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594" w:rsidRPr="00497B53" w:rsidRDefault="00A42594" w:rsidP="00A425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r w:rsidRPr="00497B53">
        <w:rPr>
          <w:rFonts w:ascii="Times New Roman" w:hAnsi="Times New Roman"/>
          <w:b/>
          <w:caps/>
          <w:sz w:val="24"/>
          <w:szCs w:val="24"/>
        </w:rPr>
        <w:t>ДЕПАРТАМЕНТ ЛЕСНОГО ХОЗЯЙСТВА</w:t>
      </w:r>
    </w:p>
    <w:p w:rsidR="00A42594" w:rsidRPr="00497B53" w:rsidRDefault="00A42594" w:rsidP="00A425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4"/>
          <w:szCs w:val="24"/>
        </w:rPr>
      </w:pPr>
      <w:r w:rsidRPr="00497B53">
        <w:rPr>
          <w:rFonts w:ascii="Times New Roman" w:hAnsi="Times New Roman"/>
          <w:b/>
          <w:caps/>
          <w:sz w:val="24"/>
          <w:szCs w:val="24"/>
        </w:rPr>
        <w:t>АДМИНИСТРАЦИИ ВЛАДИМИРСКОЙ ОБЛАСТИ</w:t>
      </w:r>
    </w:p>
    <w:p w:rsidR="00A42594" w:rsidRPr="00497B53" w:rsidRDefault="00A42594" w:rsidP="00A42594">
      <w:pPr>
        <w:jc w:val="center"/>
        <w:rPr>
          <w:rFonts w:ascii="Times New Roman" w:hAnsi="Times New Roman"/>
          <w:sz w:val="24"/>
          <w:szCs w:val="24"/>
        </w:rPr>
      </w:pPr>
      <w:r w:rsidRPr="00497B53">
        <w:rPr>
          <w:rFonts w:ascii="Times New Roman" w:hAnsi="Times New Roman"/>
          <w:b/>
          <w:caps/>
          <w:sz w:val="24"/>
          <w:szCs w:val="24"/>
        </w:rPr>
        <w:t>ГБПОУ ВО «Муромцевский лесотехнический техникум»</w:t>
      </w:r>
    </w:p>
    <w:p w:rsidR="00A42594" w:rsidRDefault="00A42594" w:rsidP="00A42594">
      <w:pPr>
        <w:jc w:val="center"/>
        <w:rPr>
          <w:rFonts w:ascii="Times New Roman" w:hAnsi="Times New Roman" w:cs="Times New Roman"/>
          <w:sz w:val="28"/>
          <w:szCs w:val="28"/>
        </w:rPr>
      </w:pPr>
    </w:p>
    <w:p w:rsidR="00A42594" w:rsidRDefault="00A42594" w:rsidP="00A42594">
      <w:pPr>
        <w:rPr>
          <w:rFonts w:ascii="Times New Roman" w:hAnsi="Times New Roman" w:cs="Times New Roman"/>
          <w:sz w:val="28"/>
          <w:szCs w:val="28"/>
        </w:rPr>
      </w:pPr>
    </w:p>
    <w:p w:rsidR="00A42594" w:rsidRDefault="00A42594" w:rsidP="00A42594">
      <w:pPr>
        <w:jc w:val="center"/>
        <w:rPr>
          <w:rFonts w:ascii="Times New Roman" w:hAnsi="Times New Roman" w:cs="Times New Roman"/>
          <w:sz w:val="28"/>
          <w:szCs w:val="28"/>
        </w:rPr>
      </w:pPr>
    </w:p>
    <w:p w:rsidR="00A42594" w:rsidRDefault="00A42594" w:rsidP="00A42594">
      <w:pPr>
        <w:jc w:val="center"/>
        <w:rPr>
          <w:rFonts w:ascii="Times New Roman" w:hAnsi="Times New Roman" w:cs="Times New Roman"/>
          <w:sz w:val="28"/>
          <w:szCs w:val="28"/>
        </w:rPr>
      </w:pPr>
      <w:r>
        <w:rPr>
          <w:rFonts w:ascii="Times New Roman" w:hAnsi="Times New Roman" w:cs="Times New Roman"/>
          <w:sz w:val="28"/>
          <w:szCs w:val="28"/>
        </w:rPr>
        <w:t>Методическая разработка</w:t>
      </w:r>
    </w:p>
    <w:p w:rsidR="00A42594" w:rsidRPr="003401EC" w:rsidRDefault="00A42594" w:rsidP="00A42594">
      <w:pPr>
        <w:jc w:val="center"/>
        <w:rPr>
          <w:rFonts w:ascii="Times New Roman" w:hAnsi="Times New Roman" w:cs="Times New Roman"/>
          <w:sz w:val="28"/>
          <w:szCs w:val="28"/>
        </w:rPr>
      </w:pPr>
      <w:r>
        <w:rPr>
          <w:rFonts w:ascii="Times New Roman" w:hAnsi="Times New Roman" w:cs="Times New Roman"/>
          <w:sz w:val="28"/>
          <w:szCs w:val="28"/>
        </w:rPr>
        <w:t xml:space="preserve">внеклассного мероприятия </w:t>
      </w:r>
      <w:r>
        <w:rPr>
          <w:rFonts w:ascii="Times New Roman" w:hAnsi="Times New Roman" w:cs="Times New Roman"/>
          <w:b/>
          <w:sz w:val="28"/>
          <w:szCs w:val="28"/>
        </w:rPr>
        <w:t>веб-</w:t>
      </w:r>
      <w:r w:rsidRPr="00365237">
        <w:rPr>
          <w:rFonts w:ascii="Times New Roman" w:hAnsi="Times New Roman" w:cs="Times New Roman"/>
          <w:b/>
          <w:sz w:val="28"/>
          <w:szCs w:val="28"/>
        </w:rPr>
        <w:t>квест «</w:t>
      </w:r>
      <w:r>
        <w:rPr>
          <w:rFonts w:ascii="Times New Roman" w:hAnsi="Times New Roman" w:cs="Times New Roman"/>
          <w:b/>
          <w:sz w:val="28"/>
          <w:szCs w:val="28"/>
        </w:rPr>
        <w:t>Деньги любят счет</w:t>
      </w:r>
      <w:r w:rsidRPr="00365237">
        <w:rPr>
          <w:rFonts w:ascii="Times New Roman" w:hAnsi="Times New Roman" w:cs="Times New Roman"/>
          <w:b/>
          <w:sz w:val="28"/>
          <w:szCs w:val="28"/>
        </w:rPr>
        <w:t>»</w:t>
      </w:r>
    </w:p>
    <w:p w:rsidR="00A42594" w:rsidRDefault="00A42594" w:rsidP="00A42594">
      <w:pPr>
        <w:jc w:val="center"/>
        <w:rPr>
          <w:rFonts w:ascii="Times New Roman" w:hAnsi="Times New Roman" w:cs="Times New Roman"/>
          <w:b/>
          <w:sz w:val="28"/>
          <w:szCs w:val="28"/>
        </w:rPr>
      </w:pPr>
      <w:r w:rsidRPr="00D326F4">
        <w:rPr>
          <w:rFonts w:ascii="Times New Roman" w:hAnsi="Times New Roman"/>
          <w:sz w:val="28"/>
          <w:szCs w:val="28"/>
        </w:rPr>
        <w:t xml:space="preserve">для студентов </w:t>
      </w:r>
      <w:r>
        <w:rPr>
          <w:rFonts w:ascii="Times New Roman" w:hAnsi="Times New Roman"/>
          <w:sz w:val="28"/>
          <w:szCs w:val="28"/>
        </w:rPr>
        <w:t>1 и 2</w:t>
      </w:r>
      <w:r w:rsidRPr="00D326F4">
        <w:rPr>
          <w:rFonts w:ascii="Times New Roman" w:hAnsi="Times New Roman"/>
          <w:sz w:val="28"/>
          <w:szCs w:val="28"/>
        </w:rPr>
        <w:t xml:space="preserve"> курса </w:t>
      </w:r>
      <w:r w:rsidR="00C87E62">
        <w:rPr>
          <w:rFonts w:ascii="Times New Roman" w:hAnsi="Times New Roman"/>
          <w:sz w:val="28"/>
          <w:szCs w:val="28"/>
        </w:rPr>
        <w:t>средних профессиональных образовательных организаций</w:t>
      </w:r>
    </w:p>
    <w:p w:rsidR="00A42594" w:rsidRPr="00365237" w:rsidRDefault="00A42594" w:rsidP="00A42594">
      <w:pPr>
        <w:rPr>
          <w:rFonts w:ascii="Times New Roman" w:hAnsi="Times New Roman" w:cs="Times New Roman"/>
          <w:sz w:val="28"/>
          <w:szCs w:val="28"/>
        </w:rPr>
      </w:pPr>
    </w:p>
    <w:p w:rsidR="00A42594" w:rsidRPr="00D326F4" w:rsidRDefault="00A42594" w:rsidP="00A42594">
      <w:pPr>
        <w:jc w:val="center"/>
        <w:rPr>
          <w:rFonts w:ascii="Times New Roman" w:hAnsi="Times New Roman"/>
          <w:sz w:val="28"/>
          <w:szCs w:val="28"/>
        </w:rPr>
      </w:pPr>
      <w:r>
        <w:rPr>
          <w:rFonts w:ascii="Times New Roman" w:hAnsi="Times New Roman"/>
          <w:sz w:val="28"/>
          <w:szCs w:val="28"/>
        </w:rPr>
        <w:t>Автор: преподаватель ГБПОУ ВО «Муромцевский лесотехнический техникум» Кислякова Юлия Владимировна</w:t>
      </w:r>
    </w:p>
    <w:p w:rsidR="00A42594" w:rsidRPr="00365237" w:rsidRDefault="00A42594" w:rsidP="00A42594">
      <w:pPr>
        <w:rPr>
          <w:rFonts w:ascii="Times New Roman" w:hAnsi="Times New Roman" w:cs="Times New Roman"/>
          <w:sz w:val="28"/>
          <w:szCs w:val="28"/>
        </w:rPr>
      </w:pPr>
    </w:p>
    <w:p w:rsidR="00A42594" w:rsidRPr="00365237" w:rsidRDefault="00A42594" w:rsidP="00A42594">
      <w:pPr>
        <w:rPr>
          <w:rFonts w:ascii="Times New Roman" w:hAnsi="Times New Roman" w:cs="Times New Roman"/>
          <w:sz w:val="28"/>
          <w:szCs w:val="28"/>
        </w:rPr>
      </w:pPr>
      <w:r>
        <w:rPr>
          <w:rFonts w:ascii="Times New Roman" w:hAnsi="Times New Roman" w:cs="Times New Roman"/>
          <w:sz w:val="28"/>
          <w:szCs w:val="28"/>
        </w:rPr>
        <w:t xml:space="preserve">     </w:t>
      </w:r>
    </w:p>
    <w:p w:rsidR="00A42594" w:rsidRPr="00365237" w:rsidRDefault="00A42594" w:rsidP="00A42594">
      <w:pPr>
        <w:rPr>
          <w:rFonts w:ascii="Times New Roman" w:hAnsi="Times New Roman" w:cs="Times New Roman"/>
          <w:sz w:val="28"/>
          <w:szCs w:val="28"/>
        </w:rPr>
      </w:pPr>
    </w:p>
    <w:p w:rsidR="00A42594" w:rsidRPr="00365237" w:rsidRDefault="00A42594" w:rsidP="00A42594">
      <w:pPr>
        <w:rPr>
          <w:rFonts w:ascii="Times New Roman" w:hAnsi="Times New Roman" w:cs="Times New Roman"/>
          <w:sz w:val="28"/>
          <w:szCs w:val="28"/>
        </w:rPr>
      </w:pPr>
    </w:p>
    <w:p w:rsidR="00A42594" w:rsidRPr="00365237" w:rsidRDefault="00A42594" w:rsidP="00A42594">
      <w:pPr>
        <w:rPr>
          <w:rFonts w:ascii="Times New Roman" w:hAnsi="Times New Roman" w:cs="Times New Roman"/>
          <w:sz w:val="28"/>
          <w:szCs w:val="28"/>
        </w:rPr>
      </w:pPr>
    </w:p>
    <w:p w:rsidR="00A42594" w:rsidRPr="00365237" w:rsidRDefault="00A42594" w:rsidP="00A42594">
      <w:pPr>
        <w:rPr>
          <w:rFonts w:ascii="Times New Roman" w:hAnsi="Times New Roman" w:cs="Times New Roman"/>
          <w:sz w:val="28"/>
          <w:szCs w:val="28"/>
        </w:rPr>
      </w:pPr>
    </w:p>
    <w:p w:rsidR="00A42594" w:rsidRDefault="00A42594" w:rsidP="00A42594">
      <w:pPr>
        <w:rPr>
          <w:rFonts w:ascii="Times New Roman" w:hAnsi="Times New Roman" w:cs="Times New Roman"/>
          <w:sz w:val="28"/>
          <w:szCs w:val="28"/>
        </w:rPr>
      </w:pPr>
    </w:p>
    <w:p w:rsidR="00A42594" w:rsidRDefault="00A42594" w:rsidP="00A42594">
      <w:pPr>
        <w:rPr>
          <w:rFonts w:ascii="Times New Roman" w:hAnsi="Times New Roman" w:cs="Times New Roman"/>
          <w:sz w:val="28"/>
          <w:szCs w:val="28"/>
        </w:rPr>
      </w:pPr>
    </w:p>
    <w:p w:rsidR="00A42594" w:rsidRDefault="00A42594" w:rsidP="00A42594">
      <w:pPr>
        <w:jc w:val="center"/>
        <w:rPr>
          <w:rFonts w:ascii="Times New Roman" w:hAnsi="Times New Roman" w:cs="Times New Roman"/>
          <w:sz w:val="28"/>
          <w:szCs w:val="28"/>
        </w:rPr>
      </w:pPr>
    </w:p>
    <w:p w:rsidR="00A42594" w:rsidRDefault="00A42594" w:rsidP="00A42594">
      <w:pPr>
        <w:jc w:val="center"/>
        <w:rPr>
          <w:rFonts w:ascii="Times New Roman" w:hAnsi="Times New Roman" w:cs="Times New Roman"/>
          <w:sz w:val="28"/>
          <w:szCs w:val="28"/>
        </w:rPr>
      </w:pPr>
    </w:p>
    <w:p w:rsidR="00A42594" w:rsidRDefault="00A42594" w:rsidP="00A42594">
      <w:pPr>
        <w:jc w:val="center"/>
        <w:rPr>
          <w:rFonts w:ascii="Times New Roman" w:hAnsi="Times New Roman" w:cs="Times New Roman"/>
          <w:sz w:val="28"/>
          <w:szCs w:val="28"/>
        </w:rPr>
      </w:pPr>
    </w:p>
    <w:p w:rsidR="00A42594" w:rsidRDefault="00A42594" w:rsidP="00A42594">
      <w:pPr>
        <w:jc w:val="center"/>
        <w:rPr>
          <w:rFonts w:ascii="Times New Roman" w:hAnsi="Times New Roman" w:cs="Times New Roman"/>
          <w:sz w:val="28"/>
          <w:szCs w:val="28"/>
        </w:rPr>
      </w:pPr>
    </w:p>
    <w:p w:rsidR="00A42594" w:rsidRPr="003401EC" w:rsidRDefault="00A42594" w:rsidP="00A42594">
      <w:pPr>
        <w:jc w:val="center"/>
        <w:rPr>
          <w:rFonts w:ascii="Times New Roman" w:hAnsi="Times New Roman" w:cs="Times New Roman"/>
          <w:sz w:val="28"/>
          <w:szCs w:val="28"/>
        </w:rPr>
      </w:pPr>
      <w:r>
        <w:rPr>
          <w:rFonts w:ascii="Times New Roman" w:hAnsi="Times New Roman" w:cs="Times New Roman"/>
          <w:sz w:val="28"/>
          <w:szCs w:val="28"/>
        </w:rPr>
        <w:t>п. Муромцево, 201</w:t>
      </w:r>
      <w:r w:rsidR="00341CAA">
        <w:rPr>
          <w:rFonts w:ascii="Times New Roman" w:hAnsi="Times New Roman" w:cs="Times New Roman"/>
          <w:sz w:val="28"/>
          <w:szCs w:val="28"/>
        </w:rPr>
        <w:t>9</w:t>
      </w:r>
      <w:r>
        <w:rPr>
          <w:rFonts w:ascii="Times New Roman" w:hAnsi="Times New Roman" w:cs="Times New Roman"/>
          <w:sz w:val="28"/>
          <w:szCs w:val="28"/>
        </w:rPr>
        <w:t xml:space="preserve"> г.</w:t>
      </w:r>
    </w:p>
    <w:p w:rsidR="00A42594" w:rsidRDefault="00A42594" w:rsidP="00A42594">
      <w:pPr>
        <w:shd w:val="clear" w:color="auto" w:fill="FFFFFF"/>
        <w:spacing w:after="136" w:line="240" w:lineRule="auto"/>
        <w:jc w:val="center"/>
        <w:rPr>
          <w:rFonts w:ascii="Times New Roman" w:eastAsia="Times New Roman" w:hAnsi="Times New Roman" w:cs="Times New Roman"/>
          <w:b/>
          <w:bCs/>
          <w:color w:val="000000"/>
          <w:sz w:val="28"/>
          <w:szCs w:val="28"/>
          <w:lang w:eastAsia="ru-RU"/>
        </w:rPr>
      </w:pPr>
      <w:r w:rsidRPr="00926D42">
        <w:rPr>
          <w:rFonts w:ascii="Times New Roman" w:eastAsia="Times New Roman" w:hAnsi="Times New Roman" w:cs="Times New Roman"/>
          <w:b/>
          <w:bCs/>
          <w:color w:val="000000"/>
          <w:sz w:val="28"/>
          <w:szCs w:val="28"/>
          <w:lang w:eastAsia="ru-RU"/>
        </w:rPr>
        <w:lastRenderedPageBreak/>
        <w:t xml:space="preserve">Технологическая карта внеклассного мероприятия </w:t>
      </w:r>
    </w:p>
    <w:p w:rsidR="00A42594" w:rsidRPr="00D47785" w:rsidRDefault="00A42594" w:rsidP="00A42594">
      <w:pPr>
        <w:shd w:val="clear" w:color="auto" w:fill="FFFFFF"/>
        <w:spacing w:after="136" w:line="240" w:lineRule="auto"/>
        <w:jc w:val="center"/>
        <w:rPr>
          <w:rFonts w:ascii="Times New Roman" w:eastAsia="Times New Roman" w:hAnsi="Times New Roman" w:cs="Times New Roman"/>
          <w:color w:val="000000"/>
          <w:sz w:val="28"/>
          <w:szCs w:val="28"/>
          <w:lang w:eastAsia="ru-RU"/>
        </w:rPr>
      </w:pPr>
      <w:r w:rsidRPr="00926D42">
        <w:rPr>
          <w:rFonts w:ascii="Times New Roman" w:eastAsia="Times New Roman" w:hAnsi="Times New Roman" w:cs="Times New Roman"/>
          <w:b/>
          <w:bCs/>
          <w:color w:val="000000"/>
          <w:sz w:val="28"/>
          <w:szCs w:val="28"/>
          <w:lang w:eastAsia="ru-RU"/>
        </w:rPr>
        <w:t>веб-квест «Деньги любят счет»</w:t>
      </w:r>
    </w:p>
    <w:tbl>
      <w:tblPr>
        <w:tblW w:w="9924" w:type="dxa"/>
        <w:shd w:val="clear" w:color="auto" w:fill="FFFFFF"/>
        <w:tblCellMar>
          <w:top w:w="105" w:type="dxa"/>
          <w:left w:w="105" w:type="dxa"/>
          <w:bottom w:w="105" w:type="dxa"/>
          <w:right w:w="105" w:type="dxa"/>
        </w:tblCellMar>
        <w:tblLook w:val="04A0"/>
      </w:tblPr>
      <w:tblGrid>
        <w:gridCol w:w="2081"/>
        <w:gridCol w:w="7843"/>
      </w:tblGrid>
      <w:tr w:rsidR="00A42594" w:rsidRPr="00D47785" w:rsidTr="00B768F2">
        <w:trPr>
          <w:trHeight w:val="59"/>
        </w:trPr>
        <w:tc>
          <w:tcPr>
            <w:tcW w:w="20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2D238B" w:rsidRDefault="00A42594" w:rsidP="00B768F2">
            <w:pPr>
              <w:spacing w:after="136" w:line="25" w:lineRule="atLeast"/>
              <w:rPr>
                <w:rFonts w:ascii="Times New Roman" w:eastAsia="Times New Roman" w:hAnsi="Times New Roman" w:cs="Times New Roman"/>
                <w:b/>
                <w:bCs/>
                <w:color w:val="000000"/>
                <w:sz w:val="24"/>
                <w:szCs w:val="24"/>
                <w:lang w:eastAsia="ru-RU"/>
              </w:rPr>
            </w:pPr>
            <w:r w:rsidRPr="002D238B">
              <w:rPr>
                <w:rFonts w:ascii="Times New Roman" w:eastAsia="Times New Roman" w:hAnsi="Times New Roman" w:cs="Times New Roman"/>
                <w:b/>
                <w:bCs/>
                <w:color w:val="000000"/>
                <w:sz w:val="24"/>
                <w:szCs w:val="24"/>
                <w:lang w:eastAsia="ru-RU"/>
              </w:rPr>
              <w:t>Специальность, курс</w:t>
            </w:r>
          </w:p>
        </w:tc>
        <w:tc>
          <w:tcPr>
            <w:tcW w:w="7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B32897" w:rsidRDefault="00A42594" w:rsidP="00B768F2">
            <w:pPr>
              <w:autoSpaceDE w:val="0"/>
              <w:autoSpaceDN w:val="0"/>
              <w:adjustRightInd w:val="0"/>
              <w:spacing w:after="0" w:line="2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1644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курс</w:t>
            </w:r>
          </w:p>
        </w:tc>
      </w:tr>
      <w:tr w:rsidR="00A42594" w:rsidRPr="00D47785" w:rsidTr="00B768F2">
        <w:tc>
          <w:tcPr>
            <w:tcW w:w="20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rPr>
                <w:rFonts w:ascii="Times New Roman" w:eastAsia="Times New Roman" w:hAnsi="Times New Roman" w:cs="Times New Roman"/>
                <w:b/>
                <w:color w:val="000000"/>
                <w:sz w:val="24"/>
                <w:szCs w:val="24"/>
                <w:lang w:eastAsia="ru-RU"/>
              </w:rPr>
            </w:pPr>
            <w:r w:rsidRPr="00D47785">
              <w:rPr>
                <w:rFonts w:ascii="Times New Roman" w:eastAsia="Times New Roman" w:hAnsi="Times New Roman" w:cs="Times New Roman"/>
                <w:b/>
                <w:bCs/>
                <w:color w:val="000000"/>
                <w:sz w:val="24"/>
                <w:szCs w:val="24"/>
                <w:lang w:eastAsia="ru-RU"/>
              </w:rPr>
              <w:t>Тема урока</w:t>
            </w:r>
          </w:p>
        </w:tc>
        <w:tc>
          <w:tcPr>
            <w:tcW w:w="7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B32897" w:rsidRDefault="00A42594" w:rsidP="00B768F2">
            <w:pPr>
              <w:autoSpaceDE w:val="0"/>
              <w:autoSpaceDN w:val="0"/>
              <w:adjustRightInd w:val="0"/>
              <w:spacing w:after="0" w:line="2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Сбережение</w:t>
            </w:r>
          </w:p>
          <w:p w:rsidR="00A42594" w:rsidRPr="00D47785" w:rsidRDefault="00A42594" w:rsidP="00B768F2">
            <w:pPr>
              <w:autoSpaceDE w:val="0"/>
              <w:autoSpaceDN w:val="0"/>
              <w:adjustRightInd w:val="0"/>
              <w:spacing w:after="0" w:line="25" w:lineRule="atLeast"/>
              <w:jc w:val="both"/>
              <w:rPr>
                <w:rFonts w:ascii="Times New Roman" w:hAnsi="Times New Roman" w:cs="Times New Roman"/>
              </w:rPr>
            </w:pPr>
          </w:p>
        </w:tc>
      </w:tr>
      <w:tr w:rsidR="00A42594" w:rsidRPr="00D47785" w:rsidTr="00B768F2">
        <w:tc>
          <w:tcPr>
            <w:tcW w:w="20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rPr>
                <w:rFonts w:ascii="Times New Roman" w:eastAsia="Times New Roman" w:hAnsi="Times New Roman" w:cs="Times New Roman"/>
                <w:b/>
                <w:color w:val="000000"/>
                <w:sz w:val="24"/>
                <w:szCs w:val="24"/>
                <w:lang w:eastAsia="ru-RU"/>
              </w:rPr>
            </w:pPr>
            <w:r w:rsidRPr="00D47785">
              <w:rPr>
                <w:rFonts w:ascii="Times New Roman" w:eastAsia="Times New Roman" w:hAnsi="Times New Roman" w:cs="Times New Roman"/>
                <w:b/>
                <w:bCs/>
                <w:color w:val="000000"/>
                <w:sz w:val="24"/>
                <w:szCs w:val="24"/>
                <w:lang w:eastAsia="ru-RU"/>
              </w:rPr>
              <w:t>Тип урока</w:t>
            </w:r>
          </w:p>
        </w:tc>
        <w:tc>
          <w:tcPr>
            <w:tcW w:w="7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Веб-квест</w:t>
            </w:r>
          </w:p>
        </w:tc>
      </w:tr>
      <w:tr w:rsidR="00A42594" w:rsidRPr="00D47785" w:rsidTr="00B768F2">
        <w:tc>
          <w:tcPr>
            <w:tcW w:w="20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rPr>
                <w:rFonts w:ascii="Times New Roman" w:eastAsia="Times New Roman" w:hAnsi="Times New Roman" w:cs="Times New Roman"/>
                <w:b/>
                <w:color w:val="000000"/>
                <w:sz w:val="24"/>
                <w:szCs w:val="24"/>
                <w:lang w:eastAsia="ru-RU"/>
              </w:rPr>
            </w:pPr>
            <w:r w:rsidRPr="00D47785">
              <w:rPr>
                <w:rFonts w:ascii="Times New Roman" w:eastAsia="Times New Roman" w:hAnsi="Times New Roman" w:cs="Times New Roman"/>
                <w:b/>
                <w:bCs/>
                <w:color w:val="000000"/>
                <w:sz w:val="24"/>
                <w:szCs w:val="24"/>
                <w:lang w:eastAsia="ru-RU"/>
              </w:rPr>
              <w:t>Цель урока</w:t>
            </w:r>
          </w:p>
        </w:tc>
        <w:tc>
          <w:tcPr>
            <w:tcW w:w="7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B32897" w:rsidRDefault="00A42594" w:rsidP="00B768F2">
            <w:pPr>
              <w:autoSpaceDE w:val="0"/>
              <w:autoSpaceDN w:val="0"/>
              <w:adjustRightInd w:val="0"/>
              <w:spacing w:after="0" w:line="25" w:lineRule="atLeast"/>
              <w:jc w:val="both"/>
              <w:rPr>
                <w:rFonts w:ascii="Times New Roman" w:hAnsi="Times New Roman" w:cs="Times New Roman"/>
                <w:sz w:val="24"/>
                <w:szCs w:val="24"/>
              </w:rPr>
            </w:pPr>
            <w:r w:rsidRPr="00B32897">
              <w:rPr>
                <w:rFonts w:ascii="Times New Roman" w:hAnsi="Times New Roman" w:cs="Times New Roman"/>
                <w:sz w:val="24"/>
                <w:szCs w:val="24"/>
              </w:rPr>
              <w:t>- приобретение знаний в области управления личными финансами, собственного жизненного опыта в этой сфере, а также знаний и опыта при оценке финансовых рисков;</w:t>
            </w:r>
          </w:p>
          <w:p w:rsidR="00A42594" w:rsidRPr="00B32897" w:rsidRDefault="00A42594" w:rsidP="00B768F2">
            <w:pPr>
              <w:autoSpaceDE w:val="0"/>
              <w:autoSpaceDN w:val="0"/>
              <w:adjustRightInd w:val="0"/>
              <w:spacing w:after="0" w:line="25" w:lineRule="atLeast"/>
              <w:jc w:val="both"/>
              <w:rPr>
                <w:rFonts w:ascii="Times New Roman" w:hAnsi="Times New Roman" w:cs="Times New Roman"/>
                <w:sz w:val="24"/>
                <w:szCs w:val="24"/>
              </w:rPr>
            </w:pPr>
            <w:r w:rsidRPr="00B32897">
              <w:rPr>
                <w:rFonts w:ascii="Times New Roman" w:hAnsi="Times New Roman" w:cs="Times New Roman"/>
                <w:sz w:val="24"/>
                <w:szCs w:val="24"/>
              </w:rPr>
              <w:t>- социализация отдельных групп молодежи: выпускников детских домов, интернатов и др.;</w:t>
            </w:r>
          </w:p>
          <w:p w:rsidR="00A42594" w:rsidRPr="00B32897" w:rsidRDefault="00A42594" w:rsidP="00B768F2">
            <w:pPr>
              <w:autoSpaceDE w:val="0"/>
              <w:autoSpaceDN w:val="0"/>
              <w:adjustRightInd w:val="0"/>
              <w:spacing w:after="0" w:line="25" w:lineRule="atLeast"/>
              <w:jc w:val="both"/>
              <w:rPr>
                <w:rFonts w:ascii="Times New Roman" w:hAnsi="Times New Roman" w:cs="Times New Roman"/>
                <w:sz w:val="24"/>
                <w:szCs w:val="24"/>
              </w:rPr>
            </w:pPr>
            <w:r w:rsidRPr="00B32897">
              <w:rPr>
                <w:rFonts w:ascii="Times New Roman" w:hAnsi="Times New Roman" w:cs="Times New Roman"/>
                <w:sz w:val="24"/>
                <w:szCs w:val="24"/>
              </w:rPr>
              <w:t>- развитие критического мышления по отношению к особенностям молодежной культуры, пропагандирующей высокую потребительскую активность, а не сбережение и инвестирование;</w:t>
            </w:r>
          </w:p>
          <w:p w:rsidR="00A42594" w:rsidRPr="00B32897" w:rsidRDefault="00A42594" w:rsidP="00B768F2">
            <w:pPr>
              <w:autoSpaceDE w:val="0"/>
              <w:autoSpaceDN w:val="0"/>
              <w:adjustRightInd w:val="0"/>
              <w:spacing w:after="0" w:line="25" w:lineRule="atLeast"/>
              <w:jc w:val="both"/>
              <w:rPr>
                <w:rFonts w:ascii="Times New Roman" w:eastAsia="Times New Roman" w:hAnsi="Times New Roman" w:cs="Times New Roman"/>
                <w:sz w:val="24"/>
                <w:szCs w:val="24"/>
                <w:lang w:eastAsia="ru-RU"/>
              </w:rPr>
            </w:pPr>
            <w:r w:rsidRPr="00B32897">
              <w:rPr>
                <w:rFonts w:ascii="Times New Roman" w:hAnsi="Times New Roman" w:cs="Times New Roman"/>
                <w:sz w:val="24"/>
                <w:szCs w:val="24"/>
              </w:rPr>
              <w:t>- развитие критического мышления по отношению  к финансовой информации рекламного характера.</w:t>
            </w:r>
          </w:p>
          <w:p w:rsidR="00A42594" w:rsidRPr="00D47785" w:rsidRDefault="00A42594" w:rsidP="00B768F2">
            <w:pPr>
              <w:spacing w:after="136" w:line="25" w:lineRule="atLeast"/>
              <w:rPr>
                <w:rFonts w:ascii="Arial" w:eastAsia="Times New Roman" w:hAnsi="Arial" w:cs="Arial"/>
                <w:sz w:val="19"/>
                <w:szCs w:val="19"/>
                <w:lang w:eastAsia="ru-RU"/>
              </w:rPr>
            </w:pPr>
          </w:p>
        </w:tc>
      </w:tr>
      <w:tr w:rsidR="00A42594" w:rsidRPr="00D47785" w:rsidTr="00B768F2">
        <w:tc>
          <w:tcPr>
            <w:tcW w:w="20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rPr>
                <w:rFonts w:ascii="Times New Roman" w:eastAsia="Times New Roman" w:hAnsi="Times New Roman" w:cs="Times New Roman"/>
                <w:b/>
                <w:color w:val="000000"/>
                <w:sz w:val="24"/>
                <w:szCs w:val="24"/>
                <w:lang w:eastAsia="ru-RU"/>
              </w:rPr>
            </w:pPr>
            <w:r w:rsidRPr="00D47785">
              <w:rPr>
                <w:rFonts w:ascii="Times New Roman" w:eastAsia="Times New Roman" w:hAnsi="Times New Roman" w:cs="Times New Roman"/>
                <w:b/>
                <w:bCs/>
                <w:color w:val="000000"/>
                <w:sz w:val="24"/>
                <w:szCs w:val="24"/>
                <w:lang w:eastAsia="ru-RU"/>
              </w:rPr>
              <w:t>Личностно</w:t>
            </w:r>
          </w:p>
          <w:p w:rsidR="00A42594" w:rsidRPr="00D47785" w:rsidRDefault="00A42594" w:rsidP="00B768F2">
            <w:pPr>
              <w:spacing w:after="136" w:line="25" w:lineRule="atLeast"/>
              <w:rPr>
                <w:rFonts w:ascii="Times New Roman" w:eastAsia="Times New Roman" w:hAnsi="Times New Roman" w:cs="Times New Roman"/>
                <w:b/>
                <w:color w:val="000000"/>
                <w:sz w:val="24"/>
                <w:szCs w:val="24"/>
                <w:lang w:eastAsia="ru-RU"/>
              </w:rPr>
            </w:pPr>
            <w:r w:rsidRPr="00D47785">
              <w:rPr>
                <w:rFonts w:ascii="Times New Roman" w:eastAsia="Times New Roman" w:hAnsi="Times New Roman" w:cs="Times New Roman"/>
                <w:b/>
                <w:bCs/>
                <w:color w:val="000000"/>
                <w:sz w:val="24"/>
                <w:szCs w:val="24"/>
                <w:lang w:eastAsia="ru-RU"/>
              </w:rPr>
              <w:t>значимая проблема</w:t>
            </w:r>
          </w:p>
        </w:tc>
        <w:tc>
          <w:tcPr>
            <w:tcW w:w="7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jc w:val="both"/>
              <w:rPr>
                <w:rFonts w:ascii="Arial" w:eastAsia="Times New Roman" w:hAnsi="Arial" w:cs="Arial"/>
                <w:sz w:val="19"/>
                <w:szCs w:val="19"/>
                <w:lang w:eastAsia="ru-RU"/>
              </w:rPr>
            </w:pPr>
            <w:r w:rsidRPr="00B32897">
              <w:rPr>
                <w:rFonts w:ascii="Times New Roman" w:hAnsi="Times New Roman" w:cs="Times New Roman"/>
                <w:sz w:val="24"/>
                <w:szCs w:val="24"/>
              </w:rPr>
              <w:t xml:space="preserve">Актуальность данной тематики обусловлена принятием Стратегии повышения финансовой грамотности в Российской Федерации на 2017–2023 годы (распоряжение Правительства Российской Федерации от 25 сентября 2017 г. №2039-р), а также особенностями развития финансового рынка на современном этапе: с одной стороны, </w:t>
            </w:r>
            <w:r w:rsidRPr="00B32897">
              <w:rPr>
                <w:rFonts w:ascii="Times New Roman" w:hAnsi="Times New Roman" w:cs="Times New Roman"/>
                <w:bCs/>
                <w:sz w:val="24"/>
                <w:szCs w:val="24"/>
              </w:rPr>
              <w:t xml:space="preserve">широкое внедрение информационных технологий </w:t>
            </w:r>
            <w:r w:rsidRPr="00B32897">
              <w:rPr>
                <w:rFonts w:ascii="Times New Roman" w:hAnsi="Times New Roman" w:cs="Times New Roman"/>
                <w:sz w:val="24"/>
                <w:szCs w:val="24"/>
              </w:rPr>
              <w:t>привело к расширению охвата населения финансовыми продукта</w:t>
            </w:r>
            <w:r>
              <w:rPr>
                <w:rFonts w:ascii="Times New Roman" w:hAnsi="Times New Roman" w:cs="Times New Roman"/>
                <w:sz w:val="24"/>
                <w:szCs w:val="24"/>
              </w:rPr>
              <w:t>ми и услугами, с другой стороны</w:t>
            </w:r>
            <w:r w:rsidRPr="00B32897">
              <w:rPr>
                <w:rFonts w:ascii="Times New Roman" w:hAnsi="Times New Roman" w:cs="Times New Roman"/>
                <w:sz w:val="24"/>
                <w:szCs w:val="24"/>
              </w:rPr>
              <w:t xml:space="preserve"> — </w:t>
            </w:r>
            <w:r w:rsidRPr="00B32897">
              <w:rPr>
                <w:rFonts w:ascii="Times New Roman" w:hAnsi="Times New Roman" w:cs="Times New Roman"/>
                <w:bCs/>
                <w:sz w:val="24"/>
                <w:szCs w:val="24"/>
              </w:rPr>
              <w:t>легкость доступа к финансовому рынку</w:t>
            </w:r>
            <w:r w:rsidRPr="00B32897">
              <w:rPr>
                <w:rFonts w:ascii="Times New Roman" w:hAnsi="Times New Roman" w:cs="Times New Roman"/>
                <w:b/>
                <w:bCs/>
                <w:sz w:val="24"/>
                <w:szCs w:val="24"/>
              </w:rPr>
              <w:t xml:space="preserve"> </w:t>
            </w:r>
            <w:r w:rsidRPr="00B32897">
              <w:rPr>
                <w:rFonts w:ascii="Times New Roman" w:hAnsi="Times New Roman" w:cs="Times New Roman"/>
                <w:sz w:val="24"/>
                <w:szCs w:val="24"/>
              </w:rPr>
              <w:t>для неподготовленного потребителя приводит к дезориентации по вопросам собственной ответственности за принятие решений.</w:t>
            </w:r>
          </w:p>
        </w:tc>
      </w:tr>
      <w:tr w:rsidR="00A42594" w:rsidRPr="00D47785" w:rsidTr="00B768F2">
        <w:tc>
          <w:tcPr>
            <w:tcW w:w="2081"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rPr>
                <w:rFonts w:ascii="Times New Roman" w:eastAsia="Times New Roman" w:hAnsi="Times New Roman" w:cs="Times New Roman"/>
                <w:b/>
                <w:color w:val="000000"/>
                <w:sz w:val="24"/>
                <w:szCs w:val="24"/>
                <w:lang w:eastAsia="ru-RU"/>
              </w:rPr>
            </w:pPr>
            <w:r w:rsidRPr="00D47785">
              <w:rPr>
                <w:rFonts w:ascii="Times New Roman" w:eastAsia="Times New Roman" w:hAnsi="Times New Roman" w:cs="Times New Roman"/>
                <w:b/>
                <w:bCs/>
                <w:color w:val="000000"/>
                <w:sz w:val="24"/>
                <w:szCs w:val="24"/>
                <w:lang w:eastAsia="ru-RU"/>
              </w:rPr>
              <w:t>Методы и формы</w:t>
            </w:r>
          </w:p>
          <w:p w:rsidR="00A42594" w:rsidRPr="00D47785" w:rsidRDefault="00A42594" w:rsidP="00B768F2">
            <w:pPr>
              <w:spacing w:after="136" w:line="25" w:lineRule="atLeast"/>
              <w:rPr>
                <w:rFonts w:ascii="Times New Roman" w:eastAsia="Times New Roman" w:hAnsi="Times New Roman" w:cs="Times New Roman"/>
                <w:b/>
                <w:color w:val="000000"/>
                <w:sz w:val="24"/>
                <w:szCs w:val="24"/>
                <w:lang w:eastAsia="ru-RU"/>
              </w:rPr>
            </w:pPr>
            <w:r w:rsidRPr="00D47785">
              <w:rPr>
                <w:rFonts w:ascii="Times New Roman" w:eastAsia="Times New Roman" w:hAnsi="Times New Roman" w:cs="Times New Roman"/>
                <w:b/>
                <w:bCs/>
                <w:color w:val="000000"/>
                <w:sz w:val="24"/>
                <w:szCs w:val="24"/>
                <w:lang w:eastAsia="ru-RU"/>
              </w:rPr>
              <w:t>обучения</w:t>
            </w:r>
          </w:p>
        </w:tc>
        <w:tc>
          <w:tcPr>
            <w:tcW w:w="7843"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hideMark/>
          </w:tcPr>
          <w:p w:rsidR="00A42594" w:rsidRPr="002D238B" w:rsidRDefault="00A42594" w:rsidP="00B768F2">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2D238B">
              <w:rPr>
                <w:rFonts w:ascii="Times New Roman" w:hAnsi="Times New Roman" w:cs="Times New Roman"/>
                <w:sz w:val="24"/>
                <w:szCs w:val="24"/>
              </w:rPr>
              <w:t>имитационно - игровое моделирование;</w:t>
            </w:r>
          </w:p>
          <w:p w:rsidR="00A42594" w:rsidRDefault="00A42594" w:rsidP="00B768F2">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2D238B">
              <w:rPr>
                <w:rFonts w:ascii="Times New Roman" w:hAnsi="Times New Roman" w:cs="Times New Roman"/>
                <w:sz w:val="24"/>
                <w:szCs w:val="24"/>
              </w:rPr>
              <w:t>информационно – коммуникационные технологии;</w:t>
            </w:r>
          </w:p>
          <w:p w:rsidR="00A42594" w:rsidRDefault="00A42594" w:rsidP="00B768F2">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практико-ориентированное обучение;</w:t>
            </w:r>
          </w:p>
          <w:p w:rsidR="00A42594" w:rsidRPr="00D47785" w:rsidRDefault="00A42594" w:rsidP="00B768F2">
            <w:pPr>
              <w:spacing w:after="0" w:line="25" w:lineRule="atLeast"/>
              <w:jc w:val="both"/>
              <w:rPr>
                <w:rFonts w:ascii="Times New Roman" w:hAnsi="Times New Roman" w:cs="Times New Roman"/>
                <w:sz w:val="24"/>
                <w:szCs w:val="24"/>
              </w:rPr>
            </w:pPr>
            <w:r>
              <w:rPr>
                <w:rFonts w:ascii="Times New Roman" w:hAnsi="Times New Roman" w:cs="Times New Roman"/>
                <w:sz w:val="24"/>
                <w:szCs w:val="24"/>
              </w:rPr>
              <w:t>- м</w:t>
            </w:r>
            <w:r w:rsidRPr="00BA670F">
              <w:rPr>
                <w:rFonts w:ascii="Times New Roman" w:hAnsi="Times New Roman" w:cs="Times New Roman"/>
                <w:sz w:val="24"/>
                <w:szCs w:val="24"/>
              </w:rPr>
              <w:t>етод case study</w:t>
            </w:r>
            <w:r>
              <w:rPr>
                <w:rFonts w:ascii="Times New Roman" w:hAnsi="Times New Roman" w:cs="Times New Roman"/>
                <w:sz w:val="24"/>
                <w:szCs w:val="24"/>
              </w:rPr>
              <w:t>.</w:t>
            </w:r>
          </w:p>
        </w:tc>
      </w:tr>
      <w:tr w:rsidR="00A42594" w:rsidRPr="00D47785" w:rsidTr="00B768F2">
        <w:trPr>
          <w:trHeight w:val="193"/>
        </w:trPr>
        <w:tc>
          <w:tcPr>
            <w:tcW w:w="2081"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A42594" w:rsidRPr="002D238B" w:rsidRDefault="00A42594" w:rsidP="00B768F2">
            <w:pPr>
              <w:spacing w:after="136" w:line="25" w:lineRule="atLeast"/>
              <w:rPr>
                <w:rFonts w:ascii="Times New Roman" w:eastAsia="Times New Roman" w:hAnsi="Times New Roman" w:cs="Times New Roman"/>
                <w:b/>
                <w:bCs/>
                <w:color w:val="000000"/>
                <w:sz w:val="24"/>
                <w:szCs w:val="24"/>
                <w:lang w:eastAsia="ru-RU"/>
              </w:rPr>
            </w:pPr>
            <w:r w:rsidRPr="002D238B">
              <w:rPr>
                <w:rFonts w:ascii="Times New Roman" w:hAnsi="Times New Roman" w:cs="Times New Roman"/>
                <w:b/>
                <w:sz w:val="24"/>
                <w:szCs w:val="24"/>
              </w:rPr>
              <w:t>Техническое оснащение</w:t>
            </w:r>
          </w:p>
        </w:tc>
        <w:tc>
          <w:tcPr>
            <w:tcW w:w="7843" w:type="dxa"/>
            <w:tcBorders>
              <w:top w:val="single" w:sz="6" w:space="0" w:color="00000A"/>
              <w:left w:val="single" w:sz="4" w:space="0" w:color="auto"/>
              <w:bottom w:val="single" w:sz="6" w:space="0" w:color="00000A"/>
              <w:right w:val="single" w:sz="6" w:space="0" w:color="00000A"/>
            </w:tcBorders>
            <w:shd w:val="clear" w:color="auto" w:fill="FFFFFF"/>
            <w:tcMar>
              <w:top w:w="0" w:type="dxa"/>
              <w:left w:w="115" w:type="dxa"/>
              <w:bottom w:w="0" w:type="dxa"/>
              <w:right w:w="115" w:type="dxa"/>
            </w:tcMar>
            <w:hideMark/>
          </w:tcPr>
          <w:p w:rsidR="00A42594" w:rsidRDefault="00A42594" w:rsidP="00B768F2">
            <w:pPr>
              <w:pStyle w:val="Default"/>
              <w:spacing w:line="25" w:lineRule="atLeast"/>
              <w:jc w:val="both"/>
            </w:pPr>
            <w:r>
              <w:t xml:space="preserve">Интерактивная доска, компьютеры, </w:t>
            </w:r>
            <w:r w:rsidRPr="00BF5613">
              <w:t>личны</w:t>
            </w:r>
            <w:r>
              <w:t>е</w:t>
            </w:r>
            <w:r w:rsidRPr="00BF5613">
              <w:t xml:space="preserve"> мобильны</w:t>
            </w:r>
            <w:r>
              <w:t>е</w:t>
            </w:r>
            <w:r w:rsidRPr="00BF5613">
              <w:t xml:space="preserve"> устройств</w:t>
            </w:r>
            <w:r>
              <w:t>а (</w:t>
            </w:r>
            <w:r w:rsidRPr="00BF5613">
              <w:t>телефоны, планшеты</w:t>
            </w:r>
            <w:r>
              <w:t>)</w:t>
            </w:r>
          </w:p>
        </w:tc>
      </w:tr>
      <w:tr w:rsidR="00A42594" w:rsidRPr="00D47785" w:rsidTr="00B768F2">
        <w:tc>
          <w:tcPr>
            <w:tcW w:w="2081"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A42594" w:rsidRPr="002D238B" w:rsidRDefault="00A42594" w:rsidP="00B768F2">
            <w:pPr>
              <w:spacing w:after="136" w:line="25" w:lineRule="atLeast"/>
              <w:rPr>
                <w:rFonts w:ascii="Times New Roman" w:eastAsia="Times New Roman" w:hAnsi="Times New Roman" w:cs="Times New Roman"/>
                <w:b/>
                <w:bCs/>
                <w:color w:val="000000"/>
                <w:sz w:val="24"/>
                <w:szCs w:val="24"/>
                <w:lang w:eastAsia="ru-RU"/>
              </w:rPr>
            </w:pPr>
            <w:r w:rsidRPr="002D238B">
              <w:rPr>
                <w:rFonts w:ascii="Times New Roman" w:eastAsia="Times New Roman" w:hAnsi="Times New Roman" w:cs="Times New Roman"/>
                <w:b/>
                <w:bCs/>
                <w:color w:val="000000"/>
                <w:sz w:val="24"/>
                <w:szCs w:val="24"/>
                <w:lang w:eastAsia="ru-RU"/>
              </w:rPr>
              <w:t>Формируемые</w:t>
            </w:r>
          </w:p>
          <w:p w:rsidR="00A42594" w:rsidRPr="00D47785" w:rsidRDefault="00A42594" w:rsidP="00B768F2">
            <w:pPr>
              <w:spacing w:after="136" w:line="25" w:lineRule="atLeast"/>
              <w:rPr>
                <w:rFonts w:ascii="Times New Roman" w:eastAsia="Times New Roman" w:hAnsi="Times New Roman" w:cs="Times New Roman"/>
                <w:b/>
                <w:color w:val="000000"/>
                <w:sz w:val="24"/>
                <w:szCs w:val="24"/>
                <w:lang w:eastAsia="ru-RU"/>
              </w:rPr>
            </w:pPr>
            <w:r w:rsidRPr="002D238B">
              <w:rPr>
                <w:rFonts w:ascii="Times New Roman" w:eastAsia="Times New Roman" w:hAnsi="Times New Roman" w:cs="Times New Roman"/>
                <w:b/>
                <w:bCs/>
                <w:color w:val="000000"/>
                <w:sz w:val="24"/>
                <w:szCs w:val="24"/>
                <w:lang w:eastAsia="ru-RU"/>
              </w:rPr>
              <w:t>компетенции</w:t>
            </w:r>
          </w:p>
        </w:tc>
        <w:tc>
          <w:tcPr>
            <w:tcW w:w="7843" w:type="dxa"/>
            <w:tcBorders>
              <w:top w:val="single" w:sz="6" w:space="0" w:color="00000A"/>
              <w:left w:val="single" w:sz="4" w:space="0" w:color="auto"/>
              <w:bottom w:val="single" w:sz="6" w:space="0" w:color="00000A"/>
              <w:right w:val="single" w:sz="6" w:space="0" w:color="00000A"/>
            </w:tcBorders>
            <w:shd w:val="clear" w:color="auto" w:fill="FFFFFF"/>
          </w:tcPr>
          <w:p w:rsidR="00A42594" w:rsidRDefault="00A42594" w:rsidP="00B768F2">
            <w:pPr>
              <w:autoSpaceDE w:val="0"/>
              <w:autoSpaceDN w:val="0"/>
              <w:adjustRightInd w:val="0"/>
              <w:spacing w:after="0" w:line="25" w:lineRule="atLeast"/>
              <w:jc w:val="both"/>
              <w:rPr>
                <w:rFonts w:ascii="Times New Roman" w:hAnsi="Times New Roman"/>
                <w:iCs/>
                <w:sz w:val="24"/>
                <w:szCs w:val="24"/>
              </w:rPr>
            </w:pPr>
            <w:r w:rsidRPr="00B26BD5">
              <w:rPr>
                <w:rFonts w:ascii="Times New Roman" w:eastAsia="Calibri" w:hAnsi="Times New Roman" w:cs="Times New Roman"/>
                <w:iCs/>
                <w:sz w:val="24"/>
                <w:szCs w:val="24"/>
              </w:rPr>
              <w:t>ОК 01</w:t>
            </w:r>
            <w:r>
              <w:rPr>
                <w:rFonts w:ascii="Times New Roman" w:hAnsi="Times New Roman"/>
                <w:iCs/>
                <w:sz w:val="24"/>
                <w:szCs w:val="24"/>
              </w:rPr>
              <w:t xml:space="preserve"> </w:t>
            </w:r>
            <w:r w:rsidRPr="00B26BD5">
              <w:rPr>
                <w:rFonts w:ascii="Times New Roman" w:eastAsia="Calibri" w:hAnsi="Times New Roman" w:cs="Times New Roman"/>
                <w:iCs/>
                <w:sz w:val="24"/>
                <w:szCs w:val="24"/>
              </w:rPr>
              <w:t>Выбирать способы решения задач профессиональной деятельности, применительно к различным контекстам</w:t>
            </w:r>
          </w:p>
          <w:p w:rsidR="00A42594" w:rsidRDefault="00A42594" w:rsidP="00B768F2">
            <w:pPr>
              <w:autoSpaceDE w:val="0"/>
              <w:autoSpaceDN w:val="0"/>
              <w:adjustRightInd w:val="0"/>
              <w:spacing w:after="0" w:line="25" w:lineRule="atLeast"/>
              <w:jc w:val="both"/>
              <w:rPr>
                <w:rFonts w:ascii="Times New Roman" w:hAnsi="Times New Roman"/>
                <w:sz w:val="24"/>
                <w:szCs w:val="24"/>
              </w:rPr>
            </w:pPr>
            <w:r w:rsidRPr="00B26BD5">
              <w:rPr>
                <w:rFonts w:ascii="Times New Roman" w:eastAsia="Calibri" w:hAnsi="Times New Roman" w:cs="Times New Roman"/>
                <w:iCs/>
                <w:sz w:val="24"/>
                <w:szCs w:val="24"/>
              </w:rPr>
              <w:t>ОК 02</w:t>
            </w:r>
            <w:r>
              <w:rPr>
                <w:rFonts w:ascii="Times New Roman" w:hAnsi="Times New Roman"/>
                <w:iCs/>
                <w:sz w:val="24"/>
                <w:szCs w:val="24"/>
              </w:rPr>
              <w:t xml:space="preserve"> </w:t>
            </w:r>
            <w:r w:rsidRPr="00B26BD5">
              <w:rPr>
                <w:rFonts w:ascii="Times New Roman" w:eastAsia="Calibri"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p w:rsidR="00A42594" w:rsidRDefault="00A42594" w:rsidP="00B768F2">
            <w:pPr>
              <w:autoSpaceDE w:val="0"/>
              <w:autoSpaceDN w:val="0"/>
              <w:adjustRightInd w:val="0"/>
              <w:spacing w:after="0" w:line="25" w:lineRule="atLeast"/>
              <w:jc w:val="both"/>
              <w:rPr>
                <w:rFonts w:ascii="Times New Roman" w:hAnsi="Times New Roman"/>
                <w:sz w:val="24"/>
                <w:szCs w:val="24"/>
              </w:rPr>
            </w:pPr>
            <w:r w:rsidRPr="00B26BD5">
              <w:rPr>
                <w:rFonts w:ascii="Times New Roman" w:eastAsia="Calibri" w:hAnsi="Times New Roman" w:cs="Times New Roman"/>
                <w:iCs/>
                <w:sz w:val="24"/>
                <w:szCs w:val="24"/>
              </w:rPr>
              <w:t>ОК 07</w:t>
            </w:r>
            <w:r w:rsidRPr="00B26BD5">
              <w:rPr>
                <w:rFonts w:ascii="Times New Roman" w:hAnsi="Times New Roman"/>
              </w:rPr>
              <w:t xml:space="preserve"> </w:t>
            </w:r>
            <w:r w:rsidRPr="00731659">
              <w:rPr>
                <w:rFonts w:ascii="Times New Roman" w:eastAsia="Calibri"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p w:rsidR="00A42594" w:rsidRPr="00731659" w:rsidRDefault="00A42594" w:rsidP="00B768F2">
            <w:pPr>
              <w:autoSpaceDE w:val="0"/>
              <w:autoSpaceDN w:val="0"/>
              <w:adjustRightInd w:val="0"/>
              <w:spacing w:after="0" w:line="25" w:lineRule="atLeast"/>
              <w:jc w:val="both"/>
              <w:rPr>
                <w:rFonts w:ascii="Times New Roman" w:hAnsi="Times New Roman" w:cs="Times New Roman"/>
                <w:sz w:val="24"/>
                <w:szCs w:val="24"/>
              </w:rPr>
            </w:pPr>
            <w:r w:rsidRPr="00B26BD5">
              <w:rPr>
                <w:rFonts w:ascii="Times New Roman" w:eastAsia="Calibri" w:hAnsi="Times New Roman" w:cs="Times New Roman"/>
                <w:iCs/>
                <w:sz w:val="24"/>
                <w:szCs w:val="24"/>
              </w:rPr>
              <w:t>ОК 09</w:t>
            </w:r>
            <w:r w:rsidRPr="00B26BD5">
              <w:rPr>
                <w:rFonts w:ascii="Times New Roman" w:hAnsi="Times New Roman"/>
              </w:rPr>
              <w:t xml:space="preserve"> </w:t>
            </w:r>
            <w:r w:rsidRPr="00731659">
              <w:rPr>
                <w:rFonts w:ascii="Times New Roman" w:eastAsia="Calibri" w:hAnsi="Times New Roman" w:cs="Times New Roman"/>
                <w:sz w:val="24"/>
                <w:szCs w:val="24"/>
              </w:rPr>
              <w:t>Использовать информационные технологии в профессиональной деятельности</w:t>
            </w:r>
          </w:p>
          <w:p w:rsidR="00A42594" w:rsidRDefault="00A42594" w:rsidP="00B768F2">
            <w:pPr>
              <w:autoSpaceDE w:val="0"/>
              <w:autoSpaceDN w:val="0"/>
              <w:adjustRightInd w:val="0"/>
              <w:spacing w:after="0" w:line="25" w:lineRule="atLeast"/>
              <w:jc w:val="both"/>
              <w:rPr>
                <w:rFonts w:ascii="Times New Roman" w:hAnsi="Times New Roman" w:cs="Times New Roman"/>
                <w:sz w:val="24"/>
                <w:szCs w:val="24"/>
              </w:rPr>
            </w:pPr>
            <w:r w:rsidRPr="00B32897">
              <w:rPr>
                <w:rFonts w:ascii="Times New Roman" w:hAnsi="Times New Roman" w:cs="Times New Roman"/>
                <w:sz w:val="24"/>
                <w:szCs w:val="24"/>
              </w:rPr>
              <w:t>ОК 11 Использовать знания по финансовой грамотности, планировать предпринимательскую</w:t>
            </w:r>
            <w:r>
              <w:rPr>
                <w:rFonts w:ascii="Times New Roman" w:hAnsi="Times New Roman" w:cs="Times New Roman"/>
                <w:sz w:val="24"/>
                <w:szCs w:val="24"/>
              </w:rPr>
              <w:t xml:space="preserve"> </w:t>
            </w:r>
            <w:r w:rsidRPr="00B32897">
              <w:rPr>
                <w:rFonts w:ascii="Times New Roman" w:hAnsi="Times New Roman" w:cs="Times New Roman"/>
                <w:sz w:val="24"/>
                <w:szCs w:val="24"/>
              </w:rPr>
              <w:t>деятельность в профессиональной сфере</w:t>
            </w:r>
          </w:p>
          <w:p w:rsidR="00A42594" w:rsidRPr="00B32897" w:rsidRDefault="00A42594" w:rsidP="00B768F2">
            <w:pPr>
              <w:autoSpaceDE w:val="0"/>
              <w:autoSpaceDN w:val="0"/>
              <w:adjustRightInd w:val="0"/>
              <w:spacing w:after="0" w:line="25" w:lineRule="atLeast"/>
              <w:jc w:val="both"/>
              <w:rPr>
                <w:rFonts w:ascii="Times New Roman" w:hAnsi="Times New Roman" w:cs="Times New Roman"/>
                <w:sz w:val="24"/>
                <w:szCs w:val="24"/>
              </w:rPr>
            </w:pPr>
          </w:p>
          <w:p w:rsidR="00A42594" w:rsidRPr="00B32897" w:rsidRDefault="00A42594" w:rsidP="00B768F2">
            <w:pPr>
              <w:autoSpaceDE w:val="0"/>
              <w:autoSpaceDN w:val="0"/>
              <w:adjustRightInd w:val="0"/>
              <w:spacing w:after="0" w:line="25" w:lineRule="atLeast"/>
              <w:jc w:val="both"/>
              <w:rPr>
                <w:rFonts w:ascii="Times New Roman" w:hAnsi="Times New Roman" w:cs="Times New Roman"/>
                <w:sz w:val="24"/>
                <w:szCs w:val="24"/>
              </w:rPr>
            </w:pPr>
            <w:r w:rsidRPr="00B32897">
              <w:rPr>
                <w:rFonts w:ascii="Times New Roman" w:hAnsi="Times New Roman" w:cs="Times New Roman"/>
                <w:sz w:val="24"/>
                <w:szCs w:val="24"/>
              </w:rPr>
              <w:t>Реализация данн</w:t>
            </w:r>
            <w:r>
              <w:rPr>
                <w:rFonts w:ascii="Times New Roman" w:hAnsi="Times New Roman" w:cs="Times New Roman"/>
                <w:sz w:val="24"/>
                <w:szCs w:val="24"/>
              </w:rPr>
              <w:t>ых</w:t>
            </w:r>
            <w:r w:rsidRPr="00B32897">
              <w:rPr>
                <w:rFonts w:ascii="Times New Roman" w:hAnsi="Times New Roman" w:cs="Times New Roman"/>
                <w:sz w:val="24"/>
                <w:szCs w:val="24"/>
              </w:rPr>
              <w:t xml:space="preserve"> компетенци</w:t>
            </w:r>
            <w:r>
              <w:rPr>
                <w:rFonts w:ascii="Times New Roman" w:hAnsi="Times New Roman" w:cs="Times New Roman"/>
                <w:sz w:val="24"/>
                <w:szCs w:val="24"/>
              </w:rPr>
              <w:t>й</w:t>
            </w:r>
            <w:r w:rsidRPr="00B32897">
              <w:rPr>
                <w:rFonts w:ascii="Times New Roman" w:hAnsi="Times New Roman" w:cs="Times New Roman"/>
                <w:sz w:val="24"/>
                <w:szCs w:val="24"/>
              </w:rPr>
              <w:t xml:space="preserve"> способствует формированию личности социально развитого, критически мыслящего, конкурентоспособного выпускника, обладающего экономическим образом мышления, </w:t>
            </w:r>
            <w:r w:rsidRPr="00B32897">
              <w:rPr>
                <w:rFonts w:ascii="Times New Roman" w:hAnsi="Times New Roman" w:cs="Times New Roman"/>
                <w:sz w:val="24"/>
                <w:szCs w:val="24"/>
              </w:rPr>
              <w:lastRenderedPageBreak/>
              <w:t>способного взять на себя ответственность за свое будущее, за будущее своих близких и своей страны.</w:t>
            </w:r>
          </w:p>
        </w:tc>
      </w:tr>
    </w:tbl>
    <w:p w:rsidR="00A42594" w:rsidRDefault="00A42594" w:rsidP="00A42594">
      <w:pPr>
        <w:shd w:val="clear" w:color="auto" w:fill="FFFFFF"/>
        <w:spacing w:after="136" w:line="240" w:lineRule="auto"/>
        <w:rPr>
          <w:rFonts w:ascii="Arial" w:eastAsia="Times New Roman" w:hAnsi="Arial" w:cs="Arial"/>
          <w:color w:val="000000"/>
          <w:sz w:val="19"/>
          <w:szCs w:val="19"/>
          <w:lang w:eastAsia="ru-RU"/>
        </w:rPr>
      </w:pPr>
    </w:p>
    <w:p w:rsidR="00B768F2" w:rsidRPr="00D47785" w:rsidRDefault="00B768F2" w:rsidP="00A42594">
      <w:pPr>
        <w:shd w:val="clear" w:color="auto" w:fill="FFFFFF"/>
        <w:spacing w:after="136" w:line="240" w:lineRule="auto"/>
        <w:rPr>
          <w:rFonts w:ascii="Arial" w:eastAsia="Times New Roman" w:hAnsi="Arial" w:cs="Arial"/>
          <w:color w:val="000000"/>
          <w:sz w:val="19"/>
          <w:szCs w:val="19"/>
          <w:lang w:eastAsia="ru-RU"/>
        </w:rPr>
      </w:pPr>
    </w:p>
    <w:p w:rsidR="00A42594" w:rsidRDefault="00A42594" w:rsidP="00A42594">
      <w:pPr>
        <w:shd w:val="clear" w:color="auto" w:fill="FFFFFF"/>
        <w:spacing w:after="136" w:line="240" w:lineRule="auto"/>
        <w:jc w:val="center"/>
        <w:rPr>
          <w:rFonts w:ascii="Times New Roman" w:eastAsia="Times New Roman" w:hAnsi="Times New Roman" w:cs="Times New Roman"/>
          <w:b/>
          <w:bCs/>
          <w:color w:val="000000"/>
          <w:sz w:val="24"/>
          <w:szCs w:val="24"/>
          <w:lang w:eastAsia="ru-RU"/>
        </w:rPr>
      </w:pPr>
      <w:r w:rsidRPr="00D47785">
        <w:rPr>
          <w:rFonts w:ascii="Times New Roman" w:eastAsia="Times New Roman" w:hAnsi="Times New Roman" w:cs="Times New Roman"/>
          <w:b/>
          <w:bCs/>
          <w:color w:val="000000"/>
          <w:sz w:val="24"/>
          <w:szCs w:val="24"/>
          <w:lang w:eastAsia="ru-RU"/>
        </w:rPr>
        <w:t xml:space="preserve">ОРГАНИЗАЦИОННАЯ СТРУКТУРА </w:t>
      </w:r>
      <w:r w:rsidRPr="002D238B">
        <w:rPr>
          <w:rFonts w:ascii="Times New Roman" w:eastAsia="Times New Roman" w:hAnsi="Times New Roman" w:cs="Times New Roman"/>
          <w:b/>
          <w:bCs/>
          <w:color w:val="000000"/>
          <w:sz w:val="24"/>
          <w:szCs w:val="24"/>
          <w:lang w:eastAsia="ru-RU"/>
        </w:rPr>
        <w:t>ЗАНЯТИЯ</w:t>
      </w:r>
    </w:p>
    <w:p w:rsidR="00B768F2" w:rsidRPr="00D47785" w:rsidRDefault="00B768F2" w:rsidP="00A42594">
      <w:pPr>
        <w:shd w:val="clear" w:color="auto" w:fill="FFFFFF"/>
        <w:spacing w:after="136" w:line="240" w:lineRule="auto"/>
        <w:jc w:val="center"/>
        <w:rPr>
          <w:rFonts w:ascii="Times New Roman" w:eastAsia="Times New Roman" w:hAnsi="Times New Roman" w:cs="Times New Roman"/>
          <w:color w:val="000000"/>
          <w:sz w:val="24"/>
          <w:szCs w:val="24"/>
          <w:lang w:eastAsia="ru-RU"/>
        </w:rPr>
      </w:pPr>
    </w:p>
    <w:tbl>
      <w:tblPr>
        <w:tblW w:w="10491" w:type="dxa"/>
        <w:tblInd w:w="-311" w:type="dxa"/>
        <w:shd w:val="clear" w:color="auto" w:fill="FFFFFF"/>
        <w:tblLayout w:type="fixed"/>
        <w:tblCellMar>
          <w:top w:w="105" w:type="dxa"/>
          <w:left w:w="105" w:type="dxa"/>
          <w:bottom w:w="105" w:type="dxa"/>
          <w:right w:w="105" w:type="dxa"/>
        </w:tblCellMar>
        <w:tblLook w:val="04A0"/>
      </w:tblPr>
      <w:tblGrid>
        <w:gridCol w:w="1533"/>
        <w:gridCol w:w="2862"/>
        <w:gridCol w:w="1985"/>
        <w:gridCol w:w="1701"/>
        <w:gridCol w:w="1134"/>
        <w:gridCol w:w="1276"/>
      </w:tblGrid>
      <w:tr w:rsidR="00A42594" w:rsidRPr="00D47785" w:rsidTr="00A42594">
        <w:trPr>
          <w:trHeight w:val="810"/>
        </w:trPr>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jc w:val="center"/>
              <w:rPr>
                <w:rFonts w:ascii="Times New Roman" w:eastAsia="Times New Roman" w:hAnsi="Times New Roman" w:cs="Times New Roman"/>
                <w:color w:val="000000"/>
                <w:sz w:val="24"/>
                <w:szCs w:val="24"/>
                <w:lang w:eastAsia="ru-RU"/>
              </w:rPr>
            </w:pPr>
          </w:p>
          <w:p w:rsidR="00A42594" w:rsidRPr="00D47785" w:rsidRDefault="00A42594" w:rsidP="00B768F2">
            <w:pPr>
              <w:spacing w:after="136" w:line="25" w:lineRule="atLeast"/>
              <w:jc w:val="center"/>
              <w:rPr>
                <w:rFonts w:ascii="Times New Roman" w:eastAsia="Times New Roman" w:hAnsi="Times New Roman" w:cs="Times New Roman"/>
                <w:color w:val="000000"/>
                <w:sz w:val="24"/>
                <w:szCs w:val="24"/>
                <w:lang w:eastAsia="ru-RU"/>
              </w:rPr>
            </w:pPr>
            <w:r w:rsidRPr="00D47785">
              <w:rPr>
                <w:rFonts w:ascii="Times New Roman" w:eastAsia="Times New Roman" w:hAnsi="Times New Roman" w:cs="Times New Roman"/>
                <w:b/>
                <w:bCs/>
                <w:color w:val="000000"/>
                <w:sz w:val="24"/>
                <w:szCs w:val="24"/>
                <w:lang w:eastAsia="ru-RU"/>
              </w:rPr>
              <w:t>Этапы урока</w:t>
            </w:r>
          </w:p>
          <w:p w:rsidR="00A42594" w:rsidRPr="00D47785" w:rsidRDefault="00A42594" w:rsidP="00B768F2">
            <w:pPr>
              <w:spacing w:after="136" w:line="25" w:lineRule="atLeast"/>
              <w:jc w:val="center"/>
              <w:rPr>
                <w:rFonts w:ascii="Times New Roman" w:eastAsia="Times New Roman" w:hAnsi="Times New Roman" w:cs="Times New Roman"/>
                <w:color w:val="000000"/>
                <w:sz w:val="24"/>
                <w:szCs w:val="24"/>
                <w:lang w:eastAsia="ru-RU"/>
              </w:rPr>
            </w:pPr>
          </w:p>
        </w:tc>
        <w:tc>
          <w:tcPr>
            <w:tcW w:w="28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jc w:val="center"/>
              <w:rPr>
                <w:rFonts w:ascii="Times New Roman" w:eastAsia="Times New Roman" w:hAnsi="Times New Roman" w:cs="Times New Roman"/>
                <w:color w:val="000000"/>
                <w:sz w:val="24"/>
                <w:szCs w:val="24"/>
                <w:lang w:eastAsia="ru-RU"/>
              </w:rPr>
            </w:pPr>
          </w:p>
          <w:p w:rsidR="00A42594" w:rsidRPr="00EB25B8" w:rsidRDefault="00A42594" w:rsidP="00B768F2">
            <w:pPr>
              <w:spacing w:after="136" w:line="25" w:lineRule="atLeast"/>
              <w:jc w:val="center"/>
              <w:rPr>
                <w:rFonts w:ascii="Times New Roman" w:eastAsia="Times New Roman" w:hAnsi="Times New Roman" w:cs="Times New Roman"/>
                <w:b/>
                <w:bCs/>
                <w:color w:val="000000"/>
                <w:sz w:val="24"/>
                <w:szCs w:val="24"/>
                <w:lang w:eastAsia="ru-RU"/>
              </w:rPr>
            </w:pPr>
            <w:r w:rsidRPr="00D47785">
              <w:rPr>
                <w:rFonts w:ascii="Times New Roman" w:eastAsia="Times New Roman" w:hAnsi="Times New Roman" w:cs="Times New Roman"/>
                <w:b/>
                <w:bCs/>
                <w:color w:val="000000"/>
                <w:sz w:val="24"/>
                <w:szCs w:val="24"/>
                <w:lang w:eastAsia="ru-RU"/>
              </w:rPr>
              <w:t xml:space="preserve">Деятельность </w:t>
            </w:r>
          </w:p>
          <w:p w:rsidR="00A42594" w:rsidRPr="00D47785" w:rsidRDefault="00A42594" w:rsidP="00B768F2">
            <w:pPr>
              <w:spacing w:after="136" w:line="25" w:lineRule="atLeast"/>
              <w:jc w:val="center"/>
              <w:rPr>
                <w:rFonts w:ascii="Times New Roman" w:eastAsia="Times New Roman" w:hAnsi="Times New Roman" w:cs="Times New Roman"/>
                <w:color w:val="000000"/>
                <w:sz w:val="24"/>
                <w:szCs w:val="24"/>
                <w:lang w:eastAsia="ru-RU"/>
              </w:rPr>
            </w:pPr>
            <w:r w:rsidRPr="00EB25B8">
              <w:rPr>
                <w:rFonts w:ascii="Times New Roman" w:eastAsia="Times New Roman" w:hAnsi="Times New Roman" w:cs="Times New Roman"/>
                <w:b/>
                <w:bCs/>
                <w:color w:val="000000"/>
                <w:sz w:val="24"/>
                <w:szCs w:val="24"/>
                <w:lang w:eastAsia="ru-RU"/>
              </w:rPr>
              <w:t>педагога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jc w:val="center"/>
              <w:rPr>
                <w:rFonts w:ascii="Times New Roman" w:eastAsia="Times New Roman" w:hAnsi="Times New Roman" w:cs="Times New Roman"/>
                <w:color w:val="000000"/>
                <w:sz w:val="24"/>
                <w:szCs w:val="24"/>
                <w:lang w:eastAsia="ru-RU"/>
              </w:rPr>
            </w:pPr>
          </w:p>
          <w:p w:rsidR="00A42594" w:rsidRPr="00D47785" w:rsidRDefault="00A42594" w:rsidP="00B768F2">
            <w:pPr>
              <w:spacing w:after="136" w:line="25" w:lineRule="atLeast"/>
              <w:jc w:val="center"/>
              <w:rPr>
                <w:rFonts w:ascii="Times New Roman" w:eastAsia="Times New Roman" w:hAnsi="Times New Roman" w:cs="Times New Roman"/>
                <w:color w:val="000000"/>
                <w:sz w:val="24"/>
                <w:szCs w:val="24"/>
                <w:lang w:eastAsia="ru-RU"/>
              </w:rPr>
            </w:pPr>
            <w:r w:rsidRPr="00D47785">
              <w:rPr>
                <w:rFonts w:ascii="Times New Roman" w:eastAsia="Times New Roman" w:hAnsi="Times New Roman" w:cs="Times New Roman"/>
                <w:b/>
                <w:bCs/>
                <w:color w:val="000000"/>
                <w:sz w:val="24"/>
                <w:szCs w:val="24"/>
                <w:lang w:eastAsia="ru-RU"/>
              </w:rPr>
              <w:t>Деятельность</w:t>
            </w:r>
          </w:p>
          <w:p w:rsidR="00A42594" w:rsidRPr="00D47785" w:rsidRDefault="00A42594" w:rsidP="00B768F2">
            <w:pPr>
              <w:spacing w:after="136" w:line="25" w:lineRule="atLeast"/>
              <w:jc w:val="center"/>
              <w:rPr>
                <w:rFonts w:ascii="Times New Roman" w:eastAsia="Times New Roman" w:hAnsi="Times New Roman" w:cs="Times New Roman"/>
                <w:color w:val="000000"/>
                <w:sz w:val="24"/>
                <w:szCs w:val="24"/>
                <w:lang w:eastAsia="ru-RU"/>
              </w:rPr>
            </w:pPr>
            <w:r w:rsidRPr="00EB25B8">
              <w:rPr>
                <w:rFonts w:ascii="Times New Roman" w:eastAsia="Times New Roman" w:hAnsi="Times New Roman" w:cs="Times New Roman"/>
                <w:b/>
                <w:bCs/>
                <w:color w:val="000000"/>
                <w:sz w:val="24"/>
                <w:szCs w:val="24"/>
                <w:lang w:eastAsia="ru-RU"/>
              </w:rPr>
              <w:t>обучающихся</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EB25B8" w:rsidRDefault="00A42594" w:rsidP="00B768F2">
            <w:pPr>
              <w:spacing w:after="136" w:line="25" w:lineRule="atLeast"/>
              <w:jc w:val="center"/>
              <w:rPr>
                <w:rFonts w:ascii="Times New Roman" w:eastAsia="Times New Roman" w:hAnsi="Times New Roman" w:cs="Times New Roman"/>
                <w:b/>
                <w:bCs/>
                <w:color w:val="000000"/>
                <w:sz w:val="24"/>
                <w:szCs w:val="24"/>
                <w:lang w:eastAsia="ru-RU"/>
              </w:rPr>
            </w:pPr>
          </w:p>
          <w:p w:rsidR="00A42594" w:rsidRPr="00EB25B8" w:rsidRDefault="00A42594" w:rsidP="00B768F2">
            <w:pPr>
              <w:spacing w:after="136" w:line="25" w:lineRule="atLeast"/>
              <w:jc w:val="center"/>
              <w:rPr>
                <w:rFonts w:ascii="Times New Roman" w:eastAsia="Times New Roman" w:hAnsi="Times New Roman" w:cs="Times New Roman"/>
                <w:b/>
                <w:bCs/>
                <w:color w:val="000000"/>
                <w:sz w:val="24"/>
                <w:szCs w:val="24"/>
                <w:lang w:eastAsia="ru-RU"/>
              </w:rPr>
            </w:pPr>
            <w:r w:rsidRPr="00D47785">
              <w:rPr>
                <w:rFonts w:ascii="Times New Roman" w:eastAsia="Times New Roman" w:hAnsi="Times New Roman" w:cs="Times New Roman"/>
                <w:b/>
                <w:bCs/>
                <w:color w:val="000000"/>
                <w:sz w:val="24"/>
                <w:szCs w:val="24"/>
                <w:lang w:eastAsia="ru-RU"/>
              </w:rPr>
              <w:t xml:space="preserve">Формы </w:t>
            </w:r>
          </w:p>
          <w:p w:rsidR="00A42594" w:rsidRPr="00EB25B8" w:rsidRDefault="00A42594" w:rsidP="00B768F2">
            <w:pPr>
              <w:spacing w:after="136" w:line="25" w:lineRule="atLeast"/>
              <w:jc w:val="center"/>
              <w:rPr>
                <w:rFonts w:ascii="Times New Roman" w:eastAsia="Times New Roman" w:hAnsi="Times New Roman" w:cs="Times New Roman"/>
                <w:b/>
                <w:bCs/>
                <w:color w:val="000000"/>
                <w:sz w:val="24"/>
                <w:szCs w:val="24"/>
                <w:lang w:eastAsia="ru-RU"/>
              </w:rPr>
            </w:pPr>
            <w:r w:rsidRPr="00D47785">
              <w:rPr>
                <w:rFonts w:ascii="Times New Roman" w:eastAsia="Times New Roman" w:hAnsi="Times New Roman" w:cs="Times New Roman"/>
                <w:b/>
                <w:bCs/>
                <w:color w:val="000000"/>
                <w:sz w:val="24"/>
                <w:szCs w:val="24"/>
                <w:lang w:eastAsia="ru-RU"/>
              </w:rPr>
              <w:t xml:space="preserve">организации </w:t>
            </w:r>
          </w:p>
          <w:p w:rsidR="00A42594" w:rsidRPr="00D47785" w:rsidRDefault="00A42594" w:rsidP="00B768F2">
            <w:pPr>
              <w:spacing w:after="136" w:line="25" w:lineRule="atLeast"/>
              <w:jc w:val="center"/>
              <w:rPr>
                <w:rFonts w:ascii="Times New Roman" w:eastAsia="Times New Roman" w:hAnsi="Times New Roman" w:cs="Times New Roman"/>
                <w:color w:val="000000"/>
                <w:sz w:val="24"/>
                <w:szCs w:val="24"/>
                <w:lang w:eastAsia="ru-RU"/>
              </w:rPr>
            </w:pPr>
            <w:r w:rsidRPr="00D47785">
              <w:rPr>
                <w:rFonts w:ascii="Times New Roman" w:eastAsia="Times New Roman" w:hAnsi="Times New Roman" w:cs="Times New Roman"/>
                <w:b/>
                <w:bCs/>
                <w:color w:val="000000"/>
                <w:sz w:val="24"/>
                <w:szCs w:val="24"/>
                <w:lang w:eastAsia="ru-RU"/>
              </w:rPr>
              <w:t>взаимодействия</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jc w:val="center"/>
              <w:rPr>
                <w:rFonts w:ascii="Times New Roman" w:eastAsia="Times New Roman" w:hAnsi="Times New Roman" w:cs="Times New Roman"/>
                <w:color w:val="000000"/>
                <w:sz w:val="24"/>
                <w:szCs w:val="24"/>
                <w:lang w:eastAsia="ru-RU"/>
              </w:rPr>
            </w:pPr>
          </w:p>
          <w:p w:rsidR="00A42594" w:rsidRPr="00EB25B8" w:rsidRDefault="00A42594" w:rsidP="00B768F2">
            <w:pPr>
              <w:spacing w:after="136" w:line="25" w:lineRule="atLeast"/>
              <w:jc w:val="center"/>
              <w:rPr>
                <w:rFonts w:ascii="Times New Roman" w:eastAsia="Times New Roman" w:hAnsi="Times New Roman" w:cs="Times New Roman"/>
                <w:b/>
                <w:bCs/>
                <w:color w:val="000000"/>
                <w:sz w:val="24"/>
                <w:szCs w:val="24"/>
                <w:lang w:eastAsia="ru-RU"/>
              </w:rPr>
            </w:pPr>
            <w:r w:rsidRPr="00EB25B8">
              <w:rPr>
                <w:rFonts w:ascii="Times New Roman" w:eastAsia="Times New Roman" w:hAnsi="Times New Roman" w:cs="Times New Roman"/>
                <w:b/>
                <w:bCs/>
                <w:color w:val="000000"/>
                <w:sz w:val="24"/>
                <w:szCs w:val="24"/>
                <w:lang w:eastAsia="ru-RU"/>
              </w:rPr>
              <w:t xml:space="preserve">Коды формируемых </w:t>
            </w:r>
          </w:p>
          <w:p w:rsidR="00A42594" w:rsidRPr="00D47785" w:rsidRDefault="00A42594" w:rsidP="00B768F2">
            <w:pPr>
              <w:spacing w:after="136" w:line="25" w:lineRule="atLeast"/>
              <w:jc w:val="center"/>
              <w:rPr>
                <w:rFonts w:ascii="Times New Roman" w:eastAsia="Times New Roman" w:hAnsi="Times New Roman" w:cs="Times New Roman"/>
                <w:color w:val="000000"/>
                <w:sz w:val="24"/>
                <w:szCs w:val="24"/>
                <w:lang w:eastAsia="ru-RU"/>
              </w:rPr>
            </w:pPr>
            <w:r w:rsidRPr="00EB25B8">
              <w:rPr>
                <w:rFonts w:ascii="Times New Roman" w:eastAsia="Times New Roman" w:hAnsi="Times New Roman" w:cs="Times New Roman"/>
                <w:b/>
                <w:bCs/>
                <w:color w:val="000000"/>
                <w:sz w:val="24"/>
                <w:szCs w:val="24"/>
                <w:lang w:eastAsia="ru-RU"/>
              </w:rPr>
              <w:t>компетенций</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jc w:val="center"/>
              <w:rPr>
                <w:rFonts w:ascii="Times New Roman" w:eastAsia="Times New Roman" w:hAnsi="Times New Roman" w:cs="Times New Roman"/>
                <w:color w:val="000000"/>
                <w:sz w:val="24"/>
                <w:szCs w:val="24"/>
                <w:lang w:eastAsia="ru-RU"/>
              </w:rPr>
            </w:pPr>
          </w:p>
          <w:p w:rsidR="00A42594" w:rsidRPr="00D47785" w:rsidRDefault="00A42594" w:rsidP="00B768F2">
            <w:pPr>
              <w:spacing w:after="136" w:line="25" w:lineRule="atLeast"/>
              <w:jc w:val="center"/>
              <w:rPr>
                <w:rFonts w:ascii="Times New Roman" w:eastAsia="Times New Roman" w:hAnsi="Times New Roman" w:cs="Times New Roman"/>
                <w:color w:val="000000"/>
                <w:sz w:val="24"/>
                <w:szCs w:val="24"/>
                <w:lang w:eastAsia="ru-RU"/>
              </w:rPr>
            </w:pPr>
            <w:r w:rsidRPr="00D47785">
              <w:rPr>
                <w:rFonts w:ascii="Times New Roman" w:eastAsia="Times New Roman" w:hAnsi="Times New Roman" w:cs="Times New Roman"/>
                <w:b/>
                <w:bCs/>
                <w:color w:val="000000"/>
                <w:sz w:val="24"/>
                <w:szCs w:val="24"/>
                <w:lang w:eastAsia="ru-RU"/>
              </w:rPr>
              <w:t>Формы</w:t>
            </w:r>
          </w:p>
          <w:p w:rsidR="00A42594" w:rsidRPr="00D47785" w:rsidRDefault="00A42594" w:rsidP="00B768F2">
            <w:pPr>
              <w:spacing w:after="136" w:line="25" w:lineRule="atLeast"/>
              <w:jc w:val="center"/>
              <w:rPr>
                <w:rFonts w:ascii="Times New Roman" w:eastAsia="Times New Roman" w:hAnsi="Times New Roman" w:cs="Times New Roman"/>
                <w:color w:val="000000"/>
                <w:sz w:val="24"/>
                <w:szCs w:val="24"/>
                <w:lang w:eastAsia="ru-RU"/>
              </w:rPr>
            </w:pPr>
            <w:r w:rsidRPr="00D47785">
              <w:rPr>
                <w:rFonts w:ascii="Times New Roman" w:eastAsia="Times New Roman" w:hAnsi="Times New Roman" w:cs="Times New Roman"/>
                <w:b/>
                <w:bCs/>
                <w:color w:val="000000"/>
                <w:sz w:val="24"/>
                <w:szCs w:val="24"/>
                <w:lang w:eastAsia="ru-RU"/>
              </w:rPr>
              <w:t>контроля</w:t>
            </w:r>
          </w:p>
        </w:tc>
      </w:tr>
      <w:tr w:rsidR="00A42594" w:rsidRPr="00D47785" w:rsidTr="00A42594">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rPr>
                <w:rFonts w:ascii="Times New Roman" w:eastAsia="Times New Roman" w:hAnsi="Times New Roman" w:cs="Times New Roman"/>
                <w:color w:val="000000"/>
                <w:sz w:val="24"/>
                <w:szCs w:val="24"/>
                <w:lang w:eastAsia="ru-RU"/>
              </w:rPr>
            </w:pPr>
            <w:r w:rsidRPr="00D47785">
              <w:rPr>
                <w:rFonts w:ascii="Times New Roman" w:eastAsia="Times New Roman" w:hAnsi="Times New Roman" w:cs="Times New Roman"/>
                <w:b/>
                <w:bCs/>
                <w:color w:val="000000"/>
                <w:sz w:val="24"/>
                <w:szCs w:val="24"/>
                <w:lang w:eastAsia="ru-RU"/>
              </w:rPr>
              <w:t>I.</w:t>
            </w:r>
          </w:p>
          <w:p w:rsidR="00A42594" w:rsidRPr="00D47785" w:rsidRDefault="00A42594" w:rsidP="00B768F2">
            <w:pPr>
              <w:spacing w:after="136" w:line="25" w:lineRule="atLeast"/>
              <w:rPr>
                <w:rFonts w:ascii="Times New Roman" w:eastAsia="Times New Roman" w:hAnsi="Times New Roman" w:cs="Times New Roman"/>
                <w:color w:val="000000"/>
                <w:sz w:val="24"/>
                <w:szCs w:val="24"/>
                <w:lang w:eastAsia="ru-RU"/>
              </w:rPr>
            </w:pPr>
            <w:r w:rsidRPr="00D47785">
              <w:rPr>
                <w:rFonts w:ascii="Times New Roman" w:eastAsia="Times New Roman" w:hAnsi="Times New Roman" w:cs="Times New Roman"/>
                <w:b/>
                <w:bCs/>
                <w:color w:val="000000"/>
                <w:sz w:val="24"/>
                <w:szCs w:val="24"/>
                <w:lang w:eastAsia="ru-RU"/>
              </w:rPr>
              <w:t>Мотивация</w:t>
            </w:r>
          </w:p>
          <w:p w:rsidR="00A42594" w:rsidRPr="00D47785" w:rsidRDefault="00A42594" w:rsidP="00B768F2">
            <w:pPr>
              <w:spacing w:after="136" w:line="25" w:lineRule="atLeast"/>
              <w:rPr>
                <w:rFonts w:ascii="Times New Roman" w:eastAsia="Times New Roman" w:hAnsi="Times New Roman" w:cs="Times New Roman"/>
                <w:color w:val="000000"/>
                <w:sz w:val="24"/>
                <w:szCs w:val="24"/>
                <w:lang w:eastAsia="ru-RU"/>
              </w:rPr>
            </w:pPr>
            <w:r w:rsidRPr="00D47785">
              <w:rPr>
                <w:rFonts w:ascii="Times New Roman" w:eastAsia="Times New Roman" w:hAnsi="Times New Roman" w:cs="Times New Roman"/>
                <w:b/>
                <w:bCs/>
                <w:color w:val="000000"/>
                <w:sz w:val="24"/>
                <w:szCs w:val="24"/>
                <w:lang w:eastAsia="ru-RU"/>
              </w:rPr>
              <w:t>к учебной</w:t>
            </w:r>
          </w:p>
          <w:p w:rsidR="00A42594" w:rsidRPr="00D47785" w:rsidRDefault="00A42594" w:rsidP="00B768F2">
            <w:pPr>
              <w:spacing w:after="136" w:line="25" w:lineRule="atLeast"/>
              <w:rPr>
                <w:rFonts w:ascii="Times New Roman" w:eastAsia="Times New Roman" w:hAnsi="Times New Roman" w:cs="Times New Roman"/>
                <w:color w:val="000000"/>
                <w:sz w:val="24"/>
                <w:szCs w:val="24"/>
                <w:lang w:eastAsia="ru-RU"/>
              </w:rPr>
            </w:pPr>
            <w:r w:rsidRPr="00D47785">
              <w:rPr>
                <w:rFonts w:ascii="Times New Roman" w:eastAsia="Times New Roman" w:hAnsi="Times New Roman" w:cs="Times New Roman"/>
                <w:b/>
                <w:bCs/>
                <w:color w:val="000000"/>
                <w:sz w:val="24"/>
                <w:szCs w:val="24"/>
                <w:lang w:eastAsia="ru-RU"/>
              </w:rPr>
              <w:t>деятельности</w:t>
            </w:r>
          </w:p>
          <w:p w:rsidR="00A42594" w:rsidRPr="00D47785" w:rsidRDefault="00A42594" w:rsidP="00B768F2">
            <w:pPr>
              <w:spacing w:after="136" w:line="25" w:lineRule="atLeast"/>
              <w:rPr>
                <w:rFonts w:ascii="Times New Roman" w:eastAsia="Times New Roman" w:hAnsi="Times New Roman" w:cs="Times New Roman"/>
                <w:color w:val="000000"/>
                <w:sz w:val="24"/>
                <w:szCs w:val="24"/>
                <w:lang w:eastAsia="ru-RU"/>
              </w:rPr>
            </w:pPr>
          </w:p>
        </w:tc>
        <w:tc>
          <w:tcPr>
            <w:tcW w:w="28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jc w:val="both"/>
              <w:rPr>
                <w:rFonts w:ascii="Times New Roman" w:eastAsia="Times New Roman" w:hAnsi="Times New Roman" w:cs="Times New Roman"/>
                <w:color w:val="000000"/>
                <w:sz w:val="24"/>
                <w:szCs w:val="24"/>
                <w:lang w:eastAsia="ru-RU"/>
              </w:rPr>
            </w:pPr>
            <w:r w:rsidRPr="00EB25B8">
              <w:rPr>
                <w:rFonts w:ascii="Times New Roman" w:eastAsia="Times New Roman" w:hAnsi="Times New Roman" w:cs="Times New Roman"/>
                <w:color w:val="000000"/>
                <w:sz w:val="24"/>
                <w:szCs w:val="24"/>
                <w:lang w:eastAsia="ru-RU"/>
              </w:rPr>
              <w:t>Что такое экономия? Зачем экономить? Может лучше жить на «широкую ногу»?</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jc w:val="both"/>
              <w:rPr>
                <w:rFonts w:ascii="Times New Roman" w:eastAsia="Times New Roman" w:hAnsi="Times New Roman" w:cs="Times New Roman"/>
                <w:color w:val="000000"/>
                <w:sz w:val="24"/>
                <w:szCs w:val="24"/>
                <w:lang w:eastAsia="ru-RU"/>
              </w:rPr>
            </w:pPr>
            <w:r w:rsidRPr="00EB25B8">
              <w:rPr>
                <w:rFonts w:ascii="Times New Roman" w:eastAsia="Times New Roman" w:hAnsi="Times New Roman" w:cs="Times New Roman"/>
                <w:color w:val="000000"/>
                <w:sz w:val="24"/>
                <w:szCs w:val="24"/>
                <w:lang w:eastAsia="ru-RU"/>
              </w:rPr>
              <w:t>Самоопределение, формулирование познавательной цели</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rPr>
                <w:rFonts w:ascii="Times New Roman" w:eastAsia="Times New Roman" w:hAnsi="Times New Roman" w:cs="Times New Roman"/>
                <w:color w:val="000000"/>
                <w:sz w:val="24"/>
                <w:szCs w:val="24"/>
                <w:lang w:eastAsia="ru-RU"/>
              </w:rPr>
            </w:pPr>
            <w:r w:rsidRPr="00EB25B8">
              <w:rPr>
                <w:rFonts w:ascii="Times New Roman" w:eastAsia="Times New Roman" w:hAnsi="Times New Roman" w:cs="Times New Roman"/>
                <w:color w:val="000000"/>
                <w:sz w:val="24"/>
                <w:szCs w:val="24"/>
                <w:lang w:eastAsia="ru-RU"/>
              </w:rPr>
              <w:t>Интерактивные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EB25B8" w:rsidRDefault="00A42594" w:rsidP="00B768F2">
            <w:pPr>
              <w:spacing w:after="136" w:line="25" w:lineRule="atLeast"/>
              <w:rPr>
                <w:rFonts w:ascii="Times New Roman" w:eastAsia="Times New Roman" w:hAnsi="Times New Roman" w:cs="Times New Roman"/>
                <w:color w:val="000000"/>
                <w:sz w:val="24"/>
                <w:szCs w:val="24"/>
                <w:lang w:eastAsia="ru-RU"/>
              </w:rPr>
            </w:pPr>
            <w:r w:rsidRPr="00EB25B8">
              <w:rPr>
                <w:rFonts w:ascii="Times New Roman" w:eastAsia="Times New Roman" w:hAnsi="Times New Roman" w:cs="Times New Roman"/>
                <w:color w:val="000000"/>
                <w:sz w:val="24"/>
                <w:szCs w:val="24"/>
                <w:lang w:eastAsia="ru-RU"/>
              </w:rPr>
              <w:t>ОК 1</w:t>
            </w:r>
          </w:p>
          <w:p w:rsidR="00A42594" w:rsidRPr="00D47785" w:rsidRDefault="00A42594" w:rsidP="00B768F2">
            <w:pPr>
              <w:spacing w:after="136" w:line="25" w:lineRule="atLeast"/>
              <w:rPr>
                <w:rFonts w:ascii="Times New Roman" w:eastAsia="Times New Roman" w:hAnsi="Times New Roman" w:cs="Times New Roman"/>
                <w:color w:val="000000"/>
                <w:sz w:val="24"/>
                <w:szCs w:val="24"/>
                <w:lang w:eastAsia="ru-RU"/>
              </w:rPr>
            </w:pPr>
            <w:r w:rsidRPr="00EB25B8">
              <w:rPr>
                <w:rFonts w:ascii="Times New Roman" w:eastAsia="Times New Roman" w:hAnsi="Times New Roman" w:cs="Times New Roman"/>
                <w:color w:val="000000"/>
                <w:sz w:val="24"/>
                <w:szCs w:val="24"/>
                <w:lang w:eastAsia="ru-RU"/>
              </w:rPr>
              <w:t>ОК 2</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rPr>
                <w:rFonts w:ascii="Times New Roman" w:eastAsia="Times New Roman" w:hAnsi="Times New Roman" w:cs="Times New Roman"/>
                <w:color w:val="000000"/>
                <w:sz w:val="24"/>
                <w:szCs w:val="24"/>
                <w:lang w:eastAsia="ru-RU"/>
              </w:rPr>
            </w:pPr>
          </w:p>
        </w:tc>
      </w:tr>
      <w:tr w:rsidR="00A42594" w:rsidRPr="00D47785" w:rsidTr="00A42594">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rPr>
                <w:rFonts w:ascii="Times New Roman" w:eastAsia="Times New Roman" w:hAnsi="Times New Roman" w:cs="Times New Roman"/>
                <w:color w:val="000000"/>
                <w:sz w:val="24"/>
                <w:szCs w:val="24"/>
                <w:lang w:eastAsia="ru-RU"/>
              </w:rPr>
            </w:pPr>
            <w:r w:rsidRPr="00D47785">
              <w:rPr>
                <w:rFonts w:ascii="Times New Roman" w:eastAsia="Times New Roman" w:hAnsi="Times New Roman" w:cs="Times New Roman"/>
                <w:b/>
                <w:bCs/>
                <w:color w:val="000000"/>
                <w:sz w:val="24"/>
                <w:szCs w:val="24"/>
                <w:lang w:eastAsia="ru-RU"/>
              </w:rPr>
              <w:t>II.</w:t>
            </w:r>
          </w:p>
          <w:p w:rsidR="00A42594" w:rsidRPr="00D47785" w:rsidRDefault="00A42594" w:rsidP="00B768F2">
            <w:pPr>
              <w:spacing w:after="136" w:line="25" w:lineRule="atLeast"/>
              <w:rPr>
                <w:rFonts w:ascii="Times New Roman" w:eastAsia="Times New Roman" w:hAnsi="Times New Roman" w:cs="Times New Roman"/>
                <w:color w:val="000000"/>
                <w:sz w:val="24"/>
                <w:szCs w:val="24"/>
                <w:lang w:eastAsia="ru-RU"/>
              </w:rPr>
            </w:pPr>
            <w:r w:rsidRPr="00D47785">
              <w:rPr>
                <w:rFonts w:ascii="Times New Roman" w:eastAsia="Times New Roman" w:hAnsi="Times New Roman" w:cs="Times New Roman"/>
                <w:b/>
                <w:bCs/>
                <w:color w:val="000000"/>
                <w:sz w:val="24"/>
                <w:szCs w:val="24"/>
                <w:lang w:eastAsia="ru-RU"/>
              </w:rPr>
              <w:t>Актуализация</w:t>
            </w:r>
          </w:p>
          <w:p w:rsidR="00A42594" w:rsidRPr="00D47785" w:rsidRDefault="00A42594" w:rsidP="00B768F2">
            <w:pPr>
              <w:spacing w:after="136" w:line="25" w:lineRule="atLeast"/>
              <w:rPr>
                <w:rFonts w:ascii="Times New Roman" w:eastAsia="Times New Roman" w:hAnsi="Times New Roman" w:cs="Times New Roman"/>
                <w:color w:val="000000"/>
                <w:sz w:val="24"/>
                <w:szCs w:val="24"/>
                <w:lang w:eastAsia="ru-RU"/>
              </w:rPr>
            </w:pPr>
            <w:r w:rsidRPr="00D47785">
              <w:rPr>
                <w:rFonts w:ascii="Times New Roman" w:eastAsia="Times New Roman" w:hAnsi="Times New Roman" w:cs="Times New Roman"/>
                <w:b/>
                <w:bCs/>
                <w:color w:val="000000"/>
                <w:sz w:val="24"/>
                <w:szCs w:val="24"/>
                <w:lang w:eastAsia="ru-RU"/>
              </w:rPr>
              <w:t>знаний</w:t>
            </w:r>
          </w:p>
          <w:p w:rsidR="00A42594" w:rsidRPr="00D47785" w:rsidRDefault="00A42594" w:rsidP="00B768F2">
            <w:pPr>
              <w:spacing w:after="136" w:line="25" w:lineRule="atLeast"/>
              <w:rPr>
                <w:rFonts w:ascii="Times New Roman" w:eastAsia="Times New Roman" w:hAnsi="Times New Roman" w:cs="Times New Roman"/>
                <w:color w:val="000000"/>
                <w:sz w:val="24"/>
                <w:szCs w:val="24"/>
                <w:lang w:eastAsia="ru-RU"/>
              </w:rPr>
            </w:pPr>
          </w:p>
        </w:tc>
        <w:tc>
          <w:tcPr>
            <w:tcW w:w="28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C24775" w:rsidRDefault="00A42594" w:rsidP="00B768F2">
            <w:pPr>
              <w:spacing w:after="0" w:line="2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17 апреля</w:t>
            </w:r>
            <w:r w:rsidRPr="00C24775">
              <w:rPr>
                <w:rFonts w:ascii="Times New Roman" w:eastAsia="Times New Roman" w:hAnsi="Times New Roman" w:cs="Times New Roman"/>
                <w:color w:val="000000"/>
                <w:sz w:val="24"/>
                <w:szCs w:val="24"/>
                <w:shd w:val="clear" w:color="auto" w:fill="FFFFFF"/>
                <w:lang w:eastAsia="ru-RU"/>
              </w:rPr>
              <w:t xml:space="preserve"> в формате марафона финансовой грамотности #финмарафон стартует V Всероссийская неделя сбережений. Она пройдет по  всей стране: от Калининграда до Владивостока! Неделя сбережений - это цикл бесплатных образовательно-просветительских мероприятий по всей стране, посвященных вопросам финансовой грамотности. Мы тоже присоединяемся к неделе сбережений и предлагаем </w:t>
            </w:r>
            <w:r>
              <w:rPr>
                <w:rFonts w:ascii="Times New Roman" w:eastAsia="Times New Roman" w:hAnsi="Times New Roman" w:cs="Times New Roman"/>
                <w:color w:val="000000"/>
                <w:sz w:val="24"/>
                <w:szCs w:val="24"/>
                <w:shd w:val="clear" w:color="auto" w:fill="FFFFFF"/>
                <w:lang w:eastAsia="ru-RU"/>
              </w:rPr>
              <w:t>в</w:t>
            </w:r>
            <w:r w:rsidRPr="00C24775">
              <w:rPr>
                <w:rFonts w:ascii="Times New Roman" w:eastAsia="Times New Roman" w:hAnsi="Times New Roman" w:cs="Times New Roman"/>
                <w:color w:val="000000"/>
                <w:sz w:val="24"/>
                <w:szCs w:val="24"/>
                <w:shd w:val="clear" w:color="auto" w:fill="FFFFFF"/>
                <w:lang w:eastAsia="ru-RU"/>
              </w:rPr>
              <w:t>ам пройти веб-квест "Деньги любят счет".  Цель веб-квеста – привлечь внимание к вопросам финансовой грамотности и ответственного отношения к личному бюджету. </w:t>
            </w:r>
          </w:p>
          <w:p w:rsidR="00A42594" w:rsidRPr="00C24775" w:rsidRDefault="00A42594" w:rsidP="00B768F2">
            <w:pPr>
              <w:shd w:val="clear" w:color="auto" w:fill="FFFFFF"/>
              <w:spacing w:after="0" w:line="25" w:lineRule="atLeast"/>
              <w:jc w:val="both"/>
              <w:rPr>
                <w:rFonts w:ascii="Times New Roman" w:eastAsia="Times New Roman" w:hAnsi="Times New Roman" w:cs="Times New Roman"/>
                <w:color w:val="000000"/>
                <w:sz w:val="24"/>
                <w:szCs w:val="24"/>
                <w:lang w:eastAsia="ru-RU"/>
              </w:rPr>
            </w:pPr>
          </w:p>
          <w:p w:rsidR="00A42594" w:rsidRPr="00D47785" w:rsidRDefault="00A42594" w:rsidP="00B768F2">
            <w:pPr>
              <w:shd w:val="clear" w:color="auto" w:fill="FFFFFF"/>
              <w:spacing w:after="0" w:line="25" w:lineRule="atLeast"/>
              <w:jc w:val="both"/>
              <w:rPr>
                <w:rFonts w:ascii="Times New Roman" w:eastAsia="Times New Roman" w:hAnsi="Times New Roman" w:cs="Times New Roman"/>
                <w:color w:val="000000"/>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9970C3" w:rsidRDefault="00A42594" w:rsidP="00B768F2">
            <w:pPr>
              <w:spacing w:after="136" w:line="25" w:lineRule="atLeast"/>
              <w:jc w:val="both"/>
              <w:rPr>
                <w:rFonts w:ascii="Times New Roman" w:eastAsia="Times New Roman" w:hAnsi="Times New Roman" w:cs="Times New Roman"/>
                <w:color w:val="000000"/>
                <w:sz w:val="24"/>
                <w:szCs w:val="24"/>
                <w:lang w:eastAsia="ru-RU"/>
              </w:rPr>
            </w:pPr>
            <w:r w:rsidRPr="00EB25B8">
              <w:rPr>
                <w:rFonts w:ascii="Times New Roman" w:eastAsia="Times New Roman" w:hAnsi="Times New Roman" w:cs="Times New Roman"/>
                <w:color w:val="000000"/>
                <w:sz w:val="24"/>
                <w:szCs w:val="24"/>
                <w:lang w:eastAsia="ru-RU"/>
              </w:rPr>
              <w:lastRenderedPageBreak/>
              <w:t xml:space="preserve">Самостоятельная работа: прохождение квеста с помощью </w:t>
            </w:r>
            <w:r w:rsidRPr="00EB25B8">
              <w:rPr>
                <w:rFonts w:ascii="Times New Roman" w:hAnsi="Times New Roman" w:cs="Times New Roman"/>
                <w:sz w:val="24"/>
                <w:szCs w:val="24"/>
              </w:rPr>
              <w:t>компьютер</w:t>
            </w:r>
            <w:r w:rsidR="009970C3">
              <w:rPr>
                <w:rFonts w:ascii="Times New Roman" w:hAnsi="Times New Roman" w:cs="Times New Roman"/>
                <w:sz w:val="24"/>
                <w:szCs w:val="24"/>
              </w:rPr>
              <w:t>а</w:t>
            </w:r>
          </w:p>
          <w:p w:rsidR="00A42594" w:rsidRPr="00EB25B8" w:rsidRDefault="00A42594" w:rsidP="00B768F2">
            <w:pPr>
              <w:spacing w:line="25" w:lineRule="atLeast"/>
              <w:jc w:val="both"/>
              <w:rPr>
                <w:rFonts w:ascii="Times New Roman" w:eastAsia="Times New Roman" w:hAnsi="Times New Roman" w:cs="Times New Roman"/>
                <w:sz w:val="24"/>
                <w:szCs w:val="24"/>
                <w:lang w:eastAsia="ru-RU"/>
              </w:rPr>
            </w:pPr>
            <w:r w:rsidRPr="00EB25B8">
              <w:rPr>
                <w:rFonts w:ascii="Times New Roman" w:eastAsia="Times New Roman" w:hAnsi="Times New Roman" w:cs="Times New Roman"/>
                <w:sz w:val="24"/>
                <w:szCs w:val="24"/>
                <w:lang w:eastAsia="ru-RU"/>
              </w:rPr>
              <w:t xml:space="preserve">Зайти на сайт </w:t>
            </w:r>
            <w:r w:rsidRPr="00C87E62">
              <w:rPr>
                <w:rFonts w:ascii="Times New Roman" w:eastAsia="Times New Roman" w:hAnsi="Times New Roman" w:cs="Times New Roman"/>
                <w:color w:val="4F81BD" w:themeColor="accent1"/>
                <w:sz w:val="24"/>
                <w:szCs w:val="24"/>
                <w:lang w:eastAsia="ru-RU"/>
              </w:rPr>
              <w:t>http://drkvest.ru</w:t>
            </w:r>
            <w:r w:rsidRPr="00EB25B8">
              <w:rPr>
                <w:rFonts w:ascii="Times New Roman" w:eastAsia="Times New Roman" w:hAnsi="Times New Roman" w:cs="Times New Roman"/>
                <w:sz w:val="24"/>
                <w:szCs w:val="24"/>
                <w:lang w:eastAsia="ru-RU"/>
              </w:rPr>
              <w:t xml:space="preserve"> </w:t>
            </w:r>
          </w:p>
          <w:p w:rsidR="00A42594" w:rsidRPr="00A42594" w:rsidRDefault="00A42594" w:rsidP="00B768F2">
            <w:pPr>
              <w:spacing w:line="25" w:lineRule="atLeast"/>
              <w:jc w:val="both"/>
              <w:rPr>
                <w:rStyle w:val="aa"/>
                <w:rFonts w:ascii="Times New Roman" w:hAnsi="Times New Roman" w:cs="Times New Roman"/>
                <w:color w:val="474747"/>
                <w:sz w:val="24"/>
                <w:szCs w:val="24"/>
                <w:shd w:val="clear" w:color="auto" w:fill="F7F7F7"/>
              </w:rPr>
            </w:pPr>
            <w:r w:rsidRPr="00EB25B8">
              <w:rPr>
                <w:rFonts w:ascii="Times New Roman" w:eastAsia="Times New Roman" w:hAnsi="Times New Roman" w:cs="Times New Roman"/>
                <w:sz w:val="24"/>
                <w:szCs w:val="24"/>
                <w:lang w:eastAsia="ru-RU"/>
              </w:rPr>
              <w:t xml:space="preserve">В строке поиска ввести номер квеста </w:t>
            </w:r>
            <w:r w:rsidRPr="00EB25B8">
              <w:rPr>
                <w:rStyle w:val="aa"/>
                <w:rFonts w:ascii="Times New Roman" w:hAnsi="Times New Roman" w:cs="Times New Roman"/>
                <w:sz w:val="24"/>
                <w:szCs w:val="24"/>
                <w:shd w:val="clear" w:color="auto" w:fill="F7F7F7"/>
              </w:rPr>
              <w:t>354189081prj5</w:t>
            </w:r>
            <w:r w:rsidRPr="00EB25B8">
              <w:rPr>
                <w:rStyle w:val="aa"/>
                <w:rFonts w:ascii="Times New Roman" w:hAnsi="Times New Roman" w:cs="Times New Roman"/>
                <w:color w:val="474747"/>
                <w:sz w:val="24"/>
                <w:szCs w:val="24"/>
                <w:shd w:val="clear" w:color="auto" w:fill="F7F7F7"/>
              </w:rPr>
              <w:t xml:space="preserve"> </w:t>
            </w:r>
          </w:p>
          <w:p w:rsidR="00A42594" w:rsidRPr="00EC11FE" w:rsidRDefault="00A42594" w:rsidP="00B768F2">
            <w:pPr>
              <w:spacing w:line="25" w:lineRule="atLeast"/>
              <w:jc w:val="both"/>
              <w:rPr>
                <w:rStyle w:val="aa"/>
                <w:rFonts w:ascii="Times New Roman" w:hAnsi="Times New Roman" w:cs="Times New Roman"/>
                <w:b w:val="0"/>
                <w:sz w:val="24"/>
                <w:szCs w:val="24"/>
                <w:shd w:val="clear" w:color="auto" w:fill="F7F7F7"/>
              </w:rPr>
            </w:pPr>
            <w:r>
              <w:rPr>
                <w:rStyle w:val="aa"/>
                <w:rFonts w:ascii="Times New Roman" w:hAnsi="Times New Roman" w:cs="Times New Roman"/>
                <w:sz w:val="24"/>
                <w:szCs w:val="24"/>
                <w:shd w:val="clear" w:color="auto" w:fill="F7F7F7"/>
              </w:rPr>
              <w:t>(Прямая ссылка на квест:</w:t>
            </w:r>
          </w:p>
          <w:p w:rsidR="00A42594" w:rsidRPr="00C87E62" w:rsidRDefault="00A42594" w:rsidP="00B768F2">
            <w:pPr>
              <w:spacing w:line="25" w:lineRule="atLeast"/>
              <w:jc w:val="both"/>
              <w:rPr>
                <w:rFonts w:ascii="Times New Roman" w:eastAsia="Times New Roman" w:hAnsi="Times New Roman" w:cs="Times New Roman"/>
                <w:color w:val="4F81BD" w:themeColor="accent1"/>
                <w:sz w:val="24"/>
                <w:szCs w:val="24"/>
                <w:lang w:eastAsia="ru-RU"/>
              </w:rPr>
            </w:pPr>
            <w:r w:rsidRPr="00C87E62">
              <w:rPr>
                <w:rFonts w:ascii="Times New Roman" w:eastAsia="Times New Roman" w:hAnsi="Times New Roman" w:cs="Times New Roman"/>
                <w:color w:val="4F81BD" w:themeColor="accent1"/>
                <w:sz w:val="24"/>
                <w:szCs w:val="24"/>
                <w:lang w:val="en-US" w:eastAsia="ru-RU"/>
              </w:rPr>
              <w:t>http</w:t>
            </w:r>
            <w:r w:rsidRPr="00C87E62">
              <w:rPr>
                <w:rFonts w:ascii="Times New Roman" w:eastAsia="Times New Roman" w:hAnsi="Times New Roman" w:cs="Times New Roman"/>
                <w:color w:val="4F81BD" w:themeColor="accent1"/>
                <w:sz w:val="24"/>
                <w:szCs w:val="24"/>
                <w:lang w:eastAsia="ru-RU"/>
              </w:rPr>
              <w:t>://</w:t>
            </w:r>
            <w:r w:rsidRPr="00C87E62">
              <w:rPr>
                <w:rFonts w:ascii="Times New Roman" w:eastAsia="Times New Roman" w:hAnsi="Times New Roman" w:cs="Times New Roman"/>
                <w:color w:val="4F81BD" w:themeColor="accent1"/>
                <w:sz w:val="24"/>
                <w:szCs w:val="24"/>
                <w:lang w:val="en-US" w:eastAsia="ru-RU"/>
              </w:rPr>
              <w:t>drkvest</w:t>
            </w:r>
            <w:r w:rsidRPr="00C87E62">
              <w:rPr>
                <w:rFonts w:ascii="Times New Roman" w:eastAsia="Times New Roman" w:hAnsi="Times New Roman" w:cs="Times New Roman"/>
                <w:color w:val="4F81BD" w:themeColor="accent1"/>
                <w:sz w:val="24"/>
                <w:szCs w:val="24"/>
                <w:lang w:eastAsia="ru-RU"/>
              </w:rPr>
              <w:t>.</w:t>
            </w:r>
            <w:r w:rsidRPr="00C87E62">
              <w:rPr>
                <w:rFonts w:ascii="Times New Roman" w:eastAsia="Times New Roman" w:hAnsi="Times New Roman" w:cs="Times New Roman"/>
                <w:color w:val="4F81BD" w:themeColor="accent1"/>
                <w:sz w:val="24"/>
                <w:szCs w:val="24"/>
                <w:lang w:val="en-US" w:eastAsia="ru-RU"/>
              </w:rPr>
              <w:t>ru</w:t>
            </w:r>
            <w:r w:rsidRPr="00C87E62">
              <w:rPr>
                <w:rFonts w:ascii="Times New Roman" w:eastAsia="Times New Roman" w:hAnsi="Times New Roman" w:cs="Times New Roman"/>
                <w:color w:val="4F81BD" w:themeColor="accent1"/>
                <w:sz w:val="24"/>
                <w:szCs w:val="24"/>
                <w:lang w:eastAsia="ru-RU"/>
              </w:rPr>
              <w:t>/</w:t>
            </w:r>
            <w:r w:rsidRPr="00C87E62">
              <w:rPr>
                <w:rFonts w:ascii="Times New Roman" w:eastAsia="Times New Roman" w:hAnsi="Times New Roman" w:cs="Times New Roman"/>
                <w:color w:val="4F81BD" w:themeColor="accent1"/>
                <w:sz w:val="24"/>
                <w:szCs w:val="24"/>
                <w:lang w:val="en-US" w:eastAsia="ru-RU"/>
              </w:rPr>
              <w:t>view</w:t>
            </w:r>
            <w:r w:rsidRPr="00C87E62">
              <w:rPr>
                <w:rFonts w:ascii="Times New Roman" w:eastAsia="Times New Roman" w:hAnsi="Times New Roman" w:cs="Times New Roman"/>
                <w:color w:val="4F81BD" w:themeColor="accent1"/>
                <w:sz w:val="24"/>
                <w:szCs w:val="24"/>
                <w:lang w:eastAsia="ru-RU"/>
              </w:rPr>
              <w:t>.</w:t>
            </w:r>
            <w:r w:rsidRPr="00C87E62">
              <w:rPr>
                <w:rFonts w:ascii="Times New Roman" w:eastAsia="Times New Roman" w:hAnsi="Times New Roman" w:cs="Times New Roman"/>
                <w:color w:val="4F81BD" w:themeColor="accent1"/>
                <w:sz w:val="24"/>
                <w:szCs w:val="24"/>
                <w:lang w:val="en-US" w:eastAsia="ru-RU"/>
              </w:rPr>
              <w:t>php</w:t>
            </w:r>
            <w:r w:rsidRPr="00C87E62">
              <w:rPr>
                <w:rFonts w:ascii="Times New Roman" w:eastAsia="Times New Roman" w:hAnsi="Times New Roman" w:cs="Times New Roman"/>
                <w:color w:val="4F81BD" w:themeColor="accent1"/>
                <w:sz w:val="24"/>
                <w:szCs w:val="24"/>
                <w:lang w:eastAsia="ru-RU"/>
              </w:rPr>
              <w:t>?</w:t>
            </w:r>
            <w:r w:rsidRPr="00C87E62">
              <w:rPr>
                <w:rFonts w:ascii="Times New Roman" w:eastAsia="Times New Roman" w:hAnsi="Times New Roman" w:cs="Times New Roman"/>
                <w:color w:val="4F81BD" w:themeColor="accent1"/>
                <w:sz w:val="24"/>
                <w:szCs w:val="24"/>
                <w:lang w:val="en-US" w:eastAsia="ru-RU"/>
              </w:rPr>
              <w:t>id</w:t>
            </w:r>
            <w:r w:rsidRPr="00C87E62">
              <w:rPr>
                <w:rFonts w:ascii="Times New Roman" w:eastAsia="Times New Roman" w:hAnsi="Times New Roman" w:cs="Times New Roman"/>
                <w:color w:val="4F81BD" w:themeColor="accent1"/>
                <w:sz w:val="24"/>
                <w:szCs w:val="24"/>
                <w:lang w:eastAsia="ru-RU"/>
              </w:rPr>
              <w:t>_</w:t>
            </w:r>
            <w:r w:rsidRPr="00C87E62">
              <w:rPr>
                <w:rFonts w:ascii="Times New Roman" w:eastAsia="Times New Roman" w:hAnsi="Times New Roman" w:cs="Times New Roman"/>
                <w:color w:val="4F81BD" w:themeColor="accent1"/>
                <w:sz w:val="24"/>
                <w:szCs w:val="24"/>
                <w:lang w:val="en-US" w:eastAsia="ru-RU"/>
              </w:rPr>
              <w:t>q</w:t>
            </w:r>
            <w:r w:rsidRPr="00C87E62">
              <w:rPr>
                <w:rFonts w:ascii="Times New Roman" w:eastAsia="Times New Roman" w:hAnsi="Times New Roman" w:cs="Times New Roman"/>
                <w:color w:val="4F81BD" w:themeColor="accent1"/>
                <w:sz w:val="24"/>
                <w:szCs w:val="24"/>
                <w:lang w:eastAsia="ru-RU"/>
              </w:rPr>
              <w:t>=354189081</w:t>
            </w:r>
            <w:r w:rsidRPr="00C87E62">
              <w:rPr>
                <w:rFonts w:ascii="Times New Roman" w:eastAsia="Times New Roman" w:hAnsi="Times New Roman" w:cs="Times New Roman"/>
                <w:color w:val="4F81BD" w:themeColor="accent1"/>
                <w:sz w:val="24"/>
                <w:szCs w:val="24"/>
                <w:lang w:val="en-US" w:eastAsia="ru-RU"/>
              </w:rPr>
              <w:t>prj</w:t>
            </w:r>
            <w:r w:rsidRPr="00C87E62">
              <w:rPr>
                <w:rFonts w:ascii="Times New Roman" w:eastAsia="Times New Roman" w:hAnsi="Times New Roman" w:cs="Times New Roman"/>
                <w:color w:val="4F81BD" w:themeColor="accent1"/>
                <w:sz w:val="24"/>
                <w:szCs w:val="24"/>
                <w:lang w:eastAsia="ru-RU"/>
              </w:rPr>
              <w:t>5&amp;</w:t>
            </w:r>
            <w:r w:rsidRPr="00C87E62">
              <w:rPr>
                <w:rFonts w:ascii="Times New Roman" w:eastAsia="Times New Roman" w:hAnsi="Times New Roman" w:cs="Times New Roman"/>
                <w:color w:val="4F81BD" w:themeColor="accent1"/>
                <w:sz w:val="24"/>
                <w:szCs w:val="24"/>
                <w:lang w:val="en-US" w:eastAsia="ru-RU"/>
              </w:rPr>
              <w:t>v</w:t>
            </w:r>
            <w:r w:rsidRPr="00C87E62">
              <w:rPr>
                <w:rFonts w:ascii="Times New Roman" w:eastAsia="Times New Roman" w:hAnsi="Times New Roman" w:cs="Times New Roman"/>
                <w:color w:val="4F81BD" w:themeColor="accent1"/>
                <w:sz w:val="24"/>
                <w:szCs w:val="24"/>
                <w:lang w:eastAsia="ru-RU"/>
              </w:rPr>
              <w:t>=0 )</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Интера</w:t>
            </w:r>
            <w:r w:rsidRPr="00EB25B8">
              <w:rPr>
                <w:rFonts w:ascii="Times New Roman" w:eastAsia="Times New Roman" w:hAnsi="Times New Roman" w:cs="Times New Roman"/>
                <w:color w:val="000000"/>
                <w:sz w:val="24"/>
                <w:szCs w:val="24"/>
                <w:lang w:eastAsia="ru-RU"/>
              </w:rPr>
              <w:t>ктивные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EB25B8" w:rsidRDefault="00A42594" w:rsidP="00B768F2">
            <w:pPr>
              <w:spacing w:after="136" w:line="25" w:lineRule="atLeast"/>
              <w:rPr>
                <w:rFonts w:ascii="Times New Roman" w:eastAsia="Times New Roman" w:hAnsi="Times New Roman" w:cs="Times New Roman"/>
                <w:color w:val="000000"/>
                <w:sz w:val="24"/>
                <w:szCs w:val="24"/>
                <w:lang w:eastAsia="ru-RU"/>
              </w:rPr>
            </w:pPr>
            <w:r w:rsidRPr="00EB25B8">
              <w:rPr>
                <w:rFonts w:ascii="Times New Roman" w:eastAsia="Times New Roman" w:hAnsi="Times New Roman" w:cs="Times New Roman"/>
                <w:color w:val="000000"/>
                <w:sz w:val="24"/>
                <w:szCs w:val="24"/>
                <w:lang w:eastAsia="ru-RU"/>
              </w:rPr>
              <w:t>ОК 1</w:t>
            </w:r>
          </w:p>
          <w:p w:rsidR="00A42594" w:rsidRPr="00EB25B8" w:rsidRDefault="00A42594" w:rsidP="00B768F2">
            <w:pPr>
              <w:spacing w:after="136" w:line="25" w:lineRule="atLeast"/>
              <w:rPr>
                <w:rFonts w:ascii="Times New Roman" w:eastAsia="Times New Roman" w:hAnsi="Times New Roman" w:cs="Times New Roman"/>
                <w:color w:val="000000"/>
                <w:sz w:val="24"/>
                <w:szCs w:val="24"/>
                <w:lang w:eastAsia="ru-RU"/>
              </w:rPr>
            </w:pPr>
            <w:r w:rsidRPr="00EB25B8">
              <w:rPr>
                <w:rFonts w:ascii="Times New Roman" w:eastAsia="Times New Roman" w:hAnsi="Times New Roman" w:cs="Times New Roman"/>
                <w:color w:val="000000"/>
                <w:sz w:val="24"/>
                <w:szCs w:val="24"/>
                <w:lang w:eastAsia="ru-RU"/>
              </w:rPr>
              <w:t>ОК 2</w:t>
            </w:r>
          </w:p>
          <w:p w:rsidR="00A42594" w:rsidRPr="00EB25B8" w:rsidRDefault="00A42594" w:rsidP="00B768F2">
            <w:pPr>
              <w:spacing w:after="136" w:line="25" w:lineRule="atLeast"/>
              <w:rPr>
                <w:rFonts w:ascii="Times New Roman" w:eastAsia="Times New Roman" w:hAnsi="Times New Roman" w:cs="Times New Roman"/>
                <w:color w:val="000000"/>
                <w:sz w:val="24"/>
                <w:szCs w:val="24"/>
                <w:lang w:eastAsia="ru-RU"/>
              </w:rPr>
            </w:pPr>
            <w:r w:rsidRPr="00EB25B8">
              <w:rPr>
                <w:rFonts w:ascii="Times New Roman" w:eastAsia="Times New Roman" w:hAnsi="Times New Roman" w:cs="Times New Roman"/>
                <w:color w:val="000000"/>
                <w:sz w:val="24"/>
                <w:szCs w:val="24"/>
                <w:lang w:eastAsia="ru-RU"/>
              </w:rPr>
              <w:t>ОК 7</w:t>
            </w:r>
          </w:p>
          <w:p w:rsidR="00A42594" w:rsidRPr="00EB25B8" w:rsidRDefault="00A42594" w:rsidP="00B768F2">
            <w:pPr>
              <w:spacing w:line="25" w:lineRule="atLeast"/>
              <w:rPr>
                <w:rFonts w:ascii="Times New Roman" w:eastAsia="Times New Roman" w:hAnsi="Times New Roman" w:cs="Times New Roman"/>
                <w:sz w:val="24"/>
                <w:szCs w:val="24"/>
                <w:lang w:eastAsia="ru-RU"/>
              </w:rPr>
            </w:pPr>
            <w:r w:rsidRPr="00EB25B8">
              <w:rPr>
                <w:rFonts w:ascii="Times New Roman" w:eastAsia="Times New Roman" w:hAnsi="Times New Roman" w:cs="Times New Roman"/>
                <w:color w:val="000000"/>
                <w:sz w:val="24"/>
                <w:szCs w:val="24"/>
                <w:lang w:eastAsia="ru-RU"/>
              </w:rPr>
              <w:t>ОК 9</w:t>
            </w:r>
          </w:p>
          <w:p w:rsidR="00A42594" w:rsidRPr="00EB25B8" w:rsidRDefault="00A42594" w:rsidP="00B768F2">
            <w:pPr>
              <w:spacing w:after="136" w:line="25" w:lineRule="atLeast"/>
              <w:rPr>
                <w:rFonts w:ascii="Times New Roman" w:eastAsia="Times New Roman" w:hAnsi="Times New Roman" w:cs="Times New Roman"/>
                <w:color w:val="000000"/>
                <w:sz w:val="24"/>
                <w:szCs w:val="24"/>
                <w:lang w:eastAsia="ru-RU"/>
              </w:rPr>
            </w:pPr>
            <w:r w:rsidRPr="00EB25B8">
              <w:rPr>
                <w:rFonts w:ascii="Times New Roman" w:eastAsia="Times New Roman" w:hAnsi="Times New Roman" w:cs="Times New Roman"/>
                <w:color w:val="000000"/>
                <w:sz w:val="24"/>
                <w:szCs w:val="24"/>
                <w:lang w:eastAsia="ru-RU"/>
              </w:rPr>
              <w:t>ОК 11</w:t>
            </w:r>
          </w:p>
          <w:p w:rsidR="00A42594" w:rsidRPr="00EB25B8" w:rsidRDefault="00A42594" w:rsidP="00B768F2">
            <w:pPr>
              <w:spacing w:line="25" w:lineRule="atLeast"/>
              <w:rPr>
                <w:rFonts w:ascii="Times New Roman" w:eastAsia="Times New Roman" w:hAnsi="Times New Roman" w:cs="Times New Roman"/>
                <w:sz w:val="24"/>
                <w:szCs w:val="24"/>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Самоконтроль: п</w:t>
            </w:r>
            <w:r w:rsidRPr="00EB25B8">
              <w:rPr>
                <w:rFonts w:ascii="Times New Roman" w:eastAsia="Times New Roman" w:hAnsi="Times New Roman" w:cs="Times New Roman"/>
                <w:color w:val="000000"/>
                <w:sz w:val="24"/>
                <w:szCs w:val="24"/>
                <w:lang w:eastAsia="ru-RU"/>
              </w:rPr>
              <w:t>ереход по этапам осуществляется только после введения правильного ответа</w:t>
            </w:r>
          </w:p>
        </w:tc>
      </w:tr>
      <w:tr w:rsidR="00A42594" w:rsidRPr="00D47785" w:rsidTr="00A42594">
        <w:tc>
          <w:tcPr>
            <w:tcW w:w="15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rPr>
                <w:rFonts w:ascii="Times New Roman" w:eastAsia="Times New Roman" w:hAnsi="Times New Roman" w:cs="Times New Roman"/>
                <w:color w:val="000000"/>
                <w:sz w:val="24"/>
                <w:szCs w:val="24"/>
                <w:lang w:eastAsia="ru-RU"/>
              </w:rPr>
            </w:pPr>
            <w:r w:rsidRPr="00EB25B8">
              <w:rPr>
                <w:rFonts w:ascii="Times New Roman" w:eastAsia="Times New Roman" w:hAnsi="Times New Roman" w:cs="Times New Roman"/>
                <w:b/>
                <w:bCs/>
                <w:color w:val="000000"/>
                <w:sz w:val="24"/>
                <w:szCs w:val="24"/>
                <w:lang w:val="en-US" w:eastAsia="ru-RU"/>
              </w:rPr>
              <w:lastRenderedPageBreak/>
              <w:t>III</w:t>
            </w:r>
            <w:r w:rsidRPr="00D47785">
              <w:rPr>
                <w:rFonts w:ascii="Times New Roman" w:eastAsia="Times New Roman" w:hAnsi="Times New Roman" w:cs="Times New Roman"/>
                <w:b/>
                <w:bCs/>
                <w:color w:val="000000"/>
                <w:sz w:val="24"/>
                <w:szCs w:val="24"/>
                <w:lang w:eastAsia="ru-RU"/>
              </w:rPr>
              <w:t>. Итоги урока. Рефлексия</w:t>
            </w:r>
          </w:p>
        </w:tc>
        <w:tc>
          <w:tcPr>
            <w:tcW w:w="286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EB25B8" w:rsidRDefault="00A42594" w:rsidP="00B768F2">
            <w:pPr>
              <w:spacing w:after="136" w:line="2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Определение победителей. </w:t>
            </w:r>
            <w:r w:rsidRPr="00EB25B8">
              <w:rPr>
                <w:rFonts w:ascii="Times New Roman" w:eastAsia="Times New Roman" w:hAnsi="Times New Roman" w:cs="Times New Roman"/>
                <w:color w:val="000000"/>
                <w:sz w:val="24"/>
                <w:szCs w:val="24"/>
                <w:lang w:eastAsia="ru-RU"/>
              </w:rPr>
              <w:t xml:space="preserve">Вручение </w:t>
            </w:r>
            <w:r>
              <w:rPr>
                <w:rFonts w:ascii="Times New Roman" w:eastAsia="Times New Roman" w:hAnsi="Times New Roman" w:cs="Times New Roman"/>
                <w:color w:val="000000"/>
                <w:sz w:val="24"/>
                <w:szCs w:val="24"/>
                <w:lang w:eastAsia="ru-RU"/>
              </w:rPr>
              <w:t>дипломов и призов.</w:t>
            </w:r>
          </w:p>
          <w:p w:rsidR="00A42594" w:rsidRPr="00EB25B8" w:rsidRDefault="00A42594" w:rsidP="00B768F2">
            <w:pPr>
              <w:spacing w:after="136" w:line="25" w:lineRule="atLeast"/>
              <w:jc w:val="both"/>
              <w:rPr>
                <w:rFonts w:ascii="Times New Roman" w:eastAsia="Times New Roman" w:hAnsi="Times New Roman" w:cs="Times New Roman"/>
                <w:color w:val="000000"/>
                <w:sz w:val="24"/>
                <w:szCs w:val="24"/>
                <w:lang w:eastAsia="ru-RU"/>
              </w:rPr>
            </w:pPr>
            <w:r w:rsidRPr="00EB25B8">
              <w:rPr>
                <w:rFonts w:ascii="Times New Roman" w:eastAsia="Times New Roman" w:hAnsi="Times New Roman" w:cs="Times New Roman"/>
                <w:color w:val="000000"/>
                <w:sz w:val="24"/>
                <w:szCs w:val="24"/>
                <w:lang w:eastAsia="ru-RU"/>
              </w:rPr>
              <w:t xml:space="preserve">Рефлексия содержания: </w:t>
            </w:r>
            <w:r w:rsidRPr="00EB25B8">
              <w:rPr>
                <w:rFonts w:ascii="Times New Roman" w:hAnsi="Times New Roman" w:cs="Times New Roman"/>
                <w:b/>
                <w:bCs/>
                <w:sz w:val="24"/>
                <w:szCs w:val="24"/>
              </w:rPr>
              <w:t xml:space="preserve">«Рефлексивный экран» </w:t>
            </w:r>
          </w:p>
          <w:p w:rsidR="00A42594" w:rsidRPr="00EB25B8" w:rsidRDefault="00A42594" w:rsidP="00B768F2">
            <w:pPr>
              <w:pStyle w:val="Default"/>
              <w:spacing w:line="25" w:lineRule="atLeast"/>
              <w:ind w:firstLine="67"/>
              <w:jc w:val="both"/>
              <w:rPr>
                <w:color w:val="auto"/>
              </w:rPr>
            </w:pPr>
            <w:r w:rsidRPr="00EB25B8">
              <w:rPr>
                <w:color w:val="auto"/>
              </w:rPr>
              <w:t xml:space="preserve">Обучающиеся по кругу высказываются одним предложением, выбирая начало фразы из рефлексивного экрана на доске: </w:t>
            </w:r>
          </w:p>
          <w:p w:rsidR="00A42594" w:rsidRPr="00EB25B8" w:rsidRDefault="00A42594" w:rsidP="00B768F2">
            <w:pPr>
              <w:pStyle w:val="Default"/>
              <w:spacing w:line="25" w:lineRule="atLeast"/>
              <w:ind w:firstLine="67"/>
              <w:jc w:val="both"/>
              <w:rPr>
                <w:color w:val="auto"/>
              </w:rPr>
            </w:pPr>
            <w:r w:rsidRPr="00EB25B8">
              <w:rPr>
                <w:color w:val="auto"/>
              </w:rPr>
              <w:t xml:space="preserve">1. сегодня я узнал… </w:t>
            </w:r>
          </w:p>
          <w:p w:rsidR="00A42594" w:rsidRPr="00EB25B8" w:rsidRDefault="00A42594" w:rsidP="00B768F2">
            <w:pPr>
              <w:pStyle w:val="Default"/>
              <w:spacing w:line="25" w:lineRule="atLeast"/>
              <w:ind w:firstLine="67"/>
              <w:jc w:val="both"/>
              <w:rPr>
                <w:color w:val="auto"/>
              </w:rPr>
            </w:pPr>
            <w:r w:rsidRPr="00EB25B8">
              <w:rPr>
                <w:color w:val="auto"/>
              </w:rPr>
              <w:t xml:space="preserve">2. было интересно… </w:t>
            </w:r>
          </w:p>
          <w:p w:rsidR="00A42594" w:rsidRPr="00EB25B8" w:rsidRDefault="00A42594" w:rsidP="00B768F2">
            <w:pPr>
              <w:pStyle w:val="Default"/>
              <w:spacing w:line="25" w:lineRule="atLeast"/>
              <w:ind w:firstLine="67"/>
              <w:jc w:val="both"/>
              <w:rPr>
                <w:color w:val="auto"/>
              </w:rPr>
            </w:pPr>
            <w:r w:rsidRPr="00EB25B8">
              <w:rPr>
                <w:color w:val="auto"/>
              </w:rPr>
              <w:t xml:space="preserve">3. было трудно… </w:t>
            </w:r>
          </w:p>
          <w:p w:rsidR="00A42594" w:rsidRPr="00EB25B8" w:rsidRDefault="00A42594" w:rsidP="00B768F2">
            <w:pPr>
              <w:pStyle w:val="Default"/>
              <w:spacing w:line="25" w:lineRule="atLeast"/>
              <w:ind w:firstLine="67"/>
              <w:jc w:val="both"/>
              <w:rPr>
                <w:color w:val="auto"/>
              </w:rPr>
            </w:pPr>
            <w:r w:rsidRPr="00EB25B8">
              <w:rPr>
                <w:color w:val="auto"/>
              </w:rPr>
              <w:t xml:space="preserve">4. я выполнял задания… </w:t>
            </w:r>
          </w:p>
          <w:p w:rsidR="00A42594" w:rsidRPr="00EB25B8" w:rsidRDefault="00A42594" w:rsidP="00B768F2">
            <w:pPr>
              <w:pStyle w:val="Default"/>
              <w:spacing w:line="25" w:lineRule="atLeast"/>
              <w:ind w:firstLine="67"/>
              <w:jc w:val="both"/>
              <w:rPr>
                <w:color w:val="auto"/>
              </w:rPr>
            </w:pPr>
            <w:r w:rsidRPr="00EB25B8">
              <w:rPr>
                <w:color w:val="auto"/>
              </w:rPr>
              <w:t xml:space="preserve">5. я понял, что… </w:t>
            </w:r>
          </w:p>
          <w:p w:rsidR="00A42594" w:rsidRPr="00EB25B8" w:rsidRDefault="00A42594" w:rsidP="00B768F2">
            <w:pPr>
              <w:pStyle w:val="Default"/>
              <w:spacing w:line="25" w:lineRule="atLeast"/>
              <w:ind w:firstLine="67"/>
              <w:jc w:val="both"/>
              <w:rPr>
                <w:color w:val="auto"/>
              </w:rPr>
            </w:pPr>
            <w:r w:rsidRPr="00EB25B8">
              <w:rPr>
                <w:color w:val="auto"/>
              </w:rPr>
              <w:t xml:space="preserve">6. теперь я могу… </w:t>
            </w:r>
          </w:p>
          <w:p w:rsidR="00A42594" w:rsidRPr="00EB25B8" w:rsidRDefault="00A42594" w:rsidP="00B768F2">
            <w:pPr>
              <w:pStyle w:val="Default"/>
              <w:spacing w:line="25" w:lineRule="atLeast"/>
              <w:ind w:firstLine="67"/>
              <w:jc w:val="both"/>
              <w:rPr>
                <w:color w:val="auto"/>
              </w:rPr>
            </w:pPr>
            <w:r w:rsidRPr="00EB25B8">
              <w:rPr>
                <w:color w:val="auto"/>
              </w:rPr>
              <w:t xml:space="preserve">7. я почувствовал, что… </w:t>
            </w:r>
          </w:p>
          <w:p w:rsidR="00A42594" w:rsidRPr="00EB25B8" w:rsidRDefault="00A42594" w:rsidP="00B768F2">
            <w:pPr>
              <w:pStyle w:val="Default"/>
              <w:spacing w:line="25" w:lineRule="atLeast"/>
              <w:ind w:firstLine="67"/>
              <w:jc w:val="both"/>
              <w:rPr>
                <w:color w:val="auto"/>
              </w:rPr>
            </w:pPr>
            <w:r w:rsidRPr="00EB25B8">
              <w:rPr>
                <w:color w:val="auto"/>
              </w:rPr>
              <w:t xml:space="preserve">8. я приобрел… </w:t>
            </w:r>
          </w:p>
          <w:p w:rsidR="00A42594" w:rsidRPr="00EB25B8" w:rsidRDefault="00A42594" w:rsidP="00B768F2">
            <w:pPr>
              <w:pStyle w:val="Default"/>
              <w:spacing w:line="25" w:lineRule="atLeast"/>
              <w:ind w:firstLine="67"/>
              <w:jc w:val="both"/>
              <w:rPr>
                <w:color w:val="auto"/>
              </w:rPr>
            </w:pPr>
            <w:r w:rsidRPr="00EB25B8">
              <w:rPr>
                <w:color w:val="auto"/>
              </w:rPr>
              <w:t xml:space="preserve">9. я научился… </w:t>
            </w:r>
          </w:p>
          <w:p w:rsidR="00A42594" w:rsidRPr="00EB25B8" w:rsidRDefault="00A42594" w:rsidP="00B768F2">
            <w:pPr>
              <w:pStyle w:val="Default"/>
              <w:spacing w:line="25" w:lineRule="atLeast"/>
              <w:ind w:firstLine="67"/>
              <w:jc w:val="both"/>
              <w:rPr>
                <w:color w:val="auto"/>
              </w:rPr>
            </w:pPr>
            <w:r w:rsidRPr="00EB25B8">
              <w:rPr>
                <w:color w:val="auto"/>
              </w:rPr>
              <w:t xml:space="preserve">10. у меня получилось … </w:t>
            </w:r>
          </w:p>
          <w:p w:rsidR="00A42594" w:rsidRPr="00EB25B8" w:rsidRDefault="00A42594" w:rsidP="00B768F2">
            <w:pPr>
              <w:pStyle w:val="Default"/>
              <w:spacing w:line="25" w:lineRule="atLeast"/>
              <w:ind w:firstLine="67"/>
              <w:jc w:val="both"/>
              <w:rPr>
                <w:color w:val="auto"/>
              </w:rPr>
            </w:pPr>
            <w:r w:rsidRPr="00EB25B8">
              <w:rPr>
                <w:color w:val="auto"/>
              </w:rPr>
              <w:t xml:space="preserve">11. я смог… </w:t>
            </w:r>
          </w:p>
          <w:p w:rsidR="00A42594" w:rsidRPr="00EB25B8" w:rsidRDefault="00A42594" w:rsidP="00B768F2">
            <w:pPr>
              <w:pStyle w:val="Default"/>
              <w:spacing w:line="25" w:lineRule="atLeast"/>
              <w:ind w:firstLine="67"/>
              <w:jc w:val="both"/>
              <w:rPr>
                <w:color w:val="auto"/>
              </w:rPr>
            </w:pPr>
            <w:r w:rsidRPr="00EB25B8">
              <w:rPr>
                <w:color w:val="auto"/>
              </w:rPr>
              <w:t xml:space="preserve">12. я попробую… </w:t>
            </w:r>
          </w:p>
          <w:p w:rsidR="00A42594" w:rsidRPr="00EB25B8" w:rsidRDefault="00A42594" w:rsidP="00B768F2">
            <w:pPr>
              <w:spacing w:after="136" w:line="25" w:lineRule="atLeast"/>
              <w:ind w:firstLine="67"/>
              <w:jc w:val="both"/>
              <w:rPr>
                <w:rFonts w:ascii="Times New Roman" w:eastAsia="Times New Roman" w:hAnsi="Times New Roman" w:cs="Times New Roman"/>
                <w:color w:val="000000"/>
                <w:sz w:val="24"/>
                <w:szCs w:val="24"/>
                <w:lang w:eastAsia="ru-RU"/>
              </w:rPr>
            </w:pPr>
            <w:r w:rsidRPr="00EB25B8">
              <w:rPr>
                <w:rFonts w:ascii="Times New Roman" w:hAnsi="Times New Roman" w:cs="Times New Roman"/>
                <w:sz w:val="24"/>
                <w:szCs w:val="24"/>
              </w:rPr>
              <w:t>13. меня удивило…</w:t>
            </w:r>
          </w:p>
          <w:p w:rsidR="00A42594" w:rsidRPr="00EB25B8" w:rsidRDefault="00A42594" w:rsidP="00B768F2">
            <w:pPr>
              <w:spacing w:after="136" w:line="25" w:lineRule="atLeast"/>
              <w:jc w:val="both"/>
              <w:rPr>
                <w:rFonts w:ascii="Times New Roman" w:eastAsia="Times New Roman" w:hAnsi="Times New Roman" w:cs="Times New Roman"/>
                <w:color w:val="000000"/>
                <w:sz w:val="24"/>
                <w:szCs w:val="24"/>
                <w:lang w:eastAsia="ru-RU"/>
              </w:rPr>
            </w:pPr>
            <w:r w:rsidRPr="00EB25B8">
              <w:rPr>
                <w:rFonts w:ascii="Times New Roman" w:eastAsia="Times New Roman" w:hAnsi="Times New Roman" w:cs="Times New Roman"/>
                <w:color w:val="000000"/>
                <w:sz w:val="24"/>
                <w:szCs w:val="24"/>
                <w:lang w:eastAsia="ru-RU"/>
              </w:rPr>
              <w:t>Эмоциональная рефлексия:</w:t>
            </w:r>
          </w:p>
          <w:p w:rsidR="00A42594" w:rsidRPr="00EB25B8" w:rsidRDefault="00A42594" w:rsidP="00B768F2">
            <w:pPr>
              <w:spacing w:line="25" w:lineRule="atLeast"/>
              <w:jc w:val="both"/>
              <w:rPr>
                <w:rFonts w:ascii="Times New Roman" w:hAnsi="Times New Roman" w:cs="Times New Roman"/>
                <w:sz w:val="24"/>
                <w:szCs w:val="24"/>
              </w:rPr>
            </w:pPr>
            <w:r w:rsidRPr="00EB25B8">
              <w:rPr>
                <w:rFonts w:ascii="Times New Roman" w:hAnsi="Times New Roman" w:cs="Times New Roman"/>
                <w:sz w:val="24"/>
                <w:szCs w:val="24"/>
              </w:rPr>
              <w:t>Я чувствую_______потому что ____________я бы хотел _______</w:t>
            </w:r>
          </w:p>
          <w:p w:rsidR="00A42594" w:rsidRPr="00D47785" w:rsidRDefault="00A42594" w:rsidP="00B768F2">
            <w:pPr>
              <w:spacing w:after="136" w:line="25" w:lineRule="atLeast"/>
              <w:jc w:val="both"/>
              <w:rPr>
                <w:rFonts w:ascii="Times New Roman" w:eastAsia="Times New Roman" w:hAnsi="Times New Roman" w:cs="Times New Roman"/>
                <w:color w:val="000000"/>
                <w:sz w:val="24"/>
                <w:szCs w:val="24"/>
                <w:lang w:eastAsia="ru-RU"/>
              </w:rPr>
            </w:pP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jc w:val="both"/>
              <w:rPr>
                <w:rFonts w:ascii="Times New Roman" w:eastAsia="Times New Roman" w:hAnsi="Times New Roman" w:cs="Times New Roman"/>
                <w:color w:val="000000"/>
                <w:sz w:val="24"/>
                <w:szCs w:val="24"/>
                <w:lang w:eastAsia="ru-RU"/>
              </w:rPr>
            </w:pPr>
            <w:r w:rsidRPr="00EB25B8">
              <w:rPr>
                <w:rFonts w:ascii="Times New Roman" w:eastAsia="Times New Roman" w:hAnsi="Times New Roman" w:cs="Times New Roman"/>
                <w:color w:val="000000"/>
                <w:sz w:val="24"/>
                <w:szCs w:val="24"/>
                <w:lang w:eastAsia="ru-RU"/>
              </w:rPr>
              <w:t xml:space="preserve">Оценивание усваиваемого содержания, исходя из социальных и личностных ценностей, обеспечивающее личностный моральный выбор </w:t>
            </w:r>
            <w:r>
              <w:rPr>
                <w:rFonts w:ascii="Times New Roman" w:eastAsia="Times New Roman" w:hAnsi="Times New Roman" w:cs="Times New Roman"/>
                <w:color w:val="000000"/>
                <w:sz w:val="24"/>
                <w:szCs w:val="24"/>
                <w:lang w:eastAsia="ru-RU"/>
              </w:rPr>
              <w:t>(</w:t>
            </w:r>
            <w:r w:rsidRPr="00EB25B8">
              <w:rPr>
                <w:rFonts w:ascii="Times New Roman" w:eastAsia="Times New Roman" w:hAnsi="Times New Roman" w:cs="Times New Roman"/>
                <w:color w:val="000000"/>
                <w:sz w:val="24"/>
                <w:szCs w:val="24"/>
                <w:lang w:eastAsia="ru-RU"/>
              </w:rPr>
              <w:t>в т.ч. с применением опросных листов)</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Интерактивные</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C24775" w:rsidRDefault="00A42594" w:rsidP="00B768F2">
            <w:pPr>
              <w:spacing w:after="136" w:line="25" w:lineRule="atLeast"/>
              <w:rPr>
                <w:rFonts w:ascii="Times New Roman" w:eastAsia="Times New Roman" w:hAnsi="Times New Roman" w:cs="Times New Roman"/>
                <w:color w:val="000000"/>
                <w:sz w:val="24"/>
                <w:szCs w:val="24"/>
                <w:lang w:eastAsia="ru-RU"/>
              </w:rPr>
            </w:pPr>
            <w:r w:rsidRPr="00C24775">
              <w:rPr>
                <w:rFonts w:ascii="Times New Roman" w:eastAsia="Times New Roman" w:hAnsi="Times New Roman" w:cs="Times New Roman"/>
                <w:color w:val="000000"/>
                <w:sz w:val="24"/>
                <w:szCs w:val="24"/>
                <w:lang w:eastAsia="ru-RU"/>
              </w:rPr>
              <w:t>ОК 1</w:t>
            </w:r>
          </w:p>
          <w:p w:rsidR="00A42594" w:rsidRDefault="00A42594" w:rsidP="00B768F2">
            <w:pPr>
              <w:spacing w:after="136" w:line="25" w:lineRule="atLeast"/>
              <w:rPr>
                <w:rFonts w:ascii="Arial" w:eastAsia="Times New Roman" w:hAnsi="Arial" w:cs="Arial"/>
                <w:color w:val="000000"/>
                <w:sz w:val="19"/>
                <w:szCs w:val="19"/>
                <w:lang w:eastAsia="ru-RU"/>
              </w:rPr>
            </w:pPr>
            <w:r w:rsidRPr="00C24775">
              <w:rPr>
                <w:rFonts w:ascii="Times New Roman" w:eastAsia="Times New Roman" w:hAnsi="Times New Roman" w:cs="Times New Roman"/>
                <w:color w:val="000000"/>
                <w:sz w:val="24"/>
                <w:szCs w:val="24"/>
                <w:lang w:eastAsia="ru-RU"/>
              </w:rPr>
              <w:t>ОК 2</w:t>
            </w:r>
          </w:p>
          <w:p w:rsidR="00A42594" w:rsidRPr="00C24775" w:rsidRDefault="00A42594" w:rsidP="00B768F2">
            <w:pPr>
              <w:spacing w:after="136" w:line="25" w:lineRule="atLeast"/>
              <w:rPr>
                <w:rFonts w:ascii="Times New Roman" w:eastAsia="Times New Roman" w:hAnsi="Times New Roman" w:cs="Times New Roman"/>
                <w:color w:val="000000"/>
                <w:sz w:val="24"/>
                <w:szCs w:val="24"/>
                <w:lang w:eastAsia="ru-RU"/>
              </w:rPr>
            </w:pPr>
            <w:r w:rsidRPr="00C24775">
              <w:rPr>
                <w:rFonts w:ascii="Times New Roman" w:eastAsia="Times New Roman" w:hAnsi="Times New Roman" w:cs="Times New Roman"/>
                <w:color w:val="000000"/>
                <w:sz w:val="24"/>
                <w:szCs w:val="24"/>
                <w:lang w:eastAsia="ru-RU"/>
              </w:rPr>
              <w:t>ОК 1</w:t>
            </w:r>
            <w:r>
              <w:rPr>
                <w:rFonts w:ascii="Times New Roman" w:eastAsia="Times New Roman" w:hAnsi="Times New Roman" w:cs="Times New Roman"/>
                <w:color w:val="000000"/>
                <w:sz w:val="24"/>
                <w:szCs w:val="24"/>
                <w:lang w:eastAsia="ru-RU"/>
              </w:rPr>
              <w:t>1</w:t>
            </w:r>
          </w:p>
          <w:p w:rsidR="00A42594" w:rsidRPr="00D47785" w:rsidRDefault="00A42594" w:rsidP="00B768F2">
            <w:pPr>
              <w:spacing w:after="136" w:line="25" w:lineRule="atLeast"/>
              <w:rPr>
                <w:rFonts w:ascii="Arial" w:eastAsia="Times New Roman" w:hAnsi="Arial" w:cs="Arial"/>
                <w:color w:val="000000"/>
                <w:sz w:val="19"/>
                <w:szCs w:val="19"/>
                <w:lang w:eastAsia="ru-RU"/>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42594" w:rsidRPr="00D47785" w:rsidRDefault="00A42594" w:rsidP="00B768F2">
            <w:pPr>
              <w:spacing w:after="136" w:line="25" w:lineRule="atLeast"/>
              <w:rPr>
                <w:rFonts w:ascii="Times New Roman" w:eastAsia="Times New Roman" w:hAnsi="Times New Roman" w:cs="Times New Roman"/>
                <w:color w:val="000000"/>
                <w:sz w:val="24"/>
                <w:szCs w:val="24"/>
                <w:lang w:eastAsia="ru-RU"/>
              </w:rPr>
            </w:pPr>
            <w:r w:rsidRPr="00EB25B8">
              <w:rPr>
                <w:rFonts w:ascii="Times New Roman" w:eastAsia="Times New Roman" w:hAnsi="Times New Roman" w:cs="Times New Roman"/>
                <w:color w:val="000000"/>
                <w:sz w:val="24"/>
                <w:szCs w:val="24"/>
                <w:lang w:eastAsia="ru-RU"/>
              </w:rPr>
              <w:t>Контроль педагога</w:t>
            </w:r>
            <w:r>
              <w:rPr>
                <w:rFonts w:ascii="Times New Roman" w:eastAsia="Times New Roman" w:hAnsi="Times New Roman" w:cs="Times New Roman"/>
                <w:color w:val="000000"/>
                <w:sz w:val="24"/>
                <w:szCs w:val="24"/>
                <w:lang w:eastAsia="ru-RU"/>
              </w:rPr>
              <w:t>, взаимоконтроль</w:t>
            </w:r>
          </w:p>
        </w:tc>
      </w:tr>
    </w:tbl>
    <w:p w:rsidR="00A42594" w:rsidRDefault="00A42594" w:rsidP="00A42594">
      <w:pPr>
        <w:spacing w:before="100" w:beforeAutospacing="1" w:after="100" w:afterAutospacing="1" w:line="360" w:lineRule="auto"/>
        <w:rPr>
          <w:rFonts w:ascii="Times New Roman" w:eastAsia="Times New Roman" w:hAnsi="Times New Roman" w:cs="Times New Roman"/>
          <w:b/>
          <w:bCs/>
          <w:sz w:val="32"/>
          <w:szCs w:val="32"/>
          <w:lang w:eastAsia="ru-RU"/>
        </w:rPr>
      </w:pPr>
    </w:p>
    <w:p w:rsidR="00B768F2" w:rsidRDefault="00B768F2" w:rsidP="00A42594">
      <w:pPr>
        <w:spacing w:before="100" w:beforeAutospacing="1" w:after="100" w:afterAutospacing="1" w:line="360" w:lineRule="auto"/>
        <w:rPr>
          <w:rFonts w:ascii="Times New Roman" w:eastAsia="Times New Roman" w:hAnsi="Times New Roman" w:cs="Times New Roman"/>
          <w:b/>
          <w:bCs/>
          <w:sz w:val="32"/>
          <w:szCs w:val="32"/>
          <w:lang w:eastAsia="ru-RU"/>
        </w:rPr>
      </w:pPr>
    </w:p>
    <w:p w:rsidR="00B768F2" w:rsidRDefault="00B768F2" w:rsidP="00A42594">
      <w:pPr>
        <w:spacing w:before="100" w:beforeAutospacing="1" w:after="100" w:afterAutospacing="1" w:line="360" w:lineRule="auto"/>
        <w:rPr>
          <w:rFonts w:ascii="Times New Roman" w:eastAsia="Times New Roman" w:hAnsi="Times New Roman" w:cs="Times New Roman"/>
          <w:b/>
          <w:bCs/>
          <w:sz w:val="32"/>
          <w:szCs w:val="32"/>
          <w:lang w:eastAsia="ru-RU"/>
        </w:rPr>
      </w:pPr>
    </w:p>
    <w:p w:rsidR="00B768F2" w:rsidRDefault="00B768F2" w:rsidP="00A42594">
      <w:pPr>
        <w:spacing w:before="100" w:beforeAutospacing="1" w:after="100" w:afterAutospacing="1" w:line="360" w:lineRule="auto"/>
        <w:rPr>
          <w:rFonts w:ascii="Times New Roman" w:eastAsia="Times New Roman" w:hAnsi="Times New Roman" w:cs="Times New Roman"/>
          <w:b/>
          <w:bCs/>
          <w:sz w:val="32"/>
          <w:szCs w:val="32"/>
          <w:lang w:eastAsia="ru-RU"/>
        </w:rPr>
      </w:pPr>
    </w:p>
    <w:p w:rsidR="00B768F2" w:rsidRDefault="00B768F2" w:rsidP="00A42594">
      <w:pPr>
        <w:spacing w:before="100" w:beforeAutospacing="1" w:after="100" w:afterAutospacing="1" w:line="360" w:lineRule="auto"/>
        <w:rPr>
          <w:rFonts w:ascii="Times New Roman" w:eastAsia="Times New Roman" w:hAnsi="Times New Roman" w:cs="Times New Roman"/>
          <w:b/>
          <w:bCs/>
          <w:sz w:val="32"/>
          <w:szCs w:val="32"/>
          <w:lang w:eastAsia="ru-RU"/>
        </w:rPr>
      </w:pPr>
    </w:p>
    <w:p w:rsidR="000C62F8" w:rsidRPr="00C87E62" w:rsidRDefault="000C62F8" w:rsidP="000C62F8">
      <w:pPr>
        <w:spacing w:before="100" w:beforeAutospacing="1" w:after="100" w:afterAutospacing="1" w:line="360" w:lineRule="auto"/>
        <w:jc w:val="center"/>
        <w:rPr>
          <w:rFonts w:ascii="Times New Roman" w:eastAsia="Times New Roman" w:hAnsi="Times New Roman" w:cs="Times New Roman"/>
          <w:b/>
          <w:bCs/>
          <w:sz w:val="28"/>
          <w:szCs w:val="28"/>
          <w:lang w:eastAsia="ru-RU"/>
        </w:rPr>
      </w:pPr>
      <w:r w:rsidRPr="00C87E62">
        <w:rPr>
          <w:rFonts w:ascii="Times New Roman" w:eastAsia="Times New Roman" w:hAnsi="Times New Roman" w:cs="Times New Roman"/>
          <w:b/>
          <w:bCs/>
          <w:sz w:val="28"/>
          <w:szCs w:val="28"/>
          <w:lang w:eastAsia="ru-RU"/>
        </w:rPr>
        <w:lastRenderedPageBreak/>
        <w:t>План проведения</w:t>
      </w:r>
    </w:p>
    <w:p w:rsidR="000C62F8" w:rsidRPr="00C87E62" w:rsidRDefault="000C62F8" w:rsidP="000C62F8">
      <w:pPr>
        <w:spacing w:after="0" w:line="360" w:lineRule="auto"/>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1.Озвучить тему и цель мероприятия.</w:t>
      </w:r>
    </w:p>
    <w:p w:rsidR="000C62F8" w:rsidRPr="00C87E62" w:rsidRDefault="000C62F8" w:rsidP="000C62F8">
      <w:pPr>
        <w:spacing w:after="0" w:line="360" w:lineRule="auto"/>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2.Познакомить студентов с основными этапами квеста, разделить их на 3 команды.</w:t>
      </w:r>
    </w:p>
    <w:p w:rsidR="000C62F8" w:rsidRPr="00C87E62" w:rsidRDefault="000C62F8" w:rsidP="000C62F8">
      <w:pPr>
        <w:spacing w:after="0" w:line="360" w:lineRule="auto"/>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3. Представить членов жюри.</w:t>
      </w:r>
    </w:p>
    <w:p w:rsidR="000C62F8" w:rsidRPr="00C87E62" w:rsidRDefault="000C62F8" w:rsidP="00341CAA">
      <w:pPr>
        <w:spacing w:before="100" w:beforeAutospacing="1" w:after="100" w:afterAutospacing="1" w:line="360" w:lineRule="auto"/>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 xml:space="preserve">Для проведения мероприятия на сайте </w:t>
      </w:r>
      <w:r w:rsidRPr="00C87E62">
        <w:rPr>
          <w:rFonts w:ascii="Times New Roman" w:eastAsia="Times New Roman" w:hAnsi="Times New Roman" w:cs="Times New Roman"/>
          <w:color w:val="4F81BD" w:themeColor="accent1"/>
          <w:sz w:val="24"/>
          <w:szCs w:val="24"/>
          <w:lang w:eastAsia="ru-RU"/>
        </w:rPr>
        <w:t>http://drkvest.ru</w:t>
      </w:r>
      <w:r w:rsidRPr="00C87E62">
        <w:rPr>
          <w:rFonts w:ascii="Times New Roman" w:eastAsia="Times New Roman" w:hAnsi="Times New Roman" w:cs="Times New Roman"/>
          <w:sz w:val="24"/>
          <w:szCs w:val="24"/>
          <w:lang w:eastAsia="ru-RU"/>
        </w:rPr>
        <w:t xml:space="preserve"> разработан веб-квест. Перед прохождением этапов командам предоставляется ссылка на ресурс. Квест проводится в 7 этапов, для перехода на следующий этап необходимо выполнить задание и ввести правильный ответ.</w:t>
      </w:r>
    </w:p>
    <w:p w:rsidR="001C41A5" w:rsidRPr="00C87E62" w:rsidRDefault="001C41A5" w:rsidP="000C62F8">
      <w:pPr>
        <w:spacing w:line="360" w:lineRule="auto"/>
        <w:jc w:val="center"/>
        <w:rPr>
          <w:rFonts w:ascii="Times New Roman" w:hAnsi="Times New Roman" w:cs="Times New Roman"/>
          <w:b/>
          <w:color w:val="000000"/>
          <w:sz w:val="24"/>
          <w:szCs w:val="24"/>
          <w:shd w:val="clear" w:color="auto" w:fill="FFFFFF"/>
        </w:rPr>
      </w:pPr>
      <w:r w:rsidRPr="00C87E62">
        <w:rPr>
          <w:rFonts w:ascii="Times New Roman" w:hAnsi="Times New Roman" w:cs="Times New Roman"/>
          <w:b/>
          <w:color w:val="000000"/>
          <w:sz w:val="24"/>
          <w:szCs w:val="24"/>
          <w:shd w:val="clear" w:color="auto" w:fill="FFFFFF"/>
        </w:rPr>
        <w:t>Деньги любят счет!</w:t>
      </w:r>
    </w:p>
    <w:p w:rsidR="000C62F8" w:rsidRPr="00C87E62" w:rsidRDefault="000C62F8" w:rsidP="000C62F8">
      <w:pPr>
        <w:spacing w:line="360" w:lineRule="auto"/>
        <w:rPr>
          <w:rFonts w:ascii="Times New Roman" w:hAnsi="Times New Roman" w:cs="Times New Roman"/>
          <w:b/>
          <w:color w:val="000000"/>
          <w:sz w:val="24"/>
          <w:szCs w:val="24"/>
          <w:shd w:val="clear" w:color="auto" w:fill="FFFFFF"/>
        </w:rPr>
      </w:pPr>
      <w:r w:rsidRPr="00C87E62">
        <w:rPr>
          <w:rFonts w:ascii="Times New Roman" w:hAnsi="Times New Roman" w:cs="Times New Roman"/>
          <w:b/>
          <w:color w:val="000000"/>
          <w:sz w:val="24"/>
          <w:szCs w:val="24"/>
          <w:shd w:val="clear" w:color="auto" w:fill="FFFFFF"/>
        </w:rPr>
        <w:t>Вступление</w:t>
      </w:r>
    </w:p>
    <w:p w:rsidR="001C41A5" w:rsidRPr="00C87E62" w:rsidRDefault="001C41A5" w:rsidP="000C62F8">
      <w:pPr>
        <w:spacing w:line="360" w:lineRule="auto"/>
        <w:ind w:firstLine="709"/>
        <w:jc w:val="both"/>
        <w:rPr>
          <w:rFonts w:ascii="Times New Roman" w:hAnsi="Times New Roman" w:cs="Times New Roman"/>
          <w:sz w:val="24"/>
          <w:szCs w:val="24"/>
        </w:rPr>
      </w:pPr>
      <w:r w:rsidRPr="00C87E62">
        <w:rPr>
          <w:rFonts w:ascii="Times New Roman" w:hAnsi="Times New Roman" w:cs="Times New Roman"/>
          <w:color w:val="000000"/>
          <w:sz w:val="24"/>
          <w:szCs w:val="24"/>
          <w:shd w:val="clear" w:color="auto" w:fill="FFFFFF"/>
        </w:rPr>
        <w:t>17 апреля в формате марафона финансовой грамотности #финмарафон статовала V Всероссийская неделя сбережений. Она пройдет по  всей стране: от Калининграда до Владивостока! Неделя сбережений - это цикл бесплатных образовательно-просветительских мероприятий по всей стране, посвященных вопросам финансовой грамотности. Мы тоже присоединяемся к неделе сбережений и предлагаем Вам пройти веб-квест "Деньги любят счет".  Цель веб-квеста – привлечь внимание к вопросам финансовой грамотности и ответственного отношения к личному бюджету. </w:t>
      </w:r>
    </w:p>
    <w:p w:rsidR="001C41A5" w:rsidRPr="00C87E62" w:rsidRDefault="001C41A5" w:rsidP="000C62F8">
      <w:pPr>
        <w:spacing w:line="360" w:lineRule="auto"/>
        <w:jc w:val="both"/>
        <w:rPr>
          <w:rFonts w:ascii="Times New Roman" w:hAnsi="Times New Roman" w:cs="Times New Roman"/>
          <w:sz w:val="24"/>
          <w:szCs w:val="24"/>
        </w:rPr>
      </w:pPr>
    </w:p>
    <w:p w:rsidR="001C41A5" w:rsidRPr="00C87E62" w:rsidRDefault="000C62F8" w:rsidP="000C62F8">
      <w:pPr>
        <w:spacing w:line="360" w:lineRule="auto"/>
        <w:jc w:val="both"/>
        <w:rPr>
          <w:rFonts w:ascii="Times New Roman" w:hAnsi="Times New Roman" w:cs="Times New Roman"/>
          <w:b/>
          <w:sz w:val="24"/>
          <w:szCs w:val="24"/>
        </w:rPr>
      </w:pPr>
      <w:r w:rsidRPr="00C87E62">
        <w:rPr>
          <w:rFonts w:ascii="Times New Roman" w:hAnsi="Times New Roman" w:cs="Times New Roman"/>
          <w:b/>
          <w:sz w:val="24"/>
          <w:szCs w:val="24"/>
        </w:rPr>
        <w:t xml:space="preserve">1 этап: </w:t>
      </w:r>
      <w:r w:rsidR="001C41A5" w:rsidRPr="00C87E62">
        <w:rPr>
          <w:rFonts w:ascii="Times New Roman" w:hAnsi="Times New Roman" w:cs="Times New Roman"/>
          <w:b/>
          <w:sz w:val="24"/>
          <w:szCs w:val="24"/>
        </w:rPr>
        <w:t>Я не пью кофе!</w:t>
      </w:r>
    </w:p>
    <w:p w:rsidR="001C41A5" w:rsidRPr="00C87E62" w:rsidRDefault="001C41A5" w:rsidP="000C62F8">
      <w:pPr>
        <w:spacing w:after="0" w:line="360" w:lineRule="auto"/>
        <w:ind w:firstLine="709"/>
        <w:jc w:val="both"/>
        <w:rPr>
          <w:rFonts w:ascii="Times New Roman" w:hAnsi="Times New Roman" w:cs="Times New Roman"/>
          <w:sz w:val="24"/>
          <w:szCs w:val="24"/>
        </w:rPr>
      </w:pPr>
      <w:r w:rsidRPr="00C87E62">
        <w:rPr>
          <w:rFonts w:ascii="Times New Roman" w:hAnsi="Times New Roman" w:cs="Times New Roman"/>
          <w:sz w:val="24"/>
          <w:szCs w:val="24"/>
          <w:shd w:val="clear" w:color="auto" w:fill="FFFFFF"/>
        </w:rPr>
        <w:t xml:space="preserve">Многие считают, что для сбережений у них не хватает денег, но на бутылку газировки, шоколадку или чипсы, деньги всегда найдут. Это слишком маленькая сумма денег, считают они, чтобы повлиять на положение дел.  Финансовый консультант Дэвид Бах, в своей книге "Миллионер - автоматически", описывает историю 23-летней девушки. Она считала, что не может позволить себе делать сбережения. Тогда Дэвид попросил её составить список типичных ежедневных расходов. Оказалось, что девушка тратит каждый день 11 долларов на разные мелочи: чашку кофе латте, шоколадку, сок, пирожное и т. п. «Можете ли вы пожертвовать чашкой латте и сберегать пять долларов в день?» — спросил Дэвид. «Конечно, — ответила девушка. — Но что это даст?» Тогда Дэвид провёл нехитрые расчёты: 5 долларов в день дают 150 долларов в месяц. Если такую сумму ежемесячно инвестировать по ставке 10% годовых в течение 40 лет‚ то к концу этого </w:t>
      </w:r>
      <w:r w:rsidRPr="00C87E62">
        <w:rPr>
          <w:rFonts w:ascii="Times New Roman" w:hAnsi="Times New Roman" w:cs="Times New Roman"/>
          <w:sz w:val="24"/>
          <w:szCs w:val="24"/>
          <w:shd w:val="clear" w:color="auto" w:fill="FFFFFF"/>
        </w:rPr>
        <w:lastRenderedPageBreak/>
        <w:t>периода накопится около миллиона долларов! Таким образом, не делая ничего особенного, к моменту выхода на пенсию девушка станет миллионером. Кто-то скажет: «А я не пью кофе». Пусть так, но у каждого из нас есть какие-то мелкие расходы, от которых можно без особого ущерба отказаться. Накапливая эти деньги, мы сможем приблизить достижение самых больших целей. Как Дэвид Бах назвал привычку бездумно тратить на всякие ненужные мелочи то, что могло бы превратиться в состояние? Напиши свой ответ для перехода на следующий уровень.</w:t>
      </w:r>
    </w:p>
    <w:p w:rsidR="000C62F8" w:rsidRPr="00C87E62" w:rsidRDefault="001C41A5" w:rsidP="000C62F8">
      <w:pPr>
        <w:spacing w:line="360" w:lineRule="auto"/>
        <w:jc w:val="both"/>
        <w:rPr>
          <w:rFonts w:ascii="Times New Roman" w:hAnsi="Times New Roman" w:cs="Times New Roman"/>
          <w:sz w:val="24"/>
          <w:szCs w:val="24"/>
        </w:rPr>
      </w:pPr>
      <w:r w:rsidRPr="00C87E62">
        <w:rPr>
          <w:rFonts w:ascii="Times New Roman" w:hAnsi="Times New Roman" w:cs="Times New Roman"/>
          <w:sz w:val="24"/>
          <w:szCs w:val="24"/>
        </w:rPr>
        <w:t>(Эффект латте, фактор латте)</w:t>
      </w:r>
    </w:p>
    <w:p w:rsidR="001C41A5" w:rsidRPr="00C87E62" w:rsidRDefault="000C62F8" w:rsidP="000C62F8">
      <w:pPr>
        <w:spacing w:line="360" w:lineRule="auto"/>
        <w:jc w:val="both"/>
        <w:rPr>
          <w:rFonts w:ascii="Times New Roman" w:hAnsi="Times New Roman" w:cs="Times New Roman"/>
          <w:b/>
          <w:sz w:val="24"/>
          <w:szCs w:val="24"/>
        </w:rPr>
      </w:pPr>
      <w:r w:rsidRPr="00C87E62">
        <w:rPr>
          <w:rFonts w:ascii="Times New Roman" w:hAnsi="Times New Roman" w:cs="Times New Roman"/>
          <w:b/>
          <w:sz w:val="24"/>
          <w:szCs w:val="24"/>
        </w:rPr>
        <w:t xml:space="preserve">2 этап: </w:t>
      </w:r>
      <w:r w:rsidR="001C41A5" w:rsidRPr="00C87E62">
        <w:rPr>
          <w:rFonts w:ascii="Times New Roman" w:hAnsi="Times New Roman" w:cs="Times New Roman"/>
          <w:b/>
          <w:sz w:val="24"/>
          <w:szCs w:val="24"/>
        </w:rPr>
        <w:t>Мистер Пакет</w:t>
      </w:r>
    </w:p>
    <w:p w:rsidR="001C41A5" w:rsidRPr="00C87E62" w:rsidRDefault="001C41A5" w:rsidP="000C62F8">
      <w:pPr>
        <w:spacing w:after="0" w:line="360" w:lineRule="auto"/>
        <w:ind w:firstLine="709"/>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color w:val="000000"/>
          <w:sz w:val="24"/>
          <w:szCs w:val="24"/>
          <w:shd w:val="clear" w:color="auto" w:fill="F8F8F1"/>
          <w:lang w:eastAsia="ru-RU"/>
        </w:rPr>
        <w:t>Пластиковые пакеты, которыми мы привыкли пользоваться в супермаркетах, обычно изготовлены из полиэтилена. Пакеты появились в середине 50-х годов в Америке и сразу же завоевали огромную популярность – удобно, практично, дешево. Но! В среднем один пакет стоит 7 рублей. Предположим, что ты ходишь за покупками трижды в неделю и каждый раз покупаешь пакет, чтобы донести покупки до дома. Сколько за год ты заплатишь за одни лишь пакеты? Посчитай, напиши свой ответ, чтобы перейти на следующий уровень. </w:t>
      </w:r>
    </w:p>
    <w:p w:rsidR="001C41A5" w:rsidRPr="00C87E62" w:rsidRDefault="001C41A5" w:rsidP="000C62F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87E62">
        <w:rPr>
          <w:rFonts w:ascii="Times New Roman" w:eastAsia="Times New Roman" w:hAnsi="Times New Roman" w:cs="Times New Roman"/>
          <w:color w:val="000000"/>
          <w:sz w:val="24"/>
          <w:szCs w:val="24"/>
          <w:shd w:val="clear" w:color="auto" w:fill="F8F8F1"/>
          <w:lang w:eastAsia="ru-RU"/>
        </w:rPr>
        <w:t>Кроме того, весь мир уже осознал, какой вред пластиковые пакеты наносят экологии планеты. В окружающей среде выброшенные пакеты не подвергаются биологическому разложению в течение 1000 лет. 4 триллиона пакетов в год используется в мире. Они убивают 1 млн птиц, 100 тысяч морских млекопитающих и неисчислимые косяки рыб.</w:t>
      </w:r>
    </w:p>
    <w:p w:rsidR="001C41A5" w:rsidRPr="00C87E62" w:rsidRDefault="001C41A5" w:rsidP="000C62F8">
      <w:pPr>
        <w:spacing w:line="360" w:lineRule="auto"/>
        <w:jc w:val="both"/>
        <w:rPr>
          <w:rFonts w:ascii="Times New Roman" w:hAnsi="Times New Roman" w:cs="Times New Roman"/>
          <w:sz w:val="24"/>
          <w:szCs w:val="24"/>
        </w:rPr>
      </w:pPr>
      <w:r w:rsidRPr="00C87E62">
        <w:rPr>
          <w:rFonts w:ascii="Times New Roman" w:hAnsi="Times New Roman" w:cs="Times New Roman"/>
          <w:sz w:val="24"/>
          <w:szCs w:val="24"/>
        </w:rPr>
        <w:t>(1092 )</w:t>
      </w:r>
    </w:p>
    <w:p w:rsidR="009970C3" w:rsidRPr="00C87E62" w:rsidRDefault="009970C3" w:rsidP="009970C3">
      <w:pPr>
        <w:spacing w:line="360" w:lineRule="auto"/>
        <w:jc w:val="both"/>
        <w:rPr>
          <w:rFonts w:ascii="Times New Roman" w:hAnsi="Times New Roman" w:cs="Times New Roman"/>
          <w:b/>
          <w:sz w:val="24"/>
          <w:szCs w:val="24"/>
        </w:rPr>
      </w:pPr>
      <w:r w:rsidRPr="00C87E62">
        <w:rPr>
          <w:rFonts w:ascii="Times New Roman" w:hAnsi="Times New Roman" w:cs="Times New Roman"/>
          <w:b/>
          <w:sz w:val="24"/>
          <w:szCs w:val="24"/>
        </w:rPr>
        <w:t>3 этап: Готовь сани летом</w:t>
      </w:r>
    </w:p>
    <w:p w:rsidR="009970C3" w:rsidRPr="00C87E62" w:rsidRDefault="009970C3" w:rsidP="009970C3">
      <w:pPr>
        <w:spacing w:after="0" w:line="360" w:lineRule="auto"/>
        <w:ind w:firstLine="709"/>
        <w:jc w:val="both"/>
        <w:rPr>
          <w:rFonts w:ascii="Times New Roman" w:hAnsi="Times New Roman" w:cs="Times New Roman"/>
          <w:sz w:val="24"/>
          <w:szCs w:val="24"/>
        </w:rPr>
      </w:pPr>
      <w:r w:rsidRPr="00C87E62">
        <w:rPr>
          <w:rFonts w:ascii="Times New Roman" w:hAnsi="Times New Roman" w:cs="Times New Roman"/>
          <w:color w:val="000000"/>
          <w:sz w:val="24"/>
          <w:szCs w:val="24"/>
          <w:shd w:val="clear" w:color="auto" w:fill="FFFFFF"/>
        </w:rPr>
        <w:t>Если ты будешь покупать зимнюю куртку летом, а велосипед - зимой, то наверняка у тебя получится прилично сэкономить на стоимости товара. Многие магазины объявляют так называемые сезонные распродажи, на которых скидка может достигать от 20 до  90 процентов! Итак, тебе приглянулись зимние кроссовки, но стоят они 7000 руб.! Продавец сказал, что на них установлена сезонная скидка 30%. Сколько составит твоя экономия?</w:t>
      </w:r>
    </w:p>
    <w:p w:rsidR="009970C3" w:rsidRPr="00C87E62" w:rsidRDefault="009970C3" w:rsidP="009970C3">
      <w:pPr>
        <w:spacing w:line="360" w:lineRule="auto"/>
        <w:jc w:val="both"/>
        <w:rPr>
          <w:rFonts w:ascii="Times New Roman" w:hAnsi="Times New Roman" w:cs="Times New Roman"/>
          <w:sz w:val="24"/>
          <w:szCs w:val="24"/>
        </w:rPr>
      </w:pPr>
      <w:r w:rsidRPr="00C87E62">
        <w:rPr>
          <w:rFonts w:ascii="Times New Roman" w:hAnsi="Times New Roman" w:cs="Times New Roman"/>
          <w:sz w:val="24"/>
          <w:szCs w:val="24"/>
        </w:rPr>
        <w:t>(2100)</w:t>
      </w:r>
    </w:p>
    <w:p w:rsidR="009970C3" w:rsidRPr="00C87E62" w:rsidRDefault="009970C3" w:rsidP="009970C3">
      <w:pPr>
        <w:spacing w:line="360" w:lineRule="auto"/>
        <w:jc w:val="both"/>
        <w:rPr>
          <w:rFonts w:ascii="Times New Roman" w:hAnsi="Times New Roman" w:cs="Times New Roman"/>
          <w:b/>
          <w:sz w:val="24"/>
          <w:szCs w:val="24"/>
        </w:rPr>
      </w:pPr>
      <w:r w:rsidRPr="00C87E62">
        <w:rPr>
          <w:rFonts w:ascii="Times New Roman" w:hAnsi="Times New Roman" w:cs="Times New Roman"/>
          <w:b/>
          <w:sz w:val="24"/>
          <w:szCs w:val="24"/>
        </w:rPr>
        <w:t>4 этап: 3 по цене 2</w:t>
      </w:r>
    </w:p>
    <w:p w:rsidR="009970C3" w:rsidRPr="00C87E62" w:rsidRDefault="009970C3" w:rsidP="009970C3">
      <w:pPr>
        <w:spacing w:after="0" w:line="360" w:lineRule="auto"/>
        <w:jc w:val="both"/>
        <w:rPr>
          <w:rFonts w:ascii="Times New Roman" w:hAnsi="Times New Roman" w:cs="Times New Roman"/>
          <w:sz w:val="24"/>
          <w:szCs w:val="24"/>
        </w:rPr>
      </w:pPr>
      <w:r w:rsidRPr="00C87E62">
        <w:rPr>
          <w:rFonts w:ascii="Times New Roman" w:hAnsi="Times New Roman" w:cs="Times New Roman"/>
          <w:color w:val="000000"/>
          <w:sz w:val="24"/>
          <w:szCs w:val="24"/>
          <w:shd w:val="clear" w:color="auto" w:fill="FFFFFF"/>
        </w:rPr>
        <w:t xml:space="preserve">"3 по цене 2" - не всегда выгодное приобретение. Предположим в акции участвует шампунь объемом 200 мл. и стоимостью за 1 шт. 110 рублей. А на нижней полке расположен шампунь той же марки, но объемом 600 мл. и стоимостью 210 руб. Как ты </w:t>
      </w:r>
      <w:r w:rsidRPr="00C87E62">
        <w:rPr>
          <w:rFonts w:ascii="Times New Roman" w:hAnsi="Times New Roman" w:cs="Times New Roman"/>
          <w:color w:val="000000"/>
          <w:sz w:val="24"/>
          <w:szCs w:val="24"/>
          <w:shd w:val="clear" w:color="auto" w:fill="FFFFFF"/>
        </w:rPr>
        <w:lastRenderedPageBreak/>
        <w:t>думаешь, стоит ли участвовать в акции, или выгоднее купить шампунь в упаковке большего объема. Посчитай размер выгоды.</w:t>
      </w:r>
    </w:p>
    <w:p w:rsidR="000C62F8" w:rsidRPr="00C87E62" w:rsidRDefault="009970C3" w:rsidP="000C62F8">
      <w:pPr>
        <w:spacing w:line="360" w:lineRule="auto"/>
        <w:jc w:val="both"/>
        <w:rPr>
          <w:rFonts w:ascii="Times New Roman" w:hAnsi="Times New Roman" w:cs="Times New Roman"/>
          <w:sz w:val="24"/>
          <w:szCs w:val="24"/>
        </w:rPr>
      </w:pPr>
      <w:r w:rsidRPr="00C87E62">
        <w:rPr>
          <w:rFonts w:ascii="Times New Roman" w:hAnsi="Times New Roman" w:cs="Times New Roman"/>
          <w:sz w:val="24"/>
          <w:szCs w:val="24"/>
        </w:rPr>
        <w:t>(10)</w:t>
      </w:r>
    </w:p>
    <w:p w:rsidR="001C41A5" w:rsidRPr="00C87E62" w:rsidRDefault="009970C3" w:rsidP="000C62F8">
      <w:pPr>
        <w:spacing w:line="360" w:lineRule="auto"/>
        <w:jc w:val="both"/>
        <w:rPr>
          <w:rFonts w:ascii="Times New Roman" w:hAnsi="Times New Roman" w:cs="Times New Roman"/>
          <w:b/>
          <w:sz w:val="24"/>
          <w:szCs w:val="24"/>
        </w:rPr>
      </w:pPr>
      <w:r w:rsidRPr="00C87E62">
        <w:rPr>
          <w:rFonts w:ascii="Times New Roman" w:hAnsi="Times New Roman" w:cs="Times New Roman"/>
          <w:b/>
          <w:sz w:val="24"/>
          <w:szCs w:val="24"/>
        </w:rPr>
        <w:t>5</w:t>
      </w:r>
      <w:r w:rsidR="000C62F8" w:rsidRPr="00C87E62">
        <w:rPr>
          <w:rFonts w:ascii="Times New Roman" w:hAnsi="Times New Roman" w:cs="Times New Roman"/>
          <w:b/>
          <w:sz w:val="24"/>
          <w:szCs w:val="24"/>
        </w:rPr>
        <w:t xml:space="preserve"> этап: </w:t>
      </w:r>
      <w:r w:rsidR="001C41A5" w:rsidRPr="00C87E62">
        <w:rPr>
          <w:rFonts w:ascii="Times New Roman" w:hAnsi="Times New Roman" w:cs="Times New Roman"/>
          <w:b/>
          <w:sz w:val="24"/>
          <w:szCs w:val="24"/>
        </w:rPr>
        <w:t>Спящая вилка</w:t>
      </w:r>
    </w:p>
    <w:p w:rsidR="001C41A5" w:rsidRPr="00C87E62" w:rsidRDefault="001C41A5" w:rsidP="000C62F8">
      <w:pPr>
        <w:spacing w:after="0" w:line="360" w:lineRule="auto"/>
        <w:ind w:firstLine="709"/>
        <w:jc w:val="both"/>
        <w:rPr>
          <w:rFonts w:ascii="Times New Roman" w:hAnsi="Times New Roman" w:cs="Times New Roman"/>
          <w:sz w:val="24"/>
          <w:szCs w:val="24"/>
        </w:rPr>
      </w:pPr>
      <w:r w:rsidRPr="00C87E62">
        <w:rPr>
          <w:rFonts w:ascii="Times New Roman" w:hAnsi="Times New Roman" w:cs="Times New Roman"/>
          <w:color w:val="000000"/>
          <w:sz w:val="24"/>
          <w:szCs w:val="24"/>
          <w:shd w:val="clear" w:color="auto" w:fill="FFFFFF"/>
        </w:rPr>
        <w:t>Электроприборы даже в "спящем" режиме продолжают потреблять электроэнергию! Установить их просто: выключите вечером свет в квартире, и увидите всех своих "пожирателей электроэнергии", потому что они светятся - у большинства приборов (телевизоров, микроволновок, зарядных устройств и т.д.) есть светодиоды, горящие красными, голубыми или зелеными огоньками, когда они подключены к розетке. Все, что светится, точно тратит ваши денежки на электричество даже в так называемом "спящем" режиме... В среднем телевизор тратит 10 Вт в час, компьютер - 80 Вт, зарядное устройство 1 Вт. Стоимость 1 кВт энергии составляет 3,06 руб. Если перечисленные приборы находятся в "спящем" режиме 20 часов в сутки, то несложно посчитать, сколько денег тратится впустую. Посчитайте сколько  денег за сутки "убегает сквозь пальцы". Запишите ответ в рублях и копейках.</w:t>
      </w:r>
    </w:p>
    <w:p w:rsidR="001C41A5" w:rsidRPr="00C87E62" w:rsidRDefault="001C41A5" w:rsidP="000C62F8">
      <w:pPr>
        <w:spacing w:line="360" w:lineRule="auto"/>
        <w:jc w:val="both"/>
        <w:rPr>
          <w:rFonts w:ascii="Times New Roman" w:hAnsi="Times New Roman" w:cs="Times New Roman"/>
          <w:sz w:val="24"/>
          <w:szCs w:val="24"/>
        </w:rPr>
      </w:pPr>
      <w:r w:rsidRPr="00C87E62">
        <w:rPr>
          <w:rFonts w:ascii="Times New Roman" w:hAnsi="Times New Roman" w:cs="Times New Roman"/>
          <w:sz w:val="24"/>
          <w:szCs w:val="24"/>
        </w:rPr>
        <w:t>(5,57)</w:t>
      </w:r>
    </w:p>
    <w:p w:rsidR="001C41A5" w:rsidRPr="00C87E62" w:rsidRDefault="000C62F8" w:rsidP="000C62F8">
      <w:pPr>
        <w:spacing w:line="360" w:lineRule="auto"/>
        <w:jc w:val="both"/>
        <w:rPr>
          <w:rFonts w:ascii="Times New Roman" w:hAnsi="Times New Roman" w:cs="Times New Roman"/>
          <w:b/>
          <w:sz w:val="24"/>
          <w:szCs w:val="24"/>
        </w:rPr>
      </w:pPr>
      <w:r w:rsidRPr="00C87E62">
        <w:rPr>
          <w:rFonts w:ascii="Times New Roman" w:hAnsi="Times New Roman" w:cs="Times New Roman"/>
          <w:b/>
          <w:sz w:val="24"/>
          <w:szCs w:val="24"/>
        </w:rPr>
        <w:t xml:space="preserve">6 этап: </w:t>
      </w:r>
      <w:r w:rsidR="001C41A5" w:rsidRPr="00C87E62">
        <w:rPr>
          <w:rFonts w:ascii="Times New Roman" w:hAnsi="Times New Roman" w:cs="Times New Roman"/>
          <w:b/>
          <w:sz w:val="24"/>
          <w:szCs w:val="24"/>
        </w:rPr>
        <w:t>Все и сразу</w:t>
      </w:r>
    </w:p>
    <w:p w:rsidR="001C41A5" w:rsidRPr="00C87E62" w:rsidRDefault="001C41A5" w:rsidP="000C62F8">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C87E62">
        <w:rPr>
          <w:rFonts w:ascii="Times New Roman" w:eastAsia="Times New Roman" w:hAnsi="Times New Roman" w:cs="Times New Roman"/>
          <w:color w:val="000000"/>
          <w:sz w:val="24"/>
          <w:szCs w:val="24"/>
          <w:lang w:eastAsia="ru-RU"/>
        </w:rPr>
        <w:t>В семье Зюзиных недавно за ужином обсудили, что необходимо купить новый телевизор, так как старый, хоть и работает, но уже плохо показывает, да и формат старого совсем не современный. Мнения в семье разделились. Мама и дети  хотели новый телевизор сейчас; папа предлагал подождать еще немного и накопить на новый телевизор.</w:t>
      </w:r>
    </w:p>
    <w:p w:rsidR="001C41A5" w:rsidRPr="00C87E62" w:rsidRDefault="001C41A5" w:rsidP="000C62F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87E62">
        <w:rPr>
          <w:rFonts w:ascii="Times New Roman" w:eastAsia="Times New Roman" w:hAnsi="Times New Roman" w:cs="Times New Roman"/>
          <w:color w:val="000000"/>
          <w:sz w:val="24"/>
          <w:szCs w:val="24"/>
          <w:lang w:eastAsia="ru-RU"/>
        </w:rPr>
        <w:t>        Выберите наиболее разумное решение при наличие следующих условий:</w:t>
      </w:r>
    </w:p>
    <w:p w:rsidR="001C41A5" w:rsidRPr="00C87E62" w:rsidRDefault="001C41A5" w:rsidP="000C62F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87E62">
        <w:rPr>
          <w:rFonts w:ascii="Times New Roman" w:eastAsia="Times New Roman" w:hAnsi="Times New Roman" w:cs="Times New Roman"/>
          <w:color w:val="000000"/>
          <w:sz w:val="24"/>
          <w:szCs w:val="24"/>
          <w:lang w:eastAsia="ru-RU"/>
        </w:rPr>
        <w:t>Цена современного телевизора – 60 т.р.</w:t>
      </w:r>
    </w:p>
    <w:p w:rsidR="001C41A5" w:rsidRPr="00C87E62" w:rsidRDefault="001C41A5" w:rsidP="000C62F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87E62">
        <w:rPr>
          <w:rFonts w:ascii="Times New Roman" w:eastAsia="Times New Roman" w:hAnsi="Times New Roman" w:cs="Times New Roman"/>
          <w:color w:val="000000"/>
          <w:sz w:val="24"/>
          <w:szCs w:val="24"/>
          <w:lang w:eastAsia="ru-RU"/>
        </w:rPr>
        <w:t>Кредит на его покупку можно оформить в магазине под 20% годовых на 1 год.</w:t>
      </w:r>
    </w:p>
    <w:p w:rsidR="001C41A5" w:rsidRPr="00C87E62" w:rsidRDefault="001C41A5" w:rsidP="000C62F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87E62">
        <w:rPr>
          <w:rFonts w:ascii="Times New Roman" w:eastAsia="Times New Roman" w:hAnsi="Times New Roman" w:cs="Times New Roman"/>
          <w:color w:val="000000"/>
          <w:sz w:val="24"/>
          <w:szCs w:val="24"/>
          <w:lang w:eastAsia="ru-RU"/>
        </w:rPr>
        <w:t>Можно за год накопить, откладывая по  5000 рублей в месяц.</w:t>
      </w:r>
    </w:p>
    <w:p w:rsidR="00F44058" w:rsidRPr="00C87E62" w:rsidRDefault="001C41A5" w:rsidP="000C62F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87E62">
        <w:rPr>
          <w:rFonts w:ascii="Times New Roman" w:eastAsia="Times New Roman" w:hAnsi="Times New Roman" w:cs="Times New Roman"/>
          <w:color w:val="000000"/>
          <w:sz w:val="24"/>
          <w:szCs w:val="24"/>
          <w:lang w:eastAsia="ru-RU"/>
        </w:rPr>
        <w:t>Сколько денег семья сохранит, если воспользуется папиным вариантом?</w:t>
      </w:r>
    </w:p>
    <w:p w:rsidR="000C62F8" w:rsidRPr="00C87E62" w:rsidRDefault="001C41A5" w:rsidP="000C62F8">
      <w:pPr>
        <w:spacing w:line="360" w:lineRule="auto"/>
        <w:jc w:val="both"/>
        <w:rPr>
          <w:rFonts w:ascii="Times New Roman" w:hAnsi="Times New Roman" w:cs="Times New Roman"/>
          <w:sz w:val="24"/>
          <w:szCs w:val="24"/>
        </w:rPr>
      </w:pPr>
      <w:r w:rsidRPr="00C87E62">
        <w:rPr>
          <w:rFonts w:ascii="Times New Roman" w:hAnsi="Times New Roman" w:cs="Times New Roman"/>
          <w:sz w:val="24"/>
          <w:szCs w:val="24"/>
        </w:rPr>
        <w:t>(12000)</w:t>
      </w:r>
    </w:p>
    <w:p w:rsidR="001C41A5" w:rsidRPr="00C87E62" w:rsidRDefault="000C62F8" w:rsidP="000C62F8">
      <w:pPr>
        <w:spacing w:line="360" w:lineRule="auto"/>
        <w:jc w:val="both"/>
        <w:rPr>
          <w:rFonts w:ascii="Times New Roman" w:hAnsi="Times New Roman" w:cs="Times New Roman"/>
          <w:b/>
          <w:sz w:val="24"/>
          <w:szCs w:val="24"/>
        </w:rPr>
      </w:pPr>
      <w:r w:rsidRPr="00C87E62">
        <w:rPr>
          <w:rFonts w:ascii="Times New Roman" w:hAnsi="Times New Roman" w:cs="Times New Roman"/>
          <w:b/>
          <w:sz w:val="24"/>
          <w:szCs w:val="24"/>
        </w:rPr>
        <w:t xml:space="preserve">7 этап: </w:t>
      </w:r>
      <w:r w:rsidR="001C41A5" w:rsidRPr="00C87E62">
        <w:rPr>
          <w:rFonts w:ascii="Times New Roman" w:hAnsi="Times New Roman" w:cs="Times New Roman"/>
          <w:b/>
          <w:sz w:val="24"/>
          <w:szCs w:val="24"/>
        </w:rPr>
        <w:t>Я в курсе!</w:t>
      </w:r>
    </w:p>
    <w:p w:rsidR="001C41A5" w:rsidRPr="00C87E62" w:rsidRDefault="001C41A5" w:rsidP="000C62F8">
      <w:pPr>
        <w:pStyle w:val="a3"/>
        <w:shd w:val="clear" w:color="auto" w:fill="FFFFFF"/>
        <w:spacing w:before="0" w:beforeAutospacing="0" w:after="0" w:afterAutospacing="0" w:line="360" w:lineRule="auto"/>
        <w:ind w:firstLine="709"/>
        <w:jc w:val="both"/>
      </w:pPr>
      <w:r w:rsidRPr="00C87E62">
        <w:t>Оля Петрова и Таня Иванова играют в одной команде по волейболу. Команда стала показывать хорошие результаты, выиграла всероссийский чемпионат среди девушек 15-16 лет и была приглашена на Европейский кубок в Зальцбург (Австрия).</w:t>
      </w:r>
    </w:p>
    <w:p w:rsidR="001C41A5" w:rsidRPr="00C87E62" w:rsidRDefault="000C62F8" w:rsidP="000C62F8">
      <w:pPr>
        <w:pStyle w:val="a3"/>
        <w:shd w:val="clear" w:color="auto" w:fill="FFFFFF"/>
        <w:spacing w:before="0" w:beforeAutospacing="0" w:after="0" w:afterAutospacing="0" w:line="360" w:lineRule="auto"/>
        <w:ind w:firstLine="709"/>
        <w:jc w:val="both"/>
      </w:pPr>
      <w:r w:rsidRPr="00C87E62">
        <w:lastRenderedPageBreak/>
        <w:t> </w:t>
      </w:r>
      <w:r w:rsidR="001C41A5" w:rsidRPr="00C87E62">
        <w:t>До отъезда оставалось 2 дня, все вещи собраны, осталось решить вопрос обмена валют. Посоветовавшись, девочки решили с собой взять по 500 евро (купить подарки и сувениры, а также кое - что из экипировки).</w:t>
      </w:r>
    </w:p>
    <w:p w:rsidR="001C41A5" w:rsidRPr="00C87E62" w:rsidRDefault="001C41A5" w:rsidP="000C62F8">
      <w:pPr>
        <w:pStyle w:val="a3"/>
        <w:shd w:val="clear" w:color="auto" w:fill="FFFFFF"/>
        <w:spacing w:before="0" w:beforeAutospacing="0" w:after="0" w:afterAutospacing="0" w:line="360" w:lineRule="auto"/>
        <w:ind w:firstLine="709"/>
        <w:jc w:val="both"/>
      </w:pPr>
      <w:r w:rsidRPr="00C87E62">
        <w:t>   Оля, по совету своей мамы, отправилась в самый ближайший банк, где смогла купить европейскую валюту по 71,93 рубля за 1 евро.</w:t>
      </w:r>
    </w:p>
    <w:p w:rsidR="001C41A5" w:rsidRPr="00C87E62" w:rsidRDefault="001C41A5" w:rsidP="000C62F8">
      <w:pPr>
        <w:pStyle w:val="a3"/>
        <w:shd w:val="clear" w:color="auto" w:fill="FFFFFF"/>
        <w:spacing w:before="0" w:beforeAutospacing="0" w:after="0" w:afterAutospacing="0" w:line="360" w:lineRule="auto"/>
        <w:ind w:firstLine="709"/>
        <w:jc w:val="both"/>
      </w:pPr>
      <w:r w:rsidRPr="00C87E62">
        <w:t>   Таня же, вместе с мамой, сначала собрали информацию о том, в каких банках какой курс покупки евро, изучили ее, нашли самый дешёвый курс в банке, который находился в соседнем квартале, и отправились в этот банк. Они купили евро по 69,24 рубля за 1 евро. Необоснованные затраты Оли составили.... ?</w:t>
      </w:r>
    </w:p>
    <w:p w:rsidR="001C41A5" w:rsidRPr="00C87E62" w:rsidRDefault="001C41A5" w:rsidP="000C62F8">
      <w:pPr>
        <w:spacing w:line="360" w:lineRule="auto"/>
        <w:jc w:val="both"/>
        <w:rPr>
          <w:rFonts w:ascii="Times New Roman" w:hAnsi="Times New Roman" w:cs="Times New Roman"/>
          <w:sz w:val="24"/>
          <w:szCs w:val="24"/>
        </w:rPr>
      </w:pPr>
      <w:r w:rsidRPr="00C87E62">
        <w:rPr>
          <w:rFonts w:ascii="Times New Roman" w:hAnsi="Times New Roman" w:cs="Times New Roman"/>
          <w:sz w:val="24"/>
          <w:szCs w:val="24"/>
        </w:rPr>
        <w:t>(1345)</w:t>
      </w:r>
    </w:p>
    <w:p w:rsidR="000C62F8" w:rsidRPr="00C87E62" w:rsidRDefault="000C62F8" w:rsidP="000C62F8">
      <w:pPr>
        <w:spacing w:line="360" w:lineRule="auto"/>
        <w:jc w:val="both"/>
        <w:rPr>
          <w:rFonts w:ascii="Times New Roman" w:hAnsi="Times New Roman" w:cs="Times New Roman"/>
          <w:b/>
          <w:sz w:val="24"/>
          <w:szCs w:val="24"/>
        </w:rPr>
      </w:pPr>
      <w:r w:rsidRPr="00C87E62">
        <w:rPr>
          <w:rFonts w:ascii="Times New Roman" w:hAnsi="Times New Roman" w:cs="Times New Roman"/>
          <w:b/>
          <w:sz w:val="24"/>
          <w:szCs w:val="24"/>
        </w:rPr>
        <w:t>Заключение</w:t>
      </w:r>
    </w:p>
    <w:p w:rsidR="00341CAA" w:rsidRPr="00C87E62" w:rsidRDefault="001C41A5" w:rsidP="000C62F8">
      <w:pPr>
        <w:spacing w:line="360" w:lineRule="auto"/>
        <w:jc w:val="both"/>
        <w:rPr>
          <w:rFonts w:ascii="Times New Roman" w:hAnsi="Times New Roman" w:cs="Times New Roman"/>
          <w:color w:val="000000"/>
          <w:sz w:val="24"/>
          <w:szCs w:val="24"/>
          <w:shd w:val="clear" w:color="auto" w:fill="FFFFFF"/>
        </w:rPr>
      </w:pPr>
      <w:r w:rsidRPr="00C87E62">
        <w:rPr>
          <w:rFonts w:ascii="Times New Roman" w:hAnsi="Times New Roman" w:cs="Times New Roman"/>
          <w:color w:val="000000"/>
          <w:sz w:val="24"/>
          <w:szCs w:val="24"/>
          <w:shd w:val="clear" w:color="auto" w:fill="FFFFFF"/>
        </w:rPr>
        <w:t>Копейка рубль бережет. А иногда - значительно больше! Практически в любой ситуации есть способы тратить меньше на товары и услуги, которыми ты пользуешься. Например, без хлеба нельзя, а вот без пачки чипсов вполне можно. Или оплачивать мобильную связь необходимо, а вот онлайн-игры — это ненужные траты. Старайся не покупать всё, на что упал взгляд, пересмотри свои привычки. Возможно, небольшие усилия над собой помогут высвободить в твоем бюджете значительную сумму.</w:t>
      </w:r>
    </w:p>
    <w:p w:rsidR="00294753" w:rsidRPr="00C87E62" w:rsidRDefault="00294753" w:rsidP="0029475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87E62">
        <w:rPr>
          <w:rFonts w:ascii="Times New Roman" w:eastAsia="Times New Roman" w:hAnsi="Times New Roman" w:cs="Times New Roman"/>
          <w:b/>
          <w:sz w:val="24"/>
          <w:szCs w:val="24"/>
          <w:lang w:eastAsia="ru-RU"/>
        </w:rPr>
        <w:t>Критерии оценки</w:t>
      </w:r>
    </w:p>
    <w:p w:rsidR="00294753" w:rsidRPr="00C87E62" w:rsidRDefault="00A42594" w:rsidP="0029475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Команды записывают ответ на вопрос на карточке ответа и поднимают ее вверх:</w:t>
      </w:r>
    </w:p>
    <w:p w:rsidR="00A42594" w:rsidRPr="00C87E62" w:rsidRDefault="00A42594" w:rsidP="0029475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 команда, которая первой дала правильный ответ получает 3 балла;</w:t>
      </w:r>
    </w:p>
    <w:p w:rsidR="00A42594" w:rsidRPr="00C87E62" w:rsidRDefault="00A42594" w:rsidP="00A4259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 команда, давшая правильный ответ второй получает 2 балла;</w:t>
      </w:r>
    </w:p>
    <w:p w:rsidR="00A42594" w:rsidRPr="00C87E62" w:rsidRDefault="00A42594" w:rsidP="00A4259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 команда, давшая правильный ответ третьей получает 1 балл.</w:t>
      </w:r>
    </w:p>
    <w:p w:rsidR="00A42594" w:rsidRPr="00C87E62" w:rsidRDefault="00A42594" w:rsidP="0029475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За неверный ответ баллы не начисляются.</w:t>
      </w:r>
    </w:p>
    <w:p w:rsidR="00294753" w:rsidRPr="00C87E62" w:rsidRDefault="00294753" w:rsidP="0029475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Члены жюри выставляют баллы в оценочный лист, затем баллы суммируются:</w:t>
      </w:r>
    </w:p>
    <w:tbl>
      <w:tblPr>
        <w:tblStyle w:val="a9"/>
        <w:tblW w:w="0" w:type="auto"/>
        <w:tblLook w:val="04A0"/>
      </w:tblPr>
      <w:tblGrid>
        <w:gridCol w:w="4219"/>
        <w:gridCol w:w="1701"/>
        <w:gridCol w:w="1843"/>
        <w:gridCol w:w="1701"/>
      </w:tblGrid>
      <w:tr w:rsidR="00294753" w:rsidRPr="00C87E62" w:rsidTr="00294753">
        <w:trPr>
          <w:trHeight w:val="322"/>
        </w:trPr>
        <w:tc>
          <w:tcPr>
            <w:tcW w:w="4219" w:type="dxa"/>
            <w:vMerge w:val="restart"/>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Этап квеста</w:t>
            </w:r>
          </w:p>
        </w:tc>
        <w:tc>
          <w:tcPr>
            <w:tcW w:w="5245" w:type="dxa"/>
            <w:gridSpan w:val="3"/>
            <w:shd w:val="clear" w:color="auto" w:fill="auto"/>
          </w:tcPr>
          <w:p w:rsidR="00294753" w:rsidRPr="00C87E62" w:rsidRDefault="00294753" w:rsidP="00294753">
            <w:pPr>
              <w:jc w:val="center"/>
              <w:rPr>
                <w:rFonts w:ascii="Times New Roman" w:hAnsi="Times New Roman" w:cs="Times New Roman"/>
                <w:sz w:val="24"/>
                <w:szCs w:val="24"/>
              </w:rPr>
            </w:pPr>
            <w:r w:rsidRPr="00C87E62">
              <w:rPr>
                <w:rFonts w:ascii="Times New Roman" w:hAnsi="Times New Roman" w:cs="Times New Roman"/>
                <w:sz w:val="24"/>
                <w:szCs w:val="24"/>
              </w:rPr>
              <w:t>Команды</w:t>
            </w:r>
          </w:p>
        </w:tc>
      </w:tr>
      <w:tr w:rsidR="00294753" w:rsidRPr="00C87E62" w:rsidTr="00294753">
        <w:trPr>
          <w:trHeight w:val="431"/>
        </w:trPr>
        <w:tc>
          <w:tcPr>
            <w:tcW w:w="4219" w:type="dxa"/>
            <w:vMerge/>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c>
          <w:tcPr>
            <w:tcW w:w="1701"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1</w:t>
            </w:r>
          </w:p>
        </w:tc>
        <w:tc>
          <w:tcPr>
            <w:tcW w:w="1843"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2</w:t>
            </w:r>
          </w:p>
        </w:tc>
        <w:tc>
          <w:tcPr>
            <w:tcW w:w="1701"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3</w:t>
            </w:r>
          </w:p>
        </w:tc>
      </w:tr>
      <w:tr w:rsidR="00294753" w:rsidRPr="00C87E62" w:rsidTr="00294753">
        <w:tc>
          <w:tcPr>
            <w:tcW w:w="4219" w:type="dxa"/>
          </w:tcPr>
          <w:p w:rsidR="00294753" w:rsidRPr="00C87E62" w:rsidRDefault="00294753" w:rsidP="009970C3">
            <w:pPr>
              <w:spacing w:before="100" w:beforeAutospacing="1" w:after="100" w:afterAutospacing="1"/>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 xml:space="preserve">1 этап </w:t>
            </w:r>
          </w:p>
        </w:tc>
        <w:tc>
          <w:tcPr>
            <w:tcW w:w="1701"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c>
          <w:tcPr>
            <w:tcW w:w="1843"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c>
          <w:tcPr>
            <w:tcW w:w="1701"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r>
      <w:tr w:rsidR="00294753" w:rsidRPr="00C87E62" w:rsidTr="00294753">
        <w:trPr>
          <w:trHeight w:val="371"/>
        </w:trPr>
        <w:tc>
          <w:tcPr>
            <w:tcW w:w="4219"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2 этап</w:t>
            </w:r>
          </w:p>
        </w:tc>
        <w:tc>
          <w:tcPr>
            <w:tcW w:w="1701"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c>
          <w:tcPr>
            <w:tcW w:w="1843"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c>
          <w:tcPr>
            <w:tcW w:w="1701"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r>
      <w:tr w:rsidR="00294753" w:rsidRPr="00C87E62" w:rsidTr="00294753">
        <w:trPr>
          <w:trHeight w:val="420"/>
        </w:trPr>
        <w:tc>
          <w:tcPr>
            <w:tcW w:w="4219"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3 этап</w:t>
            </w:r>
          </w:p>
        </w:tc>
        <w:tc>
          <w:tcPr>
            <w:tcW w:w="1701"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c>
          <w:tcPr>
            <w:tcW w:w="1843"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c>
          <w:tcPr>
            <w:tcW w:w="1701"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r>
      <w:tr w:rsidR="00294753" w:rsidRPr="00C87E62" w:rsidTr="00294753">
        <w:tc>
          <w:tcPr>
            <w:tcW w:w="4219"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4 этап</w:t>
            </w:r>
          </w:p>
        </w:tc>
        <w:tc>
          <w:tcPr>
            <w:tcW w:w="1701"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c>
          <w:tcPr>
            <w:tcW w:w="1843"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c>
          <w:tcPr>
            <w:tcW w:w="1701"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r>
      <w:tr w:rsidR="00294753" w:rsidRPr="00C87E62" w:rsidTr="00294753">
        <w:tc>
          <w:tcPr>
            <w:tcW w:w="4219"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5 этап</w:t>
            </w:r>
          </w:p>
        </w:tc>
        <w:tc>
          <w:tcPr>
            <w:tcW w:w="1701"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c>
          <w:tcPr>
            <w:tcW w:w="1843"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c>
          <w:tcPr>
            <w:tcW w:w="1701"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r>
      <w:tr w:rsidR="00294753" w:rsidRPr="00C87E62" w:rsidTr="00294753">
        <w:tc>
          <w:tcPr>
            <w:tcW w:w="4219"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6 этап</w:t>
            </w:r>
          </w:p>
        </w:tc>
        <w:tc>
          <w:tcPr>
            <w:tcW w:w="1701"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c>
          <w:tcPr>
            <w:tcW w:w="1843"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c>
          <w:tcPr>
            <w:tcW w:w="1701"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r>
      <w:tr w:rsidR="00294753" w:rsidRPr="00C87E62" w:rsidTr="00294753">
        <w:tc>
          <w:tcPr>
            <w:tcW w:w="4219"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lastRenderedPageBreak/>
              <w:t>7 этап</w:t>
            </w:r>
          </w:p>
        </w:tc>
        <w:tc>
          <w:tcPr>
            <w:tcW w:w="1701"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c>
          <w:tcPr>
            <w:tcW w:w="1843"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c>
          <w:tcPr>
            <w:tcW w:w="1701"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r>
      <w:tr w:rsidR="00294753" w:rsidRPr="00C87E62" w:rsidTr="00294753">
        <w:tc>
          <w:tcPr>
            <w:tcW w:w="4219"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Итого баллов:</w:t>
            </w:r>
          </w:p>
        </w:tc>
        <w:tc>
          <w:tcPr>
            <w:tcW w:w="1701"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c>
          <w:tcPr>
            <w:tcW w:w="1843"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c>
          <w:tcPr>
            <w:tcW w:w="1701" w:type="dxa"/>
          </w:tcPr>
          <w:p w:rsidR="00294753" w:rsidRPr="00C87E62" w:rsidRDefault="00294753" w:rsidP="003B47DB">
            <w:pPr>
              <w:spacing w:before="100" w:beforeAutospacing="1" w:after="100" w:afterAutospacing="1"/>
              <w:jc w:val="both"/>
              <w:rPr>
                <w:rFonts w:ascii="Times New Roman" w:eastAsia="Times New Roman" w:hAnsi="Times New Roman" w:cs="Times New Roman"/>
                <w:sz w:val="24"/>
                <w:szCs w:val="24"/>
                <w:lang w:eastAsia="ru-RU"/>
              </w:rPr>
            </w:pPr>
          </w:p>
        </w:tc>
      </w:tr>
    </w:tbl>
    <w:p w:rsidR="00294753" w:rsidRPr="00C87E62" w:rsidRDefault="00294753" w:rsidP="002947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 </w:t>
      </w:r>
    </w:p>
    <w:p w:rsidR="00294753" w:rsidRPr="00C87E62" w:rsidRDefault="00294753" w:rsidP="0029475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87E62">
        <w:rPr>
          <w:rFonts w:ascii="Times New Roman" w:eastAsia="Times New Roman" w:hAnsi="Times New Roman" w:cs="Times New Roman"/>
          <w:b/>
          <w:sz w:val="24"/>
          <w:szCs w:val="24"/>
          <w:lang w:eastAsia="ru-RU"/>
        </w:rPr>
        <w:t>Определение победителей</w:t>
      </w:r>
    </w:p>
    <w:p w:rsidR="00294753" w:rsidRPr="00C87E62" w:rsidRDefault="00294753" w:rsidP="0029475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87E62">
        <w:rPr>
          <w:rFonts w:ascii="Times New Roman" w:eastAsia="Times New Roman" w:hAnsi="Times New Roman" w:cs="Times New Roman"/>
          <w:sz w:val="24"/>
          <w:szCs w:val="24"/>
          <w:lang w:eastAsia="ru-RU"/>
        </w:rPr>
        <w:t>Победителем становится команда, набравшая наибольшее количество баллов. Победитель награждается дипломом, все команды награждаются памятными призами.</w:t>
      </w:r>
    </w:p>
    <w:p w:rsidR="001C41A5" w:rsidRPr="00C87E62" w:rsidRDefault="001C41A5" w:rsidP="00294753">
      <w:pPr>
        <w:rPr>
          <w:rFonts w:ascii="Times New Roman" w:hAnsi="Times New Roman" w:cs="Times New Roman"/>
          <w:sz w:val="24"/>
          <w:szCs w:val="24"/>
        </w:rPr>
      </w:pPr>
    </w:p>
    <w:sectPr w:rsidR="001C41A5" w:rsidRPr="00C87E62" w:rsidSect="00F440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4BD" w:rsidRDefault="00DA04BD" w:rsidP="001C41A5">
      <w:pPr>
        <w:spacing w:after="0" w:line="240" w:lineRule="auto"/>
      </w:pPr>
      <w:r>
        <w:separator/>
      </w:r>
    </w:p>
  </w:endnote>
  <w:endnote w:type="continuationSeparator" w:id="0">
    <w:p w:rsidR="00DA04BD" w:rsidRDefault="00DA04BD" w:rsidP="001C4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4BD" w:rsidRDefault="00DA04BD" w:rsidP="001C41A5">
      <w:pPr>
        <w:spacing w:after="0" w:line="240" w:lineRule="auto"/>
      </w:pPr>
      <w:r>
        <w:separator/>
      </w:r>
    </w:p>
  </w:footnote>
  <w:footnote w:type="continuationSeparator" w:id="0">
    <w:p w:rsidR="00DA04BD" w:rsidRDefault="00DA04BD" w:rsidP="001C41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1C41A5"/>
    <w:rsid w:val="0001515D"/>
    <w:rsid w:val="000420D2"/>
    <w:rsid w:val="000C62F8"/>
    <w:rsid w:val="001C41A5"/>
    <w:rsid w:val="0025183D"/>
    <w:rsid w:val="00294753"/>
    <w:rsid w:val="00341CAA"/>
    <w:rsid w:val="004A1558"/>
    <w:rsid w:val="0072768B"/>
    <w:rsid w:val="00845BF7"/>
    <w:rsid w:val="009970C3"/>
    <w:rsid w:val="00A16447"/>
    <w:rsid w:val="00A42594"/>
    <w:rsid w:val="00B768F2"/>
    <w:rsid w:val="00C44745"/>
    <w:rsid w:val="00C87E62"/>
    <w:rsid w:val="00D45239"/>
    <w:rsid w:val="00DA04BD"/>
    <w:rsid w:val="00F44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41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1C41A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C41A5"/>
  </w:style>
  <w:style w:type="paragraph" w:styleId="a6">
    <w:name w:val="footer"/>
    <w:basedOn w:val="a"/>
    <w:link w:val="a7"/>
    <w:uiPriority w:val="99"/>
    <w:semiHidden/>
    <w:unhideWhenUsed/>
    <w:rsid w:val="001C41A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C41A5"/>
  </w:style>
  <w:style w:type="character" w:styleId="a8">
    <w:name w:val="Hyperlink"/>
    <w:basedOn w:val="a0"/>
    <w:uiPriority w:val="99"/>
    <w:unhideWhenUsed/>
    <w:rsid w:val="000C62F8"/>
    <w:rPr>
      <w:color w:val="0000FF"/>
      <w:u w:val="single"/>
    </w:rPr>
  </w:style>
  <w:style w:type="table" w:styleId="a9">
    <w:name w:val="Table Grid"/>
    <w:basedOn w:val="a1"/>
    <w:uiPriority w:val="59"/>
    <w:rsid w:val="002947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2594"/>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Strong"/>
    <w:basedOn w:val="a0"/>
    <w:uiPriority w:val="22"/>
    <w:qFormat/>
    <w:rsid w:val="00A42594"/>
    <w:rPr>
      <w:b/>
      <w:bCs/>
    </w:rPr>
  </w:style>
</w:styles>
</file>

<file path=word/webSettings.xml><?xml version="1.0" encoding="utf-8"?>
<w:webSettings xmlns:r="http://schemas.openxmlformats.org/officeDocument/2006/relationships" xmlns:w="http://schemas.openxmlformats.org/wordprocessingml/2006/main">
  <w:divs>
    <w:div w:id="85275225">
      <w:bodyDiv w:val="1"/>
      <w:marLeft w:val="0"/>
      <w:marRight w:val="0"/>
      <w:marTop w:val="0"/>
      <w:marBottom w:val="0"/>
      <w:divBdr>
        <w:top w:val="none" w:sz="0" w:space="0" w:color="auto"/>
        <w:left w:val="none" w:sz="0" w:space="0" w:color="auto"/>
        <w:bottom w:val="none" w:sz="0" w:space="0" w:color="auto"/>
        <w:right w:val="none" w:sz="0" w:space="0" w:color="auto"/>
      </w:divBdr>
      <w:divsChild>
        <w:div w:id="729961368">
          <w:marLeft w:val="0"/>
          <w:marRight w:val="0"/>
          <w:marTop w:val="0"/>
          <w:marBottom w:val="0"/>
          <w:divBdr>
            <w:top w:val="none" w:sz="0" w:space="0" w:color="auto"/>
            <w:left w:val="none" w:sz="0" w:space="0" w:color="auto"/>
            <w:bottom w:val="none" w:sz="0" w:space="0" w:color="auto"/>
            <w:right w:val="none" w:sz="0" w:space="0" w:color="auto"/>
          </w:divBdr>
        </w:div>
      </w:divsChild>
    </w:div>
    <w:div w:id="1237471400">
      <w:bodyDiv w:val="1"/>
      <w:marLeft w:val="0"/>
      <w:marRight w:val="0"/>
      <w:marTop w:val="0"/>
      <w:marBottom w:val="0"/>
      <w:divBdr>
        <w:top w:val="none" w:sz="0" w:space="0" w:color="auto"/>
        <w:left w:val="none" w:sz="0" w:space="0" w:color="auto"/>
        <w:bottom w:val="none" w:sz="0" w:space="0" w:color="auto"/>
        <w:right w:val="none" w:sz="0" w:space="0" w:color="auto"/>
      </w:divBdr>
    </w:div>
    <w:div w:id="207211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1891</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2019-04-17T06:58:00Z</cp:lastPrinted>
  <dcterms:created xsi:type="dcterms:W3CDTF">2019-04-16T11:38:00Z</dcterms:created>
  <dcterms:modified xsi:type="dcterms:W3CDTF">2019-04-26T06:22:00Z</dcterms:modified>
</cp:coreProperties>
</file>