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ED" w:rsidRDefault="003A7F99" w:rsidP="003A7F9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C1CED">
        <w:rPr>
          <w:sz w:val="28"/>
          <w:szCs w:val="28"/>
        </w:rPr>
        <w:t xml:space="preserve">осударственное </w:t>
      </w:r>
      <w:r w:rsidR="007A313E">
        <w:rPr>
          <w:sz w:val="28"/>
          <w:szCs w:val="28"/>
        </w:rPr>
        <w:t>П</w:t>
      </w:r>
      <w:r w:rsidR="008C1CED">
        <w:rPr>
          <w:sz w:val="28"/>
          <w:szCs w:val="28"/>
        </w:rPr>
        <w:t xml:space="preserve">рофессиональное </w:t>
      </w:r>
      <w:r>
        <w:rPr>
          <w:sz w:val="28"/>
          <w:szCs w:val="28"/>
        </w:rPr>
        <w:t>О</w:t>
      </w:r>
      <w:r w:rsidR="008C1CED">
        <w:rPr>
          <w:sz w:val="28"/>
          <w:szCs w:val="28"/>
        </w:rPr>
        <w:t xml:space="preserve">бразовательное </w:t>
      </w:r>
      <w:r>
        <w:rPr>
          <w:sz w:val="28"/>
          <w:szCs w:val="28"/>
        </w:rPr>
        <w:t>У</w:t>
      </w:r>
      <w:r w:rsidR="008C1CED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</w:p>
    <w:p w:rsidR="008113C2" w:rsidRPr="00C97F15" w:rsidRDefault="007A313E" w:rsidP="003A7F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C97F15" w:rsidRPr="00C97F15">
        <w:rPr>
          <w:sz w:val="28"/>
          <w:szCs w:val="28"/>
        </w:rPr>
        <w:t>Осинниковский</w:t>
      </w:r>
      <w:proofErr w:type="spellEnd"/>
      <w:r w:rsidR="00C97F15" w:rsidRPr="00C97F15">
        <w:rPr>
          <w:sz w:val="28"/>
          <w:szCs w:val="28"/>
        </w:rPr>
        <w:t xml:space="preserve"> горнотехнический колледж</w:t>
      </w:r>
      <w:r>
        <w:rPr>
          <w:sz w:val="28"/>
          <w:szCs w:val="28"/>
        </w:rPr>
        <w:t>»</w:t>
      </w:r>
    </w:p>
    <w:p w:rsidR="008113C2" w:rsidRPr="00C97F15" w:rsidRDefault="008113C2">
      <w:pPr>
        <w:rPr>
          <w:sz w:val="28"/>
          <w:szCs w:val="28"/>
        </w:rPr>
      </w:pPr>
    </w:p>
    <w:p w:rsidR="008113C2" w:rsidRPr="00C97F15" w:rsidRDefault="008113C2" w:rsidP="006A2959">
      <w:pPr>
        <w:jc w:val="center"/>
        <w:rPr>
          <w:sz w:val="28"/>
          <w:szCs w:val="28"/>
        </w:rPr>
      </w:pPr>
    </w:p>
    <w:p w:rsidR="008113C2" w:rsidRPr="00C97F15" w:rsidRDefault="008113C2">
      <w:pPr>
        <w:rPr>
          <w:sz w:val="28"/>
          <w:szCs w:val="28"/>
        </w:rPr>
      </w:pPr>
    </w:p>
    <w:p w:rsidR="008113C2" w:rsidRPr="00C97F15" w:rsidRDefault="008113C2">
      <w:pPr>
        <w:rPr>
          <w:sz w:val="28"/>
          <w:szCs w:val="28"/>
        </w:rPr>
      </w:pPr>
    </w:p>
    <w:p w:rsidR="00EF014A" w:rsidRPr="00C97F15" w:rsidRDefault="00EF014A" w:rsidP="00EF014A">
      <w:pPr>
        <w:jc w:val="center"/>
        <w:rPr>
          <w:sz w:val="28"/>
          <w:szCs w:val="28"/>
        </w:rPr>
      </w:pPr>
    </w:p>
    <w:p w:rsidR="00EF014A" w:rsidRPr="00C97F15" w:rsidRDefault="00EF014A" w:rsidP="00EF014A">
      <w:pPr>
        <w:jc w:val="center"/>
        <w:rPr>
          <w:sz w:val="28"/>
          <w:szCs w:val="28"/>
        </w:rPr>
      </w:pPr>
    </w:p>
    <w:p w:rsidR="00EF014A" w:rsidRPr="00C97F15" w:rsidRDefault="00EF014A" w:rsidP="00EF014A">
      <w:pPr>
        <w:jc w:val="both"/>
        <w:rPr>
          <w:sz w:val="28"/>
          <w:szCs w:val="28"/>
        </w:rPr>
      </w:pPr>
      <w:r w:rsidRPr="00C97F15">
        <w:rPr>
          <w:sz w:val="28"/>
          <w:szCs w:val="28"/>
        </w:rPr>
        <w:t>.</w:t>
      </w:r>
    </w:p>
    <w:p w:rsidR="00D26D08" w:rsidRPr="00C97F15" w:rsidRDefault="00D26D08" w:rsidP="00EF014A">
      <w:pPr>
        <w:jc w:val="both"/>
        <w:rPr>
          <w:sz w:val="28"/>
          <w:szCs w:val="28"/>
        </w:rPr>
      </w:pPr>
    </w:p>
    <w:p w:rsidR="008A35B4" w:rsidRPr="00C97F15" w:rsidRDefault="008A35B4" w:rsidP="00EF014A">
      <w:pPr>
        <w:jc w:val="both"/>
        <w:rPr>
          <w:sz w:val="28"/>
          <w:szCs w:val="28"/>
        </w:rPr>
      </w:pPr>
    </w:p>
    <w:p w:rsidR="00970B42" w:rsidRPr="00A21F80" w:rsidRDefault="006A2959" w:rsidP="00A21F8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97F15">
        <w:rPr>
          <w:b/>
          <w:sz w:val="28"/>
          <w:szCs w:val="28"/>
        </w:rPr>
        <w:t xml:space="preserve">РАБОЧАЯ </w:t>
      </w:r>
      <w:r w:rsidRPr="00A21F80">
        <w:rPr>
          <w:b/>
          <w:sz w:val="28"/>
          <w:szCs w:val="28"/>
        </w:rPr>
        <w:t>ПРОГРАММА</w:t>
      </w:r>
    </w:p>
    <w:p w:rsidR="00970B42" w:rsidRPr="00A21F80" w:rsidRDefault="00970B42" w:rsidP="00A21F8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21F80" w:rsidRPr="00A21F80" w:rsidRDefault="00970B42" w:rsidP="00A21F80">
      <w:pPr>
        <w:pStyle w:val="1"/>
        <w:spacing w:line="360" w:lineRule="auto"/>
        <w:contextualSpacing/>
        <w:jc w:val="center"/>
        <w:rPr>
          <w:b/>
          <w:sz w:val="28"/>
          <w:szCs w:val="28"/>
        </w:rPr>
      </w:pPr>
      <w:r w:rsidRPr="00A21F80">
        <w:rPr>
          <w:b/>
          <w:sz w:val="28"/>
          <w:szCs w:val="28"/>
        </w:rPr>
        <w:t>ПР</w:t>
      </w:r>
      <w:r w:rsidR="006A2959" w:rsidRPr="00A21F80">
        <w:rPr>
          <w:b/>
          <w:sz w:val="28"/>
          <w:szCs w:val="28"/>
        </w:rPr>
        <w:t>ОИЗВОДСТВЕННОЙ ПРАКТИКИ</w:t>
      </w:r>
    </w:p>
    <w:p w:rsidR="006A2959" w:rsidRPr="00A21F80" w:rsidRDefault="00A21F80" w:rsidP="00CD7D9B">
      <w:pPr>
        <w:pStyle w:val="1"/>
        <w:spacing w:line="360" w:lineRule="auto"/>
        <w:contextualSpacing/>
        <w:jc w:val="center"/>
        <w:rPr>
          <w:b/>
          <w:sz w:val="28"/>
          <w:szCs w:val="28"/>
        </w:rPr>
      </w:pPr>
      <w:r w:rsidRPr="00A21F80">
        <w:rPr>
          <w:b/>
          <w:sz w:val="28"/>
          <w:szCs w:val="28"/>
        </w:rPr>
        <w:t>ПП.0</w:t>
      </w:r>
      <w:r w:rsidR="00DD6D4C">
        <w:rPr>
          <w:b/>
          <w:sz w:val="28"/>
          <w:szCs w:val="28"/>
        </w:rPr>
        <w:t>3</w:t>
      </w:r>
      <w:r w:rsidRPr="00A21F80">
        <w:rPr>
          <w:b/>
          <w:sz w:val="28"/>
          <w:szCs w:val="28"/>
        </w:rPr>
        <w:t xml:space="preserve"> </w:t>
      </w:r>
      <w:r w:rsidR="00DD6D4C">
        <w:rPr>
          <w:b/>
          <w:sz w:val="28"/>
          <w:szCs w:val="28"/>
        </w:rPr>
        <w:t xml:space="preserve">ОРГАНИЗАЦИЯ ДЕЯТЕЛЬНОСТИ </w:t>
      </w:r>
      <w:r w:rsidR="00CD7D9B">
        <w:rPr>
          <w:b/>
          <w:sz w:val="28"/>
          <w:szCs w:val="28"/>
        </w:rPr>
        <w:t>ПЕРСОНАЛА ПРОИЗВО</w:t>
      </w:r>
      <w:r w:rsidR="00CD7D9B">
        <w:rPr>
          <w:b/>
          <w:sz w:val="28"/>
          <w:szCs w:val="28"/>
        </w:rPr>
        <w:t>Д</w:t>
      </w:r>
      <w:r w:rsidR="00CD7D9B">
        <w:rPr>
          <w:b/>
          <w:sz w:val="28"/>
          <w:szCs w:val="28"/>
        </w:rPr>
        <w:t xml:space="preserve">СТВЕННОГО </w:t>
      </w:r>
      <w:r w:rsidRPr="00A21F80">
        <w:rPr>
          <w:b/>
          <w:sz w:val="28"/>
        </w:rPr>
        <w:t>ПОДРАЗДЕЛЕНИЯ</w:t>
      </w:r>
      <w:r w:rsidRPr="00A21F80">
        <w:rPr>
          <w:sz w:val="28"/>
        </w:rPr>
        <w:t>.</w:t>
      </w:r>
    </w:p>
    <w:p w:rsidR="006A2959" w:rsidRPr="00A21F80" w:rsidRDefault="006A2959" w:rsidP="00A21F80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21F80">
        <w:rPr>
          <w:b/>
          <w:sz w:val="28"/>
          <w:szCs w:val="28"/>
        </w:rPr>
        <w:t>ПО ПРОФЕССИОНАЛЬНОМУ МОДУЛЮ</w:t>
      </w:r>
      <w:r w:rsidR="00A21F80" w:rsidRPr="00A21F80">
        <w:rPr>
          <w:b/>
          <w:sz w:val="28"/>
          <w:szCs w:val="28"/>
        </w:rPr>
        <w:t xml:space="preserve"> ПМ.0</w:t>
      </w:r>
      <w:r w:rsidR="00DD6D4C">
        <w:rPr>
          <w:b/>
          <w:sz w:val="28"/>
          <w:szCs w:val="28"/>
        </w:rPr>
        <w:t>3</w:t>
      </w:r>
    </w:p>
    <w:p w:rsidR="006A2959" w:rsidRPr="00A21F80" w:rsidRDefault="006A2959" w:rsidP="00A21F80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6A2959" w:rsidRPr="00C97F15" w:rsidRDefault="006A2959" w:rsidP="00973F8C">
      <w:pPr>
        <w:pStyle w:val="1"/>
        <w:rPr>
          <w:b/>
          <w:sz w:val="28"/>
          <w:szCs w:val="28"/>
        </w:rPr>
      </w:pPr>
    </w:p>
    <w:p w:rsidR="006A2959" w:rsidRPr="00C97F15" w:rsidRDefault="006A2959" w:rsidP="008113C2">
      <w:pPr>
        <w:jc w:val="center"/>
        <w:rPr>
          <w:b/>
          <w:sz w:val="28"/>
          <w:szCs w:val="28"/>
        </w:rPr>
      </w:pPr>
    </w:p>
    <w:p w:rsidR="006A2959" w:rsidRPr="00C97F15" w:rsidRDefault="006A2959" w:rsidP="008113C2">
      <w:pPr>
        <w:jc w:val="center"/>
        <w:rPr>
          <w:b/>
          <w:sz w:val="28"/>
          <w:szCs w:val="28"/>
        </w:rPr>
      </w:pPr>
    </w:p>
    <w:p w:rsidR="006A2959" w:rsidRPr="00C97F15" w:rsidRDefault="006A2959" w:rsidP="008113C2">
      <w:pPr>
        <w:jc w:val="center"/>
        <w:rPr>
          <w:b/>
          <w:sz w:val="28"/>
          <w:szCs w:val="28"/>
        </w:rPr>
      </w:pPr>
    </w:p>
    <w:p w:rsidR="006A2959" w:rsidRPr="00C97F15" w:rsidRDefault="006A2959" w:rsidP="008113C2">
      <w:pPr>
        <w:jc w:val="center"/>
        <w:rPr>
          <w:b/>
          <w:sz w:val="28"/>
          <w:szCs w:val="28"/>
        </w:rPr>
      </w:pPr>
    </w:p>
    <w:p w:rsidR="006A2959" w:rsidRPr="006F5BA2" w:rsidRDefault="006A2959" w:rsidP="008113C2">
      <w:pPr>
        <w:jc w:val="center"/>
        <w:rPr>
          <w:b/>
          <w:sz w:val="28"/>
          <w:szCs w:val="28"/>
        </w:rPr>
      </w:pPr>
    </w:p>
    <w:p w:rsidR="006A2959" w:rsidRPr="006F5BA2" w:rsidRDefault="006A2959" w:rsidP="008113C2">
      <w:pPr>
        <w:jc w:val="center"/>
        <w:rPr>
          <w:b/>
          <w:sz w:val="28"/>
          <w:szCs w:val="28"/>
        </w:rPr>
      </w:pPr>
    </w:p>
    <w:p w:rsidR="006A2959" w:rsidRPr="006F5BA2" w:rsidRDefault="006A2959" w:rsidP="008113C2">
      <w:pPr>
        <w:jc w:val="center"/>
        <w:rPr>
          <w:b/>
          <w:sz w:val="28"/>
          <w:szCs w:val="28"/>
        </w:rPr>
      </w:pPr>
    </w:p>
    <w:p w:rsidR="006A2959" w:rsidRDefault="006A2959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344BDD" w:rsidRDefault="00344BDD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Default="00A21F80" w:rsidP="008113C2">
      <w:pPr>
        <w:jc w:val="center"/>
        <w:rPr>
          <w:b/>
          <w:sz w:val="28"/>
          <w:szCs w:val="28"/>
        </w:rPr>
      </w:pPr>
    </w:p>
    <w:p w:rsidR="00A21F80" w:rsidRPr="006F5BA2" w:rsidRDefault="00A21F80" w:rsidP="008113C2">
      <w:pPr>
        <w:jc w:val="center"/>
        <w:rPr>
          <w:b/>
          <w:sz w:val="28"/>
          <w:szCs w:val="28"/>
        </w:rPr>
      </w:pPr>
    </w:p>
    <w:p w:rsidR="006A2959" w:rsidRPr="006F5BA2" w:rsidRDefault="006A2959" w:rsidP="008113C2">
      <w:pPr>
        <w:jc w:val="center"/>
        <w:rPr>
          <w:b/>
          <w:sz w:val="28"/>
          <w:szCs w:val="28"/>
        </w:rPr>
      </w:pPr>
    </w:p>
    <w:p w:rsidR="006A2959" w:rsidRPr="006F5BA2" w:rsidRDefault="006A2959" w:rsidP="008113C2">
      <w:pPr>
        <w:jc w:val="center"/>
        <w:rPr>
          <w:b/>
          <w:sz w:val="28"/>
          <w:szCs w:val="28"/>
        </w:rPr>
      </w:pPr>
    </w:p>
    <w:p w:rsidR="006A2959" w:rsidRPr="006F5BA2" w:rsidRDefault="006A2959" w:rsidP="008113C2">
      <w:pPr>
        <w:jc w:val="center"/>
        <w:rPr>
          <w:b/>
          <w:sz w:val="28"/>
          <w:szCs w:val="28"/>
        </w:rPr>
      </w:pPr>
    </w:p>
    <w:p w:rsidR="006A2959" w:rsidRPr="006F5BA2" w:rsidRDefault="00F66547" w:rsidP="00811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802109">
        <w:rPr>
          <w:b/>
          <w:sz w:val="28"/>
          <w:szCs w:val="28"/>
        </w:rPr>
        <w:t>4</w:t>
      </w:r>
    </w:p>
    <w:p w:rsidR="00E447F4" w:rsidRPr="004D4C35" w:rsidRDefault="00E447F4" w:rsidP="00B31B26">
      <w:pPr>
        <w:shd w:val="clear" w:color="auto" w:fill="FFFFFF"/>
        <w:spacing w:line="264" w:lineRule="exact"/>
        <w:ind w:right="38" w:firstLine="426"/>
        <w:jc w:val="both"/>
        <w:rPr>
          <w:i/>
        </w:rPr>
      </w:pPr>
      <w:r w:rsidRPr="00A47B7B">
        <w:lastRenderedPageBreak/>
        <w:t>Рабочая программа п</w:t>
      </w:r>
      <w:r w:rsidR="002A51F0" w:rsidRPr="00A47B7B">
        <w:t xml:space="preserve">роизводственной практики по профессиональному модулю </w:t>
      </w:r>
      <w:r w:rsidR="006F5BA2" w:rsidRPr="00A47B7B">
        <w:t>ПМ.0</w:t>
      </w:r>
      <w:r w:rsidR="00010812">
        <w:t>3</w:t>
      </w:r>
      <w:r w:rsidR="0092182C">
        <w:t xml:space="preserve"> </w:t>
      </w:r>
      <w:r w:rsidR="00A06C0A" w:rsidRPr="00A06C0A">
        <w:t>Орган</w:t>
      </w:r>
      <w:r w:rsidR="00A06C0A" w:rsidRPr="00A06C0A">
        <w:t>и</w:t>
      </w:r>
      <w:r w:rsidR="00A06C0A" w:rsidRPr="00A06C0A">
        <w:t>зация деятельности персонала производственного подразделения</w:t>
      </w:r>
      <w:r w:rsidR="00A06C0A">
        <w:t xml:space="preserve"> </w:t>
      </w:r>
      <w:r w:rsidRPr="00A47B7B">
        <w:t>разработана на основе Федеральн</w:t>
      </w:r>
      <w:r w:rsidRPr="00A47B7B">
        <w:t>о</w:t>
      </w:r>
      <w:r w:rsidRPr="00A47B7B">
        <w:t>го государственного образовательного стандарта по специальност</w:t>
      </w:r>
      <w:r w:rsidR="006F5BA2" w:rsidRPr="00A47B7B">
        <w:t xml:space="preserve">и СПО </w:t>
      </w:r>
      <w:r w:rsidR="00A4639C" w:rsidRPr="00A4639C">
        <w:t xml:space="preserve">21.02.17 </w:t>
      </w:r>
      <w:r w:rsidR="00A06C0A">
        <w:t>Подземная разр</w:t>
      </w:r>
      <w:r w:rsidR="00A06C0A">
        <w:t>а</w:t>
      </w:r>
      <w:r w:rsidR="00A06C0A">
        <w:t>ботка месторождений полезных ископаемых.</w:t>
      </w:r>
    </w:p>
    <w:p w:rsidR="00E447F4" w:rsidRPr="004D4C35" w:rsidRDefault="00E447F4" w:rsidP="004D4C35">
      <w:pPr>
        <w:widowControl w:val="0"/>
        <w:tabs>
          <w:tab w:val="left" w:pos="0"/>
        </w:tabs>
        <w:suppressAutoHyphens/>
        <w:ind w:firstLine="426"/>
      </w:pPr>
    </w:p>
    <w:p w:rsidR="00E447F4" w:rsidRPr="00A47B7B" w:rsidRDefault="00E447F4" w:rsidP="004D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A47B7B">
        <w:t>Организация-разработчик:</w:t>
      </w:r>
    </w:p>
    <w:p w:rsidR="00E447F4" w:rsidRPr="00A47B7B" w:rsidRDefault="006F5BA2" w:rsidP="004D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A47B7B">
        <w:t xml:space="preserve">Государственное </w:t>
      </w:r>
      <w:r w:rsidR="00A4639C">
        <w:t>Профессиональное О</w:t>
      </w:r>
      <w:r w:rsidRPr="00A47B7B">
        <w:t xml:space="preserve">бразовательное </w:t>
      </w:r>
      <w:r w:rsidR="00A4639C">
        <w:t>У</w:t>
      </w:r>
      <w:r w:rsidRPr="00A47B7B">
        <w:t xml:space="preserve">чреждение </w:t>
      </w:r>
      <w:r w:rsidR="00CD7D9B">
        <w:t>«</w:t>
      </w:r>
      <w:proofErr w:type="spellStart"/>
      <w:r w:rsidRPr="00A47B7B">
        <w:t>Осинниковский</w:t>
      </w:r>
      <w:proofErr w:type="spellEnd"/>
      <w:r w:rsidRPr="00A47B7B">
        <w:t xml:space="preserve"> горнотехнический ко</w:t>
      </w:r>
      <w:r w:rsidR="00C97F15" w:rsidRPr="00A47B7B">
        <w:t>л</w:t>
      </w:r>
      <w:r w:rsidRPr="00A47B7B">
        <w:t>ледж</w:t>
      </w:r>
      <w:r w:rsidR="00CD7D9B">
        <w:t>»</w:t>
      </w:r>
    </w:p>
    <w:p w:rsidR="00E447F4" w:rsidRPr="00A47B7B" w:rsidRDefault="00E447F4" w:rsidP="004D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</w:p>
    <w:p w:rsidR="00E447F4" w:rsidRDefault="00E447F4" w:rsidP="004D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A47B7B">
        <w:t>Разработчик:</w:t>
      </w:r>
      <w:r w:rsidR="00727F95" w:rsidRPr="00A47B7B">
        <w:t xml:space="preserve"> </w:t>
      </w:r>
      <w:r w:rsidR="00A06C0A">
        <w:t>Преподаватель Сухарева Анна Павловна</w:t>
      </w:r>
    </w:p>
    <w:p w:rsidR="00A06C0A" w:rsidRPr="00A47B7B" w:rsidRDefault="00A06C0A" w:rsidP="00C97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119"/>
      </w:tblGrid>
      <w:tr w:rsidR="00C97F15" w:rsidRPr="00A47B7B" w:rsidTr="00C97F15">
        <w:trPr>
          <w:trHeight w:val="412"/>
        </w:trPr>
        <w:tc>
          <w:tcPr>
            <w:tcW w:w="3059" w:type="dxa"/>
          </w:tcPr>
          <w:p w:rsidR="00C97F15" w:rsidRPr="00A47B7B" w:rsidRDefault="00C97F15" w:rsidP="00C97F15">
            <w:r w:rsidRPr="00A47B7B">
              <w:t>Подпись _______________</w:t>
            </w:r>
          </w:p>
        </w:tc>
        <w:tc>
          <w:tcPr>
            <w:tcW w:w="6119" w:type="dxa"/>
          </w:tcPr>
          <w:p w:rsidR="00C97F15" w:rsidRPr="00A47B7B" w:rsidRDefault="00C97F15" w:rsidP="00C97F15">
            <w:pPr>
              <w:jc w:val="center"/>
            </w:pPr>
            <w:r w:rsidRPr="00A47B7B">
              <w:t>Дата «_____»______________20___г.</w:t>
            </w:r>
          </w:p>
          <w:p w:rsidR="00C97F15" w:rsidRPr="00A47B7B" w:rsidRDefault="00C97F15" w:rsidP="00C97F15">
            <w:pPr>
              <w:jc w:val="right"/>
            </w:pPr>
          </w:p>
        </w:tc>
      </w:tr>
    </w:tbl>
    <w:p w:rsidR="00C97F15" w:rsidRPr="00A47B7B" w:rsidRDefault="00C97F15" w:rsidP="00C97F15"/>
    <w:p w:rsidR="00C97F15" w:rsidRPr="00A47B7B" w:rsidRDefault="00C97F15" w:rsidP="00C97F15">
      <w:r w:rsidRPr="00A47B7B">
        <w:rPr>
          <w:b/>
        </w:rPr>
        <w:t>Рабочая программа рассмотрена и рекомендована</w:t>
      </w:r>
      <w:r w:rsidRPr="00A47B7B">
        <w:t xml:space="preserve"> цикловой методической комиссией </w:t>
      </w:r>
      <w:r w:rsidR="00A4639C">
        <w:t xml:space="preserve">горных и </w:t>
      </w:r>
      <w:proofErr w:type="spellStart"/>
      <w:r w:rsidR="00A4639C">
        <w:t>горноэлектромеханических</w:t>
      </w:r>
      <w:proofErr w:type="spellEnd"/>
      <w:r w:rsidRPr="00A47B7B">
        <w:t xml:space="preserve"> дисциплин</w:t>
      </w:r>
    </w:p>
    <w:p w:rsidR="00C97F15" w:rsidRPr="00A47B7B" w:rsidRDefault="00C97F15" w:rsidP="00C97F15"/>
    <w:p w:rsidR="00C97F15" w:rsidRPr="00A47B7B" w:rsidRDefault="00C97F15" w:rsidP="00C97F15">
      <w:pPr>
        <w:ind w:firstLine="540"/>
        <w:jc w:val="center"/>
      </w:pPr>
      <w:r w:rsidRPr="00A47B7B">
        <w:t xml:space="preserve">"___"______________ 20__ г., протокол </w:t>
      </w:r>
      <w:r w:rsidRPr="00A47B7B">
        <w:sym w:font="Times New Roman" w:char="2116"/>
      </w:r>
      <w:r w:rsidRPr="00A47B7B">
        <w:t xml:space="preserve"> ___.</w:t>
      </w:r>
    </w:p>
    <w:p w:rsidR="00C97F15" w:rsidRPr="00A47B7B" w:rsidRDefault="00C97F15" w:rsidP="00C97F15">
      <w:pPr>
        <w:ind w:firstLine="540"/>
        <w:jc w:val="center"/>
      </w:pPr>
      <w:r w:rsidRPr="00A47B7B">
        <w:t>Председатель ЦМК __________________</w:t>
      </w:r>
    </w:p>
    <w:p w:rsidR="00C97F15" w:rsidRPr="00A47B7B" w:rsidRDefault="00C97F15" w:rsidP="00C97F15"/>
    <w:p w:rsidR="00C97F15" w:rsidRPr="00A47B7B" w:rsidRDefault="00C97F15" w:rsidP="00C97F15">
      <w:r w:rsidRPr="00A47B7B">
        <w:rPr>
          <w:b/>
        </w:rPr>
        <w:t>Рабочая программа рассмотрена и одобрена</w:t>
      </w:r>
      <w:r w:rsidRPr="00A47B7B">
        <w:t xml:space="preserve"> на 20___ / 20___ учебный год. </w:t>
      </w:r>
    </w:p>
    <w:p w:rsidR="00C97F15" w:rsidRPr="00A47B7B" w:rsidRDefault="00C97F15" w:rsidP="00C97F15">
      <w:pPr>
        <w:ind w:firstLine="540"/>
        <w:jc w:val="center"/>
      </w:pPr>
      <w:r w:rsidRPr="00A47B7B">
        <w:t>Протокол</w:t>
      </w:r>
      <w:r w:rsidRPr="00A47B7B">
        <w:sym w:font="Times New Roman" w:char="2116"/>
      </w:r>
      <w:r w:rsidRPr="00A47B7B">
        <w:t xml:space="preserve"> __ заседания методического совета  от "____"____________20___ г.</w:t>
      </w:r>
    </w:p>
    <w:p w:rsidR="00C97F15" w:rsidRPr="00A47B7B" w:rsidRDefault="00C97F15" w:rsidP="00C97F15">
      <w:pPr>
        <w:ind w:left="4956" w:firstLine="708"/>
        <w:jc w:val="center"/>
      </w:pPr>
      <w:r w:rsidRPr="00A47B7B">
        <w:t>__________________</w:t>
      </w:r>
    </w:p>
    <w:p w:rsidR="00C97F15" w:rsidRPr="00A47B7B" w:rsidRDefault="00C97F15" w:rsidP="00C97F15"/>
    <w:p w:rsidR="00C97F15" w:rsidRPr="00A47B7B" w:rsidRDefault="00C97F15" w:rsidP="00C97F15">
      <w:r w:rsidRPr="00A47B7B">
        <w:rPr>
          <w:b/>
        </w:rPr>
        <w:t>Рабочая программа рассмотрена и одобрена</w:t>
      </w:r>
      <w:r w:rsidRPr="00A47B7B">
        <w:t xml:space="preserve"> на 20__/ 20__ учебный год. </w:t>
      </w:r>
    </w:p>
    <w:p w:rsidR="00C97F15" w:rsidRPr="00A47B7B" w:rsidRDefault="00C97F15" w:rsidP="00C97F15">
      <w:pPr>
        <w:ind w:firstLine="540"/>
        <w:jc w:val="center"/>
      </w:pPr>
      <w:r w:rsidRPr="00A47B7B">
        <w:t>Протокол</w:t>
      </w:r>
      <w:r w:rsidRPr="00A47B7B">
        <w:sym w:font="Times New Roman" w:char="2116"/>
      </w:r>
      <w:r w:rsidRPr="00A47B7B">
        <w:t xml:space="preserve"> __ заседания ЦМК  от "____"____________20___ г.</w:t>
      </w:r>
    </w:p>
    <w:p w:rsidR="00C97F15" w:rsidRPr="00A47B7B" w:rsidRDefault="00C97F15" w:rsidP="00C97F15">
      <w:r w:rsidRPr="00A47B7B">
        <w:t>В программу внесены дополнения и изменения (см. приложение __).</w:t>
      </w:r>
    </w:p>
    <w:p w:rsidR="00C97F15" w:rsidRPr="00A47B7B" w:rsidRDefault="00C97F15" w:rsidP="00C97F15">
      <w:pPr>
        <w:ind w:firstLine="540"/>
        <w:jc w:val="center"/>
      </w:pPr>
      <w:r w:rsidRPr="00A47B7B">
        <w:t>Председатель ЦМК __________________</w:t>
      </w:r>
    </w:p>
    <w:p w:rsidR="00C97F15" w:rsidRPr="00A47B7B" w:rsidRDefault="00C97F15" w:rsidP="00C97F15"/>
    <w:p w:rsidR="00C97F15" w:rsidRPr="00A47B7B" w:rsidRDefault="00C97F15" w:rsidP="00C97F15"/>
    <w:p w:rsidR="00C97F15" w:rsidRPr="00A47B7B" w:rsidRDefault="00C97F15" w:rsidP="00C97F15">
      <w:r w:rsidRPr="00A47B7B">
        <w:rPr>
          <w:b/>
        </w:rPr>
        <w:t>Рабочая программа рассмотрена и одобрена</w:t>
      </w:r>
      <w:r w:rsidRPr="00A47B7B">
        <w:t xml:space="preserve"> на 20__ / 20___ учебный год. </w:t>
      </w:r>
    </w:p>
    <w:p w:rsidR="00C97F15" w:rsidRPr="00A47B7B" w:rsidRDefault="00C97F15" w:rsidP="00C97F15">
      <w:pPr>
        <w:ind w:firstLine="540"/>
        <w:jc w:val="center"/>
      </w:pPr>
      <w:r w:rsidRPr="00A47B7B">
        <w:t>протокол</w:t>
      </w:r>
      <w:r w:rsidRPr="00A47B7B">
        <w:sym w:font="Times New Roman" w:char="2116"/>
      </w:r>
      <w:r w:rsidRPr="00A47B7B">
        <w:t xml:space="preserve"> __ заседания ЦМК от "____"____________20___ г.</w:t>
      </w:r>
    </w:p>
    <w:p w:rsidR="00C97F15" w:rsidRPr="00A47B7B" w:rsidRDefault="00C97F15" w:rsidP="00C97F15">
      <w:r w:rsidRPr="00A47B7B">
        <w:t>В программу внесены дополнения и изменения (см. приложение __).</w:t>
      </w:r>
    </w:p>
    <w:p w:rsidR="00C97F15" w:rsidRPr="00A47B7B" w:rsidRDefault="00C97F15" w:rsidP="00C97F15">
      <w:pPr>
        <w:ind w:firstLine="540"/>
        <w:jc w:val="center"/>
      </w:pPr>
      <w:r w:rsidRPr="00A47B7B">
        <w:t>Председатель ЦМК __________________</w:t>
      </w:r>
    </w:p>
    <w:p w:rsidR="00C97F15" w:rsidRPr="00A47B7B" w:rsidRDefault="00C97F15" w:rsidP="00C97F15"/>
    <w:p w:rsidR="00C97F15" w:rsidRPr="00A47B7B" w:rsidRDefault="00C97F15" w:rsidP="00C97F15">
      <w:pPr>
        <w:rPr>
          <w:b/>
        </w:rPr>
      </w:pPr>
    </w:p>
    <w:p w:rsidR="00C97F15" w:rsidRPr="00A47B7B" w:rsidRDefault="00C97F15" w:rsidP="00C97F15">
      <w:r w:rsidRPr="00A47B7B">
        <w:rPr>
          <w:b/>
        </w:rPr>
        <w:t>Рабочая программа рассмотрена и одобрена</w:t>
      </w:r>
      <w:r w:rsidRPr="00A47B7B">
        <w:t xml:space="preserve"> на 20__ / 20___ учебный год. </w:t>
      </w:r>
    </w:p>
    <w:p w:rsidR="00C97F15" w:rsidRPr="00A47B7B" w:rsidRDefault="00C97F15" w:rsidP="00C97F15">
      <w:pPr>
        <w:ind w:firstLine="540"/>
        <w:jc w:val="center"/>
      </w:pPr>
      <w:r w:rsidRPr="00A47B7B">
        <w:t>протокол</w:t>
      </w:r>
      <w:r w:rsidRPr="00A47B7B">
        <w:sym w:font="Times New Roman" w:char="2116"/>
      </w:r>
      <w:r w:rsidRPr="00A47B7B">
        <w:t xml:space="preserve"> __ заседания ЦМК от "____"____________20___ г.</w:t>
      </w:r>
    </w:p>
    <w:p w:rsidR="00C97F15" w:rsidRPr="00A47B7B" w:rsidRDefault="00C97F15" w:rsidP="00C97F15">
      <w:r w:rsidRPr="00A47B7B">
        <w:t>В программу внесены дополнения и изменения (см. приложение __).</w:t>
      </w:r>
    </w:p>
    <w:p w:rsidR="00C97F15" w:rsidRPr="00A47B7B" w:rsidRDefault="00C97F15" w:rsidP="00C97F15">
      <w:pPr>
        <w:ind w:firstLine="540"/>
        <w:jc w:val="center"/>
      </w:pPr>
      <w:r w:rsidRPr="00A47B7B">
        <w:t>Председатель ЦМК __________________</w:t>
      </w:r>
    </w:p>
    <w:p w:rsidR="00C97F15" w:rsidRPr="00A47B7B" w:rsidRDefault="00C97F15" w:rsidP="00C97F15">
      <w:pPr>
        <w:ind w:firstLine="540"/>
        <w:jc w:val="center"/>
      </w:pPr>
    </w:p>
    <w:p w:rsidR="00A47B7B" w:rsidRDefault="00A47B7B">
      <w:pPr>
        <w:rPr>
          <w:b/>
        </w:rPr>
      </w:pPr>
      <w:r>
        <w:rPr>
          <w:b/>
        </w:rPr>
        <w:br w:type="page"/>
      </w:r>
    </w:p>
    <w:p w:rsidR="001D2D14" w:rsidRPr="00A47B7B" w:rsidRDefault="001D2D14" w:rsidP="001D2D14">
      <w:pPr>
        <w:jc w:val="center"/>
        <w:rPr>
          <w:b/>
        </w:rPr>
      </w:pPr>
      <w:r w:rsidRPr="00A47B7B">
        <w:rPr>
          <w:b/>
        </w:rPr>
        <w:lastRenderedPageBreak/>
        <w:t>СОДЕРЖАНИЕ</w:t>
      </w:r>
    </w:p>
    <w:p w:rsidR="001D2D14" w:rsidRPr="00A47B7B" w:rsidRDefault="001D2D14" w:rsidP="001D2D1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89"/>
        <w:gridCol w:w="831"/>
      </w:tblGrid>
      <w:tr w:rsidR="001D2D14" w:rsidRPr="00A47B7B" w:rsidTr="00850D48">
        <w:tc>
          <w:tcPr>
            <w:tcW w:w="9589" w:type="dxa"/>
          </w:tcPr>
          <w:p w:rsidR="001D2D14" w:rsidRPr="00A47B7B" w:rsidRDefault="001D2D14" w:rsidP="00850D48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1D2D14" w:rsidRPr="00A47B7B" w:rsidRDefault="001D2D14" w:rsidP="00850D48">
            <w:pPr>
              <w:jc w:val="center"/>
              <w:rPr>
                <w:b/>
              </w:rPr>
            </w:pPr>
            <w:r w:rsidRPr="00A47B7B">
              <w:rPr>
                <w:b/>
              </w:rPr>
              <w:t>Стр.</w:t>
            </w:r>
          </w:p>
          <w:p w:rsidR="006726EB" w:rsidRPr="00A47B7B" w:rsidRDefault="006726EB" w:rsidP="00850D48">
            <w:pPr>
              <w:jc w:val="center"/>
              <w:rPr>
                <w:b/>
              </w:rPr>
            </w:pPr>
          </w:p>
        </w:tc>
      </w:tr>
      <w:tr w:rsidR="001D2D14" w:rsidRPr="00A47B7B" w:rsidTr="00850D48">
        <w:tc>
          <w:tcPr>
            <w:tcW w:w="9589" w:type="dxa"/>
          </w:tcPr>
          <w:p w:rsidR="001D2D14" w:rsidRPr="00A47B7B" w:rsidRDefault="001D2D14" w:rsidP="004D4C35">
            <w:pPr>
              <w:numPr>
                <w:ilvl w:val="0"/>
                <w:numId w:val="25"/>
              </w:numPr>
              <w:tabs>
                <w:tab w:val="clear" w:pos="360"/>
              </w:tabs>
              <w:spacing w:line="480" w:lineRule="auto"/>
              <w:contextualSpacing/>
              <w:jc w:val="both"/>
              <w:rPr>
                <w:b/>
              </w:rPr>
            </w:pPr>
            <w:r w:rsidRPr="00A47B7B">
              <w:rPr>
                <w:b/>
              </w:rPr>
              <w:t>ПАСПОРТ РАБОЧЕЙ ПРОГРАММЫ</w:t>
            </w:r>
          </w:p>
        </w:tc>
        <w:tc>
          <w:tcPr>
            <w:tcW w:w="831" w:type="dxa"/>
          </w:tcPr>
          <w:p w:rsidR="001D2D14" w:rsidRPr="00A47B7B" w:rsidRDefault="00C97F15" w:rsidP="00850D48">
            <w:pPr>
              <w:jc w:val="center"/>
              <w:rPr>
                <w:b/>
              </w:rPr>
            </w:pPr>
            <w:r w:rsidRPr="00A47B7B">
              <w:rPr>
                <w:b/>
              </w:rPr>
              <w:t>4</w:t>
            </w:r>
          </w:p>
        </w:tc>
      </w:tr>
      <w:tr w:rsidR="001D2D14" w:rsidRPr="00A47B7B" w:rsidTr="00850D48">
        <w:tc>
          <w:tcPr>
            <w:tcW w:w="9589" w:type="dxa"/>
          </w:tcPr>
          <w:p w:rsidR="00D2311B" w:rsidRPr="00A21F80" w:rsidRDefault="001D2D14" w:rsidP="004D4C35">
            <w:pPr>
              <w:numPr>
                <w:ilvl w:val="0"/>
                <w:numId w:val="19"/>
              </w:numPr>
              <w:tabs>
                <w:tab w:val="clear" w:pos="360"/>
              </w:tabs>
              <w:spacing w:line="480" w:lineRule="auto"/>
              <w:contextualSpacing/>
              <w:jc w:val="both"/>
              <w:rPr>
                <w:b/>
              </w:rPr>
            </w:pPr>
            <w:r w:rsidRPr="00A47B7B">
              <w:rPr>
                <w:b/>
              </w:rPr>
              <w:t xml:space="preserve">РАСПРЕДЕЛЕНИЕ ЧАСОВ ПО ПРОФЕССИОНАЛЬНОМУ МОДУЛЮ </w:t>
            </w:r>
          </w:p>
        </w:tc>
        <w:tc>
          <w:tcPr>
            <w:tcW w:w="831" w:type="dxa"/>
          </w:tcPr>
          <w:p w:rsidR="001D2D14" w:rsidRPr="00A47B7B" w:rsidRDefault="00E05BF9" w:rsidP="00850D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2D14" w:rsidRPr="00A47B7B" w:rsidTr="00850D48">
        <w:tc>
          <w:tcPr>
            <w:tcW w:w="9589" w:type="dxa"/>
          </w:tcPr>
          <w:p w:rsidR="001D2D14" w:rsidRPr="00A21F80" w:rsidRDefault="001D2D14" w:rsidP="004D4C35">
            <w:pPr>
              <w:numPr>
                <w:ilvl w:val="0"/>
                <w:numId w:val="23"/>
              </w:numPr>
              <w:tabs>
                <w:tab w:val="clear" w:pos="360"/>
              </w:tabs>
              <w:spacing w:line="480" w:lineRule="auto"/>
              <w:contextualSpacing/>
              <w:jc w:val="both"/>
              <w:rPr>
                <w:b/>
              </w:rPr>
            </w:pPr>
            <w:r w:rsidRPr="00A47B7B">
              <w:rPr>
                <w:b/>
              </w:rPr>
              <w:t>СТРУКТУРА И СОДЕРЖАНИЕ ПРАКТИКИ ПРОФЕССИОНАЛЬНОГО М</w:t>
            </w:r>
            <w:r w:rsidRPr="00A47B7B">
              <w:rPr>
                <w:b/>
              </w:rPr>
              <w:t>О</w:t>
            </w:r>
            <w:r w:rsidRPr="00A47B7B">
              <w:rPr>
                <w:b/>
              </w:rPr>
              <w:t>ДУЛЯ</w:t>
            </w:r>
            <w:proofErr w:type="gramStart"/>
            <w:r w:rsidR="00025DC1">
              <w:rPr>
                <w:b/>
              </w:rPr>
              <w:t>0</w:t>
            </w:r>
            <w:proofErr w:type="gramEnd"/>
          </w:p>
        </w:tc>
        <w:tc>
          <w:tcPr>
            <w:tcW w:w="831" w:type="dxa"/>
          </w:tcPr>
          <w:p w:rsidR="001D2D14" w:rsidRPr="00A47B7B" w:rsidRDefault="00E05BF9" w:rsidP="00850D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D2D14" w:rsidRPr="00A47B7B" w:rsidTr="00850D48">
        <w:tc>
          <w:tcPr>
            <w:tcW w:w="9589" w:type="dxa"/>
            <w:vMerge w:val="restart"/>
          </w:tcPr>
          <w:p w:rsidR="00F97E7A" w:rsidRPr="00025DC1" w:rsidRDefault="001D2D14" w:rsidP="004D4C35">
            <w:pPr>
              <w:pStyle w:val="aa"/>
              <w:numPr>
                <w:ilvl w:val="1"/>
                <w:numId w:val="36"/>
              </w:numPr>
              <w:spacing w:line="480" w:lineRule="auto"/>
              <w:ind w:left="426" w:hanging="426"/>
              <w:jc w:val="both"/>
              <w:rPr>
                <w:b/>
              </w:rPr>
            </w:pPr>
            <w:r w:rsidRPr="00025DC1">
              <w:rPr>
                <w:b/>
              </w:rPr>
              <w:t>ТЕМАТИЧЕСКИЙ ПЛАН ПРАКТИКИ ПРОФЕССИОНАЛЬНОГО</w:t>
            </w:r>
            <w:r w:rsidR="00025DC1">
              <w:rPr>
                <w:b/>
              </w:rPr>
              <w:t xml:space="preserve"> </w:t>
            </w:r>
            <w:r w:rsidRPr="00025DC1">
              <w:rPr>
                <w:b/>
              </w:rPr>
              <w:t>МОДУЛЯ</w:t>
            </w:r>
          </w:p>
          <w:p w:rsidR="001D2D14" w:rsidRPr="00A21F80" w:rsidRDefault="001D2D14" w:rsidP="004D4C35">
            <w:pPr>
              <w:pStyle w:val="aa"/>
              <w:numPr>
                <w:ilvl w:val="1"/>
                <w:numId w:val="36"/>
              </w:numPr>
              <w:spacing w:line="480" w:lineRule="auto"/>
              <w:jc w:val="both"/>
              <w:rPr>
                <w:b/>
              </w:rPr>
            </w:pPr>
            <w:r w:rsidRPr="00F97E7A">
              <w:rPr>
                <w:b/>
              </w:rPr>
              <w:t>СОДЕРЖАНИЕ ПРОИЗВОДСТВЕННОЙ ПРАКТИКИ</w:t>
            </w:r>
          </w:p>
        </w:tc>
        <w:tc>
          <w:tcPr>
            <w:tcW w:w="831" w:type="dxa"/>
          </w:tcPr>
          <w:p w:rsidR="001D2D14" w:rsidRPr="00A47B7B" w:rsidRDefault="00025DC1" w:rsidP="00850D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D2D14" w:rsidRPr="00A47B7B" w:rsidTr="00850D48">
        <w:tc>
          <w:tcPr>
            <w:tcW w:w="9589" w:type="dxa"/>
            <w:vMerge/>
          </w:tcPr>
          <w:p w:rsidR="001D2D14" w:rsidRPr="00A47B7B" w:rsidRDefault="001D2D14" w:rsidP="004D4C35">
            <w:pPr>
              <w:spacing w:line="480" w:lineRule="auto"/>
              <w:ind w:left="540"/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</w:tcPr>
          <w:p w:rsidR="00025DC1" w:rsidRDefault="00025DC1" w:rsidP="00850D48">
            <w:pPr>
              <w:jc w:val="center"/>
              <w:rPr>
                <w:b/>
              </w:rPr>
            </w:pPr>
          </w:p>
          <w:p w:rsidR="00E05BF9" w:rsidRPr="00A47B7B" w:rsidRDefault="00E05BF9" w:rsidP="00850D4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2D14" w:rsidRPr="00A47B7B" w:rsidTr="00850D48">
        <w:tc>
          <w:tcPr>
            <w:tcW w:w="9589" w:type="dxa"/>
          </w:tcPr>
          <w:p w:rsidR="006726EB" w:rsidRPr="00A21F80" w:rsidRDefault="006726EB" w:rsidP="004D4C35">
            <w:pPr>
              <w:pStyle w:val="aa"/>
              <w:numPr>
                <w:ilvl w:val="1"/>
                <w:numId w:val="35"/>
              </w:numPr>
              <w:spacing w:line="480" w:lineRule="auto"/>
              <w:jc w:val="both"/>
              <w:rPr>
                <w:b/>
              </w:rPr>
            </w:pPr>
            <w:r w:rsidRPr="00F97E7A">
              <w:rPr>
                <w:b/>
              </w:rPr>
              <w:t>УСЛОВИ</w:t>
            </w:r>
            <w:r w:rsidR="00B30E3B" w:rsidRPr="00F97E7A">
              <w:rPr>
                <w:b/>
              </w:rPr>
              <w:t xml:space="preserve">Я РЕАЛИЗАЦИИ ПРОГРАММЫ </w:t>
            </w:r>
            <w:r w:rsidR="00A21F80">
              <w:rPr>
                <w:b/>
              </w:rPr>
              <w:t>ПРАКТИКИ</w:t>
            </w:r>
          </w:p>
        </w:tc>
        <w:tc>
          <w:tcPr>
            <w:tcW w:w="831" w:type="dxa"/>
          </w:tcPr>
          <w:p w:rsidR="001D2D14" w:rsidRPr="00A47B7B" w:rsidRDefault="00E05BF9" w:rsidP="00850D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9A41FC" w:rsidRDefault="008113C2" w:rsidP="00BD1777">
      <w:pPr>
        <w:numPr>
          <w:ilvl w:val="0"/>
          <w:numId w:val="29"/>
        </w:numPr>
        <w:ind w:left="360"/>
        <w:jc w:val="center"/>
        <w:rPr>
          <w:b/>
        </w:rPr>
      </w:pPr>
      <w:r w:rsidRPr="00A47B7B">
        <w:br w:type="page"/>
      </w:r>
      <w:r w:rsidR="00BD1777" w:rsidRPr="00A47B7B">
        <w:rPr>
          <w:b/>
        </w:rPr>
        <w:lastRenderedPageBreak/>
        <w:t>ПАСПОРТ РАБОЧЕЙ ПРОГРАММЫ</w:t>
      </w:r>
      <w:r w:rsidR="003A7F99">
        <w:rPr>
          <w:b/>
        </w:rPr>
        <w:t xml:space="preserve"> ПРОИЗВОДСТВЕННОЙ ПРАКТИКИ</w:t>
      </w:r>
    </w:p>
    <w:p w:rsidR="00E628ED" w:rsidRDefault="00CD7D9B" w:rsidP="00CD7D9B">
      <w:pPr>
        <w:ind w:firstLine="709"/>
        <w:jc w:val="both"/>
        <w:rPr>
          <w:b/>
        </w:rPr>
      </w:pPr>
      <w:r>
        <w:rPr>
          <w:b/>
        </w:rPr>
        <w:t>ОРГАНИЗАЦИЯ ДЕТЕЛЬНОСТИ ПЕРСОНАЛА ПРОИЗВОДСТВЕННОГО ПОДРА</w:t>
      </w:r>
      <w:r>
        <w:rPr>
          <w:b/>
        </w:rPr>
        <w:t>З</w:t>
      </w:r>
      <w:r>
        <w:rPr>
          <w:b/>
        </w:rPr>
        <w:t>ДЕЛЕНИЯ</w:t>
      </w:r>
    </w:p>
    <w:p w:rsidR="00AE1CA8" w:rsidRPr="00A47B7B" w:rsidRDefault="00C97F15" w:rsidP="00AE1CA8">
      <w:pPr>
        <w:ind w:firstLine="708"/>
        <w:jc w:val="both"/>
      </w:pPr>
      <w:r w:rsidRPr="00A47B7B">
        <w:t>П</w:t>
      </w:r>
      <w:r w:rsidR="00AE1CA8" w:rsidRPr="00A47B7B">
        <w:t xml:space="preserve">роизводственная практика по профессиональному модулю </w:t>
      </w:r>
      <w:r w:rsidR="009038A4" w:rsidRPr="00A47B7B">
        <w:rPr>
          <w:u w:val="single"/>
        </w:rPr>
        <w:t>ПМ.</w:t>
      </w:r>
      <w:r w:rsidR="00DA0227">
        <w:rPr>
          <w:u w:val="single"/>
        </w:rPr>
        <w:t>0</w:t>
      </w:r>
      <w:r w:rsidR="00A06C0A">
        <w:rPr>
          <w:u w:val="single"/>
        </w:rPr>
        <w:t>3</w:t>
      </w:r>
      <w:r w:rsidR="00DA0227">
        <w:rPr>
          <w:u w:val="single"/>
        </w:rPr>
        <w:t xml:space="preserve"> </w:t>
      </w:r>
      <w:r w:rsidR="00A06C0A" w:rsidRPr="00A06C0A">
        <w:rPr>
          <w:u w:val="single"/>
        </w:rPr>
        <w:t>Организация деятельности персонала производственного подразделения</w:t>
      </w:r>
      <w:r w:rsidR="00A06C0A">
        <w:t xml:space="preserve"> </w:t>
      </w:r>
      <w:r w:rsidR="003A7F99" w:rsidRPr="003A7F99">
        <w:t>направлена на</w:t>
      </w:r>
      <w:r w:rsidR="00AE1CA8" w:rsidRPr="003A7F99">
        <w:t xml:space="preserve"> з</w:t>
      </w:r>
      <w:r w:rsidR="00AE1CA8" w:rsidRPr="00A47B7B">
        <w:t>акрепление и углубление знаний пол</w:t>
      </w:r>
      <w:r w:rsidR="00AE1CA8" w:rsidRPr="00A47B7B">
        <w:t>у</w:t>
      </w:r>
      <w:r w:rsidR="00AE1CA8" w:rsidRPr="00A47B7B">
        <w:t>ченных обучающимися в процессе теоретического обучения, приобретение ими необходимых ум</w:t>
      </w:r>
      <w:r w:rsidR="00AE1CA8" w:rsidRPr="00A47B7B">
        <w:t>е</w:t>
      </w:r>
      <w:r w:rsidR="00AE1CA8" w:rsidRPr="00A47B7B">
        <w:t>ний практической работы по избранной специальности, овладение навыками профессиональной де</w:t>
      </w:r>
      <w:r w:rsidR="00AE1CA8" w:rsidRPr="00A47B7B">
        <w:t>я</w:t>
      </w:r>
      <w:r w:rsidR="00AE1CA8" w:rsidRPr="00A47B7B">
        <w:t>тельности, приобретение практического опыта.</w:t>
      </w:r>
    </w:p>
    <w:p w:rsidR="00A06C0A" w:rsidRPr="00A47B7B" w:rsidRDefault="00AE1CA8" w:rsidP="00A4639C">
      <w:pPr>
        <w:shd w:val="clear" w:color="auto" w:fill="FFFFFF"/>
        <w:spacing w:line="264" w:lineRule="exact"/>
        <w:ind w:right="38"/>
        <w:jc w:val="both"/>
        <w:rPr>
          <w:i/>
          <w:vertAlign w:val="superscript"/>
        </w:rPr>
      </w:pPr>
      <w:r w:rsidRPr="00A47B7B">
        <w:t xml:space="preserve">Программа практики является составной частью профессионального модуля </w:t>
      </w:r>
      <w:r w:rsidR="00A06C0A" w:rsidRPr="00A47B7B">
        <w:rPr>
          <w:u w:val="single"/>
        </w:rPr>
        <w:t>ПМ.</w:t>
      </w:r>
      <w:r w:rsidR="00A06C0A">
        <w:rPr>
          <w:u w:val="single"/>
        </w:rPr>
        <w:t xml:space="preserve">03 </w:t>
      </w:r>
      <w:r w:rsidR="00A06C0A" w:rsidRPr="00A06C0A">
        <w:rPr>
          <w:u w:val="single"/>
        </w:rPr>
        <w:t>Организация д</w:t>
      </w:r>
      <w:r w:rsidR="00A06C0A" w:rsidRPr="00A06C0A">
        <w:rPr>
          <w:u w:val="single"/>
        </w:rPr>
        <w:t>е</w:t>
      </w:r>
      <w:r w:rsidR="00A06C0A" w:rsidRPr="00A06C0A">
        <w:rPr>
          <w:u w:val="single"/>
        </w:rPr>
        <w:t>ятельности персонала производственного подразделения</w:t>
      </w:r>
      <w:r w:rsidRPr="00A47B7B">
        <w:t>, основной профессиональной образов</w:t>
      </w:r>
      <w:r w:rsidRPr="00A47B7B">
        <w:t>а</w:t>
      </w:r>
      <w:r w:rsidRPr="00A47B7B">
        <w:t xml:space="preserve">тельной программы по специальности СПО </w:t>
      </w:r>
      <w:r w:rsidR="00A4639C" w:rsidRPr="00A4639C">
        <w:t xml:space="preserve">21.02.17 </w:t>
      </w:r>
      <w:r w:rsidR="00A06C0A">
        <w:t>Подземная разработка месторождений поле</w:t>
      </w:r>
      <w:r w:rsidR="00A06C0A">
        <w:t>з</w:t>
      </w:r>
      <w:r w:rsidR="00A06C0A">
        <w:t>ных ископаемых.</w:t>
      </w:r>
    </w:p>
    <w:p w:rsidR="00AE1CA8" w:rsidRPr="00A47B7B" w:rsidRDefault="006F5BA2" w:rsidP="00AE1CA8">
      <w:pPr>
        <w:ind w:firstLine="708"/>
        <w:jc w:val="both"/>
      </w:pPr>
      <w:r w:rsidRPr="00A47B7B">
        <w:t xml:space="preserve">Рабочая </w:t>
      </w:r>
      <w:r w:rsidR="00114419" w:rsidRPr="00A47B7B">
        <w:t>программа производственной</w:t>
      </w:r>
      <w:r w:rsidR="00AE1CA8" w:rsidRPr="00A47B7B">
        <w:t xml:space="preserve"> практики разрабатывалась в соответствии </w:t>
      </w:r>
      <w:proofErr w:type="gramStart"/>
      <w:r w:rsidR="00AE1CA8" w:rsidRPr="00A47B7B">
        <w:t>с</w:t>
      </w:r>
      <w:proofErr w:type="gramEnd"/>
      <w:r w:rsidR="00AE1CA8" w:rsidRPr="00A47B7B">
        <w:t>:</w:t>
      </w:r>
    </w:p>
    <w:p w:rsidR="00AE1CA8" w:rsidRPr="00A47B7B" w:rsidRDefault="00AE1CA8" w:rsidP="00AE1CA8">
      <w:pPr>
        <w:numPr>
          <w:ilvl w:val="0"/>
          <w:numId w:val="15"/>
        </w:numPr>
        <w:jc w:val="both"/>
      </w:pPr>
      <w:r w:rsidRPr="00A47B7B">
        <w:t>ФГОС;</w:t>
      </w:r>
    </w:p>
    <w:p w:rsidR="00AE1CA8" w:rsidRPr="00A47B7B" w:rsidRDefault="00AE1CA8" w:rsidP="00A4639C">
      <w:pPr>
        <w:numPr>
          <w:ilvl w:val="0"/>
          <w:numId w:val="15"/>
        </w:numPr>
        <w:jc w:val="both"/>
      </w:pPr>
      <w:r w:rsidRPr="00A47B7B">
        <w:t xml:space="preserve">Рабочим учебным планом </w:t>
      </w:r>
      <w:r w:rsidR="003A7F99">
        <w:t>Г</w:t>
      </w:r>
      <w:r w:rsidR="00A4639C">
        <w:t>П</w:t>
      </w:r>
      <w:r w:rsidR="003A7F99">
        <w:t xml:space="preserve">ОУ ОГТК </w:t>
      </w:r>
      <w:r w:rsidR="006F5BA2" w:rsidRPr="00A47B7B">
        <w:t xml:space="preserve">по </w:t>
      </w:r>
      <w:r w:rsidRPr="00A47B7B">
        <w:t>специальности</w:t>
      </w:r>
      <w:r w:rsidR="00017984">
        <w:t xml:space="preserve"> </w:t>
      </w:r>
      <w:r w:rsidR="00A4639C" w:rsidRPr="00A4639C">
        <w:t>21.02.17</w:t>
      </w:r>
      <w:r w:rsidRPr="00A47B7B">
        <w:t>;</w:t>
      </w:r>
    </w:p>
    <w:p w:rsidR="00AE1CA8" w:rsidRPr="00A47B7B" w:rsidRDefault="00AE1CA8" w:rsidP="00AE1CA8">
      <w:pPr>
        <w:numPr>
          <w:ilvl w:val="0"/>
          <w:numId w:val="15"/>
        </w:numPr>
        <w:jc w:val="both"/>
      </w:pPr>
      <w:r w:rsidRPr="00A47B7B">
        <w:t>Рабочей прог</w:t>
      </w:r>
      <w:r w:rsidR="003A7F99">
        <w:t>раммой профессионального модуля.</w:t>
      </w:r>
    </w:p>
    <w:p w:rsidR="006F5BA2" w:rsidRPr="00A47B7B" w:rsidRDefault="006F5BA2" w:rsidP="00814848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236E9B" w:rsidRDefault="00236E9B" w:rsidP="00236E9B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b/>
        </w:rPr>
        <w:t>Цель практики:</w:t>
      </w:r>
    </w:p>
    <w:p w:rsidR="00236E9B" w:rsidRPr="00236E9B" w:rsidRDefault="00236E9B" w:rsidP="00236E9B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</w:pPr>
      <w:r>
        <w:t>Производственная практика студе</w:t>
      </w:r>
      <w:r w:rsidR="00AD6DD8">
        <w:t>нтов является одной из важных частей подготовки специалиста</w:t>
      </w:r>
      <w:r w:rsidR="000F7AF8">
        <w:t xml:space="preserve"> среднего звена</w:t>
      </w:r>
      <w:r w:rsidR="00AD6DD8">
        <w:t xml:space="preserve">. Целью производственной практики является закрепление теоретических и практических знаний, полученных студентами при изучении </w:t>
      </w:r>
      <w:r w:rsidR="00A21F80">
        <w:t>профессионального модул</w:t>
      </w:r>
      <w:r w:rsidR="00A84F57">
        <w:t>я</w:t>
      </w:r>
      <w:r w:rsidR="00AD6DD8">
        <w:t xml:space="preserve"> специальности, и приобретение </w:t>
      </w:r>
      <w:r w:rsidR="00B529F6">
        <w:t>навыков работы по избранной специальности.</w:t>
      </w:r>
    </w:p>
    <w:p w:rsidR="00236E9B" w:rsidRDefault="00236E9B" w:rsidP="00236E9B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814848" w:rsidRPr="00A47B7B" w:rsidRDefault="00814848" w:rsidP="00236E9B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A47B7B">
        <w:rPr>
          <w:b/>
        </w:rPr>
        <w:t>Задачи практики:</w:t>
      </w:r>
    </w:p>
    <w:p w:rsidR="006809EA" w:rsidRDefault="006809EA" w:rsidP="004F1199">
      <w:pPr>
        <w:pStyle w:val="aa"/>
        <w:numPr>
          <w:ilvl w:val="0"/>
          <w:numId w:val="37"/>
        </w:numPr>
        <w:ind w:left="993"/>
        <w:jc w:val="both"/>
      </w:pPr>
      <w:r>
        <w:t>Ознакомление с организацией производства.</w:t>
      </w:r>
    </w:p>
    <w:p w:rsidR="006809EA" w:rsidRPr="006809EA" w:rsidRDefault="006809EA" w:rsidP="004F1199">
      <w:pPr>
        <w:pStyle w:val="aa"/>
        <w:numPr>
          <w:ilvl w:val="0"/>
          <w:numId w:val="37"/>
        </w:numPr>
        <w:ind w:left="993"/>
        <w:jc w:val="both"/>
        <w:rPr>
          <w:color w:val="000000"/>
          <w:sz w:val="22"/>
          <w:szCs w:val="22"/>
        </w:rPr>
      </w:pPr>
      <w:r w:rsidRPr="006809EA">
        <w:rPr>
          <w:color w:val="000000"/>
          <w:sz w:val="22"/>
          <w:szCs w:val="22"/>
        </w:rPr>
        <w:t>Изучение прав и обязанностей специалистов и выполнение (дублирование) функций специа</w:t>
      </w:r>
      <w:r>
        <w:rPr>
          <w:color w:val="000000"/>
          <w:sz w:val="22"/>
          <w:szCs w:val="22"/>
        </w:rPr>
        <w:t>листа.</w:t>
      </w:r>
    </w:p>
    <w:p w:rsidR="006809EA" w:rsidRPr="006809EA" w:rsidRDefault="006809EA" w:rsidP="004F1199">
      <w:pPr>
        <w:pStyle w:val="aa"/>
        <w:numPr>
          <w:ilvl w:val="0"/>
          <w:numId w:val="37"/>
        </w:numPr>
        <w:ind w:left="993"/>
        <w:jc w:val="both"/>
        <w:rPr>
          <w:color w:val="000000"/>
          <w:sz w:val="22"/>
          <w:szCs w:val="22"/>
        </w:rPr>
      </w:pPr>
      <w:r w:rsidRPr="006809EA">
        <w:rPr>
          <w:color w:val="000000"/>
          <w:sz w:val="22"/>
          <w:szCs w:val="22"/>
        </w:rPr>
        <w:t>Изучение системы обеспечения качества на предприятии, вопросов обеспечения безопасности ж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недеятельности на предприятии.</w:t>
      </w:r>
    </w:p>
    <w:p w:rsidR="006809EA" w:rsidRDefault="006809EA" w:rsidP="004F1199">
      <w:pPr>
        <w:pStyle w:val="aa"/>
        <w:numPr>
          <w:ilvl w:val="0"/>
          <w:numId w:val="37"/>
        </w:numPr>
        <w:ind w:left="993"/>
        <w:jc w:val="both"/>
        <w:rPr>
          <w:color w:val="000000"/>
          <w:sz w:val="22"/>
          <w:szCs w:val="22"/>
        </w:rPr>
      </w:pPr>
      <w:r w:rsidRPr="006809EA">
        <w:rPr>
          <w:color w:val="000000"/>
          <w:sz w:val="22"/>
          <w:szCs w:val="22"/>
        </w:rPr>
        <w:t xml:space="preserve">Ознакомление с вопросами организации и планирования производства: </w:t>
      </w:r>
      <w:r w:rsidR="00A84F57" w:rsidRPr="006809EA">
        <w:rPr>
          <w:color w:val="000000"/>
          <w:sz w:val="22"/>
          <w:szCs w:val="22"/>
        </w:rPr>
        <w:t>бизнес-план</w:t>
      </w:r>
      <w:r w:rsidRPr="006809EA">
        <w:rPr>
          <w:color w:val="000000"/>
          <w:sz w:val="22"/>
          <w:szCs w:val="22"/>
        </w:rPr>
        <w:t xml:space="preserve">, финансовый план, формы и методы </w:t>
      </w:r>
      <w:r>
        <w:rPr>
          <w:color w:val="000000"/>
          <w:sz w:val="22"/>
          <w:szCs w:val="22"/>
        </w:rPr>
        <w:t>сбыта продукции, ее конкурентоспособность.</w:t>
      </w:r>
    </w:p>
    <w:p w:rsidR="006809EA" w:rsidRPr="006809EA" w:rsidRDefault="006809EA" w:rsidP="004F1199">
      <w:pPr>
        <w:pStyle w:val="aa"/>
        <w:numPr>
          <w:ilvl w:val="0"/>
          <w:numId w:val="37"/>
        </w:numPr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Проведение </w:t>
      </w:r>
      <w:proofErr w:type="gramStart"/>
      <w:r>
        <w:rPr>
          <w:color w:val="000000"/>
          <w:sz w:val="22"/>
          <w:szCs w:val="22"/>
        </w:rPr>
        <w:t xml:space="preserve">анализа системы </w:t>
      </w:r>
      <w:r w:rsidR="00A84F57">
        <w:rPr>
          <w:color w:val="000000"/>
          <w:sz w:val="22"/>
          <w:szCs w:val="22"/>
        </w:rPr>
        <w:t>организации деятельности персонала производственного подраздел</w:t>
      </w:r>
      <w:r w:rsidR="00A84F57">
        <w:rPr>
          <w:color w:val="000000"/>
          <w:sz w:val="22"/>
          <w:szCs w:val="22"/>
        </w:rPr>
        <w:t>е</w:t>
      </w:r>
      <w:r w:rsidR="00A84F57">
        <w:rPr>
          <w:color w:val="000000"/>
          <w:sz w:val="22"/>
          <w:szCs w:val="22"/>
        </w:rPr>
        <w:t xml:space="preserve">ния </w:t>
      </w:r>
      <w:r>
        <w:rPr>
          <w:color w:val="000000"/>
          <w:sz w:val="22"/>
          <w:szCs w:val="22"/>
        </w:rPr>
        <w:t>предприяти</w:t>
      </w:r>
      <w:r w:rsidR="00A84F57">
        <w:rPr>
          <w:color w:val="000000"/>
          <w:sz w:val="22"/>
          <w:szCs w:val="22"/>
        </w:rPr>
        <w:t>я</w:t>
      </w:r>
      <w:proofErr w:type="gramEnd"/>
      <w:r>
        <w:rPr>
          <w:color w:val="000000"/>
          <w:sz w:val="22"/>
          <w:szCs w:val="22"/>
        </w:rPr>
        <w:t>.</w:t>
      </w:r>
    </w:p>
    <w:p w:rsidR="006809EA" w:rsidRDefault="003B02D3" w:rsidP="004F1199">
      <w:pPr>
        <w:pStyle w:val="aa"/>
        <w:numPr>
          <w:ilvl w:val="0"/>
          <w:numId w:val="37"/>
        </w:numPr>
        <w:ind w:left="993"/>
        <w:jc w:val="both"/>
      </w:pPr>
      <w:r>
        <w:t>Приобретение углубленных знаний и практических навыков по кадровым технологиям управления персоналом.</w:t>
      </w:r>
    </w:p>
    <w:p w:rsidR="00D50E8F" w:rsidRPr="00A47B7B" w:rsidRDefault="00D50E8F" w:rsidP="00101051">
      <w:pPr>
        <w:ind w:firstLine="708"/>
        <w:jc w:val="both"/>
      </w:pPr>
      <w:r w:rsidRPr="00A47B7B">
        <w:t>При п</w:t>
      </w:r>
      <w:r w:rsidR="00C554B0" w:rsidRPr="00A47B7B">
        <w:t>рохождении практики обучающийс</w:t>
      </w:r>
      <w:proofErr w:type="gramStart"/>
      <w:r w:rsidR="00C554B0" w:rsidRPr="00A47B7B">
        <w:t>я(</w:t>
      </w:r>
      <w:proofErr w:type="spellStart"/>
      <w:proofErr w:type="gramEnd"/>
      <w:r w:rsidR="00C554B0" w:rsidRPr="00A47B7B">
        <w:t>аяся</w:t>
      </w:r>
      <w:proofErr w:type="spellEnd"/>
      <w:r w:rsidR="00C554B0" w:rsidRPr="00A47B7B">
        <w:t>) должен</w:t>
      </w:r>
      <w:r w:rsidRPr="00A47B7B">
        <w:t>(а) освоить соответствующие комп</w:t>
      </w:r>
      <w:r w:rsidRPr="00A47B7B">
        <w:t>е</w:t>
      </w:r>
      <w:r w:rsidRPr="00A47B7B">
        <w:t>тенции: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249"/>
      </w:tblGrid>
      <w:tr w:rsidR="00DF1E48" w:rsidRPr="00A47B7B" w:rsidTr="00025DC1">
        <w:trPr>
          <w:trHeight w:val="403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48" w:rsidRPr="00A47B7B" w:rsidRDefault="00DF1E48" w:rsidP="00981B22">
            <w:pPr>
              <w:widowControl w:val="0"/>
              <w:suppressAutoHyphens/>
              <w:jc w:val="center"/>
              <w:rPr>
                <w:b/>
              </w:rPr>
            </w:pPr>
            <w:r w:rsidRPr="00A47B7B">
              <w:rPr>
                <w:b/>
              </w:rPr>
              <w:t>Код</w:t>
            </w:r>
          </w:p>
        </w:tc>
        <w:tc>
          <w:tcPr>
            <w:tcW w:w="4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E48" w:rsidRPr="00A47B7B" w:rsidRDefault="00DF1E48" w:rsidP="00981B22">
            <w:pPr>
              <w:widowControl w:val="0"/>
              <w:suppressAutoHyphens/>
              <w:jc w:val="center"/>
              <w:rPr>
                <w:b/>
              </w:rPr>
            </w:pPr>
            <w:r w:rsidRPr="00A47B7B">
              <w:rPr>
                <w:b/>
              </w:rPr>
              <w:t>Наименование результата обучения</w:t>
            </w:r>
          </w:p>
        </w:tc>
      </w:tr>
      <w:tr w:rsidR="00DF1E48" w:rsidRPr="00A47B7B" w:rsidTr="00025DC1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D873D5" w:rsidRDefault="00DF1E48" w:rsidP="00981B22">
            <w:pPr>
              <w:widowControl w:val="0"/>
              <w:suppressAutoHyphens/>
              <w:jc w:val="both"/>
              <w:rPr>
                <w:sz w:val="20"/>
                <w:highlight w:val="yellow"/>
              </w:rPr>
            </w:pPr>
            <w:r w:rsidRPr="002765D1">
              <w:rPr>
                <w:sz w:val="20"/>
              </w:rPr>
              <w:t xml:space="preserve">ПК </w:t>
            </w:r>
            <w:r w:rsidR="009B44A6">
              <w:rPr>
                <w:sz w:val="20"/>
              </w:rPr>
              <w:t>3</w:t>
            </w:r>
            <w:r w:rsidR="00B529F6" w:rsidRPr="002765D1">
              <w:rPr>
                <w:sz w:val="20"/>
              </w:rPr>
              <w:t>.</w:t>
            </w:r>
            <w:r w:rsidR="00595A0C" w:rsidRPr="002765D1">
              <w:rPr>
                <w:sz w:val="20"/>
              </w:rPr>
              <w:t>1</w:t>
            </w:r>
          </w:p>
        </w:tc>
        <w:tc>
          <w:tcPr>
            <w:tcW w:w="4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9B44A6" w:rsidRDefault="009B44A6" w:rsidP="00981B22">
            <w:pPr>
              <w:shd w:val="clear" w:color="auto" w:fill="FFFFFF"/>
              <w:ind w:left="29" w:right="14" w:hanging="29"/>
              <w:jc w:val="both"/>
              <w:rPr>
                <w:color w:val="000000"/>
                <w:sz w:val="20"/>
              </w:rPr>
            </w:pPr>
            <w:r w:rsidRPr="009B44A6">
              <w:rPr>
                <w:color w:val="000000"/>
                <w:sz w:val="20"/>
              </w:rPr>
              <w:t>Проводить инструктажи по охране труда и промышленной безопасности.</w:t>
            </w:r>
          </w:p>
        </w:tc>
      </w:tr>
      <w:tr w:rsidR="00DF1E48" w:rsidRPr="00A47B7B" w:rsidTr="00025DC1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2765D1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r w:rsidRPr="002765D1">
              <w:rPr>
                <w:sz w:val="20"/>
              </w:rPr>
              <w:t>ПК</w:t>
            </w:r>
            <w:r w:rsidR="009B44A6">
              <w:rPr>
                <w:sz w:val="20"/>
              </w:rPr>
              <w:t xml:space="preserve"> 3</w:t>
            </w:r>
            <w:r w:rsidR="00B529F6" w:rsidRPr="002765D1">
              <w:rPr>
                <w:sz w:val="20"/>
              </w:rPr>
              <w:t>.</w:t>
            </w:r>
            <w:r w:rsidR="00595A0C" w:rsidRPr="002765D1">
              <w:rPr>
                <w:sz w:val="20"/>
              </w:rPr>
              <w:t>2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9B44A6" w:rsidRDefault="009B44A6" w:rsidP="00981B22">
            <w:pPr>
              <w:shd w:val="clear" w:color="auto" w:fill="FFFFFF"/>
              <w:ind w:left="19" w:right="5" w:hanging="29"/>
              <w:jc w:val="both"/>
              <w:rPr>
                <w:color w:val="000000"/>
                <w:sz w:val="20"/>
              </w:rPr>
            </w:pPr>
            <w:r w:rsidRPr="009B44A6">
              <w:rPr>
                <w:color w:val="000000"/>
                <w:sz w:val="20"/>
              </w:rPr>
              <w:t>Обеспечивать материальное и моральное стимулирование трудовой деятельности персонала.</w:t>
            </w:r>
          </w:p>
        </w:tc>
      </w:tr>
      <w:tr w:rsidR="00DF1E48" w:rsidRPr="00A47B7B" w:rsidTr="00025DC1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2765D1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r w:rsidRPr="002765D1">
              <w:rPr>
                <w:sz w:val="20"/>
              </w:rPr>
              <w:t xml:space="preserve">ПК </w:t>
            </w:r>
            <w:r w:rsidR="009B44A6">
              <w:rPr>
                <w:sz w:val="20"/>
              </w:rPr>
              <w:t>3</w:t>
            </w:r>
            <w:r w:rsidR="00B529F6" w:rsidRPr="002765D1">
              <w:rPr>
                <w:sz w:val="20"/>
              </w:rPr>
              <w:t>.</w:t>
            </w:r>
            <w:r w:rsidR="00233CB8" w:rsidRPr="002765D1">
              <w:rPr>
                <w:sz w:val="20"/>
              </w:rPr>
              <w:t>3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9B44A6" w:rsidRDefault="009B44A6" w:rsidP="00981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</w:rPr>
            </w:pPr>
            <w:r w:rsidRPr="009B44A6">
              <w:rPr>
                <w:color w:val="000000"/>
                <w:sz w:val="20"/>
              </w:rPr>
              <w:t>Анализировать процесс и результаты деятельности персонала участка.</w:t>
            </w:r>
          </w:p>
        </w:tc>
      </w:tr>
      <w:tr w:rsidR="00DF1E48" w:rsidRPr="00A47B7B" w:rsidTr="00025DC1">
        <w:trPr>
          <w:trHeight w:val="435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1.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1773FC" w:rsidP="00981B22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1773FC">
              <w:rPr>
                <w:color w:val="000000"/>
                <w:sz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DF1E48" w:rsidRPr="00A47B7B" w:rsidTr="00025DC1">
        <w:trPr>
          <w:trHeight w:val="399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2.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1773FC" w:rsidP="00981B22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1773FC">
              <w:rPr>
                <w:color w:val="000000"/>
                <w:sz w:val="20"/>
              </w:rPr>
              <w:t>Организовывать собственную деятельность, выбирать типовые методы и способы выполнения профе</w:t>
            </w:r>
            <w:r w:rsidRPr="001773FC">
              <w:rPr>
                <w:color w:val="000000"/>
                <w:sz w:val="20"/>
              </w:rPr>
              <w:t>с</w:t>
            </w:r>
            <w:r w:rsidRPr="001773FC">
              <w:rPr>
                <w:color w:val="000000"/>
                <w:sz w:val="20"/>
              </w:rPr>
              <w:t>сиональных задач, оценивать их эффективность и качество.</w:t>
            </w:r>
          </w:p>
        </w:tc>
      </w:tr>
      <w:tr w:rsidR="00DF1E48" w:rsidRPr="00A47B7B" w:rsidTr="00025DC1">
        <w:trPr>
          <w:trHeight w:val="251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3.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A51BEF" w:rsidP="00981B22">
            <w:pPr>
              <w:jc w:val="both"/>
              <w:rPr>
                <w:sz w:val="20"/>
              </w:rPr>
            </w:pPr>
            <w:r w:rsidRPr="00A51BEF">
              <w:rPr>
                <w:color w:val="000000"/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F1E48" w:rsidRPr="00A47B7B" w:rsidTr="00025DC1">
        <w:trPr>
          <w:trHeight w:val="461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4.</w:t>
            </w:r>
          </w:p>
        </w:tc>
        <w:tc>
          <w:tcPr>
            <w:tcW w:w="44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A51BEF" w:rsidP="00981B22">
            <w:pPr>
              <w:jc w:val="both"/>
              <w:rPr>
                <w:sz w:val="20"/>
              </w:rPr>
            </w:pPr>
            <w:r w:rsidRPr="00A51BEF">
              <w:rPr>
                <w:color w:val="000000"/>
                <w:sz w:val="20"/>
              </w:rPr>
              <w:t>Осуществлять поиск и использование информации, необходимой для эффективного выполнения пр</w:t>
            </w:r>
            <w:r w:rsidRPr="00A51BEF">
              <w:rPr>
                <w:color w:val="000000"/>
                <w:sz w:val="20"/>
              </w:rPr>
              <w:t>о</w:t>
            </w:r>
            <w:r w:rsidRPr="00A51BEF">
              <w:rPr>
                <w:color w:val="000000"/>
                <w:sz w:val="20"/>
              </w:rPr>
              <w:t>фессиональных задач, профессионального и личностного развития.</w:t>
            </w:r>
          </w:p>
        </w:tc>
      </w:tr>
      <w:tr w:rsidR="00DF1E48" w:rsidRPr="00A47B7B" w:rsidTr="00025DC1">
        <w:trPr>
          <w:trHeight w:val="185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5.</w:t>
            </w:r>
          </w:p>
        </w:tc>
        <w:tc>
          <w:tcPr>
            <w:tcW w:w="44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A51BEF" w:rsidP="00981B22">
            <w:pPr>
              <w:jc w:val="both"/>
              <w:rPr>
                <w:sz w:val="20"/>
              </w:rPr>
            </w:pPr>
            <w:r w:rsidRPr="00A51BEF">
              <w:rPr>
                <w:color w:val="000000"/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1E48" w:rsidRPr="00A47B7B" w:rsidTr="00025DC1">
        <w:trPr>
          <w:trHeight w:val="217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6.</w:t>
            </w:r>
          </w:p>
        </w:tc>
        <w:tc>
          <w:tcPr>
            <w:tcW w:w="44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A51BEF" w:rsidP="00981B22">
            <w:pPr>
              <w:jc w:val="both"/>
              <w:rPr>
                <w:sz w:val="20"/>
              </w:rPr>
            </w:pPr>
            <w:r w:rsidRPr="00A51BEF">
              <w:rPr>
                <w:color w:val="000000"/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F1E48" w:rsidRPr="00A47B7B" w:rsidTr="00025DC1">
        <w:trPr>
          <w:trHeight w:val="334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7.</w:t>
            </w:r>
          </w:p>
        </w:tc>
        <w:tc>
          <w:tcPr>
            <w:tcW w:w="44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A51BEF" w:rsidP="00981B22">
            <w:pPr>
              <w:jc w:val="both"/>
              <w:rPr>
                <w:sz w:val="20"/>
              </w:rPr>
            </w:pPr>
            <w:r w:rsidRPr="00A51BEF">
              <w:rPr>
                <w:color w:val="000000"/>
                <w:sz w:val="20"/>
              </w:rPr>
              <w:t>Брать на себя ответственность за работу членов команды (подчиненных), за результат выполнения зад</w:t>
            </w:r>
            <w:r w:rsidRPr="00A51BEF">
              <w:rPr>
                <w:color w:val="000000"/>
                <w:sz w:val="20"/>
              </w:rPr>
              <w:t>а</w:t>
            </w:r>
            <w:r w:rsidRPr="00A51BEF">
              <w:rPr>
                <w:color w:val="000000"/>
                <w:sz w:val="20"/>
              </w:rPr>
              <w:t>ний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DF1E48" w:rsidRPr="00A47B7B" w:rsidTr="00025DC1">
        <w:trPr>
          <w:trHeight w:val="487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8.</w:t>
            </w:r>
          </w:p>
        </w:tc>
        <w:tc>
          <w:tcPr>
            <w:tcW w:w="440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A51BEF" w:rsidP="00981B22">
            <w:pPr>
              <w:jc w:val="both"/>
              <w:rPr>
                <w:sz w:val="20"/>
              </w:rPr>
            </w:pPr>
            <w:r w:rsidRPr="00A51BEF">
              <w:rPr>
                <w:color w:val="000000"/>
                <w:sz w:val="20"/>
              </w:rPr>
              <w:t>Самостоятельно определять задачи профессионального и личностного развития, заниматься самообраз</w:t>
            </w:r>
            <w:r w:rsidRPr="00A51BEF">
              <w:rPr>
                <w:color w:val="000000"/>
                <w:sz w:val="20"/>
              </w:rPr>
              <w:t>о</w:t>
            </w:r>
            <w:r w:rsidRPr="00A51BEF">
              <w:rPr>
                <w:color w:val="000000"/>
                <w:sz w:val="20"/>
              </w:rPr>
              <w:t>ванием, осознанно планировать повышение квалификации.</w:t>
            </w:r>
          </w:p>
        </w:tc>
      </w:tr>
      <w:tr w:rsidR="00DF1E48" w:rsidRPr="00A47B7B" w:rsidTr="00025DC1">
        <w:trPr>
          <w:trHeight w:val="341"/>
        </w:trPr>
        <w:tc>
          <w:tcPr>
            <w:tcW w:w="5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A47B7B" w:rsidRDefault="00DF1E48" w:rsidP="00981B22">
            <w:pPr>
              <w:widowControl w:val="0"/>
              <w:suppressAutoHyphens/>
              <w:jc w:val="both"/>
              <w:rPr>
                <w:sz w:val="20"/>
              </w:rPr>
            </w:pPr>
            <w:proofErr w:type="gramStart"/>
            <w:r w:rsidRPr="00A47B7B">
              <w:rPr>
                <w:sz w:val="20"/>
              </w:rPr>
              <w:t>ОК</w:t>
            </w:r>
            <w:proofErr w:type="gramEnd"/>
            <w:r w:rsidRPr="00A47B7B">
              <w:rPr>
                <w:sz w:val="20"/>
              </w:rPr>
              <w:t xml:space="preserve"> 9.</w:t>
            </w:r>
          </w:p>
        </w:tc>
        <w:tc>
          <w:tcPr>
            <w:tcW w:w="4408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A47B7B" w:rsidRDefault="00A51BEF" w:rsidP="00981B22">
            <w:pPr>
              <w:jc w:val="both"/>
              <w:rPr>
                <w:sz w:val="20"/>
              </w:rPr>
            </w:pPr>
            <w:r w:rsidRPr="00A51BEF">
              <w:rPr>
                <w:color w:val="000000"/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406B1" w:rsidRPr="00A47B7B" w:rsidRDefault="0000206F" w:rsidP="005406B1">
      <w:pPr>
        <w:jc w:val="both"/>
        <w:rPr>
          <w:b/>
        </w:rPr>
      </w:pPr>
      <w:r w:rsidRPr="00A47B7B">
        <w:t xml:space="preserve">Результатом прохождения практики по профессиональному модулю является: </w:t>
      </w:r>
      <w:r w:rsidR="00FA40C2" w:rsidRPr="00A47B7B">
        <w:t xml:space="preserve">освоение </w:t>
      </w:r>
      <w:r w:rsidRPr="00A47B7B">
        <w:rPr>
          <w:b/>
        </w:rPr>
        <w:t>практич</w:t>
      </w:r>
      <w:r w:rsidRPr="00A47B7B">
        <w:rPr>
          <w:b/>
        </w:rPr>
        <w:t>е</w:t>
      </w:r>
      <w:r w:rsidRPr="00A47B7B">
        <w:rPr>
          <w:b/>
        </w:rPr>
        <w:t>ск</w:t>
      </w:r>
      <w:r w:rsidR="00FA40C2" w:rsidRPr="00A47B7B">
        <w:rPr>
          <w:b/>
        </w:rPr>
        <w:t>ого</w:t>
      </w:r>
      <w:r w:rsidRPr="00A47B7B">
        <w:rPr>
          <w:b/>
        </w:rPr>
        <w:t xml:space="preserve"> опыт</w:t>
      </w:r>
      <w:r w:rsidR="00FA40C2" w:rsidRPr="00A47B7B">
        <w:rPr>
          <w:b/>
        </w:rPr>
        <w:t>а:</w:t>
      </w:r>
    </w:p>
    <w:p w:rsidR="009B44A6" w:rsidRDefault="009B44A6" w:rsidP="005406B1">
      <w:pPr>
        <w:jc w:val="both"/>
        <w:rPr>
          <w:b/>
        </w:rPr>
      </w:pPr>
    </w:p>
    <w:p w:rsidR="005406B1" w:rsidRPr="00A47B7B" w:rsidRDefault="005406B1" w:rsidP="005406B1">
      <w:pPr>
        <w:jc w:val="both"/>
        <w:rPr>
          <w:b/>
        </w:rPr>
      </w:pPr>
      <w:r w:rsidRPr="00A47B7B">
        <w:rPr>
          <w:b/>
        </w:rPr>
        <w:t>ИМЕТЬ ПРАКТИЧЕСКИЙ ОПЫТ:</w:t>
      </w:r>
    </w:p>
    <w:p w:rsidR="00FA40C2" w:rsidRPr="00A47B7B" w:rsidRDefault="00FA40C2" w:rsidP="00C554B0">
      <w:pPr>
        <w:ind w:firstLine="708"/>
        <w:jc w:val="both"/>
        <w:rPr>
          <w:b/>
        </w:rPr>
      </w:pPr>
    </w:p>
    <w:p w:rsidR="00C8563C" w:rsidRPr="00A47B7B" w:rsidRDefault="00BA447A" w:rsidP="00C8563C">
      <w:pPr>
        <w:jc w:val="both"/>
        <w:rPr>
          <w:b/>
          <w:highlight w:val="yellow"/>
        </w:rPr>
      </w:pPr>
      <w:r w:rsidRPr="00A47B7B">
        <w:rPr>
          <w:b/>
        </w:rPr>
        <w:t>ПО</w:t>
      </w:r>
      <w:r w:rsidR="009A41FC" w:rsidRPr="00A47B7B">
        <w:rPr>
          <w:b/>
        </w:rPr>
        <w:t>.</w:t>
      </w:r>
      <w:r w:rsidR="00C8563C">
        <w:rPr>
          <w:b/>
        </w:rPr>
        <w:t xml:space="preserve"> </w:t>
      </w:r>
      <w:r w:rsidR="008D4FE2" w:rsidRPr="00A47B7B">
        <w:rPr>
          <w:b/>
        </w:rPr>
        <w:t>1</w:t>
      </w:r>
      <w:r w:rsidR="00702FBD">
        <w:rPr>
          <w:b/>
        </w:rPr>
        <w:t xml:space="preserve"> </w:t>
      </w:r>
      <w:r w:rsidR="00C8563C">
        <w:rPr>
          <w:spacing w:val="-3"/>
        </w:rPr>
        <w:t xml:space="preserve">Ведения учетной документации по охране труда и </w:t>
      </w:r>
      <w:r w:rsidR="00C8563C">
        <w:t>промышленной безопасности.</w:t>
      </w:r>
    </w:p>
    <w:p w:rsidR="00C8563C" w:rsidRDefault="00C8563C" w:rsidP="008D4FE2">
      <w:pPr>
        <w:jc w:val="both"/>
      </w:pPr>
      <w:r w:rsidRPr="00C8563C">
        <w:rPr>
          <w:b/>
        </w:rPr>
        <w:t>ПО. 2</w:t>
      </w:r>
      <w:r>
        <w:rPr>
          <w:b/>
        </w:rPr>
        <w:t xml:space="preserve"> </w:t>
      </w:r>
      <w:r>
        <w:rPr>
          <w:spacing w:val="-3"/>
        </w:rPr>
        <w:t xml:space="preserve">Проведения инструктажей по охране труда для </w:t>
      </w:r>
      <w:r>
        <w:t>рабочих.</w:t>
      </w:r>
    </w:p>
    <w:p w:rsidR="00C8563C" w:rsidRDefault="00C8563C" w:rsidP="008D4FE2">
      <w:pPr>
        <w:jc w:val="both"/>
      </w:pPr>
      <w:r w:rsidRPr="00C8563C">
        <w:rPr>
          <w:b/>
        </w:rPr>
        <w:t>ПО</w:t>
      </w:r>
      <w:r w:rsidR="008A123F">
        <w:rPr>
          <w:b/>
        </w:rPr>
        <w:t>.</w:t>
      </w:r>
      <w:r w:rsidRPr="00C8563C">
        <w:rPr>
          <w:b/>
        </w:rPr>
        <w:t xml:space="preserve"> 3</w:t>
      </w:r>
      <w:r>
        <w:rPr>
          <w:b/>
        </w:rPr>
        <w:t xml:space="preserve"> </w:t>
      </w:r>
      <w:r>
        <w:rPr>
          <w:spacing w:val="-3"/>
        </w:rPr>
        <w:t xml:space="preserve">Ведения учетной документации по охране труда и </w:t>
      </w:r>
      <w:r>
        <w:t>промышленной безопасности.</w:t>
      </w:r>
    </w:p>
    <w:p w:rsidR="00C8563C" w:rsidRDefault="00C8563C" w:rsidP="008D4FE2">
      <w:pPr>
        <w:jc w:val="both"/>
      </w:pPr>
      <w:r w:rsidRPr="00C8563C">
        <w:rPr>
          <w:b/>
        </w:rPr>
        <w:t>ПО</w:t>
      </w:r>
      <w:r w:rsidR="008A123F">
        <w:rPr>
          <w:b/>
        </w:rPr>
        <w:t>.</w:t>
      </w:r>
      <w:r w:rsidRPr="00C8563C">
        <w:rPr>
          <w:b/>
        </w:rPr>
        <w:t xml:space="preserve"> 4 </w:t>
      </w:r>
      <w:r w:rsidR="008A123F">
        <w:rPr>
          <w:spacing w:val="-3"/>
        </w:rPr>
        <w:t xml:space="preserve">Определения технико-экономических показателей </w:t>
      </w:r>
      <w:r w:rsidR="008A123F">
        <w:t>деятельности участка.</w:t>
      </w:r>
    </w:p>
    <w:p w:rsidR="008A123F" w:rsidRDefault="008A123F" w:rsidP="008D4FE2">
      <w:pPr>
        <w:jc w:val="both"/>
      </w:pPr>
      <w:r w:rsidRPr="008A123F">
        <w:rPr>
          <w:b/>
        </w:rPr>
        <w:t xml:space="preserve">ПО. 5 </w:t>
      </w:r>
      <w:r>
        <w:rPr>
          <w:spacing w:val="-3"/>
        </w:rPr>
        <w:t xml:space="preserve">Контроля обеспеченности работников участка </w:t>
      </w:r>
      <w:r>
        <w:t>средствами индивидуальной защиты.</w:t>
      </w:r>
    </w:p>
    <w:p w:rsidR="008A123F" w:rsidRPr="008A123F" w:rsidRDefault="008A123F" w:rsidP="008D4FE2">
      <w:pPr>
        <w:jc w:val="both"/>
      </w:pPr>
      <w:r w:rsidRPr="008A123F">
        <w:rPr>
          <w:b/>
        </w:rPr>
        <w:t xml:space="preserve">ПО. 6 </w:t>
      </w:r>
      <w:r>
        <w:rPr>
          <w:spacing w:val="-3"/>
        </w:rPr>
        <w:t>Оценки трудовой дисциплины и трудового участия персонала в производственной деятельности участка.</w:t>
      </w:r>
    </w:p>
    <w:p w:rsidR="00FB6C11" w:rsidRPr="00A47B7B" w:rsidRDefault="00FB6C11" w:rsidP="00BF7DA0">
      <w:pPr>
        <w:jc w:val="both"/>
      </w:pPr>
    </w:p>
    <w:p w:rsidR="006D12E0" w:rsidRPr="00A47B7B" w:rsidRDefault="001340BF" w:rsidP="00FA4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7B7B">
        <w:rPr>
          <w:b/>
        </w:rPr>
        <w:t>УМЕТЬ</w:t>
      </w:r>
    </w:p>
    <w:p w:rsidR="008A123F" w:rsidRDefault="009A41FC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BC7DC8">
        <w:rPr>
          <w:b/>
        </w:rPr>
        <w:t xml:space="preserve">У </w:t>
      </w:r>
      <w:r w:rsidR="00E0737F" w:rsidRPr="00BC7DC8">
        <w:rPr>
          <w:b/>
        </w:rPr>
        <w:t>1</w:t>
      </w:r>
      <w:proofErr w:type="gramStart"/>
      <w:r w:rsidR="00551EEB" w:rsidRPr="00551EEB">
        <w:rPr>
          <w:spacing w:val="-1"/>
        </w:rPr>
        <w:t xml:space="preserve"> </w:t>
      </w:r>
      <w:r w:rsidR="00BC7DC8">
        <w:rPr>
          <w:spacing w:val="-1"/>
        </w:rPr>
        <w:t>П</w:t>
      </w:r>
      <w:proofErr w:type="gramEnd"/>
      <w:r w:rsidR="00551EEB">
        <w:rPr>
          <w:spacing w:val="-1"/>
        </w:rPr>
        <w:t xml:space="preserve">ри проведении инструктажей сопоставлять </w:t>
      </w:r>
      <w:r w:rsidR="00551EEB">
        <w:rPr>
          <w:spacing w:val="-3"/>
        </w:rPr>
        <w:t xml:space="preserve">несчастные случаи в родственных организациях с </w:t>
      </w:r>
      <w:r w:rsidR="00551EEB">
        <w:rPr>
          <w:spacing w:val="-2"/>
        </w:rPr>
        <w:t>возможными ситуациями на данном участке</w:t>
      </w:r>
      <w:r w:rsidR="00BC7DC8">
        <w:rPr>
          <w:spacing w:val="-2"/>
        </w:rPr>
        <w:t>.</w:t>
      </w:r>
    </w:p>
    <w:p w:rsidR="00551EEB" w:rsidRDefault="00551EEB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7DC8">
        <w:rPr>
          <w:b/>
        </w:rPr>
        <w:t>У 2</w:t>
      </w:r>
      <w:proofErr w:type="gramStart"/>
      <w:r>
        <w:t xml:space="preserve"> </w:t>
      </w:r>
      <w:r w:rsidR="00BC7DC8">
        <w:t>А</w:t>
      </w:r>
      <w:proofErr w:type="gramEnd"/>
      <w:r>
        <w:rPr>
          <w:spacing w:val="-2"/>
        </w:rPr>
        <w:t xml:space="preserve">нализировать и доводить до подчиненных </w:t>
      </w:r>
      <w:r>
        <w:rPr>
          <w:spacing w:val="-4"/>
        </w:rPr>
        <w:t xml:space="preserve">возможные места и причины возникновения опасных </w:t>
      </w:r>
      <w:r>
        <w:t>производственных ситуаций</w:t>
      </w:r>
      <w:r w:rsidR="00BC7DC8">
        <w:t>.</w:t>
      </w:r>
    </w:p>
    <w:p w:rsidR="00551EEB" w:rsidRDefault="00551EEB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7DC8">
        <w:rPr>
          <w:b/>
        </w:rPr>
        <w:t>У 3</w:t>
      </w:r>
      <w:proofErr w:type="gramStart"/>
      <w:r>
        <w:t xml:space="preserve"> </w:t>
      </w:r>
      <w:r w:rsidR="00BC7DC8">
        <w:t>С</w:t>
      </w:r>
      <w:proofErr w:type="gramEnd"/>
      <w:r>
        <w:rPr>
          <w:spacing w:val="-3"/>
        </w:rPr>
        <w:t xml:space="preserve">троить и анализировать свою речь, владеть </w:t>
      </w:r>
      <w:r>
        <w:t>культурой речи</w:t>
      </w:r>
      <w:r w:rsidR="00BC7DC8">
        <w:t>.</w:t>
      </w:r>
    </w:p>
    <w:p w:rsidR="00551EEB" w:rsidRDefault="00551EEB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7DC8">
        <w:rPr>
          <w:b/>
        </w:rPr>
        <w:t>У 4</w:t>
      </w:r>
      <w:proofErr w:type="gramStart"/>
      <w:r>
        <w:t xml:space="preserve"> </w:t>
      </w:r>
      <w:r w:rsidR="00BC7DC8">
        <w:t>О</w:t>
      </w:r>
      <w:proofErr w:type="gramEnd"/>
      <w:r>
        <w:t xml:space="preserve">рганизовывать мероприятия по </w:t>
      </w:r>
      <w:proofErr w:type="spellStart"/>
      <w:r>
        <w:rPr>
          <w:spacing w:val="-4"/>
        </w:rPr>
        <w:t>здоровьесбережению</w:t>
      </w:r>
      <w:proofErr w:type="spellEnd"/>
      <w:r>
        <w:rPr>
          <w:spacing w:val="-4"/>
        </w:rPr>
        <w:t xml:space="preserve"> трудящихся, соревнования по </w:t>
      </w:r>
      <w:r>
        <w:t>профессии</w:t>
      </w:r>
      <w:r w:rsidR="00BC7DC8">
        <w:t>.</w:t>
      </w:r>
    </w:p>
    <w:p w:rsidR="00551EEB" w:rsidRDefault="00551EEB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7DC8">
        <w:rPr>
          <w:b/>
        </w:rPr>
        <w:t>У 5</w:t>
      </w:r>
      <w:proofErr w:type="gramStart"/>
      <w:r>
        <w:t xml:space="preserve"> </w:t>
      </w:r>
      <w:r w:rsidR="00BC7DC8">
        <w:rPr>
          <w:spacing w:val="-4"/>
        </w:rPr>
        <w:t>О</w:t>
      </w:r>
      <w:proofErr w:type="gramEnd"/>
      <w:r w:rsidR="00B0419D">
        <w:rPr>
          <w:spacing w:val="-4"/>
        </w:rPr>
        <w:t xml:space="preserve">ценивать уровень технико-экономических </w:t>
      </w:r>
      <w:r w:rsidR="00B0419D">
        <w:t>показателей по участку</w:t>
      </w:r>
      <w:r w:rsidR="00BC7DC8">
        <w:t>.</w:t>
      </w:r>
    </w:p>
    <w:p w:rsidR="00B0419D" w:rsidRDefault="00B0419D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7DC8">
        <w:rPr>
          <w:b/>
        </w:rPr>
        <w:t>У 6</w:t>
      </w:r>
      <w:proofErr w:type="gramStart"/>
      <w:r>
        <w:t xml:space="preserve"> </w:t>
      </w:r>
      <w:r w:rsidR="00BC7DC8">
        <w:rPr>
          <w:spacing w:val="-3"/>
        </w:rPr>
        <w:t>О</w:t>
      </w:r>
      <w:proofErr w:type="gramEnd"/>
      <w:r>
        <w:rPr>
          <w:spacing w:val="-3"/>
        </w:rPr>
        <w:t xml:space="preserve">пределять нормы выработки для персонала </w:t>
      </w:r>
      <w:r>
        <w:t>участка</w:t>
      </w:r>
      <w:r w:rsidR="00BC7DC8">
        <w:t>.</w:t>
      </w:r>
    </w:p>
    <w:p w:rsidR="00B0419D" w:rsidRDefault="00B0419D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BC7DC8">
        <w:rPr>
          <w:b/>
        </w:rPr>
        <w:t>У 7</w:t>
      </w:r>
      <w:proofErr w:type="gramStart"/>
      <w:r>
        <w:t xml:space="preserve"> </w:t>
      </w:r>
      <w:r w:rsidR="00BC7DC8">
        <w:rPr>
          <w:spacing w:val="-4"/>
        </w:rPr>
        <w:t>О</w:t>
      </w:r>
      <w:proofErr w:type="gramEnd"/>
      <w:r>
        <w:rPr>
          <w:spacing w:val="-4"/>
        </w:rPr>
        <w:t xml:space="preserve">ценивать состояние охраны труда и </w:t>
      </w:r>
      <w:r>
        <w:rPr>
          <w:spacing w:val="-2"/>
        </w:rPr>
        <w:t>промышленной безопасности</w:t>
      </w:r>
      <w:r w:rsidR="00BC7DC8">
        <w:rPr>
          <w:spacing w:val="-2"/>
        </w:rPr>
        <w:t>.</w:t>
      </w:r>
    </w:p>
    <w:p w:rsidR="008A123F" w:rsidRDefault="008A123F" w:rsidP="00E07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7F99" w:rsidRDefault="003A7F99" w:rsidP="008F2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A7F99" w:rsidSect="008C1CED">
          <w:footerReference w:type="even" r:id="rId9"/>
          <w:footerReference w:type="default" r:id="rId10"/>
          <w:pgSz w:w="11906" w:h="16838"/>
          <w:pgMar w:top="851" w:right="566" w:bottom="851" w:left="851" w:header="709" w:footer="709" w:gutter="0"/>
          <w:cols w:space="708"/>
          <w:titlePg/>
          <w:docGrid w:linePitch="360"/>
        </w:sectPr>
      </w:pPr>
    </w:p>
    <w:p w:rsidR="00F66547" w:rsidRDefault="00EF2754" w:rsidP="00BF7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47B7B">
        <w:rPr>
          <w:b/>
        </w:rPr>
        <w:lastRenderedPageBreak/>
        <w:t>РАСПРЕДЕЛЕНИЕ ЧАСОВ ПО ПРОФЕССИОНАЛЬНОМУ МОДУЛЮ</w:t>
      </w:r>
    </w:p>
    <w:p w:rsidR="00464738" w:rsidRPr="00A47B7B" w:rsidRDefault="00464738" w:rsidP="00464738">
      <w:pPr>
        <w:jc w:val="right"/>
      </w:pPr>
      <w:r w:rsidRPr="00A47B7B"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415"/>
        <w:gridCol w:w="824"/>
        <w:gridCol w:w="824"/>
        <w:gridCol w:w="1358"/>
        <w:gridCol w:w="966"/>
        <w:gridCol w:w="1082"/>
        <w:gridCol w:w="1082"/>
        <w:gridCol w:w="1082"/>
        <w:gridCol w:w="950"/>
        <w:gridCol w:w="1083"/>
        <w:gridCol w:w="958"/>
        <w:gridCol w:w="1089"/>
      </w:tblGrid>
      <w:tr w:rsidR="00CF1619" w:rsidRPr="00A47B7B" w:rsidTr="00705A50">
        <w:tc>
          <w:tcPr>
            <w:tcW w:w="2639" w:type="dxa"/>
            <w:vMerge w:val="restart"/>
            <w:vAlign w:val="center"/>
          </w:tcPr>
          <w:p w:rsidR="00FA40C2" w:rsidRPr="00A47B7B" w:rsidRDefault="00CF1619" w:rsidP="00CF1619">
            <w:pPr>
              <w:jc w:val="center"/>
              <w:rPr>
                <w:b/>
              </w:rPr>
            </w:pPr>
            <w:r w:rsidRPr="00A47B7B">
              <w:rPr>
                <w:b/>
              </w:rPr>
              <w:t xml:space="preserve">Коды </w:t>
            </w:r>
            <w:proofErr w:type="gramStart"/>
            <w:r w:rsidRPr="00A47B7B">
              <w:rPr>
                <w:b/>
              </w:rPr>
              <w:t>п</w:t>
            </w:r>
            <w:r w:rsidR="00F83906" w:rsidRPr="00A47B7B">
              <w:rPr>
                <w:b/>
              </w:rPr>
              <w:t>рофесси</w:t>
            </w:r>
            <w:r w:rsidR="00F83906" w:rsidRPr="00A47B7B">
              <w:rPr>
                <w:b/>
              </w:rPr>
              <w:t>о</w:t>
            </w:r>
            <w:r w:rsidR="00F83906" w:rsidRPr="00A47B7B">
              <w:rPr>
                <w:b/>
              </w:rPr>
              <w:t>нальны</w:t>
            </w:r>
            <w:r w:rsidRPr="00A47B7B">
              <w:rPr>
                <w:b/>
              </w:rPr>
              <w:t>х</w:t>
            </w:r>
            <w:proofErr w:type="gramEnd"/>
            <w:r w:rsidR="00F83906" w:rsidRPr="00A47B7B">
              <w:rPr>
                <w:b/>
              </w:rPr>
              <w:t xml:space="preserve"> и общи</w:t>
            </w:r>
            <w:r w:rsidRPr="00A47B7B">
              <w:rPr>
                <w:b/>
              </w:rPr>
              <w:t>х</w:t>
            </w:r>
            <w:r w:rsidR="00F83906" w:rsidRPr="00A47B7B">
              <w:rPr>
                <w:b/>
              </w:rPr>
              <w:t xml:space="preserve"> компетенции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Междисциплинарный курс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Курс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Семестр</w:t>
            </w:r>
          </w:p>
        </w:tc>
        <w:tc>
          <w:tcPr>
            <w:tcW w:w="6520" w:type="dxa"/>
            <w:gridSpan w:val="6"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  <w:r w:rsidRPr="00A47B7B">
              <w:rPr>
                <w:b/>
              </w:rPr>
              <w:t>Объем времени, отведенный на освоение МДК</w:t>
            </w:r>
          </w:p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Самостоятельная работа</w:t>
            </w:r>
          </w:p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 xml:space="preserve"> обучающихся</w:t>
            </w:r>
          </w:p>
        </w:tc>
        <w:tc>
          <w:tcPr>
            <w:tcW w:w="2047" w:type="dxa"/>
            <w:gridSpan w:val="2"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  <w:r w:rsidRPr="00A47B7B">
              <w:rPr>
                <w:b/>
              </w:rPr>
              <w:t>Практика</w:t>
            </w:r>
          </w:p>
        </w:tc>
      </w:tr>
      <w:tr w:rsidR="00F83906" w:rsidRPr="00A47B7B" w:rsidTr="00705A50">
        <w:tc>
          <w:tcPr>
            <w:tcW w:w="2639" w:type="dxa"/>
            <w:vMerge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358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Максимальная учебная нагрузка и практика</w:t>
            </w:r>
          </w:p>
        </w:tc>
        <w:tc>
          <w:tcPr>
            <w:tcW w:w="5162" w:type="dxa"/>
            <w:gridSpan w:val="5"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  <w:r w:rsidRPr="00A47B7B">
              <w:rPr>
                <w:b/>
              </w:rPr>
              <w:t>Обязательная аудиторная нагрузка</w:t>
            </w:r>
          </w:p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083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Учебная, для СПО</w:t>
            </w:r>
          </w:p>
        </w:tc>
        <w:tc>
          <w:tcPr>
            <w:tcW w:w="1089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Производственная</w:t>
            </w:r>
          </w:p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 xml:space="preserve"> по модулю</w:t>
            </w:r>
          </w:p>
        </w:tc>
      </w:tr>
      <w:tr w:rsidR="00F83906" w:rsidRPr="00A47B7B" w:rsidTr="00705A50">
        <w:tc>
          <w:tcPr>
            <w:tcW w:w="2639" w:type="dxa"/>
            <w:vMerge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 w:val="restart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Всего часов</w:t>
            </w:r>
          </w:p>
        </w:tc>
        <w:tc>
          <w:tcPr>
            <w:tcW w:w="4196" w:type="dxa"/>
            <w:gridSpan w:val="4"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  <w:r w:rsidRPr="00A47B7B">
              <w:rPr>
                <w:b/>
              </w:rPr>
              <w:t>в том числе</w:t>
            </w:r>
          </w:p>
        </w:tc>
        <w:tc>
          <w:tcPr>
            <w:tcW w:w="1083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089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</w:tr>
      <w:tr w:rsidR="00F83906" w:rsidRPr="00A47B7B" w:rsidTr="00705A50">
        <w:trPr>
          <w:cantSplit/>
          <w:trHeight w:val="2004"/>
        </w:trPr>
        <w:tc>
          <w:tcPr>
            <w:tcW w:w="2639" w:type="dxa"/>
            <w:vMerge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824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082" w:type="dxa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Теоретические</w:t>
            </w:r>
          </w:p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 xml:space="preserve"> занятия</w:t>
            </w:r>
          </w:p>
        </w:tc>
        <w:tc>
          <w:tcPr>
            <w:tcW w:w="1082" w:type="dxa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 xml:space="preserve">Лабораторные </w:t>
            </w:r>
          </w:p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работы</w:t>
            </w:r>
          </w:p>
        </w:tc>
        <w:tc>
          <w:tcPr>
            <w:tcW w:w="1082" w:type="dxa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 xml:space="preserve">Практические </w:t>
            </w:r>
          </w:p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занятия</w:t>
            </w:r>
          </w:p>
        </w:tc>
        <w:tc>
          <w:tcPr>
            <w:tcW w:w="950" w:type="dxa"/>
            <w:textDirection w:val="btLr"/>
            <w:vAlign w:val="center"/>
          </w:tcPr>
          <w:p w:rsidR="00FA40C2" w:rsidRPr="00A47B7B" w:rsidRDefault="00FA40C2" w:rsidP="00850D48">
            <w:pPr>
              <w:ind w:left="113" w:right="113"/>
              <w:jc w:val="center"/>
              <w:rPr>
                <w:b/>
              </w:rPr>
            </w:pPr>
            <w:r w:rsidRPr="00A47B7B">
              <w:rPr>
                <w:b/>
              </w:rPr>
              <w:t>Курсовые раб</w:t>
            </w:r>
            <w:r w:rsidRPr="00A47B7B">
              <w:rPr>
                <w:b/>
              </w:rPr>
              <w:t>о</w:t>
            </w:r>
            <w:r w:rsidRPr="00A47B7B">
              <w:rPr>
                <w:b/>
              </w:rPr>
              <w:t>ты (проекты)</w:t>
            </w:r>
          </w:p>
        </w:tc>
        <w:tc>
          <w:tcPr>
            <w:tcW w:w="1083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  <w:tc>
          <w:tcPr>
            <w:tcW w:w="1089" w:type="dxa"/>
            <w:vMerge/>
            <w:vAlign w:val="center"/>
          </w:tcPr>
          <w:p w:rsidR="00FA40C2" w:rsidRPr="00A47B7B" w:rsidRDefault="00FA40C2" w:rsidP="00850D48">
            <w:pPr>
              <w:jc w:val="center"/>
              <w:rPr>
                <w:b/>
              </w:rPr>
            </w:pPr>
          </w:p>
        </w:tc>
      </w:tr>
      <w:tr w:rsidR="00F83906" w:rsidRPr="00A47B7B" w:rsidTr="00705A50">
        <w:trPr>
          <w:cantSplit/>
          <w:trHeight w:val="402"/>
        </w:trPr>
        <w:tc>
          <w:tcPr>
            <w:tcW w:w="2639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1</w:t>
            </w:r>
          </w:p>
        </w:tc>
        <w:tc>
          <w:tcPr>
            <w:tcW w:w="1415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2</w:t>
            </w:r>
          </w:p>
        </w:tc>
        <w:tc>
          <w:tcPr>
            <w:tcW w:w="824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3</w:t>
            </w:r>
          </w:p>
        </w:tc>
        <w:tc>
          <w:tcPr>
            <w:tcW w:w="824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4</w:t>
            </w:r>
          </w:p>
        </w:tc>
        <w:tc>
          <w:tcPr>
            <w:tcW w:w="1358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5</w:t>
            </w:r>
          </w:p>
        </w:tc>
        <w:tc>
          <w:tcPr>
            <w:tcW w:w="966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6</w:t>
            </w:r>
          </w:p>
        </w:tc>
        <w:tc>
          <w:tcPr>
            <w:tcW w:w="1082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7</w:t>
            </w:r>
          </w:p>
        </w:tc>
        <w:tc>
          <w:tcPr>
            <w:tcW w:w="1082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8</w:t>
            </w:r>
          </w:p>
        </w:tc>
        <w:tc>
          <w:tcPr>
            <w:tcW w:w="1082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9</w:t>
            </w:r>
          </w:p>
        </w:tc>
        <w:tc>
          <w:tcPr>
            <w:tcW w:w="950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10</w:t>
            </w:r>
          </w:p>
        </w:tc>
        <w:tc>
          <w:tcPr>
            <w:tcW w:w="1083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11</w:t>
            </w:r>
          </w:p>
        </w:tc>
        <w:tc>
          <w:tcPr>
            <w:tcW w:w="958" w:type="dxa"/>
          </w:tcPr>
          <w:p w:rsidR="00F83906" w:rsidRPr="00A47B7B" w:rsidRDefault="00F83906" w:rsidP="00546D58">
            <w:pPr>
              <w:jc w:val="center"/>
              <w:rPr>
                <w:b/>
              </w:rPr>
            </w:pPr>
            <w:r w:rsidRPr="00A47B7B">
              <w:rPr>
                <w:b/>
              </w:rPr>
              <w:t>12</w:t>
            </w:r>
          </w:p>
        </w:tc>
        <w:tc>
          <w:tcPr>
            <w:tcW w:w="1089" w:type="dxa"/>
          </w:tcPr>
          <w:p w:rsidR="00F83906" w:rsidRPr="00A47B7B" w:rsidRDefault="00F83906" w:rsidP="00850D48">
            <w:pPr>
              <w:jc w:val="center"/>
              <w:rPr>
                <w:b/>
              </w:rPr>
            </w:pPr>
            <w:r w:rsidRPr="00A47B7B">
              <w:rPr>
                <w:b/>
              </w:rPr>
              <w:t>13</w:t>
            </w:r>
          </w:p>
        </w:tc>
      </w:tr>
      <w:tr w:rsidR="00F83906" w:rsidRPr="00457BA1" w:rsidTr="00705A50">
        <w:trPr>
          <w:cantSplit/>
          <w:trHeight w:val="402"/>
        </w:trPr>
        <w:tc>
          <w:tcPr>
            <w:tcW w:w="2639" w:type="dxa"/>
          </w:tcPr>
          <w:p w:rsidR="00F83906" w:rsidRPr="00A47B7B" w:rsidRDefault="00EC6FC2" w:rsidP="00AF25D8">
            <w:proofErr w:type="gramStart"/>
            <w:r>
              <w:t>ОК</w:t>
            </w:r>
            <w:proofErr w:type="gramEnd"/>
            <w:r>
              <w:t xml:space="preserve"> 1-9</w:t>
            </w:r>
          </w:p>
          <w:p w:rsidR="00AF25D8" w:rsidRPr="00A47B7B" w:rsidRDefault="00AF25D8" w:rsidP="009B44A6">
            <w:r w:rsidRPr="00A47B7B">
              <w:t xml:space="preserve">ПК </w:t>
            </w:r>
            <w:r w:rsidR="009B44A6">
              <w:t>3.1-3.3</w:t>
            </w:r>
          </w:p>
        </w:tc>
        <w:tc>
          <w:tcPr>
            <w:tcW w:w="1415" w:type="dxa"/>
          </w:tcPr>
          <w:p w:rsidR="00F83906" w:rsidRPr="00457BA1" w:rsidRDefault="009B44A6" w:rsidP="009B44A6">
            <w:pPr>
              <w:shd w:val="clear" w:color="auto" w:fill="FFFFFF"/>
              <w:spacing w:line="274" w:lineRule="exact"/>
            </w:pPr>
            <w:r w:rsidRPr="00457BA1">
              <w:t>МДК.03.01.</w:t>
            </w:r>
          </w:p>
        </w:tc>
        <w:tc>
          <w:tcPr>
            <w:tcW w:w="824" w:type="dxa"/>
          </w:tcPr>
          <w:p w:rsidR="00F83906" w:rsidRPr="00457BA1" w:rsidRDefault="00705A50" w:rsidP="00850D48">
            <w:pPr>
              <w:jc w:val="center"/>
            </w:pPr>
            <w:r>
              <w:t>4</w:t>
            </w:r>
          </w:p>
        </w:tc>
        <w:tc>
          <w:tcPr>
            <w:tcW w:w="824" w:type="dxa"/>
          </w:tcPr>
          <w:p w:rsidR="00F83906" w:rsidRPr="00457BA1" w:rsidRDefault="00CD7D9B" w:rsidP="00850D48">
            <w:pPr>
              <w:jc w:val="center"/>
            </w:pPr>
            <w:r>
              <w:t>8</w:t>
            </w:r>
          </w:p>
        </w:tc>
        <w:tc>
          <w:tcPr>
            <w:tcW w:w="1358" w:type="dxa"/>
          </w:tcPr>
          <w:p w:rsidR="00F83906" w:rsidRPr="00457BA1" w:rsidRDefault="00705A50" w:rsidP="00850D48">
            <w:pPr>
              <w:jc w:val="center"/>
            </w:pPr>
            <w:r>
              <w:t>144</w:t>
            </w:r>
          </w:p>
        </w:tc>
        <w:tc>
          <w:tcPr>
            <w:tcW w:w="966" w:type="dxa"/>
          </w:tcPr>
          <w:p w:rsidR="00F83906" w:rsidRPr="00457BA1" w:rsidRDefault="00705A50" w:rsidP="00850D48">
            <w:pPr>
              <w:jc w:val="center"/>
            </w:pPr>
            <w:r>
              <w:t>96</w:t>
            </w:r>
          </w:p>
        </w:tc>
        <w:tc>
          <w:tcPr>
            <w:tcW w:w="1082" w:type="dxa"/>
          </w:tcPr>
          <w:p w:rsidR="00F83906" w:rsidRPr="00457BA1" w:rsidRDefault="00705A50" w:rsidP="00850D48">
            <w:pPr>
              <w:jc w:val="center"/>
            </w:pPr>
            <w:r>
              <w:t>56</w:t>
            </w:r>
          </w:p>
        </w:tc>
        <w:tc>
          <w:tcPr>
            <w:tcW w:w="1082" w:type="dxa"/>
          </w:tcPr>
          <w:p w:rsidR="00F83906" w:rsidRPr="00457BA1" w:rsidRDefault="00F83906" w:rsidP="00850D48">
            <w:pPr>
              <w:jc w:val="center"/>
            </w:pPr>
          </w:p>
        </w:tc>
        <w:tc>
          <w:tcPr>
            <w:tcW w:w="1082" w:type="dxa"/>
          </w:tcPr>
          <w:p w:rsidR="00F83906" w:rsidRPr="00457BA1" w:rsidRDefault="00705A50" w:rsidP="00850D48">
            <w:pPr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F83906" w:rsidRPr="00457BA1" w:rsidRDefault="00705A50" w:rsidP="00850D48">
            <w:pPr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F83906" w:rsidRPr="00457BA1" w:rsidRDefault="00705A50" w:rsidP="00850D48">
            <w:pPr>
              <w:jc w:val="center"/>
            </w:pPr>
            <w:r>
              <w:t>48</w:t>
            </w:r>
          </w:p>
        </w:tc>
        <w:tc>
          <w:tcPr>
            <w:tcW w:w="958" w:type="dxa"/>
          </w:tcPr>
          <w:p w:rsidR="00F83906" w:rsidRPr="00457BA1" w:rsidRDefault="00F83906" w:rsidP="00850D48">
            <w:pPr>
              <w:jc w:val="center"/>
            </w:pPr>
          </w:p>
        </w:tc>
        <w:tc>
          <w:tcPr>
            <w:tcW w:w="1089" w:type="dxa"/>
          </w:tcPr>
          <w:p w:rsidR="00F83906" w:rsidRPr="00457BA1" w:rsidRDefault="009B44A6" w:rsidP="00850D48">
            <w:pPr>
              <w:jc w:val="center"/>
            </w:pPr>
            <w:r w:rsidRPr="00457BA1">
              <w:t>72</w:t>
            </w:r>
          </w:p>
        </w:tc>
      </w:tr>
      <w:tr w:rsidR="00705A50" w:rsidRPr="00457BA1" w:rsidTr="00705A50">
        <w:trPr>
          <w:cantSplit/>
          <w:trHeight w:val="402"/>
        </w:trPr>
        <w:tc>
          <w:tcPr>
            <w:tcW w:w="2639" w:type="dxa"/>
          </w:tcPr>
          <w:p w:rsidR="00705A50" w:rsidRPr="00A47B7B" w:rsidRDefault="00705A50" w:rsidP="00850D48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705A50" w:rsidRPr="00457BA1" w:rsidRDefault="00705A50" w:rsidP="00850D48">
            <w:pPr>
              <w:jc w:val="center"/>
              <w:rPr>
                <w:b/>
              </w:rPr>
            </w:pPr>
            <w:r w:rsidRPr="00457BA1">
              <w:rPr>
                <w:b/>
              </w:rPr>
              <w:t>Всего</w:t>
            </w:r>
          </w:p>
        </w:tc>
        <w:tc>
          <w:tcPr>
            <w:tcW w:w="824" w:type="dxa"/>
          </w:tcPr>
          <w:p w:rsidR="00705A50" w:rsidRPr="00457BA1" w:rsidRDefault="00705A50" w:rsidP="00850D48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:rsidR="00705A50" w:rsidRPr="00457BA1" w:rsidRDefault="00705A50" w:rsidP="00850D48">
            <w:pPr>
              <w:jc w:val="center"/>
              <w:rPr>
                <w:b/>
              </w:rPr>
            </w:pPr>
          </w:p>
        </w:tc>
        <w:tc>
          <w:tcPr>
            <w:tcW w:w="1358" w:type="dxa"/>
          </w:tcPr>
          <w:p w:rsidR="00705A50" w:rsidRPr="00457BA1" w:rsidRDefault="00705A50" w:rsidP="003D7FB9">
            <w:pPr>
              <w:jc w:val="center"/>
            </w:pPr>
            <w:r>
              <w:t>144</w:t>
            </w:r>
          </w:p>
        </w:tc>
        <w:tc>
          <w:tcPr>
            <w:tcW w:w="966" w:type="dxa"/>
          </w:tcPr>
          <w:p w:rsidR="00705A50" w:rsidRPr="00457BA1" w:rsidRDefault="00705A50" w:rsidP="003D7FB9">
            <w:pPr>
              <w:jc w:val="center"/>
            </w:pPr>
            <w:r>
              <w:t>96</w:t>
            </w:r>
          </w:p>
        </w:tc>
        <w:tc>
          <w:tcPr>
            <w:tcW w:w="1082" w:type="dxa"/>
          </w:tcPr>
          <w:p w:rsidR="00705A50" w:rsidRPr="00457BA1" w:rsidRDefault="00705A50" w:rsidP="003D7FB9">
            <w:pPr>
              <w:jc w:val="center"/>
            </w:pPr>
            <w:r>
              <w:t>56</w:t>
            </w:r>
          </w:p>
        </w:tc>
        <w:tc>
          <w:tcPr>
            <w:tcW w:w="1082" w:type="dxa"/>
          </w:tcPr>
          <w:p w:rsidR="00705A50" w:rsidRPr="00457BA1" w:rsidRDefault="00705A50" w:rsidP="003D7FB9">
            <w:pPr>
              <w:jc w:val="center"/>
            </w:pPr>
          </w:p>
        </w:tc>
        <w:tc>
          <w:tcPr>
            <w:tcW w:w="1082" w:type="dxa"/>
          </w:tcPr>
          <w:p w:rsidR="00705A50" w:rsidRPr="00457BA1" w:rsidRDefault="00705A50" w:rsidP="003D7FB9">
            <w:pPr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705A50" w:rsidRPr="00457BA1" w:rsidRDefault="00705A50" w:rsidP="003D7FB9">
            <w:pPr>
              <w:jc w:val="center"/>
            </w:pPr>
            <w:r>
              <w:t>20</w:t>
            </w:r>
          </w:p>
        </w:tc>
        <w:tc>
          <w:tcPr>
            <w:tcW w:w="1083" w:type="dxa"/>
          </w:tcPr>
          <w:p w:rsidR="00705A50" w:rsidRPr="00457BA1" w:rsidRDefault="00705A50" w:rsidP="003D7FB9">
            <w:pPr>
              <w:jc w:val="center"/>
            </w:pPr>
            <w:r>
              <w:t>48</w:t>
            </w:r>
          </w:p>
        </w:tc>
        <w:tc>
          <w:tcPr>
            <w:tcW w:w="958" w:type="dxa"/>
          </w:tcPr>
          <w:p w:rsidR="00705A50" w:rsidRPr="00457BA1" w:rsidRDefault="00705A50" w:rsidP="003D7FB9">
            <w:pPr>
              <w:jc w:val="center"/>
            </w:pPr>
          </w:p>
        </w:tc>
        <w:tc>
          <w:tcPr>
            <w:tcW w:w="1089" w:type="dxa"/>
          </w:tcPr>
          <w:p w:rsidR="00705A50" w:rsidRPr="00457BA1" w:rsidRDefault="00705A50" w:rsidP="003D7FB9">
            <w:pPr>
              <w:jc w:val="center"/>
            </w:pPr>
            <w:r w:rsidRPr="00457BA1">
              <w:t>72</w:t>
            </w:r>
          </w:p>
        </w:tc>
      </w:tr>
    </w:tbl>
    <w:p w:rsidR="00F83906" w:rsidRDefault="00F83906" w:rsidP="00464738">
      <w:pPr>
        <w:jc w:val="center"/>
      </w:pPr>
    </w:p>
    <w:p w:rsidR="006F5301" w:rsidRPr="00A47B7B" w:rsidRDefault="006F5301" w:rsidP="00F83906">
      <w:pPr>
        <w:jc w:val="both"/>
        <w:rPr>
          <w:b/>
        </w:rPr>
      </w:pPr>
    </w:p>
    <w:p w:rsidR="00AF25D8" w:rsidRPr="00A47B7B" w:rsidRDefault="00AF25D8" w:rsidP="00886A30">
      <w:pPr>
        <w:jc w:val="center"/>
        <w:rPr>
          <w:b/>
        </w:rPr>
        <w:sectPr w:rsidR="00AF25D8" w:rsidRPr="00A47B7B" w:rsidSect="0046473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F7DA0" w:rsidRDefault="000D7F5D" w:rsidP="00886A30">
      <w:pPr>
        <w:jc w:val="center"/>
        <w:rPr>
          <w:b/>
        </w:rPr>
      </w:pPr>
      <w:r>
        <w:rPr>
          <w:b/>
        </w:rPr>
        <w:lastRenderedPageBreak/>
        <w:t xml:space="preserve">СТРУКТУРА И СОДЕРЖАНИЕ </w:t>
      </w:r>
      <w:r w:rsidR="00BF7DA0">
        <w:rPr>
          <w:b/>
        </w:rPr>
        <w:t xml:space="preserve">РАБОЧЕЙ ПРОГРАММЫ ПРОИЗВОДСТВЕННОЙ ПРАКТИКИ </w:t>
      </w:r>
    </w:p>
    <w:p w:rsidR="00C56DAA" w:rsidRDefault="00C56DAA" w:rsidP="00886A30">
      <w:pPr>
        <w:jc w:val="center"/>
        <w:rPr>
          <w:b/>
        </w:rPr>
      </w:pPr>
      <w:r w:rsidRPr="00C56DAA">
        <w:rPr>
          <w:b/>
        </w:rPr>
        <w:t>О</w:t>
      </w:r>
      <w:r>
        <w:rPr>
          <w:b/>
        </w:rPr>
        <w:t xml:space="preserve">РГАНИЗАЦИЯ ДЕЯТЕЛЬНОСТИ ПЕРСОНАЛА ПРОИЗВОДСТВЕННОГО </w:t>
      </w:r>
    </w:p>
    <w:p w:rsidR="00886A30" w:rsidRPr="00A47B7B" w:rsidRDefault="00C56DAA" w:rsidP="00886A30">
      <w:pPr>
        <w:jc w:val="center"/>
        <w:rPr>
          <w:b/>
        </w:rPr>
      </w:pPr>
      <w:r>
        <w:rPr>
          <w:b/>
        </w:rPr>
        <w:t>ПОДРАЗДЕЛЕНИЯ</w:t>
      </w:r>
    </w:p>
    <w:p w:rsidR="00886A30" w:rsidRPr="00A47B7B" w:rsidRDefault="00886A30" w:rsidP="00886A30">
      <w:pPr>
        <w:jc w:val="both"/>
        <w:rPr>
          <w:b/>
        </w:rPr>
      </w:pPr>
    </w:p>
    <w:p w:rsidR="00886A30" w:rsidRDefault="00886A30" w:rsidP="00701F5E">
      <w:pPr>
        <w:pStyle w:val="aa"/>
        <w:numPr>
          <w:ilvl w:val="1"/>
          <w:numId w:val="15"/>
        </w:numPr>
        <w:ind w:left="851" w:hanging="851"/>
        <w:jc w:val="both"/>
        <w:rPr>
          <w:b/>
        </w:rPr>
      </w:pPr>
      <w:r w:rsidRPr="00701F5E">
        <w:rPr>
          <w:b/>
        </w:rPr>
        <w:t>Темати</w:t>
      </w:r>
      <w:r w:rsidR="00FC4C2F" w:rsidRPr="00701F5E">
        <w:rPr>
          <w:b/>
        </w:rPr>
        <w:t xml:space="preserve">ческий план </w:t>
      </w:r>
      <w:r w:rsidRPr="00701F5E">
        <w:rPr>
          <w:b/>
        </w:rPr>
        <w:t xml:space="preserve"> производственной практики</w:t>
      </w:r>
      <w:r w:rsidR="00701F5E">
        <w:rPr>
          <w:b/>
        </w:rPr>
        <w:t xml:space="preserve"> </w:t>
      </w:r>
      <w:r w:rsidRPr="00701F5E">
        <w:rPr>
          <w:b/>
        </w:rPr>
        <w:t>профессионального модуля</w:t>
      </w:r>
      <w:r w:rsidR="00CE4655" w:rsidRPr="00701F5E">
        <w:rPr>
          <w:b/>
        </w:rPr>
        <w:t xml:space="preserve"> ПМ</w:t>
      </w:r>
      <w:r w:rsidR="00316314" w:rsidRPr="00701F5E">
        <w:rPr>
          <w:b/>
        </w:rPr>
        <w:t>.</w:t>
      </w:r>
      <w:r w:rsidR="00667D86" w:rsidRPr="00701F5E">
        <w:rPr>
          <w:b/>
        </w:rPr>
        <w:t>0</w:t>
      </w:r>
      <w:r w:rsidR="00701F5E">
        <w:rPr>
          <w:b/>
        </w:rPr>
        <w:t>3</w:t>
      </w:r>
    </w:p>
    <w:p w:rsidR="00C56DAA" w:rsidRPr="00C56DAA" w:rsidRDefault="00C56DAA" w:rsidP="00C56DAA">
      <w:pPr>
        <w:pStyle w:val="aa"/>
        <w:ind w:left="851"/>
        <w:jc w:val="both"/>
      </w:pPr>
    </w:p>
    <w:p w:rsidR="00886A30" w:rsidRPr="00A47B7B" w:rsidRDefault="00886A30" w:rsidP="00886A30">
      <w:pPr>
        <w:jc w:val="right"/>
      </w:pPr>
      <w:r w:rsidRPr="00A47B7B">
        <w:t>Таблица 2.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175"/>
        <w:gridCol w:w="1984"/>
      </w:tblGrid>
      <w:tr w:rsidR="00886A30" w:rsidRPr="00A47B7B" w:rsidTr="00B02F85">
        <w:tc>
          <w:tcPr>
            <w:tcW w:w="722" w:type="dxa"/>
          </w:tcPr>
          <w:p w:rsidR="00886A30" w:rsidRPr="00A47B7B" w:rsidRDefault="00886A30" w:rsidP="007B1263">
            <w:pPr>
              <w:jc w:val="center"/>
              <w:rPr>
                <w:b/>
              </w:rPr>
            </w:pPr>
            <w:r w:rsidRPr="00A47B7B">
              <w:rPr>
                <w:b/>
              </w:rPr>
              <w:t>№</w:t>
            </w:r>
          </w:p>
          <w:p w:rsidR="00886A30" w:rsidRPr="00A47B7B" w:rsidRDefault="00886A30" w:rsidP="007B1263">
            <w:pPr>
              <w:jc w:val="center"/>
              <w:rPr>
                <w:b/>
              </w:rPr>
            </w:pPr>
            <w:proofErr w:type="gramStart"/>
            <w:r w:rsidRPr="00A47B7B">
              <w:rPr>
                <w:b/>
              </w:rPr>
              <w:t>п</w:t>
            </w:r>
            <w:proofErr w:type="gramEnd"/>
            <w:r w:rsidRPr="00A47B7B">
              <w:rPr>
                <w:b/>
              </w:rPr>
              <w:t>/п</w:t>
            </w:r>
          </w:p>
        </w:tc>
        <w:tc>
          <w:tcPr>
            <w:tcW w:w="8175" w:type="dxa"/>
          </w:tcPr>
          <w:p w:rsidR="00886A30" w:rsidRPr="00A47B7B" w:rsidRDefault="00886A30" w:rsidP="007B1263">
            <w:pPr>
              <w:jc w:val="center"/>
              <w:rPr>
                <w:b/>
              </w:rPr>
            </w:pPr>
            <w:r w:rsidRPr="00A47B7B">
              <w:rPr>
                <w:b/>
              </w:rPr>
              <w:t>Виды работ</w:t>
            </w:r>
          </w:p>
        </w:tc>
        <w:tc>
          <w:tcPr>
            <w:tcW w:w="1984" w:type="dxa"/>
          </w:tcPr>
          <w:p w:rsidR="00886A30" w:rsidRPr="00A47B7B" w:rsidRDefault="00886A30" w:rsidP="007B1263">
            <w:pPr>
              <w:jc w:val="center"/>
              <w:rPr>
                <w:b/>
              </w:rPr>
            </w:pPr>
            <w:r w:rsidRPr="00A47B7B">
              <w:rPr>
                <w:b/>
              </w:rPr>
              <w:t>Количество</w:t>
            </w:r>
          </w:p>
          <w:p w:rsidR="00886A30" w:rsidRPr="00A47B7B" w:rsidRDefault="00886A30" w:rsidP="007B1263">
            <w:pPr>
              <w:jc w:val="center"/>
              <w:rPr>
                <w:b/>
              </w:rPr>
            </w:pPr>
            <w:r w:rsidRPr="00A47B7B">
              <w:rPr>
                <w:b/>
              </w:rPr>
              <w:t>часов</w:t>
            </w:r>
          </w:p>
        </w:tc>
      </w:tr>
      <w:tr w:rsidR="00886A30" w:rsidRPr="00A47B7B" w:rsidTr="00B02F85">
        <w:tc>
          <w:tcPr>
            <w:tcW w:w="722" w:type="dxa"/>
          </w:tcPr>
          <w:p w:rsidR="00886A30" w:rsidRPr="00A47B7B" w:rsidRDefault="00886A30" w:rsidP="007B1263">
            <w:pPr>
              <w:jc w:val="center"/>
              <w:rPr>
                <w:b/>
              </w:rPr>
            </w:pPr>
          </w:p>
        </w:tc>
        <w:tc>
          <w:tcPr>
            <w:tcW w:w="8175" w:type="dxa"/>
          </w:tcPr>
          <w:p w:rsidR="00886A30" w:rsidRPr="00A47B7B" w:rsidRDefault="00C02D5A" w:rsidP="007B1263">
            <w:pPr>
              <w:jc w:val="both"/>
              <w:rPr>
                <w:b/>
              </w:rPr>
            </w:pPr>
            <w:r>
              <w:rPr>
                <w:b/>
              </w:rPr>
              <w:t>ПМ.03</w:t>
            </w:r>
            <w:r w:rsidR="009229EA">
              <w:rPr>
                <w:b/>
              </w:rPr>
              <w:t xml:space="preserve"> </w:t>
            </w:r>
            <w:r w:rsidR="00F23C95">
              <w:rPr>
                <w:b/>
              </w:rPr>
              <w:t>Руководство персоналом структурного подразделения</w:t>
            </w:r>
          </w:p>
        </w:tc>
        <w:tc>
          <w:tcPr>
            <w:tcW w:w="1984" w:type="dxa"/>
            <w:vAlign w:val="center"/>
          </w:tcPr>
          <w:p w:rsidR="00886A30" w:rsidRPr="00A47B7B" w:rsidRDefault="0019368E" w:rsidP="007B126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86A30" w:rsidRPr="002765D1" w:rsidTr="00B02F85">
        <w:trPr>
          <w:trHeight w:val="205"/>
        </w:trPr>
        <w:tc>
          <w:tcPr>
            <w:tcW w:w="722" w:type="dxa"/>
          </w:tcPr>
          <w:p w:rsidR="00886A30" w:rsidRPr="00A47B7B" w:rsidRDefault="00886A30" w:rsidP="007B1263">
            <w:pPr>
              <w:jc w:val="center"/>
            </w:pPr>
            <w:r w:rsidRPr="00A47B7B">
              <w:t>1</w:t>
            </w:r>
          </w:p>
        </w:tc>
        <w:tc>
          <w:tcPr>
            <w:tcW w:w="8175" w:type="dxa"/>
          </w:tcPr>
          <w:p w:rsidR="00886A30" w:rsidRPr="00C56DAA" w:rsidRDefault="00971C9A" w:rsidP="007B1263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Планирование работы</w:t>
            </w:r>
            <w:r w:rsidR="00637FFB" w:rsidRPr="00C56DAA">
              <w:rPr>
                <w:b/>
              </w:rPr>
              <w:t xml:space="preserve"> структурного подразделения</w:t>
            </w:r>
          </w:p>
        </w:tc>
        <w:tc>
          <w:tcPr>
            <w:tcW w:w="1984" w:type="dxa"/>
            <w:vAlign w:val="center"/>
          </w:tcPr>
          <w:p w:rsidR="00886A30" w:rsidRPr="00C56DAA" w:rsidRDefault="001F1974" w:rsidP="007B1263">
            <w:pPr>
              <w:jc w:val="center"/>
            </w:pPr>
            <w:r>
              <w:t>18</w:t>
            </w:r>
          </w:p>
        </w:tc>
      </w:tr>
      <w:tr w:rsidR="00886A30" w:rsidRPr="002765D1" w:rsidTr="00B02F85">
        <w:tc>
          <w:tcPr>
            <w:tcW w:w="722" w:type="dxa"/>
          </w:tcPr>
          <w:p w:rsidR="00886A30" w:rsidRPr="00A47B7B" w:rsidRDefault="00886A30" w:rsidP="007B1263">
            <w:pPr>
              <w:jc w:val="center"/>
            </w:pPr>
            <w:r w:rsidRPr="00A47B7B">
              <w:t>2</w:t>
            </w:r>
          </w:p>
        </w:tc>
        <w:tc>
          <w:tcPr>
            <w:tcW w:w="8175" w:type="dxa"/>
          </w:tcPr>
          <w:p w:rsidR="00886A30" w:rsidRPr="00CA56E2" w:rsidRDefault="00637FFB" w:rsidP="00BC09CA">
            <w:pPr>
              <w:jc w:val="both"/>
              <w:rPr>
                <w:b/>
              </w:rPr>
            </w:pPr>
            <w:r w:rsidRPr="00CA56E2">
              <w:rPr>
                <w:b/>
              </w:rPr>
              <w:t>Обеспеч</w:t>
            </w:r>
            <w:r w:rsidR="00BC09CA" w:rsidRPr="00CA56E2">
              <w:rPr>
                <w:b/>
              </w:rPr>
              <w:t>ение</w:t>
            </w:r>
            <w:r w:rsidRPr="00CA56E2">
              <w:rPr>
                <w:b/>
              </w:rPr>
              <w:t xml:space="preserve"> выполнени</w:t>
            </w:r>
            <w:r w:rsidR="00BC09CA" w:rsidRPr="00CA56E2">
              <w:rPr>
                <w:b/>
              </w:rPr>
              <w:t>я</w:t>
            </w:r>
            <w:r w:rsidRPr="00CA56E2">
              <w:rPr>
                <w:b/>
              </w:rPr>
              <w:t xml:space="preserve"> производственных заданий</w:t>
            </w:r>
          </w:p>
        </w:tc>
        <w:tc>
          <w:tcPr>
            <w:tcW w:w="1984" w:type="dxa"/>
            <w:vAlign w:val="center"/>
          </w:tcPr>
          <w:p w:rsidR="00886A30" w:rsidRPr="00C56DAA" w:rsidRDefault="002765D1" w:rsidP="007B1263">
            <w:pPr>
              <w:jc w:val="center"/>
            </w:pPr>
            <w:r w:rsidRPr="00C56DAA">
              <w:t>12</w:t>
            </w:r>
          </w:p>
        </w:tc>
      </w:tr>
      <w:tr w:rsidR="00886A30" w:rsidRPr="002765D1" w:rsidTr="00B02F85">
        <w:tc>
          <w:tcPr>
            <w:tcW w:w="722" w:type="dxa"/>
          </w:tcPr>
          <w:p w:rsidR="00886A30" w:rsidRPr="00A47B7B" w:rsidRDefault="00886A30" w:rsidP="007B1263">
            <w:pPr>
              <w:jc w:val="center"/>
            </w:pPr>
            <w:r w:rsidRPr="00A47B7B">
              <w:t>3</w:t>
            </w:r>
          </w:p>
        </w:tc>
        <w:tc>
          <w:tcPr>
            <w:tcW w:w="8175" w:type="dxa"/>
          </w:tcPr>
          <w:p w:rsidR="00886A30" w:rsidRPr="00CA56E2" w:rsidRDefault="00637FFB" w:rsidP="003003B2">
            <w:pPr>
              <w:jc w:val="both"/>
              <w:rPr>
                <w:b/>
                <w:bCs/>
              </w:rPr>
            </w:pPr>
            <w:r w:rsidRPr="00CA56E2">
              <w:rPr>
                <w:b/>
                <w:bCs/>
              </w:rPr>
              <w:t>Составл</w:t>
            </w:r>
            <w:r w:rsidR="003003B2" w:rsidRPr="00CA56E2">
              <w:rPr>
                <w:b/>
                <w:bCs/>
              </w:rPr>
              <w:t>ение</w:t>
            </w:r>
            <w:r w:rsidRPr="00CA56E2">
              <w:rPr>
                <w:b/>
                <w:bCs/>
              </w:rPr>
              <w:t xml:space="preserve"> и оформл</w:t>
            </w:r>
            <w:r w:rsidR="003003B2" w:rsidRPr="00CA56E2">
              <w:rPr>
                <w:b/>
                <w:bCs/>
              </w:rPr>
              <w:t>ение</w:t>
            </w:r>
            <w:r w:rsidRPr="00CA56E2">
              <w:rPr>
                <w:b/>
                <w:bCs/>
              </w:rPr>
              <w:t xml:space="preserve"> техническ</w:t>
            </w:r>
            <w:r w:rsidR="003003B2" w:rsidRPr="00CA56E2">
              <w:rPr>
                <w:b/>
                <w:bCs/>
              </w:rPr>
              <w:t>ой</w:t>
            </w:r>
            <w:r w:rsidRPr="00CA56E2">
              <w:rPr>
                <w:b/>
                <w:bCs/>
              </w:rPr>
              <w:t xml:space="preserve"> и отчетн</w:t>
            </w:r>
            <w:r w:rsidR="003003B2" w:rsidRPr="00CA56E2">
              <w:rPr>
                <w:b/>
                <w:bCs/>
              </w:rPr>
              <w:t>ой</w:t>
            </w:r>
            <w:r w:rsidRPr="00CA56E2">
              <w:rPr>
                <w:b/>
                <w:bCs/>
              </w:rPr>
              <w:t xml:space="preserve"> документаци</w:t>
            </w:r>
            <w:r w:rsidR="003003B2" w:rsidRPr="00CA56E2">
              <w:rPr>
                <w:b/>
                <w:bCs/>
              </w:rPr>
              <w:t>и</w:t>
            </w:r>
          </w:p>
        </w:tc>
        <w:tc>
          <w:tcPr>
            <w:tcW w:w="1984" w:type="dxa"/>
          </w:tcPr>
          <w:p w:rsidR="00886A30" w:rsidRPr="00C56DAA" w:rsidRDefault="00701F5E" w:rsidP="00701F5E">
            <w:pPr>
              <w:jc w:val="center"/>
            </w:pPr>
            <w:r w:rsidRPr="00C56DAA">
              <w:t>24</w:t>
            </w:r>
          </w:p>
        </w:tc>
      </w:tr>
      <w:tr w:rsidR="00A268BA" w:rsidRPr="002765D1" w:rsidTr="00B02F85">
        <w:tc>
          <w:tcPr>
            <w:tcW w:w="722" w:type="dxa"/>
          </w:tcPr>
          <w:p w:rsidR="00A268BA" w:rsidRPr="00A47B7B" w:rsidRDefault="00A268BA" w:rsidP="007B1263">
            <w:pPr>
              <w:jc w:val="center"/>
            </w:pPr>
            <w:r w:rsidRPr="00A47B7B">
              <w:t>4</w:t>
            </w:r>
          </w:p>
        </w:tc>
        <w:tc>
          <w:tcPr>
            <w:tcW w:w="8175" w:type="dxa"/>
          </w:tcPr>
          <w:p w:rsidR="00A268BA" w:rsidRPr="00CA56E2" w:rsidRDefault="00637FFB" w:rsidP="003003B2">
            <w:pPr>
              <w:jc w:val="both"/>
              <w:rPr>
                <w:b/>
              </w:rPr>
            </w:pPr>
            <w:r w:rsidRPr="00CA56E2">
              <w:rPr>
                <w:b/>
              </w:rPr>
              <w:t>Осуществл</w:t>
            </w:r>
            <w:r w:rsidR="003003B2" w:rsidRPr="00CA56E2">
              <w:rPr>
                <w:b/>
              </w:rPr>
              <w:t>ение</w:t>
            </w:r>
            <w:r w:rsidRPr="00CA56E2">
              <w:rPr>
                <w:b/>
              </w:rPr>
              <w:t xml:space="preserve"> контрол</w:t>
            </w:r>
            <w:r w:rsidR="003003B2" w:rsidRPr="00CA56E2">
              <w:rPr>
                <w:b/>
              </w:rPr>
              <w:t>я</w:t>
            </w:r>
            <w:r w:rsidRPr="00CA56E2">
              <w:rPr>
                <w:b/>
              </w:rPr>
              <w:t xml:space="preserve"> выполнения технологического процесса на производственном участке</w:t>
            </w:r>
          </w:p>
        </w:tc>
        <w:tc>
          <w:tcPr>
            <w:tcW w:w="1984" w:type="dxa"/>
          </w:tcPr>
          <w:p w:rsidR="00A268BA" w:rsidRPr="002765D1" w:rsidRDefault="001F1974" w:rsidP="007B1263">
            <w:pPr>
              <w:jc w:val="center"/>
            </w:pPr>
            <w:r>
              <w:t>6</w:t>
            </w:r>
          </w:p>
        </w:tc>
      </w:tr>
      <w:tr w:rsidR="00A268BA" w:rsidRPr="002765D1" w:rsidTr="00B02F85">
        <w:tc>
          <w:tcPr>
            <w:tcW w:w="722" w:type="dxa"/>
          </w:tcPr>
          <w:p w:rsidR="00A268BA" w:rsidRPr="00A47B7B" w:rsidRDefault="00A268BA" w:rsidP="007B1263">
            <w:pPr>
              <w:jc w:val="center"/>
            </w:pPr>
            <w:r w:rsidRPr="00A47B7B">
              <w:t>5</w:t>
            </w:r>
          </w:p>
        </w:tc>
        <w:tc>
          <w:tcPr>
            <w:tcW w:w="8175" w:type="dxa"/>
          </w:tcPr>
          <w:p w:rsidR="00A268BA" w:rsidRPr="00CA56E2" w:rsidRDefault="0058146E" w:rsidP="003003B2">
            <w:pPr>
              <w:jc w:val="both"/>
              <w:rPr>
                <w:b/>
              </w:rPr>
            </w:pPr>
            <w:r w:rsidRPr="00CA56E2">
              <w:rPr>
                <w:b/>
              </w:rPr>
              <w:t xml:space="preserve">Контроль </w:t>
            </w:r>
            <w:r w:rsidR="00F82956" w:rsidRPr="00CA56E2">
              <w:rPr>
                <w:b/>
              </w:rPr>
              <w:t>соблюдени</w:t>
            </w:r>
            <w:r w:rsidR="003003B2" w:rsidRPr="00CA56E2">
              <w:rPr>
                <w:b/>
              </w:rPr>
              <w:t>я</w:t>
            </w:r>
            <w:r w:rsidR="00F82956" w:rsidRPr="00CA56E2">
              <w:rPr>
                <w:b/>
              </w:rPr>
              <w:t xml:space="preserve"> техники безопасности на производственном участке</w:t>
            </w:r>
          </w:p>
        </w:tc>
        <w:tc>
          <w:tcPr>
            <w:tcW w:w="1984" w:type="dxa"/>
          </w:tcPr>
          <w:p w:rsidR="00A268BA" w:rsidRPr="002765D1" w:rsidRDefault="00701F5E" w:rsidP="00701F5E">
            <w:pPr>
              <w:jc w:val="center"/>
            </w:pPr>
            <w:r>
              <w:t>1</w:t>
            </w:r>
            <w:r w:rsidR="002765D1" w:rsidRPr="002765D1">
              <w:t>2</w:t>
            </w:r>
          </w:p>
        </w:tc>
      </w:tr>
      <w:tr w:rsidR="00A268BA" w:rsidRPr="002765D1" w:rsidTr="00B02F85">
        <w:tc>
          <w:tcPr>
            <w:tcW w:w="722" w:type="dxa"/>
          </w:tcPr>
          <w:p w:rsidR="00A268BA" w:rsidRPr="00A47B7B" w:rsidRDefault="00A268BA" w:rsidP="007B1263">
            <w:pPr>
              <w:jc w:val="center"/>
              <w:rPr>
                <w:b/>
              </w:rPr>
            </w:pPr>
          </w:p>
        </w:tc>
        <w:tc>
          <w:tcPr>
            <w:tcW w:w="8175" w:type="dxa"/>
          </w:tcPr>
          <w:p w:rsidR="00A268BA" w:rsidRPr="00A47B7B" w:rsidRDefault="00A268BA" w:rsidP="007B1263">
            <w:pPr>
              <w:spacing w:before="100" w:beforeAutospacing="1" w:after="100" w:afterAutospacing="1"/>
              <w:rPr>
                <w:b/>
              </w:rPr>
            </w:pPr>
            <w:r w:rsidRPr="00A47B7B">
              <w:rPr>
                <w:b/>
              </w:rPr>
              <w:t>ВСЕГО</w:t>
            </w:r>
          </w:p>
        </w:tc>
        <w:tc>
          <w:tcPr>
            <w:tcW w:w="1984" w:type="dxa"/>
            <w:vAlign w:val="center"/>
          </w:tcPr>
          <w:p w:rsidR="00A268BA" w:rsidRPr="002765D1" w:rsidRDefault="0073374E" w:rsidP="007B126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AF25D8" w:rsidRPr="00A47B7B" w:rsidRDefault="00AF25D8" w:rsidP="00886A30">
      <w:pPr>
        <w:jc w:val="both"/>
        <w:rPr>
          <w:b/>
        </w:rPr>
        <w:sectPr w:rsidR="00AF25D8" w:rsidRPr="00A47B7B" w:rsidSect="00AF25D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86A30" w:rsidRPr="00A47B7B" w:rsidRDefault="00886A30" w:rsidP="00886A30">
      <w:pPr>
        <w:jc w:val="both"/>
        <w:rPr>
          <w:b/>
        </w:rPr>
      </w:pPr>
      <w:r w:rsidRPr="00A47B7B">
        <w:rPr>
          <w:b/>
        </w:rPr>
        <w:lastRenderedPageBreak/>
        <w:t xml:space="preserve">3.2. </w:t>
      </w:r>
      <w:r w:rsidR="00316314" w:rsidRPr="00A47B7B">
        <w:rPr>
          <w:b/>
        </w:rPr>
        <w:t>Содержание производственной практики</w:t>
      </w:r>
      <w:r w:rsidR="00FC4C2F" w:rsidRPr="00A47B7B">
        <w:rPr>
          <w:b/>
        </w:rPr>
        <w:t xml:space="preserve"> </w:t>
      </w:r>
      <w:r w:rsidR="00EF4448" w:rsidRPr="00EF4448">
        <w:rPr>
          <w:b/>
        </w:rPr>
        <w:t>ПМ.03 Организация деятельности персонала производственного подразделения</w:t>
      </w:r>
    </w:p>
    <w:p w:rsidR="00886A30" w:rsidRPr="00A47B7B" w:rsidRDefault="00886A30" w:rsidP="00886A30">
      <w:pPr>
        <w:jc w:val="right"/>
      </w:pPr>
      <w:r w:rsidRPr="00A47B7B">
        <w:t>Таблица 3.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094"/>
        <w:gridCol w:w="1984"/>
        <w:gridCol w:w="4536"/>
        <w:gridCol w:w="686"/>
        <w:gridCol w:w="156"/>
        <w:gridCol w:w="783"/>
        <w:gridCol w:w="982"/>
        <w:gridCol w:w="1004"/>
        <w:gridCol w:w="1766"/>
        <w:gridCol w:w="1764"/>
      </w:tblGrid>
      <w:tr w:rsidR="0022087E" w:rsidRPr="00A47B7B" w:rsidTr="00B02F85">
        <w:tc>
          <w:tcPr>
            <w:tcW w:w="574" w:type="dxa"/>
            <w:vMerge w:val="restart"/>
          </w:tcPr>
          <w:p w:rsidR="00886A30" w:rsidRPr="00A47B7B" w:rsidRDefault="00886A30" w:rsidP="007B1263">
            <w:pPr>
              <w:jc w:val="center"/>
            </w:pPr>
            <w:r w:rsidRPr="00A47B7B">
              <w:t>№</w:t>
            </w:r>
          </w:p>
          <w:p w:rsidR="00886A30" w:rsidRPr="00A47B7B" w:rsidRDefault="00886A30" w:rsidP="007B1263">
            <w:pPr>
              <w:jc w:val="center"/>
            </w:pPr>
            <w:proofErr w:type="gramStart"/>
            <w:r w:rsidRPr="00A47B7B">
              <w:t>п</w:t>
            </w:r>
            <w:proofErr w:type="gramEnd"/>
            <w:r w:rsidRPr="00A47B7B">
              <w:t>/п</w:t>
            </w:r>
          </w:p>
        </w:tc>
        <w:tc>
          <w:tcPr>
            <w:tcW w:w="1094" w:type="dxa"/>
            <w:vMerge w:val="restart"/>
          </w:tcPr>
          <w:p w:rsidR="00886A30" w:rsidRPr="00A47B7B" w:rsidRDefault="00AA1792" w:rsidP="00AA1792">
            <w:pPr>
              <w:jc w:val="center"/>
            </w:pPr>
            <w:r>
              <w:t>Индекс модуля</w:t>
            </w:r>
          </w:p>
        </w:tc>
        <w:tc>
          <w:tcPr>
            <w:tcW w:w="1984" w:type="dxa"/>
            <w:vMerge w:val="restart"/>
          </w:tcPr>
          <w:p w:rsidR="00886A30" w:rsidRPr="00A47B7B" w:rsidRDefault="00886A30" w:rsidP="007B1263">
            <w:pPr>
              <w:jc w:val="center"/>
            </w:pPr>
            <w:r w:rsidRPr="00A47B7B">
              <w:t>Виды работ</w:t>
            </w:r>
          </w:p>
        </w:tc>
        <w:tc>
          <w:tcPr>
            <w:tcW w:w="4536" w:type="dxa"/>
            <w:vMerge w:val="restart"/>
          </w:tcPr>
          <w:p w:rsidR="00886A30" w:rsidRPr="00A47B7B" w:rsidRDefault="00886A30" w:rsidP="007B1263">
            <w:pPr>
              <w:jc w:val="center"/>
            </w:pPr>
            <w:r w:rsidRPr="00A47B7B">
              <w:t>Содержание работ</w:t>
            </w:r>
          </w:p>
          <w:p w:rsidR="00AB6477" w:rsidRPr="00A47B7B" w:rsidRDefault="00AB6477" w:rsidP="007B1263">
            <w:pPr>
              <w:jc w:val="center"/>
            </w:pPr>
          </w:p>
        </w:tc>
        <w:tc>
          <w:tcPr>
            <w:tcW w:w="842" w:type="dxa"/>
            <w:gridSpan w:val="2"/>
            <w:vMerge w:val="restart"/>
          </w:tcPr>
          <w:p w:rsidR="00886A30" w:rsidRPr="00A47B7B" w:rsidRDefault="00886A30" w:rsidP="007B1263">
            <w:pPr>
              <w:jc w:val="center"/>
            </w:pPr>
            <w:r w:rsidRPr="00A47B7B">
              <w:t>Кол-во часов</w:t>
            </w:r>
          </w:p>
        </w:tc>
        <w:tc>
          <w:tcPr>
            <w:tcW w:w="1765" w:type="dxa"/>
            <w:gridSpan w:val="2"/>
          </w:tcPr>
          <w:p w:rsidR="00886A30" w:rsidRPr="00A47B7B" w:rsidRDefault="00886A30" w:rsidP="007B1263">
            <w:pPr>
              <w:jc w:val="center"/>
            </w:pPr>
            <w:r w:rsidRPr="00A47B7B">
              <w:t>Коды комп</w:t>
            </w:r>
            <w:r w:rsidRPr="00A47B7B">
              <w:t>е</w:t>
            </w:r>
            <w:r w:rsidRPr="00A47B7B">
              <w:t>тенций</w:t>
            </w:r>
          </w:p>
        </w:tc>
        <w:tc>
          <w:tcPr>
            <w:tcW w:w="1004" w:type="dxa"/>
            <w:vMerge w:val="restart"/>
          </w:tcPr>
          <w:p w:rsidR="00886A30" w:rsidRPr="00A47B7B" w:rsidRDefault="00886A30" w:rsidP="00B02F85">
            <w:pPr>
              <w:ind w:left="-45"/>
              <w:jc w:val="center"/>
            </w:pPr>
            <w:r w:rsidRPr="00A47B7B">
              <w:t>ПО/У</w:t>
            </w:r>
          </w:p>
        </w:tc>
        <w:tc>
          <w:tcPr>
            <w:tcW w:w="1766" w:type="dxa"/>
            <w:vMerge w:val="restart"/>
          </w:tcPr>
          <w:p w:rsidR="00886A30" w:rsidRPr="00A47B7B" w:rsidRDefault="00886A30" w:rsidP="007B1263">
            <w:pPr>
              <w:jc w:val="center"/>
            </w:pPr>
            <w:r w:rsidRPr="00A47B7B">
              <w:t>Формы и м</w:t>
            </w:r>
            <w:r w:rsidRPr="00A47B7B">
              <w:t>е</w:t>
            </w:r>
            <w:r w:rsidRPr="00A47B7B">
              <w:t>тоды контроля</w:t>
            </w:r>
          </w:p>
        </w:tc>
        <w:tc>
          <w:tcPr>
            <w:tcW w:w="1764" w:type="dxa"/>
            <w:vMerge w:val="restart"/>
          </w:tcPr>
          <w:p w:rsidR="00886A30" w:rsidRPr="00A47B7B" w:rsidRDefault="00886A30" w:rsidP="007B1263">
            <w:pPr>
              <w:jc w:val="center"/>
            </w:pPr>
            <w:r w:rsidRPr="00A47B7B">
              <w:t>ФИО</w:t>
            </w:r>
          </w:p>
          <w:p w:rsidR="00886A30" w:rsidRPr="00A47B7B" w:rsidRDefault="00886A30" w:rsidP="007B1263">
            <w:pPr>
              <w:jc w:val="center"/>
            </w:pPr>
            <w:r w:rsidRPr="00A47B7B">
              <w:t>руководителя практики</w:t>
            </w:r>
          </w:p>
        </w:tc>
      </w:tr>
      <w:tr w:rsidR="0022087E" w:rsidRPr="00A47B7B" w:rsidTr="00B02F85">
        <w:tc>
          <w:tcPr>
            <w:tcW w:w="574" w:type="dxa"/>
            <w:vMerge/>
          </w:tcPr>
          <w:p w:rsidR="00886A30" w:rsidRPr="00A47B7B" w:rsidRDefault="00886A30" w:rsidP="007B1263">
            <w:pPr>
              <w:jc w:val="both"/>
            </w:pPr>
          </w:p>
        </w:tc>
        <w:tc>
          <w:tcPr>
            <w:tcW w:w="1094" w:type="dxa"/>
            <w:vMerge/>
          </w:tcPr>
          <w:p w:rsidR="00886A30" w:rsidRPr="00A47B7B" w:rsidRDefault="00886A30" w:rsidP="007B1263">
            <w:pPr>
              <w:jc w:val="both"/>
            </w:pPr>
          </w:p>
        </w:tc>
        <w:tc>
          <w:tcPr>
            <w:tcW w:w="1984" w:type="dxa"/>
            <w:vMerge/>
          </w:tcPr>
          <w:p w:rsidR="00886A30" w:rsidRPr="00A47B7B" w:rsidRDefault="00886A30" w:rsidP="007B1263">
            <w:pPr>
              <w:jc w:val="both"/>
            </w:pPr>
          </w:p>
        </w:tc>
        <w:tc>
          <w:tcPr>
            <w:tcW w:w="4536" w:type="dxa"/>
            <w:vMerge/>
          </w:tcPr>
          <w:p w:rsidR="00886A30" w:rsidRPr="00A47B7B" w:rsidRDefault="00886A30" w:rsidP="007B1263">
            <w:pPr>
              <w:jc w:val="both"/>
            </w:pPr>
          </w:p>
        </w:tc>
        <w:tc>
          <w:tcPr>
            <w:tcW w:w="842" w:type="dxa"/>
            <w:gridSpan w:val="2"/>
            <w:vMerge/>
          </w:tcPr>
          <w:p w:rsidR="00886A30" w:rsidRPr="00A47B7B" w:rsidRDefault="00886A30" w:rsidP="007B1263">
            <w:pPr>
              <w:jc w:val="both"/>
            </w:pPr>
          </w:p>
        </w:tc>
        <w:tc>
          <w:tcPr>
            <w:tcW w:w="783" w:type="dxa"/>
          </w:tcPr>
          <w:p w:rsidR="00886A30" w:rsidRPr="00A47B7B" w:rsidRDefault="00886A30" w:rsidP="007B1263">
            <w:pPr>
              <w:jc w:val="center"/>
            </w:pPr>
            <w:proofErr w:type="gramStart"/>
            <w:r w:rsidRPr="00A47B7B">
              <w:t>ОК</w:t>
            </w:r>
            <w:proofErr w:type="gramEnd"/>
          </w:p>
        </w:tc>
        <w:tc>
          <w:tcPr>
            <w:tcW w:w="982" w:type="dxa"/>
          </w:tcPr>
          <w:p w:rsidR="00886A30" w:rsidRPr="00A47B7B" w:rsidRDefault="00886A30" w:rsidP="007B1263">
            <w:pPr>
              <w:jc w:val="center"/>
            </w:pPr>
            <w:r w:rsidRPr="00A47B7B">
              <w:t>ПК</w:t>
            </w:r>
          </w:p>
        </w:tc>
        <w:tc>
          <w:tcPr>
            <w:tcW w:w="1004" w:type="dxa"/>
            <w:vMerge/>
          </w:tcPr>
          <w:p w:rsidR="00886A30" w:rsidRPr="00A47B7B" w:rsidRDefault="00886A30" w:rsidP="007B1263">
            <w:pPr>
              <w:jc w:val="both"/>
            </w:pPr>
          </w:p>
        </w:tc>
        <w:tc>
          <w:tcPr>
            <w:tcW w:w="1766" w:type="dxa"/>
            <w:vMerge/>
          </w:tcPr>
          <w:p w:rsidR="00886A30" w:rsidRPr="00A47B7B" w:rsidRDefault="00886A30" w:rsidP="007B1263">
            <w:pPr>
              <w:jc w:val="both"/>
            </w:pPr>
          </w:p>
        </w:tc>
        <w:tc>
          <w:tcPr>
            <w:tcW w:w="1764" w:type="dxa"/>
            <w:vMerge/>
          </w:tcPr>
          <w:p w:rsidR="00886A30" w:rsidRPr="00A47B7B" w:rsidRDefault="00886A30" w:rsidP="007B1263">
            <w:pPr>
              <w:jc w:val="both"/>
            </w:pPr>
          </w:p>
        </w:tc>
      </w:tr>
      <w:tr w:rsidR="00886A30" w:rsidRPr="00A47B7B" w:rsidTr="00B02F85">
        <w:trPr>
          <w:trHeight w:val="285"/>
        </w:trPr>
        <w:tc>
          <w:tcPr>
            <w:tcW w:w="15329" w:type="dxa"/>
            <w:gridSpan w:val="11"/>
          </w:tcPr>
          <w:p w:rsidR="00886A30" w:rsidRPr="00A47B7B" w:rsidRDefault="004E47ED" w:rsidP="001B7539">
            <w:pPr>
              <w:jc w:val="both"/>
              <w:rPr>
                <w:b/>
              </w:rPr>
            </w:pPr>
            <w:r w:rsidRPr="00A47B7B">
              <w:rPr>
                <w:b/>
              </w:rPr>
              <w:t xml:space="preserve">Производственная </w:t>
            </w:r>
            <w:r w:rsidR="00886A30" w:rsidRPr="00A47B7B">
              <w:rPr>
                <w:b/>
              </w:rPr>
              <w:t>практика</w:t>
            </w:r>
          </w:p>
        </w:tc>
      </w:tr>
      <w:tr w:rsidR="0022087E" w:rsidRPr="00A47B7B" w:rsidTr="00B02F85">
        <w:trPr>
          <w:trHeight w:val="249"/>
        </w:trPr>
        <w:tc>
          <w:tcPr>
            <w:tcW w:w="574" w:type="dxa"/>
            <w:vMerge w:val="restart"/>
          </w:tcPr>
          <w:p w:rsidR="00AB6477" w:rsidRPr="00A47B7B" w:rsidRDefault="00AB6477" w:rsidP="00C451F7">
            <w:pPr>
              <w:jc w:val="center"/>
            </w:pPr>
            <w:r w:rsidRPr="00A47B7B">
              <w:t>1</w:t>
            </w:r>
          </w:p>
        </w:tc>
        <w:tc>
          <w:tcPr>
            <w:tcW w:w="1094" w:type="dxa"/>
            <w:vMerge w:val="restart"/>
          </w:tcPr>
          <w:p w:rsidR="00AB6477" w:rsidRPr="00A47B7B" w:rsidRDefault="00AB6477" w:rsidP="00B02F85">
            <w:pPr>
              <w:ind w:right="-97"/>
              <w:jc w:val="center"/>
            </w:pPr>
            <w:r w:rsidRPr="00A47B7B">
              <w:t>ПМ.0</w:t>
            </w:r>
            <w:r w:rsidR="00AA1792">
              <w:t>3</w:t>
            </w:r>
          </w:p>
        </w:tc>
        <w:tc>
          <w:tcPr>
            <w:tcW w:w="1984" w:type="dxa"/>
            <w:vMerge w:val="restart"/>
          </w:tcPr>
          <w:p w:rsidR="00AB6477" w:rsidRPr="00A47B7B" w:rsidRDefault="008E59E0" w:rsidP="00B02F85">
            <w:pPr>
              <w:ind w:right="-108"/>
              <w:rPr>
                <w:b/>
              </w:rPr>
            </w:pPr>
            <w:r>
              <w:rPr>
                <w:b/>
              </w:rPr>
              <w:t>Планирова</w:t>
            </w:r>
            <w:r w:rsidR="00DC6D3E">
              <w:rPr>
                <w:b/>
              </w:rPr>
              <w:t>ние</w:t>
            </w:r>
            <w:r>
              <w:rPr>
                <w:b/>
              </w:rPr>
              <w:t xml:space="preserve"> работ</w:t>
            </w:r>
            <w:r w:rsidR="00DC6D3E">
              <w:rPr>
                <w:b/>
              </w:rPr>
              <w:t>ы</w:t>
            </w:r>
            <w:r>
              <w:rPr>
                <w:b/>
              </w:rPr>
              <w:t xml:space="preserve"> </w:t>
            </w:r>
            <w:r w:rsidR="00A45BF5">
              <w:rPr>
                <w:b/>
              </w:rPr>
              <w:t>стру</w:t>
            </w:r>
            <w:r w:rsidR="00A45BF5">
              <w:rPr>
                <w:b/>
              </w:rPr>
              <w:t>к</w:t>
            </w:r>
            <w:r w:rsidR="00A45BF5">
              <w:rPr>
                <w:b/>
              </w:rPr>
              <w:t>турного подра</w:t>
            </w:r>
            <w:r w:rsidR="00A45BF5">
              <w:rPr>
                <w:b/>
              </w:rPr>
              <w:t>з</w:t>
            </w:r>
            <w:r w:rsidR="00A45BF5">
              <w:rPr>
                <w:b/>
              </w:rPr>
              <w:t>деления</w:t>
            </w:r>
          </w:p>
        </w:tc>
        <w:tc>
          <w:tcPr>
            <w:tcW w:w="4536" w:type="dxa"/>
          </w:tcPr>
          <w:p w:rsidR="00AB6477" w:rsidRPr="00A47B7B" w:rsidRDefault="00AB6477" w:rsidP="006D3E33">
            <w:pPr>
              <w:pStyle w:val="ab"/>
              <w:jc w:val="center"/>
            </w:pPr>
          </w:p>
        </w:tc>
        <w:tc>
          <w:tcPr>
            <w:tcW w:w="686" w:type="dxa"/>
          </w:tcPr>
          <w:p w:rsidR="00AB6477" w:rsidRPr="00A47B7B" w:rsidRDefault="001F1974" w:rsidP="006D3E33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9" w:type="dxa"/>
            <w:gridSpan w:val="2"/>
          </w:tcPr>
          <w:p w:rsidR="00AB6477" w:rsidRPr="00A47B7B" w:rsidRDefault="00AB6477" w:rsidP="006D3E33">
            <w:pPr>
              <w:pStyle w:val="ab"/>
              <w:jc w:val="center"/>
            </w:pPr>
          </w:p>
        </w:tc>
        <w:tc>
          <w:tcPr>
            <w:tcW w:w="982" w:type="dxa"/>
          </w:tcPr>
          <w:p w:rsidR="00AB6477" w:rsidRPr="00A47B7B" w:rsidRDefault="00AB6477" w:rsidP="006D3E33">
            <w:pPr>
              <w:pStyle w:val="ab"/>
              <w:jc w:val="center"/>
            </w:pPr>
          </w:p>
        </w:tc>
        <w:tc>
          <w:tcPr>
            <w:tcW w:w="1004" w:type="dxa"/>
          </w:tcPr>
          <w:p w:rsidR="00AB6477" w:rsidRPr="00A47B7B" w:rsidRDefault="00AB6477" w:rsidP="006D3E33">
            <w:pPr>
              <w:pStyle w:val="ab"/>
              <w:jc w:val="center"/>
            </w:pPr>
          </w:p>
        </w:tc>
        <w:tc>
          <w:tcPr>
            <w:tcW w:w="1766" w:type="dxa"/>
          </w:tcPr>
          <w:p w:rsidR="00AB6477" w:rsidRPr="00A47B7B" w:rsidRDefault="00AB6477" w:rsidP="006D3E33">
            <w:pPr>
              <w:pStyle w:val="ab"/>
              <w:jc w:val="center"/>
            </w:pPr>
          </w:p>
        </w:tc>
        <w:tc>
          <w:tcPr>
            <w:tcW w:w="1764" w:type="dxa"/>
          </w:tcPr>
          <w:p w:rsidR="00AB6477" w:rsidRPr="00A47B7B" w:rsidRDefault="00AB6477" w:rsidP="006D3E33">
            <w:pPr>
              <w:pStyle w:val="ab"/>
              <w:jc w:val="center"/>
            </w:pPr>
          </w:p>
        </w:tc>
      </w:tr>
      <w:tr w:rsidR="001F1974" w:rsidRPr="00A47B7B" w:rsidTr="00B02F85">
        <w:trPr>
          <w:trHeight w:val="690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rPr>
                <w:b/>
              </w:rPr>
            </w:pPr>
          </w:p>
        </w:tc>
        <w:tc>
          <w:tcPr>
            <w:tcW w:w="4536" w:type="dxa"/>
          </w:tcPr>
          <w:p w:rsidR="001F1974" w:rsidRPr="009229EA" w:rsidRDefault="001F1974" w:rsidP="001F1974">
            <w:pPr>
              <w:pStyle w:val="aa"/>
              <w:ind w:left="0"/>
              <w:jc w:val="both"/>
            </w:pPr>
            <w:r>
              <w:t>Инструктаж по ТБ при выполнении р</w:t>
            </w:r>
            <w:r>
              <w:t>а</w:t>
            </w:r>
            <w:r>
              <w:t>бот.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 w:rsidRPr="00A47B7B">
              <w:t>6</w:t>
            </w:r>
          </w:p>
        </w:tc>
        <w:tc>
          <w:tcPr>
            <w:tcW w:w="939" w:type="dxa"/>
            <w:gridSpan w:val="2"/>
          </w:tcPr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3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8</w:t>
            </w:r>
          </w:p>
        </w:tc>
        <w:tc>
          <w:tcPr>
            <w:tcW w:w="982" w:type="dxa"/>
          </w:tcPr>
          <w:p w:rsidR="001F1974" w:rsidRPr="00E37F86" w:rsidRDefault="001F1974" w:rsidP="001F1974">
            <w:pPr>
              <w:jc w:val="center"/>
            </w:pPr>
            <w:r w:rsidRPr="00E37F86">
              <w:t>ПК</w:t>
            </w:r>
            <w:r>
              <w:t xml:space="preserve"> 3</w:t>
            </w:r>
            <w:r w:rsidRPr="00E37F86">
              <w:t>.1</w:t>
            </w:r>
          </w:p>
          <w:p w:rsidR="001F1974" w:rsidRPr="00E37F86" w:rsidRDefault="001F1974" w:rsidP="001F1974">
            <w:pPr>
              <w:jc w:val="center"/>
            </w:pPr>
            <w:r w:rsidRPr="00E37F86">
              <w:t>ПК</w:t>
            </w:r>
            <w:r>
              <w:t xml:space="preserve"> 3.3</w:t>
            </w:r>
          </w:p>
        </w:tc>
        <w:tc>
          <w:tcPr>
            <w:tcW w:w="1004" w:type="dxa"/>
            <w:shd w:val="clear" w:color="auto" w:fill="auto"/>
          </w:tcPr>
          <w:p w:rsidR="001F1974" w:rsidRDefault="001F1974" w:rsidP="001F1974">
            <w:r w:rsidRPr="00A47B7B">
              <w:t>ПО</w:t>
            </w:r>
            <w:r>
              <w:t xml:space="preserve"> 6;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4.</w:t>
            </w:r>
          </w:p>
        </w:tc>
        <w:tc>
          <w:tcPr>
            <w:tcW w:w="1766" w:type="dxa"/>
          </w:tcPr>
          <w:p w:rsidR="001F1974" w:rsidRPr="00A47B7B" w:rsidRDefault="001F1974" w:rsidP="001F1974">
            <w:pPr>
              <w:jc w:val="center"/>
            </w:pPr>
            <w:r w:rsidRPr="00A47B7B">
              <w:t xml:space="preserve">Устный опрос. </w:t>
            </w:r>
          </w:p>
        </w:tc>
        <w:tc>
          <w:tcPr>
            <w:tcW w:w="1764" w:type="dxa"/>
          </w:tcPr>
          <w:p w:rsidR="001F1974" w:rsidRPr="00A47B7B" w:rsidRDefault="001F1974" w:rsidP="001F1974">
            <w:pPr>
              <w:ind w:left="-108" w:right="4"/>
              <w:jc w:val="center"/>
            </w:pPr>
          </w:p>
        </w:tc>
      </w:tr>
      <w:tr w:rsidR="001F1974" w:rsidRPr="00A47B7B" w:rsidTr="00B02F85">
        <w:trPr>
          <w:trHeight w:val="690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rPr>
                <w:b/>
              </w:rPr>
            </w:pPr>
          </w:p>
        </w:tc>
        <w:tc>
          <w:tcPr>
            <w:tcW w:w="4536" w:type="dxa"/>
          </w:tcPr>
          <w:p w:rsidR="001F1974" w:rsidRPr="009229EA" w:rsidRDefault="001F1974" w:rsidP="001F1974">
            <w:pPr>
              <w:pStyle w:val="aa"/>
              <w:ind w:left="0"/>
              <w:jc w:val="both"/>
            </w:pPr>
            <w:r w:rsidRPr="009229EA">
              <w:t>Планирование количественного и кач</w:t>
            </w:r>
            <w:r w:rsidRPr="009229EA">
              <w:t>е</w:t>
            </w:r>
            <w:r w:rsidRPr="009229EA">
              <w:t>ственного состава структурного подра</w:t>
            </w:r>
            <w:r w:rsidRPr="009229EA">
              <w:t>з</w:t>
            </w:r>
            <w:r w:rsidRPr="009229EA">
              <w:t>деления</w:t>
            </w:r>
            <w:r w:rsidRPr="00CA56E2">
              <w:t xml:space="preserve"> на смену, сутки,</w:t>
            </w:r>
            <w:r w:rsidRPr="009229EA">
              <w:t xml:space="preserve"> месяц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 w:rsidRPr="00A47B7B">
              <w:t>6</w:t>
            </w:r>
          </w:p>
        </w:tc>
        <w:tc>
          <w:tcPr>
            <w:tcW w:w="939" w:type="dxa"/>
            <w:gridSpan w:val="2"/>
          </w:tcPr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3</w:t>
            </w:r>
          </w:p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6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8</w:t>
            </w:r>
          </w:p>
        </w:tc>
        <w:tc>
          <w:tcPr>
            <w:tcW w:w="982" w:type="dxa"/>
          </w:tcPr>
          <w:p w:rsidR="001F1974" w:rsidRPr="00E37F86" w:rsidRDefault="001F1974" w:rsidP="001F1974">
            <w:pPr>
              <w:jc w:val="center"/>
            </w:pPr>
            <w:r w:rsidRPr="00E37F86">
              <w:t>ПК</w:t>
            </w:r>
            <w:r>
              <w:t xml:space="preserve"> 3</w:t>
            </w:r>
            <w:r w:rsidRPr="00E37F86">
              <w:t>.1</w:t>
            </w:r>
          </w:p>
          <w:p w:rsidR="001F1974" w:rsidRPr="00E37F86" w:rsidRDefault="001F1974" w:rsidP="001F1974">
            <w:pPr>
              <w:jc w:val="center"/>
            </w:pPr>
            <w:r w:rsidRPr="00E37F86">
              <w:t>ПК</w:t>
            </w:r>
            <w:r>
              <w:t xml:space="preserve"> 3.3</w:t>
            </w:r>
          </w:p>
        </w:tc>
        <w:tc>
          <w:tcPr>
            <w:tcW w:w="1004" w:type="dxa"/>
            <w:shd w:val="clear" w:color="auto" w:fill="auto"/>
          </w:tcPr>
          <w:p w:rsidR="001F1974" w:rsidRDefault="001F1974" w:rsidP="001F1974">
            <w:r w:rsidRPr="00A47B7B">
              <w:t>ПО</w:t>
            </w:r>
            <w:r>
              <w:t xml:space="preserve"> 6;</w:t>
            </w:r>
          </w:p>
          <w:p w:rsidR="001F1974" w:rsidRDefault="001F1974" w:rsidP="001F1974">
            <w:r>
              <w:t>У 2;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4.</w:t>
            </w:r>
          </w:p>
        </w:tc>
        <w:tc>
          <w:tcPr>
            <w:tcW w:w="1766" w:type="dxa"/>
          </w:tcPr>
          <w:p w:rsidR="001F1974" w:rsidRPr="00A47B7B" w:rsidRDefault="001F1974" w:rsidP="001F1974">
            <w:pPr>
              <w:jc w:val="center"/>
            </w:pPr>
            <w:r w:rsidRPr="00A47B7B">
              <w:t xml:space="preserve">Устный опрос. </w:t>
            </w:r>
          </w:p>
        </w:tc>
        <w:tc>
          <w:tcPr>
            <w:tcW w:w="1764" w:type="dxa"/>
          </w:tcPr>
          <w:p w:rsidR="001F1974" w:rsidRPr="00A47B7B" w:rsidRDefault="001F1974" w:rsidP="001F1974">
            <w:pPr>
              <w:ind w:left="-108" w:right="4"/>
              <w:jc w:val="center"/>
            </w:pPr>
          </w:p>
        </w:tc>
      </w:tr>
      <w:tr w:rsidR="001F1974" w:rsidRPr="00A47B7B" w:rsidTr="00B02F85">
        <w:trPr>
          <w:trHeight w:val="1137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</w:pPr>
          </w:p>
        </w:tc>
        <w:tc>
          <w:tcPr>
            <w:tcW w:w="4536" w:type="dxa"/>
          </w:tcPr>
          <w:p w:rsidR="001F1974" w:rsidRPr="009229EA" w:rsidRDefault="001F1974" w:rsidP="001F1974">
            <w:pPr>
              <w:pStyle w:val="aa"/>
              <w:ind w:left="0"/>
              <w:jc w:val="both"/>
              <w:rPr>
                <w:shd w:val="clear" w:color="auto" w:fill="FFFFFF"/>
              </w:rPr>
            </w:pPr>
            <w:r w:rsidRPr="009229EA">
              <w:t>Проведение инструктажей по охране тр</w:t>
            </w:r>
            <w:r w:rsidRPr="009229EA">
              <w:t>у</w:t>
            </w:r>
            <w:r w:rsidRPr="009229EA">
              <w:t>да для рабочих. Ведение учетной док</w:t>
            </w:r>
            <w:r w:rsidRPr="009229EA">
              <w:t>у</w:t>
            </w:r>
            <w:r w:rsidRPr="009229EA">
              <w:t>ментации по охране труда и промышле</w:t>
            </w:r>
            <w:r w:rsidRPr="009229EA">
              <w:t>н</w:t>
            </w:r>
            <w:r w:rsidRPr="009229EA">
              <w:t>ной безопасности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 w:rsidRPr="00A47B7B">
              <w:t>6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9</w:t>
            </w:r>
          </w:p>
        </w:tc>
        <w:tc>
          <w:tcPr>
            <w:tcW w:w="982" w:type="dxa"/>
          </w:tcPr>
          <w:p w:rsidR="001F1974" w:rsidRDefault="001F1974" w:rsidP="001F1974">
            <w:pPr>
              <w:jc w:val="center"/>
            </w:pPr>
            <w:r w:rsidRPr="00E37F86">
              <w:t>ПК</w:t>
            </w:r>
            <w:r>
              <w:t xml:space="preserve"> 3.2</w:t>
            </w:r>
          </w:p>
          <w:p w:rsidR="001F1974" w:rsidRPr="00E37F86" w:rsidRDefault="001F1974" w:rsidP="001F1974">
            <w:pPr>
              <w:jc w:val="center"/>
            </w:pPr>
            <w:r w:rsidRPr="00E37F86">
              <w:t>ПК</w:t>
            </w:r>
            <w:r>
              <w:t xml:space="preserve"> 3.3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r>
              <w:t xml:space="preserve"> </w:t>
            </w:r>
            <w:r w:rsidRPr="00A47B7B">
              <w:t>2;</w:t>
            </w:r>
          </w:p>
          <w:p w:rsidR="001F1974" w:rsidRDefault="001F1974" w:rsidP="001F1974">
            <w:r w:rsidRPr="00A47B7B">
              <w:t>ПО</w:t>
            </w:r>
            <w:r>
              <w:t xml:space="preserve"> 6;</w:t>
            </w:r>
          </w:p>
          <w:p w:rsidR="001F1974" w:rsidRDefault="001F1974" w:rsidP="001F1974">
            <w:r>
              <w:t>У 4;</w:t>
            </w:r>
          </w:p>
          <w:p w:rsidR="001F1974" w:rsidRPr="00A47B7B" w:rsidRDefault="001F1974" w:rsidP="001F1974">
            <w:r>
              <w:t>У 5;У 6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rPr>
          <w:trHeight w:val="366"/>
        </w:trPr>
        <w:tc>
          <w:tcPr>
            <w:tcW w:w="574" w:type="dxa"/>
            <w:vMerge w:val="restart"/>
          </w:tcPr>
          <w:p w:rsidR="001F1974" w:rsidRPr="00A47B7B" w:rsidRDefault="001F1974" w:rsidP="001F1974">
            <w:pPr>
              <w:jc w:val="center"/>
            </w:pPr>
            <w:r w:rsidRPr="00A47B7B">
              <w:t>2</w:t>
            </w:r>
          </w:p>
        </w:tc>
        <w:tc>
          <w:tcPr>
            <w:tcW w:w="1094" w:type="dxa"/>
            <w:vMerge w:val="restart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 w:val="restart"/>
          </w:tcPr>
          <w:p w:rsidR="001F1974" w:rsidRPr="000218B2" w:rsidRDefault="001F1974" w:rsidP="001F1974">
            <w:pPr>
              <w:jc w:val="both"/>
              <w:rPr>
                <w:b/>
              </w:rPr>
            </w:pPr>
            <w:r w:rsidRPr="000218B2">
              <w:rPr>
                <w:b/>
              </w:rPr>
              <w:t>Обеспечение выполнения производстве</w:t>
            </w:r>
            <w:r w:rsidRPr="000218B2">
              <w:rPr>
                <w:b/>
              </w:rPr>
              <w:t>н</w:t>
            </w:r>
            <w:r w:rsidRPr="000218B2">
              <w:rPr>
                <w:b/>
              </w:rPr>
              <w:t>ных заданий</w:t>
            </w:r>
          </w:p>
          <w:p w:rsidR="001F1974" w:rsidRPr="009229EA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A47B7B" w:rsidRDefault="001F1974" w:rsidP="001F1974">
            <w:pPr>
              <w:pStyle w:val="aa"/>
              <w:ind w:left="0"/>
              <w:jc w:val="both"/>
            </w:pP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982" w:type="dxa"/>
          </w:tcPr>
          <w:p w:rsidR="001F1974" w:rsidRPr="00E37F86" w:rsidRDefault="001F1974" w:rsidP="001F1974">
            <w:pPr>
              <w:jc w:val="center"/>
            </w:pPr>
          </w:p>
        </w:tc>
        <w:tc>
          <w:tcPr>
            <w:tcW w:w="1004" w:type="dxa"/>
          </w:tcPr>
          <w:p w:rsidR="001F1974" w:rsidRPr="00A47B7B" w:rsidRDefault="001F1974" w:rsidP="001F1974">
            <w:pPr>
              <w:rPr>
                <w:highlight w:val="cyan"/>
              </w:rPr>
            </w:pPr>
          </w:p>
        </w:tc>
        <w:tc>
          <w:tcPr>
            <w:tcW w:w="1766" w:type="dxa"/>
          </w:tcPr>
          <w:p w:rsidR="001F1974" w:rsidRPr="00A47B7B" w:rsidRDefault="001F1974" w:rsidP="001F1974"/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9229EA" w:rsidRDefault="001F1974" w:rsidP="001F1974">
            <w:pPr>
              <w:pStyle w:val="aa"/>
              <w:ind w:left="0"/>
              <w:jc w:val="both"/>
            </w:pPr>
            <w:r w:rsidRPr="009229EA">
              <w:t>Определение технико-экономических п</w:t>
            </w:r>
            <w:r w:rsidRPr="009229EA">
              <w:t>о</w:t>
            </w:r>
            <w:r w:rsidRPr="009229EA">
              <w:t xml:space="preserve">казателей деятельности </w:t>
            </w:r>
            <w:r w:rsidRPr="00CA56E2">
              <w:t>участка на смену, сутки, месяц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982" w:type="dxa"/>
          </w:tcPr>
          <w:p w:rsidR="001F1974" w:rsidRDefault="001F1974" w:rsidP="001F1974">
            <w:pPr>
              <w:jc w:val="center"/>
            </w:pPr>
            <w:r w:rsidRPr="00E37F86">
              <w:t>ПК</w:t>
            </w:r>
            <w:r>
              <w:t xml:space="preserve"> 3.</w:t>
            </w:r>
            <w:r w:rsidRPr="00E37F86">
              <w:t>1</w:t>
            </w:r>
          </w:p>
          <w:p w:rsidR="001F1974" w:rsidRPr="00E37F86" w:rsidRDefault="001F1974" w:rsidP="001F1974">
            <w:pPr>
              <w:jc w:val="center"/>
            </w:pPr>
            <w:r w:rsidRPr="00E37F86">
              <w:t>ПК</w:t>
            </w:r>
            <w:r>
              <w:t xml:space="preserve"> 3.2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r>
              <w:t xml:space="preserve"> 5;</w:t>
            </w:r>
          </w:p>
          <w:p w:rsidR="001F1974" w:rsidRDefault="001F1974" w:rsidP="001F1974">
            <w:r w:rsidRPr="00A47B7B">
              <w:t>ПО</w:t>
            </w:r>
            <w:r>
              <w:t xml:space="preserve"> 6;</w:t>
            </w:r>
          </w:p>
          <w:p w:rsidR="001F1974" w:rsidRDefault="001F1974" w:rsidP="001F1974">
            <w:r w:rsidRPr="00A47B7B">
              <w:t>У</w:t>
            </w:r>
            <w:r>
              <w:t xml:space="preserve"> 1;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6.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 xml:space="preserve">нения </w:t>
            </w:r>
            <w:r>
              <w:t>р</w:t>
            </w:r>
            <w:r w:rsidRPr="00A47B7B">
              <w:t>абот.</w:t>
            </w:r>
          </w:p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0218B2" w:rsidRDefault="001F1974" w:rsidP="001F1974">
            <w:pPr>
              <w:pStyle w:val="aa"/>
              <w:ind w:left="0"/>
              <w:jc w:val="both"/>
            </w:pPr>
            <w:r w:rsidRPr="000218B2">
              <w:t>Оценка трудовой дисциплины и трудов</w:t>
            </w:r>
            <w:r w:rsidRPr="000218B2">
              <w:t>о</w:t>
            </w:r>
            <w:r w:rsidRPr="000218B2">
              <w:t>го участия персонала в производственной деятельности участка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8</w:t>
            </w:r>
          </w:p>
        </w:tc>
        <w:tc>
          <w:tcPr>
            <w:tcW w:w="982" w:type="dxa"/>
          </w:tcPr>
          <w:p w:rsidR="001F1974" w:rsidRPr="00E37F86" w:rsidRDefault="001F1974" w:rsidP="001F1974">
            <w:pPr>
              <w:jc w:val="center"/>
            </w:pPr>
            <w:r w:rsidRPr="00E37F86">
              <w:t>ПК</w:t>
            </w:r>
            <w:r>
              <w:t xml:space="preserve"> 3.2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r>
              <w:t xml:space="preserve"> </w:t>
            </w:r>
            <w:r w:rsidRPr="00A47B7B">
              <w:t>2; ПО</w:t>
            </w:r>
            <w:r>
              <w:t xml:space="preserve"> 4;</w:t>
            </w:r>
          </w:p>
          <w:p w:rsidR="001F1974" w:rsidRDefault="001F1974" w:rsidP="001F1974">
            <w:r>
              <w:t>У 2;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6.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rPr>
          <w:trHeight w:val="183"/>
        </w:trPr>
        <w:tc>
          <w:tcPr>
            <w:tcW w:w="574" w:type="dxa"/>
            <w:vMerge w:val="restart"/>
          </w:tcPr>
          <w:p w:rsidR="001F1974" w:rsidRPr="00A47B7B" w:rsidRDefault="001F1974" w:rsidP="001F1974">
            <w:r w:rsidRPr="00A47B7B">
              <w:t>3</w:t>
            </w:r>
          </w:p>
        </w:tc>
        <w:tc>
          <w:tcPr>
            <w:tcW w:w="1094" w:type="dxa"/>
            <w:vMerge w:val="restart"/>
          </w:tcPr>
          <w:p w:rsidR="001F1974" w:rsidRPr="00A47B7B" w:rsidRDefault="001F1974" w:rsidP="001F1974"/>
        </w:tc>
        <w:tc>
          <w:tcPr>
            <w:tcW w:w="1984" w:type="dxa"/>
            <w:vMerge w:val="restart"/>
          </w:tcPr>
          <w:p w:rsidR="001F1974" w:rsidRPr="00A47B7B" w:rsidRDefault="001F1974" w:rsidP="001F19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8" w:lineRule="atLeast"/>
              <w:rPr>
                <w:b/>
              </w:rPr>
            </w:pPr>
            <w:r>
              <w:rPr>
                <w:b/>
              </w:rPr>
              <w:t>Составление и оформление технической документации</w:t>
            </w:r>
          </w:p>
        </w:tc>
        <w:tc>
          <w:tcPr>
            <w:tcW w:w="4536" w:type="dxa"/>
          </w:tcPr>
          <w:p w:rsidR="001F1974" w:rsidRPr="000218B2" w:rsidRDefault="001F1974" w:rsidP="001F1974">
            <w:pPr>
              <w:pStyle w:val="aa"/>
              <w:ind w:left="0"/>
            </w:pP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982" w:type="dxa"/>
          </w:tcPr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</w:p>
        </w:tc>
        <w:tc>
          <w:tcPr>
            <w:tcW w:w="1004" w:type="dxa"/>
          </w:tcPr>
          <w:p w:rsidR="001F1974" w:rsidRPr="00A47B7B" w:rsidRDefault="001F1974" w:rsidP="001F1974">
            <w:pPr>
              <w:rPr>
                <w:highlight w:val="cyan"/>
              </w:rPr>
            </w:pPr>
          </w:p>
        </w:tc>
        <w:tc>
          <w:tcPr>
            <w:tcW w:w="1766" w:type="dxa"/>
          </w:tcPr>
          <w:p w:rsidR="001F1974" w:rsidRPr="00A47B7B" w:rsidRDefault="001F1974" w:rsidP="001F1974"/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rPr>
          <w:trHeight w:val="888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A47B7B" w:rsidRDefault="001F1974" w:rsidP="001F1974">
            <w:pPr>
              <w:pStyle w:val="aa"/>
              <w:ind w:left="0"/>
              <w:jc w:val="both"/>
            </w:pPr>
            <w:r>
              <w:t>Оформление</w:t>
            </w:r>
            <w:r w:rsidRPr="00294B8C">
              <w:t xml:space="preserve"> участковой документации, связанной с планированием </w:t>
            </w:r>
            <w:r w:rsidRPr="00486DB9">
              <w:t>работ на смену, сутки,</w:t>
            </w:r>
            <w:r w:rsidRPr="009229EA">
              <w:t xml:space="preserve"> ме</w:t>
            </w:r>
            <w:r>
              <w:t>сяц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1</w:t>
            </w:r>
          </w:p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982" w:type="dxa"/>
          </w:tcPr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  <w:r w:rsidRPr="00E37F86">
              <w:t>ПК</w:t>
            </w:r>
            <w:r>
              <w:t xml:space="preserve"> 3.</w:t>
            </w:r>
            <w:r w:rsidRPr="00E37F86">
              <w:t>1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r>
              <w:t xml:space="preserve"> </w:t>
            </w:r>
            <w:r w:rsidRPr="00A47B7B">
              <w:t>1</w:t>
            </w:r>
            <w:r>
              <w:t>;</w:t>
            </w:r>
          </w:p>
          <w:p w:rsidR="001F1974" w:rsidRDefault="001F1974" w:rsidP="001F1974">
            <w:r w:rsidRPr="00A47B7B">
              <w:t>ПО</w:t>
            </w:r>
            <w:r>
              <w:t xml:space="preserve"> </w:t>
            </w:r>
            <w:r w:rsidRPr="00A47B7B">
              <w:t>2</w:t>
            </w:r>
            <w:r>
              <w:t>;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5.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/>
        </w:tc>
      </w:tr>
      <w:tr w:rsidR="001F1974" w:rsidRPr="00A47B7B" w:rsidTr="00B02F85">
        <w:trPr>
          <w:trHeight w:val="888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A47B7B" w:rsidRDefault="001F1974" w:rsidP="001F1974">
            <w:pPr>
              <w:pStyle w:val="aa"/>
              <w:ind w:left="0"/>
            </w:pPr>
            <w:r>
              <w:t>Оформление проектной и технической документации на участке</w:t>
            </w:r>
          </w:p>
        </w:tc>
        <w:tc>
          <w:tcPr>
            <w:tcW w:w="686" w:type="dxa"/>
          </w:tcPr>
          <w:p w:rsidR="001F1974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1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4</w:t>
            </w:r>
          </w:p>
        </w:tc>
        <w:tc>
          <w:tcPr>
            <w:tcW w:w="982" w:type="dxa"/>
          </w:tcPr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  <w:r w:rsidRPr="00E37F86">
              <w:t>ПК</w:t>
            </w:r>
            <w:r>
              <w:t xml:space="preserve"> 3.</w:t>
            </w:r>
            <w:r w:rsidRPr="00E37F86">
              <w:t>1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r>
              <w:t xml:space="preserve"> </w:t>
            </w:r>
            <w:r w:rsidRPr="00A47B7B">
              <w:t>1</w:t>
            </w:r>
            <w:r>
              <w:t>;</w:t>
            </w:r>
          </w:p>
          <w:p w:rsidR="001F1974" w:rsidRDefault="001F1974" w:rsidP="001F1974">
            <w:r>
              <w:t>У 3;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7.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 xml:space="preserve">нения </w:t>
            </w:r>
            <w:r>
              <w:t>р</w:t>
            </w:r>
            <w:r w:rsidRPr="00A47B7B">
              <w:t>абот.</w:t>
            </w:r>
          </w:p>
        </w:tc>
        <w:tc>
          <w:tcPr>
            <w:tcW w:w="1764" w:type="dxa"/>
          </w:tcPr>
          <w:p w:rsidR="001F1974" w:rsidRPr="00A47B7B" w:rsidRDefault="001F1974" w:rsidP="001F1974"/>
        </w:tc>
      </w:tr>
      <w:tr w:rsidR="001F1974" w:rsidRPr="00A47B7B" w:rsidTr="00B02F85">
        <w:trPr>
          <w:trHeight w:val="1126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A47B7B" w:rsidRDefault="001F1974" w:rsidP="001F1974">
            <w:pPr>
              <w:pStyle w:val="aa"/>
              <w:ind w:left="0"/>
            </w:pPr>
            <w:r>
              <w:t xml:space="preserve">Оформление нарядов, табелей, </w:t>
            </w:r>
            <w:proofErr w:type="gramStart"/>
            <w:r>
              <w:t>наряд-допусков</w:t>
            </w:r>
            <w:proofErr w:type="gramEnd"/>
            <w:r>
              <w:t>.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982" w:type="dxa"/>
          </w:tcPr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  <w:r w:rsidRPr="00E37F86">
              <w:t>ПК</w:t>
            </w:r>
            <w:r>
              <w:t xml:space="preserve"> 3.2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r>
              <w:t xml:space="preserve"> 1</w:t>
            </w:r>
            <w:r w:rsidRPr="00A47B7B">
              <w:t>;</w:t>
            </w:r>
          </w:p>
          <w:p w:rsidR="001F1974" w:rsidRPr="00A47B7B" w:rsidRDefault="001F1974" w:rsidP="001F1974">
            <w:r w:rsidRPr="00A47B7B">
              <w:t>ПО</w:t>
            </w:r>
            <w:r>
              <w:t xml:space="preserve"> </w:t>
            </w:r>
            <w:r w:rsidRPr="00A47B7B">
              <w:t>2</w:t>
            </w:r>
            <w:r>
              <w:t>;</w:t>
            </w:r>
          </w:p>
          <w:p w:rsidR="001F1974" w:rsidRDefault="001F1974" w:rsidP="001F1974">
            <w:r>
              <w:t>У 5;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6.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/>
        </w:tc>
      </w:tr>
      <w:tr w:rsidR="001F1974" w:rsidRPr="00A47B7B" w:rsidTr="00B02F85">
        <w:trPr>
          <w:trHeight w:val="1124"/>
        </w:trPr>
        <w:tc>
          <w:tcPr>
            <w:tcW w:w="574" w:type="dxa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Default="001F1974" w:rsidP="001F1974">
            <w:pPr>
              <w:pStyle w:val="aa"/>
              <w:ind w:left="0"/>
            </w:pPr>
            <w:r>
              <w:t>Оформление отчетной документации о деятельности структурного подраздел</w:t>
            </w:r>
            <w:r>
              <w:t>е</w:t>
            </w:r>
            <w:r>
              <w:t xml:space="preserve">ния за </w:t>
            </w:r>
            <w:r w:rsidRPr="00186891">
              <w:t>смену, сутки</w:t>
            </w:r>
            <w:r w:rsidRPr="009229EA">
              <w:t>, ме</w:t>
            </w:r>
            <w:r>
              <w:t>сяц</w:t>
            </w:r>
          </w:p>
        </w:tc>
        <w:tc>
          <w:tcPr>
            <w:tcW w:w="686" w:type="dxa"/>
          </w:tcPr>
          <w:p w:rsidR="001F1974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4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8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9</w:t>
            </w:r>
          </w:p>
        </w:tc>
        <w:tc>
          <w:tcPr>
            <w:tcW w:w="982" w:type="dxa"/>
          </w:tcPr>
          <w:p w:rsidR="001F1974" w:rsidRPr="00A47B7B" w:rsidRDefault="001F1974" w:rsidP="001F1974">
            <w:pPr>
              <w:jc w:val="center"/>
            </w:pPr>
            <w:r w:rsidRPr="00E37F86">
              <w:t>ПК</w:t>
            </w:r>
            <w:r>
              <w:t xml:space="preserve"> 3.2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r>
              <w:t xml:space="preserve"> </w:t>
            </w:r>
            <w:r w:rsidRPr="00A47B7B">
              <w:t>1</w:t>
            </w:r>
            <w:r>
              <w:t>;</w:t>
            </w:r>
          </w:p>
          <w:p w:rsidR="001F1974" w:rsidRDefault="001F1974" w:rsidP="001F1974">
            <w:r w:rsidRPr="00A47B7B">
              <w:t>ПО</w:t>
            </w:r>
            <w:r>
              <w:t xml:space="preserve"> 3;</w:t>
            </w:r>
          </w:p>
          <w:p w:rsidR="001F1974" w:rsidRDefault="001F1974" w:rsidP="001F1974">
            <w:r>
              <w:t>У 3;</w:t>
            </w:r>
          </w:p>
          <w:p w:rsidR="001F1974" w:rsidRPr="00A47B7B" w:rsidRDefault="001F1974" w:rsidP="001F1974">
            <w:r>
              <w:t>У 6.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/>
        </w:tc>
      </w:tr>
      <w:tr w:rsidR="001F1974" w:rsidRPr="00A47B7B" w:rsidTr="00B02F85">
        <w:trPr>
          <w:trHeight w:val="321"/>
        </w:trPr>
        <w:tc>
          <w:tcPr>
            <w:tcW w:w="574" w:type="dxa"/>
            <w:vMerge w:val="restart"/>
          </w:tcPr>
          <w:p w:rsidR="001F1974" w:rsidRPr="00A47B7B" w:rsidRDefault="001F1974" w:rsidP="001F1974">
            <w:pPr>
              <w:jc w:val="center"/>
            </w:pPr>
            <w:r w:rsidRPr="00A47B7B">
              <w:t>4</w:t>
            </w:r>
          </w:p>
        </w:tc>
        <w:tc>
          <w:tcPr>
            <w:tcW w:w="1094" w:type="dxa"/>
            <w:vMerge w:val="restart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 w:val="restart"/>
          </w:tcPr>
          <w:p w:rsidR="001F1974" w:rsidRPr="00A47B7B" w:rsidRDefault="001F1974" w:rsidP="001F1974">
            <w:pPr>
              <w:jc w:val="both"/>
              <w:rPr>
                <w:b/>
              </w:rPr>
            </w:pPr>
            <w:r>
              <w:rPr>
                <w:b/>
              </w:rPr>
              <w:t>Осуществление контроля в</w:t>
            </w:r>
            <w:r>
              <w:rPr>
                <w:b/>
              </w:rPr>
              <w:t>ы</w:t>
            </w:r>
            <w:r>
              <w:rPr>
                <w:b/>
              </w:rPr>
              <w:t>полнения те</w:t>
            </w:r>
            <w:r>
              <w:rPr>
                <w:b/>
              </w:rPr>
              <w:t>х</w:t>
            </w:r>
            <w:r>
              <w:rPr>
                <w:b/>
              </w:rPr>
              <w:t xml:space="preserve">нологического процесса </w:t>
            </w:r>
          </w:p>
        </w:tc>
        <w:tc>
          <w:tcPr>
            <w:tcW w:w="4536" w:type="dxa"/>
          </w:tcPr>
          <w:p w:rsidR="001F1974" w:rsidRPr="00A47B7B" w:rsidRDefault="001F1974" w:rsidP="001F1974">
            <w:pPr>
              <w:pStyle w:val="aa"/>
              <w:ind w:left="0"/>
            </w:pP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982" w:type="dxa"/>
          </w:tcPr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</w:p>
        </w:tc>
        <w:tc>
          <w:tcPr>
            <w:tcW w:w="1004" w:type="dxa"/>
          </w:tcPr>
          <w:p w:rsidR="001F1974" w:rsidRPr="00A47B7B" w:rsidRDefault="001F1974" w:rsidP="001F1974">
            <w:pPr>
              <w:rPr>
                <w:highlight w:val="cyan"/>
              </w:rPr>
            </w:pPr>
          </w:p>
        </w:tc>
        <w:tc>
          <w:tcPr>
            <w:tcW w:w="1766" w:type="dxa"/>
          </w:tcPr>
          <w:p w:rsidR="001F1974" w:rsidRPr="00A47B7B" w:rsidRDefault="001F1974" w:rsidP="001F1974"/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rPr>
          <w:trHeight w:val="915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</w:pPr>
          </w:p>
        </w:tc>
        <w:tc>
          <w:tcPr>
            <w:tcW w:w="4536" w:type="dxa"/>
          </w:tcPr>
          <w:p w:rsidR="001F1974" w:rsidRPr="00A47B7B" w:rsidRDefault="001F1974" w:rsidP="001F1974">
            <w:pPr>
              <w:pStyle w:val="aa"/>
              <w:ind w:left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технологич</w:t>
            </w:r>
            <w:r>
              <w:t>е</w:t>
            </w:r>
            <w:r>
              <w:t>ского процесса.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4</w:t>
            </w:r>
          </w:p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9</w:t>
            </w:r>
          </w:p>
        </w:tc>
        <w:tc>
          <w:tcPr>
            <w:tcW w:w="982" w:type="dxa"/>
          </w:tcPr>
          <w:p w:rsidR="001F1974" w:rsidRDefault="001F1974" w:rsidP="001F1974">
            <w:pPr>
              <w:jc w:val="center"/>
            </w:pPr>
            <w:r w:rsidRPr="00E37F86">
              <w:t>ПК</w:t>
            </w:r>
            <w:r>
              <w:t xml:space="preserve"> 3.2</w:t>
            </w:r>
          </w:p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  <w:r w:rsidRPr="00E37F86">
              <w:t>ПК</w:t>
            </w:r>
            <w:r>
              <w:t xml:space="preserve"> 3.3</w:t>
            </w:r>
          </w:p>
        </w:tc>
        <w:tc>
          <w:tcPr>
            <w:tcW w:w="1004" w:type="dxa"/>
          </w:tcPr>
          <w:p w:rsidR="001F1974" w:rsidRDefault="001F1974" w:rsidP="001F1974">
            <w:r w:rsidRPr="00A47B7B">
              <w:t>ПО</w:t>
            </w:r>
            <w:proofErr w:type="gramStart"/>
            <w:r w:rsidRPr="00A47B7B">
              <w:t>4</w:t>
            </w:r>
            <w:proofErr w:type="gramEnd"/>
            <w:r w:rsidRPr="00A47B7B">
              <w:t>; ПО3</w:t>
            </w:r>
            <w:r>
              <w:t>;</w:t>
            </w:r>
          </w:p>
          <w:p w:rsidR="001F1974" w:rsidRDefault="001F1974" w:rsidP="001F1974">
            <w:r>
              <w:t>У 6</w:t>
            </w:r>
          </w:p>
          <w:p w:rsidR="001F1974" w:rsidRPr="00A47B7B" w:rsidRDefault="001F1974" w:rsidP="001F1974">
            <w:pPr>
              <w:rPr>
                <w:highlight w:val="cyan"/>
              </w:rPr>
            </w:pPr>
            <w:r>
              <w:t>У 7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/>
        </w:tc>
      </w:tr>
      <w:tr w:rsidR="001F1974" w:rsidRPr="00A47B7B" w:rsidTr="00B02F85">
        <w:trPr>
          <w:trHeight w:val="308"/>
        </w:trPr>
        <w:tc>
          <w:tcPr>
            <w:tcW w:w="574" w:type="dxa"/>
            <w:vMerge w:val="restart"/>
          </w:tcPr>
          <w:p w:rsidR="001F1974" w:rsidRPr="00A47B7B" w:rsidRDefault="001F1974" w:rsidP="001F1974">
            <w:pPr>
              <w:jc w:val="center"/>
            </w:pPr>
            <w:r w:rsidRPr="00A47B7B">
              <w:t>5</w:t>
            </w:r>
          </w:p>
        </w:tc>
        <w:tc>
          <w:tcPr>
            <w:tcW w:w="1094" w:type="dxa"/>
            <w:vMerge w:val="restart"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984" w:type="dxa"/>
            <w:vMerge w:val="restart"/>
          </w:tcPr>
          <w:p w:rsidR="001F1974" w:rsidRPr="00A47B7B" w:rsidRDefault="001F1974" w:rsidP="001F1974">
            <w:pPr>
              <w:jc w:val="both"/>
              <w:rPr>
                <w:b/>
              </w:rPr>
            </w:pPr>
            <w:r>
              <w:rPr>
                <w:b/>
              </w:rPr>
              <w:t>Контроль с</w:t>
            </w:r>
            <w:r>
              <w:rPr>
                <w:b/>
              </w:rPr>
              <w:t>о</w:t>
            </w:r>
            <w:r>
              <w:rPr>
                <w:b/>
              </w:rPr>
              <w:t>блюдения те</w:t>
            </w:r>
            <w:r>
              <w:rPr>
                <w:b/>
              </w:rPr>
              <w:t>х</w:t>
            </w:r>
            <w:r>
              <w:rPr>
                <w:b/>
              </w:rPr>
              <w:t>ники безопа</w:t>
            </w:r>
            <w:r>
              <w:rPr>
                <w:b/>
              </w:rPr>
              <w:t>с</w:t>
            </w:r>
            <w:r>
              <w:rPr>
                <w:b/>
              </w:rPr>
              <w:t>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F1974" w:rsidRPr="00A47B7B" w:rsidRDefault="001F1974" w:rsidP="001F1974">
            <w:pPr>
              <w:pStyle w:val="aa"/>
              <w:ind w:left="0"/>
              <w:rPr>
                <w:highlight w:val="yellow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1F1974" w:rsidRPr="00A47B7B" w:rsidRDefault="001F1974" w:rsidP="001F19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F1974" w:rsidRPr="00A47B7B" w:rsidRDefault="001F1974" w:rsidP="001F1974">
            <w:pPr>
              <w:rPr>
                <w:highlight w:val="cyan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1974" w:rsidRPr="00A47B7B" w:rsidRDefault="001F1974" w:rsidP="001F1974"/>
        </w:tc>
        <w:tc>
          <w:tcPr>
            <w:tcW w:w="1764" w:type="dxa"/>
            <w:tcBorders>
              <w:bottom w:val="single" w:sz="4" w:space="0" w:color="auto"/>
            </w:tcBorders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rPr>
          <w:trHeight w:val="1094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/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A47B7B" w:rsidRDefault="001F1974" w:rsidP="001F1974">
            <w:r>
              <w:t>О</w:t>
            </w:r>
            <w:r w:rsidRPr="00A47B7B">
              <w:t>формлени</w:t>
            </w:r>
            <w:r>
              <w:t>е</w:t>
            </w:r>
            <w:r w:rsidRPr="00A47B7B">
              <w:t xml:space="preserve"> эксплуатационных док</w:t>
            </w:r>
            <w:r w:rsidRPr="00A47B7B">
              <w:t>у</w:t>
            </w:r>
            <w:r w:rsidRPr="00A47B7B">
              <w:t xml:space="preserve">ментов на </w:t>
            </w:r>
            <w:r>
              <w:t>ведение горных работ в соо</w:t>
            </w:r>
            <w:r>
              <w:t>т</w:t>
            </w:r>
            <w:r>
              <w:t>ветствии с нормативной документацией</w:t>
            </w:r>
            <w:r w:rsidRPr="00A47B7B">
              <w:t xml:space="preserve"> 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4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982" w:type="dxa"/>
          </w:tcPr>
          <w:p w:rsidR="001F1974" w:rsidRDefault="001F1974" w:rsidP="001F1974">
            <w:pPr>
              <w:jc w:val="center"/>
            </w:pPr>
            <w:r w:rsidRPr="00E37F86">
              <w:t>ПК</w:t>
            </w:r>
            <w:r>
              <w:t xml:space="preserve"> 3.</w:t>
            </w:r>
            <w:r w:rsidRPr="00E37F86">
              <w:t>1</w:t>
            </w:r>
          </w:p>
          <w:p w:rsidR="001F1974" w:rsidRPr="00A47B7B" w:rsidRDefault="001F1974" w:rsidP="001F1974">
            <w:pPr>
              <w:jc w:val="center"/>
            </w:pPr>
            <w:r w:rsidRPr="00E37F86">
              <w:t>ПК</w:t>
            </w:r>
            <w:r>
              <w:t xml:space="preserve"> 3.2</w:t>
            </w:r>
          </w:p>
        </w:tc>
        <w:tc>
          <w:tcPr>
            <w:tcW w:w="1004" w:type="dxa"/>
          </w:tcPr>
          <w:p w:rsidR="001F1974" w:rsidRDefault="001F1974" w:rsidP="001F1974">
            <w:r>
              <w:t>ПО 1</w:t>
            </w:r>
            <w:r w:rsidRPr="00A47B7B">
              <w:t>;</w:t>
            </w:r>
          </w:p>
          <w:p w:rsidR="001F1974" w:rsidRPr="00A47B7B" w:rsidRDefault="001F1974" w:rsidP="001F1974">
            <w:r w:rsidRPr="00A47B7B">
              <w:t>ПО</w:t>
            </w:r>
            <w:r>
              <w:t xml:space="preserve"> 3;</w:t>
            </w:r>
          </w:p>
          <w:p w:rsidR="001F1974" w:rsidRPr="00A47B7B" w:rsidRDefault="001F1974" w:rsidP="001F1974">
            <w:r>
              <w:t>У 5.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rPr>
          <w:trHeight w:val="885"/>
        </w:trPr>
        <w:tc>
          <w:tcPr>
            <w:tcW w:w="574" w:type="dxa"/>
            <w:vMerge/>
          </w:tcPr>
          <w:p w:rsidR="001F1974" w:rsidRPr="00A47B7B" w:rsidRDefault="001F1974" w:rsidP="001F1974">
            <w:pPr>
              <w:jc w:val="center"/>
            </w:pPr>
          </w:p>
        </w:tc>
        <w:tc>
          <w:tcPr>
            <w:tcW w:w="1094" w:type="dxa"/>
            <w:vMerge/>
          </w:tcPr>
          <w:p w:rsidR="001F1974" w:rsidRPr="00A47B7B" w:rsidRDefault="001F1974" w:rsidP="001F1974"/>
        </w:tc>
        <w:tc>
          <w:tcPr>
            <w:tcW w:w="1984" w:type="dxa"/>
            <w:vMerge/>
          </w:tcPr>
          <w:p w:rsidR="001F1974" w:rsidRPr="00A47B7B" w:rsidRDefault="001F1974" w:rsidP="001F197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F1974" w:rsidRPr="00146B87" w:rsidRDefault="001F1974" w:rsidP="001F1974">
            <w:pPr>
              <w:pStyle w:val="ab"/>
              <w:jc w:val="both"/>
            </w:pPr>
            <w:r>
              <w:t>С</w:t>
            </w:r>
            <w:r w:rsidRPr="00A47B7B">
              <w:t>оставление технической документации при проведении ремонта технологическ</w:t>
            </w:r>
            <w:r w:rsidRPr="00A47B7B">
              <w:t>о</w:t>
            </w:r>
            <w:r w:rsidRPr="00A47B7B">
              <w:t>го оборудования</w:t>
            </w:r>
            <w:r>
              <w:t xml:space="preserve"> в соответствии с норм</w:t>
            </w:r>
            <w:r>
              <w:t>а</w:t>
            </w:r>
            <w:r>
              <w:t>тивной документацией</w:t>
            </w:r>
          </w:p>
        </w:tc>
        <w:tc>
          <w:tcPr>
            <w:tcW w:w="686" w:type="dxa"/>
          </w:tcPr>
          <w:p w:rsidR="001F1974" w:rsidRPr="00A47B7B" w:rsidRDefault="001F1974" w:rsidP="001F1974">
            <w:pPr>
              <w:jc w:val="center"/>
            </w:pPr>
            <w:r>
              <w:t>6</w:t>
            </w:r>
          </w:p>
        </w:tc>
        <w:tc>
          <w:tcPr>
            <w:tcW w:w="939" w:type="dxa"/>
            <w:gridSpan w:val="2"/>
          </w:tcPr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  <w:p w:rsidR="001F1974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4</w:t>
            </w:r>
          </w:p>
          <w:p w:rsidR="001F1974" w:rsidRDefault="001F1974" w:rsidP="001F1974">
            <w:pPr>
              <w:jc w:val="center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  <w:p w:rsidR="001F1974" w:rsidRPr="00A47B7B" w:rsidRDefault="001F1974" w:rsidP="001F1974">
            <w:pPr>
              <w:jc w:val="center"/>
            </w:pPr>
            <w:proofErr w:type="gramStart"/>
            <w:r w:rsidRPr="00A47B7B">
              <w:t>ОК</w:t>
            </w:r>
            <w:proofErr w:type="gramEnd"/>
            <w:r>
              <w:t xml:space="preserve"> 9</w:t>
            </w:r>
          </w:p>
        </w:tc>
        <w:tc>
          <w:tcPr>
            <w:tcW w:w="982" w:type="dxa"/>
          </w:tcPr>
          <w:p w:rsidR="001F1974" w:rsidRDefault="001F1974" w:rsidP="001F1974">
            <w:pPr>
              <w:jc w:val="center"/>
            </w:pPr>
            <w:r w:rsidRPr="00E37F86">
              <w:t>ПК</w:t>
            </w:r>
            <w:r>
              <w:t xml:space="preserve"> 3.</w:t>
            </w:r>
            <w:r w:rsidRPr="00E37F86">
              <w:t>1</w:t>
            </w:r>
          </w:p>
          <w:p w:rsidR="001F1974" w:rsidRPr="00A47B7B" w:rsidRDefault="001F1974" w:rsidP="001F1974">
            <w:pPr>
              <w:jc w:val="center"/>
              <w:rPr>
                <w:highlight w:val="cyan"/>
              </w:rPr>
            </w:pPr>
            <w:r w:rsidRPr="00E37F86">
              <w:t>ПК</w:t>
            </w:r>
            <w:r>
              <w:t xml:space="preserve"> 3.2</w:t>
            </w:r>
          </w:p>
        </w:tc>
        <w:tc>
          <w:tcPr>
            <w:tcW w:w="1004" w:type="dxa"/>
          </w:tcPr>
          <w:p w:rsidR="001F1974" w:rsidRPr="00A47B7B" w:rsidRDefault="001F1974" w:rsidP="001F1974">
            <w:r w:rsidRPr="00A47B7B">
              <w:t>ПО</w:t>
            </w:r>
            <w:r>
              <w:t xml:space="preserve"> 1</w:t>
            </w:r>
            <w:r w:rsidRPr="00A47B7B">
              <w:t>;</w:t>
            </w:r>
          </w:p>
          <w:p w:rsidR="001F1974" w:rsidRDefault="001F1974" w:rsidP="001F1974">
            <w:r w:rsidRPr="00A47B7B">
              <w:t>ПО</w:t>
            </w:r>
            <w:r>
              <w:t xml:space="preserve"> 3;</w:t>
            </w:r>
          </w:p>
          <w:p w:rsidR="001F1974" w:rsidRPr="00A47B7B" w:rsidRDefault="001F1974" w:rsidP="001F1974">
            <w:r>
              <w:t>У 5.</w:t>
            </w:r>
          </w:p>
        </w:tc>
        <w:tc>
          <w:tcPr>
            <w:tcW w:w="1766" w:type="dxa"/>
          </w:tcPr>
          <w:p w:rsidR="001F1974" w:rsidRPr="00A47B7B" w:rsidRDefault="001F1974" w:rsidP="001F1974">
            <w:r w:rsidRPr="00A47B7B">
              <w:t>Наблюдение и оценка выпо</w:t>
            </w:r>
            <w:r w:rsidRPr="00A47B7B">
              <w:t>л</w:t>
            </w:r>
            <w:r w:rsidRPr="00A47B7B">
              <w:t>нения работ.</w:t>
            </w:r>
          </w:p>
        </w:tc>
        <w:tc>
          <w:tcPr>
            <w:tcW w:w="1764" w:type="dxa"/>
          </w:tcPr>
          <w:p w:rsidR="001F1974" w:rsidRPr="00A47B7B" w:rsidRDefault="001F1974" w:rsidP="001F1974">
            <w:pPr>
              <w:jc w:val="center"/>
            </w:pPr>
          </w:p>
        </w:tc>
      </w:tr>
      <w:tr w:rsidR="001F1974" w:rsidRPr="00A47B7B" w:rsidTr="00B02F85">
        <w:trPr>
          <w:trHeight w:val="393"/>
        </w:trPr>
        <w:tc>
          <w:tcPr>
            <w:tcW w:w="15329" w:type="dxa"/>
            <w:gridSpan w:val="11"/>
          </w:tcPr>
          <w:p w:rsidR="001F1974" w:rsidRPr="00A47B7B" w:rsidRDefault="001F1974" w:rsidP="001F1974">
            <w:pPr>
              <w:rPr>
                <w:b/>
              </w:rPr>
            </w:pPr>
            <w:r w:rsidRPr="00B06154">
              <w:rPr>
                <w:b/>
              </w:rPr>
              <w:t xml:space="preserve">Итого: </w:t>
            </w:r>
            <w:r>
              <w:rPr>
                <w:b/>
              </w:rPr>
              <w:t xml:space="preserve">72 </w:t>
            </w:r>
            <w:r w:rsidRPr="00B06154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</w:tbl>
    <w:p w:rsidR="006F5301" w:rsidRPr="00A47B7B" w:rsidRDefault="006F5301" w:rsidP="00F83906">
      <w:pPr>
        <w:jc w:val="both"/>
        <w:rPr>
          <w:b/>
        </w:rPr>
      </w:pPr>
    </w:p>
    <w:p w:rsidR="00886A30" w:rsidRPr="00A47B7B" w:rsidRDefault="00886A30" w:rsidP="00F83906">
      <w:pPr>
        <w:jc w:val="both"/>
        <w:rPr>
          <w:b/>
        </w:rPr>
      </w:pPr>
    </w:p>
    <w:p w:rsidR="007B79BB" w:rsidRPr="00A47B7B" w:rsidRDefault="007B79BB" w:rsidP="00067F91">
      <w:pPr>
        <w:jc w:val="both"/>
        <w:sectPr w:rsidR="007B79BB" w:rsidRPr="00A47B7B" w:rsidSect="001F1974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</w:p>
    <w:p w:rsidR="00711C1F" w:rsidRPr="00A47B7B" w:rsidRDefault="00D36E4B" w:rsidP="00711C1F">
      <w:pPr>
        <w:pStyle w:val="aa"/>
        <w:numPr>
          <w:ilvl w:val="0"/>
          <w:numId w:val="25"/>
        </w:numPr>
        <w:jc w:val="center"/>
        <w:rPr>
          <w:b/>
          <w:sz w:val="22"/>
        </w:rPr>
      </w:pPr>
      <w:r w:rsidRPr="00A47B7B">
        <w:rPr>
          <w:b/>
          <w:sz w:val="22"/>
        </w:rPr>
        <w:lastRenderedPageBreak/>
        <w:t xml:space="preserve">УСЛОВИЯ РЕАЛИЗАЦИИ ПРОГРАММЫ </w:t>
      </w:r>
    </w:p>
    <w:p w:rsidR="00786BBF" w:rsidRPr="00A47B7B" w:rsidRDefault="00D36E4B" w:rsidP="00711C1F">
      <w:pPr>
        <w:pStyle w:val="aa"/>
        <w:ind w:left="360"/>
        <w:jc w:val="center"/>
        <w:rPr>
          <w:b/>
          <w:sz w:val="22"/>
        </w:rPr>
      </w:pPr>
      <w:r w:rsidRPr="00A47B7B">
        <w:rPr>
          <w:b/>
          <w:sz w:val="22"/>
        </w:rPr>
        <w:t>ПРОИЗВОДСТВЕННОЙ ПРАКТИКИ</w:t>
      </w:r>
    </w:p>
    <w:p w:rsidR="0053164B" w:rsidRPr="00A47B7B" w:rsidRDefault="0053164B" w:rsidP="00154398">
      <w:pPr>
        <w:rPr>
          <w:b/>
          <w:sz w:val="22"/>
        </w:rPr>
      </w:pPr>
      <w:r w:rsidRPr="00A47B7B">
        <w:rPr>
          <w:b/>
          <w:sz w:val="22"/>
        </w:rPr>
        <w:t>Требования к минимальному материально-техническому обеспечению</w:t>
      </w:r>
    </w:p>
    <w:p w:rsidR="0053164B" w:rsidRPr="00A47B7B" w:rsidRDefault="0053164B" w:rsidP="00B90FEE">
      <w:pPr>
        <w:pStyle w:val="aa"/>
        <w:ind w:left="540"/>
        <w:jc w:val="both"/>
        <w:rPr>
          <w:sz w:val="22"/>
        </w:rPr>
      </w:pPr>
      <w:r w:rsidRPr="00A47B7B">
        <w:rPr>
          <w:sz w:val="22"/>
        </w:rPr>
        <w:t>Реализация программы практики предполагает наличие объектов и оборудования:</w:t>
      </w:r>
    </w:p>
    <w:p w:rsidR="000218B2" w:rsidRPr="00B06703" w:rsidRDefault="00B06703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 w:rsidRPr="00B06703">
        <w:rPr>
          <w:sz w:val="22"/>
        </w:rPr>
        <w:t>- и</w:t>
      </w:r>
      <w:r w:rsidR="000218B2" w:rsidRPr="00B06703">
        <w:rPr>
          <w:sz w:val="22"/>
        </w:rPr>
        <w:t>нструктажи на ведение работ</w:t>
      </w:r>
      <w:r>
        <w:rPr>
          <w:sz w:val="22"/>
        </w:rPr>
        <w:t>;</w:t>
      </w:r>
    </w:p>
    <w:p w:rsidR="0053164B" w:rsidRPr="00A47B7B" w:rsidRDefault="00B06703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 xml:space="preserve">- </w:t>
      </w:r>
      <w:r w:rsidR="0053164B" w:rsidRPr="00A47B7B">
        <w:rPr>
          <w:sz w:val="22"/>
        </w:rPr>
        <w:t>исследуемая территория;</w:t>
      </w:r>
    </w:p>
    <w:p w:rsidR="0053164B" w:rsidRPr="00A47B7B" w:rsidRDefault="0053164B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 w:rsidRPr="00A47B7B">
        <w:rPr>
          <w:sz w:val="22"/>
        </w:rPr>
        <w:t>- месторождения полезных ископаемых;</w:t>
      </w:r>
    </w:p>
    <w:p w:rsidR="0053164B" w:rsidRPr="00A47B7B" w:rsidRDefault="0053164B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 w:rsidRPr="00A47B7B">
        <w:rPr>
          <w:sz w:val="22"/>
        </w:rPr>
        <w:t>- компьютер;</w:t>
      </w:r>
    </w:p>
    <w:p w:rsidR="0053164B" w:rsidRPr="00A47B7B" w:rsidRDefault="0053164B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 w:rsidRPr="00A47B7B">
        <w:rPr>
          <w:sz w:val="22"/>
        </w:rPr>
        <w:t xml:space="preserve">- документация на </w:t>
      </w:r>
      <w:proofErr w:type="spellStart"/>
      <w:r w:rsidR="00B90FEE">
        <w:rPr>
          <w:sz w:val="22"/>
        </w:rPr>
        <w:t>горношахтное</w:t>
      </w:r>
      <w:proofErr w:type="spellEnd"/>
      <w:r w:rsidRPr="00A47B7B">
        <w:rPr>
          <w:sz w:val="22"/>
        </w:rPr>
        <w:t xml:space="preserve"> оборудование;</w:t>
      </w:r>
    </w:p>
    <w:p w:rsidR="0053164B" w:rsidRPr="00A47B7B" w:rsidRDefault="0053164B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 w:rsidRPr="00A47B7B">
        <w:rPr>
          <w:sz w:val="22"/>
        </w:rPr>
        <w:t xml:space="preserve">- документация на проходческие </w:t>
      </w:r>
      <w:r w:rsidR="00B90FEE">
        <w:rPr>
          <w:sz w:val="22"/>
        </w:rPr>
        <w:t xml:space="preserve">и очистные </w:t>
      </w:r>
      <w:r w:rsidRPr="00A47B7B">
        <w:rPr>
          <w:sz w:val="22"/>
        </w:rPr>
        <w:t>работы;</w:t>
      </w:r>
    </w:p>
    <w:p w:rsidR="0053164B" w:rsidRPr="00A47B7B" w:rsidRDefault="0053164B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 w:rsidRPr="00A47B7B">
        <w:rPr>
          <w:sz w:val="22"/>
        </w:rPr>
        <w:t xml:space="preserve">- нормативные документы для выбора </w:t>
      </w:r>
      <w:proofErr w:type="spellStart"/>
      <w:r w:rsidR="00B06703">
        <w:rPr>
          <w:sz w:val="22"/>
        </w:rPr>
        <w:t>горношахтного</w:t>
      </w:r>
      <w:proofErr w:type="spellEnd"/>
      <w:r w:rsidR="00B06703" w:rsidRPr="00A47B7B">
        <w:rPr>
          <w:sz w:val="22"/>
        </w:rPr>
        <w:t xml:space="preserve"> </w:t>
      </w:r>
      <w:r w:rsidRPr="00A47B7B">
        <w:rPr>
          <w:sz w:val="22"/>
        </w:rPr>
        <w:t>оборудовани</w:t>
      </w:r>
      <w:r w:rsidR="00B06703">
        <w:rPr>
          <w:sz w:val="22"/>
        </w:rPr>
        <w:t>я</w:t>
      </w:r>
      <w:r w:rsidRPr="00A47B7B">
        <w:rPr>
          <w:sz w:val="22"/>
        </w:rPr>
        <w:t>;</w:t>
      </w:r>
    </w:p>
    <w:p w:rsidR="00154398" w:rsidRDefault="0053164B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 w:rsidRPr="00A47B7B">
        <w:rPr>
          <w:sz w:val="22"/>
        </w:rPr>
        <w:t>- чертежи и схемы горного оборудования;</w:t>
      </w:r>
    </w:p>
    <w:p w:rsidR="0057203C" w:rsidRPr="00A47B7B" w:rsidRDefault="00B06703" w:rsidP="00B90FEE">
      <w:pPr>
        <w:pStyle w:val="aa"/>
        <w:numPr>
          <w:ilvl w:val="0"/>
          <w:numId w:val="33"/>
        </w:numPr>
        <w:jc w:val="both"/>
        <w:rPr>
          <w:sz w:val="22"/>
        </w:rPr>
      </w:pPr>
      <w:r>
        <w:rPr>
          <w:sz w:val="22"/>
        </w:rPr>
        <w:t>- ч</w:t>
      </w:r>
      <w:r w:rsidR="0057203C">
        <w:rPr>
          <w:sz w:val="22"/>
        </w:rPr>
        <w:t>ертежи и схемы ведения горных работ.</w:t>
      </w:r>
    </w:p>
    <w:p w:rsidR="0053164B" w:rsidRPr="00A47B7B" w:rsidRDefault="0053164B" w:rsidP="00154398">
      <w:pPr>
        <w:pStyle w:val="aa"/>
        <w:ind w:left="540"/>
        <w:rPr>
          <w:sz w:val="22"/>
        </w:rPr>
      </w:pPr>
    </w:p>
    <w:p w:rsidR="00F83906" w:rsidRPr="00A47B7B" w:rsidRDefault="00F83906" w:rsidP="001543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</w:rPr>
      </w:pPr>
      <w:r w:rsidRPr="00A47B7B">
        <w:rPr>
          <w:b/>
          <w:sz w:val="22"/>
        </w:rPr>
        <w:t>Информационное обеспечение обучения</w:t>
      </w:r>
    </w:p>
    <w:p w:rsidR="0053164B" w:rsidRDefault="0053164B" w:rsidP="00154398">
      <w:pPr>
        <w:pStyle w:val="aa"/>
        <w:ind w:left="540"/>
        <w:rPr>
          <w:b/>
          <w:sz w:val="22"/>
        </w:rPr>
      </w:pPr>
      <w:r w:rsidRPr="00A47B7B">
        <w:rPr>
          <w:b/>
          <w:sz w:val="22"/>
        </w:rPr>
        <w:t>Перечень рекомендуемых учебных изданий, дополнительной литературы</w:t>
      </w:r>
    </w:p>
    <w:p w:rsidR="003A1912" w:rsidRDefault="003A1912" w:rsidP="00154398">
      <w:pPr>
        <w:pStyle w:val="aa"/>
        <w:ind w:left="540"/>
        <w:rPr>
          <w:b/>
          <w:sz w:val="22"/>
        </w:rPr>
      </w:pPr>
    </w:p>
    <w:p w:rsidR="003A1912" w:rsidRPr="00B246DF" w:rsidRDefault="00017984" w:rsidP="00D02A3F">
      <w:pPr>
        <w:pStyle w:val="aa"/>
        <w:numPr>
          <w:ilvl w:val="0"/>
          <w:numId w:val="39"/>
        </w:numPr>
        <w:ind w:left="0" w:firstLine="426"/>
        <w:jc w:val="both"/>
        <w:rPr>
          <w:sz w:val="22"/>
        </w:rPr>
      </w:pPr>
      <w:r w:rsidRPr="00017984">
        <w:rPr>
          <w:sz w:val="22"/>
        </w:rPr>
        <w:t>Федеральные нормы и правила в области промышленной безопасности "Правила безопасности в угольных шахтах" (2014г.). Утверждены приказом Федеральной службы по экологическому, технологич</w:t>
      </w:r>
      <w:r w:rsidRPr="00017984">
        <w:rPr>
          <w:sz w:val="22"/>
        </w:rPr>
        <w:t>е</w:t>
      </w:r>
      <w:r w:rsidRPr="00017984">
        <w:rPr>
          <w:sz w:val="22"/>
        </w:rPr>
        <w:t>скому и атомному надзору от 19 ноября 2013 г. N 550.</w:t>
      </w:r>
    </w:p>
    <w:p w:rsidR="00D02A3F" w:rsidRDefault="00D02A3F" w:rsidP="00D02A3F">
      <w:pPr>
        <w:pStyle w:val="aa"/>
        <w:numPr>
          <w:ilvl w:val="0"/>
          <w:numId w:val="39"/>
        </w:numPr>
        <w:ind w:left="0" w:firstLine="426"/>
        <w:jc w:val="both"/>
        <w:rPr>
          <w:sz w:val="22"/>
        </w:rPr>
      </w:pPr>
      <w:r w:rsidRPr="00D02A3F">
        <w:rPr>
          <w:sz w:val="22"/>
        </w:rPr>
        <w:t>Ефремова О.С. Охрана труда в организации в схемах и таблицах. Москва, Альфа-Пресс, 2015г.</w:t>
      </w:r>
    </w:p>
    <w:p w:rsidR="003A1912" w:rsidRPr="00B246DF" w:rsidRDefault="003A1912" w:rsidP="00D02A3F">
      <w:pPr>
        <w:pStyle w:val="aa"/>
        <w:numPr>
          <w:ilvl w:val="0"/>
          <w:numId w:val="39"/>
        </w:numPr>
        <w:ind w:left="0" w:firstLine="426"/>
        <w:jc w:val="both"/>
        <w:rPr>
          <w:sz w:val="22"/>
        </w:rPr>
      </w:pPr>
      <w:proofErr w:type="spellStart"/>
      <w:r w:rsidRPr="00B246DF">
        <w:rPr>
          <w:sz w:val="22"/>
        </w:rPr>
        <w:t>Девисилов</w:t>
      </w:r>
      <w:proofErr w:type="spellEnd"/>
      <w:r w:rsidRPr="00B246DF">
        <w:rPr>
          <w:sz w:val="22"/>
        </w:rPr>
        <w:t xml:space="preserve"> В. А. </w:t>
      </w:r>
      <w:r w:rsidR="00C4138A">
        <w:rPr>
          <w:sz w:val="22"/>
        </w:rPr>
        <w:t>О</w:t>
      </w:r>
      <w:r w:rsidRPr="00B246DF">
        <w:rPr>
          <w:sz w:val="22"/>
        </w:rPr>
        <w:t>храна труда</w:t>
      </w:r>
      <w:r w:rsidR="00A050B3">
        <w:rPr>
          <w:sz w:val="22"/>
        </w:rPr>
        <w:t xml:space="preserve"> </w:t>
      </w:r>
      <w:r w:rsidR="00C4138A">
        <w:rPr>
          <w:sz w:val="22"/>
        </w:rPr>
        <w:t>[Текст]</w:t>
      </w:r>
      <w:r w:rsidRPr="00B246DF">
        <w:rPr>
          <w:sz w:val="22"/>
        </w:rPr>
        <w:t>. - М.: Форум, 201</w:t>
      </w:r>
      <w:r w:rsidR="00705A50">
        <w:rPr>
          <w:sz w:val="22"/>
        </w:rPr>
        <w:t>5</w:t>
      </w:r>
      <w:r w:rsidRPr="00B246DF">
        <w:rPr>
          <w:sz w:val="22"/>
        </w:rPr>
        <w:t>.</w:t>
      </w:r>
    </w:p>
    <w:p w:rsidR="003A1912" w:rsidRPr="00B246DF" w:rsidRDefault="003A1912" w:rsidP="00D02A3F">
      <w:pPr>
        <w:pStyle w:val="aa"/>
        <w:numPr>
          <w:ilvl w:val="0"/>
          <w:numId w:val="39"/>
        </w:numPr>
        <w:ind w:left="0" w:firstLine="426"/>
        <w:jc w:val="both"/>
        <w:rPr>
          <w:sz w:val="22"/>
        </w:rPr>
      </w:pPr>
      <w:r w:rsidRPr="00B246DF">
        <w:rPr>
          <w:sz w:val="22"/>
        </w:rPr>
        <w:t>Маслова Т. Н.</w:t>
      </w:r>
      <w:bookmarkStart w:id="0" w:name="_GoBack"/>
      <w:bookmarkEnd w:id="0"/>
      <w:r w:rsidRPr="00B246DF">
        <w:rPr>
          <w:sz w:val="22"/>
        </w:rPr>
        <w:t xml:space="preserve">, Медведев В. Т., Новиков С. Г., </w:t>
      </w:r>
      <w:proofErr w:type="spellStart"/>
      <w:r w:rsidRPr="00B246DF">
        <w:rPr>
          <w:sz w:val="22"/>
        </w:rPr>
        <w:t>Каралюнец</w:t>
      </w:r>
      <w:proofErr w:type="spellEnd"/>
      <w:r w:rsidRPr="00B246DF">
        <w:rPr>
          <w:sz w:val="22"/>
        </w:rPr>
        <w:t xml:space="preserve"> А.В. и др. Охрана труда и пр</w:t>
      </w:r>
      <w:r w:rsidRPr="00B246DF">
        <w:rPr>
          <w:sz w:val="22"/>
        </w:rPr>
        <w:t>о</w:t>
      </w:r>
      <w:r w:rsidRPr="00B246DF">
        <w:rPr>
          <w:sz w:val="22"/>
        </w:rPr>
        <w:t>мышленная экология.</w:t>
      </w:r>
      <w:r w:rsidR="00A050B3" w:rsidRPr="00A050B3">
        <w:rPr>
          <w:sz w:val="22"/>
        </w:rPr>
        <w:t xml:space="preserve"> </w:t>
      </w:r>
      <w:r w:rsidR="00A050B3">
        <w:rPr>
          <w:sz w:val="22"/>
        </w:rPr>
        <w:t>[Текст]</w:t>
      </w:r>
      <w:r w:rsidRPr="00B246DF">
        <w:rPr>
          <w:sz w:val="22"/>
        </w:rPr>
        <w:t xml:space="preserve"> Учебник для СПО - М.:,</w:t>
      </w:r>
      <w:hyperlink r:id="rId11" w:history="1">
        <w:r w:rsidRPr="00B246DF">
          <w:rPr>
            <w:sz w:val="22"/>
          </w:rPr>
          <w:t xml:space="preserve"> Издательство "Академия",</w:t>
        </w:r>
      </w:hyperlink>
      <w:r w:rsidRPr="00B246DF">
        <w:rPr>
          <w:sz w:val="22"/>
        </w:rPr>
        <w:t xml:space="preserve"> 201</w:t>
      </w:r>
      <w:r w:rsidR="00705A50">
        <w:rPr>
          <w:sz w:val="22"/>
        </w:rPr>
        <w:t>5</w:t>
      </w:r>
      <w:r w:rsidRPr="00B246DF">
        <w:rPr>
          <w:sz w:val="22"/>
        </w:rPr>
        <w:t>г.</w:t>
      </w:r>
    </w:p>
    <w:p w:rsidR="003A1912" w:rsidRDefault="003A1912" w:rsidP="00D02A3F">
      <w:pPr>
        <w:pStyle w:val="aa"/>
        <w:numPr>
          <w:ilvl w:val="0"/>
          <w:numId w:val="39"/>
        </w:numPr>
        <w:ind w:left="0" w:firstLine="426"/>
        <w:jc w:val="both"/>
        <w:rPr>
          <w:sz w:val="22"/>
        </w:rPr>
      </w:pPr>
      <w:r w:rsidRPr="00B246DF">
        <w:rPr>
          <w:sz w:val="22"/>
        </w:rPr>
        <w:t>Положение о порядке расследования несчастных случаев</w:t>
      </w:r>
      <w:r w:rsidRPr="003A1912">
        <w:rPr>
          <w:sz w:val="22"/>
        </w:rPr>
        <w:t xml:space="preserve"> на производстве.</w:t>
      </w:r>
      <w:r w:rsidR="00A050B3" w:rsidRPr="00A050B3">
        <w:rPr>
          <w:sz w:val="22"/>
        </w:rPr>
        <w:t xml:space="preserve"> </w:t>
      </w:r>
      <w:r w:rsidR="00A050B3">
        <w:rPr>
          <w:sz w:val="22"/>
        </w:rPr>
        <w:t>[Текст]</w:t>
      </w:r>
      <w:r w:rsidRPr="003A1912">
        <w:rPr>
          <w:sz w:val="22"/>
        </w:rPr>
        <w:t xml:space="preserve"> - М.: НПО ОБТ, 2000.</w:t>
      </w:r>
    </w:p>
    <w:p w:rsidR="00017984" w:rsidRPr="003A1912" w:rsidRDefault="00017984" w:rsidP="00D02A3F">
      <w:pPr>
        <w:pStyle w:val="aa"/>
        <w:numPr>
          <w:ilvl w:val="0"/>
          <w:numId w:val="39"/>
        </w:numPr>
        <w:ind w:left="0" w:firstLine="426"/>
        <w:jc w:val="both"/>
        <w:rPr>
          <w:sz w:val="22"/>
        </w:rPr>
      </w:pPr>
      <w:r>
        <w:rPr>
          <w:sz w:val="22"/>
        </w:rPr>
        <w:t xml:space="preserve">Техническая и нормирующая документация предприятия </w:t>
      </w:r>
    </w:p>
    <w:p w:rsidR="00C6735A" w:rsidRPr="00A47B7B" w:rsidRDefault="00C6735A" w:rsidP="00C6735A">
      <w:pPr>
        <w:rPr>
          <w:sz w:val="22"/>
        </w:rPr>
      </w:pPr>
    </w:p>
    <w:p w:rsidR="00C6735A" w:rsidRPr="00A47B7B" w:rsidRDefault="00C6735A" w:rsidP="00017984">
      <w:pPr>
        <w:jc w:val="both"/>
        <w:rPr>
          <w:b/>
          <w:sz w:val="22"/>
        </w:rPr>
      </w:pPr>
      <w:r w:rsidRPr="00A47B7B">
        <w:rPr>
          <w:b/>
          <w:sz w:val="22"/>
        </w:rPr>
        <w:t xml:space="preserve">Общие требования к организации образовательного процесса  практики </w:t>
      </w:r>
    </w:p>
    <w:p w:rsidR="00C6735A" w:rsidRPr="00A47B7B" w:rsidRDefault="00C6735A" w:rsidP="003A1912">
      <w:pPr>
        <w:ind w:firstLine="426"/>
        <w:jc w:val="both"/>
        <w:rPr>
          <w:sz w:val="22"/>
        </w:rPr>
      </w:pPr>
      <w:r w:rsidRPr="00A47B7B">
        <w:rPr>
          <w:sz w:val="22"/>
        </w:rPr>
        <w:t>Программа практики реализуется в соответствии с требованиями ФГОС СПО, рабочими учебными планами и графиками учебного процесса.</w:t>
      </w:r>
    </w:p>
    <w:p w:rsidR="00C6735A" w:rsidRPr="00A47B7B" w:rsidRDefault="00C6735A" w:rsidP="003A1912">
      <w:pPr>
        <w:ind w:firstLine="426"/>
        <w:jc w:val="both"/>
        <w:rPr>
          <w:b/>
          <w:sz w:val="22"/>
        </w:rPr>
      </w:pPr>
      <w:r w:rsidRPr="00A47B7B">
        <w:rPr>
          <w:sz w:val="22"/>
        </w:rPr>
        <w:t>Практика направлена на углубление первоначального профессионального опыта о</w:t>
      </w:r>
      <w:r w:rsidRPr="000E424A">
        <w:rPr>
          <w:sz w:val="22"/>
        </w:rPr>
        <w:t>бучающихся</w:t>
      </w:r>
      <w:r w:rsidRPr="00A47B7B">
        <w:rPr>
          <w:sz w:val="22"/>
        </w:rPr>
        <w:t>, разв</w:t>
      </w:r>
      <w:r w:rsidRPr="00A47B7B">
        <w:rPr>
          <w:sz w:val="22"/>
        </w:rPr>
        <w:t>и</w:t>
      </w:r>
      <w:r w:rsidRPr="00A47B7B">
        <w:rPr>
          <w:sz w:val="22"/>
        </w:rPr>
        <w:t>тие общих и профессиональных компетенций, проверку его готовности к самостоятельной трудовой де</w:t>
      </w:r>
      <w:r w:rsidRPr="00A47B7B">
        <w:rPr>
          <w:sz w:val="22"/>
        </w:rPr>
        <w:t>я</w:t>
      </w:r>
      <w:r w:rsidRPr="00A47B7B">
        <w:rPr>
          <w:sz w:val="22"/>
        </w:rPr>
        <w:t>тельности, а также на подготовку к выполнении выпускной квалификационной работы.</w:t>
      </w:r>
    </w:p>
    <w:p w:rsidR="00F83906" w:rsidRPr="00A47B7B" w:rsidRDefault="00F83906" w:rsidP="00F8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</w:rPr>
      </w:pPr>
    </w:p>
    <w:p w:rsidR="00F83906" w:rsidRPr="00A47B7B" w:rsidRDefault="00F83906" w:rsidP="00F83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2"/>
        </w:rPr>
      </w:pPr>
      <w:r w:rsidRPr="00A47B7B">
        <w:rPr>
          <w:b/>
          <w:sz w:val="22"/>
        </w:rPr>
        <w:t>4.3. Общие требова</w:t>
      </w:r>
      <w:r w:rsidR="000218B2">
        <w:rPr>
          <w:b/>
          <w:sz w:val="22"/>
        </w:rPr>
        <w:t xml:space="preserve">ния к организации </w:t>
      </w:r>
      <w:r w:rsidRPr="00A47B7B">
        <w:rPr>
          <w:b/>
          <w:sz w:val="22"/>
        </w:rPr>
        <w:t>производственной практики</w:t>
      </w:r>
    </w:p>
    <w:p w:rsidR="00C6735A" w:rsidRPr="00A47B7B" w:rsidRDefault="00C6735A" w:rsidP="003A1912">
      <w:pPr>
        <w:ind w:firstLine="426"/>
        <w:jc w:val="both"/>
        <w:rPr>
          <w:sz w:val="22"/>
        </w:rPr>
      </w:pPr>
      <w:r w:rsidRPr="00A47B7B">
        <w:rPr>
          <w:sz w:val="22"/>
        </w:rPr>
        <w:t>Производственная практика проводится на основе прямых договоров, заключаемых между предпри</w:t>
      </w:r>
      <w:r w:rsidRPr="00A47B7B">
        <w:rPr>
          <w:sz w:val="22"/>
        </w:rPr>
        <w:t>я</w:t>
      </w:r>
      <w:r w:rsidRPr="00A47B7B">
        <w:rPr>
          <w:sz w:val="22"/>
        </w:rPr>
        <w:t xml:space="preserve">тием, учреждением, организацией и образовательным учреждением, во время которой </w:t>
      </w:r>
      <w:r w:rsidR="000E424A">
        <w:rPr>
          <w:sz w:val="22"/>
        </w:rPr>
        <w:t>обучающиеся</w:t>
      </w:r>
      <w:r w:rsidRPr="0011200B">
        <w:rPr>
          <w:color w:val="FF0000"/>
          <w:sz w:val="22"/>
        </w:rPr>
        <w:t xml:space="preserve"> </w:t>
      </w:r>
      <w:r w:rsidRPr="00A47B7B">
        <w:rPr>
          <w:sz w:val="22"/>
        </w:rPr>
        <w:t xml:space="preserve">учатся выполнять </w:t>
      </w:r>
      <w:r w:rsidR="009229EA">
        <w:rPr>
          <w:sz w:val="22"/>
        </w:rPr>
        <w:t xml:space="preserve">работы, характерные для данной </w:t>
      </w:r>
      <w:r w:rsidRPr="00A47B7B">
        <w:rPr>
          <w:sz w:val="22"/>
        </w:rPr>
        <w:t xml:space="preserve"> специальности и квалификации.</w:t>
      </w:r>
    </w:p>
    <w:p w:rsidR="00C6735A" w:rsidRPr="00A47B7B" w:rsidRDefault="009229EA" w:rsidP="003A1912">
      <w:pPr>
        <w:ind w:firstLine="426"/>
        <w:jc w:val="both"/>
        <w:rPr>
          <w:sz w:val="22"/>
        </w:rPr>
      </w:pPr>
      <w:r>
        <w:rPr>
          <w:sz w:val="22"/>
        </w:rPr>
        <w:t xml:space="preserve">Командирование обучающихся </w:t>
      </w:r>
      <w:r w:rsidR="00C6735A" w:rsidRPr="00A47B7B">
        <w:rPr>
          <w:sz w:val="22"/>
        </w:rPr>
        <w:t xml:space="preserve"> на предприятия для прохождения практики производится по письме</w:t>
      </w:r>
      <w:r w:rsidR="00C6735A" w:rsidRPr="00A47B7B">
        <w:rPr>
          <w:sz w:val="22"/>
        </w:rPr>
        <w:t>н</w:t>
      </w:r>
      <w:r w:rsidR="00C6735A" w:rsidRPr="00A47B7B">
        <w:rPr>
          <w:sz w:val="22"/>
        </w:rPr>
        <w:t>ным запросам этих пред</w:t>
      </w:r>
      <w:r>
        <w:rPr>
          <w:sz w:val="22"/>
        </w:rPr>
        <w:t xml:space="preserve">приятий. Распределение обучающихся </w:t>
      </w:r>
      <w:r w:rsidR="00C6735A" w:rsidRPr="00A47B7B">
        <w:rPr>
          <w:sz w:val="22"/>
        </w:rPr>
        <w:t xml:space="preserve"> оформляется приказом директора </w:t>
      </w:r>
      <w:r w:rsidR="00414F18" w:rsidRPr="00A47B7B">
        <w:rPr>
          <w:sz w:val="22"/>
        </w:rPr>
        <w:t>колл</w:t>
      </w:r>
      <w:r w:rsidR="00414F18" w:rsidRPr="00A47B7B">
        <w:rPr>
          <w:sz w:val="22"/>
        </w:rPr>
        <w:t>е</w:t>
      </w:r>
      <w:r w:rsidR="00414F18" w:rsidRPr="00A47B7B">
        <w:rPr>
          <w:sz w:val="22"/>
        </w:rPr>
        <w:t>джа</w:t>
      </w:r>
      <w:r w:rsidR="00C6735A" w:rsidRPr="00A47B7B">
        <w:rPr>
          <w:sz w:val="22"/>
        </w:rPr>
        <w:t>.</w:t>
      </w:r>
    </w:p>
    <w:p w:rsidR="00C6735A" w:rsidRPr="00A47B7B" w:rsidRDefault="003A1912" w:rsidP="003A1912">
      <w:pPr>
        <w:ind w:firstLine="426"/>
        <w:jc w:val="both"/>
        <w:rPr>
          <w:sz w:val="22"/>
        </w:rPr>
      </w:pPr>
      <w:r>
        <w:rPr>
          <w:sz w:val="22"/>
        </w:rPr>
        <w:t>Обучающиеся</w:t>
      </w:r>
      <w:r w:rsidR="00C6735A" w:rsidRPr="00A47B7B">
        <w:rPr>
          <w:sz w:val="22"/>
        </w:rPr>
        <w:t xml:space="preserve"> в ходе практики должны приобрести практический опыт организаторской</w:t>
      </w:r>
      <w:r w:rsidR="009229EA">
        <w:rPr>
          <w:sz w:val="22"/>
        </w:rPr>
        <w:t>,</w:t>
      </w:r>
      <w:r w:rsidR="00C6735A" w:rsidRPr="00A47B7B">
        <w:rPr>
          <w:sz w:val="22"/>
        </w:rPr>
        <w:t xml:space="preserve"> произво</w:t>
      </w:r>
      <w:r w:rsidR="00C6735A" w:rsidRPr="00A47B7B">
        <w:rPr>
          <w:sz w:val="22"/>
        </w:rPr>
        <w:t>д</w:t>
      </w:r>
      <w:r w:rsidR="00C6735A" w:rsidRPr="00A47B7B">
        <w:rPr>
          <w:sz w:val="22"/>
        </w:rPr>
        <w:t xml:space="preserve">ственно-технологической </w:t>
      </w:r>
      <w:r w:rsidR="00C6735A" w:rsidRPr="005006AD">
        <w:rPr>
          <w:sz w:val="22"/>
        </w:rPr>
        <w:t>деятельности и развития профессионального</w:t>
      </w:r>
      <w:r w:rsidR="00C6735A" w:rsidRPr="00A47B7B">
        <w:rPr>
          <w:sz w:val="22"/>
        </w:rPr>
        <w:t xml:space="preserve"> мышления. </w:t>
      </w:r>
    </w:p>
    <w:p w:rsidR="00F83906" w:rsidRDefault="003A1912" w:rsidP="003A1912">
      <w:pPr>
        <w:ind w:firstLine="426"/>
        <w:jc w:val="both"/>
        <w:rPr>
          <w:sz w:val="22"/>
        </w:rPr>
      </w:pPr>
      <w:r>
        <w:rPr>
          <w:sz w:val="22"/>
        </w:rPr>
        <w:t>Обучающиеся</w:t>
      </w:r>
      <w:r w:rsidR="00C6735A" w:rsidRPr="00A47B7B">
        <w:rPr>
          <w:sz w:val="22"/>
        </w:rPr>
        <w:t xml:space="preserve"> во время прохождения практики должны выполнить все виды работ, предусмотренные в </w:t>
      </w:r>
      <w:r w:rsidR="00C6735A" w:rsidRPr="000E424A">
        <w:rPr>
          <w:sz w:val="22"/>
        </w:rPr>
        <w:t>индивидуальном задании,</w:t>
      </w:r>
      <w:r w:rsidR="00C6735A" w:rsidRPr="00A47B7B">
        <w:rPr>
          <w:sz w:val="22"/>
        </w:rPr>
        <w:t xml:space="preserve"> соблюдать безопасные условия труда и противопожарные меры, соблюдать тр</w:t>
      </w:r>
      <w:r w:rsidR="00C6735A" w:rsidRPr="00A47B7B">
        <w:rPr>
          <w:sz w:val="22"/>
        </w:rPr>
        <w:t>у</w:t>
      </w:r>
      <w:r w:rsidR="00C6735A" w:rsidRPr="00A47B7B">
        <w:rPr>
          <w:sz w:val="22"/>
        </w:rPr>
        <w:t>довую дисциплину и уважение к членам трудового коллектива предприятия.</w:t>
      </w:r>
    </w:p>
    <w:p w:rsidR="003A1912" w:rsidRPr="00A47B7B" w:rsidRDefault="003A1912" w:rsidP="00FB71DF">
      <w:pPr>
        <w:ind w:firstLine="426"/>
        <w:rPr>
          <w:sz w:val="22"/>
        </w:rPr>
      </w:pPr>
    </w:p>
    <w:p w:rsidR="00825EEB" w:rsidRPr="00EF1514" w:rsidRDefault="00F83906" w:rsidP="00A47B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</w:rPr>
      </w:pPr>
      <w:r w:rsidRPr="00EF1514">
        <w:rPr>
          <w:b/>
          <w:sz w:val="22"/>
        </w:rPr>
        <w:t>Кадровое обеспечение производственной практики</w:t>
      </w:r>
    </w:p>
    <w:p w:rsidR="00EF1514" w:rsidRPr="00EF1514" w:rsidRDefault="009229EA" w:rsidP="00EF1514">
      <w:pPr>
        <w:tabs>
          <w:tab w:val="left" w:pos="3985"/>
        </w:tabs>
        <w:ind w:firstLine="426"/>
        <w:rPr>
          <w:sz w:val="22"/>
        </w:rPr>
      </w:pPr>
      <w:r w:rsidRPr="00EF1514">
        <w:rPr>
          <w:sz w:val="22"/>
        </w:rPr>
        <w:t>Руково</w:t>
      </w:r>
      <w:r w:rsidR="00EF1514">
        <w:rPr>
          <w:sz w:val="22"/>
        </w:rPr>
        <w:t>д</w:t>
      </w:r>
      <w:r w:rsidRPr="00EF1514">
        <w:rPr>
          <w:sz w:val="22"/>
        </w:rPr>
        <w:t xml:space="preserve">итель производственной практики назначаются </w:t>
      </w:r>
      <w:r w:rsidR="00EF1514" w:rsidRPr="00EF1514">
        <w:rPr>
          <w:sz w:val="22"/>
        </w:rPr>
        <w:t>приказом директора колледжа из числа преп</w:t>
      </w:r>
      <w:r w:rsidR="00EF1514" w:rsidRPr="00EF1514">
        <w:rPr>
          <w:sz w:val="22"/>
        </w:rPr>
        <w:t>о</w:t>
      </w:r>
      <w:r w:rsidR="00EF1514" w:rsidRPr="00EF1514">
        <w:rPr>
          <w:sz w:val="22"/>
        </w:rPr>
        <w:t xml:space="preserve">давателей профессиональных дисциплин специальности </w:t>
      </w:r>
      <w:r w:rsidR="00017984">
        <w:rPr>
          <w:sz w:val="22"/>
        </w:rPr>
        <w:t>21.02.17</w:t>
      </w:r>
      <w:r w:rsidR="00EF1514" w:rsidRPr="00EF1514">
        <w:rPr>
          <w:sz w:val="22"/>
        </w:rPr>
        <w:t xml:space="preserve"> Г</w:t>
      </w:r>
      <w:r w:rsidR="006629F6">
        <w:rPr>
          <w:sz w:val="22"/>
        </w:rPr>
        <w:t>П</w:t>
      </w:r>
      <w:r w:rsidR="00EF1514" w:rsidRPr="00EF1514">
        <w:rPr>
          <w:sz w:val="22"/>
        </w:rPr>
        <w:t>ОУ ОГТК.</w:t>
      </w:r>
    </w:p>
    <w:p w:rsidR="00C6735A" w:rsidRPr="00A47B7B" w:rsidRDefault="00C6735A" w:rsidP="00C6735A">
      <w:pPr>
        <w:tabs>
          <w:tab w:val="left" w:pos="3985"/>
        </w:tabs>
        <w:jc w:val="center"/>
        <w:rPr>
          <w:b/>
          <w:sz w:val="22"/>
        </w:rPr>
      </w:pPr>
    </w:p>
    <w:p w:rsidR="00C6735A" w:rsidRPr="00A47B7B" w:rsidRDefault="00C6735A" w:rsidP="00C6735A">
      <w:pPr>
        <w:tabs>
          <w:tab w:val="left" w:pos="3985"/>
        </w:tabs>
        <w:jc w:val="center"/>
        <w:rPr>
          <w:b/>
          <w:sz w:val="22"/>
        </w:rPr>
      </w:pPr>
      <w:r w:rsidRPr="00A47B7B">
        <w:rPr>
          <w:b/>
          <w:sz w:val="22"/>
        </w:rPr>
        <w:t xml:space="preserve">5. КОНТРОЛЬ И ОЦЕНКА РЕЗУЛЬТАТОВ ОСВОЕНИЯ ПРОИЗВОДСТВЕННОЙ ПРАКТИКИ </w:t>
      </w:r>
    </w:p>
    <w:p w:rsidR="00C6735A" w:rsidRPr="00A47B7B" w:rsidRDefault="00C6735A" w:rsidP="00CD672E">
      <w:pPr>
        <w:tabs>
          <w:tab w:val="left" w:pos="3985"/>
        </w:tabs>
        <w:ind w:firstLine="426"/>
        <w:jc w:val="both"/>
        <w:rPr>
          <w:sz w:val="22"/>
        </w:rPr>
      </w:pPr>
      <w:r w:rsidRPr="00A47B7B">
        <w:rPr>
          <w:b/>
          <w:sz w:val="22"/>
        </w:rPr>
        <w:t>Контроль и оценка</w:t>
      </w:r>
      <w:r w:rsidRPr="00A47B7B">
        <w:rPr>
          <w:sz w:val="22"/>
        </w:rPr>
        <w:t xml:space="preserve"> результатов освоения профессиональных и общих  компетенций</w:t>
      </w:r>
      <w:r w:rsidR="00CD672E">
        <w:rPr>
          <w:sz w:val="22"/>
        </w:rPr>
        <w:t xml:space="preserve"> </w:t>
      </w:r>
      <w:r w:rsidRPr="00A47B7B">
        <w:rPr>
          <w:sz w:val="22"/>
        </w:rPr>
        <w:t xml:space="preserve">осуществляется </w:t>
      </w:r>
      <w:r w:rsidR="007F7209" w:rsidRPr="007F7209">
        <w:rPr>
          <w:sz w:val="22"/>
        </w:rPr>
        <w:t>руководителем практики Г</w:t>
      </w:r>
      <w:r w:rsidR="006629F6">
        <w:rPr>
          <w:sz w:val="22"/>
        </w:rPr>
        <w:t>П</w:t>
      </w:r>
      <w:r w:rsidR="007F7209" w:rsidRPr="007F7209">
        <w:rPr>
          <w:sz w:val="22"/>
        </w:rPr>
        <w:t xml:space="preserve">ОУ ОГТК </w:t>
      </w:r>
      <w:r w:rsidRPr="007F7209">
        <w:rPr>
          <w:sz w:val="22"/>
        </w:rPr>
        <w:t>и</w:t>
      </w:r>
      <w:r w:rsidRPr="00A47B7B">
        <w:rPr>
          <w:sz w:val="22"/>
        </w:rPr>
        <w:t xml:space="preserve">ли руководителем практики с организации, где </w:t>
      </w:r>
      <w:r w:rsidR="00CD672E">
        <w:rPr>
          <w:sz w:val="22"/>
        </w:rPr>
        <w:t>обучающийся</w:t>
      </w:r>
      <w:r w:rsidRPr="00A47B7B">
        <w:rPr>
          <w:sz w:val="22"/>
        </w:rPr>
        <w:t xml:space="preserve"> пр</w:t>
      </w:r>
      <w:r w:rsidRPr="00A47B7B">
        <w:rPr>
          <w:sz w:val="22"/>
        </w:rPr>
        <w:t>о</w:t>
      </w:r>
      <w:r w:rsidRPr="00A47B7B">
        <w:rPr>
          <w:sz w:val="22"/>
        </w:rPr>
        <w:t>ходи</w:t>
      </w:r>
      <w:r w:rsidR="004D4C35">
        <w:rPr>
          <w:sz w:val="22"/>
        </w:rPr>
        <w:t>т</w:t>
      </w:r>
      <w:r w:rsidRPr="00A47B7B">
        <w:rPr>
          <w:sz w:val="22"/>
        </w:rPr>
        <w:t xml:space="preserve"> практику.</w:t>
      </w:r>
    </w:p>
    <w:p w:rsidR="00C6735A" w:rsidRPr="00A47B7B" w:rsidRDefault="00C6735A" w:rsidP="00CD672E">
      <w:pPr>
        <w:tabs>
          <w:tab w:val="left" w:pos="3985"/>
        </w:tabs>
        <w:ind w:firstLine="426"/>
        <w:jc w:val="both"/>
        <w:rPr>
          <w:sz w:val="22"/>
        </w:rPr>
      </w:pPr>
      <w:r w:rsidRPr="00A47B7B">
        <w:rPr>
          <w:sz w:val="22"/>
        </w:rPr>
        <w:t>В течени</w:t>
      </w:r>
      <w:r w:rsidR="008C31EB" w:rsidRPr="00A47B7B">
        <w:rPr>
          <w:sz w:val="22"/>
        </w:rPr>
        <w:t>е</w:t>
      </w:r>
      <w:r w:rsidRPr="00A47B7B">
        <w:rPr>
          <w:sz w:val="22"/>
        </w:rPr>
        <w:t xml:space="preserve"> всей п</w:t>
      </w:r>
      <w:r w:rsidR="00CD672E">
        <w:rPr>
          <w:sz w:val="22"/>
        </w:rPr>
        <w:t xml:space="preserve">рактики студент ведет дневник, </w:t>
      </w:r>
      <w:r w:rsidRPr="00A47B7B">
        <w:rPr>
          <w:sz w:val="22"/>
        </w:rPr>
        <w:t>который подпи</w:t>
      </w:r>
      <w:r w:rsidR="009A41FC" w:rsidRPr="00A47B7B">
        <w:rPr>
          <w:sz w:val="22"/>
        </w:rPr>
        <w:t xml:space="preserve">сывается руководителем и </w:t>
      </w:r>
      <w:r w:rsidRPr="00A47B7B">
        <w:rPr>
          <w:sz w:val="22"/>
        </w:rPr>
        <w:t>отражает</w:t>
      </w:r>
      <w:r w:rsidR="00CD672E">
        <w:rPr>
          <w:sz w:val="22"/>
        </w:rPr>
        <w:t xml:space="preserve"> </w:t>
      </w:r>
      <w:r w:rsidRPr="00A47B7B">
        <w:rPr>
          <w:sz w:val="22"/>
        </w:rPr>
        <w:t>уровень освоения ОК и ПК</w:t>
      </w:r>
      <w:r w:rsidR="009A41FC" w:rsidRPr="00A47B7B">
        <w:rPr>
          <w:sz w:val="22"/>
        </w:rPr>
        <w:t xml:space="preserve">, содержит </w:t>
      </w:r>
      <w:r w:rsidRPr="00A47B7B">
        <w:rPr>
          <w:sz w:val="22"/>
        </w:rPr>
        <w:t xml:space="preserve"> характеристик</w:t>
      </w:r>
      <w:r w:rsidR="009A41FC" w:rsidRPr="00A47B7B">
        <w:rPr>
          <w:sz w:val="22"/>
        </w:rPr>
        <w:t>у</w:t>
      </w:r>
      <w:r w:rsidRPr="00A47B7B">
        <w:rPr>
          <w:sz w:val="22"/>
        </w:rPr>
        <w:t>-отзыв, также подписанный руководителем практики. Отчет по практике составляется на основании индивидуального задания.</w:t>
      </w:r>
    </w:p>
    <w:sectPr w:rsidR="00C6735A" w:rsidRPr="00A47B7B" w:rsidSect="00A47B7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5B" w:rsidRDefault="001B125B">
      <w:r>
        <w:separator/>
      </w:r>
    </w:p>
  </w:endnote>
  <w:endnote w:type="continuationSeparator" w:id="0">
    <w:p w:rsidR="001B125B" w:rsidRDefault="001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C" w:rsidRDefault="00A4639C" w:rsidP="00672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639C" w:rsidRDefault="00A463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9C" w:rsidRDefault="00A4639C" w:rsidP="006726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2A3F">
      <w:rPr>
        <w:rStyle w:val="a6"/>
        <w:noProof/>
      </w:rPr>
      <w:t>10</w:t>
    </w:r>
    <w:r>
      <w:rPr>
        <w:rStyle w:val="a6"/>
      </w:rPr>
      <w:fldChar w:fldCharType="end"/>
    </w:r>
  </w:p>
  <w:p w:rsidR="00A4639C" w:rsidRDefault="00A46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5B" w:rsidRDefault="001B125B">
      <w:r>
        <w:separator/>
      </w:r>
    </w:p>
  </w:footnote>
  <w:footnote w:type="continuationSeparator" w:id="0">
    <w:p w:rsidR="001B125B" w:rsidRDefault="001B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B4"/>
    <w:multiLevelType w:val="multilevel"/>
    <w:tmpl w:val="4F56F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E6B9B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57D5"/>
    <w:multiLevelType w:val="hybridMultilevel"/>
    <w:tmpl w:val="01A68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061FF3"/>
    <w:multiLevelType w:val="hybridMultilevel"/>
    <w:tmpl w:val="AD76299A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766FA"/>
    <w:multiLevelType w:val="hybridMultilevel"/>
    <w:tmpl w:val="9C166CBC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128BA"/>
    <w:multiLevelType w:val="hybridMultilevel"/>
    <w:tmpl w:val="34C6EA12"/>
    <w:lvl w:ilvl="0" w:tplc="DAD6C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126AB"/>
    <w:multiLevelType w:val="hybridMultilevel"/>
    <w:tmpl w:val="66E4CC8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2E1D"/>
    <w:multiLevelType w:val="multilevel"/>
    <w:tmpl w:val="DFBEF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7C94E3E"/>
    <w:multiLevelType w:val="hybridMultilevel"/>
    <w:tmpl w:val="D17056A4"/>
    <w:lvl w:ilvl="0" w:tplc="E7A08D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52391"/>
    <w:multiLevelType w:val="singleLevel"/>
    <w:tmpl w:val="60CCF6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40361AB1"/>
    <w:multiLevelType w:val="hybridMultilevel"/>
    <w:tmpl w:val="3B4C2856"/>
    <w:lvl w:ilvl="0" w:tplc="C5FE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2AF7C">
      <w:numFmt w:val="none"/>
      <w:lvlText w:val=""/>
      <w:lvlJc w:val="left"/>
      <w:pPr>
        <w:tabs>
          <w:tab w:val="num" w:pos="360"/>
        </w:tabs>
      </w:pPr>
    </w:lvl>
    <w:lvl w:ilvl="2" w:tplc="D3342454">
      <w:numFmt w:val="none"/>
      <w:lvlText w:val=""/>
      <w:lvlJc w:val="left"/>
      <w:pPr>
        <w:tabs>
          <w:tab w:val="num" w:pos="360"/>
        </w:tabs>
      </w:pPr>
    </w:lvl>
    <w:lvl w:ilvl="3" w:tplc="EBF473C8">
      <w:numFmt w:val="none"/>
      <w:lvlText w:val=""/>
      <w:lvlJc w:val="left"/>
      <w:pPr>
        <w:tabs>
          <w:tab w:val="num" w:pos="360"/>
        </w:tabs>
      </w:pPr>
    </w:lvl>
    <w:lvl w:ilvl="4" w:tplc="6414C5EE">
      <w:numFmt w:val="none"/>
      <w:lvlText w:val=""/>
      <w:lvlJc w:val="left"/>
      <w:pPr>
        <w:tabs>
          <w:tab w:val="num" w:pos="360"/>
        </w:tabs>
      </w:pPr>
    </w:lvl>
    <w:lvl w:ilvl="5" w:tplc="BC047390">
      <w:numFmt w:val="none"/>
      <w:lvlText w:val=""/>
      <w:lvlJc w:val="left"/>
      <w:pPr>
        <w:tabs>
          <w:tab w:val="num" w:pos="360"/>
        </w:tabs>
      </w:pPr>
    </w:lvl>
    <w:lvl w:ilvl="6" w:tplc="E9749700">
      <w:numFmt w:val="none"/>
      <w:lvlText w:val=""/>
      <w:lvlJc w:val="left"/>
      <w:pPr>
        <w:tabs>
          <w:tab w:val="num" w:pos="360"/>
        </w:tabs>
      </w:pPr>
    </w:lvl>
    <w:lvl w:ilvl="7" w:tplc="78DAC1BC">
      <w:numFmt w:val="none"/>
      <w:lvlText w:val=""/>
      <w:lvlJc w:val="left"/>
      <w:pPr>
        <w:tabs>
          <w:tab w:val="num" w:pos="360"/>
        </w:tabs>
      </w:pPr>
    </w:lvl>
    <w:lvl w:ilvl="8" w:tplc="E07A34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82EED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</w:abstractNum>
  <w:abstractNum w:abstractNumId="19">
    <w:nsid w:val="460E543F"/>
    <w:multiLevelType w:val="hybridMultilevel"/>
    <w:tmpl w:val="815667B0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B62B9"/>
    <w:multiLevelType w:val="multilevel"/>
    <w:tmpl w:val="033E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70275"/>
    <w:multiLevelType w:val="multilevel"/>
    <w:tmpl w:val="59625B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54EE7743"/>
    <w:multiLevelType w:val="hybridMultilevel"/>
    <w:tmpl w:val="277064C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468AF"/>
    <w:multiLevelType w:val="hybridMultilevel"/>
    <w:tmpl w:val="7E1EAE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F36C8"/>
    <w:multiLevelType w:val="hybridMultilevel"/>
    <w:tmpl w:val="93E4289C"/>
    <w:lvl w:ilvl="0" w:tplc="E7A08D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846A5"/>
    <w:multiLevelType w:val="multilevel"/>
    <w:tmpl w:val="E3CA8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2F049C"/>
    <w:multiLevelType w:val="hybridMultilevel"/>
    <w:tmpl w:val="F0DA66CA"/>
    <w:lvl w:ilvl="0" w:tplc="E40082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22839"/>
    <w:multiLevelType w:val="hybridMultilevel"/>
    <w:tmpl w:val="8BF00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53751F"/>
    <w:multiLevelType w:val="multilevel"/>
    <w:tmpl w:val="CEE25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72CE27C1"/>
    <w:multiLevelType w:val="multilevel"/>
    <w:tmpl w:val="A5E01DD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720"/>
      </w:p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72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72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72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72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72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72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72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720"/>
      </w:pPr>
    </w:lvl>
  </w:abstractNum>
  <w:abstractNum w:abstractNumId="31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77182601"/>
    <w:multiLevelType w:val="hybridMultilevel"/>
    <w:tmpl w:val="6170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3F3FA5"/>
    <w:multiLevelType w:val="multilevel"/>
    <w:tmpl w:val="FEEC3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002DAE"/>
    <w:multiLevelType w:val="multilevel"/>
    <w:tmpl w:val="D3145E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7B1950C2"/>
    <w:multiLevelType w:val="hybridMultilevel"/>
    <w:tmpl w:val="CA1C28FC"/>
    <w:lvl w:ilvl="0" w:tplc="109A40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B246DE2"/>
    <w:multiLevelType w:val="multilevel"/>
    <w:tmpl w:val="01A68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8"/>
  </w:num>
  <w:num w:numId="3">
    <w:abstractNumId w:val="33"/>
  </w:num>
  <w:num w:numId="4">
    <w:abstractNumId w:val="11"/>
  </w:num>
  <w:num w:numId="5">
    <w:abstractNumId w:val="5"/>
  </w:num>
  <w:num w:numId="6">
    <w:abstractNumId w:val="19"/>
  </w:num>
  <w:num w:numId="7">
    <w:abstractNumId w:val="9"/>
  </w:num>
  <w:num w:numId="8">
    <w:abstractNumId w:val="15"/>
  </w:num>
  <w:num w:numId="9">
    <w:abstractNumId w:val="6"/>
  </w:num>
  <w:num w:numId="10">
    <w:abstractNumId w:val="23"/>
  </w:num>
  <w:num w:numId="11">
    <w:abstractNumId w:val="13"/>
  </w:num>
  <w:num w:numId="12">
    <w:abstractNumId w:val="24"/>
  </w:num>
  <w:num w:numId="13">
    <w:abstractNumId w:val="4"/>
  </w:num>
  <w:num w:numId="14">
    <w:abstractNumId w:val="37"/>
  </w:num>
  <w:num w:numId="15">
    <w:abstractNumId w:val="12"/>
  </w:num>
  <w:num w:numId="16">
    <w:abstractNumId w:val="27"/>
  </w:num>
  <w:num w:numId="17">
    <w:abstractNumId w:val="2"/>
  </w:num>
  <w:num w:numId="18">
    <w:abstractNumId w:val="17"/>
  </w:num>
  <w:num w:numId="19">
    <w:abstractNumId w:val="31"/>
  </w:num>
  <w:num w:numId="20">
    <w:abstractNumId w:val="1"/>
  </w:num>
  <w:num w:numId="21">
    <w:abstractNumId w:val="26"/>
  </w:num>
  <w:num w:numId="22">
    <w:abstractNumId w:val="22"/>
  </w:num>
  <w:num w:numId="23">
    <w:abstractNumId w:val="29"/>
  </w:num>
  <w:num w:numId="24">
    <w:abstractNumId w:val="34"/>
  </w:num>
  <w:num w:numId="25">
    <w:abstractNumId w:val="10"/>
  </w:num>
  <w:num w:numId="26">
    <w:abstractNumId w:val="20"/>
  </w:num>
  <w:num w:numId="27">
    <w:abstractNumId w:val="8"/>
  </w:num>
  <w:num w:numId="28">
    <w:abstractNumId w:val="18"/>
  </w:num>
  <w:num w:numId="29">
    <w:abstractNumId w:val="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5"/>
  </w:num>
  <w:num w:numId="34">
    <w:abstractNumId w:val="21"/>
  </w:num>
  <w:num w:numId="35">
    <w:abstractNumId w:val="25"/>
  </w:num>
  <w:num w:numId="36">
    <w:abstractNumId w:val="0"/>
  </w:num>
  <w:num w:numId="37">
    <w:abstractNumId w:val="36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F0"/>
    <w:rsid w:val="0000206F"/>
    <w:rsid w:val="00010812"/>
    <w:rsid w:val="000149FF"/>
    <w:rsid w:val="0001597F"/>
    <w:rsid w:val="00016813"/>
    <w:rsid w:val="00017984"/>
    <w:rsid w:val="00021805"/>
    <w:rsid w:val="000218B2"/>
    <w:rsid w:val="000249B6"/>
    <w:rsid w:val="00024E50"/>
    <w:rsid w:val="0002563B"/>
    <w:rsid w:val="00025DC1"/>
    <w:rsid w:val="000409FE"/>
    <w:rsid w:val="00040CDB"/>
    <w:rsid w:val="00054111"/>
    <w:rsid w:val="00067F91"/>
    <w:rsid w:val="00073793"/>
    <w:rsid w:val="00096D20"/>
    <w:rsid w:val="000978E6"/>
    <w:rsid w:val="00097E7D"/>
    <w:rsid w:val="000A25D0"/>
    <w:rsid w:val="000A679B"/>
    <w:rsid w:val="000A6D8D"/>
    <w:rsid w:val="000B4F66"/>
    <w:rsid w:val="000C43E1"/>
    <w:rsid w:val="000D5065"/>
    <w:rsid w:val="000D5BA3"/>
    <w:rsid w:val="000D7F5D"/>
    <w:rsid w:val="000E424A"/>
    <w:rsid w:val="000E719B"/>
    <w:rsid w:val="000F4BC9"/>
    <w:rsid w:val="000F7AF8"/>
    <w:rsid w:val="00101051"/>
    <w:rsid w:val="00103047"/>
    <w:rsid w:val="00103FCF"/>
    <w:rsid w:val="0011200B"/>
    <w:rsid w:val="00114419"/>
    <w:rsid w:val="001156AC"/>
    <w:rsid w:val="00120357"/>
    <w:rsid w:val="001340BF"/>
    <w:rsid w:val="00137971"/>
    <w:rsid w:val="00140AD3"/>
    <w:rsid w:val="00143F49"/>
    <w:rsid w:val="00146B87"/>
    <w:rsid w:val="00147129"/>
    <w:rsid w:val="00154398"/>
    <w:rsid w:val="00163C79"/>
    <w:rsid w:val="00166BBC"/>
    <w:rsid w:val="001704F5"/>
    <w:rsid w:val="001773FC"/>
    <w:rsid w:val="00186891"/>
    <w:rsid w:val="00186CF0"/>
    <w:rsid w:val="0019368E"/>
    <w:rsid w:val="001A437E"/>
    <w:rsid w:val="001A70B8"/>
    <w:rsid w:val="001B125B"/>
    <w:rsid w:val="001B29AB"/>
    <w:rsid w:val="001B479B"/>
    <w:rsid w:val="001B7539"/>
    <w:rsid w:val="001B7717"/>
    <w:rsid w:val="001C2179"/>
    <w:rsid w:val="001C3847"/>
    <w:rsid w:val="001D2D14"/>
    <w:rsid w:val="001D6E91"/>
    <w:rsid w:val="001E41E8"/>
    <w:rsid w:val="001F1974"/>
    <w:rsid w:val="00200A9C"/>
    <w:rsid w:val="00206D3D"/>
    <w:rsid w:val="002077A2"/>
    <w:rsid w:val="002125A3"/>
    <w:rsid w:val="0022087E"/>
    <w:rsid w:val="00220B90"/>
    <w:rsid w:val="00222311"/>
    <w:rsid w:val="002255D7"/>
    <w:rsid w:val="00226EDC"/>
    <w:rsid w:val="002275D2"/>
    <w:rsid w:val="00230A54"/>
    <w:rsid w:val="00233CB8"/>
    <w:rsid w:val="00236E9B"/>
    <w:rsid w:val="00243679"/>
    <w:rsid w:val="002442E1"/>
    <w:rsid w:val="002444E3"/>
    <w:rsid w:val="00244A3F"/>
    <w:rsid w:val="002533FA"/>
    <w:rsid w:val="00263D68"/>
    <w:rsid w:val="00267602"/>
    <w:rsid w:val="0027167C"/>
    <w:rsid w:val="002720CD"/>
    <w:rsid w:val="0027257F"/>
    <w:rsid w:val="002765D1"/>
    <w:rsid w:val="002807EA"/>
    <w:rsid w:val="00280C4C"/>
    <w:rsid w:val="0028248A"/>
    <w:rsid w:val="00285EC6"/>
    <w:rsid w:val="00294B8C"/>
    <w:rsid w:val="002976F9"/>
    <w:rsid w:val="002A0684"/>
    <w:rsid w:val="002A51F0"/>
    <w:rsid w:val="002A5FE1"/>
    <w:rsid w:val="002C5A79"/>
    <w:rsid w:val="002C5EFA"/>
    <w:rsid w:val="002E6CD7"/>
    <w:rsid w:val="002F0794"/>
    <w:rsid w:val="002F3784"/>
    <w:rsid w:val="003003B2"/>
    <w:rsid w:val="00300816"/>
    <w:rsid w:val="00304D7D"/>
    <w:rsid w:val="00316314"/>
    <w:rsid w:val="0032007E"/>
    <w:rsid w:val="003343BE"/>
    <w:rsid w:val="00334F14"/>
    <w:rsid w:val="00341804"/>
    <w:rsid w:val="00342CBA"/>
    <w:rsid w:val="00344BDD"/>
    <w:rsid w:val="00347826"/>
    <w:rsid w:val="00351F0E"/>
    <w:rsid w:val="00355CD6"/>
    <w:rsid w:val="00360E8B"/>
    <w:rsid w:val="00362865"/>
    <w:rsid w:val="00376EE0"/>
    <w:rsid w:val="00381C3B"/>
    <w:rsid w:val="003833CE"/>
    <w:rsid w:val="0038700F"/>
    <w:rsid w:val="00395274"/>
    <w:rsid w:val="003A1912"/>
    <w:rsid w:val="003A3FB6"/>
    <w:rsid w:val="003A7F99"/>
    <w:rsid w:val="003B02D3"/>
    <w:rsid w:val="003B2F96"/>
    <w:rsid w:val="003B30A0"/>
    <w:rsid w:val="003C5152"/>
    <w:rsid w:val="003D572A"/>
    <w:rsid w:val="003F0AD5"/>
    <w:rsid w:val="003F2F55"/>
    <w:rsid w:val="004126EE"/>
    <w:rsid w:val="00414F18"/>
    <w:rsid w:val="00425F63"/>
    <w:rsid w:val="0043249A"/>
    <w:rsid w:val="00451604"/>
    <w:rsid w:val="00457BA1"/>
    <w:rsid w:val="0046273E"/>
    <w:rsid w:val="00464738"/>
    <w:rsid w:val="0046783D"/>
    <w:rsid w:val="00470667"/>
    <w:rsid w:val="00484A84"/>
    <w:rsid w:val="00484CDB"/>
    <w:rsid w:val="00486DB9"/>
    <w:rsid w:val="00497C22"/>
    <w:rsid w:val="004A07C2"/>
    <w:rsid w:val="004A33A6"/>
    <w:rsid w:val="004A7CE3"/>
    <w:rsid w:val="004A7F7D"/>
    <w:rsid w:val="004B05FB"/>
    <w:rsid w:val="004B32CB"/>
    <w:rsid w:val="004B414F"/>
    <w:rsid w:val="004D4C35"/>
    <w:rsid w:val="004D7BD3"/>
    <w:rsid w:val="004E2E0E"/>
    <w:rsid w:val="004E47ED"/>
    <w:rsid w:val="004E7377"/>
    <w:rsid w:val="004F1199"/>
    <w:rsid w:val="004F304D"/>
    <w:rsid w:val="004F5561"/>
    <w:rsid w:val="004F5E17"/>
    <w:rsid w:val="005006AD"/>
    <w:rsid w:val="00507DFD"/>
    <w:rsid w:val="00510778"/>
    <w:rsid w:val="00516B4F"/>
    <w:rsid w:val="0053164B"/>
    <w:rsid w:val="00534AD2"/>
    <w:rsid w:val="005406B1"/>
    <w:rsid w:val="005408FD"/>
    <w:rsid w:val="00543AEA"/>
    <w:rsid w:val="00546D58"/>
    <w:rsid w:val="0054713B"/>
    <w:rsid w:val="00551EEB"/>
    <w:rsid w:val="00552CDD"/>
    <w:rsid w:val="00553DC8"/>
    <w:rsid w:val="0056736B"/>
    <w:rsid w:val="00570903"/>
    <w:rsid w:val="0057203C"/>
    <w:rsid w:val="0058146E"/>
    <w:rsid w:val="0058618A"/>
    <w:rsid w:val="005911A1"/>
    <w:rsid w:val="00595A0C"/>
    <w:rsid w:val="0059758A"/>
    <w:rsid w:val="005A47D9"/>
    <w:rsid w:val="005A6610"/>
    <w:rsid w:val="005B2D38"/>
    <w:rsid w:val="005B6CA1"/>
    <w:rsid w:val="005F68E8"/>
    <w:rsid w:val="006239DD"/>
    <w:rsid w:val="00623D55"/>
    <w:rsid w:val="0062442D"/>
    <w:rsid w:val="00637FFB"/>
    <w:rsid w:val="00646DD3"/>
    <w:rsid w:val="006629F6"/>
    <w:rsid w:val="00667D86"/>
    <w:rsid w:val="006726EB"/>
    <w:rsid w:val="006759A3"/>
    <w:rsid w:val="00676F39"/>
    <w:rsid w:val="006809EA"/>
    <w:rsid w:val="00687C48"/>
    <w:rsid w:val="006903C6"/>
    <w:rsid w:val="00693E47"/>
    <w:rsid w:val="006A2959"/>
    <w:rsid w:val="006C28DF"/>
    <w:rsid w:val="006C67E4"/>
    <w:rsid w:val="006D12E0"/>
    <w:rsid w:val="006D3E33"/>
    <w:rsid w:val="006D5CE5"/>
    <w:rsid w:val="006E1397"/>
    <w:rsid w:val="006E36A2"/>
    <w:rsid w:val="006E3A25"/>
    <w:rsid w:val="006E65B1"/>
    <w:rsid w:val="006F0AB9"/>
    <w:rsid w:val="006F1E11"/>
    <w:rsid w:val="006F3FA5"/>
    <w:rsid w:val="006F5217"/>
    <w:rsid w:val="006F5301"/>
    <w:rsid w:val="006F5BA2"/>
    <w:rsid w:val="00701F5E"/>
    <w:rsid w:val="00702FBD"/>
    <w:rsid w:val="00705A50"/>
    <w:rsid w:val="00711C1F"/>
    <w:rsid w:val="0071399A"/>
    <w:rsid w:val="007167C7"/>
    <w:rsid w:val="00716BE4"/>
    <w:rsid w:val="00721D05"/>
    <w:rsid w:val="00727147"/>
    <w:rsid w:val="00727F95"/>
    <w:rsid w:val="0073374E"/>
    <w:rsid w:val="0075493E"/>
    <w:rsid w:val="00756AF8"/>
    <w:rsid w:val="00765E56"/>
    <w:rsid w:val="00773BE7"/>
    <w:rsid w:val="00784929"/>
    <w:rsid w:val="00786BBF"/>
    <w:rsid w:val="00790333"/>
    <w:rsid w:val="007A283B"/>
    <w:rsid w:val="007A313E"/>
    <w:rsid w:val="007B1263"/>
    <w:rsid w:val="007B79BB"/>
    <w:rsid w:val="007B7D4C"/>
    <w:rsid w:val="007C0B50"/>
    <w:rsid w:val="007C1F8B"/>
    <w:rsid w:val="007C2644"/>
    <w:rsid w:val="007C74BA"/>
    <w:rsid w:val="007D1C14"/>
    <w:rsid w:val="007D5815"/>
    <w:rsid w:val="007E720A"/>
    <w:rsid w:val="007F422A"/>
    <w:rsid w:val="007F4587"/>
    <w:rsid w:val="007F5D93"/>
    <w:rsid w:val="007F63CE"/>
    <w:rsid w:val="007F7209"/>
    <w:rsid w:val="00802109"/>
    <w:rsid w:val="008113C2"/>
    <w:rsid w:val="00814848"/>
    <w:rsid w:val="00815861"/>
    <w:rsid w:val="008255C3"/>
    <w:rsid w:val="00825EEB"/>
    <w:rsid w:val="0082742F"/>
    <w:rsid w:val="00837D88"/>
    <w:rsid w:val="00841386"/>
    <w:rsid w:val="00850D48"/>
    <w:rsid w:val="00861440"/>
    <w:rsid w:val="0086220E"/>
    <w:rsid w:val="00862E17"/>
    <w:rsid w:val="00872348"/>
    <w:rsid w:val="00872DF3"/>
    <w:rsid w:val="00877E38"/>
    <w:rsid w:val="00884875"/>
    <w:rsid w:val="00885A97"/>
    <w:rsid w:val="00886A30"/>
    <w:rsid w:val="00891D6F"/>
    <w:rsid w:val="00892608"/>
    <w:rsid w:val="008A123F"/>
    <w:rsid w:val="008A2520"/>
    <w:rsid w:val="008A35B4"/>
    <w:rsid w:val="008A4EF0"/>
    <w:rsid w:val="008B22AB"/>
    <w:rsid w:val="008B582A"/>
    <w:rsid w:val="008C13F6"/>
    <w:rsid w:val="008C1CED"/>
    <w:rsid w:val="008C31EB"/>
    <w:rsid w:val="008C6542"/>
    <w:rsid w:val="008D20C6"/>
    <w:rsid w:val="008D4FE2"/>
    <w:rsid w:val="008E2503"/>
    <w:rsid w:val="008E59E0"/>
    <w:rsid w:val="008E79A8"/>
    <w:rsid w:val="008F2590"/>
    <w:rsid w:val="008F7E61"/>
    <w:rsid w:val="009038A4"/>
    <w:rsid w:val="009068AD"/>
    <w:rsid w:val="009071C0"/>
    <w:rsid w:val="009113C7"/>
    <w:rsid w:val="0092182C"/>
    <w:rsid w:val="009229EA"/>
    <w:rsid w:val="009236F2"/>
    <w:rsid w:val="00932252"/>
    <w:rsid w:val="009522E3"/>
    <w:rsid w:val="00955A84"/>
    <w:rsid w:val="00964FC8"/>
    <w:rsid w:val="00970B42"/>
    <w:rsid w:val="00971C9A"/>
    <w:rsid w:val="00972B18"/>
    <w:rsid w:val="00973F8C"/>
    <w:rsid w:val="00976DAB"/>
    <w:rsid w:val="00981B22"/>
    <w:rsid w:val="00986961"/>
    <w:rsid w:val="00991A02"/>
    <w:rsid w:val="009920BE"/>
    <w:rsid w:val="009A41FC"/>
    <w:rsid w:val="009B4330"/>
    <w:rsid w:val="009B44A6"/>
    <w:rsid w:val="009C4F3B"/>
    <w:rsid w:val="009D53E6"/>
    <w:rsid w:val="009F5EE7"/>
    <w:rsid w:val="009F604E"/>
    <w:rsid w:val="00A02402"/>
    <w:rsid w:val="00A050B3"/>
    <w:rsid w:val="00A06C0A"/>
    <w:rsid w:val="00A15975"/>
    <w:rsid w:val="00A20EB8"/>
    <w:rsid w:val="00A21F80"/>
    <w:rsid w:val="00A2305F"/>
    <w:rsid w:val="00A268BA"/>
    <w:rsid w:val="00A30514"/>
    <w:rsid w:val="00A31467"/>
    <w:rsid w:val="00A31CF8"/>
    <w:rsid w:val="00A36BAD"/>
    <w:rsid w:val="00A42D51"/>
    <w:rsid w:val="00A45BF5"/>
    <w:rsid w:val="00A45E90"/>
    <w:rsid w:val="00A4639C"/>
    <w:rsid w:val="00A47B7B"/>
    <w:rsid w:val="00A51BEF"/>
    <w:rsid w:val="00A56DEF"/>
    <w:rsid w:val="00A57033"/>
    <w:rsid w:val="00A6080E"/>
    <w:rsid w:val="00A65B2D"/>
    <w:rsid w:val="00A66F56"/>
    <w:rsid w:val="00A76284"/>
    <w:rsid w:val="00A818D5"/>
    <w:rsid w:val="00A81941"/>
    <w:rsid w:val="00A81A5C"/>
    <w:rsid w:val="00A84D53"/>
    <w:rsid w:val="00A84F57"/>
    <w:rsid w:val="00A97275"/>
    <w:rsid w:val="00AA0886"/>
    <w:rsid w:val="00AA1792"/>
    <w:rsid w:val="00AA7268"/>
    <w:rsid w:val="00AB26CF"/>
    <w:rsid w:val="00AB6477"/>
    <w:rsid w:val="00AB717D"/>
    <w:rsid w:val="00AC7E68"/>
    <w:rsid w:val="00AD5576"/>
    <w:rsid w:val="00AD6300"/>
    <w:rsid w:val="00AD6DD8"/>
    <w:rsid w:val="00AE1CA8"/>
    <w:rsid w:val="00AE79EE"/>
    <w:rsid w:val="00AF25D8"/>
    <w:rsid w:val="00AF7F41"/>
    <w:rsid w:val="00B02DC5"/>
    <w:rsid w:val="00B02F85"/>
    <w:rsid w:val="00B0419D"/>
    <w:rsid w:val="00B06154"/>
    <w:rsid w:val="00B06703"/>
    <w:rsid w:val="00B145AD"/>
    <w:rsid w:val="00B16076"/>
    <w:rsid w:val="00B21B96"/>
    <w:rsid w:val="00B246DF"/>
    <w:rsid w:val="00B25C69"/>
    <w:rsid w:val="00B2797B"/>
    <w:rsid w:val="00B30E3B"/>
    <w:rsid w:val="00B31B26"/>
    <w:rsid w:val="00B34672"/>
    <w:rsid w:val="00B34951"/>
    <w:rsid w:val="00B34EF4"/>
    <w:rsid w:val="00B364F9"/>
    <w:rsid w:val="00B46304"/>
    <w:rsid w:val="00B529F6"/>
    <w:rsid w:val="00B5487A"/>
    <w:rsid w:val="00B57BD5"/>
    <w:rsid w:val="00B6341B"/>
    <w:rsid w:val="00B666B6"/>
    <w:rsid w:val="00B8332E"/>
    <w:rsid w:val="00B90FEE"/>
    <w:rsid w:val="00B92B33"/>
    <w:rsid w:val="00B96221"/>
    <w:rsid w:val="00B96AA7"/>
    <w:rsid w:val="00BA447A"/>
    <w:rsid w:val="00BA5A2C"/>
    <w:rsid w:val="00BA7B2C"/>
    <w:rsid w:val="00BA7C70"/>
    <w:rsid w:val="00BB18D3"/>
    <w:rsid w:val="00BC09CA"/>
    <w:rsid w:val="00BC7DC8"/>
    <w:rsid w:val="00BD1777"/>
    <w:rsid w:val="00BD44F0"/>
    <w:rsid w:val="00BF246E"/>
    <w:rsid w:val="00BF6AB7"/>
    <w:rsid w:val="00BF7DA0"/>
    <w:rsid w:val="00C00ED3"/>
    <w:rsid w:val="00C022B0"/>
    <w:rsid w:val="00C0244C"/>
    <w:rsid w:val="00C02D5A"/>
    <w:rsid w:val="00C035D9"/>
    <w:rsid w:val="00C128C2"/>
    <w:rsid w:val="00C12ABB"/>
    <w:rsid w:val="00C131B9"/>
    <w:rsid w:val="00C35BE5"/>
    <w:rsid w:val="00C4138A"/>
    <w:rsid w:val="00C451F7"/>
    <w:rsid w:val="00C554B0"/>
    <w:rsid w:val="00C56DAA"/>
    <w:rsid w:val="00C6735A"/>
    <w:rsid w:val="00C710B8"/>
    <w:rsid w:val="00C74B72"/>
    <w:rsid w:val="00C824E6"/>
    <w:rsid w:val="00C8394D"/>
    <w:rsid w:val="00C8563C"/>
    <w:rsid w:val="00C870C3"/>
    <w:rsid w:val="00C878AA"/>
    <w:rsid w:val="00C94228"/>
    <w:rsid w:val="00C97F15"/>
    <w:rsid w:val="00CA1B92"/>
    <w:rsid w:val="00CA4043"/>
    <w:rsid w:val="00CA56E2"/>
    <w:rsid w:val="00CB1144"/>
    <w:rsid w:val="00CC0504"/>
    <w:rsid w:val="00CD672E"/>
    <w:rsid w:val="00CD70F1"/>
    <w:rsid w:val="00CD7D9B"/>
    <w:rsid w:val="00CE4655"/>
    <w:rsid w:val="00CF1619"/>
    <w:rsid w:val="00CF2AA1"/>
    <w:rsid w:val="00D020D2"/>
    <w:rsid w:val="00D02A3F"/>
    <w:rsid w:val="00D10843"/>
    <w:rsid w:val="00D12A93"/>
    <w:rsid w:val="00D16876"/>
    <w:rsid w:val="00D22CB3"/>
    <w:rsid w:val="00D2311B"/>
    <w:rsid w:val="00D26D08"/>
    <w:rsid w:val="00D275DB"/>
    <w:rsid w:val="00D36E4B"/>
    <w:rsid w:val="00D414F3"/>
    <w:rsid w:val="00D43796"/>
    <w:rsid w:val="00D46026"/>
    <w:rsid w:val="00D50E8F"/>
    <w:rsid w:val="00D71751"/>
    <w:rsid w:val="00D86970"/>
    <w:rsid w:val="00D873D5"/>
    <w:rsid w:val="00D94B0A"/>
    <w:rsid w:val="00D94D6D"/>
    <w:rsid w:val="00D97A52"/>
    <w:rsid w:val="00DA0227"/>
    <w:rsid w:val="00DB3B74"/>
    <w:rsid w:val="00DB4B61"/>
    <w:rsid w:val="00DC03B5"/>
    <w:rsid w:val="00DC6D3E"/>
    <w:rsid w:val="00DC71E0"/>
    <w:rsid w:val="00DC7549"/>
    <w:rsid w:val="00DD6D4C"/>
    <w:rsid w:val="00DE3C55"/>
    <w:rsid w:val="00DE5DA9"/>
    <w:rsid w:val="00DE7A26"/>
    <w:rsid w:val="00DF1E48"/>
    <w:rsid w:val="00DF59BE"/>
    <w:rsid w:val="00DF5D43"/>
    <w:rsid w:val="00E01FB7"/>
    <w:rsid w:val="00E03D29"/>
    <w:rsid w:val="00E05BF9"/>
    <w:rsid w:val="00E06AB2"/>
    <w:rsid w:val="00E0737F"/>
    <w:rsid w:val="00E10D5D"/>
    <w:rsid w:val="00E12A06"/>
    <w:rsid w:val="00E224DF"/>
    <w:rsid w:val="00E31CE6"/>
    <w:rsid w:val="00E33C13"/>
    <w:rsid w:val="00E37F86"/>
    <w:rsid w:val="00E447F4"/>
    <w:rsid w:val="00E60178"/>
    <w:rsid w:val="00E628ED"/>
    <w:rsid w:val="00E879A1"/>
    <w:rsid w:val="00E97E19"/>
    <w:rsid w:val="00EA511D"/>
    <w:rsid w:val="00EC0AF8"/>
    <w:rsid w:val="00EC697D"/>
    <w:rsid w:val="00EC6FC2"/>
    <w:rsid w:val="00ED70B3"/>
    <w:rsid w:val="00ED7653"/>
    <w:rsid w:val="00EE264C"/>
    <w:rsid w:val="00EE422C"/>
    <w:rsid w:val="00EE4540"/>
    <w:rsid w:val="00EE6259"/>
    <w:rsid w:val="00EE70A3"/>
    <w:rsid w:val="00EE7AA1"/>
    <w:rsid w:val="00EF014A"/>
    <w:rsid w:val="00EF1514"/>
    <w:rsid w:val="00EF2754"/>
    <w:rsid w:val="00EF29A7"/>
    <w:rsid w:val="00EF4448"/>
    <w:rsid w:val="00EF6CAB"/>
    <w:rsid w:val="00F13DD5"/>
    <w:rsid w:val="00F23C95"/>
    <w:rsid w:val="00F3608E"/>
    <w:rsid w:val="00F45CCB"/>
    <w:rsid w:val="00F529A1"/>
    <w:rsid w:val="00F64084"/>
    <w:rsid w:val="00F65764"/>
    <w:rsid w:val="00F66547"/>
    <w:rsid w:val="00F82956"/>
    <w:rsid w:val="00F83906"/>
    <w:rsid w:val="00F84553"/>
    <w:rsid w:val="00F97E7A"/>
    <w:rsid w:val="00FA267B"/>
    <w:rsid w:val="00FA3AB1"/>
    <w:rsid w:val="00FA40C2"/>
    <w:rsid w:val="00FB29D4"/>
    <w:rsid w:val="00FB44A3"/>
    <w:rsid w:val="00FB6C11"/>
    <w:rsid w:val="00FB71DF"/>
    <w:rsid w:val="00FC4C2F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0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rsid w:val="001D2D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2D14"/>
  </w:style>
  <w:style w:type="paragraph" w:styleId="a7">
    <w:name w:val="Body Text Indent"/>
    <w:basedOn w:val="a"/>
    <w:rsid w:val="00C710B8"/>
    <w:pPr>
      <w:spacing w:after="120"/>
      <w:ind w:left="283"/>
    </w:pPr>
  </w:style>
  <w:style w:type="character" w:customStyle="1" w:styleId="10">
    <w:name w:val="Заголовок 1 Знак"/>
    <w:link w:val="1"/>
    <w:rsid w:val="00F83906"/>
    <w:rPr>
      <w:sz w:val="24"/>
      <w:szCs w:val="24"/>
    </w:rPr>
  </w:style>
  <w:style w:type="paragraph" w:styleId="a8">
    <w:name w:val="Normal (Web)"/>
    <w:basedOn w:val="a"/>
    <w:uiPriority w:val="99"/>
    <w:rsid w:val="00F83906"/>
    <w:pPr>
      <w:spacing w:before="100" w:beforeAutospacing="1" w:after="100" w:afterAutospacing="1"/>
    </w:pPr>
  </w:style>
  <w:style w:type="character" w:styleId="a9">
    <w:name w:val="Subtle Emphasis"/>
    <w:uiPriority w:val="19"/>
    <w:qFormat/>
    <w:rsid w:val="006E1397"/>
    <w:rPr>
      <w:i/>
      <w:iCs/>
      <w:color w:val="808080"/>
    </w:rPr>
  </w:style>
  <w:style w:type="character" w:customStyle="1" w:styleId="FontStyle39">
    <w:name w:val="Font Style39"/>
    <w:basedOn w:val="a0"/>
    <w:uiPriority w:val="99"/>
    <w:rsid w:val="00D16876"/>
    <w:rPr>
      <w:rFonts w:ascii="Times New Roman" w:hAnsi="Times New Roman" w:cs="Times New Roman"/>
      <w:b/>
      <w:bCs/>
      <w:sz w:val="14"/>
      <w:szCs w:val="14"/>
    </w:rPr>
  </w:style>
  <w:style w:type="paragraph" w:styleId="3">
    <w:name w:val="Body Text Indent 3"/>
    <w:basedOn w:val="a"/>
    <w:link w:val="30"/>
    <w:rsid w:val="00D16876"/>
    <w:pPr>
      <w:ind w:left="2340" w:hanging="14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6876"/>
    <w:rPr>
      <w:sz w:val="28"/>
      <w:szCs w:val="24"/>
    </w:rPr>
  </w:style>
  <w:style w:type="paragraph" w:styleId="aa">
    <w:name w:val="List Paragraph"/>
    <w:basedOn w:val="a"/>
    <w:qFormat/>
    <w:rsid w:val="00886A30"/>
    <w:pPr>
      <w:ind w:left="720"/>
      <w:contextualSpacing/>
    </w:pPr>
  </w:style>
  <w:style w:type="paragraph" w:styleId="ab">
    <w:name w:val="No Spacing"/>
    <w:uiPriority w:val="1"/>
    <w:qFormat/>
    <w:rsid w:val="006D3E33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7F15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C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43E1"/>
    <w:rPr>
      <w:rFonts w:ascii="Courier New" w:hAnsi="Courier New" w:cs="Courier New"/>
    </w:rPr>
  </w:style>
  <w:style w:type="character" w:customStyle="1" w:styleId="blk">
    <w:name w:val="blk"/>
    <w:basedOn w:val="a0"/>
    <w:rsid w:val="000C43E1"/>
  </w:style>
  <w:style w:type="character" w:customStyle="1" w:styleId="apple-converted-space">
    <w:name w:val="apple-converted-space"/>
    <w:basedOn w:val="a0"/>
    <w:rsid w:val="00E879A1"/>
  </w:style>
  <w:style w:type="paragraph" w:styleId="ae">
    <w:name w:val="Balloon Text"/>
    <w:basedOn w:val="a"/>
    <w:link w:val="af"/>
    <w:uiPriority w:val="99"/>
    <w:semiHidden/>
    <w:unhideWhenUsed/>
    <w:rsid w:val="007271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7147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3A1912"/>
    <w:pPr>
      <w:widowControl w:val="0"/>
      <w:autoSpaceDE w:val="0"/>
      <w:autoSpaceDN w:val="0"/>
      <w:adjustRightInd w:val="0"/>
      <w:spacing w:line="336" w:lineRule="exact"/>
      <w:ind w:hanging="3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tivo.ru/chtivo=8&amp;cmpid=18215.ht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6211-154D-4E25-B985-CEF192D8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10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дом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юлия</dc:creator>
  <cp:lastModifiedBy>123</cp:lastModifiedBy>
  <cp:revision>147</cp:revision>
  <cp:lastPrinted>2018-02-16T06:52:00Z</cp:lastPrinted>
  <dcterms:created xsi:type="dcterms:W3CDTF">2015-09-15T01:55:00Z</dcterms:created>
  <dcterms:modified xsi:type="dcterms:W3CDTF">2018-10-19T01:05:00Z</dcterms:modified>
</cp:coreProperties>
</file>