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AB" w:rsidRDefault="006C5AAB" w:rsidP="00FA0A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6EE">
        <w:rPr>
          <w:rFonts w:ascii="Times New Roman" w:hAnsi="Times New Roman" w:cs="Times New Roman"/>
          <w:b/>
          <w:sz w:val="32"/>
          <w:szCs w:val="32"/>
        </w:rPr>
        <w:t xml:space="preserve">Программа кружка </w:t>
      </w:r>
      <w:r w:rsidR="00FA0AB6">
        <w:rPr>
          <w:rFonts w:ascii="Times New Roman" w:hAnsi="Times New Roman" w:cs="Times New Roman"/>
          <w:b/>
          <w:sz w:val="32"/>
          <w:szCs w:val="32"/>
        </w:rPr>
        <w:t xml:space="preserve">дополнительного </w:t>
      </w:r>
      <w:proofErr w:type="gramStart"/>
      <w:r w:rsidR="00FA0AB6"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  <w:r w:rsidR="00FA0A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66EE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Pr="001B66EE">
        <w:rPr>
          <w:rFonts w:ascii="Times New Roman" w:hAnsi="Times New Roman" w:cs="Times New Roman"/>
          <w:b/>
          <w:sz w:val="32"/>
          <w:szCs w:val="32"/>
        </w:rPr>
        <w:t>Литературная гостиная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C5AAB" w:rsidRPr="006C5AAB" w:rsidRDefault="006C5AAB" w:rsidP="006C5A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AB" w:rsidRPr="006C5AAB" w:rsidRDefault="006C5AAB" w:rsidP="006C5A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C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Фионова</w:t>
      </w:r>
      <w:proofErr w:type="spellEnd"/>
      <w:r w:rsidRPr="006C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Валерьевна, </w:t>
      </w:r>
    </w:p>
    <w:p w:rsidR="006C5AAB" w:rsidRPr="006C5AAB" w:rsidRDefault="006C5AAB" w:rsidP="006C5A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 русского языка и литературы </w:t>
      </w:r>
    </w:p>
    <w:p w:rsidR="006C5AAB" w:rsidRPr="006C5AAB" w:rsidRDefault="006C5AAB" w:rsidP="006C5A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БПОУ УР «Ижевский техникум индустрии питания»</w:t>
      </w:r>
    </w:p>
    <w:p w:rsidR="006C5AAB" w:rsidRDefault="006C5AAB" w:rsidP="001B6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6EE" w:rsidRDefault="001B66EE" w:rsidP="001B6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8370A" w:rsidRDefault="001B38DA" w:rsidP="00693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образовательная программа предназначена для общекультурного развития обучающихся техникума</w:t>
      </w:r>
      <w:r w:rsidR="0068370A">
        <w:rPr>
          <w:rFonts w:ascii="Times New Roman" w:hAnsi="Times New Roman" w:cs="Times New Roman"/>
          <w:sz w:val="28"/>
          <w:szCs w:val="28"/>
        </w:rPr>
        <w:t xml:space="preserve"> и</w:t>
      </w:r>
      <w:r w:rsidR="0068370A" w:rsidRPr="00683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A37">
        <w:rPr>
          <w:rFonts w:ascii="Times New Roman" w:hAnsi="Times New Roman" w:cs="Times New Roman"/>
          <w:sz w:val="28"/>
          <w:szCs w:val="28"/>
        </w:rPr>
        <w:t xml:space="preserve">служит </w:t>
      </w:r>
      <w:r w:rsidR="0068370A" w:rsidRPr="0069339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010A37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68370A" w:rsidRPr="0069339B">
        <w:rPr>
          <w:rFonts w:ascii="Times New Roman" w:hAnsi="Times New Roman" w:cs="Times New Roman"/>
          <w:sz w:val="28"/>
          <w:szCs w:val="28"/>
        </w:rPr>
        <w:t xml:space="preserve"> активизации интереса к урокам литературы</w:t>
      </w:r>
      <w:r>
        <w:rPr>
          <w:rFonts w:ascii="Times New Roman" w:hAnsi="Times New Roman" w:cs="Times New Roman"/>
          <w:sz w:val="28"/>
          <w:szCs w:val="28"/>
        </w:rPr>
        <w:t xml:space="preserve">. Содержание программы в сочетании с различными видами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 w:rsidR="0068370A">
        <w:rPr>
          <w:rFonts w:ascii="Times New Roman" w:hAnsi="Times New Roman" w:cs="Times New Roman"/>
          <w:sz w:val="28"/>
          <w:szCs w:val="28"/>
        </w:rPr>
        <w:t>указывают</w:t>
      </w:r>
      <w:proofErr w:type="gramEnd"/>
      <w:r w:rsidR="0068370A">
        <w:rPr>
          <w:rFonts w:ascii="Times New Roman" w:hAnsi="Times New Roman" w:cs="Times New Roman"/>
          <w:sz w:val="28"/>
          <w:szCs w:val="28"/>
        </w:rPr>
        <w:t xml:space="preserve"> на комплексно-интегрированный подход в  ведении кружка.</w:t>
      </w:r>
    </w:p>
    <w:p w:rsidR="00010A37" w:rsidRDefault="00010A37" w:rsidP="00693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9B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создания такой </w:t>
      </w:r>
      <w:r w:rsidRPr="0069339B">
        <w:rPr>
          <w:rFonts w:ascii="Times New Roman" w:hAnsi="Times New Roman" w:cs="Times New Roman"/>
          <w:sz w:val="28"/>
          <w:szCs w:val="28"/>
        </w:rPr>
        <w:t xml:space="preserve">программы вызвана тем, что в последнее время падает уровень духовной культуры, </w:t>
      </w:r>
      <w:r>
        <w:rPr>
          <w:rFonts w:ascii="Times New Roman" w:hAnsi="Times New Roman" w:cs="Times New Roman"/>
          <w:sz w:val="28"/>
          <w:szCs w:val="28"/>
        </w:rPr>
        <w:t>снижается уровень  нравственных ценностей</w:t>
      </w:r>
      <w:r w:rsidRPr="0069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Проблема нравственного воспитания</w:t>
      </w:r>
      <w:r w:rsidR="0069339B" w:rsidRPr="0069339B">
        <w:rPr>
          <w:rFonts w:ascii="Times New Roman" w:hAnsi="Times New Roman" w:cs="Times New Roman"/>
          <w:sz w:val="28"/>
          <w:szCs w:val="28"/>
        </w:rPr>
        <w:t xml:space="preserve"> молодежи была актуальна во все </w:t>
      </w:r>
      <w:r w:rsidR="0069339B">
        <w:rPr>
          <w:rFonts w:ascii="Times New Roman" w:hAnsi="Times New Roman" w:cs="Times New Roman"/>
          <w:sz w:val="28"/>
          <w:szCs w:val="28"/>
        </w:rPr>
        <w:t>времена, но с</w:t>
      </w:r>
      <w:r w:rsidR="0069339B" w:rsidRPr="0069339B">
        <w:rPr>
          <w:rFonts w:ascii="Times New Roman" w:hAnsi="Times New Roman" w:cs="Times New Roman"/>
          <w:sz w:val="28"/>
          <w:szCs w:val="28"/>
        </w:rPr>
        <w:t xml:space="preserve">ейчас, когда в российском обществе произошли глобальные перемены, эта тема важна как никогда. </w:t>
      </w:r>
    </w:p>
    <w:p w:rsidR="0069339B" w:rsidRPr="0069339B" w:rsidRDefault="0068370A" w:rsidP="00693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</w:t>
      </w:r>
      <w:r w:rsidR="0069339B">
        <w:rPr>
          <w:rFonts w:ascii="Times New Roman" w:hAnsi="Times New Roman" w:cs="Times New Roman"/>
          <w:sz w:val="28"/>
          <w:szCs w:val="28"/>
        </w:rPr>
        <w:t xml:space="preserve">Литературная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9B">
        <w:rPr>
          <w:rFonts w:ascii="Times New Roman" w:hAnsi="Times New Roman" w:cs="Times New Roman"/>
          <w:sz w:val="28"/>
          <w:szCs w:val="28"/>
        </w:rPr>
        <w:t>гостиная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339B">
        <w:rPr>
          <w:rFonts w:ascii="Times New Roman" w:hAnsi="Times New Roman" w:cs="Times New Roman"/>
          <w:sz w:val="28"/>
          <w:szCs w:val="28"/>
        </w:rPr>
        <w:t>,  являясь</w:t>
      </w:r>
      <w:r w:rsidR="0069339B" w:rsidRPr="0069339B">
        <w:rPr>
          <w:rFonts w:ascii="Times New Roman" w:hAnsi="Times New Roman" w:cs="Times New Roman"/>
          <w:sz w:val="28"/>
          <w:szCs w:val="28"/>
        </w:rPr>
        <w:t xml:space="preserve"> важным звеном в сложной структуре внеклассной работы</w:t>
      </w:r>
      <w:r w:rsidR="006E6E71">
        <w:rPr>
          <w:rFonts w:ascii="Times New Roman" w:hAnsi="Times New Roman" w:cs="Times New Roman"/>
          <w:sz w:val="28"/>
          <w:szCs w:val="28"/>
        </w:rPr>
        <w:t>,</w:t>
      </w:r>
      <w:r w:rsidR="0069339B">
        <w:rPr>
          <w:rFonts w:ascii="Times New Roman" w:hAnsi="Times New Roman" w:cs="Times New Roman"/>
          <w:sz w:val="28"/>
          <w:szCs w:val="28"/>
        </w:rPr>
        <w:t xml:space="preserve"> играет</w:t>
      </w:r>
      <w:r w:rsidR="0069339B" w:rsidRPr="0069339B">
        <w:rPr>
          <w:rFonts w:ascii="Times New Roman" w:hAnsi="Times New Roman" w:cs="Times New Roman"/>
          <w:sz w:val="28"/>
          <w:szCs w:val="28"/>
        </w:rPr>
        <w:t xml:space="preserve"> положительную роль в формировании личности </w:t>
      </w:r>
      <w:r w:rsidR="0069339B">
        <w:rPr>
          <w:rFonts w:ascii="Times New Roman" w:hAnsi="Times New Roman" w:cs="Times New Roman"/>
          <w:sz w:val="28"/>
          <w:szCs w:val="28"/>
        </w:rPr>
        <w:t>подростка</w:t>
      </w:r>
      <w:r w:rsidR="0069339B" w:rsidRPr="0069339B">
        <w:rPr>
          <w:rFonts w:ascii="Times New Roman" w:hAnsi="Times New Roman" w:cs="Times New Roman"/>
          <w:sz w:val="28"/>
          <w:szCs w:val="28"/>
        </w:rPr>
        <w:t xml:space="preserve">, </w:t>
      </w:r>
      <w:r w:rsidR="006E6E71">
        <w:rPr>
          <w:rFonts w:ascii="Times New Roman" w:hAnsi="Times New Roman" w:cs="Times New Roman"/>
          <w:sz w:val="28"/>
          <w:szCs w:val="28"/>
        </w:rPr>
        <w:t xml:space="preserve"> </w:t>
      </w:r>
      <w:r w:rsidR="0069339B" w:rsidRPr="0069339B">
        <w:rPr>
          <w:rFonts w:ascii="Times New Roman" w:hAnsi="Times New Roman" w:cs="Times New Roman"/>
          <w:sz w:val="28"/>
          <w:szCs w:val="28"/>
        </w:rPr>
        <w:t>поскольку обладает большим воспитательным, образовательным и развивающим потенциалом.</w:t>
      </w:r>
    </w:p>
    <w:p w:rsidR="0069339B" w:rsidRDefault="0069339B" w:rsidP="00693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9B">
        <w:rPr>
          <w:rFonts w:ascii="Times New Roman" w:hAnsi="Times New Roman" w:cs="Times New Roman"/>
          <w:sz w:val="28"/>
          <w:szCs w:val="28"/>
        </w:rPr>
        <w:t xml:space="preserve">Работа по данной программе способствует </w:t>
      </w:r>
      <w:r w:rsidR="006E6E71">
        <w:rPr>
          <w:rFonts w:ascii="Times New Roman" w:hAnsi="Times New Roman" w:cs="Times New Roman"/>
          <w:sz w:val="28"/>
          <w:szCs w:val="28"/>
        </w:rPr>
        <w:t xml:space="preserve"> развитию морально-нравственных качеств </w:t>
      </w:r>
      <w:r w:rsidRPr="0069339B">
        <w:rPr>
          <w:rFonts w:ascii="Times New Roman" w:hAnsi="Times New Roman" w:cs="Times New Roman"/>
          <w:sz w:val="28"/>
          <w:szCs w:val="28"/>
        </w:rPr>
        <w:t>личности, социальной активности, развитию гуманистического</w:t>
      </w:r>
      <w:r w:rsidR="006E6E71">
        <w:rPr>
          <w:rFonts w:ascii="Times New Roman" w:hAnsi="Times New Roman" w:cs="Times New Roman"/>
          <w:sz w:val="28"/>
          <w:szCs w:val="28"/>
        </w:rPr>
        <w:t xml:space="preserve"> </w:t>
      </w:r>
      <w:r w:rsidR="0068370A">
        <w:rPr>
          <w:rFonts w:ascii="Times New Roman" w:hAnsi="Times New Roman" w:cs="Times New Roman"/>
          <w:sz w:val="28"/>
          <w:szCs w:val="28"/>
        </w:rPr>
        <w:t xml:space="preserve"> мышления; </w:t>
      </w:r>
      <w:r w:rsidRPr="0069339B">
        <w:rPr>
          <w:rFonts w:ascii="Times New Roman" w:hAnsi="Times New Roman" w:cs="Times New Roman"/>
          <w:sz w:val="28"/>
          <w:szCs w:val="28"/>
        </w:rPr>
        <w:t xml:space="preserve"> учит оценивать себя как личность, определять собственную позицию по отношению к окружающей реальности</w:t>
      </w:r>
      <w:r w:rsidR="0068370A">
        <w:rPr>
          <w:rFonts w:ascii="Times New Roman" w:hAnsi="Times New Roman" w:cs="Times New Roman"/>
          <w:sz w:val="28"/>
          <w:szCs w:val="28"/>
        </w:rPr>
        <w:t>;</w:t>
      </w:r>
      <w:r w:rsidR="006E6E71">
        <w:rPr>
          <w:rFonts w:ascii="Times New Roman" w:hAnsi="Times New Roman" w:cs="Times New Roman"/>
          <w:sz w:val="28"/>
          <w:szCs w:val="28"/>
        </w:rPr>
        <w:t xml:space="preserve"> формирует активную гражданскую позицию</w:t>
      </w:r>
      <w:r w:rsidRPr="0069339B">
        <w:rPr>
          <w:rFonts w:ascii="Times New Roman" w:hAnsi="Times New Roman" w:cs="Times New Roman"/>
          <w:sz w:val="28"/>
          <w:szCs w:val="28"/>
        </w:rPr>
        <w:t>.</w:t>
      </w:r>
    </w:p>
    <w:p w:rsidR="009C0EBE" w:rsidRPr="0069339B" w:rsidRDefault="009C0EBE" w:rsidP="00693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кружка предусматриваются следующие направления: организационное (организация посещений театральных площадок города, республики); поисково-исследовательское (работа с художественными произведениями, документальными источниками, сбор информации); творческое (написание рецензий, разработка сценариев).</w:t>
      </w:r>
    </w:p>
    <w:p w:rsidR="00D3645C" w:rsidRDefault="00D3645C" w:rsidP="00152A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5C" w:rsidRDefault="00D3645C" w:rsidP="00FA0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2A58" w:rsidRPr="00351BAF" w:rsidRDefault="00152A58" w:rsidP="00152A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BAF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</w:p>
    <w:p w:rsidR="00152A58" w:rsidRPr="00152A58" w:rsidRDefault="00152A58" w:rsidP="00152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58">
        <w:rPr>
          <w:rFonts w:ascii="Times New Roman" w:hAnsi="Times New Roman" w:cs="Times New Roman"/>
          <w:sz w:val="28"/>
          <w:szCs w:val="28"/>
        </w:rPr>
        <w:t xml:space="preserve">• </w:t>
      </w:r>
      <w:r w:rsidR="00351BAF">
        <w:rPr>
          <w:rFonts w:ascii="Times New Roman" w:hAnsi="Times New Roman" w:cs="Times New Roman"/>
          <w:sz w:val="28"/>
          <w:szCs w:val="28"/>
        </w:rPr>
        <w:t>стано</w:t>
      </w:r>
      <w:r w:rsidR="00F5552B">
        <w:rPr>
          <w:rFonts w:ascii="Times New Roman" w:hAnsi="Times New Roman" w:cs="Times New Roman"/>
          <w:sz w:val="28"/>
          <w:szCs w:val="28"/>
        </w:rPr>
        <w:t>вление духовного мира подростка,</w:t>
      </w:r>
      <w:r w:rsidR="00351BAF">
        <w:rPr>
          <w:rFonts w:ascii="Times New Roman" w:hAnsi="Times New Roman" w:cs="Times New Roman"/>
          <w:sz w:val="28"/>
          <w:szCs w:val="28"/>
        </w:rPr>
        <w:t xml:space="preserve"> </w:t>
      </w:r>
      <w:r w:rsidRPr="00152A58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духовно-нравственных качеств личности</w:t>
      </w:r>
      <w:r w:rsidR="00F5552B">
        <w:rPr>
          <w:rFonts w:ascii="Times New Roman" w:hAnsi="Times New Roman" w:cs="Times New Roman"/>
          <w:sz w:val="28"/>
          <w:szCs w:val="28"/>
        </w:rPr>
        <w:t xml:space="preserve">, формирование языковой, коммуникативной и </w:t>
      </w:r>
      <w:proofErr w:type="spellStart"/>
      <w:r w:rsidR="00F5552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F5552B">
        <w:rPr>
          <w:rFonts w:ascii="Times New Roman" w:hAnsi="Times New Roman" w:cs="Times New Roman"/>
          <w:sz w:val="28"/>
          <w:szCs w:val="28"/>
        </w:rPr>
        <w:t xml:space="preserve"> компетенций</w:t>
      </w:r>
    </w:p>
    <w:p w:rsidR="0069339B" w:rsidRPr="00351BAF" w:rsidRDefault="00351BAF" w:rsidP="006933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B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1BAF" w:rsidRPr="00351BAF" w:rsidRDefault="00351BAF" w:rsidP="0035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A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Pr="00351BAF">
        <w:rPr>
          <w:rFonts w:ascii="Times New Roman" w:hAnsi="Times New Roman" w:cs="Times New Roman"/>
          <w:sz w:val="28"/>
          <w:szCs w:val="28"/>
        </w:rPr>
        <w:t xml:space="preserve"> </w:t>
      </w:r>
      <w:r w:rsidR="00C909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9090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351BAF">
        <w:rPr>
          <w:rFonts w:ascii="Times New Roman" w:hAnsi="Times New Roman" w:cs="Times New Roman"/>
          <w:sz w:val="28"/>
          <w:szCs w:val="28"/>
        </w:rPr>
        <w:t xml:space="preserve">интерес к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351BAF">
        <w:rPr>
          <w:rFonts w:ascii="Times New Roman" w:hAnsi="Times New Roman" w:cs="Times New Roman"/>
          <w:sz w:val="28"/>
          <w:szCs w:val="28"/>
        </w:rPr>
        <w:t>литературе</w:t>
      </w:r>
      <w:r w:rsidR="00C90903">
        <w:rPr>
          <w:rFonts w:ascii="Times New Roman" w:hAnsi="Times New Roman" w:cs="Times New Roman"/>
          <w:sz w:val="28"/>
          <w:szCs w:val="28"/>
        </w:rPr>
        <w:t>, пробудить – к театру</w:t>
      </w:r>
      <w:r w:rsidRPr="00351BAF">
        <w:rPr>
          <w:rFonts w:ascii="Times New Roman" w:hAnsi="Times New Roman" w:cs="Times New Roman"/>
          <w:sz w:val="28"/>
          <w:szCs w:val="28"/>
        </w:rPr>
        <w:t>;</w:t>
      </w:r>
    </w:p>
    <w:p w:rsidR="00351BAF" w:rsidRPr="00351BAF" w:rsidRDefault="00351BAF" w:rsidP="0035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AF">
        <w:rPr>
          <w:rFonts w:ascii="Times New Roman" w:hAnsi="Times New Roman" w:cs="Times New Roman"/>
          <w:sz w:val="28"/>
          <w:szCs w:val="28"/>
        </w:rPr>
        <w:t>• развивать тво</w:t>
      </w:r>
      <w:r w:rsidR="00AC28B3">
        <w:rPr>
          <w:rFonts w:ascii="Times New Roman" w:hAnsi="Times New Roman" w:cs="Times New Roman"/>
          <w:sz w:val="28"/>
          <w:szCs w:val="28"/>
        </w:rPr>
        <w:t>рческие способности обучающихся</w:t>
      </w:r>
      <w:r w:rsidRPr="00351BAF">
        <w:rPr>
          <w:rFonts w:ascii="Times New Roman" w:hAnsi="Times New Roman" w:cs="Times New Roman"/>
          <w:sz w:val="28"/>
          <w:szCs w:val="28"/>
        </w:rPr>
        <w:t>;</w:t>
      </w:r>
    </w:p>
    <w:p w:rsidR="00351BAF" w:rsidRPr="00351BAF" w:rsidRDefault="00351BAF" w:rsidP="0035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AF">
        <w:rPr>
          <w:rFonts w:ascii="Times New Roman" w:hAnsi="Times New Roman" w:cs="Times New Roman"/>
          <w:sz w:val="28"/>
          <w:szCs w:val="28"/>
        </w:rPr>
        <w:t xml:space="preserve">• способствовать формированию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B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BAF">
        <w:rPr>
          <w:rFonts w:ascii="Times New Roman" w:hAnsi="Times New Roman" w:cs="Times New Roman"/>
          <w:sz w:val="28"/>
          <w:szCs w:val="28"/>
        </w:rPr>
        <w:t>щихся художественного вкуса;</w:t>
      </w:r>
    </w:p>
    <w:p w:rsidR="00351BAF" w:rsidRPr="00351BAF" w:rsidRDefault="00351BAF" w:rsidP="00351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AF">
        <w:rPr>
          <w:rFonts w:ascii="Times New Roman" w:hAnsi="Times New Roman" w:cs="Times New Roman"/>
          <w:sz w:val="28"/>
          <w:szCs w:val="28"/>
        </w:rPr>
        <w:t>• развивать умение грамотного и свободного владения устной и письменной речью.</w:t>
      </w:r>
    </w:p>
    <w:p w:rsidR="00351BAF" w:rsidRPr="00351BAF" w:rsidRDefault="00351BAF" w:rsidP="00C90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AF">
        <w:rPr>
          <w:rFonts w:ascii="Times New Roman" w:hAnsi="Times New Roman" w:cs="Times New Roman"/>
          <w:sz w:val="28"/>
          <w:szCs w:val="28"/>
        </w:rPr>
        <w:t xml:space="preserve">• </w:t>
      </w:r>
      <w:r w:rsidR="00C90903">
        <w:rPr>
          <w:rFonts w:ascii="Times New Roman" w:hAnsi="Times New Roman" w:cs="Times New Roman"/>
          <w:sz w:val="28"/>
          <w:szCs w:val="28"/>
        </w:rPr>
        <w:t>развивать исследовательские навыки</w:t>
      </w:r>
      <w:r w:rsidRPr="00351BAF">
        <w:rPr>
          <w:rFonts w:ascii="Times New Roman" w:hAnsi="Times New Roman" w:cs="Times New Roman"/>
          <w:sz w:val="28"/>
          <w:szCs w:val="28"/>
        </w:rPr>
        <w:t>;</w:t>
      </w:r>
    </w:p>
    <w:p w:rsidR="00351BAF" w:rsidRPr="0069339B" w:rsidRDefault="00351BAF" w:rsidP="00C909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AF">
        <w:rPr>
          <w:rFonts w:ascii="Times New Roman" w:hAnsi="Times New Roman" w:cs="Times New Roman"/>
          <w:sz w:val="28"/>
          <w:szCs w:val="28"/>
        </w:rPr>
        <w:t xml:space="preserve">• </w:t>
      </w:r>
      <w:r w:rsidR="00C90903">
        <w:rPr>
          <w:rFonts w:ascii="Times New Roman" w:hAnsi="Times New Roman" w:cs="Times New Roman"/>
          <w:sz w:val="28"/>
          <w:szCs w:val="28"/>
        </w:rPr>
        <w:t>воспитывать культуру чувств, уважительное отношение к духовным ценностям.</w:t>
      </w:r>
    </w:p>
    <w:p w:rsidR="00C90903" w:rsidRDefault="00C90903" w:rsidP="00C90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903" w:rsidRPr="0062659A" w:rsidRDefault="00C90903" w:rsidP="00C90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59A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C90903" w:rsidRDefault="00D66C81" w:rsidP="00D66C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 п</w:t>
      </w:r>
      <w:r w:rsidR="00C90903">
        <w:rPr>
          <w:rFonts w:ascii="Times New Roman" w:hAnsi="Times New Roman" w:cs="Times New Roman"/>
          <w:sz w:val="28"/>
          <w:szCs w:val="28"/>
        </w:rPr>
        <w:t>рограмма рассчитана на обучающихся 1 и 2 курсов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6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подростки 15-18 лет, осваивающие  профессии 43.01.09 Повар, кондитер; </w:t>
      </w:r>
      <w:r w:rsidRPr="00866878">
        <w:rPr>
          <w:rFonts w:ascii="Times New Roman" w:eastAsia="Times New Roman" w:hAnsi="Times New Roman" w:cs="Times New Roman"/>
          <w:sz w:val="28"/>
          <w:szCs w:val="28"/>
          <w:lang w:eastAsia="ru-RU"/>
        </w:rPr>
        <w:t>38.01.01 Продавец, контролёр-кассир; 19.01.04 Пекар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</w:rPr>
        <w:t>, имеющие разный уровень знаний и интеллектуального развития. О</w:t>
      </w:r>
      <w:r w:rsidR="002E247A">
        <w:rPr>
          <w:rFonts w:ascii="Times New Roman" w:hAnsi="Times New Roman" w:cs="Times New Roman"/>
          <w:sz w:val="28"/>
          <w:szCs w:val="28"/>
        </w:rPr>
        <w:t>бъединяющий фактор – творчество и желание самореализации.</w:t>
      </w:r>
    </w:p>
    <w:p w:rsidR="002E247A" w:rsidRDefault="002E247A" w:rsidP="002E2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7A">
        <w:rPr>
          <w:rFonts w:ascii="Times New Roman" w:hAnsi="Times New Roman" w:cs="Times New Roman"/>
          <w:sz w:val="28"/>
          <w:szCs w:val="28"/>
        </w:rPr>
        <w:t xml:space="preserve">Программа деятельности курса дополнительного образования «Литературная гостиная» </w:t>
      </w:r>
      <w:r>
        <w:rPr>
          <w:rFonts w:ascii="Times New Roman" w:hAnsi="Times New Roman" w:cs="Times New Roman"/>
          <w:sz w:val="28"/>
          <w:szCs w:val="28"/>
        </w:rPr>
        <w:t>рассч</w:t>
      </w:r>
      <w:r w:rsidR="0062659A">
        <w:rPr>
          <w:rFonts w:ascii="Times New Roman" w:hAnsi="Times New Roman" w:cs="Times New Roman"/>
          <w:sz w:val="28"/>
          <w:szCs w:val="28"/>
        </w:rPr>
        <w:t xml:space="preserve">итана на 70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2E2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6AFF">
        <w:rPr>
          <w:rFonts w:ascii="Times New Roman" w:hAnsi="Times New Roman" w:cs="Times New Roman"/>
          <w:sz w:val="28"/>
          <w:szCs w:val="28"/>
        </w:rPr>
        <w:t xml:space="preserve"> часа в неделю), из них теория – 24 часа, практические занятия – 46 часов.</w:t>
      </w:r>
      <w:r w:rsidR="0062659A">
        <w:rPr>
          <w:rFonts w:ascii="Times New Roman" w:hAnsi="Times New Roman" w:cs="Times New Roman"/>
          <w:sz w:val="28"/>
          <w:szCs w:val="28"/>
        </w:rPr>
        <w:t xml:space="preserve"> Проведение занятий предусматривается не только в здании техникума, но и на театральных площадках города</w:t>
      </w:r>
      <w:r w:rsidR="00AC28B3">
        <w:rPr>
          <w:rFonts w:ascii="Times New Roman" w:hAnsi="Times New Roman" w:cs="Times New Roman"/>
          <w:sz w:val="28"/>
          <w:szCs w:val="28"/>
        </w:rPr>
        <w:t>, республики</w:t>
      </w:r>
      <w:r w:rsidR="0062659A">
        <w:rPr>
          <w:rFonts w:ascii="Times New Roman" w:hAnsi="Times New Roman" w:cs="Times New Roman"/>
          <w:sz w:val="28"/>
          <w:szCs w:val="28"/>
        </w:rPr>
        <w:t>.</w:t>
      </w:r>
    </w:p>
    <w:p w:rsidR="006C5AAB" w:rsidRDefault="006C5AAB" w:rsidP="006C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AAB" w:rsidRPr="00F54B4A" w:rsidRDefault="006C5AAB" w:rsidP="006C5A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B4A">
        <w:rPr>
          <w:rFonts w:ascii="Times New Roman" w:hAnsi="Times New Roman" w:cs="Times New Roman"/>
          <w:sz w:val="28"/>
          <w:szCs w:val="28"/>
          <w:u w:val="single"/>
        </w:rPr>
        <w:t>В результ</w:t>
      </w:r>
      <w:r w:rsidR="00417704" w:rsidRPr="00F54B4A">
        <w:rPr>
          <w:rFonts w:ascii="Times New Roman" w:hAnsi="Times New Roman" w:cs="Times New Roman"/>
          <w:sz w:val="28"/>
          <w:szCs w:val="28"/>
          <w:u w:val="single"/>
        </w:rPr>
        <w:t xml:space="preserve">ате реализации программы обучающийся </w:t>
      </w:r>
      <w:r w:rsidRPr="00F54B4A">
        <w:rPr>
          <w:rFonts w:ascii="Times New Roman" w:hAnsi="Times New Roman" w:cs="Times New Roman"/>
          <w:sz w:val="28"/>
          <w:szCs w:val="28"/>
          <w:u w:val="single"/>
        </w:rPr>
        <w:t xml:space="preserve"> должен знать:</w:t>
      </w:r>
    </w:p>
    <w:p w:rsidR="00417704" w:rsidRDefault="00417704" w:rsidP="004177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</w:t>
      </w:r>
      <w:r w:rsidRPr="00417704">
        <w:rPr>
          <w:rFonts w:ascii="Times New Roman" w:hAnsi="Times New Roman" w:cs="Times New Roman"/>
          <w:sz w:val="28"/>
          <w:szCs w:val="28"/>
        </w:rPr>
        <w:t xml:space="preserve"> русского театра</w:t>
      </w:r>
      <w:r>
        <w:rPr>
          <w:rFonts w:ascii="Times New Roman" w:hAnsi="Times New Roman" w:cs="Times New Roman"/>
          <w:sz w:val="28"/>
          <w:szCs w:val="28"/>
        </w:rPr>
        <w:t>, театральные жанры;</w:t>
      </w:r>
    </w:p>
    <w:p w:rsidR="00417704" w:rsidRDefault="00417704" w:rsidP="004177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17704">
        <w:rPr>
          <w:rFonts w:ascii="Times New Roman" w:hAnsi="Times New Roman" w:cs="Times New Roman"/>
          <w:sz w:val="28"/>
          <w:szCs w:val="28"/>
        </w:rPr>
        <w:t xml:space="preserve">Новые этапы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7704">
        <w:rPr>
          <w:rFonts w:ascii="Times New Roman" w:hAnsi="Times New Roman" w:cs="Times New Roman"/>
          <w:sz w:val="28"/>
          <w:szCs w:val="28"/>
        </w:rPr>
        <w:t>тенденции в театральном искусстве;</w:t>
      </w:r>
    </w:p>
    <w:p w:rsidR="00417704" w:rsidRDefault="00F54B4A" w:rsidP="004177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Культуру</w:t>
      </w:r>
      <w:r w:rsidR="00417704" w:rsidRPr="00417704">
        <w:rPr>
          <w:rFonts w:ascii="Times New Roman" w:hAnsi="Times New Roman" w:cs="Times New Roman"/>
          <w:sz w:val="28"/>
          <w:szCs w:val="28"/>
        </w:rPr>
        <w:t xml:space="preserve"> речи и средства выразительности</w:t>
      </w:r>
      <w:r w:rsidR="00417704">
        <w:rPr>
          <w:rFonts w:ascii="Times New Roman" w:hAnsi="Times New Roman" w:cs="Times New Roman"/>
          <w:sz w:val="28"/>
          <w:szCs w:val="28"/>
        </w:rPr>
        <w:t>;</w:t>
      </w:r>
    </w:p>
    <w:p w:rsidR="00417704" w:rsidRPr="00417704" w:rsidRDefault="00F54B4A" w:rsidP="00F54B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Факты из жизни  и творчества </w:t>
      </w:r>
      <w:r w:rsidRPr="00F54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B4A">
        <w:rPr>
          <w:rFonts w:ascii="Times New Roman" w:hAnsi="Times New Roman" w:cs="Times New Roman"/>
          <w:sz w:val="28"/>
          <w:szCs w:val="28"/>
        </w:rPr>
        <w:t>И.В.Гёте</w:t>
      </w:r>
      <w:proofErr w:type="spellEnd"/>
      <w:r w:rsidRPr="00F54B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4B4A">
        <w:rPr>
          <w:rFonts w:ascii="Times New Roman" w:hAnsi="Times New Roman" w:cs="Times New Roman"/>
          <w:sz w:val="28"/>
          <w:szCs w:val="28"/>
        </w:rPr>
        <w:t>Ф.Шиллера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B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.Г.Белинского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А. Солженицына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Г.Бёлля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AAB" w:rsidRPr="00F54B4A" w:rsidRDefault="006C5AAB" w:rsidP="00F54B4A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B4A">
        <w:rPr>
          <w:rFonts w:ascii="Times New Roman" w:hAnsi="Times New Roman" w:cs="Times New Roman"/>
          <w:sz w:val="28"/>
          <w:szCs w:val="28"/>
          <w:u w:val="single"/>
        </w:rPr>
        <w:t>В результ</w:t>
      </w:r>
      <w:r w:rsidR="00F54B4A">
        <w:rPr>
          <w:rFonts w:ascii="Times New Roman" w:hAnsi="Times New Roman" w:cs="Times New Roman"/>
          <w:sz w:val="28"/>
          <w:szCs w:val="28"/>
          <w:u w:val="single"/>
        </w:rPr>
        <w:t>ате реализации программы обучающийся</w:t>
      </w:r>
      <w:r w:rsidRPr="00F54B4A">
        <w:rPr>
          <w:rFonts w:ascii="Times New Roman" w:hAnsi="Times New Roman" w:cs="Times New Roman"/>
          <w:sz w:val="28"/>
          <w:szCs w:val="28"/>
          <w:u w:val="single"/>
        </w:rPr>
        <w:t xml:space="preserve"> должен уметь:</w:t>
      </w:r>
    </w:p>
    <w:p w:rsidR="00BC1E1F" w:rsidRDefault="00F54B4A" w:rsidP="00F54B4A">
      <w:pPr>
        <w:pStyle w:val="a3"/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B4A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>
        <w:rPr>
          <w:rFonts w:ascii="Times New Roman" w:hAnsi="Times New Roman" w:cs="Times New Roman"/>
          <w:sz w:val="28"/>
          <w:szCs w:val="28"/>
        </w:rPr>
        <w:t>театральное действие;</w:t>
      </w:r>
    </w:p>
    <w:p w:rsidR="00F54B4A" w:rsidRDefault="00F54B4A" w:rsidP="00F54B4A">
      <w:pPr>
        <w:pStyle w:val="a3"/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рецензию</w:t>
      </w:r>
      <w:r w:rsidRPr="00F54B4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увиденный </w:t>
      </w:r>
      <w:r w:rsidRPr="00F54B4A">
        <w:rPr>
          <w:rFonts w:ascii="Times New Roman" w:hAnsi="Times New Roman" w:cs="Times New Roman"/>
          <w:sz w:val="28"/>
          <w:szCs w:val="28"/>
        </w:rPr>
        <w:t>спектакль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5C" w:rsidRDefault="00D3645C" w:rsidP="00D3645C">
      <w:pPr>
        <w:pStyle w:val="a3"/>
        <w:numPr>
          <w:ilvl w:val="1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взаимного сотрудничества с педагогом создавать сценарий</w:t>
      </w:r>
      <w:r w:rsidRPr="00D3645C">
        <w:rPr>
          <w:rFonts w:ascii="Times New Roman" w:hAnsi="Times New Roman" w:cs="Times New Roman"/>
          <w:sz w:val="28"/>
          <w:szCs w:val="28"/>
        </w:rPr>
        <w:t xml:space="preserve"> литературной гостиной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45C" w:rsidRPr="00F54B4A" w:rsidRDefault="00D3645C" w:rsidP="00D3645C">
      <w:pPr>
        <w:pStyle w:val="a3"/>
        <w:numPr>
          <w:ilvl w:val="1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литературные гостиные.</w:t>
      </w:r>
    </w:p>
    <w:p w:rsidR="00BC1E1F" w:rsidRDefault="00BC1E1F" w:rsidP="002E2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E1F" w:rsidRDefault="00BC1E1F" w:rsidP="0062659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C1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47A" w:rsidRDefault="000C7B40" w:rsidP="000C7B4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Pr="000C7B40">
        <w:rPr>
          <w:rFonts w:ascii="Times New Roman" w:hAnsi="Times New Roman" w:cs="Times New Roman"/>
          <w:b/>
          <w:sz w:val="28"/>
          <w:szCs w:val="28"/>
        </w:rPr>
        <w:t>курса</w:t>
      </w:r>
      <w:r w:rsidRPr="000C7B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636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0416"/>
        <w:gridCol w:w="1559"/>
      </w:tblGrid>
      <w:tr w:rsidR="000C7B40" w:rsidRPr="00C532E5" w:rsidTr="00983B9D">
        <w:trPr>
          <w:trHeight w:val="559"/>
        </w:trPr>
        <w:tc>
          <w:tcPr>
            <w:tcW w:w="3268" w:type="dxa"/>
            <w:tcBorders>
              <w:top w:val="single" w:sz="4" w:space="0" w:color="auto"/>
            </w:tcBorders>
          </w:tcPr>
          <w:p w:rsidR="000C7B40" w:rsidRPr="00C532E5" w:rsidRDefault="000C7B4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разделов и тем</w:t>
            </w:r>
          </w:p>
          <w:p w:rsidR="000C7B40" w:rsidRPr="00C532E5" w:rsidRDefault="000C7B4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  <w:tcBorders>
              <w:top w:val="single" w:sz="4" w:space="0" w:color="auto"/>
            </w:tcBorders>
          </w:tcPr>
          <w:p w:rsidR="000C7B40" w:rsidRPr="00C532E5" w:rsidRDefault="000C7B4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практические работы, </w:t>
            </w:r>
          </w:p>
          <w:p w:rsidR="000C7B40" w:rsidRPr="00C532E5" w:rsidRDefault="000C7B4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самостоятельные работы учащихся</w:t>
            </w:r>
          </w:p>
        </w:tc>
        <w:tc>
          <w:tcPr>
            <w:tcW w:w="1559" w:type="dxa"/>
          </w:tcPr>
          <w:p w:rsidR="000C7B40" w:rsidRPr="00C532E5" w:rsidRDefault="000C7B4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C7B40" w:rsidRPr="00C532E5" w:rsidTr="00983B9D">
        <w:trPr>
          <w:trHeight w:val="292"/>
        </w:trPr>
        <w:tc>
          <w:tcPr>
            <w:tcW w:w="3268" w:type="dxa"/>
          </w:tcPr>
          <w:p w:rsidR="000C7B40" w:rsidRPr="00C532E5" w:rsidRDefault="000C7B4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6" w:type="dxa"/>
          </w:tcPr>
          <w:p w:rsidR="000C7B40" w:rsidRPr="00C532E5" w:rsidRDefault="000C7B4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C7B40" w:rsidRPr="00C532E5" w:rsidRDefault="000C7B4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7B40" w:rsidRPr="00C532E5" w:rsidTr="00983B9D">
        <w:trPr>
          <w:trHeight w:val="795"/>
        </w:trPr>
        <w:tc>
          <w:tcPr>
            <w:tcW w:w="3268" w:type="dxa"/>
          </w:tcPr>
          <w:p w:rsidR="000C7B40" w:rsidRDefault="000C7B40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</w:p>
          <w:p w:rsidR="000C7B40" w:rsidRPr="000C7B40" w:rsidRDefault="000C7B40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Мировой и отечественный театр.</w:t>
            </w:r>
          </w:p>
        </w:tc>
        <w:tc>
          <w:tcPr>
            <w:tcW w:w="10416" w:type="dxa"/>
          </w:tcPr>
          <w:p w:rsidR="00812472" w:rsidRDefault="00812472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2472" w:rsidRDefault="00812472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7B40" w:rsidRPr="00C532E5" w:rsidRDefault="000C7B40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C7B40" w:rsidRPr="00C532E5" w:rsidRDefault="000C7B4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472" w:rsidRPr="00C532E5" w:rsidTr="00983B9D">
        <w:trPr>
          <w:trHeight w:val="294"/>
        </w:trPr>
        <w:tc>
          <w:tcPr>
            <w:tcW w:w="3268" w:type="dxa"/>
            <w:vMerge w:val="restart"/>
          </w:tcPr>
          <w:p w:rsidR="00812472" w:rsidRPr="00C532E5" w:rsidRDefault="00812472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1.1.</w:t>
            </w:r>
          </w:p>
          <w:p w:rsidR="00812472" w:rsidRDefault="00812472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  <w:p w:rsidR="00812472" w:rsidRDefault="00812472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театра</w:t>
            </w:r>
          </w:p>
        </w:tc>
        <w:tc>
          <w:tcPr>
            <w:tcW w:w="10416" w:type="dxa"/>
          </w:tcPr>
          <w:p w:rsidR="00812472" w:rsidRDefault="00812472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812472" w:rsidRDefault="00812472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B40" w:rsidRPr="00C532E5" w:rsidTr="00983B9D">
        <w:trPr>
          <w:trHeight w:val="142"/>
        </w:trPr>
        <w:tc>
          <w:tcPr>
            <w:tcW w:w="3268" w:type="dxa"/>
            <w:vMerge/>
          </w:tcPr>
          <w:p w:rsidR="000C7B40" w:rsidRDefault="000C7B4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0C7B40" w:rsidRPr="00812472" w:rsidRDefault="000C7B40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истории русского театра. </w:t>
            </w:r>
            <w:r w:rsidR="00812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Театральные жанры. (Обзор.)</w:t>
            </w:r>
          </w:p>
          <w:p w:rsidR="000C7B40" w:rsidRPr="000C7B40" w:rsidRDefault="000C7B40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и обряды – основа первых театральных жанров. Театрализованные зрелища («Пещерное детство»). </w:t>
            </w:r>
            <w:proofErr w:type="spellStart"/>
            <w:r w:rsidRPr="000C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</w:t>
            </w:r>
            <w:proofErr w:type="spellEnd"/>
            <w:r w:rsidRPr="000C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род драматических представлений XIV в. Маскарады, карнавалы, интерлюдии, </w:t>
            </w:r>
            <w:proofErr w:type="spellStart"/>
            <w:r w:rsidRPr="000C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морески</w:t>
            </w:r>
            <w:proofErr w:type="spellEnd"/>
            <w:r w:rsidRPr="000C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маски (театральные зрелища). Мистерии – жанр западноевропейского религиозного театра XIV – XV </w:t>
            </w:r>
            <w:proofErr w:type="spellStart"/>
            <w:r w:rsidRPr="000C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proofErr w:type="spellEnd"/>
            <w:r w:rsidRPr="000C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Ярмарочный театр XVI –XVII </w:t>
            </w:r>
            <w:proofErr w:type="spellStart"/>
            <w:r w:rsidRPr="000C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proofErr w:type="spellEnd"/>
            <w:r w:rsidRPr="000C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(фарсы, моралите). Университетские (студенческие) театры.</w:t>
            </w:r>
          </w:p>
          <w:p w:rsidR="000C7B40" w:rsidRPr="000C7B40" w:rsidRDefault="000C7B40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понятия:</w:t>
            </w:r>
          </w:p>
          <w:p w:rsidR="000C7B40" w:rsidRPr="000C7B40" w:rsidRDefault="000C7B40" w:rsidP="00983B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жанр, интерлюдия, мистерия, фарс, моралите, юмор, сатира.</w:t>
            </w:r>
          </w:p>
        </w:tc>
        <w:tc>
          <w:tcPr>
            <w:tcW w:w="1559" w:type="dxa"/>
            <w:vMerge/>
          </w:tcPr>
          <w:p w:rsidR="000C7B40" w:rsidRPr="00C532E5" w:rsidRDefault="000C7B4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6E0" w:rsidRPr="00C532E5" w:rsidTr="00983B9D">
        <w:trPr>
          <w:trHeight w:val="150"/>
        </w:trPr>
        <w:tc>
          <w:tcPr>
            <w:tcW w:w="3268" w:type="dxa"/>
            <w:vMerge w:val="restart"/>
          </w:tcPr>
          <w:p w:rsidR="000356E0" w:rsidRPr="00C532E5" w:rsidRDefault="000356E0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1.2</w:t>
            </w: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356E0" w:rsidRPr="006C510C" w:rsidRDefault="000356E0" w:rsidP="00983B9D">
            <w:pPr>
              <w:shd w:val="clear" w:color="auto" w:fill="FFFFFF"/>
              <w:spacing w:after="0" w:line="294" w:lineRule="atLeast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т</w:t>
            </w: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начале </w:t>
            </w: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XX века.</w:t>
            </w:r>
          </w:p>
          <w:p w:rsidR="000356E0" w:rsidRDefault="000356E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0356E0" w:rsidRPr="000C7B40" w:rsidRDefault="000356E0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356E0" w:rsidRPr="00C532E5" w:rsidRDefault="000356E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56E0" w:rsidRPr="00C532E5" w:rsidTr="00983B9D">
        <w:trPr>
          <w:trHeight w:val="2040"/>
        </w:trPr>
        <w:tc>
          <w:tcPr>
            <w:tcW w:w="3268" w:type="dxa"/>
            <w:vMerge/>
          </w:tcPr>
          <w:p w:rsidR="000356E0" w:rsidRDefault="000356E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0356E0" w:rsidRPr="006C510C" w:rsidRDefault="000356E0" w:rsidP="00983B9D">
            <w:pPr>
              <w:shd w:val="clear" w:color="auto" w:fill="FFFFFF"/>
              <w:spacing w:after="0" w:line="294" w:lineRule="atLeast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 XX века.</w:t>
            </w:r>
          </w:p>
          <w:p w:rsidR="000356E0" w:rsidRPr="000356E0" w:rsidRDefault="000356E0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МХАТ – новый этап в развитии мирового театрального искусства. К.С. Станиславский и В.Н. Немирович-Данченко. Театр современной драматургии (</w:t>
            </w:r>
            <w:proofErr w:type="spellStart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Актеры МХАТА: </w:t>
            </w:r>
            <w:proofErr w:type="spellStart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М.Г.Савицкая</w:t>
            </w:r>
            <w:proofErr w:type="spellEnd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О.Л.Книппер</w:t>
            </w:r>
            <w:proofErr w:type="spellEnd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-Чехова, </w:t>
            </w:r>
            <w:proofErr w:type="spellStart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В.И.Качалов</w:t>
            </w:r>
            <w:proofErr w:type="spellEnd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И.М. Москвин и др. Панорама театральной жизни 20</w:t>
            </w:r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х</w:t>
            </w:r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годов. (Традиционные театры, студийные, «левые» театры, агитационные). Студии (3 студия МХАТА – театр им. </w:t>
            </w:r>
            <w:proofErr w:type="spellStart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Е.Б.Вахтангова</w:t>
            </w:r>
            <w:proofErr w:type="spellEnd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театр Е </w:t>
            </w:r>
            <w:proofErr w:type="spellStart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Б.Вахтангова</w:t>
            </w:r>
            <w:proofErr w:type="spellEnd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Камерный театр </w:t>
            </w:r>
            <w:proofErr w:type="spellStart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А.Я.Таирова</w:t>
            </w:r>
            <w:proofErr w:type="spellEnd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театр имени Моссовета </w:t>
            </w:r>
            <w:proofErr w:type="spellStart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Ю.А.Завадского</w:t>
            </w:r>
            <w:proofErr w:type="spellEnd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/>
          </w:tcPr>
          <w:p w:rsidR="000356E0" w:rsidRPr="00C532E5" w:rsidRDefault="000356E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6E0" w:rsidRPr="00C532E5" w:rsidTr="00983B9D">
        <w:trPr>
          <w:trHeight w:val="585"/>
        </w:trPr>
        <w:tc>
          <w:tcPr>
            <w:tcW w:w="3268" w:type="dxa"/>
            <w:vMerge/>
          </w:tcPr>
          <w:p w:rsidR="000356E0" w:rsidRDefault="000356E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0356E0" w:rsidRPr="006C510C" w:rsidRDefault="000356E0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№1: </w:t>
            </w:r>
            <w:r w:rsidR="000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посещения</w:t>
            </w:r>
            <w:r w:rsidRPr="0003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Pr="0003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национального театра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Просмотр спектакля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«Гроза».</w:t>
            </w:r>
          </w:p>
        </w:tc>
        <w:tc>
          <w:tcPr>
            <w:tcW w:w="1559" w:type="dxa"/>
          </w:tcPr>
          <w:p w:rsidR="000356E0" w:rsidRPr="00C532E5" w:rsidRDefault="000356E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56E0" w:rsidRPr="00C532E5" w:rsidTr="00983B9D">
        <w:trPr>
          <w:trHeight w:val="282"/>
        </w:trPr>
        <w:tc>
          <w:tcPr>
            <w:tcW w:w="3268" w:type="dxa"/>
            <w:vMerge/>
          </w:tcPr>
          <w:p w:rsidR="000356E0" w:rsidRDefault="000356E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0356E0" w:rsidRPr="000356E0" w:rsidRDefault="000356E0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№2: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спектакля «Гроза», создание рецензии на спектакль</w:t>
            </w:r>
            <w:r w:rsidR="0030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356E0" w:rsidRDefault="000356E0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5214" w:rsidRPr="00C532E5" w:rsidTr="00983B9D">
        <w:trPr>
          <w:trHeight w:val="180"/>
        </w:trPr>
        <w:tc>
          <w:tcPr>
            <w:tcW w:w="3268" w:type="dxa"/>
            <w:vMerge w:val="restart"/>
          </w:tcPr>
          <w:p w:rsidR="00BE5214" w:rsidRPr="00C532E5" w:rsidRDefault="00BE5214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1.3</w:t>
            </w: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E5214" w:rsidRDefault="00BE5214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е </w:t>
            </w: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70</w:t>
            </w: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годы.</w:t>
            </w: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Время перемен.</w:t>
            </w:r>
          </w:p>
        </w:tc>
        <w:tc>
          <w:tcPr>
            <w:tcW w:w="10416" w:type="dxa"/>
          </w:tcPr>
          <w:p w:rsidR="00BE5214" w:rsidRPr="006C510C" w:rsidRDefault="00BE5214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E5214" w:rsidRPr="00C532E5" w:rsidRDefault="00BE5214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5214" w:rsidRPr="00C532E5" w:rsidTr="00983B9D">
        <w:trPr>
          <w:trHeight w:val="885"/>
        </w:trPr>
        <w:tc>
          <w:tcPr>
            <w:tcW w:w="3268" w:type="dxa"/>
            <w:vMerge/>
          </w:tcPr>
          <w:p w:rsidR="00BE5214" w:rsidRDefault="00BE5214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BE5214" w:rsidRPr="006C510C" w:rsidRDefault="00BE5214" w:rsidP="00983B9D">
            <w:pPr>
              <w:shd w:val="clear" w:color="auto" w:fill="FFFFFF"/>
              <w:spacing w:after="0" w:line="294" w:lineRule="atLeast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перемен. 60</w:t>
            </w: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е </w:t>
            </w: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70</w:t>
            </w: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е</w:t>
            </w:r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6C5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 театральном искусстве. (Обзор.)</w:t>
            </w:r>
          </w:p>
          <w:p w:rsidR="00BE5214" w:rsidRPr="006C510C" w:rsidRDefault="00BE5214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– студия «Современник». БДТ. Московский театр драмы и комедии на Таганке. (В. Высоцкий – актер театра.). Театральный бум. Провинциальные театры.</w:t>
            </w:r>
          </w:p>
        </w:tc>
        <w:tc>
          <w:tcPr>
            <w:tcW w:w="1559" w:type="dxa"/>
            <w:vMerge/>
          </w:tcPr>
          <w:p w:rsidR="00BE5214" w:rsidRPr="00C532E5" w:rsidRDefault="00BE5214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214" w:rsidRPr="00C532E5" w:rsidTr="00983B9D">
        <w:trPr>
          <w:trHeight w:val="645"/>
        </w:trPr>
        <w:tc>
          <w:tcPr>
            <w:tcW w:w="3268" w:type="dxa"/>
            <w:vMerge/>
          </w:tcPr>
          <w:p w:rsidR="00BE5214" w:rsidRDefault="00BE5214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BE5214" w:rsidRPr="006C510C" w:rsidRDefault="00BE5214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№3: </w:t>
            </w:r>
            <w:r w:rsidR="000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посещения</w:t>
            </w:r>
            <w:r w:rsidRPr="0003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Pr="0003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национального театра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Просмотр спектакля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«Отцы и дети».</w:t>
            </w:r>
          </w:p>
        </w:tc>
        <w:tc>
          <w:tcPr>
            <w:tcW w:w="1559" w:type="dxa"/>
          </w:tcPr>
          <w:p w:rsidR="00BE5214" w:rsidRPr="00C532E5" w:rsidRDefault="00BE5214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E5214" w:rsidRPr="00C532E5" w:rsidTr="00983B9D">
        <w:trPr>
          <w:trHeight w:val="225"/>
        </w:trPr>
        <w:tc>
          <w:tcPr>
            <w:tcW w:w="3268" w:type="dxa"/>
            <w:vMerge/>
          </w:tcPr>
          <w:p w:rsidR="00BE5214" w:rsidRDefault="00BE5214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BE5214" w:rsidRPr="00C532E5" w:rsidRDefault="00BE5214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№4: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спектакля «Отцы и дети», создание рецензии на спектакль.</w:t>
            </w:r>
          </w:p>
        </w:tc>
        <w:tc>
          <w:tcPr>
            <w:tcW w:w="1559" w:type="dxa"/>
          </w:tcPr>
          <w:p w:rsidR="00BE5214" w:rsidRDefault="00BE5214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6A94" w:rsidRPr="00C532E5" w:rsidTr="00983B9D">
        <w:trPr>
          <w:trHeight w:val="315"/>
        </w:trPr>
        <w:tc>
          <w:tcPr>
            <w:tcW w:w="3268" w:type="dxa"/>
            <w:vMerge w:val="restart"/>
          </w:tcPr>
          <w:p w:rsidR="00306A94" w:rsidRDefault="00306A94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1.4</w:t>
            </w: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06A94" w:rsidRDefault="00306A94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«Заговори, чтобы я тебя увидел»</w:t>
            </w:r>
          </w:p>
        </w:tc>
        <w:tc>
          <w:tcPr>
            <w:tcW w:w="10416" w:type="dxa"/>
          </w:tcPr>
          <w:p w:rsidR="00306A94" w:rsidRPr="006C510C" w:rsidRDefault="00306A94" w:rsidP="00983B9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306A94" w:rsidRPr="00C532E5" w:rsidRDefault="00BE5214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6A94" w:rsidRPr="00C532E5" w:rsidTr="00983B9D">
        <w:trPr>
          <w:trHeight w:val="258"/>
        </w:trPr>
        <w:tc>
          <w:tcPr>
            <w:tcW w:w="3268" w:type="dxa"/>
            <w:vMerge/>
          </w:tcPr>
          <w:p w:rsidR="00306A94" w:rsidRDefault="00306A94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F5552B" w:rsidRPr="00F5552B" w:rsidRDefault="00F5552B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и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выразительности.</w:t>
            </w:r>
            <w:r w:rsidRPr="00F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Орфоэпические нормы. Дикция. Речевой самоконтроль. Интонация как ритмико-мелодическая сторона звучащей речи. Интонация – средство звучащей речи. Смысловое, образное, изобразительное, грамматическое, эмоциональное единство. Логическое ударение. Пауза психологическая и логическая.</w:t>
            </w:r>
          </w:p>
          <w:p w:rsidR="00F5552B" w:rsidRPr="00F5552B" w:rsidRDefault="00F5552B" w:rsidP="00983B9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занятий:</w:t>
            </w:r>
          </w:p>
          <w:p w:rsidR="00306A94" w:rsidRPr="00F5552B" w:rsidRDefault="00F5552B" w:rsidP="00983B9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</w:t>
            </w:r>
            <w:r w:rsidRPr="00F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F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язык. Нормы речи. 10-11 классы; С.</w:t>
            </w:r>
            <w:r w:rsidRPr="00F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Львова. Уроки словесности. Пособие для учителей. </w:t>
            </w:r>
          </w:p>
        </w:tc>
        <w:tc>
          <w:tcPr>
            <w:tcW w:w="1559" w:type="dxa"/>
            <w:vMerge/>
          </w:tcPr>
          <w:p w:rsidR="00306A94" w:rsidRPr="00C532E5" w:rsidRDefault="00306A94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94" w:rsidRPr="00C532E5" w:rsidTr="00983B9D">
        <w:trPr>
          <w:trHeight w:val="126"/>
        </w:trPr>
        <w:tc>
          <w:tcPr>
            <w:tcW w:w="3268" w:type="dxa"/>
            <w:vMerge/>
          </w:tcPr>
          <w:p w:rsidR="00306A94" w:rsidRDefault="00306A94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306A94" w:rsidRPr="00BE5214" w:rsidRDefault="00306A94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="00321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E5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0433" w:rsidRPr="000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09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</w:t>
            </w:r>
            <w:r w:rsidR="00BE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театра «Молодой человек». Просмотр спектакля по пьесе </w:t>
            </w:r>
            <w:proofErr w:type="spellStart"/>
            <w:r w:rsidR="00BE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="00BE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«Вишнев</w:t>
            </w:r>
            <w:r w:rsidR="0032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BE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сад»</w:t>
            </w:r>
            <w:r w:rsidR="0032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06A94" w:rsidRPr="00C532E5" w:rsidRDefault="00321551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6A94" w:rsidRPr="00C532E5" w:rsidTr="00983B9D">
        <w:trPr>
          <w:trHeight w:val="135"/>
        </w:trPr>
        <w:tc>
          <w:tcPr>
            <w:tcW w:w="3268" w:type="dxa"/>
            <w:vMerge/>
          </w:tcPr>
          <w:p w:rsidR="00306A94" w:rsidRDefault="00306A94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306A94" w:rsidRPr="006C510C" w:rsidRDefault="00321551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№6: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бсуждение спектакля «Вишневый сад», создание рецензии на спектакль.</w:t>
            </w:r>
          </w:p>
        </w:tc>
        <w:tc>
          <w:tcPr>
            <w:tcW w:w="1559" w:type="dxa"/>
          </w:tcPr>
          <w:p w:rsidR="00306A94" w:rsidRPr="00C532E5" w:rsidRDefault="00321551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80B" w:rsidRPr="00C532E5" w:rsidTr="00983B9D">
        <w:trPr>
          <w:trHeight w:val="144"/>
        </w:trPr>
        <w:tc>
          <w:tcPr>
            <w:tcW w:w="3268" w:type="dxa"/>
            <w:vMerge w:val="restart"/>
          </w:tcPr>
          <w:p w:rsidR="008D680B" w:rsidRDefault="008D680B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1.5</w:t>
            </w: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D680B" w:rsidRDefault="008D680B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Современный театр</w:t>
            </w:r>
          </w:p>
          <w:p w:rsidR="008D680B" w:rsidRDefault="008D680B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8D680B" w:rsidRPr="00C532E5" w:rsidRDefault="008D680B" w:rsidP="00983B9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8D680B" w:rsidRDefault="008D680B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80B" w:rsidRPr="00C532E5" w:rsidTr="00983B9D">
        <w:trPr>
          <w:trHeight w:val="300"/>
        </w:trPr>
        <w:tc>
          <w:tcPr>
            <w:tcW w:w="3268" w:type="dxa"/>
            <w:vMerge/>
          </w:tcPr>
          <w:p w:rsidR="008D680B" w:rsidRDefault="008D680B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8D680B" w:rsidRPr="006C510C" w:rsidRDefault="008D680B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 XX – начало 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proofErr w:type="spellEnd"/>
            <w:r w:rsidRPr="006C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На перепутье. Новые тенденции в театральном искусстве.</w:t>
            </w:r>
            <w:r w:rsidRPr="00626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Популярные современные театры.</w:t>
            </w:r>
          </w:p>
        </w:tc>
        <w:tc>
          <w:tcPr>
            <w:tcW w:w="1559" w:type="dxa"/>
            <w:vMerge/>
          </w:tcPr>
          <w:p w:rsidR="008D680B" w:rsidRDefault="008D680B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80B" w:rsidRPr="00C532E5" w:rsidTr="00983B9D">
        <w:trPr>
          <w:trHeight w:val="255"/>
        </w:trPr>
        <w:tc>
          <w:tcPr>
            <w:tcW w:w="3268" w:type="dxa"/>
            <w:vMerge/>
          </w:tcPr>
          <w:p w:rsidR="008D680B" w:rsidRDefault="008D680B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8D680B" w:rsidRDefault="008D680B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№7: </w:t>
            </w:r>
            <w:r w:rsidRPr="000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посещения      Государственного </w:t>
            </w:r>
            <w:r w:rsidRPr="000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0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</w:t>
            </w:r>
            <w:r w:rsidRPr="000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0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оперы</w:t>
            </w:r>
            <w:r w:rsidRPr="000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0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0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балета</w:t>
            </w:r>
            <w:r w:rsidRPr="000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Удмуртской Республики имени П.И. Чайковского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Просмотр спектакля «Юнона и Авось»</w:t>
            </w:r>
          </w:p>
        </w:tc>
        <w:tc>
          <w:tcPr>
            <w:tcW w:w="1559" w:type="dxa"/>
          </w:tcPr>
          <w:p w:rsidR="008D680B" w:rsidRDefault="008D680B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680B" w:rsidRPr="00C532E5" w:rsidTr="00983B9D">
        <w:trPr>
          <w:trHeight w:val="540"/>
        </w:trPr>
        <w:tc>
          <w:tcPr>
            <w:tcW w:w="3268" w:type="dxa"/>
            <w:vMerge/>
          </w:tcPr>
          <w:p w:rsidR="008D680B" w:rsidRDefault="008D680B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8D680B" w:rsidRDefault="008D680B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№8: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бсуждение спектакля «Юнона и Авось», создание рецензии на спектакль.</w:t>
            </w:r>
          </w:p>
        </w:tc>
        <w:tc>
          <w:tcPr>
            <w:tcW w:w="1559" w:type="dxa"/>
          </w:tcPr>
          <w:p w:rsidR="008D680B" w:rsidRDefault="008D680B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680B" w:rsidRPr="00C532E5" w:rsidTr="00983B9D">
        <w:trPr>
          <w:trHeight w:val="273"/>
        </w:trPr>
        <w:tc>
          <w:tcPr>
            <w:tcW w:w="3268" w:type="dxa"/>
            <w:vMerge/>
          </w:tcPr>
          <w:p w:rsidR="008D680B" w:rsidRDefault="008D680B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8D680B" w:rsidRPr="00C532E5" w:rsidRDefault="008D680B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посещения</w:t>
            </w:r>
            <w:r w:rsidRPr="0003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Pr="0003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национального театра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Просмотр театрализованного концерта, посвященного Дню Победы «Мы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8D680B" w:rsidRDefault="008D680B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0433" w:rsidRPr="00C532E5" w:rsidTr="00983B9D">
        <w:trPr>
          <w:trHeight w:val="135"/>
        </w:trPr>
        <w:tc>
          <w:tcPr>
            <w:tcW w:w="3268" w:type="dxa"/>
          </w:tcPr>
          <w:p w:rsidR="002154AA" w:rsidRDefault="002154AA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="00CF2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Литературная гостиная</w:t>
            </w:r>
          </w:p>
          <w:p w:rsidR="00090433" w:rsidRDefault="00090433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090433" w:rsidRPr="006C510C" w:rsidRDefault="00090433" w:rsidP="00983B9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90433" w:rsidRDefault="00090433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A89" w:rsidRPr="00C532E5" w:rsidTr="00983B9D">
        <w:trPr>
          <w:trHeight w:val="114"/>
        </w:trPr>
        <w:tc>
          <w:tcPr>
            <w:tcW w:w="3268" w:type="dxa"/>
            <w:vMerge w:val="restart"/>
          </w:tcPr>
          <w:p w:rsidR="00E06A89" w:rsidRPr="00C532E5" w:rsidRDefault="00E06A89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</w:t>
            </w: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.1.</w:t>
            </w:r>
          </w:p>
          <w:p w:rsidR="00E06A89" w:rsidRDefault="00E06A89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Истории о дружбе</w:t>
            </w:r>
            <w:r w:rsidRPr="00AC2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16" w:type="dxa"/>
          </w:tcPr>
          <w:p w:rsidR="00E06A89" w:rsidRPr="006C510C" w:rsidRDefault="00E06A89" w:rsidP="00983B9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06A89" w:rsidRDefault="00E06A89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6A89" w:rsidRPr="00C532E5" w:rsidTr="00983B9D">
        <w:trPr>
          <w:trHeight w:val="615"/>
        </w:trPr>
        <w:tc>
          <w:tcPr>
            <w:tcW w:w="3268" w:type="dxa"/>
            <w:vMerge/>
          </w:tcPr>
          <w:p w:rsidR="00E06A89" w:rsidRDefault="00E06A89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E06A89" w:rsidRPr="006C510C" w:rsidRDefault="00E06A89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Германия. Эпоха Просвещения. Знакомство  с судьбой и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И.В.Гёте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Ф.Шиллера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особенностями их взаимоотношений. </w:t>
            </w:r>
          </w:p>
        </w:tc>
        <w:tc>
          <w:tcPr>
            <w:tcW w:w="1559" w:type="dxa"/>
            <w:vMerge/>
          </w:tcPr>
          <w:p w:rsidR="00E06A89" w:rsidRDefault="00E06A89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A89" w:rsidRPr="00C532E5" w:rsidTr="00983B9D">
        <w:trPr>
          <w:trHeight w:val="312"/>
        </w:trPr>
        <w:tc>
          <w:tcPr>
            <w:tcW w:w="3268" w:type="dxa"/>
            <w:vMerge/>
          </w:tcPr>
          <w:p w:rsidR="00E06A89" w:rsidRDefault="00E06A89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E06A89" w:rsidRDefault="00E06A89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06A89" w:rsidRDefault="00E06A89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6A89" w:rsidRPr="00C532E5" w:rsidTr="00983B9D">
        <w:trPr>
          <w:trHeight w:val="555"/>
        </w:trPr>
        <w:tc>
          <w:tcPr>
            <w:tcW w:w="3268" w:type="dxa"/>
            <w:vMerge/>
          </w:tcPr>
          <w:p w:rsidR="00E06A89" w:rsidRDefault="00E06A89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E06A89" w:rsidRDefault="00E06A89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век» русской  литературы. Знакомство  с судьбой и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В.Г.Белинского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особенностями их взаимоотношений.</w:t>
            </w:r>
          </w:p>
        </w:tc>
        <w:tc>
          <w:tcPr>
            <w:tcW w:w="1559" w:type="dxa"/>
            <w:vMerge/>
          </w:tcPr>
          <w:p w:rsidR="00E06A89" w:rsidRDefault="00E06A89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A89" w:rsidRPr="00C532E5" w:rsidTr="00983B9D">
        <w:trPr>
          <w:trHeight w:val="375"/>
        </w:trPr>
        <w:tc>
          <w:tcPr>
            <w:tcW w:w="3268" w:type="dxa"/>
            <w:vMerge/>
          </w:tcPr>
          <w:p w:rsidR="00E06A89" w:rsidRDefault="00E06A89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E06A89" w:rsidRDefault="00E06A89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№10: </w:t>
            </w:r>
            <w:r w:rsidRPr="008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сценария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литературной гостиной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«Истории о дружбе»</w:t>
            </w:r>
          </w:p>
          <w:p w:rsidR="00E06A89" w:rsidRDefault="00E06A89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A89" w:rsidRDefault="00E06A89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6A89" w:rsidRPr="00C532E5" w:rsidTr="00983B9D">
        <w:trPr>
          <w:trHeight w:val="210"/>
        </w:trPr>
        <w:tc>
          <w:tcPr>
            <w:tcW w:w="3268" w:type="dxa"/>
            <w:vMerge/>
          </w:tcPr>
          <w:p w:rsidR="00E06A89" w:rsidRDefault="00E06A89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E06A89" w:rsidRPr="00C532E5" w:rsidRDefault="00E06A89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№11: </w:t>
            </w:r>
            <w:r w:rsidRPr="00E0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кабинета и проведение  литературной гостиной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«Истории о дружбе»</w:t>
            </w:r>
          </w:p>
        </w:tc>
        <w:tc>
          <w:tcPr>
            <w:tcW w:w="1559" w:type="dxa"/>
          </w:tcPr>
          <w:p w:rsidR="00E06A89" w:rsidRDefault="00E06A89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3B9D" w:rsidRPr="00C532E5" w:rsidTr="00983B9D">
        <w:trPr>
          <w:trHeight w:val="300"/>
        </w:trPr>
        <w:tc>
          <w:tcPr>
            <w:tcW w:w="3268" w:type="dxa"/>
            <w:vMerge w:val="restart"/>
          </w:tcPr>
          <w:p w:rsidR="00983B9D" w:rsidRPr="00C532E5" w:rsidRDefault="00983B9D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2.2</w:t>
            </w: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83B9D" w:rsidRDefault="00983B9D" w:rsidP="00983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«Это сладкое слово – свобода»</w:t>
            </w:r>
          </w:p>
        </w:tc>
        <w:tc>
          <w:tcPr>
            <w:tcW w:w="10416" w:type="dxa"/>
          </w:tcPr>
          <w:p w:rsidR="00983B9D" w:rsidRPr="00757E2D" w:rsidRDefault="00983B9D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83B9D" w:rsidRDefault="00983B9D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3B9D" w:rsidRPr="00C532E5" w:rsidTr="00983B9D">
        <w:trPr>
          <w:trHeight w:val="570"/>
        </w:trPr>
        <w:tc>
          <w:tcPr>
            <w:tcW w:w="3268" w:type="dxa"/>
            <w:vMerge/>
          </w:tcPr>
          <w:p w:rsidR="00983B9D" w:rsidRDefault="00983B9D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983B9D" w:rsidRDefault="00983B9D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7E2D">
              <w:rPr>
                <w:rFonts w:ascii="Times New Roman" w:hAnsi="Times New Roman" w:cs="Times New Roman"/>
                <w:bCs/>
                <w:sz w:val="24"/>
                <w:szCs w:val="24"/>
              </w:rPr>
              <w:t>Германия  и</w:t>
            </w:r>
            <w:proofErr w:type="gramEnd"/>
            <w:r w:rsidRPr="00757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</w:t>
            </w:r>
            <w:r w:rsidRPr="00FC6583">
              <w:rPr>
                <w:rFonts w:ascii="Calibri" w:eastAsia="Times New Roman" w:hAnsi="Calibri" w:cs="Times New Roman"/>
                <w:bCs/>
                <w:color w:val="333333"/>
                <w:lang w:eastAsia="ru-RU"/>
              </w:rPr>
              <w:t xml:space="preserve"> </w:t>
            </w:r>
            <w:r w:rsidRPr="00FC6583">
              <w:rPr>
                <w:rFonts w:ascii="Times New Roman" w:hAnsi="Times New Roman" w:cs="Times New Roman"/>
                <w:bCs/>
                <w:sz w:val="24"/>
                <w:szCs w:val="24"/>
              </w:rPr>
              <w:t>с историческими фактами, событиями, произошедшими в России и Германии в 20 веке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983B9D" w:rsidRDefault="00983B9D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B9D" w:rsidRPr="00C532E5" w:rsidTr="00983B9D">
        <w:trPr>
          <w:trHeight w:val="228"/>
        </w:trPr>
        <w:tc>
          <w:tcPr>
            <w:tcW w:w="3268" w:type="dxa"/>
            <w:vMerge/>
          </w:tcPr>
          <w:p w:rsidR="00983B9D" w:rsidRDefault="00983B9D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983B9D" w:rsidRPr="00757E2D" w:rsidRDefault="00983B9D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83B9D" w:rsidRDefault="00983B9D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3B9D" w:rsidRPr="00C532E5" w:rsidTr="00983B9D">
        <w:trPr>
          <w:trHeight w:val="195"/>
        </w:trPr>
        <w:tc>
          <w:tcPr>
            <w:tcW w:w="3268" w:type="dxa"/>
            <w:vMerge/>
          </w:tcPr>
          <w:p w:rsidR="00983B9D" w:rsidRDefault="00983B9D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983B9D" w:rsidRDefault="00983B9D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жизненного пути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творчеством писателя.</w:t>
            </w:r>
          </w:p>
        </w:tc>
        <w:tc>
          <w:tcPr>
            <w:tcW w:w="1559" w:type="dxa"/>
            <w:vMerge/>
          </w:tcPr>
          <w:p w:rsidR="00983B9D" w:rsidRDefault="00983B9D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B9D" w:rsidRPr="00C532E5" w:rsidTr="00983B9D">
        <w:trPr>
          <w:trHeight w:val="645"/>
        </w:trPr>
        <w:tc>
          <w:tcPr>
            <w:tcW w:w="3268" w:type="dxa"/>
            <w:vMerge/>
          </w:tcPr>
          <w:p w:rsidR="00983B9D" w:rsidRDefault="00983B9D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983B9D" w:rsidRDefault="00983B9D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№12: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  <w:r w:rsidRPr="00D9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повести Солженицына «Один день Ивана Денисовича»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83B9D" w:rsidRDefault="00983B9D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3B9D" w:rsidRPr="00C532E5" w:rsidTr="00983B9D">
        <w:trPr>
          <w:trHeight w:val="213"/>
        </w:trPr>
        <w:tc>
          <w:tcPr>
            <w:tcW w:w="3268" w:type="dxa"/>
            <w:vMerge/>
          </w:tcPr>
          <w:p w:rsidR="00983B9D" w:rsidRDefault="00983B9D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983B9D" w:rsidRPr="00C532E5" w:rsidRDefault="00983B9D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83B9D" w:rsidRDefault="00983B9D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3B9D" w:rsidRPr="00C532E5" w:rsidTr="00983B9D">
        <w:trPr>
          <w:trHeight w:val="165"/>
        </w:trPr>
        <w:tc>
          <w:tcPr>
            <w:tcW w:w="3268" w:type="dxa"/>
            <w:vMerge/>
          </w:tcPr>
          <w:p w:rsidR="00983B9D" w:rsidRDefault="00983B9D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983B9D" w:rsidRDefault="00983B9D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жизненного пути </w:t>
            </w:r>
            <w:r w:rsidRPr="009801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5101">
              <w:rPr>
                <w:rFonts w:ascii="Times New Roman" w:hAnsi="Times New Roman"/>
                <w:sz w:val="24"/>
                <w:szCs w:val="24"/>
              </w:rPr>
              <w:t>Генриха Бёлля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творчеством немецкого писателя и журналиста.</w:t>
            </w:r>
          </w:p>
        </w:tc>
        <w:tc>
          <w:tcPr>
            <w:tcW w:w="1559" w:type="dxa"/>
            <w:vMerge/>
          </w:tcPr>
          <w:p w:rsidR="00983B9D" w:rsidRDefault="00983B9D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B9D" w:rsidRPr="00C532E5" w:rsidTr="00983B9D">
        <w:trPr>
          <w:trHeight w:val="585"/>
        </w:trPr>
        <w:tc>
          <w:tcPr>
            <w:tcW w:w="3268" w:type="dxa"/>
            <w:vMerge/>
          </w:tcPr>
          <w:p w:rsidR="00983B9D" w:rsidRDefault="00983B9D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983B9D" w:rsidRDefault="00983B9D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№13: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  <w:r w:rsidRPr="00D9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повести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Бёл</w:t>
            </w:r>
            <w:r w:rsidR="000D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8014E">
              <w:rPr>
                <w:rFonts w:ascii="Times New Roman" w:hAnsi="Times New Roman"/>
                <w:sz w:val="24"/>
                <w:szCs w:val="24"/>
              </w:rPr>
              <w:t>«Поруганная честь Катарины Блюм»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3B9D" w:rsidRDefault="00983B9D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3B9D" w:rsidRPr="00C532E5" w:rsidTr="00983B9D">
        <w:trPr>
          <w:trHeight w:val="198"/>
        </w:trPr>
        <w:tc>
          <w:tcPr>
            <w:tcW w:w="3268" w:type="dxa"/>
            <w:vMerge/>
          </w:tcPr>
          <w:p w:rsidR="00983B9D" w:rsidRDefault="00983B9D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983B9D" w:rsidRPr="00C532E5" w:rsidRDefault="00983B9D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№14: </w:t>
            </w:r>
            <w:r w:rsidRPr="008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сценария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литературной гостиной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5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сладкое слово – свобода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983B9D" w:rsidRDefault="00983B9D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3B9D" w:rsidRPr="00C532E5" w:rsidTr="00983B9D">
        <w:trPr>
          <w:trHeight w:val="375"/>
        </w:trPr>
        <w:tc>
          <w:tcPr>
            <w:tcW w:w="3268" w:type="dxa"/>
            <w:vMerge/>
          </w:tcPr>
          <w:p w:rsidR="00983B9D" w:rsidRDefault="00983B9D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6" w:type="dxa"/>
          </w:tcPr>
          <w:p w:rsidR="00983B9D" w:rsidRDefault="00983B9D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№15: </w:t>
            </w:r>
            <w:r w:rsidRPr="00E0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кабинета и проведение  литературной гостиной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5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сладкое слово – свобода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983B9D" w:rsidRDefault="00983B9D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3B9D" w:rsidRPr="00C532E5" w:rsidTr="00983B9D">
        <w:trPr>
          <w:trHeight w:val="375"/>
        </w:trPr>
        <w:tc>
          <w:tcPr>
            <w:tcW w:w="3268" w:type="dxa"/>
          </w:tcPr>
          <w:p w:rsidR="00983B9D" w:rsidRDefault="00983B9D" w:rsidP="0098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10416" w:type="dxa"/>
            <w:tcBorders>
              <w:bottom w:val="single" w:sz="4" w:space="0" w:color="auto"/>
            </w:tcBorders>
          </w:tcPr>
          <w:p w:rsidR="00983B9D" w:rsidRPr="00C532E5" w:rsidRDefault="00983B9D" w:rsidP="00983B9D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  <w:tc>
          <w:tcPr>
            <w:tcW w:w="1559" w:type="dxa"/>
          </w:tcPr>
          <w:p w:rsidR="00983B9D" w:rsidRDefault="00983B9D" w:rsidP="0098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C7B40" w:rsidRPr="001B66EE" w:rsidRDefault="00E50F2C" w:rsidP="00E50F2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 70 часов</w:t>
      </w:r>
    </w:p>
    <w:sectPr w:rsidR="000C7B40" w:rsidRPr="001B66EE" w:rsidSect="00BC1E1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546"/>
    <w:multiLevelType w:val="multilevel"/>
    <w:tmpl w:val="F7A0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813A7"/>
    <w:multiLevelType w:val="hybridMultilevel"/>
    <w:tmpl w:val="2CE2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56BD2"/>
    <w:multiLevelType w:val="multilevel"/>
    <w:tmpl w:val="C180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A6C21"/>
    <w:multiLevelType w:val="multilevel"/>
    <w:tmpl w:val="0C5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60"/>
    <w:rsid w:val="00000AC4"/>
    <w:rsid w:val="00010A37"/>
    <w:rsid w:val="000356E0"/>
    <w:rsid w:val="00090433"/>
    <w:rsid w:val="00097A0F"/>
    <w:rsid w:val="000C7B40"/>
    <w:rsid w:val="000D7723"/>
    <w:rsid w:val="00152A58"/>
    <w:rsid w:val="001B38DA"/>
    <w:rsid w:val="001B66EE"/>
    <w:rsid w:val="002154AA"/>
    <w:rsid w:val="002C6AFF"/>
    <w:rsid w:val="002E247A"/>
    <w:rsid w:val="002F0760"/>
    <w:rsid w:val="00306A94"/>
    <w:rsid w:val="00321551"/>
    <w:rsid w:val="00351BAF"/>
    <w:rsid w:val="00417704"/>
    <w:rsid w:val="00505B20"/>
    <w:rsid w:val="0062659A"/>
    <w:rsid w:val="0068370A"/>
    <w:rsid w:val="0069339B"/>
    <w:rsid w:val="006C5AAB"/>
    <w:rsid w:val="006E6E71"/>
    <w:rsid w:val="00757E2D"/>
    <w:rsid w:val="00812472"/>
    <w:rsid w:val="00864A89"/>
    <w:rsid w:val="008D680B"/>
    <w:rsid w:val="00983B9D"/>
    <w:rsid w:val="009C0EBE"/>
    <w:rsid w:val="00AC28B3"/>
    <w:rsid w:val="00BC1E1F"/>
    <w:rsid w:val="00BE5214"/>
    <w:rsid w:val="00C90903"/>
    <w:rsid w:val="00CF2E28"/>
    <w:rsid w:val="00D3645C"/>
    <w:rsid w:val="00D66C81"/>
    <w:rsid w:val="00D750E9"/>
    <w:rsid w:val="00D95101"/>
    <w:rsid w:val="00DC55C1"/>
    <w:rsid w:val="00E06A89"/>
    <w:rsid w:val="00E50F2C"/>
    <w:rsid w:val="00F54B4A"/>
    <w:rsid w:val="00F5552B"/>
    <w:rsid w:val="00FA0AB6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4E75B-97FF-49ED-B9C7-976AAC3D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YR</cp:lastModifiedBy>
  <cp:revision>9</cp:revision>
  <cp:lastPrinted>2019-03-28T12:18:00Z</cp:lastPrinted>
  <dcterms:created xsi:type="dcterms:W3CDTF">2019-03-13T04:55:00Z</dcterms:created>
  <dcterms:modified xsi:type="dcterms:W3CDTF">2019-03-28T12:19:00Z</dcterms:modified>
</cp:coreProperties>
</file>