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67" w:rsidRDefault="004B1F2A" w:rsidP="00D33A67">
      <w:pPr>
        <w:tabs>
          <w:tab w:val="left" w:pos="0"/>
        </w:tabs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Педагогическое  исследование</w:t>
      </w:r>
      <w:r w:rsidR="00D33A67" w:rsidRPr="00D33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A67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D33A67" w:rsidRPr="00CD296B">
        <w:rPr>
          <w:rFonts w:ascii="Times New Roman" w:hAnsi="Times New Roman" w:cs="Times New Roman"/>
          <w:b/>
          <w:sz w:val="28"/>
          <w:szCs w:val="28"/>
        </w:rPr>
        <w:t>Урок-исследование по литературе как средство воспитания духовно-нравственной личности</w:t>
      </w:r>
      <w:r w:rsidR="00D33A67">
        <w:rPr>
          <w:rFonts w:ascii="Times New Roman" w:hAnsi="Times New Roman" w:cs="Times New Roman"/>
          <w:sz w:val="28"/>
          <w:szCs w:val="28"/>
        </w:rPr>
        <w:t>»</w:t>
      </w:r>
    </w:p>
    <w:p w:rsidR="004B1F2A" w:rsidRDefault="004B1F2A" w:rsidP="004B1F2A">
      <w:pPr>
        <w:tabs>
          <w:tab w:val="left" w:pos="0"/>
        </w:tabs>
        <w:ind w:left="-851"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2A" w:rsidRPr="009A235F" w:rsidRDefault="004B1F2A" w:rsidP="004B1F2A">
      <w:pPr>
        <w:tabs>
          <w:tab w:val="left" w:pos="0"/>
        </w:tabs>
        <w:spacing w:after="0" w:line="240" w:lineRule="auto"/>
        <w:ind w:left="-851" w:right="-284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Валерьевна </w:t>
      </w:r>
      <w:proofErr w:type="spellStart"/>
      <w:r w:rsidRPr="009A23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Фионова</w:t>
      </w:r>
      <w:proofErr w:type="spellEnd"/>
      <w:r w:rsidRPr="009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B1F2A" w:rsidRPr="009A235F" w:rsidRDefault="004B1F2A" w:rsidP="004B1F2A">
      <w:pPr>
        <w:tabs>
          <w:tab w:val="left" w:pos="0"/>
        </w:tabs>
        <w:spacing w:after="0" w:line="240" w:lineRule="auto"/>
        <w:ind w:left="-851" w:right="-284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русского языка и литературы  </w:t>
      </w:r>
    </w:p>
    <w:p w:rsidR="004B1F2A" w:rsidRPr="009A235F" w:rsidRDefault="004B1F2A" w:rsidP="004B1F2A">
      <w:pPr>
        <w:tabs>
          <w:tab w:val="left" w:pos="0"/>
        </w:tabs>
        <w:spacing w:after="0" w:line="240" w:lineRule="auto"/>
        <w:ind w:left="-851" w:right="-284"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БПОУ УР  «Ижевский техникум индустрии питания»</w:t>
      </w:r>
    </w:p>
    <w:p w:rsidR="004B1F2A" w:rsidRDefault="004B1F2A" w:rsidP="004B1F2A">
      <w:pPr>
        <w:tabs>
          <w:tab w:val="left" w:pos="0"/>
        </w:tabs>
        <w:ind w:left="-851" w:righ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4B1F2A" w:rsidRPr="000A28B5" w:rsidRDefault="004B1F2A" w:rsidP="004B1F2A">
      <w:pPr>
        <w:tabs>
          <w:tab w:val="left" w:pos="0"/>
        </w:tabs>
        <w:ind w:left="-851" w:right="-284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7130">
        <w:rPr>
          <w:rFonts w:ascii="Times New Roman" w:hAnsi="Times New Roman" w:cs="Times New Roman"/>
          <w:sz w:val="28"/>
          <w:szCs w:val="28"/>
        </w:rPr>
        <w:t xml:space="preserve">Многим давно понятно, что одна из главных проблем современности — это духовный кризис. Сегодня сложно, особенно подрастающему поколению, выбрать идеал, на который можно ориентироваться, тяжело распознать, где истинное добро, а где зло. Настоящие духовные ценности подмениваются </w:t>
      </w:r>
      <w:proofErr w:type="gramStart"/>
      <w:r w:rsidRPr="00967130">
        <w:rPr>
          <w:rFonts w:ascii="Times New Roman" w:hAnsi="Times New Roman" w:cs="Times New Roman"/>
          <w:sz w:val="28"/>
          <w:szCs w:val="28"/>
        </w:rPr>
        <w:t>ложными</w:t>
      </w:r>
      <w:proofErr w:type="gramEnd"/>
      <w:r w:rsidRPr="00967130">
        <w:rPr>
          <w:rFonts w:ascii="Times New Roman" w:hAnsi="Times New Roman" w:cs="Times New Roman"/>
          <w:sz w:val="28"/>
          <w:szCs w:val="28"/>
        </w:rPr>
        <w:t>. Только люди, имеющие фундаментальные нравственные ориентиры, способны самостоятельно принимать правильные решения в трудных жизненных ситуациях, делать выбор в пользу честных поступков и приносить пользу обществу. В связи с этим  духовно-нравственное воспитание становится важной с</w:t>
      </w:r>
      <w:r>
        <w:rPr>
          <w:rFonts w:ascii="Times New Roman" w:hAnsi="Times New Roman" w:cs="Times New Roman"/>
          <w:sz w:val="28"/>
          <w:szCs w:val="28"/>
        </w:rPr>
        <w:t>оставляющей в процессе обучения, и особенно на уроках литературы.</w:t>
      </w:r>
    </w:p>
    <w:p w:rsidR="004B1F2A" w:rsidRDefault="004B1F2A" w:rsidP="004B1F2A">
      <w:pPr>
        <w:tabs>
          <w:tab w:val="left" w:pos="0"/>
        </w:tabs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CE64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урок-исследование по литературе тогда становится средством воспитания духовно-нравственной личности, когда имеет определенную структуру и соответствует принципу</w:t>
      </w:r>
      <w:r w:rsidRPr="008C1F2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 слова –  к проблеме, от анализаконкретного эпизодаили художественного произведения в целом – к созданию собственного текста, в котором дается оценка действиям, поступкам героев, событиям, излагается позиция автора и  собственное мнение.</w:t>
      </w:r>
    </w:p>
    <w:p w:rsidR="004B1F2A" w:rsidRDefault="004B1F2A" w:rsidP="004B1F2A">
      <w:pPr>
        <w:tabs>
          <w:tab w:val="left" w:pos="0"/>
        </w:tabs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25B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выявить приоритетность исследовательского подхода и важность воспитательного эффекта на уроке  литературы.</w:t>
      </w:r>
    </w:p>
    <w:p w:rsidR="004B1F2A" w:rsidRDefault="004B1F2A" w:rsidP="004B1F2A">
      <w:pPr>
        <w:tabs>
          <w:tab w:val="left" w:pos="0"/>
        </w:tabs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525B1">
        <w:rPr>
          <w:rFonts w:ascii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1F2A" w:rsidRDefault="004B1F2A" w:rsidP="004B1F2A">
      <w:pPr>
        <w:pStyle w:val="a3"/>
        <w:numPr>
          <w:ilvl w:val="0"/>
          <w:numId w:val="1"/>
        </w:numPr>
        <w:tabs>
          <w:tab w:val="left" w:pos="0"/>
        </w:tabs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урока проводить работу со словом, вызывая ассоциации, наталкивающие на проблему;</w:t>
      </w:r>
    </w:p>
    <w:p w:rsidR="004B1F2A" w:rsidRDefault="004B1F2A" w:rsidP="004B1F2A">
      <w:pPr>
        <w:pStyle w:val="a3"/>
        <w:numPr>
          <w:ilvl w:val="0"/>
          <w:numId w:val="1"/>
        </w:numPr>
        <w:tabs>
          <w:tab w:val="left" w:pos="0"/>
        </w:tabs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самостоятельности в  формулировке проблемы, ведущей к анализу произведения;</w:t>
      </w:r>
    </w:p>
    <w:p w:rsidR="004B1F2A" w:rsidRDefault="004B1F2A" w:rsidP="004B1F2A">
      <w:pPr>
        <w:pStyle w:val="a3"/>
        <w:numPr>
          <w:ilvl w:val="0"/>
          <w:numId w:val="1"/>
        </w:numPr>
        <w:tabs>
          <w:tab w:val="left" w:pos="0"/>
        </w:tabs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работу в группах для наблюдения за поведением героя, его чувствами, взаимодействием  с окружающими, накопления информации по заданным эпизодам;</w:t>
      </w:r>
    </w:p>
    <w:p w:rsidR="004B1F2A" w:rsidRDefault="004B1F2A" w:rsidP="004B1F2A">
      <w:pPr>
        <w:pStyle w:val="a3"/>
        <w:numPr>
          <w:ilvl w:val="0"/>
          <w:numId w:val="1"/>
        </w:numPr>
        <w:tabs>
          <w:tab w:val="left" w:pos="0"/>
        </w:tabs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анализировать,  дискутировать, сопоставлять, обобщать сказанное, понимать позицию автора, делать выводы;</w:t>
      </w:r>
    </w:p>
    <w:p w:rsidR="004B1F2A" w:rsidRDefault="004B1F2A" w:rsidP="004B1F2A">
      <w:pPr>
        <w:pStyle w:val="a3"/>
        <w:numPr>
          <w:ilvl w:val="0"/>
          <w:numId w:val="1"/>
        </w:numPr>
        <w:tabs>
          <w:tab w:val="left" w:pos="0"/>
        </w:tabs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Концентрировать внимание на морально-нравственных аспектах в обучении;</w:t>
      </w:r>
    </w:p>
    <w:p w:rsidR="004B1F2A" w:rsidRPr="00971471" w:rsidRDefault="004B1F2A" w:rsidP="00971471">
      <w:pPr>
        <w:pStyle w:val="a3"/>
        <w:numPr>
          <w:ilvl w:val="0"/>
          <w:numId w:val="1"/>
        </w:numPr>
        <w:tabs>
          <w:tab w:val="left" w:pos="0"/>
        </w:tabs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умение создавать собственный текст, соответствующий структуре: проблема, комментарий к проблеме, позиция автора, собственное мнение, аргументация собственного мнения.</w:t>
      </w:r>
    </w:p>
    <w:p w:rsidR="004B1F2A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095">
        <w:rPr>
          <w:rFonts w:ascii="Times New Roman" w:hAnsi="Times New Roman" w:cs="Times New Roman"/>
          <w:b/>
          <w:sz w:val="28"/>
          <w:szCs w:val="28"/>
        </w:rPr>
        <w:t>Методика проведения исследования</w:t>
      </w:r>
    </w:p>
    <w:p w:rsidR="004B1F2A" w:rsidRPr="00253095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F2A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понятно, что на любом уроке  литературы</w:t>
      </w:r>
      <w:r w:rsidR="00E8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нравственные качества личности,  но,  как исследовательский подход меняет качество урока, воздействует на сознание и чувства подростков, предстоит разобраться в процессе исследования. Для этого была разработана  серия уроков-исследований по литературе:  </w:t>
      </w:r>
      <w:proofErr w:type="gramStart"/>
      <w:r w:rsidRPr="00F34DA9">
        <w:rPr>
          <w:rFonts w:ascii="Times New Roman" w:hAnsi="Times New Roman" w:cs="Times New Roman"/>
          <w:b/>
          <w:sz w:val="28"/>
          <w:szCs w:val="28"/>
        </w:rPr>
        <w:t xml:space="preserve">«Грешница или луч света в темном царстве?» </w:t>
      </w:r>
      <w:r w:rsidRPr="00F34DA9">
        <w:rPr>
          <w:rFonts w:ascii="Times New Roman" w:hAnsi="Times New Roman" w:cs="Times New Roman"/>
          <w:sz w:val="28"/>
          <w:szCs w:val="28"/>
        </w:rPr>
        <w:t xml:space="preserve">(по пьесе А.Н.Островского «Гроза»); </w:t>
      </w:r>
      <w:r w:rsidRPr="00F34DA9">
        <w:rPr>
          <w:rFonts w:ascii="Times New Roman" w:hAnsi="Times New Roman" w:cs="Times New Roman"/>
          <w:b/>
          <w:sz w:val="28"/>
          <w:szCs w:val="28"/>
        </w:rPr>
        <w:t xml:space="preserve">« Кто сказал тебе, что нет на свете настоящей, верной, вечной любви?» </w:t>
      </w:r>
      <w:r w:rsidRPr="00F34DA9">
        <w:rPr>
          <w:rFonts w:ascii="Times New Roman" w:hAnsi="Times New Roman" w:cs="Times New Roman"/>
          <w:sz w:val="28"/>
          <w:szCs w:val="28"/>
        </w:rPr>
        <w:t xml:space="preserve">(по роману М.Булгакова «Мастер и Маргарита»); </w:t>
      </w:r>
      <w:r w:rsidRPr="00F34DA9">
        <w:rPr>
          <w:rFonts w:ascii="Times New Roman" w:hAnsi="Times New Roman" w:cs="Times New Roman"/>
          <w:b/>
          <w:sz w:val="28"/>
          <w:szCs w:val="28"/>
        </w:rPr>
        <w:t>«Григорий Мелехов - хозяин судьбы или заложник обстоятельств?» (</w:t>
      </w:r>
      <w:r w:rsidRPr="00F34DA9">
        <w:rPr>
          <w:rFonts w:ascii="Times New Roman" w:hAnsi="Times New Roman" w:cs="Times New Roman"/>
          <w:sz w:val="28"/>
          <w:szCs w:val="28"/>
        </w:rPr>
        <w:t>по роману М.Шолохова «Тихий Дон»);</w:t>
      </w:r>
      <w:r w:rsidR="00E818F7">
        <w:rPr>
          <w:rFonts w:ascii="Times New Roman" w:hAnsi="Times New Roman" w:cs="Times New Roman"/>
          <w:sz w:val="28"/>
          <w:szCs w:val="28"/>
        </w:rPr>
        <w:t xml:space="preserve"> </w:t>
      </w:r>
      <w:r w:rsidRPr="00F34DA9">
        <w:rPr>
          <w:rFonts w:ascii="Times New Roman" w:hAnsi="Times New Roman" w:cs="Times New Roman"/>
          <w:b/>
          <w:sz w:val="28"/>
          <w:szCs w:val="28"/>
        </w:rPr>
        <w:t>«Кто нужен России?» (</w:t>
      </w:r>
      <w:r w:rsidRPr="00F34DA9">
        <w:rPr>
          <w:rFonts w:ascii="Times New Roman" w:hAnsi="Times New Roman" w:cs="Times New Roman"/>
          <w:sz w:val="28"/>
          <w:szCs w:val="28"/>
        </w:rPr>
        <w:t>по роману И.С.Тургенева «Отцы и дети»)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18F7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4B1F2A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6BC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структура  урока-исследования включает в себя  три этапа: </w:t>
      </w:r>
      <w:r w:rsidRPr="000906BC">
        <w:rPr>
          <w:rFonts w:ascii="Times New Roman" w:hAnsi="Times New Roman" w:cs="Times New Roman"/>
          <w:b/>
          <w:sz w:val="28"/>
          <w:szCs w:val="28"/>
        </w:rPr>
        <w:t>встреча с проблемой, построение знаний и рефлексия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1CFB">
        <w:rPr>
          <w:rFonts w:ascii="Times New Roman" w:hAnsi="Times New Roman" w:cs="Times New Roman"/>
          <w:sz w:val="28"/>
          <w:szCs w:val="28"/>
        </w:rPr>
        <w:t>В начале урока преподаватель актуализирует имеющиеся у детей знания и опыт, затем создает проблемную ситуацию, для того чтобы они осознали и сформулировали проблему. На этапе построения знаний</w:t>
      </w:r>
      <w:r w:rsidR="00F07A58">
        <w:rPr>
          <w:rFonts w:ascii="Times New Roman" w:hAnsi="Times New Roman" w:cs="Times New Roman"/>
          <w:sz w:val="28"/>
          <w:szCs w:val="28"/>
        </w:rPr>
        <w:t xml:space="preserve"> нужно определиться с направлениями исследования, выбрать методы, </w:t>
      </w:r>
      <w:r w:rsidR="000906BC">
        <w:rPr>
          <w:rFonts w:ascii="Times New Roman" w:hAnsi="Times New Roman" w:cs="Times New Roman"/>
          <w:sz w:val="28"/>
          <w:szCs w:val="28"/>
        </w:rPr>
        <w:t xml:space="preserve">которые помогут решить проблему, </w:t>
      </w:r>
      <w:r w:rsidR="00F07A58">
        <w:rPr>
          <w:rFonts w:ascii="Times New Roman" w:hAnsi="Times New Roman" w:cs="Times New Roman"/>
          <w:sz w:val="28"/>
          <w:szCs w:val="28"/>
        </w:rPr>
        <w:t xml:space="preserve">собрать информацию, обменяться результатами работы. Затем информацию нужно обобщить и сделать выводы. На заключительном этапе </w:t>
      </w:r>
      <w:r w:rsidR="00340A05">
        <w:rPr>
          <w:rFonts w:ascii="Times New Roman" w:hAnsi="Times New Roman" w:cs="Times New Roman"/>
          <w:sz w:val="28"/>
          <w:szCs w:val="28"/>
        </w:rPr>
        <w:t>урока-</w:t>
      </w:r>
      <w:r w:rsidR="00F07A58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0906BC">
        <w:rPr>
          <w:rFonts w:ascii="Times New Roman" w:hAnsi="Times New Roman" w:cs="Times New Roman"/>
          <w:sz w:val="28"/>
          <w:szCs w:val="28"/>
        </w:rPr>
        <w:t>уточняются</w:t>
      </w:r>
      <w:r w:rsidR="00340A05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0906BC">
        <w:rPr>
          <w:rFonts w:ascii="Times New Roman" w:hAnsi="Times New Roman" w:cs="Times New Roman"/>
          <w:sz w:val="28"/>
          <w:szCs w:val="28"/>
        </w:rPr>
        <w:t>, благодаря которым</w:t>
      </w:r>
      <w:r w:rsidR="00340A05">
        <w:rPr>
          <w:rFonts w:ascii="Times New Roman" w:hAnsi="Times New Roman" w:cs="Times New Roman"/>
          <w:sz w:val="28"/>
          <w:szCs w:val="28"/>
        </w:rPr>
        <w:t xml:space="preserve"> </w:t>
      </w:r>
      <w:r w:rsidR="000906BC">
        <w:rPr>
          <w:rFonts w:ascii="Times New Roman" w:hAnsi="Times New Roman" w:cs="Times New Roman"/>
          <w:sz w:val="28"/>
          <w:szCs w:val="28"/>
        </w:rPr>
        <w:t>была  решена проблема</w:t>
      </w:r>
      <w:r w:rsidR="00340A05">
        <w:rPr>
          <w:rFonts w:ascii="Times New Roman" w:hAnsi="Times New Roman" w:cs="Times New Roman"/>
          <w:sz w:val="28"/>
          <w:szCs w:val="28"/>
        </w:rPr>
        <w:t xml:space="preserve">, </w:t>
      </w:r>
      <w:r w:rsidR="000906BC">
        <w:rPr>
          <w:rFonts w:ascii="Times New Roman" w:hAnsi="Times New Roman" w:cs="Times New Roman"/>
          <w:sz w:val="28"/>
          <w:szCs w:val="28"/>
        </w:rPr>
        <w:t>извлекается польза</w:t>
      </w:r>
      <w:r w:rsidR="00340A05">
        <w:rPr>
          <w:rFonts w:ascii="Times New Roman" w:hAnsi="Times New Roman" w:cs="Times New Roman"/>
          <w:sz w:val="28"/>
          <w:szCs w:val="28"/>
        </w:rPr>
        <w:t xml:space="preserve"> из проделанной работы.  </w:t>
      </w:r>
      <w:r w:rsidR="00961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F2A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понять механизм </w:t>
      </w:r>
      <w:r w:rsidR="00BA7705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 xml:space="preserve">действия урока-исследования </w:t>
      </w:r>
      <w:r w:rsidR="000906BC">
        <w:rPr>
          <w:rFonts w:ascii="Times New Roman" w:hAnsi="Times New Roman" w:cs="Times New Roman"/>
          <w:sz w:val="28"/>
          <w:szCs w:val="28"/>
        </w:rPr>
        <w:t xml:space="preserve">по литературе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A7705">
        <w:rPr>
          <w:rFonts w:ascii="Times New Roman" w:hAnsi="Times New Roman" w:cs="Times New Roman"/>
          <w:sz w:val="28"/>
          <w:szCs w:val="28"/>
        </w:rPr>
        <w:t>сознание и чувства подростков</w:t>
      </w:r>
      <w:r>
        <w:rPr>
          <w:rFonts w:ascii="Times New Roman" w:hAnsi="Times New Roman" w:cs="Times New Roman"/>
          <w:sz w:val="28"/>
          <w:szCs w:val="28"/>
        </w:rPr>
        <w:t>, нужно соотнести содержание урока с теми методами, которые были  использованы на разных этапах урока.</w:t>
      </w:r>
    </w:p>
    <w:p w:rsidR="004B1F2A" w:rsidRDefault="004B1F2A" w:rsidP="004B1F2A">
      <w:pPr>
        <w:tabs>
          <w:tab w:val="left" w:pos="0"/>
        </w:tabs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0CD6">
        <w:rPr>
          <w:rFonts w:ascii="Times New Roman" w:hAnsi="Times New Roman" w:cs="Times New Roman"/>
          <w:sz w:val="28"/>
          <w:szCs w:val="28"/>
        </w:rPr>
        <w:t xml:space="preserve">В качестве примера </w:t>
      </w:r>
      <w:r>
        <w:rPr>
          <w:rFonts w:ascii="Times New Roman" w:hAnsi="Times New Roman" w:cs="Times New Roman"/>
          <w:sz w:val="28"/>
          <w:szCs w:val="28"/>
        </w:rPr>
        <w:t xml:space="preserve">приведем </w:t>
      </w:r>
      <w:r w:rsidRPr="00160CD6">
        <w:rPr>
          <w:rFonts w:ascii="Times New Roman" w:hAnsi="Times New Roman" w:cs="Times New Roman"/>
          <w:sz w:val="28"/>
          <w:szCs w:val="28"/>
        </w:rPr>
        <w:t>следующие  уроки-исследования:</w:t>
      </w:r>
    </w:p>
    <w:p w:rsidR="004B1F2A" w:rsidRPr="004B1F2A" w:rsidRDefault="004B1F2A" w:rsidP="004B1F2A">
      <w:pPr>
        <w:numPr>
          <w:ilvl w:val="0"/>
          <w:numId w:val="2"/>
        </w:numPr>
        <w:tabs>
          <w:tab w:val="left" w:pos="0"/>
        </w:tabs>
        <w:spacing w:after="0"/>
        <w:ind w:left="-851"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D6">
        <w:rPr>
          <w:rFonts w:ascii="Times New Roman" w:hAnsi="Times New Roman" w:cs="Times New Roman"/>
          <w:b/>
          <w:sz w:val="28"/>
          <w:szCs w:val="28"/>
        </w:rPr>
        <w:t xml:space="preserve"> «Кто нужен России?» (</w:t>
      </w:r>
      <w:r w:rsidRPr="00160CD6">
        <w:rPr>
          <w:rFonts w:ascii="Times New Roman" w:hAnsi="Times New Roman" w:cs="Times New Roman"/>
          <w:sz w:val="28"/>
          <w:szCs w:val="28"/>
        </w:rPr>
        <w:t>по роману И.С.Тургенева «Отцы и дети»)</w:t>
      </w:r>
    </w:p>
    <w:tbl>
      <w:tblPr>
        <w:tblStyle w:val="a4"/>
        <w:tblpPr w:leftFromText="180" w:rightFromText="180" w:vertAnchor="text" w:horzAnchor="margin" w:tblpXSpec="center" w:tblpY="194"/>
        <w:tblW w:w="10456" w:type="dxa"/>
        <w:tblLayout w:type="fixed"/>
        <w:tblLook w:val="04A0"/>
      </w:tblPr>
      <w:tblGrid>
        <w:gridCol w:w="1526"/>
        <w:gridCol w:w="1276"/>
        <w:gridCol w:w="7654"/>
      </w:tblGrid>
      <w:tr w:rsidR="004B1F2A" w:rsidRPr="00160CD6" w:rsidTr="004B1F2A">
        <w:trPr>
          <w:trHeight w:val="162"/>
        </w:trPr>
        <w:tc>
          <w:tcPr>
            <w:tcW w:w="1526" w:type="dxa"/>
          </w:tcPr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урока-исследования</w:t>
            </w:r>
          </w:p>
        </w:tc>
        <w:tc>
          <w:tcPr>
            <w:tcW w:w="1276" w:type="dxa"/>
          </w:tcPr>
          <w:p w:rsidR="004B1F2A" w:rsidRPr="00160CD6" w:rsidRDefault="004B1F2A" w:rsidP="004B1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Исследовательские методы</w:t>
            </w:r>
          </w:p>
        </w:tc>
        <w:tc>
          <w:tcPr>
            <w:tcW w:w="7654" w:type="dxa"/>
          </w:tcPr>
          <w:p w:rsidR="004B1F2A" w:rsidRPr="00160CD6" w:rsidRDefault="004B1F2A" w:rsidP="004B1F2A">
            <w:pPr>
              <w:ind w:right="1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4B1F2A" w:rsidRPr="00160CD6" w:rsidTr="00725D46">
        <w:trPr>
          <w:trHeight w:val="6653"/>
        </w:trPr>
        <w:tc>
          <w:tcPr>
            <w:tcW w:w="1526" w:type="dxa"/>
          </w:tcPr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Встреча с проблемой</w:t>
            </w: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B1F2A" w:rsidRPr="00160CD6" w:rsidRDefault="004B1F2A" w:rsidP="004B1F2A">
            <w:pPr>
              <w:ind w:right="7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Думаю, вы со мной согласитесь, что все рано или поздно заканчивается… день, год, жизнь</w:t>
            </w:r>
            <w:proofErr w:type="gramStart"/>
            <w:r w:rsidRPr="0016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И</w:t>
            </w:r>
            <w:proofErr w:type="gramEnd"/>
            <w:r w:rsidRPr="0016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заканчиваем работу над романом И.С.Тургенева «Отцы и дети», главным героем которого является …  –  </w:t>
            </w:r>
            <w:r w:rsidRPr="00160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Евгений Базаров</w:t>
            </w:r>
            <w:r w:rsidRPr="0016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F2A" w:rsidRPr="00160CD6" w:rsidRDefault="004B1F2A" w:rsidP="004B1F2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еще кто и как в романе называет Базарова? – </w:t>
            </w:r>
            <w:proofErr w:type="spellStart"/>
            <w:proofErr w:type="gramStart"/>
            <w:r w:rsidRPr="00160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Енюша</w:t>
            </w:r>
            <w:proofErr w:type="spellEnd"/>
            <w:r w:rsidRPr="00160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(мать), Евгений (отец и Аркадий), Евгений Васильевич (Николай Петрович, </w:t>
            </w:r>
            <w:proofErr w:type="spellStart"/>
            <w:r w:rsidRPr="00160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Фенечка</w:t>
            </w:r>
            <w:proofErr w:type="spellEnd"/>
            <w:r w:rsidRPr="00160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Одинцова), господин Базаров (Павел Петрович), барин, батюшка (мужики).  </w:t>
            </w:r>
            <w:proofErr w:type="gramEnd"/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как вы поняли созданный автором образ Базарова, для вас он кто? – </w:t>
            </w:r>
            <w:r w:rsidRPr="00160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молодой человек, врач, личность, нигилист…</w:t>
            </w:r>
          </w:p>
          <w:p w:rsidR="004B1F2A" w:rsidRPr="003136A8" w:rsidRDefault="004B1F2A" w:rsidP="004B1F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8">
              <w:rPr>
                <w:rFonts w:ascii="Times New Roman" w:hAnsi="Times New Roman" w:cs="Times New Roman"/>
                <w:sz w:val="24"/>
                <w:szCs w:val="24"/>
              </w:rPr>
              <w:t xml:space="preserve">«…Отец вам будет говорить, что вот, мол, какого человека Россия теряет... Это чепуха; но не разуверяйте старика. Чем бы дитя ни тешилось... вы знаете. И мать приласкайте. Ведь таких людей, как они, в вашем большом свете днем с огнем не </w:t>
            </w:r>
            <w:proofErr w:type="gramStart"/>
            <w:r w:rsidRPr="003136A8">
              <w:rPr>
                <w:rFonts w:ascii="Times New Roman" w:hAnsi="Times New Roman" w:cs="Times New Roman"/>
                <w:sz w:val="24"/>
                <w:szCs w:val="24"/>
              </w:rPr>
              <w:t>сыскать</w:t>
            </w:r>
            <w:proofErr w:type="gramEnd"/>
            <w:r w:rsidRPr="003136A8">
              <w:rPr>
                <w:rFonts w:ascii="Times New Roman" w:hAnsi="Times New Roman" w:cs="Times New Roman"/>
                <w:sz w:val="24"/>
                <w:szCs w:val="24"/>
              </w:rPr>
              <w:t>... Я нужен России... Нет, видно, не нужен. Да и кто нужен?»</w:t>
            </w: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- Неужели молодые люди, специалисты, яркие личности не нужны России? – </w:t>
            </w:r>
            <w:r w:rsidRPr="00160CD6">
              <w:rPr>
                <w:rFonts w:ascii="Times New Roman" w:hAnsi="Times New Roman" w:cs="Times New Roman"/>
                <w:i/>
                <w:sz w:val="24"/>
                <w:szCs w:val="24"/>
              </w:rPr>
              <w:t>Конечно, нужны.</w:t>
            </w: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160C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 возникает вопрос: </w:t>
            </w: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>- Почему тогда Базаров засомневался в своей значимости</w:t>
            </w:r>
            <w:proofErr w:type="gramStart"/>
            <w:r w:rsidRPr="00160CD6">
              <w:rPr>
                <w:rFonts w:ascii="Times New Roman" w:hAnsi="Times New Roman" w:cs="Times New Roman"/>
                <w:b/>
                <w:sz w:val="24"/>
                <w:szCs w:val="24"/>
              </w:rPr>
              <w:t>«Я</w:t>
            </w:r>
            <w:proofErr w:type="gramEnd"/>
            <w:r w:rsidRPr="0016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нужен России... Нет, видно, не нужен</w:t>
            </w:r>
            <w:proofErr w:type="gramStart"/>
            <w:r w:rsidRPr="00160CD6">
              <w:rPr>
                <w:rFonts w:ascii="Times New Roman" w:hAnsi="Times New Roman" w:cs="Times New Roman"/>
                <w:b/>
                <w:sz w:val="24"/>
                <w:szCs w:val="24"/>
              </w:rPr>
              <w:t>.»?</w:t>
            </w:r>
            <w:proofErr w:type="gramEnd"/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Все нормальные люди испытывают одинаковые чувства при виде умирающего: жалость, сострадание, желание облегчить его страдания. </w:t>
            </w: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- Как мы можем облегчить страдания Базарова? – </w:t>
            </w:r>
            <w:r w:rsidRPr="00160C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Найти ответ на мучающий его вопрос: </w:t>
            </w:r>
            <w:r w:rsidRPr="00160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«Кто нужен России?»</w:t>
            </w:r>
          </w:p>
        </w:tc>
      </w:tr>
      <w:tr w:rsidR="004B1F2A" w:rsidRPr="00160CD6" w:rsidTr="004B1F2A">
        <w:trPr>
          <w:trHeight w:val="1264"/>
        </w:trPr>
        <w:tc>
          <w:tcPr>
            <w:tcW w:w="1526" w:type="dxa"/>
          </w:tcPr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знаний</w:t>
            </w: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>Наблюдение, беседа, обобщение, анализ, синтез</w:t>
            </w:r>
          </w:p>
        </w:tc>
        <w:tc>
          <w:tcPr>
            <w:tcW w:w="7654" w:type="dxa"/>
          </w:tcPr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- Согласитесь, когда человека что-то волнует, не дает ему покоя, то он об этом говорит… и не с одним человеком. Круг общения Базарова нам знаком, значит, нам нужно…- </w:t>
            </w:r>
            <w:r w:rsidRPr="00160CD6">
              <w:rPr>
                <w:rFonts w:ascii="Times New Roman" w:hAnsi="Times New Roman" w:cs="Times New Roman"/>
                <w:i/>
                <w:sz w:val="24"/>
                <w:szCs w:val="24"/>
              </w:rPr>
              <w:t>прислушаться к тому, о чем говорит Базаров с окружающими его людьми.</w:t>
            </w: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Ученики, работая в группах, фиксируют свои наблюдения в таблице, обмениваются информацией и приходят к выводу, что есть общие темы: </w:t>
            </w:r>
            <w:r w:rsidRPr="00160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жизнь, народ, Россия, нигилиз</w:t>
            </w:r>
            <w:proofErr w:type="gramStart"/>
            <w:r w:rsidRPr="00160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м(</w:t>
            </w:r>
            <w:proofErr w:type="gramEnd"/>
            <w:r w:rsidRPr="00160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отрицание)</w:t>
            </w: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убрать из этого ряда лишнее слово и объяснить свой выбор. У большинства не будет сомнений в том, что это «нигилизм», потому что сложно представить Россию без простого народа, без традиций, без искусства…, а нигилисты все это отрицают.</w:t>
            </w: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Для осознания связи понятий </w:t>
            </w:r>
            <w:r w:rsidRPr="00160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жизнь, народ, Россия</w:t>
            </w: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>обучающимся предлагается с этими словами составить предложения.</w:t>
            </w: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В ходе беседы дети приходят к выводу, что Базаров не только </w:t>
            </w:r>
            <w:r w:rsidRPr="00160C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молодой человек, врач, личность, нигилист, </w:t>
            </w: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но и …  –  </w:t>
            </w:r>
            <w:r w:rsidRPr="00160CD6">
              <w:rPr>
                <w:rFonts w:ascii="Times New Roman" w:hAnsi="Times New Roman" w:cs="Times New Roman"/>
                <w:i/>
                <w:sz w:val="24"/>
                <w:szCs w:val="24"/>
              </w:rPr>
              <w:t>демократ.</w:t>
            </w: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- Итак, в начале урока мы обратили внимание на сомнения Базарова </w:t>
            </w:r>
            <w:r w:rsidRPr="0016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</w:t>
            </w: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>нужен России... Нет, видно, не нужен</w:t>
            </w:r>
            <w:r w:rsidRPr="0016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Базаров </w:t>
            </w:r>
            <w:r w:rsidRPr="00160CD6">
              <w:rPr>
                <w:rFonts w:ascii="Times New Roman" w:hAnsi="Times New Roman" w:cs="Times New Roman"/>
                <w:b/>
                <w:sz w:val="24"/>
                <w:szCs w:val="24"/>
              </w:rPr>
              <w:t>нужен</w:t>
            </w: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 России как кто? – </w:t>
            </w:r>
            <w:r w:rsidRPr="00160CD6">
              <w:rPr>
                <w:rFonts w:ascii="Times New Roman" w:hAnsi="Times New Roman" w:cs="Times New Roman"/>
                <w:i/>
                <w:sz w:val="24"/>
                <w:szCs w:val="24"/>
              </w:rPr>
              <w:t>Как</w:t>
            </w: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60C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молодой человек, врач, личность…». </w:t>
            </w: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r w:rsidRPr="00160CD6">
              <w:rPr>
                <w:rFonts w:ascii="Times New Roman" w:hAnsi="Times New Roman" w:cs="Times New Roman"/>
                <w:b/>
                <w:sz w:val="24"/>
                <w:szCs w:val="24"/>
              </w:rPr>
              <w:t>не нужен</w:t>
            </w: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Pr="00160CD6">
              <w:rPr>
                <w:rFonts w:ascii="Times New Roman" w:hAnsi="Times New Roman" w:cs="Times New Roman"/>
                <w:i/>
                <w:sz w:val="24"/>
                <w:szCs w:val="24"/>
              </w:rPr>
              <w:t>… - Нигилист, демократ. О народе Базаров и думает и говорит, но ... с презрением.</w:t>
            </w: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>Учитель напоминает, что  И.С.Тургенев был свидетелем Французской революции, но он выступал  против революционного развития России, потому что  очень хорошо знал русский уклад жизни, понимал русский народ и любил Россию.</w:t>
            </w: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60CD6">
              <w:rPr>
                <w:rFonts w:ascii="Times New Roman" w:hAnsi="Times New Roman" w:cs="Times New Roman"/>
                <w:sz w:val="24"/>
                <w:szCs w:val="24"/>
              </w:rPr>
              <w:t>- Ребята, для вас, живущих в ХХ</w:t>
            </w:r>
            <w:r w:rsidRPr="00160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 веке, Россия – это что? – </w:t>
            </w:r>
            <w:r w:rsidRPr="00160C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дом, родина, красота, богатства… </w:t>
            </w:r>
            <w:r w:rsidRPr="00160C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мать</w:t>
            </w:r>
            <w:proofErr w:type="gramEnd"/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кто нужен России как матери? – </w:t>
            </w:r>
            <w:r w:rsidRPr="00160CD6">
              <w:rPr>
                <w:rFonts w:ascii="Times New Roman" w:hAnsi="Times New Roman" w:cs="Times New Roman"/>
                <w:i/>
                <w:sz w:val="24"/>
                <w:szCs w:val="24"/>
              </w:rPr>
              <w:t>Дети.</w:t>
            </w: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- А кто для России дети? – </w:t>
            </w:r>
            <w:r w:rsidRPr="00160CD6">
              <w:rPr>
                <w:rFonts w:ascii="Times New Roman" w:hAnsi="Times New Roman" w:cs="Times New Roman"/>
                <w:i/>
                <w:sz w:val="24"/>
                <w:szCs w:val="24"/>
              </w:rPr>
              <w:t>Мы все, кто жил, живет и будет жить в России.</w:t>
            </w: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по-вашему, чего ждет  любая мать от своих детей? – </w:t>
            </w:r>
            <w:r w:rsidRPr="00160CD6">
              <w:rPr>
                <w:rFonts w:ascii="Times New Roman" w:hAnsi="Times New Roman" w:cs="Times New Roman"/>
                <w:i/>
                <w:sz w:val="24"/>
                <w:szCs w:val="24"/>
              </w:rPr>
              <w:t>Чтобы дети ее любили,  уважали, помогали…</w:t>
            </w: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вернуться  к началу урока, когда умирающий  Базаров задается вопросом: «Я нужен России... Нет, видно, не нужен. Да и кто нужен?» </w:t>
            </w:r>
          </w:p>
          <w:p w:rsidR="004B1F2A" w:rsidRPr="00160CD6" w:rsidRDefault="004B1F2A" w:rsidP="004B1F2A">
            <w:pPr>
              <w:tabs>
                <w:tab w:val="left" w:pos="825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- Какой мы можем дать ему ответ? -  </w:t>
            </w:r>
            <w:proofErr w:type="gramStart"/>
            <w:r w:rsidRPr="00160CD6">
              <w:rPr>
                <w:rFonts w:ascii="Times New Roman" w:hAnsi="Times New Roman" w:cs="Times New Roman"/>
                <w:i/>
                <w:sz w:val="24"/>
                <w:szCs w:val="24"/>
              </w:rPr>
              <w:t>«Я нужен России…» как человек, врач, личность; «Нет, видно, не нужен» как нигилист, революционер; «Кто нужен?» - те, кто Россию любит, уважает, помогает ей…</w:t>
            </w:r>
            <w:proofErr w:type="gramEnd"/>
          </w:p>
        </w:tc>
      </w:tr>
      <w:tr w:rsidR="004B1F2A" w:rsidRPr="00160CD6" w:rsidTr="004B1F2A">
        <w:trPr>
          <w:trHeight w:val="162"/>
        </w:trPr>
        <w:tc>
          <w:tcPr>
            <w:tcW w:w="1526" w:type="dxa"/>
          </w:tcPr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7654" w:type="dxa"/>
          </w:tcPr>
          <w:p w:rsidR="004B1F2A" w:rsidRPr="00160CD6" w:rsidRDefault="004B1F2A" w:rsidP="004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D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«Кто нужен России?» по структуре: проблема, комментарий к проблеме, позиция автора, собственное мнение, аргументация собственного мнения.</w:t>
            </w:r>
          </w:p>
        </w:tc>
      </w:tr>
    </w:tbl>
    <w:p w:rsidR="004B1F2A" w:rsidRPr="00160CD6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B1F2A" w:rsidRPr="00160CD6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0CD6">
        <w:rPr>
          <w:rFonts w:ascii="Times New Roman" w:hAnsi="Times New Roman" w:cs="Times New Roman"/>
          <w:sz w:val="28"/>
          <w:szCs w:val="28"/>
        </w:rPr>
        <w:t xml:space="preserve">На первом этапе урока, </w:t>
      </w:r>
      <w:r w:rsidR="00725D46">
        <w:rPr>
          <w:rFonts w:ascii="Times New Roman" w:hAnsi="Times New Roman" w:cs="Times New Roman"/>
          <w:sz w:val="28"/>
          <w:szCs w:val="28"/>
        </w:rPr>
        <w:t xml:space="preserve">в ходе аналитической </w:t>
      </w:r>
      <w:r w:rsidR="00725D46">
        <w:rPr>
          <w:rFonts w:ascii="Times New Roman" w:hAnsi="Times New Roman" w:cs="Times New Roman"/>
          <w:b/>
          <w:sz w:val="28"/>
          <w:szCs w:val="28"/>
        </w:rPr>
        <w:t>беседы</w:t>
      </w:r>
      <w:r w:rsidRPr="00160CD6">
        <w:rPr>
          <w:rFonts w:ascii="Times New Roman" w:hAnsi="Times New Roman" w:cs="Times New Roman"/>
          <w:sz w:val="28"/>
          <w:szCs w:val="28"/>
        </w:rPr>
        <w:t>, фиксирует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60CD6">
        <w:rPr>
          <w:rFonts w:ascii="Times New Roman" w:hAnsi="Times New Roman" w:cs="Times New Roman"/>
          <w:sz w:val="28"/>
          <w:szCs w:val="28"/>
        </w:rPr>
        <w:t xml:space="preserve"> внимание на конкретном слове или выражении, которое впоследствии выведет их на проблемный вопрос. На </w:t>
      </w:r>
      <w:r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160CD6">
        <w:rPr>
          <w:rFonts w:ascii="Times New Roman" w:hAnsi="Times New Roman" w:cs="Times New Roman"/>
          <w:sz w:val="28"/>
          <w:szCs w:val="28"/>
        </w:rPr>
        <w:t xml:space="preserve">уроке это имя героя «Евгений Базаров». Чтобы вовлечь детей в поисковую, исследовательскую работу, </w:t>
      </w:r>
      <w:r>
        <w:rPr>
          <w:rFonts w:ascii="Times New Roman" w:hAnsi="Times New Roman" w:cs="Times New Roman"/>
          <w:sz w:val="28"/>
          <w:szCs w:val="28"/>
        </w:rPr>
        <w:t>нужно созда</w:t>
      </w:r>
      <w:r w:rsidRPr="00160C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60CD6">
        <w:rPr>
          <w:rFonts w:ascii="Times New Roman" w:hAnsi="Times New Roman" w:cs="Times New Roman"/>
          <w:sz w:val="28"/>
          <w:szCs w:val="28"/>
        </w:rPr>
        <w:t xml:space="preserve"> проблемную ситуацию: </w:t>
      </w:r>
      <w:r>
        <w:rPr>
          <w:rFonts w:ascii="Times New Roman" w:hAnsi="Times New Roman" w:cs="Times New Roman"/>
          <w:sz w:val="28"/>
          <w:szCs w:val="28"/>
        </w:rPr>
        <w:t>например, заостри</w:t>
      </w:r>
      <w:r w:rsidRPr="00160C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60CD6">
        <w:rPr>
          <w:rFonts w:ascii="Times New Roman" w:hAnsi="Times New Roman" w:cs="Times New Roman"/>
          <w:sz w:val="28"/>
          <w:szCs w:val="28"/>
        </w:rPr>
        <w:t xml:space="preserve"> внимание на том, что тревожит </w:t>
      </w:r>
      <w:r>
        <w:rPr>
          <w:rFonts w:ascii="Times New Roman" w:hAnsi="Times New Roman" w:cs="Times New Roman"/>
          <w:sz w:val="28"/>
          <w:szCs w:val="28"/>
        </w:rPr>
        <w:t xml:space="preserve">умирающего Базарова, как можно исправить ситуацию. </w:t>
      </w:r>
      <w:r w:rsidRPr="00160CD6">
        <w:rPr>
          <w:rFonts w:ascii="Times New Roman" w:hAnsi="Times New Roman" w:cs="Times New Roman"/>
          <w:sz w:val="28"/>
          <w:szCs w:val="28"/>
        </w:rPr>
        <w:t>Далее проблема осознается и формулируется в виде вопроса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60CD6">
        <w:rPr>
          <w:rFonts w:ascii="Times New Roman" w:hAnsi="Times New Roman" w:cs="Times New Roman"/>
          <w:sz w:val="28"/>
          <w:szCs w:val="28"/>
        </w:rPr>
        <w:t>Кто нужен России?</w:t>
      </w:r>
    </w:p>
    <w:p w:rsidR="004B1F2A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ответить на вопрос</w:t>
      </w:r>
      <w:r w:rsidRPr="00160CD6">
        <w:rPr>
          <w:rFonts w:ascii="Times New Roman" w:hAnsi="Times New Roman" w:cs="Times New Roman"/>
          <w:sz w:val="28"/>
          <w:szCs w:val="28"/>
        </w:rPr>
        <w:t>, детям приходится на этапе построения знаний</w:t>
      </w:r>
      <w:r w:rsidRPr="00725D46">
        <w:rPr>
          <w:rFonts w:ascii="Times New Roman" w:hAnsi="Times New Roman" w:cs="Times New Roman"/>
          <w:b/>
          <w:sz w:val="28"/>
          <w:szCs w:val="28"/>
        </w:rPr>
        <w:t>наблюдать</w:t>
      </w:r>
      <w:r>
        <w:rPr>
          <w:rFonts w:ascii="Times New Roman" w:hAnsi="Times New Roman" w:cs="Times New Roman"/>
          <w:sz w:val="28"/>
          <w:szCs w:val="28"/>
        </w:rPr>
        <w:t xml:space="preserve"> за героем и его окружением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рислушиваться к их разговорам,</w:t>
      </w:r>
      <w:r w:rsidRPr="00160CD6">
        <w:rPr>
          <w:rFonts w:ascii="Times New Roman" w:hAnsi="Times New Roman" w:cs="Times New Roman"/>
          <w:sz w:val="28"/>
          <w:szCs w:val="28"/>
        </w:rPr>
        <w:t xml:space="preserve"> т. е. </w:t>
      </w:r>
      <w:r w:rsidRPr="00725D46">
        <w:rPr>
          <w:rFonts w:ascii="Times New Roman" w:hAnsi="Times New Roman" w:cs="Times New Roman"/>
          <w:b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>фрагменты произведения</w:t>
      </w:r>
      <w:r w:rsidRPr="00160CD6">
        <w:rPr>
          <w:rFonts w:ascii="Times New Roman" w:hAnsi="Times New Roman" w:cs="Times New Roman"/>
          <w:sz w:val="28"/>
          <w:szCs w:val="28"/>
        </w:rPr>
        <w:t xml:space="preserve">, </w:t>
      </w:r>
      <w:r w:rsidRPr="00725D46">
        <w:rPr>
          <w:rFonts w:ascii="Times New Roman" w:hAnsi="Times New Roman" w:cs="Times New Roman"/>
          <w:b/>
          <w:sz w:val="28"/>
          <w:szCs w:val="28"/>
        </w:rPr>
        <w:t>систематизируя</w:t>
      </w:r>
      <w:r w:rsidRPr="00160CD6">
        <w:rPr>
          <w:rFonts w:ascii="Times New Roman" w:hAnsi="Times New Roman" w:cs="Times New Roman"/>
          <w:sz w:val="28"/>
          <w:szCs w:val="28"/>
        </w:rPr>
        <w:t xml:space="preserve">, </w:t>
      </w:r>
      <w:r w:rsidRPr="00725D46">
        <w:rPr>
          <w:rFonts w:ascii="Times New Roman" w:hAnsi="Times New Roman" w:cs="Times New Roman"/>
          <w:b/>
          <w:sz w:val="28"/>
          <w:szCs w:val="28"/>
        </w:rPr>
        <w:t>обобщая</w:t>
      </w:r>
      <w:r w:rsidRPr="00160CD6">
        <w:rPr>
          <w:rFonts w:ascii="Times New Roman" w:hAnsi="Times New Roman" w:cs="Times New Roman"/>
          <w:sz w:val="28"/>
          <w:szCs w:val="28"/>
        </w:rPr>
        <w:t xml:space="preserve"> и обмениваясь информацией.  </w:t>
      </w:r>
      <w:r>
        <w:rPr>
          <w:rFonts w:ascii="Times New Roman" w:hAnsi="Times New Roman" w:cs="Times New Roman"/>
          <w:sz w:val="28"/>
          <w:szCs w:val="28"/>
        </w:rPr>
        <w:t>В конце урока ответ должен быть найден</w:t>
      </w:r>
      <w:r w:rsidRPr="00160CD6">
        <w:rPr>
          <w:rFonts w:ascii="Times New Roman" w:hAnsi="Times New Roman" w:cs="Times New Roman"/>
          <w:sz w:val="28"/>
          <w:szCs w:val="28"/>
        </w:rPr>
        <w:t xml:space="preserve">. Так, на </w:t>
      </w:r>
      <w:r>
        <w:rPr>
          <w:rFonts w:ascii="Times New Roman" w:hAnsi="Times New Roman" w:cs="Times New Roman"/>
          <w:sz w:val="28"/>
          <w:szCs w:val="28"/>
        </w:rPr>
        <w:t xml:space="preserve">вопрос Базарова </w:t>
      </w:r>
      <w:r w:rsidRPr="003136A8">
        <w:rPr>
          <w:rFonts w:ascii="Times New Roman" w:hAnsi="Times New Roman" w:cs="Times New Roman"/>
          <w:b/>
          <w:sz w:val="28"/>
          <w:szCs w:val="28"/>
        </w:rPr>
        <w:t>«Я нужен России... Нет, видно, не нужен. Да и кто нужен?</w:t>
      </w:r>
      <w:proofErr w:type="gramStart"/>
      <w:r w:rsidRPr="003136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ожет получиться такой вариант: </w:t>
      </w:r>
      <w:proofErr w:type="gramStart"/>
      <w:r w:rsidRPr="00160CD6">
        <w:rPr>
          <w:rFonts w:ascii="Times New Roman" w:hAnsi="Times New Roman" w:cs="Times New Roman"/>
          <w:i/>
          <w:sz w:val="28"/>
          <w:szCs w:val="28"/>
        </w:rPr>
        <w:t>«Я нужен России…» как человек, врач, личность; «Нет, видно, не нужен» как нигилист, революционер; «Кто нужен?» - те, кто Россию любит, уважает, помогает ей…</w:t>
      </w:r>
      <w:proofErr w:type="gramEnd"/>
    </w:p>
    <w:p w:rsidR="004B1F2A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0CD6">
        <w:rPr>
          <w:rFonts w:ascii="Times New Roman" w:hAnsi="Times New Roman" w:cs="Times New Roman"/>
          <w:sz w:val="28"/>
          <w:szCs w:val="28"/>
        </w:rPr>
        <w:t xml:space="preserve">На заключительном этапе урока-исследования создается собственный текст – </w:t>
      </w:r>
      <w:r w:rsidRPr="00725D46">
        <w:rPr>
          <w:rFonts w:ascii="Times New Roman" w:hAnsi="Times New Roman" w:cs="Times New Roman"/>
          <w:b/>
          <w:sz w:val="28"/>
          <w:szCs w:val="28"/>
        </w:rPr>
        <w:t>сочинение</w:t>
      </w:r>
      <w:r w:rsidR="00725D46" w:rsidRPr="00725D46">
        <w:rPr>
          <w:rFonts w:ascii="Times New Roman" w:hAnsi="Times New Roman" w:cs="Times New Roman"/>
          <w:b/>
          <w:sz w:val="28"/>
          <w:szCs w:val="28"/>
        </w:rPr>
        <w:t xml:space="preserve"> по заданной структур</w:t>
      </w:r>
      <w:proofErr w:type="gramStart"/>
      <w:r w:rsidR="00725D46" w:rsidRPr="00725D46">
        <w:rPr>
          <w:rFonts w:ascii="Times New Roman" w:hAnsi="Times New Roman" w:cs="Times New Roman"/>
          <w:b/>
          <w:sz w:val="28"/>
          <w:szCs w:val="28"/>
        </w:rPr>
        <w:t>е</w:t>
      </w:r>
      <w:r w:rsidR="00EF61A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F61AD">
        <w:rPr>
          <w:rFonts w:ascii="Times New Roman" w:hAnsi="Times New Roman" w:cs="Times New Roman"/>
          <w:b/>
          <w:sz w:val="28"/>
          <w:szCs w:val="28"/>
        </w:rPr>
        <w:t>т.е. моделирование)</w:t>
      </w:r>
      <w:r>
        <w:rPr>
          <w:rFonts w:ascii="Times New Roman" w:hAnsi="Times New Roman" w:cs="Times New Roman"/>
          <w:sz w:val="28"/>
          <w:szCs w:val="28"/>
        </w:rPr>
        <w:t>. В нем обучающие</w:t>
      </w:r>
      <w:r w:rsidRPr="00160CD6">
        <w:rPr>
          <w:rFonts w:ascii="Times New Roman" w:hAnsi="Times New Roman" w:cs="Times New Roman"/>
          <w:sz w:val="28"/>
          <w:szCs w:val="28"/>
        </w:rPr>
        <w:t>ся от</w:t>
      </w:r>
      <w:r>
        <w:rPr>
          <w:rFonts w:ascii="Times New Roman" w:hAnsi="Times New Roman" w:cs="Times New Roman"/>
          <w:sz w:val="28"/>
          <w:szCs w:val="28"/>
        </w:rPr>
        <w:t>ражаю</w:t>
      </w:r>
      <w:r w:rsidRPr="00160CD6">
        <w:rPr>
          <w:rFonts w:ascii="Times New Roman" w:hAnsi="Times New Roman" w:cs="Times New Roman"/>
          <w:sz w:val="28"/>
          <w:szCs w:val="28"/>
        </w:rPr>
        <w:t>т поднимаемую автором</w:t>
      </w:r>
      <w:r>
        <w:rPr>
          <w:rFonts w:ascii="Times New Roman" w:hAnsi="Times New Roman" w:cs="Times New Roman"/>
          <w:sz w:val="28"/>
          <w:szCs w:val="28"/>
        </w:rPr>
        <w:t xml:space="preserve"> нравственную </w:t>
      </w:r>
      <w:r w:rsidRPr="00160CD6">
        <w:rPr>
          <w:rFonts w:ascii="Times New Roman" w:hAnsi="Times New Roman" w:cs="Times New Roman"/>
          <w:sz w:val="28"/>
          <w:szCs w:val="28"/>
        </w:rPr>
        <w:t xml:space="preserve"> проблему,</w:t>
      </w:r>
      <w:r>
        <w:rPr>
          <w:rFonts w:ascii="Times New Roman" w:hAnsi="Times New Roman" w:cs="Times New Roman"/>
          <w:sz w:val="28"/>
          <w:szCs w:val="28"/>
        </w:rPr>
        <w:t xml:space="preserve"> проблему отношения человека к своей родине, осознания своей значимости для страны; показываю</w:t>
      </w:r>
      <w:r w:rsidRPr="00160CD6">
        <w:rPr>
          <w:rFonts w:ascii="Times New Roman" w:hAnsi="Times New Roman" w:cs="Times New Roman"/>
          <w:sz w:val="28"/>
          <w:szCs w:val="28"/>
        </w:rPr>
        <w:t>т, как он</w:t>
      </w:r>
      <w:r>
        <w:rPr>
          <w:rFonts w:ascii="Times New Roman" w:hAnsi="Times New Roman" w:cs="Times New Roman"/>
          <w:sz w:val="28"/>
          <w:szCs w:val="28"/>
        </w:rPr>
        <w:t>и видя</w:t>
      </w:r>
      <w:r w:rsidRPr="00160CD6">
        <w:rPr>
          <w:rFonts w:ascii="Times New Roman" w:hAnsi="Times New Roman" w:cs="Times New Roman"/>
          <w:sz w:val="28"/>
          <w:szCs w:val="28"/>
        </w:rPr>
        <w:t>т эту проблему в произведении, что по этому</w:t>
      </w:r>
      <w:r>
        <w:rPr>
          <w:rFonts w:ascii="Times New Roman" w:hAnsi="Times New Roman" w:cs="Times New Roman"/>
          <w:sz w:val="28"/>
          <w:szCs w:val="28"/>
        </w:rPr>
        <w:t xml:space="preserve"> поводу думает автор, высказывают свою точку зрения, приводя</w:t>
      </w:r>
      <w:r w:rsidRPr="00160CD6">
        <w:rPr>
          <w:rFonts w:ascii="Times New Roman" w:hAnsi="Times New Roman" w:cs="Times New Roman"/>
          <w:sz w:val="28"/>
          <w:szCs w:val="28"/>
        </w:rPr>
        <w:t xml:space="preserve">т доказательства, подтверждающие </w:t>
      </w:r>
      <w:r>
        <w:rPr>
          <w:rFonts w:ascii="Times New Roman" w:hAnsi="Times New Roman" w:cs="Times New Roman"/>
          <w:sz w:val="28"/>
          <w:szCs w:val="28"/>
        </w:rPr>
        <w:t>собственную</w:t>
      </w:r>
      <w:r w:rsidRPr="00160CD6">
        <w:rPr>
          <w:rFonts w:ascii="Times New Roman" w:hAnsi="Times New Roman" w:cs="Times New Roman"/>
          <w:sz w:val="28"/>
          <w:szCs w:val="28"/>
        </w:rPr>
        <w:t xml:space="preserve"> точку зрения. </w:t>
      </w:r>
    </w:p>
    <w:p w:rsidR="004B1F2A" w:rsidRPr="00A3205C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3205C">
        <w:rPr>
          <w:rFonts w:ascii="Times New Roman" w:hAnsi="Times New Roman" w:cs="Times New Roman"/>
          <w:i/>
          <w:sz w:val="24"/>
          <w:szCs w:val="24"/>
        </w:rPr>
        <w:t>Из сочинения «Кто нужен России?»</w:t>
      </w:r>
      <w:proofErr w:type="gramEnd"/>
      <w:r w:rsidRPr="00A3205C">
        <w:rPr>
          <w:rFonts w:ascii="Times New Roman" w:hAnsi="Times New Roman" w:cs="Times New Roman"/>
          <w:i/>
          <w:sz w:val="24"/>
          <w:szCs w:val="24"/>
        </w:rPr>
        <w:t xml:space="preserve"> Перевозчикова А., гр. 104</w:t>
      </w:r>
    </w:p>
    <w:p w:rsidR="004B1F2A" w:rsidRPr="00A3205C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05C">
        <w:rPr>
          <w:rFonts w:ascii="Times New Roman" w:hAnsi="Times New Roman" w:cs="Times New Roman"/>
          <w:i/>
          <w:sz w:val="24"/>
          <w:szCs w:val="24"/>
        </w:rPr>
        <w:t>Кто нужен России? Этим вопросом задается перед смертью главный герой романа И.С.Тургенева «Отцы и дети» Е.Базаров.</w:t>
      </w:r>
    </w:p>
    <w:p w:rsidR="004B1F2A" w:rsidRPr="00A3205C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05C">
        <w:rPr>
          <w:rFonts w:ascii="Times New Roman" w:hAnsi="Times New Roman" w:cs="Times New Roman"/>
          <w:i/>
          <w:sz w:val="24"/>
          <w:szCs w:val="24"/>
        </w:rPr>
        <w:t>Базаров – сын военного лекаря. Получив домашнее образование, он поступает в Петербургский университет, становится кандидатом. Мечтает стать доктором… и не только.</w:t>
      </w:r>
    </w:p>
    <w:p w:rsidR="004B1F2A" w:rsidRPr="00A3205C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05C">
        <w:rPr>
          <w:rFonts w:ascii="Times New Roman" w:hAnsi="Times New Roman" w:cs="Times New Roman"/>
          <w:i/>
          <w:sz w:val="24"/>
          <w:szCs w:val="24"/>
        </w:rPr>
        <w:t xml:space="preserve"> По характеру Базаров сильный, энергичный, независимый человек, а еще он добрый и способен на чувства, хотя как нигилист он их отрицает. Встреча с Одинцовой изменила жизнь и мировоззрение  Базарова...</w:t>
      </w:r>
    </w:p>
    <w:p w:rsidR="004B1F2A" w:rsidRPr="00A3205C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05C">
        <w:rPr>
          <w:rFonts w:ascii="Times New Roman" w:hAnsi="Times New Roman" w:cs="Times New Roman"/>
          <w:i/>
          <w:sz w:val="24"/>
          <w:szCs w:val="24"/>
        </w:rPr>
        <w:t>Перед смертью главного героя мучают сомнения: «Я нужен России</w:t>
      </w:r>
      <w:proofErr w:type="gramStart"/>
      <w:r w:rsidRPr="00A3205C">
        <w:rPr>
          <w:rFonts w:ascii="Times New Roman" w:hAnsi="Times New Roman" w:cs="Times New Roman"/>
          <w:i/>
          <w:sz w:val="24"/>
          <w:szCs w:val="24"/>
        </w:rPr>
        <w:t>… Н</w:t>
      </w:r>
      <w:proofErr w:type="gramEnd"/>
      <w:r w:rsidRPr="00A3205C">
        <w:rPr>
          <w:rFonts w:ascii="Times New Roman" w:hAnsi="Times New Roman" w:cs="Times New Roman"/>
          <w:i/>
          <w:sz w:val="24"/>
          <w:szCs w:val="24"/>
        </w:rPr>
        <w:t>ет, видно не нужен. Да и кто нужен?» Это говорит о том, что он хочет быть полезным,  судьба страны и народа ему не безразличны…</w:t>
      </w:r>
    </w:p>
    <w:p w:rsidR="004B1F2A" w:rsidRPr="00A3205C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05C">
        <w:rPr>
          <w:rFonts w:ascii="Times New Roman" w:hAnsi="Times New Roman" w:cs="Times New Roman"/>
          <w:i/>
          <w:sz w:val="24"/>
          <w:szCs w:val="24"/>
        </w:rPr>
        <w:t>Я думаю, Базаров нужен России как специалист и  яркая личность, но не нужен как нигилист. Ведь нигилисты отрицают все: и культуру, и искусство, и любовь</w:t>
      </w:r>
      <w:proofErr w:type="gramStart"/>
      <w:r w:rsidRPr="00A3205C">
        <w:rPr>
          <w:rFonts w:ascii="Times New Roman" w:hAnsi="Times New Roman" w:cs="Times New Roman"/>
          <w:i/>
          <w:sz w:val="24"/>
          <w:szCs w:val="24"/>
        </w:rPr>
        <w:t>… А</w:t>
      </w:r>
      <w:proofErr w:type="gramEnd"/>
      <w:r w:rsidRPr="00A3205C">
        <w:rPr>
          <w:rFonts w:ascii="Times New Roman" w:hAnsi="Times New Roman" w:cs="Times New Roman"/>
          <w:i/>
          <w:sz w:val="24"/>
          <w:szCs w:val="24"/>
        </w:rPr>
        <w:t xml:space="preserve"> разве без всего этого можно представить Россию?! </w:t>
      </w:r>
    </w:p>
    <w:p w:rsidR="004B1F2A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05C">
        <w:rPr>
          <w:rFonts w:ascii="Times New Roman" w:hAnsi="Times New Roman" w:cs="Times New Roman"/>
          <w:i/>
          <w:sz w:val="24"/>
          <w:szCs w:val="24"/>
        </w:rPr>
        <w:t>Россия для народа – это мать. А настоящая мать любит своих детей, какими бы они ни  были</w:t>
      </w:r>
      <w:proofErr w:type="gramStart"/>
      <w:r w:rsidRPr="00A3205C">
        <w:rPr>
          <w:rFonts w:ascii="Times New Roman" w:hAnsi="Times New Roman" w:cs="Times New Roman"/>
          <w:i/>
          <w:sz w:val="24"/>
          <w:szCs w:val="24"/>
        </w:rPr>
        <w:t>… И</w:t>
      </w:r>
      <w:proofErr w:type="gramEnd"/>
      <w:r w:rsidRPr="00A3205C">
        <w:rPr>
          <w:rFonts w:ascii="Times New Roman" w:hAnsi="Times New Roman" w:cs="Times New Roman"/>
          <w:i/>
          <w:sz w:val="24"/>
          <w:szCs w:val="24"/>
        </w:rPr>
        <w:t xml:space="preserve"> зря Базаров сомневается, что не нужен России… ведь именно образованные и ответственные молодые люди строят будущее страны. На вопрос Базарова «Кто нужен России?» я бы ответил так: жизнь страны зависит от людей, проживающих в ней, поэтому каждый из нас должен приносить России пользу. </w:t>
      </w:r>
      <w:proofErr w:type="gramStart"/>
      <w:r w:rsidRPr="00A3205C">
        <w:rPr>
          <w:rFonts w:ascii="Times New Roman" w:hAnsi="Times New Roman" w:cs="Times New Roman"/>
          <w:i/>
          <w:sz w:val="24"/>
          <w:szCs w:val="24"/>
        </w:rPr>
        <w:t>И тогда наша страна будет процветающей, а народ – счастливым.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B1F2A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1F2A" w:rsidRPr="00A3205C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05C">
        <w:rPr>
          <w:rFonts w:ascii="Times New Roman" w:hAnsi="Times New Roman" w:cs="Times New Roman"/>
          <w:b/>
          <w:sz w:val="28"/>
          <w:szCs w:val="28"/>
        </w:rPr>
        <w:t xml:space="preserve">2) « Кто сказал тебе, что нет на свете настоящей, верной, вечной любви?» </w:t>
      </w:r>
      <w:r w:rsidRPr="00A3205C">
        <w:rPr>
          <w:rFonts w:ascii="Times New Roman" w:hAnsi="Times New Roman" w:cs="Times New Roman"/>
          <w:sz w:val="28"/>
          <w:szCs w:val="28"/>
        </w:rPr>
        <w:t>(по роману М.Булгакова «Мастер и Маргарита»)</w:t>
      </w:r>
    </w:p>
    <w:p w:rsidR="00530E4D" w:rsidRPr="00A3205C" w:rsidRDefault="00530E4D" w:rsidP="00530E4D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349" w:type="dxa"/>
        <w:tblInd w:w="-885" w:type="dxa"/>
        <w:tblLayout w:type="fixed"/>
        <w:tblLook w:val="04A0"/>
      </w:tblPr>
      <w:tblGrid>
        <w:gridCol w:w="1419"/>
        <w:gridCol w:w="1701"/>
        <w:gridCol w:w="7229"/>
      </w:tblGrid>
      <w:tr w:rsidR="00530E4D" w:rsidRPr="00A3205C" w:rsidTr="00530E4D">
        <w:trPr>
          <w:trHeight w:val="84"/>
        </w:trPr>
        <w:tc>
          <w:tcPr>
            <w:tcW w:w="1419" w:type="dxa"/>
          </w:tcPr>
          <w:p w:rsidR="00530E4D" w:rsidRPr="00A3205C" w:rsidRDefault="00530E4D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урока-исследования</w:t>
            </w:r>
          </w:p>
        </w:tc>
        <w:tc>
          <w:tcPr>
            <w:tcW w:w="1701" w:type="dxa"/>
          </w:tcPr>
          <w:p w:rsidR="00530E4D" w:rsidRPr="00A3205C" w:rsidRDefault="00530E4D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Исследовательские методы</w:t>
            </w:r>
          </w:p>
        </w:tc>
        <w:tc>
          <w:tcPr>
            <w:tcW w:w="7229" w:type="dxa"/>
          </w:tcPr>
          <w:p w:rsidR="00530E4D" w:rsidRPr="00A3205C" w:rsidRDefault="00530E4D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530E4D" w:rsidRPr="00A3205C" w:rsidTr="00530E4D">
        <w:trPr>
          <w:trHeight w:val="1144"/>
        </w:trPr>
        <w:tc>
          <w:tcPr>
            <w:tcW w:w="1419" w:type="dxa"/>
          </w:tcPr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проблемой</w:t>
            </w: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E4D" w:rsidRPr="00A3205C" w:rsidRDefault="00EF61A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30E4D" w:rsidRPr="00A3205C">
              <w:rPr>
                <w:rFonts w:ascii="Times New Roman" w:hAnsi="Times New Roman" w:cs="Times New Roman"/>
                <w:sz w:val="24"/>
                <w:szCs w:val="24"/>
              </w:rPr>
              <w:t>еседа, аналогия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сравнение</w:t>
            </w: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что может сделать не только день, но и жизнь человека необычной – более яркой, красивой и интересной? (встреча с необычным человеком, </w:t>
            </w:r>
            <w:r w:rsidRPr="00A32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любовь </w:t>
            </w:r>
            <w:r w:rsidRPr="00A3205C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sz w:val="24"/>
                <w:szCs w:val="24"/>
              </w:rPr>
              <w:t>- Ребята, какие определения мы чаще всего используем, говоря о любви? (любовь какая?)</w:t>
            </w: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sz w:val="24"/>
                <w:szCs w:val="24"/>
              </w:rPr>
              <w:t xml:space="preserve"> (романтичная, верная, страстная, безответная…)</w:t>
            </w: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sz w:val="24"/>
                <w:szCs w:val="24"/>
              </w:rPr>
              <w:t xml:space="preserve">- А с чем сравниваем это необыкновенное чувство? (любовь, как что?) (Солнце, цветок, стекло…)                         </w:t>
            </w: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Вспомните, пожалуйста, с чем сравнивает любовь в романе «Мастер и Маргарита» М.Булгаков («убийца, молния, финский нож»). </w:t>
            </w: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sz w:val="24"/>
                <w:szCs w:val="24"/>
              </w:rPr>
              <w:t>- А какое дает ей определение? (</w:t>
            </w:r>
            <w:proofErr w:type="gramStart"/>
            <w:r w:rsidRPr="00A3205C">
              <w:rPr>
                <w:rFonts w:ascii="Times New Roman" w:hAnsi="Times New Roman" w:cs="Times New Roman"/>
                <w:sz w:val="24"/>
                <w:szCs w:val="24"/>
              </w:rPr>
              <w:t>настоящая</w:t>
            </w:r>
            <w:proofErr w:type="gramEnd"/>
            <w:r w:rsidRPr="00A3205C">
              <w:rPr>
                <w:rFonts w:ascii="Times New Roman" w:hAnsi="Times New Roman" w:cs="Times New Roman"/>
                <w:sz w:val="24"/>
                <w:szCs w:val="24"/>
              </w:rPr>
              <w:t xml:space="preserve">, верная, вечная) </w:t>
            </w: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sz w:val="24"/>
                <w:szCs w:val="24"/>
              </w:rPr>
              <w:t xml:space="preserve">    Видя разницу между собственными определениями и сравнениями  и авторскими, ребята задаются вопросом: «Почему такое необычное сравнение? Какой смысл автор в него вкладывает, а самое главное, что Булгаков понимает под определениями, которые  дает любви -  настоящая, верная, вечная?»</w:t>
            </w:r>
          </w:p>
        </w:tc>
      </w:tr>
      <w:tr w:rsidR="00530E4D" w:rsidRPr="00A3205C" w:rsidTr="00530E4D">
        <w:trPr>
          <w:trHeight w:val="2684"/>
        </w:trPr>
        <w:tc>
          <w:tcPr>
            <w:tcW w:w="1419" w:type="dxa"/>
          </w:tcPr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знаний</w:t>
            </w: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sz w:val="24"/>
                <w:szCs w:val="24"/>
              </w:rPr>
              <w:t>Наблюдение, беседа, обобщение, анализ, синтез</w:t>
            </w:r>
          </w:p>
        </w:tc>
        <w:tc>
          <w:tcPr>
            <w:tcW w:w="7229" w:type="dxa"/>
          </w:tcPr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sz w:val="24"/>
                <w:szCs w:val="24"/>
              </w:rPr>
              <w:t>Дети соглашаются: история любви мастера и Маргариты – одна из самых ярких историй в отечественной литературе</w:t>
            </w:r>
            <w:proofErr w:type="gramStart"/>
            <w:r w:rsidRPr="00A320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3205C">
              <w:rPr>
                <w:rFonts w:ascii="Times New Roman" w:hAnsi="Times New Roman" w:cs="Times New Roman"/>
                <w:sz w:val="24"/>
                <w:szCs w:val="24"/>
              </w:rPr>
              <w:t>а то, что отношения героев будут складываться непросто, автор указывает сразу «Она несла в руках тревожные желтые цветы».</w:t>
            </w:r>
          </w:p>
          <w:p w:rsidR="00530E4D" w:rsidRPr="00A3205C" w:rsidRDefault="00530E4D" w:rsidP="00546E5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sz w:val="24"/>
                <w:szCs w:val="24"/>
              </w:rPr>
              <w:t>Для поиска ответа на проблемные вопросы обучающиеся делятся на  рабочие группы, фиксируют свои наблюдения, касающиеся времени года и внутреннего состояния героев, в таблице. Затем обмениваются информацией и приходят к выводу по каждому эпизоду: 1 – весной любовь поразила их обоих; 2 – летом роман, который пишет мастер, становится их жизнью; 3 – осенью роман уничтожен, это время испытаний для влюбленных; 4 – зимой случилась разлука.</w:t>
            </w:r>
          </w:p>
          <w:p w:rsidR="00530E4D" w:rsidRPr="00A3205C" w:rsidRDefault="00530E4D" w:rsidP="00546E5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sz w:val="24"/>
                <w:szCs w:val="24"/>
              </w:rPr>
              <w:t>Пока мастер находился в клинике для душевно больных, Маргарита не находила себе места. «Она сделала все, чтобы разузнать о нем хоть что-нибудь, и не разузнала ровно ничего».</w:t>
            </w:r>
          </w:p>
          <w:p w:rsidR="00530E4D" w:rsidRPr="00A3205C" w:rsidRDefault="00530E4D" w:rsidP="00546E5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«Нужно было или забыть его, или самой умереть. Ведь нельзя же влачить такую жизнь. Нельзя! Забыть его, чего бы ни стоило — забыть! Но он не забывается, вот горе в чем.</w:t>
            </w:r>
          </w:p>
          <w:p w:rsidR="00530E4D" w:rsidRPr="00A3205C" w:rsidRDefault="00530E4D" w:rsidP="00546E5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 Да, да, да, такая же самая ошибка! — говорила Маргарита зимою, сидя у печки и глядя в огонь, зажженный в память того огня, что горел тогда, когда он писал Понтия Пилата. — Зачем я тогда ночью ушла от него? Зачем? Ведь это же безумие! Я вернулась на другой день, честно, как обещала, но было уже поздно. Да, я вернулась, как несчастный Левий Матвей, слишком поздно!»</w:t>
            </w:r>
            <w:r w:rsidRPr="00A3205C">
              <w:rPr>
                <w:rFonts w:ascii="Times New Roman" w:hAnsi="Times New Roman" w:cs="Times New Roman"/>
                <w:sz w:val="24"/>
                <w:szCs w:val="24"/>
              </w:rPr>
              <w:t xml:space="preserve"> (гл. 19)</w:t>
            </w:r>
          </w:p>
          <w:p w:rsidR="00530E4D" w:rsidRPr="00A3205C" w:rsidRDefault="00530E4D" w:rsidP="00546E5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Кто такой Левий Матвей? (ученик </w:t>
            </w:r>
            <w:proofErr w:type="spellStart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Иешуа</w:t>
            </w:r>
            <w:proofErr w:type="spellEnd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30E4D" w:rsidRPr="00A3205C" w:rsidRDefault="00530E4D" w:rsidP="00546E5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Кто такой </w:t>
            </w:r>
            <w:proofErr w:type="spellStart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Иешуа</w:t>
            </w:r>
            <w:proofErr w:type="spellEnd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 чем вам запомнился этот герой? </w:t>
            </w:r>
            <w:proofErr w:type="gramStart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Иешуа</w:t>
            </w:r>
            <w:proofErr w:type="spellEnd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герой романа мастера.</w:t>
            </w:r>
            <w:proofErr w:type="gramEnd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Философ. </w:t>
            </w:r>
            <w:proofErr w:type="gramStart"/>
            <w:r w:rsidRPr="00A32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Верит</w:t>
            </w:r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, что все люди добрые, что настанет царство истины)</w:t>
            </w:r>
            <w:proofErr w:type="gramEnd"/>
          </w:p>
          <w:p w:rsidR="00530E4D" w:rsidRPr="00A3205C" w:rsidRDefault="00530E4D" w:rsidP="00546E5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-Ребята, скажите, пожалуйста, </w:t>
            </w:r>
            <w:r w:rsidRPr="00A32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веру </w:t>
            </w:r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можно считать проявлением </w:t>
            </w:r>
            <w:r w:rsidRPr="00A32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любви</w:t>
            </w:r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? (да)</w:t>
            </w:r>
          </w:p>
          <w:p w:rsidR="00530E4D" w:rsidRPr="00A3205C" w:rsidRDefault="00530E4D" w:rsidP="00546E5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Значит, </w:t>
            </w:r>
            <w:proofErr w:type="spellStart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Иешуа</w:t>
            </w:r>
            <w:proofErr w:type="spellEnd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любит… кого? (людей)</w:t>
            </w:r>
          </w:p>
          <w:p w:rsidR="00530E4D" w:rsidRPr="00A3205C" w:rsidRDefault="00530E4D" w:rsidP="00546E5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Получается, </w:t>
            </w:r>
            <w:proofErr w:type="spellStart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Иешуаприговорен</w:t>
            </w:r>
            <w:proofErr w:type="spellEnd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смерти за любовь к людям.</w:t>
            </w:r>
          </w:p>
          <w:p w:rsidR="00530E4D" w:rsidRPr="00A3205C" w:rsidRDefault="00530E4D" w:rsidP="00546E5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Сложно осознавать, что расплата за любовь может быть такой жестокой, поэтому детям нужно время и убедительные доводы. С этой целью им предлагается посмотреть эпизод «Казнь </w:t>
            </w:r>
            <w:proofErr w:type="spellStart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Иешуа</w:t>
            </w:r>
            <w:proofErr w:type="spellEnd"/>
            <w:proofErr w:type="gramStart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»(</w:t>
            </w:r>
            <w:proofErr w:type="spellStart"/>
            <w:proofErr w:type="gramEnd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гл.16</w:t>
            </w:r>
            <w:proofErr w:type="spellEnd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(из х/ф «Мастер и Маргарита» </w:t>
            </w:r>
            <w:proofErr w:type="spellStart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реж</w:t>
            </w:r>
            <w:proofErr w:type="spellEnd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В.Бортко</w:t>
            </w:r>
            <w:proofErr w:type="spellEnd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gramEnd"/>
          </w:p>
          <w:p w:rsidR="00530E4D" w:rsidRPr="00A3205C" w:rsidRDefault="00530E4D" w:rsidP="00546E5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просмотра и обсуждения эпизода ученики приходят к пониманию: когда человек любит, он слепо доверяет, но не перевелись еще Иуды, предательство которых также внезапно, как молния, и так же смертельно, как удар ножа. Смысл определений </w:t>
            </w:r>
            <w:proofErr w:type="gramStart"/>
            <w:r w:rsidRPr="00A32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настоящая</w:t>
            </w:r>
            <w:proofErr w:type="gramEnd"/>
            <w:r w:rsidRPr="00A32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верная, вечная </w:t>
            </w:r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тоже становится понятным. </w:t>
            </w:r>
            <w:proofErr w:type="gramStart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Настоящей любовь бывает тогда, когда человек, не раздумывая,  готов пожертвовать самым сокровенным ради другого человека.</w:t>
            </w:r>
            <w:proofErr w:type="gramEnd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Верной любовь бывает тогда, когда она остается с человеком, каким бы испытаниям он не подвергался. Более 2-х тысяч лет назад Иисус принял мученическую смерть, потому что верил людям, любил их</w:t>
            </w:r>
            <w:proofErr w:type="gramStart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.Э</w:t>
            </w:r>
            <w:proofErr w:type="gramEnd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ту историю любви к людям будут помнить вечно.</w:t>
            </w:r>
          </w:p>
          <w:p w:rsidR="00530E4D" w:rsidRPr="00A3205C" w:rsidRDefault="00530E4D" w:rsidP="00546E5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Дети приходят к выводу, что любовь Маргариты тоже настоящая, она жертвует всем ради мастера</w:t>
            </w:r>
            <w:proofErr w:type="gramStart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умирают герои одновременно: он – в клинике, она – у себя в квартире. Дети осознают, что наблюдают лишь физическую смерть героев, в то время как  их души отправляются в путешествие, в вечность…</w:t>
            </w:r>
          </w:p>
          <w:p w:rsidR="00530E4D" w:rsidRPr="00A3205C" w:rsidRDefault="00530E4D" w:rsidP="00546E5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урока звучит так: </w:t>
            </w:r>
            <w:r w:rsidRPr="00A32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Кто сказал тебе, что нет на свете настоящей, верной, вечной любви?»</w:t>
            </w:r>
          </w:p>
          <w:p w:rsidR="00530E4D" w:rsidRPr="00A3205C" w:rsidRDefault="00530E4D" w:rsidP="00546E5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вы думаете, кому адресован этот вопрос? – Тому, кто перестал в нее </w:t>
            </w:r>
            <w:r w:rsidRPr="00A32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верить</w:t>
            </w:r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30E4D" w:rsidRPr="00A3205C" w:rsidRDefault="00530E4D" w:rsidP="00546E5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- Кто из героев романа потерял веру, и что с ним произошло? – Мастер. Сошел с ума.</w:t>
            </w:r>
          </w:p>
          <w:p w:rsidR="00530E4D" w:rsidRPr="00A3205C" w:rsidRDefault="00530E4D" w:rsidP="00546E5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205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приходят к выводу, что без веры, а стало быть, и без любви, жизнь человеческая теряет смысл.</w:t>
            </w:r>
            <w:proofErr w:type="gramEnd"/>
          </w:p>
        </w:tc>
      </w:tr>
      <w:tr w:rsidR="00530E4D" w:rsidRPr="00A3205C" w:rsidTr="00530E4D">
        <w:trPr>
          <w:trHeight w:val="84"/>
        </w:trPr>
        <w:tc>
          <w:tcPr>
            <w:tcW w:w="1419" w:type="dxa"/>
          </w:tcPr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7229" w:type="dxa"/>
          </w:tcPr>
          <w:p w:rsidR="00530E4D" w:rsidRPr="00A3205C" w:rsidRDefault="00530E4D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«Есть ли на свете настоящая любовь?» по структуре: проблема, комментарий к проблеме, позиция автора, собственное мнение, аргументация собственного мнения.</w:t>
            </w:r>
          </w:p>
        </w:tc>
      </w:tr>
    </w:tbl>
    <w:p w:rsidR="00971471" w:rsidRPr="00971471" w:rsidRDefault="00971471" w:rsidP="00971471">
      <w:pPr>
        <w:tabs>
          <w:tab w:val="left" w:pos="-851"/>
        </w:tabs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1F2A" w:rsidRPr="00A3205C" w:rsidRDefault="00971471" w:rsidP="00971471">
      <w:pPr>
        <w:tabs>
          <w:tab w:val="left" w:pos="-851"/>
        </w:tabs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1F2A" w:rsidRPr="00A3205C">
        <w:rPr>
          <w:rFonts w:ascii="Times New Roman" w:hAnsi="Times New Roman" w:cs="Times New Roman"/>
          <w:sz w:val="28"/>
          <w:szCs w:val="28"/>
        </w:rPr>
        <w:t>На первом этапе</w:t>
      </w:r>
      <w:r w:rsidR="004B1F2A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4B1F2A" w:rsidRPr="00A3205C">
        <w:rPr>
          <w:rFonts w:ascii="Times New Roman" w:hAnsi="Times New Roman" w:cs="Times New Roman"/>
          <w:sz w:val="28"/>
          <w:szCs w:val="28"/>
        </w:rPr>
        <w:t xml:space="preserve"> урока, чтобы  заинтересовать детей, </w:t>
      </w:r>
      <w:r w:rsidR="00530E4D">
        <w:rPr>
          <w:rFonts w:ascii="Times New Roman" w:hAnsi="Times New Roman" w:cs="Times New Roman"/>
          <w:sz w:val="28"/>
          <w:szCs w:val="28"/>
        </w:rPr>
        <w:t xml:space="preserve"> организуем</w:t>
      </w:r>
      <w:r w:rsidR="004B1F2A" w:rsidRPr="00EF61AD">
        <w:rPr>
          <w:rFonts w:ascii="Times New Roman" w:hAnsi="Times New Roman" w:cs="Times New Roman"/>
          <w:b/>
          <w:sz w:val="28"/>
          <w:szCs w:val="28"/>
        </w:rPr>
        <w:t>беседу</w:t>
      </w:r>
      <w:r w:rsidR="004B1F2A" w:rsidRPr="00A3205C">
        <w:rPr>
          <w:rFonts w:ascii="Times New Roman" w:hAnsi="Times New Roman" w:cs="Times New Roman"/>
          <w:sz w:val="28"/>
          <w:szCs w:val="28"/>
        </w:rPr>
        <w:t xml:space="preserve">, </w:t>
      </w:r>
      <w:r w:rsidR="004B1F2A">
        <w:rPr>
          <w:rFonts w:ascii="Times New Roman" w:hAnsi="Times New Roman" w:cs="Times New Roman"/>
          <w:sz w:val="28"/>
          <w:szCs w:val="28"/>
        </w:rPr>
        <w:t>фиксируем</w:t>
      </w:r>
      <w:r w:rsidR="004B1F2A" w:rsidRPr="00A3205C">
        <w:rPr>
          <w:rFonts w:ascii="Times New Roman" w:hAnsi="Times New Roman" w:cs="Times New Roman"/>
          <w:sz w:val="28"/>
          <w:szCs w:val="28"/>
        </w:rPr>
        <w:t xml:space="preserve"> внимание на слове «любовь». </w:t>
      </w:r>
      <w:r w:rsidR="004B1F2A">
        <w:rPr>
          <w:rFonts w:ascii="Times New Roman" w:hAnsi="Times New Roman" w:cs="Times New Roman"/>
          <w:sz w:val="28"/>
          <w:szCs w:val="28"/>
        </w:rPr>
        <w:t>Вовлекая</w:t>
      </w:r>
      <w:r w:rsidR="004B1F2A" w:rsidRPr="00A3205C">
        <w:rPr>
          <w:rFonts w:ascii="Times New Roman" w:hAnsi="Times New Roman" w:cs="Times New Roman"/>
          <w:sz w:val="28"/>
          <w:szCs w:val="28"/>
        </w:rPr>
        <w:t xml:space="preserve"> детей в поисковую, исследовательскую работу, </w:t>
      </w:r>
      <w:r w:rsidR="004B1F2A">
        <w:rPr>
          <w:rFonts w:ascii="Times New Roman" w:hAnsi="Times New Roman" w:cs="Times New Roman"/>
          <w:sz w:val="28"/>
          <w:szCs w:val="28"/>
        </w:rPr>
        <w:t xml:space="preserve">создаем </w:t>
      </w:r>
      <w:r w:rsidR="004B1F2A" w:rsidRPr="00A3205C">
        <w:rPr>
          <w:rFonts w:ascii="Times New Roman" w:hAnsi="Times New Roman" w:cs="Times New Roman"/>
          <w:sz w:val="28"/>
          <w:szCs w:val="28"/>
        </w:rPr>
        <w:t>проблемную ситуацию</w:t>
      </w:r>
      <w:r w:rsidR="00EF61AD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EF61AD" w:rsidRPr="00EF61AD">
        <w:rPr>
          <w:rFonts w:ascii="Times New Roman" w:hAnsi="Times New Roman" w:cs="Times New Roman"/>
          <w:b/>
          <w:sz w:val="28"/>
          <w:szCs w:val="28"/>
        </w:rPr>
        <w:t>аналогию</w:t>
      </w:r>
      <w:r w:rsidR="004B1F2A" w:rsidRPr="00A3205C">
        <w:rPr>
          <w:rFonts w:ascii="Times New Roman" w:hAnsi="Times New Roman" w:cs="Times New Roman"/>
          <w:sz w:val="28"/>
          <w:szCs w:val="28"/>
        </w:rPr>
        <w:t xml:space="preserve">: </w:t>
      </w:r>
      <w:r w:rsidR="004B1F2A">
        <w:rPr>
          <w:rFonts w:ascii="Times New Roman" w:hAnsi="Times New Roman" w:cs="Times New Roman"/>
          <w:sz w:val="28"/>
          <w:szCs w:val="28"/>
        </w:rPr>
        <w:t xml:space="preserve">подбираем свои определения и сравнения к слову </w:t>
      </w:r>
      <w:r w:rsidR="004B1F2A" w:rsidRPr="00A3205C">
        <w:rPr>
          <w:rFonts w:ascii="Times New Roman" w:hAnsi="Times New Roman" w:cs="Times New Roman"/>
          <w:sz w:val="28"/>
          <w:szCs w:val="28"/>
        </w:rPr>
        <w:t>«любовь»</w:t>
      </w:r>
      <w:r w:rsidR="004B1F2A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4B1F2A" w:rsidRPr="00EF61AD">
        <w:rPr>
          <w:rFonts w:ascii="Times New Roman" w:hAnsi="Times New Roman" w:cs="Times New Roman"/>
          <w:b/>
          <w:sz w:val="28"/>
          <w:szCs w:val="28"/>
        </w:rPr>
        <w:t>сравниваем</w:t>
      </w:r>
      <w:r w:rsidR="004B1F2A">
        <w:rPr>
          <w:rFonts w:ascii="Times New Roman" w:hAnsi="Times New Roman" w:cs="Times New Roman"/>
          <w:sz w:val="28"/>
          <w:szCs w:val="28"/>
        </w:rPr>
        <w:t xml:space="preserve"> с тем, что предлагает нам автор.</w:t>
      </w:r>
      <w:r w:rsidR="004B1F2A" w:rsidRPr="00A3205C">
        <w:rPr>
          <w:rFonts w:ascii="Times New Roman" w:hAnsi="Times New Roman" w:cs="Times New Roman"/>
          <w:sz w:val="28"/>
          <w:szCs w:val="28"/>
        </w:rPr>
        <w:t xml:space="preserve"> Далее проблема осознаетс</w:t>
      </w:r>
      <w:r w:rsidR="004B1F2A">
        <w:rPr>
          <w:rFonts w:ascii="Times New Roman" w:hAnsi="Times New Roman" w:cs="Times New Roman"/>
          <w:sz w:val="28"/>
          <w:szCs w:val="28"/>
        </w:rPr>
        <w:t xml:space="preserve">я и формулируется в виде вопроса, точнее нескольких вопросов:  </w:t>
      </w:r>
      <w:r w:rsidR="004B1F2A" w:rsidRPr="00A3205C">
        <w:rPr>
          <w:rFonts w:ascii="Times New Roman" w:hAnsi="Times New Roman" w:cs="Times New Roman"/>
          <w:sz w:val="28"/>
          <w:szCs w:val="28"/>
        </w:rPr>
        <w:t xml:space="preserve"> Почему такое необычное сравнение? Какой смысл автор в него вкладывает, а самое главное, что Булгаков понимает под определениями, которые  дает любви -  настоящая, верная, вечная?</w:t>
      </w:r>
    </w:p>
    <w:p w:rsidR="004B1F2A" w:rsidRPr="00A3205C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05C">
        <w:rPr>
          <w:rFonts w:ascii="Times New Roman" w:hAnsi="Times New Roman" w:cs="Times New Roman"/>
          <w:sz w:val="28"/>
          <w:szCs w:val="28"/>
        </w:rPr>
        <w:t xml:space="preserve">Чтобы  ответить на вопросы, детям приходится на этапе построения знаний </w:t>
      </w:r>
      <w:r w:rsidRPr="00EF61AD">
        <w:rPr>
          <w:rFonts w:ascii="Times New Roman" w:hAnsi="Times New Roman" w:cs="Times New Roman"/>
          <w:b/>
          <w:sz w:val="28"/>
          <w:szCs w:val="28"/>
        </w:rPr>
        <w:t xml:space="preserve">наблюдать </w:t>
      </w:r>
      <w:r w:rsidRPr="00A3205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поведением героев</w:t>
      </w:r>
      <w:r w:rsidRPr="00A3205C">
        <w:rPr>
          <w:rFonts w:ascii="Times New Roman" w:hAnsi="Times New Roman" w:cs="Times New Roman"/>
          <w:sz w:val="28"/>
          <w:szCs w:val="28"/>
        </w:rPr>
        <w:t xml:space="preserve">, их </w:t>
      </w:r>
      <w:r>
        <w:rPr>
          <w:rFonts w:ascii="Times New Roman" w:hAnsi="Times New Roman" w:cs="Times New Roman"/>
          <w:sz w:val="28"/>
          <w:szCs w:val="28"/>
        </w:rPr>
        <w:t xml:space="preserve">внутренним состоянием, т. е. </w:t>
      </w:r>
      <w:r w:rsidRPr="00EF61AD">
        <w:rPr>
          <w:rFonts w:ascii="Times New Roman" w:hAnsi="Times New Roman" w:cs="Times New Roman"/>
          <w:b/>
          <w:sz w:val="28"/>
          <w:szCs w:val="28"/>
        </w:rPr>
        <w:t xml:space="preserve">анализируя </w:t>
      </w:r>
      <w:r>
        <w:rPr>
          <w:rFonts w:ascii="Times New Roman" w:hAnsi="Times New Roman" w:cs="Times New Roman"/>
          <w:sz w:val="28"/>
          <w:szCs w:val="28"/>
        </w:rPr>
        <w:t xml:space="preserve">фрагменты, </w:t>
      </w:r>
      <w:r w:rsidRPr="00EF61AD">
        <w:rPr>
          <w:rFonts w:ascii="Times New Roman" w:hAnsi="Times New Roman" w:cs="Times New Roman"/>
          <w:b/>
          <w:sz w:val="28"/>
          <w:szCs w:val="28"/>
        </w:rPr>
        <w:t>систематизировать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F61AD">
        <w:rPr>
          <w:rFonts w:ascii="Times New Roman" w:hAnsi="Times New Roman" w:cs="Times New Roman"/>
          <w:b/>
          <w:sz w:val="28"/>
          <w:szCs w:val="28"/>
        </w:rPr>
        <w:t>обобщать</w:t>
      </w:r>
      <w:r>
        <w:rPr>
          <w:rFonts w:ascii="Times New Roman" w:hAnsi="Times New Roman" w:cs="Times New Roman"/>
          <w:sz w:val="28"/>
          <w:szCs w:val="28"/>
        </w:rPr>
        <w:t>информацию, обмениваться ею</w:t>
      </w:r>
      <w:r w:rsidRPr="00A3205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 конце урока ответможет  быть таким</w:t>
      </w:r>
      <w:r w:rsidRPr="00A3205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3205C">
        <w:rPr>
          <w:rFonts w:ascii="Times New Roman" w:hAnsi="Times New Roman" w:cs="Times New Roman"/>
          <w:i/>
          <w:sz w:val="28"/>
          <w:szCs w:val="28"/>
        </w:rPr>
        <w:t>Когда человек любит, он слепо доверяет, но не перевелись еще Иуды, предательство которых также внезапно, как молния, и т</w:t>
      </w:r>
      <w:r>
        <w:rPr>
          <w:rFonts w:ascii="Times New Roman" w:hAnsi="Times New Roman" w:cs="Times New Roman"/>
          <w:i/>
          <w:sz w:val="28"/>
          <w:szCs w:val="28"/>
        </w:rPr>
        <w:t>ак же смертельно, как удар ножа, поэтому такие неожиданные сравнения;</w:t>
      </w:r>
      <w:r w:rsidRPr="00A3205C">
        <w:rPr>
          <w:rFonts w:ascii="Times New Roman" w:hAnsi="Times New Roman" w:cs="Times New Roman"/>
          <w:i/>
          <w:sz w:val="28"/>
          <w:szCs w:val="28"/>
        </w:rPr>
        <w:t xml:space="preserve"> Настоящей любовь бывает тогда, когда человек, не раздумывая,  готов пожертвовать самым сокровенным ради другого человека.</w:t>
      </w:r>
      <w:proofErr w:type="gramEnd"/>
      <w:r w:rsidRPr="00A3205C">
        <w:rPr>
          <w:rFonts w:ascii="Times New Roman" w:hAnsi="Times New Roman" w:cs="Times New Roman"/>
          <w:i/>
          <w:sz w:val="28"/>
          <w:szCs w:val="28"/>
        </w:rPr>
        <w:t xml:space="preserve"> Верной любовь бывает тогда, когда она остается с человеком, каким бы испытаниям он не подвергался. Более 2-х тысяч лет назад Иисус принял мученическую смерть, потому что верил людям, любил их</w:t>
      </w:r>
      <w:proofErr w:type="gramStart"/>
      <w:r w:rsidRPr="00A3205C">
        <w:rPr>
          <w:rFonts w:ascii="Times New Roman" w:hAnsi="Times New Roman" w:cs="Times New Roman"/>
          <w:i/>
          <w:sz w:val="28"/>
          <w:szCs w:val="28"/>
        </w:rPr>
        <w:t>.Э</w:t>
      </w:r>
      <w:proofErr w:type="gramEnd"/>
      <w:r w:rsidRPr="00A3205C">
        <w:rPr>
          <w:rFonts w:ascii="Times New Roman" w:hAnsi="Times New Roman" w:cs="Times New Roman"/>
          <w:i/>
          <w:sz w:val="28"/>
          <w:szCs w:val="28"/>
        </w:rPr>
        <w:t>ту историю любви к людям будут помнить вечно.</w:t>
      </w:r>
    </w:p>
    <w:p w:rsidR="004B1F2A" w:rsidRDefault="004B1F2A" w:rsidP="004B1F2A">
      <w:pPr>
        <w:tabs>
          <w:tab w:val="left" w:pos="0"/>
        </w:tabs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05C">
        <w:rPr>
          <w:rFonts w:ascii="Times New Roman" w:hAnsi="Times New Roman" w:cs="Times New Roman"/>
          <w:sz w:val="28"/>
          <w:szCs w:val="28"/>
        </w:rPr>
        <w:t xml:space="preserve">На заключительном этапе урока-исследования создается собственный текст – </w:t>
      </w:r>
      <w:r w:rsidR="00EF61AD" w:rsidRPr="00725D46">
        <w:rPr>
          <w:rFonts w:ascii="Times New Roman" w:hAnsi="Times New Roman" w:cs="Times New Roman"/>
          <w:b/>
          <w:sz w:val="28"/>
          <w:szCs w:val="28"/>
        </w:rPr>
        <w:t>сочинение по заданной структур</w:t>
      </w:r>
      <w:proofErr w:type="gramStart"/>
      <w:r w:rsidR="00EF61AD" w:rsidRPr="00725D46">
        <w:rPr>
          <w:rFonts w:ascii="Times New Roman" w:hAnsi="Times New Roman" w:cs="Times New Roman"/>
          <w:b/>
          <w:sz w:val="28"/>
          <w:szCs w:val="28"/>
        </w:rPr>
        <w:t>е</w:t>
      </w:r>
      <w:r w:rsidR="00EF61A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F61AD">
        <w:rPr>
          <w:rFonts w:ascii="Times New Roman" w:hAnsi="Times New Roman" w:cs="Times New Roman"/>
          <w:b/>
          <w:sz w:val="28"/>
          <w:szCs w:val="28"/>
        </w:rPr>
        <w:t>т.е. моделирование)</w:t>
      </w:r>
      <w:r w:rsidRPr="00A320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нем обучающие</w:t>
      </w:r>
      <w:r w:rsidRPr="00160CD6">
        <w:rPr>
          <w:rFonts w:ascii="Times New Roman" w:hAnsi="Times New Roman" w:cs="Times New Roman"/>
          <w:sz w:val="28"/>
          <w:szCs w:val="28"/>
        </w:rPr>
        <w:t>ся от</w:t>
      </w:r>
      <w:r>
        <w:rPr>
          <w:rFonts w:ascii="Times New Roman" w:hAnsi="Times New Roman" w:cs="Times New Roman"/>
          <w:sz w:val="28"/>
          <w:szCs w:val="28"/>
        </w:rPr>
        <w:t>ражаю</w:t>
      </w:r>
      <w:r w:rsidRPr="00160CD6">
        <w:rPr>
          <w:rFonts w:ascii="Times New Roman" w:hAnsi="Times New Roman" w:cs="Times New Roman"/>
          <w:sz w:val="28"/>
          <w:szCs w:val="28"/>
        </w:rPr>
        <w:t>т поднимаемую автором проблему</w:t>
      </w:r>
      <w:r>
        <w:rPr>
          <w:rFonts w:ascii="Times New Roman" w:hAnsi="Times New Roman" w:cs="Times New Roman"/>
          <w:sz w:val="28"/>
          <w:szCs w:val="28"/>
        </w:rPr>
        <w:t xml:space="preserve">нравственного выбора,  </w:t>
      </w:r>
      <w:r w:rsidRPr="0086478B">
        <w:rPr>
          <w:rFonts w:ascii="Times New Roman" w:hAnsi="Times New Roman" w:cs="Times New Roman"/>
          <w:sz w:val="28"/>
          <w:szCs w:val="28"/>
        </w:rPr>
        <w:t>настоящей любви</w:t>
      </w:r>
      <w:r w:rsidRPr="00160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показываю</w:t>
      </w:r>
      <w:r w:rsidRPr="00160CD6">
        <w:rPr>
          <w:rFonts w:ascii="Times New Roman" w:hAnsi="Times New Roman" w:cs="Times New Roman"/>
          <w:sz w:val="28"/>
          <w:szCs w:val="28"/>
        </w:rPr>
        <w:t>т, как он</w:t>
      </w:r>
      <w:r>
        <w:rPr>
          <w:rFonts w:ascii="Times New Roman" w:hAnsi="Times New Roman" w:cs="Times New Roman"/>
          <w:sz w:val="28"/>
          <w:szCs w:val="28"/>
        </w:rPr>
        <w:t>и видя</w:t>
      </w:r>
      <w:r w:rsidRPr="00160CD6">
        <w:rPr>
          <w:rFonts w:ascii="Times New Roman" w:hAnsi="Times New Roman" w:cs="Times New Roman"/>
          <w:sz w:val="28"/>
          <w:szCs w:val="28"/>
        </w:rPr>
        <w:t xml:space="preserve">т эту проблему в произведении, что по этому поводу думает автор, высказывает свою точку зрения, приводит доказательства, подтверждающие </w:t>
      </w:r>
      <w:r>
        <w:rPr>
          <w:rFonts w:ascii="Times New Roman" w:hAnsi="Times New Roman" w:cs="Times New Roman"/>
          <w:sz w:val="28"/>
          <w:szCs w:val="28"/>
        </w:rPr>
        <w:t>собственную</w:t>
      </w:r>
      <w:r w:rsidRPr="00160CD6">
        <w:rPr>
          <w:rFonts w:ascii="Times New Roman" w:hAnsi="Times New Roman" w:cs="Times New Roman"/>
          <w:sz w:val="28"/>
          <w:szCs w:val="28"/>
        </w:rPr>
        <w:t xml:space="preserve"> точку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F2A" w:rsidRPr="0086478B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478B">
        <w:rPr>
          <w:rFonts w:ascii="Times New Roman" w:hAnsi="Times New Roman" w:cs="Times New Roman"/>
          <w:i/>
          <w:sz w:val="24"/>
          <w:szCs w:val="24"/>
        </w:rPr>
        <w:t>(Из сочинения «Есть ли на свете настоящая любовь?»</w:t>
      </w:r>
      <w:proofErr w:type="gramEnd"/>
      <w:r w:rsidRPr="0086478B">
        <w:rPr>
          <w:rFonts w:ascii="Times New Roman" w:hAnsi="Times New Roman" w:cs="Times New Roman"/>
          <w:i/>
          <w:sz w:val="24"/>
          <w:szCs w:val="24"/>
        </w:rPr>
        <w:t xml:space="preserve"> Егорова С., гр. 207</w:t>
      </w:r>
    </w:p>
    <w:p w:rsidR="004B1F2A" w:rsidRPr="0086478B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78B">
        <w:rPr>
          <w:rFonts w:ascii="Times New Roman" w:hAnsi="Times New Roman" w:cs="Times New Roman"/>
          <w:i/>
          <w:sz w:val="24"/>
          <w:szCs w:val="24"/>
        </w:rPr>
        <w:t>М.А.Булгаков создает роман «Мастер и Маргарита» в 30-е годы двадцатого века, в период сталинских репрессий. Тогда люди перестали верить в добро, справедливость, любовь… Автор заставляет нас задуматься: а есть ли на свете настоящая любовь?</w:t>
      </w:r>
    </w:p>
    <w:p w:rsidR="004B1F2A" w:rsidRPr="0086478B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78B">
        <w:rPr>
          <w:rFonts w:ascii="Times New Roman" w:hAnsi="Times New Roman" w:cs="Times New Roman"/>
          <w:i/>
          <w:sz w:val="24"/>
          <w:szCs w:val="24"/>
        </w:rPr>
        <w:t xml:space="preserve">«Кто сказал тебе, что нет на свете настоящей, верной, вечной любви?» - спрашивает Булгаков </w:t>
      </w:r>
      <w:proofErr w:type="gramStart"/>
      <w:r w:rsidRPr="0086478B">
        <w:rPr>
          <w:rFonts w:ascii="Times New Roman" w:hAnsi="Times New Roman" w:cs="Times New Roman"/>
          <w:i/>
          <w:sz w:val="24"/>
          <w:szCs w:val="24"/>
        </w:rPr>
        <w:t>сомневающихся</w:t>
      </w:r>
      <w:proofErr w:type="gramEnd"/>
      <w:r w:rsidRPr="0086478B">
        <w:rPr>
          <w:rFonts w:ascii="Times New Roman" w:hAnsi="Times New Roman" w:cs="Times New Roman"/>
          <w:i/>
          <w:sz w:val="24"/>
          <w:szCs w:val="24"/>
        </w:rPr>
        <w:t>, чтобы на примере мастера и Маргариты показать: такая любовь есть.</w:t>
      </w:r>
    </w:p>
    <w:p w:rsidR="004B1F2A" w:rsidRPr="0086478B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78B">
        <w:rPr>
          <w:rFonts w:ascii="Times New Roman" w:hAnsi="Times New Roman" w:cs="Times New Roman"/>
          <w:i/>
          <w:sz w:val="24"/>
          <w:szCs w:val="24"/>
        </w:rPr>
        <w:t xml:space="preserve">Встретились герои весной и сразу поняли, что всю жизнь любили друг друга. Летом мастер начал ревновать Маргариту к своему роману, он </w:t>
      </w:r>
      <w:proofErr w:type="gramStart"/>
      <w:r w:rsidRPr="0086478B">
        <w:rPr>
          <w:rFonts w:ascii="Times New Roman" w:hAnsi="Times New Roman" w:cs="Times New Roman"/>
          <w:i/>
          <w:sz w:val="24"/>
          <w:szCs w:val="24"/>
        </w:rPr>
        <w:t>стал для них смыслом жизни… Осенью жизнь для мастера закончилась</w:t>
      </w:r>
      <w:proofErr w:type="gramEnd"/>
      <w:r w:rsidRPr="0086478B">
        <w:rPr>
          <w:rFonts w:ascii="Times New Roman" w:hAnsi="Times New Roman" w:cs="Times New Roman"/>
          <w:i/>
          <w:sz w:val="24"/>
          <w:szCs w:val="24"/>
        </w:rPr>
        <w:t>, после публикации романа на него обрушилась критика. Находясь в болезненном состоянии, мастер сжег свой роман. Зимой влюбленные расстались. Мастер оказался в клинике для душевно больных, а Маргарита ничего не знала о нем. Но и забыть его не могла…</w:t>
      </w:r>
    </w:p>
    <w:p w:rsidR="004B1F2A" w:rsidRPr="0086478B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78B">
        <w:rPr>
          <w:rFonts w:ascii="Times New Roman" w:hAnsi="Times New Roman" w:cs="Times New Roman"/>
          <w:i/>
          <w:sz w:val="24"/>
          <w:szCs w:val="24"/>
        </w:rPr>
        <w:t>Существуют разные суждения о настоящей любви. Автор считает, что «тот, кто любит, должен разделить участь того, кого он любит».</w:t>
      </w:r>
    </w:p>
    <w:p w:rsidR="004B1F2A" w:rsidRPr="0086478B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78B">
        <w:rPr>
          <w:rFonts w:ascii="Times New Roman" w:hAnsi="Times New Roman" w:cs="Times New Roman"/>
          <w:i/>
          <w:sz w:val="24"/>
          <w:szCs w:val="24"/>
        </w:rPr>
        <w:t>Я согласен с позицией автора. Если между людьми есть настоящая любовь, то они должны идти вместе до конца</w:t>
      </w:r>
      <w:proofErr w:type="gramStart"/>
      <w:r w:rsidRPr="0086478B">
        <w:rPr>
          <w:rFonts w:ascii="Times New Roman" w:hAnsi="Times New Roman" w:cs="Times New Roman"/>
          <w:i/>
          <w:sz w:val="24"/>
          <w:szCs w:val="24"/>
        </w:rPr>
        <w:t>… Е</w:t>
      </w:r>
      <w:proofErr w:type="gramEnd"/>
      <w:r w:rsidRPr="0086478B">
        <w:rPr>
          <w:rFonts w:ascii="Times New Roman" w:hAnsi="Times New Roman" w:cs="Times New Roman"/>
          <w:i/>
          <w:sz w:val="24"/>
          <w:szCs w:val="24"/>
        </w:rPr>
        <w:t>сли семья жила вместе долгое время, а потом один заболел… его бросают и создают новую семью – то это не есть настоящая любовь. А вот Маргарита любила мастера по-настоящему. Она боролась за него до конца, даже пошла на сделку с дьяволом</w:t>
      </w:r>
      <w:proofErr w:type="gramStart"/>
      <w:r w:rsidRPr="0086478B">
        <w:rPr>
          <w:rFonts w:ascii="Times New Roman" w:hAnsi="Times New Roman" w:cs="Times New Roman"/>
          <w:i/>
          <w:sz w:val="24"/>
          <w:szCs w:val="24"/>
        </w:rPr>
        <w:t>… И</w:t>
      </w:r>
      <w:proofErr w:type="gramEnd"/>
      <w:r w:rsidRPr="0086478B">
        <w:rPr>
          <w:rFonts w:ascii="Times New Roman" w:hAnsi="Times New Roman" w:cs="Times New Roman"/>
          <w:i/>
          <w:sz w:val="24"/>
          <w:szCs w:val="24"/>
        </w:rPr>
        <w:t xml:space="preserve"> победила. Не физически, а духовно они были вместе</w:t>
      </w:r>
      <w:proofErr w:type="gramStart"/>
      <w:r w:rsidRPr="0086478B">
        <w:rPr>
          <w:rFonts w:ascii="Times New Roman" w:hAnsi="Times New Roman" w:cs="Times New Roman"/>
          <w:i/>
          <w:sz w:val="24"/>
          <w:szCs w:val="24"/>
        </w:rPr>
        <w:t>… И</w:t>
      </w:r>
      <w:proofErr w:type="gramEnd"/>
      <w:r w:rsidRPr="0086478B">
        <w:rPr>
          <w:rFonts w:ascii="Times New Roman" w:hAnsi="Times New Roman" w:cs="Times New Roman"/>
          <w:i/>
          <w:sz w:val="24"/>
          <w:szCs w:val="24"/>
        </w:rPr>
        <w:t xml:space="preserve"> есть.</w:t>
      </w:r>
    </w:p>
    <w:p w:rsidR="004B1F2A" w:rsidRPr="0086478B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78B">
        <w:rPr>
          <w:rFonts w:ascii="Times New Roman" w:hAnsi="Times New Roman" w:cs="Times New Roman"/>
          <w:i/>
          <w:sz w:val="24"/>
          <w:szCs w:val="24"/>
        </w:rPr>
        <w:t>То, что настоящая любовь существует, доказали и жены декабристов, когда отправились за своими мужьями в Сибирь</w:t>
      </w:r>
      <w:proofErr w:type="gramStart"/>
      <w:r w:rsidRPr="0086478B">
        <w:rPr>
          <w:rFonts w:ascii="Times New Roman" w:hAnsi="Times New Roman" w:cs="Times New Roman"/>
          <w:i/>
          <w:sz w:val="24"/>
          <w:szCs w:val="24"/>
        </w:rPr>
        <w:t>… И</w:t>
      </w:r>
      <w:proofErr w:type="gramEnd"/>
      <w:r w:rsidRPr="0086478B">
        <w:rPr>
          <w:rFonts w:ascii="Times New Roman" w:hAnsi="Times New Roman" w:cs="Times New Roman"/>
          <w:i/>
          <w:sz w:val="24"/>
          <w:szCs w:val="24"/>
        </w:rPr>
        <w:t xml:space="preserve"> история </w:t>
      </w:r>
      <w:proofErr w:type="spellStart"/>
      <w:r w:rsidRPr="0086478B">
        <w:rPr>
          <w:rFonts w:ascii="Times New Roman" w:hAnsi="Times New Roman" w:cs="Times New Roman"/>
          <w:i/>
          <w:sz w:val="24"/>
          <w:szCs w:val="24"/>
        </w:rPr>
        <w:t>Кончиты</w:t>
      </w:r>
      <w:proofErr w:type="spellEnd"/>
      <w:r w:rsidRPr="0086478B">
        <w:rPr>
          <w:rFonts w:ascii="Times New Roman" w:hAnsi="Times New Roman" w:cs="Times New Roman"/>
          <w:i/>
          <w:sz w:val="24"/>
          <w:szCs w:val="24"/>
        </w:rPr>
        <w:t xml:space="preserve"> из «Юноны и Авось» тому доказательство. Она 35 лет ждала своего возлюбленного!</w:t>
      </w:r>
    </w:p>
    <w:p w:rsidR="00971471" w:rsidRDefault="004B1F2A" w:rsidP="00971471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78B">
        <w:rPr>
          <w:rFonts w:ascii="Times New Roman" w:hAnsi="Times New Roman" w:cs="Times New Roman"/>
          <w:i/>
          <w:sz w:val="24"/>
          <w:szCs w:val="24"/>
        </w:rPr>
        <w:t xml:space="preserve">Есть на свете настоящая любовь! </w:t>
      </w:r>
      <w:proofErr w:type="gramStart"/>
      <w:r w:rsidRPr="0086478B">
        <w:rPr>
          <w:rFonts w:ascii="Times New Roman" w:hAnsi="Times New Roman" w:cs="Times New Roman"/>
          <w:i/>
          <w:sz w:val="24"/>
          <w:szCs w:val="24"/>
        </w:rPr>
        <w:t>Только вот встречается она очень редко… Ее надо беречь.)</w:t>
      </w:r>
      <w:proofErr w:type="gramEnd"/>
    </w:p>
    <w:p w:rsidR="00971471" w:rsidRDefault="00971471" w:rsidP="00971471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1471" w:rsidRPr="00971471" w:rsidRDefault="00971471" w:rsidP="00971471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471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4B1F2A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00AA" w:rsidRDefault="00FE4E04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выяснилось, что </w:t>
      </w:r>
      <w:r w:rsidR="009B5087">
        <w:rPr>
          <w:rFonts w:ascii="Times New Roman" w:hAnsi="Times New Roman" w:cs="Times New Roman"/>
          <w:sz w:val="28"/>
          <w:szCs w:val="28"/>
        </w:rPr>
        <w:t xml:space="preserve"> </w:t>
      </w:r>
      <w:r w:rsidR="00971471">
        <w:rPr>
          <w:rFonts w:ascii="Times New Roman" w:hAnsi="Times New Roman" w:cs="Times New Roman"/>
          <w:sz w:val="28"/>
          <w:szCs w:val="28"/>
        </w:rPr>
        <w:t xml:space="preserve"> н</w:t>
      </w:r>
      <w:r w:rsidR="004B1F2A">
        <w:rPr>
          <w:rFonts w:ascii="Times New Roman" w:hAnsi="Times New Roman" w:cs="Times New Roman"/>
          <w:sz w:val="28"/>
          <w:szCs w:val="28"/>
        </w:rPr>
        <w:t>а уроках</w:t>
      </w:r>
      <w:r w:rsidR="005A7796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4B1F2A">
        <w:rPr>
          <w:rFonts w:ascii="Times New Roman" w:hAnsi="Times New Roman" w:cs="Times New Roman"/>
          <w:sz w:val="28"/>
          <w:szCs w:val="28"/>
        </w:rPr>
        <w:t xml:space="preserve"> были использованы следующие </w:t>
      </w:r>
      <w:r w:rsidR="004B1F2A" w:rsidRPr="0086478B">
        <w:rPr>
          <w:rFonts w:ascii="Times New Roman" w:hAnsi="Times New Roman" w:cs="Times New Roman"/>
          <w:sz w:val="28"/>
          <w:szCs w:val="28"/>
        </w:rPr>
        <w:t>исследовательские</w:t>
      </w:r>
      <w:r w:rsidR="004B1F2A">
        <w:rPr>
          <w:rFonts w:ascii="Times New Roman" w:hAnsi="Times New Roman" w:cs="Times New Roman"/>
          <w:sz w:val="28"/>
          <w:szCs w:val="28"/>
        </w:rPr>
        <w:t xml:space="preserve"> методы:</w:t>
      </w:r>
      <w:r w:rsidR="00095EED">
        <w:rPr>
          <w:rFonts w:ascii="Times New Roman" w:hAnsi="Times New Roman" w:cs="Times New Roman"/>
          <w:sz w:val="28"/>
          <w:szCs w:val="28"/>
        </w:rPr>
        <w:t xml:space="preserve"> </w:t>
      </w:r>
      <w:r w:rsidR="004B1F2A">
        <w:rPr>
          <w:rFonts w:ascii="Times New Roman" w:hAnsi="Times New Roman" w:cs="Times New Roman"/>
          <w:sz w:val="28"/>
          <w:szCs w:val="28"/>
        </w:rPr>
        <w:t>а</w:t>
      </w:r>
      <w:r w:rsidR="004B1F2A" w:rsidRPr="00BF3320">
        <w:rPr>
          <w:rFonts w:ascii="Times New Roman" w:hAnsi="Times New Roman" w:cs="Times New Roman"/>
          <w:sz w:val="28"/>
          <w:szCs w:val="28"/>
        </w:rPr>
        <w:t>налитическая беседа, аналогия</w:t>
      </w:r>
      <w:r w:rsidR="004B1F2A">
        <w:rPr>
          <w:rFonts w:ascii="Times New Roman" w:hAnsi="Times New Roman" w:cs="Times New Roman"/>
          <w:sz w:val="28"/>
          <w:szCs w:val="28"/>
        </w:rPr>
        <w:t>,</w:t>
      </w:r>
      <w:r w:rsidR="00095EED">
        <w:rPr>
          <w:rFonts w:ascii="Times New Roman" w:hAnsi="Times New Roman" w:cs="Times New Roman"/>
          <w:sz w:val="28"/>
          <w:szCs w:val="28"/>
        </w:rPr>
        <w:t xml:space="preserve"> </w:t>
      </w:r>
      <w:r w:rsidR="00EF61AD">
        <w:rPr>
          <w:rFonts w:ascii="Times New Roman" w:hAnsi="Times New Roman" w:cs="Times New Roman"/>
          <w:sz w:val="28"/>
          <w:szCs w:val="28"/>
        </w:rPr>
        <w:t xml:space="preserve">сравнение, </w:t>
      </w:r>
      <w:r w:rsidR="004B1F2A">
        <w:rPr>
          <w:rFonts w:ascii="Times New Roman" w:hAnsi="Times New Roman" w:cs="Times New Roman"/>
          <w:sz w:val="28"/>
          <w:szCs w:val="28"/>
        </w:rPr>
        <w:t>н</w:t>
      </w:r>
      <w:r w:rsidR="004B1F2A" w:rsidRPr="00A3205C">
        <w:rPr>
          <w:rFonts w:ascii="Times New Roman" w:hAnsi="Times New Roman" w:cs="Times New Roman"/>
          <w:sz w:val="28"/>
          <w:szCs w:val="28"/>
        </w:rPr>
        <w:t>аблюдение, обобщение, анализ, синтез</w:t>
      </w:r>
      <w:r w:rsidR="00095EED">
        <w:rPr>
          <w:rFonts w:ascii="Times New Roman" w:hAnsi="Times New Roman" w:cs="Times New Roman"/>
          <w:sz w:val="28"/>
          <w:szCs w:val="28"/>
        </w:rPr>
        <w:t xml:space="preserve"> </w:t>
      </w:r>
      <w:r w:rsidR="004B1F2A">
        <w:rPr>
          <w:rFonts w:ascii="Times New Roman" w:hAnsi="Times New Roman" w:cs="Times New Roman"/>
          <w:sz w:val="28"/>
          <w:szCs w:val="28"/>
        </w:rPr>
        <w:t>и м</w:t>
      </w:r>
      <w:r w:rsidR="004B1F2A" w:rsidRPr="00BF3320">
        <w:rPr>
          <w:rFonts w:ascii="Times New Roman" w:hAnsi="Times New Roman" w:cs="Times New Roman"/>
          <w:sz w:val="28"/>
          <w:szCs w:val="28"/>
        </w:rPr>
        <w:t>оделирование</w:t>
      </w:r>
      <w:r w:rsidR="004B1F2A">
        <w:rPr>
          <w:rFonts w:ascii="Times New Roman" w:hAnsi="Times New Roman" w:cs="Times New Roman"/>
          <w:sz w:val="28"/>
          <w:szCs w:val="28"/>
        </w:rPr>
        <w:t>.</w:t>
      </w:r>
      <w:r w:rsidR="00BC6709">
        <w:rPr>
          <w:rFonts w:ascii="Times New Roman" w:hAnsi="Times New Roman" w:cs="Times New Roman"/>
          <w:sz w:val="28"/>
          <w:szCs w:val="28"/>
        </w:rPr>
        <w:t xml:space="preserve"> Благодаря исследовательскому подходу </w:t>
      </w:r>
      <w:r w:rsidR="00BC6709">
        <w:rPr>
          <w:rFonts w:ascii="Times New Roman" w:hAnsi="Times New Roman" w:cs="Times New Roman"/>
          <w:b/>
          <w:sz w:val="28"/>
          <w:szCs w:val="28"/>
        </w:rPr>
        <w:t>в</w:t>
      </w:r>
      <w:r w:rsidR="00BA7705" w:rsidRPr="00BA7705">
        <w:rPr>
          <w:rFonts w:ascii="Times New Roman" w:hAnsi="Times New Roman" w:cs="Times New Roman"/>
          <w:b/>
          <w:sz w:val="28"/>
          <w:szCs w:val="28"/>
        </w:rPr>
        <w:t>се о</w:t>
      </w:r>
      <w:r w:rsidR="00D7310F">
        <w:rPr>
          <w:rFonts w:ascii="Times New Roman" w:hAnsi="Times New Roman" w:cs="Times New Roman"/>
          <w:b/>
          <w:sz w:val="28"/>
          <w:szCs w:val="28"/>
        </w:rPr>
        <w:t>бучающие</w:t>
      </w:r>
      <w:r w:rsidR="004B1F2A" w:rsidRPr="00BA7705">
        <w:rPr>
          <w:rFonts w:ascii="Times New Roman" w:hAnsi="Times New Roman" w:cs="Times New Roman"/>
          <w:b/>
          <w:sz w:val="28"/>
          <w:szCs w:val="28"/>
        </w:rPr>
        <w:t>ся</w:t>
      </w:r>
      <w:r w:rsidR="005A7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10F" w:rsidRPr="00D7310F">
        <w:rPr>
          <w:rFonts w:ascii="Times New Roman" w:hAnsi="Times New Roman" w:cs="Times New Roman"/>
          <w:sz w:val="28"/>
          <w:szCs w:val="28"/>
        </w:rPr>
        <w:t>включились в поисковую деятельность,</w:t>
      </w:r>
      <w:r w:rsidR="006700AA">
        <w:rPr>
          <w:rFonts w:ascii="Times New Roman" w:hAnsi="Times New Roman" w:cs="Times New Roman"/>
          <w:sz w:val="28"/>
          <w:szCs w:val="28"/>
        </w:rPr>
        <w:t xml:space="preserve"> и </w:t>
      </w:r>
      <w:r w:rsidR="00D7310F" w:rsidRPr="00D7310F">
        <w:rPr>
          <w:rFonts w:ascii="Times New Roman" w:hAnsi="Times New Roman" w:cs="Times New Roman"/>
          <w:sz w:val="28"/>
          <w:szCs w:val="28"/>
        </w:rPr>
        <w:t xml:space="preserve"> им </w:t>
      </w:r>
      <w:r w:rsidR="009B5087">
        <w:rPr>
          <w:rFonts w:ascii="Times New Roman" w:hAnsi="Times New Roman" w:cs="Times New Roman"/>
          <w:sz w:val="28"/>
          <w:szCs w:val="28"/>
        </w:rPr>
        <w:t>удалось решить поставленную задачу</w:t>
      </w:r>
      <w:r w:rsidR="00BC6709">
        <w:rPr>
          <w:rFonts w:ascii="Times New Roman" w:hAnsi="Times New Roman" w:cs="Times New Roman"/>
          <w:sz w:val="28"/>
          <w:szCs w:val="28"/>
        </w:rPr>
        <w:t>.</w:t>
      </w:r>
      <w:r w:rsidR="009B5087">
        <w:rPr>
          <w:rFonts w:ascii="Times New Roman" w:hAnsi="Times New Roman" w:cs="Times New Roman"/>
          <w:sz w:val="28"/>
          <w:szCs w:val="28"/>
        </w:rPr>
        <w:t xml:space="preserve"> А именно: от слова выйти на проблему, от анализа художественного произведения прийти к созданию собственного сочинения.</w:t>
      </w:r>
      <w:r w:rsidR="00BC6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AA" w:rsidRDefault="005A7796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</w:t>
      </w:r>
      <w:r w:rsidR="00BC6709">
        <w:rPr>
          <w:rFonts w:ascii="Times New Roman" w:hAnsi="Times New Roman" w:cs="Times New Roman"/>
          <w:sz w:val="28"/>
          <w:szCs w:val="28"/>
        </w:rPr>
        <w:t>а первом этапе урока</w:t>
      </w:r>
      <w:r w:rsidR="00971471">
        <w:rPr>
          <w:rFonts w:ascii="Times New Roman" w:hAnsi="Times New Roman" w:cs="Times New Roman"/>
          <w:sz w:val="28"/>
          <w:szCs w:val="28"/>
        </w:rPr>
        <w:t xml:space="preserve"> </w:t>
      </w:r>
      <w:r w:rsidR="00D7310F">
        <w:rPr>
          <w:rFonts w:ascii="Times New Roman" w:hAnsi="Times New Roman" w:cs="Times New Roman"/>
          <w:sz w:val="28"/>
          <w:szCs w:val="28"/>
        </w:rPr>
        <w:t>дети</w:t>
      </w:r>
      <w:r w:rsidR="00971471">
        <w:rPr>
          <w:rFonts w:ascii="Times New Roman" w:hAnsi="Times New Roman" w:cs="Times New Roman"/>
          <w:sz w:val="28"/>
          <w:szCs w:val="28"/>
        </w:rPr>
        <w:t xml:space="preserve"> </w:t>
      </w:r>
      <w:r w:rsidR="00D7310F">
        <w:rPr>
          <w:rFonts w:ascii="Times New Roman" w:hAnsi="Times New Roman" w:cs="Times New Roman"/>
          <w:sz w:val="28"/>
          <w:szCs w:val="28"/>
        </w:rPr>
        <w:t>активно включа</w:t>
      </w:r>
      <w:r>
        <w:rPr>
          <w:rFonts w:ascii="Times New Roman" w:hAnsi="Times New Roman" w:cs="Times New Roman"/>
          <w:sz w:val="28"/>
          <w:szCs w:val="28"/>
        </w:rPr>
        <w:t>лись в беседу, что помогло им увидеть</w:t>
      </w:r>
      <w:r w:rsidR="00971471">
        <w:rPr>
          <w:rFonts w:ascii="Times New Roman" w:hAnsi="Times New Roman" w:cs="Times New Roman"/>
          <w:sz w:val="28"/>
          <w:szCs w:val="28"/>
        </w:rPr>
        <w:t xml:space="preserve"> проблему,</w:t>
      </w:r>
      <w:r>
        <w:rPr>
          <w:rFonts w:ascii="Times New Roman" w:hAnsi="Times New Roman" w:cs="Times New Roman"/>
          <w:sz w:val="28"/>
          <w:szCs w:val="28"/>
        </w:rPr>
        <w:t xml:space="preserve"> осознать</w:t>
      </w:r>
      <w:r w:rsidR="00BC6709">
        <w:rPr>
          <w:rFonts w:ascii="Times New Roman" w:hAnsi="Times New Roman" w:cs="Times New Roman"/>
          <w:sz w:val="28"/>
          <w:szCs w:val="28"/>
        </w:rPr>
        <w:t xml:space="preserve"> </w:t>
      </w:r>
      <w:r w:rsidR="00971471">
        <w:rPr>
          <w:rFonts w:ascii="Times New Roman" w:hAnsi="Times New Roman" w:cs="Times New Roman"/>
          <w:sz w:val="28"/>
          <w:szCs w:val="28"/>
        </w:rPr>
        <w:t xml:space="preserve"> ее суть</w:t>
      </w:r>
      <w:r w:rsidR="00B925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сформулировать</w:t>
      </w:r>
      <w:r w:rsidR="00BC6709">
        <w:rPr>
          <w:rFonts w:ascii="Times New Roman" w:hAnsi="Times New Roman" w:cs="Times New Roman"/>
          <w:sz w:val="28"/>
          <w:szCs w:val="28"/>
        </w:rPr>
        <w:t xml:space="preserve">  в виде вопроса.</w:t>
      </w:r>
      <w:r w:rsidR="00BC6709" w:rsidRPr="00BC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C6709" w:rsidRPr="00A3205C">
        <w:rPr>
          <w:rFonts w:ascii="Times New Roman" w:hAnsi="Times New Roman" w:cs="Times New Roman"/>
          <w:sz w:val="28"/>
          <w:szCs w:val="28"/>
        </w:rPr>
        <w:t xml:space="preserve">а этапе построения знаний </w:t>
      </w:r>
      <w:r>
        <w:rPr>
          <w:rFonts w:ascii="Times New Roman" w:hAnsi="Times New Roman" w:cs="Times New Roman"/>
          <w:sz w:val="28"/>
          <w:szCs w:val="28"/>
        </w:rPr>
        <w:t xml:space="preserve">обучающиеся, работая в группах, анализировали фрагменты произведений, </w:t>
      </w:r>
      <w:r w:rsidRPr="00D7310F">
        <w:rPr>
          <w:rFonts w:ascii="Times New Roman" w:hAnsi="Times New Roman" w:cs="Times New Roman"/>
          <w:sz w:val="28"/>
          <w:szCs w:val="28"/>
        </w:rPr>
        <w:t>наблюдая</w:t>
      </w:r>
      <w:r w:rsidRPr="00EF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05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поведением героев</w:t>
      </w:r>
      <w:r w:rsidRPr="00A3205C">
        <w:rPr>
          <w:rFonts w:ascii="Times New Roman" w:hAnsi="Times New Roman" w:cs="Times New Roman"/>
          <w:sz w:val="28"/>
          <w:szCs w:val="28"/>
        </w:rPr>
        <w:t xml:space="preserve">, их </w:t>
      </w:r>
      <w:r>
        <w:rPr>
          <w:rFonts w:ascii="Times New Roman" w:hAnsi="Times New Roman" w:cs="Times New Roman"/>
          <w:sz w:val="28"/>
          <w:szCs w:val="28"/>
        </w:rPr>
        <w:t>внутренним состоянием</w:t>
      </w:r>
      <w:r w:rsidR="00D7310F">
        <w:rPr>
          <w:rFonts w:ascii="Times New Roman" w:hAnsi="Times New Roman" w:cs="Times New Roman"/>
          <w:sz w:val="28"/>
          <w:szCs w:val="28"/>
        </w:rPr>
        <w:t>.</w:t>
      </w:r>
      <w:r w:rsidR="00D7310F" w:rsidRPr="00D73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0AA">
        <w:rPr>
          <w:rFonts w:ascii="Times New Roman" w:hAnsi="Times New Roman" w:cs="Times New Roman"/>
          <w:sz w:val="28"/>
          <w:szCs w:val="28"/>
        </w:rPr>
        <w:t>А с</w:t>
      </w:r>
      <w:r w:rsidR="00D7310F" w:rsidRPr="00D7310F">
        <w:rPr>
          <w:rFonts w:ascii="Times New Roman" w:hAnsi="Times New Roman" w:cs="Times New Roman"/>
          <w:sz w:val="28"/>
          <w:szCs w:val="28"/>
        </w:rPr>
        <w:t>истематизация и обобщение и</w:t>
      </w:r>
      <w:r w:rsidR="00D7310F">
        <w:rPr>
          <w:rFonts w:ascii="Times New Roman" w:hAnsi="Times New Roman" w:cs="Times New Roman"/>
          <w:sz w:val="28"/>
          <w:szCs w:val="28"/>
        </w:rPr>
        <w:t xml:space="preserve">нформации позволили детям сделать соответствующие выводы </w:t>
      </w:r>
      <w:r w:rsidR="006700AA">
        <w:rPr>
          <w:rFonts w:ascii="Times New Roman" w:hAnsi="Times New Roman" w:cs="Times New Roman"/>
          <w:sz w:val="28"/>
          <w:szCs w:val="28"/>
        </w:rPr>
        <w:t xml:space="preserve">и привели их к решению проблемы. На этапе рефлексии обучающиеся </w:t>
      </w:r>
      <w:r w:rsidR="00B925B3">
        <w:rPr>
          <w:rFonts w:ascii="Times New Roman" w:hAnsi="Times New Roman" w:cs="Times New Roman"/>
          <w:sz w:val="28"/>
          <w:szCs w:val="28"/>
        </w:rPr>
        <w:t xml:space="preserve">изложили </w:t>
      </w:r>
      <w:r w:rsidR="00B925B3" w:rsidRPr="0086478B">
        <w:rPr>
          <w:rFonts w:ascii="Times New Roman" w:hAnsi="Times New Roman" w:cs="Times New Roman"/>
          <w:sz w:val="28"/>
          <w:szCs w:val="28"/>
        </w:rPr>
        <w:t xml:space="preserve">в </w:t>
      </w:r>
      <w:r w:rsidR="006700AA">
        <w:rPr>
          <w:rFonts w:ascii="Times New Roman" w:hAnsi="Times New Roman" w:cs="Times New Roman"/>
          <w:sz w:val="28"/>
          <w:szCs w:val="28"/>
        </w:rPr>
        <w:t xml:space="preserve">собственном </w:t>
      </w:r>
      <w:r w:rsidR="00B925B3" w:rsidRPr="0086478B">
        <w:rPr>
          <w:rFonts w:ascii="Times New Roman" w:hAnsi="Times New Roman" w:cs="Times New Roman"/>
          <w:sz w:val="28"/>
          <w:szCs w:val="28"/>
        </w:rPr>
        <w:t>сочинении</w:t>
      </w:r>
      <w:r w:rsidR="004B1F2A" w:rsidRPr="0086478B">
        <w:rPr>
          <w:rFonts w:ascii="Times New Roman" w:hAnsi="Times New Roman" w:cs="Times New Roman"/>
          <w:sz w:val="28"/>
          <w:szCs w:val="28"/>
        </w:rPr>
        <w:t xml:space="preserve"> свои суждения</w:t>
      </w:r>
      <w:r w:rsidR="00B925B3">
        <w:rPr>
          <w:rFonts w:ascii="Times New Roman" w:hAnsi="Times New Roman" w:cs="Times New Roman"/>
          <w:sz w:val="28"/>
          <w:szCs w:val="28"/>
        </w:rPr>
        <w:t xml:space="preserve"> и позицию автора по этой проблеме; многие дети  привели аргументы из художественных произведений, из жизни</w:t>
      </w:r>
      <w:r w:rsidR="00095EED">
        <w:rPr>
          <w:rFonts w:ascii="Times New Roman" w:hAnsi="Times New Roman" w:cs="Times New Roman"/>
          <w:sz w:val="28"/>
          <w:szCs w:val="28"/>
        </w:rPr>
        <w:t xml:space="preserve">. Таким образом,  приоритетность </w:t>
      </w:r>
      <w:r w:rsidR="00095EED" w:rsidRPr="0086478B">
        <w:rPr>
          <w:rFonts w:ascii="Times New Roman" w:hAnsi="Times New Roman" w:cs="Times New Roman"/>
          <w:sz w:val="28"/>
          <w:szCs w:val="28"/>
        </w:rPr>
        <w:t>использования исследовательского подхода в обучении на уроках литературы</w:t>
      </w:r>
      <w:r w:rsidR="004B1142">
        <w:rPr>
          <w:rFonts w:ascii="Times New Roman" w:hAnsi="Times New Roman" w:cs="Times New Roman"/>
          <w:sz w:val="28"/>
          <w:szCs w:val="28"/>
        </w:rPr>
        <w:t xml:space="preserve"> очевидна</w:t>
      </w:r>
      <w:r w:rsidR="00095EED">
        <w:rPr>
          <w:rFonts w:ascii="Times New Roman" w:hAnsi="Times New Roman" w:cs="Times New Roman"/>
          <w:sz w:val="28"/>
          <w:szCs w:val="28"/>
        </w:rPr>
        <w:t>.</w:t>
      </w:r>
    </w:p>
    <w:p w:rsidR="004B1F2A" w:rsidRPr="0086478B" w:rsidRDefault="004B1142" w:rsidP="00BD3DA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 важности воспитательного эффекта урока-исследования  по литературе. </w:t>
      </w:r>
      <w:r w:rsidR="003932B6">
        <w:rPr>
          <w:rFonts w:ascii="Times New Roman" w:hAnsi="Times New Roman" w:cs="Times New Roman"/>
          <w:sz w:val="28"/>
          <w:szCs w:val="28"/>
        </w:rPr>
        <w:t xml:space="preserve"> Формирование духовно-нравственных качеств личности возможно только на примерах поведения литературных героев или реальных людей. Анализируя поступок человека, мы  </w:t>
      </w:r>
      <w:r w:rsidR="00BD3DA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3932B6">
        <w:rPr>
          <w:rFonts w:ascii="Times New Roman" w:hAnsi="Times New Roman" w:cs="Times New Roman"/>
          <w:sz w:val="28"/>
          <w:szCs w:val="28"/>
        </w:rPr>
        <w:t xml:space="preserve">даем оценку его действиям: хорошо или плохо, правильно или ошибочно, </w:t>
      </w:r>
      <w:r w:rsidR="00BD3DA7">
        <w:rPr>
          <w:rFonts w:ascii="Times New Roman" w:hAnsi="Times New Roman" w:cs="Times New Roman"/>
          <w:sz w:val="28"/>
          <w:szCs w:val="28"/>
        </w:rPr>
        <w:t>морально</w:t>
      </w:r>
      <w:r w:rsidR="003932B6">
        <w:rPr>
          <w:rFonts w:ascii="Times New Roman" w:hAnsi="Times New Roman" w:cs="Times New Roman"/>
          <w:sz w:val="28"/>
          <w:szCs w:val="28"/>
        </w:rPr>
        <w:t xml:space="preserve"> или безнравственно</w:t>
      </w:r>
      <w:r w:rsidR="00BD3DA7">
        <w:rPr>
          <w:rFonts w:ascii="Times New Roman" w:hAnsi="Times New Roman" w:cs="Times New Roman"/>
          <w:sz w:val="28"/>
          <w:szCs w:val="28"/>
        </w:rPr>
        <w:t>..., но и испытываем при этом определенные чувства</w:t>
      </w:r>
      <w:r w:rsidR="00DC7503">
        <w:rPr>
          <w:rFonts w:ascii="Times New Roman" w:hAnsi="Times New Roman" w:cs="Times New Roman"/>
          <w:sz w:val="28"/>
          <w:szCs w:val="28"/>
        </w:rPr>
        <w:t xml:space="preserve">  к героям</w:t>
      </w:r>
      <w:r w:rsidR="00BD3DA7">
        <w:rPr>
          <w:rFonts w:ascii="Times New Roman" w:hAnsi="Times New Roman" w:cs="Times New Roman"/>
          <w:sz w:val="28"/>
          <w:szCs w:val="28"/>
        </w:rPr>
        <w:t>: жалость, сострадание, восхищение, зависть, радость и т.д.</w:t>
      </w:r>
      <w:r w:rsidR="00DC7503">
        <w:rPr>
          <w:rFonts w:ascii="Times New Roman" w:hAnsi="Times New Roman" w:cs="Times New Roman"/>
          <w:sz w:val="28"/>
          <w:szCs w:val="28"/>
        </w:rPr>
        <w:t xml:space="preserve"> Исследовательский подход позволяет на каждом этапе урока оценивать поведение героев, воздействовать на чувства детей, </w:t>
      </w:r>
      <w:r w:rsidR="00921CBB">
        <w:rPr>
          <w:rFonts w:ascii="Times New Roman" w:hAnsi="Times New Roman" w:cs="Times New Roman"/>
          <w:sz w:val="28"/>
          <w:szCs w:val="28"/>
        </w:rPr>
        <w:t>расширять их представление об истинных жизненных ценностях.</w:t>
      </w:r>
    </w:p>
    <w:p w:rsidR="004B1F2A" w:rsidRPr="0086478B" w:rsidRDefault="00B925B3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4B1F2A" w:rsidRPr="0086478B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4B1F2A" w:rsidRPr="0086478B">
        <w:rPr>
          <w:rFonts w:ascii="Times New Roman" w:hAnsi="Times New Roman" w:cs="Times New Roman"/>
          <w:b/>
          <w:sz w:val="28"/>
          <w:szCs w:val="28"/>
        </w:rPr>
        <w:t>«Кто нужен России?»</w:t>
      </w:r>
    </w:p>
    <w:p w:rsidR="004B1F2A" w:rsidRPr="0086478B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78B">
        <w:rPr>
          <w:rFonts w:ascii="Times New Roman" w:hAnsi="Times New Roman" w:cs="Times New Roman"/>
          <w:sz w:val="28"/>
          <w:szCs w:val="28"/>
        </w:rPr>
        <w:t xml:space="preserve">-  дети </w:t>
      </w:r>
      <w:r w:rsidRPr="0086478B">
        <w:rPr>
          <w:rFonts w:ascii="Times New Roman" w:hAnsi="Times New Roman" w:cs="Times New Roman"/>
          <w:b/>
          <w:sz w:val="28"/>
          <w:szCs w:val="28"/>
        </w:rPr>
        <w:t xml:space="preserve">задумались </w:t>
      </w:r>
      <w:r w:rsidRPr="0086478B">
        <w:rPr>
          <w:rFonts w:ascii="Times New Roman" w:hAnsi="Times New Roman" w:cs="Times New Roman"/>
          <w:sz w:val="28"/>
          <w:szCs w:val="28"/>
        </w:rPr>
        <w:t xml:space="preserve">над тем, что тревожит Базарова,  </w:t>
      </w:r>
      <w:r w:rsidRPr="0086478B">
        <w:rPr>
          <w:rFonts w:ascii="Times New Roman" w:hAnsi="Times New Roman" w:cs="Times New Roman"/>
          <w:b/>
          <w:sz w:val="28"/>
          <w:szCs w:val="28"/>
        </w:rPr>
        <w:t>проявили сострадание</w:t>
      </w:r>
      <w:r w:rsidRPr="0086478B">
        <w:rPr>
          <w:rFonts w:ascii="Times New Roman" w:hAnsi="Times New Roman" w:cs="Times New Roman"/>
          <w:sz w:val="28"/>
          <w:szCs w:val="28"/>
        </w:rPr>
        <w:t xml:space="preserve"> к умирающему герою, </w:t>
      </w:r>
      <w:r w:rsidRPr="0086478B">
        <w:rPr>
          <w:rFonts w:ascii="Times New Roman" w:hAnsi="Times New Roman" w:cs="Times New Roman"/>
          <w:b/>
          <w:sz w:val="28"/>
          <w:szCs w:val="28"/>
        </w:rPr>
        <w:t xml:space="preserve">желание </w:t>
      </w:r>
      <w:r w:rsidRPr="0086478B">
        <w:rPr>
          <w:rFonts w:ascii="Times New Roman" w:hAnsi="Times New Roman" w:cs="Times New Roman"/>
          <w:sz w:val="28"/>
          <w:szCs w:val="28"/>
        </w:rPr>
        <w:t>ему помочь;</w:t>
      </w:r>
    </w:p>
    <w:p w:rsidR="004B1F2A" w:rsidRPr="0086478B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78B">
        <w:rPr>
          <w:rFonts w:ascii="Times New Roman" w:hAnsi="Times New Roman" w:cs="Times New Roman"/>
          <w:sz w:val="28"/>
          <w:szCs w:val="28"/>
        </w:rPr>
        <w:t xml:space="preserve">-  </w:t>
      </w:r>
      <w:r w:rsidRPr="0086478B">
        <w:rPr>
          <w:rFonts w:ascii="Times New Roman" w:hAnsi="Times New Roman" w:cs="Times New Roman"/>
          <w:b/>
          <w:sz w:val="28"/>
          <w:szCs w:val="28"/>
        </w:rPr>
        <w:t xml:space="preserve">осознали, </w:t>
      </w:r>
      <w:r w:rsidRPr="0086478B">
        <w:rPr>
          <w:rFonts w:ascii="Times New Roman" w:hAnsi="Times New Roman" w:cs="Times New Roman"/>
          <w:sz w:val="28"/>
          <w:szCs w:val="28"/>
        </w:rPr>
        <w:t xml:space="preserve">чтотакие люди, какБазаров,  нужны России как специалисты и  выдающиеся личности. Но  нужны ли ей  революционеры? </w:t>
      </w:r>
    </w:p>
    <w:p w:rsidR="004B1F2A" w:rsidRPr="0086478B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78B">
        <w:rPr>
          <w:rFonts w:ascii="Times New Roman" w:hAnsi="Times New Roman" w:cs="Times New Roman"/>
          <w:sz w:val="28"/>
          <w:szCs w:val="28"/>
        </w:rPr>
        <w:t xml:space="preserve">-  </w:t>
      </w:r>
      <w:r w:rsidRPr="0086478B">
        <w:rPr>
          <w:rFonts w:ascii="Times New Roman" w:hAnsi="Times New Roman" w:cs="Times New Roman"/>
          <w:b/>
          <w:sz w:val="28"/>
          <w:szCs w:val="28"/>
        </w:rPr>
        <w:t>пришли к пониманию</w:t>
      </w:r>
      <w:r w:rsidRPr="0086478B">
        <w:rPr>
          <w:rFonts w:ascii="Times New Roman" w:hAnsi="Times New Roman" w:cs="Times New Roman"/>
          <w:sz w:val="28"/>
          <w:szCs w:val="28"/>
        </w:rPr>
        <w:t xml:space="preserve"> авторской позиции: Тургенев был против революционного развития России, поэтому его герой умирает в самом расцвете лет;</w:t>
      </w:r>
    </w:p>
    <w:p w:rsidR="004B1F2A" w:rsidRPr="0086478B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78B">
        <w:rPr>
          <w:rFonts w:ascii="Times New Roman" w:hAnsi="Times New Roman" w:cs="Times New Roman"/>
          <w:sz w:val="28"/>
          <w:szCs w:val="28"/>
        </w:rPr>
        <w:t>-  не только расширили свое</w:t>
      </w:r>
      <w:r w:rsidRPr="0086478B">
        <w:rPr>
          <w:rFonts w:ascii="Times New Roman" w:hAnsi="Times New Roman" w:cs="Times New Roman"/>
          <w:b/>
          <w:sz w:val="28"/>
          <w:szCs w:val="28"/>
        </w:rPr>
        <w:t xml:space="preserve"> представление </w:t>
      </w:r>
      <w:r w:rsidRPr="0086478B">
        <w:rPr>
          <w:rFonts w:ascii="Times New Roman" w:hAnsi="Times New Roman" w:cs="Times New Roman"/>
          <w:sz w:val="28"/>
          <w:szCs w:val="28"/>
        </w:rPr>
        <w:t xml:space="preserve">о стране, но и </w:t>
      </w:r>
      <w:r w:rsidRPr="0086478B">
        <w:rPr>
          <w:rFonts w:ascii="Times New Roman" w:hAnsi="Times New Roman" w:cs="Times New Roman"/>
          <w:b/>
          <w:sz w:val="28"/>
          <w:szCs w:val="28"/>
        </w:rPr>
        <w:t>высказали</w:t>
      </w:r>
      <w:r w:rsidRPr="0086478B">
        <w:rPr>
          <w:rFonts w:ascii="Times New Roman" w:hAnsi="Times New Roman" w:cs="Times New Roman"/>
          <w:sz w:val="28"/>
          <w:szCs w:val="28"/>
        </w:rPr>
        <w:t xml:space="preserve"> к ней </w:t>
      </w:r>
      <w:r w:rsidRPr="0086478B">
        <w:rPr>
          <w:rFonts w:ascii="Times New Roman" w:hAnsi="Times New Roman" w:cs="Times New Roman"/>
          <w:b/>
          <w:sz w:val="28"/>
          <w:szCs w:val="28"/>
        </w:rPr>
        <w:t>свое отношение:</w:t>
      </w:r>
      <w:r w:rsidRPr="0086478B">
        <w:rPr>
          <w:rFonts w:ascii="Times New Roman" w:hAnsi="Times New Roman" w:cs="Times New Roman"/>
          <w:sz w:val="28"/>
          <w:szCs w:val="28"/>
        </w:rPr>
        <w:t xml:space="preserve"> Россия для нас не только дом, родина, богатства, которыми можно пользоваться, а еще и мать, которую нужно </w:t>
      </w:r>
      <w:r w:rsidRPr="00921CBB">
        <w:rPr>
          <w:rFonts w:ascii="Times New Roman" w:hAnsi="Times New Roman" w:cs="Times New Roman"/>
          <w:b/>
          <w:sz w:val="28"/>
          <w:szCs w:val="28"/>
        </w:rPr>
        <w:t>уважать, защищать и любить</w:t>
      </w:r>
      <w:r w:rsidRPr="0086478B">
        <w:rPr>
          <w:rFonts w:ascii="Times New Roman" w:hAnsi="Times New Roman" w:cs="Times New Roman"/>
          <w:sz w:val="28"/>
          <w:szCs w:val="28"/>
        </w:rPr>
        <w:t>.</w:t>
      </w:r>
    </w:p>
    <w:p w:rsidR="004B1F2A" w:rsidRPr="0086478B" w:rsidRDefault="004B1F2A" w:rsidP="00BA7705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78B">
        <w:rPr>
          <w:rFonts w:ascii="Times New Roman" w:hAnsi="Times New Roman" w:cs="Times New Roman"/>
          <w:sz w:val="28"/>
          <w:szCs w:val="28"/>
        </w:rPr>
        <w:t xml:space="preserve">Можно смело утверждать: на данном уроке </w:t>
      </w:r>
      <w:r w:rsidRPr="0086478B">
        <w:rPr>
          <w:rFonts w:ascii="Times New Roman" w:hAnsi="Times New Roman" w:cs="Times New Roman"/>
          <w:b/>
          <w:sz w:val="28"/>
          <w:szCs w:val="28"/>
        </w:rPr>
        <w:t>мы воспитыв</w:t>
      </w:r>
      <w:r w:rsidR="00921CBB">
        <w:rPr>
          <w:rFonts w:ascii="Times New Roman" w:hAnsi="Times New Roman" w:cs="Times New Roman"/>
          <w:b/>
          <w:sz w:val="28"/>
          <w:szCs w:val="28"/>
        </w:rPr>
        <w:t>аем</w:t>
      </w:r>
      <w:r w:rsidRPr="0086478B">
        <w:rPr>
          <w:rFonts w:ascii="Times New Roman" w:hAnsi="Times New Roman" w:cs="Times New Roman"/>
          <w:sz w:val="28"/>
          <w:szCs w:val="28"/>
        </w:rPr>
        <w:t xml:space="preserve"> доброжелательное, </w:t>
      </w:r>
      <w:r w:rsidRPr="0086478B">
        <w:rPr>
          <w:rFonts w:ascii="Times New Roman" w:hAnsi="Times New Roman" w:cs="Times New Roman"/>
          <w:b/>
          <w:sz w:val="28"/>
          <w:szCs w:val="28"/>
        </w:rPr>
        <w:t>гуманное</w:t>
      </w:r>
      <w:r w:rsidRPr="0086478B">
        <w:rPr>
          <w:rFonts w:ascii="Times New Roman" w:hAnsi="Times New Roman" w:cs="Times New Roman"/>
          <w:sz w:val="28"/>
          <w:szCs w:val="28"/>
        </w:rPr>
        <w:t xml:space="preserve"> отношение к людям; уважительное отношение к позиции другого  человека, т.е. </w:t>
      </w:r>
      <w:r w:rsidRPr="0086478B">
        <w:rPr>
          <w:rFonts w:ascii="Times New Roman" w:hAnsi="Times New Roman" w:cs="Times New Roman"/>
          <w:b/>
          <w:sz w:val="28"/>
          <w:szCs w:val="28"/>
        </w:rPr>
        <w:t>толерантность</w:t>
      </w:r>
      <w:r w:rsidRPr="0086478B">
        <w:rPr>
          <w:rFonts w:ascii="Times New Roman" w:hAnsi="Times New Roman" w:cs="Times New Roman"/>
          <w:sz w:val="28"/>
          <w:szCs w:val="28"/>
        </w:rPr>
        <w:t xml:space="preserve">; любовь к родине, </w:t>
      </w:r>
      <w:r w:rsidRPr="0086478B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="00BA7705">
        <w:rPr>
          <w:rFonts w:ascii="Times New Roman" w:hAnsi="Times New Roman" w:cs="Times New Roman"/>
          <w:sz w:val="28"/>
          <w:szCs w:val="28"/>
        </w:rPr>
        <w:t>;</w:t>
      </w:r>
    </w:p>
    <w:p w:rsidR="00B925B3" w:rsidRDefault="00B925B3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1F2A" w:rsidRPr="0086478B" w:rsidRDefault="00B925B3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B1F2A" w:rsidRPr="0086478B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4B1F2A" w:rsidRPr="0086478B">
        <w:rPr>
          <w:rFonts w:ascii="Times New Roman" w:hAnsi="Times New Roman" w:cs="Times New Roman"/>
          <w:b/>
          <w:sz w:val="28"/>
          <w:szCs w:val="28"/>
        </w:rPr>
        <w:t xml:space="preserve"> « Кто сказал тебе, что нет на свете настоящей, верной, вечной любви?»</w:t>
      </w:r>
    </w:p>
    <w:p w:rsidR="004B1F2A" w:rsidRPr="0086478B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78B">
        <w:rPr>
          <w:rFonts w:ascii="Times New Roman" w:hAnsi="Times New Roman" w:cs="Times New Roman"/>
          <w:sz w:val="28"/>
          <w:szCs w:val="28"/>
        </w:rPr>
        <w:t xml:space="preserve">- дети </w:t>
      </w:r>
      <w:r w:rsidRPr="0086478B">
        <w:rPr>
          <w:rFonts w:ascii="Times New Roman" w:hAnsi="Times New Roman" w:cs="Times New Roman"/>
          <w:b/>
          <w:sz w:val="28"/>
          <w:szCs w:val="28"/>
        </w:rPr>
        <w:t xml:space="preserve">задумались </w:t>
      </w:r>
      <w:r w:rsidRPr="0086478B">
        <w:rPr>
          <w:rFonts w:ascii="Times New Roman" w:hAnsi="Times New Roman" w:cs="Times New Roman"/>
          <w:sz w:val="28"/>
          <w:szCs w:val="28"/>
        </w:rPr>
        <w:t xml:space="preserve">над тем, что такое настоящая любовь и почему автор подбирает такие необычные для любви сравнения - «убийца, молния, финский нож»; </w:t>
      </w:r>
    </w:p>
    <w:p w:rsidR="004B1F2A" w:rsidRPr="0086478B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78B">
        <w:rPr>
          <w:rFonts w:ascii="Times New Roman" w:hAnsi="Times New Roman" w:cs="Times New Roman"/>
          <w:sz w:val="28"/>
          <w:szCs w:val="28"/>
        </w:rPr>
        <w:t>-  в ходе анализа</w:t>
      </w:r>
      <w:r w:rsidRPr="0086478B">
        <w:rPr>
          <w:rFonts w:ascii="Times New Roman" w:hAnsi="Times New Roman" w:cs="Times New Roman"/>
          <w:b/>
          <w:sz w:val="28"/>
          <w:szCs w:val="28"/>
        </w:rPr>
        <w:t xml:space="preserve">   осознали </w:t>
      </w:r>
      <w:r w:rsidRPr="0086478B">
        <w:rPr>
          <w:rFonts w:ascii="Times New Roman" w:hAnsi="Times New Roman" w:cs="Times New Roman"/>
          <w:sz w:val="28"/>
          <w:szCs w:val="28"/>
        </w:rPr>
        <w:t xml:space="preserve">смысл определений «настоящая, верная, вечная» и </w:t>
      </w:r>
      <w:r w:rsidRPr="0086478B">
        <w:rPr>
          <w:rFonts w:ascii="Times New Roman" w:hAnsi="Times New Roman" w:cs="Times New Roman"/>
          <w:b/>
          <w:sz w:val="28"/>
          <w:szCs w:val="28"/>
        </w:rPr>
        <w:t>пришли к пониманию</w:t>
      </w:r>
      <w:r w:rsidRPr="0086478B">
        <w:rPr>
          <w:rFonts w:ascii="Times New Roman" w:hAnsi="Times New Roman" w:cs="Times New Roman"/>
          <w:sz w:val="28"/>
          <w:szCs w:val="28"/>
        </w:rPr>
        <w:t>: когда человек любит, он открыт и беззащитен</w:t>
      </w:r>
      <w:proofErr w:type="gramStart"/>
      <w:r w:rsidRPr="0086478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6478B">
        <w:rPr>
          <w:rFonts w:ascii="Times New Roman" w:hAnsi="Times New Roman" w:cs="Times New Roman"/>
          <w:sz w:val="28"/>
          <w:szCs w:val="28"/>
        </w:rPr>
        <w:t xml:space="preserve">оэтому к чувствам других людей нужно относиться деликатно; </w:t>
      </w:r>
    </w:p>
    <w:p w:rsidR="00682F57" w:rsidRDefault="004B1F2A" w:rsidP="00682F5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8B">
        <w:rPr>
          <w:rFonts w:ascii="Times New Roman" w:hAnsi="Times New Roman" w:cs="Times New Roman"/>
          <w:sz w:val="28"/>
          <w:szCs w:val="28"/>
        </w:rPr>
        <w:t xml:space="preserve">-  </w:t>
      </w:r>
      <w:r w:rsidRPr="0086478B">
        <w:rPr>
          <w:rFonts w:ascii="Times New Roman" w:hAnsi="Times New Roman" w:cs="Times New Roman"/>
          <w:b/>
          <w:sz w:val="28"/>
          <w:szCs w:val="28"/>
        </w:rPr>
        <w:t>сделали вывод</w:t>
      </w:r>
      <w:r w:rsidRPr="0086478B">
        <w:rPr>
          <w:rFonts w:ascii="Times New Roman" w:hAnsi="Times New Roman" w:cs="Times New Roman"/>
          <w:sz w:val="28"/>
          <w:szCs w:val="28"/>
        </w:rPr>
        <w:t xml:space="preserve">: без веры, а стало быть, и без любви, человеческая жизнь теряет смысл. </w:t>
      </w:r>
    </w:p>
    <w:p w:rsidR="00682F57" w:rsidRDefault="004B1F2A" w:rsidP="00682F5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78B">
        <w:rPr>
          <w:rFonts w:ascii="Times New Roman" w:hAnsi="Times New Roman" w:cs="Times New Roman"/>
          <w:sz w:val="28"/>
          <w:szCs w:val="28"/>
        </w:rPr>
        <w:t xml:space="preserve">На этом уроке </w:t>
      </w:r>
      <w:r w:rsidRPr="0086478B">
        <w:rPr>
          <w:rFonts w:ascii="Times New Roman" w:hAnsi="Times New Roman" w:cs="Times New Roman"/>
          <w:b/>
          <w:sz w:val="28"/>
          <w:szCs w:val="28"/>
        </w:rPr>
        <w:t>мы воспитываем серьезное отношение к жизненным ценностям</w:t>
      </w:r>
      <w:r w:rsidRPr="0086478B">
        <w:rPr>
          <w:rFonts w:ascii="Times New Roman" w:hAnsi="Times New Roman" w:cs="Times New Roman"/>
          <w:sz w:val="28"/>
          <w:szCs w:val="28"/>
        </w:rPr>
        <w:t xml:space="preserve">, учим отличать истинные чувства от ложных, с пониманием и деликатно относиться к проявлению чувств у сверстников, т.е. </w:t>
      </w:r>
      <w:r w:rsidRPr="003760F4">
        <w:rPr>
          <w:rFonts w:ascii="Times New Roman" w:hAnsi="Times New Roman" w:cs="Times New Roman"/>
          <w:b/>
          <w:sz w:val="28"/>
          <w:szCs w:val="28"/>
        </w:rPr>
        <w:t>воспитываем культуру чувств</w:t>
      </w:r>
      <w:r w:rsidRPr="008647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0F4" w:rsidRDefault="003760F4" w:rsidP="00A21A59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1A59" w:rsidRPr="0086478B" w:rsidRDefault="00163200" w:rsidP="00A21A59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полной мере увидеть воспитательный эффект урока-исследования  можно только в сочинении ребенка, где о</w:t>
      </w:r>
      <w:r w:rsidR="00125D85">
        <w:rPr>
          <w:rFonts w:ascii="Times New Roman" w:hAnsi="Times New Roman" w:cs="Times New Roman"/>
          <w:sz w:val="28"/>
          <w:szCs w:val="28"/>
        </w:rPr>
        <w:t>н последовательно и четко высказыва</w:t>
      </w:r>
      <w:r>
        <w:rPr>
          <w:rFonts w:ascii="Times New Roman" w:hAnsi="Times New Roman" w:cs="Times New Roman"/>
          <w:sz w:val="28"/>
          <w:szCs w:val="28"/>
        </w:rPr>
        <w:t xml:space="preserve">ет свое отношение к поставленной проблеме, </w:t>
      </w:r>
      <w:r w:rsidR="003760F4">
        <w:rPr>
          <w:rFonts w:ascii="Times New Roman" w:hAnsi="Times New Roman" w:cs="Times New Roman"/>
          <w:sz w:val="28"/>
          <w:szCs w:val="28"/>
        </w:rPr>
        <w:t>оценивает  поведение</w:t>
      </w:r>
      <w:r w:rsidR="00125D85">
        <w:rPr>
          <w:rFonts w:ascii="Times New Roman" w:hAnsi="Times New Roman" w:cs="Times New Roman"/>
          <w:sz w:val="28"/>
          <w:szCs w:val="28"/>
        </w:rPr>
        <w:t xml:space="preserve"> героя, проявляе</w:t>
      </w:r>
      <w:r>
        <w:rPr>
          <w:rFonts w:ascii="Times New Roman" w:hAnsi="Times New Roman" w:cs="Times New Roman"/>
          <w:sz w:val="28"/>
          <w:szCs w:val="28"/>
        </w:rPr>
        <w:t>т к нему определенные чувства</w:t>
      </w:r>
      <w:r w:rsidR="00A21A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D85">
        <w:rPr>
          <w:rFonts w:ascii="Times New Roman" w:hAnsi="Times New Roman" w:cs="Times New Roman"/>
          <w:sz w:val="28"/>
          <w:szCs w:val="28"/>
        </w:rPr>
        <w:t>приводи</w:t>
      </w:r>
      <w:r w:rsidR="00A21A59">
        <w:rPr>
          <w:rFonts w:ascii="Times New Roman" w:hAnsi="Times New Roman" w:cs="Times New Roman"/>
          <w:sz w:val="28"/>
          <w:szCs w:val="28"/>
        </w:rPr>
        <w:t xml:space="preserve">т доказательства, подтверждающие важность </w:t>
      </w:r>
      <w:r w:rsidR="00125D85">
        <w:rPr>
          <w:rFonts w:ascii="Times New Roman" w:hAnsi="Times New Roman" w:cs="Times New Roman"/>
          <w:sz w:val="28"/>
          <w:szCs w:val="28"/>
        </w:rPr>
        <w:t>поставленной проблемы, показывая таким образом</w:t>
      </w:r>
      <w:r w:rsidR="00B517CB" w:rsidRPr="00B517CB">
        <w:rPr>
          <w:rFonts w:ascii="Times New Roman" w:hAnsi="Times New Roman" w:cs="Times New Roman"/>
          <w:sz w:val="28"/>
          <w:szCs w:val="28"/>
        </w:rPr>
        <w:t xml:space="preserve"> </w:t>
      </w:r>
      <w:r w:rsidR="00B517CB">
        <w:rPr>
          <w:rFonts w:ascii="Times New Roman" w:hAnsi="Times New Roman" w:cs="Times New Roman"/>
          <w:sz w:val="28"/>
          <w:szCs w:val="28"/>
        </w:rPr>
        <w:t xml:space="preserve">   понимание</w:t>
      </w:r>
      <w:r w:rsidR="00B517CB" w:rsidRPr="00B517CB">
        <w:rPr>
          <w:rFonts w:ascii="Times New Roman" w:hAnsi="Times New Roman" w:cs="Times New Roman"/>
          <w:sz w:val="28"/>
          <w:szCs w:val="28"/>
        </w:rPr>
        <w:t xml:space="preserve"> </w:t>
      </w:r>
      <w:r w:rsidR="00B517CB">
        <w:rPr>
          <w:rFonts w:ascii="Times New Roman" w:hAnsi="Times New Roman" w:cs="Times New Roman"/>
          <w:sz w:val="28"/>
          <w:szCs w:val="28"/>
        </w:rPr>
        <w:t>значимости истинных жизненных</w:t>
      </w:r>
      <w:r w:rsidR="00A21A59">
        <w:rPr>
          <w:rFonts w:ascii="Times New Roman" w:hAnsi="Times New Roman" w:cs="Times New Roman"/>
          <w:sz w:val="28"/>
          <w:szCs w:val="28"/>
        </w:rPr>
        <w:t xml:space="preserve"> ценн</w:t>
      </w:r>
      <w:r w:rsidR="00B517CB">
        <w:rPr>
          <w:rFonts w:ascii="Times New Roman" w:hAnsi="Times New Roman" w:cs="Times New Roman"/>
          <w:sz w:val="28"/>
          <w:szCs w:val="28"/>
        </w:rPr>
        <w:t xml:space="preserve">остей, </w:t>
      </w:r>
      <w:r w:rsidR="00B517CB" w:rsidRPr="00B517CB">
        <w:rPr>
          <w:rFonts w:ascii="Times New Roman" w:hAnsi="Times New Roman" w:cs="Times New Roman"/>
          <w:sz w:val="28"/>
          <w:szCs w:val="28"/>
        </w:rPr>
        <w:t xml:space="preserve"> </w:t>
      </w:r>
      <w:r w:rsidR="00B517CB">
        <w:rPr>
          <w:rFonts w:ascii="Times New Roman" w:hAnsi="Times New Roman" w:cs="Times New Roman"/>
          <w:sz w:val="28"/>
          <w:szCs w:val="28"/>
        </w:rPr>
        <w:t>выражая свое отношение к ним.</w:t>
      </w:r>
    </w:p>
    <w:p w:rsidR="003760F4" w:rsidRDefault="003760F4" w:rsidP="00682F5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3200" w:rsidRDefault="00163200" w:rsidP="00682F5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00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163200" w:rsidRPr="00163200" w:rsidRDefault="00163200" w:rsidP="00682F5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0F4" w:rsidRDefault="003760F4" w:rsidP="00682F5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517CB">
        <w:rPr>
          <w:rFonts w:ascii="Times New Roman" w:hAnsi="Times New Roman" w:cs="Times New Roman"/>
          <w:sz w:val="28"/>
          <w:szCs w:val="28"/>
        </w:rPr>
        <w:t>выдвинутая в начале исследования  гипотеза, что урок-исследование по литературе тогда становится средством воспитания духовно-нравственной личности, когда имеет определенную структуру и соответствует принципу</w:t>
      </w:r>
      <w:r w:rsidR="00B517CB" w:rsidRPr="008C1F20">
        <w:rPr>
          <w:rFonts w:ascii="Times New Roman" w:hAnsi="Times New Roman" w:cs="Times New Roman"/>
          <w:sz w:val="28"/>
          <w:szCs w:val="28"/>
        </w:rPr>
        <w:t xml:space="preserve">: </w:t>
      </w:r>
      <w:r w:rsidR="00B517CB">
        <w:rPr>
          <w:rFonts w:ascii="Times New Roman" w:hAnsi="Times New Roman" w:cs="Times New Roman"/>
          <w:sz w:val="28"/>
          <w:szCs w:val="28"/>
        </w:rPr>
        <w:t>от слова –  к проблеме, от анализа конкретного эпизода или художественного произведения в целом – к созданию собственного текста по заданной структуре, полностью подтвердилась.</w:t>
      </w:r>
    </w:p>
    <w:p w:rsidR="00682F57" w:rsidRDefault="00B517CB" w:rsidP="00682F5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82F57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682F57" w:rsidRPr="00B93451">
        <w:rPr>
          <w:rFonts w:ascii="Times New Roman" w:hAnsi="Times New Roman" w:cs="Times New Roman"/>
          <w:sz w:val="28"/>
          <w:szCs w:val="28"/>
        </w:rPr>
        <w:t>исследовательских методов</w:t>
      </w:r>
      <w:r w:rsidR="00682F57">
        <w:rPr>
          <w:rFonts w:ascii="Times New Roman" w:hAnsi="Times New Roman" w:cs="Times New Roman"/>
          <w:sz w:val="28"/>
          <w:szCs w:val="28"/>
        </w:rPr>
        <w:t xml:space="preserve"> на данных уроках показало: </w:t>
      </w:r>
    </w:p>
    <w:p w:rsidR="00682F57" w:rsidRDefault="00682F57" w:rsidP="00682F5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63BCC">
        <w:rPr>
          <w:rFonts w:ascii="Times New Roman" w:hAnsi="Times New Roman" w:cs="Times New Roman"/>
          <w:sz w:val="28"/>
          <w:szCs w:val="28"/>
        </w:rPr>
        <w:t xml:space="preserve">в процессе обучения на уроках литературы  воспитание нравственных и духовных ценностей происходит путем </w:t>
      </w:r>
      <w:r w:rsidRPr="00C63BCC">
        <w:rPr>
          <w:rFonts w:ascii="Times New Roman" w:hAnsi="Times New Roman" w:cs="Times New Roman"/>
          <w:b/>
          <w:sz w:val="28"/>
          <w:szCs w:val="28"/>
        </w:rPr>
        <w:t>погружения</w:t>
      </w:r>
      <w:r w:rsidRPr="00C63BCC">
        <w:rPr>
          <w:rFonts w:ascii="Times New Roman" w:hAnsi="Times New Roman" w:cs="Times New Roman"/>
          <w:sz w:val="28"/>
          <w:szCs w:val="28"/>
        </w:rPr>
        <w:t xml:space="preserve"> в художественный текст, его </w:t>
      </w:r>
      <w:r w:rsidRPr="00C63BCC"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Pr="00C63BCC">
        <w:rPr>
          <w:rFonts w:ascii="Times New Roman" w:hAnsi="Times New Roman" w:cs="Times New Roman"/>
          <w:sz w:val="28"/>
          <w:szCs w:val="28"/>
        </w:rPr>
        <w:t xml:space="preserve">и </w:t>
      </w:r>
      <w:r w:rsidRPr="00C63BCC">
        <w:rPr>
          <w:rFonts w:ascii="Times New Roman" w:hAnsi="Times New Roman" w:cs="Times New Roman"/>
          <w:b/>
          <w:sz w:val="28"/>
          <w:szCs w:val="28"/>
        </w:rPr>
        <w:t>создания</w:t>
      </w:r>
      <w:r w:rsidRPr="00C63BCC">
        <w:rPr>
          <w:rFonts w:ascii="Times New Roman" w:hAnsi="Times New Roman" w:cs="Times New Roman"/>
          <w:sz w:val="28"/>
          <w:szCs w:val="28"/>
        </w:rPr>
        <w:t xml:space="preserve"> собственного текста;</w:t>
      </w:r>
    </w:p>
    <w:p w:rsidR="00682F57" w:rsidRDefault="00682F57" w:rsidP="00682F5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63BCC">
        <w:rPr>
          <w:rFonts w:ascii="Times New Roman" w:hAnsi="Times New Roman" w:cs="Times New Roman"/>
          <w:sz w:val="28"/>
          <w:szCs w:val="28"/>
        </w:rPr>
        <w:t>исследовательский подход многократно повышает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BCC">
        <w:rPr>
          <w:rFonts w:ascii="Times New Roman" w:hAnsi="Times New Roman" w:cs="Times New Roman"/>
          <w:sz w:val="28"/>
          <w:szCs w:val="28"/>
        </w:rPr>
        <w:t>урока потому, что преподаватель,  опираясь  на непосредственный опыт обучающихся,  расширяет его в ходе поисковой и исследовательской деятельности, поэтому дети чувствуют себя не сторонними наблюдателями, а заинтересованными участниками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E04" w:rsidRDefault="00FE4E04" w:rsidP="00682F5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A1180">
        <w:rPr>
          <w:rFonts w:ascii="Times New Roman" w:hAnsi="Times New Roman" w:cs="Times New Roman"/>
          <w:sz w:val="28"/>
          <w:szCs w:val="28"/>
        </w:rPr>
        <w:t xml:space="preserve">поисковая деятельность на уроке способствует </w:t>
      </w:r>
      <w:r w:rsidR="00C33AD5">
        <w:rPr>
          <w:rFonts w:ascii="Times New Roman" w:hAnsi="Times New Roman" w:cs="Times New Roman"/>
          <w:sz w:val="28"/>
          <w:szCs w:val="28"/>
        </w:rPr>
        <w:t xml:space="preserve">взаимодействию в группе и ведет к более высокому </w:t>
      </w:r>
      <w:r w:rsidR="009A118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33AD5">
        <w:rPr>
          <w:rFonts w:ascii="Times New Roman" w:hAnsi="Times New Roman" w:cs="Times New Roman"/>
          <w:sz w:val="28"/>
          <w:szCs w:val="28"/>
        </w:rPr>
        <w:t>у, как познавательному, так и воспитательному;</w:t>
      </w:r>
    </w:p>
    <w:p w:rsidR="0076558C" w:rsidRDefault="00FE4E04" w:rsidP="00D7052B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F57">
        <w:rPr>
          <w:rFonts w:ascii="Times New Roman" w:hAnsi="Times New Roman" w:cs="Times New Roman"/>
          <w:sz w:val="28"/>
          <w:szCs w:val="28"/>
        </w:rPr>
        <w:t xml:space="preserve">) </w:t>
      </w:r>
      <w:r w:rsidR="00C33AD5">
        <w:rPr>
          <w:rFonts w:ascii="Times New Roman" w:hAnsi="Times New Roman" w:cs="Times New Roman"/>
          <w:sz w:val="28"/>
          <w:szCs w:val="28"/>
        </w:rPr>
        <w:t>исследовательский подход позволяет на каждом этапе урока оценивать поведение героев, воздействовать на чувства детей, расширять их представление об истинных жизненных ценностях</w:t>
      </w:r>
      <w:r w:rsidR="0076558C">
        <w:rPr>
          <w:rFonts w:ascii="Times New Roman" w:hAnsi="Times New Roman" w:cs="Times New Roman"/>
          <w:sz w:val="28"/>
          <w:szCs w:val="28"/>
        </w:rPr>
        <w:t>;</w:t>
      </w:r>
    </w:p>
    <w:p w:rsidR="00D7052B" w:rsidRDefault="0076558C" w:rsidP="00D7052B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озвучивая</w:t>
      </w:r>
      <w:r w:rsidR="00682F57" w:rsidRPr="00C63BCC">
        <w:rPr>
          <w:rFonts w:ascii="Times New Roman" w:hAnsi="Times New Roman" w:cs="Times New Roman"/>
          <w:sz w:val="28"/>
          <w:szCs w:val="28"/>
        </w:rPr>
        <w:t xml:space="preserve"> </w:t>
      </w:r>
      <w:r w:rsidRPr="00C63BCC">
        <w:rPr>
          <w:rFonts w:ascii="Times New Roman" w:hAnsi="Times New Roman" w:cs="Times New Roman"/>
          <w:sz w:val="28"/>
          <w:szCs w:val="28"/>
        </w:rPr>
        <w:t xml:space="preserve">в собственном </w:t>
      </w:r>
      <w:r>
        <w:rPr>
          <w:rFonts w:ascii="Times New Roman" w:hAnsi="Times New Roman" w:cs="Times New Roman"/>
          <w:sz w:val="28"/>
          <w:szCs w:val="28"/>
        </w:rPr>
        <w:t xml:space="preserve">сочинении </w:t>
      </w:r>
      <w:r w:rsidR="00682F57" w:rsidRPr="00C63BCC">
        <w:rPr>
          <w:rFonts w:ascii="Times New Roman" w:hAnsi="Times New Roman" w:cs="Times New Roman"/>
          <w:sz w:val="28"/>
          <w:szCs w:val="28"/>
        </w:rPr>
        <w:t>одну из  проблем, поднимаемых автором в произведении,</w:t>
      </w:r>
      <w:r w:rsidRPr="0076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C63BCC">
        <w:rPr>
          <w:rFonts w:ascii="Times New Roman" w:hAnsi="Times New Roman" w:cs="Times New Roman"/>
          <w:sz w:val="28"/>
          <w:szCs w:val="28"/>
        </w:rPr>
        <w:t xml:space="preserve"> </w:t>
      </w:r>
      <w:r w:rsidR="00682F57" w:rsidRPr="00C63BCC">
        <w:rPr>
          <w:rFonts w:ascii="Times New Roman" w:hAnsi="Times New Roman" w:cs="Times New Roman"/>
          <w:sz w:val="28"/>
          <w:szCs w:val="28"/>
        </w:rPr>
        <w:t>показывает, как он эту проблему понимает,  формулирует  позицию автора по данной проблеме, выражая свое согласие или несогласие с ней, приводя аргументы,</w:t>
      </w:r>
      <w:r w:rsidR="00B517CB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B517C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B517CB">
        <w:rPr>
          <w:rFonts w:ascii="Times New Roman" w:hAnsi="Times New Roman" w:cs="Times New Roman"/>
          <w:sz w:val="28"/>
          <w:szCs w:val="28"/>
        </w:rPr>
        <w:t xml:space="preserve"> демонстрируя свое отношение </w:t>
      </w:r>
      <w:r w:rsidR="00682F57" w:rsidRPr="00C63BCC">
        <w:rPr>
          <w:rFonts w:ascii="Times New Roman" w:hAnsi="Times New Roman" w:cs="Times New Roman"/>
          <w:sz w:val="28"/>
          <w:szCs w:val="28"/>
        </w:rPr>
        <w:t xml:space="preserve"> </w:t>
      </w:r>
      <w:r w:rsidR="00B517CB">
        <w:rPr>
          <w:rFonts w:ascii="Times New Roman" w:hAnsi="Times New Roman" w:cs="Times New Roman"/>
          <w:sz w:val="28"/>
          <w:szCs w:val="28"/>
        </w:rPr>
        <w:t>к жизненным ценностям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58C" w:rsidRPr="00855D46" w:rsidRDefault="0076558C" w:rsidP="0076558C">
      <w:pPr>
        <w:tabs>
          <w:tab w:val="left" w:pos="0"/>
        </w:tabs>
        <w:spacing w:after="0"/>
        <w:ind w:left="-851" w:right="-284"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5D46">
        <w:rPr>
          <w:rFonts w:ascii="Times New Roman" w:hAnsi="Times New Roman" w:cs="Times New Roman"/>
          <w:b/>
          <w:sz w:val="24"/>
          <w:szCs w:val="24"/>
        </w:rPr>
        <w:t>Приложение  1</w:t>
      </w:r>
    </w:p>
    <w:p w:rsidR="00E818F7" w:rsidRPr="00855D46" w:rsidRDefault="00E818F7" w:rsidP="008D5BBA">
      <w:pPr>
        <w:tabs>
          <w:tab w:val="left" w:pos="0"/>
        </w:tabs>
        <w:spacing w:after="0"/>
        <w:ind w:left="-851"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D46">
        <w:rPr>
          <w:rFonts w:ascii="Times New Roman" w:hAnsi="Times New Roman" w:cs="Times New Roman"/>
          <w:b/>
          <w:sz w:val="24"/>
          <w:szCs w:val="24"/>
        </w:rPr>
        <w:t>«Грешница или луч света в темном царстве?»</w:t>
      </w:r>
    </w:p>
    <w:p w:rsidR="00E818F7" w:rsidRPr="00855D46" w:rsidRDefault="00E818F7" w:rsidP="008D5BBA">
      <w:pPr>
        <w:tabs>
          <w:tab w:val="left" w:pos="0"/>
        </w:tabs>
        <w:spacing w:after="0"/>
        <w:ind w:left="-851"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>Урок-исследование по пьесе А.Н.Островского «Гроза»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D46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55D46">
        <w:rPr>
          <w:rFonts w:ascii="Times New Roman" w:hAnsi="Times New Roman" w:cs="Times New Roman"/>
          <w:sz w:val="24"/>
          <w:szCs w:val="24"/>
        </w:rPr>
        <w:t xml:space="preserve">: понять, что толкнуло Катерину на самоубийство; 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D46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855D46">
        <w:rPr>
          <w:rFonts w:ascii="Times New Roman" w:hAnsi="Times New Roman" w:cs="Times New Roman"/>
          <w:sz w:val="24"/>
          <w:szCs w:val="24"/>
        </w:rPr>
        <w:t>: развитие исследовательских умений: анализировать, сопоставлять, выделять главное, делать аргументированные выводы;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D46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855D46">
        <w:rPr>
          <w:rFonts w:ascii="Times New Roman" w:hAnsi="Times New Roman" w:cs="Times New Roman"/>
          <w:sz w:val="24"/>
          <w:szCs w:val="24"/>
        </w:rPr>
        <w:t>: воспитание культуры чувств.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55D46">
        <w:rPr>
          <w:rFonts w:ascii="Times New Roman" w:hAnsi="Times New Roman" w:cs="Times New Roman"/>
          <w:sz w:val="24"/>
          <w:szCs w:val="24"/>
        </w:rPr>
        <w:t xml:space="preserve"> портреты Катерины, </w:t>
      </w:r>
      <w:r w:rsidR="00654462" w:rsidRPr="00855D46">
        <w:rPr>
          <w:rFonts w:ascii="Times New Roman" w:hAnsi="Times New Roman" w:cs="Times New Roman"/>
          <w:sz w:val="24"/>
          <w:szCs w:val="24"/>
        </w:rPr>
        <w:t xml:space="preserve">художественный </w:t>
      </w:r>
      <w:r w:rsidRPr="00855D46">
        <w:rPr>
          <w:rFonts w:ascii="Times New Roman" w:hAnsi="Times New Roman" w:cs="Times New Roman"/>
          <w:sz w:val="24"/>
          <w:szCs w:val="24"/>
        </w:rPr>
        <w:t>т</w:t>
      </w:r>
      <w:r w:rsidR="00654462" w:rsidRPr="00855D46">
        <w:rPr>
          <w:rFonts w:ascii="Times New Roman" w:hAnsi="Times New Roman" w:cs="Times New Roman"/>
          <w:sz w:val="24"/>
          <w:szCs w:val="24"/>
        </w:rPr>
        <w:t>екс</w:t>
      </w:r>
      <w:r w:rsidRPr="00855D46">
        <w:rPr>
          <w:rFonts w:ascii="Times New Roman" w:hAnsi="Times New Roman" w:cs="Times New Roman"/>
          <w:sz w:val="24"/>
          <w:szCs w:val="24"/>
        </w:rPr>
        <w:t xml:space="preserve">, </w:t>
      </w:r>
      <w:r w:rsidR="00654462" w:rsidRPr="00855D46">
        <w:rPr>
          <w:rFonts w:ascii="Times New Roman" w:hAnsi="Times New Roman" w:cs="Times New Roman"/>
          <w:sz w:val="24"/>
          <w:szCs w:val="24"/>
        </w:rPr>
        <w:t>видеофрагмент из фильма «Гроза»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46">
        <w:rPr>
          <w:rFonts w:ascii="Times New Roman" w:hAnsi="Times New Roman" w:cs="Times New Roman"/>
          <w:b/>
          <w:sz w:val="24"/>
          <w:szCs w:val="24"/>
        </w:rPr>
        <w:t>Встреча с проблемой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>- Ребята, вы ходите в церковь?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 xml:space="preserve">- А как называют людей, которые </w:t>
      </w:r>
      <w:r w:rsidR="00654462" w:rsidRPr="00855D46">
        <w:rPr>
          <w:rFonts w:ascii="Times New Roman" w:hAnsi="Times New Roman" w:cs="Times New Roman"/>
          <w:sz w:val="24"/>
          <w:szCs w:val="24"/>
        </w:rPr>
        <w:t>регулярно посещают церковь</w:t>
      </w:r>
      <w:r w:rsidRPr="00855D46">
        <w:rPr>
          <w:rFonts w:ascii="Times New Roman" w:hAnsi="Times New Roman" w:cs="Times New Roman"/>
          <w:sz w:val="24"/>
          <w:szCs w:val="24"/>
        </w:rPr>
        <w:t>? (верующий, набожный)</w:t>
      </w:r>
    </w:p>
    <w:p w:rsidR="00E818F7" w:rsidRPr="00855D46" w:rsidRDefault="00E818F7" w:rsidP="00654462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>- Как вы думаете, чем человек набожный отличается от обычного человека?</w:t>
      </w:r>
      <w:r w:rsidR="00654462" w:rsidRPr="00855D46">
        <w:rPr>
          <w:rFonts w:ascii="Times New Roman" w:hAnsi="Times New Roman" w:cs="Times New Roman"/>
          <w:sz w:val="24"/>
          <w:szCs w:val="24"/>
        </w:rPr>
        <w:t xml:space="preserve"> (</w:t>
      </w:r>
      <w:r w:rsidRPr="00855D46">
        <w:rPr>
          <w:rFonts w:ascii="Times New Roman" w:hAnsi="Times New Roman" w:cs="Times New Roman"/>
          <w:sz w:val="24"/>
          <w:szCs w:val="24"/>
        </w:rPr>
        <w:t>живет по оп</w:t>
      </w:r>
      <w:r w:rsidR="00654462" w:rsidRPr="00855D46">
        <w:rPr>
          <w:rFonts w:ascii="Times New Roman" w:hAnsi="Times New Roman" w:cs="Times New Roman"/>
          <w:sz w:val="24"/>
          <w:szCs w:val="24"/>
        </w:rPr>
        <w:t>ределенным правилам – заповедям)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>- Кого из героев пьесы А.И.Островского м</w:t>
      </w:r>
      <w:r w:rsidR="00654462" w:rsidRPr="00855D46">
        <w:rPr>
          <w:rFonts w:ascii="Times New Roman" w:hAnsi="Times New Roman" w:cs="Times New Roman"/>
          <w:sz w:val="24"/>
          <w:szCs w:val="24"/>
        </w:rPr>
        <w:t>ожно считать набожным? (Катерину</w:t>
      </w:r>
      <w:r w:rsidRPr="00855D46">
        <w:rPr>
          <w:rFonts w:ascii="Times New Roman" w:hAnsi="Times New Roman" w:cs="Times New Roman"/>
          <w:sz w:val="24"/>
          <w:szCs w:val="24"/>
        </w:rPr>
        <w:t>)</w:t>
      </w:r>
    </w:p>
    <w:p w:rsidR="00654462" w:rsidRPr="00855D46" w:rsidRDefault="00E818F7" w:rsidP="00654462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 xml:space="preserve">- А все ли заповеди она соблюдает? </w:t>
      </w:r>
      <w:proofErr w:type="gramStart"/>
      <w:r w:rsidR="00654462" w:rsidRPr="00855D46">
        <w:rPr>
          <w:rFonts w:ascii="Times New Roman" w:hAnsi="Times New Roman" w:cs="Times New Roman"/>
          <w:sz w:val="24"/>
          <w:szCs w:val="24"/>
        </w:rPr>
        <w:t>(</w:t>
      </w:r>
      <w:r w:rsidRPr="00855D46">
        <w:rPr>
          <w:rFonts w:ascii="Times New Roman" w:hAnsi="Times New Roman" w:cs="Times New Roman"/>
          <w:sz w:val="24"/>
          <w:szCs w:val="24"/>
        </w:rPr>
        <w:t>Нарушение заповеди для человека набожного – грех.</w:t>
      </w:r>
      <w:proofErr w:type="gramEnd"/>
      <w:r w:rsidR="00654462" w:rsidRPr="00855D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462" w:rsidRPr="00855D46">
        <w:rPr>
          <w:rFonts w:ascii="Times New Roman" w:hAnsi="Times New Roman" w:cs="Times New Roman"/>
          <w:sz w:val="24"/>
          <w:szCs w:val="24"/>
        </w:rPr>
        <w:t>Катерина нарушает одну из заповедей, совершая  самоубийство)</w:t>
      </w:r>
      <w:r w:rsidRPr="00855D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18F7" w:rsidRPr="00855D46" w:rsidRDefault="00E818F7" w:rsidP="00654462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>Какой вопрос у нас возникает?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46">
        <w:rPr>
          <w:rFonts w:ascii="Times New Roman" w:hAnsi="Times New Roman" w:cs="Times New Roman"/>
          <w:b/>
          <w:sz w:val="24"/>
          <w:szCs w:val="24"/>
        </w:rPr>
        <w:t>- Что толкнуло набожную Катерину на самоубийство?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46">
        <w:rPr>
          <w:rFonts w:ascii="Times New Roman" w:hAnsi="Times New Roman" w:cs="Times New Roman"/>
          <w:b/>
          <w:sz w:val="24"/>
          <w:szCs w:val="24"/>
        </w:rPr>
        <w:t>Построение знаний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 xml:space="preserve">- </w:t>
      </w:r>
      <w:r w:rsidR="00654462" w:rsidRPr="00855D46">
        <w:rPr>
          <w:rFonts w:ascii="Times New Roman" w:hAnsi="Times New Roman" w:cs="Times New Roman"/>
          <w:sz w:val="24"/>
          <w:szCs w:val="24"/>
        </w:rPr>
        <w:t>Что  нам нужно выяснить, чтобы ответить на этот вопрос</w:t>
      </w:r>
      <w:r w:rsidRPr="00855D46">
        <w:rPr>
          <w:rFonts w:ascii="Times New Roman" w:hAnsi="Times New Roman" w:cs="Times New Roman"/>
          <w:sz w:val="24"/>
          <w:szCs w:val="24"/>
        </w:rPr>
        <w:t>? (</w:t>
      </w:r>
      <w:r w:rsidR="00654462" w:rsidRPr="00855D46">
        <w:rPr>
          <w:rFonts w:ascii="Times New Roman" w:hAnsi="Times New Roman" w:cs="Times New Roman"/>
          <w:sz w:val="24"/>
          <w:szCs w:val="24"/>
        </w:rPr>
        <w:t xml:space="preserve">для начала понять, </w:t>
      </w:r>
      <w:r w:rsidRPr="00855D46">
        <w:rPr>
          <w:rFonts w:ascii="Times New Roman" w:hAnsi="Times New Roman" w:cs="Times New Roman"/>
          <w:sz w:val="24"/>
          <w:szCs w:val="24"/>
        </w:rPr>
        <w:t>почему</w:t>
      </w:r>
      <w:r w:rsidR="00654462" w:rsidRPr="00855D46">
        <w:rPr>
          <w:rFonts w:ascii="Times New Roman" w:hAnsi="Times New Roman" w:cs="Times New Roman"/>
          <w:sz w:val="24"/>
          <w:szCs w:val="24"/>
        </w:rPr>
        <w:t xml:space="preserve"> вообще люди  решаю</w:t>
      </w:r>
      <w:r w:rsidRPr="00855D46">
        <w:rPr>
          <w:rFonts w:ascii="Times New Roman" w:hAnsi="Times New Roman" w:cs="Times New Roman"/>
          <w:sz w:val="24"/>
          <w:szCs w:val="24"/>
        </w:rPr>
        <w:t xml:space="preserve">тся на самоубийство) 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 xml:space="preserve">Учащиеся высказывают предположения: тупиковая жизненная ситуация, конфликт с окружающими, слабый характер, оскорблены </w:t>
      </w:r>
      <w:r w:rsidRPr="00855D46">
        <w:rPr>
          <w:rFonts w:ascii="Times New Roman" w:hAnsi="Times New Roman" w:cs="Times New Roman"/>
          <w:sz w:val="24"/>
          <w:szCs w:val="24"/>
          <w:u w:val="single"/>
        </w:rPr>
        <w:t>чувства</w:t>
      </w:r>
      <w:r w:rsidRPr="00855D46">
        <w:rPr>
          <w:rFonts w:ascii="Times New Roman" w:hAnsi="Times New Roman" w:cs="Times New Roman"/>
          <w:sz w:val="24"/>
          <w:szCs w:val="24"/>
        </w:rPr>
        <w:t>…</w:t>
      </w:r>
    </w:p>
    <w:p w:rsidR="00E818F7" w:rsidRPr="00855D46" w:rsidRDefault="00F323BC" w:rsidP="00F323BC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 xml:space="preserve">- </w:t>
      </w:r>
      <w:r w:rsidR="00E818F7" w:rsidRPr="00855D46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654462" w:rsidRPr="00855D46">
        <w:rPr>
          <w:rFonts w:ascii="Times New Roman" w:hAnsi="Times New Roman" w:cs="Times New Roman"/>
          <w:sz w:val="24"/>
          <w:szCs w:val="24"/>
        </w:rPr>
        <w:t xml:space="preserve">подумаем, </w:t>
      </w:r>
      <w:r w:rsidRPr="00855D46">
        <w:rPr>
          <w:rFonts w:ascii="Times New Roman" w:hAnsi="Times New Roman" w:cs="Times New Roman"/>
          <w:sz w:val="24"/>
          <w:szCs w:val="24"/>
        </w:rPr>
        <w:t xml:space="preserve">как можно понять жизненную ситуацию, отношения окружающих и, наконец, </w:t>
      </w:r>
      <w:r w:rsidR="00E818F7" w:rsidRPr="00855D46">
        <w:rPr>
          <w:rFonts w:ascii="Times New Roman" w:hAnsi="Times New Roman" w:cs="Times New Roman"/>
          <w:sz w:val="24"/>
          <w:szCs w:val="24"/>
        </w:rPr>
        <w:t>чувства другого человека? (</w:t>
      </w:r>
      <w:r w:rsidR="006414D1" w:rsidRPr="00855D46">
        <w:rPr>
          <w:rFonts w:ascii="Times New Roman" w:hAnsi="Times New Roman" w:cs="Times New Roman"/>
          <w:sz w:val="24"/>
          <w:szCs w:val="24"/>
        </w:rPr>
        <w:t>проанализировать его слова и</w:t>
      </w:r>
      <w:r w:rsidR="00E818F7" w:rsidRPr="00855D46">
        <w:rPr>
          <w:rFonts w:ascii="Times New Roman" w:hAnsi="Times New Roman" w:cs="Times New Roman"/>
          <w:sz w:val="24"/>
          <w:szCs w:val="24"/>
        </w:rPr>
        <w:t xml:space="preserve"> поступки)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46">
        <w:rPr>
          <w:rFonts w:ascii="Times New Roman" w:hAnsi="Times New Roman" w:cs="Times New Roman"/>
          <w:b/>
          <w:sz w:val="24"/>
          <w:szCs w:val="24"/>
        </w:rPr>
        <w:t>Работа с текстом по группам.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 xml:space="preserve">Мы обратим внимание на </w:t>
      </w:r>
      <w:r w:rsidRPr="00855D46">
        <w:rPr>
          <w:rFonts w:ascii="Times New Roman" w:hAnsi="Times New Roman" w:cs="Times New Roman"/>
          <w:sz w:val="24"/>
          <w:szCs w:val="24"/>
          <w:u w:val="single"/>
        </w:rPr>
        <w:t>диалог</w:t>
      </w:r>
      <w:r w:rsidR="006414D1" w:rsidRPr="00855D46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855D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5D46">
        <w:rPr>
          <w:rFonts w:ascii="Times New Roman" w:hAnsi="Times New Roman" w:cs="Times New Roman"/>
          <w:sz w:val="24"/>
          <w:szCs w:val="24"/>
        </w:rPr>
        <w:t>Катерины</w:t>
      </w:r>
      <w:r w:rsidR="006414D1" w:rsidRPr="00855D46">
        <w:rPr>
          <w:rFonts w:ascii="Times New Roman" w:hAnsi="Times New Roman" w:cs="Times New Roman"/>
          <w:sz w:val="24"/>
          <w:szCs w:val="24"/>
        </w:rPr>
        <w:t xml:space="preserve"> с людьми, которые ее окружают: Кабаниха, Тихон, Варвара, Борис</w:t>
      </w:r>
      <w:r w:rsidRPr="00855D46">
        <w:rPr>
          <w:rFonts w:ascii="Times New Roman" w:hAnsi="Times New Roman" w:cs="Times New Roman"/>
          <w:sz w:val="24"/>
          <w:szCs w:val="24"/>
        </w:rPr>
        <w:t>.</w:t>
      </w:r>
    </w:p>
    <w:p w:rsidR="00E818F7" w:rsidRPr="00855D46" w:rsidRDefault="00E818F7" w:rsidP="005F36C2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 xml:space="preserve">Задача каждой группы </w:t>
      </w:r>
      <w:r w:rsidR="006414D1" w:rsidRPr="00855D46">
        <w:rPr>
          <w:rFonts w:ascii="Times New Roman" w:hAnsi="Times New Roman" w:cs="Times New Roman"/>
          <w:sz w:val="24"/>
          <w:szCs w:val="24"/>
        </w:rPr>
        <w:t>проанализировать диалоги с одним из героев пьесы</w:t>
      </w:r>
      <w:r w:rsidRPr="00855D46">
        <w:rPr>
          <w:rFonts w:ascii="Times New Roman" w:hAnsi="Times New Roman" w:cs="Times New Roman"/>
          <w:sz w:val="24"/>
          <w:szCs w:val="24"/>
        </w:rPr>
        <w:t xml:space="preserve"> и выписать </w:t>
      </w:r>
      <w:r w:rsidRPr="00855D46">
        <w:rPr>
          <w:rFonts w:ascii="Times New Roman" w:hAnsi="Times New Roman" w:cs="Times New Roman"/>
          <w:sz w:val="24"/>
          <w:szCs w:val="24"/>
          <w:u w:val="single"/>
        </w:rPr>
        <w:t>реплики Катерины</w:t>
      </w:r>
      <w:r w:rsidRPr="00855D46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855D46">
        <w:rPr>
          <w:rFonts w:ascii="Times New Roman" w:hAnsi="Times New Roman" w:cs="Times New Roman"/>
          <w:sz w:val="24"/>
          <w:szCs w:val="24"/>
          <w:u w:val="single"/>
        </w:rPr>
        <w:t>отражают ее чувства</w:t>
      </w:r>
      <w:r w:rsidRPr="00855D46">
        <w:rPr>
          <w:rFonts w:ascii="Times New Roman" w:hAnsi="Times New Roman" w:cs="Times New Roman"/>
          <w:sz w:val="24"/>
          <w:szCs w:val="24"/>
        </w:rPr>
        <w:t>.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 xml:space="preserve"> Обмен информацией и заполнение таблицы</w:t>
      </w:r>
      <w:r w:rsidR="006414D1" w:rsidRPr="00855D4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2453"/>
        <w:gridCol w:w="2542"/>
        <w:gridCol w:w="2463"/>
      </w:tblGrid>
      <w:tr w:rsidR="006414D1" w:rsidRPr="00855D46" w:rsidTr="006414D1">
        <w:trPr>
          <w:trHeight w:val="2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F7" w:rsidRPr="00855D46" w:rsidRDefault="00E818F7" w:rsidP="006414D1">
            <w:pPr>
              <w:tabs>
                <w:tab w:val="left" w:pos="511"/>
              </w:tabs>
              <w:spacing w:after="0"/>
              <w:ind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F7" w:rsidRPr="00855D46" w:rsidRDefault="006414D1" w:rsidP="006414D1">
            <w:pPr>
              <w:tabs>
                <w:tab w:val="left" w:pos="0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 xml:space="preserve">   Ре</w:t>
            </w:r>
            <w:r w:rsidR="00E818F7" w:rsidRPr="00855D46">
              <w:rPr>
                <w:rFonts w:ascii="Times New Roman" w:hAnsi="Times New Roman" w:cs="Times New Roman"/>
                <w:sz w:val="24"/>
                <w:szCs w:val="24"/>
              </w:rPr>
              <w:t>плики Катерины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F7" w:rsidRPr="00855D46" w:rsidRDefault="00E818F7" w:rsidP="006414D1">
            <w:pPr>
              <w:tabs>
                <w:tab w:val="left" w:pos="0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Чувства Катерины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F7" w:rsidRPr="00855D46" w:rsidRDefault="00E818F7" w:rsidP="006414D1">
            <w:pPr>
              <w:tabs>
                <w:tab w:val="left" w:pos="0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Действия Катерины</w:t>
            </w:r>
          </w:p>
        </w:tc>
      </w:tr>
      <w:tr w:rsidR="006414D1" w:rsidRPr="00855D46" w:rsidTr="006414D1">
        <w:trPr>
          <w:trHeight w:val="55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F7" w:rsidRPr="00855D46" w:rsidRDefault="00E818F7" w:rsidP="006414D1">
            <w:pPr>
              <w:tabs>
                <w:tab w:val="left" w:pos="511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Катерина – Кабаниха</w:t>
            </w:r>
          </w:p>
          <w:p w:rsidR="00E818F7" w:rsidRPr="00855D46" w:rsidRDefault="00E818F7" w:rsidP="006414D1">
            <w:pPr>
              <w:tabs>
                <w:tab w:val="left" w:pos="511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Д.1  явл.5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7" w:rsidRPr="00855D46" w:rsidRDefault="00E818F7" w:rsidP="006414D1">
            <w:pPr>
              <w:tabs>
                <w:tab w:val="left" w:pos="0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F7" w:rsidRPr="00855D46" w:rsidRDefault="00E818F7" w:rsidP="006414D1">
            <w:pPr>
              <w:tabs>
                <w:tab w:val="left" w:pos="0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Обида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F7" w:rsidRPr="00855D46" w:rsidRDefault="00E818F7" w:rsidP="006414D1">
            <w:pPr>
              <w:tabs>
                <w:tab w:val="left" w:pos="0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Защищается</w:t>
            </w:r>
          </w:p>
        </w:tc>
      </w:tr>
      <w:tr w:rsidR="006414D1" w:rsidRPr="00855D46" w:rsidTr="006414D1">
        <w:trPr>
          <w:trHeight w:val="84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F7" w:rsidRPr="00855D46" w:rsidRDefault="00E818F7" w:rsidP="006414D1">
            <w:pPr>
              <w:tabs>
                <w:tab w:val="left" w:pos="511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Катерина – Тихон</w:t>
            </w:r>
          </w:p>
          <w:p w:rsidR="00E818F7" w:rsidRPr="00855D46" w:rsidRDefault="00E818F7" w:rsidP="006414D1">
            <w:pPr>
              <w:tabs>
                <w:tab w:val="left" w:pos="511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Д. 1  </w:t>
            </w:r>
            <w:proofErr w:type="spellStart"/>
            <w:r w:rsidRPr="008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явл</w:t>
            </w:r>
            <w:proofErr w:type="spellEnd"/>
            <w:r w:rsidRPr="008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6</w:t>
            </w:r>
            <w:proofErr w:type="gramStart"/>
            <w:r w:rsidRPr="008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;</w:t>
            </w:r>
            <w:proofErr w:type="gramEnd"/>
          </w:p>
          <w:p w:rsidR="00E818F7" w:rsidRPr="00855D46" w:rsidRDefault="00E818F7" w:rsidP="006414D1">
            <w:pPr>
              <w:tabs>
                <w:tab w:val="left" w:pos="511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Д. 2  </w:t>
            </w:r>
            <w:proofErr w:type="spellStart"/>
            <w:r w:rsidRPr="008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явл</w:t>
            </w:r>
            <w:proofErr w:type="spellEnd"/>
            <w:r w:rsidRPr="008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7" w:rsidRPr="00855D46" w:rsidRDefault="00E818F7" w:rsidP="006414D1">
            <w:pPr>
              <w:tabs>
                <w:tab w:val="left" w:pos="0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F7" w:rsidRPr="00855D46" w:rsidRDefault="00E818F7" w:rsidP="006414D1">
            <w:pPr>
              <w:tabs>
                <w:tab w:val="left" w:pos="0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Отчаяние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F7" w:rsidRPr="00855D46" w:rsidRDefault="00E818F7" w:rsidP="006414D1">
            <w:pPr>
              <w:tabs>
                <w:tab w:val="left" w:pos="0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Не упрекает</w:t>
            </w:r>
          </w:p>
        </w:tc>
      </w:tr>
      <w:tr w:rsidR="006414D1" w:rsidRPr="00855D46" w:rsidTr="006414D1">
        <w:trPr>
          <w:trHeight w:val="84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F7" w:rsidRPr="00855D46" w:rsidRDefault="00E818F7" w:rsidP="006414D1">
            <w:pPr>
              <w:tabs>
                <w:tab w:val="left" w:pos="511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Катерина –  Варвара</w:t>
            </w:r>
          </w:p>
          <w:p w:rsidR="00E818F7" w:rsidRPr="00855D46" w:rsidRDefault="00E818F7" w:rsidP="006414D1">
            <w:pPr>
              <w:tabs>
                <w:tab w:val="left" w:pos="511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Д. 1  </w:t>
            </w:r>
            <w:proofErr w:type="spellStart"/>
            <w:r w:rsidRPr="008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явл</w:t>
            </w:r>
            <w:proofErr w:type="spellEnd"/>
            <w:r w:rsidRPr="008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7;</w:t>
            </w:r>
          </w:p>
          <w:p w:rsidR="00E818F7" w:rsidRPr="00855D46" w:rsidRDefault="00E818F7" w:rsidP="006414D1">
            <w:pPr>
              <w:tabs>
                <w:tab w:val="left" w:pos="511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Д. 2  </w:t>
            </w:r>
            <w:proofErr w:type="spellStart"/>
            <w:r w:rsidRPr="008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явл</w:t>
            </w:r>
            <w:proofErr w:type="spellEnd"/>
            <w:r w:rsidRPr="008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7" w:rsidRPr="00855D46" w:rsidRDefault="00E818F7" w:rsidP="006414D1">
            <w:pPr>
              <w:tabs>
                <w:tab w:val="left" w:pos="0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F7" w:rsidRPr="00855D46" w:rsidRDefault="00E818F7" w:rsidP="006414D1">
            <w:pPr>
              <w:tabs>
                <w:tab w:val="left" w:pos="0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b/>
                <w:sz w:val="24"/>
                <w:szCs w:val="24"/>
              </w:rPr>
              <w:t>Любовь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F7" w:rsidRPr="00855D46" w:rsidRDefault="00E818F7" w:rsidP="006414D1">
            <w:pPr>
              <w:tabs>
                <w:tab w:val="left" w:pos="0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Говорит правду</w:t>
            </w:r>
          </w:p>
        </w:tc>
      </w:tr>
      <w:tr w:rsidR="006414D1" w:rsidRPr="00855D46" w:rsidTr="006414D1">
        <w:trPr>
          <w:trHeight w:val="84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F7" w:rsidRPr="00855D46" w:rsidRDefault="00E818F7" w:rsidP="006414D1">
            <w:pPr>
              <w:tabs>
                <w:tab w:val="left" w:pos="511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Катерина – Борис</w:t>
            </w:r>
          </w:p>
          <w:p w:rsidR="00E818F7" w:rsidRPr="00855D46" w:rsidRDefault="00E818F7" w:rsidP="006414D1">
            <w:pPr>
              <w:tabs>
                <w:tab w:val="left" w:pos="511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Д. 3 сцена 2 </w:t>
            </w:r>
            <w:proofErr w:type="spellStart"/>
            <w:r w:rsidRPr="008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явл</w:t>
            </w:r>
            <w:proofErr w:type="spellEnd"/>
            <w:r w:rsidRPr="008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3;</w:t>
            </w:r>
          </w:p>
          <w:p w:rsidR="00E818F7" w:rsidRPr="00855D46" w:rsidRDefault="00E818F7" w:rsidP="006414D1">
            <w:pPr>
              <w:tabs>
                <w:tab w:val="left" w:pos="511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Д. 5   </w:t>
            </w:r>
            <w:proofErr w:type="spellStart"/>
            <w:r w:rsidRPr="008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явл</w:t>
            </w:r>
            <w:proofErr w:type="spellEnd"/>
            <w:r w:rsidRPr="008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7" w:rsidRPr="00855D46" w:rsidRDefault="00E818F7" w:rsidP="006414D1">
            <w:pPr>
              <w:tabs>
                <w:tab w:val="left" w:pos="0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7" w:rsidRPr="00855D46" w:rsidRDefault="00E818F7" w:rsidP="006414D1">
            <w:pPr>
              <w:tabs>
                <w:tab w:val="left" w:pos="0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</w:p>
          <w:p w:rsidR="00E818F7" w:rsidRPr="00855D46" w:rsidRDefault="00E818F7" w:rsidP="006414D1">
            <w:pPr>
              <w:tabs>
                <w:tab w:val="left" w:pos="0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F7" w:rsidRPr="00855D46" w:rsidRDefault="00E818F7" w:rsidP="006414D1">
            <w:pPr>
              <w:tabs>
                <w:tab w:val="left" w:pos="0"/>
              </w:tabs>
              <w:spacing w:after="0"/>
              <w:ind w:left="-851" w:righ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Отпускает</w:t>
            </w:r>
          </w:p>
        </w:tc>
      </w:tr>
    </w:tbl>
    <w:p w:rsidR="00E818F7" w:rsidRPr="00855D46" w:rsidRDefault="00E818F7" w:rsidP="006414D1">
      <w:pPr>
        <w:tabs>
          <w:tab w:val="left" w:pos="0"/>
        </w:tabs>
        <w:spacing w:after="0"/>
        <w:ind w:left="-851" w:righ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352E1" w:rsidRPr="00855D46" w:rsidRDefault="00E818F7" w:rsidP="003352E1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>Просмотр эпизода из фильма «Гроза»</w:t>
      </w:r>
      <w:r w:rsidR="006414D1" w:rsidRPr="00855D46">
        <w:rPr>
          <w:rFonts w:ascii="Times New Roman" w:hAnsi="Times New Roman" w:cs="Times New Roman"/>
          <w:sz w:val="24"/>
          <w:szCs w:val="24"/>
        </w:rPr>
        <w:t xml:space="preserve"> </w:t>
      </w:r>
      <w:r w:rsidR="003352E1" w:rsidRPr="00855D46">
        <w:rPr>
          <w:rFonts w:ascii="Times New Roman" w:hAnsi="Times New Roman" w:cs="Times New Roman"/>
          <w:sz w:val="24"/>
          <w:szCs w:val="24"/>
        </w:rPr>
        <w:t>(прощание с Борисом)</w:t>
      </w:r>
    </w:p>
    <w:p w:rsidR="00E818F7" w:rsidRPr="00855D46" w:rsidRDefault="003352E1" w:rsidP="003352E1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D46">
        <w:rPr>
          <w:rFonts w:ascii="Times New Roman" w:hAnsi="Times New Roman" w:cs="Times New Roman"/>
          <w:sz w:val="24"/>
          <w:szCs w:val="24"/>
        </w:rPr>
        <w:t xml:space="preserve">- Итак, мы знаем, что Катерина романтичная, решительная, ранимая, набожная…, а еще и </w:t>
      </w:r>
      <w:r w:rsidR="00E818F7" w:rsidRPr="00855D46">
        <w:rPr>
          <w:rFonts w:ascii="Times New Roman" w:hAnsi="Times New Roman" w:cs="Times New Roman"/>
          <w:sz w:val="24"/>
          <w:szCs w:val="24"/>
        </w:rPr>
        <w:t>«сильная».</w:t>
      </w:r>
      <w:proofErr w:type="gramEnd"/>
    </w:p>
    <w:p w:rsidR="00E818F7" w:rsidRPr="00855D46" w:rsidRDefault="005F36C2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>Но почему тогда</w:t>
      </w:r>
      <w:r w:rsidR="00E818F7" w:rsidRPr="00855D46">
        <w:rPr>
          <w:rFonts w:ascii="Times New Roman" w:hAnsi="Times New Roman" w:cs="Times New Roman"/>
          <w:sz w:val="24"/>
          <w:szCs w:val="24"/>
        </w:rPr>
        <w:t xml:space="preserve"> она  решается  на самоубийство… Что стало причиной? Попробуем разобраться.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46">
        <w:rPr>
          <w:rFonts w:ascii="Times New Roman" w:hAnsi="Times New Roman" w:cs="Times New Roman"/>
          <w:b/>
          <w:sz w:val="24"/>
          <w:szCs w:val="24"/>
        </w:rPr>
        <w:t>Аналитическая беседа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 xml:space="preserve">Обратите внимание на чувства Катерины: все отрицательные, кроме одного. </w:t>
      </w:r>
      <w:r w:rsidRPr="00855D46">
        <w:rPr>
          <w:rFonts w:ascii="Times New Roman" w:hAnsi="Times New Roman" w:cs="Times New Roman"/>
          <w:b/>
          <w:sz w:val="24"/>
          <w:szCs w:val="24"/>
        </w:rPr>
        <w:t>Катерина любит, но не мужа</w:t>
      </w:r>
      <w:r w:rsidRPr="00855D46">
        <w:rPr>
          <w:rFonts w:ascii="Times New Roman" w:hAnsi="Times New Roman" w:cs="Times New Roman"/>
          <w:sz w:val="24"/>
          <w:szCs w:val="24"/>
        </w:rPr>
        <w:t xml:space="preserve">, а это </w:t>
      </w:r>
      <w:r w:rsidRPr="00855D46">
        <w:rPr>
          <w:rFonts w:ascii="Times New Roman" w:hAnsi="Times New Roman" w:cs="Times New Roman"/>
          <w:b/>
          <w:sz w:val="24"/>
          <w:szCs w:val="24"/>
        </w:rPr>
        <w:t>грех</w:t>
      </w:r>
      <w:r w:rsidRPr="00855D46">
        <w:rPr>
          <w:rFonts w:ascii="Times New Roman" w:hAnsi="Times New Roman" w:cs="Times New Roman"/>
          <w:sz w:val="24"/>
          <w:szCs w:val="24"/>
        </w:rPr>
        <w:t xml:space="preserve"> (19 век, разводиться нельзя). Угрызения совести не дают ей покоя. Это повод совершить еще больший грех – самоубийство? (нет)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 xml:space="preserve">Дом и семья  для человека – это опора. А для Катерины? Муж не любит, свекровь обижает, Варя не понимает… Тяжело, когда тебя </w:t>
      </w:r>
      <w:r w:rsidRPr="00855D46">
        <w:rPr>
          <w:rFonts w:ascii="Times New Roman" w:hAnsi="Times New Roman" w:cs="Times New Roman"/>
          <w:b/>
          <w:sz w:val="24"/>
          <w:szCs w:val="24"/>
        </w:rPr>
        <w:t>не поддерживают близкие люди</w:t>
      </w:r>
      <w:r w:rsidRPr="00855D46">
        <w:rPr>
          <w:rFonts w:ascii="Times New Roman" w:hAnsi="Times New Roman" w:cs="Times New Roman"/>
          <w:sz w:val="24"/>
          <w:szCs w:val="24"/>
        </w:rPr>
        <w:t>, но неужели сильный человек с этим не справится?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D46">
        <w:rPr>
          <w:rFonts w:ascii="Times New Roman" w:hAnsi="Times New Roman" w:cs="Times New Roman"/>
          <w:b/>
          <w:sz w:val="24"/>
          <w:szCs w:val="24"/>
        </w:rPr>
        <w:t>Общество осудило</w:t>
      </w:r>
      <w:r w:rsidRPr="00855D46">
        <w:rPr>
          <w:rFonts w:ascii="Times New Roman" w:hAnsi="Times New Roman" w:cs="Times New Roman"/>
          <w:sz w:val="24"/>
          <w:szCs w:val="24"/>
        </w:rPr>
        <w:t xml:space="preserve"> Катерину не за то, что она встречалась с Борисом, а за то, что </w:t>
      </w:r>
      <w:r w:rsidRPr="00855D46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proofErr w:type="gramStart"/>
      <w:r w:rsidRPr="00855D46">
        <w:rPr>
          <w:rFonts w:ascii="Times New Roman" w:hAnsi="Times New Roman" w:cs="Times New Roman"/>
          <w:b/>
          <w:sz w:val="24"/>
          <w:szCs w:val="24"/>
        </w:rPr>
        <w:t>открыто</w:t>
      </w:r>
      <w:proofErr w:type="gramEnd"/>
      <w:r w:rsidRPr="00855D46">
        <w:rPr>
          <w:rFonts w:ascii="Times New Roman" w:hAnsi="Times New Roman" w:cs="Times New Roman"/>
          <w:b/>
          <w:sz w:val="24"/>
          <w:szCs w:val="24"/>
        </w:rPr>
        <w:t xml:space="preserve"> призналась в своих чувствах</w:t>
      </w:r>
      <w:r w:rsidRPr="00855D46">
        <w:rPr>
          <w:rFonts w:ascii="Times New Roman" w:hAnsi="Times New Roman" w:cs="Times New Roman"/>
          <w:sz w:val="24"/>
          <w:szCs w:val="24"/>
        </w:rPr>
        <w:t xml:space="preserve">. Согласитесь, осуждение – слишком низкая цена человеческой жизни. </w:t>
      </w:r>
      <w:r w:rsidRPr="00855D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b/>
          <w:sz w:val="24"/>
          <w:szCs w:val="24"/>
        </w:rPr>
        <w:t xml:space="preserve"> Вывод: </w:t>
      </w:r>
      <w:r w:rsidRPr="00855D46">
        <w:rPr>
          <w:rFonts w:ascii="Times New Roman" w:hAnsi="Times New Roman" w:cs="Times New Roman"/>
          <w:sz w:val="24"/>
          <w:szCs w:val="24"/>
        </w:rPr>
        <w:t xml:space="preserve">Что же у нас получается? Ни первая причина, ни вторая, ни третья не могла толкнуть ее на этот отчаянный шаг, а что тогда? (только совокупность причин – </w:t>
      </w:r>
      <w:r w:rsidRPr="00855D46">
        <w:rPr>
          <w:rFonts w:ascii="Times New Roman" w:hAnsi="Times New Roman" w:cs="Times New Roman"/>
          <w:b/>
          <w:sz w:val="24"/>
          <w:szCs w:val="24"/>
        </w:rPr>
        <w:t xml:space="preserve">осуждение со стороны общества, отсутствие поддержки в семье и собственное чувство вины </w:t>
      </w:r>
      <w:r w:rsidRPr="00855D46">
        <w:rPr>
          <w:rFonts w:ascii="Times New Roman" w:hAnsi="Times New Roman" w:cs="Times New Roman"/>
          <w:sz w:val="24"/>
          <w:szCs w:val="24"/>
        </w:rPr>
        <w:t>толкнули Катерину  на этот отчаянный шаг)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>Своим поступком Катерина бросает вызов тем, кто не умеет прощать, любить</w:t>
      </w:r>
      <w:proofErr w:type="gramStart"/>
      <w:r w:rsidRPr="00855D46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Pr="00855D46">
        <w:rPr>
          <w:rFonts w:ascii="Times New Roman" w:hAnsi="Times New Roman" w:cs="Times New Roman"/>
          <w:sz w:val="24"/>
          <w:szCs w:val="24"/>
        </w:rPr>
        <w:t>ам, где нет любви – нет света. Не случайно Н.А.Добролюбов назвал Катерину «лучом света в темном царстве». Так назывался и наш урок.</w:t>
      </w:r>
      <w:r w:rsidRPr="00855D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46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>Учитель организует беседу по вопросам: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>- Удалось ли нам решить проблему, возникшую в начале урока?</w:t>
      </w:r>
    </w:p>
    <w:p w:rsidR="00E818F7" w:rsidRPr="00855D46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>- Все ли наши гипотезы подтвердились?</w:t>
      </w:r>
    </w:p>
    <w:p w:rsidR="00E818F7" w:rsidRDefault="00E818F7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>- Какие методы привели нас к решению?</w:t>
      </w:r>
    </w:p>
    <w:p w:rsidR="00855D46" w:rsidRPr="00855D46" w:rsidRDefault="00855D46" w:rsidP="00E818F7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558C" w:rsidRPr="00855D46" w:rsidRDefault="005F36C2" w:rsidP="005F36C2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46">
        <w:rPr>
          <w:rFonts w:ascii="Times New Roman" w:hAnsi="Times New Roman" w:cs="Times New Roman"/>
          <w:sz w:val="24"/>
          <w:szCs w:val="24"/>
        </w:rPr>
        <w:t xml:space="preserve">Домашнее задание: написать сочинение по теме </w:t>
      </w:r>
      <w:r w:rsidRPr="00855D46">
        <w:rPr>
          <w:rFonts w:ascii="Times New Roman" w:hAnsi="Times New Roman" w:cs="Times New Roman"/>
          <w:b/>
          <w:sz w:val="24"/>
          <w:szCs w:val="24"/>
        </w:rPr>
        <w:t>«Катерина – луч света или грешница?»</w:t>
      </w:r>
    </w:p>
    <w:p w:rsidR="00855D46" w:rsidRPr="00855D46" w:rsidRDefault="00855D46" w:rsidP="005F36C2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6E5D" w:rsidRPr="00546E5D" w:rsidRDefault="00546E5D" w:rsidP="00546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«Григорий Мелехов - хозяин судьбы или заложник обстоятельств?»</w:t>
      </w:r>
    </w:p>
    <w:p w:rsidR="00546E5D" w:rsidRPr="00546E5D" w:rsidRDefault="00546E5D" w:rsidP="00546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Урок-исследование по роману М.Шолохова «Тихий Дон» </w:t>
      </w:r>
    </w:p>
    <w:p w:rsidR="00546E5D" w:rsidRPr="00546E5D" w:rsidRDefault="00546E5D" w:rsidP="00546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  <w:r w:rsidRPr="00546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знаний о причинах трагедии в судьбе Григория Мелехова;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 исследовательских умений: сопоставлять, анализировать, характеризовать героев, выделять  главное, делать аргументированные выводы;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культуры чувств, серьёзного отношения к жизненным ценностям.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текст художественного произведения, иллюстрации к роману «Тихий Дон» худ. </w:t>
      </w:r>
      <w:proofErr w:type="spellStart"/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О.Верейского</w:t>
      </w:r>
      <w:proofErr w:type="spellEnd"/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Ю.Реброва, </w:t>
      </w:r>
      <w:proofErr w:type="spellStart"/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И.Пчелко</w:t>
      </w:r>
      <w:proofErr w:type="spellEnd"/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Встреча с проблемой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46E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Актуализация имеющегося знания и опыта.</w:t>
      </w: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начинает урок с прослушивания песни Розенбаума «Вещая судьба», затем организует вступительную беседу с группой: 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как вы поняли смысл песни, о чем она? – о человеке, о жизни, о </w:t>
      </w:r>
      <w:r w:rsidRPr="0054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судьбе</w:t>
      </w: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Учитель записывает на доске слово «судьба»  и  просит обучающихся подобрать к нему ассоциации, а затем делает вывод, что все подобранные слова связаны с </w:t>
      </w:r>
      <w:r w:rsidRPr="0054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жизнью человека</w:t>
      </w: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Ассоциации  будут самые  разнообразные, но обязательно прозвучат слова «жизнь» и «выбор» 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Людей на свете много.  А бывают люди одинаковые? – Только внешне, н-р,  близнецы.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судьбы у людей могут быть одинаковые? Почему? – У каждого человека своя судьба.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кем или чем определяется судьба человека? – Богом, человеком, его  поступками, его выбором.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приходилось делать выбор? Легко ли это? – Трудно, если думаешь не только о себе…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Подумайте, кто из героев романа «Тихий Дон» чаще других сталкивается с проблемой выбора? – Григорий Мелехов.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46E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проблемной ситуации.</w:t>
      </w: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Учитель вновь обращается к классу с вопросом: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сложилась судьба этого героя? – Он остался один, все потерял. 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Согласитесь, незавидная у Григория судьба.  Почему? – делал неправильный выбор, так складывались обстоятельства …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46E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Осознание и формулирование проблемы.</w:t>
      </w: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вопрос: «</w:t>
      </w:r>
      <w:r w:rsidRPr="0054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Григорий Мелехов </w:t>
      </w: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4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хозяин своей судьбы или заложник обстоятельств?</w:t>
      </w: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46E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направления исследования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нам нужно выяснить, чтобы ответить на этот вопрос? –  Посмотреть, как действовал Григорий в разных жизненных ситуациях: делал выбор или мирился с предложенными обстоятельствами.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46E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Выбор методов исследования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образом можно выяснить человек «хозяин» своей судьбы или ее «заложник»? Что нужно сделать? – Проанализировать его поступки, понять его чувства, сопоставить с обстоятельствами и сделать вывод. Значит, нужно проанализировать поступки и чувства Григория в разные периоды жизни, сопоставить их с обстоятельствами и сделать вывод.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Построение знаний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46E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 информации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Ученикам предлагается разделиться на 6 групп. Каждая  анализирует свой эпизод, сыграв</w:t>
      </w:r>
      <w:r w:rsidR="008D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ший  важную роль в судьбе героя. </w:t>
      </w: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 предстоит эпизод озаглавить, т.е. определить его тему, увидеть поступок героя, назвать его чувства (найти в тексте внешние проявления этого чувства) и понять – делал ли  Григорий выбор.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46E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Обмен результатами работы, обобщение информации </w:t>
      </w:r>
    </w:p>
    <w:p w:rsidR="00546E5D" w:rsidRP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представители групп сообщают о результатах работы,   просматриваются  эпизоды из фильма «Тихий Дон».  По итогам выступления каждой группы и последующего обсуждения эпизодов таблица заполняется полностью</w:t>
      </w:r>
      <w:r w:rsidR="008D5B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2"/>
        <w:tblW w:w="0" w:type="auto"/>
        <w:tblLayout w:type="fixed"/>
        <w:tblLook w:val="04A0"/>
      </w:tblPr>
      <w:tblGrid>
        <w:gridCol w:w="1101"/>
        <w:gridCol w:w="1701"/>
        <w:gridCol w:w="2268"/>
        <w:gridCol w:w="2409"/>
        <w:gridCol w:w="2092"/>
      </w:tblGrid>
      <w:tr w:rsidR="00546E5D" w:rsidRPr="00546E5D" w:rsidTr="00C9615C">
        <w:tc>
          <w:tcPr>
            <w:tcW w:w="1101" w:type="dxa"/>
          </w:tcPr>
          <w:p w:rsidR="00546E5D" w:rsidRPr="00546E5D" w:rsidRDefault="00546E5D" w:rsidP="00546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эпизода</w:t>
            </w:r>
          </w:p>
        </w:tc>
        <w:tc>
          <w:tcPr>
            <w:tcW w:w="1701" w:type="dxa"/>
          </w:tcPr>
          <w:p w:rsidR="00546E5D" w:rsidRPr="00546E5D" w:rsidRDefault="00546E5D" w:rsidP="00546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эпизода</w:t>
            </w:r>
          </w:p>
        </w:tc>
        <w:tc>
          <w:tcPr>
            <w:tcW w:w="2268" w:type="dxa"/>
          </w:tcPr>
          <w:p w:rsidR="00546E5D" w:rsidRPr="00546E5D" w:rsidRDefault="00546E5D" w:rsidP="00546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Поступок Григория </w:t>
            </w:r>
          </w:p>
        </w:tc>
        <w:tc>
          <w:tcPr>
            <w:tcW w:w="2409" w:type="dxa"/>
          </w:tcPr>
          <w:p w:rsidR="00546E5D" w:rsidRPr="00546E5D" w:rsidRDefault="00546E5D" w:rsidP="00546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Григория</w:t>
            </w:r>
          </w:p>
        </w:tc>
        <w:tc>
          <w:tcPr>
            <w:tcW w:w="2092" w:type="dxa"/>
          </w:tcPr>
          <w:p w:rsidR="00546E5D" w:rsidRPr="00546E5D" w:rsidRDefault="00546E5D" w:rsidP="00546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</w:tc>
      </w:tr>
      <w:tr w:rsidR="00546E5D" w:rsidRPr="00546E5D" w:rsidTr="00C9615C">
        <w:tc>
          <w:tcPr>
            <w:tcW w:w="1101" w:type="dxa"/>
          </w:tcPr>
          <w:p w:rsidR="008D5BBA" w:rsidRDefault="00546E5D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46E5D" w:rsidRDefault="008D5BBA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кн.1,ч.2</w:t>
            </w:r>
          </w:p>
          <w:p w:rsidR="008D5BBA" w:rsidRPr="008D5BBA" w:rsidRDefault="008D5BBA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</w:p>
        </w:tc>
        <w:tc>
          <w:tcPr>
            <w:tcW w:w="1701" w:type="dxa"/>
          </w:tcPr>
          <w:p w:rsidR="00546E5D" w:rsidRPr="00C9615C" w:rsidRDefault="00C9615C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из дома</w:t>
            </w:r>
          </w:p>
        </w:tc>
        <w:tc>
          <w:tcPr>
            <w:tcW w:w="2268" w:type="dxa"/>
          </w:tcPr>
          <w:p w:rsidR="00546E5D" w:rsidRPr="00546E5D" w:rsidRDefault="00C9615C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 ослушался отца</w:t>
            </w:r>
          </w:p>
        </w:tc>
        <w:tc>
          <w:tcPr>
            <w:tcW w:w="2409" w:type="dxa"/>
          </w:tcPr>
          <w:p w:rsidR="00546E5D" w:rsidRPr="00546E5D" w:rsidRDefault="00C9615C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Злость </w:t>
            </w:r>
          </w:p>
        </w:tc>
        <w:tc>
          <w:tcPr>
            <w:tcW w:w="2092" w:type="dxa"/>
          </w:tcPr>
          <w:p w:rsidR="00546E5D" w:rsidRPr="00546E5D" w:rsidRDefault="00C9615C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выбор сам</w:t>
            </w:r>
          </w:p>
        </w:tc>
      </w:tr>
      <w:tr w:rsidR="00546E5D" w:rsidRPr="00546E5D" w:rsidTr="00C9615C">
        <w:tc>
          <w:tcPr>
            <w:tcW w:w="1101" w:type="dxa"/>
          </w:tcPr>
          <w:p w:rsidR="008D5BBA" w:rsidRDefault="00546E5D" w:rsidP="008D5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D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кн.1ч.3</w:t>
            </w:r>
          </w:p>
          <w:p w:rsidR="00546E5D" w:rsidRPr="008D5BBA" w:rsidRDefault="008D5BBA" w:rsidP="008D5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546E5D" w:rsidRPr="00546E5D" w:rsidRDefault="00C9615C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Убийство австрийца</w:t>
            </w:r>
          </w:p>
        </w:tc>
        <w:tc>
          <w:tcPr>
            <w:tcW w:w="2268" w:type="dxa"/>
          </w:tcPr>
          <w:p w:rsidR="00546E5D" w:rsidRPr="00546E5D" w:rsidRDefault="00C9615C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Вернулся к убитому солдату</w:t>
            </w:r>
          </w:p>
        </w:tc>
        <w:tc>
          <w:tcPr>
            <w:tcW w:w="2409" w:type="dxa"/>
          </w:tcPr>
          <w:p w:rsidR="00546E5D" w:rsidRPr="00546E5D" w:rsidRDefault="00C9615C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Смятение </w:t>
            </w:r>
          </w:p>
        </w:tc>
        <w:tc>
          <w:tcPr>
            <w:tcW w:w="2092" w:type="dxa"/>
          </w:tcPr>
          <w:p w:rsidR="00546E5D" w:rsidRPr="00546E5D" w:rsidRDefault="00C9615C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выбор сам</w:t>
            </w:r>
          </w:p>
        </w:tc>
      </w:tr>
      <w:tr w:rsidR="00546E5D" w:rsidRPr="00546E5D" w:rsidTr="00C9615C">
        <w:tc>
          <w:tcPr>
            <w:tcW w:w="1101" w:type="dxa"/>
          </w:tcPr>
          <w:p w:rsidR="008D5BBA" w:rsidRPr="008D5BBA" w:rsidRDefault="00546E5D" w:rsidP="008D5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D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кн.</w:t>
            </w:r>
            <w:r w:rsidR="008D5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D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,ч.</w:t>
            </w:r>
            <w:r w:rsidR="008D5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546E5D" w:rsidRPr="008D5BBA" w:rsidRDefault="008D5BBA" w:rsidP="008D5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01" w:type="dxa"/>
          </w:tcPr>
          <w:p w:rsidR="00546E5D" w:rsidRPr="00546E5D" w:rsidRDefault="00C9615C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Расправа над пленными офицерами под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Глубокой</w:t>
            </w:r>
            <w:proofErr w:type="gramEnd"/>
          </w:p>
        </w:tc>
        <w:tc>
          <w:tcPr>
            <w:tcW w:w="2268" w:type="dxa"/>
          </w:tcPr>
          <w:p w:rsidR="00546E5D" w:rsidRPr="00546E5D" w:rsidRDefault="00C9615C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Защищает пленных</w:t>
            </w:r>
          </w:p>
        </w:tc>
        <w:tc>
          <w:tcPr>
            <w:tcW w:w="2409" w:type="dxa"/>
          </w:tcPr>
          <w:p w:rsidR="00546E5D" w:rsidRPr="00546E5D" w:rsidRDefault="00C9615C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Бешенство </w:t>
            </w:r>
          </w:p>
        </w:tc>
        <w:tc>
          <w:tcPr>
            <w:tcW w:w="2092" w:type="dxa"/>
          </w:tcPr>
          <w:p w:rsidR="00546E5D" w:rsidRPr="00546E5D" w:rsidRDefault="00C9615C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выбор сам</w:t>
            </w:r>
          </w:p>
        </w:tc>
      </w:tr>
      <w:tr w:rsidR="00546E5D" w:rsidRPr="00546E5D" w:rsidTr="00C9615C">
        <w:tc>
          <w:tcPr>
            <w:tcW w:w="1101" w:type="dxa"/>
          </w:tcPr>
          <w:p w:rsidR="008D5BBA" w:rsidRPr="008D5BBA" w:rsidRDefault="00546E5D" w:rsidP="008D5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D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кн.</w:t>
            </w:r>
            <w:r w:rsidR="008D5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D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,ч.</w:t>
            </w:r>
            <w:r w:rsidR="008D5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546E5D" w:rsidRPr="00546E5D" w:rsidRDefault="008D5BBA" w:rsidP="008D5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1701" w:type="dxa"/>
          </w:tcPr>
          <w:p w:rsidR="00546E5D" w:rsidRPr="00546E5D" w:rsidRDefault="00855D46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Казнь красноармейцев</w:t>
            </w:r>
          </w:p>
        </w:tc>
        <w:tc>
          <w:tcPr>
            <w:tcW w:w="2268" w:type="dxa"/>
          </w:tcPr>
          <w:p w:rsidR="00546E5D" w:rsidRPr="00546E5D" w:rsidRDefault="00855D46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Уходит,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дожидаясь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казни</w:t>
            </w:r>
          </w:p>
        </w:tc>
        <w:tc>
          <w:tcPr>
            <w:tcW w:w="2409" w:type="dxa"/>
          </w:tcPr>
          <w:p w:rsidR="00546E5D" w:rsidRPr="00546E5D" w:rsidRDefault="00855D46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Обида, угрызения совести</w:t>
            </w:r>
          </w:p>
        </w:tc>
        <w:tc>
          <w:tcPr>
            <w:tcW w:w="2092" w:type="dxa"/>
          </w:tcPr>
          <w:p w:rsidR="00546E5D" w:rsidRPr="00546E5D" w:rsidRDefault="00C9615C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выбор сам</w:t>
            </w:r>
          </w:p>
        </w:tc>
      </w:tr>
      <w:tr w:rsidR="00546E5D" w:rsidRPr="00546E5D" w:rsidTr="00C9615C">
        <w:tc>
          <w:tcPr>
            <w:tcW w:w="1101" w:type="dxa"/>
          </w:tcPr>
          <w:p w:rsidR="008D5BBA" w:rsidRPr="008D5BBA" w:rsidRDefault="00546E5D" w:rsidP="008D5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D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кн.</w:t>
            </w:r>
            <w:r w:rsidR="008D5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8D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,ч.</w:t>
            </w:r>
            <w:r w:rsidR="008D5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546E5D" w:rsidRPr="00546E5D" w:rsidRDefault="008D5BBA" w:rsidP="008D5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</w:t>
            </w:r>
          </w:p>
        </w:tc>
        <w:tc>
          <w:tcPr>
            <w:tcW w:w="1701" w:type="dxa"/>
          </w:tcPr>
          <w:p w:rsidR="00546E5D" w:rsidRPr="00546E5D" w:rsidRDefault="00855D46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Климовкой</w:t>
            </w:r>
            <w:proofErr w:type="spellEnd"/>
          </w:p>
        </w:tc>
        <w:tc>
          <w:tcPr>
            <w:tcW w:w="2268" w:type="dxa"/>
          </w:tcPr>
          <w:p w:rsidR="00546E5D" w:rsidRPr="00546E5D" w:rsidRDefault="00855D46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непостижимо короткий миг зарубил 4-х матросов»</w:t>
            </w:r>
          </w:p>
        </w:tc>
        <w:tc>
          <w:tcPr>
            <w:tcW w:w="2409" w:type="dxa"/>
          </w:tcPr>
          <w:p w:rsidR="00546E5D" w:rsidRPr="00546E5D" w:rsidRDefault="00855D46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 </w:t>
            </w:r>
          </w:p>
        </w:tc>
        <w:tc>
          <w:tcPr>
            <w:tcW w:w="2092" w:type="dxa"/>
          </w:tcPr>
          <w:p w:rsidR="00546E5D" w:rsidRPr="00546E5D" w:rsidRDefault="00C9615C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выбор сам</w:t>
            </w:r>
          </w:p>
        </w:tc>
      </w:tr>
      <w:tr w:rsidR="00546E5D" w:rsidRPr="00546E5D" w:rsidTr="00C9615C">
        <w:tc>
          <w:tcPr>
            <w:tcW w:w="1101" w:type="dxa"/>
          </w:tcPr>
          <w:p w:rsidR="008D5BBA" w:rsidRPr="008D5BBA" w:rsidRDefault="00546E5D" w:rsidP="008D5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8D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кн.</w:t>
            </w:r>
            <w:r w:rsidR="008D5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D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,ч.</w:t>
            </w:r>
            <w:r w:rsidR="008D5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546E5D" w:rsidRPr="00546E5D" w:rsidRDefault="008D5BBA" w:rsidP="008D5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C961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C961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01" w:type="dxa"/>
          </w:tcPr>
          <w:p w:rsidR="00546E5D" w:rsidRPr="00546E5D" w:rsidRDefault="00855D46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домой</w:t>
            </w:r>
          </w:p>
        </w:tc>
        <w:tc>
          <w:tcPr>
            <w:tcW w:w="2268" w:type="dxa"/>
          </w:tcPr>
          <w:p w:rsidR="00546E5D" w:rsidRPr="00546E5D" w:rsidRDefault="00855D46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Выбросил оружие</w:t>
            </w:r>
          </w:p>
        </w:tc>
        <w:tc>
          <w:tcPr>
            <w:tcW w:w="2409" w:type="dxa"/>
          </w:tcPr>
          <w:p w:rsidR="00546E5D" w:rsidRPr="00546E5D" w:rsidRDefault="00855D46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Радость, счастье</w:t>
            </w:r>
          </w:p>
        </w:tc>
        <w:tc>
          <w:tcPr>
            <w:tcW w:w="2092" w:type="dxa"/>
          </w:tcPr>
          <w:p w:rsidR="00546E5D" w:rsidRPr="00546E5D" w:rsidRDefault="00C9615C" w:rsidP="00546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выбор сам</w:t>
            </w:r>
          </w:p>
        </w:tc>
      </w:tr>
    </w:tbl>
    <w:p w:rsidR="00855D46" w:rsidRDefault="00855D46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46E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Построение объяснения, предварительные выводы 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можно ли считать Григория «хозяином своей судьбы», ведь во всех эпизодах выбор остается за ним?  – Отчасти, потому что выбор он делает в предложенных обстоятельствах.  Григорий не виноват, что ему было суждено жить в то время, когда случилась Революция, первая Мировая и гражданская войны…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Можно ли Григория считать «заложником обстоятельств»? – Отчасти, потому что никто не принуждал его переходить от «красных» к «белым», затем к повстанцам. Это был его </w:t>
      </w:r>
      <w:r w:rsidRPr="0054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</w:t>
      </w: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вы можете объяснить метания Григория? – Искал правду.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«…Я дурную правду искал. Душой болел, туда-сюда качался…» Как вы понимаете эти слова Григория? </w:t>
      </w:r>
      <w:r w:rsidRPr="0054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</w:t>
      </w:r>
      <w:r w:rsidRPr="0054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«дурная правда»? –      </w:t>
      </w:r>
      <w:proofErr w:type="gramStart"/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Придуманная</w:t>
      </w:r>
      <w:proofErr w:type="gramEnd"/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ненастоящая, которая заводит человека в тупик.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46E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Дальнейший поиск решения 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чувство вы испытываете, когда находите то, что долго и упорно искали? – Радость, счастье. 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Посмотрите в таблицу, когда это чувство испытывает Григорий? – Когда возвращается домой, когда потерял всех родных, кроме сына.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 Григорий, пережив столько потерь, радуется – это может  означать только одно: он </w:t>
      </w:r>
      <w:r w:rsidRPr="0054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нашел</w:t>
      </w: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нечто </w:t>
      </w:r>
      <w:r w:rsidRPr="0054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большее</w:t>
      </w: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Что? – </w:t>
      </w:r>
      <w:r w:rsidRPr="0054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Осознал истинную ценность жизни</w:t>
      </w: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Дом, семья, родные люди…  –  вот что делает человека счастливым.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46E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Формулирование окончательных выводов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Получается, человек тогда осознает истинную ценность жизни, когда проходит через испытания, выдерживает удары судьбы. О том, кто справляется с ее ударами, и говорят: «он построил свою судьбу сам». Григорий справился с испытаниями, поэтому его можно считать «хозяином своей судьбы». Правда, за это ему пришлось очень дорого заплатить. 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Учитель возвращается к строкам из  прозвучавшей в начале урока песни:</w:t>
      </w:r>
    </w:p>
    <w:p w:rsidR="00546E5D" w:rsidRPr="00546E5D" w:rsidRDefault="00546E5D" w:rsidP="0054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Позамёрзшая</w:t>
      </w:r>
      <w:proofErr w:type="spellEnd"/>
      <w:r w:rsidRPr="0054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межа, </w:t>
      </w:r>
      <w:r w:rsidRPr="0054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метели всё кружат... </w:t>
      </w:r>
      <w:r w:rsidRPr="0054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глазами провожал, </w:t>
      </w:r>
      <w:r w:rsidRPr="0054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Слышал сердца стук. </w:t>
      </w:r>
      <w:r w:rsidRPr="0054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Одинока и горба, </w:t>
      </w:r>
      <w:r w:rsidRPr="0054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моя ли шла судьба? </w:t>
      </w:r>
      <w:r w:rsidRPr="0054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Эх, спросить бы... Да губа</w:t>
      </w:r>
      <w:proofErr w:type="gramStart"/>
      <w:r w:rsidRPr="00546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546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</w:t>
      </w:r>
      <w:proofErr w:type="gramEnd"/>
      <w:r w:rsidRPr="00546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немела вдруг... 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о чем хотел спросить герой песни и почему не спросил? – О будущем. Бессмысленно… судьбу не спрашивают, ее проживают. Ответы дает только жизнь. Дает тому, кто ищет, преодолевая различные обстоятельства. Для Григория такими обстоятельствами стала война. 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6E5D" w:rsidRPr="00546E5D" w:rsidRDefault="00546E5D" w:rsidP="00546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организует беседу по вопросам: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Удалось ли нам решить проблему, возникшую в начале урока?</w:t>
      </w:r>
    </w:p>
    <w:p w:rsid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ли наши гипотезы подтвердились?</w:t>
      </w:r>
    </w:p>
    <w:p w:rsidR="00855D46" w:rsidRPr="00546E5D" w:rsidRDefault="00855D46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5D" w:rsidRPr="00546E5D" w:rsidRDefault="00855D46" w:rsidP="00855D46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46">
        <w:rPr>
          <w:rFonts w:ascii="Times New Roman" w:hAnsi="Times New Roman" w:cs="Times New Roman"/>
          <w:sz w:val="24"/>
          <w:szCs w:val="24"/>
        </w:rPr>
        <w:t xml:space="preserve">Домашнее задание: написать сочинение по теме </w:t>
      </w:r>
      <w:r w:rsidRPr="00855D46">
        <w:rPr>
          <w:rFonts w:ascii="Times New Roman" w:hAnsi="Times New Roman" w:cs="Times New Roman"/>
          <w:b/>
          <w:sz w:val="24"/>
          <w:szCs w:val="24"/>
        </w:rPr>
        <w:t>«</w:t>
      </w:r>
      <w:r w:rsidRPr="0085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Григорий</w:t>
      </w:r>
      <w:r w:rsidRPr="0054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хозяин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своей </w:t>
      </w:r>
      <w:r w:rsidRPr="0054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судьбы или заложник обстоятельств?»</w:t>
      </w:r>
    </w:p>
    <w:p w:rsidR="00546E5D" w:rsidRPr="00546E5D" w:rsidRDefault="00546E5D" w:rsidP="0054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C2" w:rsidRPr="005F36C2" w:rsidRDefault="005F36C2" w:rsidP="005F36C2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</w:rPr>
      </w:pPr>
    </w:p>
    <w:p w:rsidR="00D7052B" w:rsidRPr="0076558C" w:rsidRDefault="00D7052B" w:rsidP="00D7052B">
      <w:pPr>
        <w:tabs>
          <w:tab w:val="left" w:pos="0"/>
        </w:tabs>
        <w:spacing w:after="0"/>
        <w:ind w:left="-851" w:right="-284"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558C">
        <w:rPr>
          <w:rFonts w:ascii="Times New Roman" w:hAnsi="Times New Roman" w:cs="Times New Roman"/>
          <w:b/>
          <w:sz w:val="24"/>
          <w:szCs w:val="24"/>
        </w:rPr>
        <w:t>Приложение  2</w:t>
      </w:r>
    </w:p>
    <w:p w:rsidR="00D7052B" w:rsidRDefault="00D7052B" w:rsidP="00D7052B">
      <w:pPr>
        <w:tabs>
          <w:tab w:val="left" w:pos="0"/>
        </w:tabs>
        <w:spacing w:after="0"/>
        <w:ind w:left="-851" w:right="-284"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052B" w:rsidRPr="00D7052B" w:rsidRDefault="00D7052B" w:rsidP="00D7052B">
      <w:pPr>
        <w:tabs>
          <w:tab w:val="left" w:pos="0"/>
        </w:tabs>
        <w:spacing w:after="0"/>
        <w:ind w:left="-851"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2B">
        <w:rPr>
          <w:rFonts w:ascii="Times New Roman" w:hAnsi="Times New Roman" w:cs="Times New Roman"/>
          <w:b/>
          <w:sz w:val="24"/>
          <w:szCs w:val="24"/>
        </w:rPr>
        <w:t>Структура сочинения-рассуждения</w:t>
      </w:r>
    </w:p>
    <w:p w:rsidR="00D7052B" w:rsidRPr="00D7052B" w:rsidRDefault="00D7052B" w:rsidP="00961CFB">
      <w:pPr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D7052B">
        <w:rPr>
          <w:rFonts w:ascii="Times New Roman" w:hAnsi="Times New Roman" w:cs="Times New Roman"/>
          <w:bCs/>
          <w:sz w:val="24"/>
          <w:szCs w:val="24"/>
        </w:rPr>
        <w:t>Сочинение от слова</w:t>
      </w:r>
      <w:r w:rsidRPr="00D7052B">
        <w:rPr>
          <w:rFonts w:ascii="Times New Roman" w:hAnsi="Times New Roman" w:cs="Times New Roman"/>
          <w:b/>
          <w:bCs/>
          <w:sz w:val="24"/>
          <w:szCs w:val="24"/>
        </w:rPr>
        <w:t xml:space="preserve"> сочинить</w:t>
      </w:r>
      <w:r w:rsidRPr="00D7052B">
        <w:rPr>
          <w:rFonts w:ascii="Times New Roman" w:hAnsi="Times New Roman" w:cs="Times New Roman"/>
          <w:sz w:val="24"/>
          <w:szCs w:val="24"/>
        </w:rPr>
        <w:t xml:space="preserve"> – «изобрести</w:t>
      </w:r>
      <w:r w:rsidR="00961CFB">
        <w:rPr>
          <w:rFonts w:ascii="Times New Roman" w:hAnsi="Times New Roman" w:cs="Times New Roman"/>
          <w:sz w:val="24"/>
          <w:szCs w:val="24"/>
        </w:rPr>
        <w:t xml:space="preserve">, вымыслить, придумать, творить </w:t>
      </w:r>
      <w:r w:rsidRPr="00D7052B">
        <w:rPr>
          <w:rFonts w:ascii="Times New Roman" w:hAnsi="Times New Roman" w:cs="Times New Roman"/>
          <w:sz w:val="24"/>
          <w:szCs w:val="24"/>
        </w:rPr>
        <w:t>умственно, производить духом, силой воображения».</w:t>
      </w:r>
      <w:r w:rsidR="00961CFB">
        <w:rPr>
          <w:rFonts w:ascii="Times New Roman" w:hAnsi="Times New Roman" w:cs="Times New Roman"/>
          <w:sz w:val="24"/>
          <w:szCs w:val="24"/>
        </w:rPr>
        <w:t xml:space="preserve"> </w:t>
      </w:r>
      <w:r w:rsidRPr="00D7052B">
        <w:rPr>
          <w:rFonts w:ascii="Times New Roman" w:hAnsi="Times New Roman" w:cs="Times New Roman"/>
          <w:b/>
          <w:bCs/>
          <w:sz w:val="24"/>
          <w:szCs w:val="24"/>
        </w:rPr>
        <w:t>Сочинение</w:t>
      </w:r>
      <w:r w:rsidRPr="00D7052B">
        <w:rPr>
          <w:rFonts w:ascii="Times New Roman" w:hAnsi="Times New Roman" w:cs="Times New Roman"/>
          <w:sz w:val="24"/>
          <w:szCs w:val="24"/>
        </w:rPr>
        <w:t xml:space="preserve"> – «самоё произведение, то, что сочинено».</w:t>
      </w:r>
      <w:r w:rsidR="00961CFB">
        <w:rPr>
          <w:rFonts w:ascii="Times New Roman" w:hAnsi="Times New Roman" w:cs="Times New Roman"/>
          <w:sz w:val="24"/>
          <w:szCs w:val="24"/>
        </w:rPr>
        <w:t xml:space="preserve"> </w:t>
      </w:r>
      <w:r w:rsidRPr="00D7052B">
        <w:rPr>
          <w:rFonts w:ascii="Times New Roman" w:hAnsi="Times New Roman" w:cs="Times New Roman"/>
          <w:sz w:val="24"/>
          <w:szCs w:val="24"/>
        </w:rPr>
        <w:t>В.И. Даль</w:t>
      </w:r>
    </w:p>
    <w:tbl>
      <w:tblPr>
        <w:tblStyle w:val="a4"/>
        <w:tblW w:w="10160" w:type="dxa"/>
        <w:tblInd w:w="-631" w:type="dxa"/>
        <w:tblLayout w:type="fixed"/>
        <w:tblLook w:val="04A0"/>
      </w:tblPr>
      <w:tblGrid>
        <w:gridCol w:w="3615"/>
        <w:gridCol w:w="6534"/>
        <w:gridCol w:w="11"/>
      </w:tblGrid>
      <w:tr w:rsidR="00D7052B" w:rsidRPr="00D7052B" w:rsidTr="0076558C">
        <w:trPr>
          <w:trHeight w:val="149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52B" w:rsidRPr="00D7052B" w:rsidRDefault="00D7052B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6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52B" w:rsidRPr="00D7052B" w:rsidRDefault="00D7052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D7052B" w:rsidRPr="00D7052B" w:rsidTr="0076558C">
        <w:trPr>
          <w:trHeight w:val="149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52B" w:rsidRPr="00D7052B" w:rsidRDefault="00D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1. Проблема</w:t>
            </w:r>
          </w:p>
          <w:p w:rsidR="00D7052B" w:rsidRPr="00D7052B" w:rsidRDefault="00D705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(сделать ее частью вступления)</w:t>
            </w:r>
          </w:p>
        </w:tc>
        <w:tc>
          <w:tcPr>
            <w:tcW w:w="6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52B" w:rsidRPr="00D7052B" w:rsidRDefault="00D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Предмет обсуждения, то, ради чего автор создал текст</w:t>
            </w:r>
          </w:p>
          <w:p w:rsidR="00D7052B" w:rsidRPr="00D7052B" w:rsidRDefault="00D705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(формулировать проблему лучше в форме вопроса).</w:t>
            </w:r>
          </w:p>
        </w:tc>
      </w:tr>
      <w:tr w:rsidR="00D7052B" w:rsidRPr="00D7052B" w:rsidTr="0076558C">
        <w:trPr>
          <w:gridAfter w:val="1"/>
          <w:wAfter w:w="11" w:type="dxa"/>
          <w:trHeight w:val="149"/>
        </w:trPr>
        <w:tc>
          <w:tcPr>
            <w:tcW w:w="10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052B" w:rsidRPr="00D7052B" w:rsidRDefault="00D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Связка (н-р,  "..."- пишет, говорит автор произведения, чтобы показать...)</w:t>
            </w:r>
          </w:p>
          <w:p w:rsidR="00D7052B" w:rsidRPr="00D7052B" w:rsidRDefault="00D7052B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</w:tr>
      <w:tr w:rsidR="00D7052B" w:rsidRPr="00D7052B" w:rsidTr="0076558C">
        <w:trPr>
          <w:trHeight w:val="149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52B" w:rsidRPr="00D7052B" w:rsidRDefault="00D705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2. Комментарий к проблеме</w:t>
            </w:r>
          </w:p>
        </w:tc>
        <w:tc>
          <w:tcPr>
            <w:tcW w:w="6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52B" w:rsidRPr="00D7052B" w:rsidRDefault="00D705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Пояснение, толкование проблемы с опорой на текст (проследить ход авторской мысли своими словами; проговорить  слова, метафоры, которые вывели на проблему)</w:t>
            </w:r>
          </w:p>
        </w:tc>
      </w:tr>
      <w:tr w:rsidR="00D7052B" w:rsidRPr="00D7052B" w:rsidTr="0076558C">
        <w:trPr>
          <w:gridAfter w:val="1"/>
          <w:wAfter w:w="11" w:type="dxa"/>
          <w:trHeight w:val="576"/>
        </w:trPr>
        <w:tc>
          <w:tcPr>
            <w:tcW w:w="10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052B" w:rsidRPr="00D7052B" w:rsidRDefault="00D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Связка (н-р,  далее автор утверждает...)</w:t>
            </w:r>
          </w:p>
          <w:p w:rsidR="00D7052B" w:rsidRPr="00D7052B" w:rsidRDefault="00D7052B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</w:tr>
      <w:tr w:rsidR="00D7052B" w:rsidRPr="00D7052B" w:rsidTr="0076558C">
        <w:trPr>
          <w:trHeight w:val="841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52B" w:rsidRPr="00D7052B" w:rsidRDefault="00D705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3. Позиция автора</w:t>
            </w:r>
          </w:p>
        </w:tc>
        <w:tc>
          <w:tcPr>
            <w:tcW w:w="6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052B" w:rsidRPr="00D7052B" w:rsidRDefault="00D705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Ответ автора на поставленный вопрос (или его отношение к поставленной проблеме)</w:t>
            </w:r>
          </w:p>
        </w:tc>
      </w:tr>
      <w:tr w:rsidR="00D7052B" w:rsidRPr="00D7052B" w:rsidTr="0076558C">
        <w:trPr>
          <w:trHeight w:val="561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52B" w:rsidRPr="00D7052B" w:rsidRDefault="00D705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4. Собственное мнение</w:t>
            </w:r>
          </w:p>
        </w:tc>
        <w:tc>
          <w:tcPr>
            <w:tcW w:w="6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52B" w:rsidRPr="00D7052B" w:rsidRDefault="00D705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Согласие или несогласие с мнением автора</w:t>
            </w:r>
          </w:p>
        </w:tc>
      </w:tr>
      <w:tr w:rsidR="00D7052B" w:rsidRPr="00D7052B" w:rsidTr="0076558C">
        <w:trPr>
          <w:trHeight w:val="841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52B" w:rsidRPr="00D7052B" w:rsidRDefault="00D705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5. Обоснование своей позиции (</w:t>
            </w:r>
            <w:proofErr w:type="spellStart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  <w:proofErr w:type="gramStart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оказательства</w:t>
            </w:r>
            <w:proofErr w:type="spellEnd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52B" w:rsidRPr="00D7052B" w:rsidRDefault="00D705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Приведение примеров, подтверждающих актуальность, важность поставленной проблемы</w:t>
            </w:r>
          </w:p>
        </w:tc>
      </w:tr>
    </w:tbl>
    <w:p w:rsidR="00D7052B" w:rsidRPr="00D7052B" w:rsidRDefault="00D7052B" w:rsidP="00D7052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052B" w:rsidRPr="00D7052B" w:rsidRDefault="00D7052B" w:rsidP="00961CFB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52B">
        <w:rPr>
          <w:rFonts w:ascii="Times New Roman" w:hAnsi="Times New Roman" w:cs="Times New Roman"/>
          <w:b/>
          <w:sz w:val="24"/>
          <w:szCs w:val="24"/>
        </w:rPr>
        <w:t>Как определить проблему?</w:t>
      </w:r>
    </w:p>
    <w:p w:rsidR="00D7052B" w:rsidRPr="00D7052B" w:rsidRDefault="00D7052B" w:rsidP="00961CF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052B">
        <w:rPr>
          <w:rFonts w:ascii="Times New Roman" w:hAnsi="Times New Roman" w:cs="Times New Roman"/>
          <w:sz w:val="24"/>
          <w:szCs w:val="24"/>
        </w:rPr>
        <w:t>1) Проанализировать поступки, взаимоотношения героев и их отношение к чему-либо.</w:t>
      </w:r>
    </w:p>
    <w:p w:rsidR="00D7052B" w:rsidRPr="00D7052B" w:rsidRDefault="00D7052B" w:rsidP="00961CF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052B">
        <w:rPr>
          <w:rFonts w:ascii="Times New Roman" w:hAnsi="Times New Roman" w:cs="Times New Roman"/>
          <w:sz w:val="24"/>
          <w:szCs w:val="24"/>
        </w:rPr>
        <w:t>2) Определить, какие положительные или отрицательные человеческие качества проявляются в этих поступках, отношениях.</w:t>
      </w:r>
    </w:p>
    <w:p w:rsidR="00D7052B" w:rsidRPr="00D7052B" w:rsidRDefault="00D7052B" w:rsidP="00961CF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52B">
        <w:rPr>
          <w:rFonts w:ascii="Times New Roman" w:hAnsi="Times New Roman" w:cs="Times New Roman"/>
          <w:sz w:val="24"/>
          <w:szCs w:val="24"/>
        </w:rPr>
        <w:t>3) Подобрать абстрактные существительные, называющие эти качества (долг, честь, доброта, правда, ложь и т.д.)</w:t>
      </w:r>
      <w:proofErr w:type="gramEnd"/>
    </w:p>
    <w:p w:rsidR="00682F57" w:rsidRPr="00D7052B" w:rsidRDefault="00682F57" w:rsidP="00682F5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B1F2A" w:rsidRPr="00D7052B" w:rsidRDefault="005A7796" w:rsidP="005A7796">
      <w:pPr>
        <w:tabs>
          <w:tab w:val="left" w:pos="0"/>
        </w:tabs>
        <w:spacing w:after="0"/>
        <w:ind w:left="-851" w:right="-284"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52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7052B" w:rsidRPr="00D7052B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5A7796" w:rsidRPr="00D7052B" w:rsidRDefault="005A7796" w:rsidP="005A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52B">
        <w:rPr>
          <w:rFonts w:ascii="Times New Roman" w:hAnsi="Times New Roman" w:cs="Times New Roman"/>
          <w:b/>
          <w:sz w:val="24"/>
          <w:szCs w:val="24"/>
        </w:rPr>
        <w:t>1.  Критерии оценивания сочинения по литературе</w:t>
      </w:r>
    </w:p>
    <w:p w:rsidR="005A7796" w:rsidRPr="00D7052B" w:rsidRDefault="005A7796" w:rsidP="00961CFB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2B">
        <w:rPr>
          <w:rFonts w:ascii="Times New Roman" w:hAnsi="Times New Roman" w:cs="Times New Roman"/>
          <w:sz w:val="24"/>
          <w:szCs w:val="24"/>
        </w:rPr>
        <w:t>К  проверке  по  критериям  оценивания  допускаются  сочинения, соответствующие установленным требованиям.</w:t>
      </w:r>
    </w:p>
    <w:p w:rsidR="005A7796" w:rsidRPr="00D7052B" w:rsidRDefault="005A7796" w:rsidP="00961CF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052B">
        <w:rPr>
          <w:rFonts w:ascii="Times New Roman" w:hAnsi="Times New Roman" w:cs="Times New Roman"/>
          <w:b/>
          <w:sz w:val="24"/>
          <w:szCs w:val="24"/>
        </w:rPr>
        <w:t>Требование № 1.</w:t>
      </w:r>
      <w:r w:rsidRPr="00D7052B">
        <w:rPr>
          <w:rFonts w:ascii="Times New Roman" w:hAnsi="Times New Roman" w:cs="Times New Roman"/>
          <w:sz w:val="24"/>
          <w:szCs w:val="24"/>
        </w:rPr>
        <w:t xml:space="preserve">   «Объем сочинения»</w:t>
      </w:r>
    </w:p>
    <w:p w:rsidR="005A7796" w:rsidRPr="00D7052B" w:rsidRDefault="005A7796" w:rsidP="00961CF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052B">
        <w:rPr>
          <w:rFonts w:ascii="Times New Roman" w:hAnsi="Times New Roman" w:cs="Times New Roman"/>
          <w:sz w:val="24"/>
          <w:szCs w:val="24"/>
        </w:rPr>
        <w:t xml:space="preserve">Рекомендуемое количество слов – от 200. </w:t>
      </w:r>
    </w:p>
    <w:p w:rsidR="005A7796" w:rsidRPr="00D7052B" w:rsidRDefault="005A7796" w:rsidP="00961CF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052B">
        <w:rPr>
          <w:rFonts w:ascii="Times New Roman" w:hAnsi="Times New Roman" w:cs="Times New Roman"/>
          <w:sz w:val="24"/>
          <w:szCs w:val="24"/>
        </w:rPr>
        <w:t xml:space="preserve">Максимальное количество слов в сочинении не устанавливается. Если в сочинении </w:t>
      </w:r>
    </w:p>
    <w:p w:rsidR="005A7796" w:rsidRPr="00D7052B" w:rsidRDefault="005A7796" w:rsidP="00961CF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052B">
        <w:rPr>
          <w:rFonts w:ascii="Times New Roman" w:hAnsi="Times New Roman" w:cs="Times New Roman"/>
          <w:sz w:val="24"/>
          <w:szCs w:val="24"/>
        </w:rPr>
        <w:t>менее  150  слов  (в  подсчет  включаются  все  слова,  в  том  числе  и  служебные),  то выставляется  «незачет»  за  невыполнение  требования  №  1  и  «незачет»  за  работу  в  целом (такое сочинение не проверяется по критериям оценивания).</w:t>
      </w:r>
    </w:p>
    <w:p w:rsidR="005A7796" w:rsidRPr="00D7052B" w:rsidRDefault="005A7796" w:rsidP="00961CF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052B">
        <w:rPr>
          <w:rFonts w:ascii="Times New Roman" w:hAnsi="Times New Roman" w:cs="Times New Roman"/>
          <w:b/>
          <w:sz w:val="24"/>
          <w:szCs w:val="24"/>
        </w:rPr>
        <w:t>Требование № 2.</w:t>
      </w:r>
      <w:r w:rsidRPr="00D7052B">
        <w:rPr>
          <w:rFonts w:ascii="Times New Roman" w:hAnsi="Times New Roman" w:cs="Times New Roman"/>
          <w:sz w:val="24"/>
          <w:szCs w:val="24"/>
        </w:rPr>
        <w:t xml:space="preserve">   «Самостоятельность написания сочинения»</w:t>
      </w:r>
    </w:p>
    <w:p w:rsidR="005A7796" w:rsidRPr="00D7052B" w:rsidRDefault="005A7796" w:rsidP="00961CFB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2B">
        <w:rPr>
          <w:rFonts w:ascii="Times New Roman" w:hAnsi="Times New Roman" w:cs="Times New Roman"/>
          <w:sz w:val="24"/>
          <w:szCs w:val="24"/>
        </w:rPr>
        <w:t>Сочинение  выполняется  самостоятельно.  Не  допускается  списывание сочинения  (фрагментов  сочинения)  из  какого-либо  источника  или  воспроизведение  по памяти  чужого  текста  (работа  другого  обучающегося,  текст,  опубликованный  в  бумажном  и (или) электронном виде, и др.).</w:t>
      </w:r>
    </w:p>
    <w:p w:rsidR="005A7796" w:rsidRPr="00D7052B" w:rsidRDefault="005A7796" w:rsidP="00961CF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052B">
        <w:rPr>
          <w:rFonts w:ascii="Times New Roman" w:hAnsi="Times New Roman" w:cs="Times New Roman"/>
          <w:sz w:val="24"/>
          <w:szCs w:val="24"/>
        </w:rPr>
        <w:tab/>
      </w:r>
      <w:r w:rsidR="00961CFB">
        <w:rPr>
          <w:rFonts w:ascii="Times New Roman" w:hAnsi="Times New Roman" w:cs="Times New Roman"/>
          <w:sz w:val="24"/>
          <w:szCs w:val="24"/>
        </w:rPr>
        <w:tab/>
      </w:r>
      <w:r w:rsidRPr="00D7052B">
        <w:rPr>
          <w:rFonts w:ascii="Times New Roman" w:hAnsi="Times New Roman" w:cs="Times New Roman"/>
          <w:sz w:val="24"/>
          <w:szCs w:val="24"/>
        </w:rPr>
        <w:t>Допускается  прямое  или  косвенное  цитирование  с  обязательной  ссылкой  на источник (ссылка  дается в свободной форме). Объем цитирования не должен превышать объем собственного текста обучающегося.</w:t>
      </w:r>
    </w:p>
    <w:p w:rsidR="005A7796" w:rsidRPr="00D7052B" w:rsidRDefault="005A7796" w:rsidP="00961CF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052B">
        <w:rPr>
          <w:rFonts w:ascii="Times New Roman" w:hAnsi="Times New Roman" w:cs="Times New Roman"/>
          <w:sz w:val="24"/>
          <w:szCs w:val="24"/>
        </w:rPr>
        <w:tab/>
      </w:r>
      <w:r w:rsidR="00961CFB">
        <w:rPr>
          <w:rFonts w:ascii="Times New Roman" w:hAnsi="Times New Roman" w:cs="Times New Roman"/>
          <w:sz w:val="24"/>
          <w:szCs w:val="24"/>
        </w:rPr>
        <w:tab/>
      </w:r>
      <w:r w:rsidRPr="00D7052B">
        <w:rPr>
          <w:rFonts w:ascii="Times New Roman" w:hAnsi="Times New Roman" w:cs="Times New Roman"/>
          <w:sz w:val="24"/>
          <w:szCs w:val="24"/>
        </w:rPr>
        <w:t>Если  сочинение  признано  несамостоятельным,  то  выставляется  «незачет»  за  невыполнение  требования  №  2  и  «незачет»  за  работу  в  целом  (такое  сочинение  не проверяется по критериям оценивания).</w:t>
      </w:r>
    </w:p>
    <w:p w:rsidR="005A7796" w:rsidRPr="00D7052B" w:rsidRDefault="005A7796" w:rsidP="00961CFB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52B">
        <w:rPr>
          <w:rFonts w:ascii="Times New Roman" w:hAnsi="Times New Roman" w:cs="Times New Roman"/>
          <w:b/>
          <w:sz w:val="24"/>
          <w:szCs w:val="24"/>
        </w:rPr>
        <w:t>Сочинение, соответствующее установленным требованиям, оценивается по критериям, представленным в таблицах №1(содержание сочинения) и №2(грамотность):</w:t>
      </w:r>
    </w:p>
    <w:p w:rsidR="005A7796" w:rsidRPr="00D7052B" w:rsidRDefault="005A7796" w:rsidP="005A77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52B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Style w:val="a4"/>
        <w:tblW w:w="10323" w:type="dxa"/>
        <w:tblInd w:w="-601" w:type="dxa"/>
        <w:tblLook w:val="04A0"/>
      </w:tblPr>
      <w:tblGrid>
        <w:gridCol w:w="1276"/>
        <w:gridCol w:w="7931"/>
        <w:gridCol w:w="1116"/>
      </w:tblGrid>
      <w:tr w:rsidR="005A7796" w:rsidRPr="00D7052B" w:rsidTr="00961CFB">
        <w:trPr>
          <w:trHeight w:val="144"/>
        </w:trPr>
        <w:tc>
          <w:tcPr>
            <w:tcW w:w="1276" w:type="dxa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1" w:type="dxa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содержания сочинения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5A7796" w:rsidRPr="00D7052B" w:rsidTr="00961CFB">
        <w:trPr>
          <w:trHeight w:val="135"/>
        </w:trPr>
        <w:tc>
          <w:tcPr>
            <w:tcW w:w="1276" w:type="dxa"/>
            <w:vMerge w:val="restart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proofErr w:type="gramStart"/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931" w:type="dxa"/>
            <w:tcBorders>
              <w:bottom w:val="single" w:sz="4" w:space="0" w:color="auto"/>
            </w:tcBorders>
          </w:tcPr>
          <w:p w:rsidR="005A7796" w:rsidRPr="00D7052B" w:rsidRDefault="005A7796" w:rsidP="00546E5D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одной из проблем в  прочитанном произведении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96" w:rsidRPr="00D7052B" w:rsidTr="00961CFB">
        <w:trPr>
          <w:trHeight w:val="165"/>
        </w:trPr>
        <w:tc>
          <w:tcPr>
            <w:tcW w:w="1276" w:type="dxa"/>
            <w:vMerge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 (в той или иной форме в любой из частей сочинения) </w:t>
            </w:r>
            <w:proofErr w:type="gramStart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сформулировал одну из проблем, поднимаемых автором в произведении. Фактических ошибок, связанных с пониманием и формулировкой проблемы, нет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7796" w:rsidRPr="00D7052B" w:rsidTr="00961CFB">
        <w:trPr>
          <w:trHeight w:val="120"/>
        </w:trPr>
        <w:tc>
          <w:tcPr>
            <w:tcW w:w="1276" w:type="dxa"/>
            <w:vMerge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не </w:t>
            </w:r>
            <w:proofErr w:type="gramStart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смог</w:t>
            </w:r>
            <w:proofErr w:type="gramEnd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 xml:space="preserve"> верно сформулировать ни одну из проблем, поднимаемых автором в произведении. </w:t>
            </w:r>
          </w:p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* Если обучающийся не сформулировал или сформулировал неверно одну из проблем, поднимаемых автором в произведении (в той или иной форме в любой из частей сочинения), то такая работа по критериям СК1–СК3 оценивается 0 баллов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7796" w:rsidRPr="00D7052B" w:rsidTr="00961CFB">
        <w:trPr>
          <w:trHeight w:val="315"/>
        </w:trPr>
        <w:tc>
          <w:tcPr>
            <w:tcW w:w="1276" w:type="dxa"/>
            <w:vMerge w:val="restart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proofErr w:type="gramStart"/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931" w:type="dxa"/>
            <w:tcBorders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Комментирование  проблемы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96" w:rsidRPr="00D7052B" w:rsidTr="00961CFB">
        <w:trPr>
          <w:trHeight w:val="1170"/>
        </w:trPr>
        <w:tc>
          <w:tcPr>
            <w:tcW w:w="1276" w:type="dxa"/>
            <w:vMerge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Обучающийся  верно проследил ход авторской мысли своими словами; проговорил  слова, метафоры, которые вывели его на проблему. Фактических ошибок, связанных с пониманием произведения, нет.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7796" w:rsidRPr="00D7052B" w:rsidTr="00961CFB">
        <w:trPr>
          <w:trHeight w:val="310"/>
        </w:trPr>
        <w:tc>
          <w:tcPr>
            <w:tcW w:w="1276" w:type="dxa"/>
            <w:vMerge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Обучающийся  не точно проследил ход авторской мысли своими словами; путался, проговаривая  слова или метафоры, которые вывели его на проблему, или не проговорил их вовсе.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7796" w:rsidRPr="00D7052B" w:rsidTr="00961CFB">
        <w:trPr>
          <w:trHeight w:val="270"/>
        </w:trPr>
        <w:tc>
          <w:tcPr>
            <w:tcW w:w="1276" w:type="dxa"/>
            <w:vMerge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не </w:t>
            </w:r>
            <w:proofErr w:type="gramStart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смог</w:t>
            </w:r>
            <w:proofErr w:type="gramEnd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 xml:space="preserve"> верно проследить ход авторской мысли своими словами; проговорить  слова, метафоры, которые вывели его на проблему; допустил фактические ошибки, связанные с пониманием произведения.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7796" w:rsidRPr="00D7052B" w:rsidTr="00961CFB">
        <w:trPr>
          <w:trHeight w:val="150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СК3</w:t>
            </w:r>
          </w:p>
        </w:tc>
        <w:tc>
          <w:tcPr>
            <w:tcW w:w="7931" w:type="dxa"/>
            <w:tcBorders>
              <w:left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Отражение позиции автора произведения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96" w:rsidRPr="00D7052B" w:rsidTr="00961CFB">
        <w:trPr>
          <w:trHeight w:val="87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 xml:space="preserve"> верно сформулировал позицию автора произведения по комментируемой проблеме. Фактических ошибок, связанных с пониманием позиции автора, нет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7796" w:rsidRPr="00D7052B" w:rsidTr="00961CFB">
        <w:trPr>
          <w:trHeight w:val="645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Обучающийся не смог четко проговорить позицию автора произведения по комментируемой проблеме, допустил фактическую ошибку, связанную с пониманием позиции автора.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7796" w:rsidRPr="00D7052B" w:rsidTr="00961CFB">
        <w:trPr>
          <w:trHeight w:val="240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 xml:space="preserve">Позиция автора произведения </w:t>
            </w:r>
            <w:proofErr w:type="gramStart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 xml:space="preserve">  сформулирована неверно, или позиция автора произведения не сформулирована.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7796" w:rsidRPr="00D7052B" w:rsidTr="00961CFB">
        <w:trPr>
          <w:trHeight w:val="165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proofErr w:type="gramStart"/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собственного мнения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96" w:rsidRPr="00D7052B" w:rsidTr="00961CFB">
        <w:trPr>
          <w:trHeight w:val="555"/>
        </w:trPr>
        <w:tc>
          <w:tcPr>
            <w:tcW w:w="1276" w:type="dxa"/>
            <w:vMerge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Обучающийся смог четко выразить свое согласие или несогласие с мнением автора.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7796" w:rsidRPr="00D7052B" w:rsidTr="00961CFB">
        <w:trPr>
          <w:trHeight w:val="32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 xml:space="preserve"> не выразил свое согласие или несогласие с мнением автора.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7796" w:rsidRPr="00D7052B" w:rsidTr="00961CFB">
        <w:trPr>
          <w:trHeight w:val="180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СК5</w:t>
            </w: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Аргументация </w:t>
            </w:r>
            <w:proofErr w:type="gramStart"/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собственного мнения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96" w:rsidRPr="00D7052B" w:rsidTr="00961CFB">
        <w:trPr>
          <w:trHeight w:val="105"/>
        </w:trPr>
        <w:tc>
          <w:tcPr>
            <w:tcW w:w="1276" w:type="dxa"/>
            <w:vMerge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аргументировал собственное мнение по сформулированной проблеме (привёл не менее одного аргумента)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7796" w:rsidRPr="00D7052B" w:rsidTr="00961CFB">
        <w:trPr>
          <w:trHeight w:val="180"/>
        </w:trPr>
        <w:tc>
          <w:tcPr>
            <w:tcW w:w="1276" w:type="dxa"/>
            <w:vMerge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 xml:space="preserve"> не привел аргумента, подтверждающего собственного мнения по сформулированной проблеме.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7796" w:rsidRPr="00D7052B" w:rsidTr="00961CFB">
        <w:trPr>
          <w:trHeight w:val="300"/>
        </w:trPr>
        <w:tc>
          <w:tcPr>
            <w:tcW w:w="10323" w:type="dxa"/>
            <w:gridSpan w:val="3"/>
          </w:tcPr>
          <w:p w:rsidR="005A7796" w:rsidRPr="00D7052B" w:rsidRDefault="005A7796" w:rsidP="00546E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Итого: 7 баллов</w:t>
            </w:r>
          </w:p>
        </w:tc>
      </w:tr>
    </w:tbl>
    <w:p w:rsidR="005A7796" w:rsidRPr="00D7052B" w:rsidRDefault="005A7796" w:rsidP="005A77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7796" w:rsidRPr="00D7052B" w:rsidRDefault="005A7796" w:rsidP="005A77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52B">
        <w:rPr>
          <w:rFonts w:ascii="Times New Roman" w:hAnsi="Times New Roman" w:cs="Times New Roman"/>
          <w:b/>
          <w:sz w:val="24"/>
          <w:szCs w:val="24"/>
        </w:rPr>
        <w:t xml:space="preserve">    Таблица №2  </w:t>
      </w:r>
    </w:p>
    <w:tbl>
      <w:tblPr>
        <w:tblStyle w:val="a4"/>
        <w:tblW w:w="10360" w:type="dxa"/>
        <w:tblInd w:w="-601" w:type="dxa"/>
        <w:tblLook w:val="04A0"/>
      </w:tblPr>
      <w:tblGrid>
        <w:gridCol w:w="1276"/>
        <w:gridCol w:w="8049"/>
        <w:gridCol w:w="1035"/>
      </w:tblGrid>
      <w:tr w:rsidR="005A7796" w:rsidRPr="00D7052B" w:rsidTr="00961CFB">
        <w:trPr>
          <w:trHeight w:val="29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left w:val="single" w:sz="4" w:space="0" w:color="auto"/>
              <w:bottom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грамотности и фактической точности речи </w:t>
            </w:r>
            <w:proofErr w:type="gramStart"/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5A7796" w:rsidRPr="00D7052B" w:rsidRDefault="005A7796" w:rsidP="00546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5A7796" w:rsidRPr="00D7052B" w:rsidTr="00961CFB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ГК</w:t>
            </w:r>
            <w:proofErr w:type="gramStart"/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96" w:rsidRPr="00D7052B" w:rsidTr="00961CFB">
        <w:trPr>
          <w:trHeight w:val="31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  <w:tcBorders>
              <w:left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Ошибок нет, или допущено не более 1 ошибки</w:t>
            </w:r>
          </w:p>
        </w:tc>
        <w:tc>
          <w:tcPr>
            <w:tcW w:w="1035" w:type="dxa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7796" w:rsidRPr="00D7052B" w:rsidTr="00961CFB">
        <w:trPr>
          <w:trHeight w:val="261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  <w:tcBorders>
              <w:left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Допущено 2-3 ошибки</w:t>
            </w:r>
          </w:p>
        </w:tc>
        <w:tc>
          <w:tcPr>
            <w:tcW w:w="1035" w:type="dxa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7796" w:rsidRPr="00D7052B" w:rsidTr="00961CFB">
        <w:trPr>
          <w:trHeight w:val="275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  <w:tcBorders>
              <w:left w:val="single" w:sz="4" w:space="0" w:color="auto"/>
            </w:tcBorders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Допущено 4 и более ошибок</w:t>
            </w:r>
          </w:p>
        </w:tc>
        <w:tc>
          <w:tcPr>
            <w:tcW w:w="1035" w:type="dxa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7796" w:rsidRPr="00D7052B" w:rsidTr="00961CFB">
        <w:trPr>
          <w:trHeight w:val="307"/>
        </w:trPr>
        <w:tc>
          <w:tcPr>
            <w:tcW w:w="1276" w:type="dxa"/>
            <w:vMerge w:val="restart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ГК</w:t>
            </w:r>
            <w:proofErr w:type="gramStart"/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49" w:type="dxa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035" w:type="dxa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96" w:rsidRPr="00D7052B" w:rsidTr="00961CFB">
        <w:trPr>
          <w:trHeight w:val="278"/>
        </w:trPr>
        <w:tc>
          <w:tcPr>
            <w:tcW w:w="1276" w:type="dxa"/>
            <w:vMerge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Ошибок нет, или допущено не более 2 ошибок</w:t>
            </w:r>
          </w:p>
        </w:tc>
        <w:tc>
          <w:tcPr>
            <w:tcW w:w="1035" w:type="dxa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7796" w:rsidRPr="00D7052B" w:rsidTr="00961CFB">
        <w:trPr>
          <w:trHeight w:val="245"/>
        </w:trPr>
        <w:tc>
          <w:tcPr>
            <w:tcW w:w="1276" w:type="dxa"/>
            <w:vMerge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Допущено 3-4 ошибки</w:t>
            </w:r>
          </w:p>
        </w:tc>
        <w:tc>
          <w:tcPr>
            <w:tcW w:w="1035" w:type="dxa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7796" w:rsidRPr="00D7052B" w:rsidTr="00961CFB">
        <w:trPr>
          <w:trHeight w:val="291"/>
        </w:trPr>
        <w:tc>
          <w:tcPr>
            <w:tcW w:w="1276" w:type="dxa"/>
            <w:vMerge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Допущено 5 и более ошибок</w:t>
            </w:r>
          </w:p>
        </w:tc>
        <w:tc>
          <w:tcPr>
            <w:tcW w:w="1035" w:type="dxa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7796" w:rsidRPr="00D7052B" w:rsidTr="00961CFB">
        <w:trPr>
          <w:trHeight w:val="340"/>
        </w:trPr>
        <w:tc>
          <w:tcPr>
            <w:tcW w:w="1276" w:type="dxa"/>
            <w:vMerge w:val="restart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ГК3</w:t>
            </w:r>
          </w:p>
        </w:tc>
        <w:tc>
          <w:tcPr>
            <w:tcW w:w="8049" w:type="dxa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1035" w:type="dxa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96" w:rsidRPr="00D7052B" w:rsidTr="00961CFB">
        <w:trPr>
          <w:trHeight w:val="213"/>
        </w:trPr>
        <w:tc>
          <w:tcPr>
            <w:tcW w:w="1276" w:type="dxa"/>
            <w:vMerge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Ошибок нет, или допущено не более 1 ошибки</w:t>
            </w:r>
          </w:p>
        </w:tc>
        <w:tc>
          <w:tcPr>
            <w:tcW w:w="1035" w:type="dxa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7796" w:rsidRPr="00D7052B" w:rsidTr="00961CFB">
        <w:trPr>
          <w:trHeight w:val="259"/>
        </w:trPr>
        <w:tc>
          <w:tcPr>
            <w:tcW w:w="1276" w:type="dxa"/>
            <w:vMerge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Допущено 2 ошибки</w:t>
            </w:r>
          </w:p>
        </w:tc>
        <w:tc>
          <w:tcPr>
            <w:tcW w:w="1035" w:type="dxa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7796" w:rsidRPr="00D7052B" w:rsidTr="00961CFB">
        <w:trPr>
          <w:trHeight w:val="324"/>
        </w:trPr>
        <w:tc>
          <w:tcPr>
            <w:tcW w:w="1276" w:type="dxa"/>
            <w:vMerge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Допущено 3 и более ошибок</w:t>
            </w:r>
          </w:p>
        </w:tc>
        <w:tc>
          <w:tcPr>
            <w:tcW w:w="1035" w:type="dxa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7796" w:rsidRPr="00D7052B" w:rsidTr="00961CFB">
        <w:trPr>
          <w:trHeight w:val="307"/>
        </w:trPr>
        <w:tc>
          <w:tcPr>
            <w:tcW w:w="1276" w:type="dxa"/>
            <w:vMerge w:val="restart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ГК</w:t>
            </w:r>
            <w:proofErr w:type="gramStart"/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049" w:type="dxa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Соблюдение речевых норм</w:t>
            </w:r>
          </w:p>
        </w:tc>
        <w:tc>
          <w:tcPr>
            <w:tcW w:w="1035" w:type="dxa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96" w:rsidRPr="00D7052B" w:rsidTr="00961CFB">
        <w:trPr>
          <w:trHeight w:val="278"/>
        </w:trPr>
        <w:tc>
          <w:tcPr>
            <w:tcW w:w="1276" w:type="dxa"/>
            <w:vMerge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Ошибок нет, или допущено не более 2 ошибок</w:t>
            </w:r>
          </w:p>
        </w:tc>
        <w:tc>
          <w:tcPr>
            <w:tcW w:w="1035" w:type="dxa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7796" w:rsidRPr="00D7052B" w:rsidTr="00961CFB">
        <w:trPr>
          <w:trHeight w:val="212"/>
        </w:trPr>
        <w:tc>
          <w:tcPr>
            <w:tcW w:w="1276" w:type="dxa"/>
            <w:vMerge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Допущено 3-4 ошибки</w:t>
            </w:r>
          </w:p>
        </w:tc>
        <w:tc>
          <w:tcPr>
            <w:tcW w:w="1035" w:type="dxa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7796" w:rsidRPr="00D7052B" w:rsidTr="00961CFB">
        <w:trPr>
          <w:trHeight w:val="324"/>
        </w:trPr>
        <w:tc>
          <w:tcPr>
            <w:tcW w:w="1276" w:type="dxa"/>
            <w:vMerge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Допущено 5 и более ошибок</w:t>
            </w:r>
          </w:p>
        </w:tc>
        <w:tc>
          <w:tcPr>
            <w:tcW w:w="1035" w:type="dxa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7796" w:rsidRPr="00D7052B" w:rsidTr="00961CFB">
        <w:trPr>
          <w:trHeight w:val="308"/>
        </w:trPr>
        <w:tc>
          <w:tcPr>
            <w:tcW w:w="1276" w:type="dxa"/>
            <w:vMerge w:val="restart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49" w:type="dxa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Фактическая точность письменной речи</w:t>
            </w:r>
          </w:p>
        </w:tc>
        <w:tc>
          <w:tcPr>
            <w:tcW w:w="1035" w:type="dxa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96" w:rsidRPr="00D7052B" w:rsidTr="00961CFB">
        <w:trPr>
          <w:trHeight w:val="596"/>
        </w:trPr>
        <w:tc>
          <w:tcPr>
            <w:tcW w:w="1276" w:type="dxa"/>
            <w:vMerge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Фактических ошибок в изложении материала, а также </w:t>
            </w:r>
            <w:proofErr w:type="gramStart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понимании</w:t>
            </w:r>
            <w:proofErr w:type="gramEnd"/>
            <w:r w:rsidRPr="00D7052B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употреблении терминов нет</w:t>
            </w:r>
          </w:p>
        </w:tc>
        <w:tc>
          <w:tcPr>
            <w:tcW w:w="1035" w:type="dxa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7796" w:rsidRPr="00D7052B" w:rsidTr="00961CFB">
        <w:trPr>
          <w:trHeight w:val="502"/>
        </w:trPr>
        <w:tc>
          <w:tcPr>
            <w:tcW w:w="1276" w:type="dxa"/>
            <w:vMerge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Допущена 1 ошибка в изложении материала, а также в понимании и употреблении терминов</w:t>
            </w:r>
          </w:p>
        </w:tc>
        <w:tc>
          <w:tcPr>
            <w:tcW w:w="1035" w:type="dxa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7796" w:rsidRPr="00D7052B" w:rsidTr="00961CFB">
        <w:trPr>
          <w:trHeight w:val="502"/>
        </w:trPr>
        <w:tc>
          <w:tcPr>
            <w:tcW w:w="10360" w:type="dxa"/>
            <w:gridSpan w:val="3"/>
          </w:tcPr>
          <w:p w:rsidR="005A7796" w:rsidRPr="00D7052B" w:rsidRDefault="005A7796" w:rsidP="0054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D70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10 баллов </w:t>
            </w:r>
          </w:p>
        </w:tc>
      </w:tr>
    </w:tbl>
    <w:p w:rsidR="005A7796" w:rsidRPr="00D7052B" w:rsidRDefault="005A7796" w:rsidP="005A7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796" w:rsidRPr="00D7052B" w:rsidRDefault="005A7796" w:rsidP="005A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7052B">
        <w:rPr>
          <w:rFonts w:ascii="Times New Roman" w:hAnsi="Times New Roman" w:cs="Times New Roman"/>
          <w:b/>
          <w:bCs/>
          <w:sz w:val="24"/>
          <w:szCs w:val="24"/>
        </w:rPr>
        <w:t xml:space="preserve">Шкала перевода: </w:t>
      </w:r>
      <w:r w:rsidRPr="00D7052B">
        <w:rPr>
          <w:rFonts w:ascii="Times New Roman" w:hAnsi="Times New Roman" w:cs="Times New Roman"/>
          <w:sz w:val="24"/>
          <w:szCs w:val="24"/>
        </w:rPr>
        <w:t>суммы первичных баллов за содержание сочинения и грамотность суммируются и переводятся в пятибалльную систему оценивания:</w:t>
      </w:r>
    </w:p>
    <w:tbl>
      <w:tblPr>
        <w:tblW w:w="8455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9"/>
        <w:gridCol w:w="752"/>
        <w:gridCol w:w="657"/>
        <w:gridCol w:w="796"/>
        <w:gridCol w:w="811"/>
      </w:tblGrid>
      <w:tr w:rsidR="005A7796" w:rsidRPr="00D7052B" w:rsidTr="0076558C">
        <w:trPr>
          <w:trHeight w:val="522"/>
          <w:tblCellSpacing w:w="15" w:type="dxa"/>
        </w:trPr>
        <w:tc>
          <w:tcPr>
            <w:tcW w:w="5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5A7796" w:rsidRPr="00D7052B" w:rsidTr="0076558C">
        <w:trPr>
          <w:trHeight w:val="537"/>
          <w:tblCellSpacing w:w="15" w:type="dxa"/>
        </w:trPr>
        <w:tc>
          <w:tcPr>
            <w:tcW w:w="5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12–15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96" w:rsidRPr="00D7052B" w:rsidRDefault="005A7796" w:rsidP="0054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2B">
              <w:rPr>
                <w:rFonts w:ascii="Times New Roman" w:hAnsi="Times New Roman" w:cs="Times New Roman"/>
                <w:sz w:val="24"/>
                <w:szCs w:val="24"/>
              </w:rPr>
              <w:t>16–17</w:t>
            </w:r>
          </w:p>
        </w:tc>
      </w:tr>
    </w:tbl>
    <w:p w:rsidR="005A7796" w:rsidRPr="00D7052B" w:rsidRDefault="005A7796" w:rsidP="005A7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2A" w:rsidRPr="00D7052B" w:rsidRDefault="004B1F2A" w:rsidP="004B1F2A">
      <w:pPr>
        <w:tabs>
          <w:tab w:val="left" w:pos="0"/>
        </w:tabs>
        <w:spacing w:after="0"/>
        <w:ind w:left="-851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7EF7" w:rsidRPr="00D7052B" w:rsidRDefault="00F67EF7" w:rsidP="004B1F2A">
      <w:pPr>
        <w:tabs>
          <w:tab w:val="left" w:pos="0"/>
        </w:tabs>
        <w:ind w:left="-851" w:right="-284" w:firstLine="426"/>
        <w:rPr>
          <w:rFonts w:ascii="Times New Roman" w:hAnsi="Times New Roman" w:cs="Times New Roman"/>
          <w:sz w:val="24"/>
          <w:szCs w:val="24"/>
        </w:rPr>
      </w:pPr>
    </w:p>
    <w:sectPr w:rsidR="00F67EF7" w:rsidRPr="00D7052B" w:rsidSect="00530E4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73FB"/>
    <w:multiLevelType w:val="hybridMultilevel"/>
    <w:tmpl w:val="CE3098CC"/>
    <w:lvl w:ilvl="0" w:tplc="11FC6D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34F193C"/>
    <w:multiLevelType w:val="hybridMultilevel"/>
    <w:tmpl w:val="CD62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209A6"/>
    <w:multiLevelType w:val="hybridMultilevel"/>
    <w:tmpl w:val="EA264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651"/>
    <w:rsid w:val="000906BC"/>
    <w:rsid w:val="00095EED"/>
    <w:rsid w:val="00125D85"/>
    <w:rsid w:val="00163200"/>
    <w:rsid w:val="003352E1"/>
    <w:rsid w:val="00340A05"/>
    <w:rsid w:val="003760F4"/>
    <w:rsid w:val="00384651"/>
    <w:rsid w:val="003932B6"/>
    <w:rsid w:val="00462480"/>
    <w:rsid w:val="004B1142"/>
    <w:rsid w:val="004B1F2A"/>
    <w:rsid w:val="00530E4D"/>
    <w:rsid w:val="00546E5D"/>
    <w:rsid w:val="005A7796"/>
    <w:rsid w:val="005F36C2"/>
    <w:rsid w:val="006414D1"/>
    <w:rsid w:val="00654462"/>
    <w:rsid w:val="006700AA"/>
    <w:rsid w:val="00682F57"/>
    <w:rsid w:val="00725D46"/>
    <w:rsid w:val="0076558C"/>
    <w:rsid w:val="00855D46"/>
    <w:rsid w:val="008D5BBA"/>
    <w:rsid w:val="008E0817"/>
    <w:rsid w:val="00921CBB"/>
    <w:rsid w:val="00961CFB"/>
    <w:rsid w:val="00971471"/>
    <w:rsid w:val="009A1180"/>
    <w:rsid w:val="009A235F"/>
    <w:rsid w:val="009B5087"/>
    <w:rsid w:val="00A21A59"/>
    <w:rsid w:val="00A74772"/>
    <w:rsid w:val="00A94188"/>
    <w:rsid w:val="00B517CB"/>
    <w:rsid w:val="00B925B3"/>
    <w:rsid w:val="00BA7705"/>
    <w:rsid w:val="00BC6709"/>
    <w:rsid w:val="00BD3DA7"/>
    <w:rsid w:val="00C33AD5"/>
    <w:rsid w:val="00C9615C"/>
    <w:rsid w:val="00D33A67"/>
    <w:rsid w:val="00D7052B"/>
    <w:rsid w:val="00D7310F"/>
    <w:rsid w:val="00DC7503"/>
    <w:rsid w:val="00E818F7"/>
    <w:rsid w:val="00EF61AD"/>
    <w:rsid w:val="00F07A58"/>
    <w:rsid w:val="00F323BC"/>
    <w:rsid w:val="00F67EF7"/>
    <w:rsid w:val="00FE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F2A"/>
    <w:pPr>
      <w:ind w:left="720"/>
      <w:contextualSpacing/>
    </w:pPr>
  </w:style>
  <w:style w:type="table" w:styleId="a4">
    <w:name w:val="Table Grid"/>
    <w:basedOn w:val="a1"/>
    <w:uiPriority w:val="59"/>
    <w:rsid w:val="004B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B1F2A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B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4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F2A"/>
    <w:pPr>
      <w:ind w:left="720"/>
      <w:contextualSpacing/>
    </w:pPr>
  </w:style>
  <w:style w:type="table" w:styleId="a4">
    <w:name w:val="Table Grid"/>
    <w:basedOn w:val="a1"/>
    <w:uiPriority w:val="59"/>
    <w:rsid w:val="004B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B1F2A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B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17</Pages>
  <Words>6027</Words>
  <Characters>34359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Komp</cp:lastModifiedBy>
  <cp:revision>7</cp:revision>
  <dcterms:created xsi:type="dcterms:W3CDTF">2019-02-21T06:32:00Z</dcterms:created>
  <dcterms:modified xsi:type="dcterms:W3CDTF">2019-02-26T10:45:00Z</dcterms:modified>
</cp:coreProperties>
</file>