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69" w:rsidRDefault="00985A69" w:rsidP="00A31582">
      <w:pPr>
        <w:pStyle w:val="3"/>
      </w:pPr>
    </w:p>
    <w:p w:rsidR="00985A69" w:rsidRDefault="00985A69" w:rsidP="00A31582">
      <w:pPr>
        <w:pStyle w:val="3"/>
        <w:jc w:val="right"/>
      </w:pPr>
    </w:p>
    <w:p w:rsidR="00A00DEE" w:rsidRPr="00A00DEE" w:rsidRDefault="00A00DEE" w:rsidP="00A31582"/>
    <w:p w:rsidR="00104413" w:rsidRDefault="00395DB5" w:rsidP="00395DB5">
      <w:pPr>
        <w:pStyle w:val="3"/>
        <w:rPr>
          <w:i/>
        </w:rPr>
      </w:pPr>
      <w:r>
        <w:rPr>
          <w:i/>
        </w:rPr>
        <w:t xml:space="preserve">ФОРМИРОВАНИЕ ПОНЯТИЙ  О НОРМАХ РУССКОГО ЯЗЫКА В РЕЧЕВОЙ ПРАКТИКЕ </w:t>
      </w:r>
    </w:p>
    <w:p w:rsidR="00504766" w:rsidRPr="00504766" w:rsidRDefault="00504766" w:rsidP="00504766">
      <w:pPr>
        <w:jc w:val="center"/>
        <w:rPr>
          <w:sz w:val="24"/>
          <w:szCs w:val="24"/>
        </w:rPr>
      </w:pPr>
    </w:p>
    <w:p w:rsidR="00504766" w:rsidRDefault="00504766" w:rsidP="00504766">
      <w:pPr>
        <w:jc w:val="center"/>
        <w:rPr>
          <w:sz w:val="24"/>
          <w:szCs w:val="24"/>
        </w:rPr>
      </w:pPr>
      <w:r w:rsidRPr="00504766">
        <w:rPr>
          <w:sz w:val="24"/>
          <w:szCs w:val="24"/>
        </w:rPr>
        <w:t>Б</w:t>
      </w:r>
      <w:r w:rsidR="00A45B63" w:rsidRPr="00504766">
        <w:rPr>
          <w:sz w:val="24"/>
          <w:szCs w:val="24"/>
        </w:rPr>
        <w:t>ердинских</w:t>
      </w:r>
      <w:r w:rsidRPr="00504766">
        <w:rPr>
          <w:sz w:val="24"/>
          <w:szCs w:val="24"/>
        </w:rPr>
        <w:t xml:space="preserve"> Вера Петровна, </w:t>
      </w:r>
      <w:r w:rsidRPr="00504766">
        <w:rPr>
          <w:sz w:val="24"/>
          <w:szCs w:val="24"/>
        </w:rPr>
        <w:t>преподавате</w:t>
      </w:r>
      <w:r w:rsidRPr="00504766">
        <w:rPr>
          <w:sz w:val="24"/>
          <w:szCs w:val="24"/>
        </w:rPr>
        <w:t xml:space="preserve">ль русского языка и литературы </w:t>
      </w:r>
      <w:r w:rsidRPr="00504766">
        <w:rPr>
          <w:sz w:val="24"/>
          <w:szCs w:val="24"/>
        </w:rPr>
        <w:t>ОГБПОУ «Томский экономико-промышленный колледж»</w:t>
      </w:r>
    </w:p>
    <w:p w:rsidR="00A45B63" w:rsidRPr="00504766" w:rsidRDefault="00A45B63" w:rsidP="00504766">
      <w:pPr>
        <w:jc w:val="center"/>
        <w:rPr>
          <w:sz w:val="24"/>
          <w:szCs w:val="24"/>
        </w:rPr>
      </w:pPr>
    </w:p>
    <w:p w:rsidR="00104413" w:rsidRDefault="00104413" w:rsidP="00A31582">
      <w:pPr>
        <w:ind w:left="4320" w:firstLine="720"/>
        <w:rPr>
          <w:sz w:val="24"/>
        </w:rPr>
      </w:pPr>
      <w:bookmarkStart w:id="0" w:name="_GoBack"/>
      <w:bookmarkEnd w:id="0"/>
      <w:r>
        <w:rPr>
          <w:sz w:val="24"/>
        </w:rPr>
        <w:t>Словом можно убить – и оживить,</w:t>
      </w:r>
    </w:p>
    <w:p w:rsidR="00104413" w:rsidRDefault="00104413" w:rsidP="00A31582">
      <w:pPr>
        <w:ind w:left="4320" w:firstLine="720"/>
        <w:rPr>
          <w:sz w:val="24"/>
        </w:rPr>
      </w:pPr>
      <w:r>
        <w:rPr>
          <w:sz w:val="24"/>
        </w:rPr>
        <w:t xml:space="preserve"> ранить – и излечить, посеять смятение </w:t>
      </w:r>
    </w:p>
    <w:p w:rsidR="00104413" w:rsidRDefault="00104413" w:rsidP="00A31582">
      <w:pPr>
        <w:ind w:left="4320" w:firstLine="720"/>
        <w:rPr>
          <w:sz w:val="24"/>
        </w:rPr>
      </w:pPr>
      <w:r>
        <w:rPr>
          <w:sz w:val="24"/>
        </w:rPr>
        <w:t>и безнадежность – и одухотворить</w:t>
      </w:r>
      <w:r w:rsidR="00985A69">
        <w:rPr>
          <w:sz w:val="24"/>
        </w:rPr>
        <w:t>.</w:t>
      </w:r>
    </w:p>
    <w:p w:rsidR="00104413" w:rsidRDefault="00104413" w:rsidP="00A31582">
      <w:pPr>
        <w:pStyle w:val="4"/>
      </w:pPr>
      <w:r>
        <w:t>В.А. Сухомлинский</w:t>
      </w:r>
    </w:p>
    <w:p w:rsidR="00104413" w:rsidRDefault="00104413" w:rsidP="00A31582">
      <w:pPr>
        <w:ind w:left="4320" w:firstLine="720"/>
        <w:jc w:val="right"/>
        <w:rPr>
          <w:sz w:val="24"/>
        </w:rPr>
      </w:pP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Важнейшим средством общения во все времена, как свидетельствует история развития человеческого общества, является слово. Человек, </w:t>
      </w:r>
      <w:r w:rsidR="00447E9D">
        <w:rPr>
          <w:sz w:val="24"/>
        </w:rPr>
        <w:t>хорошо</w:t>
      </w:r>
      <w:r>
        <w:rPr>
          <w:sz w:val="24"/>
        </w:rPr>
        <w:t xml:space="preserve"> </w:t>
      </w:r>
      <w:r w:rsidR="00447E9D">
        <w:rPr>
          <w:sz w:val="24"/>
        </w:rPr>
        <w:t>в</w:t>
      </w:r>
      <w:r w:rsidR="0054331D">
        <w:rPr>
          <w:sz w:val="24"/>
        </w:rPr>
        <w:t>ладеющий речью,</w:t>
      </w:r>
      <w:r w:rsidR="00447E9D">
        <w:rPr>
          <w:sz w:val="24"/>
        </w:rPr>
        <w:t xml:space="preserve"> </w:t>
      </w:r>
      <w:r>
        <w:rPr>
          <w:sz w:val="24"/>
        </w:rPr>
        <w:t xml:space="preserve"> чувствует себя уверенно в различных ситуациях социального, бытового, профессионального и делового общения. 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Эффективность общения </w:t>
      </w:r>
      <w:r w:rsidR="00447E9D">
        <w:rPr>
          <w:sz w:val="24"/>
        </w:rPr>
        <w:t>повышается</w:t>
      </w:r>
      <w:r w:rsidR="0054331D">
        <w:rPr>
          <w:sz w:val="24"/>
        </w:rPr>
        <w:t>,</w:t>
      </w:r>
      <w:r w:rsidR="00395DB5">
        <w:rPr>
          <w:sz w:val="24"/>
        </w:rPr>
        <w:t xml:space="preserve"> если</w:t>
      </w:r>
      <w:r w:rsidR="00447E9D">
        <w:rPr>
          <w:sz w:val="24"/>
        </w:rPr>
        <w:t xml:space="preserve"> </w:t>
      </w:r>
      <w:r w:rsidR="00395DB5">
        <w:rPr>
          <w:sz w:val="24"/>
        </w:rPr>
        <w:t>носитель языка  владеет нормами произношения и написания</w:t>
      </w:r>
      <w:r w:rsidR="00675703">
        <w:rPr>
          <w:sz w:val="24"/>
        </w:rPr>
        <w:t>, тогда</w:t>
      </w:r>
      <w:r w:rsidR="00447E9D">
        <w:rPr>
          <w:sz w:val="24"/>
        </w:rPr>
        <w:t xml:space="preserve"> </w:t>
      </w:r>
      <w:r w:rsidR="00675703">
        <w:rPr>
          <w:sz w:val="24"/>
        </w:rPr>
        <w:t>ему</w:t>
      </w:r>
      <w:r>
        <w:rPr>
          <w:sz w:val="24"/>
        </w:rPr>
        <w:t xml:space="preserve"> легче устанавливать контакт и находить взаимопонимание с людьми: близкими и незнакомыми, подчиненными и руководителями. Это очень важно для достижения успеха в </w:t>
      </w:r>
      <w:r w:rsidR="0054331D">
        <w:rPr>
          <w:sz w:val="24"/>
        </w:rPr>
        <w:t xml:space="preserve">социальных отношениях и </w:t>
      </w:r>
      <w:r w:rsidR="00675703">
        <w:rPr>
          <w:sz w:val="24"/>
        </w:rPr>
        <w:t xml:space="preserve">в </w:t>
      </w:r>
      <w:r w:rsidR="0054331D">
        <w:rPr>
          <w:sz w:val="24"/>
        </w:rPr>
        <w:t>профессиональной деятельности</w:t>
      </w:r>
      <w:r>
        <w:rPr>
          <w:sz w:val="24"/>
        </w:rPr>
        <w:t>.</w:t>
      </w:r>
    </w:p>
    <w:p w:rsidR="00FF5317" w:rsidRDefault="00B0118B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В процессе обучения </w:t>
      </w:r>
      <w:r w:rsidR="00FF5317">
        <w:rPr>
          <w:sz w:val="24"/>
        </w:rPr>
        <w:t xml:space="preserve"> русскому языку </w:t>
      </w:r>
      <w:r w:rsidR="004E4370">
        <w:rPr>
          <w:sz w:val="24"/>
        </w:rPr>
        <w:t>планируется достижение следующих целей</w:t>
      </w:r>
      <w:r w:rsidR="00FF5317">
        <w:rPr>
          <w:sz w:val="24"/>
        </w:rPr>
        <w:t>:</w:t>
      </w:r>
    </w:p>
    <w:p w:rsidR="00B0118B" w:rsidRPr="00B0118B" w:rsidRDefault="00B0118B" w:rsidP="00B0118B">
      <w:pPr>
        <w:widowControl w:val="0"/>
        <w:jc w:val="both"/>
        <w:rPr>
          <w:sz w:val="24"/>
          <w:szCs w:val="24"/>
        </w:rPr>
      </w:pPr>
      <w:r w:rsidRPr="00B0118B">
        <w:rPr>
          <w:sz w:val="24"/>
          <w:szCs w:val="24"/>
        </w:rPr>
        <w:t>1.</w:t>
      </w:r>
      <w:r w:rsidRPr="00B0118B">
        <w:rPr>
          <w:sz w:val="24"/>
          <w:szCs w:val="24"/>
        </w:rPr>
        <w:tab/>
        <w:t>сформированность понятий о нормах русского литературного языка и применение знаний о них в речевой практике;</w:t>
      </w:r>
    </w:p>
    <w:p w:rsidR="00B0118B" w:rsidRPr="00B0118B" w:rsidRDefault="00B0118B" w:rsidP="00B0118B">
      <w:pPr>
        <w:widowControl w:val="0"/>
        <w:jc w:val="both"/>
        <w:rPr>
          <w:sz w:val="24"/>
          <w:szCs w:val="24"/>
        </w:rPr>
      </w:pPr>
      <w:r w:rsidRPr="00B0118B">
        <w:rPr>
          <w:sz w:val="24"/>
          <w:szCs w:val="24"/>
        </w:rPr>
        <w:t>2.</w:t>
      </w:r>
      <w:r w:rsidRPr="00B0118B">
        <w:rPr>
          <w:sz w:val="24"/>
          <w:szCs w:val="24"/>
        </w:rPr>
        <w:tab/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0118B" w:rsidRPr="00B0118B" w:rsidRDefault="00B0118B" w:rsidP="00B0118B">
      <w:pPr>
        <w:widowControl w:val="0"/>
        <w:jc w:val="both"/>
        <w:rPr>
          <w:sz w:val="24"/>
          <w:szCs w:val="24"/>
        </w:rPr>
      </w:pPr>
      <w:r w:rsidRPr="00B0118B">
        <w:rPr>
          <w:sz w:val="24"/>
          <w:szCs w:val="24"/>
        </w:rPr>
        <w:t>3.</w:t>
      </w:r>
      <w:r w:rsidRPr="00B0118B">
        <w:rPr>
          <w:sz w:val="24"/>
          <w:szCs w:val="24"/>
        </w:rPr>
        <w:tab/>
        <w:t>владение навыками самоанализа и самооценки на основе наблюдений за собственной речью;</w:t>
      </w:r>
    </w:p>
    <w:p w:rsidR="00B0118B" w:rsidRPr="00B0118B" w:rsidRDefault="00B0118B" w:rsidP="00B0118B">
      <w:pPr>
        <w:widowControl w:val="0"/>
        <w:jc w:val="both"/>
        <w:rPr>
          <w:sz w:val="24"/>
          <w:szCs w:val="24"/>
        </w:rPr>
      </w:pPr>
      <w:r w:rsidRPr="00B0118B">
        <w:rPr>
          <w:sz w:val="24"/>
          <w:szCs w:val="24"/>
        </w:rPr>
        <w:t>4.</w:t>
      </w:r>
      <w:r w:rsidRPr="00B0118B">
        <w:rPr>
          <w:sz w:val="24"/>
          <w:szCs w:val="24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0118B" w:rsidRPr="00B0118B" w:rsidRDefault="00B0118B" w:rsidP="00B0118B">
      <w:pPr>
        <w:widowControl w:val="0"/>
        <w:jc w:val="both"/>
        <w:rPr>
          <w:sz w:val="24"/>
          <w:szCs w:val="24"/>
        </w:rPr>
      </w:pPr>
      <w:r w:rsidRPr="00B0118B">
        <w:rPr>
          <w:sz w:val="24"/>
          <w:szCs w:val="24"/>
        </w:rPr>
        <w:t>5.</w:t>
      </w:r>
      <w:r w:rsidRPr="00B0118B">
        <w:rPr>
          <w:sz w:val="24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4E4370" w:rsidRDefault="004E4370" w:rsidP="00A31582">
      <w:pPr>
        <w:pStyle w:val="a9"/>
        <w:ind w:firstLine="567"/>
        <w:jc w:val="both"/>
        <w:rPr>
          <w:b w:val="0"/>
        </w:rPr>
      </w:pPr>
    </w:p>
    <w:p w:rsidR="00521BE5" w:rsidRPr="00675703" w:rsidRDefault="00521BE5" w:rsidP="00A31582">
      <w:pPr>
        <w:pStyle w:val="a9"/>
        <w:ind w:firstLine="567"/>
        <w:jc w:val="both"/>
        <w:rPr>
          <w:b w:val="0"/>
          <w:sz w:val="24"/>
          <w:szCs w:val="24"/>
        </w:rPr>
      </w:pPr>
      <w:r w:rsidRPr="00675703">
        <w:rPr>
          <w:b w:val="0"/>
          <w:sz w:val="24"/>
          <w:szCs w:val="24"/>
        </w:rPr>
        <w:t xml:space="preserve">Достижение </w:t>
      </w:r>
      <w:r w:rsidR="00E8453C" w:rsidRPr="00675703">
        <w:rPr>
          <w:b w:val="0"/>
          <w:sz w:val="24"/>
          <w:szCs w:val="24"/>
        </w:rPr>
        <w:t>п</w:t>
      </w:r>
      <w:r w:rsidR="001F38DE" w:rsidRPr="00675703">
        <w:rPr>
          <w:b w:val="0"/>
          <w:sz w:val="24"/>
          <w:szCs w:val="24"/>
        </w:rPr>
        <w:t>о</w:t>
      </w:r>
      <w:r w:rsidR="00E8453C" w:rsidRPr="00675703">
        <w:rPr>
          <w:b w:val="0"/>
          <w:sz w:val="24"/>
          <w:szCs w:val="24"/>
        </w:rPr>
        <w:t>ставленных</w:t>
      </w:r>
      <w:r w:rsidRPr="00675703">
        <w:rPr>
          <w:b w:val="0"/>
          <w:sz w:val="24"/>
          <w:szCs w:val="24"/>
        </w:rPr>
        <w:t xml:space="preserve">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104413" w:rsidRDefault="004E4370" w:rsidP="00A31582">
      <w:pPr>
        <w:ind w:firstLine="720"/>
        <w:jc w:val="both"/>
        <w:rPr>
          <w:sz w:val="24"/>
        </w:rPr>
      </w:pPr>
      <w:r>
        <w:rPr>
          <w:sz w:val="24"/>
        </w:rPr>
        <w:t>Для этого требуе</w:t>
      </w:r>
      <w:r w:rsidR="00104413">
        <w:rPr>
          <w:sz w:val="24"/>
        </w:rPr>
        <w:t>т</w:t>
      </w:r>
      <w:r>
        <w:rPr>
          <w:sz w:val="24"/>
        </w:rPr>
        <w:t>ся развитие</w:t>
      </w:r>
      <w:r w:rsidR="00104413">
        <w:rPr>
          <w:sz w:val="24"/>
        </w:rPr>
        <w:t xml:space="preserve"> коммуникативных </w:t>
      </w:r>
      <w:r w:rsidR="00675703">
        <w:rPr>
          <w:sz w:val="24"/>
        </w:rPr>
        <w:t>способностей</w:t>
      </w:r>
      <w:r w:rsidR="00104413">
        <w:rPr>
          <w:sz w:val="24"/>
        </w:rPr>
        <w:t xml:space="preserve"> </w:t>
      </w:r>
      <w:r w:rsidR="003D2126">
        <w:rPr>
          <w:sz w:val="24"/>
        </w:rPr>
        <w:t>молодого</w:t>
      </w:r>
      <w:r w:rsidR="001F38DE">
        <w:rPr>
          <w:sz w:val="24"/>
        </w:rPr>
        <w:t xml:space="preserve"> человека,</w:t>
      </w:r>
      <w:r w:rsidR="00104413">
        <w:rPr>
          <w:sz w:val="24"/>
        </w:rPr>
        <w:t xml:space="preserve">  с помощью которых создаются  предпосылки для развития творческой инициативы, реализации возможностей для выражения </w:t>
      </w:r>
      <w:r w:rsidR="00744D8D">
        <w:rPr>
          <w:sz w:val="24"/>
        </w:rPr>
        <w:t>собственных</w:t>
      </w:r>
      <w:r w:rsidR="00104413">
        <w:rPr>
          <w:sz w:val="24"/>
        </w:rPr>
        <w:t xml:space="preserve"> мнений, убеждений,  оценок. 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 Следует во многом согласиться с полемической статьей М. Ар</w:t>
      </w:r>
      <w:r w:rsidR="00F92297">
        <w:rPr>
          <w:sz w:val="24"/>
        </w:rPr>
        <w:t>апова «Наш великий и могучий» (2</w:t>
      </w:r>
      <w:r>
        <w:rPr>
          <w:sz w:val="24"/>
        </w:rPr>
        <w:t xml:space="preserve">, 166), в которой упоминается, что «отечественная общеобразовательная школа никогда не ставила своей задачей обучение разговорному русскому языку… Причем основное внимание традиционно уделяется именно обучению русской орфографии и пунктуации… научить писать грамотно удается лишь меньшинство» 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>Трудность обучения именно русскому языку заключается в том, что «выбирая правильное русское написание, нужно сравнить написание данного слова с написанием слов, составляющих его парадигму, то есть слов, которых в тексте физически нет, но которые с ним связаны определенными отношениями» (5, 167)</w:t>
      </w:r>
    </w:p>
    <w:p w:rsidR="00104413" w:rsidRDefault="004E4370" w:rsidP="00A31582">
      <w:pPr>
        <w:ind w:firstLine="720"/>
        <w:jc w:val="both"/>
        <w:rPr>
          <w:sz w:val="24"/>
        </w:rPr>
      </w:pPr>
      <w:r>
        <w:rPr>
          <w:sz w:val="24"/>
        </w:rPr>
        <w:t>Т</w:t>
      </w:r>
      <w:r w:rsidR="00104413">
        <w:rPr>
          <w:sz w:val="24"/>
        </w:rPr>
        <w:t xml:space="preserve">радиционно развитию речи в школьной программе уделяется значительно меньше времени, чем обучению орфографии, </w:t>
      </w:r>
      <w:r>
        <w:rPr>
          <w:sz w:val="24"/>
        </w:rPr>
        <w:t xml:space="preserve">поэтому </w:t>
      </w:r>
      <w:r w:rsidR="00104413">
        <w:rPr>
          <w:sz w:val="24"/>
        </w:rPr>
        <w:t xml:space="preserve">навыки культуры речи и культуры общения </w:t>
      </w:r>
      <w:r>
        <w:rPr>
          <w:sz w:val="24"/>
        </w:rPr>
        <w:lastRenderedPageBreak/>
        <w:t>в профессиональной деятельности необходимо</w:t>
      </w:r>
      <w:r w:rsidR="00104413">
        <w:rPr>
          <w:sz w:val="24"/>
        </w:rPr>
        <w:t xml:space="preserve">   развивать при изучении </w:t>
      </w:r>
      <w:r w:rsidR="00675703">
        <w:rPr>
          <w:sz w:val="24"/>
        </w:rPr>
        <w:t>русского языка</w:t>
      </w:r>
      <w:r w:rsidR="00104413">
        <w:rPr>
          <w:sz w:val="24"/>
        </w:rPr>
        <w:t xml:space="preserve">  в образовательных </w:t>
      </w:r>
      <w:r w:rsidR="00695784">
        <w:rPr>
          <w:sz w:val="24"/>
        </w:rPr>
        <w:t>учреждениях</w:t>
      </w:r>
      <w:r w:rsidR="00104413">
        <w:rPr>
          <w:sz w:val="24"/>
        </w:rPr>
        <w:t xml:space="preserve"> </w:t>
      </w:r>
      <w:r>
        <w:rPr>
          <w:sz w:val="24"/>
        </w:rPr>
        <w:t>профессионального образования</w:t>
      </w:r>
      <w:r w:rsidR="00104413">
        <w:rPr>
          <w:sz w:val="24"/>
        </w:rPr>
        <w:t>..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>Подготовить высококвалифицированного специалиста, востребованного на рынке труда, невозможно без развития речи обучающегося. Синхронное развитие речи и мышления обучающихся – основная цель рабочей программы дисциплины «</w:t>
      </w:r>
      <w:r w:rsidR="001249F1">
        <w:rPr>
          <w:sz w:val="24"/>
        </w:rPr>
        <w:t>Русский язык</w:t>
      </w:r>
      <w:r>
        <w:rPr>
          <w:sz w:val="24"/>
        </w:rPr>
        <w:t xml:space="preserve">». Достигается она подбором текстов, терминов и заданий, «с помощью которых можно расширить кругозор </w:t>
      </w:r>
      <w:r w:rsidR="006C3AF1">
        <w:rPr>
          <w:sz w:val="24"/>
        </w:rPr>
        <w:t>обучаю</w:t>
      </w:r>
      <w:r>
        <w:rPr>
          <w:sz w:val="24"/>
        </w:rPr>
        <w:t>щихся, вызвать в их сознании потребность работать над определением значения слова, а затем и его звук</w:t>
      </w:r>
      <w:r w:rsidR="00F92297">
        <w:rPr>
          <w:sz w:val="24"/>
        </w:rPr>
        <w:t>ового состава» (5</w:t>
      </w:r>
      <w:r>
        <w:rPr>
          <w:sz w:val="24"/>
        </w:rPr>
        <w:t>, 169)</w:t>
      </w:r>
    </w:p>
    <w:p w:rsidR="00104413" w:rsidRDefault="006C3AF1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Работа над совершенствованием устной и письменной речи </w:t>
      </w:r>
      <w:r w:rsidR="00104413">
        <w:rPr>
          <w:sz w:val="24"/>
        </w:rPr>
        <w:t xml:space="preserve">призвана способствовать формированию </w:t>
      </w:r>
      <w:r w:rsidR="00F154DA">
        <w:rPr>
          <w:sz w:val="24"/>
        </w:rPr>
        <w:t xml:space="preserve">умений и навыков </w:t>
      </w:r>
      <w:r w:rsidR="00104413">
        <w:rPr>
          <w:sz w:val="24"/>
        </w:rPr>
        <w:t xml:space="preserve">рационального речевого поведения, </w:t>
      </w:r>
      <w:r>
        <w:rPr>
          <w:sz w:val="24"/>
        </w:rPr>
        <w:t>совершенствованию речевой культуры и техники речи, развитию навыков</w:t>
      </w:r>
      <w:r w:rsidR="007F720A">
        <w:rPr>
          <w:sz w:val="24"/>
        </w:rPr>
        <w:t xml:space="preserve"> делового общения и пониманию</w:t>
      </w:r>
      <w:r>
        <w:rPr>
          <w:sz w:val="24"/>
        </w:rPr>
        <w:t xml:space="preserve">  особенностей употребления </w:t>
      </w:r>
      <w:r w:rsidR="00104413">
        <w:rPr>
          <w:sz w:val="24"/>
        </w:rPr>
        <w:t xml:space="preserve"> профессионального языка не только на уроках, но и на протяжении всей жизни и профессиональной деятельности.</w:t>
      </w:r>
    </w:p>
    <w:p w:rsidR="00104413" w:rsidRDefault="00C70813" w:rsidP="00A31582">
      <w:pPr>
        <w:ind w:firstLine="720"/>
        <w:jc w:val="both"/>
        <w:rPr>
          <w:sz w:val="24"/>
        </w:rPr>
      </w:pPr>
      <w:r>
        <w:rPr>
          <w:sz w:val="24"/>
        </w:rPr>
        <w:t>Уроки</w:t>
      </w:r>
      <w:r w:rsidR="001249F1">
        <w:rPr>
          <w:sz w:val="24"/>
        </w:rPr>
        <w:t xml:space="preserve"> русского языка</w:t>
      </w:r>
      <w:r w:rsidR="00104413">
        <w:rPr>
          <w:sz w:val="24"/>
        </w:rPr>
        <w:t xml:space="preserve"> проводятся </w:t>
      </w:r>
      <w:r w:rsidR="00695784">
        <w:rPr>
          <w:sz w:val="24"/>
        </w:rPr>
        <w:t>в виде</w:t>
      </w:r>
      <w:r w:rsidR="00F154DA">
        <w:rPr>
          <w:sz w:val="24"/>
        </w:rPr>
        <w:t xml:space="preserve"> практических работ</w:t>
      </w:r>
      <w:r w:rsidR="00104413">
        <w:rPr>
          <w:sz w:val="24"/>
        </w:rPr>
        <w:t>, теоретические сведения даны в информационных л</w:t>
      </w:r>
      <w:r w:rsidR="00695784">
        <w:rPr>
          <w:sz w:val="24"/>
        </w:rPr>
        <w:t>истах</w:t>
      </w:r>
      <w:r w:rsidR="00104413">
        <w:rPr>
          <w:sz w:val="24"/>
        </w:rPr>
        <w:t xml:space="preserve"> и  могут использоваться для организации самостоятельной работы обучающихся. 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Разработка уроков </w:t>
      </w:r>
      <w:r w:rsidR="001249F1">
        <w:rPr>
          <w:sz w:val="24"/>
        </w:rPr>
        <w:t>русского языка</w:t>
      </w:r>
      <w:r>
        <w:rPr>
          <w:sz w:val="24"/>
        </w:rPr>
        <w:t xml:space="preserve"> основана на использовании приемов </w:t>
      </w:r>
      <w:r w:rsidR="008258AB">
        <w:rPr>
          <w:sz w:val="24"/>
        </w:rPr>
        <w:t xml:space="preserve">современных педагогических технологий, в том числе </w:t>
      </w:r>
      <w:r>
        <w:rPr>
          <w:sz w:val="24"/>
        </w:rPr>
        <w:t xml:space="preserve">технологии критического мышления через чтение и письмо, которая подразумевает </w:t>
      </w:r>
      <w:r w:rsidR="001249F1">
        <w:rPr>
          <w:sz w:val="24"/>
        </w:rPr>
        <w:t>обучение самостоятельной  работе</w:t>
      </w:r>
      <w:r>
        <w:rPr>
          <w:sz w:val="24"/>
        </w:rPr>
        <w:t xml:space="preserve"> </w:t>
      </w:r>
      <w:r w:rsidR="001249F1">
        <w:rPr>
          <w:sz w:val="24"/>
        </w:rPr>
        <w:t>с текстом.</w:t>
      </w:r>
    </w:p>
    <w:p w:rsidR="00104413" w:rsidRDefault="00104413" w:rsidP="00A31582">
      <w:pPr>
        <w:pStyle w:val="a3"/>
        <w:jc w:val="both"/>
        <w:rPr>
          <w:sz w:val="24"/>
        </w:rPr>
      </w:pPr>
      <w:r>
        <w:rPr>
          <w:sz w:val="24"/>
        </w:rPr>
        <w:t xml:space="preserve">Задача </w:t>
      </w:r>
      <w:r w:rsidR="00B62D09">
        <w:rPr>
          <w:sz w:val="24"/>
        </w:rPr>
        <w:t>языкового</w:t>
      </w:r>
      <w:r>
        <w:rPr>
          <w:sz w:val="24"/>
        </w:rPr>
        <w:t xml:space="preserve"> образования – развитие мышления и речи обучающихся, поэтому использование современных образовательных технологий особенно важно</w:t>
      </w:r>
      <w:r w:rsidR="00B62D09">
        <w:rPr>
          <w:sz w:val="24"/>
        </w:rPr>
        <w:t xml:space="preserve"> на уроках русского языка</w:t>
      </w:r>
      <w:r>
        <w:rPr>
          <w:sz w:val="24"/>
        </w:rPr>
        <w:t xml:space="preserve">. Технологический подход развивает умение работать в группе, планировать свою деятельность, работать самостоятельно. Все это поможет </w:t>
      </w:r>
      <w:r w:rsidR="00B62D09">
        <w:rPr>
          <w:sz w:val="24"/>
        </w:rPr>
        <w:t>будущему специалисту</w:t>
      </w:r>
      <w:r>
        <w:rPr>
          <w:sz w:val="24"/>
        </w:rPr>
        <w:t xml:space="preserve"> находить решения в незапланированных ситуациях, находить необходимую информацию самостоятельно, реализовать себя в совместной деятельности.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Практические </w:t>
      </w:r>
      <w:r w:rsidR="00B62D09">
        <w:rPr>
          <w:sz w:val="24"/>
        </w:rPr>
        <w:t>работы</w:t>
      </w:r>
      <w:r>
        <w:rPr>
          <w:sz w:val="24"/>
        </w:rPr>
        <w:t xml:space="preserve"> </w:t>
      </w:r>
      <w:r w:rsidR="001249F1">
        <w:rPr>
          <w:sz w:val="24"/>
        </w:rPr>
        <w:t xml:space="preserve">по русскому языку </w:t>
      </w:r>
      <w:r>
        <w:rPr>
          <w:sz w:val="24"/>
        </w:rPr>
        <w:t>включают элементы технологии развивающего обучения, элементы игры для того, чтобы учащиеся не только запоминали какие-то нормы и правила, но и развивали обще</w:t>
      </w:r>
      <w:r w:rsidR="00686EE2">
        <w:rPr>
          <w:sz w:val="24"/>
        </w:rPr>
        <w:t>учебные навыки и умения: анализ и синтез</w:t>
      </w:r>
      <w:r>
        <w:rPr>
          <w:sz w:val="24"/>
        </w:rPr>
        <w:t>, сравнени</w:t>
      </w:r>
      <w:r w:rsidR="00686EE2">
        <w:rPr>
          <w:sz w:val="24"/>
        </w:rPr>
        <w:t>е, обобщение и классификация</w:t>
      </w:r>
      <w:r w:rsidR="00F92297">
        <w:rPr>
          <w:sz w:val="24"/>
        </w:rPr>
        <w:t>. (7</w:t>
      </w:r>
      <w:r>
        <w:rPr>
          <w:sz w:val="24"/>
        </w:rPr>
        <w:t>, 108)</w:t>
      </w:r>
    </w:p>
    <w:p w:rsidR="00104413" w:rsidRDefault="00104413" w:rsidP="00A31582">
      <w:pPr>
        <w:pStyle w:val="a3"/>
        <w:rPr>
          <w:sz w:val="24"/>
        </w:rPr>
      </w:pPr>
      <w:r>
        <w:rPr>
          <w:sz w:val="24"/>
        </w:rPr>
        <w:t xml:space="preserve">Отсутствие самостоятельности в умственной деятельности – существенный недостаток </w:t>
      </w:r>
      <w:r w:rsidR="00686EE2">
        <w:rPr>
          <w:sz w:val="24"/>
        </w:rPr>
        <w:t>в развитии обучающихся</w:t>
      </w:r>
      <w:r>
        <w:rPr>
          <w:sz w:val="24"/>
        </w:rPr>
        <w:t xml:space="preserve">, который объясняется тем, что содержание учебных задач не требует от них размышления, самостоятельных действий, </w:t>
      </w:r>
      <w:r w:rsidR="001249F1">
        <w:rPr>
          <w:sz w:val="24"/>
        </w:rPr>
        <w:t xml:space="preserve">высказывания </w:t>
      </w:r>
      <w:r>
        <w:rPr>
          <w:sz w:val="24"/>
        </w:rPr>
        <w:t>собственного мнения.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>Слепо следовать авторитетам, принимать на веру прочитанное в учебнике, подросток не желает, а это снижает интерес к учению.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>Своя точка зрения – не значит всегда отличающаяся от общепринятой, своя – это плод своей мысли, итог самостоятельного думания</w:t>
      </w:r>
      <w:r w:rsidR="003C7473">
        <w:rPr>
          <w:sz w:val="24"/>
        </w:rPr>
        <w:t>,  а не навяз</w:t>
      </w:r>
      <w:r w:rsidR="00F92297">
        <w:rPr>
          <w:sz w:val="24"/>
        </w:rPr>
        <w:t>анное со стороны.(7</w:t>
      </w:r>
      <w:r>
        <w:rPr>
          <w:sz w:val="24"/>
        </w:rPr>
        <w:t>, 14)</w:t>
      </w:r>
    </w:p>
    <w:p w:rsidR="00104413" w:rsidRDefault="00104413" w:rsidP="00A31582">
      <w:pPr>
        <w:ind w:firstLine="720"/>
        <w:jc w:val="both"/>
        <w:rPr>
          <w:sz w:val="24"/>
        </w:rPr>
      </w:pP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Особое внимание </w:t>
      </w:r>
      <w:r w:rsidR="0046141E">
        <w:rPr>
          <w:sz w:val="24"/>
        </w:rPr>
        <w:t xml:space="preserve">на уроках русского языка </w:t>
      </w:r>
      <w:r>
        <w:rPr>
          <w:sz w:val="24"/>
        </w:rPr>
        <w:t xml:space="preserve">уделяется практическим работам по выявлению и предупреждению речевых ошибок, их классификации, предложенной  Ф. Сергеевым в книге  «Речевые </w:t>
      </w:r>
      <w:r w:rsidR="00F92297">
        <w:rPr>
          <w:sz w:val="24"/>
        </w:rPr>
        <w:t>ошибки и их предупреждение». (10</w:t>
      </w:r>
      <w:r>
        <w:rPr>
          <w:sz w:val="24"/>
        </w:rPr>
        <w:t xml:space="preserve">, 11-23) </w:t>
      </w:r>
    </w:p>
    <w:p w:rsidR="00104413" w:rsidRDefault="003C7473" w:rsidP="00A31582">
      <w:pPr>
        <w:ind w:firstLine="720"/>
        <w:jc w:val="both"/>
        <w:rPr>
          <w:sz w:val="24"/>
        </w:rPr>
      </w:pPr>
      <w:r>
        <w:rPr>
          <w:sz w:val="24"/>
        </w:rPr>
        <w:t>Обучающимся</w:t>
      </w:r>
      <w:r w:rsidR="00104413">
        <w:rPr>
          <w:sz w:val="24"/>
        </w:rPr>
        <w:t xml:space="preserve"> предлагаются </w:t>
      </w:r>
      <w:r w:rsidR="003118D7">
        <w:rPr>
          <w:sz w:val="24"/>
        </w:rPr>
        <w:t xml:space="preserve">следующие  </w:t>
      </w:r>
      <w:r w:rsidR="00104413">
        <w:rPr>
          <w:sz w:val="24"/>
        </w:rPr>
        <w:t xml:space="preserve"> упражнения: составьте предложения с данными устойчивыми сочетаниями, исправьте ошибки в глагольно-именных сочетаниях, найдите и исправьте ошибки в употреблении фразеологизмов, которые приуча</w:t>
      </w:r>
      <w:r w:rsidR="00A3702F">
        <w:rPr>
          <w:sz w:val="24"/>
        </w:rPr>
        <w:t>ю</w:t>
      </w:r>
      <w:r w:rsidR="00104413">
        <w:rPr>
          <w:sz w:val="24"/>
        </w:rPr>
        <w:t xml:space="preserve">т обучающихся вдумываться в отбираемый ими материал </w:t>
      </w:r>
      <w:r w:rsidR="00A3702F">
        <w:rPr>
          <w:sz w:val="24"/>
        </w:rPr>
        <w:t xml:space="preserve">при </w:t>
      </w:r>
      <w:r w:rsidR="00743576">
        <w:rPr>
          <w:sz w:val="24"/>
        </w:rPr>
        <w:t>конструировании</w:t>
      </w:r>
      <w:r w:rsidR="00104413">
        <w:rPr>
          <w:sz w:val="24"/>
        </w:rPr>
        <w:t xml:space="preserve"> предложений, разбираться в способах конструирования высказываний. Тренировочные упражнения по лексике направлены на обогащение активного словаря </w:t>
      </w:r>
      <w:r w:rsidR="00A3702F">
        <w:rPr>
          <w:sz w:val="24"/>
        </w:rPr>
        <w:t>обучаю</w:t>
      </w:r>
      <w:r w:rsidR="00104413">
        <w:rPr>
          <w:sz w:val="24"/>
        </w:rPr>
        <w:t xml:space="preserve">щихся, </w:t>
      </w:r>
      <w:r w:rsidR="00A3702F">
        <w:rPr>
          <w:sz w:val="24"/>
        </w:rPr>
        <w:t xml:space="preserve">подобранный </w:t>
      </w:r>
      <w:r w:rsidR="00104413">
        <w:rPr>
          <w:sz w:val="24"/>
        </w:rPr>
        <w:t xml:space="preserve">материал к разделам словообразования и морфологии дает возможность вдумчиво относиться к выбору грамматических форм. Упражнения к разделам синтаксиса будут способствовать развитию у </w:t>
      </w:r>
      <w:r w:rsidR="00743576">
        <w:rPr>
          <w:sz w:val="24"/>
        </w:rPr>
        <w:t>обучающихся</w:t>
      </w:r>
      <w:r w:rsidR="00104413">
        <w:rPr>
          <w:sz w:val="24"/>
        </w:rPr>
        <w:t xml:space="preserve"> языкового чутья при конструировании высказываний. На </w:t>
      </w:r>
      <w:r w:rsidR="00743576">
        <w:rPr>
          <w:sz w:val="24"/>
        </w:rPr>
        <w:t xml:space="preserve">развитие речи направлены упражнения по </w:t>
      </w:r>
      <w:r w:rsidR="00104413">
        <w:rPr>
          <w:sz w:val="24"/>
        </w:rPr>
        <w:t xml:space="preserve"> </w:t>
      </w:r>
      <w:r w:rsidR="00743576">
        <w:rPr>
          <w:sz w:val="24"/>
        </w:rPr>
        <w:t xml:space="preserve"> редактированию</w:t>
      </w:r>
      <w:r w:rsidR="00A3702F">
        <w:rPr>
          <w:sz w:val="24"/>
        </w:rPr>
        <w:t xml:space="preserve"> деформированных</w:t>
      </w:r>
      <w:r w:rsidR="00104413">
        <w:rPr>
          <w:sz w:val="24"/>
        </w:rPr>
        <w:t xml:space="preserve"> </w:t>
      </w:r>
      <w:r w:rsidR="00A3702F">
        <w:rPr>
          <w:sz w:val="24"/>
        </w:rPr>
        <w:t>высказываний, извлеченных</w:t>
      </w:r>
      <w:r w:rsidR="00104413">
        <w:rPr>
          <w:sz w:val="24"/>
        </w:rPr>
        <w:t xml:space="preserve"> из творческих работ </w:t>
      </w:r>
      <w:r w:rsidR="00743576">
        <w:rPr>
          <w:sz w:val="24"/>
        </w:rPr>
        <w:t>обучающихся</w:t>
      </w:r>
      <w:r w:rsidR="00104413">
        <w:rPr>
          <w:sz w:val="24"/>
        </w:rPr>
        <w:t xml:space="preserve">.  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Упражнения </w:t>
      </w:r>
      <w:r w:rsidR="00743576">
        <w:rPr>
          <w:sz w:val="24"/>
        </w:rPr>
        <w:t>для развития</w:t>
      </w:r>
      <w:r>
        <w:rPr>
          <w:sz w:val="24"/>
        </w:rPr>
        <w:t xml:space="preserve"> речи в программе </w:t>
      </w:r>
      <w:r w:rsidR="00743576">
        <w:rPr>
          <w:sz w:val="24"/>
        </w:rPr>
        <w:t xml:space="preserve"> по русскому</w:t>
      </w:r>
      <w:r w:rsidR="001459C8">
        <w:rPr>
          <w:sz w:val="24"/>
        </w:rPr>
        <w:t xml:space="preserve"> язык</w:t>
      </w:r>
      <w:r w:rsidR="00743576">
        <w:rPr>
          <w:sz w:val="24"/>
        </w:rPr>
        <w:t>у</w:t>
      </w:r>
      <w:r w:rsidR="001459C8">
        <w:rPr>
          <w:sz w:val="24"/>
        </w:rPr>
        <w:t xml:space="preserve"> </w:t>
      </w:r>
      <w:r>
        <w:rPr>
          <w:sz w:val="24"/>
        </w:rPr>
        <w:t xml:space="preserve">включают </w:t>
      </w:r>
      <w:r w:rsidR="001459C8">
        <w:rPr>
          <w:sz w:val="24"/>
        </w:rPr>
        <w:t>задания: краткий</w:t>
      </w:r>
      <w:r>
        <w:rPr>
          <w:sz w:val="24"/>
        </w:rPr>
        <w:t xml:space="preserve"> </w:t>
      </w:r>
      <w:r w:rsidR="001459C8">
        <w:rPr>
          <w:sz w:val="24"/>
        </w:rPr>
        <w:t xml:space="preserve"> или выборочный пересказ</w:t>
      </w:r>
      <w:r>
        <w:rPr>
          <w:sz w:val="24"/>
        </w:rPr>
        <w:t xml:space="preserve"> предложенного текста, различение стилевой окраски текста, составление высказываний в официально-деловом стиле с использованием словесных клише, замену штампов «к</w:t>
      </w:r>
      <w:r w:rsidR="001459C8">
        <w:rPr>
          <w:sz w:val="24"/>
        </w:rPr>
        <w:t>анцелярита» общеупотребительной лексикой</w:t>
      </w:r>
      <w:r>
        <w:rPr>
          <w:sz w:val="24"/>
        </w:rPr>
        <w:t>, самостоятельный анализ текста</w:t>
      </w:r>
      <w:r w:rsidR="001459C8">
        <w:rPr>
          <w:sz w:val="24"/>
        </w:rPr>
        <w:t xml:space="preserve">, </w:t>
      </w:r>
      <w:r>
        <w:rPr>
          <w:sz w:val="24"/>
        </w:rPr>
        <w:t xml:space="preserve"> </w:t>
      </w:r>
      <w:r w:rsidR="001459C8">
        <w:rPr>
          <w:sz w:val="24"/>
        </w:rPr>
        <w:t>составление плана, тезисов, аннотаций</w:t>
      </w:r>
      <w:r>
        <w:rPr>
          <w:sz w:val="24"/>
        </w:rPr>
        <w:t xml:space="preserve"> и другие задания. 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Особое внимание в программе </w:t>
      </w:r>
      <w:r w:rsidR="001459C8">
        <w:rPr>
          <w:sz w:val="24"/>
        </w:rPr>
        <w:t>дисциплины</w:t>
      </w:r>
      <w:r>
        <w:rPr>
          <w:sz w:val="24"/>
        </w:rPr>
        <w:t xml:space="preserve"> уделено склонению числительных, упражнения  с которыми направлены на выработку устойчивого навыка произношения.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>Элементы редактирования включают четыре последовательных и взаимосвязанных действия: 1) чтение высказывания с ошибкой; 2) анализ ошибки; 3) выбор правильного варианта; 4) выписывание всего предложения в новой редакции.</w:t>
      </w:r>
    </w:p>
    <w:p w:rsidR="00104413" w:rsidRDefault="00104413" w:rsidP="00A31582">
      <w:pPr>
        <w:ind w:firstLine="720"/>
        <w:jc w:val="both"/>
        <w:rPr>
          <w:i/>
          <w:sz w:val="24"/>
        </w:rPr>
      </w:pPr>
      <w:r>
        <w:rPr>
          <w:sz w:val="24"/>
        </w:rPr>
        <w:t xml:space="preserve">На первом этапе зачитывается предложение, содержащее речевой недочет или грамматическую ошибку, </w:t>
      </w:r>
      <w:r w:rsidR="00743576">
        <w:rPr>
          <w:sz w:val="24"/>
        </w:rPr>
        <w:t xml:space="preserve">обучающимся </w:t>
      </w:r>
      <w:r>
        <w:rPr>
          <w:sz w:val="24"/>
        </w:rPr>
        <w:t xml:space="preserve"> дается возможность заметить эту ошибку: </w:t>
      </w:r>
      <w:r>
        <w:rPr>
          <w:i/>
          <w:sz w:val="24"/>
        </w:rPr>
        <w:t>Горький описывает о жизни рабочих в слободке.</w:t>
      </w:r>
      <w:r>
        <w:rPr>
          <w:sz w:val="24"/>
        </w:rPr>
        <w:t xml:space="preserve"> Они находят неточность в сочетании слов </w:t>
      </w:r>
      <w:r>
        <w:rPr>
          <w:i/>
          <w:sz w:val="24"/>
        </w:rPr>
        <w:t>описывает о жизни.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На втором этапе учащиеся анализируют ошибку – объясняют ее, раскрывают ее сущность (здесь ошибка на глагольное управление: глагол </w:t>
      </w:r>
      <w:r>
        <w:rPr>
          <w:i/>
          <w:sz w:val="24"/>
        </w:rPr>
        <w:t>описывать</w:t>
      </w:r>
      <w:r>
        <w:rPr>
          <w:sz w:val="24"/>
        </w:rPr>
        <w:t xml:space="preserve"> требует существительного в винительном падеже без предлога </w:t>
      </w:r>
      <w:r>
        <w:rPr>
          <w:i/>
          <w:sz w:val="24"/>
        </w:rPr>
        <w:t xml:space="preserve">описывать жизнь; </w:t>
      </w:r>
      <w:r>
        <w:rPr>
          <w:sz w:val="24"/>
        </w:rPr>
        <w:t>ошибка возникла под влиянием предложной конструкции</w:t>
      </w:r>
      <w:r>
        <w:rPr>
          <w:i/>
          <w:sz w:val="24"/>
        </w:rPr>
        <w:t xml:space="preserve"> говорить</w:t>
      </w:r>
      <w:r w:rsidR="001459C8">
        <w:rPr>
          <w:i/>
          <w:sz w:val="24"/>
        </w:rPr>
        <w:t xml:space="preserve"> </w:t>
      </w:r>
      <w:r>
        <w:rPr>
          <w:i/>
          <w:sz w:val="24"/>
        </w:rPr>
        <w:t>(рассказывать ) о жизни</w:t>
      </w:r>
      <w:r>
        <w:rPr>
          <w:sz w:val="24"/>
        </w:rPr>
        <w:t>…</w:t>
      </w:r>
    </w:p>
    <w:p w:rsidR="00104413" w:rsidRDefault="00104413" w:rsidP="00A31582">
      <w:pPr>
        <w:ind w:firstLine="720"/>
        <w:jc w:val="both"/>
        <w:rPr>
          <w:i/>
          <w:sz w:val="24"/>
        </w:rPr>
      </w:pPr>
      <w:r>
        <w:rPr>
          <w:sz w:val="24"/>
        </w:rPr>
        <w:t>Третий этап – выбор правильного варианта (</w:t>
      </w:r>
      <w:r>
        <w:rPr>
          <w:i/>
          <w:sz w:val="24"/>
        </w:rPr>
        <w:t>описывает жизнь</w:t>
      </w:r>
      <w:r>
        <w:rPr>
          <w:sz w:val="24"/>
        </w:rPr>
        <w:t xml:space="preserve"> или </w:t>
      </w:r>
      <w:r>
        <w:rPr>
          <w:i/>
          <w:sz w:val="24"/>
        </w:rPr>
        <w:t>рассказывает (повествует о жизни)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>Четвертый закл</w:t>
      </w:r>
      <w:r w:rsidR="003118D7">
        <w:rPr>
          <w:sz w:val="24"/>
        </w:rPr>
        <w:t>ючительный этап – предложение за</w:t>
      </w:r>
      <w:r>
        <w:rPr>
          <w:sz w:val="24"/>
        </w:rPr>
        <w:t>писывается с новой строки в исправленном виде.</w:t>
      </w:r>
    </w:p>
    <w:p w:rsidR="00104413" w:rsidRDefault="00104413" w:rsidP="00A31582">
      <w:pPr>
        <w:ind w:firstLine="720"/>
        <w:jc w:val="both"/>
        <w:rPr>
          <w:i/>
          <w:sz w:val="24"/>
        </w:rPr>
      </w:pPr>
      <w:r>
        <w:rPr>
          <w:sz w:val="24"/>
        </w:rPr>
        <w:t xml:space="preserve">В случае, если речевой недочет образуют несколько слов (обычно это тавтология), то осуществляется правка всей фразы в целом: замена повторяющихся однокоренных слов проводится путем подбора  разнокоренных синонимов, или слов, реализация значения которых позволяет сохранить общую содержательную </w:t>
      </w:r>
      <w:r w:rsidR="00E8453C">
        <w:rPr>
          <w:sz w:val="24"/>
        </w:rPr>
        <w:t>структуру</w:t>
      </w:r>
      <w:r>
        <w:rPr>
          <w:sz w:val="24"/>
        </w:rPr>
        <w:t xml:space="preserve"> предложения. Например, в высказывании: </w:t>
      </w:r>
      <w:r>
        <w:rPr>
          <w:i/>
          <w:sz w:val="24"/>
        </w:rPr>
        <w:t xml:space="preserve">Приступая к написанию поэмы, Маяковский писал, что ее очень трудно писать, </w:t>
      </w:r>
      <w:r>
        <w:rPr>
          <w:sz w:val="24"/>
        </w:rPr>
        <w:t xml:space="preserve">чтобы избежать тавтологии, можно употребить вместо </w:t>
      </w:r>
      <w:r>
        <w:rPr>
          <w:i/>
          <w:sz w:val="24"/>
        </w:rPr>
        <w:t>к написанию – к работе</w:t>
      </w:r>
      <w:r>
        <w:rPr>
          <w:sz w:val="24"/>
        </w:rPr>
        <w:t xml:space="preserve">, </w:t>
      </w:r>
      <w:r>
        <w:rPr>
          <w:i/>
          <w:sz w:val="24"/>
        </w:rPr>
        <w:t>вместо писал – отмечал</w:t>
      </w:r>
      <w:r>
        <w:rPr>
          <w:sz w:val="24"/>
        </w:rPr>
        <w:t xml:space="preserve">, Редакция: </w:t>
      </w:r>
      <w:r>
        <w:rPr>
          <w:i/>
          <w:sz w:val="24"/>
        </w:rPr>
        <w:t>Приступая к работе над поэмой, Маяковский отмечал, что ее очень трудно писать.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Преподаватель отбирает для анализа на уроке наиболее типичные и сложные ошибки, они комментируются </w:t>
      </w:r>
      <w:r w:rsidR="00E273DF">
        <w:rPr>
          <w:sz w:val="24"/>
        </w:rPr>
        <w:t>обучающимися</w:t>
      </w:r>
      <w:r>
        <w:rPr>
          <w:sz w:val="24"/>
        </w:rPr>
        <w:t xml:space="preserve"> по схеме, индивидуальные ошибки </w:t>
      </w:r>
      <w:r w:rsidR="00E273DF">
        <w:rPr>
          <w:sz w:val="24"/>
        </w:rPr>
        <w:t>обучающиеся</w:t>
      </w:r>
      <w:r>
        <w:rPr>
          <w:sz w:val="24"/>
        </w:rPr>
        <w:t xml:space="preserve"> исправляют самостоятельно, выполняя специальные задания, подготовленные учителем (одному </w:t>
      </w:r>
      <w:r w:rsidR="00E273DF">
        <w:rPr>
          <w:sz w:val="24"/>
        </w:rPr>
        <w:t>обучающемуся</w:t>
      </w:r>
      <w:r>
        <w:rPr>
          <w:sz w:val="24"/>
        </w:rPr>
        <w:t xml:space="preserve"> предлагается подобрать синонимы и указать, в чем их сходство и различие, другому – составить предложения с причастным оборотом, третьему – заменить придаточные предложения причастным или деепричастным оборотом, т.е</w:t>
      </w:r>
      <w:r w:rsidR="001459C8">
        <w:rPr>
          <w:sz w:val="24"/>
        </w:rPr>
        <w:t>.</w:t>
      </w:r>
      <w:r>
        <w:rPr>
          <w:sz w:val="24"/>
        </w:rPr>
        <w:t xml:space="preserve"> научиться использовать параллельные синтаксические конструкции и т.п.)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К самостоятельной правке текста </w:t>
      </w:r>
      <w:r w:rsidR="00E273DF">
        <w:rPr>
          <w:sz w:val="24"/>
        </w:rPr>
        <w:t xml:space="preserve">обучающиеся </w:t>
      </w:r>
      <w:r>
        <w:rPr>
          <w:sz w:val="24"/>
        </w:rPr>
        <w:t xml:space="preserve"> переходят лишь после достаточного овладения логическими операциями описанной схемы редактирования и практического ознакомления с наиболее распространенными разновидностями речевых и грамматических ошибок. Как вариант используется взаимопроверка </w:t>
      </w:r>
      <w:r w:rsidR="00E273DF">
        <w:rPr>
          <w:sz w:val="24"/>
        </w:rPr>
        <w:t>обучающтмся</w:t>
      </w:r>
      <w:r>
        <w:rPr>
          <w:sz w:val="24"/>
        </w:rPr>
        <w:t xml:space="preserve"> работы соседа. Это оживляет интерес к работе, повышает ответственность за нее, обостряет «чувство стиля» (12, 83)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Большой опыт работы преподавателя по развитию речи  </w:t>
      </w:r>
      <w:r w:rsidR="00E273DF">
        <w:rPr>
          <w:sz w:val="24"/>
        </w:rPr>
        <w:t>обучающихся</w:t>
      </w:r>
      <w:r>
        <w:rPr>
          <w:sz w:val="24"/>
        </w:rPr>
        <w:t xml:space="preserve"> и совершенствованию культуры их речи свидетельствует, что предлагаемые практические задания позволяют обучающимся обнаружить «пробелы» в  собственных знаниях по русскому языку и культуре речи и устранить их, обратившись к информационным листам по соответствующим темам, учебникам и справочным </w:t>
      </w:r>
      <w:r w:rsidR="00E8453C">
        <w:rPr>
          <w:sz w:val="24"/>
        </w:rPr>
        <w:t>изданиям</w:t>
      </w:r>
      <w:r>
        <w:rPr>
          <w:sz w:val="24"/>
        </w:rPr>
        <w:t>.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  Обучающиеся осознают необходимость самостоятельной работы над совершенствованием собственной устной</w:t>
      </w:r>
      <w:r w:rsidR="001459C8">
        <w:rPr>
          <w:sz w:val="24"/>
        </w:rPr>
        <w:t xml:space="preserve">, письменной </w:t>
      </w:r>
      <w:r>
        <w:rPr>
          <w:sz w:val="24"/>
        </w:rPr>
        <w:t xml:space="preserve"> и  внутренней речи,  в их памяти остается набор простейших упражнений (скороговорки, словесные клише,  навык проговаривания (про себя) терминов, формулирования определений или  фрагментов текста и отдельных предложений.</w:t>
      </w:r>
    </w:p>
    <w:p w:rsidR="00104413" w:rsidRDefault="00104413" w:rsidP="00A31582">
      <w:pPr>
        <w:pStyle w:val="6"/>
        <w:spacing w:line="240" w:lineRule="auto"/>
      </w:pPr>
      <w:r>
        <w:t xml:space="preserve"> Формируется  навык  создания и оформления нужных документов, составления списков, закрепляется в памяти последовательность  работы над текстом  </w:t>
      </w:r>
      <w:r w:rsidR="00216393">
        <w:t>доклада или реферата.</w:t>
      </w:r>
    </w:p>
    <w:p w:rsidR="00104413" w:rsidRDefault="00104413" w:rsidP="00A31582">
      <w:pPr>
        <w:ind w:firstLine="720"/>
        <w:jc w:val="both"/>
        <w:rPr>
          <w:sz w:val="24"/>
        </w:rPr>
      </w:pPr>
      <w:r>
        <w:rPr>
          <w:sz w:val="24"/>
        </w:rPr>
        <w:t xml:space="preserve">Для индивидуальной работы над своей речью </w:t>
      </w:r>
      <w:r w:rsidR="00E273DF">
        <w:rPr>
          <w:sz w:val="24"/>
        </w:rPr>
        <w:t>обучающиеся</w:t>
      </w:r>
      <w:r>
        <w:rPr>
          <w:sz w:val="24"/>
        </w:rPr>
        <w:t xml:space="preserve"> могут использовать нужные упражнения по мере надобности, осознав, что процесс совершенствования речи непрерывный, рассчитанный на всю жизнь.</w:t>
      </w:r>
    </w:p>
    <w:p w:rsidR="001F38DE" w:rsidRDefault="001F38DE" w:rsidP="001F38DE"/>
    <w:p w:rsidR="001F38DE" w:rsidRPr="001F38DE" w:rsidRDefault="001F38DE" w:rsidP="001F38DE">
      <w:pPr>
        <w:jc w:val="center"/>
        <w:rPr>
          <w:b/>
        </w:rPr>
      </w:pPr>
    </w:p>
    <w:p w:rsidR="00104413" w:rsidRPr="001F38DE" w:rsidRDefault="00104413" w:rsidP="001F38DE">
      <w:pPr>
        <w:jc w:val="center"/>
        <w:rPr>
          <w:b/>
        </w:rPr>
      </w:pPr>
      <w:r w:rsidRPr="001F38DE">
        <w:rPr>
          <w:b/>
        </w:rPr>
        <w:t>СПИСОК ИСПОЛЬЗОВАННОЙ ЛИТЕРАТУРЫ</w:t>
      </w:r>
    </w:p>
    <w:p w:rsidR="001B601D" w:rsidRDefault="001B601D" w:rsidP="00A31582">
      <w:pPr>
        <w:ind w:left="360"/>
        <w:jc w:val="both"/>
        <w:rPr>
          <w:sz w:val="24"/>
        </w:rPr>
      </w:pPr>
    </w:p>
    <w:p w:rsidR="00482D76" w:rsidRPr="00332E35" w:rsidRDefault="00482D76" w:rsidP="00A31582">
      <w:pPr>
        <w:pStyle w:val="ab"/>
        <w:numPr>
          <w:ilvl w:val="0"/>
          <w:numId w:val="4"/>
        </w:numPr>
        <w:jc w:val="both"/>
        <w:rPr>
          <w:sz w:val="24"/>
        </w:rPr>
      </w:pPr>
      <w:r w:rsidRPr="00332E35">
        <w:rPr>
          <w:sz w:val="24"/>
        </w:rPr>
        <w:t xml:space="preserve">Айзенк Г. Проверь свои способности. Головоломки, задачи, тесты, С-Пб.: 1998. </w:t>
      </w:r>
    </w:p>
    <w:p w:rsidR="00482D76" w:rsidRDefault="00482D76" w:rsidP="00A3158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Арапов М. «Наш великий и могучий» - Знамя, 2006, № 2</w:t>
      </w:r>
    </w:p>
    <w:p w:rsidR="00482D76" w:rsidRDefault="00482D76" w:rsidP="00A3158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Введенская Л.А., Павлова Л.Г. Риторика и ку</w:t>
      </w:r>
      <w:r w:rsidR="00D86290">
        <w:rPr>
          <w:sz w:val="24"/>
        </w:rPr>
        <w:t>льтура речи. Ростов-на-Дону: 201</w:t>
      </w:r>
      <w:r>
        <w:rPr>
          <w:sz w:val="24"/>
        </w:rPr>
        <w:t>3</w:t>
      </w:r>
    </w:p>
    <w:p w:rsidR="00482D76" w:rsidRDefault="00482D76" w:rsidP="00A3158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Гин А. Типовые упражнения для развития сильного мышления - «Педагогическая техника», 2006, №2.</w:t>
      </w:r>
    </w:p>
    <w:p w:rsidR="00482D76" w:rsidRDefault="00482D76" w:rsidP="00A3158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Жукова Т. Воспитывающее чувство языка. Развитие речи и мышления в период обучения грамоте при проведении звукового анализа - Учитель, 2006, №3, </w:t>
      </w:r>
    </w:p>
    <w:p w:rsidR="00482D76" w:rsidRPr="00332E35" w:rsidRDefault="00482D76" w:rsidP="00A31582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332E35">
        <w:rPr>
          <w:sz w:val="24"/>
        </w:rPr>
        <w:t>Климовская Г.И. Русский язык. Теория  (для средних школ)- Томск: 2005.</w:t>
      </w:r>
    </w:p>
    <w:p w:rsidR="00482D76" w:rsidRDefault="00482D76" w:rsidP="00A3158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Левина И.И., Сушкова  Ф.Б. Общеинтеллектуальные умения старшеклассников. Москва – Воронеж: 2004</w:t>
      </w:r>
    </w:p>
    <w:p w:rsidR="00482D76" w:rsidRPr="00332E35" w:rsidRDefault="00482D76" w:rsidP="00A31582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</w:rPr>
      </w:pPr>
      <w:r w:rsidRPr="00332E35">
        <w:rPr>
          <w:sz w:val="24"/>
        </w:rPr>
        <w:t>Лекант П.А. и др. Русский язык и культура речи. Для СПО.- М.: 2007.</w:t>
      </w:r>
    </w:p>
    <w:p w:rsidR="00482D76" w:rsidRDefault="00482D76" w:rsidP="00A3158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Милославский И. Русский язык…как ценность - Знамя. 2006, № 3,</w:t>
      </w:r>
    </w:p>
    <w:p w:rsidR="00482D76" w:rsidRDefault="00482D76" w:rsidP="00A3158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Сергеев Ф.  Речевые ошибки и их предупреждение. Волгоград, Изд-во «Учитель», 2005</w:t>
      </w:r>
    </w:p>
    <w:p w:rsidR="00482D76" w:rsidRDefault="00482D76" w:rsidP="00A3158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Технология развития критического мышления через чтение и письмо. Дебаты. Портфолио. Кейс-стади. Метод проектов. Томск: НОЦ ТГУ, 2004</w:t>
      </w:r>
    </w:p>
    <w:p w:rsidR="00104413" w:rsidRDefault="00104413" w:rsidP="00A31582">
      <w:pPr>
        <w:jc w:val="both"/>
        <w:rPr>
          <w:sz w:val="24"/>
        </w:rPr>
      </w:pPr>
    </w:p>
    <w:p w:rsidR="00104413" w:rsidRDefault="00104413" w:rsidP="00A31582">
      <w:pPr>
        <w:jc w:val="both"/>
        <w:rPr>
          <w:sz w:val="24"/>
        </w:rPr>
      </w:pPr>
    </w:p>
    <w:p w:rsidR="00104413" w:rsidRDefault="00104413" w:rsidP="00A31582">
      <w:pPr>
        <w:jc w:val="both"/>
        <w:rPr>
          <w:sz w:val="24"/>
        </w:rPr>
      </w:pPr>
    </w:p>
    <w:p w:rsidR="00104413" w:rsidRDefault="00104413" w:rsidP="00A31582">
      <w:pPr>
        <w:jc w:val="both"/>
        <w:rPr>
          <w:sz w:val="24"/>
        </w:rPr>
      </w:pPr>
    </w:p>
    <w:p w:rsidR="00104413" w:rsidRDefault="00104413" w:rsidP="00A31582">
      <w:pPr>
        <w:jc w:val="both"/>
        <w:rPr>
          <w:sz w:val="24"/>
        </w:rPr>
      </w:pPr>
    </w:p>
    <w:p w:rsidR="00104413" w:rsidRDefault="00104413" w:rsidP="00A31582">
      <w:pPr>
        <w:jc w:val="both"/>
        <w:rPr>
          <w:sz w:val="24"/>
        </w:rPr>
      </w:pPr>
    </w:p>
    <w:p w:rsidR="00104413" w:rsidRDefault="00104413" w:rsidP="00A31582">
      <w:pPr>
        <w:jc w:val="both"/>
        <w:rPr>
          <w:sz w:val="24"/>
        </w:rPr>
      </w:pPr>
    </w:p>
    <w:p w:rsidR="00104413" w:rsidRDefault="00104413" w:rsidP="00A31582">
      <w:pPr>
        <w:jc w:val="both"/>
        <w:rPr>
          <w:sz w:val="24"/>
        </w:rPr>
      </w:pPr>
    </w:p>
    <w:p w:rsidR="00104413" w:rsidRDefault="00104413" w:rsidP="00A31582">
      <w:pPr>
        <w:jc w:val="both"/>
        <w:rPr>
          <w:sz w:val="24"/>
        </w:rPr>
      </w:pPr>
    </w:p>
    <w:p w:rsidR="00104413" w:rsidRDefault="00104413" w:rsidP="00A31582">
      <w:pPr>
        <w:jc w:val="both"/>
        <w:rPr>
          <w:sz w:val="24"/>
        </w:rPr>
      </w:pPr>
    </w:p>
    <w:p w:rsidR="00B63E94" w:rsidRDefault="00B63E94" w:rsidP="00A31582"/>
    <w:sectPr w:rsidR="00B63E94" w:rsidSect="00B63E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16" w:rsidRDefault="006F5A16" w:rsidP="00A00DEE">
      <w:r>
        <w:separator/>
      </w:r>
    </w:p>
  </w:endnote>
  <w:endnote w:type="continuationSeparator" w:id="0">
    <w:p w:rsidR="006F5A16" w:rsidRDefault="006F5A16" w:rsidP="00A0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4610"/>
      <w:docPartObj>
        <w:docPartGallery w:val="Page Numbers (Bottom of Page)"/>
        <w:docPartUnique/>
      </w:docPartObj>
    </w:sdtPr>
    <w:sdtEndPr/>
    <w:sdtContent>
      <w:p w:rsidR="00A00DEE" w:rsidRDefault="001E66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DEE" w:rsidRDefault="00A00D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16" w:rsidRDefault="006F5A16" w:rsidP="00A00DEE">
      <w:r>
        <w:separator/>
      </w:r>
    </w:p>
  </w:footnote>
  <w:footnote w:type="continuationSeparator" w:id="0">
    <w:p w:rsidR="006F5A16" w:rsidRDefault="006F5A16" w:rsidP="00A0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4EC"/>
    <w:multiLevelType w:val="hybridMultilevel"/>
    <w:tmpl w:val="052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2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FC64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13"/>
    <w:rsid w:val="00037B1A"/>
    <w:rsid w:val="000435F9"/>
    <w:rsid w:val="00080D78"/>
    <w:rsid w:val="00096CEB"/>
    <w:rsid w:val="001038D0"/>
    <w:rsid w:val="00104413"/>
    <w:rsid w:val="001249F1"/>
    <w:rsid w:val="00141FCF"/>
    <w:rsid w:val="001427B0"/>
    <w:rsid w:val="001459C8"/>
    <w:rsid w:val="0018080B"/>
    <w:rsid w:val="001B601D"/>
    <w:rsid w:val="001D3457"/>
    <w:rsid w:val="001D4929"/>
    <w:rsid w:val="001E66BF"/>
    <w:rsid w:val="001F38DE"/>
    <w:rsid w:val="001F52D2"/>
    <w:rsid w:val="00216393"/>
    <w:rsid w:val="00226F4E"/>
    <w:rsid w:val="00271F04"/>
    <w:rsid w:val="002E0931"/>
    <w:rsid w:val="003118D7"/>
    <w:rsid w:val="00332E35"/>
    <w:rsid w:val="00343554"/>
    <w:rsid w:val="00395DB5"/>
    <w:rsid w:val="003B1D3A"/>
    <w:rsid w:val="003C7473"/>
    <w:rsid w:val="003D2126"/>
    <w:rsid w:val="004153F8"/>
    <w:rsid w:val="00447E9D"/>
    <w:rsid w:val="004566F7"/>
    <w:rsid w:val="0046141E"/>
    <w:rsid w:val="00482D76"/>
    <w:rsid w:val="004A0416"/>
    <w:rsid w:val="004E08E5"/>
    <w:rsid w:val="004E4370"/>
    <w:rsid w:val="00504766"/>
    <w:rsid w:val="00521BE5"/>
    <w:rsid w:val="0054331D"/>
    <w:rsid w:val="005C60FC"/>
    <w:rsid w:val="00675703"/>
    <w:rsid w:val="00682643"/>
    <w:rsid w:val="00686EE2"/>
    <w:rsid w:val="00695784"/>
    <w:rsid w:val="006C3AF1"/>
    <w:rsid w:val="006F5A16"/>
    <w:rsid w:val="00743576"/>
    <w:rsid w:val="00744D8D"/>
    <w:rsid w:val="007F720A"/>
    <w:rsid w:val="008258AB"/>
    <w:rsid w:val="0084005D"/>
    <w:rsid w:val="0091703F"/>
    <w:rsid w:val="00985A69"/>
    <w:rsid w:val="009F7479"/>
    <w:rsid w:val="00A00DEE"/>
    <w:rsid w:val="00A13AD6"/>
    <w:rsid w:val="00A31582"/>
    <w:rsid w:val="00A3702F"/>
    <w:rsid w:val="00A420B7"/>
    <w:rsid w:val="00A45B63"/>
    <w:rsid w:val="00A65B8C"/>
    <w:rsid w:val="00AE21B4"/>
    <w:rsid w:val="00AF3D89"/>
    <w:rsid w:val="00B0118B"/>
    <w:rsid w:val="00B62D09"/>
    <w:rsid w:val="00B63E94"/>
    <w:rsid w:val="00BF0452"/>
    <w:rsid w:val="00C70813"/>
    <w:rsid w:val="00D86290"/>
    <w:rsid w:val="00E14989"/>
    <w:rsid w:val="00E273DF"/>
    <w:rsid w:val="00E8453C"/>
    <w:rsid w:val="00E94248"/>
    <w:rsid w:val="00ED24F8"/>
    <w:rsid w:val="00F154DA"/>
    <w:rsid w:val="00F92297"/>
    <w:rsid w:val="00F92A06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950B"/>
  <w15:docId w15:val="{5E3638A3-5949-4A53-A0DF-36F0FD2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441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04413"/>
    <w:pPr>
      <w:keepNext/>
      <w:ind w:left="4320" w:firstLine="720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04413"/>
    <w:pPr>
      <w:keepNext/>
      <w:spacing w:line="360" w:lineRule="auto"/>
      <w:ind w:firstLine="72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04413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4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44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4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4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104413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04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0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0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21BE5"/>
    <w:pPr>
      <w:jc w:val="center"/>
    </w:pPr>
    <w:rPr>
      <w:b/>
      <w:sz w:val="22"/>
    </w:rPr>
  </w:style>
  <w:style w:type="character" w:customStyle="1" w:styleId="aa">
    <w:name w:val="Заголовок Знак"/>
    <w:basedOn w:val="a0"/>
    <w:link w:val="a9"/>
    <w:rsid w:val="00521BE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33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bvp</dc:creator>
  <cp:keywords/>
  <dc:description/>
  <cp:lastModifiedBy>Карепина Светлана Ярославовна</cp:lastModifiedBy>
  <cp:revision>2</cp:revision>
  <cp:lastPrinted>2012-12-18T08:13:00Z</cp:lastPrinted>
  <dcterms:created xsi:type="dcterms:W3CDTF">2019-02-13T02:05:00Z</dcterms:created>
  <dcterms:modified xsi:type="dcterms:W3CDTF">2019-02-13T02:05:00Z</dcterms:modified>
</cp:coreProperties>
</file>