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8E" w:rsidRPr="00A93EC1" w:rsidRDefault="00CB018E" w:rsidP="00CB018E">
      <w:pPr>
        <w:pStyle w:val="a7"/>
        <w:spacing w:line="360" w:lineRule="auto"/>
        <w:rPr>
          <w:szCs w:val="28"/>
        </w:rPr>
      </w:pPr>
      <w:r>
        <w:rPr>
          <w:szCs w:val="28"/>
        </w:rPr>
        <w:t xml:space="preserve">Министерство образования </w:t>
      </w:r>
      <w:r w:rsidRPr="00A93EC1">
        <w:rPr>
          <w:szCs w:val="28"/>
        </w:rPr>
        <w:t>Ставропольского края</w:t>
      </w:r>
    </w:p>
    <w:p w:rsidR="00CB018E" w:rsidRPr="001F1BF5" w:rsidRDefault="00CB018E" w:rsidP="00CB018E">
      <w:pPr>
        <w:pStyle w:val="a5"/>
        <w:spacing w:line="360" w:lineRule="auto"/>
        <w:ind w:left="0"/>
        <w:jc w:val="center"/>
        <w:rPr>
          <w:rFonts w:ascii="Times New Roman" w:eastAsia="Calibri" w:hAnsi="Times New Roman" w:cs="Times New Roman"/>
          <w:sz w:val="28"/>
          <w:szCs w:val="28"/>
          <w:lang w:val="ru-RU"/>
        </w:rPr>
      </w:pPr>
      <w:r w:rsidRPr="001F1BF5">
        <w:rPr>
          <w:rFonts w:ascii="Times New Roman" w:hAnsi="Times New Roman" w:cs="Times New Roman"/>
          <w:sz w:val="28"/>
          <w:szCs w:val="28"/>
          <w:lang w:val="ru-RU"/>
        </w:rPr>
        <w:t xml:space="preserve">Государственное бюджетное профессиональное образовательное учреждение </w:t>
      </w:r>
      <w:r w:rsidRPr="001F1BF5">
        <w:rPr>
          <w:rFonts w:ascii="Times New Roman" w:eastAsia="Calibri" w:hAnsi="Times New Roman" w:cs="Times New Roman"/>
          <w:sz w:val="28"/>
          <w:szCs w:val="28"/>
          <w:lang w:val="ru-RU"/>
        </w:rPr>
        <w:t>«Курсавский региональный колледж «Интеграл»</w:t>
      </w: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7E5D20" w:rsidRDefault="00CB018E" w:rsidP="00CB018E">
      <w:pPr>
        <w:shd w:val="clear" w:color="auto" w:fill="FFFFFF"/>
        <w:spacing w:after="150" w:line="240" w:lineRule="auto"/>
        <w:jc w:val="center"/>
        <w:rPr>
          <w:rFonts w:ascii="Times New Roman" w:eastAsia="Times New Roman" w:hAnsi="Times New Roman" w:cs="Times New Roman"/>
          <w:b/>
          <w:bCs/>
          <w:color w:val="333333"/>
          <w:sz w:val="28"/>
          <w:szCs w:val="21"/>
          <w:lang w:eastAsia="ru-RU"/>
        </w:rPr>
      </w:pPr>
      <w:r w:rsidRPr="00CB018E">
        <w:rPr>
          <w:rFonts w:ascii="Times New Roman" w:eastAsia="Times New Roman" w:hAnsi="Times New Roman" w:cs="Times New Roman"/>
          <w:b/>
          <w:bCs/>
          <w:color w:val="333333"/>
          <w:sz w:val="28"/>
          <w:szCs w:val="21"/>
          <w:lang w:eastAsia="ru-RU"/>
        </w:rPr>
        <w:t>Методическая разработка урока</w:t>
      </w:r>
    </w:p>
    <w:p w:rsidR="00CB018E" w:rsidRDefault="007E5D20" w:rsidP="00CB018E">
      <w:pPr>
        <w:shd w:val="clear" w:color="auto" w:fill="FFFFFF"/>
        <w:spacing w:after="150" w:line="240" w:lineRule="auto"/>
        <w:jc w:val="center"/>
        <w:rPr>
          <w:rFonts w:ascii="Times New Roman" w:eastAsia="Times New Roman" w:hAnsi="Times New Roman" w:cs="Times New Roman"/>
          <w:b/>
          <w:bCs/>
          <w:color w:val="333333"/>
          <w:sz w:val="28"/>
          <w:szCs w:val="21"/>
          <w:lang w:eastAsia="ru-RU"/>
        </w:rPr>
      </w:pPr>
      <w:r>
        <w:rPr>
          <w:rFonts w:ascii="Times New Roman" w:eastAsia="Times New Roman" w:hAnsi="Times New Roman" w:cs="Times New Roman"/>
          <w:b/>
          <w:bCs/>
          <w:color w:val="333333"/>
          <w:sz w:val="28"/>
          <w:szCs w:val="21"/>
          <w:lang w:eastAsia="ru-RU"/>
        </w:rPr>
        <w:t xml:space="preserve">на тему: </w:t>
      </w:r>
      <w:r w:rsidR="00CB018E">
        <w:rPr>
          <w:rFonts w:ascii="Times New Roman" w:eastAsia="Times New Roman" w:hAnsi="Times New Roman" w:cs="Times New Roman"/>
          <w:b/>
          <w:bCs/>
          <w:color w:val="333333"/>
          <w:sz w:val="28"/>
          <w:szCs w:val="21"/>
          <w:lang w:eastAsia="ru-RU"/>
        </w:rPr>
        <w:t>«</w:t>
      </w:r>
      <w:r w:rsidR="00CB018E" w:rsidRPr="00CB018E">
        <w:rPr>
          <w:rFonts w:ascii="Times New Roman" w:eastAsia="Times New Roman" w:hAnsi="Times New Roman" w:cs="Times New Roman"/>
          <w:b/>
          <w:bCs/>
          <w:color w:val="333333"/>
          <w:sz w:val="28"/>
          <w:szCs w:val="21"/>
          <w:lang w:eastAsia="ru-RU"/>
        </w:rPr>
        <w:t>Сигналы регулировщика</w:t>
      </w:r>
      <w:r w:rsidR="00CB018E">
        <w:rPr>
          <w:rFonts w:ascii="Times New Roman" w:eastAsia="Times New Roman" w:hAnsi="Times New Roman" w:cs="Times New Roman"/>
          <w:b/>
          <w:bCs/>
          <w:color w:val="333333"/>
          <w:sz w:val="28"/>
          <w:szCs w:val="21"/>
          <w:lang w:eastAsia="ru-RU"/>
        </w:rPr>
        <w:t>»</w:t>
      </w:r>
    </w:p>
    <w:p w:rsidR="00CB018E" w:rsidRPr="00CB018E" w:rsidRDefault="00CB018E" w:rsidP="00CB018E">
      <w:pPr>
        <w:shd w:val="clear" w:color="auto" w:fill="FFFFFF"/>
        <w:spacing w:after="150" w:line="240" w:lineRule="auto"/>
        <w:jc w:val="center"/>
        <w:rPr>
          <w:rFonts w:ascii="Times New Roman" w:eastAsia="Times New Roman" w:hAnsi="Times New Roman" w:cs="Times New Roman"/>
          <w:color w:val="333333"/>
          <w:sz w:val="28"/>
          <w:szCs w:val="21"/>
          <w:lang w:eastAsia="ru-RU"/>
        </w:rPr>
      </w:pPr>
      <w:r>
        <w:rPr>
          <w:rFonts w:ascii="Times New Roman" w:eastAsia="Times New Roman" w:hAnsi="Times New Roman" w:cs="Times New Roman"/>
          <w:b/>
          <w:bCs/>
          <w:color w:val="333333"/>
          <w:sz w:val="28"/>
          <w:szCs w:val="21"/>
          <w:lang w:eastAsia="ru-RU"/>
        </w:rPr>
        <w:t>по предмету: «ПДД»</w:t>
      </w: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1F1BF5" w:rsidRDefault="00CB018E" w:rsidP="00CB018E">
      <w:pPr>
        <w:tabs>
          <w:tab w:val="left" w:pos="2490"/>
        </w:tabs>
        <w:spacing w:line="360" w:lineRule="auto"/>
        <w:ind w:firstLine="720"/>
        <w:jc w:val="center"/>
        <w:rPr>
          <w:rFonts w:ascii="Times New Roman" w:eastAsia="Calibri" w:hAnsi="Times New Roman" w:cs="Times New Roman"/>
          <w:sz w:val="24"/>
          <w:szCs w:val="24"/>
        </w:rPr>
      </w:pPr>
      <w:r w:rsidRPr="001F1BF5">
        <w:rPr>
          <w:rFonts w:ascii="Times New Roman" w:eastAsia="Calibri" w:hAnsi="Times New Roman" w:cs="Times New Roman"/>
          <w:sz w:val="24"/>
          <w:szCs w:val="24"/>
        </w:rPr>
        <w:t>с.Курсавка</w:t>
      </w:r>
    </w:p>
    <w:p w:rsidR="00CB018E" w:rsidRPr="001F1BF5" w:rsidRDefault="00CB018E" w:rsidP="00CB018E">
      <w:pPr>
        <w:tabs>
          <w:tab w:val="left" w:pos="2490"/>
        </w:tabs>
        <w:spacing w:line="360" w:lineRule="auto"/>
        <w:ind w:firstLine="720"/>
        <w:jc w:val="center"/>
        <w:rPr>
          <w:rFonts w:ascii="Times New Roman" w:eastAsia="Calibri" w:hAnsi="Times New Roman" w:cs="Times New Roman"/>
          <w:sz w:val="24"/>
          <w:szCs w:val="24"/>
        </w:rPr>
      </w:pPr>
      <w:r w:rsidRPr="001F1BF5">
        <w:rPr>
          <w:rFonts w:ascii="Times New Roman" w:eastAsia="Calibri" w:hAnsi="Times New Roman" w:cs="Times New Roman"/>
          <w:sz w:val="24"/>
          <w:szCs w:val="24"/>
        </w:rPr>
        <w:t>2018 год</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lastRenderedPageBreak/>
        <w:t xml:space="preserve">Данная разработка представляет собой методический материал для проведения урока по теме </w:t>
      </w:r>
      <w:r w:rsidRPr="00E82DBF">
        <w:rPr>
          <w:rFonts w:ascii="Times New Roman" w:hAnsi="Times New Roman" w:cs="Times New Roman"/>
          <w:sz w:val="28"/>
          <w:szCs w:val="28"/>
        </w:rPr>
        <w:t>«</w:t>
      </w:r>
      <w:r w:rsidRPr="00CB018E">
        <w:rPr>
          <w:rFonts w:ascii="Times New Roman" w:eastAsia="Times New Roman" w:hAnsi="Times New Roman" w:cs="Times New Roman"/>
          <w:bCs/>
          <w:color w:val="333333"/>
          <w:sz w:val="28"/>
          <w:szCs w:val="21"/>
          <w:lang w:eastAsia="ru-RU"/>
        </w:rPr>
        <w:t>Сигналы регулировщика</w:t>
      </w:r>
      <w:r w:rsidRPr="00E82DBF">
        <w:rPr>
          <w:rFonts w:ascii="Times New Roman" w:hAnsi="Times New Roman" w:cs="Times New Roman"/>
          <w:sz w:val="28"/>
          <w:szCs w:val="28"/>
        </w:rPr>
        <w:t>»</w:t>
      </w:r>
      <w:r w:rsidRPr="00CB018E">
        <w:rPr>
          <w:rFonts w:ascii="Times New Roman" w:hAnsi="Times New Roman" w:cs="Times New Roman"/>
          <w:sz w:val="28"/>
          <w:szCs w:val="28"/>
          <w:lang w:val="en-US"/>
        </w:rPr>
        <w:t>c</w:t>
      </w:r>
      <w:r w:rsidRPr="00CB018E">
        <w:rPr>
          <w:rFonts w:ascii="Times New Roman" w:hAnsi="Times New Roman" w:cs="Times New Roman"/>
          <w:sz w:val="28"/>
          <w:szCs w:val="28"/>
        </w:rPr>
        <w:t xml:space="preserve"> обучающимися </w:t>
      </w:r>
      <w:r w:rsidR="00E82DBF">
        <w:rPr>
          <w:rFonts w:ascii="Times New Roman" w:hAnsi="Times New Roman" w:cs="Times New Roman"/>
          <w:sz w:val="28"/>
          <w:szCs w:val="28"/>
        </w:rPr>
        <w:t xml:space="preserve">10 </w:t>
      </w:r>
      <w:r w:rsidRPr="00CB018E">
        <w:rPr>
          <w:rFonts w:ascii="Times New Roman" w:hAnsi="Times New Roman" w:cs="Times New Roman"/>
          <w:sz w:val="28"/>
          <w:szCs w:val="28"/>
        </w:rPr>
        <w:t>класса специализации «</w:t>
      </w:r>
      <w:r>
        <w:rPr>
          <w:rFonts w:ascii="Times New Roman" w:hAnsi="Times New Roman" w:cs="Times New Roman"/>
          <w:sz w:val="28"/>
          <w:szCs w:val="28"/>
        </w:rPr>
        <w:t>Автодело</w:t>
      </w:r>
      <w:r w:rsidRPr="00CB018E">
        <w:rPr>
          <w:rFonts w:ascii="Times New Roman" w:hAnsi="Times New Roman" w:cs="Times New Roman"/>
          <w:sz w:val="28"/>
          <w:szCs w:val="28"/>
        </w:rPr>
        <w:t>».</w:t>
      </w:r>
    </w:p>
    <w:p w:rsidR="00842D0B"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Методическая разработка может быть использована педагогами </w:t>
      </w:r>
      <w:r w:rsidR="00842D0B">
        <w:rPr>
          <w:rFonts w:ascii="Times New Roman" w:hAnsi="Times New Roman" w:cs="Times New Roman"/>
          <w:sz w:val="28"/>
          <w:szCs w:val="28"/>
        </w:rPr>
        <w:t>и мастерами производственного обучения в образовательном процессе обучающихся данной специализации.</w:t>
      </w:r>
    </w:p>
    <w:p w:rsidR="00CB018E" w:rsidRPr="00CB018E" w:rsidRDefault="00CB018E" w:rsidP="00CB018E">
      <w:pPr>
        <w:spacing w:after="0" w:line="360" w:lineRule="auto"/>
        <w:ind w:firstLine="709"/>
        <w:jc w:val="both"/>
        <w:rPr>
          <w:rFonts w:ascii="Times New Roman" w:hAnsi="Times New Roman" w:cs="Times New Roman"/>
          <w:sz w:val="28"/>
          <w:szCs w:val="28"/>
        </w:rPr>
      </w:pP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Организация – разработчик: ГБПОУ Курсавский региональный колледж «Интеграл»</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Разработчик: Улыбашев</w:t>
      </w:r>
      <w:r>
        <w:rPr>
          <w:rFonts w:ascii="Times New Roman" w:hAnsi="Times New Roman" w:cs="Times New Roman"/>
          <w:sz w:val="28"/>
          <w:szCs w:val="28"/>
        </w:rPr>
        <w:t xml:space="preserve"> А.В.</w:t>
      </w:r>
      <w:r w:rsidRPr="00CB018E">
        <w:rPr>
          <w:rFonts w:ascii="Times New Roman" w:hAnsi="Times New Roman" w:cs="Times New Roman"/>
          <w:sz w:val="28"/>
          <w:szCs w:val="28"/>
        </w:rPr>
        <w:t xml:space="preserve"> – преподаватель ГБПОУ КРК </w:t>
      </w:r>
      <w:r>
        <w:rPr>
          <w:rFonts w:ascii="Times New Roman" w:hAnsi="Times New Roman" w:cs="Times New Roman"/>
          <w:sz w:val="28"/>
          <w:szCs w:val="28"/>
        </w:rPr>
        <w:t>«</w:t>
      </w:r>
      <w:r w:rsidRPr="00CB018E">
        <w:rPr>
          <w:rFonts w:ascii="Times New Roman" w:hAnsi="Times New Roman" w:cs="Times New Roman"/>
          <w:sz w:val="28"/>
          <w:szCs w:val="28"/>
        </w:rPr>
        <w:t>Интеграл</w:t>
      </w:r>
      <w:r>
        <w:rPr>
          <w:rFonts w:ascii="Times New Roman" w:hAnsi="Times New Roman" w:cs="Times New Roman"/>
          <w:sz w:val="28"/>
          <w:szCs w:val="28"/>
        </w:rPr>
        <w:t>»</w:t>
      </w:r>
    </w:p>
    <w:p w:rsidR="00CB018E" w:rsidRPr="00CB018E" w:rsidRDefault="00CB018E" w:rsidP="00CB018E">
      <w:pPr>
        <w:spacing w:after="0" w:line="360" w:lineRule="auto"/>
        <w:ind w:firstLine="709"/>
        <w:jc w:val="both"/>
        <w:rPr>
          <w:rFonts w:ascii="Times New Roman" w:hAnsi="Times New Roman" w:cs="Times New Roman"/>
          <w:sz w:val="28"/>
          <w:szCs w:val="28"/>
        </w:rPr>
      </w:pP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Рассмотрена, утверждена и рекомендована к применению на   заседании   Методического совета ГБПОУ КРК «Интеграл»</w:t>
      </w:r>
    </w:p>
    <w:p w:rsidR="00CB018E" w:rsidRPr="00CB018E" w:rsidRDefault="00CB018E" w:rsidP="00CB018E">
      <w:pPr>
        <w:spacing w:after="0" w:line="360" w:lineRule="auto"/>
        <w:ind w:firstLine="709"/>
        <w:jc w:val="both"/>
        <w:rPr>
          <w:rFonts w:ascii="Times New Roman" w:hAnsi="Times New Roman" w:cs="Times New Roman"/>
          <w:sz w:val="28"/>
          <w:szCs w:val="28"/>
        </w:rPr>
      </w:pPr>
    </w:p>
    <w:p w:rsidR="00FA154A" w:rsidRPr="001F1BF5" w:rsidRDefault="00FA154A" w:rsidP="00FA154A">
      <w:pPr>
        <w:spacing w:line="360" w:lineRule="auto"/>
        <w:jc w:val="center"/>
        <w:rPr>
          <w:rFonts w:ascii="Times New Roman" w:eastAsia="Calibri" w:hAnsi="Times New Roman" w:cs="Times New Roman"/>
          <w:sz w:val="28"/>
        </w:rPr>
      </w:pPr>
      <w:r w:rsidRPr="001F1BF5">
        <w:rPr>
          <w:rFonts w:ascii="Times New Roman" w:eastAsia="Calibri" w:hAnsi="Times New Roman" w:cs="Times New Roman"/>
          <w:sz w:val="28"/>
        </w:rPr>
        <w:t xml:space="preserve">Протокол  № </w:t>
      </w:r>
      <w:r>
        <w:rPr>
          <w:rFonts w:ascii="Times New Roman" w:eastAsia="Calibri" w:hAnsi="Times New Roman" w:cs="Times New Roman"/>
          <w:sz w:val="28"/>
        </w:rPr>
        <w:t xml:space="preserve"> 4 </w:t>
      </w:r>
      <w:r w:rsidRPr="001F1BF5">
        <w:rPr>
          <w:rFonts w:ascii="Times New Roman" w:eastAsia="Calibri" w:hAnsi="Times New Roman" w:cs="Times New Roman"/>
          <w:sz w:val="28"/>
        </w:rPr>
        <w:t xml:space="preserve"> от </w:t>
      </w:r>
      <w:r>
        <w:rPr>
          <w:rFonts w:ascii="Times New Roman" w:eastAsia="Calibri" w:hAnsi="Times New Roman" w:cs="Times New Roman"/>
          <w:sz w:val="28"/>
        </w:rPr>
        <w:t xml:space="preserve"> 5 ноября </w:t>
      </w:r>
      <w:r w:rsidRPr="001F1BF5">
        <w:rPr>
          <w:rFonts w:ascii="Times New Roman" w:eastAsia="Calibri" w:hAnsi="Times New Roman" w:cs="Times New Roman"/>
          <w:sz w:val="28"/>
        </w:rPr>
        <w:t xml:space="preserve"> 201</w:t>
      </w:r>
      <w:r>
        <w:rPr>
          <w:rFonts w:ascii="Times New Roman" w:eastAsia="Calibri" w:hAnsi="Times New Roman" w:cs="Times New Roman"/>
          <w:sz w:val="28"/>
        </w:rPr>
        <w:t>8</w:t>
      </w:r>
      <w:r w:rsidRPr="001F1BF5">
        <w:rPr>
          <w:rFonts w:ascii="Times New Roman" w:eastAsia="Calibri" w:hAnsi="Times New Roman" w:cs="Times New Roman"/>
          <w:sz w:val="28"/>
        </w:rPr>
        <w:t>г.</w:t>
      </w:r>
    </w:p>
    <w:p w:rsidR="00CB018E" w:rsidRPr="00CB018E" w:rsidRDefault="00CB018E" w:rsidP="00CB018E">
      <w:pPr>
        <w:spacing w:after="0" w:line="360" w:lineRule="auto"/>
        <w:ind w:firstLine="709"/>
        <w:jc w:val="both"/>
        <w:rPr>
          <w:rFonts w:ascii="Times New Roman" w:hAnsi="Times New Roman" w:cs="Times New Roman"/>
          <w:sz w:val="28"/>
          <w:szCs w:val="28"/>
        </w:rPr>
      </w:pPr>
    </w:p>
    <w:p w:rsidR="00CB018E" w:rsidRPr="00CB018E" w:rsidRDefault="00CB018E" w:rsidP="00CB018E">
      <w:pPr>
        <w:spacing w:after="0" w:line="360" w:lineRule="auto"/>
        <w:ind w:firstLine="709"/>
        <w:rPr>
          <w:rFonts w:ascii="Times New Roman" w:hAnsi="Times New Roman" w:cs="Times New Roman"/>
          <w:sz w:val="28"/>
          <w:szCs w:val="28"/>
        </w:rPr>
      </w:pPr>
      <w:r w:rsidRPr="00CB018E">
        <w:rPr>
          <w:rFonts w:ascii="Times New Roman" w:hAnsi="Times New Roman" w:cs="Times New Roman"/>
          <w:sz w:val="28"/>
          <w:szCs w:val="28"/>
        </w:rPr>
        <w:t>Председатель _______________ С.В. Резниченко</w:t>
      </w:r>
    </w:p>
    <w:p w:rsidR="00CB018E" w:rsidRPr="00CB018E" w:rsidRDefault="00CB018E" w:rsidP="00CB018E">
      <w:pPr>
        <w:spacing w:after="0" w:line="360" w:lineRule="auto"/>
        <w:ind w:firstLine="709"/>
        <w:jc w:val="both"/>
        <w:rPr>
          <w:rFonts w:ascii="Times New Roman" w:hAnsi="Times New Roman" w:cs="Times New Roman"/>
          <w:sz w:val="28"/>
          <w:szCs w:val="28"/>
        </w:rPr>
      </w:pPr>
    </w:p>
    <w:p w:rsidR="00CB018E" w:rsidRDefault="00CB018E" w:rsidP="00CB018E">
      <w:pPr>
        <w:spacing w:after="0" w:line="360" w:lineRule="auto"/>
        <w:ind w:firstLine="709"/>
        <w:jc w:val="both"/>
        <w:rPr>
          <w:rFonts w:ascii="Times New Roman" w:hAnsi="Times New Roman" w:cs="Times New Roman"/>
          <w:sz w:val="28"/>
          <w:szCs w:val="28"/>
        </w:rPr>
      </w:pPr>
    </w:p>
    <w:p w:rsidR="00CB018E" w:rsidRDefault="00CB018E" w:rsidP="00CB018E">
      <w:pPr>
        <w:spacing w:after="0" w:line="360" w:lineRule="auto"/>
        <w:ind w:firstLine="709"/>
        <w:jc w:val="both"/>
        <w:rPr>
          <w:rFonts w:ascii="Times New Roman" w:hAnsi="Times New Roman" w:cs="Times New Roman"/>
          <w:sz w:val="28"/>
          <w:szCs w:val="28"/>
        </w:rPr>
      </w:pPr>
    </w:p>
    <w:p w:rsidR="00CB018E" w:rsidRDefault="00CB018E" w:rsidP="00CB018E">
      <w:pPr>
        <w:spacing w:after="0" w:line="360" w:lineRule="auto"/>
        <w:ind w:firstLine="709"/>
        <w:jc w:val="both"/>
        <w:rPr>
          <w:rFonts w:ascii="Times New Roman" w:hAnsi="Times New Roman" w:cs="Times New Roman"/>
          <w:sz w:val="28"/>
          <w:szCs w:val="28"/>
        </w:rPr>
      </w:pPr>
    </w:p>
    <w:p w:rsidR="00CB018E" w:rsidRDefault="00CB018E" w:rsidP="00CB018E">
      <w:pPr>
        <w:spacing w:after="0" w:line="360" w:lineRule="auto"/>
        <w:ind w:firstLine="709"/>
        <w:jc w:val="both"/>
        <w:rPr>
          <w:rFonts w:ascii="Times New Roman" w:hAnsi="Times New Roman" w:cs="Times New Roman"/>
          <w:sz w:val="28"/>
          <w:szCs w:val="28"/>
        </w:rPr>
      </w:pPr>
    </w:p>
    <w:p w:rsidR="00CB018E" w:rsidRDefault="00CB018E" w:rsidP="00CB018E">
      <w:pPr>
        <w:spacing w:after="0" w:line="360" w:lineRule="auto"/>
        <w:ind w:firstLine="709"/>
        <w:jc w:val="both"/>
        <w:rPr>
          <w:rFonts w:ascii="Times New Roman" w:hAnsi="Times New Roman" w:cs="Times New Roman"/>
          <w:sz w:val="28"/>
          <w:szCs w:val="28"/>
        </w:rPr>
      </w:pP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357070 Ставропольский край,</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Андроповский район,</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с.Курсавка, ул. Титова, 15</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тел.: 8(86556)6-39-82, 6-39-83</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факс:6-39-79</w:t>
      </w:r>
    </w:p>
    <w:p w:rsidR="00CB018E" w:rsidRPr="00CB018E" w:rsidRDefault="001373D3" w:rsidP="00CB018E">
      <w:pPr>
        <w:pStyle w:val="a9"/>
        <w:spacing w:after="0" w:line="360" w:lineRule="auto"/>
        <w:ind w:left="0" w:firstLine="709"/>
        <w:jc w:val="both"/>
        <w:rPr>
          <w:sz w:val="28"/>
          <w:szCs w:val="28"/>
        </w:rPr>
      </w:pPr>
      <w:hyperlink r:id="rId7" w:history="1">
        <w:r w:rsidR="00CB018E" w:rsidRPr="00CB018E">
          <w:rPr>
            <w:rStyle w:val="a4"/>
            <w:sz w:val="28"/>
            <w:szCs w:val="28"/>
            <w:lang w:val="en-US"/>
          </w:rPr>
          <w:t>kurs</w:t>
        </w:r>
        <w:r w:rsidR="00CB018E" w:rsidRPr="00CB018E">
          <w:rPr>
            <w:rStyle w:val="a4"/>
            <w:sz w:val="28"/>
            <w:szCs w:val="28"/>
          </w:rPr>
          <w:t>_</w:t>
        </w:r>
        <w:r w:rsidR="00CB018E" w:rsidRPr="00CB018E">
          <w:rPr>
            <w:rStyle w:val="a4"/>
            <w:sz w:val="28"/>
            <w:szCs w:val="28"/>
            <w:lang w:val="en-US"/>
          </w:rPr>
          <w:t>integrall</w:t>
        </w:r>
        <w:r w:rsidR="00CB018E" w:rsidRPr="00CB018E">
          <w:rPr>
            <w:rStyle w:val="a4"/>
            <w:sz w:val="28"/>
            <w:szCs w:val="28"/>
          </w:rPr>
          <w:t>@</w:t>
        </w:r>
        <w:r w:rsidR="00CB018E" w:rsidRPr="00CB018E">
          <w:rPr>
            <w:rStyle w:val="a4"/>
            <w:sz w:val="28"/>
            <w:szCs w:val="28"/>
            <w:lang w:val="en-US"/>
          </w:rPr>
          <w:t>mail</w:t>
        </w:r>
        <w:r w:rsidR="00CB018E" w:rsidRPr="00CB018E">
          <w:rPr>
            <w:rStyle w:val="a4"/>
            <w:sz w:val="28"/>
            <w:szCs w:val="28"/>
          </w:rPr>
          <w:t>.</w:t>
        </w:r>
        <w:r w:rsidR="00CB018E" w:rsidRPr="00CB018E">
          <w:rPr>
            <w:rStyle w:val="a4"/>
            <w:sz w:val="28"/>
            <w:szCs w:val="28"/>
            <w:lang w:val="en-US"/>
          </w:rPr>
          <w:t>ru</w:t>
        </w:r>
      </w:hyperlink>
    </w:p>
    <w:p w:rsidR="00CB018E" w:rsidRDefault="00CB018E" w:rsidP="00CB018E">
      <w:pPr>
        <w:spacing w:line="276" w:lineRule="auto"/>
        <w:jc w:val="center"/>
        <w:rPr>
          <w:rFonts w:ascii="Times New Roman" w:hAnsi="Times New Roman" w:cs="Times New Roman"/>
          <w:b/>
          <w:sz w:val="28"/>
          <w:szCs w:val="28"/>
        </w:rPr>
      </w:pPr>
      <w:r w:rsidRPr="00FF179A">
        <w:rPr>
          <w:rFonts w:ascii="Times New Roman" w:hAnsi="Times New Roman" w:cs="Times New Roman"/>
          <w:b/>
          <w:sz w:val="28"/>
          <w:szCs w:val="28"/>
        </w:rPr>
        <w:lastRenderedPageBreak/>
        <w:t xml:space="preserve">Содержание </w:t>
      </w:r>
    </w:p>
    <w:p w:rsidR="00AA10D8" w:rsidRDefault="00AA10D8" w:rsidP="00CB018E">
      <w:pPr>
        <w:spacing w:line="276" w:lineRule="auto"/>
        <w:jc w:val="center"/>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703"/>
      </w:tblGrid>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1</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 xml:space="preserve">Пояснительная записка                                                                       </w:t>
            </w:r>
          </w:p>
        </w:tc>
        <w:tc>
          <w:tcPr>
            <w:tcW w:w="703" w:type="dxa"/>
          </w:tcPr>
          <w:p w:rsidR="00FF179A" w:rsidRPr="00AA10D8" w:rsidRDefault="00AA10D8" w:rsidP="00CB018E">
            <w:pPr>
              <w:spacing w:line="276" w:lineRule="auto"/>
              <w:jc w:val="center"/>
              <w:rPr>
                <w:rFonts w:ascii="Times New Roman" w:hAnsi="Times New Roman" w:cs="Times New Roman"/>
                <w:sz w:val="28"/>
                <w:szCs w:val="28"/>
              </w:rPr>
            </w:pPr>
            <w:r w:rsidRPr="00AA10D8">
              <w:rPr>
                <w:rFonts w:ascii="Times New Roman" w:hAnsi="Times New Roman" w:cs="Times New Roman"/>
                <w:sz w:val="28"/>
                <w:szCs w:val="28"/>
              </w:rPr>
              <w:t>4</w:t>
            </w:r>
          </w:p>
        </w:tc>
      </w:tr>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2</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 xml:space="preserve">Методика проведения </w:t>
            </w:r>
            <w:r w:rsidRPr="00FF179A">
              <w:rPr>
                <w:rFonts w:ascii="Times New Roman" w:hAnsi="Times New Roman" w:cs="Times New Roman"/>
                <w:bCs/>
                <w:iCs/>
                <w:sz w:val="28"/>
                <w:szCs w:val="28"/>
              </w:rPr>
              <w:t xml:space="preserve"> урока                                                              </w:t>
            </w:r>
          </w:p>
        </w:tc>
        <w:tc>
          <w:tcPr>
            <w:tcW w:w="703" w:type="dxa"/>
          </w:tcPr>
          <w:p w:rsidR="00FF179A" w:rsidRPr="00AA10D8" w:rsidRDefault="00AA10D8" w:rsidP="00CB018E">
            <w:pPr>
              <w:spacing w:line="276" w:lineRule="auto"/>
              <w:jc w:val="center"/>
              <w:rPr>
                <w:rFonts w:ascii="Times New Roman" w:hAnsi="Times New Roman" w:cs="Times New Roman"/>
                <w:sz w:val="28"/>
                <w:szCs w:val="28"/>
              </w:rPr>
            </w:pPr>
            <w:r w:rsidRPr="00AA10D8">
              <w:rPr>
                <w:rFonts w:ascii="Times New Roman" w:hAnsi="Times New Roman" w:cs="Times New Roman"/>
                <w:sz w:val="28"/>
                <w:szCs w:val="28"/>
              </w:rPr>
              <w:t>5</w:t>
            </w:r>
          </w:p>
        </w:tc>
      </w:tr>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3</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 xml:space="preserve">План урока                                                                                            </w:t>
            </w:r>
          </w:p>
        </w:tc>
        <w:tc>
          <w:tcPr>
            <w:tcW w:w="703" w:type="dxa"/>
          </w:tcPr>
          <w:p w:rsidR="00FF179A" w:rsidRPr="00AA10D8" w:rsidRDefault="00AA10D8" w:rsidP="00CB018E">
            <w:pPr>
              <w:spacing w:line="276" w:lineRule="auto"/>
              <w:jc w:val="center"/>
              <w:rPr>
                <w:rFonts w:ascii="Times New Roman" w:hAnsi="Times New Roman" w:cs="Times New Roman"/>
                <w:sz w:val="28"/>
                <w:szCs w:val="28"/>
              </w:rPr>
            </w:pPr>
            <w:r w:rsidRPr="00AA10D8">
              <w:rPr>
                <w:rFonts w:ascii="Times New Roman" w:hAnsi="Times New Roman" w:cs="Times New Roman"/>
                <w:sz w:val="28"/>
                <w:szCs w:val="28"/>
              </w:rPr>
              <w:t>7</w:t>
            </w:r>
          </w:p>
        </w:tc>
      </w:tr>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4</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 xml:space="preserve">Структура урока                                                                                   </w:t>
            </w:r>
          </w:p>
        </w:tc>
        <w:tc>
          <w:tcPr>
            <w:tcW w:w="703" w:type="dxa"/>
          </w:tcPr>
          <w:p w:rsidR="00FF179A" w:rsidRPr="00AA10D8" w:rsidRDefault="003522C3" w:rsidP="00CB018E">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5</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Список литературы</w:t>
            </w:r>
          </w:p>
        </w:tc>
        <w:tc>
          <w:tcPr>
            <w:tcW w:w="703" w:type="dxa"/>
          </w:tcPr>
          <w:p w:rsidR="00FF179A" w:rsidRPr="00AA10D8" w:rsidRDefault="003522C3" w:rsidP="00CB018E">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FF179A" w:rsidTr="00AA10D8">
        <w:tc>
          <w:tcPr>
            <w:tcW w:w="704" w:type="dxa"/>
          </w:tcPr>
          <w:p w:rsidR="00FF179A" w:rsidRPr="00FF179A" w:rsidRDefault="00FF179A" w:rsidP="00CB018E">
            <w:pPr>
              <w:spacing w:line="276" w:lineRule="auto"/>
              <w:jc w:val="center"/>
              <w:rPr>
                <w:rFonts w:ascii="Times New Roman" w:hAnsi="Times New Roman" w:cs="Times New Roman"/>
                <w:sz w:val="28"/>
                <w:szCs w:val="28"/>
              </w:rPr>
            </w:pPr>
            <w:r w:rsidRPr="00FF179A">
              <w:rPr>
                <w:rFonts w:ascii="Times New Roman" w:hAnsi="Times New Roman" w:cs="Times New Roman"/>
                <w:sz w:val="28"/>
                <w:szCs w:val="28"/>
              </w:rPr>
              <w:t>6</w:t>
            </w:r>
          </w:p>
        </w:tc>
        <w:tc>
          <w:tcPr>
            <w:tcW w:w="7938" w:type="dxa"/>
          </w:tcPr>
          <w:p w:rsidR="00FF179A" w:rsidRPr="00FF179A" w:rsidRDefault="00FF179A" w:rsidP="00FF179A">
            <w:pPr>
              <w:spacing w:line="276" w:lineRule="auto"/>
              <w:rPr>
                <w:rFonts w:ascii="Times New Roman" w:hAnsi="Times New Roman" w:cs="Times New Roman"/>
                <w:sz w:val="28"/>
                <w:szCs w:val="28"/>
              </w:rPr>
            </w:pPr>
            <w:r w:rsidRPr="00FF179A">
              <w:rPr>
                <w:rFonts w:ascii="Times New Roman" w:hAnsi="Times New Roman" w:cs="Times New Roman"/>
                <w:sz w:val="28"/>
                <w:szCs w:val="28"/>
              </w:rPr>
              <w:t>Приложение 1-5</w:t>
            </w:r>
          </w:p>
        </w:tc>
        <w:tc>
          <w:tcPr>
            <w:tcW w:w="703" w:type="dxa"/>
          </w:tcPr>
          <w:p w:rsidR="00FF179A" w:rsidRDefault="00FF179A" w:rsidP="00CB018E">
            <w:pPr>
              <w:spacing w:line="276" w:lineRule="auto"/>
              <w:jc w:val="center"/>
              <w:rPr>
                <w:rFonts w:ascii="Times New Roman" w:hAnsi="Times New Roman" w:cs="Times New Roman"/>
                <w:b/>
                <w:sz w:val="28"/>
                <w:szCs w:val="28"/>
              </w:rPr>
            </w:pPr>
          </w:p>
        </w:tc>
      </w:tr>
    </w:tbl>
    <w:p w:rsidR="00FF179A" w:rsidRPr="00FF179A" w:rsidRDefault="00FF179A" w:rsidP="00CB018E">
      <w:pPr>
        <w:spacing w:line="276" w:lineRule="auto"/>
        <w:jc w:val="center"/>
        <w:rPr>
          <w:rFonts w:ascii="Times New Roman" w:hAnsi="Times New Roman" w:cs="Times New Roman"/>
          <w:b/>
          <w:sz w:val="28"/>
          <w:szCs w:val="28"/>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FF179A" w:rsidRDefault="00FF179A">
      <w:pPr>
        <w:rPr>
          <w:rFonts w:ascii="Times New Roman" w:hAnsi="Times New Roman" w:cs="Times New Roman"/>
          <w:b/>
          <w:sz w:val="28"/>
          <w:szCs w:val="28"/>
        </w:rPr>
      </w:pPr>
      <w:r>
        <w:rPr>
          <w:rFonts w:ascii="Times New Roman" w:hAnsi="Times New Roman" w:cs="Times New Roman"/>
          <w:b/>
          <w:sz w:val="28"/>
          <w:szCs w:val="28"/>
        </w:rPr>
        <w:br w:type="page"/>
      </w:r>
    </w:p>
    <w:p w:rsidR="00CB018E" w:rsidRPr="006E5892" w:rsidRDefault="00CB018E" w:rsidP="006E5892">
      <w:pPr>
        <w:spacing w:after="0" w:line="360" w:lineRule="auto"/>
        <w:ind w:firstLine="709"/>
        <w:jc w:val="center"/>
        <w:rPr>
          <w:rFonts w:ascii="Times New Roman" w:hAnsi="Times New Roman" w:cs="Times New Roman"/>
          <w:sz w:val="28"/>
          <w:szCs w:val="28"/>
        </w:rPr>
      </w:pPr>
      <w:r w:rsidRPr="00FF179A">
        <w:rPr>
          <w:rFonts w:ascii="Times New Roman" w:hAnsi="Times New Roman" w:cs="Times New Roman"/>
          <w:b/>
          <w:sz w:val="28"/>
          <w:szCs w:val="28"/>
        </w:rPr>
        <w:lastRenderedPageBreak/>
        <w:t>Пояснительная записка</w:t>
      </w:r>
    </w:p>
    <w:p w:rsidR="00CB018E" w:rsidRPr="006E5892" w:rsidRDefault="00CB018E" w:rsidP="006E589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6E5892" w:rsidRDefault="006E5892" w:rsidP="00FF17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E5892">
        <w:rPr>
          <w:rFonts w:ascii="Times New Roman" w:eastAsia="Times New Roman" w:hAnsi="Times New Roman" w:cs="Times New Roman"/>
          <w:color w:val="000000"/>
          <w:sz w:val="28"/>
          <w:szCs w:val="28"/>
          <w:lang w:eastAsia="ru-RU"/>
        </w:rPr>
        <w:t>Основной целью </w:t>
      </w:r>
      <w:r w:rsidR="00CB5B9A">
        <w:rPr>
          <w:rFonts w:ascii="Times New Roman" w:eastAsia="Times New Roman" w:hAnsi="Times New Roman" w:cs="Times New Roman"/>
          <w:color w:val="000000"/>
          <w:sz w:val="28"/>
          <w:szCs w:val="28"/>
          <w:lang w:eastAsia="ru-RU"/>
        </w:rPr>
        <w:t xml:space="preserve">изучения </w:t>
      </w:r>
      <w:r>
        <w:rPr>
          <w:rFonts w:ascii="Times New Roman" w:eastAsia="Times New Roman" w:hAnsi="Times New Roman" w:cs="Times New Roman"/>
          <w:color w:val="000000"/>
          <w:sz w:val="28"/>
          <w:szCs w:val="28"/>
          <w:lang w:eastAsia="ru-RU"/>
        </w:rPr>
        <w:t>предмета «</w:t>
      </w:r>
      <w:r w:rsidR="00842D0B">
        <w:rPr>
          <w:rFonts w:ascii="Times New Roman" w:eastAsia="Times New Roman" w:hAnsi="Times New Roman" w:cs="Times New Roman"/>
          <w:color w:val="000000"/>
          <w:sz w:val="28"/>
          <w:szCs w:val="28"/>
          <w:lang w:eastAsia="ru-RU"/>
        </w:rPr>
        <w:t>Правила дорожного движения</w:t>
      </w:r>
      <w:r>
        <w:rPr>
          <w:rFonts w:ascii="Times New Roman" w:eastAsia="Times New Roman" w:hAnsi="Times New Roman" w:cs="Times New Roman"/>
          <w:color w:val="000000"/>
          <w:sz w:val="28"/>
          <w:szCs w:val="28"/>
          <w:lang w:eastAsia="ru-RU"/>
        </w:rPr>
        <w:t>»</w:t>
      </w:r>
      <w:r w:rsidR="00842D0B">
        <w:rPr>
          <w:rFonts w:ascii="Times New Roman" w:eastAsia="Times New Roman" w:hAnsi="Times New Roman" w:cs="Times New Roman"/>
          <w:color w:val="000000"/>
          <w:sz w:val="28"/>
          <w:szCs w:val="28"/>
          <w:lang w:eastAsia="ru-RU"/>
        </w:rPr>
        <w:t xml:space="preserve"> (далее –</w:t>
      </w:r>
      <w:r w:rsidR="00CA5FDA">
        <w:rPr>
          <w:rFonts w:ascii="Times New Roman" w:eastAsia="Times New Roman" w:hAnsi="Times New Roman" w:cs="Times New Roman"/>
          <w:color w:val="000000"/>
          <w:sz w:val="28"/>
          <w:szCs w:val="28"/>
          <w:lang w:eastAsia="ru-RU"/>
        </w:rPr>
        <w:t xml:space="preserve"> </w:t>
      </w:r>
      <w:r w:rsidR="00842D0B">
        <w:rPr>
          <w:rFonts w:ascii="Times New Roman" w:eastAsia="Times New Roman" w:hAnsi="Times New Roman" w:cs="Times New Roman"/>
          <w:color w:val="000000"/>
          <w:sz w:val="28"/>
          <w:szCs w:val="28"/>
          <w:lang w:eastAsia="ru-RU"/>
        </w:rPr>
        <w:t>ПДД)</w:t>
      </w:r>
      <w:r w:rsidRPr="006E5892">
        <w:rPr>
          <w:rFonts w:ascii="Times New Roman" w:eastAsia="Times New Roman" w:hAnsi="Times New Roman" w:cs="Times New Roman"/>
          <w:color w:val="000000"/>
          <w:sz w:val="28"/>
          <w:szCs w:val="28"/>
          <w:lang w:eastAsia="ru-RU"/>
        </w:rPr>
        <w:t xml:space="preserve"> является повышение качества подготовки водителей. Автомобильный транспорт имеет большое значение для общей транспортной системы нашей страны: на его долю приходиться значительная часть всех перевозок</w:t>
      </w:r>
      <w:r w:rsidR="00CB5B9A">
        <w:rPr>
          <w:rFonts w:ascii="Times New Roman" w:eastAsia="Times New Roman" w:hAnsi="Times New Roman" w:cs="Times New Roman"/>
          <w:color w:val="000000"/>
          <w:sz w:val="28"/>
          <w:szCs w:val="28"/>
          <w:lang w:eastAsia="ru-RU"/>
        </w:rPr>
        <w:t>.</w:t>
      </w:r>
    </w:p>
    <w:p w:rsidR="00CB5B9A" w:rsidRDefault="00CB5B9A" w:rsidP="00CB5B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Данная методическая разработка содержит материалы по способам регулировки дорожного движения, одним из которых является «живой» светофор – регулировщик. Его </w:t>
      </w:r>
      <w:r w:rsidRPr="00FF179A">
        <w:rPr>
          <w:rFonts w:ascii="Times New Roman" w:eastAsia="Times New Roman" w:hAnsi="Times New Roman" w:cs="Times New Roman"/>
          <w:color w:val="000000"/>
          <w:sz w:val="28"/>
          <w:szCs w:val="28"/>
          <w:lang w:eastAsia="ru-RU"/>
        </w:rPr>
        <w:t>сигналы также обязательны для выполнения, как и сигналы привычного светофора</w:t>
      </w:r>
      <w:r w:rsidR="00377F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w:t>
      </w:r>
      <w:r w:rsidRPr="00FF179A">
        <w:rPr>
          <w:rFonts w:ascii="Times New Roman" w:eastAsia="Times New Roman" w:hAnsi="Times New Roman" w:cs="Times New Roman"/>
          <w:color w:val="000000"/>
          <w:sz w:val="28"/>
          <w:szCs w:val="28"/>
          <w:lang w:eastAsia="ru-RU"/>
        </w:rPr>
        <w:t>в одинаковой степени относятся как к автомобилистам, так и к пешеходам.</w:t>
      </w:r>
    </w:p>
    <w:p w:rsidR="00377F22" w:rsidRDefault="00377F22" w:rsidP="00CB5B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Актуальность темы определяется возможными ситуация</w:t>
      </w:r>
      <w:r w:rsidR="00302238">
        <w:rPr>
          <w:rFonts w:ascii="Times New Roman" w:eastAsia="Times New Roman" w:hAnsi="Times New Roman" w:cs="Times New Roman"/>
          <w:color w:val="000000"/>
          <w:sz w:val="28"/>
          <w:szCs w:val="28"/>
          <w:lang w:eastAsia="ru-RU"/>
        </w:rPr>
        <w:t>ми</w:t>
      </w:r>
      <w:r>
        <w:rPr>
          <w:rFonts w:ascii="Times New Roman" w:eastAsia="Times New Roman" w:hAnsi="Times New Roman" w:cs="Times New Roman"/>
          <w:color w:val="000000"/>
          <w:sz w:val="28"/>
          <w:szCs w:val="28"/>
          <w:lang w:eastAsia="ru-RU"/>
        </w:rPr>
        <w:t xml:space="preserve"> на дороге</w:t>
      </w:r>
      <w:r w:rsidR="0030223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каждый водитель должен понимать сигналы регулировщика в целях безопасности движения.</w:t>
      </w:r>
    </w:p>
    <w:p w:rsidR="00377F22" w:rsidRDefault="00377F22" w:rsidP="00CB5B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B018E">
        <w:rPr>
          <w:rFonts w:ascii="Times New Roman" w:hAnsi="Times New Roman" w:cs="Times New Roman"/>
          <w:sz w:val="28"/>
          <w:szCs w:val="28"/>
        </w:rPr>
        <w:t xml:space="preserve">Методическая разработка может быть использована педагогами </w:t>
      </w:r>
      <w:r>
        <w:rPr>
          <w:rFonts w:ascii="Times New Roman" w:hAnsi="Times New Roman" w:cs="Times New Roman"/>
          <w:sz w:val="28"/>
          <w:szCs w:val="28"/>
        </w:rPr>
        <w:t>и мастерами производственного обучения в образовательном процессе обучающихся специализации «Автодело»</w:t>
      </w:r>
    </w:p>
    <w:p w:rsidR="00377F22" w:rsidRDefault="00377F22" w:rsidP="00CB5B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77F22" w:rsidRPr="006E5892" w:rsidRDefault="00377F22" w:rsidP="00CB5B9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77F22" w:rsidRDefault="00377F22" w:rsidP="00FF179A">
      <w:pPr>
        <w:shd w:val="clear" w:color="auto" w:fill="FFFFFF"/>
        <w:spacing w:after="0" w:line="360" w:lineRule="auto"/>
        <w:ind w:firstLine="709"/>
        <w:jc w:val="both"/>
        <w:rPr>
          <w:rFonts w:ascii="Helvetica" w:eastAsia="Times New Roman" w:hAnsi="Helvetica" w:cs="Helvetica"/>
          <w:color w:val="333333"/>
          <w:sz w:val="21"/>
          <w:szCs w:val="21"/>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Default="00CB018E" w:rsidP="00377F22">
      <w:pPr>
        <w:jc w:val="center"/>
        <w:rPr>
          <w:rFonts w:ascii="Times New Roman" w:hAnsi="Times New Roman" w:cs="Times New Roman"/>
          <w:b/>
          <w:sz w:val="28"/>
          <w:szCs w:val="28"/>
        </w:rPr>
      </w:pPr>
      <w:r>
        <w:rPr>
          <w:b/>
          <w:sz w:val="28"/>
          <w:szCs w:val="28"/>
        </w:rPr>
        <w:br w:type="page"/>
      </w:r>
      <w:r w:rsidRPr="00345967">
        <w:rPr>
          <w:rFonts w:ascii="Times New Roman" w:hAnsi="Times New Roman" w:cs="Times New Roman"/>
          <w:b/>
          <w:sz w:val="28"/>
          <w:szCs w:val="28"/>
        </w:rPr>
        <w:lastRenderedPageBreak/>
        <w:t>Методика проведения урока</w:t>
      </w:r>
    </w:p>
    <w:p w:rsidR="001373D3" w:rsidRPr="00345967" w:rsidRDefault="001373D3" w:rsidP="00377F22">
      <w:pPr>
        <w:jc w:val="center"/>
        <w:rPr>
          <w:rFonts w:ascii="Times New Roman" w:hAnsi="Times New Roman" w:cs="Times New Roman"/>
          <w:sz w:val="28"/>
          <w:szCs w:val="28"/>
        </w:rPr>
      </w:pPr>
    </w:p>
    <w:p w:rsidR="00CB018E" w:rsidRPr="00CB018E" w:rsidRDefault="00CB018E" w:rsidP="00CB018E">
      <w:pPr>
        <w:spacing w:after="0" w:line="360" w:lineRule="auto"/>
        <w:ind w:firstLine="709"/>
        <w:jc w:val="both"/>
        <w:rPr>
          <w:rFonts w:ascii="Times New Roman" w:hAnsi="Times New Roman" w:cs="Times New Roman"/>
          <w:bCs/>
          <w:sz w:val="28"/>
          <w:szCs w:val="28"/>
          <w:shd w:val="clear" w:color="auto" w:fill="FFFFFF"/>
        </w:rPr>
      </w:pPr>
      <w:r w:rsidRPr="00CB018E">
        <w:rPr>
          <w:rFonts w:ascii="Times New Roman" w:hAnsi="Times New Roman" w:cs="Times New Roman"/>
          <w:bCs/>
          <w:sz w:val="28"/>
          <w:szCs w:val="28"/>
          <w:shd w:val="clear" w:color="auto" w:fill="FFFFFF"/>
        </w:rPr>
        <w:t xml:space="preserve">Урок по </w:t>
      </w:r>
      <w:r w:rsidRPr="006E5892">
        <w:rPr>
          <w:rFonts w:ascii="Times New Roman" w:hAnsi="Times New Roman" w:cs="Times New Roman"/>
          <w:bCs/>
          <w:sz w:val="28"/>
          <w:szCs w:val="28"/>
          <w:shd w:val="clear" w:color="auto" w:fill="FFFFFF"/>
        </w:rPr>
        <w:t>теме «</w:t>
      </w:r>
      <w:r w:rsidRPr="006E5892">
        <w:rPr>
          <w:rFonts w:ascii="Times New Roman" w:eastAsia="Times New Roman" w:hAnsi="Times New Roman" w:cs="Times New Roman"/>
          <w:bCs/>
          <w:color w:val="333333"/>
          <w:sz w:val="28"/>
          <w:szCs w:val="21"/>
          <w:lang w:eastAsia="ru-RU"/>
        </w:rPr>
        <w:t>Сигналы регулировщика</w:t>
      </w:r>
      <w:r w:rsidRPr="006E5892">
        <w:rPr>
          <w:rFonts w:ascii="Times New Roman" w:hAnsi="Times New Roman" w:cs="Times New Roman"/>
          <w:bCs/>
          <w:sz w:val="28"/>
          <w:szCs w:val="28"/>
          <w:shd w:val="clear" w:color="auto" w:fill="FFFFFF"/>
        </w:rPr>
        <w:t>»</w:t>
      </w:r>
      <w:r w:rsidRPr="00CB018E">
        <w:rPr>
          <w:rFonts w:ascii="Times New Roman" w:hAnsi="Times New Roman" w:cs="Times New Roman"/>
          <w:bCs/>
          <w:sz w:val="28"/>
          <w:szCs w:val="28"/>
          <w:shd w:val="clear" w:color="auto" w:fill="FFFFFF"/>
        </w:rPr>
        <w:t xml:space="preserve"> проводится с обучающимися 1</w:t>
      </w:r>
      <w:r w:rsidR="00E82DBF">
        <w:rPr>
          <w:rFonts w:ascii="Times New Roman" w:hAnsi="Times New Roman" w:cs="Times New Roman"/>
          <w:bCs/>
          <w:sz w:val="28"/>
          <w:szCs w:val="28"/>
          <w:shd w:val="clear" w:color="auto" w:fill="FFFFFF"/>
        </w:rPr>
        <w:t>0</w:t>
      </w:r>
      <w:r w:rsidRPr="00CB018E">
        <w:rPr>
          <w:rFonts w:ascii="Times New Roman" w:hAnsi="Times New Roman" w:cs="Times New Roman"/>
          <w:bCs/>
          <w:sz w:val="28"/>
          <w:szCs w:val="28"/>
          <w:shd w:val="clear" w:color="auto" w:fill="FFFFFF"/>
        </w:rPr>
        <w:t xml:space="preserve"> класса специализации «</w:t>
      </w:r>
      <w:r>
        <w:rPr>
          <w:rFonts w:ascii="Times New Roman" w:hAnsi="Times New Roman" w:cs="Times New Roman"/>
          <w:bCs/>
          <w:sz w:val="28"/>
          <w:szCs w:val="28"/>
          <w:shd w:val="clear" w:color="auto" w:fill="FFFFFF"/>
        </w:rPr>
        <w:t>Автодело</w:t>
      </w:r>
      <w:r w:rsidRPr="00CB018E">
        <w:rPr>
          <w:rFonts w:ascii="Times New Roman" w:hAnsi="Times New Roman" w:cs="Times New Roman"/>
          <w:bCs/>
          <w:sz w:val="28"/>
          <w:szCs w:val="28"/>
          <w:shd w:val="clear" w:color="auto" w:fill="FFFFFF"/>
        </w:rPr>
        <w:t xml:space="preserve">» в рамках </w:t>
      </w:r>
      <w:r>
        <w:rPr>
          <w:rFonts w:ascii="Times New Roman" w:hAnsi="Times New Roman" w:cs="Times New Roman"/>
          <w:bCs/>
          <w:sz w:val="28"/>
          <w:szCs w:val="28"/>
          <w:shd w:val="clear" w:color="auto" w:fill="FFFFFF"/>
        </w:rPr>
        <w:t>предмета «ПДД»</w:t>
      </w:r>
      <w:r w:rsidR="00377F22">
        <w:rPr>
          <w:rFonts w:ascii="Times New Roman" w:hAnsi="Times New Roman" w:cs="Times New Roman"/>
          <w:bCs/>
          <w:sz w:val="28"/>
          <w:szCs w:val="28"/>
          <w:shd w:val="clear" w:color="auto" w:fill="FFFFFF"/>
        </w:rPr>
        <w:t xml:space="preserve"> в кабинете</w:t>
      </w:r>
      <w:r w:rsidR="007E5D20">
        <w:rPr>
          <w:rFonts w:ascii="Times New Roman" w:hAnsi="Times New Roman" w:cs="Times New Roman"/>
          <w:bCs/>
          <w:sz w:val="28"/>
          <w:szCs w:val="28"/>
          <w:shd w:val="clear" w:color="auto" w:fill="FFFFFF"/>
        </w:rPr>
        <w:t>,</w:t>
      </w:r>
      <w:r w:rsidR="00CA5FDA">
        <w:rPr>
          <w:rFonts w:ascii="Times New Roman" w:hAnsi="Times New Roman" w:cs="Times New Roman"/>
          <w:bCs/>
          <w:sz w:val="28"/>
          <w:szCs w:val="28"/>
          <w:shd w:val="clear" w:color="auto" w:fill="FFFFFF"/>
        </w:rPr>
        <w:t xml:space="preserve"> </w:t>
      </w:r>
      <w:r w:rsidR="00345967" w:rsidRPr="005E4A9A">
        <w:rPr>
          <w:rFonts w:ascii="Times New Roman" w:eastAsia="Times New Roman" w:hAnsi="Times New Roman" w:cs="Times New Roman"/>
          <w:sz w:val="28"/>
          <w:szCs w:val="28"/>
          <w:lang w:eastAsia="ru-RU"/>
        </w:rPr>
        <w:t>оснащенном интерактивной доской (проектор, компьютер).</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Методика организации и проведения урока включает в себя четыре этапа:</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I этап – конструирование: </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постановка цели, определение образовательных, развивающих, воспитательных, методических и здоровьесберегающих задач;</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выбор средств и методов проведения;</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     определение формы урока. </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II этап – подготовительный: </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со стороны преподавателя:</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подбор материалов, необходимых для реализации урока (составление плана проведения урока, подготовка вопросов для обучающихся, заданий, поиск и набор презентационного материала);</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подготовка места проведения урока (техническое обеспечение, подготовка реквизита);</w:t>
      </w:r>
    </w:p>
    <w:p w:rsidR="00CB018E" w:rsidRPr="00CB018E" w:rsidRDefault="00CB018E" w:rsidP="00CB018E">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III этап – проведение </w:t>
      </w:r>
    </w:p>
    <w:p w:rsidR="00CB018E" w:rsidRPr="00CB018E" w:rsidRDefault="00CB018E" w:rsidP="00CB018E">
      <w:pPr>
        <w:tabs>
          <w:tab w:val="num" w:pos="993"/>
        </w:tabs>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Урок начинается со вступительного слова преподавателя (приветствие, сообщение темы, цели, задач урока)</w:t>
      </w:r>
      <w:r w:rsidR="007E5D20">
        <w:rPr>
          <w:rFonts w:ascii="Times New Roman" w:hAnsi="Times New Roman" w:cs="Times New Roman"/>
          <w:sz w:val="28"/>
          <w:szCs w:val="28"/>
        </w:rPr>
        <w:t xml:space="preserve"> (приложение1)</w:t>
      </w:r>
      <w:r w:rsidRPr="00CB018E">
        <w:rPr>
          <w:rFonts w:ascii="Times New Roman" w:hAnsi="Times New Roman" w:cs="Times New Roman"/>
          <w:sz w:val="28"/>
          <w:szCs w:val="28"/>
        </w:rPr>
        <w:t>.</w:t>
      </w:r>
    </w:p>
    <w:p w:rsidR="005D3C9F" w:rsidRDefault="00CB018E" w:rsidP="00FF179A">
      <w:pPr>
        <w:tabs>
          <w:tab w:val="num" w:pos="993"/>
        </w:tabs>
        <w:spacing w:after="0" w:line="360" w:lineRule="auto"/>
        <w:ind w:firstLine="709"/>
        <w:jc w:val="both"/>
        <w:rPr>
          <w:rFonts w:ascii="Times New Roman" w:hAnsi="Times New Roman" w:cs="Times New Roman"/>
          <w:sz w:val="28"/>
          <w:szCs w:val="28"/>
        </w:rPr>
      </w:pPr>
      <w:r w:rsidRPr="00FF179A">
        <w:rPr>
          <w:rFonts w:ascii="Times New Roman" w:hAnsi="Times New Roman" w:cs="Times New Roman"/>
          <w:sz w:val="28"/>
          <w:szCs w:val="28"/>
        </w:rPr>
        <w:t>Основная часть включает в себя актуализацию опорных знаний по ранее изученной теме «</w:t>
      </w:r>
      <w:r w:rsidR="00FF179A" w:rsidRPr="00FF179A">
        <w:rPr>
          <w:rFonts w:ascii="Times New Roman" w:hAnsi="Times New Roman" w:cs="Times New Roman"/>
          <w:sz w:val="28"/>
          <w:szCs w:val="28"/>
        </w:rPr>
        <w:t>Сигналы светофора</w:t>
      </w:r>
      <w:r w:rsidRPr="00FF179A">
        <w:rPr>
          <w:rFonts w:ascii="Times New Roman" w:hAnsi="Times New Roman" w:cs="Times New Roman"/>
          <w:sz w:val="28"/>
          <w:szCs w:val="28"/>
        </w:rPr>
        <w:t xml:space="preserve">» и </w:t>
      </w:r>
      <w:r w:rsidR="00377F22">
        <w:rPr>
          <w:rFonts w:ascii="Times New Roman" w:hAnsi="Times New Roman" w:cs="Times New Roman"/>
          <w:sz w:val="28"/>
          <w:szCs w:val="28"/>
        </w:rPr>
        <w:t>опрос по домашнему заданию</w:t>
      </w:r>
      <w:r w:rsidR="00345967" w:rsidRPr="00CA5FDA">
        <w:rPr>
          <w:rFonts w:ascii="Times New Roman" w:hAnsi="Times New Roman" w:cs="Times New Roman"/>
          <w:sz w:val="28"/>
          <w:szCs w:val="28"/>
        </w:rPr>
        <w:t>(</w:t>
      </w:r>
      <w:r w:rsidR="00345967">
        <w:rPr>
          <w:rFonts w:ascii="Times New Roman" w:hAnsi="Times New Roman" w:cs="Times New Roman"/>
          <w:sz w:val="28"/>
          <w:szCs w:val="28"/>
        </w:rPr>
        <w:t xml:space="preserve">приложение </w:t>
      </w:r>
      <w:r w:rsidR="007E5D20">
        <w:rPr>
          <w:rFonts w:ascii="Times New Roman" w:hAnsi="Times New Roman" w:cs="Times New Roman"/>
          <w:sz w:val="28"/>
          <w:szCs w:val="28"/>
        </w:rPr>
        <w:t>2</w:t>
      </w:r>
      <w:r w:rsidR="00345967" w:rsidRPr="00CA5FDA">
        <w:rPr>
          <w:rFonts w:ascii="Times New Roman" w:hAnsi="Times New Roman" w:cs="Times New Roman"/>
          <w:sz w:val="28"/>
          <w:szCs w:val="28"/>
        </w:rPr>
        <w:t>)</w:t>
      </w:r>
      <w:r w:rsidR="00377F22">
        <w:rPr>
          <w:rFonts w:ascii="Times New Roman" w:hAnsi="Times New Roman" w:cs="Times New Roman"/>
          <w:sz w:val="28"/>
          <w:szCs w:val="28"/>
        </w:rPr>
        <w:t xml:space="preserve">. Далее </w:t>
      </w:r>
      <w:r w:rsidR="005D3C9F">
        <w:rPr>
          <w:rFonts w:ascii="Times New Roman" w:hAnsi="Times New Roman" w:cs="Times New Roman"/>
          <w:sz w:val="28"/>
          <w:szCs w:val="28"/>
        </w:rPr>
        <w:t xml:space="preserve">идет изложение нового материала в сопровождении демонстрации презентации «Сигналы регулировщика». </w:t>
      </w:r>
    </w:p>
    <w:p w:rsidR="005D3C9F" w:rsidRPr="003522C3" w:rsidRDefault="00CB018E" w:rsidP="00FF179A">
      <w:pPr>
        <w:tabs>
          <w:tab w:val="num" w:pos="993"/>
        </w:tabs>
        <w:spacing w:after="0" w:line="360" w:lineRule="auto"/>
        <w:ind w:firstLine="709"/>
        <w:jc w:val="both"/>
        <w:rPr>
          <w:rFonts w:ascii="Times New Roman" w:hAnsi="Times New Roman" w:cs="Times New Roman"/>
          <w:sz w:val="28"/>
          <w:szCs w:val="28"/>
        </w:rPr>
      </w:pPr>
      <w:r w:rsidRPr="00FF179A">
        <w:rPr>
          <w:rFonts w:ascii="Times New Roman" w:hAnsi="Times New Roman" w:cs="Times New Roman"/>
          <w:sz w:val="28"/>
          <w:szCs w:val="28"/>
        </w:rPr>
        <w:t xml:space="preserve">Закрепление знаний </w:t>
      </w:r>
      <w:r w:rsidRPr="003522C3">
        <w:rPr>
          <w:rFonts w:ascii="Times New Roman" w:hAnsi="Times New Roman" w:cs="Times New Roman"/>
          <w:sz w:val="28"/>
          <w:szCs w:val="28"/>
        </w:rPr>
        <w:t xml:space="preserve">нового материала проводится путем </w:t>
      </w:r>
      <w:r w:rsidR="005D3C9F" w:rsidRPr="003522C3">
        <w:rPr>
          <w:rFonts w:ascii="Times New Roman" w:hAnsi="Times New Roman" w:cs="Times New Roman"/>
          <w:sz w:val="28"/>
          <w:szCs w:val="28"/>
        </w:rPr>
        <w:t xml:space="preserve">фронтального опроса, а контроль усвоения – путем тестирования (приложение </w:t>
      </w:r>
      <w:r w:rsidR="007E5D20">
        <w:rPr>
          <w:rFonts w:ascii="Times New Roman" w:hAnsi="Times New Roman" w:cs="Times New Roman"/>
          <w:sz w:val="28"/>
          <w:szCs w:val="28"/>
        </w:rPr>
        <w:t>3-4</w:t>
      </w:r>
      <w:r w:rsidR="005D3C9F" w:rsidRPr="003522C3">
        <w:rPr>
          <w:rFonts w:ascii="Times New Roman" w:hAnsi="Times New Roman" w:cs="Times New Roman"/>
          <w:sz w:val="28"/>
          <w:szCs w:val="28"/>
        </w:rPr>
        <w:t>)</w:t>
      </w:r>
    </w:p>
    <w:p w:rsidR="00CB018E" w:rsidRPr="00CB018E" w:rsidRDefault="00CB018E" w:rsidP="00FF179A">
      <w:pPr>
        <w:tabs>
          <w:tab w:val="num" w:pos="993"/>
        </w:tabs>
        <w:spacing w:after="0" w:line="360" w:lineRule="auto"/>
        <w:ind w:firstLine="709"/>
        <w:jc w:val="both"/>
        <w:rPr>
          <w:rFonts w:ascii="Times New Roman" w:hAnsi="Times New Roman" w:cs="Times New Roman"/>
          <w:color w:val="FF0000"/>
          <w:sz w:val="28"/>
          <w:szCs w:val="28"/>
        </w:rPr>
      </w:pPr>
      <w:r w:rsidRPr="003522C3">
        <w:rPr>
          <w:rFonts w:ascii="Times New Roman" w:hAnsi="Times New Roman" w:cs="Times New Roman"/>
          <w:color w:val="000000"/>
          <w:sz w:val="28"/>
          <w:szCs w:val="28"/>
        </w:rPr>
        <w:t xml:space="preserve">В заключительной части урока </w:t>
      </w:r>
      <w:r w:rsidR="00D87949" w:rsidRPr="003522C3">
        <w:rPr>
          <w:rFonts w:ascii="Times New Roman" w:hAnsi="Times New Roman" w:cs="Times New Roman"/>
          <w:color w:val="000000"/>
          <w:sz w:val="28"/>
          <w:szCs w:val="28"/>
        </w:rPr>
        <w:t>проводиться рефлексия</w:t>
      </w:r>
      <w:r w:rsidR="00345967" w:rsidRPr="003522C3">
        <w:rPr>
          <w:rFonts w:ascii="Times New Roman" w:hAnsi="Times New Roman" w:cs="Times New Roman"/>
          <w:color w:val="000000"/>
          <w:sz w:val="28"/>
          <w:szCs w:val="28"/>
        </w:rPr>
        <w:t xml:space="preserve"> (приложение 5)</w:t>
      </w:r>
      <w:r w:rsidR="00D87949" w:rsidRPr="003522C3">
        <w:rPr>
          <w:rFonts w:ascii="Times New Roman" w:hAnsi="Times New Roman" w:cs="Times New Roman"/>
          <w:color w:val="000000"/>
          <w:sz w:val="28"/>
          <w:szCs w:val="28"/>
        </w:rPr>
        <w:t>.</w:t>
      </w:r>
    </w:p>
    <w:p w:rsidR="00CB018E" w:rsidRPr="00CB018E" w:rsidRDefault="00CB018E" w:rsidP="00FF179A">
      <w:pPr>
        <w:tabs>
          <w:tab w:val="num" w:pos="993"/>
        </w:tabs>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 xml:space="preserve">IV этап –  анализ      </w:t>
      </w:r>
    </w:p>
    <w:p w:rsidR="00CB018E" w:rsidRPr="00CB018E" w:rsidRDefault="00CB018E" w:rsidP="00FF179A">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lastRenderedPageBreak/>
        <w:t>После проведения урока необходимо его проанализировать</w:t>
      </w:r>
      <w:r w:rsidR="00CA5FDA">
        <w:rPr>
          <w:rFonts w:ascii="Times New Roman" w:hAnsi="Times New Roman" w:cs="Times New Roman"/>
          <w:sz w:val="28"/>
          <w:szCs w:val="28"/>
        </w:rPr>
        <w:t xml:space="preserve"> </w:t>
      </w:r>
      <w:r w:rsidRPr="00CB018E">
        <w:rPr>
          <w:rFonts w:ascii="Times New Roman" w:hAnsi="Times New Roman" w:cs="Times New Roman"/>
          <w:sz w:val="28"/>
          <w:szCs w:val="28"/>
        </w:rPr>
        <w:t>последующим критериям: достижение целей урока, целесообразность использованных форм, методов, приемов и средств, направленность, глубина и научность учебного материала, подготовленность преподавателя и обучающихся к работе, организованность и четкость его проведения.</w:t>
      </w:r>
    </w:p>
    <w:p w:rsidR="00377F22" w:rsidRPr="00CB018E" w:rsidRDefault="00377F22" w:rsidP="00377F22">
      <w:pPr>
        <w:spacing w:after="0" w:line="360" w:lineRule="auto"/>
        <w:ind w:firstLine="709"/>
        <w:jc w:val="both"/>
        <w:rPr>
          <w:rFonts w:ascii="Times New Roman" w:hAnsi="Times New Roman" w:cs="Times New Roman"/>
          <w:sz w:val="28"/>
          <w:szCs w:val="28"/>
        </w:rPr>
      </w:pPr>
      <w:r w:rsidRPr="00CB018E">
        <w:rPr>
          <w:rFonts w:ascii="Times New Roman" w:hAnsi="Times New Roman" w:cs="Times New Roman"/>
          <w:sz w:val="28"/>
          <w:szCs w:val="28"/>
        </w:rPr>
        <w:t>Продолжительность -  4</w:t>
      </w:r>
      <w:r>
        <w:rPr>
          <w:rFonts w:ascii="Times New Roman" w:hAnsi="Times New Roman" w:cs="Times New Roman"/>
          <w:sz w:val="28"/>
          <w:szCs w:val="28"/>
        </w:rPr>
        <w:t>5</w:t>
      </w:r>
      <w:r w:rsidRPr="00CB018E">
        <w:rPr>
          <w:rFonts w:ascii="Times New Roman" w:hAnsi="Times New Roman" w:cs="Times New Roman"/>
          <w:sz w:val="28"/>
          <w:szCs w:val="28"/>
        </w:rPr>
        <w:t xml:space="preserve"> минут.</w:t>
      </w: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390B8E" w:rsidRDefault="00390B8E">
      <w:pP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br w:type="page"/>
      </w:r>
    </w:p>
    <w:p w:rsidR="00CB018E" w:rsidRDefault="00390B8E" w:rsidP="00390B8E">
      <w:pPr>
        <w:shd w:val="clear" w:color="auto" w:fill="FFFFFF"/>
        <w:spacing w:after="0" w:line="360" w:lineRule="auto"/>
        <w:ind w:firstLine="709"/>
        <w:jc w:val="center"/>
        <w:rPr>
          <w:rFonts w:ascii="Times New Roman" w:eastAsia="Times New Roman" w:hAnsi="Times New Roman" w:cs="Times New Roman"/>
          <w:b/>
          <w:bCs/>
          <w:color w:val="333333"/>
          <w:sz w:val="28"/>
          <w:szCs w:val="28"/>
          <w:lang w:eastAsia="ru-RU"/>
        </w:rPr>
      </w:pPr>
      <w:r w:rsidRPr="00390B8E">
        <w:rPr>
          <w:rFonts w:ascii="Times New Roman" w:eastAsia="Times New Roman" w:hAnsi="Times New Roman" w:cs="Times New Roman"/>
          <w:b/>
          <w:bCs/>
          <w:color w:val="333333"/>
          <w:sz w:val="28"/>
          <w:szCs w:val="28"/>
          <w:lang w:eastAsia="ru-RU"/>
        </w:rPr>
        <w:t>План урока</w:t>
      </w:r>
    </w:p>
    <w:p w:rsidR="001373D3" w:rsidRPr="00CB018E" w:rsidRDefault="001373D3" w:rsidP="00390B8E">
      <w:pPr>
        <w:shd w:val="clear" w:color="auto" w:fill="FFFFFF"/>
        <w:spacing w:after="0" w:line="360" w:lineRule="auto"/>
        <w:ind w:firstLine="709"/>
        <w:jc w:val="center"/>
        <w:rPr>
          <w:rFonts w:ascii="Times New Roman" w:eastAsia="Times New Roman" w:hAnsi="Times New Roman" w:cs="Times New Roman"/>
          <w:color w:val="333333"/>
          <w:sz w:val="28"/>
          <w:szCs w:val="28"/>
          <w:lang w:eastAsia="ru-RU"/>
        </w:rPr>
      </w:pPr>
    </w:p>
    <w:p w:rsidR="00CB018E" w:rsidRPr="00CB018E" w:rsidRDefault="00CB018E" w:rsidP="00390B8E">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CB018E">
        <w:rPr>
          <w:rFonts w:ascii="Times New Roman" w:eastAsia="Times New Roman" w:hAnsi="Times New Roman" w:cs="Times New Roman"/>
          <w:b/>
          <w:bCs/>
          <w:color w:val="333333"/>
          <w:sz w:val="28"/>
          <w:szCs w:val="28"/>
          <w:lang w:eastAsia="ru-RU"/>
        </w:rPr>
        <w:t xml:space="preserve">Тема: </w:t>
      </w:r>
      <w:r w:rsidR="00390B8E">
        <w:rPr>
          <w:rFonts w:ascii="Times New Roman" w:eastAsia="Times New Roman" w:hAnsi="Times New Roman" w:cs="Times New Roman"/>
          <w:b/>
          <w:bCs/>
          <w:color w:val="333333"/>
          <w:sz w:val="28"/>
          <w:szCs w:val="28"/>
          <w:lang w:eastAsia="ru-RU"/>
        </w:rPr>
        <w:t>«</w:t>
      </w:r>
      <w:r w:rsidRPr="00CB018E">
        <w:rPr>
          <w:rFonts w:ascii="Times New Roman" w:eastAsia="Times New Roman" w:hAnsi="Times New Roman" w:cs="Times New Roman"/>
          <w:b/>
          <w:bCs/>
          <w:color w:val="333333"/>
          <w:sz w:val="28"/>
          <w:szCs w:val="28"/>
          <w:lang w:eastAsia="ru-RU"/>
        </w:rPr>
        <w:t>Сигналы регулировщика</w:t>
      </w:r>
      <w:r w:rsidR="00390B8E">
        <w:rPr>
          <w:rFonts w:ascii="Times New Roman" w:eastAsia="Times New Roman" w:hAnsi="Times New Roman" w:cs="Times New Roman"/>
          <w:b/>
          <w:bCs/>
          <w:color w:val="333333"/>
          <w:sz w:val="28"/>
          <w:szCs w:val="28"/>
          <w:lang w:eastAsia="ru-RU"/>
        </w:rPr>
        <w:t>»</w:t>
      </w:r>
    </w:p>
    <w:p w:rsidR="00CB018E" w:rsidRPr="00CB018E" w:rsidRDefault="00CB018E" w:rsidP="00E82DBF">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CB018E">
        <w:rPr>
          <w:rFonts w:ascii="Times New Roman" w:eastAsia="Times New Roman" w:hAnsi="Times New Roman" w:cs="Times New Roman"/>
          <w:b/>
          <w:bCs/>
          <w:color w:val="333333"/>
          <w:sz w:val="28"/>
          <w:szCs w:val="28"/>
          <w:lang w:eastAsia="ru-RU"/>
        </w:rPr>
        <w:t>Цел</w:t>
      </w:r>
      <w:r w:rsidR="00390B8E">
        <w:rPr>
          <w:rFonts w:ascii="Times New Roman" w:eastAsia="Times New Roman" w:hAnsi="Times New Roman" w:cs="Times New Roman"/>
          <w:b/>
          <w:bCs/>
          <w:color w:val="333333"/>
          <w:sz w:val="28"/>
          <w:szCs w:val="28"/>
          <w:lang w:eastAsia="ru-RU"/>
        </w:rPr>
        <w:t>ь</w:t>
      </w:r>
      <w:r w:rsidRPr="00CB018E">
        <w:rPr>
          <w:rFonts w:ascii="Times New Roman" w:eastAsia="Times New Roman" w:hAnsi="Times New Roman" w:cs="Times New Roman"/>
          <w:b/>
          <w:bCs/>
          <w:color w:val="333333"/>
          <w:sz w:val="28"/>
          <w:szCs w:val="28"/>
          <w:lang w:eastAsia="ru-RU"/>
        </w:rPr>
        <w:t>:</w:t>
      </w:r>
      <w:r w:rsidR="00CA5FDA">
        <w:rPr>
          <w:rFonts w:ascii="Times New Roman" w:eastAsia="Times New Roman" w:hAnsi="Times New Roman" w:cs="Times New Roman"/>
          <w:b/>
          <w:bCs/>
          <w:color w:val="333333"/>
          <w:sz w:val="28"/>
          <w:szCs w:val="28"/>
          <w:lang w:eastAsia="ru-RU"/>
        </w:rPr>
        <w:t xml:space="preserve"> </w:t>
      </w:r>
      <w:r w:rsidR="00E82DBF">
        <w:rPr>
          <w:rFonts w:ascii="Times New Roman" w:eastAsia="Times New Roman" w:hAnsi="Times New Roman" w:cs="Times New Roman"/>
          <w:bCs/>
          <w:color w:val="333333"/>
          <w:sz w:val="28"/>
          <w:szCs w:val="28"/>
          <w:lang w:eastAsia="ru-RU"/>
        </w:rPr>
        <w:t>изуч</w:t>
      </w:r>
      <w:r w:rsidR="00D87949">
        <w:rPr>
          <w:rFonts w:ascii="Times New Roman" w:eastAsia="Times New Roman" w:hAnsi="Times New Roman" w:cs="Times New Roman"/>
          <w:bCs/>
          <w:color w:val="333333"/>
          <w:sz w:val="28"/>
          <w:szCs w:val="28"/>
          <w:lang w:eastAsia="ru-RU"/>
        </w:rPr>
        <w:t>ить</w:t>
      </w:r>
      <w:r w:rsidR="00CA5FDA">
        <w:rPr>
          <w:rFonts w:ascii="Times New Roman" w:eastAsia="Times New Roman" w:hAnsi="Times New Roman" w:cs="Times New Roman"/>
          <w:bCs/>
          <w:color w:val="333333"/>
          <w:sz w:val="28"/>
          <w:szCs w:val="28"/>
          <w:lang w:eastAsia="ru-RU"/>
        </w:rPr>
        <w:t xml:space="preserve"> </w:t>
      </w:r>
      <w:r w:rsidR="00D87949" w:rsidRPr="00E82DBF">
        <w:rPr>
          <w:rFonts w:ascii="Times New Roman" w:eastAsia="Times New Roman" w:hAnsi="Times New Roman" w:cs="Times New Roman"/>
          <w:bCs/>
          <w:color w:val="333333"/>
          <w:sz w:val="28"/>
          <w:szCs w:val="28"/>
          <w:lang w:eastAsia="ru-RU"/>
        </w:rPr>
        <w:t>с</w:t>
      </w:r>
      <w:r w:rsidR="00D87949">
        <w:rPr>
          <w:rFonts w:ascii="Times New Roman" w:eastAsia="Times New Roman" w:hAnsi="Times New Roman" w:cs="Times New Roman"/>
          <w:bCs/>
          <w:color w:val="333333"/>
          <w:sz w:val="28"/>
          <w:szCs w:val="28"/>
          <w:lang w:eastAsia="ru-RU"/>
        </w:rPr>
        <w:t>игналы регулировщика</w:t>
      </w:r>
      <w:r w:rsidR="00E82DBF" w:rsidRPr="00E82DBF">
        <w:rPr>
          <w:rFonts w:ascii="Times New Roman" w:eastAsia="Times New Roman" w:hAnsi="Times New Roman" w:cs="Times New Roman"/>
          <w:bCs/>
          <w:color w:val="333333"/>
          <w:sz w:val="28"/>
          <w:szCs w:val="28"/>
          <w:lang w:eastAsia="ru-RU"/>
        </w:rPr>
        <w:t>.</w:t>
      </w:r>
    </w:p>
    <w:p w:rsidR="00390B8E" w:rsidRDefault="00390B8E" w:rsidP="00390B8E">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Задачи: </w:t>
      </w:r>
    </w:p>
    <w:p w:rsidR="005F3D2F" w:rsidRDefault="00CB018E" w:rsidP="00390B8E">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CB018E">
        <w:rPr>
          <w:rFonts w:ascii="Times New Roman" w:eastAsia="Times New Roman" w:hAnsi="Times New Roman" w:cs="Times New Roman"/>
          <w:b/>
          <w:bCs/>
          <w:color w:val="333333"/>
          <w:sz w:val="28"/>
          <w:szCs w:val="28"/>
          <w:lang w:eastAsia="ru-RU"/>
        </w:rPr>
        <w:t>Об</w:t>
      </w:r>
      <w:r w:rsidR="00390B8E">
        <w:rPr>
          <w:rFonts w:ascii="Times New Roman" w:eastAsia="Times New Roman" w:hAnsi="Times New Roman" w:cs="Times New Roman"/>
          <w:b/>
          <w:bCs/>
          <w:color w:val="333333"/>
          <w:sz w:val="28"/>
          <w:szCs w:val="28"/>
          <w:lang w:eastAsia="ru-RU"/>
        </w:rPr>
        <w:t>разовательная</w:t>
      </w:r>
      <w:r w:rsidR="005F3D2F">
        <w:rPr>
          <w:rFonts w:ascii="Times New Roman" w:eastAsia="Times New Roman" w:hAnsi="Times New Roman" w:cs="Times New Roman"/>
          <w:b/>
          <w:bCs/>
          <w:color w:val="333333"/>
          <w:sz w:val="28"/>
          <w:szCs w:val="28"/>
          <w:lang w:eastAsia="ru-RU"/>
        </w:rPr>
        <w:t xml:space="preserve"> - </w:t>
      </w:r>
      <w:r w:rsidR="00EE5170" w:rsidRPr="00EE5170">
        <w:rPr>
          <w:rFonts w:ascii="Times New Roman" w:eastAsia="Times New Roman" w:hAnsi="Times New Roman" w:cs="Times New Roman"/>
          <w:bCs/>
          <w:color w:val="333333"/>
          <w:sz w:val="28"/>
          <w:szCs w:val="28"/>
          <w:lang w:eastAsia="ru-RU"/>
        </w:rPr>
        <w:t>формирование у обучающихся чувства личной ответ</w:t>
      </w:r>
      <w:r w:rsidR="00D87949">
        <w:rPr>
          <w:rFonts w:ascii="Times New Roman" w:eastAsia="Times New Roman" w:hAnsi="Times New Roman" w:cs="Times New Roman"/>
          <w:bCs/>
          <w:color w:val="333333"/>
          <w:sz w:val="28"/>
          <w:szCs w:val="28"/>
          <w:lang w:eastAsia="ru-RU"/>
        </w:rPr>
        <w:t xml:space="preserve">ственности за свою безопасность, знаний, </w:t>
      </w:r>
      <w:r w:rsidR="00D87949" w:rsidRPr="00EE5170">
        <w:rPr>
          <w:rFonts w:ascii="Times New Roman" w:eastAsia="Times New Roman" w:hAnsi="Times New Roman" w:cs="Times New Roman"/>
          <w:bCs/>
          <w:color w:val="333333"/>
          <w:sz w:val="28"/>
          <w:szCs w:val="28"/>
          <w:lang w:eastAsia="ru-RU"/>
        </w:rPr>
        <w:t>умений</w:t>
      </w:r>
      <w:r w:rsidR="001373D3">
        <w:rPr>
          <w:rFonts w:ascii="Times New Roman" w:eastAsia="Times New Roman" w:hAnsi="Times New Roman" w:cs="Times New Roman"/>
          <w:bCs/>
          <w:color w:val="333333"/>
          <w:sz w:val="28"/>
          <w:szCs w:val="28"/>
          <w:lang w:eastAsia="ru-RU"/>
        </w:rPr>
        <w:t xml:space="preserve"> </w:t>
      </w:r>
      <w:r w:rsidR="00D87949">
        <w:rPr>
          <w:rFonts w:ascii="Times New Roman" w:eastAsia="Times New Roman" w:hAnsi="Times New Roman" w:cs="Times New Roman"/>
          <w:bCs/>
          <w:color w:val="333333"/>
          <w:sz w:val="28"/>
          <w:szCs w:val="28"/>
          <w:lang w:eastAsia="ru-RU"/>
        </w:rPr>
        <w:t xml:space="preserve">в области ППД связанной с </w:t>
      </w:r>
      <w:r w:rsidR="00EE5170" w:rsidRPr="00EE5170">
        <w:rPr>
          <w:rFonts w:ascii="Times New Roman" w:eastAsia="Times New Roman" w:hAnsi="Times New Roman" w:cs="Times New Roman"/>
          <w:bCs/>
          <w:color w:val="333333"/>
          <w:sz w:val="28"/>
          <w:szCs w:val="28"/>
          <w:lang w:eastAsia="ru-RU"/>
        </w:rPr>
        <w:t>сигнал</w:t>
      </w:r>
      <w:r w:rsidR="00D87949">
        <w:rPr>
          <w:rFonts w:ascii="Times New Roman" w:eastAsia="Times New Roman" w:hAnsi="Times New Roman" w:cs="Times New Roman"/>
          <w:bCs/>
          <w:color w:val="333333"/>
          <w:sz w:val="28"/>
          <w:szCs w:val="28"/>
          <w:lang w:eastAsia="ru-RU"/>
        </w:rPr>
        <w:t>ами</w:t>
      </w:r>
      <w:r w:rsidR="00EE5170" w:rsidRPr="00EE5170">
        <w:rPr>
          <w:rFonts w:ascii="Times New Roman" w:eastAsia="Times New Roman" w:hAnsi="Times New Roman" w:cs="Times New Roman"/>
          <w:bCs/>
          <w:color w:val="333333"/>
          <w:sz w:val="28"/>
          <w:szCs w:val="28"/>
          <w:lang w:eastAsia="ru-RU"/>
        </w:rPr>
        <w:t xml:space="preserve"> регулировщик</w:t>
      </w:r>
      <w:r w:rsidR="00D87949">
        <w:rPr>
          <w:rFonts w:ascii="Times New Roman" w:eastAsia="Times New Roman" w:hAnsi="Times New Roman" w:cs="Times New Roman"/>
          <w:bCs/>
          <w:color w:val="333333"/>
          <w:sz w:val="28"/>
          <w:szCs w:val="28"/>
          <w:lang w:eastAsia="ru-RU"/>
        </w:rPr>
        <w:t>а</w:t>
      </w:r>
      <w:r w:rsidR="00EE5170" w:rsidRPr="00EE5170">
        <w:rPr>
          <w:rFonts w:ascii="Times New Roman" w:eastAsia="Times New Roman" w:hAnsi="Times New Roman" w:cs="Times New Roman"/>
          <w:bCs/>
          <w:color w:val="333333"/>
          <w:sz w:val="28"/>
          <w:szCs w:val="28"/>
          <w:lang w:eastAsia="ru-RU"/>
        </w:rPr>
        <w:t xml:space="preserve"> дорожного движения;</w:t>
      </w:r>
    </w:p>
    <w:p w:rsidR="00C570DA" w:rsidRDefault="00390B8E" w:rsidP="00C570D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Развивающая - </w:t>
      </w:r>
      <w:r w:rsidR="00CB018E" w:rsidRPr="00CB018E">
        <w:rPr>
          <w:rFonts w:ascii="Times New Roman" w:eastAsia="Times New Roman" w:hAnsi="Times New Roman" w:cs="Times New Roman"/>
          <w:color w:val="333333"/>
          <w:sz w:val="28"/>
          <w:szCs w:val="28"/>
          <w:lang w:eastAsia="ru-RU"/>
        </w:rPr>
        <w:t>развитие мыслительной деятельности обучающихся, самостоятельного обобщения знаний, умения сравнивать изученные понятия, делать соответствующие выводы.</w:t>
      </w:r>
    </w:p>
    <w:p w:rsidR="00C570DA" w:rsidRDefault="00C570DA" w:rsidP="00C570D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CB018E">
        <w:rPr>
          <w:rFonts w:ascii="Times New Roman" w:eastAsia="Times New Roman" w:hAnsi="Times New Roman" w:cs="Times New Roman"/>
          <w:b/>
          <w:bCs/>
          <w:color w:val="333333"/>
          <w:sz w:val="28"/>
          <w:szCs w:val="28"/>
          <w:lang w:eastAsia="ru-RU"/>
        </w:rPr>
        <w:t>Воспитательная</w:t>
      </w:r>
      <w:r>
        <w:rPr>
          <w:rFonts w:ascii="Times New Roman" w:eastAsia="Times New Roman" w:hAnsi="Times New Roman" w:cs="Times New Roman"/>
          <w:b/>
          <w:bCs/>
          <w:color w:val="333333"/>
          <w:sz w:val="28"/>
          <w:szCs w:val="28"/>
          <w:lang w:eastAsia="ru-RU"/>
        </w:rPr>
        <w:t xml:space="preserve"> - </w:t>
      </w:r>
      <w:r w:rsidRPr="00CB018E">
        <w:rPr>
          <w:rFonts w:ascii="Times New Roman" w:eastAsia="Times New Roman" w:hAnsi="Times New Roman" w:cs="Times New Roman"/>
          <w:b/>
          <w:bCs/>
          <w:color w:val="333333"/>
          <w:sz w:val="28"/>
          <w:szCs w:val="28"/>
          <w:lang w:eastAsia="ru-RU"/>
        </w:rPr>
        <w:t> </w:t>
      </w:r>
      <w:r w:rsidR="00345967" w:rsidRPr="00345967">
        <w:rPr>
          <w:rFonts w:ascii="Times New Roman" w:eastAsia="Times New Roman" w:hAnsi="Times New Roman" w:cs="Times New Roman"/>
          <w:color w:val="333333"/>
          <w:sz w:val="28"/>
          <w:szCs w:val="28"/>
          <w:lang w:eastAsia="ru-RU"/>
        </w:rPr>
        <w:t>воспитание ответственного отношения к здоровью пациентов, а также к своему организму с целью предупреждения инфекционных заболеваний.</w:t>
      </w:r>
    </w:p>
    <w:p w:rsidR="00672DC5" w:rsidRDefault="00672DC5" w:rsidP="00C570D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D87949">
        <w:rPr>
          <w:rFonts w:ascii="Times New Roman" w:eastAsia="Times New Roman" w:hAnsi="Times New Roman" w:cs="Times New Roman"/>
          <w:b/>
          <w:color w:val="333333"/>
          <w:sz w:val="28"/>
          <w:szCs w:val="28"/>
          <w:lang w:eastAsia="ru-RU"/>
        </w:rPr>
        <w:t>Методическая</w:t>
      </w:r>
      <w:r w:rsidR="00D87949">
        <w:rPr>
          <w:rFonts w:ascii="Times New Roman" w:eastAsia="Times New Roman" w:hAnsi="Times New Roman" w:cs="Times New Roman"/>
          <w:b/>
          <w:color w:val="333333"/>
          <w:sz w:val="28"/>
          <w:szCs w:val="28"/>
          <w:lang w:eastAsia="ru-RU"/>
        </w:rPr>
        <w:t xml:space="preserve"> - </w:t>
      </w:r>
      <w:r w:rsidR="00D87949">
        <w:rPr>
          <w:rFonts w:ascii="Times New Roman" w:eastAsia="Times New Roman" w:hAnsi="Times New Roman" w:cs="Times New Roman"/>
          <w:color w:val="333333"/>
          <w:sz w:val="28"/>
          <w:szCs w:val="28"/>
          <w:lang w:eastAsia="ru-RU"/>
        </w:rPr>
        <w:t>совершенствования методики проведения комбинированного урока.</w:t>
      </w:r>
    </w:p>
    <w:p w:rsidR="00345967" w:rsidRPr="00CB018E" w:rsidRDefault="00345967" w:rsidP="00C570DA">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345967">
        <w:rPr>
          <w:rFonts w:ascii="Times New Roman" w:eastAsia="Times New Roman" w:hAnsi="Times New Roman" w:cs="Times New Roman"/>
          <w:b/>
          <w:color w:val="333333"/>
          <w:sz w:val="28"/>
          <w:szCs w:val="28"/>
          <w:lang w:eastAsia="ru-RU"/>
        </w:rPr>
        <w:t>Здоровьесберегающая</w:t>
      </w:r>
      <w:r w:rsidRPr="00345967">
        <w:rPr>
          <w:rFonts w:ascii="Times New Roman" w:eastAsia="Times New Roman" w:hAnsi="Times New Roman" w:cs="Times New Roman"/>
          <w:color w:val="333333"/>
          <w:sz w:val="28"/>
          <w:szCs w:val="28"/>
          <w:lang w:eastAsia="ru-RU"/>
        </w:rPr>
        <w:t xml:space="preserve"> – формирование у обучающихся знаний и навыков личной гигиены.</w:t>
      </w:r>
    </w:p>
    <w:p w:rsidR="00EE5170" w:rsidRDefault="00C570DA" w:rsidP="00C570DA">
      <w:pPr>
        <w:shd w:val="clear" w:color="auto" w:fill="FFFFFF"/>
        <w:spacing w:after="0" w:line="360" w:lineRule="auto"/>
        <w:ind w:firstLine="709"/>
        <w:jc w:val="both"/>
        <w:rPr>
          <w:rFonts w:ascii="Bookman Old Style" w:hAnsi="Bookman Old Style"/>
          <w:color w:val="000000"/>
          <w:sz w:val="26"/>
          <w:szCs w:val="26"/>
        </w:rPr>
      </w:pPr>
      <w:r w:rsidRPr="00C570DA">
        <w:rPr>
          <w:rFonts w:ascii="Times New Roman" w:eastAsia="Times New Roman" w:hAnsi="Times New Roman" w:cs="Times New Roman"/>
          <w:b/>
          <w:bCs/>
          <w:color w:val="333333"/>
          <w:sz w:val="28"/>
          <w:szCs w:val="28"/>
          <w:lang w:eastAsia="ru-RU"/>
        </w:rPr>
        <w:t>Тип урока</w:t>
      </w:r>
      <w:r w:rsidRPr="00D87949">
        <w:rPr>
          <w:rFonts w:ascii="Times New Roman" w:eastAsia="Times New Roman" w:hAnsi="Times New Roman" w:cs="Times New Roman"/>
          <w:b/>
          <w:bCs/>
          <w:color w:val="333333"/>
          <w:sz w:val="28"/>
          <w:szCs w:val="28"/>
          <w:lang w:eastAsia="ru-RU"/>
        </w:rPr>
        <w:t xml:space="preserve">: </w:t>
      </w:r>
      <w:r w:rsidR="00377F22" w:rsidRPr="00D87949">
        <w:rPr>
          <w:rFonts w:ascii="Times New Roman" w:hAnsi="Times New Roman" w:cs="Times New Roman"/>
          <w:color w:val="000000"/>
          <w:sz w:val="28"/>
          <w:szCs w:val="28"/>
        </w:rPr>
        <w:t>комбинированный</w:t>
      </w:r>
      <w:r w:rsidR="00EE5170" w:rsidRPr="00D87949">
        <w:rPr>
          <w:rFonts w:ascii="Times New Roman" w:hAnsi="Times New Roman" w:cs="Times New Roman"/>
          <w:color w:val="000000"/>
          <w:sz w:val="28"/>
          <w:szCs w:val="28"/>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C570DA">
        <w:rPr>
          <w:rFonts w:ascii="Times New Roman" w:eastAsia="Times New Roman" w:hAnsi="Times New Roman" w:cs="Times New Roman"/>
          <w:b/>
          <w:bCs/>
          <w:color w:val="333333"/>
          <w:sz w:val="28"/>
          <w:szCs w:val="28"/>
          <w:lang w:eastAsia="ru-RU"/>
        </w:rPr>
        <w:t xml:space="preserve">Формы работы на уроке: </w:t>
      </w:r>
      <w:r w:rsidR="00D87949">
        <w:rPr>
          <w:rFonts w:ascii="Times New Roman" w:eastAsia="Times New Roman" w:hAnsi="Times New Roman" w:cs="Times New Roman"/>
          <w:bCs/>
          <w:color w:val="333333"/>
          <w:sz w:val="28"/>
          <w:szCs w:val="28"/>
          <w:lang w:eastAsia="ru-RU"/>
        </w:rPr>
        <w:t>групповая</w:t>
      </w:r>
      <w:r w:rsidRPr="00C570DA">
        <w:rPr>
          <w:rFonts w:ascii="Times New Roman" w:eastAsia="Times New Roman" w:hAnsi="Times New Roman" w:cs="Times New Roman"/>
          <w:bCs/>
          <w:color w:val="333333"/>
          <w:sz w:val="28"/>
          <w:szCs w:val="28"/>
          <w:lang w:eastAsia="ru-RU"/>
        </w:rPr>
        <w:t xml:space="preserve">, </w:t>
      </w:r>
      <w:r w:rsidR="00D87949">
        <w:rPr>
          <w:rFonts w:ascii="Times New Roman" w:eastAsia="Times New Roman" w:hAnsi="Times New Roman" w:cs="Times New Roman"/>
          <w:bCs/>
          <w:color w:val="333333"/>
          <w:sz w:val="28"/>
          <w:szCs w:val="28"/>
          <w:lang w:eastAsia="ru-RU"/>
        </w:rPr>
        <w:t>индивидуальная.</w:t>
      </w:r>
    </w:p>
    <w:p w:rsidR="00C570DA" w:rsidRDefault="00C570DA" w:rsidP="00C570DA">
      <w:pPr>
        <w:shd w:val="clear" w:color="auto" w:fill="FFFFFF"/>
        <w:spacing w:after="0" w:line="360" w:lineRule="auto"/>
        <w:ind w:firstLine="709"/>
        <w:jc w:val="both"/>
        <w:rPr>
          <w:rFonts w:ascii="Times New Roman" w:eastAsia="Times New Roman" w:hAnsi="Times New Roman" w:cs="Times New Roman"/>
          <w:b/>
          <w:bCs/>
          <w:color w:val="333333"/>
          <w:sz w:val="28"/>
          <w:szCs w:val="28"/>
          <w:lang w:eastAsia="ru-RU"/>
        </w:rPr>
      </w:pPr>
      <w:r w:rsidRPr="00C570DA">
        <w:rPr>
          <w:rFonts w:ascii="Times New Roman" w:eastAsia="Times New Roman" w:hAnsi="Times New Roman" w:cs="Times New Roman"/>
          <w:b/>
          <w:bCs/>
          <w:color w:val="333333"/>
          <w:sz w:val="28"/>
          <w:szCs w:val="28"/>
          <w:lang w:eastAsia="ru-RU"/>
        </w:rPr>
        <w:t xml:space="preserve">Межпредметные связи: </w:t>
      </w:r>
      <w:r w:rsidR="00367831" w:rsidRPr="00367831">
        <w:rPr>
          <w:rFonts w:ascii="Times New Roman" w:eastAsia="Times New Roman" w:hAnsi="Times New Roman" w:cs="Times New Roman"/>
          <w:bCs/>
          <w:color w:val="333333"/>
          <w:sz w:val="28"/>
          <w:szCs w:val="28"/>
          <w:lang w:eastAsia="ru-RU"/>
        </w:rPr>
        <w:t>учебная дисциплина</w:t>
      </w:r>
      <w:r w:rsidR="00367831">
        <w:rPr>
          <w:rFonts w:ascii="Times New Roman" w:eastAsia="Times New Roman" w:hAnsi="Times New Roman" w:cs="Times New Roman"/>
          <w:b/>
          <w:bCs/>
          <w:color w:val="333333"/>
          <w:sz w:val="28"/>
          <w:szCs w:val="28"/>
          <w:lang w:eastAsia="ru-RU"/>
        </w:rPr>
        <w:t xml:space="preserve"> «</w:t>
      </w:r>
      <w:r w:rsidRPr="00C570DA">
        <w:rPr>
          <w:rFonts w:ascii="Times New Roman" w:eastAsia="Times New Roman" w:hAnsi="Times New Roman" w:cs="Times New Roman"/>
          <w:bCs/>
          <w:color w:val="333333"/>
          <w:sz w:val="28"/>
          <w:szCs w:val="28"/>
          <w:lang w:eastAsia="ru-RU"/>
        </w:rPr>
        <w:t>Основы безопасного управления транспортным средством</w:t>
      </w:r>
      <w:r w:rsidR="00367831">
        <w:rPr>
          <w:rFonts w:ascii="Times New Roman" w:eastAsia="Times New Roman" w:hAnsi="Times New Roman" w:cs="Times New Roman"/>
          <w:bCs/>
          <w:color w:val="333333"/>
          <w:sz w:val="28"/>
          <w:szCs w:val="28"/>
          <w:lang w:eastAsia="ru-RU"/>
        </w:rPr>
        <w:t>»</w:t>
      </w:r>
    </w:p>
    <w:p w:rsidR="00367831" w:rsidRDefault="00367831" w:rsidP="00152092">
      <w:pPr>
        <w:shd w:val="clear" w:color="auto" w:fill="FFFFFF"/>
        <w:spacing w:after="0" w:line="360" w:lineRule="auto"/>
        <w:ind w:firstLine="709"/>
        <w:jc w:val="both"/>
        <w:rPr>
          <w:rFonts w:ascii="Times New Roman" w:eastAsia="Times New Roman" w:hAnsi="Times New Roman" w:cs="Times New Roman"/>
          <w:bCs/>
          <w:color w:val="333333"/>
          <w:sz w:val="28"/>
          <w:szCs w:val="28"/>
          <w:lang w:eastAsia="ru-RU"/>
        </w:rPr>
      </w:pPr>
      <w:r w:rsidRPr="00367831">
        <w:rPr>
          <w:rFonts w:ascii="Times New Roman" w:eastAsia="Times New Roman" w:hAnsi="Times New Roman" w:cs="Times New Roman"/>
          <w:b/>
          <w:bCs/>
          <w:color w:val="333333"/>
          <w:sz w:val="28"/>
          <w:szCs w:val="28"/>
          <w:lang w:eastAsia="ru-RU"/>
        </w:rPr>
        <w:t>Методическое обеспечение:</w:t>
      </w:r>
      <w:r>
        <w:rPr>
          <w:rFonts w:ascii="Times New Roman" w:eastAsia="Times New Roman" w:hAnsi="Times New Roman" w:cs="Times New Roman"/>
          <w:bCs/>
          <w:color w:val="333333"/>
          <w:sz w:val="28"/>
          <w:szCs w:val="28"/>
          <w:lang w:eastAsia="ru-RU"/>
        </w:rPr>
        <w:t xml:space="preserve"> карточки-задания по теме «</w:t>
      </w:r>
      <w:r w:rsidRPr="00367831">
        <w:rPr>
          <w:rFonts w:ascii="Times New Roman" w:eastAsia="Times New Roman" w:hAnsi="Times New Roman" w:cs="Times New Roman"/>
          <w:bCs/>
          <w:color w:val="333333"/>
          <w:sz w:val="28"/>
          <w:szCs w:val="28"/>
          <w:lang w:eastAsia="ru-RU"/>
        </w:rPr>
        <w:t>Сигналы регулировщика», набор ПДД, тестовые задания в программе «Mytest»</w:t>
      </w:r>
      <w:r w:rsidR="00D87949">
        <w:rPr>
          <w:rFonts w:ascii="Times New Roman" w:eastAsia="Times New Roman" w:hAnsi="Times New Roman" w:cs="Times New Roman"/>
          <w:bCs/>
          <w:color w:val="333333"/>
          <w:sz w:val="28"/>
          <w:szCs w:val="28"/>
          <w:lang w:eastAsia="ru-RU"/>
        </w:rPr>
        <w:t>, презентация</w:t>
      </w:r>
      <w:r w:rsidRPr="00367831">
        <w:rPr>
          <w:rFonts w:ascii="Times New Roman" w:eastAsia="Times New Roman" w:hAnsi="Times New Roman" w:cs="Times New Roman"/>
          <w:bCs/>
          <w:color w:val="333333"/>
          <w:sz w:val="28"/>
          <w:szCs w:val="28"/>
          <w:lang w:eastAsia="ru-RU"/>
        </w:rPr>
        <w:t>.</w:t>
      </w:r>
    </w:p>
    <w:p w:rsidR="00CB018E" w:rsidRPr="00CB018E" w:rsidRDefault="00152092" w:rsidP="00152092">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152092">
        <w:rPr>
          <w:rFonts w:ascii="Times New Roman" w:eastAsia="Times New Roman" w:hAnsi="Times New Roman" w:cs="Times New Roman"/>
          <w:b/>
          <w:bCs/>
          <w:color w:val="333333"/>
          <w:sz w:val="28"/>
          <w:szCs w:val="28"/>
          <w:lang w:eastAsia="ru-RU"/>
        </w:rPr>
        <w:t xml:space="preserve">Средства для проведения и оборудование: </w:t>
      </w:r>
      <w:r w:rsidRPr="00152092">
        <w:rPr>
          <w:rFonts w:ascii="Times New Roman" w:eastAsia="Times New Roman" w:hAnsi="Times New Roman" w:cs="Times New Roman"/>
          <w:bCs/>
          <w:color w:val="333333"/>
          <w:sz w:val="28"/>
          <w:szCs w:val="28"/>
          <w:lang w:eastAsia="ru-RU"/>
        </w:rPr>
        <w:t>компьютер, проектор,</w:t>
      </w:r>
      <w:r w:rsidR="00CA5FDA">
        <w:rPr>
          <w:rFonts w:ascii="Times New Roman" w:eastAsia="Times New Roman" w:hAnsi="Times New Roman" w:cs="Times New Roman"/>
          <w:bCs/>
          <w:color w:val="333333"/>
          <w:sz w:val="28"/>
          <w:szCs w:val="28"/>
          <w:lang w:eastAsia="ru-RU"/>
        </w:rPr>
        <w:t xml:space="preserve"> </w:t>
      </w:r>
      <w:r w:rsidR="00CB018E" w:rsidRPr="00CB018E">
        <w:rPr>
          <w:rFonts w:ascii="Times New Roman" w:eastAsia="Times New Roman" w:hAnsi="Times New Roman" w:cs="Times New Roman"/>
          <w:color w:val="333333"/>
          <w:sz w:val="28"/>
          <w:szCs w:val="28"/>
          <w:lang w:eastAsia="ru-RU"/>
        </w:rPr>
        <w:t>макеты автомобилей, фигуры регулировщика, магнитные доски, стенд по сигналам регулировщика.</w:t>
      </w:r>
    </w:p>
    <w:p w:rsidR="00CB018E" w:rsidRPr="00CB018E" w:rsidRDefault="00CB018E" w:rsidP="00390B8E">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152092" w:rsidRDefault="00FB6C76" w:rsidP="001373D3">
      <w:pPr>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br w:type="page"/>
      </w:r>
      <w:r w:rsidR="00152092" w:rsidRPr="00152092">
        <w:rPr>
          <w:rFonts w:ascii="Times New Roman" w:hAnsi="Times New Roman" w:cs="Times New Roman"/>
          <w:b/>
          <w:bCs/>
          <w:sz w:val="28"/>
          <w:szCs w:val="28"/>
          <w:shd w:val="clear" w:color="auto" w:fill="FFFFFF"/>
        </w:rPr>
        <w:t>Структура урока</w:t>
      </w:r>
    </w:p>
    <w:p w:rsidR="001373D3" w:rsidRPr="00152092" w:rsidRDefault="001373D3" w:rsidP="001373D3">
      <w:pPr>
        <w:jc w:val="center"/>
        <w:rPr>
          <w:rFonts w:ascii="Times New Roman" w:hAnsi="Times New Roman" w:cs="Times New Roman"/>
          <w:b/>
          <w:bCs/>
          <w:sz w:val="28"/>
          <w:szCs w:val="28"/>
          <w:shd w:val="clear" w:color="auto" w:fill="FFFFFF"/>
        </w:rPr>
      </w:pPr>
      <w:bookmarkStart w:id="0" w:name="_GoBack"/>
      <w:bookmarkEnd w:id="0"/>
    </w:p>
    <w:p w:rsidR="00152092" w:rsidRPr="00152092" w:rsidRDefault="00152092" w:rsidP="00152092">
      <w:pPr>
        <w:pStyle w:val="a3"/>
        <w:shd w:val="clear" w:color="auto" w:fill="FFFFFF"/>
        <w:spacing w:before="0" w:beforeAutospacing="0" w:after="0" w:afterAutospacing="0" w:line="360" w:lineRule="auto"/>
        <w:ind w:firstLine="709"/>
        <w:rPr>
          <w:bCs/>
          <w:sz w:val="28"/>
          <w:szCs w:val="28"/>
          <w:shd w:val="clear" w:color="auto" w:fill="FFFFFF"/>
        </w:rPr>
      </w:pPr>
      <w:r w:rsidRPr="00152092">
        <w:rPr>
          <w:bCs/>
          <w:sz w:val="28"/>
          <w:szCs w:val="28"/>
          <w:shd w:val="clear" w:color="auto" w:fill="FFFFFF"/>
        </w:rPr>
        <w:t>1. Вводная часть (</w:t>
      </w:r>
      <w:r w:rsidR="0022134C">
        <w:rPr>
          <w:bCs/>
          <w:sz w:val="28"/>
          <w:szCs w:val="28"/>
          <w:shd w:val="clear" w:color="auto" w:fill="FFFFFF"/>
        </w:rPr>
        <w:t>5</w:t>
      </w:r>
      <w:r w:rsidRPr="00152092">
        <w:rPr>
          <w:bCs/>
          <w:sz w:val="28"/>
          <w:szCs w:val="28"/>
          <w:shd w:val="clear" w:color="auto" w:fill="FFFFFF"/>
        </w:rPr>
        <w:t xml:space="preserve"> мин.)</w:t>
      </w:r>
    </w:p>
    <w:p w:rsidR="00152092" w:rsidRPr="00152092" w:rsidRDefault="00152092" w:rsidP="00152092">
      <w:pPr>
        <w:pStyle w:val="a3"/>
        <w:shd w:val="clear" w:color="auto" w:fill="FFFFFF"/>
        <w:spacing w:before="0" w:beforeAutospacing="0" w:after="0" w:afterAutospacing="0" w:line="360" w:lineRule="auto"/>
        <w:ind w:firstLine="709"/>
        <w:rPr>
          <w:bCs/>
          <w:sz w:val="28"/>
          <w:szCs w:val="28"/>
          <w:shd w:val="clear" w:color="auto" w:fill="FFFFFF"/>
        </w:rPr>
      </w:pPr>
      <w:r w:rsidRPr="00152092">
        <w:rPr>
          <w:bCs/>
          <w:sz w:val="28"/>
          <w:szCs w:val="28"/>
          <w:shd w:val="clear" w:color="auto" w:fill="FFFFFF"/>
        </w:rPr>
        <w:t>1.</w:t>
      </w:r>
      <w:r w:rsidR="0022134C" w:rsidRPr="00152092">
        <w:rPr>
          <w:bCs/>
          <w:sz w:val="28"/>
          <w:szCs w:val="28"/>
          <w:shd w:val="clear" w:color="auto" w:fill="FFFFFF"/>
        </w:rPr>
        <w:t>1. Организационный</w:t>
      </w:r>
      <w:r w:rsidRPr="00152092">
        <w:rPr>
          <w:bCs/>
          <w:sz w:val="28"/>
          <w:szCs w:val="28"/>
          <w:shd w:val="clear" w:color="auto" w:fill="FFFFFF"/>
        </w:rPr>
        <w:t xml:space="preserve"> момент </w:t>
      </w:r>
    </w:p>
    <w:p w:rsidR="00152092" w:rsidRDefault="00152092" w:rsidP="00152092">
      <w:pPr>
        <w:pStyle w:val="a3"/>
        <w:shd w:val="clear" w:color="auto" w:fill="FFFFFF"/>
        <w:spacing w:before="0" w:beforeAutospacing="0" w:after="0" w:afterAutospacing="0" w:line="360" w:lineRule="auto"/>
        <w:ind w:firstLine="709"/>
        <w:rPr>
          <w:bCs/>
          <w:sz w:val="28"/>
          <w:szCs w:val="28"/>
          <w:shd w:val="clear" w:color="auto" w:fill="FFFFFF"/>
        </w:rPr>
      </w:pPr>
      <w:r w:rsidRPr="00152092">
        <w:rPr>
          <w:bCs/>
          <w:sz w:val="28"/>
          <w:szCs w:val="28"/>
          <w:shd w:val="clear" w:color="auto" w:fill="FFFFFF"/>
        </w:rPr>
        <w:t>1.2. Сообщение темы, определение цели и задач урока</w:t>
      </w:r>
    </w:p>
    <w:p w:rsidR="005D3C9F" w:rsidRPr="00152092" w:rsidRDefault="005D3C9F" w:rsidP="00152092">
      <w:pPr>
        <w:pStyle w:val="a3"/>
        <w:shd w:val="clear" w:color="auto" w:fill="FFFFFF"/>
        <w:spacing w:before="0" w:beforeAutospacing="0" w:after="0" w:afterAutospacing="0" w:line="360" w:lineRule="auto"/>
        <w:ind w:firstLine="709"/>
        <w:rPr>
          <w:bCs/>
          <w:sz w:val="28"/>
          <w:szCs w:val="28"/>
          <w:shd w:val="clear" w:color="auto" w:fill="FFFFFF"/>
        </w:rPr>
      </w:pPr>
      <w:r>
        <w:rPr>
          <w:bCs/>
          <w:sz w:val="28"/>
          <w:szCs w:val="28"/>
          <w:shd w:val="clear" w:color="auto" w:fill="FFFFFF"/>
        </w:rPr>
        <w:t>1.3. Вступительное слово преподавателя (Приложение1)</w:t>
      </w:r>
    </w:p>
    <w:p w:rsidR="00152092" w:rsidRPr="00152092" w:rsidRDefault="00152092" w:rsidP="00152092">
      <w:pPr>
        <w:pStyle w:val="a3"/>
        <w:shd w:val="clear" w:color="auto" w:fill="FFFFFF"/>
        <w:spacing w:before="0" w:beforeAutospacing="0" w:after="0" w:afterAutospacing="0" w:line="360" w:lineRule="auto"/>
        <w:ind w:firstLine="709"/>
        <w:rPr>
          <w:bCs/>
          <w:sz w:val="28"/>
          <w:szCs w:val="28"/>
          <w:shd w:val="clear" w:color="auto" w:fill="FFFFFF"/>
        </w:rPr>
      </w:pPr>
      <w:r w:rsidRPr="00152092">
        <w:rPr>
          <w:bCs/>
          <w:sz w:val="28"/>
          <w:szCs w:val="28"/>
          <w:shd w:val="clear" w:color="auto" w:fill="FFFFFF"/>
        </w:rPr>
        <w:t xml:space="preserve"> 2.Основная часть (30 мин.)</w:t>
      </w:r>
    </w:p>
    <w:p w:rsidR="00152092" w:rsidRPr="00152092" w:rsidRDefault="00152092" w:rsidP="00152092">
      <w:pPr>
        <w:pStyle w:val="Style1"/>
        <w:spacing w:after="0" w:line="360" w:lineRule="auto"/>
        <w:ind w:left="0" w:firstLine="709"/>
        <w:rPr>
          <w:rFonts w:ascii="Times New Roman" w:hAnsi="Times New Roman"/>
          <w:sz w:val="28"/>
          <w:szCs w:val="28"/>
        </w:rPr>
      </w:pPr>
      <w:r w:rsidRPr="00152092">
        <w:rPr>
          <w:rFonts w:ascii="Times New Roman" w:hAnsi="Times New Roman"/>
          <w:sz w:val="28"/>
          <w:szCs w:val="28"/>
        </w:rPr>
        <w:t xml:space="preserve">2.1. Актуализация и контроль </w:t>
      </w:r>
      <w:r w:rsidR="0022134C" w:rsidRPr="00152092">
        <w:rPr>
          <w:rFonts w:ascii="Times New Roman" w:hAnsi="Times New Roman"/>
          <w:sz w:val="28"/>
          <w:szCs w:val="28"/>
        </w:rPr>
        <w:t>знаний,</w:t>
      </w:r>
      <w:r w:rsidRPr="00152092">
        <w:rPr>
          <w:rFonts w:ascii="Times New Roman" w:hAnsi="Times New Roman"/>
          <w:sz w:val="28"/>
          <w:szCs w:val="28"/>
        </w:rPr>
        <w:t xml:space="preserve"> обучающихся по теме </w:t>
      </w:r>
      <w:r w:rsidRPr="0022134C">
        <w:rPr>
          <w:rFonts w:ascii="Times New Roman" w:hAnsi="Times New Roman"/>
          <w:sz w:val="28"/>
          <w:szCs w:val="28"/>
        </w:rPr>
        <w:t>«</w:t>
      </w:r>
      <w:r w:rsidR="0022134C" w:rsidRPr="00CB018E">
        <w:rPr>
          <w:rFonts w:ascii="Times New Roman" w:eastAsia="Times New Roman" w:hAnsi="Times New Roman"/>
          <w:bCs/>
          <w:color w:val="333333"/>
          <w:sz w:val="28"/>
          <w:szCs w:val="28"/>
          <w:lang w:eastAsia="ru-RU"/>
        </w:rPr>
        <w:t xml:space="preserve">Сигналы </w:t>
      </w:r>
      <w:r w:rsidR="008277E2">
        <w:rPr>
          <w:rFonts w:ascii="Times New Roman" w:eastAsia="Times New Roman" w:hAnsi="Times New Roman"/>
          <w:bCs/>
          <w:color w:val="333333"/>
          <w:sz w:val="28"/>
          <w:szCs w:val="28"/>
          <w:lang w:eastAsia="ru-RU"/>
        </w:rPr>
        <w:t>светофора</w:t>
      </w:r>
      <w:r w:rsidRPr="0022134C">
        <w:rPr>
          <w:rFonts w:ascii="Times New Roman" w:hAnsi="Times New Roman"/>
          <w:sz w:val="28"/>
          <w:szCs w:val="28"/>
        </w:rPr>
        <w:t>»</w:t>
      </w:r>
      <w:r w:rsidRPr="00152092">
        <w:rPr>
          <w:rFonts w:ascii="Times New Roman" w:hAnsi="Times New Roman"/>
          <w:sz w:val="28"/>
          <w:szCs w:val="28"/>
        </w:rPr>
        <w:t xml:space="preserve"> (Приложение </w:t>
      </w:r>
      <w:r w:rsidR="005D3C9F">
        <w:rPr>
          <w:rFonts w:ascii="Times New Roman" w:hAnsi="Times New Roman"/>
          <w:sz w:val="28"/>
          <w:szCs w:val="28"/>
        </w:rPr>
        <w:t>2</w:t>
      </w:r>
      <w:r w:rsidRPr="00152092">
        <w:rPr>
          <w:rFonts w:ascii="Times New Roman" w:hAnsi="Times New Roman"/>
          <w:sz w:val="28"/>
          <w:szCs w:val="28"/>
        </w:rPr>
        <w:t>)</w:t>
      </w:r>
    </w:p>
    <w:p w:rsidR="00152092" w:rsidRPr="00152092" w:rsidRDefault="00152092" w:rsidP="0022134C">
      <w:pPr>
        <w:pStyle w:val="ab"/>
        <w:tabs>
          <w:tab w:val="left" w:pos="993"/>
        </w:tabs>
        <w:spacing w:line="360" w:lineRule="auto"/>
        <w:ind w:firstLine="709"/>
        <w:jc w:val="both"/>
        <w:rPr>
          <w:rFonts w:ascii="Times New Roman" w:eastAsia="Times New Roman" w:hAnsi="Times New Roman"/>
          <w:sz w:val="28"/>
          <w:szCs w:val="28"/>
        </w:rPr>
      </w:pPr>
      <w:r w:rsidRPr="00152092">
        <w:rPr>
          <w:rFonts w:ascii="Times New Roman" w:hAnsi="Times New Roman"/>
          <w:sz w:val="28"/>
          <w:szCs w:val="28"/>
        </w:rPr>
        <w:t>2.2 Из</w:t>
      </w:r>
      <w:r w:rsidR="00CA5FDA">
        <w:rPr>
          <w:rFonts w:ascii="Times New Roman" w:hAnsi="Times New Roman"/>
          <w:sz w:val="28"/>
          <w:szCs w:val="28"/>
        </w:rPr>
        <w:t xml:space="preserve">ложение </w:t>
      </w:r>
      <w:r w:rsidRPr="00152092">
        <w:rPr>
          <w:rFonts w:ascii="Times New Roman" w:hAnsi="Times New Roman"/>
          <w:sz w:val="28"/>
          <w:szCs w:val="28"/>
        </w:rPr>
        <w:t xml:space="preserve"> нового материала в форме беседы </w:t>
      </w:r>
      <w:r w:rsidR="00367831">
        <w:rPr>
          <w:rFonts w:ascii="Times New Roman" w:hAnsi="Times New Roman"/>
          <w:sz w:val="28"/>
          <w:szCs w:val="28"/>
        </w:rPr>
        <w:t>и</w:t>
      </w:r>
      <w:r w:rsidR="00CA5FDA">
        <w:rPr>
          <w:rFonts w:ascii="Times New Roman" w:hAnsi="Times New Roman"/>
          <w:sz w:val="28"/>
          <w:szCs w:val="28"/>
        </w:rPr>
        <w:t xml:space="preserve"> </w:t>
      </w:r>
      <w:r w:rsidR="00367831">
        <w:rPr>
          <w:rFonts w:ascii="Times New Roman" w:eastAsia="Times New Roman" w:hAnsi="Times New Roman"/>
          <w:sz w:val="28"/>
          <w:szCs w:val="28"/>
        </w:rPr>
        <w:t>д</w:t>
      </w:r>
      <w:r w:rsidR="00367831" w:rsidRPr="00A853F2">
        <w:rPr>
          <w:rFonts w:ascii="Times New Roman" w:eastAsia="Times New Roman" w:hAnsi="Times New Roman"/>
          <w:sz w:val="28"/>
          <w:szCs w:val="28"/>
        </w:rPr>
        <w:t xml:space="preserve">емонстрация презентации «Сигналы регулировщика» </w:t>
      </w:r>
      <w:r w:rsidR="0022134C" w:rsidRPr="00152092">
        <w:rPr>
          <w:rFonts w:ascii="Times New Roman" w:hAnsi="Times New Roman"/>
          <w:sz w:val="28"/>
          <w:szCs w:val="28"/>
        </w:rPr>
        <w:t>(</w:t>
      </w:r>
      <w:r w:rsidRPr="00152092">
        <w:rPr>
          <w:rFonts w:ascii="Times New Roman" w:hAnsi="Times New Roman"/>
          <w:sz w:val="28"/>
          <w:szCs w:val="28"/>
        </w:rPr>
        <w:t xml:space="preserve">Приложение </w:t>
      </w:r>
      <w:r w:rsidR="00D87949">
        <w:rPr>
          <w:rFonts w:ascii="Times New Roman" w:hAnsi="Times New Roman"/>
          <w:sz w:val="28"/>
          <w:szCs w:val="28"/>
        </w:rPr>
        <w:t>3</w:t>
      </w:r>
      <w:r w:rsidRPr="00152092">
        <w:rPr>
          <w:rFonts w:ascii="Times New Roman" w:hAnsi="Times New Roman"/>
          <w:sz w:val="28"/>
          <w:szCs w:val="28"/>
        </w:rPr>
        <w:t>)</w:t>
      </w:r>
    </w:p>
    <w:p w:rsidR="00D87949" w:rsidRDefault="00152092" w:rsidP="00367831">
      <w:pPr>
        <w:pStyle w:val="ab"/>
        <w:tabs>
          <w:tab w:val="left" w:pos="993"/>
        </w:tabs>
        <w:spacing w:line="360" w:lineRule="auto"/>
        <w:ind w:firstLine="709"/>
        <w:jc w:val="both"/>
        <w:rPr>
          <w:rFonts w:ascii="Times New Roman" w:hAnsi="Times New Roman"/>
          <w:sz w:val="28"/>
          <w:szCs w:val="28"/>
        </w:rPr>
      </w:pPr>
      <w:r w:rsidRPr="00A853F2">
        <w:rPr>
          <w:rFonts w:ascii="Times New Roman" w:eastAsia="Times New Roman" w:hAnsi="Times New Roman"/>
          <w:sz w:val="28"/>
          <w:szCs w:val="28"/>
        </w:rPr>
        <w:t>2.</w:t>
      </w:r>
      <w:r w:rsidR="00A853F2">
        <w:rPr>
          <w:rFonts w:ascii="Times New Roman" w:eastAsia="Times New Roman" w:hAnsi="Times New Roman"/>
          <w:sz w:val="28"/>
          <w:szCs w:val="28"/>
        </w:rPr>
        <w:t xml:space="preserve">3. </w:t>
      </w:r>
      <w:r w:rsidR="00A853F2" w:rsidRPr="00367831">
        <w:rPr>
          <w:rFonts w:ascii="Times New Roman" w:hAnsi="Times New Roman"/>
          <w:sz w:val="28"/>
          <w:szCs w:val="28"/>
        </w:rPr>
        <w:t>Закрепление</w:t>
      </w:r>
      <w:r w:rsidRPr="00367831">
        <w:rPr>
          <w:rFonts w:ascii="Times New Roman" w:hAnsi="Times New Roman"/>
          <w:sz w:val="28"/>
          <w:szCs w:val="28"/>
        </w:rPr>
        <w:t xml:space="preserve"> изученного материала</w:t>
      </w:r>
      <w:r w:rsidR="00CA5FDA">
        <w:rPr>
          <w:rFonts w:ascii="Times New Roman" w:hAnsi="Times New Roman"/>
          <w:sz w:val="28"/>
          <w:szCs w:val="28"/>
        </w:rPr>
        <w:t xml:space="preserve"> </w:t>
      </w:r>
      <w:r w:rsidR="00D87949">
        <w:rPr>
          <w:rFonts w:ascii="Times New Roman" w:hAnsi="Times New Roman"/>
          <w:sz w:val="28"/>
          <w:szCs w:val="28"/>
        </w:rPr>
        <w:t>в форме фронтального опроса</w:t>
      </w:r>
      <w:r w:rsidR="00345967">
        <w:rPr>
          <w:rFonts w:ascii="Times New Roman" w:hAnsi="Times New Roman"/>
          <w:sz w:val="28"/>
          <w:szCs w:val="28"/>
        </w:rPr>
        <w:t>.</w:t>
      </w:r>
    </w:p>
    <w:p w:rsidR="00152092" w:rsidRPr="00152092" w:rsidRDefault="00D87949" w:rsidP="00367831">
      <w:pPr>
        <w:pStyle w:val="ab"/>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2.4. Контроль первичного освоения знаний </w:t>
      </w:r>
      <w:r w:rsidR="00367831">
        <w:rPr>
          <w:rFonts w:ascii="Times New Roman" w:hAnsi="Times New Roman"/>
          <w:sz w:val="28"/>
          <w:szCs w:val="28"/>
        </w:rPr>
        <w:t xml:space="preserve">(компьютерное тестирование) (Приложение </w:t>
      </w:r>
      <w:r>
        <w:rPr>
          <w:rFonts w:ascii="Times New Roman" w:hAnsi="Times New Roman"/>
          <w:sz w:val="28"/>
          <w:szCs w:val="28"/>
        </w:rPr>
        <w:t>4</w:t>
      </w:r>
      <w:r w:rsidR="00367831">
        <w:rPr>
          <w:rFonts w:ascii="Times New Roman" w:hAnsi="Times New Roman"/>
          <w:sz w:val="28"/>
          <w:szCs w:val="28"/>
        </w:rPr>
        <w:t>)</w:t>
      </w:r>
    </w:p>
    <w:p w:rsidR="00152092" w:rsidRPr="00152092" w:rsidRDefault="00152092" w:rsidP="00152092">
      <w:pPr>
        <w:spacing w:after="0" w:line="360" w:lineRule="auto"/>
        <w:ind w:firstLine="709"/>
        <w:rPr>
          <w:rFonts w:ascii="Times New Roman" w:hAnsi="Times New Roman" w:cs="Times New Roman"/>
          <w:sz w:val="28"/>
          <w:szCs w:val="28"/>
        </w:rPr>
      </w:pPr>
      <w:r w:rsidRPr="00152092">
        <w:rPr>
          <w:rFonts w:ascii="Times New Roman" w:hAnsi="Times New Roman" w:cs="Times New Roman"/>
          <w:sz w:val="28"/>
          <w:szCs w:val="28"/>
        </w:rPr>
        <w:t xml:space="preserve">3. Заключительная </w:t>
      </w:r>
      <w:r w:rsidR="0022134C" w:rsidRPr="00152092">
        <w:rPr>
          <w:rFonts w:ascii="Times New Roman" w:hAnsi="Times New Roman" w:cs="Times New Roman"/>
          <w:sz w:val="28"/>
          <w:szCs w:val="28"/>
        </w:rPr>
        <w:t>часть (</w:t>
      </w:r>
      <w:r w:rsidR="0022134C">
        <w:rPr>
          <w:rFonts w:ascii="Times New Roman" w:hAnsi="Times New Roman" w:cs="Times New Roman"/>
          <w:sz w:val="28"/>
          <w:szCs w:val="28"/>
        </w:rPr>
        <w:t xml:space="preserve">10 </w:t>
      </w:r>
      <w:r w:rsidRPr="00152092">
        <w:rPr>
          <w:rFonts w:ascii="Times New Roman" w:hAnsi="Times New Roman" w:cs="Times New Roman"/>
          <w:sz w:val="28"/>
          <w:szCs w:val="28"/>
        </w:rPr>
        <w:t xml:space="preserve">мин.)  </w:t>
      </w:r>
    </w:p>
    <w:p w:rsidR="0022134C" w:rsidRPr="006D2D4E" w:rsidRDefault="00152092" w:rsidP="0022134C">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22134C">
        <w:rPr>
          <w:rFonts w:ascii="Times New Roman" w:hAnsi="Times New Roman" w:cs="Times New Roman"/>
          <w:sz w:val="28"/>
          <w:szCs w:val="28"/>
        </w:rPr>
        <w:t xml:space="preserve">3.1 </w:t>
      </w:r>
      <w:r w:rsidR="0022134C" w:rsidRPr="006D2D4E">
        <w:rPr>
          <w:rFonts w:ascii="Times New Roman" w:eastAsia="Times New Roman" w:hAnsi="Times New Roman" w:cs="Times New Roman"/>
          <w:bCs/>
          <w:color w:val="000000"/>
          <w:sz w:val="28"/>
          <w:szCs w:val="28"/>
          <w:lang w:eastAsia="ru-RU"/>
        </w:rPr>
        <w:t>Рефлексия</w:t>
      </w:r>
      <w:r w:rsidR="00A853F2">
        <w:rPr>
          <w:rFonts w:ascii="Times New Roman" w:eastAsia="Times New Roman" w:hAnsi="Times New Roman" w:cs="Times New Roman"/>
          <w:bCs/>
          <w:color w:val="000000"/>
          <w:sz w:val="28"/>
          <w:szCs w:val="28"/>
          <w:lang w:eastAsia="ru-RU"/>
        </w:rPr>
        <w:t xml:space="preserve"> (Приложение </w:t>
      </w:r>
      <w:r w:rsidR="00345967">
        <w:rPr>
          <w:rFonts w:ascii="Times New Roman" w:eastAsia="Times New Roman" w:hAnsi="Times New Roman" w:cs="Times New Roman"/>
          <w:bCs/>
          <w:color w:val="000000"/>
          <w:sz w:val="28"/>
          <w:szCs w:val="28"/>
          <w:lang w:eastAsia="ru-RU"/>
        </w:rPr>
        <w:t>5</w:t>
      </w:r>
      <w:r w:rsidR="00A853F2">
        <w:rPr>
          <w:rFonts w:ascii="Times New Roman" w:eastAsia="Times New Roman" w:hAnsi="Times New Roman" w:cs="Times New Roman"/>
          <w:bCs/>
          <w:color w:val="000000"/>
          <w:sz w:val="28"/>
          <w:szCs w:val="28"/>
          <w:lang w:eastAsia="ru-RU"/>
        </w:rPr>
        <w:t>)</w:t>
      </w:r>
    </w:p>
    <w:p w:rsidR="00152092" w:rsidRPr="00152092" w:rsidRDefault="0022134C" w:rsidP="00152092">
      <w:pPr>
        <w:pStyle w:val="ab"/>
        <w:tabs>
          <w:tab w:val="left" w:pos="993"/>
        </w:tabs>
        <w:spacing w:line="360" w:lineRule="auto"/>
        <w:ind w:firstLine="709"/>
        <w:jc w:val="both"/>
        <w:rPr>
          <w:rFonts w:ascii="Times New Roman" w:hAnsi="Times New Roman"/>
          <w:sz w:val="28"/>
          <w:szCs w:val="28"/>
        </w:rPr>
      </w:pPr>
      <w:r>
        <w:rPr>
          <w:rFonts w:ascii="Times New Roman" w:hAnsi="Times New Roman"/>
          <w:sz w:val="28"/>
          <w:szCs w:val="28"/>
        </w:rPr>
        <w:t xml:space="preserve">3.2.  </w:t>
      </w:r>
      <w:r w:rsidR="00152092" w:rsidRPr="00152092">
        <w:rPr>
          <w:rFonts w:ascii="Times New Roman" w:hAnsi="Times New Roman"/>
          <w:sz w:val="28"/>
          <w:szCs w:val="28"/>
        </w:rPr>
        <w:t xml:space="preserve">Подведение итогов </w:t>
      </w:r>
      <w:r w:rsidR="00367831" w:rsidRPr="00152092">
        <w:rPr>
          <w:rFonts w:ascii="Times New Roman" w:hAnsi="Times New Roman"/>
          <w:sz w:val="28"/>
          <w:szCs w:val="28"/>
        </w:rPr>
        <w:t xml:space="preserve">урока </w:t>
      </w:r>
      <w:r w:rsidR="00367831">
        <w:rPr>
          <w:rFonts w:ascii="Times New Roman" w:hAnsi="Times New Roman"/>
          <w:sz w:val="28"/>
          <w:szCs w:val="28"/>
        </w:rPr>
        <w:t xml:space="preserve">(Приложение </w:t>
      </w:r>
      <w:r w:rsidR="00345967">
        <w:rPr>
          <w:rFonts w:ascii="Times New Roman" w:hAnsi="Times New Roman"/>
          <w:sz w:val="28"/>
          <w:szCs w:val="28"/>
        </w:rPr>
        <w:t>6</w:t>
      </w:r>
      <w:r w:rsidR="00367831">
        <w:rPr>
          <w:rFonts w:ascii="Times New Roman" w:hAnsi="Times New Roman"/>
          <w:sz w:val="28"/>
          <w:szCs w:val="28"/>
        </w:rPr>
        <w:t>)</w:t>
      </w:r>
    </w:p>
    <w:p w:rsidR="00152092" w:rsidRDefault="00152092" w:rsidP="00CB018E">
      <w:pPr>
        <w:shd w:val="clear" w:color="auto" w:fill="FFFFFF"/>
        <w:spacing w:after="150" w:line="240" w:lineRule="auto"/>
        <w:rPr>
          <w:rFonts w:ascii="Helvetica" w:eastAsia="Times New Roman" w:hAnsi="Helvetica" w:cs="Helvetica"/>
          <w:color w:val="333333"/>
          <w:sz w:val="21"/>
          <w:szCs w:val="21"/>
          <w:lang w:eastAsia="ru-RU"/>
        </w:rPr>
      </w:pPr>
    </w:p>
    <w:p w:rsidR="00152092" w:rsidRDefault="00152092" w:rsidP="00CB018E">
      <w:pPr>
        <w:shd w:val="clear" w:color="auto" w:fill="FFFFFF"/>
        <w:spacing w:after="150" w:line="240" w:lineRule="auto"/>
        <w:rPr>
          <w:rFonts w:ascii="Helvetica" w:eastAsia="Times New Roman" w:hAnsi="Helvetica" w:cs="Helvetica"/>
          <w:color w:val="333333"/>
          <w:sz w:val="21"/>
          <w:szCs w:val="21"/>
          <w:lang w:eastAsia="ru-RU"/>
        </w:rPr>
      </w:pPr>
    </w:p>
    <w:p w:rsidR="00152092" w:rsidRDefault="00152092" w:rsidP="00CB018E">
      <w:pPr>
        <w:shd w:val="clear" w:color="auto" w:fill="FFFFFF"/>
        <w:spacing w:after="150" w:line="240" w:lineRule="auto"/>
        <w:rPr>
          <w:rFonts w:ascii="Helvetica" w:eastAsia="Times New Roman" w:hAnsi="Helvetica" w:cs="Helvetica"/>
          <w:color w:val="333333"/>
          <w:sz w:val="21"/>
          <w:szCs w:val="21"/>
          <w:lang w:eastAsia="ru-RU"/>
        </w:rPr>
      </w:pPr>
    </w:p>
    <w:p w:rsidR="00152092" w:rsidRDefault="00152092" w:rsidP="00CB018E">
      <w:pPr>
        <w:shd w:val="clear" w:color="auto" w:fill="FFFFFF"/>
        <w:spacing w:after="150" w:line="240" w:lineRule="auto"/>
        <w:rPr>
          <w:rFonts w:ascii="Helvetica" w:eastAsia="Times New Roman" w:hAnsi="Helvetica" w:cs="Helvetica"/>
          <w:color w:val="333333"/>
          <w:sz w:val="21"/>
          <w:szCs w:val="21"/>
          <w:lang w:eastAsia="ru-RU"/>
        </w:rPr>
      </w:pPr>
    </w:p>
    <w:p w:rsidR="0022134C" w:rsidRDefault="0022134C" w:rsidP="00CB018E">
      <w:pPr>
        <w:shd w:val="clear" w:color="auto" w:fill="FFFFFF"/>
        <w:spacing w:after="150" w:line="240" w:lineRule="auto"/>
        <w:rPr>
          <w:rFonts w:ascii="Helvetica" w:eastAsia="Times New Roman" w:hAnsi="Helvetica" w:cs="Helvetica"/>
          <w:color w:val="333333"/>
          <w:sz w:val="21"/>
          <w:szCs w:val="21"/>
          <w:lang w:eastAsia="ru-RU"/>
        </w:rPr>
      </w:pPr>
    </w:p>
    <w:p w:rsidR="0022134C" w:rsidRDefault="0022134C" w:rsidP="00CB018E">
      <w:pPr>
        <w:shd w:val="clear" w:color="auto" w:fill="FFFFFF"/>
        <w:spacing w:after="150" w:line="240" w:lineRule="auto"/>
        <w:rPr>
          <w:rFonts w:ascii="Helvetica" w:eastAsia="Times New Roman" w:hAnsi="Helvetica" w:cs="Helvetica"/>
          <w:color w:val="333333"/>
          <w:sz w:val="21"/>
          <w:szCs w:val="21"/>
          <w:lang w:eastAsia="ru-RU"/>
        </w:rPr>
      </w:pPr>
    </w:p>
    <w:p w:rsidR="0022134C" w:rsidRPr="00CB018E" w:rsidRDefault="0022134C"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FB6C76" w:rsidRDefault="00FB6C76">
      <w:pPr>
        <w:rPr>
          <w:rFonts w:ascii="Times New Roman" w:eastAsia="Times New Roman" w:hAnsi="Times New Roman" w:cs="Times New Roman"/>
          <w:bCs/>
          <w:sz w:val="28"/>
          <w:szCs w:val="21"/>
          <w:lang w:eastAsia="ru-RU"/>
        </w:rPr>
      </w:pPr>
      <w:r>
        <w:rPr>
          <w:rFonts w:ascii="Times New Roman" w:eastAsia="Times New Roman" w:hAnsi="Times New Roman" w:cs="Times New Roman"/>
          <w:bCs/>
          <w:sz w:val="28"/>
          <w:szCs w:val="21"/>
          <w:lang w:eastAsia="ru-RU"/>
        </w:rPr>
        <w:br w:type="page"/>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22134C">
        <w:rPr>
          <w:rFonts w:ascii="Times New Roman" w:eastAsia="Times New Roman" w:hAnsi="Times New Roman" w:cs="Times New Roman"/>
          <w:bCs/>
          <w:sz w:val="28"/>
          <w:szCs w:val="21"/>
          <w:lang w:eastAsia="ru-RU"/>
        </w:rPr>
        <w:t>Список литературы:</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1.Правила дорожного движения Российской федерации.: Издательство «ИнформБюро» 201</w:t>
      </w:r>
      <w:r w:rsidRPr="0022134C">
        <w:rPr>
          <w:rFonts w:ascii="Times New Roman" w:eastAsia="Times New Roman" w:hAnsi="Times New Roman" w:cs="Times New Roman"/>
          <w:sz w:val="28"/>
          <w:szCs w:val="21"/>
          <w:lang w:eastAsia="ru-RU"/>
        </w:rPr>
        <w:t>7</w:t>
      </w:r>
      <w:r w:rsidRPr="00CB018E">
        <w:rPr>
          <w:rFonts w:ascii="Times New Roman" w:eastAsia="Times New Roman" w:hAnsi="Times New Roman" w:cs="Times New Roman"/>
          <w:sz w:val="28"/>
          <w:szCs w:val="21"/>
          <w:lang w:eastAsia="ru-RU"/>
        </w:rPr>
        <w:t>г. – 65с.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2. </w:t>
      </w:r>
      <w:r w:rsidRPr="00CB018E">
        <w:rPr>
          <w:rFonts w:ascii="Times New Roman" w:eastAsia="Times New Roman" w:hAnsi="Times New Roman" w:cs="Times New Roman"/>
          <w:bCs/>
          <w:sz w:val="28"/>
          <w:szCs w:val="21"/>
          <w:lang w:eastAsia="ru-RU"/>
        </w:rPr>
        <w:t>Г.Б. Громоковский, Я.С. Репин</w:t>
      </w:r>
      <w:r w:rsidRPr="00CB018E">
        <w:rPr>
          <w:rFonts w:ascii="Times New Roman" w:eastAsia="Times New Roman" w:hAnsi="Times New Roman" w:cs="Times New Roman"/>
          <w:sz w:val="28"/>
          <w:szCs w:val="21"/>
          <w:lang w:eastAsia="ru-RU"/>
        </w:rPr>
        <w:t>. Экзаменационные задачи с комментариями.: Издательство «Третий рим» 201</w:t>
      </w:r>
      <w:r w:rsidRPr="0022134C">
        <w:rPr>
          <w:rFonts w:ascii="Times New Roman" w:eastAsia="Times New Roman" w:hAnsi="Times New Roman" w:cs="Times New Roman"/>
          <w:sz w:val="28"/>
          <w:szCs w:val="21"/>
          <w:lang w:eastAsia="ru-RU"/>
        </w:rPr>
        <w:t>7</w:t>
      </w:r>
      <w:r w:rsidRPr="00CB018E">
        <w:rPr>
          <w:rFonts w:ascii="Times New Roman" w:eastAsia="Times New Roman" w:hAnsi="Times New Roman" w:cs="Times New Roman"/>
          <w:sz w:val="28"/>
          <w:szCs w:val="21"/>
          <w:lang w:eastAsia="ru-RU"/>
        </w:rPr>
        <w:t>г. – 224с.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3. </w:t>
      </w:r>
      <w:r w:rsidRPr="00CB018E">
        <w:rPr>
          <w:rFonts w:ascii="Times New Roman" w:eastAsia="Times New Roman" w:hAnsi="Times New Roman" w:cs="Times New Roman"/>
          <w:bCs/>
          <w:sz w:val="28"/>
          <w:szCs w:val="21"/>
          <w:lang w:eastAsia="ru-RU"/>
        </w:rPr>
        <w:t>В.А. Родичев</w:t>
      </w:r>
      <w:r w:rsidRPr="00CB018E">
        <w:rPr>
          <w:rFonts w:ascii="Times New Roman" w:eastAsia="Times New Roman" w:hAnsi="Times New Roman" w:cs="Times New Roman"/>
          <w:sz w:val="28"/>
          <w:szCs w:val="21"/>
          <w:lang w:eastAsia="ru-RU"/>
        </w:rPr>
        <w:t>. Устройство и техническое обслуживание грузовых автомобилей.: Издательство «Зарулем» 2014г. – 250с.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4. </w:t>
      </w:r>
      <w:r w:rsidRPr="00CB018E">
        <w:rPr>
          <w:rFonts w:ascii="Times New Roman" w:eastAsia="Times New Roman" w:hAnsi="Times New Roman" w:cs="Times New Roman"/>
          <w:bCs/>
          <w:sz w:val="28"/>
          <w:szCs w:val="21"/>
          <w:lang w:eastAsia="ru-RU"/>
        </w:rPr>
        <w:t>А.А. Милушкин, В.А. Черняйкин</w:t>
      </w:r>
      <w:r w:rsidRPr="00CB018E">
        <w:rPr>
          <w:rFonts w:ascii="Times New Roman" w:eastAsia="Times New Roman" w:hAnsi="Times New Roman" w:cs="Times New Roman"/>
          <w:sz w:val="28"/>
          <w:szCs w:val="21"/>
          <w:lang w:eastAsia="ru-RU"/>
        </w:rPr>
        <w:t>. Справочник водителя автомобиля.: Издательство «Транспорт». 2013г. – 240с.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5. </w:t>
      </w:r>
      <w:r w:rsidRPr="00CB018E">
        <w:rPr>
          <w:rFonts w:ascii="Times New Roman" w:eastAsia="Times New Roman" w:hAnsi="Times New Roman" w:cs="Times New Roman"/>
          <w:bCs/>
          <w:sz w:val="28"/>
          <w:szCs w:val="21"/>
          <w:lang w:eastAsia="ru-RU"/>
        </w:rPr>
        <w:t>А.И. Куперман</w:t>
      </w:r>
      <w:r w:rsidRPr="00CB018E">
        <w:rPr>
          <w:rFonts w:ascii="Times New Roman" w:eastAsia="Times New Roman" w:hAnsi="Times New Roman" w:cs="Times New Roman"/>
          <w:sz w:val="28"/>
          <w:szCs w:val="21"/>
          <w:lang w:eastAsia="ru-RU"/>
        </w:rPr>
        <w:t>. Безопасное управление автомобилем.: Издательство «Транспорт.» 2014г. – 158с.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6. </w:t>
      </w:r>
      <w:r w:rsidRPr="00CB018E">
        <w:rPr>
          <w:rFonts w:ascii="Times New Roman" w:eastAsia="Times New Roman" w:hAnsi="Times New Roman" w:cs="Times New Roman"/>
          <w:bCs/>
          <w:sz w:val="28"/>
          <w:szCs w:val="21"/>
          <w:lang w:eastAsia="ru-RU"/>
        </w:rPr>
        <w:t>Ф.В. Илюхин. Дорожная этика</w:t>
      </w:r>
      <w:r w:rsidRPr="00CB018E">
        <w:rPr>
          <w:rFonts w:ascii="Times New Roman" w:eastAsia="Times New Roman" w:hAnsi="Times New Roman" w:cs="Times New Roman"/>
          <w:sz w:val="28"/>
          <w:szCs w:val="21"/>
          <w:lang w:eastAsia="ru-RU"/>
        </w:rPr>
        <w:t>. Издательство «Транспорт» 2013г. – 78с.</w:t>
      </w:r>
    </w:p>
    <w:p w:rsidR="0022134C" w:rsidRPr="00CB018E" w:rsidRDefault="0022134C" w:rsidP="0022134C">
      <w:pPr>
        <w:shd w:val="clear" w:color="auto" w:fill="FFFFFF"/>
        <w:spacing w:after="0" w:line="360" w:lineRule="auto"/>
        <w:ind w:firstLine="709"/>
        <w:jc w:val="both"/>
        <w:rPr>
          <w:rFonts w:ascii="Times New Roman" w:eastAsia="Times New Roman" w:hAnsi="Times New Roman" w:cs="Times New Roman"/>
          <w:sz w:val="28"/>
          <w:szCs w:val="21"/>
          <w:lang w:eastAsia="ru-RU"/>
        </w:rPr>
      </w:pPr>
      <w:r w:rsidRPr="00CB018E">
        <w:rPr>
          <w:rFonts w:ascii="Times New Roman" w:eastAsia="Times New Roman" w:hAnsi="Times New Roman" w:cs="Times New Roman"/>
          <w:sz w:val="28"/>
          <w:szCs w:val="21"/>
          <w:lang w:eastAsia="ru-RU"/>
        </w:rPr>
        <w:t>7. </w:t>
      </w:r>
      <w:r w:rsidRPr="00CB018E">
        <w:rPr>
          <w:rFonts w:ascii="Times New Roman" w:eastAsia="Times New Roman" w:hAnsi="Times New Roman" w:cs="Times New Roman"/>
          <w:bCs/>
          <w:sz w:val="28"/>
          <w:szCs w:val="21"/>
          <w:lang w:eastAsia="ru-RU"/>
        </w:rPr>
        <w:t>О.В. Глушко, Н.В. Клюев</w:t>
      </w:r>
      <w:r w:rsidRPr="00CB018E">
        <w:rPr>
          <w:rFonts w:ascii="Times New Roman" w:eastAsia="Times New Roman" w:hAnsi="Times New Roman" w:cs="Times New Roman"/>
          <w:sz w:val="28"/>
          <w:szCs w:val="21"/>
          <w:lang w:eastAsia="ru-RU"/>
        </w:rPr>
        <w:t>. Труд и здоровье водителя автомобиля.: Издательство «Транспорт» 2014г – 220с.</w:t>
      </w:r>
    </w:p>
    <w:p w:rsidR="0022134C" w:rsidRDefault="0022134C">
      <w:pPr>
        <w:rPr>
          <w:rFonts w:ascii="Times New Roman" w:eastAsia="Times New Roman" w:hAnsi="Times New Roman" w:cs="Times New Roman"/>
          <w:bCs/>
          <w:iCs/>
          <w:color w:val="000000"/>
          <w:sz w:val="28"/>
          <w:szCs w:val="28"/>
          <w:lang w:eastAsia="ru-RU"/>
        </w:rPr>
      </w:pPr>
      <w:r>
        <w:rPr>
          <w:bCs/>
          <w:iCs/>
          <w:color w:val="000000"/>
          <w:sz w:val="28"/>
          <w:szCs w:val="28"/>
        </w:rPr>
        <w:br w:type="page"/>
      </w:r>
    </w:p>
    <w:p w:rsidR="00C570DA" w:rsidRDefault="00C570DA" w:rsidP="00C570DA">
      <w:pPr>
        <w:pStyle w:val="a3"/>
        <w:shd w:val="clear" w:color="auto" w:fill="FFFFFF"/>
        <w:spacing w:before="0" w:beforeAutospacing="0" w:after="0" w:afterAutospacing="0" w:line="360" w:lineRule="auto"/>
        <w:ind w:firstLine="709"/>
        <w:jc w:val="right"/>
        <w:rPr>
          <w:bCs/>
          <w:iCs/>
          <w:color w:val="000000"/>
          <w:sz w:val="28"/>
          <w:szCs w:val="28"/>
        </w:rPr>
      </w:pPr>
      <w:r w:rsidRPr="00C570DA">
        <w:rPr>
          <w:bCs/>
          <w:iCs/>
          <w:color w:val="000000"/>
          <w:sz w:val="28"/>
          <w:szCs w:val="28"/>
        </w:rPr>
        <w:t>Приложение 1</w:t>
      </w:r>
    </w:p>
    <w:p w:rsidR="005D3C9F" w:rsidRDefault="005D3C9F" w:rsidP="00C570DA">
      <w:pPr>
        <w:pStyle w:val="a3"/>
        <w:shd w:val="clear" w:color="auto" w:fill="FFFFFF"/>
        <w:spacing w:before="0" w:beforeAutospacing="0" w:after="0" w:afterAutospacing="0" w:line="360" w:lineRule="auto"/>
        <w:ind w:firstLine="709"/>
        <w:jc w:val="right"/>
        <w:rPr>
          <w:bCs/>
          <w:iCs/>
          <w:color w:val="000000"/>
          <w:sz w:val="28"/>
          <w:szCs w:val="28"/>
        </w:rPr>
      </w:pPr>
    </w:p>
    <w:p w:rsidR="005D3C9F" w:rsidRPr="00CA5FDA" w:rsidRDefault="005D3C9F" w:rsidP="005D3C9F">
      <w:pPr>
        <w:pStyle w:val="a3"/>
        <w:shd w:val="clear" w:color="auto" w:fill="FFFFFF"/>
        <w:spacing w:before="0" w:beforeAutospacing="0" w:after="240" w:afterAutospacing="0" w:line="360" w:lineRule="auto"/>
        <w:ind w:firstLine="709"/>
        <w:jc w:val="center"/>
        <w:rPr>
          <w:b/>
          <w:bCs/>
          <w:iCs/>
          <w:color w:val="000000"/>
          <w:sz w:val="28"/>
          <w:szCs w:val="28"/>
        </w:rPr>
      </w:pPr>
      <w:r w:rsidRPr="00CA5FDA">
        <w:rPr>
          <w:b/>
          <w:bCs/>
          <w:iCs/>
          <w:color w:val="000000"/>
          <w:sz w:val="28"/>
          <w:szCs w:val="28"/>
        </w:rPr>
        <w:t>Вступительное слово преподавателя</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Преподаватель:</w:t>
      </w:r>
      <w:r w:rsidRPr="00C570DA">
        <w:rPr>
          <w:color w:val="000000"/>
          <w:sz w:val="28"/>
          <w:szCs w:val="28"/>
        </w:rPr>
        <w:t> Какие бывают виды транспортных светофоров и виды световых сигналов, используемых в них?</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Студент:</w:t>
      </w:r>
      <w:r w:rsidRPr="00C570DA">
        <w:rPr>
          <w:color w:val="000000"/>
          <w:sz w:val="28"/>
          <w:szCs w:val="28"/>
        </w:rPr>
        <w:t> </w:t>
      </w:r>
      <w:r>
        <w:rPr>
          <w:color w:val="000000"/>
          <w:sz w:val="28"/>
          <w:szCs w:val="28"/>
        </w:rPr>
        <w:t>В</w:t>
      </w:r>
      <w:r w:rsidRPr="00C570DA">
        <w:rPr>
          <w:color w:val="000000"/>
          <w:sz w:val="28"/>
          <w:szCs w:val="28"/>
        </w:rPr>
        <w:t xml:space="preserve"> светофорах применяются световые сигналы зелёного, жёлтого, красного и бело-лунного цвета.</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color w:val="000000"/>
          <w:sz w:val="28"/>
          <w:szCs w:val="28"/>
        </w:rPr>
        <w:t>В зависимости от назначения сигналы светофора могут быть круглые, в виде стрелки (стрелок), силуэта пешехода или велосипеда и Х-образные.</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color w:val="000000"/>
          <w:sz w:val="28"/>
          <w:szCs w:val="28"/>
        </w:rPr>
        <w:t>Светофоры с круглыми сигналами могут иметь одну или две дополнительные секции с сигналами в виде зелёной стрелки (стрелок), которые располагаются на уровне зелёного круглого сигнала.</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Преподаватель:</w:t>
      </w:r>
      <w:r w:rsidRPr="00C570DA">
        <w:rPr>
          <w:color w:val="000000"/>
          <w:sz w:val="28"/>
          <w:szCs w:val="28"/>
        </w:rPr>
        <w:t> Расскажите значение световых сигналов светофоров?</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Студент:</w:t>
      </w:r>
      <w:r w:rsidRPr="00C570DA">
        <w:rPr>
          <w:bCs/>
          <w:color w:val="000000"/>
          <w:sz w:val="28"/>
          <w:szCs w:val="28"/>
        </w:rPr>
        <w:t> </w:t>
      </w:r>
      <w:r w:rsidRPr="00C570DA">
        <w:rPr>
          <w:b/>
          <w:bCs/>
          <w:color w:val="000000"/>
          <w:sz w:val="28"/>
          <w:szCs w:val="28"/>
        </w:rPr>
        <w:t>ЗЕЛЁНЫЙ СИГНАЛ</w:t>
      </w:r>
      <w:r w:rsidRPr="00C570DA">
        <w:rPr>
          <w:color w:val="000000"/>
          <w:sz w:val="28"/>
          <w:szCs w:val="28"/>
        </w:rPr>
        <w:t> разрешает движение;</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
          <w:bCs/>
          <w:color w:val="000000"/>
          <w:sz w:val="28"/>
          <w:szCs w:val="28"/>
        </w:rPr>
        <w:t>ЖЁЛТЫЙ СИГНАЛ запрещает</w:t>
      </w:r>
      <w:r w:rsidRPr="00C570DA">
        <w:rPr>
          <w:color w:val="000000"/>
          <w:sz w:val="28"/>
          <w:szCs w:val="28"/>
        </w:rPr>
        <w:t> движение, кроме случаев, предусмотренных пунктом </w:t>
      </w:r>
      <w:hyperlink r:id="rId8" w:history="1">
        <w:r w:rsidRPr="00C570DA">
          <w:rPr>
            <w:rStyle w:val="a4"/>
            <w:color w:val="1DBEF1"/>
            <w:sz w:val="28"/>
            <w:szCs w:val="28"/>
            <w:u w:val="none"/>
          </w:rPr>
          <w:t>6.14</w:t>
        </w:r>
      </w:hyperlink>
      <w:r w:rsidRPr="00C570DA">
        <w:rPr>
          <w:color w:val="000000"/>
          <w:sz w:val="28"/>
          <w:szCs w:val="28"/>
        </w:rPr>
        <w:t> Правил, и предупреждает о предстоящей смене сигналов;</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
          <w:bCs/>
          <w:color w:val="000000"/>
          <w:sz w:val="28"/>
          <w:szCs w:val="28"/>
        </w:rPr>
        <w:t>КРАСНЫЙ СИГНАЛ</w:t>
      </w:r>
      <w:r w:rsidRPr="00C570DA">
        <w:rPr>
          <w:color w:val="000000"/>
          <w:sz w:val="28"/>
          <w:szCs w:val="28"/>
        </w:rPr>
        <w:t>, в том числе мигающий, </w:t>
      </w:r>
      <w:r w:rsidRPr="00C570DA">
        <w:rPr>
          <w:b/>
          <w:bCs/>
          <w:color w:val="000000"/>
          <w:sz w:val="28"/>
          <w:szCs w:val="28"/>
        </w:rPr>
        <w:t>запрещает</w:t>
      </w:r>
      <w:r w:rsidRPr="00C570DA">
        <w:rPr>
          <w:color w:val="000000"/>
          <w:sz w:val="28"/>
          <w:szCs w:val="28"/>
        </w:rPr>
        <w:t>движение</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
          <w:bCs/>
          <w:color w:val="000000"/>
          <w:sz w:val="28"/>
          <w:szCs w:val="28"/>
        </w:rPr>
        <w:t>Сочетание</w:t>
      </w:r>
      <w:r w:rsidRPr="00C570DA">
        <w:rPr>
          <w:color w:val="000000"/>
          <w:sz w:val="28"/>
          <w:szCs w:val="28"/>
        </w:rPr>
        <w:t> красного и жёлтого сигналов</w:t>
      </w:r>
      <w:r w:rsidRPr="00C570DA">
        <w:rPr>
          <w:b/>
          <w:bCs/>
          <w:color w:val="000000"/>
          <w:sz w:val="28"/>
          <w:szCs w:val="28"/>
        </w:rPr>
        <w:t> запрещает</w:t>
      </w:r>
      <w:r w:rsidRPr="00C570DA">
        <w:rPr>
          <w:color w:val="000000"/>
          <w:sz w:val="28"/>
          <w:szCs w:val="28"/>
        </w:rPr>
        <w:t>движение и информирует о предстоящем включении зелёного сигнала.</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Преподаватель:</w:t>
      </w:r>
      <w:r w:rsidRPr="00C570DA">
        <w:rPr>
          <w:color w:val="000000"/>
          <w:sz w:val="28"/>
          <w:szCs w:val="28"/>
        </w:rPr>
        <w:t> Какую группу знаков отменяет сигналы светофора?</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Студент:</w:t>
      </w:r>
      <w:r w:rsidRPr="00C570DA">
        <w:rPr>
          <w:i/>
          <w:iCs/>
          <w:color w:val="000000"/>
          <w:sz w:val="28"/>
          <w:szCs w:val="28"/>
        </w:rPr>
        <w:t> </w:t>
      </w:r>
      <w:r w:rsidRPr="00C570DA">
        <w:rPr>
          <w:color w:val="000000"/>
          <w:sz w:val="28"/>
          <w:szCs w:val="28"/>
        </w:rPr>
        <w:t>Знаки приоритета.</w:t>
      </w:r>
    </w:p>
    <w:p w:rsidR="00C570DA" w:rsidRP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Преподаватель:</w:t>
      </w:r>
      <w:r w:rsidRPr="00C570DA">
        <w:rPr>
          <w:color w:val="000000"/>
          <w:sz w:val="28"/>
          <w:szCs w:val="28"/>
        </w:rPr>
        <w:t> Расположение транспортных средств перед перекрестком?</w:t>
      </w:r>
    </w:p>
    <w:p w:rsidR="00C570DA" w:rsidRDefault="00C570DA" w:rsidP="00C570DA">
      <w:pPr>
        <w:pStyle w:val="a3"/>
        <w:shd w:val="clear" w:color="auto" w:fill="FFFFFF"/>
        <w:spacing w:before="0" w:beforeAutospacing="0" w:after="0" w:afterAutospacing="0" w:line="360" w:lineRule="auto"/>
        <w:ind w:firstLine="709"/>
        <w:jc w:val="both"/>
        <w:rPr>
          <w:color w:val="000000"/>
          <w:sz w:val="28"/>
          <w:szCs w:val="28"/>
        </w:rPr>
      </w:pPr>
      <w:r w:rsidRPr="00C570DA">
        <w:rPr>
          <w:bCs/>
          <w:iCs/>
          <w:color w:val="000000"/>
          <w:sz w:val="28"/>
          <w:szCs w:val="28"/>
        </w:rPr>
        <w:t>Студент:</w:t>
      </w:r>
      <w:r w:rsidRPr="00C570DA">
        <w:rPr>
          <w:i/>
          <w:iCs/>
          <w:color w:val="000000"/>
          <w:sz w:val="28"/>
          <w:szCs w:val="28"/>
        </w:rPr>
        <w:t> </w:t>
      </w:r>
      <w:r w:rsidRPr="00C570DA">
        <w:rPr>
          <w:color w:val="000000"/>
          <w:sz w:val="28"/>
          <w:szCs w:val="28"/>
        </w:rPr>
        <w:t>Если перед перекрестком есть стоп - линия, то нужно остановить транспортное средство перед стоп- линией при запрещающем сигнале светофора.</w:t>
      </w:r>
    </w:p>
    <w:p w:rsidR="005D3C9F" w:rsidRDefault="005D3C9F" w:rsidP="008277E2">
      <w:pPr>
        <w:shd w:val="clear" w:color="auto" w:fill="FFFFFF"/>
        <w:spacing w:after="150" w:line="240" w:lineRule="auto"/>
        <w:rPr>
          <w:rFonts w:ascii="Times New Roman" w:eastAsia="Times New Roman" w:hAnsi="Times New Roman" w:cs="Times New Roman"/>
          <w:color w:val="333333"/>
          <w:sz w:val="28"/>
          <w:szCs w:val="21"/>
          <w:lang w:eastAsia="ru-RU"/>
        </w:rPr>
      </w:pPr>
    </w:p>
    <w:p w:rsidR="005D3C9F" w:rsidRDefault="005D3C9F" w:rsidP="008277E2">
      <w:pPr>
        <w:shd w:val="clear" w:color="auto" w:fill="FFFFFF"/>
        <w:spacing w:after="150" w:line="240" w:lineRule="auto"/>
        <w:rPr>
          <w:rFonts w:ascii="Times New Roman" w:eastAsia="Times New Roman" w:hAnsi="Times New Roman" w:cs="Times New Roman"/>
          <w:color w:val="333333"/>
          <w:sz w:val="28"/>
          <w:szCs w:val="21"/>
          <w:lang w:eastAsia="ru-RU"/>
        </w:rPr>
      </w:pPr>
    </w:p>
    <w:p w:rsidR="005D3C9F" w:rsidRDefault="005D3C9F" w:rsidP="005D3C9F">
      <w:pPr>
        <w:shd w:val="clear" w:color="auto" w:fill="FFFFFF"/>
        <w:spacing w:after="150" w:line="240" w:lineRule="auto"/>
        <w:jc w:val="right"/>
        <w:rPr>
          <w:rFonts w:ascii="Times New Roman" w:hAnsi="Times New Roman"/>
          <w:sz w:val="28"/>
          <w:szCs w:val="28"/>
        </w:rPr>
      </w:pPr>
      <w:r>
        <w:rPr>
          <w:rFonts w:ascii="Times New Roman" w:hAnsi="Times New Roman"/>
          <w:sz w:val="28"/>
          <w:szCs w:val="28"/>
        </w:rPr>
        <w:t>Приложение 2</w:t>
      </w:r>
    </w:p>
    <w:p w:rsidR="00345967" w:rsidRDefault="00345967" w:rsidP="005D3C9F">
      <w:pPr>
        <w:shd w:val="clear" w:color="auto" w:fill="FFFFFF"/>
        <w:spacing w:after="150" w:line="240" w:lineRule="auto"/>
        <w:jc w:val="right"/>
        <w:rPr>
          <w:rFonts w:ascii="Times New Roman" w:hAnsi="Times New Roman"/>
          <w:sz w:val="28"/>
          <w:szCs w:val="28"/>
        </w:rPr>
      </w:pPr>
    </w:p>
    <w:p w:rsidR="005D3C9F" w:rsidRPr="003452A3" w:rsidRDefault="005D3C9F" w:rsidP="00345967">
      <w:pPr>
        <w:shd w:val="clear" w:color="auto" w:fill="FFFFFF"/>
        <w:spacing w:after="0" w:line="360" w:lineRule="auto"/>
        <w:jc w:val="center"/>
        <w:rPr>
          <w:rFonts w:ascii="Times New Roman" w:hAnsi="Times New Roman"/>
          <w:b/>
          <w:sz w:val="28"/>
          <w:szCs w:val="28"/>
        </w:rPr>
      </w:pPr>
      <w:r w:rsidRPr="003452A3">
        <w:rPr>
          <w:rFonts w:ascii="Times New Roman" w:hAnsi="Times New Roman"/>
          <w:b/>
          <w:sz w:val="28"/>
          <w:szCs w:val="28"/>
        </w:rPr>
        <w:t>Актуализация и контроль знаний, обучающихся по теме «</w:t>
      </w:r>
      <w:r w:rsidRPr="003452A3">
        <w:rPr>
          <w:rFonts w:ascii="Times New Roman" w:eastAsia="Times New Roman" w:hAnsi="Times New Roman"/>
          <w:b/>
          <w:bCs/>
          <w:color w:val="333333"/>
          <w:sz w:val="28"/>
          <w:szCs w:val="28"/>
          <w:lang w:eastAsia="ru-RU"/>
        </w:rPr>
        <w:t>Сигналы светофора</w:t>
      </w:r>
      <w:r w:rsidRPr="003452A3">
        <w:rPr>
          <w:rFonts w:ascii="Times New Roman" w:hAnsi="Times New Roman"/>
          <w:b/>
          <w:sz w:val="28"/>
          <w:szCs w:val="28"/>
        </w:rPr>
        <w:t>»</w:t>
      </w:r>
    </w:p>
    <w:p w:rsidR="00345967" w:rsidRPr="003452A3" w:rsidRDefault="00345967" w:rsidP="00345967">
      <w:pPr>
        <w:shd w:val="clear" w:color="auto" w:fill="FFFFFF"/>
        <w:spacing w:after="0" w:line="360" w:lineRule="auto"/>
        <w:jc w:val="center"/>
        <w:rPr>
          <w:rFonts w:ascii="Times New Roman" w:hAnsi="Times New Roman"/>
          <w:b/>
          <w:sz w:val="28"/>
          <w:szCs w:val="28"/>
        </w:rPr>
      </w:pP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1"/>
          <w:lang w:eastAsia="ru-RU"/>
        </w:rPr>
      </w:pPr>
      <w:r w:rsidRPr="008277E2">
        <w:rPr>
          <w:rFonts w:ascii="Times New Roman" w:eastAsia="Times New Roman" w:hAnsi="Times New Roman" w:cs="Times New Roman"/>
          <w:color w:val="333333"/>
          <w:sz w:val="28"/>
          <w:szCs w:val="21"/>
          <w:lang w:eastAsia="ru-RU"/>
        </w:rPr>
        <w:t>Вопрос1.</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noProof/>
          <w:color w:val="333333"/>
          <w:sz w:val="28"/>
          <w:szCs w:val="28"/>
          <w:lang w:eastAsia="ru-RU"/>
        </w:rPr>
        <w:drawing>
          <wp:inline distT="0" distB="0" distL="0" distR="0">
            <wp:extent cx="4533900" cy="966030"/>
            <wp:effectExtent l="0" t="0" r="0" b="5715"/>
            <wp:docPr id="25" name="Рисунок 25" descr="https://arhivurokov.ru/kopilka/uploads/user_file_561d15eeae9d1/mietodichieskaia-razrabotka-uroka-po-mdk-01-02-rieghulirovaniie-dorozhnogho-dvizhieniia-po-tiemie-sighnaly-rieghulirovshchika-dlia-uchastnikov-dorozhnogho-dvizhienii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1d15eeae9d1/mietodichieskaia-razrabotka-uroka-po-mdk-01-02-rieghulirovaniie-dorozhnogho-dvizhieniia-po-tiemie-sighnaly-rieghulirovshchika-dlia-uchastnikov-dorozhnogho-dvizhieniia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7890" cy="1000971"/>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2</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 2.</w:t>
      </w:r>
      <w:r w:rsidRPr="008277E2">
        <w:rPr>
          <w:rFonts w:ascii="Times New Roman" w:eastAsia="Times New Roman" w:hAnsi="Times New Roman" w:cs="Times New Roman"/>
          <w:noProof/>
          <w:color w:val="333333"/>
          <w:sz w:val="28"/>
          <w:szCs w:val="28"/>
          <w:lang w:eastAsia="ru-RU"/>
        </w:rPr>
        <w:drawing>
          <wp:inline distT="0" distB="0" distL="0" distR="0">
            <wp:extent cx="5162550" cy="1743075"/>
            <wp:effectExtent l="0" t="0" r="0" b="9525"/>
            <wp:docPr id="35" name="Рисунок 35" descr="https://arhivurokov.ru/kopilka/uploads/user_file_561d15eeae9d1/mietodichieskaia-razrabotka-uroka-po-mdk-01-02-rieghulirovaniie-dorozhnogho-dvizhieniia-po-tiemie-sighnaly-rieghulirovshchika-dlia-uchastnikov-dorozhnogho-dvizhienii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1d15eeae9d1/mietodichieskaia-razrabotka-uroka-po-mdk-01-02-rieghulirovaniie-dorozhnogho-dvizhieniia-po-tiemie-sighnaly-rieghulirovshchika-dlia-uchastnikov-dorozhnogho-dvizhieniia_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2</w:t>
      </w: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noProof/>
          <w:color w:val="333333"/>
          <w:sz w:val="28"/>
          <w:szCs w:val="28"/>
          <w:lang w:eastAsia="ru-RU"/>
        </w:rPr>
        <w:drawing>
          <wp:anchor distT="0" distB="0" distL="114300" distR="114300" simplePos="0" relativeHeight="251658240" behindDoc="1" locked="0" layoutInCell="1" allowOverlap="1">
            <wp:simplePos x="0" y="0"/>
            <wp:positionH relativeFrom="column">
              <wp:posOffset>729615</wp:posOffset>
            </wp:positionH>
            <wp:positionV relativeFrom="paragraph">
              <wp:posOffset>8255</wp:posOffset>
            </wp:positionV>
            <wp:extent cx="4600575" cy="981075"/>
            <wp:effectExtent l="0" t="0" r="9525" b="9525"/>
            <wp:wrapTight wrapText="bothSides">
              <wp:wrapPolygon edited="0">
                <wp:start x="0" y="0"/>
                <wp:lineTo x="0" y="21390"/>
                <wp:lineTo x="21555" y="21390"/>
                <wp:lineTo x="21555" y="0"/>
                <wp:lineTo x="0" y="0"/>
              </wp:wrapPolygon>
            </wp:wrapTight>
            <wp:docPr id="36" name="Рисунок 36" descr="https://arhivurokov.ru/kopilka/uploads/user_file_561d15eeae9d1/mietodichieskaia-razrabotka-uroka-po-mdk-01-02-rieghulirovaniie-dorozhnogho-dvizhieniia-po-tiemie-sighnaly-rieghulirovshchika-dlia-uchastnikov-dorozhnogho-dvizhieniia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1d15eeae9d1/mietodichieskaia-razrabotka-uroka-po-mdk-01-02-rieghulirovaniie-dorozhnogho-dvizhieniia-po-tiemie-sighnaly-rieghulirovshchika-dlia-uchastnikov-dorozhnogho-dvizhieniia_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981075"/>
                    </a:xfrm>
                    <a:prstGeom prst="rect">
                      <a:avLst/>
                    </a:prstGeom>
                    <a:noFill/>
                    <a:ln>
                      <a:noFill/>
                    </a:ln>
                  </pic:spPr>
                </pic:pic>
              </a:graphicData>
            </a:graphic>
          </wp:anchor>
        </w:drawing>
      </w: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 3.</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1</w:t>
      </w: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noProof/>
          <w:color w:val="333333"/>
          <w:sz w:val="28"/>
          <w:szCs w:val="28"/>
          <w:lang w:eastAsia="ru-RU"/>
        </w:rPr>
        <w:drawing>
          <wp:anchor distT="0" distB="0" distL="114300" distR="114300" simplePos="0" relativeHeight="251659264" behindDoc="1" locked="0" layoutInCell="1" allowOverlap="1">
            <wp:simplePos x="0" y="0"/>
            <wp:positionH relativeFrom="column">
              <wp:posOffset>805815</wp:posOffset>
            </wp:positionH>
            <wp:positionV relativeFrom="paragraph">
              <wp:posOffset>10160</wp:posOffset>
            </wp:positionV>
            <wp:extent cx="3476625" cy="1162050"/>
            <wp:effectExtent l="0" t="0" r="9525" b="0"/>
            <wp:wrapTight wrapText="bothSides">
              <wp:wrapPolygon edited="0">
                <wp:start x="0" y="0"/>
                <wp:lineTo x="0" y="21246"/>
                <wp:lineTo x="21541" y="21246"/>
                <wp:lineTo x="21541" y="0"/>
                <wp:lineTo x="0" y="0"/>
              </wp:wrapPolygon>
            </wp:wrapTight>
            <wp:docPr id="37" name="Рисунок 37" descr="https://arhivurokov.ru/kopilka/uploads/user_file_561d15eeae9d1/mietodichieskaia-razrabotka-uroka-po-mdk-01-02-rieghulirovaniie-dorozhnogho-dvizhieniia-po-tiemie-sighnaly-rieghulirovshchika-dlia-uchastnikov-dorozhnogho-dvizhieniia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1d15eeae9d1/mietodichieskaia-razrabotka-uroka-po-mdk-01-02-rieghulirovaniie-dorozhnogho-dvizhieniia-po-tiemie-sighnaly-rieghulirovshchika-dlia-uchastnikov-dorozhnogho-dvizhieniia_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6625" cy="1162050"/>
                    </a:xfrm>
                    <a:prstGeom prst="rect">
                      <a:avLst/>
                    </a:prstGeom>
                    <a:noFill/>
                    <a:ln>
                      <a:noFill/>
                    </a:ln>
                  </pic:spPr>
                </pic:pic>
              </a:graphicData>
            </a:graphic>
          </wp:anchor>
        </w:drawing>
      </w: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4.</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1</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5.</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noProof/>
          <w:color w:val="333333"/>
          <w:sz w:val="28"/>
          <w:szCs w:val="28"/>
          <w:lang w:eastAsia="ru-RU"/>
        </w:rPr>
        <w:drawing>
          <wp:inline distT="0" distB="0" distL="0" distR="0">
            <wp:extent cx="4495800" cy="1455114"/>
            <wp:effectExtent l="0" t="0" r="0" b="0"/>
            <wp:docPr id="38" name="Рисунок 38" descr="https://arhivurokov.ru/kopilka/uploads/user_file_561d15eeae9d1/mietodichieskaia-razrabotka-uroka-po-mdk-01-02-rieghulirovaniie-dorozhnogho-dvizhieniia-po-tiemie-sighnaly-rieghulirovshchika-dlia-uchastnikov-dorozhnogho-dvizhieniia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1d15eeae9d1/mietodichieskaia-razrabotka-uroka-po-mdk-01-02-rieghulirovaniie-dorozhnogho-dvizhieniia-po-tiemie-sighnaly-rieghulirovshchika-dlia-uchastnikov-dorozhnogho-dvizhieniia_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3365" cy="1457563"/>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1</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6.</w:t>
      </w:r>
      <w:r w:rsidRPr="008277E2">
        <w:rPr>
          <w:rFonts w:ascii="Times New Roman" w:eastAsia="Times New Roman" w:hAnsi="Times New Roman" w:cs="Times New Roman"/>
          <w:noProof/>
          <w:color w:val="333333"/>
          <w:sz w:val="28"/>
          <w:szCs w:val="28"/>
          <w:lang w:eastAsia="ru-RU"/>
        </w:rPr>
        <w:drawing>
          <wp:inline distT="0" distB="0" distL="0" distR="0">
            <wp:extent cx="3343275" cy="1314450"/>
            <wp:effectExtent l="0" t="0" r="9525" b="0"/>
            <wp:docPr id="39" name="Рисунок 39" descr="https://arhivurokov.ru/kopilka/uploads/user_file_561d15eeae9d1/mietodichieskaia-razrabotka-uroka-po-mdk-01-02-rieghulirovaniie-dorozhnogho-dvizhieniia-po-tiemie-sighnaly-rieghulirovshchika-dlia-uchastnikov-dorozhnogho-dvizhieniia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1d15eeae9d1/mietodichieskaia-razrabotka-uroka-po-mdk-01-02-rieghulirovaniie-dorozhnogho-dvizhieniia-po-tiemie-sighnaly-rieghulirovshchika-dlia-uchastnikov-dorozhnogho-dvizhieniia_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1314450"/>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1</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7.</w:t>
      </w:r>
      <w:r w:rsidRPr="008277E2">
        <w:rPr>
          <w:rFonts w:ascii="Times New Roman" w:eastAsia="Times New Roman" w:hAnsi="Times New Roman" w:cs="Times New Roman"/>
          <w:noProof/>
          <w:color w:val="333333"/>
          <w:sz w:val="28"/>
          <w:szCs w:val="28"/>
          <w:lang w:eastAsia="ru-RU"/>
        </w:rPr>
        <w:drawing>
          <wp:inline distT="0" distB="0" distL="0" distR="0">
            <wp:extent cx="3419475" cy="1181100"/>
            <wp:effectExtent l="0" t="0" r="9525" b="0"/>
            <wp:docPr id="40" name="Рисунок 40" descr="https://arhivurokov.ru/kopilka/uploads/user_file_561d15eeae9d1/mietodichieskaia-razrabotka-uroka-po-mdk-01-02-rieghulirovaniie-dorozhnogho-dvizhieniia-po-tiemie-sighnaly-rieghulirovshchika-dlia-uchastnikov-dorozhnogho-dvizhienii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1d15eeae9d1/mietodichieskaia-razrabotka-uroka-po-mdk-01-02-rieghulirovaniie-dorozhnogho-dvizhieniia-po-tiemie-sighnaly-rieghulirovshchika-dlia-uchastnikov-dorozhnogho-dvizhieniia_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9475" cy="1181100"/>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2</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8.</w:t>
      </w:r>
      <w:r w:rsidRPr="008277E2">
        <w:rPr>
          <w:rFonts w:ascii="Times New Roman" w:eastAsia="Times New Roman" w:hAnsi="Times New Roman" w:cs="Times New Roman"/>
          <w:noProof/>
          <w:color w:val="333333"/>
          <w:sz w:val="28"/>
          <w:szCs w:val="28"/>
          <w:lang w:eastAsia="ru-RU"/>
        </w:rPr>
        <w:drawing>
          <wp:inline distT="0" distB="0" distL="0" distR="0">
            <wp:extent cx="3533775" cy="1323975"/>
            <wp:effectExtent l="0" t="0" r="9525" b="9525"/>
            <wp:docPr id="41" name="Рисунок 41" descr="https://arhivurokov.ru/kopilka/uploads/user_file_561d15eeae9d1/mietodichieskaia-razrabotka-uroka-po-mdk-01-02-rieghulirovaniie-dorozhnogho-dvizhieniia-po-tiemie-sighnaly-rieghulirovshchika-dlia-uchastnikov-dorozhnogho-dvizhieniia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61d15eeae9d1/mietodichieskaia-razrabotka-uroka-po-mdk-01-02-rieghulirovaniie-dorozhnogho-dvizhieniia-po-tiemie-sighnaly-rieghulirovshchika-dlia-uchastnikov-dorozhnogho-dvizhieniia_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3775" cy="1323975"/>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2</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9.</w:t>
      </w:r>
      <w:r w:rsidRPr="008277E2">
        <w:rPr>
          <w:rFonts w:ascii="Times New Roman" w:eastAsia="Times New Roman" w:hAnsi="Times New Roman" w:cs="Times New Roman"/>
          <w:noProof/>
          <w:color w:val="333333"/>
          <w:sz w:val="28"/>
          <w:szCs w:val="28"/>
          <w:lang w:eastAsia="ru-RU"/>
        </w:rPr>
        <w:drawing>
          <wp:inline distT="0" distB="0" distL="0" distR="0">
            <wp:extent cx="3333750" cy="590550"/>
            <wp:effectExtent l="0" t="0" r="0" b="0"/>
            <wp:docPr id="42" name="Рисунок 42" descr="https://arhivurokov.ru/kopilka/uploads/user_file_561d15eeae9d1/mietodichieskaia-razrabotka-uroka-po-mdk-01-02-rieghulirovaniie-dorozhnogho-dvizhieniia-po-tiemie-sighnaly-rieghulirovshchika-dlia-uchastnikov-dorozhnogho-dvizhieniia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61d15eeae9d1/mietodichieskaia-razrabotka-uroka-po-mdk-01-02-rieghulirovaniie-dorozhnogho-dvizhieniia-po-tiemie-sighnaly-rieghulirovshchika-dlia-uchastnikov-dorozhnogho-dvizhieniia_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590550"/>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3</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10.</w:t>
      </w:r>
      <w:r w:rsidRPr="008277E2">
        <w:rPr>
          <w:rFonts w:ascii="Times New Roman" w:eastAsia="Times New Roman" w:hAnsi="Times New Roman" w:cs="Times New Roman"/>
          <w:noProof/>
          <w:color w:val="333333"/>
          <w:sz w:val="28"/>
          <w:szCs w:val="28"/>
          <w:lang w:eastAsia="ru-RU"/>
        </w:rPr>
        <w:drawing>
          <wp:inline distT="0" distB="0" distL="0" distR="0">
            <wp:extent cx="3371850" cy="1419225"/>
            <wp:effectExtent l="0" t="0" r="0" b="9525"/>
            <wp:docPr id="43" name="Рисунок 43" descr="https://arhivurokov.ru/kopilka/uploads/user_file_561d15eeae9d1/mietodichieskaia-razrabotka-uroka-po-mdk-01-02-rieghulirovaniie-dorozhnogho-dvizhieniia-po-tiemie-sighnaly-rieghulirovshchika-dlia-uchastnikov-dorozhnogho-dvizhieniia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61d15eeae9d1/mietodichieskaia-razrabotka-uroka-po-mdk-01-02-rieghulirovaniie-dorozhnogho-dvizhieniia-po-tiemie-sighnaly-rieghulirovshchika-dlia-uchastnikov-dorozhnogho-dvizhieniia_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1850" cy="1419225"/>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3</w:t>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Вопрос</w:t>
      </w:r>
      <w:r w:rsidR="00CA5FDA">
        <w:rPr>
          <w:rFonts w:ascii="Times New Roman" w:eastAsia="Times New Roman" w:hAnsi="Times New Roman" w:cs="Times New Roman"/>
          <w:color w:val="333333"/>
          <w:sz w:val="28"/>
          <w:szCs w:val="28"/>
          <w:lang w:eastAsia="ru-RU"/>
        </w:rPr>
        <w:t xml:space="preserve"> </w:t>
      </w:r>
      <w:r w:rsidRPr="008277E2">
        <w:rPr>
          <w:rFonts w:ascii="Times New Roman" w:eastAsia="Times New Roman" w:hAnsi="Times New Roman" w:cs="Times New Roman"/>
          <w:color w:val="333333"/>
          <w:sz w:val="28"/>
          <w:szCs w:val="28"/>
          <w:lang w:eastAsia="ru-RU"/>
        </w:rPr>
        <w:t>11.</w:t>
      </w:r>
      <w:r w:rsidRPr="008277E2">
        <w:rPr>
          <w:rFonts w:ascii="Times New Roman" w:eastAsia="Times New Roman" w:hAnsi="Times New Roman" w:cs="Times New Roman"/>
          <w:noProof/>
          <w:color w:val="333333"/>
          <w:sz w:val="28"/>
          <w:szCs w:val="28"/>
          <w:lang w:eastAsia="ru-RU"/>
        </w:rPr>
        <w:drawing>
          <wp:inline distT="0" distB="0" distL="0" distR="0">
            <wp:extent cx="3371850" cy="695325"/>
            <wp:effectExtent l="0" t="0" r="0" b="9525"/>
            <wp:docPr id="44" name="Рисунок 44" descr="https://arhivurokov.ru/kopilka/uploads/user_file_561d15eeae9d1/mietodichieskaia-razrabotka-uroka-po-mdk-01-02-rieghulirovaniie-dorozhnogho-dvizhieniia-po-tiemie-sighnaly-rieghulirovshchika-dlia-uchastnikov-dorozhnogho-dvizhieniia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61d15eeae9d1/mietodichieskaia-razrabotka-uroka-po-mdk-01-02-rieghulirovaniie-dorozhnogho-dvizhieniia-po-tiemie-sighnaly-rieghulirovshchika-dlia-uchastnikov-dorozhnogho-dvizhieniia_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695325"/>
                    </a:xfrm>
                    <a:prstGeom prst="rect">
                      <a:avLst/>
                    </a:prstGeom>
                    <a:noFill/>
                    <a:ln>
                      <a:noFill/>
                    </a:ln>
                  </pic:spPr>
                </pic:pic>
              </a:graphicData>
            </a:graphic>
          </wp:inline>
        </w:drawing>
      </w:r>
    </w:p>
    <w:p w:rsidR="008277E2" w:rsidRPr="008277E2" w:rsidRDefault="008277E2" w:rsidP="008277E2">
      <w:pPr>
        <w:shd w:val="clear" w:color="auto" w:fill="FFFFFF"/>
        <w:spacing w:after="150" w:line="240" w:lineRule="auto"/>
        <w:rPr>
          <w:rFonts w:ascii="Times New Roman" w:eastAsia="Times New Roman" w:hAnsi="Times New Roman" w:cs="Times New Roman"/>
          <w:color w:val="333333"/>
          <w:sz w:val="28"/>
          <w:szCs w:val="28"/>
          <w:lang w:eastAsia="ru-RU"/>
        </w:rPr>
      </w:pPr>
      <w:r w:rsidRPr="008277E2">
        <w:rPr>
          <w:rFonts w:ascii="Times New Roman" w:eastAsia="Times New Roman" w:hAnsi="Times New Roman" w:cs="Times New Roman"/>
          <w:color w:val="333333"/>
          <w:sz w:val="28"/>
          <w:szCs w:val="28"/>
          <w:lang w:eastAsia="ru-RU"/>
        </w:rPr>
        <w:t>Правильный ответ: 1</w:t>
      </w:r>
    </w:p>
    <w:p w:rsidR="005D3C9F" w:rsidRDefault="005D3C9F">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C570DA" w:rsidRDefault="00C570DA" w:rsidP="00C570DA">
      <w:pPr>
        <w:shd w:val="clear" w:color="auto" w:fill="FFFFFF"/>
        <w:spacing w:after="0" w:line="360" w:lineRule="auto"/>
        <w:ind w:firstLine="709"/>
        <w:jc w:val="right"/>
        <w:rPr>
          <w:rFonts w:ascii="Times New Roman" w:eastAsia="Times New Roman" w:hAnsi="Times New Roman" w:cs="Times New Roman"/>
          <w:bCs/>
          <w:color w:val="333333"/>
          <w:sz w:val="28"/>
          <w:szCs w:val="28"/>
          <w:lang w:eastAsia="ru-RU"/>
        </w:rPr>
      </w:pPr>
      <w:r w:rsidRPr="00345967">
        <w:rPr>
          <w:rFonts w:ascii="Times New Roman" w:eastAsia="Times New Roman" w:hAnsi="Times New Roman" w:cs="Times New Roman"/>
          <w:bCs/>
          <w:color w:val="333333"/>
          <w:sz w:val="28"/>
          <w:szCs w:val="28"/>
          <w:lang w:eastAsia="ru-RU"/>
        </w:rPr>
        <w:t xml:space="preserve">Приложение </w:t>
      </w:r>
      <w:r w:rsidR="00345967">
        <w:rPr>
          <w:rFonts w:ascii="Times New Roman" w:eastAsia="Times New Roman" w:hAnsi="Times New Roman" w:cs="Times New Roman"/>
          <w:bCs/>
          <w:color w:val="333333"/>
          <w:sz w:val="28"/>
          <w:szCs w:val="28"/>
          <w:lang w:eastAsia="ru-RU"/>
        </w:rPr>
        <w:t>3</w:t>
      </w:r>
    </w:p>
    <w:p w:rsidR="003452A3" w:rsidRPr="003452A3" w:rsidRDefault="003452A3" w:rsidP="003452A3">
      <w:pPr>
        <w:shd w:val="clear" w:color="auto" w:fill="FFFFFF"/>
        <w:spacing w:after="0" w:line="360" w:lineRule="auto"/>
        <w:ind w:firstLine="709"/>
        <w:jc w:val="center"/>
        <w:rPr>
          <w:rFonts w:ascii="Times New Roman" w:eastAsia="Times New Roman" w:hAnsi="Times New Roman" w:cs="Times New Roman"/>
          <w:b/>
          <w:bCs/>
          <w:color w:val="333333"/>
          <w:sz w:val="28"/>
          <w:szCs w:val="28"/>
          <w:lang w:eastAsia="ru-RU"/>
        </w:rPr>
      </w:pPr>
      <w:r w:rsidRPr="003452A3">
        <w:rPr>
          <w:rFonts w:ascii="Times New Roman" w:hAnsi="Times New Roman"/>
          <w:b/>
          <w:sz w:val="28"/>
          <w:szCs w:val="28"/>
        </w:rPr>
        <w:t>Изложение  нового материала</w:t>
      </w:r>
    </w:p>
    <w:p w:rsidR="005D3C9F" w:rsidRPr="00C570DA" w:rsidRDefault="005D3C9F" w:rsidP="00C570DA">
      <w:pPr>
        <w:shd w:val="clear" w:color="auto" w:fill="FFFFFF"/>
        <w:spacing w:after="0" w:line="360" w:lineRule="auto"/>
        <w:ind w:firstLine="709"/>
        <w:jc w:val="right"/>
        <w:rPr>
          <w:rFonts w:ascii="Times New Roman" w:eastAsia="Times New Roman" w:hAnsi="Times New Roman" w:cs="Times New Roman"/>
          <w:b/>
          <w:bCs/>
          <w:color w:val="333333"/>
          <w:sz w:val="28"/>
          <w:szCs w:val="28"/>
          <w:lang w:eastAsia="ru-RU"/>
        </w:rPr>
      </w:pPr>
    </w:p>
    <w:p w:rsidR="00672DC5" w:rsidRDefault="00672DC5" w:rsidP="00672DC5">
      <w:pPr>
        <w:keepNext/>
        <w:spacing w:after="0" w:line="360" w:lineRule="auto"/>
        <w:ind w:firstLine="709"/>
        <w:jc w:val="both"/>
        <w:outlineLvl w:val="0"/>
        <w:rPr>
          <w:rFonts w:ascii="Times New Roman" w:eastAsia="Times New Roman" w:hAnsi="Times New Roman"/>
          <w:kern w:val="28"/>
          <w:sz w:val="28"/>
          <w:szCs w:val="20"/>
          <w:lang w:eastAsia="ru-RU"/>
        </w:rPr>
      </w:pPr>
      <w:r>
        <w:rPr>
          <w:rFonts w:ascii="Times New Roman" w:eastAsia="Times New Roman" w:hAnsi="Times New Roman"/>
          <w:kern w:val="28"/>
          <w:sz w:val="28"/>
          <w:szCs w:val="20"/>
          <w:lang w:eastAsia="ru-RU"/>
        </w:rPr>
        <w:t>Регулировщик - лицо, наделенное полномочиями по регулированию дорожного движения с помощью сигналов, установленных правилами, и непосредственно осуществляющих такое регулирование. Регулировщик должен быть в форменной одежде. Обязанности регулировщика могут выполнять сотрудники полиции и военной автомобильной инспекции, а также работники дорожно-эксплуатационных служб, дежурные на железнодорожных переездах при исполнении ими своих должностных обязанностей.</w:t>
      </w:r>
    </w:p>
    <w:p w:rsidR="00C570DA" w:rsidRPr="00C570DA" w:rsidRDefault="00C570DA" w:rsidP="00672D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Сигналы регулировщика отменяют действие дорожного покрытия, дорожных знаков, сигналы светофоров и являются главными и обязательными для выполнения всеми участниками дорожного движения, даже если они противоречат сигналам светофора, дорожным знакам и разметке.</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Существует три сигнала регулировщика:</w:t>
      </w:r>
    </w:p>
    <w:p w:rsidR="00C570DA" w:rsidRPr="00C570DA" w:rsidRDefault="00C570DA" w:rsidP="00C570D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Руки вытянуты в стороны или опущены.</w:t>
      </w:r>
    </w:p>
    <w:p w:rsidR="00C570DA" w:rsidRPr="00C570DA" w:rsidRDefault="00C570DA" w:rsidP="00C570D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Правая рука вытянута вперед.</w:t>
      </w:r>
    </w:p>
    <w:p w:rsidR="00C570DA" w:rsidRPr="00C570DA" w:rsidRDefault="00C570DA" w:rsidP="00C570DA">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Рука вытянута вверх.</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Изучение сигналов регулировщика сопровождается показом слайдов, объяснением преподавателя и демонстрацией самих сигналов.</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Обучение сигналам регулировщика целесообразно начать с сигнала «Рука вытянута вверх».</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Данный сигнал применяется регулировщиком для:</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привлечения внимания всех участников дорожного движения;</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смены предыдущего сигнала регулировщика на новый.</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При подаче сигнала «рука вытянута вверх» водители должны остановиться, не прибегая к экстренному торможению (чтобы не создавать аварийной ситуации для других участников движения), а если это невозможно – продолжать дальнейшее движение. Пешеходы, которые при подаче этого сигнала находятся на проезжей части, должны закончить ее переход или остановиться (при наличии) на островке безопасности или линии, разделяющей транспортные потоки противоположных направлений.</w:t>
      </w:r>
    </w:p>
    <w:p w:rsid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Сигнал «Рука вытянута вверх» запрещает движение всем транспортным средствам и пешеходам!</w:t>
      </w:r>
    </w:p>
    <w:p w:rsidR="00672DC5" w:rsidRPr="00C570DA" w:rsidRDefault="00672DC5"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r w:rsidRPr="00C570DA">
        <w:rPr>
          <w:rFonts w:ascii="Arial" w:eastAsia="Times New Roman" w:hAnsi="Arial" w:cs="Arial"/>
          <w:noProof/>
          <w:color w:val="000000"/>
          <w:sz w:val="21"/>
          <w:szCs w:val="21"/>
          <w:lang w:eastAsia="ru-RU"/>
        </w:rPr>
        <w:drawing>
          <wp:inline distT="0" distB="0" distL="0" distR="0">
            <wp:extent cx="2928620" cy="2623820"/>
            <wp:effectExtent l="0" t="0" r="5080" b="5080"/>
            <wp:docPr id="30" name="Рисунок 30" descr="hello_html_5e2ded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ello_html_5e2dedc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8620" cy="2623820"/>
                    </a:xfrm>
                    <a:prstGeom prst="rect">
                      <a:avLst/>
                    </a:prstGeom>
                    <a:noFill/>
                    <a:ln>
                      <a:noFill/>
                    </a:ln>
                  </pic:spPr>
                </pic:pic>
              </a:graphicData>
            </a:graphic>
          </wp:inline>
        </w:drawing>
      </w:r>
    </w:p>
    <w:p w:rsidR="00C570DA" w:rsidRPr="00C570DA" w:rsidRDefault="00C570DA" w:rsidP="00C570DA">
      <w:pPr>
        <w:shd w:val="clear" w:color="auto" w:fill="FFFFFF"/>
        <w:spacing w:after="0" w:line="240" w:lineRule="auto"/>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Продолжить изучение сигналов регулировщика целесообразно сигналом «</w:t>
      </w:r>
      <w:r w:rsidRPr="00C570DA">
        <w:rPr>
          <w:rFonts w:ascii="Times New Roman" w:eastAsia="Times New Roman" w:hAnsi="Times New Roman" w:cs="Times New Roman"/>
          <w:b/>
          <w:bCs/>
          <w:color w:val="000000"/>
          <w:sz w:val="28"/>
          <w:szCs w:val="28"/>
          <w:lang w:eastAsia="ru-RU"/>
        </w:rPr>
        <w:t>Правая рука вытянута вперед</w:t>
      </w:r>
      <w:r w:rsidRPr="00C570DA">
        <w:rPr>
          <w:rFonts w:ascii="Times New Roman" w:eastAsia="Times New Roman" w:hAnsi="Times New Roman" w:cs="Times New Roman"/>
          <w:color w:val="000000"/>
          <w:sz w:val="28"/>
          <w:szCs w:val="28"/>
          <w:lang w:eastAsia="ru-RU"/>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xml:space="preserve">Во время объяснения следует обратить внимание </w:t>
      </w:r>
      <w:r>
        <w:rPr>
          <w:rFonts w:ascii="Times New Roman" w:eastAsia="Times New Roman" w:hAnsi="Times New Roman" w:cs="Times New Roman"/>
          <w:color w:val="000000"/>
          <w:sz w:val="28"/>
          <w:szCs w:val="28"/>
          <w:lang w:eastAsia="ru-RU"/>
        </w:rPr>
        <w:t>об</w:t>
      </w:r>
      <w:r w:rsidRPr="00C570DA">
        <w:rPr>
          <w:rFonts w:ascii="Times New Roman" w:eastAsia="Times New Roman" w:hAnsi="Times New Roman" w:cs="Times New Roman"/>
          <w:color w:val="000000"/>
          <w:sz w:val="28"/>
          <w:szCs w:val="28"/>
          <w:lang w:eastAsia="ru-RU"/>
        </w:rPr>
        <w:t>учающихся на следующее:</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ни одна траектория движения транспортного средства при движении не должна пересекаться с траекториями движения других транспортных средств, за исключением разворота, при котором обязаны пропустить транспортные средства, движущиеся справа;</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объяснение следует начать с движений безрельсовых транспортных средств со стороны левого бока (</w:t>
      </w:r>
      <w:r w:rsidRPr="00C570DA">
        <w:rPr>
          <w:rFonts w:ascii="Times New Roman" w:eastAsia="Times New Roman" w:hAnsi="Times New Roman" w:cs="Times New Roman"/>
          <w:b/>
          <w:bCs/>
          <w:color w:val="000000"/>
          <w:sz w:val="28"/>
          <w:szCs w:val="28"/>
          <w:lang w:eastAsia="ru-RU"/>
        </w:rPr>
        <w:t>движение во всех направлениях</w:t>
      </w:r>
      <w:r w:rsidRPr="00C570DA">
        <w:rPr>
          <w:rFonts w:ascii="Times New Roman" w:eastAsia="Times New Roman" w:hAnsi="Times New Roman" w:cs="Times New Roman"/>
          <w:color w:val="000000"/>
          <w:sz w:val="28"/>
          <w:szCs w:val="28"/>
          <w:lang w:eastAsia="ru-RU"/>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570DA" w:rsidRPr="00C570DA" w:rsidRDefault="00C570DA" w:rsidP="00C570DA">
      <w:pPr>
        <w:shd w:val="clear" w:color="auto" w:fill="FFFFFF"/>
        <w:spacing w:after="0" w:line="240" w:lineRule="auto"/>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r w:rsidRPr="00C570DA">
        <w:rPr>
          <w:rFonts w:ascii="Arial" w:eastAsia="Times New Roman" w:hAnsi="Arial" w:cs="Arial"/>
          <w:noProof/>
          <w:color w:val="000000"/>
          <w:sz w:val="21"/>
          <w:szCs w:val="21"/>
          <w:lang w:eastAsia="ru-RU"/>
        </w:rPr>
        <w:drawing>
          <wp:inline distT="0" distB="0" distL="0" distR="0">
            <wp:extent cx="2928620" cy="2623820"/>
            <wp:effectExtent l="0" t="0" r="5080" b="5080"/>
            <wp:docPr id="29" name="Рисунок 29" descr="hello_html_m46b2c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ello_html_m46b2c43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8620" cy="2623820"/>
                    </a:xfrm>
                    <a:prstGeom prst="rect">
                      <a:avLst/>
                    </a:prstGeom>
                    <a:noFill/>
                    <a:ln>
                      <a:noFill/>
                    </a:ln>
                  </pic:spPr>
                </pic:pic>
              </a:graphicData>
            </a:graphic>
          </wp:inline>
        </w:drawing>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из схемы мы видим, что любое </w:t>
      </w:r>
      <w:r w:rsidRPr="00C570DA">
        <w:rPr>
          <w:rFonts w:ascii="Times New Roman" w:eastAsia="Times New Roman" w:hAnsi="Times New Roman" w:cs="Times New Roman"/>
          <w:b/>
          <w:bCs/>
          <w:color w:val="000000"/>
          <w:sz w:val="28"/>
          <w:szCs w:val="28"/>
          <w:lang w:eastAsia="ru-RU"/>
        </w:rPr>
        <w:t>движение</w:t>
      </w:r>
      <w:r w:rsidRPr="00C570DA">
        <w:rPr>
          <w:rFonts w:ascii="Times New Roman" w:eastAsia="Times New Roman" w:hAnsi="Times New Roman" w:cs="Times New Roman"/>
          <w:color w:val="000000"/>
          <w:sz w:val="28"/>
          <w:szCs w:val="28"/>
          <w:lang w:eastAsia="ru-RU"/>
        </w:rPr>
        <w:t>безрельсовых транспортных средств со стороны спины и правого бока </w:t>
      </w:r>
      <w:r w:rsidRPr="00C570DA">
        <w:rPr>
          <w:rFonts w:ascii="Times New Roman" w:eastAsia="Times New Roman" w:hAnsi="Times New Roman" w:cs="Times New Roman"/>
          <w:b/>
          <w:bCs/>
          <w:color w:val="000000"/>
          <w:sz w:val="28"/>
          <w:szCs w:val="28"/>
          <w:lang w:eastAsia="ru-RU"/>
        </w:rPr>
        <w:t>невозможно</w:t>
      </w:r>
      <w:r w:rsidRPr="00C570DA">
        <w:rPr>
          <w:rFonts w:ascii="Times New Roman" w:eastAsia="Times New Roman" w:hAnsi="Times New Roman" w:cs="Times New Roman"/>
          <w:color w:val="000000"/>
          <w:sz w:val="28"/>
          <w:szCs w:val="28"/>
          <w:lang w:eastAsia="ru-RU"/>
        </w:rPr>
        <w:t> из-за пересечения траекторий движения, только движение безрельсовых транспортных средств со стороны груди позволяет движение </w:t>
      </w:r>
      <w:r w:rsidRPr="00C570DA">
        <w:rPr>
          <w:rFonts w:ascii="Times New Roman" w:eastAsia="Times New Roman" w:hAnsi="Times New Roman" w:cs="Times New Roman"/>
          <w:b/>
          <w:bCs/>
          <w:color w:val="000000"/>
          <w:sz w:val="28"/>
          <w:szCs w:val="28"/>
          <w:lang w:eastAsia="ru-RU"/>
        </w:rPr>
        <w:t>направо</w:t>
      </w:r>
      <w:r w:rsidRPr="00C570DA">
        <w:rPr>
          <w:rFonts w:ascii="Times New Roman" w:eastAsia="Times New Roman" w:hAnsi="Times New Roman" w:cs="Times New Roman"/>
          <w:color w:val="000000"/>
          <w:sz w:val="28"/>
          <w:szCs w:val="28"/>
          <w:lang w:eastAsia="ru-RU"/>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Далее демонстрируется еще три слайда, объясняющие сигнал «</w:t>
      </w:r>
      <w:r w:rsidRPr="00C570DA">
        <w:rPr>
          <w:rFonts w:ascii="Times New Roman" w:eastAsia="Times New Roman" w:hAnsi="Times New Roman" w:cs="Times New Roman"/>
          <w:b/>
          <w:bCs/>
          <w:color w:val="000000"/>
          <w:sz w:val="28"/>
          <w:szCs w:val="28"/>
          <w:lang w:eastAsia="ru-RU"/>
        </w:rPr>
        <w:t>Правая рука вытянута вперед</w:t>
      </w:r>
      <w:r w:rsidRPr="00C570DA">
        <w:rPr>
          <w:rFonts w:ascii="Times New Roman" w:eastAsia="Times New Roman" w:hAnsi="Times New Roman" w:cs="Times New Roman"/>
          <w:color w:val="000000"/>
          <w:sz w:val="28"/>
          <w:szCs w:val="28"/>
          <w:lang w:eastAsia="ru-RU"/>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Закончить изучение сигналов регулировщика целесообразно сигналом «</w:t>
      </w:r>
      <w:r w:rsidRPr="00C570DA">
        <w:rPr>
          <w:rFonts w:ascii="Times New Roman" w:eastAsia="Times New Roman" w:hAnsi="Times New Roman" w:cs="Times New Roman"/>
          <w:b/>
          <w:bCs/>
          <w:color w:val="000000"/>
          <w:sz w:val="28"/>
          <w:szCs w:val="28"/>
          <w:lang w:eastAsia="ru-RU"/>
        </w:rPr>
        <w:t>Руки вытянуты в стороны или опущены</w:t>
      </w:r>
      <w:r w:rsidRPr="00C570DA">
        <w:rPr>
          <w:rFonts w:ascii="Times New Roman" w:eastAsia="Times New Roman" w:hAnsi="Times New Roman" w:cs="Times New Roman"/>
          <w:color w:val="000000"/>
          <w:sz w:val="28"/>
          <w:szCs w:val="28"/>
          <w:lang w:eastAsia="ru-RU"/>
        </w:rPr>
        <w:t>».</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Во время объяснения следует обратить внимание учащихся на следующее:</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предыдущий сигнал позволяет движение безрельсовым транспортным средствам двигаться во всех направлениях, а вот трамваям – только направо и налево, поэтому возникает необходимость сигнала для движения трамваев прямо;</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для этого был определен данный сигнал, поэтому изучение этого сигнала следует начать с движения трамваев прямо со стороны правого и левого бока;</w:t>
      </w:r>
    </w:p>
    <w:p w:rsidR="00C570DA" w:rsidRPr="00C570DA" w:rsidRDefault="00C570DA" w:rsidP="00C570DA">
      <w:pPr>
        <w:shd w:val="clear" w:color="auto" w:fill="FFFFFF"/>
        <w:spacing w:after="0" w:line="240" w:lineRule="auto"/>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r w:rsidRPr="00C570DA">
        <w:rPr>
          <w:rFonts w:ascii="Arial" w:eastAsia="Times New Roman" w:hAnsi="Arial" w:cs="Arial"/>
          <w:noProof/>
          <w:color w:val="000000"/>
          <w:sz w:val="21"/>
          <w:szCs w:val="21"/>
          <w:lang w:eastAsia="ru-RU"/>
        </w:rPr>
        <w:drawing>
          <wp:inline distT="0" distB="0" distL="0" distR="0">
            <wp:extent cx="2928620" cy="2623820"/>
            <wp:effectExtent l="0" t="0" r="5080" b="5080"/>
            <wp:docPr id="28" name="Рисунок 28" descr="hello_html_m2102e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llo_html_m2102e4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8620" cy="2623820"/>
                    </a:xfrm>
                    <a:prstGeom prst="rect">
                      <a:avLst/>
                    </a:prstGeom>
                    <a:noFill/>
                    <a:ln>
                      <a:noFill/>
                    </a:ln>
                  </pic:spPr>
                </pic:pic>
              </a:graphicData>
            </a:graphic>
          </wp:inline>
        </w:drawing>
      </w: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не забываем, что траектории транспортных средств не должны пересекаться, поэтому мы видим, что со стороны груди и спины движение трамваев невозможно и запрещено;</w:t>
      </w:r>
    </w:p>
    <w:p w:rsidR="00C570DA" w:rsidRPr="00C570DA" w:rsidRDefault="00C570DA" w:rsidP="00C570DA">
      <w:pPr>
        <w:shd w:val="clear" w:color="auto" w:fill="FFFFFF"/>
        <w:spacing w:after="0" w:line="240" w:lineRule="auto"/>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r w:rsidRPr="00C570DA">
        <w:rPr>
          <w:rFonts w:ascii="Arial" w:eastAsia="Times New Roman" w:hAnsi="Arial" w:cs="Arial"/>
          <w:noProof/>
          <w:color w:val="000000"/>
          <w:sz w:val="21"/>
          <w:szCs w:val="21"/>
          <w:lang w:eastAsia="ru-RU"/>
        </w:rPr>
        <w:drawing>
          <wp:inline distT="0" distB="0" distL="0" distR="0">
            <wp:extent cx="2928620" cy="2623820"/>
            <wp:effectExtent l="0" t="0" r="5080" b="5080"/>
            <wp:docPr id="27" name="Рисунок 27" descr="hello_html_620b49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llo_html_620b49d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8620" cy="2623820"/>
                    </a:xfrm>
                    <a:prstGeom prst="rect">
                      <a:avLst/>
                    </a:prstGeom>
                    <a:noFill/>
                    <a:ln>
                      <a:noFill/>
                    </a:ln>
                  </pic:spPr>
                </pic:pic>
              </a:graphicData>
            </a:graphic>
          </wp:inline>
        </w:drawing>
      </w: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рассмотрим движение безрельсовых транспортных средств.</w:t>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 </w:t>
      </w:r>
      <w:r w:rsidRPr="00C570DA">
        <w:rPr>
          <w:rFonts w:ascii="Times New Roman" w:eastAsia="Times New Roman" w:hAnsi="Times New Roman" w:cs="Times New Roman"/>
          <w:b/>
          <w:bCs/>
          <w:color w:val="000000"/>
          <w:sz w:val="28"/>
          <w:szCs w:val="28"/>
          <w:lang w:eastAsia="ru-RU"/>
        </w:rPr>
        <w:t>пешеходам</w:t>
      </w:r>
      <w:r w:rsidRPr="00C570DA">
        <w:rPr>
          <w:rFonts w:ascii="Times New Roman" w:eastAsia="Times New Roman" w:hAnsi="Times New Roman" w:cs="Times New Roman"/>
          <w:color w:val="000000"/>
          <w:sz w:val="28"/>
          <w:szCs w:val="28"/>
          <w:lang w:eastAsia="ru-RU"/>
        </w:rPr>
        <w:t> разрешается переходить проезжую часть только в тех местах, где наиболее безопасное движение (где оно отсутствует или транспортные средства осуществляют правый поворот), а этим местом из схемы является проезжая часть со стороны спины.</w:t>
      </w:r>
    </w:p>
    <w:p w:rsidR="00C570DA" w:rsidRPr="00C570DA" w:rsidRDefault="00C570DA" w:rsidP="00C570DA">
      <w:pPr>
        <w:shd w:val="clear" w:color="auto" w:fill="FFFFFF"/>
        <w:spacing w:after="0" w:line="240" w:lineRule="auto"/>
        <w:rPr>
          <w:rFonts w:ascii="Arial" w:eastAsia="Times New Roman" w:hAnsi="Arial" w:cs="Arial"/>
          <w:color w:val="000000"/>
          <w:sz w:val="21"/>
          <w:szCs w:val="21"/>
          <w:lang w:eastAsia="ru-RU"/>
        </w:rPr>
      </w:pPr>
    </w:p>
    <w:p w:rsidR="00C570DA" w:rsidRPr="00C570DA" w:rsidRDefault="00C570DA" w:rsidP="00C570DA">
      <w:pPr>
        <w:shd w:val="clear" w:color="auto" w:fill="FFFFFF"/>
        <w:spacing w:after="0" w:line="240" w:lineRule="auto"/>
        <w:jc w:val="center"/>
        <w:rPr>
          <w:rFonts w:ascii="Arial" w:eastAsia="Times New Roman" w:hAnsi="Arial" w:cs="Arial"/>
          <w:color w:val="000000"/>
          <w:sz w:val="21"/>
          <w:szCs w:val="21"/>
          <w:lang w:eastAsia="ru-RU"/>
        </w:rPr>
      </w:pPr>
      <w:r w:rsidRPr="00C570DA">
        <w:rPr>
          <w:rFonts w:ascii="Arial" w:eastAsia="Times New Roman" w:hAnsi="Arial" w:cs="Arial"/>
          <w:noProof/>
          <w:color w:val="000000"/>
          <w:sz w:val="21"/>
          <w:szCs w:val="21"/>
          <w:lang w:eastAsia="ru-RU"/>
        </w:rPr>
        <w:drawing>
          <wp:inline distT="0" distB="0" distL="0" distR="0">
            <wp:extent cx="2928620" cy="2623820"/>
            <wp:effectExtent l="0" t="0" r="5080" b="5080"/>
            <wp:docPr id="26" name="Рисунок 26" descr="hello_html_m72ebd8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ello_html_m72ebd8e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8620" cy="2623820"/>
                    </a:xfrm>
                    <a:prstGeom prst="rect">
                      <a:avLst/>
                    </a:prstGeom>
                    <a:noFill/>
                    <a:ln>
                      <a:noFill/>
                    </a:ln>
                  </pic:spPr>
                </pic:pic>
              </a:graphicData>
            </a:graphic>
          </wp:inline>
        </w:drawing>
      </w:r>
    </w:p>
    <w:p w:rsidR="00C570DA" w:rsidRPr="00C570DA" w:rsidRDefault="00C570DA" w:rsidP="00C570D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После изучения сигналов регулировщика следует обратить внимание, что разрешающие сигналы для движения должны определяться и по полосам, по которым разрешено движение.</w:t>
      </w:r>
    </w:p>
    <w:p w:rsidR="00EE5170" w:rsidRDefault="00C570DA" w:rsidP="00EE517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570DA">
        <w:rPr>
          <w:rFonts w:ascii="Times New Roman" w:eastAsia="Times New Roman" w:hAnsi="Times New Roman" w:cs="Times New Roman"/>
          <w:color w:val="000000"/>
          <w:sz w:val="28"/>
          <w:szCs w:val="28"/>
          <w:lang w:eastAsia="ru-RU"/>
        </w:rPr>
        <w:t>Во время объяснения материала обучаемые сами рисуют схемы движений поэтапно для каждого сигнала регулировщика на заранее подготовленных заготовках.</w:t>
      </w:r>
    </w:p>
    <w:p w:rsidR="00EE5170" w:rsidRPr="00EE5170" w:rsidRDefault="00EE5170" w:rsidP="00EE5170">
      <w:pPr>
        <w:shd w:val="clear" w:color="auto" w:fill="FFFFFF"/>
        <w:spacing w:after="0" w:line="360" w:lineRule="auto"/>
        <w:ind w:firstLine="709"/>
        <w:jc w:val="both"/>
        <w:rPr>
          <w:rFonts w:ascii="Times New Roman" w:hAnsi="Times New Roman" w:cs="Times New Roman"/>
          <w:bCs/>
          <w:color w:val="000000"/>
          <w:sz w:val="28"/>
          <w:szCs w:val="28"/>
        </w:rPr>
      </w:pPr>
      <w:r w:rsidRPr="00EE5170">
        <w:rPr>
          <w:rFonts w:ascii="Times New Roman" w:eastAsia="Times New Roman" w:hAnsi="Times New Roman" w:cs="Times New Roman"/>
          <w:bCs/>
          <w:iCs/>
          <w:color w:val="000000"/>
          <w:sz w:val="28"/>
          <w:szCs w:val="28"/>
        </w:rPr>
        <w:t>Запомни!</w:t>
      </w:r>
    </w:p>
    <w:p w:rsidR="004A1FF6" w:rsidRPr="00EE5170" w:rsidRDefault="00EE5170" w:rsidP="00EE5170">
      <w:pPr>
        <w:numPr>
          <w:ilvl w:val="0"/>
          <w:numId w:val="5"/>
        </w:numPr>
        <w:spacing w:after="0" w:line="360" w:lineRule="auto"/>
        <w:ind w:left="0" w:firstLine="709"/>
        <w:jc w:val="both"/>
        <w:rPr>
          <w:rFonts w:ascii="Times New Roman" w:eastAsia="Times New Roman" w:hAnsi="Times New Roman" w:cs="Times New Roman"/>
          <w:bCs/>
          <w:color w:val="000000"/>
          <w:sz w:val="28"/>
          <w:szCs w:val="28"/>
          <w:lang w:eastAsia="ru-RU"/>
        </w:rPr>
      </w:pPr>
      <w:r w:rsidRPr="00EE5170">
        <w:rPr>
          <w:rFonts w:ascii="Times New Roman" w:eastAsia="Times New Roman" w:hAnsi="Times New Roman" w:cs="Times New Roman"/>
          <w:bCs/>
          <w:iCs/>
          <w:color w:val="000000"/>
          <w:sz w:val="28"/>
          <w:szCs w:val="28"/>
          <w:lang w:eastAsia="ru-RU"/>
        </w:rPr>
        <w:t>Если регулировщик стоит, повернувшись к тебе грудью или спиной, это означает: «Путь закрыт!» и соответствует красному сигналу светофора.</w:t>
      </w:r>
    </w:p>
    <w:p w:rsidR="004A1FF6" w:rsidRPr="00EE5170" w:rsidRDefault="00EE5170" w:rsidP="00EE5170">
      <w:pPr>
        <w:numPr>
          <w:ilvl w:val="0"/>
          <w:numId w:val="5"/>
        </w:numPr>
        <w:spacing w:after="0" w:line="360" w:lineRule="auto"/>
        <w:ind w:left="0" w:firstLine="709"/>
        <w:jc w:val="both"/>
        <w:rPr>
          <w:rFonts w:ascii="Times New Roman" w:eastAsia="Times New Roman" w:hAnsi="Times New Roman" w:cs="Times New Roman"/>
          <w:bCs/>
          <w:color w:val="000000"/>
          <w:sz w:val="28"/>
          <w:szCs w:val="28"/>
          <w:lang w:eastAsia="ru-RU"/>
        </w:rPr>
      </w:pPr>
      <w:r w:rsidRPr="00EE5170">
        <w:rPr>
          <w:rFonts w:ascii="Times New Roman" w:eastAsia="Times New Roman" w:hAnsi="Times New Roman" w:cs="Times New Roman"/>
          <w:bCs/>
          <w:iCs/>
          <w:color w:val="000000"/>
          <w:sz w:val="28"/>
          <w:szCs w:val="28"/>
          <w:lang w:eastAsia="ru-RU"/>
        </w:rPr>
        <w:t>Если регулировщик стоит с поднятым вверх жезлом, это означает: «Внимание! Выходить на перекресток запрещено», надо подождать моего разрешения». Это соответствует желтому сигналу светофора.</w:t>
      </w:r>
    </w:p>
    <w:p w:rsidR="004A1FF6" w:rsidRPr="00EE5170" w:rsidRDefault="00EE5170" w:rsidP="00EE5170">
      <w:pPr>
        <w:numPr>
          <w:ilvl w:val="0"/>
          <w:numId w:val="5"/>
        </w:numPr>
        <w:spacing w:after="0" w:line="360" w:lineRule="auto"/>
        <w:ind w:left="0" w:firstLine="709"/>
        <w:jc w:val="both"/>
        <w:rPr>
          <w:rFonts w:ascii="Times New Roman" w:eastAsia="Times New Roman" w:hAnsi="Times New Roman" w:cs="Times New Roman"/>
          <w:bCs/>
          <w:color w:val="000000"/>
          <w:sz w:val="28"/>
          <w:szCs w:val="28"/>
          <w:lang w:eastAsia="ru-RU"/>
        </w:rPr>
      </w:pPr>
      <w:r w:rsidRPr="00EE5170">
        <w:rPr>
          <w:rFonts w:ascii="Times New Roman" w:eastAsia="Times New Roman" w:hAnsi="Times New Roman" w:cs="Times New Roman"/>
          <w:bCs/>
          <w:iCs/>
          <w:color w:val="000000"/>
          <w:sz w:val="28"/>
          <w:szCs w:val="28"/>
          <w:lang w:eastAsia="ru-RU"/>
        </w:rPr>
        <w:t>Если регулировщик стоит к тебе боком в положении «смирно» или, держа руку перед грудью, это означает: «Путь открыт, переходите улицу!» и соответствует зеленому сигналу светофора.</w:t>
      </w:r>
    </w:p>
    <w:p w:rsidR="004A1FF6" w:rsidRPr="00EE5170" w:rsidRDefault="00EE5170" w:rsidP="00EE5170">
      <w:pPr>
        <w:numPr>
          <w:ilvl w:val="0"/>
          <w:numId w:val="5"/>
        </w:numPr>
        <w:spacing w:after="0" w:line="360" w:lineRule="auto"/>
        <w:ind w:left="0" w:firstLine="709"/>
        <w:jc w:val="both"/>
        <w:rPr>
          <w:rFonts w:ascii="Times New Roman" w:eastAsia="Times New Roman" w:hAnsi="Times New Roman" w:cs="Times New Roman"/>
          <w:bCs/>
          <w:color w:val="000000"/>
          <w:sz w:val="28"/>
          <w:szCs w:val="28"/>
          <w:lang w:eastAsia="ru-RU"/>
        </w:rPr>
      </w:pPr>
      <w:r w:rsidRPr="00EE5170">
        <w:rPr>
          <w:rFonts w:ascii="Times New Roman" w:eastAsia="Times New Roman" w:hAnsi="Times New Roman" w:cs="Times New Roman"/>
          <w:bCs/>
          <w:iCs/>
          <w:color w:val="000000"/>
          <w:sz w:val="28"/>
          <w:szCs w:val="28"/>
          <w:lang w:eastAsia="ru-RU"/>
        </w:rPr>
        <w:t>Если регулировщик покачивает жезлом, рукой или круглым диском с красным огнем в сторону водителя, то такой водитель обязан остановиться.</w:t>
      </w:r>
    </w:p>
    <w:p w:rsidR="00A853F2" w:rsidRDefault="00A853F2">
      <w:pPr>
        <w:rPr>
          <w:rFonts w:ascii="Times New Roman" w:eastAsia="Times New Roman" w:hAnsi="Times New Roman" w:cs="Times New Roman"/>
          <w:bCs/>
          <w:color w:val="000000"/>
          <w:sz w:val="28"/>
          <w:szCs w:val="28"/>
          <w:lang w:eastAsia="ru-RU"/>
        </w:rPr>
      </w:pPr>
    </w:p>
    <w:p w:rsidR="00EE5170" w:rsidRDefault="00EE5170" w:rsidP="006D2D4E">
      <w:pPr>
        <w:shd w:val="clear" w:color="auto" w:fill="FFFFFF"/>
        <w:spacing w:after="0" w:line="360" w:lineRule="auto"/>
        <w:ind w:firstLine="709"/>
        <w:jc w:val="right"/>
        <w:rPr>
          <w:rFonts w:ascii="Times New Roman" w:eastAsia="Times New Roman" w:hAnsi="Times New Roman" w:cs="Times New Roman"/>
          <w:bCs/>
          <w:color w:val="000000"/>
          <w:sz w:val="28"/>
          <w:szCs w:val="28"/>
          <w:lang w:eastAsia="ru-RU"/>
        </w:rPr>
      </w:pPr>
    </w:p>
    <w:p w:rsidR="00367831" w:rsidRDefault="00367831" w:rsidP="008277E2">
      <w:pPr>
        <w:pStyle w:val="a3"/>
        <w:shd w:val="clear" w:color="auto" w:fill="FFFFFF"/>
        <w:spacing w:before="0" w:beforeAutospacing="0" w:after="0" w:afterAutospacing="0" w:line="360" w:lineRule="auto"/>
        <w:ind w:firstLine="709"/>
        <w:jc w:val="right"/>
        <w:rPr>
          <w:bCs/>
          <w:color w:val="000000"/>
          <w:sz w:val="28"/>
          <w:szCs w:val="28"/>
        </w:rPr>
      </w:pPr>
      <w:r w:rsidRPr="00367831">
        <w:rPr>
          <w:bCs/>
          <w:color w:val="000000"/>
          <w:sz w:val="28"/>
          <w:szCs w:val="28"/>
        </w:rPr>
        <w:t xml:space="preserve">Приложение </w:t>
      </w:r>
      <w:r w:rsidR="00345967">
        <w:rPr>
          <w:bCs/>
          <w:color w:val="000000"/>
          <w:sz w:val="28"/>
          <w:szCs w:val="28"/>
        </w:rPr>
        <w:t>4</w:t>
      </w:r>
    </w:p>
    <w:p w:rsidR="00345967" w:rsidRPr="00367831" w:rsidRDefault="00345967" w:rsidP="008277E2">
      <w:pPr>
        <w:pStyle w:val="a3"/>
        <w:shd w:val="clear" w:color="auto" w:fill="FFFFFF"/>
        <w:spacing w:before="0" w:beforeAutospacing="0" w:after="0" w:afterAutospacing="0" w:line="360" w:lineRule="auto"/>
        <w:ind w:firstLine="709"/>
        <w:jc w:val="right"/>
        <w:rPr>
          <w:bCs/>
          <w:color w:val="000000"/>
          <w:sz w:val="28"/>
          <w:szCs w:val="28"/>
        </w:rPr>
      </w:pPr>
    </w:p>
    <w:p w:rsidR="00367831" w:rsidRPr="003452A3" w:rsidRDefault="00345967" w:rsidP="008277E2">
      <w:pPr>
        <w:pStyle w:val="a3"/>
        <w:shd w:val="clear" w:color="auto" w:fill="FFFFFF"/>
        <w:spacing w:before="0" w:beforeAutospacing="0" w:after="0" w:afterAutospacing="0" w:line="360" w:lineRule="auto"/>
        <w:ind w:firstLine="709"/>
        <w:jc w:val="center"/>
        <w:rPr>
          <w:b/>
          <w:bCs/>
          <w:color w:val="000000"/>
          <w:sz w:val="28"/>
          <w:szCs w:val="28"/>
        </w:rPr>
      </w:pPr>
      <w:r w:rsidRPr="003452A3">
        <w:rPr>
          <w:b/>
          <w:sz w:val="28"/>
          <w:szCs w:val="28"/>
        </w:rPr>
        <w:t xml:space="preserve">Закрепление изученного материала в форме фронтального опроса </w:t>
      </w:r>
      <w:r w:rsidR="00367831" w:rsidRPr="003452A3">
        <w:rPr>
          <w:b/>
          <w:bCs/>
          <w:color w:val="000000"/>
          <w:sz w:val="28"/>
          <w:szCs w:val="28"/>
        </w:rPr>
        <w:t>(</w:t>
      </w:r>
      <w:r w:rsidR="00367831" w:rsidRPr="003452A3">
        <w:rPr>
          <w:b/>
          <w:bCs/>
          <w:iCs/>
          <w:color w:val="000000"/>
          <w:sz w:val="28"/>
          <w:szCs w:val="28"/>
        </w:rPr>
        <w:t>компьютерное тестирование</w:t>
      </w:r>
      <w:r w:rsidR="00367831" w:rsidRPr="003452A3">
        <w:rPr>
          <w:b/>
          <w:bCs/>
          <w:color w:val="000000"/>
          <w:sz w:val="28"/>
          <w:szCs w:val="28"/>
        </w:rPr>
        <w:t>)</w:t>
      </w:r>
    </w:p>
    <w:p w:rsidR="00345967" w:rsidRPr="003452A3" w:rsidRDefault="00345967" w:rsidP="008277E2">
      <w:pPr>
        <w:pStyle w:val="a3"/>
        <w:shd w:val="clear" w:color="auto" w:fill="FFFFFF"/>
        <w:spacing w:before="0" w:beforeAutospacing="0" w:after="0" w:afterAutospacing="0" w:line="360" w:lineRule="auto"/>
        <w:ind w:firstLine="709"/>
        <w:jc w:val="center"/>
        <w:rPr>
          <w:b/>
          <w:color w:val="000000"/>
          <w:sz w:val="28"/>
          <w:szCs w:val="28"/>
        </w:rPr>
      </w:pPr>
    </w:p>
    <w:p w:rsidR="008277E2" w:rsidRDefault="00367831" w:rsidP="008277E2">
      <w:pPr>
        <w:pStyle w:val="a3"/>
        <w:shd w:val="clear" w:color="auto" w:fill="FFFFFF"/>
        <w:spacing w:before="0" w:beforeAutospacing="0" w:after="0" w:afterAutospacing="0" w:line="360" w:lineRule="auto"/>
        <w:ind w:firstLine="709"/>
        <w:jc w:val="both"/>
        <w:rPr>
          <w:color w:val="000000"/>
          <w:sz w:val="28"/>
          <w:szCs w:val="28"/>
        </w:rPr>
      </w:pPr>
      <w:r w:rsidRPr="00367831">
        <w:rPr>
          <w:color w:val="000000"/>
          <w:sz w:val="28"/>
          <w:szCs w:val="28"/>
        </w:rPr>
        <w:t>Закрепление изученного материала проведем по карточкам.</w:t>
      </w:r>
      <w:r w:rsidR="003452A3">
        <w:rPr>
          <w:color w:val="000000"/>
          <w:sz w:val="28"/>
          <w:szCs w:val="28"/>
        </w:rPr>
        <w:t xml:space="preserve"> </w:t>
      </w:r>
      <w:r w:rsidRPr="00367831">
        <w:rPr>
          <w:color w:val="000000"/>
          <w:sz w:val="28"/>
          <w:szCs w:val="28"/>
        </w:rPr>
        <w:t xml:space="preserve">Работа будет проводиться в парах. Необходимо письменно ответить на поставленный вопрос. </w:t>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b/>
          <w:bCs/>
          <w:color w:val="000000"/>
          <w:sz w:val="28"/>
          <w:szCs w:val="27"/>
          <w:lang w:eastAsia="ru-RU"/>
        </w:rPr>
        <w:t>Карточка - задание №1</w:t>
      </w:r>
    </w:p>
    <w:p w:rsidR="008277E2" w:rsidRPr="006D2D4E" w:rsidRDefault="008277E2" w:rsidP="008277E2">
      <w:pPr>
        <w:shd w:val="clear" w:color="auto" w:fill="FFFFFF"/>
        <w:spacing w:after="0" w:line="240" w:lineRule="auto"/>
        <w:jc w:val="center"/>
        <w:rPr>
          <w:rFonts w:ascii="Arial" w:eastAsia="Times New Roman" w:hAnsi="Arial" w:cs="Arial"/>
          <w:color w:val="000000"/>
          <w:sz w:val="21"/>
          <w:szCs w:val="21"/>
          <w:lang w:eastAsia="ru-RU"/>
        </w:rPr>
      </w:pPr>
      <w:r w:rsidRPr="006D2D4E">
        <w:rPr>
          <w:rFonts w:ascii="Arial" w:eastAsia="Times New Roman" w:hAnsi="Arial" w:cs="Arial"/>
          <w:noProof/>
          <w:color w:val="000000"/>
          <w:sz w:val="21"/>
          <w:szCs w:val="21"/>
          <w:lang w:eastAsia="ru-RU"/>
        </w:rPr>
        <w:drawing>
          <wp:inline distT="0" distB="0" distL="0" distR="0">
            <wp:extent cx="2319020" cy="2080895"/>
            <wp:effectExtent l="0" t="0" r="5080" b="0"/>
            <wp:docPr id="1" name="Рисунок 1" descr="hello_html_a7d67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ello_html_a7d678c.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9020" cy="2080895"/>
                    </a:xfrm>
                    <a:prstGeom prst="rect">
                      <a:avLst/>
                    </a:prstGeom>
                    <a:noFill/>
                    <a:ln>
                      <a:noFill/>
                    </a:ln>
                  </pic:spPr>
                </pic:pic>
              </a:graphicData>
            </a:graphic>
          </wp:inline>
        </w:drawing>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b/>
          <w:bCs/>
          <w:color w:val="000000"/>
          <w:sz w:val="28"/>
          <w:szCs w:val="27"/>
          <w:lang w:eastAsia="ru-RU"/>
        </w:rPr>
        <w:t>В каких направлениях и каким</w:t>
      </w:r>
      <w:r w:rsidR="003452A3">
        <w:rPr>
          <w:rFonts w:ascii="Times New Roman" w:eastAsia="Times New Roman" w:hAnsi="Times New Roman" w:cs="Times New Roman"/>
          <w:b/>
          <w:bCs/>
          <w:color w:val="000000"/>
          <w:sz w:val="28"/>
          <w:szCs w:val="27"/>
          <w:lang w:eastAsia="ru-RU"/>
        </w:rPr>
        <w:t xml:space="preserve"> </w:t>
      </w:r>
      <w:r w:rsidRPr="006D2D4E">
        <w:rPr>
          <w:rFonts w:ascii="Times New Roman" w:eastAsia="Times New Roman" w:hAnsi="Times New Roman" w:cs="Times New Roman"/>
          <w:b/>
          <w:bCs/>
          <w:color w:val="000000"/>
          <w:sz w:val="28"/>
          <w:szCs w:val="27"/>
          <w:lang w:eastAsia="ru-RU"/>
        </w:rPr>
        <w:t>транспортным средствам разрешено движение?</w:t>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b/>
          <w:bCs/>
          <w:color w:val="000000"/>
          <w:sz w:val="28"/>
          <w:szCs w:val="28"/>
          <w:lang w:eastAsia="ru-RU"/>
        </w:rPr>
        <w:t>Карточка - задание №2</w:t>
      </w:r>
    </w:p>
    <w:p w:rsidR="008277E2" w:rsidRPr="006D2D4E" w:rsidRDefault="008277E2" w:rsidP="008277E2">
      <w:pPr>
        <w:shd w:val="clear" w:color="auto" w:fill="FFFFFF"/>
        <w:spacing w:after="0" w:line="240" w:lineRule="auto"/>
        <w:jc w:val="center"/>
        <w:rPr>
          <w:rFonts w:ascii="Arial" w:eastAsia="Times New Roman" w:hAnsi="Arial" w:cs="Arial"/>
          <w:color w:val="000000"/>
          <w:sz w:val="21"/>
          <w:szCs w:val="21"/>
          <w:lang w:eastAsia="ru-RU"/>
        </w:rPr>
      </w:pPr>
      <w:r w:rsidRPr="006D2D4E">
        <w:rPr>
          <w:rFonts w:ascii="Arial" w:eastAsia="Times New Roman" w:hAnsi="Arial" w:cs="Arial"/>
          <w:noProof/>
          <w:color w:val="000000"/>
          <w:sz w:val="21"/>
          <w:szCs w:val="21"/>
          <w:lang w:eastAsia="ru-RU"/>
        </w:rPr>
        <w:drawing>
          <wp:inline distT="0" distB="0" distL="0" distR="0">
            <wp:extent cx="2663825" cy="2398395"/>
            <wp:effectExtent l="0" t="0" r="3175" b="1905"/>
            <wp:docPr id="2" name="Рисунок 2" descr="hello_html_m65275f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ello_html_m65275fd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3825" cy="2398395"/>
                    </a:xfrm>
                    <a:prstGeom prst="rect">
                      <a:avLst/>
                    </a:prstGeom>
                    <a:noFill/>
                    <a:ln>
                      <a:noFill/>
                    </a:ln>
                  </pic:spPr>
                </pic:pic>
              </a:graphicData>
            </a:graphic>
          </wp:inline>
        </w:drawing>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b/>
          <w:bCs/>
          <w:color w:val="000000"/>
          <w:sz w:val="28"/>
          <w:szCs w:val="28"/>
          <w:lang w:eastAsia="ru-RU"/>
        </w:rPr>
        <w:t>Какие транспортные средства имеютприоритет при проезде перекрестка?</w:t>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b/>
          <w:bCs/>
          <w:color w:val="000000"/>
          <w:sz w:val="28"/>
          <w:szCs w:val="28"/>
          <w:lang w:eastAsia="ru-RU"/>
        </w:rPr>
        <w:t>Карточка - задание №3</w:t>
      </w:r>
    </w:p>
    <w:p w:rsidR="008277E2" w:rsidRPr="006D2D4E" w:rsidRDefault="008277E2" w:rsidP="008277E2">
      <w:pPr>
        <w:shd w:val="clear" w:color="auto" w:fill="FFFFFF"/>
        <w:spacing w:after="0" w:line="240" w:lineRule="auto"/>
        <w:jc w:val="center"/>
        <w:rPr>
          <w:rFonts w:ascii="Arial" w:eastAsia="Times New Roman" w:hAnsi="Arial" w:cs="Arial"/>
          <w:color w:val="000000"/>
          <w:sz w:val="21"/>
          <w:szCs w:val="21"/>
          <w:lang w:eastAsia="ru-RU"/>
        </w:rPr>
      </w:pPr>
    </w:p>
    <w:p w:rsidR="008277E2" w:rsidRPr="006D2D4E" w:rsidRDefault="008277E2" w:rsidP="008277E2">
      <w:pPr>
        <w:shd w:val="clear" w:color="auto" w:fill="FFFFFF"/>
        <w:spacing w:after="0" w:line="240" w:lineRule="auto"/>
        <w:jc w:val="center"/>
        <w:rPr>
          <w:rFonts w:ascii="Arial" w:eastAsia="Times New Roman" w:hAnsi="Arial" w:cs="Arial"/>
          <w:color w:val="000000"/>
          <w:sz w:val="21"/>
          <w:szCs w:val="21"/>
          <w:lang w:eastAsia="ru-RU"/>
        </w:rPr>
      </w:pPr>
      <w:r w:rsidRPr="006D2D4E">
        <w:rPr>
          <w:rFonts w:ascii="Arial" w:eastAsia="Times New Roman" w:hAnsi="Arial" w:cs="Arial"/>
          <w:noProof/>
          <w:color w:val="000000"/>
          <w:sz w:val="21"/>
          <w:szCs w:val="21"/>
          <w:lang w:eastAsia="ru-RU"/>
        </w:rPr>
        <w:drawing>
          <wp:inline distT="0" distB="0" distL="0" distR="0">
            <wp:extent cx="2610485" cy="2359025"/>
            <wp:effectExtent l="0" t="0" r="0" b="3175"/>
            <wp:docPr id="4" name="Рисунок 4" descr="hello_html_m18658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ello_html_m18658d1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10485" cy="2359025"/>
                    </a:xfrm>
                    <a:prstGeom prst="rect">
                      <a:avLst/>
                    </a:prstGeom>
                    <a:noFill/>
                    <a:ln>
                      <a:noFill/>
                    </a:ln>
                  </pic:spPr>
                </pic:pic>
              </a:graphicData>
            </a:graphic>
          </wp:inline>
        </w:drawing>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b/>
          <w:bCs/>
          <w:color w:val="000000"/>
          <w:sz w:val="28"/>
          <w:szCs w:val="27"/>
          <w:lang w:eastAsia="ru-RU"/>
        </w:rPr>
        <w:t>При каких сигналах регулировщика синий</w:t>
      </w:r>
      <w:r w:rsidR="003452A3">
        <w:rPr>
          <w:rFonts w:ascii="Times New Roman" w:eastAsia="Times New Roman" w:hAnsi="Times New Roman" w:cs="Times New Roman"/>
          <w:b/>
          <w:bCs/>
          <w:color w:val="000000"/>
          <w:sz w:val="28"/>
          <w:szCs w:val="27"/>
          <w:lang w:eastAsia="ru-RU"/>
        </w:rPr>
        <w:t xml:space="preserve"> </w:t>
      </w:r>
      <w:r w:rsidRPr="006D2D4E">
        <w:rPr>
          <w:rFonts w:ascii="Times New Roman" w:eastAsia="Times New Roman" w:hAnsi="Times New Roman" w:cs="Times New Roman"/>
          <w:b/>
          <w:bCs/>
          <w:color w:val="000000"/>
          <w:sz w:val="28"/>
          <w:szCs w:val="27"/>
          <w:lang w:eastAsia="ru-RU"/>
        </w:rPr>
        <w:t>автомобиль повернет на право?</w:t>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b/>
          <w:bCs/>
          <w:color w:val="000000"/>
          <w:sz w:val="28"/>
          <w:szCs w:val="27"/>
          <w:lang w:eastAsia="ru-RU"/>
        </w:rPr>
        <w:t>Карточка - задание №4</w:t>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noProof/>
          <w:color w:val="FF0000"/>
          <w:szCs w:val="21"/>
          <w:lang w:eastAsia="ru-RU"/>
        </w:rPr>
        <w:drawing>
          <wp:inline distT="0" distB="0" distL="0" distR="0">
            <wp:extent cx="2027555" cy="1815465"/>
            <wp:effectExtent l="0" t="0" r="0" b="0"/>
            <wp:docPr id="5" name="Рисунок 5" descr="hello_html_m18658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llo_html_m18658d10.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27555" cy="1815465"/>
                    </a:xfrm>
                    <a:prstGeom prst="rect">
                      <a:avLst/>
                    </a:prstGeom>
                    <a:noFill/>
                    <a:ln>
                      <a:noFill/>
                    </a:ln>
                  </pic:spPr>
                </pic:pic>
              </a:graphicData>
            </a:graphic>
          </wp:inline>
        </w:drawing>
      </w:r>
    </w:p>
    <w:p w:rsidR="008277E2" w:rsidRPr="006D2D4E" w:rsidRDefault="008277E2" w:rsidP="008277E2">
      <w:pPr>
        <w:shd w:val="clear" w:color="auto" w:fill="FFFFFF"/>
        <w:spacing w:after="0" w:line="240" w:lineRule="auto"/>
        <w:jc w:val="center"/>
        <w:rPr>
          <w:rFonts w:ascii="Times New Roman" w:eastAsia="Times New Roman" w:hAnsi="Times New Roman" w:cs="Times New Roman"/>
          <w:color w:val="000000"/>
          <w:szCs w:val="21"/>
          <w:lang w:eastAsia="ru-RU"/>
        </w:rPr>
      </w:pPr>
      <w:r w:rsidRPr="006D2D4E">
        <w:rPr>
          <w:rFonts w:ascii="Times New Roman" w:eastAsia="Times New Roman" w:hAnsi="Times New Roman" w:cs="Times New Roman"/>
          <w:b/>
          <w:bCs/>
          <w:color w:val="000000"/>
          <w:sz w:val="28"/>
          <w:szCs w:val="27"/>
          <w:lang w:eastAsia="ru-RU"/>
        </w:rPr>
        <w:t>При каких сигналах регулировщика</w:t>
      </w:r>
      <w:r w:rsidR="003452A3">
        <w:rPr>
          <w:rFonts w:ascii="Times New Roman" w:eastAsia="Times New Roman" w:hAnsi="Times New Roman" w:cs="Times New Roman"/>
          <w:b/>
          <w:bCs/>
          <w:color w:val="000000"/>
          <w:sz w:val="28"/>
          <w:szCs w:val="27"/>
          <w:lang w:eastAsia="ru-RU"/>
        </w:rPr>
        <w:t xml:space="preserve"> </w:t>
      </w:r>
      <w:r w:rsidRPr="006D2D4E">
        <w:rPr>
          <w:rFonts w:ascii="Times New Roman" w:eastAsia="Times New Roman" w:hAnsi="Times New Roman" w:cs="Times New Roman"/>
          <w:b/>
          <w:bCs/>
          <w:color w:val="000000"/>
          <w:sz w:val="28"/>
          <w:szCs w:val="27"/>
          <w:lang w:eastAsia="ru-RU"/>
        </w:rPr>
        <w:t>синий автомобиль проедет прямо?</w:t>
      </w:r>
    </w:p>
    <w:p w:rsidR="008277E2" w:rsidRDefault="008277E2" w:rsidP="008277E2">
      <w:pPr>
        <w:pStyle w:val="a3"/>
        <w:shd w:val="clear" w:color="auto" w:fill="FFFFFF"/>
        <w:spacing w:before="0" w:beforeAutospacing="0" w:after="0" w:afterAutospacing="0" w:line="360" w:lineRule="auto"/>
        <w:ind w:firstLine="709"/>
        <w:jc w:val="both"/>
        <w:rPr>
          <w:color w:val="000000"/>
          <w:sz w:val="28"/>
          <w:szCs w:val="28"/>
        </w:rPr>
      </w:pPr>
    </w:p>
    <w:p w:rsidR="00367831" w:rsidRPr="00367831" w:rsidRDefault="00367831" w:rsidP="008277E2">
      <w:pPr>
        <w:pStyle w:val="a3"/>
        <w:shd w:val="clear" w:color="auto" w:fill="FFFFFF"/>
        <w:spacing w:before="0" w:beforeAutospacing="0" w:after="0" w:afterAutospacing="0" w:line="360" w:lineRule="auto"/>
        <w:ind w:firstLine="709"/>
        <w:jc w:val="both"/>
        <w:rPr>
          <w:color w:val="000000"/>
          <w:sz w:val="28"/>
          <w:szCs w:val="28"/>
        </w:rPr>
      </w:pPr>
      <w:r w:rsidRPr="00367831">
        <w:rPr>
          <w:color w:val="000000"/>
          <w:sz w:val="28"/>
          <w:szCs w:val="28"/>
        </w:rPr>
        <w:t>Чтобы определить, как вы освоили новый материал, предлагаю выполнить тестовое задание по теме «Сигналы регулировщика». Задание выполняется на компьютерах, ваша работа будет оценена.</w:t>
      </w:r>
    </w:p>
    <w:p w:rsidR="00367831" w:rsidRDefault="00367831">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6D2D4E" w:rsidRDefault="006D2D4E" w:rsidP="006D2D4E">
      <w:pPr>
        <w:shd w:val="clear" w:color="auto" w:fill="FFFFFF"/>
        <w:spacing w:after="0" w:line="360" w:lineRule="auto"/>
        <w:ind w:firstLine="709"/>
        <w:jc w:val="right"/>
        <w:rPr>
          <w:rFonts w:ascii="Times New Roman" w:eastAsia="Times New Roman" w:hAnsi="Times New Roman" w:cs="Times New Roman"/>
          <w:bCs/>
          <w:color w:val="000000"/>
          <w:sz w:val="28"/>
          <w:szCs w:val="28"/>
          <w:lang w:eastAsia="ru-RU"/>
        </w:rPr>
      </w:pPr>
      <w:r w:rsidRPr="0022134C">
        <w:rPr>
          <w:rFonts w:ascii="Times New Roman" w:eastAsia="Times New Roman" w:hAnsi="Times New Roman" w:cs="Times New Roman"/>
          <w:bCs/>
          <w:color w:val="000000"/>
          <w:sz w:val="28"/>
          <w:szCs w:val="28"/>
          <w:lang w:eastAsia="ru-RU"/>
        </w:rPr>
        <w:t>Приложение</w:t>
      </w:r>
      <w:r w:rsidR="00345967">
        <w:rPr>
          <w:rFonts w:ascii="Times New Roman" w:eastAsia="Times New Roman" w:hAnsi="Times New Roman" w:cs="Times New Roman"/>
          <w:bCs/>
          <w:color w:val="000000"/>
          <w:sz w:val="28"/>
          <w:szCs w:val="28"/>
          <w:lang w:eastAsia="ru-RU"/>
        </w:rPr>
        <w:t xml:space="preserve"> 5 </w:t>
      </w:r>
    </w:p>
    <w:p w:rsidR="00345967" w:rsidRPr="0022134C" w:rsidRDefault="00345967" w:rsidP="006D2D4E">
      <w:pPr>
        <w:shd w:val="clear" w:color="auto" w:fill="FFFFFF"/>
        <w:spacing w:after="0" w:line="360" w:lineRule="auto"/>
        <w:ind w:firstLine="709"/>
        <w:jc w:val="right"/>
        <w:rPr>
          <w:rFonts w:ascii="Times New Roman" w:eastAsia="Times New Roman" w:hAnsi="Times New Roman" w:cs="Times New Roman"/>
          <w:bCs/>
          <w:color w:val="000000"/>
          <w:sz w:val="28"/>
          <w:szCs w:val="28"/>
          <w:lang w:eastAsia="ru-RU"/>
        </w:rPr>
      </w:pPr>
    </w:p>
    <w:p w:rsidR="006D2D4E" w:rsidRDefault="006D2D4E" w:rsidP="006D2D4E">
      <w:pPr>
        <w:shd w:val="clear" w:color="auto" w:fill="FFFFFF"/>
        <w:spacing w:after="0" w:line="360" w:lineRule="auto"/>
        <w:ind w:firstLine="709"/>
        <w:jc w:val="center"/>
        <w:rPr>
          <w:rFonts w:ascii="Times New Roman" w:eastAsia="Times New Roman" w:hAnsi="Times New Roman" w:cs="Times New Roman"/>
          <w:b/>
          <w:bCs/>
          <w:color w:val="000000"/>
          <w:sz w:val="28"/>
          <w:szCs w:val="28"/>
          <w:lang w:eastAsia="ru-RU"/>
        </w:rPr>
      </w:pPr>
      <w:r w:rsidRPr="006D2D4E">
        <w:rPr>
          <w:rFonts w:ascii="Times New Roman" w:eastAsia="Times New Roman" w:hAnsi="Times New Roman" w:cs="Times New Roman"/>
          <w:b/>
          <w:bCs/>
          <w:color w:val="000000"/>
          <w:sz w:val="28"/>
          <w:szCs w:val="28"/>
          <w:lang w:eastAsia="ru-RU"/>
        </w:rPr>
        <w:t>Рефлексия</w:t>
      </w:r>
    </w:p>
    <w:p w:rsidR="00345967" w:rsidRPr="006D2D4E" w:rsidRDefault="00345967" w:rsidP="006D2D4E">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Что нового узнали на уроке?</w:t>
      </w: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Что понравилось?</w:t>
      </w: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Что не понравилось?</w:t>
      </w: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Оправдались ли ожидания?</w:t>
      </w: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Понравилось ли изложение нового материала?</w:t>
      </w:r>
    </w:p>
    <w:p w:rsidR="006D2D4E" w:rsidRPr="006D2D4E" w:rsidRDefault="006D2D4E" w:rsidP="006D2D4E">
      <w:pPr>
        <w:numPr>
          <w:ilvl w:val="0"/>
          <w:numId w:val="4"/>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6D2D4E">
        <w:rPr>
          <w:rFonts w:ascii="Times New Roman" w:eastAsia="Times New Roman" w:hAnsi="Times New Roman" w:cs="Times New Roman"/>
          <w:color w:val="000000"/>
          <w:sz w:val="28"/>
          <w:szCs w:val="28"/>
          <w:lang w:eastAsia="ru-RU"/>
        </w:rPr>
        <w:t>В доступной ли форме излагался материал?</w:t>
      </w:r>
    </w:p>
    <w:p w:rsidR="006D2D4E" w:rsidRPr="006D2D4E" w:rsidRDefault="006D2D4E" w:rsidP="006D2D4E">
      <w:pPr>
        <w:shd w:val="clear" w:color="auto" w:fill="FFFFFF"/>
        <w:spacing w:after="0" w:line="240" w:lineRule="auto"/>
        <w:jc w:val="center"/>
        <w:rPr>
          <w:rFonts w:ascii="Times New Roman" w:eastAsia="Times New Roman" w:hAnsi="Times New Roman" w:cs="Times New Roman"/>
          <w:color w:val="000000"/>
          <w:szCs w:val="21"/>
          <w:lang w:eastAsia="ru-RU"/>
        </w:rPr>
      </w:pPr>
    </w:p>
    <w:p w:rsidR="00C570DA" w:rsidRDefault="00C570DA" w:rsidP="00CB018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570DA" w:rsidRDefault="00C570DA" w:rsidP="00CB018E">
      <w:pPr>
        <w:shd w:val="clear" w:color="auto" w:fill="FFFFFF"/>
        <w:spacing w:after="150" w:line="240" w:lineRule="auto"/>
        <w:jc w:val="center"/>
        <w:rPr>
          <w:rFonts w:ascii="Helvetica" w:eastAsia="Times New Roman" w:hAnsi="Helvetica" w:cs="Helvetica"/>
          <w:b/>
          <w:bCs/>
          <w:color w:val="333333"/>
          <w:sz w:val="21"/>
          <w:szCs w:val="21"/>
          <w:lang w:eastAsia="ru-RU"/>
        </w:rPr>
      </w:pPr>
    </w:p>
    <w:p w:rsidR="00C570DA" w:rsidRDefault="00C570DA" w:rsidP="00CB018E">
      <w:pPr>
        <w:shd w:val="clear" w:color="auto" w:fill="FFFFFF"/>
        <w:spacing w:after="150" w:line="240" w:lineRule="auto"/>
        <w:jc w:val="center"/>
        <w:rPr>
          <w:rFonts w:ascii="Helvetica" w:eastAsia="Times New Roman" w:hAnsi="Helvetica" w:cs="Helvetica"/>
          <w:b/>
          <w:bCs/>
          <w:color w:val="333333"/>
          <w:sz w:val="21"/>
          <w:szCs w:val="21"/>
          <w:lang w:eastAsia="ru-RU"/>
        </w:rPr>
      </w:pPr>
    </w:p>
    <w:p w:rsidR="004E2012" w:rsidRDefault="004E2012">
      <w:pPr>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br w:type="page"/>
      </w:r>
    </w:p>
    <w:p w:rsidR="008277E2" w:rsidRDefault="008277E2" w:rsidP="008277E2">
      <w:pPr>
        <w:pStyle w:val="a3"/>
        <w:shd w:val="clear" w:color="auto" w:fill="FFFFFF"/>
        <w:spacing w:before="0" w:beforeAutospacing="0" w:after="0" w:afterAutospacing="0" w:line="360" w:lineRule="auto"/>
        <w:ind w:firstLine="709"/>
        <w:jc w:val="right"/>
        <w:rPr>
          <w:bCs/>
          <w:color w:val="000000"/>
          <w:sz w:val="28"/>
          <w:szCs w:val="28"/>
        </w:rPr>
      </w:pPr>
      <w:r w:rsidRPr="008277E2">
        <w:rPr>
          <w:bCs/>
          <w:color w:val="000000"/>
          <w:sz w:val="28"/>
          <w:szCs w:val="28"/>
        </w:rPr>
        <w:t xml:space="preserve">Приложение </w:t>
      </w:r>
      <w:r w:rsidR="00345967">
        <w:rPr>
          <w:bCs/>
          <w:color w:val="000000"/>
          <w:sz w:val="28"/>
          <w:szCs w:val="28"/>
        </w:rPr>
        <w:t>6</w:t>
      </w:r>
    </w:p>
    <w:p w:rsidR="00345967" w:rsidRPr="008277E2" w:rsidRDefault="00345967" w:rsidP="008277E2">
      <w:pPr>
        <w:pStyle w:val="a3"/>
        <w:shd w:val="clear" w:color="auto" w:fill="FFFFFF"/>
        <w:spacing w:before="0" w:beforeAutospacing="0" w:after="0" w:afterAutospacing="0" w:line="360" w:lineRule="auto"/>
        <w:ind w:firstLine="709"/>
        <w:jc w:val="right"/>
        <w:rPr>
          <w:bCs/>
          <w:color w:val="000000"/>
          <w:sz w:val="28"/>
          <w:szCs w:val="28"/>
        </w:rPr>
      </w:pPr>
    </w:p>
    <w:p w:rsidR="008277E2" w:rsidRDefault="008277E2" w:rsidP="008277E2">
      <w:pPr>
        <w:pStyle w:val="a3"/>
        <w:shd w:val="clear" w:color="auto" w:fill="FFFFFF"/>
        <w:spacing w:before="0" w:beforeAutospacing="0" w:after="0" w:afterAutospacing="0" w:line="360" w:lineRule="auto"/>
        <w:ind w:firstLine="709"/>
        <w:jc w:val="center"/>
        <w:rPr>
          <w:b/>
          <w:bCs/>
          <w:color w:val="000000"/>
          <w:sz w:val="28"/>
          <w:szCs w:val="28"/>
        </w:rPr>
      </w:pPr>
      <w:r w:rsidRPr="008277E2">
        <w:rPr>
          <w:b/>
          <w:bCs/>
          <w:color w:val="000000"/>
          <w:sz w:val="28"/>
          <w:szCs w:val="28"/>
        </w:rPr>
        <w:t>Подведение итогов урока</w:t>
      </w:r>
    </w:p>
    <w:p w:rsidR="00345967" w:rsidRPr="008277E2" w:rsidRDefault="00345967" w:rsidP="008277E2">
      <w:pPr>
        <w:pStyle w:val="a3"/>
        <w:shd w:val="clear" w:color="auto" w:fill="FFFFFF"/>
        <w:spacing w:before="0" w:beforeAutospacing="0" w:after="0" w:afterAutospacing="0" w:line="360" w:lineRule="auto"/>
        <w:ind w:firstLine="709"/>
        <w:jc w:val="center"/>
        <w:rPr>
          <w:color w:val="000000"/>
          <w:sz w:val="28"/>
          <w:szCs w:val="28"/>
        </w:rPr>
      </w:pPr>
    </w:p>
    <w:p w:rsidR="008277E2" w:rsidRPr="008277E2" w:rsidRDefault="008277E2" w:rsidP="008277E2">
      <w:pPr>
        <w:pStyle w:val="a3"/>
        <w:shd w:val="clear" w:color="auto" w:fill="FFFFFF"/>
        <w:spacing w:before="0" w:beforeAutospacing="0" w:after="0" w:afterAutospacing="0" w:line="360" w:lineRule="auto"/>
        <w:ind w:firstLine="709"/>
        <w:jc w:val="both"/>
        <w:rPr>
          <w:color w:val="000000"/>
          <w:sz w:val="28"/>
          <w:szCs w:val="28"/>
        </w:rPr>
      </w:pPr>
      <w:r w:rsidRPr="008277E2">
        <w:rPr>
          <w:color w:val="000000"/>
          <w:sz w:val="28"/>
          <w:szCs w:val="28"/>
        </w:rPr>
        <w:t>Сегодня мы рассмотрели сигналы регулировщика и действия водителя при них. Компьютерное тестирование показало, что основная часть группы усвоила новый материал.</w:t>
      </w: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CB018E" w:rsidRPr="00CB018E" w:rsidRDefault="00CB018E" w:rsidP="00CB018E">
      <w:pPr>
        <w:shd w:val="clear" w:color="auto" w:fill="FFFFFF"/>
        <w:spacing w:after="150" w:line="240" w:lineRule="auto"/>
        <w:jc w:val="center"/>
        <w:rPr>
          <w:rFonts w:ascii="Helvetica" w:eastAsia="Times New Roman" w:hAnsi="Helvetica" w:cs="Helvetica"/>
          <w:color w:val="333333"/>
          <w:sz w:val="21"/>
          <w:szCs w:val="21"/>
          <w:lang w:eastAsia="ru-RU"/>
        </w:rPr>
      </w:pPr>
    </w:p>
    <w:p w:rsidR="00F343EE" w:rsidRPr="00CB018E" w:rsidRDefault="00F343EE" w:rsidP="00CB018E"/>
    <w:sectPr w:rsidR="00F343EE" w:rsidRPr="00CB018E" w:rsidSect="00D877B4">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D8" w:rsidRDefault="00AA10D8" w:rsidP="00AA10D8">
      <w:pPr>
        <w:spacing w:after="0" w:line="240" w:lineRule="auto"/>
      </w:pPr>
      <w:r>
        <w:separator/>
      </w:r>
    </w:p>
  </w:endnote>
  <w:endnote w:type="continuationSeparator" w:id="0">
    <w:p w:rsidR="00AA10D8" w:rsidRDefault="00AA10D8" w:rsidP="00AA1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79929"/>
      <w:docPartObj>
        <w:docPartGallery w:val="Page Numbers (Bottom of Page)"/>
        <w:docPartUnique/>
      </w:docPartObj>
    </w:sdtPr>
    <w:sdtEndPr/>
    <w:sdtContent>
      <w:p w:rsidR="00AA10D8" w:rsidRDefault="00C166D6">
        <w:pPr>
          <w:pStyle w:val="af"/>
          <w:jc w:val="right"/>
        </w:pPr>
        <w:r>
          <w:fldChar w:fldCharType="begin"/>
        </w:r>
        <w:r w:rsidR="00AA10D8">
          <w:instrText>PAGE   \* MERGEFORMAT</w:instrText>
        </w:r>
        <w:r>
          <w:fldChar w:fldCharType="separate"/>
        </w:r>
        <w:r w:rsidR="001373D3">
          <w:rPr>
            <w:noProof/>
          </w:rPr>
          <w:t>8</w:t>
        </w:r>
        <w:r>
          <w:fldChar w:fldCharType="end"/>
        </w:r>
      </w:p>
    </w:sdtContent>
  </w:sdt>
  <w:p w:rsidR="00AA10D8" w:rsidRDefault="00AA10D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D8" w:rsidRDefault="00AA10D8" w:rsidP="00AA10D8">
      <w:pPr>
        <w:spacing w:after="0" w:line="240" w:lineRule="auto"/>
      </w:pPr>
      <w:r>
        <w:separator/>
      </w:r>
    </w:p>
  </w:footnote>
  <w:footnote w:type="continuationSeparator" w:id="0">
    <w:p w:rsidR="00AA10D8" w:rsidRDefault="00AA10D8" w:rsidP="00AA1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2A0"/>
    <w:multiLevelType w:val="multilevel"/>
    <w:tmpl w:val="2FC0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E00C7"/>
    <w:multiLevelType w:val="multilevel"/>
    <w:tmpl w:val="DBEEB4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8A3E20"/>
    <w:multiLevelType w:val="hybridMultilevel"/>
    <w:tmpl w:val="07A82082"/>
    <w:lvl w:ilvl="0" w:tplc="81B09DC6">
      <w:start w:val="1"/>
      <w:numFmt w:val="bullet"/>
      <w:lvlText w:val=""/>
      <w:lvlJc w:val="left"/>
      <w:pPr>
        <w:tabs>
          <w:tab w:val="num" w:pos="720"/>
        </w:tabs>
        <w:ind w:left="720" w:hanging="360"/>
      </w:pPr>
      <w:rPr>
        <w:rFonts w:ascii="Wingdings" w:hAnsi="Wingdings" w:hint="default"/>
      </w:rPr>
    </w:lvl>
    <w:lvl w:ilvl="1" w:tplc="66F651D8" w:tentative="1">
      <w:start w:val="1"/>
      <w:numFmt w:val="bullet"/>
      <w:lvlText w:val=""/>
      <w:lvlJc w:val="left"/>
      <w:pPr>
        <w:tabs>
          <w:tab w:val="num" w:pos="1440"/>
        </w:tabs>
        <w:ind w:left="1440" w:hanging="360"/>
      </w:pPr>
      <w:rPr>
        <w:rFonts w:ascii="Wingdings" w:hAnsi="Wingdings" w:hint="default"/>
      </w:rPr>
    </w:lvl>
    <w:lvl w:ilvl="2" w:tplc="36304426" w:tentative="1">
      <w:start w:val="1"/>
      <w:numFmt w:val="bullet"/>
      <w:lvlText w:val=""/>
      <w:lvlJc w:val="left"/>
      <w:pPr>
        <w:tabs>
          <w:tab w:val="num" w:pos="2160"/>
        </w:tabs>
        <w:ind w:left="2160" w:hanging="360"/>
      </w:pPr>
      <w:rPr>
        <w:rFonts w:ascii="Wingdings" w:hAnsi="Wingdings" w:hint="default"/>
      </w:rPr>
    </w:lvl>
    <w:lvl w:ilvl="3" w:tplc="E8B03EA2" w:tentative="1">
      <w:start w:val="1"/>
      <w:numFmt w:val="bullet"/>
      <w:lvlText w:val=""/>
      <w:lvlJc w:val="left"/>
      <w:pPr>
        <w:tabs>
          <w:tab w:val="num" w:pos="2880"/>
        </w:tabs>
        <w:ind w:left="2880" w:hanging="360"/>
      </w:pPr>
      <w:rPr>
        <w:rFonts w:ascii="Wingdings" w:hAnsi="Wingdings" w:hint="default"/>
      </w:rPr>
    </w:lvl>
    <w:lvl w:ilvl="4" w:tplc="2800FD48" w:tentative="1">
      <w:start w:val="1"/>
      <w:numFmt w:val="bullet"/>
      <w:lvlText w:val=""/>
      <w:lvlJc w:val="left"/>
      <w:pPr>
        <w:tabs>
          <w:tab w:val="num" w:pos="3600"/>
        </w:tabs>
        <w:ind w:left="3600" w:hanging="360"/>
      </w:pPr>
      <w:rPr>
        <w:rFonts w:ascii="Wingdings" w:hAnsi="Wingdings" w:hint="default"/>
      </w:rPr>
    </w:lvl>
    <w:lvl w:ilvl="5" w:tplc="4AD2C3B4" w:tentative="1">
      <w:start w:val="1"/>
      <w:numFmt w:val="bullet"/>
      <w:lvlText w:val=""/>
      <w:lvlJc w:val="left"/>
      <w:pPr>
        <w:tabs>
          <w:tab w:val="num" w:pos="4320"/>
        </w:tabs>
        <w:ind w:left="4320" w:hanging="360"/>
      </w:pPr>
      <w:rPr>
        <w:rFonts w:ascii="Wingdings" w:hAnsi="Wingdings" w:hint="default"/>
      </w:rPr>
    </w:lvl>
    <w:lvl w:ilvl="6" w:tplc="8B26C9F8" w:tentative="1">
      <w:start w:val="1"/>
      <w:numFmt w:val="bullet"/>
      <w:lvlText w:val=""/>
      <w:lvlJc w:val="left"/>
      <w:pPr>
        <w:tabs>
          <w:tab w:val="num" w:pos="5040"/>
        </w:tabs>
        <w:ind w:left="5040" w:hanging="360"/>
      </w:pPr>
      <w:rPr>
        <w:rFonts w:ascii="Wingdings" w:hAnsi="Wingdings" w:hint="default"/>
      </w:rPr>
    </w:lvl>
    <w:lvl w:ilvl="7" w:tplc="E09E8D96" w:tentative="1">
      <w:start w:val="1"/>
      <w:numFmt w:val="bullet"/>
      <w:lvlText w:val=""/>
      <w:lvlJc w:val="left"/>
      <w:pPr>
        <w:tabs>
          <w:tab w:val="num" w:pos="5760"/>
        </w:tabs>
        <w:ind w:left="5760" w:hanging="360"/>
      </w:pPr>
      <w:rPr>
        <w:rFonts w:ascii="Wingdings" w:hAnsi="Wingdings" w:hint="default"/>
      </w:rPr>
    </w:lvl>
    <w:lvl w:ilvl="8" w:tplc="39EECA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7294E"/>
    <w:multiLevelType w:val="hybridMultilevel"/>
    <w:tmpl w:val="49304AD2"/>
    <w:lvl w:ilvl="0" w:tplc="62AE2128">
      <w:start w:val="1"/>
      <w:numFmt w:val="decimal"/>
      <w:lvlText w:val="%1."/>
      <w:lvlJc w:val="left"/>
      <w:pPr>
        <w:ind w:left="786"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83C3055"/>
    <w:multiLevelType w:val="multilevel"/>
    <w:tmpl w:val="D42E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5BC"/>
    <w:rsid w:val="000C687C"/>
    <w:rsid w:val="001373D3"/>
    <w:rsid w:val="00152092"/>
    <w:rsid w:val="0022134C"/>
    <w:rsid w:val="00302238"/>
    <w:rsid w:val="003452A3"/>
    <w:rsid w:val="00345967"/>
    <w:rsid w:val="003522C3"/>
    <w:rsid w:val="00367831"/>
    <w:rsid w:val="00377F22"/>
    <w:rsid w:val="00390B8E"/>
    <w:rsid w:val="004A1FF6"/>
    <w:rsid w:val="004E2012"/>
    <w:rsid w:val="005D3C9F"/>
    <w:rsid w:val="005F3D2F"/>
    <w:rsid w:val="00672DC5"/>
    <w:rsid w:val="006D2D4E"/>
    <w:rsid w:val="006E5892"/>
    <w:rsid w:val="007248D6"/>
    <w:rsid w:val="007E5D20"/>
    <w:rsid w:val="008277E2"/>
    <w:rsid w:val="00842D0B"/>
    <w:rsid w:val="008E4537"/>
    <w:rsid w:val="009045BC"/>
    <w:rsid w:val="00942E68"/>
    <w:rsid w:val="009F6E26"/>
    <w:rsid w:val="00A853F2"/>
    <w:rsid w:val="00AA10D8"/>
    <w:rsid w:val="00C166D6"/>
    <w:rsid w:val="00C570DA"/>
    <w:rsid w:val="00CA5FDA"/>
    <w:rsid w:val="00CB018E"/>
    <w:rsid w:val="00CB5B9A"/>
    <w:rsid w:val="00D877B4"/>
    <w:rsid w:val="00D87949"/>
    <w:rsid w:val="00E82DBF"/>
    <w:rsid w:val="00EE5170"/>
    <w:rsid w:val="00F14FDD"/>
    <w:rsid w:val="00F343EE"/>
    <w:rsid w:val="00F920E1"/>
    <w:rsid w:val="00FA154A"/>
    <w:rsid w:val="00FB6C76"/>
    <w:rsid w:val="00FF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9FDC"/>
  <w15:docId w15:val="{F9A3F62B-01BC-4AA3-A2CC-9C947D0F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7B4"/>
  </w:style>
  <w:style w:type="paragraph" w:styleId="1">
    <w:name w:val="heading 1"/>
    <w:basedOn w:val="a"/>
    <w:link w:val="10"/>
    <w:uiPriority w:val="9"/>
    <w:qFormat/>
    <w:rsid w:val="00F14F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F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14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14FDD"/>
    <w:rPr>
      <w:color w:val="0000FF"/>
      <w:u w:val="single"/>
    </w:rPr>
  </w:style>
  <w:style w:type="paragraph" w:styleId="a5">
    <w:name w:val="Body Text"/>
    <w:basedOn w:val="a"/>
    <w:link w:val="a6"/>
    <w:uiPriority w:val="1"/>
    <w:qFormat/>
    <w:rsid w:val="00CB018E"/>
    <w:pPr>
      <w:widowControl w:val="0"/>
      <w:autoSpaceDE w:val="0"/>
      <w:autoSpaceDN w:val="0"/>
      <w:spacing w:after="0" w:line="240" w:lineRule="auto"/>
      <w:ind w:left="20"/>
    </w:pPr>
    <w:rPr>
      <w:rFonts w:ascii="Courier New" w:eastAsia="Courier New" w:hAnsi="Courier New" w:cs="Courier New"/>
      <w:lang w:val="en-US"/>
    </w:rPr>
  </w:style>
  <w:style w:type="character" w:customStyle="1" w:styleId="a6">
    <w:name w:val="Основной текст Знак"/>
    <w:basedOn w:val="a0"/>
    <w:link w:val="a5"/>
    <w:uiPriority w:val="1"/>
    <w:rsid w:val="00CB018E"/>
    <w:rPr>
      <w:rFonts w:ascii="Courier New" w:eastAsia="Courier New" w:hAnsi="Courier New" w:cs="Courier New"/>
      <w:lang w:val="en-US"/>
    </w:rPr>
  </w:style>
  <w:style w:type="paragraph" w:styleId="a7">
    <w:name w:val="Title"/>
    <w:basedOn w:val="a"/>
    <w:next w:val="a"/>
    <w:link w:val="a8"/>
    <w:qFormat/>
    <w:rsid w:val="00CB018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8">
    <w:name w:val="Заголовок Знак"/>
    <w:basedOn w:val="a0"/>
    <w:link w:val="a7"/>
    <w:rsid w:val="00CB018E"/>
    <w:rPr>
      <w:rFonts w:ascii="Times New Roman" w:eastAsia="Times New Roman" w:hAnsi="Times New Roman" w:cs="Times New Roman"/>
      <w:sz w:val="28"/>
      <w:szCs w:val="24"/>
      <w:lang w:eastAsia="ar-SA"/>
    </w:rPr>
  </w:style>
  <w:style w:type="paragraph" w:styleId="a9">
    <w:name w:val="Body Text Indent"/>
    <w:basedOn w:val="a"/>
    <w:link w:val="aa"/>
    <w:uiPriority w:val="99"/>
    <w:unhideWhenUsed/>
    <w:rsid w:val="00CB018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CB018E"/>
    <w:rPr>
      <w:rFonts w:ascii="Times New Roman" w:eastAsia="Times New Roman" w:hAnsi="Times New Roman" w:cs="Times New Roman"/>
      <w:sz w:val="24"/>
      <w:szCs w:val="24"/>
    </w:rPr>
  </w:style>
  <w:style w:type="paragraph" w:styleId="ab">
    <w:name w:val="No Spacing"/>
    <w:uiPriority w:val="1"/>
    <w:qFormat/>
    <w:rsid w:val="00CB018E"/>
    <w:pPr>
      <w:spacing w:after="0" w:line="240" w:lineRule="auto"/>
    </w:pPr>
    <w:rPr>
      <w:rFonts w:ascii="Calibri" w:eastAsia="Calibri" w:hAnsi="Calibri" w:cs="Times New Roman"/>
    </w:rPr>
  </w:style>
  <w:style w:type="paragraph" w:customStyle="1" w:styleId="Style1">
    <w:name w:val="_Style 1"/>
    <w:basedOn w:val="a"/>
    <w:qFormat/>
    <w:rsid w:val="00152092"/>
    <w:pPr>
      <w:shd w:val="clear" w:color="auto" w:fill="FFFFFF"/>
      <w:spacing w:after="200" w:line="276" w:lineRule="auto"/>
      <w:ind w:left="720" w:firstLine="283"/>
      <w:contextualSpacing/>
      <w:jc w:val="both"/>
    </w:pPr>
    <w:rPr>
      <w:rFonts w:ascii="Calibri" w:eastAsia="Calibri" w:hAnsi="Calibri" w:cs="Times New Roman"/>
      <w:color w:val="000000"/>
      <w:spacing w:val="4"/>
    </w:rPr>
  </w:style>
  <w:style w:type="table" w:styleId="ac">
    <w:name w:val="Table Grid"/>
    <w:basedOn w:val="a1"/>
    <w:uiPriority w:val="39"/>
    <w:rsid w:val="00FF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A10D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A10D8"/>
  </w:style>
  <w:style w:type="paragraph" w:styleId="af">
    <w:name w:val="footer"/>
    <w:basedOn w:val="a"/>
    <w:link w:val="af0"/>
    <w:uiPriority w:val="99"/>
    <w:unhideWhenUsed/>
    <w:rsid w:val="00AA10D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10D8"/>
  </w:style>
  <w:style w:type="paragraph" w:styleId="af1">
    <w:name w:val="Balloon Text"/>
    <w:basedOn w:val="a"/>
    <w:link w:val="af2"/>
    <w:uiPriority w:val="99"/>
    <w:semiHidden/>
    <w:unhideWhenUsed/>
    <w:rsid w:val="00CA5FD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A5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091">
      <w:bodyDiv w:val="1"/>
      <w:marLeft w:val="0"/>
      <w:marRight w:val="0"/>
      <w:marTop w:val="0"/>
      <w:marBottom w:val="0"/>
      <w:divBdr>
        <w:top w:val="none" w:sz="0" w:space="0" w:color="auto"/>
        <w:left w:val="none" w:sz="0" w:space="0" w:color="auto"/>
        <w:bottom w:val="none" w:sz="0" w:space="0" w:color="auto"/>
        <w:right w:val="none" w:sz="0" w:space="0" w:color="auto"/>
      </w:divBdr>
    </w:div>
    <w:div w:id="437258236">
      <w:bodyDiv w:val="1"/>
      <w:marLeft w:val="0"/>
      <w:marRight w:val="0"/>
      <w:marTop w:val="0"/>
      <w:marBottom w:val="0"/>
      <w:divBdr>
        <w:top w:val="none" w:sz="0" w:space="0" w:color="auto"/>
        <w:left w:val="none" w:sz="0" w:space="0" w:color="auto"/>
        <w:bottom w:val="none" w:sz="0" w:space="0" w:color="auto"/>
        <w:right w:val="none" w:sz="0" w:space="0" w:color="auto"/>
      </w:divBdr>
    </w:div>
    <w:div w:id="683635292">
      <w:bodyDiv w:val="1"/>
      <w:marLeft w:val="0"/>
      <w:marRight w:val="0"/>
      <w:marTop w:val="0"/>
      <w:marBottom w:val="0"/>
      <w:divBdr>
        <w:top w:val="none" w:sz="0" w:space="0" w:color="auto"/>
        <w:left w:val="none" w:sz="0" w:space="0" w:color="auto"/>
        <w:bottom w:val="none" w:sz="0" w:space="0" w:color="auto"/>
        <w:right w:val="none" w:sz="0" w:space="0" w:color="auto"/>
      </w:divBdr>
    </w:div>
    <w:div w:id="702051509">
      <w:bodyDiv w:val="1"/>
      <w:marLeft w:val="0"/>
      <w:marRight w:val="0"/>
      <w:marTop w:val="0"/>
      <w:marBottom w:val="0"/>
      <w:divBdr>
        <w:top w:val="none" w:sz="0" w:space="0" w:color="auto"/>
        <w:left w:val="none" w:sz="0" w:space="0" w:color="auto"/>
        <w:bottom w:val="none" w:sz="0" w:space="0" w:color="auto"/>
        <w:right w:val="none" w:sz="0" w:space="0" w:color="auto"/>
      </w:divBdr>
      <w:divsChild>
        <w:div w:id="712120212">
          <w:marLeft w:val="446"/>
          <w:marRight w:val="0"/>
          <w:marTop w:val="0"/>
          <w:marBottom w:val="0"/>
          <w:divBdr>
            <w:top w:val="none" w:sz="0" w:space="0" w:color="auto"/>
            <w:left w:val="none" w:sz="0" w:space="0" w:color="auto"/>
            <w:bottom w:val="none" w:sz="0" w:space="0" w:color="auto"/>
            <w:right w:val="none" w:sz="0" w:space="0" w:color="auto"/>
          </w:divBdr>
        </w:div>
        <w:div w:id="752702329">
          <w:marLeft w:val="446"/>
          <w:marRight w:val="0"/>
          <w:marTop w:val="0"/>
          <w:marBottom w:val="0"/>
          <w:divBdr>
            <w:top w:val="none" w:sz="0" w:space="0" w:color="auto"/>
            <w:left w:val="none" w:sz="0" w:space="0" w:color="auto"/>
            <w:bottom w:val="none" w:sz="0" w:space="0" w:color="auto"/>
            <w:right w:val="none" w:sz="0" w:space="0" w:color="auto"/>
          </w:divBdr>
        </w:div>
        <w:div w:id="1687512918">
          <w:marLeft w:val="446"/>
          <w:marRight w:val="0"/>
          <w:marTop w:val="0"/>
          <w:marBottom w:val="0"/>
          <w:divBdr>
            <w:top w:val="none" w:sz="0" w:space="0" w:color="auto"/>
            <w:left w:val="none" w:sz="0" w:space="0" w:color="auto"/>
            <w:bottom w:val="none" w:sz="0" w:space="0" w:color="auto"/>
            <w:right w:val="none" w:sz="0" w:space="0" w:color="auto"/>
          </w:divBdr>
        </w:div>
        <w:div w:id="1647737675">
          <w:marLeft w:val="446"/>
          <w:marRight w:val="0"/>
          <w:marTop w:val="0"/>
          <w:marBottom w:val="0"/>
          <w:divBdr>
            <w:top w:val="none" w:sz="0" w:space="0" w:color="auto"/>
            <w:left w:val="none" w:sz="0" w:space="0" w:color="auto"/>
            <w:bottom w:val="none" w:sz="0" w:space="0" w:color="auto"/>
            <w:right w:val="none" w:sz="0" w:space="0" w:color="auto"/>
          </w:divBdr>
        </w:div>
      </w:divsChild>
    </w:div>
    <w:div w:id="1140810085">
      <w:bodyDiv w:val="1"/>
      <w:marLeft w:val="0"/>
      <w:marRight w:val="0"/>
      <w:marTop w:val="0"/>
      <w:marBottom w:val="0"/>
      <w:divBdr>
        <w:top w:val="none" w:sz="0" w:space="0" w:color="auto"/>
        <w:left w:val="none" w:sz="0" w:space="0" w:color="auto"/>
        <w:bottom w:val="none" w:sz="0" w:space="0" w:color="auto"/>
        <w:right w:val="none" w:sz="0" w:space="0" w:color="auto"/>
      </w:divBdr>
    </w:div>
    <w:div w:id="1426262311">
      <w:bodyDiv w:val="1"/>
      <w:marLeft w:val="0"/>
      <w:marRight w:val="0"/>
      <w:marTop w:val="0"/>
      <w:marBottom w:val="0"/>
      <w:divBdr>
        <w:top w:val="none" w:sz="0" w:space="0" w:color="auto"/>
        <w:left w:val="none" w:sz="0" w:space="0" w:color="auto"/>
        <w:bottom w:val="none" w:sz="0" w:space="0" w:color="auto"/>
        <w:right w:val="none" w:sz="0" w:space="0" w:color="auto"/>
      </w:divBdr>
    </w:div>
    <w:div w:id="1462110063">
      <w:bodyDiv w:val="1"/>
      <w:marLeft w:val="0"/>
      <w:marRight w:val="0"/>
      <w:marTop w:val="0"/>
      <w:marBottom w:val="0"/>
      <w:divBdr>
        <w:top w:val="none" w:sz="0" w:space="0" w:color="auto"/>
        <w:left w:val="none" w:sz="0" w:space="0" w:color="auto"/>
        <w:bottom w:val="none" w:sz="0" w:space="0" w:color="auto"/>
        <w:right w:val="none" w:sz="0" w:space="0" w:color="auto"/>
      </w:divBdr>
      <w:divsChild>
        <w:div w:id="1638755875">
          <w:marLeft w:val="0"/>
          <w:marRight w:val="0"/>
          <w:marTop w:val="0"/>
          <w:marBottom w:val="0"/>
          <w:divBdr>
            <w:top w:val="none" w:sz="0" w:space="0" w:color="auto"/>
            <w:left w:val="none" w:sz="0" w:space="0" w:color="auto"/>
            <w:bottom w:val="none" w:sz="0" w:space="0" w:color="auto"/>
            <w:right w:val="none" w:sz="0" w:space="0" w:color="auto"/>
          </w:divBdr>
          <w:divsChild>
            <w:div w:id="1494419115">
              <w:marLeft w:val="0"/>
              <w:marRight w:val="0"/>
              <w:marTop w:val="0"/>
              <w:marBottom w:val="0"/>
              <w:divBdr>
                <w:top w:val="none" w:sz="0" w:space="0" w:color="auto"/>
                <w:left w:val="none" w:sz="0" w:space="0" w:color="auto"/>
                <w:bottom w:val="none" w:sz="0" w:space="0" w:color="auto"/>
                <w:right w:val="none" w:sz="0" w:space="0" w:color="auto"/>
              </w:divBdr>
              <w:divsChild>
                <w:div w:id="18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1679">
      <w:bodyDiv w:val="1"/>
      <w:marLeft w:val="0"/>
      <w:marRight w:val="0"/>
      <w:marTop w:val="0"/>
      <w:marBottom w:val="0"/>
      <w:divBdr>
        <w:top w:val="none" w:sz="0" w:space="0" w:color="auto"/>
        <w:left w:val="none" w:sz="0" w:space="0" w:color="auto"/>
        <w:bottom w:val="none" w:sz="0" w:space="0" w:color="auto"/>
        <w:right w:val="none" w:sz="0" w:space="0" w:color="auto"/>
      </w:divBdr>
    </w:div>
    <w:div w:id="1664888889">
      <w:bodyDiv w:val="1"/>
      <w:marLeft w:val="0"/>
      <w:marRight w:val="0"/>
      <w:marTop w:val="0"/>
      <w:marBottom w:val="0"/>
      <w:divBdr>
        <w:top w:val="none" w:sz="0" w:space="0" w:color="auto"/>
        <w:left w:val="none" w:sz="0" w:space="0" w:color="auto"/>
        <w:bottom w:val="none" w:sz="0" w:space="0" w:color="auto"/>
        <w:right w:val="none" w:sz="0" w:space="0" w:color="auto"/>
      </w:divBdr>
    </w:div>
    <w:div w:id="1668242666">
      <w:bodyDiv w:val="1"/>
      <w:marLeft w:val="0"/>
      <w:marRight w:val="0"/>
      <w:marTop w:val="0"/>
      <w:marBottom w:val="0"/>
      <w:divBdr>
        <w:top w:val="none" w:sz="0" w:space="0" w:color="auto"/>
        <w:left w:val="none" w:sz="0" w:space="0" w:color="auto"/>
        <w:bottom w:val="none" w:sz="0" w:space="0" w:color="auto"/>
        <w:right w:val="none" w:sz="0" w:space="0" w:color="auto"/>
      </w:divBdr>
    </w:div>
    <w:div w:id="1701316117">
      <w:bodyDiv w:val="1"/>
      <w:marLeft w:val="0"/>
      <w:marRight w:val="0"/>
      <w:marTop w:val="0"/>
      <w:marBottom w:val="0"/>
      <w:divBdr>
        <w:top w:val="none" w:sz="0" w:space="0" w:color="auto"/>
        <w:left w:val="none" w:sz="0" w:space="0" w:color="auto"/>
        <w:bottom w:val="none" w:sz="0" w:space="0" w:color="auto"/>
        <w:right w:val="none" w:sz="0" w:space="0" w:color="auto"/>
      </w:divBdr>
    </w:div>
    <w:div w:id="20861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res%3A%2F%2FC%3A%255CProgram%2520Files%255CPDD%255CPDD%255C13.0%255CData%255CRules.dat%2Fchap06.14.ht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kurs_integrall@mail.ru"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22</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Карпенко</dc:creator>
  <cp:keywords/>
  <dc:description/>
  <cp:lastModifiedBy>Карпенко</cp:lastModifiedBy>
  <cp:revision>13</cp:revision>
  <dcterms:created xsi:type="dcterms:W3CDTF">2018-12-05T08:10:00Z</dcterms:created>
  <dcterms:modified xsi:type="dcterms:W3CDTF">2018-12-11T06:28:00Z</dcterms:modified>
</cp:coreProperties>
</file>