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7" w:rsidRPr="00156637" w:rsidRDefault="00156637" w:rsidP="0015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18A1BD2" wp14:editId="3A5A1F41">
            <wp:simplePos x="0" y="0"/>
            <wp:positionH relativeFrom="column">
              <wp:posOffset>-577215</wp:posOffset>
            </wp:positionH>
            <wp:positionV relativeFrom="paragraph">
              <wp:posOffset>4445</wp:posOffset>
            </wp:positionV>
            <wp:extent cx="1291590" cy="556260"/>
            <wp:effectExtent l="0" t="0" r="3810" b="0"/>
            <wp:wrapSquare wrapText="bothSides"/>
            <wp:docPr id="4" name="Рисунок 0" descr="Bezymjan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janny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 </w:t>
      </w:r>
      <w:r w:rsidR="00C23135"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</w:t>
      </w:r>
      <w:r w:rsidR="00C2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23135"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“Дзержинский техникум бизнеса и технологий”</w:t>
      </w: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1566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профессиональны</w:t>
      </w:r>
      <w:bookmarkStart w:id="0" w:name="_GoBack"/>
      <w:bookmarkEnd w:id="0"/>
      <w:r w:rsidRPr="001566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 проб и  упражнений   </w:t>
      </w: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37">
        <w:rPr>
          <w:rFonts w:ascii="Times New Roman" w:hAnsi="Times New Roman" w:cs="Times New Roman"/>
          <w:b/>
          <w:bCs/>
          <w:sz w:val="24"/>
          <w:szCs w:val="24"/>
        </w:rPr>
        <w:t>по компетенции «Поварское дело»</w:t>
      </w: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обучающихся  общеобразовательных школ)</w:t>
      </w:r>
    </w:p>
    <w:p w:rsidR="00156637" w:rsidRPr="00156637" w:rsidRDefault="00156637" w:rsidP="0015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назначение программы состоит, с одной стороны, в представлении ценности практического труда работника пищевой промышленности, а с другой стороны, в необходимости формирования у </w:t>
      </w:r>
      <w:proofErr w:type="gramStart"/>
      <w:r w:rsidRPr="0015663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трудовой деятельности, в понимании значимости выбранной профессии, в развитии у обучающихся стремления быть лучшим по профессии.</w:t>
      </w:r>
    </w:p>
    <w:p w:rsidR="00156637" w:rsidRPr="00156637" w:rsidRDefault="00156637" w:rsidP="00156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           В основе профессиональной пробы, предлагаемой нами, лежит  идея моделирования будущей профессиональной деятельности. </w:t>
      </w:r>
    </w:p>
    <w:p w:rsidR="00156637" w:rsidRPr="00156637" w:rsidRDefault="00156637" w:rsidP="00156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637">
        <w:rPr>
          <w:rFonts w:ascii="Times New Roman" w:hAnsi="Times New Roman" w:cs="Times New Roman"/>
          <w:sz w:val="24"/>
          <w:szCs w:val="24"/>
        </w:rPr>
        <w:t>Задания профессиональных проб позволяют ознакомиться с основными характеристиками представляемой профессии, способствуют овладению необходимыми умениями профессиональной деятельности и формированию у обучающихся положительной мотивации к выбору профессии.</w:t>
      </w:r>
      <w:proofErr w:type="gramEnd"/>
      <w:r w:rsidRPr="00156637">
        <w:rPr>
          <w:rFonts w:ascii="Times New Roman" w:hAnsi="Times New Roman" w:cs="Times New Roman"/>
          <w:sz w:val="24"/>
          <w:szCs w:val="24"/>
        </w:rPr>
        <w:t xml:space="preserve"> 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познакомившись с особенностями профессий поближе и выполнив определенную практическую работу, можно определить свои способности и наклонности, выбрать то дело, которое более интересно и получается значительно лучше.</w:t>
      </w:r>
    </w:p>
    <w:p w:rsidR="00156637" w:rsidRPr="00156637" w:rsidRDefault="00156637" w:rsidP="00156637">
      <w:pPr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лучших обучающихся общеобразовательных школ по уровню профессиональных знаний и умений по компетенции «Поварское дело».</w:t>
      </w:r>
    </w:p>
    <w:p w:rsidR="00156637" w:rsidRPr="00156637" w:rsidRDefault="00156637" w:rsidP="00156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56637" w:rsidRPr="00156637" w:rsidRDefault="00156637" w:rsidP="001566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подготовки </w:t>
      </w:r>
      <w:proofErr w:type="gram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«Поварское дело».</w:t>
      </w:r>
    </w:p>
    <w:p w:rsidR="00156637" w:rsidRPr="00156637" w:rsidRDefault="00156637" w:rsidP="00156637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 решать проблемы, применять свои знания, умения при выполнении трудовых операций и оценке конечного результата.</w:t>
      </w:r>
    </w:p>
    <w:p w:rsidR="00156637" w:rsidRPr="00156637" w:rsidRDefault="00156637" w:rsidP="00156637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привлекательного образа профессии «Повар».</w:t>
      </w:r>
    </w:p>
    <w:p w:rsidR="00156637" w:rsidRPr="00156637" w:rsidRDefault="00156637" w:rsidP="00156637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мотивации к выбору профессиональной деятельности.</w:t>
      </w:r>
    </w:p>
    <w:p w:rsid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обучающиеся 8-9 классов, лица, сопровождающие участников конкурса, несут ответственность за поведение, жизнь и безопасность участников в пути следования и в период проведения конкурса. Без сопровождающих лиц участники конкурса приниматься не будут.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проб  предоставляются равноценные рабочие места с необходимым инвентарем, инструментом, оборудованием общего пользования, набором продуктов. 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обязан перед началом проведения проб пройти инструктаж по технике безопасности. Участники проб должны быть в спецодежде (обязательные элементы спецодежды: поварская куртка, передник или фартук, головной убор: белый поварской колпак, обувь (сменная) безопасная закрытая).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соблюдением участниками проб безопасных условий труда, норм и правил охраны труда возлагается на администрацию образовательной организации по месту проведения проб.</w:t>
      </w:r>
    </w:p>
    <w:p w:rsidR="00156637" w:rsidRDefault="00156637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условий проб, грубых нарушениях технологии выполнения работы, правил безопасности труда участник по решению жюри отстраняется от дальнейшего выполнения задания.</w:t>
      </w:r>
    </w:p>
    <w:p w:rsidR="006305EE" w:rsidRDefault="006305EE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EE" w:rsidRDefault="006305EE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EE" w:rsidRDefault="006305EE" w:rsidP="006305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Перечень заданий по уровням сложности</w:t>
      </w:r>
    </w:p>
    <w:p w:rsidR="006305EE" w:rsidRPr="006305EE" w:rsidRDefault="006305EE" w:rsidP="006305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1134"/>
        <w:gridCol w:w="5528"/>
      </w:tblGrid>
      <w:tr w:rsidR="0089464F" w:rsidRPr="005F1051" w:rsidTr="005F1051">
        <w:tc>
          <w:tcPr>
            <w:tcW w:w="1277" w:type="dxa"/>
            <w:vAlign w:val="center"/>
          </w:tcPr>
          <w:p w:rsidR="00156637" w:rsidRPr="005F1051" w:rsidRDefault="00156637" w:rsidP="0089464F">
            <w:pPr>
              <w:ind w:right="-108"/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2977" w:type="dxa"/>
            <w:vAlign w:val="center"/>
          </w:tcPr>
          <w:p w:rsidR="00156637" w:rsidRPr="005F1051" w:rsidRDefault="00156637" w:rsidP="00851006">
            <w:pPr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Формулировка задания</w:t>
            </w:r>
          </w:p>
        </w:tc>
        <w:tc>
          <w:tcPr>
            <w:tcW w:w="1134" w:type="dxa"/>
            <w:vAlign w:val="center"/>
          </w:tcPr>
          <w:p w:rsidR="00156637" w:rsidRPr="005F1051" w:rsidRDefault="00156637" w:rsidP="00851006">
            <w:pPr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Время на выполнение</w:t>
            </w:r>
          </w:p>
        </w:tc>
        <w:tc>
          <w:tcPr>
            <w:tcW w:w="5528" w:type="dxa"/>
            <w:vAlign w:val="center"/>
          </w:tcPr>
          <w:p w:rsidR="00156637" w:rsidRPr="005F1051" w:rsidRDefault="00E5317B" w:rsidP="00A9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959CA" w:rsidRPr="005F1051">
              <w:rPr>
                <w:sz w:val="24"/>
                <w:szCs w:val="24"/>
              </w:rPr>
              <w:t xml:space="preserve">ритерии оценивания </w:t>
            </w:r>
          </w:p>
        </w:tc>
      </w:tr>
      <w:tr w:rsidR="005F1051" w:rsidRPr="005F1051" w:rsidTr="005F1051">
        <w:tc>
          <w:tcPr>
            <w:tcW w:w="1277" w:type="dxa"/>
            <w:vAlign w:val="center"/>
          </w:tcPr>
          <w:p w:rsidR="00A959CA" w:rsidRPr="005F1051" w:rsidRDefault="00A959CA" w:rsidP="00851006">
            <w:pPr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59CA" w:rsidRPr="005F1051" w:rsidRDefault="00763014" w:rsidP="0063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</w:t>
            </w:r>
            <w:r w:rsidR="002A1FD2">
              <w:rPr>
                <w:sz w:val="24"/>
                <w:szCs w:val="24"/>
              </w:rPr>
              <w:t>анапе с мясными гастрономическими изделиями и сыром</w:t>
            </w:r>
          </w:p>
        </w:tc>
        <w:tc>
          <w:tcPr>
            <w:tcW w:w="1134" w:type="dxa"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30 мин</w:t>
            </w:r>
          </w:p>
        </w:tc>
        <w:tc>
          <w:tcPr>
            <w:tcW w:w="5528" w:type="dxa"/>
            <w:vMerge w:val="restart"/>
          </w:tcPr>
          <w:p w:rsidR="00A959CA" w:rsidRPr="005F1051" w:rsidRDefault="00A959CA" w:rsidP="00A959CA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- рациональное использование продуктов;</w:t>
            </w:r>
          </w:p>
          <w:p w:rsidR="00A959CA" w:rsidRPr="005F1051" w:rsidRDefault="00A959CA" w:rsidP="00A959CA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- правильная организация хранения сырья, полуфабрикатов и готовой продукции;</w:t>
            </w:r>
          </w:p>
          <w:p w:rsidR="00A959CA" w:rsidRPr="005F1051" w:rsidRDefault="00A959CA" w:rsidP="0089464F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- корректное использование разделочных досок;</w:t>
            </w:r>
          </w:p>
          <w:p w:rsidR="00A959CA" w:rsidRPr="005F1051" w:rsidRDefault="0089464F" w:rsidP="0089464F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- </w:t>
            </w:r>
            <w:r w:rsidR="00A959CA" w:rsidRPr="005F1051">
              <w:rPr>
                <w:sz w:val="24"/>
                <w:szCs w:val="24"/>
              </w:rPr>
              <w:t>правильное использование раздельных контейнеров для мусора (органические и неорганические отходы);</w:t>
            </w:r>
          </w:p>
          <w:p w:rsidR="00A959CA" w:rsidRPr="005F1051" w:rsidRDefault="0089464F" w:rsidP="0089464F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- </w:t>
            </w:r>
            <w:r w:rsidR="00A959CA" w:rsidRPr="005F1051">
              <w:rPr>
                <w:sz w:val="24"/>
                <w:szCs w:val="24"/>
              </w:rPr>
              <w:t>навыки  работы с ножом;</w:t>
            </w:r>
          </w:p>
          <w:p w:rsidR="00A959CA" w:rsidRPr="005F1051" w:rsidRDefault="0089464F" w:rsidP="0089464F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- </w:t>
            </w:r>
            <w:r w:rsidR="00A959CA" w:rsidRPr="005F1051">
              <w:rPr>
                <w:sz w:val="24"/>
                <w:szCs w:val="24"/>
              </w:rPr>
              <w:t>кулинарные навыки – приготовление и оформление;</w:t>
            </w:r>
          </w:p>
          <w:p w:rsidR="00A959CA" w:rsidRPr="005F1051" w:rsidRDefault="0089464F" w:rsidP="0089464F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- </w:t>
            </w:r>
            <w:r w:rsidR="00A959CA" w:rsidRPr="005F1051">
              <w:rPr>
                <w:sz w:val="24"/>
                <w:szCs w:val="24"/>
              </w:rPr>
              <w:t>навыки работы с продуктом – техника, ведение процесса, соответствующие продукту технологии;</w:t>
            </w:r>
          </w:p>
          <w:p w:rsidR="00A959CA" w:rsidRPr="005F1051" w:rsidRDefault="0089464F" w:rsidP="0089464F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- </w:t>
            </w:r>
            <w:r w:rsidR="00A959CA" w:rsidRPr="005F1051">
              <w:rPr>
                <w:sz w:val="24"/>
                <w:szCs w:val="24"/>
              </w:rPr>
              <w:t>организационные навыки – планирование и ведение процесса приготовления.</w:t>
            </w:r>
          </w:p>
        </w:tc>
      </w:tr>
      <w:tr w:rsidR="005F1051" w:rsidRPr="005F1051" w:rsidTr="005F1051">
        <w:tc>
          <w:tcPr>
            <w:tcW w:w="1277" w:type="dxa"/>
            <w:vAlign w:val="center"/>
          </w:tcPr>
          <w:p w:rsidR="00A959CA" w:rsidRPr="005F1051" w:rsidRDefault="00A959CA" w:rsidP="00851006">
            <w:pPr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59CA" w:rsidRPr="005F1051" w:rsidRDefault="00A959CA" w:rsidP="00851006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приготовление «Заправка для салатов» </w:t>
            </w:r>
          </w:p>
        </w:tc>
        <w:tc>
          <w:tcPr>
            <w:tcW w:w="1134" w:type="dxa"/>
          </w:tcPr>
          <w:p w:rsidR="00A959CA" w:rsidRPr="005F1051" w:rsidRDefault="00A959CA" w:rsidP="00851006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 xml:space="preserve">20 мин </w:t>
            </w:r>
          </w:p>
        </w:tc>
        <w:tc>
          <w:tcPr>
            <w:tcW w:w="5528" w:type="dxa"/>
            <w:vMerge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</w:p>
        </w:tc>
      </w:tr>
      <w:tr w:rsidR="005F1051" w:rsidRPr="005F1051" w:rsidTr="005F1051">
        <w:tc>
          <w:tcPr>
            <w:tcW w:w="1277" w:type="dxa"/>
            <w:vAlign w:val="center"/>
          </w:tcPr>
          <w:p w:rsidR="00A959CA" w:rsidRPr="005F1051" w:rsidRDefault="00A959CA" w:rsidP="00851006">
            <w:pPr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959CA" w:rsidRPr="005F1051" w:rsidRDefault="00A959CA" w:rsidP="00851006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приготовление салата «Винегрет овощной»</w:t>
            </w:r>
          </w:p>
        </w:tc>
        <w:tc>
          <w:tcPr>
            <w:tcW w:w="1134" w:type="dxa"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40 мин</w:t>
            </w:r>
          </w:p>
        </w:tc>
        <w:tc>
          <w:tcPr>
            <w:tcW w:w="5528" w:type="dxa"/>
            <w:vMerge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</w:p>
        </w:tc>
      </w:tr>
      <w:tr w:rsidR="005F1051" w:rsidRPr="005F1051" w:rsidTr="005F1051">
        <w:tc>
          <w:tcPr>
            <w:tcW w:w="1277" w:type="dxa"/>
          </w:tcPr>
          <w:p w:rsidR="00A959CA" w:rsidRPr="005F1051" w:rsidRDefault="00A959CA" w:rsidP="0089464F">
            <w:pPr>
              <w:jc w:val="center"/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приготовление коктейля молочно</w:t>
            </w:r>
            <w:r w:rsidR="005F1051">
              <w:rPr>
                <w:sz w:val="24"/>
                <w:szCs w:val="24"/>
              </w:rPr>
              <w:t>-</w:t>
            </w:r>
            <w:r w:rsidRPr="005F1051">
              <w:rPr>
                <w:sz w:val="24"/>
                <w:szCs w:val="24"/>
              </w:rPr>
              <w:t xml:space="preserve">ягодного с </w:t>
            </w:r>
            <w:proofErr w:type="gramStart"/>
            <w:r w:rsidRPr="005F1051">
              <w:rPr>
                <w:sz w:val="24"/>
                <w:szCs w:val="24"/>
              </w:rPr>
              <w:t>мороженным</w:t>
            </w:r>
            <w:proofErr w:type="gramEnd"/>
          </w:p>
        </w:tc>
        <w:tc>
          <w:tcPr>
            <w:tcW w:w="1134" w:type="dxa"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  <w:r w:rsidRPr="005F1051">
              <w:rPr>
                <w:sz w:val="24"/>
                <w:szCs w:val="24"/>
              </w:rPr>
              <w:t>30 мин</w:t>
            </w:r>
          </w:p>
        </w:tc>
        <w:tc>
          <w:tcPr>
            <w:tcW w:w="5528" w:type="dxa"/>
            <w:vMerge/>
          </w:tcPr>
          <w:p w:rsidR="00A959CA" w:rsidRPr="005F1051" w:rsidRDefault="00A959CA" w:rsidP="006305EE">
            <w:pPr>
              <w:rPr>
                <w:sz w:val="24"/>
                <w:szCs w:val="24"/>
              </w:rPr>
            </w:pPr>
          </w:p>
        </w:tc>
      </w:tr>
    </w:tbl>
    <w:p w:rsidR="00156637" w:rsidRPr="00156637" w:rsidRDefault="00156637" w:rsidP="006305EE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156637" w:rsidRPr="00156637" w:rsidRDefault="006305EE" w:rsidP="006305EE">
      <w:pPr>
        <w:pStyle w:val="c33"/>
        <w:shd w:val="clear" w:color="auto" w:fill="FFFFFF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2 </w:t>
      </w:r>
      <w:r w:rsidR="00156637" w:rsidRPr="00156637">
        <w:rPr>
          <w:b/>
        </w:rPr>
        <w:t>План проведения профессиональных проб по компетенции «Поварское дело»</w:t>
      </w:r>
    </w:p>
    <w:p w:rsidR="00156637" w:rsidRPr="00156637" w:rsidRDefault="00156637" w:rsidP="00156637">
      <w:pPr>
        <w:pStyle w:val="aa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rPr>
          <w:b/>
          <w:bCs/>
        </w:rPr>
        <w:t xml:space="preserve">1.1 Организационно-мотивационный этап: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знакомство с обучающимися, приветственное слово зам. директора по </w:t>
      </w:r>
      <w:proofErr w:type="gramStart"/>
      <w:r w:rsidRPr="00156637">
        <w:t>УПР</w:t>
      </w:r>
      <w:proofErr w:type="gramEnd"/>
      <w:r w:rsidRPr="00156637">
        <w:t xml:space="preserve">, и мастеров;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проведение инструктажа по ТБ, ПБ и </w:t>
      </w:r>
      <w:proofErr w:type="gramStart"/>
      <w:r w:rsidRPr="00156637">
        <w:t>ОТ</w:t>
      </w:r>
      <w:proofErr w:type="gramEnd"/>
      <w:r w:rsidRPr="00156637">
        <w:t>;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сообщение темы и целей мероприятия;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>- знакомство с приемами выполнения подготовительных и заключительных работ</w:t>
      </w:r>
      <w:r>
        <w:t>.</w:t>
      </w:r>
    </w:p>
    <w:p w:rsidR="00156637" w:rsidRPr="00156637" w:rsidRDefault="00156637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rPr>
          <w:b/>
          <w:bCs/>
        </w:rPr>
        <w:t xml:space="preserve">1.2 Технологический этап: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1.2.1 Актуализация знаний обучающихся: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 Мастер предлагает </w:t>
      </w:r>
      <w:proofErr w:type="gramStart"/>
      <w:r w:rsidRPr="00156637">
        <w:t>обучающимся</w:t>
      </w:r>
      <w:proofErr w:type="gramEnd"/>
      <w:r w:rsidRPr="00156637">
        <w:t xml:space="preserve"> школ вспомнить и рассказать какие </w:t>
      </w:r>
      <w:r>
        <w:t xml:space="preserve">блюда </w:t>
      </w:r>
      <w:r w:rsidRPr="00156637">
        <w:t xml:space="preserve"> они готовят в своей семье (с мамой, бабушкой), поделиться рецептурами, элементами оформления. Предлагает свои варианты. 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2. Проведение мастер- класса «Способы нарезки овощей».</w:t>
      </w:r>
    </w:p>
    <w:p w:rsidR="00156637" w:rsidRPr="00156637" w:rsidRDefault="00156637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1.2.2 Знакомство с организацией рабочего места: 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Мастер знакомит </w:t>
      </w:r>
      <w:proofErr w:type="gramStart"/>
      <w:r w:rsidRPr="001566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637">
        <w:rPr>
          <w:rFonts w:ascii="Times New Roman" w:hAnsi="Times New Roman" w:cs="Times New Roman"/>
          <w:sz w:val="24"/>
          <w:szCs w:val="24"/>
        </w:rPr>
        <w:t xml:space="preserve"> с инструментами для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1.2.3 Расстановка </w:t>
      </w:r>
      <w:proofErr w:type="gramStart"/>
      <w:r w:rsidRPr="001566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637">
        <w:rPr>
          <w:rFonts w:ascii="Times New Roman" w:hAnsi="Times New Roman" w:cs="Times New Roman"/>
          <w:sz w:val="24"/>
          <w:szCs w:val="24"/>
        </w:rPr>
        <w:t xml:space="preserve"> по рабочим местам.</w:t>
      </w:r>
    </w:p>
    <w:p w:rsidR="00156637" w:rsidRPr="00156637" w:rsidRDefault="00156637" w:rsidP="00156637">
      <w:pPr>
        <w:pStyle w:val="Default"/>
        <w:ind w:firstLine="709"/>
        <w:jc w:val="both"/>
        <w:rPr>
          <w:b/>
          <w:bCs/>
        </w:rPr>
      </w:pPr>
    </w:p>
    <w:p w:rsidR="005F1051" w:rsidRDefault="005F105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rPr>
          <w:b/>
          <w:bCs/>
        </w:rPr>
        <w:lastRenderedPageBreak/>
        <w:t xml:space="preserve">1.3 Функциональный этап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1.3.1 Показ трудовых приемов мастером поэтапно и отработка трудовых приемов </w:t>
      </w:r>
      <w:proofErr w:type="gramStart"/>
      <w:r w:rsidRPr="00156637">
        <w:t>обучающимися</w:t>
      </w:r>
      <w:proofErr w:type="gramEnd"/>
      <w:r w:rsidRPr="00156637">
        <w:t xml:space="preserve"> согласно программе.</w:t>
      </w:r>
    </w:p>
    <w:p w:rsidR="00156637" w:rsidRPr="00156637" w:rsidRDefault="00156637" w:rsidP="001566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6637" w:rsidRPr="00156637" w:rsidRDefault="00156637" w:rsidP="001566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1.3.2 Проведение целевых обходов с целью проверки: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соблюдения порядка выполнения трудовых приемов;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безопасности выполнения трудовых приемов;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типичных ошибок при выполнении трудовых приемов и способов их устранения. </w:t>
      </w:r>
    </w:p>
    <w:p w:rsidR="00156637" w:rsidRPr="00156637" w:rsidRDefault="00156637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>1.3.3 Изделия, изготовленные школьниками, оценивают члены жюри и сами школьники.</w:t>
      </w:r>
    </w:p>
    <w:p w:rsidR="00156637" w:rsidRPr="00156637" w:rsidRDefault="00156637" w:rsidP="00156637">
      <w:pPr>
        <w:pStyle w:val="Default"/>
        <w:ind w:firstLine="709"/>
        <w:jc w:val="both"/>
        <w:rPr>
          <w:b/>
          <w:bCs/>
        </w:rPr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rPr>
          <w:b/>
          <w:bCs/>
        </w:rPr>
        <w:t xml:space="preserve">1.4 Заключительный этап </w:t>
      </w:r>
    </w:p>
    <w:p w:rsidR="00156637" w:rsidRPr="00156637" w:rsidRDefault="00156637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1.4.1 Анализ результатов занятия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общий вывод по занятию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Мастер проводит беседу со школьниками, задавая следующие вопросы: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что узнали об особенностях профессии?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чему научились? </w:t>
      </w:r>
    </w:p>
    <w:p w:rsidR="00156637" w:rsidRPr="00156637" w:rsidRDefault="00156637" w:rsidP="0015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- какими индивидуальными качествами и способностями должен обладать 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56637">
        <w:rPr>
          <w:rFonts w:ascii="Times New Roman" w:hAnsi="Times New Roman" w:cs="Times New Roman"/>
          <w:sz w:val="24"/>
          <w:szCs w:val="24"/>
        </w:rPr>
        <w:t>?</w:t>
      </w:r>
    </w:p>
    <w:p w:rsidR="00156637" w:rsidRPr="00156637" w:rsidRDefault="00156637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1.4.2 Разбор наиболее типичных ошибок в работе обучающихся: мастер подчеркивает, какие индивидуальные качества школьника не позволили ему безошибочно справиться с заданием, над чем, следует работать для того, чтобы получить </w:t>
      </w:r>
    </w:p>
    <w:p w:rsidR="00156637" w:rsidRPr="00156637" w:rsidRDefault="006B56AE" w:rsidP="006B56AE">
      <w:pPr>
        <w:pStyle w:val="Default"/>
        <w:jc w:val="both"/>
      </w:pPr>
      <w:r>
        <w:t>профессию Повар.</w:t>
      </w:r>
    </w:p>
    <w:p w:rsidR="00C75332" w:rsidRDefault="00C75332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>1.4.3. Рефлексия.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Школьникам выдают карточки со </w:t>
      </w:r>
      <w:proofErr w:type="spellStart"/>
      <w:r w:rsidRPr="00156637">
        <w:t>смайлами</w:t>
      </w:r>
      <w:proofErr w:type="spellEnd"/>
      <w:r w:rsidRPr="00156637">
        <w:t xml:space="preserve">-эмоциями (Приложение).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Мастер предлагает оценить занятие, ответив с помощью </w:t>
      </w:r>
      <w:proofErr w:type="spellStart"/>
      <w:r w:rsidRPr="00156637">
        <w:t>смайла</w:t>
      </w:r>
      <w:proofErr w:type="spellEnd"/>
      <w:r w:rsidRPr="00156637">
        <w:t xml:space="preserve"> на вопросы: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был ли интересен материал?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довольны ли вы своей </w:t>
      </w:r>
      <w:r w:rsidR="006B56AE">
        <w:t>р</w:t>
      </w:r>
      <w:r w:rsidR="00C75332">
        <w:t>аботой</w:t>
      </w:r>
      <w:r w:rsidRPr="00156637">
        <w:t xml:space="preserve">?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рассматриваете ли вы возможность получения профессии </w:t>
      </w:r>
      <w:r w:rsidR="00C75332">
        <w:t>Пова</w:t>
      </w:r>
      <w:r w:rsidRPr="00156637">
        <w:t xml:space="preserve">р? 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>- оценка своей работы и работ своих одноклассников;</w:t>
      </w: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- ответы на вопросы </w:t>
      </w:r>
      <w:proofErr w:type="gramStart"/>
      <w:r w:rsidRPr="00156637">
        <w:t>обучающихся</w:t>
      </w:r>
      <w:proofErr w:type="gramEnd"/>
      <w:r w:rsidRPr="00156637">
        <w:t xml:space="preserve">. </w:t>
      </w:r>
    </w:p>
    <w:p w:rsidR="00156637" w:rsidRPr="00156637" w:rsidRDefault="00156637" w:rsidP="00156637">
      <w:pPr>
        <w:pStyle w:val="Default"/>
        <w:ind w:firstLine="709"/>
        <w:jc w:val="both"/>
      </w:pPr>
    </w:p>
    <w:p w:rsidR="00156637" w:rsidRPr="00156637" w:rsidRDefault="00156637" w:rsidP="00156637">
      <w:pPr>
        <w:pStyle w:val="Default"/>
        <w:ind w:firstLine="709"/>
        <w:jc w:val="both"/>
      </w:pPr>
      <w:r w:rsidRPr="00156637">
        <w:t xml:space="preserve">1.4.4 Уборка рабочих мест </w:t>
      </w:r>
    </w:p>
    <w:p w:rsidR="00156637" w:rsidRPr="00156637" w:rsidRDefault="00156637" w:rsidP="00156637">
      <w:pPr>
        <w:pStyle w:val="Default"/>
        <w:ind w:firstLine="709"/>
        <w:jc w:val="both"/>
        <w:rPr>
          <w:b/>
        </w:rPr>
      </w:pPr>
    </w:p>
    <w:p w:rsidR="00156637" w:rsidRPr="00156637" w:rsidRDefault="00156637" w:rsidP="00156637">
      <w:pPr>
        <w:pStyle w:val="Default"/>
        <w:ind w:firstLine="709"/>
        <w:jc w:val="both"/>
        <w:rPr>
          <w:b/>
        </w:rPr>
      </w:pPr>
      <w:r w:rsidRPr="00156637">
        <w:rPr>
          <w:b/>
        </w:rPr>
        <w:t>1.5 Определение победителей конкурса и награждение</w:t>
      </w:r>
    </w:p>
    <w:p w:rsidR="00156637" w:rsidRPr="00156637" w:rsidRDefault="00156637" w:rsidP="00156637">
      <w:pPr>
        <w:pStyle w:val="Default"/>
        <w:ind w:firstLine="709"/>
        <w:jc w:val="both"/>
        <w:rPr>
          <w:b/>
        </w:rPr>
      </w:pPr>
    </w:p>
    <w:p w:rsidR="00F002EA" w:rsidRPr="00851006" w:rsidRDefault="006305EE" w:rsidP="00C657F1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  <w:r w:rsidR="0085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C6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2EA"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7F1"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порядок проведения </w:t>
      </w:r>
      <w:r w:rsidR="00C6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</w:t>
      </w:r>
    </w:p>
    <w:p w:rsidR="004731B9" w:rsidRPr="00156637" w:rsidRDefault="004731B9" w:rsidP="001566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конкурса организаторами  для учащихся школ проводиться мастер-класс «Способы нарезки овощей»</w:t>
      </w:r>
    </w:p>
    <w:p w:rsidR="00F002EA" w:rsidRPr="00156637" w:rsidRDefault="00F002EA" w:rsidP="001566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формату, Конкурсное задание представляет собой серию модулей:</w:t>
      </w:r>
      <w:r w:rsidR="00E4059F"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FD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часа.</w:t>
      </w:r>
    </w:p>
    <w:p w:rsidR="002A1FD2" w:rsidRDefault="00F002EA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 –</w:t>
      </w:r>
      <w:r w:rsidR="0085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A2B"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заправки для салата.</w:t>
      </w:r>
    </w:p>
    <w:p w:rsidR="00F002EA" w:rsidRDefault="00F002EA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99576F"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70A2B"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салата «Винегрет овощной».</w:t>
      </w:r>
    </w:p>
    <w:p w:rsidR="00851006" w:rsidRDefault="00851006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959CA" w:rsidRPr="00A9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канапе с мясными гастрономическими изделиями и сыром.</w:t>
      </w:r>
    </w:p>
    <w:p w:rsidR="00A959CA" w:rsidRDefault="00851006" w:rsidP="00A9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959CA" w:rsidRPr="00A9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9CA" w:rsidRPr="0085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коктейля </w:t>
      </w:r>
      <w:proofErr w:type="spellStart"/>
      <w:r w:rsidR="00A959CA" w:rsidRPr="0085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</w:t>
      </w:r>
      <w:proofErr w:type="spellEnd"/>
      <w:r w:rsidR="00A959CA" w:rsidRPr="0085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ягодного с </w:t>
      </w:r>
      <w:proofErr w:type="gramStart"/>
      <w:r w:rsidR="00A959CA" w:rsidRPr="0085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мороженным</w:t>
      </w:r>
      <w:proofErr w:type="gramEnd"/>
    </w:p>
    <w:p w:rsidR="00F002EA" w:rsidRPr="00156637" w:rsidRDefault="00F002EA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получают пакет документации:</w:t>
      </w:r>
    </w:p>
    <w:p w:rsidR="00F002EA" w:rsidRPr="00156637" w:rsidRDefault="00F002EA" w:rsidP="001566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модуля 1 (Приложение 1)</w:t>
      </w:r>
    </w:p>
    <w:p w:rsidR="00F002EA" w:rsidRDefault="00F002EA" w:rsidP="001566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модуля 2 (Приложение 2)</w:t>
      </w:r>
    </w:p>
    <w:p w:rsidR="00A959CA" w:rsidRDefault="00A959CA" w:rsidP="00A959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модуля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(Приложение 3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59CA" w:rsidRPr="00A959CA" w:rsidRDefault="00A959CA" w:rsidP="00A959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модуля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(Приложение 4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82B" w:rsidRPr="00156637" w:rsidRDefault="00F002EA" w:rsidP="0015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документацией </w:t>
      </w:r>
      <w:r w:rsidR="00C6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</w:t>
      </w:r>
      <w:r w:rsidR="00FC7416"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рабочих мест с набором необходимых продуктов. </w:t>
      </w:r>
    </w:p>
    <w:p w:rsidR="00F002EA" w:rsidRPr="00156637" w:rsidRDefault="00F002EA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задания (по </w:t>
      </w:r>
      <w:r w:rsidR="00FC7416"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модулям) – </w:t>
      </w:r>
      <w:r w:rsidR="00A9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F002EA" w:rsidRPr="00156637" w:rsidRDefault="00F002EA" w:rsidP="00156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рабочего места – </w:t>
      </w:r>
      <w:r w:rsidR="00FC7416"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2EA" w:rsidRPr="00156637" w:rsidRDefault="00F002EA" w:rsidP="00156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– 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7F1" w:rsidRDefault="00C657F1" w:rsidP="001566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2EA" w:rsidRPr="00156637" w:rsidRDefault="00C657F1" w:rsidP="001566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002EA" w:rsidRPr="00156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оценивания работ: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форменной одежды санитарным требованиям;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правил гигиены при ведении процесса приготовления;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чистоты рабочего места во время и после процесса приготовления;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рациональное использование продуктов;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правильная организация хранения сырья, полуфабрикатов и готовой продукции;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корректное использование разделочных досок;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использование раздельных контейнеров для мусора (органические и неорганические отходы);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 работы с ножом;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кулинарные навыки – приготовление и оформление;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работы с продуктом – техника, ведение процесса, соответствующие продукту технологии;</w:t>
      </w:r>
    </w:p>
    <w:p w:rsidR="00C657F1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 навыки – планирование и ведение процесса приготовления</w:t>
      </w:r>
      <w:r w:rsidR="00C6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002EA" w:rsidRPr="00C657F1" w:rsidRDefault="00C657F1" w:rsidP="00C657F1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02EA" w:rsidRPr="00C6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подачи;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температура подачи;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присутствие обязательных компонентов и ингредиентов блюда;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корректная масса или размер блюда;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 тарелки при подаче (отсутствие отпечатков пальцев, брызг, подтёков);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визуальное впечатление (цвет: сочетание, баланс/композиция);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стиль и креативность подачи;</w:t>
      </w:r>
    </w:p>
    <w:p w:rsidR="00692D75" w:rsidRPr="00156637" w:rsidRDefault="00692D75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нарезка продуктов;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гармония вкуса и аромата;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консистенция каждого компонента блюда;</w:t>
      </w:r>
    </w:p>
    <w:p w:rsidR="00F002EA" w:rsidRPr="00156637" w:rsidRDefault="00F002EA" w:rsidP="0015663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 каждого компонента блюда в отдельности.</w:t>
      </w:r>
    </w:p>
    <w:p w:rsidR="004F0DFC" w:rsidRPr="00156637" w:rsidRDefault="004F0DFC" w:rsidP="00156637">
      <w:pPr>
        <w:tabs>
          <w:tab w:val="left" w:pos="284"/>
        </w:tabs>
        <w:spacing w:line="240" w:lineRule="auto"/>
        <w:ind w:hanging="5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4F0DFC" w:rsidRPr="00156637" w:rsidTr="00E4059F">
        <w:trPr>
          <w:trHeight w:val="305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DFC" w:rsidRPr="00156637" w:rsidRDefault="00C657F1" w:rsidP="00C657F1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07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</w:t>
            </w:r>
            <w:r w:rsidR="00E4059F" w:rsidRPr="0015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труда для повара</w:t>
            </w:r>
          </w:p>
        </w:tc>
      </w:tr>
    </w:tbl>
    <w:p w:rsidR="004F0DFC" w:rsidRPr="00156637" w:rsidRDefault="004F0DFC" w:rsidP="0015663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6637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F0DFC" w:rsidRPr="00156637" w:rsidRDefault="004F0DFC" w:rsidP="00156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637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1.1. На основании настоящей Типовой инструкции разрабатывается инструкция по охране труда для повара с учетом условий его работы в конкретной организации.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1.4. Участнику следует: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оставлять верхнюю одежду, обувь, головной убор, личные вещи в гардеробной;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работать в чистой санитарной одежде, менять ее по мере загрязнения;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после посещения туалета мыть руки с мылом;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при изготовлении кулинарных изделий снимать ювелирные украшения, часы, коротко стричь ногти и не покрывать их лаком;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не принимать пищу на рабочем месте.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637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2.2.Проверить внешним осмотром:</w:t>
      </w:r>
    </w:p>
    <w:p w:rsidR="004F0DFC" w:rsidRPr="00156637" w:rsidRDefault="004F0DFC" w:rsidP="0015663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достаточность освещения рабочей поверхности;</w:t>
      </w:r>
    </w:p>
    <w:p w:rsidR="004F0DFC" w:rsidRPr="00156637" w:rsidRDefault="004F0DFC" w:rsidP="0015663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отсутствие свисающих и оголенных концов электропроводки;</w:t>
      </w:r>
    </w:p>
    <w:p w:rsidR="004F0DFC" w:rsidRPr="00156637" w:rsidRDefault="004F0DFC" w:rsidP="0015663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исправность розетки, кабеля (шнура) электропитания, вилки, используемых электробытовых приборов;</w:t>
      </w:r>
    </w:p>
    <w:p w:rsidR="004F0DFC" w:rsidRPr="00156637" w:rsidRDefault="004F0DFC" w:rsidP="0015663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637">
        <w:rPr>
          <w:rFonts w:ascii="Times New Roman" w:hAnsi="Times New Roman" w:cs="Times New Roman"/>
          <w:sz w:val="24"/>
          <w:szCs w:val="24"/>
        </w:rPr>
        <w:t xml:space="preserve">исправность применяемого инвентаря, приспособлений и инструмента (поверхности </w:t>
      </w:r>
      <w:proofErr w:type="spellStart"/>
      <w:r w:rsidRPr="00156637">
        <w:rPr>
          <w:rFonts w:ascii="Times New Roman" w:hAnsi="Times New Roman" w:cs="Times New Roman"/>
          <w:sz w:val="24"/>
          <w:szCs w:val="24"/>
        </w:rPr>
        <w:t>спецтары</w:t>
      </w:r>
      <w:proofErr w:type="spellEnd"/>
      <w:r w:rsidRPr="00156637">
        <w:rPr>
          <w:rFonts w:ascii="Times New Roman" w:hAnsi="Times New Roman" w:cs="Times New Roman"/>
          <w:sz w:val="24"/>
          <w:szCs w:val="24"/>
        </w:rPr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  <w:proofErr w:type="gramEnd"/>
    </w:p>
    <w:p w:rsidR="00B7582B" w:rsidRPr="00156637" w:rsidRDefault="00B7582B" w:rsidP="00156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0DFC" w:rsidRPr="00156637" w:rsidRDefault="004F0DFC" w:rsidP="00156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637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3.2. Не допускать к своей работе посторонних лиц.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3.4. Соблюдать правила перемещения в помещении и на территории организации, пользоваться только установленными проходами.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3.5. Содержать рабочее место в чистоте, своевременно убирать с пола рассыпанные (разлитые) продукты, жиры и др.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3.6. Не загромождать рабочее место, проходы к нему, между оборудованием, столами, стеллажами, проходы к пультам управления, рубильникам, пути эвакуации и </w:t>
      </w:r>
      <w:r w:rsidRPr="00156637">
        <w:rPr>
          <w:rFonts w:ascii="Times New Roman" w:hAnsi="Times New Roman" w:cs="Times New Roman"/>
          <w:sz w:val="24"/>
          <w:szCs w:val="24"/>
        </w:rPr>
        <w:lastRenderedPageBreak/>
        <w:t>другие проходы порожней тарой, инвентарем, излишними запасами сырья, кулинарной продукцией.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156637">
        <w:rPr>
          <w:rFonts w:ascii="Times New Roman" w:hAnsi="Times New Roman" w:cs="Times New Roman"/>
          <w:sz w:val="24"/>
          <w:szCs w:val="24"/>
        </w:rPr>
        <w:t>наплитных</w:t>
      </w:r>
      <w:proofErr w:type="spellEnd"/>
      <w:r w:rsidRPr="00156637">
        <w:rPr>
          <w:rFonts w:ascii="Times New Roman" w:hAnsi="Times New Roman" w:cs="Times New Roman"/>
          <w:sz w:val="24"/>
          <w:szCs w:val="24"/>
        </w:rPr>
        <w:t xml:space="preserve"> котлов, противни и др.).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3.9. При работе с ножом соблюдать осторожность, беречь руки от порезов.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Во время работы с ножом не допускается: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производить резкие движения;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нарезать сырье и продукты на весу;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проверять остроту лезвия рукой;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оставлять нож во время перерыва в работе в обрабатываемом сырье или на столе без футляра;</w:t>
      </w:r>
    </w:p>
    <w:p w:rsidR="004F0DFC" w:rsidRPr="00156637" w:rsidRDefault="004F0DFC" w:rsidP="00156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637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4.1.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4.2. Пролитый на полу жир удалить с помощью ветоши или других </w:t>
      </w:r>
      <w:proofErr w:type="spellStart"/>
      <w:r w:rsidRPr="00156637">
        <w:rPr>
          <w:rFonts w:ascii="Times New Roman" w:hAnsi="Times New Roman" w:cs="Times New Roman"/>
          <w:sz w:val="24"/>
          <w:szCs w:val="24"/>
        </w:rPr>
        <w:t>жиропоглощающих</w:t>
      </w:r>
      <w:proofErr w:type="spellEnd"/>
      <w:r w:rsidRPr="00156637">
        <w:rPr>
          <w:rFonts w:ascii="Times New Roman" w:hAnsi="Times New Roman" w:cs="Times New Roman"/>
          <w:sz w:val="24"/>
          <w:szCs w:val="24"/>
        </w:rPr>
        <w:t xml:space="preserve"> материалов. Загрязненное место следует промыть нагретым раствором кальцинированной соды и вытереть насухо.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4.3.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4.4.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 xml:space="preserve">4.5. Пострадавшему при </w:t>
      </w:r>
      <w:proofErr w:type="spellStart"/>
      <w:r w:rsidRPr="00156637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156637">
        <w:rPr>
          <w:rFonts w:ascii="Times New Roman" w:hAnsi="Times New Roman" w:cs="Times New Roman"/>
          <w:sz w:val="24"/>
          <w:szCs w:val="24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637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4F0DFC" w:rsidRPr="00156637" w:rsidRDefault="004F0DFC" w:rsidP="00156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5.1. Закрыть вентили (краны) на трубопроводах газа, пара, холодной и горячей воды.</w:t>
      </w:r>
    </w:p>
    <w:p w:rsidR="004F0DFC" w:rsidRPr="00156637" w:rsidRDefault="004F0DFC" w:rsidP="0015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637">
        <w:rPr>
          <w:rFonts w:ascii="Times New Roman" w:hAnsi="Times New Roman" w:cs="Times New Roman"/>
          <w:sz w:val="24"/>
          <w:szCs w:val="24"/>
        </w:rPr>
        <w:t>5.2. Производить влажную уборку, использовать для этой цели щетки, совки и другие приспособления.</w:t>
      </w:r>
    </w:p>
    <w:p w:rsidR="004F0DFC" w:rsidRPr="00156637" w:rsidRDefault="004F0DFC" w:rsidP="00156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DFC" w:rsidRPr="00156637" w:rsidRDefault="004F0DFC" w:rsidP="00156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8D8" w:rsidRDefault="000E18D8" w:rsidP="001566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D8" w:rsidRPr="00C657F1" w:rsidRDefault="000E18D8" w:rsidP="00C657F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657F1">
        <w:rPr>
          <w:rFonts w:ascii="Times New Roman" w:hAnsi="Times New Roman" w:cs="Times New Roman"/>
          <w:b/>
          <w:color w:val="000000"/>
        </w:rPr>
        <w:lastRenderedPageBreak/>
        <w:t>Список литературы</w:t>
      </w:r>
    </w:p>
    <w:p w:rsidR="000E18D8" w:rsidRPr="00156637" w:rsidRDefault="000E18D8" w:rsidP="000E18D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Е.Ю. </w:t>
      </w:r>
      <w:proofErr w:type="spell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Пряжниккова</w:t>
      </w:r>
      <w:proofErr w:type="spell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Пряжникков</w:t>
      </w:r>
      <w:proofErr w:type="spellEnd"/>
      <w:proofErr w:type="gram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Профориентация.- М.</w:t>
      </w:r>
      <w:proofErr w:type="gram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Академия. 2005. 496 с.</w:t>
      </w:r>
    </w:p>
    <w:p w:rsidR="000E18D8" w:rsidRPr="00156637" w:rsidRDefault="000E18D8" w:rsidP="000E18D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Кругликов. Воспитательная работа мастера профессионального обучения. - М.</w:t>
      </w:r>
      <w:proofErr w:type="gram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Академия. 2008. 160 с.</w:t>
      </w:r>
    </w:p>
    <w:p w:rsidR="000E18D8" w:rsidRPr="00156637" w:rsidRDefault="000E18D8" w:rsidP="000E18D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Бобровская А.Н., </w:t>
      </w:r>
      <w:proofErr w:type="spell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Доколина</w:t>
      </w:r>
      <w:proofErr w:type="spell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Использование проектной деятельности на уроках технологии. 9 клас</w:t>
      </w:r>
      <w:proofErr w:type="gramStart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ИТД «Корифей», 2006. – 112с.</w:t>
      </w:r>
    </w:p>
    <w:p w:rsidR="000E18D8" w:rsidRPr="00156637" w:rsidRDefault="000E18D8" w:rsidP="000E18D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637">
        <w:rPr>
          <w:rFonts w:ascii="Times New Roman" w:hAnsi="Times New Roman" w:cs="Times New Roman"/>
          <w:color w:val="000000"/>
          <w:sz w:val="24"/>
          <w:szCs w:val="24"/>
        </w:rPr>
        <w:t>Балакирева, Э.В. Старшеклассники в поле профессионального выбора: педагогический профиль: методическое пособие / Э.В. Балакирева. – СПб</w:t>
      </w:r>
      <w:proofErr w:type="gramStart"/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КАРО, 2005. – 96 с. </w:t>
      </w:r>
    </w:p>
    <w:p w:rsidR="000E18D8" w:rsidRPr="00156637" w:rsidRDefault="000E18D8" w:rsidP="000E18D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пробы и выбор профессии  / Книга для учителя / под редакцией С. Н. Чистяковой. М.: Изд-во «Просвещение",</w:t>
      </w:r>
    </w:p>
    <w:p w:rsidR="000E18D8" w:rsidRPr="00156637" w:rsidRDefault="000E18D8" w:rsidP="000E18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 2007. – 95 с. </w:t>
      </w:r>
    </w:p>
    <w:p w:rsidR="000E18D8" w:rsidRPr="00156637" w:rsidRDefault="000E18D8" w:rsidP="000E18D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6637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, А.Г. Выбираем профессию. Советы школьного психолога  А.Г. </w:t>
      </w:r>
      <w:proofErr w:type="spellStart"/>
      <w:r w:rsidRPr="00156637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156637"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156637">
        <w:rPr>
          <w:rFonts w:ascii="Times New Roman" w:hAnsi="Times New Roman" w:cs="Times New Roman"/>
          <w:color w:val="000000"/>
          <w:sz w:val="24"/>
          <w:szCs w:val="24"/>
        </w:rPr>
        <w:t xml:space="preserve">Питер, 2006. – 224 с.: ил. </w:t>
      </w:r>
    </w:p>
    <w:p w:rsidR="000E18D8" w:rsidRPr="00156637" w:rsidRDefault="000E18D8" w:rsidP="000E18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 – ресурсы: </w:t>
      </w:r>
    </w:p>
    <w:p w:rsidR="000E18D8" w:rsidRPr="00156637" w:rsidRDefault="000E18D8" w:rsidP="000E18D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http://www.syl.ru/article/202427/new_spetsialnost-tehnolog-pischevoy-promyishlennosti</w:t>
      </w:r>
    </w:p>
    <w:p w:rsidR="000E18D8" w:rsidRPr="00156637" w:rsidRDefault="000E18D8" w:rsidP="000E18D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http://www.vostokmedia.com/n28345.html</w:t>
      </w:r>
    </w:p>
    <w:p w:rsidR="00530CFA" w:rsidRDefault="00530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Y="2101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243"/>
      </w:tblGrid>
      <w:tr w:rsidR="001356FA" w:rsidRPr="00156637" w:rsidTr="001356FA">
        <w:trPr>
          <w:trHeight w:val="596"/>
        </w:trPr>
        <w:tc>
          <w:tcPr>
            <w:tcW w:w="263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356FA" w:rsidRPr="00156637" w:rsidRDefault="001356FA" w:rsidP="0013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1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356FA" w:rsidRPr="00156637" w:rsidRDefault="001356FA" w:rsidP="0013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Заправка для салатов» </w:t>
            </w:r>
          </w:p>
        </w:tc>
      </w:tr>
      <w:tr w:rsidR="001356FA" w:rsidRPr="00156637" w:rsidTr="001356FA">
        <w:trPr>
          <w:trHeight w:val="396"/>
        </w:trPr>
        <w:tc>
          <w:tcPr>
            <w:tcW w:w="9875" w:type="dxa"/>
            <w:gridSpan w:val="2"/>
          </w:tcPr>
          <w:p w:rsidR="001356FA" w:rsidRPr="00156637" w:rsidRDefault="001356FA" w:rsidP="00135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6FA" w:rsidRPr="00156637" w:rsidTr="001356FA">
        <w:trPr>
          <w:trHeight w:val="1275"/>
        </w:trPr>
        <w:tc>
          <w:tcPr>
            <w:tcW w:w="2632" w:type="dxa"/>
            <w:shd w:val="clear" w:color="auto" w:fill="D9D9D9" w:themeFill="background1" w:themeFillShade="D9"/>
          </w:tcPr>
          <w:p w:rsidR="001356FA" w:rsidRPr="00156637" w:rsidRDefault="001356FA" w:rsidP="0013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6FA" w:rsidRPr="00156637" w:rsidRDefault="001356FA" w:rsidP="0013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7243" w:type="dxa"/>
          </w:tcPr>
          <w:p w:rsidR="001356FA" w:rsidRPr="00156637" w:rsidRDefault="001356FA" w:rsidP="001356FA">
            <w:pPr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аправку для салатов приготавливают из смеси растительного масла и уксуса с добавлением соли, сахара и перца черного молотого;</w:t>
            </w:r>
          </w:p>
          <w:p w:rsidR="001356FA" w:rsidRPr="00156637" w:rsidRDefault="001356FA" w:rsidP="001356FA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Перемешать, заправить «Винегрет овощной»</w:t>
            </w:r>
          </w:p>
        </w:tc>
      </w:tr>
      <w:tr w:rsidR="001356FA" w:rsidRPr="00156637" w:rsidTr="001356FA">
        <w:trPr>
          <w:trHeight w:val="1345"/>
        </w:trPr>
        <w:tc>
          <w:tcPr>
            <w:tcW w:w="2632" w:type="dxa"/>
            <w:shd w:val="clear" w:color="auto" w:fill="D9D9D9" w:themeFill="background1" w:themeFillShade="D9"/>
          </w:tcPr>
          <w:p w:rsidR="001356FA" w:rsidRPr="00156637" w:rsidRDefault="001356FA" w:rsidP="001356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</w:t>
            </w:r>
          </w:p>
          <w:p w:rsidR="001356FA" w:rsidRPr="00156637" w:rsidRDefault="001356FA" w:rsidP="0013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43" w:type="dxa"/>
          </w:tcPr>
          <w:p w:rsidR="001356FA" w:rsidRPr="00156637" w:rsidRDefault="001356FA" w:rsidP="001356FA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– минимум 10 г;</w:t>
            </w:r>
          </w:p>
          <w:p w:rsidR="001356FA" w:rsidRPr="00156637" w:rsidRDefault="001356FA" w:rsidP="001356FA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1356FA">
        <w:trPr>
          <w:trHeight w:val="1121"/>
        </w:trPr>
        <w:tc>
          <w:tcPr>
            <w:tcW w:w="2632" w:type="dxa"/>
            <w:shd w:val="clear" w:color="auto" w:fill="D9D9D9" w:themeFill="background1" w:themeFillShade="D9"/>
          </w:tcPr>
          <w:p w:rsidR="001356FA" w:rsidRPr="00156637" w:rsidRDefault="001356FA" w:rsidP="001356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ингредиенты</w:t>
            </w:r>
          </w:p>
        </w:tc>
        <w:tc>
          <w:tcPr>
            <w:tcW w:w="7243" w:type="dxa"/>
          </w:tcPr>
          <w:p w:rsidR="001356FA" w:rsidRPr="00156637" w:rsidRDefault="001356FA" w:rsidP="001356FA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растительное;</w:t>
            </w:r>
          </w:p>
          <w:p w:rsidR="001356FA" w:rsidRPr="00156637" w:rsidRDefault="001356FA" w:rsidP="001356FA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Уксус 3%;</w:t>
            </w:r>
          </w:p>
          <w:p w:rsidR="001356FA" w:rsidRPr="00156637" w:rsidRDefault="001356FA" w:rsidP="001356FA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Сахар, соль, черный перец;</w:t>
            </w:r>
          </w:p>
          <w:p w:rsidR="001356FA" w:rsidRPr="00156637" w:rsidRDefault="001356FA" w:rsidP="001356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rPr>
          <w:trHeight w:val="659"/>
        </w:trPr>
        <w:tc>
          <w:tcPr>
            <w:tcW w:w="2632" w:type="dxa"/>
            <w:shd w:val="clear" w:color="auto" w:fill="D9D9D9" w:themeFill="background1" w:themeFillShade="D9"/>
          </w:tcPr>
          <w:p w:rsidR="001356FA" w:rsidRPr="00156637" w:rsidRDefault="001356FA" w:rsidP="001356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7243" w:type="dxa"/>
          </w:tcPr>
          <w:p w:rsidR="001356FA" w:rsidRPr="00E5317B" w:rsidRDefault="00E5317B" w:rsidP="00E53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настольные электронные, ложки</w:t>
            </w:r>
          </w:p>
          <w:p w:rsidR="001356FA" w:rsidRPr="00156637" w:rsidRDefault="001356FA" w:rsidP="001356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FD2" w:rsidRPr="00156637" w:rsidRDefault="002A1FD2" w:rsidP="002A1FD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A1FD2" w:rsidRDefault="002A1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Default="001356FA">
      <w:r>
        <w:br w:type="page"/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2A1FD2" w:rsidRPr="00156637" w:rsidTr="001356FA">
        <w:trPr>
          <w:trHeight w:val="8428"/>
        </w:trPr>
        <w:tc>
          <w:tcPr>
            <w:tcW w:w="10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6FA" w:rsidRPr="00156637" w:rsidRDefault="002A1FD2" w:rsidP="001356F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2</w:t>
            </w:r>
            <w:r w:rsidR="001356FA"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6"/>
              <w:gridCol w:w="7499"/>
            </w:tblGrid>
            <w:tr w:rsidR="001356FA" w:rsidRPr="00156637" w:rsidTr="00E5317B">
              <w:trPr>
                <w:trHeight w:val="723"/>
              </w:trPr>
              <w:tc>
                <w:tcPr>
                  <w:tcW w:w="2376" w:type="dxa"/>
                  <w:shd w:val="clear" w:color="auto" w:fill="E0E0E0"/>
                  <w:vAlign w:val="center"/>
                </w:tcPr>
                <w:p w:rsidR="001356FA" w:rsidRPr="001356FA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Модуль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99" w:type="dxa"/>
                  <w:shd w:val="clear" w:color="auto" w:fill="E0E0E0"/>
                  <w:vAlign w:val="center"/>
                </w:tcPr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«Винегрет овощной»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56FA" w:rsidRPr="00156637" w:rsidTr="00E5317B">
              <w:trPr>
                <w:trHeight w:val="112"/>
              </w:trPr>
              <w:tc>
                <w:tcPr>
                  <w:tcW w:w="9875" w:type="dxa"/>
                  <w:gridSpan w:val="2"/>
                </w:tcPr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56FA" w:rsidRPr="00156637" w:rsidTr="00E5317B">
              <w:trPr>
                <w:trHeight w:val="1631"/>
              </w:trPr>
              <w:tc>
                <w:tcPr>
                  <w:tcW w:w="2376" w:type="dxa"/>
                  <w:shd w:val="clear" w:color="auto" w:fill="D9D9D9" w:themeFill="background1" w:themeFillShade="D9"/>
                </w:tcPr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7499" w:type="dxa"/>
                </w:tcPr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Вареные очищенные картофель, свеклу, морковь, соленые огурцы нарезают ломтиками;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Капусту квашенную перебирают, отжимают и шинкуют;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Репчатый лук нарезают - полукольцами;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Подготовленные овощи соединяют, добавляют заправку.</w:t>
                  </w:r>
                </w:p>
                <w:p w:rsidR="001356FA" w:rsidRPr="00156637" w:rsidRDefault="001356FA" w:rsidP="00E5317B">
                  <w:pPr>
                    <w:tabs>
                      <w:tab w:val="left" w:pos="459"/>
                    </w:tabs>
                    <w:spacing w:after="0" w:line="240" w:lineRule="auto"/>
                    <w:ind w:left="4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56FA" w:rsidRPr="00156637" w:rsidTr="00E5317B">
              <w:trPr>
                <w:trHeight w:val="1613"/>
              </w:trPr>
              <w:tc>
                <w:tcPr>
                  <w:tcW w:w="2376" w:type="dxa"/>
                  <w:shd w:val="clear" w:color="auto" w:fill="D9D9D9" w:themeFill="background1" w:themeFillShade="D9"/>
                </w:tcPr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Подача</w:t>
                  </w:r>
                </w:p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7499" w:type="dxa"/>
                </w:tcPr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Масса блюда – минимум 120 г – максимум 150 г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Блюдо подаётся на тарелках – круглая, овальная, белая, цветная 24 – 26  см (овальная может быть меньшего размера)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460" w:hanging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Использование при подаче несъедобных компонентов НЕ ДОПУСКАЕТСЯ!!!</w:t>
                  </w:r>
                </w:p>
              </w:tc>
            </w:tr>
            <w:tr w:rsidR="001356FA" w:rsidRPr="00156637" w:rsidTr="00E5317B">
              <w:trPr>
                <w:trHeight w:val="1121"/>
              </w:trPr>
              <w:tc>
                <w:tcPr>
                  <w:tcW w:w="2376" w:type="dxa"/>
                  <w:shd w:val="clear" w:color="auto" w:fill="D9D9D9" w:themeFill="background1" w:themeFillShade="D9"/>
                </w:tcPr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Основные ингредиенты </w:t>
                  </w:r>
                </w:p>
              </w:tc>
              <w:tc>
                <w:tcPr>
                  <w:tcW w:w="7499" w:type="dxa"/>
                </w:tcPr>
                <w:p w:rsidR="001356FA" w:rsidRPr="00156637" w:rsidRDefault="001356FA" w:rsidP="00E53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Картофель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Свекла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Морковь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Огурцы соленые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Капуста квашенная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Лук репчатый</w:t>
                  </w:r>
                </w:p>
                <w:p w:rsidR="001356FA" w:rsidRPr="00156637" w:rsidRDefault="001356FA" w:rsidP="00E531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Заправка для салата</w:t>
                  </w:r>
                </w:p>
                <w:p w:rsidR="001356FA" w:rsidRPr="00156637" w:rsidRDefault="001356FA" w:rsidP="00E5317B">
                  <w:pPr>
                    <w:spacing w:after="0" w:line="240" w:lineRule="auto"/>
                    <w:ind w:left="71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56FA" w:rsidRPr="00156637" w:rsidTr="00E5317B">
              <w:trPr>
                <w:trHeight w:val="580"/>
              </w:trPr>
              <w:tc>
                <w:tcPr>
                  <w:tcW w:w="2376" w:type="dxa"/>
                  <w:shd w:val="clear" w:color="auto" w:fill="D9D9D9" w:themeFill="background1" w:themeFillShade="D9"/>
                </w:tcPr>
                <w:p w:rsidR="001356FA" w:rsidRPr="00156637" w:rsidRDefault="001356FA" w:rsidP="00E531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и инвентарь</w:t>
                  </w:r>
                </w:p>
              </w:tc>
              <w:tc>
                <w:tcPr>
                  <w:tcW w:w="7499" w:type="dxa"/>
                </w:tcPr>
                <w:p w:rsidR="001356FA" w:rsidRPr="00156637" w:rsidRDefault="001356FA" w:rsidP="00E5317B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66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Ножи, разделочные доски, тарелки, соусник, сито, весы настольные электронные, </w:t>
                  </w:r>
                </w:p>
              </w:tc>
            </w:tr>
          </w:tbl>
          <w:p w:rsidR="002A1FD2" w:rsidRPr="00156637" w:rsidRDefault="001356FA" w:rsidP="0050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  <w:p w:rsidR="002A1FD2" w:rsidRPr="00156637" w:rsidRDefault="002A1FD2" w:rsidP="0050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FD2" w:rsidRPr="00156637" w:rsidRDefault="002A1FD2" w:rsidP="0050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1FD2" w:rsidRPr="00156637" w:rsidRDefault="002A1FD2" w:rsidP="002A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8" w:rsidRPr="001356FA" w:rsidRDefault="002A1F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356FA" w:rsidRDefault="00F002EA" w:rsidP="001356FA">
      <w:pPr>
        <w:jc w:val="right"/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A1F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99"/>
      </w:tblGrid>
      <w:tr w:rsidR="001356FA" w:rsidRPr="00156637" w:rsidTr="00E5317B">
        <w:trPr>
          <w:trHeight w:val="723"/>
        </w:trPr>
        <w:tc>
          <w:tcPr>
            <w:tcW w:w="2376" w:type="dxa"/>
            <w:shd w:val="clear" w:color="auto" w:fill="E0E0E0"/>
            <w:vAlign w:val="center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E0E0E0"/>
            <w:vAlign w:val="center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Канапе с мясными гастрономическими изделиями и сыром </w:t>
            </w:r>
          </w:p>
        </w:tc>
      </w:tr>
      <w:tr w:rsidR="001356FA" w:rsidRPr="00156637" w:rsidTr="00E5317B">
        <w:trPr>
          <w:trHeight w:val="112"/>
        </w:trPr>
        <w:tc>
          <w:tcPr>
            <w:tcW w:w="9875" w:type="dxa"/>
            <w:gridSpan w:val="2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rPr>
          <w:trHeight w:val="1631"/>
        </w:trPr>
        <w:tc>
          <w:tcPr>
            <w:tcW w:w="2376" w:type="dxa"/>
            <w:shd w:val="clear" w:color="auto" w:fill="D9D9D9" w:themeFill="background1" w:themeFillShade="D9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499" w:type="dxa"/>
          </w:tcPr>
          <w:p w:rsidR="001356FA" w:rsidRDefault="001356FA" w:rsidP="00E5317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Канапе с сыром. Полосы хлеба покрывают тонким слоем сливочного масла, сверху укладывают ломтики сыра. На середину ломтиков хлеба  при помощи кондитерского мешка наносят рисунок из сливочного масла и оформляют зеленью и перцем.</w:t>
            </w:r>
          </w:p>
          <w:p w:rsidR="001356FA" w:rsidRPr="00156637" w:rsidRDefault="001356FA" w:rsidP="00E5317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Канапе с сыром и окороком. Длинные полосы сыра и окорока укладывают по краям кусочков намазанного маслом хлеба, между ними располагают мелко нарубленные яйца и зелень. Оформляют маслом.</w:t>
            </w:r>
          </w:p>
          <w:p w:rsidR="001356FA" w:rsidRPr="00156637" w:rsidRDefault="001356FA" w:rsidP="00E5317B">
            <w:pPr>
              <w:tabs>
                <w:tab w:val="left" w:pos="459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rPr>
          <w:trHeight w:val="1613"/>
        </w:trPr>
        <w:tc>
          <w:tcPr>
            <w:tcW w:w="2376" w:type="dxa"/>
            <w:shd w:val="clear" w:color="auto" w:fill="D9D9D9" w:themeFill="background1" w:themeFillShade="D9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</w:t>
            </w:r>
          </w:p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7499" w:type="dxa"/>
          </w:tcPr>
          <w:p w:rsidR="001356FA" w:rsidRPr="00156637" w:rsidRDefault="001356FA" w:rsidP="00E5317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блюда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1356FA" w:rsidRPr="00156637" w:rsidRDefault="001356FA" w:rsidP="00E5317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Блюдо подаётся на тарелках – круглая, овальная, белая, цветная </w:t>
            </w:r>
          </w:p>
          <w:p w:rsidR="001356FA" w:rsidRPr="00156637" w:rsidRDefault="001356FA" w:rsidP="00E5317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при подаче несъедобных компонентов НЕ ДОПУСКАЕТСЯ!!!</w:t>
            </w:r>
          </w:p>
        </w:tc>
      </w:tr>
      <w:tr w:rsidR="001356FA" w:rsidRPr="00156637" w:rsidTr="00E5317B">
        <w:trPr>
          <w:trHeight w:val="1121"/>
        </w:trPr>
        <w:tc>
          <w:tcPr>
            <w:tcW w:w="2376" w:type="dxa"/>
            <w:shd w:val="clear" w:color="auto" w:fill="D9D9D9" w:themeFill="background1" w:themeFillShade="D9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499" w:type="dxa"/>
          </w:tcPr>
          <w:p w:rsidR="001356FA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6FA" w:rsidRDefault="001356FA" w:rsidP="00E5317B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Окорок копчено-вареный и вареный </w:t>
            </w:r>
          </w:p>
          <w:p w:rsidR="001356FA" w:rsidRPr="00530CFA" w:rsidRDefault="001356FA" w:rsidP="00E5317B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  <w:p w:rsidR="001356FA" w:rsidRDefault="001356FA" w:rsidP="00E5317B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пшеничный</w:t>
            </w:r>
          </w:p>
          <w:p w:rsidR="001356FA" w:rsidRDefault="001356FA" w:rsidP="00E5317B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1356FA" w:rsidRPr="00530CFA" w:rsidRDefault="001356FA" w:rsidP="00E5317B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1356FA" w:rsidRPr="00530CFA" w:rsidRDefault="001356FA" w:rsidP="00E5317B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маринованный</w:t>
            </w:r>
          </w:p>
          <w:p w:rsidR="001356FA" w:rsidRPr="00156637" w:rsidRDefault="001356FA" w:rsidP="00E5317B">
            <w:p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6FA" w:rsidRPr="00156637" w:rsidRDefault="001356FA" w:rsidP="00E5317B">
            <w:p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rPr>
          <w:trHeight w:val="580"/>
        </w:trPr>
        <w:tc>
          <w:tcPr>
            <w:tcW w:w="2376" w:type="dxa"/>
            <w:shd w:val="clear" w:color="auto" w:fill="D9D9D9" w:themeFill="background1" w:themeFillShade="D9"/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инвентарь</w:t>
            </w:r>
          </w:p>
        </w:tc>
        <w:tc>
          <w:tcPr>
            <w:tcW w:w="7499" w:type="dxa"/>
          </w:tcPr>
          <w:p w:rsidR="001356FA" w:rsidRPr="00156637" w:rsidRDefault="001356FA" w:rsidP="00E5317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Ножи, разделочные доски, тарелки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весы настольные электронные</w:t>
            </w:r>
          </w:p>
        </w:tc>
      </w:tr>
    </w:tbl>
    <w:p w:rsidR="00530CFA" w:rsidRDefault="00530CFA"/>
    <w:p w:rsidR="001356FA" w:rsidRDefault="001356FA">
      <w: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243"/>
      </w:tblGrid>
      <w:tr w:rsidR="0050211A" w:rsidRPr="00156637" w:rsidTr="00566EBA">
        <w:trPr>
          <w:trHeight w:val="580"/>
        </w:trPr>
        <w:tc>
          <w:tcPr>
            <w:tcW w:w="9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11A" w:rsidRPr="00156637" w:rsidRDefault="0050211A" w:rsidP="0056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F7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0211A" w:rsidRPr="00156637" w:rsidRDefault="0050211A" w:rsidP="0056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211A" w:rsidRPr="00156637" w:rsidRDefault="0050211A" w:rsidP="0056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211A" w:rsidRPr="00156637" w:rsidTr="00566EBA">
        <w:trPr>
          <w:trHeight w:val="596"/>
        </w:trPr>
        <w:tc>
          <w:tcPr>
            <w:tcW w:w="263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0211A" w:rsidRPr="00156637" w:rsidRDefault="0050211A" w:rsidP="00EF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EF7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0211A" w:rsidRPr="00156637" w:rsidRDefault="00530CFA" w:rsidP="0053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EF79C8" w:rsidRPr="00EF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октейл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8B5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79C8" w:rsidRPr="00EF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молочно</w:t>
            </w:r>
            <w:proofErr w:type="spellEnd"/>
            <w:r w:rsidR="00EF79C8" w:rsidRPr="00EF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ягодн</w:t>
            </w:r>
            <w:r w:rsidR="00EF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="00EF79C8" w:rsidRPr="00EF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EF79C8" w:rsidRPr="00EF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мороженным</w:t>
            </w:r>
            <w:proofErr w:type="gramEnd"/>
          </w:p>
        </w:tc>
      </w:tr>
      <w:tr w:rsidR="0050211A" w:rsidRPr="00156637" w:rsidTr="00566EBA">
        <w:trPr>
          <w:trHeight w:val="396"/>
        </w:trPr>
        <w:tc>
          <w:tcPr>
            <w:tcW w:w="9875" w:type="dxa"/>
            <w:gridSpan w:val="2"/>
          </w:tcPr>
          <w:p w:rsidR="0050211A" w:rsidRPr="00156637" w:rsidRDefault="0050211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11A" w:rsidRPr="00156637" w:rsidTr="00566EBA">
        <w:trPr>
          <w:trHeight w:val="1275"/>
        </w:trPr>
        <w:tc>
          <w:tcPr>
            <w:tcW w:w="2632" w:type="dxa"/>
            <w:shd w:val="clear" w:color="auto" w:fill="D9D9D9" w:themeFill="background1" w:themeFillShade="D9"/>
          </w:tcPr>
          <w:p w:rsidR="0050211A" w:rsidRPr="00156637" w:rsidRDefault="0050211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1A" w:rsidRPr="00156637" w:rsidRDefault="0050211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7243" w:type="dxa"/>
          </w:tcPr>
          <w:p w:rsidR="008B52B1" w:rsidRDefault="008B52B1" w:rsidP="008B52B1">
            <w:pPr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сосуд смеситель </w:t>
            </w:r>
            <w:proofErr w:type="spellStart"/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коктейлевзбивалки</w:t>
            </w:r>
            <w:proofErr w:type="spellEnd"/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вводят молоко, сироп, мороженное. </w:t>
            </w:r>
          </w:p>
          <w:p w:rsidR="008B52B1" w:rsidRDefault="008B52B1" w:rsidP="008B52B1">
            <w:pPr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Размешивают, взбивают в течени</w:t>
            </w:r>
            <w:proofErr w:type="gramStart"/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с. </w:t>
            </w:r>
          </w:p>
          <w:p w:rsidR="0050211A" w:rsidRPr="008B52B1" w:rsidRDefault="008B52B1" w:rsidP="008B52B1">
            <w:pPr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Приготовленный коктейль разливают в бокалы или стаканы.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11A" w:rsidRPr="00156637" w:rsidTr="00566EBA">
        <w:trPr>
          <w:trHeight w:val="1345"/>
        </w:trPr>
        <w:tc>
          <w:tcPr>
            <w:tcW w:w="2632" w:type="dxa"/>
            <w:shd w:val="clear" w:color="auto" w:fill="D9D9D9" w:themeFill="background1" w:themeFillShade="D9"/>
          </w:tcPr>
          <w:p w:rsidR="0050211A" w:rsidRPr="00156637" w:rsidRDefault="0050211A" w:rsidP="00566E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</w:t>
            </w:r>
          </w:p>
          <w:p w:rsidR="0050211A" w:rsidRPr="00156637" w:rsidRDefault="0050211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43" w:type="dxa"/>
          </w:tcPr>
          <w:p w:rsidR="008B52B1" w:rsidRDefault="0050211A" w:rsidP="008B52B1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–</w:t>
            </w:r>
            <w:r w:rsid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г;</w:t>
            </w:r>
          </w:p>
          <w:p w:rsidR="0050211A" w:rsidRDefault="008B52B1" w:rsidP="008B52B1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подачи 5-8</w:t>
            </w:r>
            <w:proofErr w:type="gramStart"/>
            <w:r w:rsidRPr="008B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52B1" w:rsidRPr="008B52B1" w:rsidRDefault="008B52B1" w:rsidP="008B52B1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Подают в бокалах или стаканах</w:t>
            </w:r>
          </w:p>
        </w:tc>
      </w:tr>
      <w:tr w:rsidR="0050211A" w:rsidRPr="00156637" w:rsidTr="00566EBA">
        <w:trPr>
          <w:trHeight w:val="1121"/>
        </w:trPr>
        <w:tc>
          <w:tcPr>
            <w:tcW w:w="2632" w:type="dxa"/>
            <w:shd w:val="clear" w:color="auto" w:fill="D9D9D9" w:themeFill="background1" w:themeFillShade="D9"/>
          </w:tcPr>
          <w:p w:rsidR="0050211A" w:rsidRPr="00156637" w:rsidRDefault="0050211A" w:rsidP="00566E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ингредиенты</w:t>
            </w:r>
          </w:p>
        </w:tc>
        <w:tc>
          <w:tcPr>
            <w:tcW w:w="7243" w:type="dxa"/>
          </w:tcPr>
          <w:p w:rsidR="0050211A" w:rsidRDefault="008B52B1" w:rsidP="00566EBA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Молоко;</w:t>
            </w:r>
          </w:p>
          <w:p w:rsidR="008B52B1" w:rsidRPr="00156637" w:rsidRDefault="008B52B1" w:rsidP="00566EBA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Мороженное</w:t>
            </w:r>
            <w:r w:rsidR="0076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0211A" w:rsidRPr="00156637" w:rsidRDefault="008B52B1" w:rsidP="00566EBA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Сироп ягодный</w:t>
            </w:r>
          </w:p>
          <w:p w:rsidR="0050211A" w:rsidRPr="00156637" w:rsidRDefault="0050211A" w:rsidP="008B52B1">
            <w:pPr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211A" w:rsidRPr="00156637" w:rsidRDefault="0050211A" w:rsidP="00566E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211A" w:rsidRPr="00156637" w:rsidTr="00E5317B">
        <w:trPr>
          <w:trHeight w:val="893"/>
        </w:trPr>
        <w:tc>
          <w:tcPr>
            <w:tcW w:w="2632" w:type="dxa"/>
            <w:shd w:val="clear" w:color="auto" w:fill="D9D9D9" w:themeFill="background1" w:themeFillShade="D9"/>
          </w:tcPr>
          <w:p w:rsidR="0050211A" w:rsidRPr="00156637" w:rsidRDefault="008B52B1" w:rsidP="00566E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="0050211A" w:rsidRPr="00156637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7243" w:type="dxa"/>
          </w:tcPr>
          <w:p w:rsidR="00E5317B" w:rsidRDefault="00E5317B" w:rsidP="00E53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1A" w:rsidRPr="008B52B1" w:rsidRDefault="008B52B1" w:rsidP="00E53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</w:t>
            </w:r>
            <w:r w:rsidR="00E53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317B" w:rsidRPr="00E531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317B">
              <w:rPr>
                <w:rFonts w:ascii="Times New Roman" w:eastAsia="Times New Roman" w:hAnsi="Times New Roman" w:cs="Times New Roman"/>
                <w:sz w:val="24"/>
                <w:szCs w:val="24"/>
              </w:rPr>
              <w:t>есы настольные электронные</w:t>
            </w:r>
            <w:r w:rsidR="00E5317B" w:rsidRPr="00E5317B">
              <w:rPr>
                <w:rFonts w:ascii="Times New Roman" w:eastAsia="Times New Roman" w:hAnsi="Times New Roman" w:cs="Times New Roman"/>
                <w:sz w:val="24"/>
                <w:szCs w:val="24"/>
              </w:rPr>
              <w:t>, ложк</w:t>
            </w:r>
            <w:r w:rsidR="00E531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002EA" w:rsidRPr="00156637" w:rsidRDefault="0050211A" w:rsidP="00EF7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002EA" w:rsidRPr="00156637" w:rsidRDefault="00F002EA" w:rsidP="00156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F79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002EA" w:rsidRPr="00156637" w:rsidRDefault="00F002EA" w:rsidP="00156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2EA" w:rsidRPr="00156637" w:rsidRDefault="00F002EA" w:rsidP="0015663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F002EA" w:rsidRPr="00156637" w:rsidRDefault="00F002EA" w:rsidP="001566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№ 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7366"/>
        <w:gridCol w:w="1091"/>
      </w:tblGrid>
      <w:tr w:rsidR="00F002EA" w:rsidRPr="00156637" w:rsidTr="00BF527D">
        <w:trPr>
          <w:trHeight w:val="949"/>
        </w:trPr>
        <w:tc>
          <w:tcPr>
            <w:tcW w:w="9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Макс.</w:t>
            </w:r>
          </w:p>
          <w:p w:rsidR="00F002EA" w:rsidRPr="00156637" w:rsidRDefault="00F002EA" w:rsidP="00156637">
            <w:pPr>
              <w:jc w:val="center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49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Описание оценки</w:t>
            </w:r>
          </w:p>
        </w:tc>
        <w:tc>
          <w:tcPr>
            <w:tcW w:w="1099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Балл</w:t>
            </w: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120" w:after="120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Критерии оценивания работы Конкурсанта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соответствие форменной одежды санитарным требованиям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соблюдение правил гигиены при ведении процесса приготовления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соблюдение чистоты рабочего места во время и после процесса приготовления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рациональное использование продуктов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правильная организация хранения сырья, полуфабрикатов и готовой продукции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корректное использование разделочных досок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правильное использование раздельных контейнеров для мусора (органические и неорганические отходы)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навыки  работы с ножом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кулинарные навыки – приготовление и оформление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навыки работы с продуктом – техника, ведение процесса, соответствующие продукту технологии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120" w:after="120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Критерии оценивания результата работы Конкурсанта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  <w:vAlign w:val="center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время подачи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  <w:vAlign w:val="center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температура подачи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  <w:vAlign w:val="center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присутствие обязательных компонентов и ингредиентов блюда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корректная масса или размер блюда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чистота тарелки при подаче (отсутствие отпечатков пальцев, брызг, подтёков)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10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визуальное впечатление (цвет: сочетание, баланс/композиция)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стиль и креативность подачи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10</w:t>
            </w: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  <w:r w:rsidRPr="00156637">
              <w:rPr>
                <w:sz w:val="24"/>
                <w:szCs w:val="24"/>
              </w:rPr>
              <w:t>общая гармония вкуса и аромата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02EA" w:rsidRPr="00156637" w:rsidTr="00BF527D">
        <w:tc>
          <w:tcPr>
            <w:tcW w:w="976" w:type="dxa"/>
          </w:tcPr>
          <w:p w:rsidR="00F002EA" w:rsidRPr="00156637" w:rsidRDefault="00F002EA" w:rsidP="001566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6" w:type="dxa"/>
          </w:tcPr>
          <w:p w:rsidR="00F002EA" w:rsidRPr="00156637" w:rsidRDefault="00F002EA" w:rsidP="00156637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156637">
              <w:rPr>
                <w:b/>
                <w:sz w:val="24"/>
                <w:szCs w:val="24"/>
              </w:rPr>
              <w:t>ВСЕГО (максимально) 100 баллов</w:t>
            </w:r>
          </w:p>
        </w:tc>
        <w:tc>
          <w:tcPr>
            <w:tcW w:w="1099" w:type="dxa"/>
          </w:tcPr>
          <w:p w:rsidR="00F002EA" w:rsidRPr="00156637" w:rsidRDefault="00F002EA" w:rsidP="00156637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002EA" w:rsidRPr="00156637" w:rsidRDefault="00F002EA" w:rsidP="0015663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02EA" w:rsidRPr="00156637" w:rsidRDefault="00F002EA" w:rsidP="00156637">
      <w:pPr>
        <w:spacing w:after="36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21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F002EA" w:rsidRPr="00156637" w:rsidRDefault="00F002EA" w:rsidP="0015663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ВЕДОМОСТЬ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70"/>
        <w:gridCol w:w="1869"/>
      </w:tblGrid>
      <w:tr w:rsidR="00F002EA" w:rsidRPr="00156637" w:rsidTr="00BF527D"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jc w:val="center"/>
              <w:rPr>
                <w:bCs/>
                <w:sz w:val="24"/>
                <w:szCs w:val="24"/>
              </w:rPr>
            </w:pPr>
            <w:r w:rsidRPr="00156637">
              <w:rPr>
                <w:bCs/>
                <w:sz w:val="24"/>
                <w:szCs w:val="24"/>
              </w:rPr>
              <w:t>№ конкурсанта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jc w:val="center"/>
              <w:rPr>
                <w:bCs/>
                <w:sz w:val="24"/>
                <w:szCs w:val="24"/>
              </w:rPr>
            </w:pPr>
            <w:r w:rsidRPr="00156637">
              <w:rPr>
                <w:bCs/>
                <w:sz w:val="24"/>
                <w:szCs w:val="24"/>
              </w:rPr>
              <w:t>Оценка работы Конкурсанта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jc w:val="center"/>
              <w:rPr>
                <w:bCs/>
                <w:sz w:val="24"/>
                <w:szCs w:val="24"/>
              </w:rPr>
            </w:pPr>
            <w:r w:rsidRPr="00156637">
              <w:rPr>
                <w:bCs/>
                <w:sz w:val="24"/>
                <w:szCs w:val="24"/>
              </w:rPr>
              <w:t>Оценка результата работы Конкурсанта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jc w:val="center"/>
              <w:rPr>
                <w:bCs/>
                <w:sz w:val="24"/>
                <w:szCs w:val="24"/>
              </w:rPr>
            </w:pPr>
            <w:r w:rsidRPr="00156637">
              <w:rPr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jc w:val="center"/>
              <w:rPr>
                <w:bCs/>
                <w:sz w:val="24"/>
                <w:szCs w:val="24"/>
              </w:rPr>
            </w:pPr>
            <w:r w:rsidRPr="00156637">
              <w:rPr>
                <w:bCs/>
                <w:sz w:val="24"/>
                <w:szCs w:val="24"/>
              </w:rPr>
              <w:t>Место</w:t>
            </w: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ind w:left="709" w:firstLine="0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F002EA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002EA" w:rsidRPr="00156637" w:rsidRDefault="00F002EA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02EA" w:rsidRPr="00156637" w:rsidRDefault="00F002EA" w:rsidP="00156637">
            <w:pPr>
              <w:rPr>
                <w:bCs/>
                <w:sz w:val="24"/>
                <w:szCs w:val="24"/>
              </w:rPr>
            </w:pPr>
          </w:p>
        </w:tc>
      </w:tr>
      <w:tr w:rsidR="009034BB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034BB" w:rsidRPr="00156637" w:rsidRDefault="009034BB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</w:tr>
      <w:tr w:rsidR="009034BB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034BB" w:rsidRPr="00156637" w:rsidRDefault="009034BB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</w:tr>
      <w:tr w:rsidR="009034BB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034BB" w:rsidRPr="00156637" w:rsidRDefault="009034BB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</w:tr>
      <w:tr w:rsidR="009034BB" w:rsidRPr="00156637" w:rsidTr="00BF527D">
        <w:trPr>
          <w:trHeight w:val="92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034BB" w:rsidRPr="00156637" w:rsidRDefault="009034BB" w:rsidP="00156637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034BB" w:rsidRPr="00156637" w:rsidRDefault="009034BB" w:rsidP="00156637">
            <w:pPr>
              <w:rPr>
                <w:bCs/>
                <w:sz w:val="24"/>
                <w:szCs w:val="24"/>
              </w:rPr>
            </w:pPr>
          </w:p>
        </w:tc>
      </w:tr>
    </w:tbl>
    <w:p w:rsidR="00F002EA" w:rsidRPr="00156637" w:rsidRDefault="00F002EA" w:rsidP="001566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02EA" w:rsidRPr="00156637" w:rsidRDefault="00F002EA" w:rsidP="001566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21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F002EA" w:rsidRPr="00156637" w:rsidRDefault="00F002EA" w:rsidP="0015663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ЖЕРЕБЬЕВКИ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9"/>
        <w:gridCol w:w="4021"/>
      </w:tblGrid>
      <w:tr w:rsidR="00F002EA" w:rsidRPr="00156637" w:rsidTr="00A06C5E">
        <w:trPr>
          <w:trHeight w:val="547"/>
        </w:trPr>
        <w:tc>
          <w:tcPr>
            <w:tcW w:w="5495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Фамилия Имя Конкурсанта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№ Конкурсанта по жребию</w:t>
            </w: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A06C5E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EA" w:rsidRPr="00156637" w:rsidTr="00A06C5E">
        <w:trPr>
          <w:trHeight w:val="711"/>
        </w:trPr>
        <w:tc>
          <w:tcPr>
            <w:tcW w:w="5495" w:type="dxa"/>
            <w:vAlign w:val="center"/>
          </w:tcPr>
          <w:p w:rsidR="00F002EA" w:rsidRPr="00156637" w:rsidRDefault="009034BB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9</w:t>
            </w:r>
            <w:r w:rsidR="00A06C5E" w:rsidRPr="001566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76" w:type="dxa"/>
            <w:vAlign w:val="center"/>
          </w:tcPr>
          <w:p w:rsidR="00F002EA" w:rsidRPr="00156637" w:rsidRDefault="00F002EA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4BB" w:rsidRPr="00156637" w:rsidTr="00A06C5E">
        <w:trPr>
          <w:trHeight w:val="711"/>
        </w:trPr>
        <w:tc>
          <w:tcPr>
            <w:tcW w:w="5495" w:type="dxa"/>
            <w:vAlign w:val="center"/>
          </w:tcPr>
          <w:p w:rsidR="009034BB" w:rsidRPr="00156637" w:rsidRDefault="009034BB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76" w:type="dxa"/>
            <w:vAlign w:val="center"/>
          </w:tcPr>
          <w:p w:rsidR="009034BB" w:rsidRPr="00156637" w:rsidRDefault="009034BB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4BB" w:rsidRPr="00156637" w:rsidTr="00A06C5E">
        <w:trPr>
          <w:trHeight w:val="711"/>
        </w:trPr>
        <w:tc>
          <w:tcPr>
            <w:tcW w:w="5495" w:type="dxa"/>
            <w:vAlign w:val="center"/>
          </w:tcPr>
          <w:p w:rsidR="009034BB" w:rsidRPr="00156637" w:rsidRDefault="009034BB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76" w:type="dxa"/>
            <w:vAlign w:val="center"/>
          </w:tcPr>
          <w:p w:rsidR="009034BB" w:rsidRPr="00156637" w:rsidRDefault="009034BB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4BB" w:rsidRPr="00156637" w:rsidTr="00A06C5E">
        <w:trPr>
          <w:trHeight w:val="711"/>
        </w:trPr>
        <w:tc>
          <w:tcPr>
            <w:tcW w:w="5495" w:type="dxa"/>
            <w:vAlign w:val="center"/>
          </w:tcPr>
          <w:p w:rsidR="009034BB" w:rsidRPr="00156637" w:rsidRDefault="009034BB" w:rsidP="00156637">
            <w:pPr>
              <w:rPr>
                <w:b/>
                <w:bCs/>
                <w:sz w:val="24"/>
                <w:szCs w:val="24"/>
              </w:rPr>
            </w:pPr>
            <w:r w:rsidRPr="00156637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76" w:type="dxa"/>
            <w:vAlign w:val="center"/>
          </w:tcPr>
          <w:p w:rsidR="009034BB" w:rsidRPr="00156637" w:rsidRDefault="009034BB" w:rsidP="00156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002EA" w:rsidRPr="00156637" w:rsidRDefault="00F002EA" w:rsidP="00156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6FA" w:rsidRDefault="0013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56FA" w:rsidRPr="00156637" w:rsidRDefault="001356FA" w:rsidP="00135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ГБПОУ ДТБТ 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</w:t>
      </w: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Сборник рецептур блюд и кулинарных изделий №830 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Технологическая карта №1</w:t>
      </w: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 (изделия): Заправка для салатов </w:t>
      </w: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141"/>
        <w:gridCol w:w="1036"/>
        <w:gridCol w:w="1141"/>
        <w:gridCol w:w="1036"/>
        <w:gridCol w:w="2978"/>
      </w:tblGrid>
      <w:tr w:rsidR="001356FA" w:rsidRPr="00156637" w:rsidTr="00E5317B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пищевых продуктов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1 порцию,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2 порции,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изготовления, оформления подачи блюда (изделия), условия и сроки реализации</w:t>
            </w:r>
          </w:p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Заправку для салатов приготавливают из смеси растительного масла, уксуса с добавлением соли, сахара и перца черного молотого.</w:t>
            </w:r>
          </w:p>
          <w:p w:rsidR="001356FA" w:rsidRPr="00156637" w:rsidRDefault="001356FA" w:rsidP="00E5317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Заправку используют для винегретов.</w:t>
            </w:r>
          </w:p>
        </w:tc>
      </w:tr>
      <w:tr w:rsidR="001356FA" w:rsidRPr="00156637" w:rsidTr="00E5317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tabs>
                <w:tab w:val="left" w:pos="210"/>
                <w:tab w:val="center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             15           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</w:t>
            </w:r>
          </w:p>
        </w:tc>
      </w:tr>
      <w:tr w:rsidR="001356FA" w:rsidRPr="00156637" w:rsidTr="00E5317B"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заправки для винегрета 15 грамм.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Default="001356FA" w:rsidP="001356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56FA" w:rsidRPr="00156637" w:rsidRDefault="001356FA" w:rsidP="00135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ГБПОУ ДТБТ 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</w:t>
      </w: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Сборник рецептур блюд и кулинарных изделий №100 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Технологическая карта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 (изделия): Винегрет овощной</w:t>
      </w:r>
    </w:p>
    <w:p w:rsidR="001356FA" w:rsidRPr="00156637" w:rsidRDefault="001356FA" w:rsidP="0013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108"/>
        <w:gridCol w:w="1022"/>
        <w:gridCol w:w="1108"/>
        <w:gridCol w:w="1022"/>
        <w:gridCol w:w="3109"/>
      </w:tblGrid>
      <w:tr w:rsidR="001356FA" w:rsidRPr="00156637" w:rsidTr="00E5317B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пищевых продуктов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1 порцию,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2 порции,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изготовления, оформления подачи блюда (изделия), условия и сроки реализации</w:t>
            </w:r>
          </w:p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Варенные, очищенные картофель, свеклу и морковь, очищенные соленые огурцы нарезают ломтиками, капусту перебирают, отжимают и шинкуют. Лук репчатый нарезают полукольцами.</w:t>
            </w:r>
          </w:p>
          <w:p w:rsidR="001356FA" w:rsidRPr="00156637" w:rsidRDefault="001356FA" w:rsidP="00E5317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Подготовленные овощи соединяют, добавляют заправку, перемешивают.</w:t>
            </w: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tabs>
                <w:tab w:val="left" w:pos="210"/>
                <w:tab w:val="center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квашенная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для салатов №830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FA" w:rsidRPr="00156637" w:rsidTr="00E5317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150  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300</w:t>
            </w:r>
          </w:p>
        </w:tc>
      </w:tr>
      <w:tr w:rsidR="001356FA" w:rsidRPr="00156637" w:rsidTr="00E5317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A" w:rsidRPr="00156637" w:rsidRDefault="001356FA" w:rsidP="00E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винегрета овощного 150 грамм.</w:t>
      </w: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Pr="00156637" w:rsidRDefault="001356FA" w:rsidP="0013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A" w:rsidRDefault="001356FA" w:rsidP="001356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79C8" w:rsidRPr="00156637" w:rsidRDefault="001356FA" w:rsidP="00EF7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10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ГБПОУ ДТБТ 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</w:t>
      </w: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Сборник рецептур блюд и кулинарных изделий №</w:t>
      </w:r>
      <w:r w:rsidR="0076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6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24,25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:rsidR="00EF79C8" w:rsidRDefault="00EF79C8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Технологическая карта №</w:t>
      </w:r>
      <w:r w:rsidR="001356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921631" w:rsidRPr="00156637" w:rsidRDefault="00921631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79C8" w:rsidRDefault="00EF79C8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 (изделия): </w:t>
      </w:r>
      <w:r w:rsidR="00576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Канапе с мясными гастрономическими изделиями и сыром</w:t>
      </w:r>
    </w:p>
    <w:p w:rsidR="00EF79C8" w:rsidRPr="005763FB" w:rsidRDefault="005763FB" w:rsidP="005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Канапе с сыром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140"/>
        <w:gridCol w:w="1035"/>
        <w:gridCol w:w="1077"/>
        <w:gridCol w:w="865"/>
        <w:gridCol w:w="3217"/>
      </w:tblGrid>
      <w:tr w:rsidR="00EF79C8" w:rsidRPr="00156637" w:rsidTr="00566EB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пищевых продуктов</w:t>
            </w:r>
            <w:r w:rsidR="005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канапе с сыром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1 порцию,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2 порции,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изготовления, оформления подачи блюда (изделия), условия и сроки реализации</w:t>
            </w:r>
          </w:p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566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:rsidR="00EF79C8" w:rsidRPr="00156637" w:rsidRDefault="00EF79C8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Полосы хлеба покрывают тонким слоем сливочного масла, сверху укладывают ломтики сыра. На середину ломтиков хлеба  при помощи кондитерского мешка наносят рисунок из сливочного масла и оформляют зеленью и перцем.</w:t>
            </w:r>
          </w:p>
        </w:tc>
      </w:tr>
      <w:tr w:rsidR="00EF79C8" w:rsidRPr="00156637" w:rsidTr="00566EB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tabs>
                <w:tab w:val="left" w:pos="210"/>
                <w:tab w:val="center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566EB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566EB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566EB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Перец </w:t>
            </w:r>
            <w:r w:rsidR="0056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763014" w:rsidP="0076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5763FB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763014">
            <w:pPr>
              <w:tabs>
                <w:tab w:val="center" w:pos="46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56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ход:                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шт.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6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6-10          160</w:t>
            </w:r>
          </w:p>
        </w:tc>
      </w:tr>
      <w:tr w:rsidR="00EF79C8" w:rsidRPr="00156637" w:rsidTr="005763FB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FD2" w:rsidRDefault="002A1FD2" w:rsidP="002A1F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канапе с сыром 80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грамм. </w:t>
      </w:r>
    </w:p>
    <w:p w:rsidR="005763FB" w:rsidRDefault="005763FB" w:rsidP="005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FB" w:rsidRPr="005763FB" w:rsidRDefault="005763FB" w:rsidP="005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Канапе сыром и окороком</w:t>
      </w:r>
    </w:p>
    <w:p w:rsidR="00566EBA" w:rsidRPr="00156637" w:rsidRDefault="00566EBA" w:rsidP="0049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41"/>
        <w:gridCol w:w="1036"/>
        <w:gridCol w:w="1078"/>
        <w:gridCol w:w="992"/>
        <w:gridCol w:w="3085"/>
      </w:tblGrid>
      <w:tr w:rsidR="00566EBA" w:rsidRPr="00156637" w:rsidTr="002A1FD2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пищевых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канапе с сыром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1 порцию,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2 порции,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изготовления, оформления подачи блюда (изделия), условия и сроки реализации</w:t>
            </w:r>
          </w:p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BA" w:rsidRPr="00156637" w:rsidTr="002A1FD2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  <w:p w:rsidR="00566EBA" w:rsidRPr="00156637" w:rsidRDefault="00566EBA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Длинные полосы сыра и окорока укладывают по краям кусочков намазанного маслом хлеба, между ними располагают мелко нарубленные яйца и зелень. Оформляют маслом. </w:t>
            </w:r>
          </w:p>
        </w:tc>
      </w:tr>
      <w:tr w:rsidR="00566EBA" w:rsidRPr="00156637" w:rsidTr="002A1F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tabs>
                <w:tab w:val="left" w:pos="210"/>
                <w:tab w:val="center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BA" w:rsidRPr="00156637" w:rsidTr="002A1F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FD2" w:rsidRPr="00156637" w:rsidTr="002A1F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2" w:rsidRPr="00156637" w:rsidRDefault="002A1FD2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Окорок копчено-вареный и вареный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2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2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2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2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D2" w:rsidRPr="00156637" w:rsidRDefault="002A1FD2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BA" w:rsidRPr="00156637" w:rsidTr="002A1F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494713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BA" w:rsidRPr="00156637" w:rsidTr="002A1F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2A1FD2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2A1FD2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13" w:rsidRPr="00494713" w:rsidRDefault="00494713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763014" w:rsidP="0049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BA" w:rsidRPr="00156637" w:rsidTr="00566EBA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ход:                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шт.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9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6-10 шт.        160</w:t>
            </w:r>
          </w:p>
        </w:tc>
      </w:tr>
      <w:tr w:rsidR="00566EBA" w:rsidRPr="00156637" w:rsidTr="00566EBA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A" w:rsidRPr="00156637" w:rsidRDefault="00566EBA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3FB" w:rsidRPr="00156637" w:rsidRDefault="005763FB" w:rsidP="005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Default="002A1FD2" w:rsidP="005763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канапе с сыром и окороком 80</w:t>
      </w:r>
      <w:r w:rsidR="005763FB"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грамм. </w:t>
      </w:r>
    </w:p>
    <w:p w:rsidR="00EF79C8" w:rsidRPr="00156637" w:rsidRDefault="00EF79C8" w:rsidP="00EF7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135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ГБПОУ ДТБТ 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 рецептуры:</w:t>
      </w: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Сборник рецептур блюд и кулинарных изделий №10</w:t>
      </w:r>
      <w:r w:rsidR="00C83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EF79C8" w:rsidRPr="00156637" w:rsidRDefault="00EF79C8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Технологическая карта №</w:t>
      </w:r>
      <w:r w:rsidR="00C83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EF79C8" w:rsidRPr="00156637" w:rsidRDefault="00EF79C8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79C8" w:rsidRPr="00156637" w:rsidRDefault="00EF79C8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 (изделия): </w:t>
      </w:r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Коктейль </w:t>
      </w:r>
      <w:proofErr w:type="spellStart"/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</w:t>
      </w:r>
      <w:proofErr w:type="spellEnd"/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ягодный с </w:t>
      </w:r>
      <w:proofErr w:type="gramStart"/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мороженным</w:t>
      </w:r>
      <w:proofErr w:type="gramEnd"/>
    </w:p>
    <w:p w:rsidR="00EF79C8" w:rsidRPr="00156637" w:rsidRDefault="00EF79C8" w:rsidP="00EF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108"/>
        <w:gridCol w:w="1022"/>
        <w:gridCol w:w="1108"/>
        <w:gridCol w:w="1022"/>
        <w:gridCol w:w="3109"/>
      </w:tblGrid>
      <w:tr w:rsidR="00EF79C8" w:rsidRPr="00156637" w:rsidTr="00C831F1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пищевых продуктов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1 порцию,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на 2 порции, </w:t>
            </w:r>
            <w:proofErr w:type="gramStart"/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изготовления, оформления подачи блюда (изделия), условия и сроки реализации</w:t>
            </w:r>
          </w:p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C83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566EB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сосуд смеситель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коктейлевзбивалки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вводят молоко, сироп, мороженное. Размешивают, взбивают 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с. Приготовленный коктейль разливают в бокалы или стаканы.</w:t>
            </w:r>
            <w:r w:rsid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подачи 5-8 С</w:t>
            </w:r>
            <w:r w:rsidR="00070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79C8" w:rsidRPr="00156637" w:rsidTr="00C831F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566EBA">
            <w:pPr>
              <w:tabs>
                <w:tab w:val="left" w:pos="210"/>
                <w:tab w:val="center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070A2B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070A2B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C831F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070A2B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070A2B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C831F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ягодный натуральный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C831F1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070A2B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070A2B" w:rsidP="000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9C8" w:rsidRPr="00156637" w:rsidTr="00C831F1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C8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                       </w:t>
            </w:r>
            <w:r w:rsidR="00C8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150            </w:t>
            </w:r>
            <w:r w:rsidRPr="0015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7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300</w:t>
            </w:r>
          </w:p>
        </w:tc>
      </w:tr>
      <w:tr w:rsidR="00EF79C8" w:rsidRPr="00156637" w:rsidTr="00C831F1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156637" w:rsidRDefault="00EF79C8" w:rsidP="0056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</w:t>
      </w:r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коктейля </w:t>
      </w:r>
      <w:proofErr w:type="spellStart"/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</w:t>
      </w:r>
      <w:proofErr w:type="spellEnd"/>
      <w:r w:rsidR="00C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ягодного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ru-RU"/>
        </w:rPr>
        <w:t>150 грамм.</w:t>
      </w: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C8" w:rsidRPr="00156637" w:rsidRDefault="00EF79C8" w:rsidP="00EF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31" w:rsidRDefault="009216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8D8" w:rsidRPr="000E18D8" w:rsidRDefault="000E18D8" w:rsidP="000E18D8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18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1631">
        <w:rPr>
          <w:rFonts w:ascii="Times New Roman" w:hAnsi="Times New Roman" w:cs="Times New Roman"/>
          <w:sz w:val="24"/>
          <w:szCs w:val="24"/>
        </w:rPr>
        <w:t>12</w:t>
      </w:r>
    </w:p>
    <w:p w:rsidR="000E18D8" w:rsidRPr="00156637" w:rsidRDefault="000E18D8" w:rsidP="000E18D8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156637">
        <w:rPr>
          <w:b/>
          <w:color w:val="000000"/>
        </w:rPr>
        <w:t>Смайлик</w:t>
      </w:r>
      <w:proofErr w:type="gramStart"/>
      <w:r w:rsidRPr="00156637">
        <w:rPr>
          <w:b/>
          <w:color w:val="000000"/>
        </w:rPr>
        <w:t>и-</w:t>
      </w:r>
      <w:proofErr w:type="gramEnd"/>
      <w:r w:rsidRPr="00156637">
        <w:rPr>
          <w:b/>
          <w:color w:val="000000"/>
        </w:rPr>
        <w:t xml:space="preserve"> карточки для рефлексии</w:t>
      </w:r>
    </w:p>
    <w:p w:rsidR="000E18D8" w:rsidRPr="00156637" w:rsidRDefault="000E18D8" w:rsidP="000E18D8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0E18D8" w:rsidRPr="00156637" w:rsidRDefault="000E18D8" w:rsidP="000E18D8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56637">
        <w:rPr>
          <w:b/>
          <w:noProof/>
          <w:color w:val="000000"/>
        </w:rPr>
        <w:drawing>
          <wp:inline distT="0" distB="0" distL="0" distR="0">
            <wp:extent cx="3400425" cy="3400425"/>
            <wp:effectExtent l="19050" t="0" r="9525" b="0"/>
            <wp:docPr id="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D8" w:rsidRPr="00156637" w:rsidRDefault="000E18D8" w:rsidP="000E18D8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0E18D8" w:rsidRPr="00156637" w:rsidRDefault="000E18D8" w:rsidP="000E18D8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56637">
        <w:rPr>
          <w:b/>
          <w:noProof/>
          <w:color w:val="000000"/>
        </w:rPr>
        <w:drawing>
          <wp:inline distT="0" distB="0" distL="0" distR="0">
            <wp:extent cx="3914775" cy="3119343"/>
            <wp:effectExtent l="19050" t="0" r="9525" b="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58" cy="31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D8" w:rsidRPr="00156637" w:rsidRDefault="000E18D8" w:rsidP="000E18D8">
      <w:pPr>
        <w:pStyle w:val="aa"/>
        <w:shd w:val="clear" w:color="auto" w:fill="FFFFFF"/>
        <w:spacing w:before="0" w:beforeAutospacing="0" w:after="150" w:afterAutospacing="0"/>
        <w:rPr>
          <w:b/>
          <w:color w:val="FF0000"/>
        </w:rPr>
      </w:pPr>
    </w:p>
    <w:p w:rsidR="000E18D8" w:rsidRPr="00156637" w:rsidRDefault="000E18D8" w:rsidP="000E18D8">
      <w:pPr>
        <w:spacing w:before="24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D8" w:rsidRPr="00156637" w:rsidRDefault="000E18D8" w:rsidP="000E18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18D8" w:rsidRPr="00156637" w:rsidSect="00E25D48">
      <w:footerReference w:type="default" r:id="rId13"/>
      <w:footerReference w:type="first" r:id="rId14"/>
      <w:pgSz w:w="11906" w:h="16838"/>
      <w:pgMar w:top="993" w:right="991" w:bottom="851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0B" w:rsidRDefault="00044F0B">
      <w:pPr>
        <w:spacing w:after="0" w:line="240" w:lineRule="auto"/>
      </w:pPr>
      <w:r>
        <w:separator/>
      </w:r>
    </w:p>
  </w:endnote>
  <w:endnote w:type="continuationSeparator" w:id="0">
    <w:p w:rsidR="00044F0B" w:rsidRDefault="0004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38576"/>
      <w:docPartObj>
        <w:docPartGallery w:val="Page Numbers (Bottom of Page)"/>
        <w:docPartUnique/>
      </w:docPartObj>
    </w:sdtPr>
    <w:sdtEndPr/>
    <w:sdtContent>
      <w:p w:rsidR="00E5317B" w:rsidRDefault="008E43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17B" w:rsidRDefault="00E531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17878"/>
      <w:docPartObj>
        <w:docPartGallery w:val="Page Numbers (Bottom of Page)"/>
        <w:docPartUnique/>
      </w:docPartObj>
    </w:sdtPr>
    <w:sdtEndPr/>
    <w:sdtContent>
      <w:p w:rsidR="00E5317B" w:rsidRDefault="008E43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17B" w:rsidRDefault="00E531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0B" w:rsidRDefault="00044F0B">
      <w:pPr>
        <w:spacing w:after="0" w:line="240" w:lineRule="auto"/>
      </w:pPr>
      <w:r>
        <w:separator/>
      </w:r>
    </w:p>
  </w:footnote>
  <w:footnote w:type="continuationSeparator" w:id="0">
    <w:p w:rsidR="00044F0B" w:rsidRDefault="0004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65"/>
    <w:multiLevelType w:val="hybridMultilevel"/>
    <w:tmpl w:val="1F1CD042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C59"/>
    <w:multiLevelType w:val="hybridMultilevel"/>
    <w:tmpl w:val="968E64BE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922"/>
    <w:multiLevelType w:val="hybridMultilevel"/>
    <w:tmpl w:val="D6480DF2"/>
    <w:lvl w:ilvl="0" w:tplc="67AC8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C36A0"/>
    <w:multiLevelType w:val="hybridMultilevel"/>
    <w:tmpl w:val="F7284B54"/>
    <w:lvl w:ilvl="0" w:tplc="4F14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679F1"/>
    <w:multiLevelType w:val="hybridMultilevel"/>
    <w:tmpl w:val="E8DA96E8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266E"/>
    <w:multiLevelType w:val="hybridMultilevel"/>
    <w:tmpl w:val="58DAF6C2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22C"/>
    <w:multiLevelType w:val="hybridMultilevel"/>
    <w:tmpl w:val="4BE6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101DC"/>
    <w:multiLevelType w:val="hybridMultilevel"/>
    <w:tmpl w:val="87BE2514"/>
    <w:lvl w:ilvl="0" w:tplc="8B54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C4507"/>
    <w:multiLevelType w:val="hybridMultilevel"/>
    <w:tmpl w:val="889C55A4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36432"/>
    <w:multiLevelType w:val="hybridMultilevel"/>
    <w:tmpl w:val="D1A8B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794F2C"/>
    <w:multiLevelType w:val="hybridMultilevel"/>
    <w:tmpl w:val="BEAC84DA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87D0B"/>
    <w:multiLevelType w:val="hybridMultilevel"/>
    <w:tmpl w:val="4A342ECE"/>
    <w:lvl w:ilvl="0" w:tplc="6AD01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F2F64"/>
    <w:multiLevelType w:val="multilevel"/>
    <w:tmpl w:val="AB2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C178C"/>
    <w:multiLevelType w:val="hybridMultilevel"/>
    <w:tmpl w:val="FC12FBD8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E68D4"/>
    <w:multiLevelType w:val="hybridMultilevel"/>
    <w:tmpl w:val="F67A4F96"/>
    <w:lvl w:ilvl="0" w:tplc="AFFCCF9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5A72"/>
    <w:multiLevelType w:val="hybridMultilevel"/>
    <w:tmpl w:val="2B98AA72"/>
    <w:lvl w:ilvl="0" w:tplc="D4F08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EA"/>
    <w:rsid w:val="00044F0B"/>
    <w:rsid w:val="0006494E"/>
    <w:rsid w:val="00070A2B"/>
    <w:rsid w:val="00092206"/>
    <w:rsid w:val="000C776A"/>
    <w:rsid w:val="000E18D8"/>
    <w:rsid w:val="00122C5C"/>
    <w:rsid w:val="00123F6C"/>
    <w:rsid w:val="00124C01"/>
    <w:rsid w:val="00125A12"/>
    <w:rsid w:val="001356FA"/>
    <w:rsid w:val="00141A7C"/>
    <w:rsid w:val="00156637"/>
    <w:rsid w:val="0015730E"/>
    <w:rsid w:val="00165D42"/>
    <w:rsid w:val="001B6AA1"/>
    <w:rsid w:val="001C2413"/>
    <w:rsid w:val="001C4D95"/>
    <w:rsid w:val="001D074D"/>
    <w:rsid w:val="001D51FA"/>
    <w:rsid w:val="001F1D3E"/>
    <w:rsid w:val="002070A8"/>
    <w:rsid w:val="00232F7A"/>
    <w:rsid w:val="00233481"/>
    <w:rsid w:val="0027125A"/>
    <w:rsid w:val="00287457"/>
    <w:rsid w:val="002A1FD2"/>
    <w:rsid w:val="00342193"/>
    <w:rsid w:val="003627CE"/>
    <w:rsid w:val="00367AE0"/>
    <w:rsid w:val="00370FB9"/>
    <w:rsid w:val="00382035"/>
    <w:rsid w:val="00384794"/>
    <w:rsid w:val="003B5E62"/>
    <w:rsid w:val="003D6589"/>
    <w:rsid w:val="003D678F"/>
    <w:rsid w:val="003F01C6"/>
    <w:rsid w:val="004731B9"/>
    <w:rsid w:val="004745B0"/>
    <w:rsid w:val="00494713"/>
    <w:rsid w:val="004A7970"/>
    <w:rsid w:val="004F0DFC"/>
    <w:rsid w:val="00500BFB"/>
    <w:rsid w:val="0050211A"/>
    <w:rsid w:val="00525333"/>
    <w:rsid w:val="00530CFA"/>
    <w:rsid w:val="00535252"/>
    <w:rsid w:val="00544C61"/>
    <w:rsid w:val="00566EBA"/>
    <w:rsid w:val="005763FB"/>
    <w:rsid w:val="00586A78"/>
    <w:rsid w:val="005B2C1C"/>
    <w:rsid w:val="005C3E16"/>
    <w:rsid w:val="005D0B83"/>
    <w:rsid w:val="005E565C"/>
    <w:rsid w:val="005F1051"/>
    <w:rsid w:val="00603B61"/>
    <w:rsid w:val="006305EE"/>
    <w:rsid w:val="00637A5D"/>
    <w:rsid w:val="00662A0B"/>
    <w:rsid w:val="00663BCB"/>
    <w:rsid w:val="00665B17"/>
    <w:rsid w:val="00666DED"/>
    <w:rsid w:val="00692D75"/>
    <w:rsid w:val="006A2801"/>
    <w:rsid w:val="006B56AE"/>
    <w:rsid w:val="00734489"/>
    <w:rsid w:val="00736DB9"/>
    <w:rsid w:val="00763014"/>
    <w:rsid w:val="007658AF"/>
    <w:rsid w:val="00794945"/>
    <w:rsid w:val="007B4C0F"/>
    <w:rsid w:val="00851006"/>
    <w:rsid w:val="0089464F"/>
    <w:rsid w:val="008A59BC"/>
    <w:rsid w:val="008B52B1"/>
    <w:rsid w:val="008E43C6"/>
    <w:rsid w:val="009034BB"/>
    <w:rsid w:val="00916DD4"/>
    <w:rsid w:val="00921631"/>
    <w:rsid w:val="0099576F"/>
    <w:rsid w:val="00A06C5E"/>
    <w:rsid w:val="00A227A7"/>
    <w:rsid w:val="00A3386F"/>
    <w:rsid w:val="00A54F14"/>
    <w:rsid w:val="00A67748"/>
    <w:rsid w:val="00A9366F"/>
    <w:rsid w:val="00A94BC2"/>
    <w:rsid w:val="00A959CA"/>
    <w:rsid w:val="00AC26BC"/>
    <w:rsid w:val="00AD1116"/>
    <w:rsid w:val="00AD1F2F"/>
    <w:rsid w:val="00AD6D83"/>
    <w:rsid w:val="00B14837"/>
    <w:rsid w:val="00B54499"/>
    <w:rsid w:val="00B54E28"/>
    <w:rsid w:val="00B66C35"/>
    <w:rsid w:val="00B7582B"/>
    <w:rsid w:val="00B76718"/>
    <w:rsid w:val="00BB33AB"/>
    <w:rsid w:val="00BC7BFD"/>
    <w:rsid w:val="00BE3F55"/>
    <w:rsid w:val="00BF527D"/>
    <w:rsid w:val="00C17A91"/>
    <w:rsid w:val="00C21753"/>
    <w:rsid w:val="00C23135"/>
    <w:rsid w:val="00C42A03"/>
    <w:rsid w:val="00C45910"/>
    <w:rsid w:val="00C657F1"/>
    <w:rsid w:val="00C75332"/>
    <w:rsid w:val="00C7561A"/>
    <w:rsid w:val="00C831F1"/>
    <w:rsid w:val="00CA5B2E"/>
    <w:rsid w:val="00CC5C9F"/>
    <w:rsid w:val="00CD24C0"/>
    <w:rsid w:val="00CF1409"/>
    <w:rsid w:val="00D13C0F"/>
    <w:rsid w:val="00D14957"/>
    <w:rsid w:val="00D468C5"/>
    <w:rsid w:val="00D778C5"/>
    <w:rsid w:val="00D8197D"/>
    <w:rsid w:val="00D913A0"/>
    <w:rsid w:val="00D96C5A"/>
    <w:rsid w:val="00E04748"/>
    <w:rsid w:val="00E161BE"/>
    <w:rsid w:val="00E25D48"/>
    <w:rsid w:val="00E26EB5"/>
    <w:rsid w:val="00E4059F"/>
    <w:rsid w:val="00E5317B"/>
    <w:rsid w:val="00EB0C7D"/>
    <w:rsid w:val="00EC385F"/>
    <w:rsid w:val="00EC4D0E"/>
    <w:rsid w:val="00ED54EC"/>
    <w:rsid w:val="00ED5CE3"/>
    <w:rsid w:val="00EF335E"/>
    <w:rsid w:val="00EF79C8"/>
    <w:rsid w:val="00F002EA"/>
    <w:rsid w:val="00F20439"/>
    <w:rsid w:val="00F65E5C"/>
    <w:rsid w:val="00F859A0"/>
    <w:rsid w:val="00F947DB"/>
    <w:rsid w:val="00FA7CD2"/>
    <w:rsid w:val="00FC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0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2E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C5"/>
  </w:style>
  <w:style w:type="paragraph" w:customStyle="1" w:styleId="ConsPlusNormal">
    <w:name w:val="ConsPlusNormal"/>
    <w:rsid w:val="00BF52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F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25D4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D1F2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156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3">
    <w:name w:val="c33"/>
    <w:basedOn w:val="a"/>
    <w:rsid w:val="0015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D53"/>
    <w:rsid w:val="0000118E"/>
    <w:rsid w:val="000150DC"/>
    <w:rsid w:val="0038658A"/>
    <w:rsid w:val="003E49DC"/>
    <w:rsid w:val="00453A85"/>
    <w:rsid w:val="0047700F"/>
    <w:rsid w:val="005D7C8A"/>
    <w:rsid w:val="00680DCF"/>
    <w:rsid w:val="007836C2"/>
    <w:rsid w:val="008374BF"/>
    <w:rsid w:val="00840F5C"/>
    <w:rsid w:val="008670E7"/>
    <w:rsid w:val="00882D53"/>
    <w:rsid w:val="008E675B"/>
    <w:rsid w:val="00951028"/>
    <w:rsid w:val="00962272"/>
    <w:rsid w:val="00972EB4"/>
    <w:rsid w:val="00A546BE"/>
    <w:rsid w:val="00AD3AF8"/>
    <w:rsid w:val="00B67290"/>
    <w:rsid w:val="00B9191F"/>
    <w:rsid w:val="00CB6E1B"/>
    <w:rsid w:val="00CD522E"/>
    <w:rsid w:val="00D11A99"/>
    <w:rsid w:val="00DD133A"/>
    <w:rsid w:val="00DD3747"/>
    <w:rsid w:val="00DF5745"/>
    <w:rsid w:val="00E73E43"/>
    <w:rsid w:val="00ED2C23"/>
    <w:rsid w:val="00F10DF0"/>
    <w:rsid w:val="00FB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6D886025864399A6284221ECA57EBD">
    <w:name w:val="BB6D886025864399A6284221ECA57EBD"/>
    <w:rsid w:val="00882D53"/>
  </w:style>
  <w:style w:type="paragraph" w:customStyle="1" w:styleId="F7B8E519A44D470FB42506B761A2FDCF">
    <w:name w:val="F7B8E519A44D470FB42506B761A2FDCF"/>
    <w:rsid w:val="00882D53"/>
  </w:style>
  <w:style w:type="paragraph" w:customStyle="1" w:styleId="211B9A66BD134D2DA8EB1BA482D3F091">
    <w:name w:val="211B9A66BD134D2DA8EB1BA482D3F091"/>
    <w:rsid w:val="00882D53"/>
  </w:style>
  <w:style w:type="paragraph" w:customStyle="1" w:styleId="E854B56CE74044DB99A67D753AB7748F">
    <w:name w:val="E854B56CE74044DB99A67D753AB7748F"/>
    <w:rsid w:val="00882D53"/>
  </w:style>
  <w:style w:type="paragraph" w:customStyle="1" w:styleId="8D00105B7B6A4B44A0180D6F24F70222">
    <w:name w:val="8D00105B7B6A4B44A0180D6F24F70222"/>
    <w:rsid w:val="00882D53"/>
  </w:style>
  <w:style w:type="paragraph" w:customStyle="1" w:styleId="DF0AFF4BB7E544F8AC75B71509F5298A">
    <w:name w:val="DF0AFF4BB7E544F8AC75B71509F5298A"/>
    <w:rsid w:val="00882D53"/>
  </w:style>
  <w:style w:type="paragraph" w:customStyle="1" w:styleId="055D106DC9654953B36B26C456671A0C">
    <w:name w:val="055D106DC9654953B36B26C456671A0C"/>
    <w:rsid w:val="00882D53"/>
  </w:style>
  <w:style w:type="paragraph" w:customStyle="1" w:styleId="A9DF5CE672D44D30982548054592C478">
    <w:name w:val="A9DF5CE672D44D30982548054592C478"/>
    <w:rsid w:val="00882D53"/>
  </w:style>
  <w:style w:type="paragraph" w:customStyle="1" w:styleId="91E1C81BBD154387A47F8E33E0EC78B8">
    <w:name w:val="91E1C81BBD154387A47F8E33E0EC78B8"/>
    <w:rsid w:val="00882D53"/>
  </w:style>
  <w:style w:type="paragraph" w:customStyle="1" w:styleId="70B4822C6317411CBEE633C13607E594">
    <w:name w:val="70B4822C6317411CBEE633C13607E594"/>
    <w:rsid w:val="00882D53"/>
  </w:style>
  <w:style w:type="paragraph" w:customStyle="1" w:styleId="0B22C9A574504E59A7EEB44AE49A0C36">
    <w:name w:val="0B22C9A574504E59A7EEB44AE49A0C36"/>
    <w:rsid w:val="00DD133A"/>
  </w:style>
  <w:style w:type="paragraph" w:customStyle="1" w:styleId="0F19A3BA25A344A4AA3A8C6745248C67">
    <w:name w:val="0F19A3BA25A344A4AA3A8C6745248C67"/>
    <w:rsid w:val="00DD133A"/>
  </w:style>
  <w:style w:type="paragraph" w:customStyle="1" w:styleId="E80425BF004D4610B897C18778D3973A">
    <w:name w:val="E80425BF004D4610B897C18778D3973A"/>
    <w:rsid w:val="00DD133A"/>
  </w:style>
  <w:style w:type="paragraph" w:customStyle="1" w:styleId="DC4DB3BD6C22427B96303680FC9263FD">
    <w:name w:val="DC4DB3BD6C22427B96303680FC9263FD"/>
    <w:rsid w:val="00DD13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410E9-EB95-4DF8-ADAD-76D5D1F1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ПОВАРСКОЕ ДЕЛО</vt:lpstr>
    </vt:vector>
  </TitlesOfParts>
  <Company>DG Win&amp;Soft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ПОВАРСКОЕ ДЕЛО</dc:title>
  <dc:creator>Admin</dc:creator>
  <cp:lastModifiedBy>Светлана</cp:lastModifiedBy>
  <cp:revision>5</cp:revision>
  <cp:lastPrinted>2018-04-12T05:54:00Z</cp:lastPrinted>
  <dcterms:created xsi:type="dcterms:W3CDTF">2018-06-12T09:46:00Z</dcterms:created>
  <dcterms:modified xsi:type="dcterms:W3CDTF">2018-11-20T08:19:00Z</dcterms:modified>
</cp:coreProperties>
</file>