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00" w:rsidRPr="003F0B03" w:rsidRDefault="00FC2900" w:rsidP="00FC2900">
      <w:pPr>
        <w:tabs>
          <w:tab w:val="left" w:pos="2850"/>
        </w:tabs>
        <w:spacing w:line="240" w:lineRule="auto"/>
        <w:ind w:left="709"/>
        <w:jc w:val="center"/>
        <w:rPr>
          <w:rFonts w:cs="Times New Roman"/>
          <w:szCs w:val="24"/>
        </w:rPr>
      </w:pPr>
      <w:r w:rsidRPr="003F0B03">
        <w:rPr>
          <w:rFonts w:cs="Times New Roman"/>
          <w:szCs w:val="24"/>
        </w:rPr>
        <w:t xml:space="preserve">Макушинский  многопрофильный   филиал </w:t>
      </w:r>
    </w:p>
    <w:p w:rsidR="00FC2900" w:rsidRPr="003F0B03" w:rsidRDefault="00FC2900" w:rsidP="00FC2900">
      <w:pPr>
        <w:tabs>
          <w:tab w:val="left" w:pos="2850"/>
        </w:tabs>
        <w:spacing w:line="240" w:lineRule="auto"/>
        <w:jc w:val="center"/>
        <w:rPr>
          <w:rFonts w:cs="Times New Roman"/>
          <w:szCs w:val="24"/>
        </w:rPr>
      </w:pPr>
      <w:r w:rsidRPr="003F0B03">
        <w:rPr>
          <w:rFonts w:cs="Times New Roman"/>
          <w:szCs w:val="24"/>
        </w:rPr>
        <w:t xml:space="preserve">государственного бюджетного профессионального </w:t>
      </w:r>
    </w:p>
    <w:p w:rsidR="00FC2900" w:rsidRPr="003F0B03" w:rsidRDefault="00FC2900" w:rsidP="00FC2900">
      <w:pPr>
        <w:tabs>
          <w:tab w:val="left" w:pos="2850"/>
        </w:tabs>
        <w:spacing w:line="240" w:lineRule="auto"/>
        <w:jc w:val="center"/>
        <w:rPr>
          <w:rFonts w:cs="Times New Roman"/>
          <w:szCs w:val="24"/>
        </w:rPr>
      </w:pPr>
      <w:r w:rsidRPr="003F0B03">
        <w:rPr>
          <w:rFonts w:cs="Times New Roman"/>
          <w:szCs w:val="24"/>
        </w:rPr>
        <w:t>образовательного учреждения</w:t>
      </w:r>
    </w:p>
    <w:p w:rsidR="00FC2900" w:rsidRPr="003F0B03" w:rsidRDefault="00FC2900" w:rsidP="00FC2900">
      <w:pPr>
        <w:tabs>
          <w:tab w:val="left" w:pos="2850"/>
        </w:tabs>
        <w:spacing w:line="240" w:lineRule="auto"/>
        <w:jc w:val="center"/>
        <w:rPr>
          <w:rFonts w:cs="Times New Roman"/>
          <w:szCs w:val="24"/>
        </w:rPr>
      </w:pPr>
      <w:r w:rsidRPr="003F0B03">
        <w:rPr>
          <w:rFonts w:cs="Times New Roman"/>
          <w:szCs w:val="24"/>
        </w:rPr>
        <w:t xml:space="preserve"> «Курганский базовый медицинский колледж»</w:t>
      </w:r>
    </w:p>
    <w:p w:rsidR="00FC2900" w:rsidRPr="00E13D7D" w:rsidRDefault="00FC2900" w:rsidP="00FC2900">
      <w:pPr>
        <w:tabs>
          <w:tab w:val="left" w:pos="2850"/>
        </w:tabs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13D7D">
        <w:rPr>
          <w:rFonts w:cs="Times New Roman"/>
          <w:b/>
          <w:sz w:val="28"/>
          <w:szCs w:val="28"/>
        </w:rPr>
        <w:t xml:space="preserve"> </w:t>
      </w:r>
    </w:p>
    <w:p w:rsidR="00FC2900" w:rsidRPr="00E13D7D" w:rsidRDefault="00FC2900" w:rsidP="00FC2900">
      <w:pPr>
        <w:tabs>
          <w:tab w:val="left" w:pos="2850"/>
        </w:tabs>
        <w:spacing w:line="240" w:lineRule="auto"/>
        <w:jc w:val="center"/>
        <w:rPr>
          <w:rFonts w:cs="Times New Roman"/>
          <w:sz w:val="28"/>
          <w:szCs w:val="28"/>
        </w:rPr>
      </w:pPr>
      <w:r w:rsidRPr="00E13D7D">
        <w:rPr>
          <w:rFonts w:cs="Times New Roman"/>
          <w:sz w:val="28"/>
          <w:szCs w:val="28"/>
        </w:rPr>
        <w:t xml:space="preserve">  </w:t>
      </w:r>
    </w:p>
    <w:p w:rsidR="003C6680" w:rsidRPr="008246A2" w:rsidRDefault="003C6680" w:rsidP="003C6680">
      <w:pPr>
        <w:ind w:firstLine="0"/>
        <w:rPr>
          <w:rFonts w:eastAsia="Times New Roman" w:cs="Times New Roman"/>
          <w:sz w:val="28"/>
          <w:szCs w:val="28"/>
        </w:rPr>
      </w:pPr>
    </w:p>
    <w:p w:rsidR="003C6680" w:rsidRDefault="003C6680" w:rsidP="003C6680">
      <w:pPr>
        <w:jc w:val="center"/>
        <w:rPr>
          <w:rFonts w:eastAsia="Times New Roman" w:cs="Times New Roman"/>
          <w:sz w:val="28"/>
          <w:szCs w:val="28"/>
        </w:rPr>
      </w:pPr>
    </w:p>
    <w:p w:rsidR="00B44FDC" w:rsidRDefault="00B44FDC" w:rsidP="003C6680">
      <w:pPr>
        <w:jc w:val="center"/>
        <w:rPr>
          <w:rFonts w:eastAsia="Times New Roman" w:cs="Times New Roman"/>
          <w:sz w:val="28"/>
          <w:szCs w:val="28"/>
        </w:rPr>
      </w:pPr>
    </w:p>
    <w:p w:rsidR="00B44FDC" w:rsidRPr="008246A2" w:rsidRDefault="00B44FDC" w:rsidP="003C6680">
      <w:pPr>
        <w:jc w:val="center"/>
        <w:rPr>
          <w:rFonts w:eastAsia="Times New Roman" w:cs="Times New Roman"/>
          <w:sz w:val="28"/>
          <w:szCs w:val="28"/>
        </w:rPr>
      </w:pPr>
    </w:p>
    <w:p w:rsidR="00FC2900" w:rsidRPr="00E13D7D" w:rsidRDefault="00FC2900" w:rsidP="00FC2900">
      <w:pPr>
        <w:tabs>
          <w:tab w:val="left" w:pos="2850"/>
        </w:tabs>
        <w:spacing w:line="360" w:lineRule="auto"/>
        <w:rPr>
          <w:rFonts w:cs="Times New Roman"/>
          <w:sz w:val="28"/>
          <w:szCs w:val="28"/>
        </w:rPr>
      </w:pPr>
    </w:p>
    <w:p w:rsidR="00FC2900" w:rsidRPr="00E13D7D" w:rsidRDefault="00FC2900" w:rsidP="00FC2900">
      <w:pPr>
        <w:tabs>
          <w:tab w:val="left" w:pos="2850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FC2900" w:rsidRDefault="00FC2900" w:rsidP="003C6680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b/>
          <w:sz w:val="28"/>
          <w:szCs w:val="28"/>
        </w:rPr>
      </w:pPr>
      <w:r w:rsidRPr="00E13D7D">
        <w:rPr>
          <w:rFonts w:cs="Times New Roman"/>
          <w:b/>
          <w:sz w:val="28"/>
          <w:szCs w:val="28"/>
        </w:rPr>
        <w:tab/>
      </w:r>
    </w:p>
    <w:p w:rsidR="00B44FDC" w:rsidRDefault="00B44FDC" w:rsidP="003C6680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b/>
          <w:sz w:val="28"/>
          <w:szCs w:val="28"/>
        </w:rPr>
      </w:pPr>
    </w:p>
    <w:p w:rsidR="00B44FDC" w:rsidRPr="003C6680" w:rsidRDefault="00B44FDC" w:rsidP="003C6680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b/>
          <w:sz w:val="28"/>
          <w:szCs w:val="28"/>
        </w:rPr>
      </w:pPr>
    </w:p>
    <w:p w:rsidR="003F0B03" w:rsidRDefault="003F0B03" w:rsidP="00FC2900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sz w:val="28"/>
          <w:szCs w:val="28"/>
        </w:rPr>
      </w:pPr>
    </w:p>
    <w:p w:rsidR="003F0B03" w:rsidRDefault="003F0B03" w:rsidP="00FC2900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sz w:val="28"/>
          <w:szCs w:val="28"/>
        </w:rPr>
      </w:pPr>
    </w:p>
    <w:p w:rsidR="003F0B03" w:rsidRPr="00E13D7D" w:rsidRDefault="003F0B03" w:rsidP="00FC2900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b/>
          <w:sz w:val="28"/>
          <w:szCs w:val="28"/>
        </w:rPr>
      </w:pPr>
    </w:p>
    <w:p w:rsidR="00FC2900" w:rsidRPr="00E13D7D" w:rsidRDefault="00FC2900" w:rsidP="00FC2900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b/>
          <w:sz w:val="28"/>
          <w:szCs w:val="28"/>
        </w:rPr>
      </w:pPr>
    </w:p>
    <w:p w:rsidR="00FC2900" w:rsidRPr="00E13D7D" w:rsidRDefault="003F0B03" w:rsidP="004D0471">
      <w:pPr>
        <w:tabs>
          <w:tab w:val="left" w:pos="2745"/>
          <w:tab w:val="left" w:pos="2850"/>
          <w:tab w:val="center" w:pos="5174"/>
        </w:tabs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ОСНОВЫ МИКРОБИОЛОГИИ И ИММУНОЛОГИИ</w:t>
      </w:r>
    </w:p>
    <w:p w:rsidR="00FC2900" w:rsidRPr="00E13D7D" w:rsidRDefault="00FC2900" w:rsidP="00FC2900">
      <w:pPr>
        <w:tabs>
          <w:tab w:val="left" w:pos="2745"/>
          <w:tab w:val="left" w:pos="2850"/>
          <w:tab w:val="center" w:pos="5174"/>
        </w:tabs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FC2900" w:rsidRPr="00E13D7D" w:rsidRDefault="00FC2900" w:rsidP="00FC2900">
      <w:pPr>
        <w:tabs>
          <w:tab w:val="left" w:pos="1843"/>
        </w:tabs>
        <w:spacing w:line="240" w:lineRule="auto"/>
        <w:jc w:val="center"/>
        <w:rPr>
          <w:rFonts w:cs="Times New Roman"/>
          <w:sz w:val="28"/>
          <w:szCs w:val="28"/>
        </w:rPr>
      </w:pPr>
      <w:r w:rsidRPr="00E13D7D">
        <w:rPr>
          <w:rFonts w:cs="Times New Roman"/>
          <w:sz w:val="28"/>
          <w:szCs w:val="28"/>
        </w:rPr>
        <w:t>Курс лекций</w:t>
      </w:r>
      <w:r w:rsidR="000612D6">
        <w:rPr>
          <w:rFonts w:cs="Times New Roman"/>
          <w:sz w:val="28"/>
          <w:szCs w:val="28"/>
        </w:rPr>
        <w:t xml:space="preserve"> по микологии</w:t>
      </w:r>
    </w:p>
    <w:p w:rsidR="00FC2900" w:rsidRPr="00E13D7D" w:rsidRDefault="00FC2900" w:rsidP="00FC2900">
      <w:pPr>
        <w:spacing w:line="240" w:lineRule="auto"/>
        <w:jc w:val="center"/>
        <w:rPr>
          <w:b/>
          <w:sz w:val="28"/>
          <w:szCs w:val="28"/>
        </w:rPr>
      </w:pPr>
    </w:p>
    <w:p w:rsidR="00CA6ED9" w:rsidRDefault="00CA6ED9" w:rsidP="00CA6ED9">
      <w:pPr>
        <w:spacing w:line="240" w:lineRule="auto"/>
        <w:jc w:val="center"/>
        <w:rPr>
          <w:bCs/>
          <w:szCs w:val="24"/>
          <w:shd w:val="clear" w:color="auto" w:fill="FFFFFF"/>
        </w:rPr>
      </w:pPr>
      <w:r w:rsidRPr="000612D6">
        <w:rPr>
          <w:bCs/>
          <w:szCs w:val="24"/>
          <w:shd w:val="clear" w:color="auto" w:fill="FFFFFF"/>
        </w:rPr>
        <w:t xml:space="preserve">Специальности: </w:t>
      </w:r>
      <w:r w:rsidRPr="000612D6">
        <w:rPr>
          <w:szCs w:val="24"/>
          <w:shd w:val="clear" w:color="auto" w:fill="FDFDFD"/>
        </w:rPr>
        <w:t>31.02.01 «</w:t>
      </w:r>
      <w:r w:rsidRPr="000612D6">
        <w:rPr>
          <w:bCs/>
          <w:szCs w:val="24"/>
          <w:shd w:val="clear" w:color="auto" w:fill="FFFFFF"/>
        </w:rPr>
        <w:t>Лечебное дело»</w:t>
      </w:r>
      <w:r>
        <w:rPr>
          <w:bCs/>
          <w:szCs w:val="24"/>
          <w:shd w:val="clear" w:color="auto" w:fill="FFFFFF"/>
        </w:rPr>
        <w:t>;</w:t>
      </w:r>
    </w:p>
    <w:p w:rsidR="00CA6ED9" w:rsidRPr="000612D6" w:rsidRDefault="00CA6ED9" w:rsidP="00CA6ED9">
      <w:pPr>
        <w:spacing w:line="240" w:lineRule="auto"/>
        <w:jc w:val="center"/>
        <w:rPr>
          <w:szCs w:val="24"/>
        </w:rPr>
      </w:pPr>
      <w:r w:rsidRPr="000612D6">
        <w:rPr>
          <w:szCs w:val="24"/>
        </w:rPr>
        <w:t>34.02.01 «Сестринское дело»</w:t>
      </w:r>
    </w:p>
    <w:p w:rsidR="00FC2900" w:rsidRPr="00E13D7D" w:rsidRDefault="00FC2900" w:rsidP="00FC2900">
      <w:pPr>
        <w:tabs>
          <w:tab w:val="left" w:pos="7095"/>
        </w:tabs>
        <w:spacing w:line="360" w:lineRule="auto"/>
        <w:rPr>
          <w:rFonts w:cs="Times New Roman"/>
          <w:sz w:val="28"/>
          <w:szCs w:val="28"/>
        </w:rPr>
      </w:pPr>
    </w:p>
    <w:p w:rsidR="00FC2900" w:rsidRDefault="00FC2900" w:rsidP="003F0B03">
      <w:pPr>
        <w:tabs>
          <w:tab w:val="left" w:pos="1843"/>
        </w:tabs>
        <w:spacing w:line="360" w:lineRule="auto"/>
        <w:ind w:firstLine="0"/>
        <w:rPr>
          <w:rFonts w:cs="Times New Roman"/>
          <w:sz w:val="28"/>
          <w:szCs w:val="28"/>
        </w:rPr>
      </w:pPr>
    </w:p>
    <w:p w:rsidR="003F0B03" w:rsidRDefault="003F0B03" w:rsidP="003F0B03">
      <w:pPr>
        <w:tabs>
          <w:tab w:val="left" w:pos="1843"/>
        </w:tabs>
        <w:spacing w:line="360" w:lineRule="auto"/>
        <w:ind w:firstLine="0"/>
        <w:rPr>
          <w:rFonts w:cs="Times New Roman"/>
          <w:sz w:val="28"/>
          <w:szCs w:val="28"/>
        </w:rPr>
      </w:pPr>
    </w:p>
    <w:p w:rsidR="003F0B03" w:rsidRDefault="003F0B03" w:rsidP="003F0B03">
      <w:pPr>
        <w:tabs>
          <w:tab w:val="left" w:pos="1843"/>
        </w:tabs>
        <w:spacing w:line="360" w:lineRule="auto"/>
        <w:ind w:firstLine="0"/>
        <w:rPr>
          <w:rFonts w:cs="Times New Roman"/>
          <w:sz w:val="28"/>
          <w:szCs w:val="28"/>
        </w:rPr>
      </w:pPr>
    </w:p>
    <w:p w:rsidR="003F0B03" w:rsidRDefault="003F0B03" w:rsidP="003F0B03">
      <w:pPr>
        <w:tabs>
          <w:tab w:val="left" w:pos="1843"/>
        </w:tabs>
        <w:spacing w:line="360" w:lineRule="auto"/>
        <w:ind w:firstLine="0"/>
        <w:rPr>
          <w:rFonts w:cs="Times New Roman"/>
          <w:sz w:val="28"/>
          <w:szCs w:val="28"/>
        </w:rPr>
      </w:pPr>
    </w:p>
    <w:p w:rsidR="003F0B03" w:rsidRPr="00E13D7D" w:rsidRDefault="003F0B03" w:rsidP="003F0B03">
      <w:pPr>
        <w:tabs>
          <w:tab w:val="left" w:pos="1843"/>
        </w:tabs>
        <w:spacing w:line="360" w:lineRule="auto"/>
        <w:ind w:firstLine="0"/>
        <w:rPr>
          <w:rFonts w:cs="Times New Roman"/>
          <w:sz w:val="28"/>
          <w:szCs w:val="28"/>
        </w:rPr>
      </w:pPr>
    </w:p>
    <w:p w:rsidR="009B2ED2" w:rsidRDefault="009B2ED2" w:rsidP="00FC2900">
      <w:pPr>
        <w:tabs>
          <w:tab w:val="left" w:pos="1843"/>
        </w:tabs>
        <w:spacing w:line="360" w:lineRule="auto"/>
        <w:rPr>
          <w:rFonts w:cs="Times New Roman"/>
          <w:sz w:val="28"/>
          <w:szCs w:val="28"/>
        </w:rPr>
      </w:pPr>
    </w:p>
    <w:p w:rsidR="000612D6" w:rsidRDefault="000612D6" w:rsidP="00FC2900">
      <w:pPr>
        <w:tabs>
          <w:tab w:val="left" w:pos="1843"/>
        </w:tabs>
        <w:spacing w:line="360" w:lineRule="auto"/>
        <w:rPr>
          <w:rFonts w:cs="Times New Roman"/>
          <w:sz w:val="28"/>
          <w:szCs w:val="28"/>
        </w:rPr>
      </w:pPr>
    </w:p>
    <w:p w:rsidR="009B2ED2" w:rsidRPr="00E13D7D" w:rsidRDefault="009B2ED2" w:rsidP="00FC2900">
      <w:pPr>
        <w:tabs>
          <w:tab w:val="left" w:pos="1843"/>
        </w:tabs>
        <w:spacing w:line="360" w:lineRule="auto"/>
        <w:rPr>
          <w:rFonts w:cs="Times New Roman"/>
          <w:sz w:val="28"/>
          <w:szCs w:val="28"/>
        </w:rPr>
      </w:pPr>
    </w:p>
    <w:p w:rsidR="00FC2900" w:rsidRPr="00E13D7D" w:rsidRDefault="00FE78C2" w:rsidP="00FC2900">
      <w:pPr>
        <w:tabs>
          <w:tab w:val="left" w:pos="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Макушино 2018</w:t>
      </w:r>
      <w:r w:rsidR="00FC2900">
        <w:rPr>
          <w:rFonts w:cs="Times New Roman"/>
          <w:sz w:val="28"/>
          <w:szCs w:val="28"/>
        </w:rPr>
        <w:t xml:space="preserve"> </w:t>
      </w:r>
    </w:p>
    <w:p w:rsidR="007B06D5" w:rsidRPr="00CB42B6" w:rsidRDefault="007B06D5" w:rsidP="003F0B03">
      <w:pPr>
        <w:tabs>
          <w:tab w:val="left" w:pos="0"/>
        </w:tabs>
        <w:ind w:firstLine="0"/>
        <w:jc w:val="left"/>
        <w:rPr>
          <w:rFonts w:cs="Times New Roman"/>
          <w:szCs w:val="24"/>
        </w:rPr>
      </w:pPr>
    </w:p>
    <w:p w:rsidR="00FC2900" w:rsidRPr="00E13D7D" w:rsidRDefault="00FE78C2" w:rsidP="003F0B03">
      <w:pPr>
        <w:tabs>
          <w:tab w:val="left" w:pos="2745"/>
          <w:tab w:val="left" w:pos="2850"/>
          <w:tab w:val="center" w:pos="5174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Основы микробиологии и иммунологии. </w:t>
      </w:r>
      <w:r w:rsidR="007B06D5" w:rsidRPr="007B06D5">
        <w:rPr>
          <w:rFonts w:cs="Times New Roman"/>
          <w:szCs w:val="24"/>
        </w:rPr>
        <w:t xml:space="preserve"> </w:t>
      </w:r>
      <w:r w:rsidR="00FC2900" w:rsidRPr="00E13D7D">
        <w:rPr>
          <w:rFonts w:cs="Times New Roman"/>
          <w:szCs w:val="24"/>
        </w:rPr>
        <w:t>Курс лекций</w:t>
      </w:r>
      <w:r w:rsidR="00C60018">
        <w:rPr>
          <w:rFonts w:cs="Times New Roman"/>
          <w:szCs w:val="24"/>
        </w:rPr>
        <w:t xml:space="preserve"> по микологии </w:t>
      </w:r>
      <w:r w:rsidR="00FC2900">
        <w:rPr>
          <w:rFonts w:cs="Times New Roman"/>
          <w:szCs w:val="24"/>
        </w:rPr>
        <w:t>/</w:t>
      </w:r>
      <w:r>
        <w:rPr>
          <w:spacing w:val="11"/>
          <w:szCs w:val="24"/>
        </w:rPr>
        <w:t xml:space="preserve"> </w:t>
      </w:r>
      <w:r w:rsidR="00C60018">
        <w:rPr>
          <w:spacing w:val="11"/>
          <w:szCs w:val="24"/>
        </w:rPr>
        <w:t xml:space="preserve">авт.-сост. Р. С. </w:t>
      </w:r>
      <w:r>
        <w:rPr>
          <w:spacing w:val="11"/>
          <w:szCs w:val="24"/>
        </w:rPr>
        <w:t>Шушарин</w:t>
      </w:r>
      <w:r w:rsidR="007B06D5">
        <w:rPr>
          <w:spacing w:val="11"/>
          <w:szCs w:val="24"/>
        </w:rPr>
        <w:t>; Макушинский</w:t>
      </w:r>
      <w:r w:rsidR="007B06D5" w:rsidRPr="007B06D5">
        <w:rPr>
          <w:spacing w:val="11"/>
          <w:szCs w:val="24"/>
        </w:rPr>
        <w:t xml:space="preserve"> </w:t>
      </w:r>
      <w:r w:rsidR="00C60018">
        <w:rPr>
          <w:spacing w:val="11"/>
          <w:szCs w:val="24"/>
        </w:rPr>
        <w:t>многопрофильный филиал ГБПОУ «Курганский базовый медицинский колледж».  – Макушино</w:t>
      </w:r>
      <w:r w:rsidR="00FC2900">
        <w:rPr>
          <w:spacing w:val="11"/>
          <w:szCs w:val="24"/>
        </w:rPr>
        <w:t xml:space="preserve">, 2018. – </w:t>
      </w:r>
      <w:r w:rsidR="006246A7" w:rsidRPr="006246A7">
        <w:rPr>
          <w:spacing w:val="11"/>
          <w:szCs w:val="24"/>
        </w:rPr>
        <w:t>19 с</w:t>
      </w:r>
      <w:r w:rsidR="00FC2900">
        <w:rPr>
          <w:spacing w:val="11"/>
          <w:szCs w:val="24"/>
        </w:rPr>
        <w:t>.</w:t>
      </w:r>
    </w:p>
    <w:p w:rsidR="00FC2900" w:rsidRPr="00D83EEE" w:rsidRDefault="00FC2900" w:rsidP="00FC2900">
      <w:pPr>
        <w:rPr>
          <w:sz w:val="28"/>
          <w:szCs w:val="28"/>
        </w:rPr>
      </w:pPr>
    </w:p>
    <w:p w:rsidR="00FC2900" w:rsidRPr="00D83EEE" w:rsidRDefault="00C60018" w:rsidP="00FC2900">
      <w:pPr>
        <w:rPr>
          <w:b/>
          <w:bCs/>
          <w:szCs w:val="24"/>
        </w:rPr>
      </w:pPr>
      <w:r>
        <w:rPr>
          <w:b/>
          <w:bCs/>
          <w:szCs w:val="24"/>
        </w:rPr>
        <w:t>Автор – составитель</w:t>
      </w:r>
      <w:r w:rsidR="00FC2900" w:rsidRPr="00D83EEE">
        <w:rPr>
          <w:b/>
          <w:bCs/>
          <w:szCs w:val="24"/>
        </w:rPr>
        <w:t xml:space="preserve">:  </w:t>
      </w:r>
    </w:p>
    <w:p w:rsidR="00FC2900" w:rsidRPr="00D83EEE" w:rsidRDefault="00FE78C2" w:rsidP="00FC2900">
      <w:pPr>
        <w:rPr>
          <w:b/>
          <w:bCs/>
          <w:szCs w:val="24"/>
        </w:rPr>
      </w:pPr>
      <w:r>
        <w:rPr>
          <w:b/>
          <w:bCs/>
          <w:szCs w:val="24"/>
        </w:rPr>
        <w:t>Шушарин Роман Сергеевич</w:t>
      </w:r>
      <w:r w:rsidR="00FC2900">
        <w:rPr>
          <w:bCs/>
          <w:szCs w:val="24"/>
        </w:rPr>
        <w:t xml:space="preserve"> </w:t>
      </w:r>
      <w:r w:rsidR="00C60018">
        <w:rPr>
          <w:bCs/>
          <w:szCs w:val="24"/>
        </w:rPr>
        <w:t>–</w:t>
      </w:r>
      <w:r>
        <w:rPr>
          <w:bCs/>
          <w:szCs w:val="24"/>
        </w:rPr>
        <w:t xml:space="preserve"> преподаватель</w:t>
      </w:r>
      <w:r w:rsidR="00FC2900" w:rsidRPr="00D83EEE">
        <w:rPr>
          <w:bCs/>
          <w:szCs w:val="24"/>
        </w:rPr>
        <w:t xml:space="preserve"> </w:t>
      </w:r>
      <w:r w:rsidR="00FC2900" w:rsidRPr="00D83EEE">
        <w:rPr>
          <w:bCs/>
          <w:szCs w:val="24"/>
          <w:shd w:val="clear" w:color="auto" w:fill="FFFFFF"/>
        </w:rPr>
        <w:t>Макушинского многопрофильного филиала</w:t>
      </w:r>
      <w:r w:rsidR="00FC2900" w:rsidRPr="00D83EEE">
        <w:rPr>
          <w:bCs/>
          <w:szCs w:val="24"/>
        </w:rPr>
        <w:t xml:space="preserve"> </w:t>
      </w:r>
      <w:r w:rsidR="00FC2900" w:rsidRPr="00D83EEE">
        <w:rPr>
          <w:bCs/>
          <w:szCs w:val="24"/>
          <w:shd w:val="clear" w:color="auto" w:fill="FFFFFF"/>
        </w:rPr>
        <w:t>ГБПОУ «Курганский базовый медицинский колледж»</w:t>
      </w:r>
      <w:r w:rsidR="00FC2900" w:rsidRPr="00D83EEE">
        <w:rPr>
          <w:b/>
          <w:bCs/>
          <w:szCs w:val="24"/>
        </w:rPr>
        <w:t xml:space="preserve">    </w:t>
      </w:r>
    </w:p>
    <w:p w:rsidR="00FC2900" w:rsidRPr="00D83EEE" w:rsidRDefault="00FC2900" w:rsidP="00FC2900">
      <w:pPr>
        <w:rPr>
          <w:bCs/>
          <w:sz w:val="28"/>
          <w:szCs w:val="28"/>
        </w:rPr>
      </w:pPr>
    </w:p>
    <w:p w:rsidR="00FC2900" w:rsidRDefault="00FC2900" w:rsidP="00FC2900">
      <w:pPr>
        <w:tabs>
          <w:tab w:val="left" w:pos="2850"/>
        </w:tabs>
        <w:spacing w:line="240" w:lineRule="auto"/>
        <w:rPr>
          <w:szCs w:val="24"/>
        </w:rPr>
      </w:pPr>
      <w:r w:rsidRPr="00D83EEE">
        <w:rPr>
          <w:b/>
          <w:szCs w:val="24"/>
        </w:rPr>
        <w:t>Рецензент</w:t>
      </w:r>
      <w:r w:rsidRPr="00D83EEE">
        <w:rPr>
          <w:szCs w:val="24"/>
        </w:rPr>
        <w:t>:</w:t>
      </w:r>
      <w:r w:rsidR="003F0B03">
        <w:rPr>
          <w:szCs w:val="24"/>
        </w:rPr>
        <w:t xml:space="preserve"> </w:t>
      </w:r>
    </w:p>
    <w:p w:rsidR="003C6680" w:rsidRDefault="003C6680" w:rsidP="00FC2900">
      <w:pPr>
        <w:tabs>
          <w:tab w:val="left" w:pos="2850"/>
        </w:tabs>
        <w:spacing w:line="240" w:lineRule="auto"/>
        <w:rPr>
          <w:szCs w:val="24"/>
        </w:rPr>
      </w:pPr>
      <w:r>
        <w:rPr>
          <w:szCs w:val="24"/>
        </w:rPr>
        <w:t>Брюхова Людмила Владимировна – врач педиатр</w:t>
      </w:r>
      <w:r w:rsidR="00B44FDC">
        <w:rPr>
          <w:szCs w:val="24"/>
        </w:rPr>
        <w:t>,</w:t>
      </w:r>
      <w:r>
        <w:rPr>
          <w:szCs w:val="24"/>
        </w:rPr>
        <w:t xml:space="preserve"> высшей квалификационной </w:t>
      </w:r>
    </w:p>
    <w:p w:rsidR="003C6680" w:rsidRDefault="003C6680" w:rsidP="00FC2900">
      <w:pPr>
        <w:tabs>
          <w:tab w:val="left" w:pos="2850"/>
        </w:tabs>
        <w:spacing w:line="240" w:lineRule="auto"/>
        <w:rPr>
          <w:szCs w:val="24"/>
        </w:rPr>
      </w:pPr>
    </w:p>
    <w:p w:rsidR="003C6680" w:rsidRDefault="003C6680" w:rsidP="00FC2900">
      <w:pPr>
        <w:tabs>
          <w:tab w:val="left" w:pos="2850"/>
        </w:tabs>
        <w:spacing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szCs w:val="24"/>
        </w:rPr>
        <w:t>категории, ГБУ Макушинская ЦРБ</w:t>
      </w:r>
    </w:p>
    <w:p w:rsidR="00FC2900" w:rsidRDefault="00FC2900" w:rsidP="00FC2900">
      <w:pPr>
        <w:shd w:val="clear" w:color="auto" w:fill="FFFFFF"/>
        <w:rPr>
          <w:bCs/>
          <w:color w:val="000000"/>
          <w:sz w:val="28"/>
          <w:szCs w:val="28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 w:val="28"/>
          <w:szCs w:val="28"/>
        </w:rPr>
      </w:pPr>
    </w:p>
    <w:p w:rsidR="00FC2900" w:rsidRPr="00E13D7D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484115" w:rsidRPr="006246A7" w:rsidRDefault="00484115" w:rsidP="00484115">
      <w:pPr>
        <w:pStyle w:val="a7"/>
        <w:jc w:val="both"/>
        <w:rPr>
          <w:b w:val="0"/>
          <w:bCs/>
          <w:szCs w:val="24"/>
        </w:rPr>
      </w:pPr>
      <w:r>
        <w:rPr>
          <w:b w:val="0"/>
          <w:color w:val="000000"/>
          <w:szCs w:val="24"/>
        </w:rPr>
        <w:t>В методическом пособии даны 2</w:t>
      </w:r>
      <w:r w:rsidRPr="00E13D7D">
        <w:rPr>
          <w:b w:val="0"/>
          <w:color w:val="000000"/>
          <w:szCs w:val="24"/>
        </w:rPr>
        <w:t xml:space="preserve"> темы лекционных занят</w:t>
      </w:r>
      <w:r>
        <w:rPr>
          <w:b w:val="0"/>
          <w:color w:val="000000"/>
          <w:szCs w:val="24"/>
        </w:rPr>
        <w:t>ий к  разделу «Микология</w:t>
      </w:r>
      <w:r w:rsidRPr="00E13D7D">
        <w:rPr>
          <w:b w:val="0"/>
          <w:color w:val="000000"/>
          <w:szCs w:val="24"/>
        </w:rPr>
        <w:t xml:space="preserve">» по </w:t>
      </w:r>
      <w:r>
        <w:rPr>
          <w:b w:val="0"/>
          <w:szCs w:val="24"/>
        </w:rPr>
        <w:t>предмету: «Основы микробиологии и иммунологии</w:t>
      </w:r>
      <w:r w:rsidRPr="00E13D7D">
        <w:rPr>
          <w:b w:val="0"/>
          <w:szCs w:val="24"/>
        </w:rPr>
        <w:t xml:space="preserve">», </w:t>
      </w:r>
      <w:r w:rsidRPr="006246A7">
        <w:rPr>
          <w:b w:val="0"/>
          <w:szCs w:val="24"/>
        </w:rPr>
        <w:t>соде</w:t>
      </w:r>
      <w:r w:rsidR="006246A7" w:rsidRPr="006246A7">
        <w:rPr>
          <w:b w:val="0"/>
          <w:szCs w:val="24"/>
        </w:rPr>
        <w:t>ржащие вопросы к лекциям</w:t>
      </w:r>
      <w:r w:rsidRPr="006246A7">
        <w:rPr>
          <w:b w:val="0"/>
          <w:szCs w:val="24"/>
        </w:rPr>
        <w:t>.</w:t>
      </w:r>
    </w:p>
    <w:p w:rsidR="00FC2900" w:rsidRPr="00E13D7D" w:rsidRDefault="00FC2900" w:rsidP="00FC2900">
      <w:pPr>
        <w:shd w:val="clear" w:color="auto" w:fill="FFFFFF"/>
        <w:spacing w:line="240" w:lineRule="auto"/>
        <w:rPr>
          <w:rFonts w:cs="Times New Roman"/>
          <w:szCs w:val="24"/>
        </w:rPr>
      </w:pPr>
      <w:r w:rsidRPr="00E13D7D">
        <w:rPr>
          <w:rFonts w:cs="Times New Roman"/>
          <w:szCs w:val="24"/>
        </w:rPr>
        <w:t xml:space="preserve">Данное  </w:t>
      </w:r>
      <w:r w:rsidRPr="00E13D7D">
        <w:rPr>
          <w:rFonts w:cs="Times New Roman"/>
          <w:bCs/>
          <w:szCs w:val="24"/>
        </w:rPr>
        <w:t>методическое</w:t>
      </w:r>
      <w:r w:rsidRPr="00E13D7D">
        <w:rPr>
          <w:rFonts w:cs="Times New Roman"/>
          <w:color w:val="000000"/>
          <w:szCs w:val="24"/>
        </w:rPr>
        <w:t xml:space="preserve"> пособие   предназначено для  студентов</w:t>
      </w:r>
      <w:r w:rsidR="00CA6ED9">
        <w:rPr>
          <w:rFonts w:cs="Times New Roman"/>
          <w:color w:val="000000"/>
          <w:szCs w:val="24"/>
        </w:rPr>
        <w:t>-медиков</w:t>
      </w:r>
      <w:r w:rsidRPr="00E13D7D">
        <w:rPr>
          <w:rFonts w:cs="Times New Roman"/>
          <w:color w:val="000000"/>
          <w:szCs w:val="24"/>
        </w:rPr>
        <w:t xml:space="preserve"> и  преподавателей средних специальных учебных заведений, реализующих </w:t>
      </w:r>
      <w:r w:rsidR="00550802">
        <w:rPr>
          <w:rFonts w:cs="Times New Roman"/>
          <w:color w:val="000000"/>
          <w:szCs w:val="24"/>
        </w:rPr>
        <w:t xml:space="preserve">Федеральный </w:t>
      </w:r>
      <w:r w:rsidRPr="00E13D7D">
        <w:rPr>
          <w:rFonts w:cs="Times New Roman"/>
          <w:color w:val="000000"/>
          <w:szCs w:val="24"/>
        </w:rPr>
        <w:t>государственный образовательный стандарт среднего  профессионального образования.</w:t>
      </w:r>
    </w:p>
    <w:p w:rsidR="00FC2900" w:rsidRPr="00E13D7D" w:rsidRDefault="00FC2900" w:rsidP="00FC2900">
      <w:pPr>
        <w:pStyle w:val="a7"/>
        <w:ind w:left="1843"/>
        <w:jc w:val="both"/>
        <w:rPr>
          <w:b w:val="0"/>
          <w:bCs/>
          <w:color w:val="000000"/>
          <w:szCs w:val="24"/>
        </w:rPr>
      </w:pPr>
      <w:r w:rsidRPr="00E13D7D">
        <w:rPr>
          <w:b w:val="0"/>
          <w:bCs/>
          <w:color w:val="000000"/>
          <w:szCs w:val="24"/>
        </w:rPr>
        <w:t xml:space="preserve"> </w:t>
      </w: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FC2900">
      <w:pPr>
        <w:shd w:val="clear" w:color="auto" w:fill="FFFFFF"/>
        <w:rPr>
          <w:bCs/>
          <w:color w:val="000000"/>
          <w:szCs w:val="24"/>
        </w:rPr>
      </w:pPr>
    </w:p>
    <w:p w:rsidR="003F0B03" w:rsidRDefault="003F0B03" w:rsidP="003C6680">
      <w:pPr>
        <w:shd w:val="clear" w:color="auto" w:fill="FFFFFF"/>
        <w:ind w:firstLine="0"/>
        <w:rPr>
          <w:bCs/>
          <w:color w:val="000000"/>
          <w:szCs w:val="24"/>
        </w:rPr>
      </w:pPr>
    </w:p>
    <w:p w:rsidR="00FC2900" w:rsidRDefault="00FC2900" w:rsidP="00FC2900">
      <w:pPr>
        <w:shd w:val="clear" w:color="auto" w:fill="FFFFFF"/>
        <w:rPr>
          <w:bCs/>
          <w:color w:val="000000"/>
          <w:szCs w:val="24"/>
        </w:rPr>
      </w:pPr>
    </w:p>
    <w:p w:rsidR="009B2ED2" w:rsidRDefault="00C60018" w:rsidP="00C60018">
      <w:pPr>
        <w:shd w:val="clear" w:color="auto" w:fill="FFFFFF"/>
        <w:jc w:val="right"/>
        <w:rPr>
          <w:bCs/>
          <w:color w:val="000000"/>
          <w:szCs w:val="24"/>
        </w:rPr>
      </w:pPr>
      <w:r w:rsidRPr="00C60018">
        <w:rPr>
          <w:b/>
          <w:bCs/>
          <w:color w:val="000000"/>
          <w:szCs w:val="24"/>
        </w:rPr>
        <w:t>УДК</w:t>
      </w:r>
      <w:r>
        <w:rPr>
          <w:bCs/>
          <w:color w:val="000000"/>
          <w:szCs w:val="24"/>
        </w:rPr>
        <w:t xml:space="preserve"> 579</w:t>
      </w:r>
    </w:p>
    <w:p w:rsidR="00C60018" w:rsidRPr="00C60018" w:rsidRDefault="00C60018" w:rsidP="00C60018">
      <w:pPr>
        <w:tabs>
          <w:tab w:val="left" w:pos="0"/>
        </w:tabs>
        <w:jc w:val="right"/>
        <w:rPr>
          <w:rFonts w:cs="Times New Roman"/>
          <w:szCs w:val="24"/>
        </w:rPr>
      </w:pPr>
      <w:r w:rsidRPr="00C60018">
        <w:rPr>
          <w:rFonts w:cs="Times New Roman"/>
          <w:b/>
          <w:szCs w:val="24"/>
        </w:rPr>
        <w:t>ББК</w:t>
      </w:r>
      <w:r w:rsidRPr="00C60018">
        <w:rPr>
          <w:rFonts w:cs="Times New Roman"/>
          <w:szCs w:val="24"/>
        </w:rPr>
        <w:t xml:space="preserve"> 28.591</w:t>
      </w:r>
    </w:p>
    <w:p w:rsidR="009B2ED2" w:rsidRDefault="009B2ED2" w:rsidP="00C60018">
      <w:pPr>
        <w:shd w:val="clear" w:color="auto" w:fill="FFFFFF"/>
        <w:ind w:firstLine="0"/>
        <w:rPr>
          <w:bCs/>
          <w:color w:val="000000"/>
          <w:szCs w:val="24"/>
        </w:rPr>
      </w:pPr>
    </w:p>
    <w:p w:rsidR="00FE78C2" w:rsidRDefault="00FE78C2" w:rsidP="00CA6ED9">
      <w:pPr>
        <w:spacing w:line="240" w:lineRule="auto"/>
        <w:ind w:firstLine="0"/>
        <w:rPr>
          <w:bCs/>
          <w:color w:val="000000"/>
          <w:szCs w:val="24"/>
        </w:rPr>
      </w:pPr>
    </w:p>
    <w:p w:rsidR="00CA6ED9" w:rsidRDefault="00CA6ED9" w:rsidP="00CA6ED9">
      <w:pPr>
        <w:spacing w:line="240" w:lineRule="auto"/>
        <w:jc w:val="right"/>
        <w:rPr>
          <w:szCs w:val="24"/>
        </w:rPr>
      </w:pPr>
      <w:r w:rsidRPr="00D83EEE">
        <w:rPr>
          <w:szCs w:val="24"/>
        </w:rPr>
        <w:t>©</w:t>
      </w:r>
      <w:r w:rsidRPr="00CA6ED9">
        <w:rPr>
          <w:rFonts w:cs="Times New Roman"/>
          <w:sz w:val="28"/>
          <w:szCs w:val="28"/>
        </w:rPr>
        <w:t xml:space="preserve"> </w:t>
      </w:r>
      <w:r w:rsidRPr="00CA6ED9">
        <w:rPr>
          <w:szCs w:val="24"/>
        </w:rPr>
        <w:t xml:space="preserve">Макушинский  многопрофильный   </w:t>
      </w:r>
    </w:p>
    <w:p w:rsidR="00CA6ED9" w:rsidRDefault="00CA6ED9" w:rsidP="00CA6ED9">
      <w:pPr>
        <w:spacing w:line="240" w:lineRule="auto"/>
        <w:jc w:val="right"/>
        <w:rPr>
          <w:szCs w:val="24"/>
        </w:rPr>
      </w:pPr>
      <w:r w:rsidRPr="00CA6ED9">
        <w:rPr>
          <w:szCs w:val="24"/>
        </w:rPr>
        <w:t xml:space="preserve">филиал </w:t>
      </w:r>
      <w:r>
        <w:rPr>
          <w:szCs w:val="24"/>
        </w:rPr>
        <w:t xml:space="preserve">ГБПОУ </w:t>
      </w:r>
      <w:r w:rsidRPr="00CA6ED9">
        <w:rPr>
          <w:szCs w:val="24"/>
        </w:rPr>
        <w:t>«Курганский</w:t>
      </w:r>
    </w:p>
    <w:p w:rsidR="00CA6ED9" w:rsidRPr="00CA6ED9" w:rsidRDefault="00CA6ED9" w:rsidP="00CA6ED9">
      <w:pPr>
        <w:spacing w:line="240" w:lineRule="auto"/>
        <w:jc w:val="right"/>
        <w:rPr>
          <w:szCs w:val="24"/>
        </w:rPr>
      </w:pPr>
      <w:r w:rsidRPr="00CA6ED9">
        <w:rPr>
          <w:szCs w:val="24"/>
        </w:rPr>
        <w:t xml:space="preserve"> базовый медицинский колледж»</w:t>
      </w:r>
      <w:r>
        <w:rPr>
          <w:szCs w:val="24"/>
        </w:rPr>
        <w:t>, 2018</w:t>
      </w:r>
    </w:p>
    <w:p w:rsidR="00FE78C2" w:rsidRDefault="00FC2900" w:rsidP="00FE78C2">
      <w:pPr>
        <w:spacing w:line="240" w:lineRule="auto"/>
        <w:jc w:val="right"/>
        <w:rPr>
          <w:szCs w:val="24"/>
        </w:rPr>
      </w:pPr>
      <w:r w:rsidRPr="00D83EEE">
        <w:rPr>
          <w:szCs w:val="24"/>
        </w:rPr>
        <w:t xml:space="preserve">                                          </w:t>
      </w:r>
      <w:r w:rsidR="00CA6ED9">
        <w:rPr>
          <w:szCs w:val="24"/>
        </w:rPr>
        <w:t xml:space="preserve">                             </w:t>
      </w:r>
      <w:r w:rsidRPr="00D83EEE">
        <w:rPr>
          <w:szCs w:val="24"/>
        </w:rPr>
        <w:t xml:space="preserve">© </w:t>
      </w:r>
      <w:r w:rsidR="00FE78C2">
        <w:rPr>
          <w:szCs w:val="24"/>
        </w:rPr>
        <w:t>Шушарин Р.С</w:t>
      </w:r>
      <w:r>
        <w:rPr>
          <w:szCs w:val="24"/>
        </w:rPr>
        <w:t xml:space="preserve">., </w:t>
      </w:r>
      <w:r w:rsidRPr="00D83EEE">
        <w:rPr>
          <w:szCs w:val="24"/>
        </w:rPr>
        <w:t xml:space="preserve"> </w:t>
      </w:r>
      <w:r>
        <w:rPr>
          <w:szCs w:val="24"/>
        </w:rPr>
        <w:t>2018</w:t>
      </w:r>
    </w:p>
    <w:p w:rsidR="00FE78C2" w:rsidRDefault="00FE78C2" w:rsidP="00FC2900">
      <w:pPr>
        <w:tabs>
          <w:tab w:val="left" w:pos="8385"/>
        </w:tabs>
        <w:spacing w:line="240" w:lineRule="auto"/>
        <w:ind w:left="142" w:right="1134"/>
        <w:rPr>
          <w:bCs/>
          <w:szCs w:val="24"/>
          <w:shd w:val="clear" w:color="auto" w:fill="FFFFFF"/>
        </w:rPr>
      </w:pPr>
    </w:p>
    <w:p w:rsidR="000612D6" w:rsidRPr="006246A7" w:rsidRDefault="000612D6" w:rsidP="000612D6">
      <w:pPr>
        <w:tabs>
          <w:tab w:val="left" w:pos="758"/>
        </w:tabs>
        <w:spacing w:line="240" w:lineRule="auto"/>
        <w:jc w:val="center"/>
        <w:rPr>
          <w:b/>
          <w:bCs/>
          <w:sz w:val="28"/>
          <w:szCs w:val="28"/>
        </w:rPr>
      </w:pPr>
      <w:r w:rsidRPr="006246A7">
        <w:rPr>
          <w:b/>
          <w:bCs/>
          <w:sz w:val="28"/>
          <w:szCs w:val="28"/>
        </w:rPr>
        <w:t>Содержание</w:t>
      </w:r>
    </w:p>
    <w:p w:rsidR="000612D6" w:rsidRPr="006246A7" w:rsidRDefault="000612D6" w:rsidP="000612D6">
      <w:pPr>
        <w:shd w:val="clear" w:color="auto" w:fill="FFFFFF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612D6" w:rsidRPr="006246A7" w:rsidRDefault="000612D6" w:rsidP="000612D6">
      <w:pPr>
        <w:shd w:val="clear" w:color="auto" w:fill="FFFFFF"/>
        <w:spacing w:line="360" w:lineRule="auto"/>
        <w:rPr>
          <w:rFonts w:cs="Times New Roman"/>
          <w:bCs/>
          <w:sz w:val="28"/>
          <w:szCs w:val="28"/>
        </w:rPr>
      </w:pPr>
    </w:p>
    <w:p w:rsidR="000612D6" w:rsidRPr="006246A7" w:rsidRDefault="000612D6" w:rsidP="000612D6">
      <w:pPr>
        <w:spacing w:line="360" w:lineRule="auto"/>
        <w:rPr>
          <w:rFonts w:cs="Times New Roman"/>
          <w:sz w:val="28"/>
          <w:szCs w:val="28"/>
        </w:rPr>
      </w:pPr>
      <w:r w:rsidRPr="006246A7">
        <w:rPr>
          <w:rFonts w:cs="Times New Roman"/>
          <w:sz w:val="28"/>
          <w:szCs w:val="28"/>
        </w:rPr>
        <w:t>Методические рекомендации по проведению лекций</w:t>
      </w:r>
      <w:r w:rsidR="006246A7" w:rsidRPr="006246A7">
        <w:rPr>
          <w:rFonts w:cs="Times New Roman"/>
          <w:sz w:val="28"/>
          <w:szCs w:val="28"/>
        </w:rPr>
        <w:t>………....……</w:t>
      </w:r>
      <w:r w:rsidR="006246A7">
        <w:rPr>
          <w:rFonts w:cs="Times New Roman"/>
          <w:sz w:val="28"/>
          <w:szCs w:val="28"/>
        </w:rPr>
        <w:t>.</w:t>
      </w:r>
      <w:r w:rsidR="006246A7" w:rsidRPr="006246A7">
        <w:rPr>
          <w:rFonts w:cs="Times New Roman"/>
          <w:sz w:val="28"/>
          <w:szCs w:val="28"/>
        </w:rPr>
        <w:t>…4</w:t>
      </w:r>
    </w:p>
    <w:p w:rsidR="000612D6" w:rsidRPr="006246A7" w:rsidRDefault="000612D6" w:rsidP="000612D6">
      <w:pPr>
        <w:spacing w:line="360" w:lineRule="auto"/>
        <w:rPr>
          <w:rFonts w:cs="Times New Roman"/>
          <w:sz w:val="28"/>
          <w:szCs w:val="28"/>
        </w:rPr>
      </w:pPr>
      <w:r w:rsidRPr="006246A7">
        <w:rPr>
          <w:rFonts w:cs="Times New Roman"/>
          <w:sz w:val="28"/>
          <w:szCs w:val="28"/>
        </w:rPr>
        <w:t xml:space="preserve">Лекция 1. </w:t>
      </w:r>
      <w:r w:rsidR="006246A7" w:rsidRPr="006246A7">
        <w:rPr>
          <w:rFonts w:cs="Times New Roman"/>
          <w:bCs/>
          <w:sz w:val="28"/>
          <w:szCs w:val="28"/>
        </w:rPr>
        <w:t>……………</w:t>
      </w:r>
      <w:r w:rsidR="006246A7" w:rsidRPr="006246A7">
        <w:rPr>
          <w:rFonts w:cs="Times New Roman"/>
          <w:sz w:val="28"/>
          <w:szCs w:val="28"/>
        </w:rPr>
        <w:t>………………………..………</w:t>
      </w:r>
      <w:r w:rsidR="006246A7">
        <w:rPr>
          <w:rFonts w:cs="Times New Roman"/>
          <w:sz w:val="28"/>
          <w:szCs w:val="28"/>
        </w:rPr>
        <w:t>………………….…</w:t>
      </w:r>
      <w:r w:rsidRPr="006246A7">
        <w:rPr>
          <w:rFonts w:cs="Times New Roman"/>
          <w:sz w:val="28"/>
          <w:szCs w:val="28"/>
        </w:rPr>
        <w:t>6</w:t>
      </w:r>
    </w:p>
    <w:p w:rsidR="000612D6" w:rsidRPr="006246A7" w:rsidRDefault="000612D6" w:rsidP="000612D6">
      <w:pPr>
        <w:rPr>
          <w:rFonts w:cs="Times New Roman"/>
          <w:sz w:val="28"/>
          <w:szCs w:val="28"/>
        </w:rPr>
      </w:pPr>
      <w:r w:rsidRPr="006246A7">
        <w:rPr>
          <w:rFonts w:cs="Times New Roman"/>
          <w:sz w:val="28"/>
          <w:szCs w:val="28"/>
        </w:rPr>
        <w:t>Лекция</w:t>
      </w:r>
      <w:r w:rsidR="006246A7" w:rsidRPr="006246A7">
        <w:rPr>
          <w:rFonts w:cs="Times New Roman"/>
          <w:sz w:val="28"/>
          <w:szCs w:val="28"/>
        </w:rPr>
        <w:t xml:space="preserve"> 2. …………………..</w:t>
      </w:r>
      <w:r w:rsidR="006246A7">
        <w:rPr>
          <w:rFonts w:cs="Times New Roman"/>
          <w:sz w:val="28"/>
          <w:szCs w:val="28"/>
        </w:rPr>
        <w:t>…………………………………………..….</w:t>
      </w:r>
      <w:r w:rsidR="006246A7" w:rsidRPr="006246A7">
        <w:rPr>
          <w:rFonts w:cs="Times New Roman"/>
          <w:sz w:val="28"/>
          <w:szCs w:val="28"/>
        </w:rPr>
        <w:t>10</w:t>
      </w:r>
    </w:p>
    <w:p w:rsidR="000612D6" w:rsidRPr="006246A7" w:rsidRDefault="006246A7" w:rsidP="000612D6">
      <w:pPr>
        <w:spacing w:line="360" w:lineRule="auto"/>
        <w:rPr>
          <w:rFonts w:cs="Times New Roman"/>
          <w:sz w:val="28"/>
          <w:szCs w:val="28"/>
        </w:rPr>
      </w:pPr>
      <w:r w:rsidRPr="006246A7">
        <w:rPr>
          <w:rFonts w:cs="Times New Roman"/>
          <w:sz w:val="28"/>
          <w:szCs w:val="28"/>
        </w:rPr>
        <w:t>Список используемых источников……...</w:t>
      </w:r>
      <w:r>
        <w:rPr>
          <w:rFonts w:cs="Times New Roman"/>
          <w:sz w:val="28"/>
          <w:szCs w:val="28"/>
        </w:rPr>
        <w:t>…………………..………</w:t>
      </w:r>
      <w:r w:rsidR="000612D6" w:rsidRPr="006246A7">
        <w:rPr>
          <w:rFonts w:cs="Times New Roman"/>
          <w:sz w:val="28"/>
          <w:szCs w:val="28"/>
        </w:rPr>
        <w:t>…...19</w:t>
      </w:r>
    </w:p>
    <w:p w:rsidR="000612D6" w:rsidRPr="006246A7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6246A7" w:rsidRDefault="006246A7" w:rsidP="00484115">
      <w:pPr>
        <w:rPr>
          <w:b/>
          <w:shd w:val="clear" w:color="auto" w:fill="FFFFFF"/>
        </w:rPr>
      </w:pPr>
    </w:p>
    <w:p w:rsidR="006246A7" w:rsidRDefault="006246A7" w:rsidP="00484115">
      <w:pPr>
        <w:rPr>
          <w:b/>
          <w:shd w:val="clear" w:color="auto" w:fill="FFFFFF"/>
        </w:rPr>
      </w:pPr>
    </w:p>
    <w:p w:rsidR="006246A7" w:rsidRDefault="006246A7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5604A7" w:rsidRDefault="005604A7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484115">
      <w:pPr>
        <w:rPr>
          <w:b/>
          <w:shd w:val="clear" w:color="auto" w:fill="FFFFFF"/>
        </w:rPr>
      </w:pPr>
    </w:p>
    <w:p w:rsidR="000612D6" w:rsidRDefault="000612D6" w:rsidP="00CA6ED9">
      <w:pPr>
        <w:ind w:firstLine="0"/>
        <w:rPr>
          <w:b/>
          <w:shd w:val="clear" w:color="auto" w:fill="FFFFFF"/>
        </w:rPr>
      </w:pPr>
    </w:p>
    <w:p w:rsidR="000612D6" w:rsidRPr="006246A7" w:rsidRDefault="000612D6" w:rsidP="00484115">
      <w:pPr>
        <w:rPr>
          <w:b/>
          <w:sz w:val="28"/>
          <w:szCs w:val="28"/>
          <w:shd w:val="clear" w:color="auto" w:fill="FFFFFF"/>
        </w:rPr>
      </w:pPr>
      <w:r w:rsidRPr="006246A7">
        <w:rPr>
          <w:b/>
          <w:sz w:val="28"/>
          <w:szCs w:val="28"/>
          <w:shd w:val="clear" w:color="auto" w:fill="FFFFFF"/>
        </w:rPr>
        <w:t>Методические рекомедации по проведению лекций</w:t>
      </w:r>
    </w:p>
    <w:p w:rsidR="00CA6ED9" w:rsidRPr="00CB42B6" w:rsidRDefault="00CA6ED9" w:rsidP="00484115">
      <w:pPr>
        <w:rPr>
          <w:shd w:val="clear" w:color="auto" w:fill="FFFFFF"/>
        </w:rPr>
      </w:pPr>
    </w:p>
    <w:p w:rsidR="007B06D5" w:rsidRPr="00CB42B6" w:rsidRDefault="007B06D5" w:rsidP="00484115">
      <w:pPr>
        <w:rPr>
          <w:shd w:val="clear" w:color="auto" w:fill="FFFFFF"/>
        </w:rPr>
      </w:pPr>
    </w:p>
    <w:p w:rsidR="00FC2900" w:rsidRPr="00E76A03" w:rsidRDefault="00FC2900" w:rsidP="00484115">
      <w:pPr>
        <w:rPr>
          <w:shd w:val="clear" w:color="auto" w:fill="FFFFFF"/>
        </w:rPr>
      </w:pPr>
      <w:r>
        <w:rPr>
          <w:shd w:val="clear" w:color="auto" w:fill="FFFFFF"/>
        </w:rPr>
        <w:t xml:space="preserve">Раздел № </w:t>
      </w:r>
      <w:r w:rsidR="00FE78C2">
        <w:rPr>
          <w:shd w:val="clear" w:color="auto" w:fill="FFFFFF"/>
        </w:rPr>
        <w:t xml:space="preserve">4  </w:t>
      </w:r>
      <w:r w:rsidR="000612D6">
        <w:rPr>
          <w:shd w:val="clear" w:color="auto" w:fill="FFFFFF"/>
        </w:rPr>
        <w:t>«</w:t>
      </w:r>
      <w:r w:rsidR="00FE78C2">
        <w:rPr>
          <w:shd w:val="clear" w:color="auto" w:fill="FFFFFF"/>
        </w:rPr>
        <w:t>Микология</w:t>
      </w:r>
      <w:r w:rsidR="000612D6">
        <w:rPr>
          <w:shd w:val="clear" w:color="auto" w:fill="FFFFFF"/>
        </w:rPr>
        <w:t>»</w:t>
      </w:r>
    </w:p>
    <w:p w:rsidR="00FC2900" w:rsidRDefault="00FC2900" w:rsidP="00484115">
      <w:pPr>
        <w:rPr>
          <w:rFonts w:cs="Times New Roman"/>
        </w:rPr>
      </w:pPr>
      <w:r w:rsidRPr="00F36AAD">
        <w:rPr>
          <w:shd w:val="clear" w:color="auto" w:fill="FFFFFF"/>
        </w:rPr>
        <w:t>Темы:</w:t>
      </w:r>
      <w:r w:rsidRPr="00F36AAD">
        <w:rPr>
          <w:rFonts w:cs="Times New Roman"/>
        </w:rPr>
        <w:t xml:space="preserve"> </w:t>
      </w:r>
    </w:p>
    <w:p w:rsidR="00FC2900" w:rsidRPr="006B3C93" w:rsidRDefault="00FC2900" w:rsidP="00484115">
      <w:pPr>
        <w:rPr>
          <w:rFonts w:cs="Times New Roman"/>
        </w:rPr>
      </w:pPr>
      <w:r>
        <w:rPr>
          <w:rFonts w:cs="Times New Roman"/>
        </w:rPr>
        <w:t>1.</w:t>
      </w:r>
      <w:r w:rsidR="00FE78C2" w:rsidRPr="00FE78C2">
        <w:rPr>
          <w:rFonts w:eastAsia="Calibri" w:cs="Arial"/>
          <w:sz w:val="20"/>
          <w:szCs w:val="20"/>
          <w:lang w:eastAsia="en-US"/>
        </w:rPr>
        <w:t xml:space="preserve"> </w:t>
      </w:r>
      <w:r w:rsidR="00FE78C2" w:rsidRPr="00FE78C2">
        <w:rPr>
          <w:rFonts w:cs="Times New Roman"/>
        </w:rPr>
        <w:t>Классификация грибов. Строение и особенности физиол</w:t>
      </w:r>
      <w:r w:rsidR="00FE78C2">
        <w:rPr>
          <w:rFonts w:cs="Times New Roman"/>
        </w:rPr>
        <w:t>огии грибов, методы их изучения</w:t>
      </w:r>
      <w:r>
        <w:rPr>
          <w:rFonts w:cs="Times New Roman"/>
        </w:rPr>
        <w:t>.</w:t>
      </w:r>
    </w:p>
    <w:p w:rsidR="00FC2900" w:rsidRPr="006B3C93" w:rsidRDefault="00FC2900" w:rsidP="00484115">
      <w:pPr>
        <w:rPr>
          <w:rFonts w:cs="Times New Roman"/>
        </w:rPr>
      </w:pPr>
      <w:r>
        <w:rPr>
          <w:rFonts w:cs="Times New Roman"/>
        </w:rPr>
        <w:t>2.</w:t>
      </w:r>
      <w:r w:rsidR="00FE78C2" w:rsidRPr="00FE78C2">
        <w:rPr>
          <w:rFonts w:eastAsia="Calibri" w:cs="Arial"/>
          <w:sz w:val="20"/>
          <w:szCs w:val="20"/>
          <w:lang w:eastAsia="en-US"/>
        </w:rPr>
        <w:t xml:space="preserve"> </w:t>
      </w:r>
      <w:r w:rsidR="00FE78C2" w:rsidRPr="00FE78C2">
        <w:rPr>
          <w:rFonts w:cs="Times New Roman"/>
        </w:rPr>
        <w:t>Частная микология. Противогрибковые препараты. Особеннос</w:t>
      </w:r>
      <w:r w:rsidR="00FE78C2">
        <w:rPr>
          <w:rFonts w:cs="Times New Roman"/>
        </w:rPr>
        <w:t>ти противогрибкового иммунитета</w:t>
      </w:r>
      <w:r>
        <w:rPr>
          <w:rFonts w:cs="Times New Roman"/>
        </w:rPr>
        <w:t>.</w:t>
      </w:r>
    </w:p>
    <w:p w:rsidR="00FC2900" w:rsidRPr="00C94151" w:rsidRDefault="00C94151" w:rsidP="00484115">
      <w:pPr>
        <w:rPr>
          <w:shd w:val="clear" w:color="auto" w:fill="FFFFFF"/>
        </w:rPr>
      </w:pPr>
      <w:r w:rsidRPr="00C94151">
        <w:rPr>
          <w:shd w:val="clear" w:color="auto" w:fill="FFFFFF"/>
        </w:rPr>
        <w:t>О</w:t>
      </w:r>
      <w:r>
        <w:rPr>
          <w:shd w:val="clear" w:color="auto" w:fill="FFFFFF"/>
        </w:rPr>
        <w:t>бъем часов на изучение данных тем приведен в таблице 1.</w:t>
      </w:r>
    </w:p>
    <w:p w:rsidR="00FC2900" w:rsidRPr="00F36AAD" w:rsidRDefault="00264CB9" w:rsidP="00264CB9">
      <w:pPr>
        <w:rPr>
          <w:shd w:val="clear" w:color="auto" w:fill="FFFFFF"/>
        </w:rPr>
      </w:pPr>
      <w:r>
        <w:rPr>
          <w:shd w:val="clear" w:color="auto" w:fill="FFFFFF"/>
        </w:rPr>
        <w:t xml:space="preserve">Таблица1. </w:t>
      </w:r>
      <w:r w:rsidR="00484115">
        <w:rPr>
          <w:shd w:val="clear" w:color="auto" w:fill="FFFFFF"/>
        </w:rPr>
        <w:t xml:space="preserve"> </w:t>
      </w:r>
      <w:r w:rsidR="00C94151">
        <w:rPr>
          <w:shd w:val="clear" w:color="auto" w:fill="FFFFFF"/>
        </w:rPr>
        <w:t>Объем часов на изучение тем Раздела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343"/>
        <w:gridCol w:w="2398"/>
        <w:gridCol w:w="2424"/>
      </w:tblGrid>
      <w:tr w:rsidR="00FC2900" w:rsidRPr="00F36AAD" w:rsidTr="00E46BCD">
        <w:tc>
          <w:tcPr>
            <w:tcW w:w="2462" w:type="dxa"/>
          </w:tcPr>
          <w:p w:rsidR="00FC2900" w:rsidRPr="00F36AAD" w:rsidRDefault="00FC2900" w:rsidP="00264CB9">
            <w:pPr>
              <w:ind w:firstLine="0"/>
              <w:rPr>
                <w:shd w:val="clear" w:color="auto" w:fill="FFFFFF"/>
              </w:rPr>
            </w:pPr>
            <w:r w:rsidRPr="00F36AAD">
              <w:rPr>
                <w:shd w:val="clear" w:color="auto" w:fill="FFFFFF"/>
              </w:rPr>
              <w:t>Максимальная учебная нагрузка, из них:</w:t>
            </w:r>
          </w:p>
        </w:tc>
        <w:tc>
          <w:tcPr>
            <w:tcW w:w="2462" w:type="dxa"/>
          </w:tcPr>
          <w:p w:rsidR="00FC2900" w:rsidRPr="00F36AAD" w:rsidRDefault="00FC2900" w:rsidP="00484115">
            <w:pPr>
              <w:rPr>
                <w:shd w:val="clear" w:color="auto" w:fill="FFFFFF"/>
              </w:rPr>
            </w:pPr>
            <w:r w:rsidRPr="00F36AAD">
              <w:rPr>
                <w:shd w:val="clear" w:color="auto" w:fill="FFFFFF"/>
              </w:rPr>
              <w:t>Теория</w:t>
            </w:r>
          </w:p>
        </w:tc>
        <w:tc>
          <w:tcPr>
            <w:tcW w:w="2462" w:type="dxa"/>
          </w:tcPr>
          <w:p w:rsidR="00FC2900" w:rsidRPr="00F36AAD" w:rsidRDefault="00FC2900" w:rsidP="00264CB9">
            <w:pPr>
              <w:ind w:firstLine="0"/>
              <w:rPr>
                <w:shd w:val="clear" w:color="auto" w:fill="FFFFFF"/>
              </w:rPr>
            </w:pPr>
            <w:r w:rsidRPr="00F36AAD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462" w:type="dxa"/>
          </w:tcPr>
          <w:p w:rsidR="00FC2900" w:rsidRPr="00F36AAD" w:rsidRDefault="00FC2900" w:rsidP="00264CB9">
            <w:pPr>
              <w:ind w:firstLine="0"/>
              <w:rPr>
                <w:shd w:val="clear" w:color="auto" w:fill="FFFFFF"/>
              </w:rPr>
            </w:pPr>
            <w:r w:rsidRPr="00F36AAD">
              <w:rPr>
                <w:shd w:val="clear" w:color="auto" w:fill="FFFFFF"/>
              </w:rPr>
              <w:t>Самостоятельная работа студента</w:t>
            </w:r>
          </w:p>
        </w:tc>
      </w:tr>
      <w:tr w:rsidR="00FC2900" w:rsidRPr="006B3C93" w:rsidTr="00E46BCD">
        <w:tc>
          <w:tcPr>
            <w:tcW w:w="2462" w:type="dxa"/>
          </w:tcPr>
          <w:p w:rsidR="00FC2900" w:rsidRPr="00F36AAD" w:rsidRDefault="00FC2900" w:rsidP="0048411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2462" w:type="dxa"/>
          </w:tcPr>
          <w:p w:rsidR="00FC2900" w:rsidRPr="00F36AAD" w:rsidRDefault="00FE78C2" w:rsidP="0048411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462" w:type="dxa"/>
          </w:tcPr>
          <w:p w:rsidR="00FC2900" w:rsidRPr="00F36AAD" w:rsidRDefault="00B6383C" w:rsidP="0048411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462" w:type="dxa"/>
          </w:tcPr>
          <w:p w:rsidR="00FC2900" w:rsidRPr="00F36AAD" w:rsidRDefault="00FE78C2" w:rsidP="0048411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</w:tbl>
    <w:p w:rsidR="00484115" w:rsidRDefault="00484115" w:rsidP="00484115"/>
    <w:p w:rsidR="00FC2900" w:rsidRPr="00F36AAD" w:rsidRDefault="00FC2900" w:rsidP="00484115">
      <w:r w:rsidRPr="00F36AAD">
        <w:t>Уровень освоения материала: 2</w:t>
      </w:r>
    </w:p>
    <w:p w:rsidR="00FC2900" w:rsidRPr="00F36AAD" w:rsidRDefault="00FC2900" w:rsidP="00484115">
      <w:r w:rsidRPr="00F36AAD">
        <w:t>Ви</w:t>
      </w:r>
      <w:r>
        <w:t>д учебного занятия: теоретическое</w:t>
      </w:r>
    </w:p>
    <w:p w:rsidR="00FC2900" w:rsidRDefault="00FC2900" w:rsidP="000612D6">
      <w:r w:rsidRPr="00F36AAD">
        <w:t>Количество часов на</w:t>
      </w:r>
      <w:r w:rsidR="00FE78C2">
        <w:t xml:space="preserve"> 2</w:t>
      </w:r>
      <w:r w:rsidRPr="00F36AAD">
        <w:t xml:space="preserve"> у</w:t>
      </w:r>
      <w:r w:rsidR="00FE78C2">
        <w:t xml:space="preserve">чебных занятия: </w:t>
      </w:r>
      <w:r w:rsidR="00484115">
        <w:t>«</w:t>
      </w:r>
      <w:r w:rsidR="00FE78C2">
        <w:t>Лечебное дело</w:t>
      </w:r>
      <w:r w:rsidR="00484115">
        <w:t>» -</w:t>
      </w:r>
      <w:r w:rsidR="000612D6">
        <w:t xml:space="preserve"> 4 часа; </w:t>
      </w:r>
      <w:r w:rsidR="00484115">
        <w:t>«</w:t>
      </w:r>
      <w:r w:rsidR="00FE78C2">
        <w:t>Сестринское дело</w:t>
      </w:r>
      <w:r w:rsidR="00484115">
        <w:t>» -</w:t>
      </w:r>
      <w:r w:rsidR="00FE78C2">
        <w:t xml:space="preserve"> 4 часа</w:t>
      </w:r>
      <w:r w:rsidR="000612D6">
        <w:t>;</w:t>
      </w:r>
    </w:p>
    <w:p w:rsidR="00CA6ED9" w:rsidRDefault="00CA6ED9" w:rsidP="000612D6">
      <w:r>
        <w:t>Место проведения: аудитория</w:t>
      </w:r>
    </w:p>
    <w:p w:rsidR="00CA6ED9" w:rsidRDefault="00CA6ED9" w:rsidP="000612D6">
      <w:r>
        <w:t xml:space="preserve">Оснащение: </w:t>
      </w:r>
    </w:p>
    <w:p w:rsidR="00CA6ED9" w:rsidRDefault="00CA6ED9" w:rsidP="000612D6">
      <w:r>
        <w:t>- методическое: видеофильмы, методическая разработка лекций;</w:t>
      </w:r>
    </w:p>
    <w:p w:rsidR="00CA6ED9" w:rsidRPr="00F36AAD" w:rsidRDefault="00CA6ED9" w:rsidP="000612D6">
      <w:r>
        <w:t xml:space="preserve">- материально-техническое: доска классная, мел, монитор, плакаты. </w:t>
      </w:r>
    </w:p>
    <w:p w:rsidR="00FC2900" w:rsidRPr="00F36AAD" w:rsidRDefault="00FC2900" w:rsidP="00484115">
      <w:r w:rsidRPr="00F36AAD">
        <w:t xml:space="preserve">Цель: </w:t>
      </w:r>
      <w:r w:rsidR="000612D6">
        <w:t>Организация целенаправленной познавательной деятельности студентов по овладению програмным материалом учебной дисциплины</w:t>
      </w:r>
      <w:r w:rsidR="00FE78C2">
        <w:t xml:space="preserve"> по разделу «Микология»</w:t>
      </w:r>
      <w:r w:rsidR="000612D6">
        <w:t>.</w:t>
      </w:r>
      <w:r w:rsidR="00FE78C2">
        <w:t xml:space="preserve">  </w:t>
      </w:r>
    </w:p>
    <w:p w:rsidR="00FC2900" w:rsidRPr="003331ED" w:rsidRDefault="00FC2900" w:rsidP="00484115">
      <w:r w:rsidRPr="003331ED">
        <w:t xml:space="preserve">Задачи: </w:t>
      </w:r>
    </w:p>
    <w:p w:rsidR="00FC2900" w:rsidRDefault="00FC2900" w:rsidP="00484115">
      <w:pPr>
        <w:rPr>
          <w:rFonts w:cs="Times New Roman"/>
          <w:b/>
        </w:rPr>
      </w:pPr>
      <w:r>
        <w:rPr>
          <w:rFonts w:cs="Times New Roman"/>
        </w:rPr>
        <w:t xml:space="preserve">1. </w:t>
      </w:r>
      <w:r w:rsidR="000612D6">
        <w:rPr>
          <w:rFonts w:cs="Times New Roman"/>
        </w:rPr>
        <w:t>Обеспечить формирование системы</w:t>
      </w:r>
      <w:r w:rsidR="00FE78C2">
        <w:rPr>
          <w:rFonts w:cs="Times New Roman"/>
        </w:rPr>
        <w:t xml:space="preserve"> зн</w:t>
      </w:r>
      <w:r w:rsidR="000612D6">
        <w:rPr>
          <w:rFonts w:cs="Times New Roman"/>
        </w:rPr>
        <w:t>аний по</w:t>
      </w:r>
      <w:r w:rsidR="00CA6ED9">
        <w:rPr>
          <w:rFonts w:cs="Times New Roman"/>
        </w:rPr>
        <w:t xml:space="preserve"> классификации, морфологии, физиологии и экологии грибов, а также по диагностике и профилактике микозов</w:t>
      </w:r>
      <w:r w:rsidR="00FE78C2">
        <w:rPr>
          <w:rFonts w:cs="Times New Roman"/>
        </w:rPr>
        <w:t>;</w:t>
      </w:r>
      <w:r w:rsidRPr="003331ED">
        <w:rPr>
          <w:rFonts w:cs="Times New Roman"/>
          <w:b/>
        </w:rPr>
        <w:t xml:space="preserve"> </w:t>
      </w:r>
    </w:p>
    <w:p w:rsidR="00FC2900" w:rsidRPr="003331ED" w:rsidRDefault="000612D6" w:rsidP="00484115">
      <w:pPr>
        <w:rPr>
          <w:rFonts w:cs="Times New Roman"/>
          <w:spacing w:val="-1"/>
        </w:rPr>
      </w:pPr>
      <w:r>
        <w:rPr>
          <w:rFonts w:cs="Times New Roman"/>
        </w:rPr>
        <w:t>2. Обучить умению аргументированно излагать научный материал</w:t>
      </w:r>
      <w:r w:rsidR="00FC2900" w:rsidRPr="003331ED">
        <w:rPr>
          <w:rFonts w:cs="Times New Roman"/>
        </w:rPr>
        <w:t xml:space="preserve">;  </w:t>
      </w:r>
    </w:p>
    <w:p w:rsidR="00FC2900" w:rsidRDefault="00FC2900" w:rsidP="00484115">
      <w:pPr>
        <w:rPr>
          <w:rFonts w:cs="Times New Roman"/>
        </w:rPr>
      </w:pPr>
      <w:r>
        <w:rPr>
          <w:rFonts w:cs="Times New Roman"/>
        </w:rPr>
        <w:t xml:space="preserve">3. </w:t>
      </w:r>
      <w:r w:rsidR="000612D6">
        <w:rPr>
          <w:rFonts w:cs="Times New Roman"/>
        </w:rPr>
        <w:t>Формировать профессиональный кругозор и общую культуру студентов;</w:t>
      </w:r>
    </w:p>
    <w:p w:rsidR="000612D6" w:rsidRDefault="000612D6" w:rsidP="00484115">
      <w:pPr>
        <w:rPr>
          <w:rFonts w:cs="Times New Roman"/>
        </w:rPr>
      </w:pPr>
      <w:r>
        <w:rPr>
          <w:rFonts w:cs="Times New Roman"/>
        </w:rPr>
        <w:t>4. Отражать новые, еще не получившие освещение в учебниках и учебных пособиях знания;</w:t>
      </w:r>
    </w:p>
    <w:p w:rsidR="000612D6" w:rsidRDefault="000612D6" w:rsidP="00484115">
      <w:pPr>
        <w:rPr>
          <w:rFonts w:cs="Times New Roman"/>
        </w:rPr>
      </w:pPr>
      <w:r>
        <w:rPr>
          <w:rFonts w:cs="Times New Roman"/>
        </w:rPr>
        <w:t>Функции лекций:</w:t>
      </w:r>
    </w:p>
    <w:p w:rsidR="000612D6" w:rsidRDefault="000612D6" w:rsidP="00484115">
      <w:pPr>
        <w:rPr>
          <w:rFonts w:cs="Times New Roman"/>
        </w:rPr>
      </w:pPr>
      <w:r>
        <w:rPr>
          <w:rFonts w:cs="Times New Roman"/>
        </w:rPr>
        <w:t>1. Информационная – изложение системы знаний;</w:t>
      </w:r>
    </w:p>
    <w:p w:rsidR="000612D6" w:rsidRDefault="000612D6" w:rsidP="00484115">
      <w:pPr>
        <w:rPr>
          <w:rFonts w:cs="Times New Roman"/>
        </w:rPr>
      </w:pPr>
      <w:r>
        <w:rPr>
          <w:rFonts w:cs="Times New Roman"/>
        </w:rPr>
        <w:t>2. Мотивационная – формирование познавательного интереса к содержанию учебного предмета и профессиональной мотивации будущего специалиста;</w:t>
      </w:r>
    </w:p>
    <w:p w:rsidR="000612D6" w:rsidRDefault="000612D6" w:rsidP="00484115">
      <w:pPr>
        <w:rPr>
          <w:rFonts w:cs="Times New Roman"/>
        </w:rPr>
      </w:pPr>
      <w:r>
        <w:rPr>
          <w:rFonts w:cs="Times New Roman"/>
        </w:rPr>
        <w:t>3. Ориентировочная – обеспечение основы для дальнейшего усвоения учебного материала;</w:t>
      </w:r>
    </w:p>
    <w:p w:rsidR="000612D6" w:rsidRPr="003331ED" w:rsidRDefault="000612D6" w:rsidP="00484115">
      <w:pPr>
        <w:rPr>
          <w:rFonts w:cs="Times New Roman"/>
        </w:rPr>
      </w:pPr>
      <w:r>
        <w:rPr>
          <w:rFonts w:cs="Times New Roman"/>
        </w:rPr>
        <w:t>4. Воспитательная – формирование сознательного отношения к процессу обучения, стремления к самостоятельной работе и всестороннему овладению специальностью, развитие интереса к учебной дисциплине, содействие активизации мышления студентов.</w:t>
      </w:r>
    </w:p>
    <w:p w:rsidR="00FC2900" w:rsidRPr="003331ED" w:rsidRDefault="00FC2900" w:rsidP="00484115">
      <w:r w:rsidRPr="003331ED">
        <w:t xml:space="preserve">Учебное пособие для самостоятельной </w:t>
      </w:r>
      <w:r w:rsidR="00FE78C2">
        <w:t>работы студентов на 2 темы раздела «Микология</w:t>
      </w:r>
      <w:r>
        <w:t>»</w:t>
      </w:r>
      <w:r w:rsidRPr="003331ED">
        <w:t xml:space="preserve"> в части осв</w:t>
      </w:r>
      <w:r w:rsidR="00FE78C2">
        <w:t>оения общих и профессиональных компетенций</w:t>
      </w:r>
      <w:r w:rsidRPr="003331ED">
        <w:t>:</w:t>
      </w:r>
    </w:p>
    <w:p w:rsidR="00CA6ED9" w:rsidRDefault="00CA6ED9" w:rsidP="00484115">
      <w:pPr>
        <w:rPr>
          <w:b/>
        </w:rPr>
      </w:pPr>
    </w:p>
    <w:p w:rsidR="00FC2900" w:rsidRPr="003331ED" w:rsidRDefault="00FC2900" w:rsidP="00484115">
      <w:pPr>
        <w:rPr>
          <w:b/>
        </w:rPr>
      </w:pPr>
      <w:r w:rsidRPr="003331ED">
        <w:rPr>
          <w:b/>
        </w:rPr>
        <w:t>Общие компетенции</w:t>
      </w:r>
      <w:r w:rsidR="00FE78C2">
        <w:rPr>
          <w:b/>
        </w:rPr>
        <w:t xml:space="preserve"> </w:t>
      </w:r>
    </w:p>
    <w:p w:rsidR="009B2ED2" w:rsidRDefault="009B2ED2" w:rsidP="00484115">
      <w:pPr>
        <w:rPr>
          <w:rFonts w:eastAsia="Times New Roman" w:cs="Times New Roman"/>
          <w:kern w:val="1"/>
          <w:lang w:eastAsia="ar-SA"/>
        </w:rPr>
      </w:pPr>
      <w:bookmarkStart w:id="0" w:name="sub_10513"/>
      <w:bookmarkStart w:id="1" w:name="sub_1515"/>
      <w:r w:rsidRPr="009B2ED2">
        <w:rPr>
          <w:rFonts w:eastAsia="Times New Roman" w:cs="Times New Roman"/>
          <w:kern w:val="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B2ED2" w:rsidRPr="009B2ED2" w:rsidRDefault="009B2ED2" w:rsidP="00484115">
      <w:pPr>
        <w:rPr>
          <w:rFonts w:eastAsia="Times New Roman" w:cs="Times New Roman"/>
          <w:kern w:val="1"/>
          <w:lang w:eastAsia="ar-SA"/>
        </w:rPr>
      </w:pPr>
      <w:r w:rsidRPr="009B2ED2">
        <w:rPr>
          <w:rFonts w:eastAsia="Times New Roman" w:cs="Times New Roman"/>
          <w:kern w:val="1"/>
          <w:lang w:eastAsia="ar-SA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bookmarkEnd w:id="0"/>
    <w:p w:rsidR="00FC2900" w:rsidRPr="003331ED" w:rsidRDefault="00FC2900" w:rsidP="00484115">
      <w:r w:rsidRPr="003331ED">
        <w:t>ОК 5. Использовать информационно-коммуникационные технологии в профессиональной деятельности.</w:t>
      </w:r>
    </w:p>
    <w:bookmarkEnd w:id="1"/>
    <w:p w:rsidR="009B2ED2" w:rsidRPr="009B2ED2" w:rsidRDefault="009B2ED2" w:rsidP="00484115">
      <w:pPr>
        <w:rPr>
          <w:rFonts w:eastAsia="Times New Roman" w:cs="Times New Roman"/>
          <w:kern w:val="1"/>
          <w:lang w:eastAsia="ar-SA"/>
        </w:rPr>
      </w:pPr>
      <w:r w:rsidRPr="009B2ED2">
        <w:rPr>
          <w:rFonts w:eastAsia="Times New Roman" w:cs="Times New Roman"/>
          <w:kern w:val="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9B2ED2" w:rsidRPr="009B2ED2" w:rsidRDefault="009B2ED2" w:rsidP="00484115">
      <w:pPr>
        <w:rPr>
          <w:rFonts w:eastAsia="Times New Roman" w:cs="Times New Roman"/>
          <w:b/>
          <w:kern w:val="1"/>
          <w:lang w:eastAsia="ar-SA"/>
        </w:rPr>
      </w:pPr>
      <w:r w:rsidRPr="009B2ED2">
        <w:rPr>
          <w:rFonts w:eastAsia="Times New Roman" w:cs="Times New Roman"/>
          <w:b/>
          <w:kern w:val="1"/>
          <w:lang w:eastAsia="ar-SA"/>
        </w:rPr>
        <w:t>Профессиональные компетенции</w:t>
      </w:r>
      <w:r w:rsidRPr="009B2ED2">
        <w:rPr>
          <w:b/>
        </w:rPr>
        <w:t xml:space="preserve"> </w:t>
      </w:r>
      <w:r w:rsidRPr="00FE78C2">
        <w:rPr>
          <w:b/>
        </w:rPr>
        <w:t>специальноть</w:t>
      </w:r>
      <w:r w:rsidR="00484115">
        <w:rPr>
          <w:b/>
        </w:rPr>
        <w:t>:</w:t>
      </w:r>
      <w:r>
        <w:rPr>
          <w:b/>
        </w:rPr>
        <w:t xml:space="preserve"> </w:t>
      </w:r>
      <w:r w:rsidRPr="009B2ED2">
        <w:rPr>
          <w:b/>
        </w:rPr>
        <w:t>34.02.01</w:t>
      </w:r>
    </w:p>
    <w:p w:rsidR="009B2ED2" w:rsidRPr="009B2ED2" w:rsidRDefault="009B2ED2" w:rsidP="00484115">
      <w:pPr>
        <w:rPr>
          <w:rFonts w:eastAsia="Times New Roman" w:cs="Times New Roman"/>
          <w:kern w:val="1"/>
          <w:lang w:eastAsia="ar-SA"/>
        </w:rPr>
      </w:pPr>
      <w:r w:rsidRPr="009B2ED2">
        <w:rPr>
          <w:rFonts w:eastAsia="Times New Roman" w:cs="Times New Roman"/>
          <w:kern w:val="1"/>
          <w:lang w:eastAsia="ar-SA"/>
        </w:rPr>
        <w:t>ПК 1.1. Проводить мероприятия по сохранению и укреплению здоровья населения, пациента и его окружения..</w:t>
      </w:r>
    </w:p>
    <w:p w:rsidR="009B2ED2" w:rsidRPr="009B2ED2" w:rsidRDefault="009B2ED2" w:rsidP="00484115">
      <w:pPr>
        <w:rPr>
          <w:rFonts w:eastAsia="Times New Roman" w:cs="Times New Roman"/>
          <w:kern w:val="1"/>
          <w:lang w:eastAsia="ar-SA"/>
        </w:rPr>
      </w:pPr>
      <w:r w:rsidRPr="009B2ED2">
        <w:rPr>
          <w:rFonts w:eastAsia="Times New Roman" w:cs="Times New Roman"/>
          <w:kern w:val="1"/>
          <w:lang w:eastAsia="ar-SA"/>
        </w:rPr>
        <w:t>ПК 1.2. Проводить санитарно-гигиеническое воспитание населения.</w:t>
      </w:r>
    </w:p>
    <w:p w:rsidR="009B2ED2" w:rsidRDefault="009B2ED2" w:rsidP="00484115">
      <w:pPr>
        <w:rPr>
          <w:b/>
          <w:shd w:val="clear" w:color="auto" w:fill="FDFDFD"/>
        </w:rPr>
      </w:pPr>
      <w:r>
        <w:rPr>
          <w:b/>
        </w:rPr>
        <w:t>Профессиональные</w:t>
      </w:r>
      <w:r w:rsidRPr="003331ED">
        <w:rPr>
          <w:b/>
        </w:rPr>
        <w:t xml:space="preserve"> компетенции</w:t>
      </w:r>
      <w:r>
        <w:rPr>
          <w:b/>
        </w:rPr>
        <w:t xml:space="preserve"> </w:t>
      </w:r>
      <w:r w:rsidRPr="00FE78C2">
        <w:rPr>
          <w:b/>
        </w:rPr>
        <w:t>специальноть</w:t>
      </w:r>
      <w:r w:rsidR="00484115">
        <w:rPr>
          <w:b/>
        </w:rPr>
        <w:t>:</w:t>
      </w:r>
      <w:r>
        <w:rPr>
          <w:b/>
        </w:rPr>
        <w:t xml:space="preserve"> </w:t>
      </w:r>
      <w:r w:rsidRPr="00FE78C2">
        <w:rPr>
          <w:b/>
          <w:shd w:val="clear" w:color="auto" w:fill="FDFDFD"/>
        </w:rPr>
        <w:t xml:space="preserve">31.02.01 </w:t>
      </w:r>
    </w:p>
    <w:p w:rsidR="009B2ED2" w:rsidRDefault="009B2ED2" w:rsidP="00484115">
      <w:pPr>
        <w:rPr>
          <w:rFonts w:eastAsia="Times New Roman" w:cs="Times New Roman"/>
          <w:kern w:val="1"/>
          <w:lang w:eastAsia="ar-SA"/>
        </w:rPr>
      </w:pPr>
      <w:r w:rsidRPr="009B2ED2">
        <w:rPr>
          <w:rFonts w:eastAsia="Times New Roman" w:cs="Times New Roman"/>
          <w:kern w:val="1"/>
          <w:lang w:eastAsia="ar-SA"/>
        </w:rPr>
        <w:t>ПК 1.2. Проводить диагностические исследования.</w:t>
      </w:r>
    </w:p>
    <w:p w:rsidR="009B2ED2" w:rsidRPr="009B2ED2" w:rsidRDefault="009B2ED2" w:rsidP="00484115">
      <w:pPr>
        <w:rPr>
          <w:rFonts w:eastAsia="Times New Roman" w:cs="Times New Roman"/>
        </w:rPr>
      </w:pPr>
      <w:bookmarkStart w:id="2" w:name="sub_15243"/>
      <w:r w:rsidRPr="009B2ED2">
        <w:rPr>
          <w:rFonts w:eastAsia="Times New Roman" w:cs="Times New Roman"/>
        </w:rPr>
        <w:t>ПК 4.3. Проводить санитарно-гигиеническое просвещение населения.</w:t>
      </w:r>
      <w:bookmarkEnd w:id="2"/>
    </w:p>
    <w:p w:rsidR="009B2ED2" w:rsidRPr="009B2ED2" w:rsidRDefault="009B2ED2" w:rsidP="00484115">
      <w:pPr>
        <w:rPr>
          <w:rFonts w:eastAsia="Times New Roman" w:cs="Times New Roman"/>
          <w:kern w:val="1"/>
          <w:lang w:eastAsia="ar-SA"/>
        </w:rPr>
      </w:pPr>
      <w:r w:rsidRPr="009B2ED2">
        <w:rPr>
          <w:rFonts w:eastAsia="Times New Roman" w:cs="Times New Roman"/>
          <w:kern w:val="1"/>
          <w:lang w:eastAsia="ar-SA"/>
        </w:rPr>
        <w:t>ПК 4.8. Организовывать и проводить работу Школ здоровья для пациентов и их окружения.</w:t>
      </w: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9B2ED2" w:rsidRDefault="009B2ED2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6246A7" w:rsidRDefault="006246A7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6246A7" w:rsidRDefault="006246A7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484115" w:rsidRDefault="00484115" w:rsidP="009B2ED2">
      <w:pPr>
        <w:suppressAutoHyphens/>
        <w:spacing w:line="100" w:lineRule="atLeast"/>
        <w:rPr>
          <w:rFonts w:eastAsia="Times New Roman" w:cs="Times New Roman"/>
          <w:kern w:val="1"/>
          <w:sz w:val="28"/>
          <w:szCs w:val="28"/>
          <w:lang w:eastAsia="ar-SA"/>
        </w:rPr>
      </w:pPr>
    </w:p>
    <w:p w:rsidR="00FC2900" w:rsidRPr="00BE1F52" w:rsidRDefault="00FC2900" w:rsidP="00FC2900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Лекция</w:t>
      </w:r>
      <w:r w:rsidR="004D047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1. </w:t>
      </w:r>
      <w:r w:rsidR="00232CB8">
        <w:rPr>
          <w:rFonts w:cs="Times New Roman"/>
          <w:b/>
          <w:szCs w:val="24"/>
        </w:rPr>
        <w:t>Тема:</w:t>
      </w:r>
      <w:r>
        <w:rPr>
          <w:rFonts w:cs="Times New Roman"/>
          <w:b/>
          <w:szCs w:val="24"/>
        </w:rPr>
        <w:t xml:space="preserve"> </w:t>
      </w:r>
      <w:r w:rsidR="004D0471" w:rsidRPr="004D0471">
        <w:rPr>
          <w:rFonts w:cs="Times New Roman"/>
          <w:b/>
          <w:bCs/>
          <w:szCs w:val="24"/>
        </w:rPr>
        <w:t>Классификация грибов. Строение и особенности физиологии грибов, методы их изучения</w:t>
      </w:r>
      <w:r w:rsidR="004D0471" w:rsidRPr="004D0471">
        <w:rPr>
          <w:rFonts w:cs="Times New Roman"/>
          <w:b/>
          <w:szCs w:val="24"/>
        </w:rPr>
        <w:t>.</w:t>
      </w:r>
    </w:p>
    <w:p w:rsidR="00FC2900" w:rsidRDefault="00FC2900" w:rsidP="00FC290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line="240" w:lineRule="auto"/>
        <w:ind w:left="-42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План:</w:t>
      </w:r>
    </w:p>
    <w:p w:rsidR="00FC2900" w:rsidRDefault="00484115" w:rsidP="00FC290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line="240" w:lineRule="auto"/>
        <w:ind w:left="675" w:hanging="357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 xml:space="preserve">Микология. </w:t>
      </w:r>
      <w:r w:rsidR="004D0471">
        <w:rPr>
          <w:rFonts w:cs="Times New Roman"/>
          <w:spacing w:val="-1"/>
          <w:szCs w:val="24"/>
        </w:rPr>
        <w:t>Грибы: определение и систематика.</w:t>
      </w:r>
    </w:p>
    <w:p w:rsidR="00FC2900" w:rsidRPr="004A26FF" w:rsidRDefault="004D0471" w:rsidP="00FC290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line="240" w:lineRule="auto"/>
        <w:ind w:left="675" w:hanging="357"/>
        <w:rPr>
          <w:rFonts w:cs="Times New Roman"/>
          <w:spacing w:val="-1"/>
          <w:szCs w:val="24"/>
        </w:rPr>
      </w:pPr>
      <w:r>
        <w:rPr>
          <w:rFonts w:cs="Times New Roman"/>
          <w:szCs w:val="24"/>
        </w:rPr>
        <w:t>Особенности морфологии и физиологии грибов</w:t>
      </w:r>
      <w:r w:rsidR="00FC2900" w:rsidRPr="004A26FF">
        <w:rPr>
          <w:rFonts w:cs="Times New Roman"/>
          <w:szCs w:val="24"/>
        </w:rPr>
        <w:t>.</w:t>
      </w:r>
      <w:r w:rsidR="00232CB8">
        <w:rPr>
          <w:rFonts w:cs="Times New Roman"/>
          <w:szCs w:val="24"/>
        </w:rPr>
        <w:t xml:space="preserve"> Высшие и низшие, совершенные и несовершенные грибы.</w:t>
      </w:r>
      <w:r>
        <w:rPr>
          <w:rFonts w:cs="Times New Roman"/>
          <w:szCs w:val="24"/>
        </w:rPr>
        <w:t xml:space="preserve"> </w:t>
      </w:r>
      <w:r w:rsidR="00FC2900" w:rsidRPr="004A26FF">
        <w:rPr>
          <w:rFonts w:cs="Times New Roman"/>
          <w:szCs w:val="24"/>
        </w:rPr>
        <w:t xml:space="preserve"> </w:t>
      </w:r>
    </w:p>
    <w:p w:rsidR="00FC2900" w:rsidRPr="00232CB8" w:rsidRDefault="004D0471" w:rsidP="00FC290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line="240" w:lineRule="auto"/>
        <w:ind w:left="675" w:hanging="357"/>
        <w:rPr>
          <w:rFonts w:cs="Times New Roman"/>
          <w:spacing w:val="-1"/>
          <w:szCs w:val="24"/>
        </w:rPr>
      </w:pPr>
      <w:r>
        <w:rPr>
          <w:rFonts w:cs="Times New Roman"/>
          <w:szCs w:val="24"/>
        </w:rPr>
        <w:t>Общая характеристика классов грибов имеющих медицинское значение.</w:t>
      </w:r>
    </w:p>
    <w:p w:rsidR="00232CB8" w:rsidRPr="004A26FF" w:rsidRDefault="00232CB8" w:rsidP="00FC290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line="240" w:lineRule="auto"/>
        <w:ind w:left="675" w:hanging="357"/>
        <w:rPr>
          <w:rFonts w:cs="Times New Roman"/>
          <w:spacing w:val="-1"/>
          <w:szCs w:val="24"/>
        </w:rPr>
      </w:pPr>
      <w:r>
        <w:rPr>
          <w:rFonts w:cs="Times New Roman"/>
          <w:szCs w:val="24"/>
        </w:rPr>
        <w:t>Особенности культивирования грибов.</w:t>
      </w:r>
    </w:p>
    <w:p w:rsidR="00FC2900" w:rsidRDefault="00FC2900" w:rsidP="00FC2900">
      <w:pPr>
        <w:spacing w:line="240" w:lineRule="auto"/>
        <w:rPr>
          <w:rFonts w:cs="Times New Roman"/>
          <w:szCs w:val="24"/>
        </w:rPr>
      </w:pPr>
    </w:p>
    <w:p w:rsidR="00484115" w:rsidRDefault="004D0471" w:rsidP="00232CB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484115">
        <w:rPr>
          <w:rFonts w:cs="Times New Roman"/>
          <w:szCs w:val="24"/>
        </w:rPr>
        <w:t>Микология – наука</w:t>
      </w:r>
      <w:r w:rsidR="00377010">
        <w:rPr>
          <w:rFonts w:cs="Times New Roman"/>
          <w:szCs w:val="24"/>
        </w:rPr>
        <w:t xml:space="preserve"> о грибах (от греч. </w:t>
      </w:r>
      <w:r w:rsidR="00C60018">
        <w:rPr>
          <w:rFonts w:cs="Times New Roman"/>
          <w:i/>
          <w:szCs w:val="24"/>
        </w:rPr>
        <w:t>микос</w:t>
      </w:r>
      <w:r w:rsidR="00377010">
        <w:rPr>
          <w:rFonts w:cs="Times New Roman"/>
          <w:szCs w:val="24"/>
        </w:rPr>
        <w:t xml:space="preserve"> –</w:t>
      </w:r>
      <w:r w:rsidR="00484115">
        <w:rPr>
          <w:rFonts w:cs="Times New Roman"/>
          <w:szCs w:val="24"/>
        </w:rPr>
        <w:t xml:space="preserve"> гриб</w:t>
      </w:r>
      <w:r w:rsidR="00377010">
        <w:rPr>
          <w:rFonts w:cs="Times New Roman"/>
          <w:szCs w:val="24"/>
        </w:rPr>
        <w:t xml:space="preserve"> и</w:t>
      </w:r>
      <w:r w:rsidR="00377010" w:rsidRPr="00F6571B">
        <w:rPr>
          <w:rFonts w:cs="Times New Roman"/>
          <w:szCs w:val="24"/>
        </w:rPr>
        <w:t xml:space="preserve"> </w:t>
      </w:r>
      <w:r w:rsidR="00C60018">
        <w:rPr>
          <w:rFonts w:cs="Times New Roman"/>
          <w:i/>
          <w:szCs w:val="24"/>
        </w:rPr>
        <w:t>логос</w:t>
      </w:r>
      <w:r w:rsidR="00377010" w:rsidRPr="00F6571B">
        <w:rPr>
          <w:rFonts w:cs="Times New Roman"/>
          <w:szCs w:val="24"/>
        </w:rPr>
        <w:t xml:space="preserve"> – </w:t>
      </w:r>
      <w:r w:rsidR="00377010">
        <w:rPr>
          <w:rFonts w:cs="Times New Roman"/>
          <w:szCs w:val="24"/>
        </w:rPr>
        <w:t>наука</w:t>
      </w:r>
      <w:r w:rsidR="00484115">
        <w:rPr>
          <w:rFonts w:cs="Times New Roman"/>
          <w:szCs w:val="24"/>
        </w:rPr>
        <w:t xml:space="preserve">). </w:t>
      </w:r>
    </w:p>
    <w:p w:rsidR="00484115" w:rsidRPr="00484115" w:rsidRDefault="004D0471" w:rsidP="00232CB8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>Грибы – большая группа эукариотных гетеротрофных организмов с абсорбционным (осмотрофным) способом питания.</w:t>
      </w:r>
      <w:r w:rsidR="001D0BBD" w:rsidRPr="001D0BBD">
        <w:rPr>
          <w:rFonts w:cs="Times New Roman"/>
          <w:szCs w:val="24"/>
        </w:rPr>
        <w:t xml:space="preserve"> </w:t>
      </w:r>
      <w:r w:rsidR="001D0BBD" w:rsidRPr="004D0471">
        <w:rPr>
          <w:rFonts w:cs="Times New Roman"/>
          <w:szCs w:val="24"/>
        </w:rPr>
        <w:t>Это многоклеточные или одноклеточные нефотосинтезирующие (</w:t>
      </w:r>
      <w:r w:rsidR="001D0BBD">
        <w:rPr>
          <w:rFonts w:cs="Times New Roman"/>
          <w:szCs w:val="24"/>
        </w:rPr>
        <w:t>бесхлорофильные)</w:t>
      </w:r>
      <w:r w:rsidR="001D0BBD" w:rsidRPr="004D0471">
        <w:rPr>
          <w:rFonts w:cs="Times New Roman"/>
          <w:szCs w:val="24"/>
        </w:rPr>
        <w:t xml:space="preserve"> микроорганизмы с клеточной стенкой. Широко распространены в природе, особенно в почве.</w:t>
      </w:r>
    </w:p>
    <w:p w:rsidR="00484115" w:rsidRDefault="00484115" w:rsidP="00232CB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Основное отличие грибов от растений заклютчается в том, что зеленые растения – это автотрофные первичные продуценты</w:t>
      </w:r>
      <w:r w:rsidR="005604A7">
        <w:rPr>
          <w:rFonts w:cs="Times New Roman"/>
          <w:szCs w:val="24"/>
        </w:rPr>
        <w:t xml:space="preserve"> (для получения органических веществ используют углекислоту)</w:t>
      </w:r>
      <w:r>
        <w:rPr>
          <w:rFonts w:cs="Times New Roman"/>
          <w:szCs w:val="24"/>
        </w:rPr>
        <w:t>, а</w:t>
      </w:r>
      <w:r w:rsidRPr="004841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грибы – гетеротрофные редуценты</w:t>
      </w:r>
      <w:r w:rsidR="005604A7">
        <w:rPr>
          <w:rFonts w:cs="Times New Roman"/>
          <w:szCs w:val="24"/>
        </w:rPr>
        <w:t xml:space="preserve"> (питаются готовыми органическими веществами)</w:t>
      </w:r>
      <w:r>
        <w:rPr>
          <w:rFonts w:cs="Times New Roman"/>
          <w:szCs w:val="24"/>
        </w:rPr>
        <w:t xml:space="preserve">. </w:t>
      </w:r>
    </w:p>
    <w:p w:rsidR="00232CB8" w:rsidRPr="004D0471" w:rsidRDefault="00484115" w:rsidP="00232CB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 другой стороны, клетки грибов как гетеротрофных организмов столь же существенно отличаются и от животной клетки (имеется ввиду в основном клетка </w:t>
      </w:r>
      <w:r w:rsidRPr="00484115">
        <w:rPr>
          <w:rFonts w:cs="Times New Roman"/>
          <w:i/>
          <w:szCs w:val="24"/>
          <w:lang w:val="en-US"/>
        </w:rPr>
        <w:t>Protozoa</w:t>
      </w:r>
      <w:r w:rsidRPr="0048411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 Основные отличия клеток грибов от простейших – абсорбционый  способ питания (всей поверхностью тела), а не голозойный (путем заглатыв</w:t>
      </w:r>
      <w:r w:rsidR="001D0BBD">
        <w:rPr>
          <w:rFonts w:cs="Times New Roman"/>
          <w:szCs w:val="24"/>
        </w:rPr>
        <w:t>ания пищи); размножение спорами и</w:t>
      </w:r>
      <w:r>
        <w:rPr>
          <w:rFonts w:cs="Times New Roman"/>
          <w:szCs w:val="24"/>
        </w:rPr>
        <w:t xml:space="preserve"> неподвижность тела (в основном). </w:t>
      </w:r>
      <w:r w:rsidR="00232CB8">
        <w:rPr>
          <w:rFonts w:cs="Times New Roman"/>
          <w:szCs w:val="24"/>
        </w:rPr>
        <w:t xml:space="preserve"> 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 xml:space="preserve">Грибы относятся к царству </w:t>
      </w:r>
      <w:r w:rsidRPr="00484115">
        <w:rPr>
          <w:rFonts w:cs="Times New Roman"/>
          <w:i/>
          <w:szCs w:val="24"/>
          <w:lang w:val="en-US"/>
        </w:rPr>
        <w:t>Fungi</w:t>
      </w:r>
      <w:r w:rsidRPr="004D0471">
        <w:rPr>
          <w:rFonts w:cs="Times New Roman"/>
          <w:szCs w:val="24"/>
        </w:rPr>
        <w:t xml:space="preserve"> (</w:t>
      </w:r>
      <w:r w:rsidRPr="00484115">
        <w:rPr>
          <w:rFonts w:cs="Times New Roman"/>
          <w:i/>
          <w:szCs w:val="24"/>
          <w:lang w:val="en-US"/>
        </w:rPr>
        <w:t>Mycota</w:t>
      </w:r>
      <w:r w:rsidRPr="004D0471">
        <w:rPr>
          <w:rFonts w:cs="Times New Roman"/>
          <w:szCs w:val="24"/>
        </w:rPr>
        <w:t>)</w:t>
      </w:r>
      <w:r w:rsidR="001D0BBD">
        <w:rPr>
          <w:rFonts w:cs="Times New Roman"/>
          <w:szCs w:val="24"/>
        </w:rPr>
        <w:t>, которое включает по разным данным 100 - 250 тысяч</w:t>
      </w:r>
      <w:r w:rsidR="001D0BBD" w:rsidRPr="004D0471">
        <w:rPr>
          <w:rFonts w:cs="Times New Roman"/>
          <w:szCs w:val="24"/>
        </w:rPr>
        <w:t xml:space="preserve"> видов</w:t>
      </w:r>
      <w:r w:rsidR="005604A7">
        <w:rPr>
          <w:rFonts w:cs="Times New Roman"/>
          <w:szCs w:val="24"/>
        </w:rPr>
        <w:t>, из них описано около</w:t>
      </w:r>
      <w:r w:rsidR="001D0BBD">
        <w:rPr>
          <w:rFonts w:cs="Times New Roman"/>
          <w:szCs w:val="24"/>
        </w:rPr>
        <w:t xml:space="preserve"> 400 болезнетворных</w:t>
      </w:r>
      <w:r w:rsidR="00232CB8">
        <w:rPr>
          <w:rFonts w:cs="Times New Roman"/>
          <w:szCs w:val="24"/>
        </w:rPr>
        <w:t xml:space="preserve">. Данное царство </w:t>
      </w:r>
      <w:r w:rsidRPr="004D0471">
        <w:rPr>
          <w:rFonts w:cs="Times New Roman"/>
          <w:szCs w:val="24"/>
        </w:rPr>
        <w:t xml:space="preserve">включает четыре отдела </w:t>
      </w:r>
      <w:r w:rsidRPr="00484115">
        <w:rPr>
          <w:rFonts w:cs="Times New Roman"/>
          <w:i/>
          <w:szCs w:val="24"/>
          <w:lang w:val="en-US"/>
        </w:rPr>
        <w:t>Chytridiomycota</w:t>
      </w:r>
      <w:r w:rsidRPr="004D0471">
        <w:rPr>
          <w:rFonts w:cs="Times New Roman"/>
          <w:szCs w:val="24"/>
        </w:rPr>
        <w:t xml:space="preserve">, </w:t>
      </w:r>
      <w:r w:rsidRPr="00484115">
        <w:rPr>
          <w:rFonts w:cs="Times New Roman"/>
          <w:i/>
          <w:szCs w:val="24"/>
          <w:lang w:val="en-US"/>
        </w:rPr>
        <w:t>Zygomycota</w:t>
      </w:r>
      <w:r w:rsidRPr="004D0471">
        <w:rPr>
          <w:rFonts w:cs="Times New Roman"/>
          <w:szCs w:val="24"/>
        </w:rPr>
        <w:t xml:space="preserve">, </w:t>
      </w:r>
      <w:r w:rsidRPr="00484115">
        <w:rPr>
          <w:rFonts w:cs="Times New Roman"/>
          <w:i/>
          <w:szCs w:val="24"/>
          <w:lang w:val="en-US"/>
        </w:rPr>
        <w:t>Ascomycota</w:t>
      </w:r>
      <w:r w:rsidRPr="004D0471">
        <w:rPr>
          <w:rFonts w:cs="Times New Roman"/>
          <w:szCs w:val="24"/>
        </w:rPr>
        <w:t xml:space="preserve">, </w:t>
      </w:r>
      <w:r w:rsidRPr="00484115">
        <w:rPr>
          <w:rFonts w:cs="Times New Roman"/>
          <w:i/>
          <w:szCs w:val="24"/>
          <w:lang w:val="en-US"/>
        </w:rPr>
        <w:t>Basidiomycota</w:t>
      </w:r>
      <w:r w:rsidR="007B06D5" w:rsidRPr="00CB42B6">
        <w:rPr>
          <w:rFonts w:cs="Times New Roman"/>
          <w:i/>
          <w:szCs w:val="24"/>
        </w:rPr>
        <w:t xml:space="preserve"> </w:t>
      </w:r>
      <w:r w:rsidR="007B06D5" w:rsidRPr="00CB42B6">
        <w:rPr>
          <w:rFonts w:cs="Times New Roman"/>
          <w:szCs w:val="24"/>
        </w:rPr>
        <w:t>[1]</w:t>
      </w:r>
      <w:r w:rsidRPr="007B06D5">
        <w:rPr>
          <w:rFonts w:cs="Times New Roman"/>
          <w:szCs w:val="24"/>
        </w:rPr>
        <w:t xml:space="preserve">. 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4D0471">
        <w:rPr>
          <w:rFonts w:cs="Times New Roman"/>
          <w:szCs w:val="24"/>
        </w:rPr>
        <w:t xml:space="preserve">Грибы имеют ядро с ядерной оболочкой, цитоплазму с органеллами, цитоплазматическую мембрану и многослойную клеточную стенку, состоящую из нескольких типов полисахаридов (маннанов, глюканов, целлюлозы, хитина), а также белка, липидов и др. Некоторые грибы образуют капсулу. Цитоплазматическая мембрана содержит гликопротеины, фосфолипиды и эргостеролы. Грибы являются грамположительными </w:t>
      </w:r>
      <w:r w:rsidR="00232CB8">
        <w:rPr>
          <w:rFonts w:cs="Times New Roman"/>
          <w:szCs w:val="24"/>
        </w:rPr>
        <w:t>микробами</w:t>
      </w:r>
      <w:r w:rsidR="007B06D5">
        <w:rPr>
          <w:rFonts w:cs="Times New Roman"/>
          <w:szCs w:val="24"/>
        </w:rPr>
        <w:t xml:space="preserve"> (т.е. окрашиваются по Грамму в синий или фиолетовый цвет)</w:t>
      </w:r>
      <w:r w:rsidR="00232CB8">
        <w:rPr>
          <w:rFonts w:cs="Times New Roman"/>
          <w:szCs w:val="24"/>
        </w:rPr>
        <w:t>, вегетативные клетки грибов</w:t>
      </w:r>
      <w:r w:rsidRPr="004D0471">
        <w:rPr>
          <w:rFonts w:cs="Times New Roman"/>
          <w:szCs w:val="24"/>
        </w:rPr>
        <w:t xml:space="preserve"> некислотоустойчивые</w:t>
      </w:r>
      <w:r w:rsidR="007B06D5" w:rsidRPr="007B06D5">
        <w:rPr>
          <w:rFonts w:cs="Times New Roman"/>
          <w:szCs w:val="24"/>
        </w:rPr>
        <w:t xml:space="preserve"> [2]</w:t>
      </w:r>
      <w:r w:rsidRPr="004D0471">
        <w:rPr>
          <w:rFonts w:cs="Times New Roman"/>
          <w:szCs w:val="24"/>
        </w:rPr>
        <w:t xml:space="preserve">. 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>Различают две основные формы грибов – гифальные и дрожжевые</w:t>
      </w:r>
      <w:r w:rsidR="007B06D5" w:rsidRPr="007B06D5">
        <w:rPr>
          <w:rFonts w:cs="Times New Roman"/>
          <w:szCs w:val="24"/>
        </w:rPr>
        <w:t xml:space="preserve"> [3]</w:t>
      </w:r>
      <w:r w:rsidRPr="004D0471">
        <w:rPr>
          <w:rFonts w:cs="Times New Roman"/>
          <w:szCs w:val="24"/>
        </w:rPr>
        <w:t>.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C60018">
        <w:rPr>
          <w:rFonts w:cs="Times New Roman"/>
          <w:szCs w:val="24"/>
        </w:rPr>
        <w:t>Гифальные</w:t>
      </w:r>
      <w:r w:rsidRPr="004D0471">
        <w:rPr>
          <w:rFonts w:cs="Times New Roman"/>
          <w:szCs w:val="24"/>
        </w:rPr>
        <w:t xml:space="preserve"> (плесневые) грибы образуют ветвящиеся тонкие нити (гифы), сплетающиеся в грибницу, или мицелий (плесень). Толщина гиф колбл</w:t>
      </w:r>
      <w:r w:rsidR="00232CB8">
        <w:rPr>
          <w:rFonts w:cs="Times New Roman"/>
          <w:szCs w:val="24"/>
        </w:rPr>
        <w:t>е</w:t>
      </w:r>
      <w:r w:rsidR="001D1D7B">
        <w:rPr>
          <w:rFonts w:cs="Times New Roman"/>
          <w:szCs w:val="24"/>
        </w:rPr>
        <w:t>тся от 2 до 100 мкм. Гифы</w:t>
      </w:r>
      <w:r w:rsidRPr="004D0471">
        <w:rPr>
          <w:rFonts w:cs="Times New Roman"/>
          <w:szCs w:val="24"/>
        </w:rPr>
        <w:t xml:space="preserve"> врастающие в питательный субстрат называются вегетативными гифами (отвечают за питание гриба), а растущие над поверхностью субстрата – воздушными или репродуктивными гифами (отвечают за бесполое размножение).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>Гифы высших гри</w:t>
      </w:r>
      <w:r w:rsidR="005604A7">
        <w:rPr>
          <w:rFonts w:cs="Times New Roman"/>
          <w:szCs w:val="24"/>
        </w:rPr>
        <w:t>бов разделены перегородками –</w:t>
      </w:r>
      <w:r w:rsidRPr="004D0471">
        <w:rPr>
          <w:rFonts w:cs="Times New Roman"/>
          <w:szCs w:val="24"/>
        </w:rPr>
        <w:t xml:space="preserve"> септами с отверстиями</w:t>
      </w:r>
      <w:r w:rsidR="005604A7">
        <w:rPr>
          <w:rFonts w:cs="Times New Roman"/>
          <w:szCs w:val="24"/>
        </w:rPr>
        <w:t>, или чаще одним отверстием, которое позволяет перемещяться цитоплазме и органеллам</w:t>
      </w:r>
      <w:r w:rsidRPr="004D0471">
        <w:rPr>
          <w:rFonts w:cs="Times New Roman"/>
          <w:szCs w:val="24"/>
        </w:rPr>
        <w:t>.</w:t>
      </w:r>
      <w:r w:rsidR="005604A7">
        <w:rPr>
          <w:rFonts w:cs="Times New Roman"/>
          <w:szCs w:val="24"/>
        </w:rPr>
        <w:t xml:space="preserve"> Несептированными (не имеющими перегородок) являются гифы низших грибов (отдел</w:t>
      </w:r>
      <w:r w:rsidR="005604A7" w:rsidRPr="005604A7">
        <w:rPr>
          <w:rFonts w:cs="Times New Roman"/>
          <w:i/>
          <w:szCs w:val="24"/>
        </w:rPr>
        <w:t xml:space="preserve"> </w:t>
      </w:r>
      <w:r w:rsidR="005604A7" w:rsidRPr="00484115">
        <w:rPr>
          <w:rFonts w:cs="Times New Roman"/>
          <w:i/>
          <w:szCs w:val="24"/>
          <w:lang w:val="en-US"/>
        </w:rPr>
        <w:t>Zygomycota</w:t>
      </w:r>
      <w:r w:rsidR="005604A7">
        <w:rPr>
          <w:rFonts w:cs="Times New Roman"/>
          <w:szCs w:val="24"/>
        </w:rPr>
        <w:t>). Высшие грибы (представители отделов</w:t>
      </w:r>
      <w:r w:rsidR="005604A7" w:rsidRPr="005604A7">
        <w:rPr>
          <w:rFonts w:cs="Times New Roman"/>
          <w:i/>
          <w:szCs w:val="24"/>
        </w:rPr>
        <w:t xml:space="preserve"> </w:t>
      </w:r>
      <w:r w:rsidR="005604A7" w:rsidRPr="00484115">
        <w:rPr>
          <w:rFonts w:cs="Times New Roman"/>
          <w:i/>
          <w:szCs w:val="24"/>
          <w:lang w:val="en-US"/>
        </w:rPr>
        <w:t>Ascomycota</w:t>
      </w:r>
      <w:r w:rsidR="005604A7">
        <w:rPr>
          <w:rFonts w:cs="Times New Roman"/>
          <w:szCs w:val="24"/>
        </w:rPr>
        <w:t xml:space="preserve"> и</w:t>
      </w:r>
      <w:r w:rsidR="005604A7" w:rsidRPr="004D0471">
        <w:rPr>
          <w:rFonts w:cs="Times New Roman"/>
          <w:szCs w:val="24"/>
        </w:rPr>
        <w:t xml:space="preserve"> </w:t>
      </w:r>
      <w:r w:rsidR="005604A7" w:rsidRPr="00484115">
        <w:rPr>
          <w:rFonts w:cs="Times New Roman"/>
          <w:i/>
          <w:szCs w:val="24"/>
          <w:lang w:val="en-US"/>
        </w:rPr>
        <w:t>Basidiomycota</w:t>
      </w:r>
      <w:r w:rsidR="005604A7">
        <w:rPr>
          <w:rFonts w:cs="Times New Roman"/>
          <w:szCs w:val="24"/>
        </w:rPr>
        <w:t xml:space="preserve">) имеют равномерно септированные гифы. </w:t>
      </w:r>
      <w:r w:rsidRPr="004D0471">
        <w:rPr>
          <w:rFonts w:cs="Times New Roman"/>
          <w:szCs w:val="24"/>
        </w:rPr>
        <w:t xml:space="preserve"> 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C60018">
        <w:rPr>
          <w:rFonts w:cs="Times New Roman"/>
          <w:szCs w:val="24"/>
        </w:rPr>
        <w:t>Дрожжевые грибы</w:t>
      </w:r>
      <w:r w:rsidRPr="004D0471">
        <w:rPr>
          <w:rFonts w:cs="Times New Roman"/>
          <w:szCs w:val="24"/>
        </w:rPr>
        <w:t xml:space="preserve"> (дрожжи) имеют вид отдельных овальных клеток. Считают, что термин</w:t>
      </w:r>
      <w:r w:rsidR="005604A7">
        <w:rPr>
          <w:rFonts w:cs="Times New Roman"/>
          <w:szCs w:val="24"/>
        </w:rPr>
        <w:t xml:space="preserve"> дрожжи применим к группе</w:t>
      </w:r>
      <w:r w:rsidRPr="004D0471">
        <w:rPr>
          <w:rFonts w:cs="Times New Roman"/>
          <w:szCs w:val="24"/>
        </w:rPr>
        <w:t xml:space="preserve"> </w:t>
      </w:r>
      <w:r w:rsidR="005604A7">
        <w:rPr>
          <w:rFonts w:cs="Times New Roman"/>
          <w:szCs w:val="24"/>
        </w:rPr>
        <w:t>гем</w:t>
      </w:r>
      <w:r w:rsidR="005604A7" w:rsidRPr="005604A7">
        <w:rPr>
          <w:rFonts w:cs="Times New Roman"/>
          <w:szCs w:val="24"/>
        </w:rPr>
        <w:t>и</w:t>
      </w:r>
      <w:r w:rsidRPr="005604A7">
        <w:rPr>
          <w:rFonts w:cs="Times New Roman"/>
          <w:szCs w:val="24"/>
        </w:rPr>
        <w:t>аскомице</w:t>
      </w:r>
      <w:r w:rsidR="005604A7" w:rsidRPr="005604A7">
        <w:rPr>
          <w:rFonts w:cs="Times New Roman"/>
          <w:szCs w:val="24"/>
        </w:rPr>
        <w:t>т</w:t>
      </w:r>
      <w:r w:rsidRPr="004D0471">
        <w:rPr>
          <w:rFonts w:cs="Times New Roman"/>
          <w:szCs w:val="24"/>
        </w:rPr>
        <w:t>, образующих аскоспоры – половые споры. Дрожжеподобные грибы образуют псевдогифы, состоящие из цепочек удлиненных клеток в виде «сарделек». При размножении они формируют ложный мицелий (псевдомицелий)</w:t>
      </w:r>
      <w:r w:rsidR="007B06D5" w:rsidRPr="00CB42B6">
        <w:rPr>
          <w:rFonts w:cs="Times New Roman"/>
          <w:szCs w:val="24"/>
        </w:rPr>
        <w:t xml:space="preserve"> [3]</w:t>
      </w:r>
      <w:r w:rsidRPr="004D0471">
        <w:rPr>
          <w:rFonts w:cs="Times New Roman"/>
          <w:szCs w:val="24"/>
        </w:rPr>
        <w:t>.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 xml:space="preserve">Многие грибы характеризуются диморфизмом – способностью к гифальному (мицелярному) или дрожжевому росту, в зависимости от условий культивирования. </w:t>
      </w:r>
      <w:r w:rsidRPr="004D0471">
        <w:rPr>
          <w:rFonts w:cs="Times New Roman"/>
          <w:szCs w:val="24"/>
        </w:rPr>
        <w:lastRenderedPageBreak/>
        <w:t>Например, в инфицированном организме они растут в виде дрожжеподобных клеток, а на питательных средах образуют гифы.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>Размножение грибов происходит половым и бесполым (вегетативным) путями: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 xml:space="preserve">Половое размножение грибов происходит с образованием гамет, половых спор и других половых форм. </w:t>
      </w:r>
    </w:p>
    <w:p w:rsidR="004D0471" w:rsidRPr="004D0471" w:rsidRDefault="005604A7" w:rsidP="004D047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692785</wp:posOffset>
            </wp:positionV>
            <wp:extent cx="1761490" cy="1916430"/>
            <wp:effectExtent l="19050" t="0" r="0" b="0"/>
            <wp:wrapThrough wrapText="bothSides">
              <wp:wrapPolygon edited="0">
                <wp:start x="-234" y="0"/>
                <wp:lineTo x="-234" y="21471"/>
                <wp:lineTo x="21491" y="21471"/>
                <wp:lineTo x="21491" y="0"/>
                <wp:lineTo x="-234" y="0"/>
              </wp:wrapPolygon>
            </wp:wrapThrough>
            <wp:docPr id="1" name="Рисунок 1" descr="C:\Users\Роман\Desktop\му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мук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471" w:rsidRPr="004D0471">
        <w:rPr>
          <w:rFonts w:cs="Times New Roman"/>
          <w:szCs w:val="24"/>
        </w:rPr>
        <w:t>Бесполое размножение происходит почкованием, фрагментацией гиф и бесполыми спорами. Эндогенные споры (спорангиоспоры) созревают внутри округлой структуры – спорангия</w:t>
      </w:r>
      <w:r w:rsidR="001B44FB">
        <w:rPr>
          <w:rFonts w:cs="Times New Roman"/>
          <w:szCs w:val="24"/>
        </w:rPr>
        <w:t xml:space="preserve"> (Рис.1</w:t>
      </w:r>
      <w:r w:rsidR="00F6571B">
        <w:rPr>
          <w:rFonts w:cs="Times New Roman"/>
          <w:szCs w:val="24"/>
        </w:rPr>
        <w:t>)</w:t>
      </w:r>
      <w:r w:rsidR="004D0471" w:rsidRPr="004D0471">
        <w:rPr>
          <w:rFonts w:cs="Times New Roman"/>
          <w:szCs w:val="24"/>
        </w:rPr>
        <w:t>. Экзогенные споры (конидии) формируются на кончиках плодоносящих гиф, так называетмых кон</w:t>
      </w:r>
      <w:r>
        <w:rPr>
          <w:rFonts w:cs="Times New Roman"/>
          <w:szCs w:val="24"/>
        </w:rPr>
        <w:t>идиеносцами</w:t>
      </w:r>
      <w:r w:rsidR="004D0471" w:rsidRPr="004D0471">
        <w:rPr>
          <w:rFonts w:cs="Times New Roman"/>
          <w:szCs w:val="24"/>
        </w:rPr>
        <w:t>.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>Основные типы конидий: артроконидии (артроспоры), или таллоконидии (старое название – оидии, таллоспоры) образуются путем равномерного септироваия и расчленения гиф; бластоконидии образуются в результате почкования. Одноклеточные небольшие конидии называются микроконидиями. Многоклеточные, большие конидии называются макроконидиями. К бесполым формам грибов относят также хламидоконидии, или хламидоспоры (толстостенные клетки или комплекс мелких клеток) и склеро</w:t>
      </w:r>
      <w:r w:rsidR="005F063D">
        <w:rPr>
          <w:rFonts w:cs="Times New Roman"/>
          <w:szCs w:val="24"/>
        </w:rPr>
        <w:t>ции – плотные переплетения мицелия</w:t>
      </w:r>
      <w:r w:rsidRPr="004D0471">
        <w:rPr>
          <w:rFonts w:cs="Times New Roman"/>
          <w:szCs w:val="24"/>
        </w:rPr>
        <w:t xml:space="preserve">, </w:t>
      </w:r>
      <w:r w:rsidR="005F063D">
        <w:rPr>
          <w:rFonts w:cs="Times New Roman"/>
          <w:szCs w:val="24"/>
        </w:rPr>
        <w:t>служащие для перенесения неблагоприятных условий</w:t>
      </w:r>
      <w:r w:rsidRPr="004D0471">
        <w:rPr>
          <w:rFonts w:cs="Times New Roman"/>
          <w:szCs w:val="24"/>
        </w:rPr>
        <w:t xml:space="preserve">. </w:t>
      </w:r>
    </w:p>
    <w:p w:rsidR="004D0471" w:rsidRPr="004D0471" w:rsidRDefault="00760D36" w:rsidP="004D047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026" style="position:absolute;left:0;text-align:left;margin-left:-17.4pt;margin-top:1pt;width:147.75pt;height:40.7pt;z-index:-251657216" wrapcoords="-110 -400 -110 21200 21710 21200 21710 -400 -110 -400" strokecolor="white [3212]">
            <v:textbox style="mso-next-textbox:#_x0000_s1026">
              <w:txbxContent>
                <w:p w:rsidR="00F6571B" w:rsidRPr="00F6571B" w:rsidRDefault="00F6571B" w:rsidP="00F6571B">
                  <w:pPr>
                    <w:spacing w:line="240" w:lineRule="auto"/>
                    <w:ind w:firstLine="0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F6571B">
                    <w:rPr>
                      <w:rFonts w:cs="Times New Roman"/>
                      <w:sz w:val="20"/>
                      <w:szCs w:val="20"/>
                    </w:rPr>
                    <w:t xml:space="preserve">Рисунок 1. 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  <w:lang w:val="en-US"/>
                    </w:rPr>
                    <w:t>Mucor</w:t>
                  </w:r>
                  <w:r w:rsidRPr="00F6571B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</w:rPr>
                    <w:t>1 – спорангиеносцы со спорангиями.</w:t>
                  </w:r>
                </w:p>
                <w:p w:rsidR="00F6571B" w:rsidRDefault="00F6571B"/>
              </w:txbxContent>
            </v:textbox>
            <w10:wrap type="tight"/>
          </v:rect>
        </w:pict>
      </w:r>
      <w:r w:rsidR="004D0471" w:rsidRPr="004D0471">
        <w:rPr>
          <w:rFonts w:cs="Times New Roman"/>
          <w:szCs w:val="24"/>
        </w:rPr>
        <w:t>Различают совершенные и несовершенные грибы:</w:t>
      </w:r>
    </w:p>
    <w:p w:rsidR="004D0471" w:rsidRPr="00484115" w:rsidRDefault="007B06D5" w:rsidP="005604A7">
      <w:pPr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Совершенные грибы </w:t>
      </w:r>
      <w:r w:rsidR="004D0471" w:rsidRPr="004D0471"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и бесполый и</w:t>
      </w:r>
      <w:r w:rsidR="004D0471" w:rsidRPr="004D0471">
        <w:rPr>
          <w:rFonts w:cs="Times New Roman"/>
          <w:szCs w:val="24"/>
        </w:rPr>
        <w:t xml:space="preserve"> поло</w:t>
      </w:r>
      <w:r>
        <w:rPr>
          <w:rFonts w:cs="Times New Roman"/>
          <w:szCs w:val="24"/>
        </w:rPr>
        <w:t>вой пути</w:t>
      </w:r>
      <w:r w:rsidR="00484115">
        <w:rPr>
          <w:rFonts w:cs="Times New Roman"/>
          <w:szCs w:val="24"/>
        </w:rPr>
        <w:t xml:space="preserve"> размножения</w:t>
      </w:r>
      <w:r w:rsidR="004D0471" w:rsidRPr="004D0471">
        <w:rPr>
          <w:rFonts w:cs="Times New Roman"/>
          <w:szCs w:val="24"/>
        </w:rPr>
        <w:t>;</w:t>
      </w:r>
      <w:r w:rsidR="00264CB9">
        <w:rPr>
          <w:rFonts w:cs="Times New Roman"/>
          <w:szCs w:val="24"/>
        </w:rPr>
        <w:t xml:space="preserve"> </w:t>
      </w:r>
      <w:r w:rsidR="00F6571B">
        <w:rPr>
          <w:rFonts w:cs="Times New Roman"/>
          <w:szCs w:val="24"/>
        </w:rPr>
        <w:t>Несовершенные грибы размножаются только бесполым путем</w:t>
      </w:r>
      <w:r w:rsidRPr="007B06D5">
        <w:rPr>
          <w:rFonts w:cs="Times New Roman"/>
          <w:szCs w:val="24"/>
        </w:rPr>
        <w:t xml:space="preserve"> [3]</w:t>
      </w:r>
      <w:r w:rsidR="00484115">
        <w:rPr>
          <w:rFonts w:cs="Times New Roman"/>
          <w:szCs w:val="24"/>
        </w:rPr>
        <w:t>.</w:t>
      </w:r>
    </w:p>
    <w:p w:rsidR="004D0471" w:rsidRDefault="004D0471" w:rsidP="004D047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4D0471">
        <w:rPr>
          <w:rFonts w:cs="Times New Roman"/>
          <w:szCs w:val="24"/>
        </w:rPr>
        <w:t>Среди грибов, имеющих медицинское значение, различают</w:t>
      </w:r>
      <w:r w:rsidR="001D0BBD">
        <w:rPr>
          <w:rFonts w:cs="Times New Roman"/>
          <w:szCs w:val="24"/>
        </w:rPr>
        <w:t xml:space="preserve"> относящиеся к отделу</w:t>
      </w:r>
      <w:r w:rsidR="001D0BBD" w:rsidRPr="001D0BBD">
        <w:rPr>
          <w:rFonts w:cs="Times New Roman"/>
          <w:i/>
          <w:szCs w:val="24"/>
        </w:rPr>
        <w:t xml:space="preserve"> </w:t>
      </w:r>
      <w:r w:rsidR="001D0BBD" w:rsidRPr="00484115">
        <w:rPr>
          <w:rFonts w:cs="Times New Roman"/>
          <w:i/>
          <w:szCs w:val="24"/>
          <w:lang w:val="en-US"/>
        </w:rPr>
        <w:t>Zygomycota</w:t>
      </w:r>
      <w:r w:rsidRPr="004D0471">
        <w:rPr>
          <w:rFonts w:cs="Times New Roman"/>
          <w:szCs w:val="24"/>
        </w:rPr>
        <w:t xml:space="preserve"> зигомицеты (класс </w:t>
      </w:r>
      <w:r w:rsidRPr="00484115">
        <w:rPr>
          <w:rFonts w:cs="Times New Roman"/>
          <w:i/>
          <w:szCs w:val="24"/>
          <w:lang w:val="en-US"/>
        </w:rPr>
        <w:t>Zygomycetes</w:t>
      </w:r>
      <w:r w:rsidRPr="004D0471">
        <w:rPr>
          <w:rFonts w:cs="Times New Roman"/>
          <w:szCs w:val="24"/>
        </w:rPr>
        <w:t>),</w:t>
      </w:r>
      <w:r w:rsidR="001D0BBD">
        <w:rPr>
          <w:rFonts w:cs="Times New Roman"/>
          <w:szCs w:val="24"/>
        </w:rPr>
        <w:t xml:space="preserve"> к отделу</w:t>
      </w:r>
      <w:r w:rsidR="001D0BBD" w:rsidRPr="001D0BBD">
        <w:rPr>
          <w:rFonts w:cs="Times New Roman"/>
          <w:i/>
          <w:szCs w:val="24"/>
        </w:rPr>
        <w:t xml:space="preserve"> </w:t>
      </w:r>
      <w:r w:rsidR="001D0BBD" w:rsidRPr="00484115">
        <w:rPr>
          <w:rFonts w:cs="Times New Roman"/>
          <w:i/>
          <w:szCs w:val="24"/>
          <w:lang w:val="en-US"/>
        </w:rPr>
        <w:t>Ascomycota</w:t>
      </w:r>
      <w:r w:rsidR="001D0BBD">
        <w:rPr>
          <w:rFonts w:cs="Times New Roman"/>
          <w:i/>
          <w:szCs w:val="24"/>
        </w:rPr>
        <w:t xml:space="preserve"> </w:t>
      </w:r>
      <w:r w:rsidR="001D0BBD">
        <w:rPr>
          <w:rFonts w:cs="Times New Roman"/>
          <w:szCs w:val="24"/>
        </w:rPr>
        <w:t xml:space="preserve">относят два класса: </w:t>
      </w:r>
      <w:r w:rsidRPr="004D0471">
        <w:rPr>
          <w:rFonts w:cs="Times New Roman"/>
          <w:szCs w:val="24"/>
        </w:rPr>
        <w:t xml:space="preserve"> </w:t>
      </w:r>
      <w:r w:rsidR="00484115">
        <w:rPr>
          <w:rFonts w:cs="Times New Roman"/>
          <w:szCs w:val="24"/>
        </w:rPr>
        <w:t>эу</w:t>
      </w:r>
      <w:r w:rsidRPr="004D0471">
        <w:rPr>
          <w:rFonts w:cs="Times New Roman"/>
          <w:szCs w:val="24"/>
        </w:rPr>
        <w:t xml:space="preserve">аскомицеты (класс </w:t>
      </w:r>
      <w:r w:rsidR="00484115" w:rsidRPr="00484115">
        <w:rPr>
          <w:rFonts w:cs="Times New Roman"/>
          <w:i/>
          <w:szCs w:val="24"/>
          <w:lang w:val="en-US"/>
        </w:rPr>
        <w:t>Eua</w:t>
      </w:r>
      <w:r w:rsidRPr="00484115">
        <w:rPr>
          <w:rFonts w:cs="Times New Roman"/>
          <w:i/>
          <w:szCs w:val="24"/>
          <w:lang w:val="en-US"/>
        </w:rPr>
        <w:t>scomycetes</w:t>
      </w:r>
      <w:r w:rsidRPr="004D0471">
        <w:rPr>
          <w:rFonts w:cs="Times New Roman"/>
          <w:szCs w:val="24"/>
        </w:rPr>
        <w:t>)</w:t>
      </w:r>
      <w:r w:rsidR="001D0BBD">
        <w:rPr>
          <w:rFonts w:cs="Times New Roman"/>
          <w:szCs w:val="24"/>
        </w:rPr>
        <w:t xml:space="preserve"> и</w:t>
      </w:r>
      <w:r w:rsidR="00484115" w:rsidRPr="00484115">
        <w:rPr>
          <w:rFonts w:cs="Times New Roman"/>
          <w:szCs w:val="24"/>
        </w:rPr>
        <w:t xml:space="preserve"> </w:t>
      </w:r>
      <w:r w:rsidR="00484115">
        <w:rPr>
          <w:rFonts w:cs="Times New Roman"/>
          <w:szCs w:val="24"/>
        </w:rPr>
        <w:t xml:space="preserve">гемиаскомицеты (класс </w:t>
      </w:r>
      <w:r w:rsidR="00484115" w:rsidRPr="00484115">
        <w:rPr>
          <w:rFonts w:cs="Times New Roman"/>
          <w:i/>
          <w:szCs w:val="24"/>
          <w:lang w:val="en-US"/>
        </w:rPr>
        <w:t>Hemiascomycetes</w:t>
      </w:r>
      <w:r w:rsidR="00484115">
        <w:rPr>
          <w:rFonts w:cs="Times New Roman"/>
          <w:szCs w:val="24"/>
        </w:rPr>
        <w:t>)</w:t>
      </w:r>
      <w:r w:rsidRPr="004D0471">
        <w:rPr>
          <w:rFonts w:cs="Times New Roman"/>
          <w:szCs w:val="24"/>
        </w:rPr>
        <w:t>,</w:t>
      </w:r>
      <w:r w:rsidR="001D0BBD">
        <w:rPr>
          <w:rFonts w:cs="Times New Roman"/>
          <w:szCs w:val="24"/>
        </w:rPr>
        <w:t xml:space="preserve"> к отделу</w:t>
      </w:r>
      <w:r w:rsidR="001D0BBD" w:rsidRPr="001D0BBD">
        <w:rPr>
          <w:rFonts w:cs="Times New Roman"/>
          <w:i/>
          <w:szCs w:val="24"/>
        </w:rPr>
        <w:t xml:space="preserve"> </w:t>
      </w:r>
      <w:r w:rsidR="001D0BBD" w:rsidRPr="00484115">
        <w:rPr>
          <w:rFonts w:cs="Times New Roman"/>
          <w:i/>
          <w:szCs w:val="24"/>
          <w:lang w:val="en-US"/>
        </w:rPr>
        <w:t>Basidiomycota</w:t>
      </w:r>
      <w:r w:rsidR="001D0BBD">
        <w:rPr>
          <w:rFonts w:cs="Times New Roman"/>
          <w:szCs w:val="24"/>
        </w:rPr>
        <w:t xml:space="preserve"> – </w:t>
      </w:r>
      <w:r w:rsidRPr="004D0471">
        <w:rPr>
          <w:rFonts w:cs="Times New Roman"/>
          <w:szCs w:val="24"/>
        </w:rPr>
        <w:t xml:space="preserve">базидиомицеты (класс </w:t>
      </w:r>
      <w:r w:rsidRPr="00484115">
        <w:rPr>
          <w:rFonts w:cs="Times New Roman"/>
          <w:i/>
          <w:szCs w:val="24"/>
          <w:lang w:val="en-US"/>
        </w:rPr>
        <w:t>Basidiomycetes</w:t>
      </w:r>
      <w:r w:rsidR="00484115">
        <w:rPr>
          <w:rFonts w:cs="Times New Roman"/>
          <w:szCs w:val="24"/>
        </w:rPr>
        <w:t>)</w:t>
      </w:r>
      <w:r w:rsidR="005604A7">
        <w:rPr>
          <w:rFonts w:cs="Times New Roman"/>
          <w:szCs w:val="24"/>
        </w:rPr>
        <w:t>, а также выделяют группу</w:t>
      </w:r>
      <w:r w:rsidR="001D0BBD">
        <w:rPr>
          <w:rFonts w:cs="Times New Roman"/>
          <w:szCs w:val="24"/>
        </w:rPr>
        <w:t xml:space="preserve"> </w:t>
      </w:r>
      <w:r w:rsidR="00484115">
        <w:rPr>
          <w:rFonts w:cs="Times New Roman"/>
          <w:szCs w:val="24"/>
        </w:rPr>
        <w:t>а</w:t>
      </w:r>
      <w:r w:rsidR="001D0BBD">
        <w:rPr>
          <w:rFonts w:cs="Times New Roman"/>
          <w:szCs w:val="24"/>
        </w:rPr>
        <w:t>наморфных, несовершенных грибов</w:t>
      </w:r>
      <w:r w:rsidR="0051531E">
        <w:rPr>
          <w:rFonts w:cs="Times New Roman"/>
          <w:szCs w:val="24"/>
        </w:rPr>
        <w:t xml:space="preserve"> или </w:t>
      </w:r>
      <w:r w:rsidR="005604A7">
        <w:rPr>
          <w:rFonts w:cs="Times New Roman"/>
          <w:szCs w:val="24"/>
        </w:rPr>
        <w:t>дейтеромицет</w:t>
      </w:r>
      <w:r w:rsidRPr="004D0471">
        <w:rPr>
          <w:rFonts w:cs="Times New Roman"/>
          <w:szCs w:val="24"/>
        </w:rPr>
        <w:t>.</w:t>
      </w:r>
      <w:r w:rsidR="005604A7">
        <w:rPr>
          <w:rFonts w:cs="Times New Roman"/>
          <w:szCs w:val="24"/>
        </w:rPr>
        <w:t xml:space="preserve"> В отделе</w:t>
      </w:r>
      <w:r w:rsidR="001D0BBD">
        <w:rPr>
          <w:rFonts w:cs="Times New Roman"/>
          <w:szCs w:val="24"/>
        </w:rPr>
        <w:t xml:space="preserve"> </w:t>
      </w:r>
      <w:r w:rsidR="001D0BBD" w:rsidRPr="00484115">
        <w:rPr>
          <w:rFonts w:cs="Times New Roman"/>
          <w:i/>
          <w:szCs w:val="24"/>
          <w:lang w:val="en-US"/>
        </w:rPr>
        <w:t>Chytridiomycota</w:t>
      </w:r>
      <w:r w:rsidR="001D0BBD">
        <w:rPr>
          <w:rFonts w:cs="Times New Roman"/>
          <w:i/>
          <w:szCs w:val="24"/>
        </w:rPr>
        <w:t xml:space="preserve"> </w:t>
      </w:r>
      <w:r w:rsidR="001D0BBD">
        <w:rPr>
          <w:rFonts w:cs="Times New Roman"/>
          <w:szCs w:val="24"/>
        </w:rPr>
        <w:t>не</w:t>
      </w:r>
      <w:r w:rsidR="005604A7">
        <w:rPr>
          <w:rFonts w:cs="Times New Roman"/>
          <w:szCs w:val="24"/>
        </w:rPr>
        <w:t xml:space="preserve">т </w:t>
      </w:r>
      <w:r w:rsidR="001D0BBD">
        <w:rPr>
          <w:rFonts w:cs="Times New Roman"/>
          <w:szCs w:val="24"/>
        </w:rPr>
        <w:t>возбудителей болезней человека</w:t>
      </w:r>
      <w:r w:rsidR="007B06D5" w:rsidRPr="00CB42B6">
        <w:rPr>
          <w:rFonts w:cs="Times New Roman"/>
          <w:szCs w:val="24"/>
        </w:rPr>
        <w:t xml:space="preserve"> [1]</w:t>
      </w:r>
      <w:r w:rsidR="001D0BBD">
        <w:rPr>
          <w:rFonts w:cs="Times New Roman"/>
          <w:szCs w:val="24"/>
        </w:rPr>
        <w:t>.</w:t>
      </w:r>
    </w:p>
    <w:p w:rsidR="004D0471" w:rsidRPr="004D0471" w:rsidRDefault="00F6571B" w:rsidP="00F6571B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574675</wp:posOffset>
            </wp:positionV>
            <wp:extent cx="2368550" cy="1597660"/>
            <wp:effectExtent l="19050" t="0" r="0" b="0"/>
            <wp:wrapThrough wrapText="bothSides">
              <wp:wrapPolygon edited="0">
                <wp:start x="-174" y="0"/>
                <wp:lineTo x="-174" y="21377"/>
                <wp:lineTo x="21542" y="21377"/>
                <wp:lineTo x="21542" y="0"/>
                <wp:lineTo x="-174" y="0"/>
              </wp:wrapPolygon>
            </wp:wrapThrough>
            <wp:docPr id="2" name="Рисунок 2" descr="C:\Users\Роман\Desktop\абсид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абсиди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471" w:rsidRPr="004D0471">
        <w:rPr>
          <w:rFonts w:cs="Times New Roman"/>
          <w:b/>
          <w:szCs w:val="24"/>
        </w:rPr>
        <w:t>Зигомицеты</w:t>
      </w:r>
      <w:r w:rsidR="004D0471" w:rsidRPr="004D0471">
        <w:rPr>
          <w:rFonts w:cs="Times New Roman"/>
          <w:szCs w:val="24"/>
        </w:rPr>
        <w:t xml:space="preserve"> </w:t>
      </w:r>
      <w:r w:rsidR="00484115">
        <w:rPr>
          <w:rFonts w:cs="Times New Roman"/>
          <w:szCs w:val="24"/>
        </w:rPr>
        <w:t xml:space="preserve">в основном почвенные сапрофиты, </w:t>
      </w:r>
      <w:r w:rsidR="004D0471" w:rsidRPr="004D0471">
        <w:rPr>
          <w:rFonts w:cs="Times New Roman"/>
          <w:szCs w:val="24"/>
        </w:rPr>
        <w:t xml:space="preserve">относятся к низшим грибам (мицелий несептированный). </w:t>
      </w:r>
      <w:r w:rsidR="00484115">
        <w:rPr>
          <w:rFonts w:cs="Times New Roman"/>
          <w:szCs w:val="24"/>
        </w:rPr>
        <w:t>Они включают представителей родов:</w:t>
      </w:r>
      <w:r w:rsidR="004D0471" w:rsidRPr="004D0471">
        <w:rPr>
          <w:rFonts w:cs="Times New Roman"/>
          <w:szCs w:val="24"/>
        </w:rPr>
        <w:t xml:space="preserve"> </w:t>
      </w:r>
      <w:r w:rsidR="004D0471" w:rsidRPr="00484115">
        <w:rPr>
          <w:rFonts w:cs="Times New Roman"/>
          <w:i/>
          <w:szCs w:val="24"/>
          <w:lang w:val="en-US"/>
        </w:rPr>
        <w:t>Mucor</w:t>
      </w:r>
      <w:r w:rsidR="00484115">
        <w:rPr>
          <w:rFonts w:cs="Times New Roman"/>
          <w:i/>
          <w:szCs w:val="24"/>
        </w:rPr>
        <w:t xml:space="preserve"> </w:t>
      </w:r>
      <w:r w:rsidR="00484115">
        <w:rPr>
          <w:rFonts w:cs="Times New Roman"/>
          <w:szCs w:val="24"/>
        </w:rPr>
        <w:t>(рис.1)</w:t>
      </w:r>
      <w:r w:rsidR="004D0471" w:rsidRPr="004D047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4D0471" w:rsidRPr="00484115">
        <w:rPr>
          <w:rFonts w:cs="Times New Roman"/>
          <w:i/>
          <w:szCs w:val="24"/>
          <w:lang w:val="en-US"/>
        </w:rPr>
        <w:t>Rhizopus</w:t>
      </w:r>
      <w:r w:rsidR="004D0471" w:rsidRPr="004D0471">
        <w:rPr>
          <w:rFonts w:cs="Times New Roman"/>
          <w:szCs w:val="24"/>
        </w:rPr>
        <w:t xml:space="preserve">, </w:t>
      </w:r>
      <w:r w:rsidR="004D0471" w:rsidRPr="00484115">
        <w:rPr>
          <w:rFonts w:cs="Times New Roman"/>
          <w:i/>
          <w:szCs w:val="24"/>
          <w:lang w:val="en-US"/>
        </w:rPr>
        <w:t>Rhizomucor</w:t>
      </w:r>
      <w:r w:rsidR="004D0471" w:rsidRPr="004D0471">
        <w:rPr>
          <w:rFonts w:cs="Times New Roman"/>
          <w:szCs w:val="24"/>
        </w:rPr>
        <w:t xml:space="preserve"> и </w:t>
      </w:r>
      <w:r w:rsidR="004D0471" w:rsidRPr="00484115">
        <w:rPr>
          <w:rFonts w:cs="Times New Roman"/>
          <w:i/>
          <w:szCs w:val="24"/>
          <w:lang w:val="en-US"/>
        </w:rPr>
        <w:t>Absidia</w:t>
      </w:r>
      <w:r w:rsidR="00484115">
        <w:rPr>
          <w:rFonts w:cs="Times New Roman"/>
          <w:i/>
          <w:szCs w:val="24"/>
        </w:rPr>
        <w:t xml:space="preserve"> </w:t>
      </w:r>
      <w:r w:rsidR="00484115">
        <w:rPr>
          <w:rFonts w:cs="Times New Roman"/>
          <w:szCs w:val="24"/>
        </w:rPr>
        <w:t>(рис. 2)</w:t>
      </w:r>
      <w:r w:rsidR="004D0471" w:rsidRPr="004D0471">
        <w:rPr>
          <w:rFonts w:cs="Times New Roman"/>
          <w:szCs w:val="24"/>
        </w:rPr>
        <w:t>, распространенные в почве и воздухе.</w:t>
      </w:r>
      <w:r w:rsidR="00484115">
        <w:rPr>
          <w:rFonts w:cs="Times New Roman"/>
          <w:szCs w:val="24"/>
        </w:rPr>
        <w:t xml:space="preserve"> Наиболее опасными</w:t>
      </w:r>
      <w:r w:rsidR="0051531E">
        <w:rPr>
          <w:rFonts w:cs="Times New Roman"/>
          <w:szCs w:val="24"/>
        </w:rPr>
        <w:t xml:space="preserve"> для человека</w:t>
      </w:r>
      <w:r w:rsidR="00484115">
        <w:rPr>
          <w:rFonts w:cs="Times New Roman"/>
          <w:szCs w:val="24"/>
        </w:rPr>
        <w:t xml:space="preserve"> являются 2 вида:</w:t>
      </w:r>
      <w:r w:rsidR="00484115" w:rsidRPr="00484115">
        <w:rPr>
          <w:rFonts w:cs="Times New Roman"/>
          <w:szCs w:val="24"/>
        </w:rPr>
        <w:t xml:space="preserve"> </w:t>
      </w:r>
      <w:r w:rsidR="00484115" w:rsidRPr="00484115">
        <w:rPr>
          <w:rFonts w:cs="Times New Roman"/>
          <w:i/>
          <w:szCs w:val="24"/>
          <w:lang w:val="en-US"/>
        </w:rPr>
        <w:t>Mucor</w:t>
      </w:r>
      <w:r w:rsidR="00484115" w:rsidRPr="00484115">
        <w:rPr>
          <w:rFonts w:cs="Times New Roman"/>
          <w:i/>
          <w:szCs w:val="24"/>
        </w:rPr>
        <w:t xml:space="preserve"> </w:t>
      </w:r>
      <w:r w:rsidR="00484115" w:rsidRPr="00484115">
        <w:rPr>
          <w:rFonts w:cs="Times New Roman"/>
          <w:i/>
          <w:szCs w:val="24"/>
          <w:lang w:val="en-US"/>
        </w:rPr>
        <w:t>pusillus</w:t>
      </w:r>
      <w:r w:rsidR="00484115">
        <w:rPr>
          <w:rFonts w:cs="Times New Roman"/>
          <w:szCs w:val="24"/>
        </w:rPr>
        <w:t xml:space="preserve">, поражающий центральную нервную систему и орган слуха у людей, и </w:t>
      </w:r>
      <w:r w:rsidR="00484115" w:rsidRPr="00484115">
        <w:rPr>
          <w:rFonts w:cs="Times New Roman"/>
          <w:i/>
          <w:szCs w:val="24"/>
          <w:lang w:val="en-US"/>
        </w:rPr>
        <w:t>Absidia</w:t>
      </w:r>
      <w:r w:rsidR="00484115" w:rsidRPr="00484115">
        <w:rPr>
          <w:rFonts w:cs="Times New Roman"/>
          <w:i/>
          <w:szCs w:val="24"/>
        </w:rPr>
        <w:t xml:space="preserve"> </w:t>
      </w:r>
      <w:r w:rsidR="00484115" w:rsidRPr="00484115">
        <w:rPr>
          <w:rFonts w:cs="Times New Roman"/>
          <w:i/>
          <w:szCs w:val="24"/>
          <w:lang w:val="en-US"/>
        </w:rPr>
        <w:t>corymbifera</w:t>
      </w:r>
      <w:r w:rsidR="00484115">
        <w:rPr>
          <w:rFonts w:cs="Times New Roman"/>
          <w:szCs w:val="24"/>
        </w:rPr>
        <w:t>, вызывающий заболевания бронхов и легких у человека и животных</w:t>
      </w:r>
      <w:r w:rsidR="007B06D5" w:rsidRPr="007B06D5">
        <w:rPr>
          <w:rFonts w:cs="Times New Roman"/>
          <w:szCs w:val="24"/>
        </w:rPr>
        <w:t xml:space="preserve"> [1]</w:t>
      </w:r>
      <w:r w:rsidR="00484115">
        <w:rPr>
          <w:rFonts w:cs="Times New Roman"/>
          <w:szCs w:val="24"/>
        </w:rPr>
        <w:t>.</w:t>
      </w:r>
      <w:r w:rsidR="004D0471" w:rsidRPr="004D0471">
        <w:rPr>
          <w:rFonts w:cs="Times New Roman"/>
          <w:szCs w:val="24"/>
        </w:rPr>
        <w:t xml:space="preserve"> </w:t>
      </w:r>
    </w:p>
    <w:p w:rsidR="00F6571B" w:rsidRDefault="00760D36" w:rsidP="00F6571B">
      <w:pPr>
        <w:spacing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027" style="position:absolute;left:0;text-align:left;margin-left:-196.75pt;margin-top:61.3pt;width:185.85pt;height:46.35pt;z-index:-251656192" wrapcoords="-82 -354 -82 21246 21682 21246 21682 -354 -82 -354" strokecolor="white [3212]">
            <v:textbox>
              <w:txbxContent>
                <w:p w:rsidR="00F6571B" w:rsidRPr="00F6571B" w:rsidRDefault="00F6571B" w:rsidP="00F6571B">
                  <w:pPr>
                    <w:ind w:firstLine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6571B">
                    <w:rPr>
                      <w:sz w:val="20"/>
                      <w:szCs w:val="20"/>
                    </w:rPr>
                    <w:t>Рисунок 2.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  <w:lang w:val="en-US"/>
                    </w:rPr>
                    <w:t>Absidia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</w:rPr>
                    <w:t>: 1 – пучек спорангиеносцев со спорангиями</w:t>
                  </w:r>
                  <w:r w:rsidRPr="00F6571B">
                    <w:rPr>
                      <w:i/>
                      <w:sz w:val="20"/>
                      <w:szCs w:val="20"/>
                    </w:rPr>
                    <w:t>; 2 – раскрывшийся спрорангий; 3  - зигота.</w:t>
                  </w:r>
                </w:p>
              </w:txbxContent>
            </v:textbox>
            <w10:wrap type="tight"/>
          </v:rect>
        </w:pict>
      </w:r>
      <w:r w:rsidR="004D0471" w:rsidRPr="004D0471">
        <w:rPr>
          <w:rFonts w:cs="Times New Roman"/>
          <w:szCs w:val="24"/>
        </w:rPr>
        <w:t>При бесполом размножении зигомицет на плодоносящей гифе (спорангиеносце) образует спорангий – шаровидное утолщение с оболочкой, содержащее многочисленные спорангиоспоры.</w:t>
      </w:r>
      <w:r w:rsidR="00484115">
        <w:rPr>
          <w:rFonts w:cs="Times New Roman"/>
          <w:szCs w:val="24"/>
        </w:rPr>
        <w:t xml:space="preserve"> Спор</w:t>
      </w:r>
      <w:r w:rsidR="001D1D7B">
        <w:rPr>
          <w:rFonts w:cs="Times New Roman"/>
          <w:szCs w:val="24"/>
        </w:rPr>
        <w:t>ангии хорошо заметны</w:t>
      </w:r>
      <w:r w:rsidR="00F6571B">
        <w:rPr>
          <w:rFonts w:cs="Times New Roman"/>
          <w:szCs w:val="24"/>
        </w:rPr>
        <w:t xml:space="preserve"> даже невооруженным глазом в </w:t>
      </w:r>
      <w:r w:rsidR="00484115">
        <w:rPr>
          <w:rFonts w:cs="Times New Roman"/>
          <w:szCs w:val="24"/>
        </w:rPr>
        <w:t>виде буроватых и черных точек.</w:t>
      </w:r>
    </w:p>
    <w:p w:rsidR="00484115" w:rsidRPr="0051531E" w:rsidRDefault="004D0471" w:rsidP="0051531E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 xml:space="preserve">Половое размножение у зигомицетов </w:t>
      </w:r>
      <w:r w:rsidR="00484115">
        <w:rPr>
          <w:rFonts w:cs="Times New Roman"/>
          <w:szCs w:val="24"/>
        </w:rPr>
        <w:t>– это слияние двух половых спор (з</w:t>
      </w:r>
      <w:r w:rsidRPr="004D0471">
        <w:rPr>
          <w:rFonts w:cs="Times New Roman"/>
          <w:szCs w:val="24"/>
        </w:rPr>
        <w:t>игоспор</w:t>
      </w:r>
      <w:r w:rsidR="00484115">
        <w:rPr>
          <w:rFonts w:cs="Times New Roman"/>
          <w:szCs w:val="24"/>
        </w:rPr>
        <w:t>)</w:t>
      </w:r>
      <w:r w:rsidR="007B06D5" w:rsidRPr="007B06D5">
        <w:rPr>
          <w:rFonts w:cs="Times New Roman"/>
          <w:szCs w:val="24"/>
        </w:rPr>
        <w:t xml:space="preserve"> [3]</w:t>
      </w:r>
      <w:r w:rsidRPr="004D0471">
        <w:rPr>
          <w:rFonts w:cs="Times New Roman"/>
          <w:szCs w:val="24"/>
        </w:rPr>
        <w:t>.</w:t>
      </w:r>
    </w:p>
    <w:p w:rsidR="004D0471" w:rsidRDefault="00CC7EA7" w:rsidP="00316A7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Эуа</w:t>
      </w:r>
      <w:r w:rsidR="004D0471" w:rsidRPr="004D0471">
        <w:rPr>
          <w:rFonts w:cs="Times New Roman"/>
          <w:b/>
          <w:szCs w:val="24"/>
        </w:rPr>
        <w:t>скомицеты</w:t>
      </w:r>
      <w:r w:rsidR="00316A7C">
        <w:rPr>
          <w:rFonts w:cs="Times New Roman"/>
          <w:szCs w:val="24"/>
        </w:rPr>
        <w:t xml:space="preserve"> </w:t>
      </w:r>
      <w:r w:rsidR="00316A7C" w:rsidRPr="00316A7C">
        <w:rPr>
          <w:rFonts w:cs="Times New Roman"/>
          <w:b/>
          <w:szCs w:val="24"/>
        </w:rPr>
        <w:t xml:space="preserve">или </w:t>
      </w:r>
      <w:r w:rsidRPr="00316A7C">
        <w:rPr>
          <w:rFonts w:cs="Times New Roman"/>
          <w:b/>
          <w:szCs w:val="24"/>
        </w:rPr>
        <w:t xml:space="preserve">настоящие </w:t>
      </w:r>
      <w:r w:rsidR="00316A7C" w:rsidRPr="00316A7C">
        <w:rPr>
          <w:rFonts w:cs="Times New Roman"/>
          <w:b/>
          <w:szCs w:val="24"/>
        </w:rPr>
        <w:t>сумчатые грибы</w:t>
      </w:r>
      <w:r w:rsidR="0051531E">
        <w:rPr>
          <w:rFonts w:cs="Times New Roman"/>
          <w:szCs w:val="24"/>
        </w:rPr>
        <w:t xml:space="preserve"> – класс включающий около 90% видов отдела </w:t>
      </w:r>
      <w:r w:rsidR="0051531E" w:rsidRPr="0051531E">
        <w:rPr>
          <w:rFonts w:cs="Times New Roman"/>
          <w:i/>
          <w:szCs w:val="24"/>
          <w:lang w:val="en-US"/>
        </w:rPr>
        <w:t>Ascomycota</w:t>
      </w:r>
      <w:r w:rsidR="0051531E">
        <w:rPr>
          <w:rFonts w:cs="Times New Roman"/>
          <w:szCs w:val="24"/>
        </w:rPr>
        <w:t>, они</w:t>
      </w:r>
      <w:r w:rsidR="004D0471" w:rsidRPr="004D0471">
        <w:rPr>
          <w:rFonts w:cs="Times New Roman"/>
          <w:szCs w:val="24"/>
        </w:rPr>
        <w:t xml:space="preserve"> </w:t>
      </w:r>
      <w:r w:rsidR="004D0471" w:rsidRPr="0051531E">
        <w:rPr>
          <w:rFonts w:cs="Times New Roman"/>
          <w:szCs w:val="24"/>
        </w:rPr>
        <w:t>имеют</w:t>
      </w:r>
      <w:r w:rsidR="004D0471" w:rsidRPr="004D0471">
        <w:rPr>
          <w:rFonts w:cs="Times New Roman"/>
          <w:szCs w:val="24"/>
        </w:rPr>
        <w:t xml:space="preserve"> септированный мицелий. Свое название они плучили от основного о</w:t>
      </w:r>
      <w:r w:rsidR="001D0BBD">
        <w:rPr>
          <w:rFonts w:cs="Times New Roman"/>
          <w:szCs w:val="24"/>
        </w:rPr>
        <w:t xml:space="preserve">ргана плодоношения – сумки (лат. </w:t>
      </w:r>
      <w:r w:rsidR="001D0BBD">
        <w:rPr>
          <w:rFonts w:cs="Times New Roman"/>
          <w:szCs w:val="24"/>
          <w:lang w:val="en-US"/>
        </w:rPr>
        <w:t>ascus</w:t>
      </w:r>
      <w:r w:rsidR="001D0BBD">
        <w:rPr>
          <w:rFonts w:cs="Times New Roman"/>
          <w:szCs w:val="24"/>
        </w:rPr>
        <w:t xml:space="preserve"> – сумка), содержащего</w:t>
      </w:r>
      <w:r w:rsidR="004D0471" w:rsidRPr="004D0471">
        <w:rPr>
          <w:rFonts w:cs="Times New Roman"/>
          <w:szCs w:val="24"/>
        </w:rPr>
        <w:t xml:space="preserve"> 4 или 8 гаплоидных половых спор (аск</w:t>
      </w:r>
      <w:r w:rsidR="00316A7C">
        <w:rPr>
          <w:rFonts w:cs="Times New Roman"/>
          <w:szCs w:val="24"/>
        </w:rPr>
        <w:t xml:space="preserve">оспор). Среди аскомицет встречаются представители почти всех экологических групп, как сапротрофов, так паразитв растений и животных. К </w:t>
      </w:r>
      <w:r w:rsidR="00316A7C">
        <w:rPr>
          <w:rFonts w:cs="Times New Roman"/>
          <w:szCs w:val="24"/>
        </w:rPr>
        <w:lastRenderedPageBreak/>
        <w:t xml:space="preserve">данному классу относят род </w:t>
      </w:r>
      <w:r w:rsidR="00316A7C" w:rsidRPr="0051531E">
        <w:rPr>
          <w:rFonts w:cs="Times New Roman"/>
          <w:i/>
          <w:szCs w:val="24"/>
          <w:lang w:val="en-US"/>
        </w:rPr>
        <w:t>Emmonsiella</w:t>
      </w:r>
      <w:r w:rsidR="00316A7C" w:rsidRPr="004D0471">
        <w:rPr>
          <w:rFonts w:cs="Times New Roman"/>
          <w:szCs w:val="24"/>
        </w:rPr>
        <w:t xml:space="preserve"> </w:t>
      </w:r>
      <w:r w:rsidR="00316A7C">
        <w:rPr>
          <w:rFonts w:cs="Times New Roman"/>
          <w:szCs w:val="24"/>
        </w:rPr>
        <w:t>и отдельных</w:t>
      </w:r>
      <w:r w:rsidR="004D0471" w:rsidRPr="004D0471">
        <w:rPr>
          <w:rFonts w:cs="Times New Roman"/>
          <w:szCs w:val="24"/>
        </w:rPr>
        <w:t xml:space="preserve"> представители (телеоморфы) родов</w:t>
      </w:r>
      <w:r w:rsidR="0051531E">
        <w:rPr>
          <w:rFonts w:cs="Times New Roman"/>
          <w:szCs w:val="24"/>
        </w:rPr>
        <w:t xml:space="preserve">, </w:t>
      </w:r>
      <w:r w:rsidR="004D0471" w:rsidRPr="0051531E">
        <w:rPr>
          <w:rFonts w:cs="Times New Roman"/>
          <w:i/>
          <w:szCs w:val="24"/>
          <w:lang w:val="en-US"/>
        </w:rPr>
        <w:t>Aspergillus</w:t>
      </w:r>
      <w:r w:rsidR="004D0471" w:rsidRPr="004D0471">
        <w:rPr>
          <w:rFonts w:cs="Times New Roman"/>
          <w:szCs w:val="24"/>
        </w:rPr>
        <w:t xml:space="preserve">, </w:t>
      </w:r>
      <w:r w:rsidR="004D0471" w:rsidRPr="0051531E">
        <w:rPr>
          <w:rFonts w:cs="Times New Roman"/>
          <w:i/>
          <w:szCs w:val="24"/>
          <w:lang w:val="en-US"/>
        </w:rPr>
        <w:t>Penicillium</w:t>
      </w:r>
      <w:r w:rsidR="004D0471" w:rsidRPr="004D0471">
        <w:rPr>
          <w:rFonts w:cs="Times New Roman"/>
          <w:szCs w:val="24"/>
        </w:rPr>
        <w:t xml:space="preserve"> и др.</w:t>
      </w:r>
    </w:p>
    <w:p w:rsidR="0051531E" w:rsidRPr="0051531E" w:rsidRDefault="0051531E" w:rsidP="004D0471">
      <w:pPr>
        <w:spacing w:line="240" w:lineRule="auto"/>
        <w:rPr>
          <w:rFonts w:cs="Times New Roman"/>
          <w:szCs w:val="24"/>
        </w:rPr>
      </w:pPr>
      <w:r w:rsidRPr="0051531E">
        <w:rPr>
          <w:rFonts w:cs="Times New Roman"/>
          <w:i/>
          <w:szCs w:val="24"/>
          <w:lang w:val="en-US"/>
        </w:rPr>
        <w:t>Emmonsiella</w:t>
      </w:r>
      <w:r w:rsidRPr="0051531E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en-US"/>
        </w:rPr>
        <w:t>capsulata</w:t>
      </w:r>
      <w:r w:rsidRPr="0051531E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–</w:t>
      </w:r>
      <w:r w:rsidRPr="0051531E"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возбудитель опасной болезни – гистоплазмоза.</w:t>
      </w:r>
    </w:p>
    <w:p w:rsidR="004D0471" w:rsidRP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 xml:space="preserve">Большинство грибов родов </w:t>
      </w:r>
      <w:r w:rsidRPr="0051531E">
        <w:rPr>
          <w:rFonts w:cs="Times New Roman"/>
          <w:i/>
          <w:szCs w:val="24"/>
          <w:lang w:val="en-US"/>
        </w:rPr>
        <w:t>Aspergillus</w:t>
      </w:r>
      <w:r w:rsidRPr="004D0471">
        <w:rPr>
          <w:rFonts w:cs="Times New Roman"/>
          <w:szCs w:val="24"/>
        </w:rPr>
        <w:t xml:space="preserve">, </w:t>
      </w:r>
      <w:r w:rsidRPr="0051531E">
        <w:rPr>
          <w:rFonts w:cs="Times New Roman"/>
          <w:i/>
          <w:szCs w:val="24"/>
          <w:lang w:val="en-US"/>
        </w:rPr>
        <w:t>Penicillium</w:t>
      </w:r>
      <w:r w:rsidRPr="004D0471">
        <w:rPr>
          <w:rFonts w:cs="Times New Roman"/>
          <w:szCs w:val="24"/>
        </w:rPr>
        <w:t xml:space="preserve"> являются анаморфами, то есть размножаются толь</w:t>
      </w:r>
      <w:r w:rsidR="0051531E">
        <w:rPr>
          <w:rFonts w:cs="Times New Roman"/>
          <w:szCs w:val="24"/>
        </w:rPr>
        <w:t xml:space="preserve">ко бесполым путем и </w:t>
      </w:r>
      <w:r w:rsidRPr="004D0471">
        <w:rPr>
          <w:rFonts w:cs="Times New Roman"/>
          <w:szCs w:val="24"/>
        </w:rPr>
        <w:t xml:space="preserve">отнесены по этому признаку к несовершенным грибам. </w:t>
      </w:r>
    </w:p>
    <w:p w:rsid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 xml:space="preserve">К аскомицетам относится и возбуитель эрготизма (спорынья </w:t>
      </w:r>
      <w:r w:rsidRPr="0063049D">
        <w:rPr>
          <w:rFonts w:cs="Times New Roman"/>
          <w:i/>
          <w:szCs w:val="24"/>
          <w:lang w:val="en-US"/>
        </w:rPr>
        <w:t>Caviceps</w:t>
      </w:r>
      <w:r w:rsidRPr="0063049D">
        <w:rPr>
          <w:rFonts w:cs="Times New Roman"/>
          <w:i/>
          <w:szCs w:val="24"/>
        </w:rPr>
        <w:t xml:space="preserve"> </w:t>
      </w:r>
      <w:r w:rsidRPr="0063049D">
        <w:rPr>
          <w:rFonts w:cs="Times New Roman"/>
          <w:i/>
          <w:szCs w:val="24"/>
          <w:lang w:val="en-US"/>
        </w:rPr>
        <w:t>purpurea</w:t>
      </w:r>
      <w:r w:rsidRPr="004D0471">
        <w:rPr>
          <w:rFonts w:cs="Times New Roman"/>
          <w:szCs w:val="24"/>
        </w:rPr>
        <w:t>), паразитирующий на злаках</w:t>
      </w:r>
      <w:r w:rsidR="007B06D5" w:rsidRPr="007B06D5">
        <w:rPr>
          <w:rFonts w:cs="Times New Roman"/>
          <w:szCs w:val="24"/>
        </w:rPr>
        <w:t xml:space="preserve"> [1]</w:t>
      </w:r>
      <w:r w:rsidRPr="004D0471">
        <w:rPr>
          <w:rFonts w:cs="Times New Roman"/>
          <w:szCs w:val="24"/>
        </w:rPr>
        <w:t xml:space="preserve">. </w:t>
      </w:r>
    </w:p>
    <w:p w:rsidR="00F6571B" w:rsidRDefault="00484115" w:rsidP="00F6571B">
      <w:pPr>
        <w:spacing w:line="240" w:lineRule="auto"/>
        <w:rPr>
          <w:rFonts w:cs="Times New Roman"/>
          <w:szCs w:val="24"/>
        </w:rPr>
      </w:pPr>
      <w:r w:rsidRPr="00CC7EA7">
        <w:rPr>
          <w:rFonts w:cs="Times New Roman"/>
          <w:b/>
          <w:szCs w:val="24"/>
        </w:rPr>
        <w:t>Гемиаскомицеты</w:t>
      </w:r>
      <w:r>
        <w:rPr>
          <w:rFonts w:cs="Times New Roman"/>
          <w:b/>
          <w:szCs w:val="24"/>
        </w:rPr>
        <w:t xml:space="preserve"> или </w:t>
      </w:r>
      <w:r w:rsidRPr="00484115">
        <w:rPr>
          <w:rFonts w:cs="Times New Roman"/>
          <w:b/>
          <w:szCs w:val="24"/>
        </w:rPr>
        <w:t>голосумчатые</w:t>
      </w:r>
      <w:r>
        <w:rPr>
          <w:rFonts w:cs="Times New Roman"/>
          <w:szCs w:val="24"/>
        </w:rPr>
        <w:t xml:space="preserve"> </w:t>
      </w:r>
      <w:r w:rsidRPr="00484115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 w:rsidRPr="00484115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  <w:lang w:val="en-US"/>
        </w:rPr>
        <w:t>Dictionary</w:t>
      </w:r>
      <w:r w:rsidRPr="004841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of</w:t>
      </w:r>
      <w:r w:rsidRPr="004841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the</w:t>
      </w:r>
      <w:r w:rsidRPr="004841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Fungi</w:t>
      </w:r>
      <w:r w:rsidRPr="00484115">
        <w:rPr>
          <w:rFonts w:cs="Times New Roman"/>
          <w:szCs w:val="24"/>
        </w:rPr>
        <w:t xml:space="preserve">» (2001) – </w:t>
      </w:r>
      <w:r>
        <w:rPr>
          <w:rFonts w:cs="Times New Roman"/>
          <w:szCs w:val="24"/>
        </w:rPr>
        <w:t>класс</w:t>
      </w:r>
      <w:r w:rsidRPr="00484115">
        <w:rPr>
          <w:rFonts w:cs="Times New Roman"/>
          <w:szCs w:val="24"/>
        </w:rPr>
        <w:t xml:space="preserve"> </w:t>
      </w:r>
      <w:r w:rsidRPr="00484115">
        <w:rPr>
          <w:rFonts w:cs="Times New Roman"/>
          <w:i/>
          <w:szCs w:val="24"/>
          <w:lang w:val="en-US"/>
        </w:rPr>
        <w:t>Schizosacharomycetes</w:t>
      </w:r>
      <w:r w:rsidRPr="0048411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– это примитивные сумчатые грибы, у которых нет плодовых тел. Сумки расп</w:t>
      </w:r>
      <w:r w:rsidR="0051531E">
        <w:rPr>
          <w:rFonts w:cs="Times New Roman"/>
          <w:szCs w:val="24"/>
        </w:rPr>
        <w:t>олагаются на мицелии беспорядочн</w:t>
      </w:r>
      <w:r>
        <w:rPr>
          <w:rFonts w:cs="Times New Roman"/>
          <w:szCs w:val="24"/>
        </w:rPr>
        <w:t>о, поодиночке. У многих представителей настоящий мицели отсутствует. Вместо него имеются почкующиеся клетки (псевдомицелий). Преимущественно сапрофиты, живут на субстратах, богатых сахрарами, реже на почве. Широко используются человеком, например род сахаромицес (</w:t>
      </w:r>
      <w:r w:rsidRPr="00484115">
        <w:rPr>
          <w:rFonts w:cs="Times New Roman"/>
          <w:i/>
          <w:szCs w:val="24"/>
          <w:lang w:val="en-US"/>
        </w:rPr>
        <w:t>Sacharomyces</w:t>
      </w:r>
      <w:r w:rsidRPr="00484115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включает «пекарские дрожжи» – </w:t>
      </w:r>
      <w:r w:rsidRPr="00484115">
        <w:rPr>
          <w:rFonts w:cs="Times New Roman"/>
          <w:i/>
          <w:szCs w:val="24"/>
          <w:lang w:val="en-US"/>
        </w:rPr>
        <w:t>S</w:t>
      </w:r>
      <w:r w:rsidRPr="00484115">
        <w:rPr>
          <w:rFonts w:cs="Times New Roman"/>
          <w:i/>
          <w:szCs w:val="24"/>
        </w:rPr>
        <w:t xml:space="preserve">. </w:t>
      </w:r>
      <w:r w:rsidRPr="00484115">
        <w:rPr>
          <w:rFonts w:cs="Times New Roman"/>
          <w:i/>
          <w:szCs w:val="24"/>
          <w:lang w:val="en-US"/>
        </w:rPr>
        <w:t>cerevisie</w:t>
      </w:r>
      <w:r w:rsidRPr="00484115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рис. 3).</w:t>
      </w:r>
    </w:p>
    <w:p w:rsidR="00484115" w:rsidRPr="004D0471" w:rsidRDefault="00760D36" w:rsidP="0051531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028" style="position:absolute;left:0;text-align:left;margin-left:-24.95pt;margin-top:115.05pt;width:245.45pt;height:46.35pt;z-index:-251654144" wrapcoords="-97 -218 -97 21382 21697 21382 21697 -218 -97 -218" strokecolor="white [3212]">
            <v:textbox style="mso-next-textbox:#_x0000_s1028">
              <w:txbxContent>
                <w:p w:rsidR="00F6571B" w:rsidRPr="00F6571B" w:rsidRDefault="00F6571B" w:rsidP="00F6571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F6571B">
                    <w:rPr>
                      <w:sz w:val="20"/>
                      <w:szCs w:val="20"/>
                    </w:rPr>
                    <w:t xml:space="preserve">Рисунок 3. 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  <w:lang w:val="en-US"/>
                    </w:rPr>
                    <w:t>Sacharomyces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  <w:lang w:val="en-US"/>
                    </w:rPr>
                    <w:t>cerevisie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: 1 – клетка дрожжей; 2 – почкующаяся клетка, псевдомицелий; 3 – сумка со спорами.</w:t>
                  </w:r>
                </w:p>
              </w:txbxContent>
            </v:textbox>
            <w10:wrap type="tight"/>
          </v:rect>
        </w:pict>
      </w:r>
      <w:r w:rsidR="00264CB9">
        <w:rPr>
          <w:rFonts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61595</wp:posOffset>
            </wp:positionV>
            <wp:extent cx="2867660" cy="1359535"/>
            <wp:effectExtent l="19050" t="0" r="8890" b="0"/>
            <wp:wrapThrough wrapText="bothSides">
              <wp:wrapPolygon edited="0">
                <wp:start x="-143" y="0"/>
                <wp:lineTo x="-143" y="21186"/>
                <wp:lineTo x="21667" y="21186"/>
                <wp:lineTo x="21667" y="0"/>
                <wp:lineTo x="-143" y="0"/>
              </wp:wrapPolygon>
            </wp:wrapThrough>
            <wp:docPr id="4" name="Рисунок 4" descr="C:\Users\Роман\Desktop\дрож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дрожж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115" w:rsidRPr="00484115">
        <w:rPr>
          <w:rFonts w:cs="Times New Roman"/>
          <w:szCs w:val="24"/>
        </w:rPr>
        <w:t xml:space="preserve">К </w:t>
      </w:r>
      <w:r w:rsidR="00484115">
        <w:rPr>
          <w:rFonts w:cs="Times New Roman"/>
          <w:szCs w:val="24"/>
        </w:rPr>
        <w:t>классу</w:t>
      </w:r>
      <w:r w:rsidR="00484115" w:rsidRPr="00484115">
        <w:rPr>
          <w:rFonts w:cs="Times New Roman"/>
          <w:szCs w:val="24"/>
        </w:rPr>
        <w:t xml:space="preserve"> </w:t>
      </w:r>
      <w:r w:rsidR="00484115" w:rsidRPr="00484115">
        <w:rPr>
          <w:rFonts w:cs="Times New Roman"/>
          <w:i/>
          <w:szCs w:val="24"/>
          <w:lang w:val="en-US"/>
        </w:rPr>
        <w:t>Hemiascomycetes</w:t>
      </w:r>
      <w:r w:rsidR="00484115" w:rsidRPr="00484115">
        <w:rPr>
          <w:rFonts w:cs="Times New Roman"/>
          <w:szCs w:val="24"/>
        </w:rPr>
        <w:t xml:space="preserve"> </w:t>
      </w:r>
      <w:r w:rsidR="00484115" w:rsidRPr="00CC7EA7">
        <w:rPr>
          <w:rFonts w:cs="Times New Roman"/>
          <w:szCs w:val="24"/>
        </w:rPr>
        <w:t>относятся</w:t>
      </w:r>
      <w:r w:rsidR="00484115" w:rsidRPr="00484115">
        <w:rPr>
          <w:rFonts w:cs="Times New Roman"/>
          <w:szCs w:val="24"/>
        </w:rPr>
        <w:t xml:space="preserve"> </w:t>
      </w:r>
      <w:r w:rsidR="007B06D5">
        <w:rPr>
          <w:rFonts w:cs="Times New Roman"/>
          <w:szCs w:val="24"/>
        </w:rPr>
        <w:t xml:space="preserve">также </w:t>
      </w:r>
      <w:r w:rsidR="00484115" w:rsidRPr="00CC7EA7">
        <w:rPr>
          <w:rFonts w:cs="Times New Roman"/>
          <w:szCs w:val="24"/>
        </w:rPr>
        <w:t>грибы</w:t>
      </w:r>
      <w:r w:rsidR="00484115" w:rsidRPr="00484115">
        <w:rPr>
          <w:rFonts w:cs="Times New Roman"/>
          <w:szCs w:val="24"/>
        </w:rPr>
        <w:t xml:space="preserve"> </w:t>
      </w:r>
      <w:r w:rsidR="00484115" w:rsidRPr="00CC7EA7">
        <w:rPr>
          <w:rFonts w:cs="Times New Roman"/>
          <w:szCs w:val="24"/>
        </w:rPr>
        <w:t>рода</w:t>
      </w:r>
      <w:r w:rsidR="00484115" w:rsidRPr="00484115">
        <w:rPr>
          <w:rFonts w:cs="Times New Roman"/>
          <w:szCs w:val="24"/>
        </w:rPr>
        <w:t xml:space="preserve"> </w:t>
      </w:r>
      <w:r w:rsidR="00484115">
        <w:rPr>
          <w:rFonts w:cs="Times New Roman"/>
          <w:szCs w:val="24"/>
        </w:rPr>
        <w:t>кандида (</w:t>
      </w:r>
      <w:r w:rsidR="00484115" w:rsidRPr="00484115">
        <w:rPr>
          <w:rFonts w:cs="Times New Roman"/>
          <w:i/>
          <w:szCs w:val="24"/>
          <w:lang w:val="en-US"/>
        </w:rPr>
        <w:t>Candida</w:t>
      </w:r>
      <w:r w:rsidR="00484115">
        <w:rPr>
          <w:rFonts w:cs="Times New Roman"/>
          <w:szCs w:val="24"/>
        </w:rPr>
        <w:t>)</w:t>
      </w:r>
      <w:r w:rsidR="00484115" w:rsidRPr="00484115">
        <w:rPr>
          <w:rFonts w:cs="Times New Roman"/>
          <w:szCs w:val="24"/>
        </w:rPr>
        <w:t xml:space="preserve">, </w:t>
      </w:r>
      <w:r w:rsidR="00484115">
        <w:rPr>
          <w:rFonts w:cs="Times New Roman"/>
          <w:szCs w:val="24"/>
        </w:rPr>
        <w:t xml:space="preserve">при определенных условиях </w:t>
      </w:r>
      <w:r w:rsidR="00484115" w:rsidRPr="00CC7EA7">
        <w:rPr>
          <w:rFonts w:cs="Times New Roman"/>
          <w:szCs w:val="24"/>
        </w:rPr>
        <w:t>поражающие</w:t>
      </w:r>
      <w:r w:rsidR="00484115" w:rsidRPr="00484115">
        <w:rPr>
          <w:rFonts w:cs="Times New Roman"/>
          <w:szCs w:val="24"/>
        </w:rPr>
        <w:t xml:space="preserve"> </w:t>
      </w:r>
      <w:r w:rsidR="00484115" w:rsidRPr="00CC7EA7">
        <w:rPr>
          <w:rFonts w:cs="Times New Roman"/>
          <w:szCs w:val="24"/>
        </w:rPr>
        <w:t>кожу</w:t>
      </w:r>
      <w:r w:rsidR="00484115" w:rsidRPr="00484115">
        <w:rPr>
          <w:rFonts w:cs="Times New Roman"/>
          <w:szCs w:val="24"/>
        </w:rPr>
        <w:t xml:space="preserve">, </w:t>
      </w:r>
      <w:r w:rsidR="00484115" w:rsidRPr="00CC7EA7">
        <w:rPr>
          <w:rFonts w:cs="Times New Roman"/>
          <w:szCs w:val="24"/>
        </w:rPr>
        <w:t>слизистые</w:t>
      </w:r>
      <w:r w:rsidR="00484115" w:rsidRPr="00484115">
        <w:rPr>
          <w:rFonts w:cs="Times New Roman"/>
          <w:szCs w:val="24"/>
        </w:rPr>
        <w:t xml:space="preserve"> </w:t>
      </w:r>
      <w:r w:rsidR="00484115" w:rsidRPr="00CC7EA7">
        <w:rPr>
          <w:rFonts w:cs="Times New Roman"/>
          <w:szCs w:val="24"/>
        </w:rPr>
        <w:t>оболочки</w:t>
      </w:r>
      <w:r w:rsidR="00484115" w:rsidRPr="00484115">
        <w:rPr>
          <w:rFonts w:cs="Times New Roman"/>
          <w:szCs w:val="24"/>
        </w:rPr>
        <w:t xml:space="preserve"> </w:t>
      </w:r>
      <w:r w:rsidR="00484115" w:rsidRPr="00CC7EA7">
        <w:rPr>
          <w:rFonts w:cs="Times New Roman"/>
          <w:szCs w:val="24"/>
        </w:rPr>
        <w:t>и</w:t>
      </w:r>
      <w:r w:rsidR="00484115" w:rsidRPr="00484115">
        <w:rPr>
          <w:rFonts w:cs="Times New Roman"/>
          <w:szCs w:val="24"/>
        </w:rPr>
        <w:t xml:space="preserve"> </w:t>
      </w:r>
      <w:r w:rsidR="00484115" w:rsidRPr="00CC7EA7">
        <w:rPr>
          <w:rFonts w:cs="Times New Roman"/>
          <w:szCs w:val="24"/>
        </w:rPr>
        <w:t>внутренние</w:t>
      </w:r>
      <w:r w:rsidR="00484115" w:rsidRPr="00484115">
        <w:rPr>
          <w:rFonts w:cs="Times New Roman"/>
          <w:szCs w:val="24"/>
        </w:rPr>
        <w:t xml:space="preserve"> </w:t>
      </w:r>
      <w:r w:rsidR="00484115" w:rsidRPr="00CC7EA7">
        <w:rPr>
          <w:rFonts w:cs="Times New Roman"/>
          <w:szCs w:val="24"/>
        </w:rPr>
        <w:t>органы</w:t>
      </w:r>
      <w:r w:rsidR="00484115" w:rsidRPr="00484115">
        <w:rPr>
          <w:rFonts w:cs="Times New Roman"/>
          <w:szCs w:val="24"/>
        </w:rPr>
        <w:t xml:space="preserve"> (</w:t>
      </w:r>
      <w:r w:rsidR="00484115" w:rsidRPr="00CC7EA7">
        <w:rPr>
          <w:rFonts w:cs="Times New Roman"/>
          <w:szCs w:val="24"/>
        </w:rPr>
        <w:t>кандидоз</w:t>
      </w:r>
      <w:r w:rsidR="00484115" w:rsidRPr="00484115">
        <w:rPr>
          <w:rFonts w:cs="Times New Roman"/>
          <w:szCs w:val="24"/>
        </w:rPr>
        <w:t>)</w:t>
      </w:r>
      <w:r w:rsidR="007B06D5" w:rsidRPr="007B06D5">
        <w:rPr>
          <w:rFonts w:cs="Times New Roman"/>
          <w:szCs w:val="24"/>
        </w:rPr>
        <w:t xml:space="preserve"> [1]</w:t>
      </w:r>
      <w:r w:rsidR="00484115" w:rsidRPr="00484115">
        <w:rPr>
          <w:rFonts w:cs="Times New Roman"/>
          <w:szCs w:val="24"/>
        </w:rPr>
        <w:t xml:space="preserve">. </w:t>
      </w:r>
      <w:r w:rsidR="00484115" w:rsidRPr="00CC7EA7">
        <w:rPr>
          <w:rFonts w:cs="Times New Roman"/>
          <w:szCs w:val="24"/>
        </w:rPr>
        <w:t>Они имеют овальную форму, диаметр 2-5 мкм, делятся почкованием, образуют псевдогифы (псевдомицелий) в виде цепочек из удлиненных клеток</w:t>
      </w:r>
      <w:r w:rsidR="0063049D">
        <w:rPr>
          <w:rFonts w:cs="Times New Roman"/>
          <w:szCs w:val="24"/>
        </w:rPr>
        <w:t xml:space="preserve"> (рис. 14)</w:t>
      </w:r>
      <w:r w:rsidR="00484115" w:rsidRPr="00CC7EA7">
        <w:rPr>
          <w:rFonts w:cs="Times New Roman"/>
          <w:szCs w:val="24"/>
        </w:rPr>
        <w:t xml:space="preserve">, иногда образуют гифы. Для </w:t>
      </w:r>
      <w:r w:rsidR="00484115" w:rsidRPr="0063049D">
        <w:rPr>
          <w:rFonts w:cs="Times New Roman"/>
          <w:i/>
          <w:szCs w:val="24"/>
          <w:lang w:val="en-US"/>
        </w:rPr>
        <w:t>Candida</w:t>
      </w:r>
      <w:r w:rsidR="00484115" w:rsidRPr="0063049D">
        <w:rPr>
          <w:rFonts w:cs="Times New Roman"/>
          <w:i/>
          <w:szCs w:val="24"/>
        </w:rPr>
        <w:t xml:space="preserve"> </w:t>
      </w:r>
      <w:r w:rsidR="00484115" w:rsidRPr="0063049D">
        <w:rPr>
          <w:rFonts w:cs="Times New Roman"/>
          <w:i/>
          <w:szCs w:val="24"/>
          <w:lang w:val="en-US"/>
        </w:rPr>
        <w:t>albicans</w:t>
      </w:r>
      <w:r w:rsidR="00484115" w:rsidRPr="00CC7EA7">
        <w:rPr>
          <w:rFonts w:cs="Times New Roman"/>
          <w:szCs w:val="24"/>
        </w:rPr>
        <w:t xml:space="preserve"> (представитель сапрофитной флоры ЖКТ) характерно образование хламидоспор</w:t>
      </w:r>
      <w:r w:rsidR="007B06D5" w:rsidRPr="007B06D5">
        <w:rPr>
          <w:rFonts w:cs="Times New Roman"/>
          <w:szCs w:val="24"/>
        </w:rPr>
        <w:t xml:space="preserve"> [3]</w:t>
      </w:r>
      <w:r w:rsidR="00484115" w:rsidRPr="00CC7EA7">
        <w:rPr>
          <w:rFonts w:cs="Times New Roman"/>
          <w:szCs w:val="24"/>
        </w:rPr>
        <w:t>.</w:t>
      </w:r>
    </w:p>
    <w:p w:rsidR="004D0471" w:rsidRDefault="004D0471" w:rsidP="004D0471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b/>
          <w:szCs w:val="24"/>
        </w:rPr>
        <w:t>Базидиомицеты</w:t>
      </w:r>
      <w:r w:rsidRPr="004D0471">
        <w:rPr>
          <w:rFonts w:cs="Times New Roman"/>
          <w:szCs w:val="24"/>
        </w:rPr>
        <w:t xml:space="preserve"> </w:t>
      </w:r>
      <w:r w:rsidR="0051531E">
        <w:rPr>
          <w:rFonts w:cs="Times New Roman"/>
          <w:szCs w:val="24"/>
        </w:rPr>
        <w:t xml:space="preserve">– почвенные сапрофиты, симбиотрофы (микоризные грибы) или паразиты растений, </w:t>
      </w:r>
      <w:r w:rsidRPr="004D0471">
        <w:rPr>
          <w:rFonts w:cs="Times New Roman"/>
          <w:szCs w:val="24"/>
        </w:rPr>
        <w:t>имеют септированный мицелий. Они образуют</w:t>
      </w:r>
      <w:r w:rsidR="0051531E">
        <w:rPr>
          <w:rFonts w:cs="Times New Roman"/>
          <w:szCs w:val="24"/>
        </w:rPr>
        <w:t xml:space="preserve"> </w:t>
      </w:r>
      <w:r w:rsidRPr="004D0471">
        <w:rPr>
          <w:rFonts w:cs="Times New Roman"/>
          <w:szCs w:val="24"/>
        </w:rPr>
        <w:t>базидиоспоры путем отшну</w:t>
      </w:r>
      <w:r w:rsidR="0051531E">
        <w:rPr>
          <w:rFonts w:cs="Times New Roman"/>
          <w:szCs w:val="24"/>
        </w:rPr>
        <w:t>ровывания от базидиев – концевых</w:t>
      </w:r>
      <w:r w:rsidRPr="004D0471">
        <w:rPr>
          <w:rFonts w:cs="Times New Roman"/>
          <w:szCs w:val="24"/>
        </w:rPr>
        <w:t xml:space="preserve"> к</w:t>
      </w:r>
      <w:r w:rsidR="0051531E">
        <w:rPr>
          <w:rFonts w:cs="Times New Roman"/>
          <w:szCs w:val="24"/>
        </w:rPr>
        <w:t>леток чаще возникающих на поверхности или внутри плодовых тел</w:t>
      </w:r>
      <w:r w:rsidRPr="004D0471">
        <w:rPr>
          <w:rFonts w:cs="Times New Roman"/>
          <w:szCs w:val="24"/>
        </w:rPr>
        <w:t>.</w:t>
      </w:r>
      <w:r w:rsidR="0051531E">
        <w:rPr>
          <w:rFonts w:cs="Times New Roman"/>
          <w:szCs w:val="24"/>
        </w:rPr>
        <w:t xml:space="preserve"> Половой процесс в основном осуществляется путем слияния двух вегетативных клеток гаплоидного мицелия, вырастающего из базидиоспор.</w:t>
      </w:r>
    </w:p>
    <w:p w:rsidR="0051531E" w:rsidRPr="00316A7C" w:rsidRDefault="0051531E" w:rsidP="0051531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Многие виды данного класса съедобны (шляпочные грибы), некоторые выращиваются как сельскохозяйственные растения. В их числе шампиньон двуспоровый </w:t>
      </w:r>
      <w:r w:rsidRPr="0051531E">
        <w:rPr>
          <w:rFonts w:cs="Times New Roman"/>
          <w:i/>
          <w:szCs w:val="24"/>
          <w:lang w:val="en-US"/>
        </w:rPr>
        <w:t>Agaricus</w:t>
      </w:r>
      <w:r w:rsidRPr="0051531E">
        <w:rPr>
          <w:rFonts w:cs="Times New Roman"/>
          <w:i/>
          <w:szCs w:val="24"/>
        </w:rPr>
        <w:t xml:space="preserve"> </w:t>
      </w:r>
      <w:r w:rsidRPr="0051531E">
        <w:rPr>
          <w:rFonts w:cs="Times New Roman"/>
          <w:i/>
          <w:szCs w:val="24"/>
          <w:lang w:val="en-US"/>
        </w:rPr>
        <w:t>bisporus</w:t>
      </w:r>
      <w:r>
        <w:rPr>
          <w:rFonts w:cs="Times New Roman"/>
          <w:szCs w:val="24"/>
        </w:rPr>
        <w:t xml:space="preserve">. </w:t>
      </w:r>
    </w:p>
    <w:p w:rsidR="00CC7EA7" w:rsidRPr="00CC7EA7" w:rsidRDefault="0051531E" w:rsidP="00316A7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Некоторые базидиомицеты</w:t>
      </w:r>
      <w:r w:rsidR="001D0BBD">
        <w:rPr>
          <w:rFonts w:cs="Times New Roman"/>
          <w:szCs w:val="24"/>
        </w:rPr>
        <w:t xml:space="preserve"> вызывают заболевания человека. К ним относятся возбудители криптококкоза и </w:t>
      </w:r>
      <w:r w:rsidR="001D0BBD" w:rsidRPr="00CB42B6">
        <w:rPr>
          <w:rFonts w:cs="Times New Roman"/>
          <w:szCs w:val="24"/>
        </w:rPr>
        <w:t>разноцветного</w:t>
      </w:r>
      <w:r w:rsidR="001D0BBD">
        <w:rPr>
          <w:rFonts w:cs="Times New Roman"/>
          <w:szCs w:val="24"/>
        </w:rPr>
        <w:t xml:space="preserve"> лишая.</w:t>
      </w:r>
      <w:r>
        <w:rPr>
          <w:rFonts w:cs="Times New Roman"/>
          <w:szCs w:val="24"/>
        </w:rPr>
        <w:t xml:space="preserve"> </w:t>
      </w:r>
      <w:r w:rsidR="001D0BBD">
        <w:rPr>
          <w:rFonts w:cs="Times New Roman"/>
          <w:szCs w:val="24"/>
        </w:rPr>
        <w:t xml:space="preserve">Другие грибы </w:t>
      </w:r>
      <w:r>
        <w:rPr>
          <w:rFonts w:cs="Times New Roman"/>
          <w:szCs w:val="24"/>
        </w:rPr>
        <w:t>могут быть опасны для человека</w:t>
      </w:r>
      <w:r w:rsidR="001D0BBD">
        <w:rPr>
          <w:rFonts w:cs="Times New Roman"/>
          <w:szCs w:val="24"/>
        </w:rPr>
        <w:t xml:space="preserve"> при употреблении в пищу</w:t>
      </w:r>
      <w:r>
        <w:rPr>
          <w:rFonts w:cs="Times New Roman"/>
          <w:szCs w:val="24"/>
        </w:rPr>
        <w:t xml:space="preserve">, например представители рода мухамор </w:t>
      </w:r>
      <w:r w:rsidRPr="0051531E">
        <w:rPr>
          <w:rFonts w:cs="Times New Roman"/>
          <w:i/>
          <w:szCs w:val="24"/>
          <w:lang w:val="en-US"/>
        </w:rPr>
        <w:t>Amanita</w:t>
      </w:r>
      <w:r>
        <w:rPr>
          <w:rFonts w:cs="Times New Roman"/>
          <w:szCs w:val="24"/>
        </w:rPr>
        <w:t>. Среди них бледная поганка (</w:t>
      </w:r>
      <w:r w:rsidRPr="0051531E">
        <w:rPr>
          <w:rFonts w:cs="Times New Roman"/>
          <w:i/>
          <w:szCs w:val="24"/>
        </w:rPr>
        <w:t xml:space="preserve">А. </w:t>
      </w:r>
      <w:r w:rsidRPr="0051531E">
        <w:rPr>
          <w:rFonts w:cs="Times New Roman"/>
          <w:i/>
          <w:szCs w:val="24"/>
          <w:lang w:val="en-US"/>
        </w:rPr>
        <w:t>phalloides</w:t>
      </w:r>
      <w:r w:rsidRPr="0051531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и белая поганка (</w:t>
      </w:r>
      <w:r w:rsidRPr="0051531E">
        <w:rPr>
          <w:rFonts w:cs="Times New Roman"/>
          <w:i/>
          <w:szCs w:val="24"/>
          <w:lang w:val="en-US"/>
        </w:rPr>
        <w:t>A</w:t>
      </w:r>
      <w:r w:rsidRPr="0051531E">
        <w:rPr>
          <w:rFonts w:cs="Times New Roman"/>
          <w:i/>
          <w:szCs w:val="24"/>
        </w:rPr>
        <w:t>.</w:t>
      </w:r>
      <w:r w:rsidRPr="0051531E">
        <w:rPr>
          <w:rFonts w:cs="Times New Roman"/>
          <w:i/>
          <w:szCs w:val="24"/>
          <w:lang w:val="en-US"/>
        </w:rPr>
        <w:t>virosa</w:t>
      </w:r>
      <w:r w:rsidRPr="0051531E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смертельно ядовиты</w:t>
      </w:r>
      <w:r w:rsidR="007B06D5" w:rsidRPr="007B06D5">
        <w:rPr>
          <w:rFonts w:cs="Times New Roman"/>
          <w:szCs w:val="24"/>
        </w:rPr>
        <w:t xml:space="preserve"> [1]</w:t>
      </w:r>
      <w:r>
        <w:rPr>
          <w:rFonts w:cs="Times New Roman"/>
          <w:szCs w:val="24"/>
        </w:rPr>
        <w:t>.</w:t>
      </w:r>
    </w:p>
    <w:p w:rsidR="004D0471" w:rsidRDefault="00316A7C" w:rsidP="00316A7C">
      <w:pPr>
        <w:spacing w:line="240" w:lineRule="auto"/>
        <w:rPr>
          <w:rFonts w:cs="Times New Roman"/>
          <w:szCs w:val="24"/>
        </w:rPr>
      </w:pPr>
      <w:r w:rsidRPr="00316A7C">
        <w:rPr>
          <w:rFonts w:cs="Times New Roman"/>
          <w:b/>
          <w:szCs w:val="24"/>
        </w:rPr>
        <w:t xml:space="preserve"> А</w:t>
      </w:r>
      <w:r w:rsidR="00CC7EA7" w:rsidRPr="00316A7C">
        <w:rPr>
          <w:rFonts w:cs="Times New Roman"/>
          <w:b/>
          <w:szCs w:val="24"/>
        </w:rPr>
        <w:t xml:space="preserve">наморфные, </w:t>
      </w:r>
      <w:r w:rsidRPr="00316A7C">
        <w:rPr>
          <w:rFonts w:cs="Times New Roman"/>
          <w:b/>
          <w:szCs w:val="24"/>
        </w:rPr>
        <w:t xml:space="preserve">несовершенные грибы </w:t>
      </w:r>
      <w:r w:rsidRPr="00316A7C">
        <w:rPr>
          <w:rFonts w:cs="Times New Roman"/>
          <w:szCs w:val="24"/>
        </w:rPr>
        <w:t>(дейтеромицеты</w:t>
      </w:r>
      <w:r w:rsidR="004D0471" w:rsidRPr="00316A7C">
        <w:rPr>
          <w:rFonts w:cs="Times New Roman"/>
          <w:szCs w:val="24"/>
        </w:rPr>
        <w:t>)</w:t>
      </w:r>
      <w:r w:rsidR="004D0471" w:rsidRPr="00CC7EA7">
        <w:rPr>
          <w:rFonts w:cs="Times New Roman"/>
          <w:szCs w:val="24"/>
        </w:rPr>
        <w:t xml:space="preserve"> являются условным, формальным классом грибов, который объединяет грибы не имеющие полового размножения</w:t>
      </w:r>
      <w:r w:rsidR="008F6E2D" w:rsidRPr="008F6E2D">
        <w:rPr>
          <w:rFonts w:cs="Times New Roman"/>
          <w:szCs w:val="24"/>
        </w:rPr>
        <w:t xml:space="preserve"> [3]</w:t>
      </w:r>
      <w:r w:rsidR="004D0471" w:rsidRPr="00CC7EA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Виды этой группы связаны происхождением  с аскомицетами и базидиомицетами. </w:t>
      </w:r>
      <w:r w:rsidR="004D0471" w:rsidRPr="00CC7EA7">
        <w:rPr>
          <w:rFonts w:cs="Times New Roman"/>
          <w:szCs w:val="24"/>
        </w:rPr>
        <w:t>Они образуют септированный мицелий, размножаются только бесполым</w:t>
      </w:r>
      <w:r>
        <w:rPr>
          <w:rFonts w:cs="Times New Roman"/>
          <w:szCs w:val="24"/>
        </w:rPr>
        <w:t xml:space="preserve"> путем –</w:t>
      </w:r>
      <w:r w:rsidR="004D0471" w:rsidRPr="00CC7EA7">
        <w:rPr>
          <w:rFonts w:cs="Times New Roman"/>
          <w:szCs w:val="24"/>
        </w:rPr>
        <w:t xml:space="preserve"> к</w:t>
      </w:r>
      <w:r>
        <w:rPr>
          <w:rFonts w:cs="Times New Roman"/>
          <w:szCs w:val="24"/>
        </w:rPr>
        <w:t>онидиями или почкованием</w:t>
      </w:r>
      <w:r w:rsidR="004D0471" w:rsidRPr="00CC7EA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Обитают в почве, на деревьях, играют большую роль в переработке растительных остатков, также встречаются паразиты растений и животных</w:t>
      </w:r>
      <w:r w:rsidR="007B06D5" w:rsidRPr="007B06D5">
        <w:rPr>
          <w:rFonts w:cs="Times New Roman"/>
          <w:szCs w:val="24"/>
        </w:rPr>
        <w:t xml:space="preserve"> [1]</w:t>
      </w:r>
      <w:r>
        <w:rPr>
          <w:rFonts w:cs="Times New Roman"/>
          <w:szCs w:val="24"/>
        </w:rPr>
        <w:t>.</w:t>
      </w:r>
    </w:p>
    <w:p w:rsidR="00F6571B" w:rsidRDefault="00316A7C" w:rsidP="00F6571B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Упомянавшиеся ранее два рода:</w:t>
      </w:r>
      <w:r w:rsidRPr="00316A7C">
        <w:rPr>
          <w:rFonts w:cs="Times New Roman"/>
          <w:i/>
          <w:szCs w:val="24"/>
        </w:rPr>
        <w:t xml:space="preserve"> </w:t>
      </w:r>
      <w:r w:rsidRPr="0051531E">
        <w:rPr>
          <w:rFonts w:cs="Times New Roman"/>
          <w:i/>
          <w:szCs w:val="24"/>
          <w:lang w:val="en-US"/>
        </w:rPr>
        <w:t>Aspergillus</w:t>
      </w:r>
      <w:r>
        <w:rPr>
          <w:rFonts w:cs="Times New Roman"/>
          <w:szCs w:val="24"/>
        </w:rPr>
        <w:t xml:space="preserve"> и</w:t>
      </w:r>
      <w:r w:rsidRPr="00316A7C">
        <w:rPr>
          <w:rFonts w:cs="Times New Roman"/>
          <w:i/>
          <w:szCs w:val="24"/>
        </w:rPr>
        <w:t xml:space="preserve"> </w:t>
      </w:r>
      <w:r w:rsidRPr="0051531E">
        <w:rPr>
          <w:rFonts w:cs="Times New Roman"/>
          <w:i/>
          <w:szCs w:val="24"/>
          <w:lang w:val="en-US"/>
        </w:rPr>
        <w:t>Penicillium</w:t>
      </w:r>
      <w:r>
        <w:rPr>
          <w:rFonts w:cs="Times New Roman"/>
          <w:szCs w:val="24"/>
        </w:rPr>
        <w:t xml:space="preserve"> </w:t>
      </w:r>
      <w:r w:rsidRPr="004D0471">
        <w:rPr>
          <w:rFonts w:cs="Times New Roman"/>
          <w:szCs w:val="24"/>
        </w:rPr>
        <w:t>отличаются особенностями формирования плодоносящих гиф.</w:t>
      </w:r>
    </w:p>
    <w:p w:rsidR="00316A7C" w:rsidRPr="004D0471" w:rsidRDefault="00316A7C" w:rsidP="00F6571B">
      <w:pPr>
        <w:spacing w:line="240" w:lineRule="auto"/>
        <w:rPr>
          <w:rFonts w:cs="Times New Roman"/>
          <w:szCs w:val="24"/>
        </w:rPr>
      </w:pPr>
      <w:r w:rsidRPr="004D0471">
        <w:rPr>
          <w:rFonts w:cs="Times New Roman"/>
          <w:szCs w:val="24"/>
        </w:rPr>
        <w:t xml:space="preserve">У грибов рада </w:t>
      </w:r>
      <w:r w:rsidRPr="0051531E">
        <w:rPr>
          <w:rFonts w:cs="Times New Roman"/>
          <w:i/>
          <w:szCs w:val="24"/>
          <w:lang w:val="en-US"/>
        </w:rPr>
        <w:t>Aspergillus</w:t>
      </w:r>
      <w:r w:rsidRPr="004D0471">
        <w:rPr>
          <w:rFonts w:cs="Times New Roman"/>
          <w:szCs w:val="24"/>
        </w:rPr>
        <w:t xml:space="preserve"> на концах плодоносящих гиф, конидиеносцах, имеют</w:t>
      </w:r>
      <w:r>
        <w:rPr>
          <w:rFonts w:cs="Times New Roman"/>
          <w:szCs w:val="24"/>
        </w:rPr>
        <w:t>ся утолщения</w:t>
      </w:r>
      <w:r w:rsidRPr="004D0471">
        <w:rPr>
          <w:rFonts w:cs="Times New Roman"/>
          <w:szCs w:val="24"/>
        </w:rPr>
        <w:t xml:space="preserve"> на которых </w:t>
      </w:r>
      <w:r>
        <w:rPr>
          <w:rFonts w:cs="Times New Roman"/>
          <w:szCs w:val="24"/>
        </w:rPr>
        <w:t xml:space="preserve">образуются цеплчки конидий </w:t>
      </w:r>
      <w:r w:rsidRPr="004D0471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Рис. 4, </w:t>
      </w:r>
      <w:r w:rsidRPr="00316A7C">
        <w:rPr>
          <w:rFonts w:cs="Times New Roman"/>
          <w:i/>
          <w:sz w:val="20"/>
          <w:szCs w:val="20"/>
        </w:rPr>
        <w:t>2</w:t>
      </w:r>
      <w:r w:rsidR="00F6571B">
        <w:rPr>
          <w:rFonts w:cs="Times New Roman"/>
          <w:szCs w:val="24"/>
        </w:rPr>
        <w:t xml:space="preserve">). </w:t>
      </w:r>
      <w:r w:rsidR="00F6571B" w:rsidRPr="00F6571B">
        <w:rPr>
          <w:rFonts w:cs="Times New Roman"/>
          <w:szCs w:val="24"/>
        </w:rPr>
        <w:t xml:space="preserve"> </w:t>
      </w:r>
      <w:r w:rsidRPr="004D0471">
        <w:rPr>
          <w:rFonts w:cs="Times New Roman"/>
          <w:szCs w:val="24"/>
        </w:rPr>
        <w:t xml:space="preserve">Некоторые виды </w:t>
      </w:r>
      <w:r w:rsidRPr="004D0471">
        <w:rPr>
          <w:rFonts w:cs="Times New Roman"/>
          <w:szCs w:val="24"/>
        </w:rPr>
        <w:lastRenderedPageBreak/>
        <w:t>аспергилл могут вызывать аспергиллезы и афлатоксикозы.</w:t>
      </w:r>
      <w:r w:rsidRPr="00316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Леечная плесень</w:t>
      </w:r>
      <w:r w:rsidRPr="004D0471">
        <w:rPr>
          <w:rFonts w:cs="Times New Roman"/>
          <w:szCs w:val="24"/>
        </w:rPr>
        <w:t xml:space="preserve"> </w:t>
      </w:r>
      <w:r w:rsidRPr="0051531E">
        <w:rPr>
          <w:rFonts w:cs="Times New Roman"/>
          <w:i/>
          <w:szCs w:val="24"/>
          <w:lang w:val="en-US"/>
        </w:rPr>
        <w:t>Aspergillus</w:t>
      </w:r>
      <w:r w:rsidRPr="0051531E">
        <w:rPr>
          <w:rFonts w:cs="Times New Roman"/>
          <w:i/>
          <w:szCs w:val="24"/>
        </w:rPr>
        <w:t xml:space="preserve">  </w:t>
      </w:r>
      <w:r w:rsidRPr="0051531E">
        <w:rPr>
          <w:rFonts w:cs="Times New Roman"/>
          <w:i/>
          <w:szCs w:val="24"/>
          <w:lang w:val="en-US"/>
        </w:rPr>
        <w:t>fumigatus</w:t>
      </w:r>
      <w:r w:rsidRPr="004D0471">
        <w:rPr>
          <w:rFonts w:cs="Times New Roman"/>
          <w:szCs w:val="24"/>
        </w:rPr>
        <w:t xml:space="preserve"> типичный возбудитель пневмомикоза, паразитирует в бронхах и легких</w:t>
      </w:r>
    </w:p>
    <w:p w:rsidR="00316A7C" w:rsidRPr="00CC7EA7" w:rsidRDefault="00F6571B" w:rsidP="00316A7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407670</wp:posOffset>
            </wp:positionV>
            <wp:extent cx="1958340" cy="1828800"/>
            <wp:effectExtent l="19050" t="0" r="3810" b="0"/>
            <wp:wrapThrough wrapText="bothSides">
              <wp:wrapPolygon edited="0">
                <wp:start x="-210" y="0"/>
                <wp:lineTo x="-210" y="21375"/>
                <wp:lineTo x="21642" y="21375"/>
                <wp:lineTo x="21642" y="0"/>
                <wp:lineTo x="-210" y="0"/>
              </wp:wrapPolygon>
            </wp:wrapThrough>
            <wp:docPr id="5" name="Рисунок 5" descr="C:\Users\Роман\Desktop\асп и п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асп и пе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A7C" w:rsidRPr="004D0471">
        <w:rPr>
          <w:rFonts w:cs="Times New Roman"/>
          <w:szCs w:val="24"/>
        </w:rPr>
        <w:t xml:space="preserve">У грибов рода </w:t>
      </w:r>
      <w:r w:rsidR="00316A7C" w:rsidRPr="0051531E">
        <w:rPr>
          <w:rFonts w:cs="Times New Roman"/>
          <w:i/>
          <w:szCs w:val="24"/>
          <w:lang w:val="en-US"/>
        </w:rPr>
        <w:t>Penicillium</w:t>
      </w:r>
      <w:r w:rsidR="00316A7C" w:rsidRPr="004D0471">
        <w:rPr>
          <w:rFonts w:cs="Times New Roman"/>
          <w:szCs w:val="24"/>
        </w:rPr>
        <w:t xml:space="preserve"> (кистевик) плодоносящая гифа напоминает кисточку, так как из нее образуются утолщения</w:t>
      </w:r>
      <w:r w:rsidR="00316A7C">
        <w:rPr>
          <w:rFonts w:cs="Times New Roman"/>
          <w:szCs w:val="24"/>
        </w:rPr>
        <w:t xml:space="preserve"> (конидиеносцы)</w:t>
      </w:r>
      <w:r w:rsidR="00316A7C" w:rsidRPr="004D0471">
        <w:rPr>
          <w:rFonts w:cs="Times New Roman"/>
          <w:szCs w:val="24"/>
        </w:rPr>
        <w:t>, разветвляющиеся на более мелк</w:t>
      </w:r>
      <w:r w:rsidR="00316A7C">
        <w:rPr>
          <w:rFonts w:cs="Times New Roman"/>
          <w:szCs w:val="24"/>
        </w:rPr>
        <w:t>ие структуры</w:t>
      </w:r>
      <w:r w:rsidR="00316A7C" w:rsidRPr="004D0471">
        <w:rPr>
          <w:rFonts w:cs="Times New Roman"/>
          <w:szCs w:val="24"/>
        </w:rPr>
        <w:t xml:space="preserve"> на которых находятся цепочки конидий</w:t>
      </w:r>
      <w:r w:rsidR="00316A7C">
        <w:rPr>
          <w:rFonts w:cs="Times New Roman"/>
          <w:szCs w:val="24"/>
        </w:rPr>
        <w:t xml:space="preserve"> </w:t>
      </w:r>
      <w:r w:rsidR="00316A7C" w:rsidRPr="004D0471">
        <w:rPr>
          <w:rFonts w:cs="Times New Roman"/>
          <w:szCs w:val="24"/>
        </w:rPr>
        <w:t>(</w:t>
      </w:r>
      <w:r w:rsidR="00316A7C">
        <w:rPr>
          <w:rFonts w:cs="Times New Roman"/>
          <w:szCs w:val="24"/>
        </w:rPr>
        <w:t xml:space="preserve">Рис. 4, </w:t>
      </w:r>
      <w:r w:rsidR="00316A7C">
        <w:rPr>
          <w:rFonts w:cs="Times New Roman"/>
          <w:i/>
          <w:sz w:val="20"/>
          <w:szCs w:val="20"/>
        </w:rPr>
        <w:t>1</w:t>
      </w:r>
      <w:r w:rsidR="00316A7C" w:rsidRPr="004D0471">
        <w:rPr>
          <w:rFonts w:cs="Times New Roman"/>
          <w:szCs w:val="24"/>
        </w:rPr>
        <w:t>). Пенициллы могут вызывать заболевания – пенициллиозы.</w:t>
      </w:r>
      <w:r w:rsidR="00316A7C">
        <w:rPr>
          <w:rFonts w:cs="Times New Roman"/>
          <w:szCs w:val="24"/>
        </w:rPr>
        <w:t xml:space="preserve"> Особую известность приобрел </w:t>
      </w:r>
      <w:r w:rsidR="00316A7C" w:rsidRPr="0051531E">
        <w:rPr>
          <w:rFonts w:cs="Times New Roman"/>
          <w:i/>
          <w:szCs w:val="24"/>
          <w:lang w:val="en-US"/>
        </w:rPr>
        <w:t>P</w:t>
      </w:r>
      <w:r w:rsidR="00316A7C" w:rsidRPr="0051531E">
        <w:rPr>
          <w:rFonts w:cs="Times New Roman"/>
          <w:i/>
          <w:szCs w:val="24"/>
        </w:rPr>
        <w:t xml:space="preserve">. </w:t>
      </w:r>
      <w:r w:rsidR="00316A7C" w:rsidRPr="0051531E">
        <w:rPr>
          <w:rFonts w:cs="Times New Roman"/>
          <w:i/>
          <w:szCs w:val="24"/>
          <w:lang w:val="en-US"/>
        </w:rPr>
        <w:t>chrysogenum</w:t>
      </w:r>
      <w:r w:rsidR="00316A7C">
        <w:rPr>
          <w:rFonts w:cs="Times New Roman"/>
          <w:szCs w:val="24"/>
        </w:rPr>
        <w:t>, образующий антибиотик пенициллин</w:t>
      </w:r>
      <w:r w:rsidR="007B06D5" w:rsidRPr="00CB42B6">
        <w:rPr>
          <w:rFonts w:cs="Times New Roman"/>
          <w:szCs w:val="24"/>
        </w:rPr>
        <w:t xml:space="preserve"> [3]</w:t>
      </w:r>
      <w:r w:rsidR="00316A7C">
        <w:rPr>
          <w:rFonts w:cs="Times New Roman"/>
          <w:szCs w:val="24"/>
        </w:rPr>
        <w:t>.</w:t>
      </w:r>
    </w:p>
    <w:p w:rsidR="004D0471" w:rsidRDefault="00760D36" w:rsidP="00377010">
      <w:r w:rsidRPr="00760D36">
        <w:rPr>
          <w:rFonts w:cs="Times New Roman"/>
          <w:noProof/>
          <w:szCs w:val="24"/>
        </w:rPr>
        <w:pict>
          <v:rect id="_x0000_s1029" style="position:absolute;left:0;text-align:left;margin-left:-181.7pt;margin-top:92.75pt;width:172.15pt;height:50.05pt;z-index:-251652096" wrapcoords="-105 -322 -105 21278 21705 21278 21705 -322 -105 -322" strokecolor="white [3212]">
            <v:textbox style="mso-next-textbox:#_x0000_s1029">
              <w:txbxContent>
                <w:p w:rsidR="00F6571B" w:rsidRPr="00F6571B" w:rsidRDefault="00F6571B" w:rsidP="00F6571B">
                  <w:pPr>
                    <w:ind w:firstLine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6571B">
                    <w:rPr>
                      <w:sz w:val="20"/>
                      <w:szCs w:val="20"/>
                    </w:rPr>
                    <w:t>Рисунок 4.</w:t>
                  </w:r>
                  <w:r>
                    <w:rPr>
                      <w:sz w:val="20"/>
                      <w:szCs w:val="20"/>
                    </w:rPr>
                    <w:t xml:space="preserve"> Конидиеносцы с конидиями</w:t>
                  </w:r>
                  <w:r w:rsidRPr="00F6571B">
                    <w:rPr>
                      <w:sz w:val="20"/>
                      <w:szCs w:val="20"/>
                    </w:rPr>
                    <w:t xml:space="preserve">: </w:t>
                  </w:r>
                  <w:r w:rsidRPr="00F6571B">
                    <w:rPr>
                      <w:i/>
                      <w:sz w:val="20"/>
                      <w:szCs w:val="20"/>
                    </w:rPr>
                    <w:t xml:space="preserve">1 – 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  <w:lang w:val="en-US"/>
                    </w:rPr>
                    <w:t>Penicillium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</w:rPr>
                    <w:t xml:space="preserve">; 2 – 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  <w:lang w:val="en-US"/>
                    </w:rPr>
                    <w:t>Aspergillus</w:t>
                  </w:r>
                  <w:r w:rsidRPr="00F6571B">
                    <w:rPr>
                      <w:rFonts w:cs="Times New Roman"/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ight"/>
          </v:rect>
        </w:pict>
      </w:r>
      <w:r w:rsidR="004D0471" w:rsidRPr="00CC7EA7">
        <w:t>Большинство грибов, вызывающие заболевания у человека (микозы), относятся к дейтеромицетам.</w:t>
      </w:r>
      <w:r w:rsidR="00377010">
        <w:t xml:space="preserve"> </w:t>
      </w:r>
      <w:r w:rsidR="004D0471">
        <w:t>Главные возбудители</w:t>
      </w:r>
      <w:r w:rsidR="00377010">
        <w:t xml:space="preserve"> микозов</w:t>
      </w:r>
      <w:r w:rsidR="004D0471">
        <w:t xml:space="preserve"> представители трех родов: </w:t>
      </w:r>
      <w:r w:rsidR="004D0471" w:rsidRPr="00316A7C">
        <w:rPr>
          <w:i/>
          <w:lang w:val="en-US"/>
        </w:rPr>
        <w:t>Microsporum</w:t>
      </w:r>
      <w:r w:rsidR="004D0471" w:rsidRPr="00F21223">
        <w:t xml:space="preserve">, </w:t>
      </w:r>
      <w:r w:rsidR="004D0471" w:rsidRPr="00316A7C">
        <w:rPr>
          <w:i/>
          <w:lang w:val="en-US"/>
        </w:rPr>
        <w:t>Trichophiton</w:t>
      </w:r>
      <w:r w:rsidR="004D0471" w:rsidRPr="00F21223">
        <w:t xml:space="preserve"> </w:t>
      </w:r>
      <w:r w:rsidR="004D0471">
        <w:t xml:space="preserve">и </w:t>
      </w:r>
      <w:r w:rsidR="004D0471" w:rsidRPr="00316A7C">
        <w:rPr>
          <w:i/>
          <w:lang w:val="en-US"/>
        </w:rPr>
        <w:t>Epidermophiton</w:t>
      </w:r>
      <w:r w:rsidR="004D0471" w:rsidRPr="00F21223">
        <w:t xml:space="preserve">. </w:t>
      </w:r>
      <w:r w:rsidR="004D0471">
        <w:t>Эти роды способны развиваться как држжеподобные клетки, т.е. проявлять диморфизм</w:t>
      </w:r>
      <w:r w:rsidR="007B06D5" w:rsidRPr="007B06D5">
        <w:t xml:space="preserve"> [4]</w:t>
      </w:r>
      <w:r w:rsidR="004D0471">
        <w:t xml:space="preserve">. </w:t>
      </w:r>
    </w:p>
    <w:p w:rsidR="00232CB8" w:rsidRDefault="00232CB8" w:rsidP="00232CB8">
      <w:r>
        <w:t>4. В лабораторных условиях чистые грибные культуры получают при выделении из исследуемого материала. Грибы растут медленнее  бактерий, видимый рост их колоний на твердых питательных средах обычно наблюдается на 3-5 день.</w:t>
      </w:r>
      <w:r w:rsidR="003533F1">
        <w:t xml:space="preserve"> При определении  рода и вида грибов учитывают скорость роста и созревания колонии, ее цвет, форму, тип поверхности. </w:t>
      </w:r>
    </w:p>
    <w:p w:rsidR="00232CB8" w:rsidRPr="00D73EFC" w:rsidRDefault="00232CB8" w:rsidP="004D0471">
      <w:r>
        <w:t xml:space="preserve">Грибы обладают выраженной сахаролитической активностью, поэтому их выращивают на специальных средах, содержащих </w:t>
      </w:r>
      <w:r w:rsidR="00377010">
        <w:t>большое количество углеводов</w:t>
      </w:r>
      <w:r>
        <w:t>: среда Сабуро, сусло-агар, морковный</w:t>
      </w:r>
      <w:r w:rsidR="003533F1">
        <w:t>, рисовый или кукурузный</w:t>
      </w:r>
      <w:r>
        <w:t xml:space="preserve"> агар и другие, при этом </w:t>
      </w:r>
      <w:r>
        <w:rPr>
          <w:lang w:val="en-US"/>
        </w:rPr>
        <w:t>ph</w:t>
      </w:r>
      <w:r>
        <w:t xml:space="preserve"> среды должно составлять 6,0-6,5.</w:t>
      </w:r>
      <w:r w:rsidR="00D73EFC" w:rsidRPr="00D73EFC">
        <w:t xml:space="preserve"> </w:t>
      </w:r>
      <w:r w:rsidR="00D73EFC">
        <w:t>Синтетические среды для культур облигатных паразитов кроме источника углерода должны содержать сложные источники азота, полную смесь витаминов, никотинамид, нуклеиновую кислоту (из дрожжей), смесь минералов и микроэлементов. На средах сложного состава (природных или синтетических) культивируют многие виды высших базидиальных и сумчатых грибов.</w:t>
      </w:r>
    </w:p>
    <w:p w:rsidR="00232CB8" w:rsidRPr="00232CB8" w:rsidRDefault="00232CB8" w:rsidP="004D0471">
      <w:r>
        <w:t>Грибы растут в широ</w:t>
      </w:r>
      <w:r w:rsidR="001D1D7B">
        <w:t>ком диапазоне температур (20-45</w:t>
      </w:r>
      <w:r>
        <w:rPr>
          <w:rFonts w:cs="Times New Roman"/>
        </w:rPr>
        <w:t>°</w:t>
      </w:r>
      <w:r>
        <w:t>С), грибы, вызывающие заболевания человека обычно культивируют при температуре 37</w:t>
      </w:r>
      <w:r>
        <w:rPr>
          <w:rFonts w:cs="Times New Roman"/>
        </w:rPr>
        <w:t>°</w:t>
      </w:r>
      <w:r>
        <w:t>С</w:t>
      </w:r>
      <w:r w:rsidR="007B06D5" w:rsidRPr="007B06D5">
        <w:t xml:space="preserve"> [2]</w:t>
      </w:r>
      <w:r>
        <w:t>.</w:t>
      </w:r>
    </w:p>
    <w:p w:rsidR="00FC2900" w:rsidRPr="00C94151" w:rsidRDefault="00FC2900" w:rsidP="00FC2900">
      <w:pPr>
        <w:spacing w:line="240" w:lineRule="auto"/>
        <w:rPr>
          <w:rFonts w:cs="Times New Roman"/>
          <w:b/>
          <w:szCs w:val="24"/>
        </w:rPr>
      </w:pPr>
      <w:r w:rsidRPr="00C94151">
        <w:rPr>
          <w:rFonts w:cs="Times New Roman"/>
          <w:b/>
          <w:szCs w:val="24"/>
        </w:rPr>
        <w:t>Вопросы для повторения:</w:t>
      </w:r>
    </w:p>
    <w:p w:rsidR="00FC2900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Как называют науку о грибах</w:t>
      </w:r>
      <w:r w:rsidR="00FC2900" w:rsidRPr="00C94151">
        <w:rPr>
          <w:rFonts w:cs="Times New Roman"/>
          <w:szCs w:val="24"/>
        </w:rPr>
        <w:t>?</w:t>
      </w:r>
    </w:p>
    <w:p w:rsidR="00FC2900" w:rsidRPr="00C94151" w:rsidRDefault="00C94151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Грибы относят к прокариотам или эукариотам</w:t>
      </w:r>
      <w:r w:rsidR="007B06D5" w:rsidRPr="00C94151">
        <w:rPr>
          <w:rFonts w:cs="Times New Roman"/>
          <w:szCs w:val="24"/>
        </w:rPr>
        <w:t>?</w:t>
      </w:r>
    </w:p>
    <w:p w:rsidR="00FC2900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Чем грибы от</w:t>
      </w:r>
      <w:r w:rsidR="001D1D7B">
        <w:rPr>
          <w:rFonts w:cs="Times New Roman"/>
          <w:szCs w:val="24"/>
        </w:rPr>
        <w:t>личаются от растений и животных</w:t>
      </w:r>
      <w:r w:rsidR="00FC2900" w:rsidRPr="00C94151">
        <w:rPr>
          <w:rFonts w:cs="Times New Roman"/>
          <w:szCs w:val="24"/>
        </w:rPr>
        <w:t>?</w:t>
      </w:r>
    </w:p>
    <w:p w:rsidR="00FC2900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Какие таксономические группы мы ра</w:t>
      </w:r>
      <w:r w:rsidR="001D1D7B">
        <w:rPr>
          <w:rFonts w:cs="Times New Roman"/>
          <w:szCs w:val="24"/>
        </w:rPr>
        <w:t>ссматривали при изучении грибов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Что можно сказать о тинкториальных св</w:t>
      </w:r>
      <w:r w:rsidR="001D1D7B">
        <w:rPr>
          <w:rFonts w:cs="Times New Roman"/>
          <w:szCs w:val="24"/>
        </w:rPr>
        <w:t>ойствах (окрашиваимости) грибов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Чем отличаются вегетатив</w:t>
      </w:r>
      <w:r w:rsidR="001D1D7B">
        <w:rPr>
          <w:rFonts w:cs="Times New Roman"/>
          <w:szCs w:val="24"/>
        </w:rPr>
        <w:t>ные гифы грибов от генеративных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 xml:space="preserve">Какие особенности строения гиф </w:t>
      </w:r>
      <w:r w:rsidR="001D1D7B">
        <w:rPr>
          <w:rFonts w:cs="Times New Roman"/>
          <w:szCs w:val="24"/>
        </w:rPr>
        <w:t>отличают высшие грибы от низших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Как вы понимаете</w:t>
      </w:r>
      <w:r w:rsidR="001D1D7B">
        <w:rPr>
          <w:rFonts w:cs="Times New Roman"/>
          <w:szCs w:val="24"/>
        </w:rPr>
        <w:t xml:space="preserve"> термин «диморфизм»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Чем отли</w:t>
      </w:r>
      <w:r w:rsidR="001D1D7B">
        <w:rPr>
          <w:rFonts w:cs="Times New Roman"/>
          <w:szCs w:val="24"/>
        </w:rPr>
        <w:t>чаются конидии от спорангиоспор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Как называют грибы и</w:t>
      </w:r>
      <w:r w:rsidR="001D1D7B">
        <w:rPr>
          <w:rFonts w:cs="Times New Roman"/>
          <w:szCs w:val="24"/>
        </w:rPr>
        <w:t>меющие половой путь размножения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 xml:space="preserve">Какой класс </w:t>
      </w:r>
      <w:r w:rsidR="001D1D7B">
        <w:rPr>
          <w:rFonts w:cs="Times New Roman"/>
          <w:szCs w:val="24"/>
        </w:rPr>
        <w:t>грибов состоит из низших грибов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 xml:space="preserve">К какому классу отнаосят грибы рода </w:t>
      </w:r>
      <w:r w:rsidRPr="0063049D">
        <w:rPr>
          <w:rFonts w:cs="Times New Roman"/>
          <w:i/>
          <w:szCs w:val="24"/>
          <w:lang w:val="en-US"/>
        </w:rPr>
        <w:t>Candida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Какая группа объединяет все несовершенные гриб</w:t>
      </w:r>
      <w:r w:rsidR="001D1D7B">
        <w:rPr>
          <w:rFonts w:cs="Times New Roman"/>
          <w:szCs w:val="24"/>
        </w:rPr>
        <w:t>ы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К какому роду относятся грибы из кото</w:t>
      </w:r>
      <w:r w:rsidR="001D1D7B">
        <w:rPr>
          <w:rFonts w:cs="Times New Roman"/>
          <w:szCs w:val="24"/>
        </w:rPr>
        <w:t>рых получили первые антибиотики</w:t>
      </w:r>
      <w:r w:rsidRPr="00C94151">
        <w:rPr>
          <w:rFonts w:cs="Times New Roman"/>
          <w:szCs w:val="24"/>
        </w:rPr>
        <w:t>?</w:t>
      </w:r>
    </w:p>
    <w:p w:rsidR="007B06D5" w:rsidRPr="00C94151" w:rsidRDefault="007B06D5" w:rsidP="00FC2900">
      <w:pPr>
        <w:pStyle w:val="a4"/>
        <w:numPr>
          <w:ilvl w:val="0"/>
          <w:numId w:val="8"/>
        </w:numPr>
        <w:spacing w:line="240" w:lineRule="auto"/>
        <w:rPr>
          <w:rFonts w:cs="Times New Roman"/>
          <w:szCs w:val="24"/>
        </w:rPr>
      </w:pPr>
      <w:r w:rsidRPr="00C94151">
        <w:rPr>
          <w:rFonts w:cs="Times New Roman"/>
          <w:szCs w:val="24"/>
        </w:rPr>
        <w:t>В чем особеннсоти культивирования г</w:t>
      </w:r>
      <w:r w:rsidR="001D1D7B">
        <w:rPr>
          <w:rFonts w:cs="Times New Roman"/>
          <w:szCs w:val="24"/>
        </w:rPr>
        <w:t>рибов по сравнению с бактериями</w:t>
      </w:r>
      <w:r w:rsidRPr="00C94151">
        <w:rPr>
          <w:rFonts w:cs="Times New Roman"/>
          <w:szCs w:val="24"/>
        </w:rPr>
        <w:t>?</w:t>
      </w:r>
    </w:p>
    <w:p w:rsidR="00264CB9" w:rsidRDefault="00264CB9" w:rsidP="00264CB9">
      <w:pPr>
        <w:spacing w:line="240" w:lineRule="auto"/>
        <w:ind w:left="360" w:firstLine="0"/>
        <w:rPr>
          <w:rFonts w:cs="Times New Roman"/>
          <w:color w:val="FF0000"/>
          <w:szCs w:val="24"/>
        </w:rPr>
      </w:pPr>
    </w:p>
    <w:p w:rsidR="00264CB9" w:rsidRPr="00264CB9" w:rsidRDefault="00264CB9" w:rsidP="00264CB9">
      <w:pPr>
        <w:spacing w:line="240" w:lineRule="auto"/>
        <w:ind w:left="360" w:firstLine="0"/>
        <w:rPr>
          <w:rFonts w:cs="Times New Roman"/>
          <w:color w:val="FF0000"/>
          <w:szCs w:val="24"/>
        </w:rPr>
      </w:pPr>
    </w:p>
    <w:p w:rsidR="004D0471" w:rsidRPr="004D0471" w:rsidRDefault="00FC2900" w:rsidP="004D0471">
      <w:pPr>
        <w:spacing w:line="240" w:lineRule="auto"/>
        <w:rPr>
          <w:b/>
        </w:rPr>
      </w:pPr>
      <w:r>
        <w:rPr>
          <w:rFonts w:cs="Times New Roman"/>
          <w:b/>
          <w:szCs w:val="24"/>
        </w:rPr>
        <w:lastRenderedPageBreak/>
        <w:t>Лекция 2</w:t>
      </w:r>
      <w:r w:rsidRPr="00616390">
        <w:rPr>
          <w:rFonts w:cs="Times New Roman"/>
          <w:b/>
          <w:szCs w:val="24"/>
        </w:rPr>
        <w:t>.</w:t>
      </w:r>
      <w:r w:rsidR="004D0471">
        <w:rPr>
          <w:rFonts w:cs="Times New Roman"/>
          <w:b/>
          <w:szCs w:val="24"/>
        </w:rPr>
        <w:t xml:space="preserve"> </w:t>
      </w:r>
      <w:r w:rsidRPr="00616390">
        <w:rPr>
          <w:rFonts w:cs="Times New Roman"/>
          <w:b/>
          <w:szCs w:val="24"/>
        </w:rPr>
        <w:t xml:space="preserve">Тема: </w:t>
      </w:r>
      <w:r w:rsidR="004D0471" w:rsidRPr="004D0471">
        <w:rPr>
          <w:b/>
        </w:rPr>
        <w:t>Частная микология. Противогрибковые препараты. Особенности противогрибкового иммунитета.</w:t>
      </w:r>
    </w:p>
    <w:p w:rsidR="00FC2900" w:rsidRDefault="00FC2900" w:rsidP="00FC2900">
      <w:pPr>
        <w:spacing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 xml:space="preserve">План: </w:t>
      </w:r>
    </w:p>
    <w:p w:rsidR="00FC2900" w:rsidRDefault="00FC2900" w:rsidP="00FC290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pacing w:val="-1"/>
          <w:szCs w:val="24"/>
        </w:rPr>
        <w:t xml:space="preserve">1. </w:t>
      </w:r>
      <w:r w:rsidR="003533F1">
        <w:rPr>
          <w:rFonts w:cs="Times New Roman"/>
          <w:spacing w:val="-1"/>
          <w:szCs w:val="24"/>
        </w:rPr>
        <w:t xml:space="preserve">Микозы. </w:t>
      </w:r>
      <w:r w:rsidR="004D0471">
        <w:rPr>
          <w:rFonts w:cs="Times New Roman"/>
          <w:szCs w:val="24"/>
        </w:rPr>
        <w:t>Классификация микозов и возбудители их вызывающие</w:t>
      </w:r>
      <w:r w:rsidR="003533F1">
        <w:rPr>
          <w:rFonts w:cs="Times New Roman"/>
          <w:szCs w:val="24"/>
        </w:rPr>
        <w:t>;</w:t>
      </w:r>
    </w:p>
    <w:p w:rsidR="003533F1" w:rsidRDefault="00FC2900" w:rsidP="00FC290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Pr="00011699">
        <w:rPr>
          <w:rFonts w:cs="Times New Roman"/>
          <w:szCs w:val="24"/>
        </w:rPr>
        <w:t xml:space="preserve"> </w:t>
      </w:r>
      <w:r w:rsidR="004D0471">
        <w:rPr>
          <w:rFonts w:cs="Times New Roman"/>
          <w:szCs w:val="24"/>
        </w:rPr>
        <w:t>Противогрибковые</w:t>
      </w:r>
      <w:r w:rsidR="003533F1">
        <w:rPr>
          <w:rFonts w:cs="Times New Roman"/>
          <w:szCs w:val="24"/>
        </w:rPr>
        <w:t xml:space="preserve"> препараты; </w:t>
      </w:r>
    </w:p>
    <w:p w:rsidR="00FC2900" w:rsidRPr="00906B61" w:rsidRDefault="003533F1" w:rsidP="00FC290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270160">
        <w:rPr>
          <w:rFonts w:cs="Times New Roman"/>
          <w:szCs w:val="24"/>
        </w:rPr>
        <w:t>О</w:t>
      </w:r>
      <w:r w:rsidR="004D0471" w:rsidRPr="00270160">
        <w:rPr>
          <w:rFonts w:cs="Times New Roman"/>
          <w:szCs w:val="24"/>
        </w:rPr>
        <w:t>собенности противогрибкового иммунитета</w:t>
      </w:r>
      <w:r w:rsidR="00FC2900" w:rsidRPr="00270160">
        <w:rPr>
          <w:rFonts w:cs="Times New Roman"/>
          <w:szCs w:val="24"/>
        </w:rPr>
        <w:t>.</w:t>
      </w:r>
    </w:p>
    <w:p w:rsidR="00FC2900" w:rsidRPr="00906B61" w:rsidRDefault="00FC2900" w:rsidP="00FC2900">
      <w:pPr>
        <w:spacing w:line="240" w:lineRule="auto"/>
        <w:rPr>
          <w:rFonts w:cs="Times New Roman"/>
          <w:szCs w:val="24"/>
        </w:rPr>
      </w:pPr>
    </w:p>
    <w:p w:rsidR="004D0471" w:rsidRDefault="004D0471" w:rsidP="004D0471">
      <w:r w:rsidRPr="004D0471">
        <w:t>1.</w:t>
      </w:r>
      <w:r w:rsidR="00CB42B6">
        <w:t xml:space="preserve"> Микозы – это заболевания вызываемые грибами. Основным резервуаром антропонозных микозов является человек, зоонозных и зооантропонозных – больные животные. Возможно инфицирование человека и почвенными грибами.</w:t>
      </w:r>
    </w:p>
    <w:p w:rsidR="00CB42B6" w:rsidRDefault="00CB42B6" w:rsidP="004D0471">
      <w:r>
        <w:t>Грибы могут поражать все слои кожи, гиподерму, кости, внутренние органы, чото принимается  во внимание при построении современных классификаций грибковых заболеваний</w:t>
      </w:r>
      <w:r w:rsidR="006F3520">
        <w:t xml:space="preserve"> (Таблица 1)</w:t>
      </w:r>
      <w:r>
        <w:t>.</w:t>
      </w:r>
    </w:p>
    <w:p w:rsidR="00CB42B6" w:rsidRPr="00264CB9" w:rsidRDefault="00264CB9" w:rsidP="004D0471">
      <w:r>
        <w:t>Таблица 2</w:t>
      </w:r>
      <w:r w:rsidR="00CB42B6">
        <w:t>. Клиническая классификация микозов</w:t>
      </w:r>
      <w:r w:rsidR="00D73EFC" w:rsidRPr="00D73EFC">
        <w:t xml:space="preserve"> </w:t>
      </w:r>
      <w:r w:rsidR="00D73EFC">
        <w:rPr>
          <w:lang w:val="en-US"/>
        </w:rPr>
        <w:t>[3]</w:t>
      </w:r>
      <w:r>
        <w:t>.</w:t>
      </w:r>
    </w:p>
    <w:tbl>
      <w:tblPr>
        <w:tblStyle w:val="ac"/>
        <w:tblW w:w="0" w:type="auto"/>
        <w:tblLayout w:type="fixed"/>
        <w:tblLook w:val="04A0"/>
      </w:tblPr>
      <w:tblGrid>
        <w:gridCol w:w="2093"/>
        <w:gridCol w:w="5103"/>
        <w:gridCol w:w="2374"/>
      </w:tblGrid>
      <w:tr w:rsidR="006F3520" w:rsidRPr="006F3520" w:rsidTr="006F3520">
        <w:trPr>
          <w:trHeight w:val="481"/>
        </w:trPr>
        <w:tc>
          <w:tcPr>
            <w:tcW w:w="209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Возбудители</w:t>
            </w:r>
            <w:r w:rsidR="006F3520"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микозов</w:t>
            </w: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Названия грибов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Вызываемые болезни</w:t>
            </w:r>
          </w:p>
        </w:tc>
      </w:tr>
      <w:tr w:rsidR="006F3520" w:rsidRPr="006F3520" w:rsidTr="006F3520">
        <w:tc>
          <w:tcPr>
            <w:tcW w:w="2093" w:type="dxa"/>
            <w:vMerge w:val="restart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Возбудители</w:t>
            </w:r>
            <w:r w:rsidR="006F3520"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поверхностных</w:t>
            </w:r>
          </w:p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микозов</w:t>
            </w:r>
            <w:r w:rsidR="006F3520"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(кератомикозов)</w:t>
            </w: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Malassezia furfur</w:t>
            </w:r>
          </w:p>
        </w:tc>
        <w:tc>
          <w:tcPr>
            <w:tcW w:w="2374" w:type="dxa"/>
          </w:tcPr>
          <w:p w:rsidR="00CB42B6" w:rsidRPr="006F3520" w:rsidRDefault="006F3520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Отрубевидн</w:t>
            </w:r>
            <w:r w:rsidR="00CB42B6" w:rsidRPr="006F3520">
              <w:rPr>
                <w:rFonts w:cs="Times New Roman"/>
                <w:sz w:val="20"/>
                <w:szCs w:val="20"/>
              </w:rPr>
              <w:t>ый лишай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6F3520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Exophia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l</w:t>
            </w:r>
            <w:r w:rsidR="00CB42B6" w:rsidRPr="006F3520">
              <w:rPr>
                <w:rFonts w:cs="Times New Roman"/>
                <w:i/>
                <w:sz w:val="20"/>
                <w:szCs w:val="20"/>
              </w:rPr>
              <w:t>a wemeckii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Черный лишай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Piedraia hortae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Черная пьедра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Trichosporon beigelii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Белая пьедра</w:t>
            </w:r>
          </w:p>
        </w:tc>
      </w:tr>
      <w:tr w:rsidR="006F3520" w:rsidRPr="006F3520" w:rsidTr="006F3520">
        <w:tc>
          <w:tcPr>
            <w:tcW w:w="2093" w:type="dxa"/>
            <w:vMerge w:val="restart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Возбудители</w:t>
            </w:r>
            <w:r w:rsidR="006F3520"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дерматомикозов</w:t>
            </w:r>
          </w:p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Антропофильные дерматофиты:</w:t>
            </w:r>
          </w:p>
        </w:tc>
        <w:tc>
          <w:tcPr>
            <w:tcW w:w="2374" w:type="dxa"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Epidermophyton floccosum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Эпидермофития</w:t>
            </w:r>
            <w:r w:rsidR="00BD4C97">
              <w:rPr>
                <w:rFonts w:cs="Times New Roman"/>
                <w:sz w:val="20"/>
                <w:szCs w:val="20"/>
              </w:rPr>
              <w:t xml:space="preserve"> паховая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Microsporum audouinii, Microsporum</w:t>
            </w:r>
            <w:r w:rsidR="006F3520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ferrugineum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Микроспория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Trichophyton tonsurans, Trichophyton violaceum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Трихофития</w:t>
            </w:r>
          </w:p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Trichophyton mentaqrophytes</w:t>
            </w:r>
            <w:r w:rsidR="006F3520" w:rsidRPr="006F3520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var. interdiqitale</w:t>
            </w:r>
          </w:p>
        </w:tc>
        <w:tc>
          <w:tcPr>
            <w:tcW w:w="2374" w:type="dxa"/>
          </w:tcPr>
          <w:p w:rsidR="00CB42B6" w:rsidRPr="006F3520" w:rsidRDefault="00B94DCA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Э</w:t>
            </w:r>
            <w:r w:rsidR="00CB42B6" w:rsidRPr="006F3520">
              <w:rPr>
                <w:rFonts w:cs="Times New Roman"/>
                <w:sz w:val="20"/>
                <w:szCs w:val="20"/>
              </w:rPr>
              <w:t>пидермофития</w:t>
            </w:r>
            <w:r w:rsidR="00CB42B6"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B42B6" w:rsidRPr="006F3520">
              <w:rPr>
                <w:rFonts w:cs="Times New Roman"/>
                <w:sz w:val="20"/>
                <w:szCs w:val="20"/>
              </w:rPr>
              <w:t>стоп</w:t>
            </w:r>
            <w:r w:rsidR="00CB42B6" w:rsidRPr="006F3520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6F3520"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B42B6" w:rsidRPr="006F3520">
              <w:rPr>
                <w:rFonts w:cs="Times New Roman"/>
                <w:sz w:val="20"/>
                <w:szCs w:val="20"/>
              </w:rPr>
              <w:t>ногтей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Trichophyton rubrum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Руброфития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Trichophyton schoenleini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Фавус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Зоофильные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дерматофиты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74" w:type="dxa"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Microsporum canis, M. gallinae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Микроспория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BE47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Trichophyton verrucosum, T. mentagrophytes</w:t>
            </w:r>
            <w:r w:rsidR="006F3520" w:rsidRPr="006F3520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var. mentagrophytes, T. equinum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Трихофития</w:t>
            </w:r>
          </w:p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Геофильные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дерматофиты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74" w:type="dxa"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Microsporum cookei, M. gipseum, M. nanum, M. fulvum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Микроспория</w:t>
            </w:r>
          </w:p>
        </w:tc>
      </w:tr>
      <w:tr w:rsidR="006F3520" w:rsidRPr="006F3520" w:rsidTr="006F3520">
        <w:tc>
          <w:tcPr>
            <w:tcW w:w="2093" w:type="dxa"/>
            <w:vMerge w:val="restart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Возбудители</w:t>
            </w:r>
            <w:r w:rsidR="006F3520" w:rsidRPr="006F3520">
              <w:rPr>
                <w:rFonts w:cs="Times New Roman"/>
                <w:sz w:val="20"/>
                <w:szCs w:val="20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подкожных</w:t>
            </w:r>
            <w:r w:rsidR="006F3520" w:rsidRPr="006F3520">
              <w:rPr>
                <w:rFonts w:cs="Times New Roman"/>
                <w:sz w:val="20"/>
                <w:szCs w:val="20"/>
              </w:rPr>
              <w:t xml:space="preserve">, </w:t>
            </w:r>
            <w:r w:rsidRPr="006F3520">
              <w:rPr>
                <w:rFonts w:cs="Times New Roman"/>
                <w:sz w:val="20"/>
                <w:szCs w:val="20"/>
              </w:rPr>
              <w:t>или</w:t>
            </w:r>
            <w:r w:rsidR="006F3520" w:rsidRPr="006F3520">
              <w:rPr>
                <w:rFonts w:cs="Times New Roman"/>
                <w:sz w:val="20"/>
                <w:szCs w:val="20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субкутанных, микозов</w:t>
            </w: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Sporothrix schenckii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Споротрихоз</w:t>
            </w:r>
          </w:p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73EFC" w:rsidRPr="006F3520" w:rsidTr="00713C74">
        <w:trPr>
          <w:trHeight w:val="690"/>
        </w:trPr>
        <w:tc>
          <w:tcPr>
            <w:tcW w:w="2093" w:type="dxa"/>
            <w:vMerge/>
          </w:tcPr>
          <w:p w:rsidR="00D73EFC" w:rsidRPr="006F3520" w:rsidRDefault="00D73EFC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73EFC" w:rsidRPr="006F3520" w:rsidRDefault="00D73EFC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 xml:space="preserve">Fonsecaea compacta, Fonsecaea pedrosoi,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Phial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ophora verrucosa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Cladosporium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 carrionii, 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Exophiala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 jeanselmei, Rinosporidum seeberi</w:t>
            </w:r>
          </w:p>
        </w:tc>
        <w:tc>
          <w:tcPr>
            <w:tcW w:w="2374" w:type="dxa"/>
          </w:tcPr>
          <w:p w:rsidR="00D73EFC" w:rsidRPr="006F3520" w:rsidRDefault="00D73EFC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Хромобластомикоз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Pseudallescheria boydii, Madurella grisea</w:t>
            </w:r>
            <w:r w:rsidR="006F3520">
              <w:rPr>
                <w:rFonts w:cs="Times New Roman"/>
                <w:i/>
                <w:sz w:val="20"/>
                <w:szCs w:val="20"/>
                <w:lang w:val="en-US"/>
              </w:rPr>
              <w:t>,</w:t>
            </w:r>
            <w:r w:rsidR="006F3520" w:rsidRPr="006F3520">
              <w:rPr>
                <w:rFonts w:cs="Times New Roman"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  <w:r w:rsidR="006F3520" w:rsidRPr="006F3520">
              <w:rPr>
                <w:rFonts w:cs="Times New Roman"/>
                <w:i/>
                <w:sz w:val="20"/>
                <w:szCs w:val="20"/>
                <w:lang w:val="en-US"/>
              </w:rPr>
              <w:t>Phialophora</w:t>
            </w:r>
            <w:r w:rsidR="006F3520">
              <w:rPr>
                <w:rFonts w:cs="Times New Roman"/>
                <w:i/>
                <w:sz w:val="20"/>
                <w:szCs w:val="20"/>
                <w:lang w:val="en-US"/>
              </w:rPr>
              <w:t xml:space="preserve"> cryanenscens, Acremonium falciforme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Мицетома</w:t>
            </w:r>
          </w:p>
        </w:tc>
      </w:tr>
      <w:tr w:rsidR="006F3520" w:rsidRPr="006F3520" w:rsidTr="006F3520">
        <w:tc>
          <w:tcPr>
            <w:tcW w:w="2093" w:type="dxa"/>
            <w:vMerge w:val="restart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Возбудители</w:t>
            </w:r>
            <w:r w:rsidR="006F3520" w:rsidRPr="006F3520">
              <w:rPr>
                <w:rFonts w:cs="Times New Roman"/>
                <w:sz w:val="20"/>
                <w:szCs w:val="20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системных, или</w:t>
            </w:r>
            <w:r w:rsidR="006F3520" w:rsidRPr="006F3520">
              <w:rPr>
                <w:rFonts w:cs="Times New Roman"/>
                <w:sz w:val="20"/>
                <w:szCs w:val="20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глубоких, микозов</w:t>
            </w:r>
          </w:p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Histoplasma capsulatum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Гистоплазмоз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Blastomyces dermatitidis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Бластомикоз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Paracoccidioides brasiliensis</w:t>
            </w:r>
          </w:p>
        </w:tc>
        <w:tc>
          <w:tcPr>
            <w:tcW w:w="2374" w:type="dxa"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Паракокцидиоидомикоз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Coccidioides immitis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Кокцидиоидомикоз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Cryptococcus neoformans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Криптококкоз</w:t>
            </w:r>
          </w:p>
        </w:tc>
      </w:tr>
      <w:tr w:rsidR="006F3520" w:rsidRPr="006F3520" w:rsidTr="006F3520">
        <w:tc>
          <w:tcPr>
            <w:tcW w:w="2093" w:type="dxa"/>
            <w:vMerge w:val="restart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3520">
              <w:rPr>
                <w:rFonts w:cs="Times New Roman"/>
                <w:sz w:val="20"/>
                <w:szCs w:val="20"/>
              </w:rPr>
              <w:t>Возбудители</w:t>
            </w:r>
            <w:r w:rsid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оппортунистических микозов</w:t>
            </w: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Candida spp.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Кандидоз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Mucor spp., Rhizopus spp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Зигомикоз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6F3520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</w:rPr>
              <w:t>Aspergi</w:t>
            </w: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ll</w:t>
            </w:r>
            <w:r w:rsidR="00CB42B6" w:rsidRPr="006F3520">
              <w:rPr>
                <w:rFonts w:cs="Times New Roman"/>
                <w:i/>
                <w:sz w:val="20"/>
                <w:szCs w:val="20"/>
              </w:rPr>
              <w:t>us spp.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Аспергиллез</w:t>
            </w:r>
          </w:p>
        </w:tc>
      </w:tr>
      <w:tr w:rsidR="006F3520" w:rsidRPr="006F3520" w:rsidTr="006F3520">
        <w:tc>
          <w:tcPr>
            <w:tcW w:w="2093" w:type="dxa"/>
            <w:vMerge/>
          </w:tcPr>
          <w:p w:rsidR="00CB42B6" w:rsidRPr="006F3520" w:rsidRDefault="00CB42B6" w:rsidP="004D0471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CB42B6" w:rsidRPr="006F3520" w:rsidRDefault="006F3520" w:rsidP="006F352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</w:rPr>
              <w:t>Penicil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l</w:t>
            </w:r>
            <w:r w:rsidR="00CB42B6" w:rsidRPr="006F3520">
              <w:rPr>
                <w:rFonts w:cs="Times New Roman"/>
                <w:i/>
                <w:sz w:val="20"/>
                <w:szCs w:val="20"/>
              </w:rPr>
              <w:t>ium spp.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Пенициллиоз</w:t>
            </w:r>
          </w:p>
        </w:tc>
      </w:tr>
      <w:tr w:rsidR="006F3520" w:rsidRPr="006F3520" w:rsidTr="006F3520">
        <w:trPr>
          <w:trHeight w:val="517"/>
        </w:trPr>
        <w:tc>
          <w:tcPr>
            <w:tcW w:w="209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Возбудители</w:t>
            </w:r>
            <w:r w:rsidR="006F3520"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микотоксикозов</w:t>
            </w:r>
          </w:p>
        </w:tc>
        <w:tc>
          <w:tcPr>
            <w:tcW w:w="5103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i/>
                <w:sz w:val="20"/>
                <w:szCs w:val="20"/>
                <w:lang w:val="en-US"/>
              </w:rPr>
              <w:t>Fusarium spp., Aspergillus spp., Penicillium spp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6F3520">
              <w:rPr>
                <w:rFonts w:cs="Times New Roman"/>
                <w:sz w:val="20"/>
                <w:szCs w:val="20"/>
              </w:rPr>
              <w:t>и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F3520">
              <w:rPr>
                <w:rFonts w:cs="Times New Roman"/>
                <w:sz w:val="20"/>
                <w:szCs w:val="20"/>
              </w:rPr>
              <w:t>др</w:t>
            </w:r>
            <w:r w:rsidRPr="006F3520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374" w:type="dxa"/>
          </w:tcPr>
          <w:p w:rsidR="00CB42B6" w:rsidRPr="006F3520" w:rsidRDefault="00CB42B6" w:rsidP="006F3520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3520">
              <w:rPr>
                <w:rFonts w:cs="Times New Roman"/>
                <w:sz w:val="20"/>
                <w:szCs w:val="20"/>
              </w:rPr>
              <w:t>Микотоксикоз</w:t>
            </w:r>
          </w:p>
        </w:tc>
      </w:tr>
    </w:tbl>
    <w:p w:rsidR="003533F1" w:rsidRDefault="003533F1" w:rsidP="006F3520">
      <w:pPr>
        <w:rPr>
          <w:b/>
          <w:lang w:val="en-US"/>
        </w:rPr>
      </w:pPr>
    </w:p>
    <w:p w:rsidR="00D73EFC" w:rsidRPr="00D73EFC" w:rsidRDefault="00D73EFC" w:rsidP="006F3520">
      <w:pPr>
        <w:rPr>
          <w:b/>
          <w:lang w:val="en-US"/>
        </w:rPr>
      </w:pPr>
    </w:p>
    <w:p w:rsidR="003533F1" w:rsidRDefault="003533F1" w:rsidP="006F3520">
      <w:pPr>
        <w:rPr>
          <w:b/>
        </w:rPr>
      </w:pPr>
    </w:p>
    <w:p w:rsidR="006F3520" w:rsidRPr="00BF251E" w:rsidRDefault="006F3520" w:rsidP="006F3520">
      <w:pPr>
        <w:rPr>
          <w:b/>
        </w:rPr>
      </w:pPr>
      <w:r w:rsidRPr="00BF251E">
        <w:rPr>
          <w:b/>
        </w:rPr>
        <w:lastRenderedPageBreak/>
        <w:t>Возбудители поверхностных микозов (кератомикозов)</w:t>
      </w:r>
      <w:r w:rsidR="00264CB9">
        <w:rPr>
          <w:b/>
        </w:rPr>
        <w:t>.</w:t>
      </w:r>
    </w:p>
    <w:p w:rsidR="006F3520" w:rsidRPr="00BD4C97" w:rsidRDefault="006F3520" w:rsidP="006F3520">
      <w:r>
        <w:t>Возбудителями данных микозов являются кератомицеты – малоконтагиозные грибы,</w:t>
      </w:r>
      <w:r w:rsidR="00C94151">
        <w:t xml:space="preserve"> поражающие </w:t>
      </w:r>
      <w:r>
        <w:t xml:space="preserve"> ро</w:t>
      </w:r>
      <w:r w:rsidR="00C94151">
        <w:t>говой слой</w:t>
      </w:r>
      <w:r>
        <w:t xml:space="preserve"> эпидермиса и поверхности волос.</w:t>
      </w:r>
      <w:r w:rsidR="00BD4C97" w:rsidRPr="00BD4C97">
        <w:t xml:space="preserve"> </w:t>
      </w:r>
      <w:r w:rsidR="00C94151">
        <w:t>В</w:t>
      </w:r>
      <w:r w:rsidR="00BD4C97">
        <w:t>оспалительные явления в глубжележащих слоях кожи отсутствуют или выражены слабо.</w:t>
      </w:r>
    </w:p>
    <w:p w:rsidR="00BD4C97" w:rsidRDefault="006F3520" w:rsidP="006F3520">
      <w:r w:rsidRPr="00BD4C97">
        <w:rPr>
          <w:i/>
          <w:lang w:val="en-US"/>
        </w:rPr>
        <w:t>Malassezia</w:t>
      </w:r>
      <w:r w:rsidRPr="00BD4C97">
        <w:rPr>
          <w:i/>
        </w:rPr>
        <w:t xml:space="preserve"> </w:t>
      </w:r>
      <w:r w:rsidRPr="00BD4C97">
        <w:rPr>
          <w:i/>
          <w:lang w:val="en-US"/>
        </w:rPr>
        <w:t>furfur</w:t>
      </w:r>
      <w:r w:rsidR="00BD4C97">
        <w:t xml:space="preserve"> (</w:t>
      </w:r>
      <w:r w:rsidR="00BD4C97" w:rsidRPr="00BD4C97">
        <w:rPr>
          <w:i/>
          <w:lang w:val="en-US"/>
        </w:rPr>
        <w:t>Pityrosporum</w:t>
      </w:r>
      <w:r w:rsidR="00BD4C97" w:rsidRPr="00BD4C97">
        <w:rPr>
          <w:i/>
        </w:rPr>
        <w:t xml:space="preserve"> </w:t>
      </w:r>
      <w:r w:rsidR="00BD4C97" w:rsidRPr="00BD4C97">
        <w:rPr>
          <w:i/>
          <w:lang w:val="en-US"/>
        </w:rPr>
        <w:t>orbicularae</w:t>
      </w:r>
      <w:r w:rsidR="00BD4C97" w:rsidRPr="00BD4C97">
        <w:t>)</w:t>
      </w:r>
      <w:r w:rsidRPr="00432C99">
        <w:t xml:space="preserve"> </w:t>
      </w:r>
      <w:r>
        <w:t xml:space="preserve"> - дрожжеподобный липофильный гриб, обитающий в норме на коже чел</w:t>
      </w:r>
      <w:r w:rsidR="00BD4C97">
        <w:t>овека. Вызывает отрубевидный (ра</w:t>
      </w:r>
      <w:r>
        <w:t>з</w:t>
      </w:r>
      <w:r w:rsidR="00BD4C97">
        <w:t>н</w:t>
      </w:r>
      <w:r>
        <w:t>оцветный) лишай, характерезующийся появлен</w:t>
      </w:r>
      <w:r w:rsidR="00BD4C97">
        <w:t>ием на коже туловища, шее, плечах</w:t>
      </w:r>
      <w:r>
        <w:t xml:space="preserve"> розовато-желтых гипопегментированных пятен.</w:t>
      </w:r>
      <w:r w:rsidR="00BD4C97">
        <w:t xml:space="preserve"> Развитию микоза способствуют пониженное питание, повышеная потливость, себорея, патология внутренних органов, желез внутренней секреции. Заболевание хроническое. Набиболее распространено в тропических и субтропических странах с повышенной влажностью воздуха </w:t>
      </w:r>
      <w:r w:rsidR="00BD4C97" w:rsidRPr="00BD4C97">
        <w:t>[5]</w:t>
      </w:r>
      <w:r w:rsidR="00BD4C97">
        <w:t>.</w:t>
      </w:r>
      <w:r>
        <w:t xml:space="preserve"> </w:t>
      </w:r>
    </w:p>
    <w:p w:rsidR="00CB42B6" w:rsidRPr="003533F1" w:rsidRDefault="00264CB9" w:rsidP="006F3520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361950</wp:posOffset>
            </wp:positionV>
            <wp:extent cx="2135505" cy="1182370"/>
            <wp:effectExtent l="19050" t="0" r="0" b="0"/>
            <wp:wrapSquare wrapText="bothSides"/>
            <wp:docPr id="3" name="Рисунок 1" descr="C:\Users\Роман\Desktop\метод разботки\разн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метод разботки\разноцветны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D36">
        <w:rPr>
          <w:noProof/>
        </w:rPr>
        <w:pict>
          <v:rect id="_x0000_s1039" style="position:absolute;left:0;text-align:left;margin-left:-5.55pt;margin-top:121.05pt;width:174.25pt;height:21.9pt;z-index:251668480;mso-position-horizontal-relative:text;mso-position-vertical-relative:text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</w:pPr>
                  <w:r w:rsidRPr="00264CB9">
                    <w:rPr>
                      <w:sz w:val="20"/>
                      <w:szCs w:val="20"/>
                    </w:rPr>
                    <w:t>Рисунок 5.</w:t>
                  </w:r>
                  <w: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Malassezia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furfur</w:t>
                  </w:r>
                  <w:r>
                    <w:rPr>
                      <w:sz w:val="20"/>
                      <w:szCs w:val="20"/>
                    </w:rPr>
                    <w:t xml:space="preserve"> (схема).</w:t>
                  </w:r>
                </w:p>
              </w:txbxContent>
            </v:textbox>
            <w10:wrap type="square"/>
          </v:rect>
        </w:pict>
      </w:r>
      <w:r w:rsidR="00BD4C97">
        <w:t xml:space="preserve">Микробиологическая диагностика: </w:t>
      </w:r>
      <w:r w:rsidR="006F3520">
        <w:t>При соскабливании на пятнах появляются чешуйки, похожие на отруби.</w:t>
      </w:r>
      <w:r w:rsidR="00BD4C97">
        <w:t xml:space="preserve"> В чешуйках, обработанных щелочью, выявляются короткие изогнутые гифы и дрожжеподобные почкующиеся клетки</w:t>
      </w:r>
      <w:r w:rsidR="00EA360D">
        <w:t xml:space="preserve"> (Рис. 5)</w:t>
      </w:r>
      <w:r w:rsidR="00BD4C97">
        <w:t>. Культивирование проводят на средах, содержащих липидные компоненты. Можно использовать среду Сабуро с тетрациклином. После посева в среду добавляют несколько капель стерильного оливкового масла. Рост отмечается через неделю культивирования при температуре 35-37</w:t>
      </w:r>
      <w:r w:rsidR="00BD4C97">
        <w:rPr>
          <w:rFonts w:cs="Times New Roman"/>
        </w:rPr>
        <w:t>º</w:t>
      </w:r>
      <w:r w:rsidR="00BD4C97">
        <w:t>С в виде белых сливкообразных колоний</w:t>
      </w:r>
      <w:r w:rsidR="00BD4C97" w:rsidRPr="00BD4C97">
        <w:t xml:space="preserve"> [3]</w:t>
      </w:r>
      <w:r w:rsidR="00BD4C97">
        <w:t>.</w:t>
      </w:r>
    </w:p>
    <w:p w:rsidR="004D0471" w:rsidRPr="004D0471" w:rsidRDefault="004D0471" w:rsidP="00484115">
      <w:pPr>
        <w:rPr>
          <w:b/>
        </w:rPr>
      </w:pPr>
      <w:r w:rsidRPr="004D0471">
        <w:rPr>
          <w:b/>
        </w:rPr>
        <w:t>Возбудители эпидермофитий.</w:t>
      </w:r>
    </w:p>
    <w:p w:rsidR="004D0471" w:rsidRDefault="004D0471" w:rsidP="004D0471">
      <w:r>
        <w:t>Возбудители эпидермофитий (эпидеромикозов, дерматомикозов, дерматофитий) – дерматофиты</w:t>
      </w:r>
      <w:r w:rsidR="00BD4C97">
        <w:t xml:space="preserve"> или дерматомицеты поражают эпидермис, все слои дермы</w:t>
      </w:r>
      <w:r>
        <w:t xml:space="preserve">, ногти и волосы, вызывая трихофитию, микроспорию, фавус, эпидермофитию и др. Относятся к 3 родам </w:t>
      </w:r>
      <w:r w:rsidRPr="00BD4C97">
        <w:rPr>
          <w:i/>
          <w:lang w:val="en-US"/>
        </w:rPr>
        <w:t>Trichophyton</w:t>
      </w:r>
      <w:r>
        <w:t xml:space="preserve">, </w:t>
      </w:r>
      <w:r w:rsidRPr="00BD4C97">
        <w:rPr>
          <w:i/>
          <w:lang w:val="en-US"/>
        </w:rPr>
        <w:t>Microsporum</w:t>
      </w:r>
      <w:r>
        <w:t xml:space="preserve"> и </w:t>
      </w:r>
      <w:r w:rsidRPr="006311AB">
        <w:t xml:space="preserve"> </w:t>
      </w:r>
      <w:r w:rsidRPr="00BD4C97">
        <w:rPr>
          <w:i/>
          <w:lang w:val="en-US"/>
        </w:rPr>
        <w:t>Epidermophyton</w:t>
      </w:r>
      <w:r>
        <w:t>.</w:t>
      </w:r>
    </w:p>
    <w:p w:rsidR="004D0471" w:rsidRDefault="004D0471" w:rsidP="004D0471">
      <w:r>
        <w:t>Около 40 видов дерматофитов вызывают патологические процессы у человека.</w:t>
      </w:r>
      <w:r w:rsidR="00BD4C97">
        <w:t xml:space="preserve"> По среде обитания и источнику инфекции все дерматофиты делятся на три группы: антропофильные, зоофильные и геофильные. Источником вызываемых ими инфекций могут быть, соответственно, человек, животное или почва.</w:t>
      </w:r>
      <w:r>
        <w:t xml:space="preserve"> Обитают на ороговевших су</w:t>
      </w:r>
      <w:r w:rsidR="00C94151">
        <w:t>бстратах</w:t>
      </w:r>
      <w:r>
        <w:t>. Путь передачи – контактный.</w:t>
      </w:r>
      <w:r w:rsidR="00BD4C97">
        <w:t xml:space="preserve"> Этими инфекциями, по разным данным, поражено от одной трети до половины населения земного шара.</w:t>
      </w:r>
    </w:p>
    <w:p w:rsidR="004D0471" w:rsidRDefault="004D0471" w:rsidP="004D0471">
      <w:r>
        <w:t>Дерматофиты образуют септированный мицелий с артроконидиями, хламидоспорами, макро- и микроконидиями.</w:t>
      </w:r>
    </w:p>
    <w:p w:rsidR="004D0471" w:rsidRDefault="004D0471" w:rsidP="004D0471">
      <w:r>
        <w:t xml:space="preserve">Грибы размножаются бесполым путем (анаморфы). Некоторые из них могут размножаться половым путем  (телеоморфы), образуя аски. Растут на среде Сабуро и др. </w:t>
      </w:r>
    </w:p>
    <w:p w:rsidR="004D0471" w:rsidRPr="00BD4C97" w:rsidRDefault="004D0471" w:rsidP="00BD4C97">
      <w:r>
        <w:t>Микробиологическая диагностика эпид</w:t>
      </w:r>
      <w:r w:rsidR="00BD4C97">
        <w:t xml:space="preserve">ермофитий: </w:t>
      </w:r>
      <w:r>
        <w:t>Микроскопируют соскобы с пораженной кожи, чешуйки, ногтевые пластинки, волосы, обработанные в течение 10-15 мин. 10-15% раствором КОН. При микроскопии выявляют нити мицелия, артроконидии, макро- и микроконидии, бластоспоры. Артроконидии рода</w:t>
      </w:r>
      <w:r w:rsidRPr="00E94EF6">
        <w:t xml:space="preserve"> </w:t>
      </w:r>
      <w:r w:rsidRPr="00BD4C97">
        <w:rPr>
          <w:i/>
          <w:lang w:val="en-US"/>
        </w:rPr>
        <w:t>Trichophyton</w:t>
      </w:r>
      <w:r>
        <w:t xml:space="preserve"> могут располагаться параллельными цепочками снаружи</w:t>
      </w:r>
      <w:r w:rsidR="00BD4C97">
        <w:t xml:space="preserve"> волоса</w:t>
      </w:r>
      <w:r>
        <w:t xml:space="preserve"> (эктотрикс) и внутри </w:t>
      </w:r>
      <w:r w:rsidR="00BD4C97">
        <w:t>волоса (эндотрикс)</w:t>
      </w:r>
      <w:r>
        <w:t>.</w:t>
      </w:r>
      <w:r w:rsidR="00BD4C97">
        <w:t xml:space="preserve"> Артроконидии рода </w:t>
      </w:r>
      <w:r w:rsidR="00BD4C97" w:rsidRPr="00BD4C97">
        <w:rPr>
          <w:i/>
          <w:lang w:val="en-US"/>
        </w:rPr>
        <w:t>Microsporum</w:t>
      </w:r>
      <w:r w:rsidR="00BD4C97">
        <w:rPr>
          <w:i/>
        </w:rPr>
        <w:t xml:space="preserve"> </w:t>
      </w:r>
      <w:r w:rsidR="00BD4C97">
        <w:t xml:space="preserve">располагаются мазаично снаружи волоса. Посевы делают на питательные среды – сасло-агар, Сабуро и др. Рост грибов изучают </w:t>
      </w:r>
      <w:r w:rsidR="00BD4C97">
        <w:lastRenderedPageBreak/>
        <w:t>через 1-3 недели культивирования при 25</w:t>
      </w:r>
      <w:r w:rsidR="00BD4C97">
        <w:rPr>
          <w:rFonts w:cs="Times New Roman"/>
        </w:rPr>
        <w:t>º</w:t>
      </w:r>
      <w:r w:rsidR="00BD4C97">
        <w:t xml:space="preserve">С. Для серодиагностики используют РСК, РПГА, РП, РИФ, ИФА </w:t>
      </w:r>
      <w:r w:rsidR="00BD4C97" w:rsidRPr="00BD4C97">
        <w:t>[3]</w:t>
      </w:r>
      <w:r w:rsidR="00BD4C97">
        <w:t>.</w:t>
      </w:r>
    </w:p>
    <w:p w:rsidR="004D0471" w:rsidRPr="002717D3" w:rsidRDefault="004D0471" w:rsidP="004D0471">
      <w:pPr>
        <w:rPr>
          <w:i/>
        </w:rPr>
      </w:pPr>
      <w:r w:rsidRPr="002717D3">
        <w:rPr>
          <w:i/>
        </w:rPr>
        <w:t>Антропофильные дерматофиты</w:t>
      </w:r>
    </w:p>
    <w:p w:rsidR="00BD4C97" w:rsidRDefault="004D0471" w:rsidP="004D0471">
      <w:r w:rsidRPr="00BD4C97">
        <w:rPr>
          <w:i/>
          <w:lang w:val="en-US"/>
        </w:rPr>
        <w:t>Epidermophyton</w:t>
      </w:r>
      <w:r w:rsidRPr="00BD4C97">
        <w:rPr>
          <w:i/>
        </w:rPr>
        <w:t xml:space="preserve"> </w:t>
      </w:r>
      <w:r w:rsidRPr="00BD4C97">
        <w:rPr>
          <w:i/>
          <w:lang w:val="en-US"/>
        </w:rPr>
        <w:t>floccosum</w:t>
      </w:r>
      <w:r w:rsidRPr="00432C99">
        <w:t xml:space="preserve"> </w:t>
      </w:r>
      <w:r>
        <w:t>вызывает эпидермофитию паховую.</w:t>
      </w:r>
      <w:r w:rsidR="00BD4C97">
        <w:t xml:space="preserve"> Возникновению заболевания способствует повышенное потоотделение, в связи с чем оно чаще встречается в регионах с теплым и влажным климатом. Заражение происходит при контакте  с больным или через предметы, бывшие в употреблении у больного (мочалки, белье, термометры и др.), если они не были дезинфецированы.</w:t>
      </w:r>
      <w:r>
        <w:t xml:space="preserve"> Пора</w:t>
      </w:r>
      <w:r w:rsidR="00BD4C97">
        <w:t>жается кожа  складок паховых, молочных желез, реже – подмышечных</w:t>
      </w:r>
      <w:r>
        <w:t>.</w:t>
      </w:r>
      <w:r w:rsidR="00BD4C97">
        <w:t xml:space="preserve"> Очоги поражения представляют собой четко отграниченные пятна округлой формы, розовой окраски. </w:t>
      </w:r>
    </w:p>
    <w:p w:rsidR="004D0471" w:rsidRPr="00264CB9" w:rsidRDefault="002717D3" w:rsidP="004D0471">
      <w:r>
        <w:t>При микроскопическом исследовании</w:t>
      </w:r>
      <w:r w:rsidR="00264CB9">
        <w:t xml:space="preserve"> в</w:t>
      </w:r>
      <w:r w:rsidR="00BD4C97">
        <w:t xml:space="preserve"> чешуйках кожи выявляю</w:t>
      </w:r>
      <w:r w:rsidR="004D0471">
        <w:t xml:space="preserve">тся септированный ветвящийся </w:t>
      </w:r>
      <w:r w:rsidR="00BD4C97">
        <w:t xml:space="preserve">короткий (2-4 мкм) </w:t>
      </w:r>
      <w:r w:rsidR="004D0471">
        <w:t xml:space="preserve">мицелий, </w:t>
      </w:r>
      <w:r w:rsidR="00BD4C97">
        <w:t>цепочки прямоугольных артроспор</w:t>
      </w:r>
      <w:r w:rsidR="00EA360D">
        <w:t xml:space="preserve"> (Рис. 6)</w:t>
      </w:r>
      <w:r w:rsidR="00BD4C97">
        <w:t>. Культура имеет характерные концевые микроканидии, распологающиеся группами в виде гроздьев бананов</w:t>
      </w:r>
      <w:r w:rsidR="00BD4C97" w:rsidRPr="00BD4C97">
        <w:t>[5]</w:t>
      </w:r>
      <w:r w:rsidR="004D0471">
        <w:t>.</w:t>
      </w:r>
      <w:r w:rsidR="00264CB9" w:rsidRPr="00264CB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64CB9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802750</wp:posOffset>
            </wp:positionV>
            <wp:extent cx="2734973" cy="1097280"/>
            <wp:effectExtent l="19050" t="0" r="8227" b="0"/>
            <wp:wrapTight wrapText="bothSides">
              <wp:wrapPolygon edited="0">
                <wp:start x="-150" y="0"/>
                <wp:lineTo x="-150" y="21375"/>
                <wp:lineTo x="21665" y="21375"/>
                <wp:lineTo x="21665" y="0"/>
                <wp:lineTo x="-150" y="0"/>
              </wp:wrapPolygon>
            </wp:wrapTight>
            <wp:docPr id="6" name="Рисунок 2" descr="C:\Users\Роман\Desktop\метод разботки\Э. флоккоз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метод разботки\Э. флоккозум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73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9CA" w:rsidRPr="0070466F" w:rsidRDefault="00760D36" w:rsidP="004D0471">
      <w:r>
        <w:rPr>
          <w:noProof/>
        </w:rPr>
        <w:pict>
          <v:rect id="_x0000_s1040" style="position:absolute;left:0;text-align:left;margin-left:-220.75pt;margin-top:86.8pt;width:210.35pt;height:20.65pt;z-index:251670528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Рисунок 6.</w:t>
                  </w:r>
                  <w:r w:rsidRPr="00264CB9">
                    <w:rPr>
                      <w:i/>
                      <w:lang w:val="en-US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Epidermophyton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floccosum</w:t>
                  </w:r>
                  <w:r>
                    <w:rPr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rect>
        </w:pict>
      </w:r>
      <w:r w:rsidR="004D0471" w:rsidRPr="005129CA">
        <w:rPr>
          <w:i/>
          <w:lang w:val="en-US"/>
        </w:rPr>
        <w:t>T</w:t>
      </w:r>
      <w:r w:rsidR="004D0471" w:rsidRPr="00BD4C97">
        <w:rPr>
          <w:i/>
          <w:lang w:val="en-US"/>
        </w:rPr>
        <w:t>richophyton</w:t>
      </w:r>
      <w:r w:rsidR="004D0471" w:rsidRPr="00C94151">
        <w:rPr>
          <w:i/>
        </w:rPr>
        <w:t xml:space="preserve"> </w:t>
      </w:r>
      <w:r w:rsidR="004D0471" w:rsidRPr="00BD4C97">
        <w:rPr>
          <w:i/>
          <w:lang w:val="en-US"/>
        </w:rPr>
        <w:t>tonsurans</w:t>
      </w:r>
      <w:r w:rsidR="00C94151" w:rsidRPr="00C94151">
        <w:rPr>
          <w:i/>
        </w:rPr>
        <w:t xml:space="preserve"> </w:t>
      </w:r>
      <w:r w:rsidR="00C94151" w:rsidRPr="00C94151">
        <w:t>(</w:t>
      </w:r>
      <w:r w:rsidR="00C94151" w:rsidRPr="00C94151">
        <w:rPr>
          <w:i/>
          <w:lang w:val="en-US"/>
        </w:rPr>
        <w:t>T</w:t>
      </w:r>
      <w:r w:rsidR="00C94151" w:rsidRPr="00C94151">
        <w:rPr>
          <w:i/>
        </w:rPr>
        <w:t xml:space="preserve">. </w:t>
      </w:r>
      <w:r w:rsidR="00C94151" w:rsidRPr="00C94151">
        <w:rPr>
          <w:i/>
          <w:lang w:val="en-US"/>
        </w:rPr>
        <w:t>violaceum</w:t>
      </w:r>
      <w:r w:rsidR="00C94151" w:rsidRPr="00C94151">
        <w:rPr>
          <w:i/>
        </w:rPr>
        <w:t xml:space="preserve">, </w:t>
      </w:r>
      <w:r w:rsidR="00C94151" w:rsidRPr="00C94151">
        <w:rPr>
          <w:i/>
          <w:lang w:val="en-US"/>
        </w:rPr>
        <w:t>T</w:t>
      </w:r>
      <w:r w:rsidR="00C94151" w:rsidRPr="00C94151">
        <w:rPr>
          <w:i/>
        </w:rPr>
        <w:t xml:space="preserve">. </w:t>
      </w:r>
      <w:r w:rsidR="00C94151" w:rsidRPr="00C94151">
        <w:rPr>
          <w:i/>
          <w:lang w:val="en-US"/>
        </w:rPr>
        <w:t>flavum</w:t>
      </w:r>
      <w:r w:rsidR="00C94151">
        <w:t xml:space="preserve"> и др.</w:t>
      </w:r>
      <w:r w:rsidR="00C94151" w:rsidRPr="00C94151">
        <w:t>)</w:t>
      </w:r>
      <w:r w:rsidR="004D0471" w:rsidRPr="00C94151">
        <w:t xml:space="preserve"> </w:t>
      </w:r>
      <w:r w:rsidR="004D0471">
        <w:t>вызывает антропонозную трихофитию (стригущий лишай). Болеют только люди, чаще дети.</w:t>
      </w:r>
      <w:r w:rsidR="005129CA">
        <w:t xml:space="preserve"> Заражение происходит при непосредственном контакте с больным или опосредованно через предметы обихода, которыми он пользовался (головные уборы, расчески и т.д.). Способствуют развитию микозов травмы рогового слоя эпидермиса, влажность окружающей среды, снижение общей и иммунной реактивности организма.</w:t>
      </w:r>
      <w:r w:rsidR="004D0471">
        <w:t xml:space="preserve"> </w:t>
      </w:r>
      <w:r w:rsidR="005129CA">
        <w:t>На открытых участках кожи могут развива</w:t>
      </w:r>
      <w:r w:rsidR="004D0471">
        <w:t>т</w:t>
      </w:r>
      <w:r w:rsidR="005129CA">
        <w:t>ься хорошо очерченные очаги округлой или овальной формы, бледно-розовой окраски</w:t>
      </w:r>
      <w:r w:rsidR="004D0471">
        <w:t xml:space="preserve"> и шелушение</w:t>
      </w:r>
      <w:r w:rsidR="005129CA">
        <w:t>м в центре</w:t>
      </w:r>
      <w:r w:rsidR="004D0471">
        <w:t xml:space="preserve">. </w:t>
      </w:r>
      <w:r w:rsidR="005129CA">
        <w:t>При поражении волосистой части головы очаги округлой формы, в</w:t>
      </w:r>
      <w:r w:rsidR="004D0471">
        <w:t>олосы</w:t>
      </w:r>
      <w:r w:rsidR="005129CA">
        <w:t xml:space="preserve"> в очагах</w:t>
      </w:r>
      <w:r w:rsidR="004D0471">
        <w:t xml:space="preserve"> поражаются и надламываются у поверхности кожи.</w:t>
      </w:r>
      <w:r w:rsidR="005129CA">
        <w:t xml:space="preserve"> Заболевание может переходить в хроническую форму при которой образуются мелкие очаги на волосистой части головы в затылочной и височной областях и очаги поражения на коже ягодиц, коленных суставов, также могут поражаться ногтевые пластинки пальцев кистей </w:t>
      </w:r>
      <w:r w:rsidR="005129CA" w:rsidRPr="005129CA">
        <w:t>[5]</w:t>
      </w:r>
      <w:r w:rsidR="005129CA">
        <w:t xml:space="preserve">. </w:t>
      </w:r>
    </w:p>
    <w:p w:rsidR="004D0471" w:rsidRPr="00264CB9" w:rsidRDefault="00C94151" w:rsidP="004D0471">
      <w:r>
        <w:t xml:space="preserve">Волосы поражаются по типу «эндотрикс» </w:t>
      </w:r>
      <w:r w:rsidRPr="007051A2">
        <w:t>–</w:t>
      </w:r>
      <w:r>
        <w:t xml:space="preserve"> с</w:t>
      </w:r>
      <w:r w:rsidR="005129CA">
        <w:t>п</w:t>
      </w:r>
      <w:r>
        <w:t>оры располагаются внутри</w:t>
      </w:r>
      <w:r w:rsidR="005129CA">
        <w:t xml:space="preserve"> волоса.</w:t>
      </w:r>
      <w:r w:rsidR="005129CA" w:rsidRPr="005129CA">
        <w:t xml:space="preserve"> </w:t>
      </w:r>
      <w:r w:rsidR="005129CA">
        <w:t xml:space="preserve">Чистая культура гриба состоит из септированного мицелия. Образуются каплевидные микроконидии и необычные сферически макроканидии, а также хламидоспоры </w:t>
      </w:r>
      <w:r w:rsidR="005129CA" w:rsidRPr="005129CA">
        <w:t>[3]</w:t>
      </w:r>
      <w:r w:rsidR="00264CB9">
        <w:t xml:space="preserve"> (Рис. 7)</w:t>
      </w:r>
      <w:r w:rsidR="005129CA">
        <w:t>.</w:t>
      </w:r>
      <w:r w:rsidR="00264CB9" w:rsidRPr="00264CB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717D3" w:rsidRDefault="00270160" w:rsidP="004D0471">
      <w:r>
        <w:rPr>
          <w:i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165735</wp:posOffset>
            </wp:positionV>
            <wp:extent cx="2830830" cy="1001395"/>
            <wp:effectExtent l="19050" t="0" r="7620" b="0"/>
            <wp:wrapTight wrapText="bothSides">
              <wp:wrapPolygon edited="0">
                <wp:start x="-145" y="0"/>
                <wp:lineTo x="-145" y="21367"/>
                <wp:lineTo x="21658" y="21367"/>
                <wp:lineTo x="21658" y="0"/>
                <wp:lineTo x="-145" y="0"/>
              </wp:wrapPolygon>
            </wp:wrapTight>
            <wp:docPr id="7" name="Рисунок 3" descr="C:\Users\Роман\Desktop\метод разботки\Т. тонзура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метод разботки\Т. тонзуранс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D36" w:rsidRPr="00760D36">
        <w:rPr>
          <w:i/>
          <w:noProof/>
        </w:rPr>
        <w:pict>
          <v:rect id="_x0000_s1041" style="position:absolute;left:0;text-align:left;margin-left:1.5pt;margin-top:97.45pt;width:222.75pt;height:20.65pt;z-index:251672576;mso-position-horizontal-relative:text;mso-position-vertical-relative:text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Рисунок 7.</w:t>
                  </w:r>
                  <w:r w:rsidRPr="00264CB9">
                    <w:rPr>
                      <w:i/>
                      <w:lang w:val="en-US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Trichophyton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tonsurans</w:t>
                  </w:r>
                  <w:r>
                    <w:rPr>
                      <w:i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  <w10:wrap type="square"/>
          </v:rect>
        </w:pict>
      </w:r>
      <w:r w:rsidR="004D0471" w:rsidRPr="00B94DCA">
        <w:rPr>
          <w:i/>
          <w:lang w:val="en-US"/>
        </w:rPr>
        <w:t>T</w:t>
      </w:r>
      <w:r w:rsidR="004D0471" w:rsidRPr="00B94DCA">
        <w:rPr>
          <w:i/>
        </w:rPr>
        <w:t xml:space="preserve">. </w:t>
      </w:r>
      <w:r w:rsidR="004D0471" w:rsidRPr="00B94DCA">
        <w:rPr>
          <w:i/>
          <w:lang w:val="en-US"/>
        </w:rPr>
        <w:t>interdigitale</w:t>
      </w:r>
      <w:r w:rsidR="004D0471" w:rsidRPr="007051A2">
        <w:t xml:space="preserve"> – </w:t>
      </w:r>
      <w:r w:rsidR="00B94DCA">
        <w:t xml:space="preserve">вызывает </w:t>
      </w:r>
      <w:r w:rsidR="004D0471">
        <w:t>эпидермофитию стоп. Антропоноз.</w:t>
      </w:r>
      <w:r w:rsidR="00B94DCA">
        <w:t xml:space="preserve"> Заражение происходит чаще всего опосредовано – при ношении обуви, носков, чулок больных данныс микозом, а также в банях, душевых, бассейнах, спортзалах, где находился больной человек.</w:t>
      </w:r>
      <w:r w:rsidR="004D0471">
        <w:t xml:space="preserve"> Поражаются ногтевые пластинки (онихомикоз) и кожа стоп с образованием пузырьков, трещин, чешуек, эрозий</w:t>
      </w:r>
      <w:r w:rsidR="00B94DCA">
        <w:t>, у больных также может быть токсико-аллергическая сыпь</w:t>
      </w:r>
      <w:r w:rsidR="004D0471">
        <w:t xml:space="preserve">. Волосы не поражаются. </w:t>
      </w:r>
    </w:p>
    <w:p w:rsidR="004D0471" w:rsidRDefault="00264CB9" w:rsidP="004D0471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401955</wp:posOffset>
            </wp:positionV>
            <wp:extent cx="2827020" cy="1057275"/>
            <wp:effectExtent l="19050" t="0" r="0" b="0"/>
            <wp:wrapTight wrapText="bothSides">
              <wp:wrapPolygon edited="0">
                <wp:start x="-146" y="0"/>
                <wp:lineTo x="-146" y="21405"/>
                <wp:lineTo x="21542" y="21405"/>
                <wp:lineTo x="21542" y="0"/>
                <wp:lineTo x="-146" y="0"/>
              </wp:wrapPolygon>
            </wp:wrapTight>
            <wp:docPr id="8" name="Рисунок 4" descr="C:\Users\Роман\Desktop\метод разботки\Т.интердигита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метод разботки\Т.интердигитале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471">
        <w:t>В соскобе ногтевых пл</w:t>
      </w:r>
      <w:r w:rsidR="002717D3">
        <w:t>астинок и в чешуйках кожи находя</w:t>
      </w:r>
      <w:r w:rsidR="004D0471">
        <w:t xml:space="preserve">тся </w:t>
      </w:r>
      <w:r w:rsidR="00B94DCA">
        <w:t xml:space="preserve">септированный </w:t>
      </w:r>
      <w:r w:rsidR="004D0471">
        <w:t>мицелий и</w:t>
      </w:r>
      <w:r w:rsidR="00B94DCA">
        <w:t>ли</w:t>
      </w:r>
      <w:r w:rsidR="004D0471">
        <w:t xml:space="preserve"> артроспоры (артроконидии)</w:t>
      </w:r>
      <w:r w:rsidR="00B94DCA">
        <w:t xml:space="preserve"> </w:t>
      </w:r>
      <w:r w:rsidR="00B94DCA" w:rsidRPr="00B94DCA">
        <w:t>[5]</w:t>
      </w:r>
      <w:r>
        <w:t xml:space="preserve"> (Рис. 8</w:t>
      </w:r>
      <w:r w:rsidR="00EA360D">
        <w:t>)</w:t>
      </w:r>
      <w:r w:rsidR="004D0471">
        <w:t>.</w:t>
      </w:r>
    </w:p>
    <w:p w:rsidR="002717D3" w:rsidRDefault="00760D36" w:rsidP="004D0471">
      <w:r w:rsidRPr="00760D36">
        <w:rPr>
          <w:i/>
          <w:noProof/>
        </w:rPr>
        <w:pict>
          <v:rect id="_x0000_s1043" style="position:absolute;left:0;text-align:left;margin-left:-230.05pt;margin-top:85pt;width:222.75pt;height:20.65pt;z-index:251674624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Рисунок 8.</w:t>
                  </w:r>
                  <w:r w:rsidRPr="00264CB9">
                    <w:rPr>
                      <w:i/>
                      <w:lang w:val="en-US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Trichophyton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interdigitale</w:t>
                  </w:r>
                  <w:r>
                    <w:rPr>
                      <w:i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  <w10:wrap type="square"/>
          </v:rect>
        </w:pict>
      </w:r>
      <w:r w:rsidR="00264CB9" w:rsidRPr="00264CB9">
        <w:rPr>
          <w:i/>
        </w:rPr>
        <w:t xml:space="preserve"> </w:t>
      </w:r>
      <w:r w:rsidR="004D0471" w:rsidRPr="00B94DCA">
        <w:rPr>
          <w:i/>
          <w:lang w:val="en-US"/>
        </w:rPr>
        <w:t>T</w:t>
      </w:r>
      <w:r w:rsidR="004D0471" w:rsidRPr="00B94DCA">
        <w:rPr>
          <w:i/>
        </w:rPr>
        <w:t xml:space="preserve">. </w:t>
      </w:r>
      <w:r w:rsidR="004D0471" w:rsidRPr="00B94DCA">
        <w:rPr>
          <w:i/>
          <w:lang w:val="en-US"/>
        </w:rPr>
        <w:t>rubrum</w:t>
      </w:r>
      <w:r w:rsidR="004D0471" w:rsidRPr="00EA2F5D">
        <w:t xml:space="preserve"> </w:t>
      </w:r>
      <w:r w:rsidR="004D0471">
        <w:t>вызывает руброфитию (рубромикоз) – распространенный микоз кожи, ногтей и пушковых волос вызванный красным трихофитоном.</w:t>
      </w:r>
      <w:r w:rsidR="00B94DCA" w:rsidRPr="00B94DCA">
        <w:t xml:space="preserve"> </w:t>
      </w:r>
      <w:r w:rsidR="00B94DCA">
        <w:t>Чаще поражается кожа стоп, ногти, крупные складки кожи туловища и конечностей, реже – лица, шеи и волосистой части головы.</w:t>
      </w:r>
      <w:r w:rsidR="004D0471">
        <w:t xml:space="preserve"> Антропоноз.</w:t>
      </w:r>
      <w:r w:rsidR="00B94DCA">
        <w:t xml:space="preserve"> Заражение происходит при длительном контакте с больным руброфитией и пользовании различными вещами больного (мочалка, пемза, ножницы, обувь и др.; при посещении общественных бань, душевых.</w:t>
      </w:r>
      <w:r w:rsidR="004D0471">
        <w:t xml:space="preserve"> </w:t>
      </w:r>
      <w:r w:rsidR="00B94DCA">
        <w:t>Проявления руброфитии разнообразны – от едва заметного шелушения и трещин в межпальцевых складках до обширных поражений кожи тулови</w:t>
      </w:r>
      <w:r w:rsidR="00C94151">
        <w:t>ща с образованием фолликулярно -</w:t>
      </w:r>
      <w:r w:rsidR="00B94DCA">
        <w:t xml:space="preserve"> узловатых элемнтов; поражений волос и волосяных фолликулов; ногтей пальцв стоп и кистей. </w:t>
      </w:r>
    </w:p>
    <w:p w:rsidR="004D0471" w:rsidRDefault="00264CB9" w:rsidP="004D0471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406400</wp:posOffset>
            </wp:positionV>
            <wp:extent cx="2541270" cy="1208405"/>
            <wp:effectExtent l="19050" t="0" r="0" b="0"/>
            <wp:wrapTight wrapText="bothSides">
              <wp:wrapPolygon edited="0">
                <wp:start x="-162" y="0"/>
                <wp:lineTo x="-162" y="21112"/>
                <wp:lineTo x="21535" y="21112"/>
                <wp:lineTo x="21535" y="0"/>
                <wp:lineTo x="-162" y="0"/>
              </wp:wrapPolygon>
            </wp:wrapTight>
            <wp:docPr id="9" name="Рисунок 5" descr="C:\Users\Роман\Desktop\метод разботки\Т. рубр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метод разботки\Т. рубрум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7D3">
        <w:t>В</w:t>
      </w:r>
      <w:r w:rsidR="00B94DCA">
        <w:t xml:space="preserve"> чешуйках кожи</w:t>
      </w:r>
      <w:r w:rsidR="002717D3">
        <w:t xml:space="preserve"> под микроскопом</w:t>
      </w:r>
      <w:r w:rsidR="00B94DCA">
        <w:t xml:space="preserve"> выявляются нити ветвящегося септированного мицелия, реже удлиненные макроконидии</w:t>
      </w:r>
      <w:r w:rsidR="0070466F">
        <w:t xml:space="preserve"> </w:t>
      </w:r>
      <w:r w:rsidR="0070466F" w:rsidRPr="00B94DCA">
        <w:t>[5]</w:t>
      </w:r>
      <w:r>
        <w:t xml:space="preserve"> (Рис. 9</w:t>
      </w:r>
      <w:r w:rsidR="00EA360D">
        <w:t>)</w:t>
      </w:r>
      <w:r w:rsidR="0070466F">
        <w:t>.</w:t>
      </w:r>
    </w:p>
    <w:p w:rsidR="004D0471" w:rsidRPr="0070466F" w:rsidRDefault="00760D36" w:rsidP="0070466F">
      <w:r w:rsidRPr="00760D36">
        <w:rPr>
          <w:i/>
          <w:noProof/>
        </w:rPr>
        <w:pict>
          <v:rect id="_x0000_s1044" style="position:absolute;left:0;text-align:left;margin-left:-210.4pt;margin-top:94.8pt;width:201.7pt;height:20.65pt;z-index:251676672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64CB9">
                    <w:rPr>
                      <w:i/>
                      <w:lang w:val="en-US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Trichophyton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rubrum</w:t>
                  </w:r>
                  <w:r w:rsidRPr="00264CB9">
                    <w:rPr>
                      <w:i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264CB9" w:rsidRPr="00264CB9">
        <w:rPr>
          <w:i/>
        </w:rPr>
        <w:t xml:space="preserve"> </w:t>
      </w:r>
      <w:r w:rsidR="004D0471" w:rsidRPr="0070466F">
        <w:rPr>
          <w:i/>
          <w:lang w:val="en-US"/>
        </w:rPr>
        <w:t>T</w:t>
      </w:r>
      <w:r w:rsidR="004D0471" w:rsidRPr="0070466F">
        <w:rPr>
          <w:i/>
        </w:rPr>
        <w:t xml:space="preserve">. </w:t>
      </w:r>
      <w:r w:rsidR="004D0471" w:rsidRPr="0070466F">
        <w:rPr>
          <w:i/>
          <w:lang w:val="en-US"/>
        </w:rPr>
        <w:t>schoen</w:t>
      </w:r>
      <w:r w:rsidR="00264CB9">
        <w:rPr>
          <w:i/>
          <w:lang w:val="en-US"/>
        </w:rPr>
        <w:t>l</w:t>
      </w:r>
      <w:r w:rsidR="004D0471" w:rsidRPr="0070466F">
        <w:rPr>
          <w:i/>
          <w:lang w:val="en-US"/>
        </w:rPr>
        <w:t>eini</w:t>
      </w:r>
      <w:r w:rsidR="004D0471" w:rsidRPr="00EA2F5D">
        <w:t xml:space="preserve"> – </w:t>
      </w:r>
      <w:r w:rsidR="004D0471">
        <w:t xml:space="preserve">вызывает фавус (парша) – хроническое заболевание, главным образом детей. Антропоноз. </w:t>
      </w:r>
      <w:r w:rsidR="0070466F">
        <w:t xml:space="preserve">Заболевание передается также, как трихофития. </w:t>
      </w:r>
      <w:r w:rsidR="004D0471">
        <w:t>Поражаются кожа, волосы и ногти.</w:t>
      </w:r>
      <w:r w:rsidR="0070466F">
        <w:t xml:space="preserve"> Волосы делаются тусклыми и напоминают паклю</w:t>
      </w:r>
      <w:r w:rsidR="008F6E2D" w:rsidRPr="008F6E2D">
        <w:t xml:space="preserve">. </w:t>
      </w:r>
      <w:r w:rsidR="008F6E2D">
        <w:t>В типичных случаях на коже на месте внедрения гриба появляется слегка шелушащееся пятно. Диаметр очагов увеличивается по преферии, достигая 1-3 см и более, поднимаются с краев, напоминая блюдце.</w:t>
      </w:r>
      <w:r w:rsidR="008F6E2D" w:rsidRPr="008F6E2D">
        <w:t xml:space="preserve"> </w:t>
      </w:r>
      <w:r w:rsidR="008F6E2D">
        <w:t>Так происходит образование скутул</w:t>
      </w:r>
      <w:r w:rsidR="004D0471">
        <w:t xml:space="preserve"> – скопления спор, мицелия, клеток эпидермиса и жира</w:t>
      </w:r>
      <w:r w:rsidR="0070466F">
        <w:t xml:space="preserve"> вокруг волосяного фолликула</w:t>
      </w:r>
      <w:r w:rsidR="004D0471">
        <w:t>.</w:t>
      </w:r>
      <w:r w:rsidR="0070466F">
        <w:t xml:space="preserve"> Сливаясь эти скутулы образуют сплошные сухие корки </w:t>
      </w:r>
      <w:r w:rsidR="008F6E2D">
        <w:t xml:space="preserve">грязно-серого, </w:t>
      </w:r>
      <w:r w:rsidR="0070466F">
        <w:t xml:space="preserve">желтовато-коричневого цвета, издающие </w:t>
      </w:r>
      <w:r w:rsidR="008F6E2D">
        <w:t>«</w:t>
      </w:r>
      <w:r w:rsidR="0070466F">
        <w:t>мышиный</w:t>
      </w:r>
      <w:r w:rsidR="008F6E2D">
        <w:t>»</w:t>
      </w:r>
      <w:r w:rsidR="0070466F">
        <w:t xml:space="preserve"> запах</w:t>
      </w:r>
      <w:r w:rsidR="008F6E2D">
        <w:t xml:space="preserve"> возникающий за счет метаболитов сопутствующей микробной флоры. Процесс, распространяясь по всей голове, приводит к стойкому облысению, щядя лишь краевую зону </w:t>
      </w:r>
      <w:r w:rsidR="0070466F" w:rsidRPr="0070466F">
        <w:t>[</w:t>
      </w:r>
      <w:r w:rsidR="008F6E2D">
        <w:t>5</w:t>
      </w:r>
      <w:r w:rsidR="0070466F" w:rsidRPr="0070466F">
        <w:t>]</w:t>
      </w:r>
      <w:r w:rsidR="0070466F">
        <w:t>.</w:t>
      </w:r>
      <w:r w:rsidR="0070466F" w:rsidRPr="0070466F">
        <w:t xml:space="preserve"> </w:t>
      </w:r>
    </w:p>
    <w:p w:rsidR="0070466F" w:rsidRPr="0070466F" w:rsidRDefault="002717D3" w:rsidP="004D0471">
      <w:r>
        <w:t>При микроскопировании в</w:t>
      </w:r>
      <w:r w:rsidR="0070466F">
        <w:t xml:space="preserve"> чешуйках кожи наблюдается ветвящийся септированный мицелий с артроспорами. Внутри пораженного волоса обнаруживаются пузырьки газа и элементы гриба: септированный мицелий, скопления спор (эндотрикс). В чистой культуре</w:t>
      </w:r>
      <w:r w:rsidR="0070466F" w:rsidRPr="0070466F">
        <w:rPr>
          <w:i/>
        </w:rPr>
        <w:t xml:space="preserve"> </w:t>
      </w:r>
      <w:r w:rsidR="0070466F" w:rsidRPr="0070466F">
        <w:rPr>
          <w:i/>
          <w:lang w:val="en-US"/>
        </w:rPr>
        <w:t>T</w:t>
      </w:r>
      <w:r w:rsidR="0070466F" w:rsidRPr="0070466F">
        <w:rPr>
          <w:i/>
        </w:rPr>
        <w:t xml:space="preserve">. </w:t>
      </w:r>
      <w:r w:rsidR="0070466F">
        <w:rPr>
          <w:i/>
          <w:lang w:val="en-US"/>
        </w:rPr>
        <w:t>schoen</w:t>
      </w:r>
      <w:r w:rsidR="00264CB9">
        <w:rPr>
          <w:i/>
          <w:lang w:val="en-US"/>
        </w:rPr>
        <w:t>l</w:t>
      </w:r>
      <w:r w:rsidR="0070466F">
        <w:rPr>
          <w:i/>
          <w:lang w:val="en-US"/>
        </w:rPr>
        <w:t>eini</w:t>
      </w:r>
      <w:r w:rsidR="0070466F">
        <w:rPr>
          <w:i/>
        </w:rPr>
        <w:t xml:space="preserve"> </w:t>
      </w:r>
      <w:r w:rsidR="0070466F">
        <w:t xml:space="preserve">представлен септированным мицелием с утолщениями и ветвлениями (напоминающими канделябры, рога оленя), а также артроспоровым мицелием, хламидоспорами и макроконидиями </w:t>
      </w:r>
      <w:r w:rsidR="0070466F" w:rsidRPr="0070466F">
        <w:t>[3]</w:t>
      </w:r>
      <w:r w:rsidR="00264CB9">
        <w:t xml:space="preserve"> (Рис. 10</w:t>
      </w:r>
      <w:r w:rsidR="00EA360D">
        <w:t>)</w:t>
      </w:r>
      <w:r w:rsidR="0070466F">
        <w:t>.</w:t>
      </w:r>
      <w:r w:rsidR="0070466F">
        <w:rPr>
          <w:i/>
        </w:rPr>
        <w:t xml:space="preserve"> </w:t>
      </w:r>
    </w:p>
    <w:p w:rsidR="004D0471" w:rsidRDefault="00760D36" w:rsidP="004D0471">
      <w:r w:rsidRPr="00760D36">
        <w:rPr>
          <w:i/>
          <w:noProof/>
        </w:rPr>
        <w:pict>
          <v:rect id="_x0000_s1045" style="position:absolute;left:0;text-align:left;margin-left:3.25pt;margin-top:92.75pt;width:230.4pt;height:20.65pt;z-index:251678720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>
                    <w:rPr>
                      <w:sz w:val="20"/>
                      <w:szCs w:val="20"/>
                      <w:lang w:val="en-US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64CB9">
                    <w:rPr>
                      <w:i/>
                      <w:lang w:val="en-US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Trichophyton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schoenleini</w:t>
                  </w:r>
                  <w:r w:rsidRPr="00264CB9">
                    <w:rPr>
                      <w:i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264CB9">
        <w:rPr>
          <w:i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56515</wp:posOffset>
            </wp:positionV>
            <wp:extent cx="3009900" cy="1152525"/>
            <wp:effectExtent l="19050" t="0" r="0" b="0"/>
            <wp:wrapTight wrapText="bothSides">
              <wp:wrapPolygon edited="0">
                <wp:start x="-137" y="0"/>
                <wp:lineTo x="-137" y="21421"/>
                <wp:lineTo x="21600" y="21421"/>
                <wp:lineTo x="21600" y="0"/>
                <wp:lineTo x="-137" y="0"/>
              </wp:wrapPolygon>
            </wp:wrapTight>
            <wp:docPr id="10" name="Рисунок 6" descr="C:\Users\Роман\Desktop\метод разботки\фав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метод разботки\фавус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CB9" w:rsidRPr="00264CB9">
        <w:rPr>
          <w:i/>
        </w:rPr>
        <w:t xml:space="preserve"> </w:t>
      </w:r>
      <w:r w:rsidR="004D0471" w:rsidRPr="002717D3">
        <w:rPr>
          <w:i/>
          <w:lang w:val="en-US"/>
        </w:rPr>
        <w:t>Microsporum</w:t>
      </w:r>
      <w:r w:rsidR="004D0471" w:rsidRPr="002717D3">
        <w:rPr>
          <w:i/>
        </w:rPr>
        <w:t xml:space="preserve"> </w:t>
      </w:r>
      <w:r w:rsidR="004D0471" w:rsidRPr="002717D3">
        <w:rPr>
          <w:i/>
          <w:lang w:val="en-US"/>
        </w:rPr>
        <w:t>audounii</w:t>
      </w:r>
      <w:r w:rsidR="004D0471" w:rsidRPr="007051A2">
        <w:t xml:space="preserve"> </w:t>
      </w:r>
      <w:r w:rsidR="004D0471">
        <w:t>возбудитель микроспории (стригущий лишай) – высококонтагиозное заболевание, в основном детей.</w:t>
      </w:r>
      <w:r w:rsidR="002717D3">
        <w:t xml:space="preserve"> Заболевание распространено в Западной Европе, США, Японии, Юго-Восточной Азии, в странах Средней Азии, Закавказья.</w:t>
      </w:r>
      <w:r w:rsidR="002717D3" w:rsidRPr="002717D3">
        <w:t xml:space="preserve"> </w:t>
      </w:r>
      <w:r w:rsidR="002717D3">
        <w:t xml:space="preserve">Возбудитель </w:t>
      </w:r>
      <w:r w:rsidR="002717D3">
        <w:lastRenderedPageBreak/>
        <w:t xml:space="preserve">высококонтагиозен, возможы эпидемии. Заражение происходит при непосредственном контакте с больным или через предметы обихода. Инфицированию способствуют гиповитаминозы, иммунные нарушения, снижение реактивности организма из-за сопутствующих заболеваний (хронический тонзиллит, ОРЗ), повышенная влажность окружающей среды, несоблюдение правил личной гигиены. </w:t>
      </w:r>
      <w:r w:rsidR="004D0471">
        <w:t>Поражаются кожа, волосы, редко ногти.</w:t>
      </w:r>
      <w:r w:rsidR="002717D3">
        <w:t xml:space="preserve"> Очаги на коже имеют сходство с поверхностной трихофитией.</w:t>
      </w:r>
      <w:r w:rsidR="004D0471">
        <w:t xml:space="preserve"> </w:t>
      </w:r>
      <w:r w:rsidR="002717D3">
        <w:t>Часто поражаются пушковые и длинные волосы; они обламываются на высоте 6-8 мм над уровнем кожи.</w:t>
      </w:r>
    </w:p>
    <w:p w:rsidR="002717D3" w:rsidRPr="00264CB9" w:rsidRDefault="00760D36" w:rsidP="004D0471">
      <w:r w:rsidRPr="00760D36">
        <w:rPr>
          <w:i/>
          <w:noProof/>
        </w:rPr>
        <w:pict>
          <v:rect id="_x0000_s1046" style="position:absolute;left:0;text-align:left;margin-left:-4.2pt;margin-top:93.1pt;width:223.45pt;height:20.65pt;z-index:251680768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>
                    <w:rPr>
                      <w:sz w:val="20"/>
                      <w:szCs w:val="20"/>
                      <w:lang w:val="en-US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64CB9">
                    <w:rPr>
                      <w:i/>
                      <w:lang w:val="en-US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Microsporum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audounii</w:t>
                  </w:r>
                  <w:r w:rsidR="00270160">
                    <w:rPr>
                      <w:sz w:val="20"/>
                      <w:szCs w:val="20"/>
                    </w:rPr>
                    <w:t xml:space="preserve"> (схема)</w:t>
                  </w:r>
                  <w:r w:rsidRPr="00264CB9">
                    <w:rPr>
                      <w:i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264CB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60960</wp:posOffset>
            </wp:positionV>
            <wp:extent cx="2812415" cy="1064895"/>
            <wp:effectExtent l="19050" t="0" r="6985" b="0"/>
            <wp:wrapSquare wrapText="bothSides"/>
            <wp:docPr id="11" name="Рисунок 7" descr="C:\Users\Роман\Desktop\метод разботки\М. аудо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метод разботки\М. аудони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7D3">
        <w:t>Диагноз ставится на основании клинической картины и данных лабораторного исследования (поражение воласа по типу экзотрикс, на волосе видна муфта с мозаичным расположением спор</w:t>
      </w:r>
      <w:r w:rsidR="00264CB9">
        <w:t xml:space="preserve"> (Рис. 11</w:t>
      </w:r>
      <w:r w:rsidR="00EA360D">
        <w:t>)</w:t>
      </w:r>
      <w:r w:rsidR="002717D3">
        <w:t xml:space="preserve">, в чешуйках кожи – мицелий), выделении возбудитля в культуре и зеленого свечения пораженных волос в лучах люминесцентной лампы Вуда </w:t>
      </w:r>
      <w:r w:rsidR="002717D3" w:rsidRPr="002717D3">
        <w:t>[5]</w:t>
      </w:r>
      <w:r w:rsidR="002717D3">
        <w:t>.</w:t>
      </w:r>
      <w:r w:rsidR="00264CB9" w:rsidRPr="00264CB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0471" w:rsidRPr="00BF251E" w:rsidRDefault="004D0471" w:rsidP="004D0471">
      <w:pPr>
        <w:rPr>
          <w:b/>
        </w:rPr>
      </w:pPr>
      <w:r w:rsidRPr="00BF251E">
        <w:rPr>
          <w:b/>
        </w:rPr>
        <w:t>Возбудители подкожных (субкутанных) микозов</w:t>
      </w:r>
      <w:r w:rsidR="00264CB9">
        <w:rPr>
          <w:b/>
        </w:rPr>
        <w:t>.</w:t>
      </w:r>
      <w:r w:rsidRPr="00BF251E">
        <w:rPr>
          <w:b/>
        </w:rPr>
        <w:t xml:space="preserve"> </w:t>
      </w:r>
    </w:p>
    <w:p w:rsidR="004D0471" w:rsidRDefault="004D0471" w:rsidP="004D0471">
      <w:r>
        <w:t>Возбудители вызывают заболевания: споротрихоз, хромобластомикоз, мицетома. Распространены в тропиках и субтропиках.</w:t>
      </w:r>
    </w:p>
    <w:p w:rsidR="004D0471" w:rsidRDefault="004D0471" w:rsidP="004D0471">
      <w:r w:rsidRPr="00D01D6E">
        <w:rPr>
          <w:i/>
          <w:lang w:val="en-US"/>
        </w:rPr>
        <w:t>Sporothrix</w:t>
      </w:r>
      <w:r w:rsidRPr="00D01D6E">
        <w:rPr>
          <w:i/>
        </w:rPr>
        <w:t xml:space="preserve"> </w:t>
      </w:r>
      <w:r w:rsidRPr="00D01D6E">
        <w:rPr>
          <w:i/>
          <w:lang w:val="en-US"/>
        </w:rPr>
        <w:t>schenckii</w:t>
      </w:r>
      <w:r w:rsidRPr="00565544">
        <w:t xml:space="preserve"> </w:t>
      </w:r>
      <w:r>
        <w:t>вызывает споротрихоз (болезнь Шенка) – хроническую болезнь с локальным поражением кожи, подкожной клетчатки, лимфоузлов</w:t>
      </w:r>
      <w:r w:rsidR="008F6E2D">
        <w:t xml:space="preserve"> и слизистой оболочки</w:t>
      </w:r>
      <w:r>
        <w:t xml:space="preserve">. </w:t>
      </w:r>
      <w:r w:rsidR="008F6E2D">
        <w:t>Микоз встречается во многих странах мира, но чаще во Франции, США и Мексике. В организм человека гриб попадает при травме и при вдыхании инфицированной грибом пыли. На коже появляются папулы, бляшки, папилломатозные высыпания. Иногда поражаются слизистые оболочки полости рта, носа, гортани. Чаще наблюдают подкожный споротрихоз, характеризующийся развитием в гиподерме безболезненного, не спаянного с кожей узла, от которого по ходу лимфатического сосудя тянется плотный тяж с множественными узелками.</w:t>
      </w:r>
      <w:r w:rsidR="00D01D6E">
        <w:t xml:space="preserve"> </w:t>
      </w:r>
    </w:p>
    <w:p w:rsidR="008F6E2D" w:rsidRDefault="00760D36" w:rsidP="004D0471">
      <w:r w:rsidRPr="00760D36">
        <w:rPr>
          <w:i/>
          <w:noProof/>
        </w:rPr>
        <w:pict>
          <v:rect id="_x0000_s1047" style="position:absolute;left:0;text-align:left;margin-left:-4.2pt;margin-top:82.55pt;width:230.8pt;height:20.65pt;z-index:251682816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>
                    <w:rPr>
                      <w:sz w:val="20"/>
                      <w:szCs w:val="20"/>
                      <w:lang w:val="en-US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64CB9">
                    <w:rPr>
                      <w:i/>
                      <w:lang w:val="en-US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Sporothrix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schenckii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схема)</w:t>
                  </w:r>
                  <w:r w:rsidRPr="00264CB9">
                    <w:rPr>
                      <w:i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264CB9">
        <w:rPr>
          <w:i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125730</wp:posOffset>
            </wp:positionV>
            <wp:extent cx="2994025" cy="914400"/>
            <wp:effectExtent l="19050" t="0" r="0" b="0"/>
            <wp:wrapSquare wrapText="bothSides"/>
            <wp:docPr id="12" name="Рисунок 8" descr="C:\Users\Роман\Desktop\метод разботки\споротр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метод разботки\споротрих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CB9" w:rsidRPr="00264CB9">
        <w:t xml:space="preserve"> </w:t>
      </w:r>
      <w:r w:rsidR="008F6E2D">
        <w:t>В патологическом материале обнаруживаются сигарообразные конидии гриба внутри и вне лейкоцитов (размером 2-5 мкм)</w:t>
      </w:r>
      <w:r w:rsidR="008F6E2D" w:rsidRPr="008F6E2D">
        <w:t xml:space="preserve"> </w:t>
      </w:r>
      <w:r w:rsidR="008F6E2D">
        <w:t xml:space="preserve">или в виде «астероидных тел» с лучеобразными структурами и дрожжеподобными ктетками в цетре </w:t>
      </w:r>
      <w:r w:rsidR="008F6E2D" w:rsidRPr="008F6E2D">
        <w:t>[5]</w:t>
      </w:r>
      <w:r w:rsidR="00264CB9">
        <w:t xml:space="preserve"> (Рис. 12</w:t>
      </w:r>
      <w:r w:rsidR="00EA360D">
        <w:t>)</w:t>
      </w:r>
      <w:r w:rsidR="008F6E2D">
        <w:t>.</w:t>
      </w:r>
    </w:p>
    <w:p w:rsidR="004D0471" w:rsidRDefault="004D0471" w:rsidP="004D0471">
      <w:pPr>
        <w:rPr>
          <w:b/>
        </w:rPr>
      </w:pPr>
      <w:r w:rsidRPr="00BF251E">
        <w:rPr>
          <w:b/>
        </w:rPr>
        <w:t xml:space="preserve">Возбудители системных (глубоких) микозов </w:t>
      </w:r>
      <w:r w:rsidR="00264CB9">
        <w:rPr>
          <w:b/>
        </w:rPr>
        <w:t>.</w:t>
      </w:r>
    </w:p>
    <w:p w:rsidR="00D01D6E" w:rsidRDefault="00D01D6E" w:rsidP="004D0471">
      <w:r>
        <w:t>Глубокие микозы объе</w:t>
      </w:r>
      <w:r w:rsidR="00264CB9">
        <w:t>д</w:t>
      </w:r>
      <w:r>
        <w:t>ияют поражения кожи и внутренних органов, вызываемые грибами из различных систематических групп. Они наиболее распространены в тропических и субтропических зонах, в странах с умеренным климатом многие формы глубоких микозов зарегистрированы лишь в единичных случаях или не встречаются вовсе.</w:t>
      </w:r>
    </w:p>
    <w:p w:rsidR="00D01D6E" w:rsidRDefault="00D01D6E" w:rsidP="004D0471">
      <w:r w:rsidRPr="00D01D6E">
        <w:rPr>
          <w:i/>
          <w:lang w:val="en-US"/>
        </w:rPr>
        <w:t>Cryptococcus</w:t>
      </w:r>
      <w:r w:rsidRPr="00D01D6E">
        <w:rPr>
          <w:i/>
        </w:rPr>
        <w:t xml:space="preserve"> </w:t>
      </w:r>
      <w:r w:rsidRPr="00D01D6E">
        <w:rPr>
          <w:i/>
          <w:lang w:val="en-US"/>
        </w:rPr>
        <w:t>neoformans</w:t>
      </w:r>
      <w:r w:rsidRPr="00D01D6E">
        <w:rPr>
          <w:i/>
        </w:rPr>
        <w:t xml:space="preserve"> </w:t>
      </w:r>
      <w:r>
        <w:t xml:space="preserve">вызывает редкий микоз – криптококкоз; поражает преимущественно мозг и мозговые оболочки, реже легкие, кожу и слизистые оболочки. Сопровождается высокой летальностью. Встречается почти во всех странах мира. Гриб как сапрофит находится в почве и в помете птиц. Криптококки часто обнаруживают в </w:t>
      </w:r>
      <w:r>
        <w:lastRenderedPageBreak/>
        <w:t xml:space="preserve">местах гездования голубей. Входными воротами чаще всего являются дыхательные пути. Острый криптококкоз на коже проявляется в виде папул, пустул, бляшек, но чаще всего множественными узлами, изъязвляющимися с образованием больших кровоточящих язв. Без лечения процесс принимает хроническое течение. В половине случаев возникает </w:t>
      </w:r>
      <w:r w:rsidR="00264CB9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909320</wp:posOffset>
            </wp:positionV>
            <wp:extent cx="1610360" cy="1303655"/>
            <wp:effectExtent l="19050" t="0" r="8890" b="0"/>
            <wp:wrapSquare wrapText="bothSides"/>
            <wp:docPr id="13" name="Рисунок 9" descr="C:\Users\Роман\Desktop\метод разботки\криптоко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метод разботки\криптококк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поражение ЦНС, и больные погибают. </w:t>
      </w:r>
    </w:p>
    <w:p w:rsidR="00D01D6E" w:rsidRPr="00D01D6E" w:rsidRDefault="00760D36" w:rsidP="004D0471">
      <w:r w:rsidRPr="00760D36">
        <w:rPr>
          <w:i/>
          <w:noProof/>
        </w:rPr>
        <w:pict>
          <v:rect id="_x0000_s1048" style="position:absolute;left:0;text-align:left;margin-left:-145.6pt;margin-top:94.35pt;width:139.45pt;height:46.95pt;z-index:251684864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 w:rsidRPr="00264CB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3.</w:t>
                  </w:r>
                  <w:r w:rsidRPr="00264CB9">
                    <w:rPr>
                      <w:i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Cryptococcus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neoformans</w:t>
                  </w:r>
                  <w:r>
                    <w:rPr>
                      <w:sz w:val="20"/>
                      <w:szCs w:val="20"/>
                    </w:rPr>
                    <w:t xml:space="preserve"> (мазок из чистой культуры)</w:t>
                  </w:r>
                  <w:r w:rsidRPr="00264CB9">
                    <w:rPr>
                      <w:i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264CB9" w:rsidRPr="00264CB9">
        <w:t xml:space="preserve"> </w:t>
      </w:r>
      <w:r w:rsidR="00D01D6E">
        <w:t>Для выявления криптококка исследуют мокроту, гной, ликвор и аутопсийный материал в щелочи, капельке туши, изотоническом растворе хлорида натрия. Он имеет вид дрожжевых клеток округлой формы, диаметром от 3 до 15 мкм с выраженной двухконтурной оболочкой, окруженной желатинообразной прозрач</w:t>
      </w:r>
      <w:r w:rsidR="00EA360D">
        <w:t>ной капсулой и с одной почкой (Р</w:t>
      </w:r>
      <w:r w:rsidR="00D01D6E">
        <w:t>ис</w:t>
      </w:r>
      <w:r w:rsidR="00264CB9">
        <w:t>. 1</w:t>
      </w:r>
      <w:r w:rsidR="00264CB9" w:rsidRPr="00264CB9">
        <w:t>3</w:t>
      </w:r>
      <w:r w:rsidR="00D01D6E">
        <w:t xml:space="preserve">). Колонии гриба слизисто-тягучей консистенции, блестящие, круглые, без врастания в субстрат </w:t>
      </w:r>
      <w:r w:rsidR="00D01D6E" w:rsidRPr="00D01D6E">
        <w:t>[5]</w:t>
      </w:r>
      <w:r w:rsidR="00D01D6E">
        <w:t xml:space="preserve">. </w:t>
      </w:r>
    </w:p>
    <w:p w:rsidR="004D0471" w:rsidRPr="00BF251E" w:rsidRDefault="004D0471" w:rsidP="004D0471">
      <w:pPr>
        <w:rPr>
          <w:b/>
        </w:rPr>
      </w:pPr>
      <w:r w:rsidRPr="00BF251E">
        <w:rPr>
          <w:b/>
        </w:rPr>
        <w:t xml:space="preserve">Возбудители </w:t>
      </w:r>
      <w:r w:rsidRPr="00467A06">
        <w:rPr>
          <w:b/>
        </w:rPr>
        <w:t>оппортунист</w:t>
      </w:r>
      <w:r w:rsidRPr="00BF251E">
        <w:rPr>
          <w:b/>
        </w:rPr>
        <w:t>ических микозов</w:t>
      </w:r>
    </w:p>
    <w:p w:rsidR="004D0471" w:rsidRDefault="004D0471" w:rsidP="004D0471">
      <w:r w:rsidRPr="0003653B">
        <w:rPr>
          <w:i/>
          <w:lang w:val="en-US"/>
        </w:rPr>
        <w:t>Candida</w:t>
      </w:r>
      <w:r w:rsidRPr="00BC2A3F">
        <w:t xml:space="preserve"> – </w:t>
      </w:r>
      <w:r>
        <w:t>род грибов (около 200 видов) вызывающих кандидоз слизистых оболочек, кожи</w:t>
      </w:r>
      <w:r w:rsidR="00556444">
        <w:t xml:space="preserve">, ногтей и внутренних органов. </w:t>
      </w:r>
      <w:r>
        <w:t>Кандиды обитают на растениях, плодах, являются частью норма</w:t>
      </w:r>
      <w:r w:rsidR="00556444">
        <w:t>льной микрофлоры кожи (до 20%) и кишечника (до 0,05%) у</w:t>
      </w:r>
      <w:r>
        <w:t xml:space="preserve"> человека. Некоторые виды могут вторгаться в ткань (эндогенная инфекция) и вызывать кандидоз у пациентов с ослабленной иммунной защитой. Ре</w:t>
      </w:r>
      <w:r w:rsidR="00556444">
        <w:t xml:space="preserve">же передается контактным путем </w:t>
      </w:r>
      <w:r w:rsidR="00556444" w:rsidRPr="00556444">
        <w:t>[3]</w:t>
      </w:r>
      <w:r w:rsidR="00556444">
        <w:t>.</w:t>
      </w:r>
    </w:p>
    <w:p w:rsidR="00556444" w:rsidRDefault="00556444" w:rsidP="004D0471">
      <w:r>
        <w:t>К патогенетическим факторам относят иммунодефицитное состояние,</w:t>
      </w:r>
      <w:r w:rsidRPr="00556444">
        <w:t xml:space="preserve"> </w:t>
      </w:r>
      <w:r>
        <w:t xml:space="preserve">эндокринопатии, гиповитаминозы, обменные нарушения, хронические болезни, применение антибиотиков широкого спектра действия, цитостатиков, лучевое воздействие и действие других средств, снижающих естественную резистентность организма. </w:t>
      </w:r>
    </w:p>
    <w:p w:rsidR="00556444" w:rsidRDefault="004D0471" w:rsidP="004D0471">
      <w:r>
        <w:t>Ведущее зн</w:t>
      </w:r>
      <w:r w:rsidR="00556444">
        <w:t>ачение в развитии кандидоза имее</w:t>
      </w:r>
      <w:r>
        <w:t xml:space="preserve">т </w:t>
      </w:r>
      <w:r w:rsidRPr="0003653B">
        <w:rPr>
          <w:i/>
          <w:lang w:val="en-US"/>
        </w:rPr>
        <w:t>C</w:t>
      </w:r>
      <w:r w:rsidRPr="0003653B">
        <w:rPr>
          <w:i/>
        </w:rPr>
        <w:t xml:space="preserve">. </w:t>
      </w:r>
      <w:r w:rsidRPr="0003653B">
        <w:rPr>
          <w:i/>
          <w:lang w:val="en-US"/>
        </w:rPr>
        <w:t>albicans</w:t>
      </w:r>
      <w:r w:rsidR="0063049D">
        <w:t>, реже возбудителями заболеваний могут быть</w:t>
      </w:r>
      <w:r>
        <w:t xml:space="preserve"> </w:t>
      </w:r>
      <w:r w:rsidRPr="0003653B">
        <w:rPr>
          <w:i/>
          <w:lang w:val="en-US"/>
        </w:rPr>
        <w:t>C</w:t>
      </w:r>
      <w:r w:rsidRPr="0003653B">
        <w:rPr>
          <w:i/>
        </w:rPr>
        <w:t xml:space="preserve">. </w:t>
      </w:r>
      <w:r w:rsidRPr="0003653B">
        <w:rPr>
          <w:i/>
          <w:lang w:val="en-US"/>
        </w:rPr>
        <w:t>tropicalis</w:t>
      </w:r>
      <w:r w:rsidR="00556444">
        <w:t xml:space="preserve"> и другие виды</w:t>
      </w:r>
      <w:r>
        <w:t xml:space="preserve">. </w:t>
      </w:r>
      <w:r w:rsidR="00556444">
        <w:t xml:space="preserve">Они могут вызывать поверхностный кандидоз слизистых оболочек, кожи, ногтей, хронический генерализованный гранулематозный и висцеральный кандидоз. </w:t>
      </w:r>
    </w:p>
    <w:p w:rsidR="004D0471" w:rsidRDefault="00556444" w:rsidP="004D0471">
      <w:r>
        <w:t xml:space="preserve">Наиболее часто поражаются крупные складки кожи (под молочными железами, паховые, межъягодичная). Границы очага поражения четкие, с бордюром белесоватого мацерированного эпидермиса, с мокнущей, лакированной, малиново-синюшного цвета поверхностью </w:t>
      </w:r>
      <w:r w:rsidRPr="00556444">
        <w:t>[5]</w:t>
      </w:r>
      <w:r>
        <w:t xml:space="preserve">. </w:t>
      </w:r>
    </w:p>
    <w:p w:rsidR="004D0471" w:rsidRPr="000E057C" w:rsidRDefault="00264CB9" w:rsidP="004D0471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808355</wp:posOffset>
            </wp:positionV>
            <wp:extent cx="1777365" cy="1494790"/>
            <wp:effectExtent l="19050" t="0" r="0" b="0"/>
            <wp:wrapTight wrapText="bothSides">
              <wp:wrapPolygon edited="0">
                <wp:start x="-232" y="0"/>
                <wp:lineTo x="-232" y="21196"/>
                <wp:lineTo x="21531" y="21196"/>
                <wp:lineTo x="21531" y="0"/>
                <wp:lineTo x="-232" y="0"/>
              </wp:wrapPolygon>
            </wp:wrapTight>
            <wp:docPr id="14" name="Рисунок 10" descr="C:\Users\Роман\Desktop\метод разботки\канд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метод разботки\кандид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471">
        <w:t>При кандидозе в мазках из клинического материала выявляют псевдомицелий, мицелий с</w:t>
      </w:r>
      <w:r w:rsidR="00556444">
        <w:t xml:space="preserve"> перегородками и округлые (диаметром 2-8 мкм) почкующиеся и непочкующиеся клетки</w:t>
      </w:r>
      <w:r>
        <w:t xml:space="preserve"> (Рис. 1</w:t>
      </w:r>
      <w:r w:rsidRPr="00264CB9">
        <w:t>4</w:t>
      </w:r>
      <w:r w:rsidR="00EA360D">
        <w:t>)</w:t>
      </w:r>
      <w:r w:rsidR="004D0471">
        <w:t>. Колонии на средах Сабуро и сусло-агар беловато-кре</w:t>
      </w:r>
      <w:r w:rsidR="00556444">
        <w:t>мовые, выпуклые, круглые</w:t>
      </w:r>
      <w:r w:rsidR="00556444" w:rsidRPr="00556444">
        <w:t xml:space="preserve"> [3]</w:t>
      </w:r>
      <w:r w:rsidR="00556444">
        <w:t xml:space="preserve">. </w:t>
      </w:r>
    </w:p>
    <w:p w:rsidR="004D0471" w:rsidRDefault="00760D36" w:rsidP="004D0471">
      <w:r w:rsidRPr="00760D36">
        <w:rPr>
          <w:i/>
          <w:noProof/>
        </w:rPr>
        <w:pict>
          <v:rect id="_x0000_s1049" style="position:absolute;left:0;text-align:left;margin-left:-153.9pt;margin-top:119.15pt;width:145.35pt;height:35.7pt;z-index:251686912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 w:rsidRPr="00264CB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4.</w:t>
                  </w:r>
                  <w:r w:rsidRPr="00264CB9">
                    <w:rPr>
                      <w:i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Candida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albicans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(схема).</w:t>
                  </w:r>
                </w:p>
              </w:txbxContent>
            </v:textbox>
            <w10:wrap type="square"/>
          </v:rect>
        </w:pict>
      </w:r>
      <w:r w:rsidR="00264CB9" w:rsidRPr="00264CB9">
        <w:t xml:space="preserve"> </w:t>
      </w:r>
      <w:r w:rsidR="004D0471">
        <w:t xml:space="preserve">Грибы рода </w:t>
      </w:r>
      <w:r w:rsidR="004D0471" w:rsidRPr="0003653B">
        <w:rPr>
          <w:i/>
          <w:lang w:val="en-US"/>
        </w:rPr>
        <w:t>Aspergillus</w:t>
      </w:r>
      <w:r w:rsidR="004D0471" w:rsidRPr="002D0ADF">
        <w:t xml:space="preserve"> </w:t>
      </w:r>
      <w:r w:rsidR="004D0471">
        <w:t>находятся в почве, воде, воздухе и на гниющих растениях. Из 200 изученных видов аспергилл 20 вызывают аспергиллез при снижении иммунитета.</w:t>
      </w:r>
      <w:r w:rsidR="0003653B">
        <w:t xml:space="preserve"> Наиболее частыми возбудителями процессов в легких, а также поверхностных и глубоких поражений кожи являются</w:t>
      </w:r>
      <w:r w:rsidR="0003653B" w:rsidRPr="0003653B">
        <w:rPr>
          <w:i/>
        </w:rPr>
        <w:t xml:space="preserve"> </w:t>
      </w:r>
      <w:r w:rsidR="0003653B" w:rsidRPr="0003653B">
        <w:rPr>
          <w:i/>
          <w:lang w:val="en-US"/>
        </w:rPr>
        <w:t>A</w:t>
      </w:r>
      <w:r w:rsidR="0003653B" w:rsidRPr="0003653B">
        <w:rPr>
          <w:i/>
        </w:rPr>
        <w:t>.</w:t>
      </w:r>
      <w:r w:rsidR="0003653B" w:rsidRPr="0003653B">
        <w:rPr>
          <w:i/>
          <w:lang w:val="en-US"/>
        </w:rPr>
        <w:t>fumigatus</w:t>
      </w:r>
      <w:r w:rsidR="0003653B">
        <w:t xml:space="preserve">, </w:t>
      </w:r>
      <w:r w:rsidR="0003653B" w:rsidRPr="0003653B">
        <w:rPr>
          <w:i/>
          <w:lang w:val="en-US"/>
        </w:rPr>
        <w:t>A</w:t>
      </w:r>
      <w:r w:rsidR="0003653B" w:rsidRPr="0003653B">
        <w:rPr>
          <w:i/>
        </w:rPr>
        <w:t xml:space="preserve">. </w:t>
      </w:r>
      <w:r w:rsidR="0003653B" w:rsidRPr="0003653B">
        <w:rPr>
          <w:i/>
          <w:lang w:val="en-US"/>
        </w:rPr>
        <w:t>flavus</w:t>
      </w:r>
      <w:r w:rsidR="0003653B" w:rsidRPr="0003653B">
        <w:rPr>
          <w:i/>
        </w:rPr>
        <w:t xml:space="preserve"> </w:t>
      </w:r>
      <w:r w:rsidR="0003653B">
        <w:t>и др. Заболевание встречается повсеместно.</w:t>
      </w:r>
      <w:r w:rsidR="004D0471">
        <w:t xml:space="preserve"> Передается при вдыхании конидий, реже – контактным путем. </w:t>
      </w:r>
      <w:r w:rsidR="0003653B">
        <w:t xml:space="preserve">Кожные формы аспергиллеза протекают под видом дерматита, сыпи, эритродермии и пиодермии; </w:t>
      </w:r>
      <w:r w:rsidR="0003653B">
        <w:lastRenderedPageBreak/>
        <w:t>бронхолегочный аспергиллез напоминает бронхит, пневмонию и туберкулез легких</w:t>
      </w:r>
      <w:r w:rsidR="0003653B" w:rsidRPr="0003653B">
        <w:t xml:space="preserve"> [5]</w:t>
      </w:r>
      <w:r w:rsidR="0003653B">
        <w:t>.</w:t>
      </w:r>
    </w:p>
    <w:p w:rsidR="004D0471" w:rsidRDefault="00760D36" w:rsidP="004D0471">
      <w:r w:rsidRPr="00760D36">
        <w:rPr>
          <w:i/>
          <w:noProof/>
        </w:rPr>
        <w:pict>
          <v:rect id="_x0000_s1050" style="position:absolute;left:0;text-align:left;margin-left:-7.45pt;margin-top:104.65pt;width:181.6pt;height:31.9pt;z-index:251688960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 w:rsidRPr="00264CB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264CB9">
                    <w:rPr>
                      <w:i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Aspergillus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niger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(препарт и схема строения).</w:t>
                  </w:r>
                </w:p>
              </w:txbxContent>
            </v:textbox>
            <w10:wrap type="square"/>
          </v:rect>
        </w:pict>
      </w:r>
      <w:r w:rsidR="00270160">
        <w:rPr>
          <w:i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127635</wp:posOffset>
            </wp:positionV>
            <wp:extent cx="2294255" cy="1176655"/>
            <wp:effectExtent l="19050" t="0" r="0" b="0"/>
            <wp:wrapTight wrapText="bothSides">
              <wp:wrapPolygon edited="0">
                <wp:start x="-179" y="0"/>
                <wp:lineTo x="-179" y="21332"/>
                <wp:lineTo x="21522" y="21332"/>
                <wp:lineTo x="21522" y="0"/>
                <wp:lineTo x="-179" y="0"/>
              </wp:wrapPolygon>
            </wp:wrapTight>
            <wp:docPr id="15" name="Рисунок 11" descr="C:\Users\Роман\Desktop\метод разботки\Аспергил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метод разботки\Аспергиллы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CB9" w:rsidRPr="00264CB9">
        <w:t xml:space="preserve"> </w:t>
      </w:r>
      <w:r w:rsidR="004D0471">
        <w:t>Для диагностики используют микроскопический метод – в</w:t>
      </w:r>
      <w:r w:rsidR="0003653B">
        <w:t>ыявление септированного мицелия</w:t>
      </w:r>
      <w:r w:rsidR="0003653B" w:rsidRPr="0003653B">
        <w:t xml:space="preserve"> </w:t>
      </w:r>
      <w:r w:rsidR="0003653B">
        <w:t>от которого отходит конидиеносец с расширением, на котором в 1 или 2 ряда расположены продолговатые выросты – стеригмы (</w:t>
      </w:r>
      <w:r w:rsidR="0063049D">
        <w:t xml:space="preserve">метулы и </w:t>
      </w:r>
      <w:r w:rsidR="0003653B">
        <w:t>фиалиды), а на них</w:t>
      </w:r>
      <w:r w:rsidR="00EA360D">
        <w:t xml:space="preserve"> веерообразно «сидят» конидии (Р</w:t>
      </w:r>
      <w:r w:rsidR="0003653B">
        <w:t>ис</w:t>
      </w:r>
      <w:r w:rsidR="00264CB9">
        <w:t>. 1</w:t>
      </w:r>
      <w:r w:rsidR="00264CB9" w:rsidRPr="00264CB9">
        <w:t>5</w:t>
      </w:r>
      <w:r w:rsidR="0003653B">
        <w:t>)</w:t>
      </w:r>
      <w:r w:rsidR="004D0471">
        <w:t xml:space="preserve">. </w:t>
      </w:r>
      <w:r w:rsidR="0003653B">
        <w:t>Для выявления возбудителя необходимо получение культуры</w:t>
      </w:r>
      <w:r w:rsidR="0003653B" w:rsidRPr="0003653B">
        <w:t xml:space="preserve"> </w:t>
      </w:r>
      <w:r w:rsidR="0003653B">
        <w:t>на питательной среде при температуре 24</w:t>
      </w:r>
      <w:r w:rsidR="0003653B">
        <w:rPr>
          <w:rFonts w:cs="Times New Roman"/>
        </w:rPr>
        <w:t>º</w:t>
      </w:r>
      <w:r w:rsidR="0003653B">
        <w:t xml:space="preserve">С. </w:t>
      </w:r>
      <w:r w:rsidR="004D0471">
        <w:t>Также возможн</w:t>
      </w:r>
      <w:r w:rsidR="0003653B">
        <w:t>ы</w:t>
      </w:r>
      <w:r w:rsidR="004D0471">
        <w:t xml:space="preserve"> кожно-аллергичская проба, серологические реакции</w:t>
      </w:r>
      <w:r w:rsidR="0003653B" w:rsidRPr="0003653B">
        <w:t xml:space="preserve"> [3]</w:t>
      </w:r>
      <w:r w:rsidR="004D0471">
        <w:t>.</w:t>
      </w:r>
    </w:p>
    <w:p w:rsidR="004D0471" w:rsidRPr="00BF251E" w:rsidRDefault="004D0471" w:rsidP="004D0471">
      <w:pPr>
        <w:rPr>
          <w:b/>
        </w:rPr>
      </w:pPr>
      <w:r w:rsidRPr="00BF251E">
        <w:rPr>
          <w:b/>
        </w:rPr>
        <w:t>Возбудители микотоксикозов</w:t>
      </w:r>
      <w:r w:rsidR="00264CB9">
        <w:rPr>
          <w:b/>
        </w:rPr>
        <w:t>.</w:t>
      </w:r>
    </w:p>
    <w:p w:rsidR="004D0471" w:rsidRPr="003905A1" w:rsidRDefault="004D0471" w:rsidP="004D0471">
      <w:r>
        <w:t>Микотоксикозы – пищевые отравления человека и животных, вызываемые микотоксинами грибов, образующимися при их росте на пищевых продуктах и пищевом сырье.</w:t>
      </w:r>
      <w:r w:rsidR="003905A1">
        <w:t xml:space="preserve"> Их вызывают представители родов </w:t>
      </w:r>
      <w:r w:rsidR="003905A1" w:rsidRPr="0003653B">
        <w:rPr>
          <w:i/>
          <w:lang w:val="en-US"/>
        </w:rPr>
        <w:t>Aspergillus</w:t>
      </w:r>
      <w:r w:rsidR="003905A1">
        <w:t xml:space="preserve">, </w:t>
      </w:r>
      <w:r w:rsidR="003905A1" w:rsidRPr="0051531E">
        <w:rPr>
          <w:rFonts w:cs="Times New Roman"/>
          <w:i/>
          <w:szCs w:val="24"/>
          <w:lang w:val="en-US"/>
        </w:rPr>
        <w:t>Penicillium</w:t>
      </w:r>
      <w:r w:rsidR="003905A1">
        <w:rPr>
          <w:rFonts w:cs="Times New Roman"/>
          <w:szCs w:val="24"/>
        </w:rPr>
        <w:t xml:space="preserve">, </w:t>
      </w:r>
      <w:r w:rsidR="003905A1" w:rsidRPr="003905A1">
        <w:rPr>
          <w:i/>
          <w:lang w:val="en-US"/>
        </w:rPr>
        <w:t>Fusarium</w:t>
      </w:r>
      <w:r w:rsidR="003905A1">
        <w:t xml:space="preserve"> и др.</w:t>
      </w:r>
    </w:p>
    <w:p w:rsidR="004D0471" w:rsidRDefault="00264CB9" w:rsidP="004D0471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701040</wp:posOffset>
            </wp:positionV>
            <wp:extent cx="1372235" cy="1025525"/>
            <wp:effectExtent l="19050" t="0" r="0" b="0"/>
            <wp:wrapTight wrapText="bothSides">
              <wp:wrapPolygon edited="0">
                <wp:start x="-300" y="0"/>
                <wp:lineTo x="-300" y="21266"/>
                <wp:lineTo x="21590" y="21266"/>
                <wp:lineTo x="21590" y="0"/>
                <wp:lineTo x="-300" y="0"/>
              </wp:wrapPolygon>
            </wp:wrapTight>
            <wp:docPr id="16" name="Рисунок 12" descr="C:\Users\Роман\Desktop\метод разботки\фузар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метод разботки\фузариум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471">
        <w:t xml:space="preserve">Септированные плеснвые грибы рода </w:t>
      </w:r>
      <w:r w:rsidR="004D0471" w:rsidRPr="003905A1">
        <w:rPr>
          <w:i/>
          <w:lang w:val="en-US"/>
        </w:rPr>
        <w:t>Fusarium</w:t>
      </w:r>
      <w:r w:rsidR="004D0471">
        <w:t xml:space="preserve"> вызывают фузариоз у пациентов с ослабленным иммунитетом. Поражают кожу, ногти, роговицу и другие ткани. Грибы широко распространены, особенно на растениях. </w:t>
      </w:r>
      <w:r w:rsidR="004D0471" w:rsidRPr="003905A1">
        <w:rPr>
          <w:i/>
          <w:lang w:val="en-US"/>
        </w:rPr>
        <w:t>F</w:t>
      </w:r>
      <w:r w:rsidR="004D0471" w:rsidRPr="003905A1">
        <w:rPr>
          <w:i/>
        </w:rPr>
        <w:t xml:space="preserve">. </w:t>
      </w:r>
      <w:r w:rsidR="004D0471" w:rsidRPr="003905A1">
        <w:rPr>
          <w:i/>
          <w:lang w:val="en-US"/>
        </w:rPr>
        <w:t>sporotrichiella</w:t>
      </w:r>
      <w:r w:rsidR="004D0471" w:rsidRPr="000C7679">
        <w:t xml:space="preserve"> </w:t>
      </w:r>
      <w:r w:rsidR="004D0471">
        <w:t>развиваются на злаках. Употребление в пищу таких злаков вызывает микотоксикозы (ал</w:t>
      </w:r>
      <w:r w:rsidR="003905A1">
        <w:t>иментарно-токсическая алейкия).</w:t>
      </w:r>
    </w:p>
    <w:p w:rsidR="004D0471" w:rsidRPr="000C7679" w:rsidRDefault="00760D36" w:rsidP="004D0471">
      <w:r w:rsidRPr="00760D36">
        <w:rPr>
          <w:i/>
          <w:noProof/>
        </w:rPr>
        <w:pict>
          <v:rect id="_x0000_s1051" style="position:absolute;left:0;text-align:left;margin-left:-117.8pt;margin-top:57.95pt;width:118.35pt;height:31.9pt;z-index:251691008" strokecolor="white [3212]">
            <v:textbox>
              <w:txbxContent>
                <w:p w:rsidR="00264CB9" w:rsidRPr="00264CB9" w:rsidRDefault="00264CB9" w:rsidP="00264CB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Рисунок </w:t>
                  </w:r>
                  <w:r w:rsidRPr="00264CB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264CB9">
                    <w:rPr>
                      <w:i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Fusarium</w:t>
                  </w:r>
                  <w:r w:rsidRPr="00264CB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64CB9">
                    <w:rPr>
                      <w:i/>
                      <w:sz w:val="20"/>
                      <w:szCs w:val="20"/>
                      <w:lang w:val="en-US"/>
                    </w:rPr>
                    <w:t>sporotrichiella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(схема).</w:t>
                  </w:r>
                </w:p>
              </w:txbxContent>
            </v:textbox>
            <w10:wrap type="square"/>
          </v:rect>
        </w:pict>
      </w:r>
      <w:r w:rsidR="00264CB9" w:rsidRPr="00264CB9">
        <w:t xml:space="preserve"> </w:t>
      </w:r>
      <w:r w:rsidR="004D0471">
        <w:t>Диагностика основана на выделении грибов и определении их токсинов.</w:t>
      </w:r>
      <w:r w:rsidR="003905A1">
        <w:t xml:space="preserve"> На питательных средах растут пушистые или ватообразные колонии белого цвета, которые по мере старения приобретают цветовые оттенки (синего, розового, желтого или зеленого цветов). Грибы образуют микро- и макроконидии, а также хламидоспоры </w:t>
      </w:r>
      <w:r w:rsidR="003905A1" w:rsidRPr="00D73EFC">
        <w:t>[3]</w:t>
      </w:r>
      <w:r w:rsidR="00264CB9">
        <w:t xml:space="preserve"> (Рис. 1</w:t>
      </w:r>
      <w:r w:rsidR="00264CB9" w:rsidRPr="00264CB9">
        <w:t>6</w:t>
      </w:r>
      <w:r w:rsidR="00EA360D">
        <w:t>)</w:t>
      </w:r>
      <w:r w:rsidR="003905A1">
        <w:t>.</w:t>
      </w:r>
    </w:p>
    <w:p w:rsidR="004D0471" w:rsidRPr="004D0471" w:rsidRDefault="004D0471" w:rsidP="004D0471">
      <w:r w:rsidRPr="004D0471">
        <w:t>2. Противогрибковые препараты.</w:t>
      </w:r>
      <w:r w:rsidR="00264CB9">
        <w:t xml:space="preserve"> </w:t>
      </w:r>
    </w:p>
    <w:p w:rsidR="004D0471" w:rsidRDefault="004D0471" w:rsidP="004D0471">
      <w:r>
        <w:t>Противогрибковые средства включают природные антибиотики и синтетические препараты</w:t>
      </w:r>
      <w:r w:rsidR="0063049D">
        <w:t xml:space="preserve"> (Таблица 3.).</w:t>
      </w:r>
    </w:p>
    <w:p w:rsidR="002F4845" w:rsidRDefault="002F4845" w:rsidP="004D0471"/>
    <w:p w:rsidR="004D0471" w:rsidRPr="0063049D" w:rsidRDefault="0063049D" w:rsidP="004D0471">
      <w:r>
        <w:t>Таблица 3</w:t>
      </w:r>
      <w:r w:rsidR="006F3520">
        <w:t xml:space="preserve">. </w:t>
      </w:r>
      <w:r w:rsidR="004D0471">
        <w:t>Классификация противогрибковых препаратов</w:t>
      </w:r>
      <w:r>
        <w:t xml:space="preserve"> </w:t>
      </w:r>
      <w:r w:rsidR="006246A7">
        <w:rPr>
          <w:lang w:val="en-US"/>
        </w:rPr>
        <w:t>[</w:t>
      </w:r>
      <w:r w:rsidR="006246A7">
        <w:t>6</w:t>
      </w:r>
      <w:r>
        <w:rPr>
          <w:lang w:val="en-US"/>
        </w:rPr>
        <w:t>]</w:t>
      </w:r>
      <w:r>
        <w:t>.</w:t>
      </w:r>
    </w:p>
    <w:tbl>
      <w:tblPr>
        <w:tblStyle w:val="ac"/>
        <w:tblW w:w="0" w:type="auto"/>
        <w:tblInd w:w="392" w:type="dxa"/>
        <w:tblLook w:val="04A0"/>
      </w:tblPr>
      <w:tblGrid>
        <w:gridCol w:w="2767"/>
        <w:gridCol w:w="3045"/>
        <w:gridCol w:w="2976"/>
      </w:tblGrid>
      <w:tr w:rsidR="004D0471" w:rsidRPr="00270160" w:rsidTr="00270160">
        <w:tc>
          <w:tcPr>
            <w:tcW w:w="2767" w:type="dxa"/>
            <w:vMerge w:val="restart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Химическая группа</w:t>
            </w:r>
          </w:p>
        </w:tc>
        <w:tc>
          <w:tcPr>
            <w:tcW w:w="6021" w:type="dxa"/>
            <w:gridSpan w:val="2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Применение</w:t>
            </w:r>
          </w:p>
        </w:tc>
      </w:tr>
      <w:tr w:rsidR="004D0471" w:rsidRPr="00270160" w:rsidTr="00270160">
        <w:tc>
          <w:tcPr>
            <w:tcW w:w="2767" w:type="dxa"/>
            <w:vMerge/>
          </w:tcPr>
          <w:p w:rsidR="004D0471" w:rsidRPr="00270160" w:rsidRDefault="004D0471" w:rsidP="00764E7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системное</w:t>
            </w:r>
          </w:p>
        </w:tc>
        <w:tc>
          <w:tcPr>
            <w:tcW w:w="2976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местное</w:t>
            </w:r>
          </w:p>
        </w:tc>
      </w:tr>
      <w:tr w:rsidR="004D0471" w:rsidRPr="00270160" w:rsidTr="00270160">
        <w:tc>
          <w:tcPr>
            <w:tcW w:w="2767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Полиены</w:t>
            </w:r>
          </w:p>
        </w:tc>
        <w:tc>
          <w:tcPr>
            <w:tcW w:w="3045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  <w:lang w:val="en-US"/>
              </w:rPr>
            </w:pPr>
            <w:r w:rsidRPr="00270160">
              <w:rPr>
                <w:sz w:val="20"/>
                <w:szCs w:val="20"/>
              </w:rPr>
              <w:t xml:space="preserve">Амфотерицин </w:t>
            </w:r>
            <w:r w:rsidRPr="0027016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976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 xml:space="preserve">Нистатин 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 xml:space="preserve">Натамицин </w:t>
            </w:r>
          </w:p>
        </w:tc>
      </w:tr>
      <w:tr w:rsidR="004D0471" w:rsidRPr="00270160" w:rsidTr="00270160">
        <w:tc>
          <w:tcPr>
            <w:tcW w:w="2767" w:type="dxa"/>
          </w:tcPr>
          <w:p w:rsidR="004D0471" w:rsidRPr="00270160" w:rsidRDefault="004D0471" w:rsidP="00764E7E">
            <w:pPr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Азолы</w:t>
            </w:r>
          </w:p>
          <w:p w:rsidR="004D0471" w:rsidRPr="00270160" w:rsidRDefault="004D0471" w:rsidP="00764E7E">
            <w:pPr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- Имидазолы</w:t>
            </w:r>
          </w:p>
          <w:p w:rsidR="004D0471" w:rsidRPr="00270160" w:rsidRDefault="004D0471" w:rsidP="00764E7E">
            <w:pPr>
              <w:rPr>
                <w:sz w:val="20"/>
                <w:szCs w:val="20"/>
              </w:rPr>
            </w:pPr>
          </w:p>
          <w:p w:rsidR="004D0471" w:rsidRPr="00270160" w:rsidRDefault="004D0471" w:rsidP="00764E7E">
            <w:pPr>
              <w:rPr>
                <w:sz w:val="20"/>
                <w:szCs w:val="20"/>
              </w:rPr>
            </w:pPr>
          </w:p>
          <w:p w:rsidR="004D0471" w:rsidRPr="00270160" w:rsidRDefault="004D0471" w:rsidP="00764E7E">
            <w:pPr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- Триазолы</w:t>
            </w:r>
          </w:p>
        </w:tc>
        <w:tc>
          <w:tcPr>
            <w:tcW w:w="3045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Кетоконазол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Флуконазол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 xml:space="preserve">Итраконазол </w:t>
            </w:r>
          </w:p>
        </w:tc>
        <w:tc>
          <w:tcPr>
            <w:tcW w:w="2976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Клотримазол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Миконазол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Бифоназол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Оксиконазол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</w:p>
        </w:tc>
      </w:tr>
      <w:tr w:rsidR="004D0471" w:rsidRPr="00270160" w:rsidTr="00270160">
        <w:tc>
          <w:tcPr>
            <w:tcW w:w="2767" w:type="dxa"/>
          </w:tcPr>
          <w:p w:rsidR="004D0471" w:rsidRPr="00270160" w:rsidRDefault="004D0471" w:rsidP="00764E7E">
            <w:pPr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Алилламины</w:t>
            </w:r>
          </w:p>
        </w:tc>
        <w:tc>
          <w:tcPr>
            <w:tcW w:w="3045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Тербинафин</w:t>
            </w:r>
          </w:p>
        </w:tc>
        <w:tc>
          <w:tcPr>
            <w:tcW w:w="2976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Нафтифин</w:t>
            </w:r>
          </w:p>
        </w:tc>
      </w:tr>
      <w:tr w:rsidR="004D0471" w:rsidRPr="00270160" w:rsidTr="00270160">
        <w:tc>
          <w:tcPr>
            <w:tcW w:w="2767" w:type="dxa"/>
          </w:tcPr>
          <w:p w:rsidR="004D0471" w:rsidRPr="00270160" w:rsidRDefault="004D0471" w:rsidP="00764E7E">
            <w:pPr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Прочие</w:t>
            </w:r>
          </w:p>
        </w:tc>
        <w:tc>
          <w:tcPr>
            <w:tcW w:w="3045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Гризеофульвин</w:t>
            </w:r>
          </w:p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Калия йодид</w:t>
            </w:r>
          </w:p>
        </w:tc>
        <w:tc>
          <w:tcPr>
            <w:tcW w:w="2976" w:type="dxa"/>
          </w:tcPr>
          <w:p w:rsidR="004D0471" w:rsidRPr="00270160" w:rsidRDefault="004D0471" w:rsidP="00764E7E">
            <w:pPr>
              <w:jc w:val="center"/>
              <w:rPr>
                <w:sz w:val="20"/>
                <w:szCs w:val="20"/>
              </w:rPr>
            </w:pPr>
            <w:r w:rsidRPr="00270160">
              <w:rPr>
                <w:sz w:val="20"/>
                <w:szCs w:val="20"/>
              </w:rPr>
              <w:t>Хлорнитрофенол</w:t>
            </w:r>
          </w:p>
        </w:tc>
      </w:tr>
    </w:tbl>
    <w:p w:rsidR="004D0471" w:rsidRDefault="004D0471" w:rsidP="004D0471"/>
    <w:p w:rsidR="004D0471" w:rsidRPr="00384BD3" w:rsidRDefault="004D0471" w:rsidP="004D0471">
      <w:r>
        <w:lastRenderedPageBreak/>
        <w:t xml:space="preserve">Полиены – природные антибиотики, обладающие фунгицидным действием и широким спектром активности. При местном применении действуют только на грибы рода </w:t>
      </w:r>
      <w:r>
        <w:rPr>
          <w:lang w:val="en-US"/>
        </w:rPr>
        <w:t>Candida</w:t>
      </w:r>
      <w:r w:rsidR="0063049D">
        <w:t>.</w:t>
      </w:r>
    </w:p>
    <w:p w:rsidR="004D0471" w:rsidRDefault="004D0471" w:rsidP="004D0471">
      <w:r>
        <w:t>Амфитрицин В – антибиотик для внутривенного введения, обладает широким спектром фунгицидной активности. Применяется при большинстве системных микозов (кандиды, аспергиллы, бластомицеты, гистоплазмы, мукор и др.). Имеет высокую токсичность.</w:t>
      </w:r>
    </w:p>
    <w:p w:rsidR="004D0471" w:rsidRDefault="004D0471" w:rsidP="004D0471">
      <w:r>
        <w:t xml:space="preserve">Азолы – синтетические соединения. Подразделяют на имидазолы и триазолы. Азолы оказывают фунгистатическое действие и обладают широким спектром противогрибковой активности, варьирующим у отдельных препаратов. </w:t>
      </w:r>
    </w:p>
    <w:p w:rsidR="004D0471" w:rsidRDefault="004D0471" w:rsidP="004D0471">
      <w:r>
        <w:t xml:space="preserve">Имидазолы в основном применяют местно в виде мазей, кремов, спреев, суппозиториев. Нр: мазь Клотримазол применяют при дерматомикозах и кандидозах кожи и слизистых оболочек. </w:t>
      </w:r>
    </w:p>
    <w:p w:rsidR="004D0471" w:rsidRDefault="004D0471" w:rsidP="004D0471">
      <w:r>
        <w:t>Кетоконазол обладает широким спектром активности (кандиды, бластомицеты, криптококк, кокцидиоид и др.) и высокой токсичностью.</w:t>
      </w:r>
    </w:p>
    <w:p w:rsidR="004D0471" w:rsidRDefault="004D0471" w:rsidP="004D0471">
      <w:r>
        <w:t xml:space="preserve">Триазолы </w:t>
      </w:r>
    </w:p>
    <w:p w:rsidR="004D0471" w:rsidRDefault="004D0471" w:rsidP="004D0471">
      <w:r>
        <w:t>Флуконазол активен в отношении кандид и возбудителей криптококкоза. Применяют внутрь и внутривенно. Итраконазол кроме перечисленных также действует на аспергиллы.</w:t>
      </w:r>
    </w:p>
    <w:p w:rsidR="004D0471" w:rsidRDefault="004D0471" w:rsidP="004D0471">
      <w:r>
        <w:t>Аллиламины обладают фунгицидным действием.</w:t>
      </w:r>
    </w:p>
    <w:p w:rsidR="004D0471" w:rsidRDefault="004D0471" w:rsidP="004D0471">
      <w:r>
        <w:t>Тербинафин действует на дерматомицеты, возбудитель отрубевидного лишая и др.</w:t>
      </w:r>
    </w:p>
    <w:p w:rsidR="004D0471" w:rsidRDefault="004D0471" w:rsidP="004D0471">
      <w:r>
        <w:t>Прочие противогрибковые препараты</w:t>
      </w:r>
    </w:p>
    <w:p w:rsidR="004D0471" w:rsidRDefault="004D0471" w:rsidP="004D0471">
      <w:r>
        <w:t xml:space="preserve">Гризеофульвин – природный антибиотик, продуцируемый грибком рода </w:t>
      </w:r>
      <w:r w:rsidRPr="0063049D">
        <w:rPr>
          <w:i/>
          <w:lang w:val="en-US"/>
        </w:rPr>
        <w:t>Penicillum</w:t>
      </w:r>
      <w:r>
        <w:t>. Применяют только при дерматомикозах.</w:t>
      </w:r>
    </w:p>
    <w:p w:rsidR="004D0471" w:rsidRDefault="004D0471" w:rsidP="004D0471">
      <w:r>
        <w:t>Калия йодид в виде насыщенного раствора применяют при споротрихозе.</w:t>
      </w:r>
    </w:p>
    <w:p w:rsidR="004D0471" w:rsidRDefault="004D0471" w:rsidP="004D0471">
      <w:r>
        <w:t>Хлорнитрофенол – производное фенола, оказывает фунгицидное действие на дерматомицеты и кандиды</w:t>
      </w:r>
      <w:r w:rsidR="00D73EFC">
        <w:t xml:space="preserve"> </w:t>
      </w:r>
      <w:r w:rsidR="00D73EFC" w:rsidRPr="00D73EFC">
        <w:t>[6]</w:t>
      </w:r>
      <w:r>
        <w:t>.</w:t>
      </w:r>
    </w:p>
    <w:p w:rsidR="00D73EFC" w:rsidRDefault="00D73EFC" w:rsidP="004D0471">
      <w:r>
        <w:t>3.</w:t>
      </w:r>
      <w:r w:rsidR="00270160">
        <w:t xml:space="preserve"> Особенности противогрибкового иммунитета.</w:t>
      </w:r>
    </w:p>
    <w:p w:rsidR="00270160" w:rsidRDefault="00270160" w:rsidP="004D0471">
      <w:r>
        <w:t>Антигены грибов содержатс</w:t>
      </w:r>
      <w:r w:rsidR="0063049D">
        <w:t>я</w:t>
      </w:r>
      <w:r>
        <w:t xml:space="preserve"> в их спорах, клеточных стенках и цитоплазме. Выявлено более 80 различных антигенов.</w:t>
      </w:r>
    </w:p>
    <w:p w:rsidR="00270160" w:rsidRDefault="00270160" w:rsidP="004D0471">
      <w:r>
        <w:t>Споры непатогенных и условно-патогенных грибов имеются в воздухе в течение года, но особенно в весенне-осенний период, в большом количестве и являются причиной респираторной аллергии (риниты, бронхиальная астма).</w:t>
      </w:r>
    </w:p>
    <w:p w:rsidR="00270160" w:rsidRDefault="00270160" w:rsidP="004D0471">
      <w:r>
        <w:t>Естественный врожденный иммунитет к грибковым инфекциям обеспечивается нейтрофилами и макрофагами.</w:t>
      </w:r>
    </w:p>
    <w:p w:rsidR="00270160" w:rsidRDefault="00270160" w:rsidP="004D0471">
      <w:r>
        <w:t>Некоторые инфекции – кандидозы кожи и слизистых оболочек, развиваются только на фоне иммунодефицита.</w:t>
      </w:r>
    </w:p>
    <w:p w:rsidR="00270160" w:rsidRDefault="00270160" w:rsidP="004D0471">
      <w:r>
        <w:t xml:space="preserve">Антитела класса </w:t>
      </w:r>
      <w:r>
        <w:rPr>
          <w:lang w:val="en-US"/>
        </w:rPr>
        <w:t>IgG</w:t>
      </w:r>
      <w:r>
        <w:t xml:space="preserve"> к некоторым условно-патогенным грибам (</w:t>
      </w:r>
      <w:r w:rsidRPr="00270160">
        <w:rPr>
          <w:i/>
          <w:lang w:val="en-US"/>
        </w:rPr>
        <w:t>Candida</w:t>
      </w:r>
      <w:r w:rsidRPr="00270160">
        <w:rPr>
          <w:i/>
        </w:rPr>
        <w:t xml:space="preserve"> </w:t>
      </w:r>
      <w:r w:rsidRPr="00270160">
        <w:rPr>
          <w:i/>
          <w:lang w:val="en-US"/>
        </w:rPr>
        <w:t>albicans</w:t>
      </w:r>
      <w:r w:rsidRPr="00270160">
        <w:t>)</w:t>
      </w:r>
      <w:r>
        <w:t xml:space="preserve">, часто встречаются у здоровых людей, однаго увеличеие титра </w:t>
      </w:r>
      <w:r>
        <w:rPr>
          <w:lang w:val="en-US"/>
        </w:rPr>
        <w:t>Ig</w:t>
      </w:r>
      <w:r>
        <w:t>М-антител указывает на инфекцию.</w:t>
      </w:r>
    </w:p>
    <w:p w:rsidR="00270160" w:rsidRPr="00270160" w:rsidRDefault="00270160" w:rsidP="004D0471">
      <w:r>
        <w:rPr>
          <w:lang w:val="en-US"/>
        </w:rPr>
        <w:t>Ig</w:t>
      </w:r>
      <w:r>
        <w:t xml:space="preserve">Е-антитела неходят при аллергических реакциях, которые часто сопровожают грибковые инфекции. Также они могут возникоть на аллергены непатогенных грибов. Выявление антител и антигенов в крови больных применяют для диагностики грибковых инфекций. У больных положитльны немедленные и замедленные кожные пробы а аллергены грибов </w:t>
      </w:r>
      <w:r w:rsidRPr="00270160">
        <w:t>[7]</w:t>
      </w:r>
      <w:r>
        <w:t>.</w:t>
      </w:r>
    </w:p>
    <w:p w:rsidR="00FC2900" w:rsidRPr="005C2307" w:rsidRDefault="00FC2900" w:rsidP="00FC2900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Вопросы для повторения</w:t>
      </w:r>
      <w:r w:rsidRPr="005C2307">
        <w:rPr>
          <w:rFonts w:cs="Times New Roman"/>
          <w:b/>
          <w:szCs w:val="24"/>
        </w:rPr>
        <w:t>:</w:t>
      </w:r>
    </w:p>
    <w:p w:rsidR="00FC2900" w:rsidRPr="0063049D" w:rsidRDefault="0063049D" w:rsidP="0063049D">
      <w:pPr>
        <w:pStyle w:val="a"/>
        <w:numPr>
          <w:ilvl w:val="0"/>
          <w:numId w:val="0"/>
        </w:numPr>
        <w:ind w:left="227" w:hanging="227"/>
        <w:rPr>
          <w:szCs w:val="24"/>
        </w:rPr>
      </w:pPr>
      <w:r w:rsidRPr="0063049D">
        <w:rPr>
          <w:szCs w:val="24"/>
        </w:rPr>
        <w:t xml:space="preserve">1. </w:t>
      </w:r>
      <w:r w:rsidR="00C94151" w:rsidRPr="0063049D">
        <w:rPr>
          <w:szCs w:val="24"/>
        </w:rPr>
        <w:t>Как называют</w:t>
      </w:r>
      <w:r w:rsidR="001D1D7B">
        <w:rPr>
          <w:szCs w:val="24"/>
        </w:rPr>
        <w:t xml:space="preserve"> заболевания вызываемые грибами</w:t>
      </w:r>
      <w:r w:rsidR="00C94151" w:rsidRPr="0063049D">
        <w:rPr>
          <w:szCs w:val="24"/>
        </w:rPr>
        <w:t>?</w:t>
      </w:r>
    </w:p>
    <w:p w:rsidR="00FC2900" w:rsidRPr="0063049D" w:rsidRDefault="0063049D" w:rsidP="0063049D">
      <w:pPr>
        <w:pStyle w:val="a"/>
        <w:numPr>
          <w:ilvl w:val="0"/>
          <w:numId w:val="0"/>
        </w:numPr>
        <w:ind w:left="227" w:hanging="227"/>
        <w:rPr>
          <w:szCs w:val="24"/>
        </w:rPr>
      </w:pPr>
      <w:r w:rsidRPr="0063049D">
        <w:rPr>
          <w:szCs w:val="24"/>
        </w:rPr>
        <w:t xml:space="preserve">2. </w:t>
      </w:r>
      <w:r w:rsidR="00C94151" w:rsidRPr="0063049D">
        <w:rPr>
          <w:szCs w:val="24"/>
        </w:rPr>
        <w:t>Какой слой э</w:t>
      </w:r>
      <w:r w:rsidR="001D1D7B">
        <w:rPr>
          <w:szCs w:val="24"/>
        </w:rPr>
        <w:t>пидермиса поражают кератомицеты</w:t>
      </w:r>
      <w:r w:rsidR="00C94151" w:rsidRPr="0063049D">
        <w:rPr>
          <w:szCs w:val="24"/>
        </w:rPr>
        <w:t>?</w:t>
      </w:r>
      <w:r w:rsidR="00FC2900" w:rsidRPr="0063049D">
        <w:rPr>
          <w:szCs w:val="24"/>
        </w:rPr>
        <w:t xml:space="preserve">   </w:t>
      </w:r>
    </w:p>
    <w:p w:rsidR="00C94151" w:rsidRPr="0063049D" w:rsidRDefault="0063049D" w:rsidP="0063049D">
      <w:pPr>
        <w:pStyle w:val="a"/>
        <w:numPr>
          <w:ilvl w:val="0"/>
          <w:numId w:val="0"/>
        </w:numPr>
        <w:ind w:left="227" w:hanging="227"/>
        <w:rPr>
          <w:szCs w:val="24"/>
        </w:rPr>
      </w:pPr>
      <w:r w:rsidRPr="0063049D">
        <w:rPr>
          <w:szCs w:val="24"/>
        </w:rPr>
        <w:t xml:space="preserve">3. </w:t>
      </w:r>
      <w:r w:rsidR="00C94151" w:rsidRPr="0063049D">
        <w:rPr>
          <w:szCs w:val="24"/>
        </w:rPr>
        <w:t xml:space="preserve">К каким родам относят </w:t>
      </w:r>
      <w:r w:rsidR="001D1D7B">
        <w:rPr>
          <w:szCs w:val="24"/>
        </w:rPr>
        <w:t>дерматомицетов</w:t>
      </w:r>
      <w:r w:rsidR="00C94151" w:rsidRPr="0063049D">
        <w:rPr>
          <w:szCs w:val="24"/>
        </w:rPr>
        <w:t>?</w:t>
      </w:r>
    </w:p>
    <w:p w:rsidR="00C94151" w:rsidRPr="0063049D" w:rsidRDefault="0063049D" w:rsidP="0063049D">
      <w:pPr>
        <w:pStyle w:val="a"/>
        <w:numPr>
          <w:ilvl w:val="0"/>
          <w:numId w:val="0"/>
        </w:numPr>
        <w:ind w:left="227" w:hanging="227"/>
        <w:rPr>
          <w:szCs w:val="24"/>
        </w:rPr>
      </w:pPr>
      <w:r w:rsidRPr="0063049D">
        <w:rPr>
          <w:szCs w:val="24"/>
        </w:rPr>
        <w:t xml:space="preserve">4. </w:t>
      </w:r>
      <w:r w:rsidR="00C94151" w:rsidRPr="0063049D">
        <w:rPr>
          <w:szCs w:val="24"/>
        </w:rPr>
        <w:t>Возбудители каких э</w:t>
      </w:r>
      <w:r w:rsidR="001D1D7B">
        <w:rPr>
          <w:szCs w:val="24"/>
        </w:rPr>
        <w:t>пидермофитий не поражают волосы</w:t>
      </w:r>
      <w:r w:rsidR="00C94151" w:rsidRPr="0063049D">
        <w:rPr>
          <w:szCs w:val="24"/>
        </w:rPr>
        <w:t>?</w:t>
      </w:r>
    </w:p>
    <w:p w:rsidR="00C94151" w:rsidRPr="0063049D" w:rsidRDefault="0063049D" w:rsidP="0063049D">
      <w:pPr>
        <w:pStyle w:val="a"/>
        <w:numPr>
          <w:ilvl w:val="0"/>
          <w:numId w:val="0"/>
        </w:numPr>
        <w:ind w:left="227" w:hanging="227"/>
        <w:rPr>
          <w:szCs w:val="24"/>
        </w:rPr>
      </w:pPr>
      <w:r w:rsidRPr="0063049D">
        <w:rPr>
          <w:szCs w:val="24"/>
        </w:rPr>
        <w:t xml:space="preserve">5. </w:t>
      </w:r>
      <w:r w:rsidR="00C94151" w:rsidRPr="0063049D">
        <w:rPr>
          <w:szCs w:val="24"/>
        </w:rPr>
        <w:t xml:space="preserve">При каких заболеваниях споры возбудителей обнаруживают внутри волоса </w:t>
      </w:r>
    </w:p>
    <w:p w:rsidR="00C94151" w:rsidRPr="0063049D" w:rsidRDefault="001D1D7B" w:rsidP="00C94151">
      <w:pPr>
        <w:pStyle w:val="a"/>
        <w:numPr>
          <w:ilvl w:val="0"/>
          <w:numId w:val="0"/>
        </w:numPr>
        <w:ind w:left="284"/>
        <w:rPr>
          <w:szCs w:val="24"/>
        </w:rPr>
      </w:pPr>
      <w:r>
        <w:rPr>
          <w:szCs w:val="24"/>
        </w:rPr>
        <w:t>(эндотрикс)</w:t>
      </w:r>
      <w:r w:rsidR="00C94151" w:rsidRPr="0063049D">
        <w:rPr>
          <w:szCs w:val="24"/>
        </w:rPr>
        <w:t>?</w:t>
      </w:r>
    </w:p>
    <w:p w:rsidR="00C94151" w:rsidRPr="0063049D" w:rsidRDefault="0063049D" w:rsidP="0063049D">
      <w:pPr>
        <w:pStyle w:val="a"/>
        <w:numPr>
          <w:ilvl w:val="0"/>
          <w:numId w:val="0"/>
        </w:numPr>
        <w:ind w:left="227" w:hanging="227"/>
        <w:rPr>
          <w:szCs w:val="24"/>
        </w:rPr>
      </w:pPr>
      <w:r w:rsidRPr="0063049D">
        <w:rPr>
          <w:szCs w:val="24"/>
        </w:rPr>
        <w:t xml:space="preserve">6. </w:t>
      </w:r>
      <w:r w:rsidR="00C94151" w:rsidRPr="0063049D">
        <w:rPr>
          <w:szCs w:val="24"/>
        </w:rPr>
        <w:t>При каком заболевании споры во</w:t>
      </w:r>
      <w:r w:rsidR="006246A7">
        <w:rPr>
          <w:szCs w:val="24"/>
        </w:rPr>
        <w:t>збудителя обнаруживаются</w:t>
      </w:r>
      <w:r w:rsidRPr="0063049D">
        <w:rPr>
          <w:szCs w:val="24"/>
        </w:rPr>
        <w:t xml:space="preserve"> на поверхности</w:t>
      </w:r>
      <w:r w:rsidR="001D1D7B">
        <w:rPr>
          <w:szCs w:val="24"/>
        </w:rPr>
        <w:t xml:space="preserve"> волоса (экзотрикс)</w:t>
      </w:r>
      <w:r w:rsidR="00C94151" w:rsidRPr="0063049D">
        <w:rPr>
          <w:szCs w:val="24"/>
        </w:rPr>
        <w:t>?</w:t>
      </w:r>
    </w:p>
    <w:p w:rsidR="00C94151" w:rsidRPr="0063049D" w:rsidRDefault="0063049D" w:rsidP="0063049D">
      <w:pPr>
        <w:pStyle w:val="a"/>
        <w:numPr>
          <w:ilvl w:val="0"/>
          <w:numId w:val="0"/>
        </w:numPr>
        <w:ind w:left="227" w:hanging="227"/>
        <w:rPr>
          <w:szCs w:val="24"/>
        </w:rPr>
      </w:pPr>
      <w:r w:rsidRPr="0063049D">
        <w:rPr>
          <w:szCs w:val="24"/>
        </w:rPr>
        <w:t>7. Какой возбудитель грибковой инфекции встречается в патологическом мат</w:t>
      </w:r>
      <w:r w:rsidR="001D1D7B">
        <w:rPr>
          <w:szCs w:val="24"/>
        </w:rPr>
        <w:t>ериале в виде «астероидных тел»</w:t>
      </w:r>
      <w:r w:rsidRPr="0063049D">
        <w:rPr>
          <w:szCs w:val="24"/>
        </w:rPr>
        <w:t>?</w:t>
      </w:r>
    </w:p>
    <w:p w:rsidR="0063049D" w:rsidRP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rPr>
          <w:szCs w:val="24"/>
        </w:rPr>
      </w:pPr>
      <w:r w:rsidRPr="0063049D">
        <w:rPr>
          <w:szCs w:val="24"/>
        </w:rPr>
        <w:t>8. При каком заболевании возбудитель может попадать в организм челове</w:t>
      </w:r>
      <w:r w:rsidR="001D1D7B">
        <w:rPr>
          <w:szCs w:val="24"/>
        </w:rPr>
        <w:t>ка при вдыхании птичьего помета</w:t>
      </w:r>
      <w:r w:rsidRPr="0063049D">
        <w:rPr>
          <w:szCs w:val="24"/>
        </w:rPr>
        <w:t>?</w:t>
      </w:r>
    </w:p>
    <w:p w:rsidR="00FC2900" w:rsidRP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rPr>
          <w:szCs w:val="24"/>
        </w:rPr>
      </w:pPr>
      <w:r w:rsidRPr="0063049D">
        <w:rPr>
          <w:szCs w:val="24"/>
        </w:rPr>
        <w:t>9. Какой возбудитель грибковой инфекции может вызывать симптомы напоминающие бронхит</w:t>
      </w:r>
      <w:r w:rsidR="001D1D7B">
        <w:rPr>
          <w:szCs w:val="24"/>
        </w:rPr>
        <w:t>, пневмонию и туберкулез легких</w:t>
      </w:r>
      <w:r w:rsidRPr="0063049D">
        <w:rPr>
          <w:szCs w:val="24"/>
        </w:rPr>
        <w:t>?</w:t>
      </w:r>
    </w:p>
    <w:p w:rsidR="0063049D" w:rsidRP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rPr>
          <w:szCs w:val="24"/>
        </w:rPr>
      </w:pPr>
      <w:r w:rsidRPr="0063049D">
        <w:rPr>
          <w:szCs w:val="24"/>
        </w:rPr>
        <w:t>10. Какой противогрибковый препарат активен в отношении канд</w:t>
      </w:r>
      <w:r w:rsidR="001D1D7B">
        <w:rPr>
          <w:szCs w:val="24"/>
        </w:rPr>
        <w:t>ид и возбудителей криптококкоза</w:t>
      </w:r>
      <w:r w:rsidRPr="0063049D">
        <w:rPr>
          <w:szCs w:val="24"/>
        </w:rPr>
        <w:t>?</w:t>
      </w:r>
    </w:p>
    <w:p w:rsidR="0063049D" w:rsidRP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  <w:r w:rsidRPr="0063049D">
        <w:rPr>
          <w:szCs w:val="24"/>
        </w:rPr>
        <w:t>11. Какой пр</w:t>
      </w:r>
      <w:r>
        <w:rPr>
          <w:szCs w:val="24"/>
        </w:rPr>
        <w:t>отивогрибковый препарат</w:t>
      </w:r>
      <w:r w:rsidRPr="0063049D">
        <w:rPr>
          <w:szCs w:val="24"/>
        </w:rPr>
        <w:t xml:space="preserve"> продуцируется грибком рода </w:t>
      </w:r>
      <w:r w:rsidRPr="0063049D">
        <w:rPr>
          <w:i/>
          <w:lang w:val="en-US"/>
        </w:rPr>
        <w:t>Penicillum</w:t>
      </w:r>
      <w:r w:rsidRPr="0063049D">
        <w:t>?</w:t>
      </w:r>
    </w:p>
    <w:p w:rsid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  <w:r>
        <w:t>12. Какой препара</w:t>
      </w:r>
      <w:r w:rsidR="001D1D7B">
        <w:t>т применяется при споротрихозе</w:t>
      </w:r>
      <w:r>
        <w:t>?</w:t>
      </w:r>
    </w:p>
    <w:p w:rsid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  <w:r>
        <w:t>13. Какие заболевания могут вызывать споры непатогенных и усл</w:t>
      </w:r>
      <w:r w:rsidR="001D1D7B">
        <w:t>овнопатогенных грибов в воздухе</w:t>
      </w:r>
      <w:r>
        <w:t xml:space="preserve">? </w:t>
      </w:r>
    </w:p>
    <w:p w:rsid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  <w:r>
        <w:t xml:space="preserve">14. Какими иммунными клетками обеспечивается естественный врожденный </w:t>
      </w:r>
      <w:r w:rsidR="001D1D7B">
        <w:t>иммунитет к грибковым инфекциям</w:t>
      </w:r>
      <w:r>
        <w:t>?</w:t>
      </w:r>
    </w:p>
    <w:p w:rsidR="0063049D" w:rsidRDefault="0063049D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  <w:r>
        <w:t>15. Какие грибковые инфекции развиваютс</w:t>
      </w:r>
      <w:r w:rsidR="001D1D7B">
        <w:t>я только на фоне иммунодефицита</w:t>
      </w:r>
      <w:r>
        <w:t>?</w:t>
      </w: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3049D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</w:pPr>
    </w:p>
    <w:p w:rsidR="006246A7" w:rsidRDefault="006246A7" w:rsidP="006246A7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jc w:val="center"/>
        <w:rPr>
          <w:b/>
          <w:sz w:val="28"/>
          <w:szCs w:val="28"/>
        </w:rPr>
      </w:pPr>
      <w:r w:rsidRPr="006246A7">
        <w:rPr>
          <w:b/>
          <w:sz w:val="28"/>
          <w:szCs w:val="28"/>
        </w:rPr>
        <w:lastRenderedPageBreak/>
        <w:t>Список используемых источников</w:t>
      </w:r>
    </w:p>
    <w:p w:rsidR="006246A7" w:rsidRDefault="006246A7" w:rsidP="006246A7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jc w:val="center"/>
        <w:rPr>
          <w:b/>
          <w:sz w:val="28"/>
          <w:szCs w:val="28"/>
        </w:rPr>
      </w:pPr>
    </w:p>
    <w:p w:rsidR="006246A7" w:rsidRDefault="006246A7" w:rsidP="006246A7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rPr>
          <w:szCs w:val="24"/>
        </w:rPr>
      </w:pPr>
      <w:r>
        <w:rPr>
          <w:szCs w:val="24"/>
        </w:rPr>
        <w:t>1. Гарибова Л. В., Лекомцева С. Н. Основы микологии: Морфология и систематика грибов и грибоподобных организмов: учеб. пособие для студентов вузов. – М. : Товарищество научных изаний КМК, 2005. – 220 с.</w:t>
      </w:r>
    </w:p>
    <w:p w:rsidR="006246A7" w:rsidRDefault="006246A7" w:rsidP="006246A7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rPr>
          <w:szCs w:val="24"/>
        </w:rPr>
      </w:pPr>
      <w:r>
        <w:rPr>
          <w:szCs w:val="24"/>
        </w:rPr>
        <w:t>2. Билай В. И. Основы общей микологии: учеб. пособие для студентов вузов / В. И. Билай. В. М. – 2-е изд., перераб и доп. – Киев: Вища школа. Головное изд-во, 1980. – 360 с.</w:t>
      </w:r>
    </w:p>
    <w:p w:rsidR="006246A7" w:rsidRPr="006246A7" w:rsidRDefault="006246A7" w:rsidP="006246A7">
      <w:pPr>
        <w:pStyle w:val="a"/>
        <w:numPr>
          <w:ilvl w:val="0"/>
          <w:numId w:val="0"/>
        </w:numPr>
        <w:tabs>
          <w:tab w:val="left" w:pos="284"/>
        </w:tabs>
        <w:ind w:left="227" w:hanging="227"/>
        <w:rPr>
          <w:bCs/>
          <w:szCs w:val="24"/>
        </w:rPr>
      </w:pPr>
      <w:r>
        <w:rPr>
          <w:szCs w:val="24"/>
        </w:rPr>
        <w:t xml:space="preserve">3. </w:t>
      </w:r>
      <w:r w:rsidRPr="006246A7">
        <w:rPr>
          <w:bCs/>
          <w:szCs w:val="24"/>
        </w:rPr>
        <w:t>Медицинская микробиология. Иммунология и аллергология [Электронный ресурс]: Атлас – руководство по бактериологии, микологии, протозоологии и вирусологии с иммунологией и аллергологией (под редакцией академика РАМН, проф. Воробьева А.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>А., проф. Быкова А.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>С.) / сост. А.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>С. Быков, Е.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>П. Пашков, А.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>А. Воробьев, М.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>Я. Корн, А.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>В. Караулов, С.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 xml:space="preserve">А. Быков; Московская медицинская академия имени И.М. Сеченова; Институт эпидемиологии и микробиологии имени почетного академика Н.Ф. Гамалеи. – </w:t>
      </w:r>
      <w:r>
        <w:rPr>
          <w:bCs/>
          <w:szCs w:val="24"/>
        </w:rPr>
        <w:t>1 электрон. опт. диск (</w:t>
      </w:r>
      <w:r>
        <w:rPr>
          <w:bCs/>
          <w:szCs w:val="24"/>
          <w:lang w:val="en-US"/>
        </w:rPr>
        <w:t>CD</w:t>
      </w:r>
      <w:r w:rsidRPr="006246A7">
        <w:rPr>
          <w:bCs/>
          <w:szCs w:val="24"/>
        </w:rPr>
        <w:t>-</w:t>
      </w:r>
      <w:r>
        <w:rPr>
          <w:bCs/>
          <w:szCs w:val="24"/>
          <w:lang w:val="en-US"/>
        </w:rPr>
        <w:t>ROM</w:t>
      </w:r>
      <w:r w:rsidRPr="006246A7">
        <w:rPr>
          <w:bCs/>
          <w:szCs w:val="24"/>
        </w:rPr>
        <w:t>)</w:t>
      </w:r>
      <w:r>
        <w:rPr>
          <w:bCs/>
          <w:szCs w:val="24"/>
        </w:rPr>
        <w:t xml:space="preserve">. – </w:t>
      </w:r>
      <w:r w:rsidRPr="006246A7">
        <w:rPr>
          <w:bCs/>
          <w:szCs w:val="24"/>
        </w:rPr>
        <w:t>М.</w:t>
      </w:r>
      <w:r>
        <w:rPr>
          <w:bCs/>
          <w:szCs w:val="24"/>
        </w:rPr>
        <w:t xml:space="preserve"> </w:t>
      </w:r>
      <w:r w:rsidRPr="006246A7">
        <w:rPr>
          <w:bCs/>
          <w:szCs w:val="24"/>
        </w:rPr>
        <w:t xml:space="preserve">, 2002. </w:t>
      </w:r>
    </w:p>
    <w:p w:rsidR="006246A7" w:rsidRDefault="006246A7" w:rsidP="006246A7">
      <w:pPr>
        <w:pStyle w:val="a"/>
        <w:numPr>
          <w:ilvl w:val="0"/>
          <w:numId w:val="0"/>
        </w:numPr>
        <w:tabs>
          <w:tab w:val="left" w:pos="284"/>
        </w:tabs>
        <w:ind w:left="227" w:hanging="227"/>
        <w:rPr>
          <w:bCs/>
          <w:szCs w:val="24"/>
        </w:rPr>
      </w:pPr>
      <w:r w:rsidRPr="006246A7">
        <w:rPr>
          <w:bCs/>
          <w:szCs w:val="24"/>
        </w:rPr>
        <w:t>4</w:t>
      </w:r>
      <w:r>
        <w:rPr>
          <w:bCs/>
          <w:szCs w:val="24"/>
        </w:rPr>
        <w:t xml:space="preserve">. Бакулина Н. А., Кареева Э. Л. Микробиология: учеб. – М. : Медицина, 1976. – 424 с. </w:t>
      </w:r>
    </w:p>
    <w:p w:rsidR="006246A7" w:rsidRDefault="006246A7" w:rsidP="006246A7">
      <w:pPr>
        <w:pStyle w:val="a"/>
        <w:numPr>
          <w:ilvl w:val="0"/>
          <w:numId w:val="0"/>
        </w:numPr>
        <w:tabs>
          <w:tab w:val="left" w:pos="284"/>
        </w:tabs>
        <w:ind w:left="227" w:hanging="227"/>
        <w:rPr>
          <w:bCs/>
          <w:szCs w:val="24"/>
        </w:rPr>
      </w:pPr>
      <w:r>
        <w:rPr>
          <w:bCs/>
          <w:szCs w:val="24"/>
        </w:rPr>
        <w:t>5. Кожные и венерические болезни. Руководство для врачей в 4-х т. – Т.1 / Под ред. Ю. К. Скрипкина. – М. : Медицина, 1995. – 576 с.</w:t>
      </w:r>
    </w:p>
    <w:p w:rsidR="006246A7" w:rsidRDefault="006246A7" w:rsidP="006246A7">
      <w:pPr>
        <w:pStyle w:val="a"/>
        <w:numPr>
          <w:ilvl w:val="0"/>
          <w:numId w:val="0"/>
        </w:numPr>
        <w:tabs>
          <w:tab w:val="left" w:pos="284"/>
        </w:tabs>
        <w:ind w:left="227" w:hanging="227"/>
        <w:rPr>
          <w:bCs/>
          <w:szCs w:val="24"/>
        </w:rPr>
      </w:pPr>
      <w:r>
        <w:rPr>
          <w:bCs/>
          <w:szCs w:val="24"/>
        </w:rPr>
        <w:t>6. Клиничская фармакология : учеб. / Под ред. В. Г. Кукеса. – 3-е изд., перебаб. и доп. – М. : ГЭОТАР-Медиа, 2006. – 944 с.</w:t>
      </w:r>
    </w:p>
    <w:p w:rsidR="006246A7" w:rsidRPr="006246A7" w:rsidRDefault="006246A7" w:rsidP="006246A7">
      <w:pPr>
        <w:pStyle w:val="a"/>
        <w:numPr>
          <w:ilvl w:val="0"/>
          <w:numId w:val="0"/>
        </w:numPr>
        <w:tabs>
          <w:tab w:val="left" w:pos="284"/>
        </w:tabs>
        <w:ind w:left="227" w:hanging="227"/>
        <w:rPr>
          <w:bCs/>
          <w:szCs w:val="24"/>
        </w:rPr>
      </w:pPr>
      <w:r>
        <w:rPr>
          <w:bCs/>
          <w:szCs w:val="24"/>
        </w:rPr>
        <w:t>7. Новиков Д. К., Генралов И. И., Железняк Н. В. Основы иммунологии: учеб. пособие для вузов. – Витебск: ВГМУ, 2007. – 160 с.</w:t>
      </w:r>
    </w:p>
    <w:p w:rsidR="006246A7" w:rsidRPr="006246A7" w:rsidRDefault="006246A7" w:rsidP="006246A7">
      <w:pPr>
        <w:pStyle w:val="a"/>
        <w:numPr>
          <w:ilvl w:val="0"/>
          <w:numId w:val="0"/>
        </w:numPr>
        <w:tabs>
          <w:tab w:val="clear" w:pos="227"/>
          <w:tab w:val="left" w:pos="284"/>
        </w:tabs>
        <w:ind w:left="227" w:hanging="227"/>
        <w:rPr>
          <w:szCs w:val="24"/>
        </w:rPr>
      </w:pPr>
    </w:p>
    <w:sectPr w:rsidR="006246A7" w:rsidRPr="006246A7" w:rsidSect="004D0471">
      <w:footerReference w:type="defaul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07" w:rsidRDefault="00A51607" w:rsidP="004D0471">
      <w:pPr>
        <w:spacing w:line="240" w:lineRule="auto"/>
      </w:pPr>
      <w:r>
        <w:separator/>
      </w:r>
    </w:p>
  </w:endnote>
  <w:endnote w:type="continuationSeparator" w:id="1">
    <w:p w:rsidR="00A51607" w:rsidRDefault="00A51607" w:rsidP="004D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6339"/>
    </w:sdtPr>
    <w:sdtContent>
      <w:p w:rsidR="004D0471" w:rsidRDefault="00760D36">
        <w:pPr>
          <w:pStyle w:val="af"/>
          <w:jc w:val="center"/>
        </w:pPr>
        <w:fldSimple w:instr=" PAGE   \* MERGEFORMAT ">
          <w:r w:rsidR="00550802">
            <w:rPr>
              <w:noProof/>
            </w:rPr>
            <w:t>2</w:t>
          </w:r>
        </w:fldSimple>
      </w:p>
    </w:sdtContent>
  </w:sdt>
  <w:p w:rsidR="004D0471" w:rsidRDefault="004D04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07" w:rsidRDefault="00A51607" w:rsidP="004D0471">
      <w:pPr>
        <w:spacing w:line="240" w:lineRule="auto"/>
      </w:pPr>
      <w:r>
        <w:separator/>
      </w:r>
    </w:p>
  </w:footnote>
  <w:footnote w:type="continuationSeparator" w:id="1">
    <w:p w:rsidR="00A51607" w:rsidRDefault="00A51607" w:rsidP="004D04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82E"/>
    <w:multiLevelType w:val="hybridMultilevel"/>
    <w:tmpl w:val="3B68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030A"/>
    <w:multiLevelType w:val="hybridMultilevel"/>
    <w:tmpl w:val="608C4B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50546"/>
    <w:multiLevelType w:val="hybridMultilevel"/>
    <w:tmpl w:val="54524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811CB"/>
    <w:multiLevelType w:val="hybridMultilevel"/>
    <w:tmpl w:val="B990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444DE"/>
    <w:multiLevelType w:val="hybridMultilevel"/>
    <w:tmpl w:val="08BEAADE"/>
    <w:lvl w:ilvl="0" w:tplc="0DBC5C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42761FA"/>
    <w:multiLevelType w:val="hybridMultilevel"/>
    <w:tmpl w:val="29E6B490"/>
    <w:lvl w:ilvl="0" w:tplc="95880C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C1168"/>
    <w:multiLevelType w:val="hybridMultilevel"/>
    <w:tmpl w:val="07989896"/>
    <w:lvl w:ilvl="0" w:tplc="53BA9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2090E"/>
    <w:multiLevelType w:val="multilevel"/>
    <w:tmpl w:val="1888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ACD3DE3"/>
    <w:multiLevelType w:val="hybridMultilevel"/>
    <w:tmpl w:val="4F920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3759B"/>
    <w:multiLevelType w:val="hybridMultilevel"/>
    <w:tmpl w:val="FBA0F27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7A461999"/>
    <w:multiLevelType w:val="hybridMultilevel"/>
    <w:tmpl w:val="62420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C34471"/>
    <w:multiLevelType w:val="hybridMultilevel"/>
    <w:tmpl w:val="87901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900"/>
    <w:rsid w:val="0000107E"/>
    <w:rsid w:val="00032E70"/>
    <w:rsid w:val="0003653B"/>
    <w:rsid w:val="000428A9"/>
    <w:rsid w:val="000612D6"/>
    <w:rsid w:val="000A08E3"/>
    <w:rsid w:val="000A7C3E"/>
    <w:rsid w:val="000E4FA2"/>
    <w:rsid w:val="001357E3"/>
    <w:rsid w:val="001710E6"/>
    <w:rsid w:val="001B44FB"/>
    <w:rsid w:val="001C4650"/>
    <w:rsid w:val="001D0BBD"/>
    <w:rsid w:val="001D1D7B"/>
    <w:rsid w:val="001E4CED"/>
    <w:rsid w:val="0021133A"/>
    <w:rsid w:val="00232CB8"/>
    <w:rsid w:val="00264CB9"/>
    <w:rsid w:val="00270160"/>
    <w:rsid w:val="002717D3"/>
    <w:rsid w:val="002C5E39"/>
    <w:rsid w:val="002C7914"/>
    <w:rsid w:val="002C7B75"/>
    <w:rsid w:val="002D4907"/>
    <w:rsid w:val="002D52A6"/>
    <w:rsid w:val="002D6324"/>
    <w:rsid w:val="002E37D1"/>
    <w:rsid w:val="002F4845"/>
    <w:rsid w:val="00305246"/>
    <w:rsid w:val="00316A7C"/>
    <w:rsid w:val="00337C08"/>
    <w:rsid w:val="0035125F"/>
    <w:rsid w:val="003533F1"/>
    <w:rsid w:val="00367BE7"/>
    <w:rsid w:val="00377010"/>
    <w:rsid w:val="00384E7B"/>
    <w:rsid w:val="003905A1"/>
    <w:rsid w:val="003C36AF"/>
    <w:rsid w:val="003C6680"/>
    <w:rsid w:val="003F0B03"/>
    <w:rsid w:val="00412831"/>
    <w:rsid w:val="004327A4"/>
    <w:rsid w:val="00484115"/>
    <w:rsid w:val="004A4D70"/>
    <w:rsid w:val="004D0471"/>
    <w:rsid w:val="004E0787"/>
    <w:rsid w:val="004E5D06"/>
    <w:rsid w:val="004F5FCC"/>
    <w:rsid w:val="00503EC6"/>
    <w:rsid w:val="005129CA"/>
    <w:rsid w:val="005129DB"/>
    <w:rsid w:val="0051531E"/>
    <w:rsid w:val="005456F8"/>
    <w:rsid w:val="00550802"/>
    <w:rsid w:val="00556444"/>
    <w:rsid w:val="00556A6A"/>
    <w:rsid w:val="005604A7"/>
    <w:rsid w:val="00592D25"/>
    <w:rsid w:val="005F063D"/>
    <w:rsid w:val="005F0884"/>
    <w:rsid w:val="006246A7"/>
    <w:rsid w:val="0063049D"/>
    <w:rsid w:val="00650DD1"/>
    <w:rsid w:val="006648C3"/>
    <w:rsid w:val="00683593"/>
    <w:rsid w:val="006A35D5"/>
    <w:rsid w:val="006B70EE"/>
    <w:rsid w:val="006D4CC3"/>
    <w:rsid w:val="006D4D25"/>
    <w:rsid w:val="006F3520"/>
    <w:rsid w:val="00702B83"/>
    <w:rsid w:val="0070466F"/>
    <w:rsid w:val="00751F34"/>
    <w:rsid w:val="0076044B"/>
    <w:rsid w:val="00760D36"/>
    <w:rsid w:val="00770C56"/>
    <w:rsid w:val="007B06D5"/>
    <w:rsid w:val="007C4109"/>
    <w:rsid w:val="00801871"/>
    <w:rsid w:val="00813E97"/>
    <w:rsid w:val="008C2752"/>
    <w:rsid w:val="008D4802"/>
    <w:rsid w:val="008F6E2D"/>
    <w:rsid w:val="00935B6C"/>
    <w:rsid w:val="00945991"/>
    <w:rsid w:val="00964537"/>
    <w:rsid w:val="009652B9"/>
    <w:rsid w:val="009B2ED2"/>
    <w:rsid w:val="009D043E"/>
    <w:rsid w:val="009F3D68"/>
    <w:rsid w:val="00A054A4"/>
    <w:rsid w:val="00A05C68"/>
    <w:rsid w:val="00A0679F"/>
    <w:rsid w:val="00A22C00"/>
    <w:rsid w:val="00A51607"/>
    <w:rsid w:val="00A576A5"/>
    <w:rsid w:val="00A60E3F"/>
    <w:rsid w:val="00A665AF"/>
    <w:rsid w:val="00AC164E"/>
    <w:rsid w:val="00B3208F"/>
    <w:rsid w:val="00B44FDC"/>
    <w:rsid w:val="00B6383C"/>
    <w:rsid w:val="00B74201"/>
    <w:rsid w:val="00B94DCA"/>
    <w:rsid w:val="00BD4C97"/>
    <w:rsid w:val="00C0430B"/>
    <w:rsid w:val="00C07769"/>
    <w:rsid w:val="00C24E87"/>
    <w:rsid w:val="00C60018"/>
    <w:rsid w:val="00C74EE6"/>
    <w:rsid w:val="00C94151"/>
    <w:rsid w:val="00CA1FB7"/>
    <w:rsid w:val="00CA6ED9"/>
    <w:rsid w:val="00CB42B6"/>
    <w:rsid w:val="00CC7EA7"/>
    <w:rsid w:val="00CF13D8"/>
    <w:rsid w:val="00D01D6E"/>
    <w:rsid w:val="00D169E9"/>
    <w:rsid w:val="00D56DB8"/>
    <w:rsid w:val="00D73EFC"/>
    <w:rsid w:val="00D82D10"/>
    <w:rsid w:val="00D830A9"/>
    <w:rsid w:val="00DB5C4D"/>
    <w:rsid w:val="00DC5AE5"/>
    <w:rsid w:val="00DD226B"/>
    <w:rsid w:val="00E14685"/>
    <w:rsid w:val="00E932DE"/>
    <w:rsid w:val="00EA360D"/>
    <w:rsid w:val="00ED60E6"/>
    <w:rsid w:val="00F210EA"/>
    <w:rsid w:val="00F63CCD"/>
    <w:rsid w:val="00F6571B"/>
    <w:rsid w:val="00FC2900"/>
    <w:rsid w:val="00FC2F23"/>
    <w:rsid w:val="00FE66F7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4115"/>
    <w:pPr>
      <w:spacing w:after="0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0"/>
    <w:link w:val="20"/>
    <w:uiPriority w:val="9"/>
    <w:qFormat/>
    <w:rsid w:val="00FC29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FC2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0"/>
    <w:uiPriority w:val="34"/>
    <w:qFormat/>
    <w:rsid w:val="00FC290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FC29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Strong"/>
    <w:basedOn w:val="a1"/>
    <w:uiPriority w:val="22"/>
    <w:qFormat/>
    <w:rsid w:val="00FC2900"/>
    <w:rPr>
      <w:b/>
      <w:bCs/>
    </w:rPr>
  </w:style>
  <w:style w:type="paragraph" w:customStyle="1" w:styleId="a">
    <w:name w:val="Перечисление для таблиц"/>
    <w:basedOn w:val="a0"/>
    <w:rsid w:val="00FC2900"/>
    <w:pPr>
      <w:numPr>
        <w:numId w:val="6"/>
      </w:numPr>
      <w:tabs>
        <w:tab w:val="clear" w:pos="644"/>
        <w:tab w:val="left" w:pos="227"/>
      </w:tabs>
      <w:spacing w:line="240" w:lineRule="auto"/>
      <w:ind w:left="227" w:hanging="227"/>
    </w:pPr>
    <w:rPr>
      <w:rFonts w:eastAsia="Times New Roman" w:cs="Times New Roman"/>
    </w:rPr>
  </w:style>
  <w:style w:type="paragraph" w:styleId="a7">
    <w:name w:val="Title"/>
    <w:basedOn w:val="a0"/>
    <w:link w:val="a8"/>
    <w:qFormat/>
    <w:rsid w:val="00FC2900"/>
    <w:pPr>
      <w:spacing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a8">
    <w:name w:val="Название Знак"/>
    <w:basedOn w:val="a1"/>
    <w:link w:val="a7"/>
    <w:rsid w:val="00FC29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1"/>
    <w:uiPriority w:val="99"/>
    <w:semiHidden/>
    <w:unhideWhenUsed/>
    <w:rsid w:val="00FC2900"/>
    <w:rPr>
      <w:color w:val="0000FF"/>
      <w:u w:val="single"/>
    </w:rPr>
  </w:style>
  <w:style w:type="character" w:customStyle="1" w:styleId="apple-converted-space">
    <w:name w:val="apple-converted-space"/>
    <w:basedOn w:val="a1"/>
    <w:rsid w:val="00FC2900"/>
  </w:style>
  <w:style w:type="paragraph" w:styleId="aa">
    <w:name w:val="Balloon Text"/>
    <w:basedOn w:val="a0"/>
    <w:link w:val="ab"/>
    <w:uiPriority w:val="99"/>
    <w:semiHidden/>
    <w:unhideWhenUsed/>
    <w:rsid w:val="00FC2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C2900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2"/>
    <w:uiPriority w:val="59"/>
    <w:rsid w:val="004D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semiHidden/>
    <w:unhideWhenUsed/>
    <w:rsid w:val="004D047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4D0471"/>
    <w:rPr>
      <w:rFonts w:ascii="Times New Roman" w:eastAsiaTheme="minorEastAsia" w:hAnsi="Times New Roman"/>
      <w:sz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4D047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0471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5D51-28BA-4878-BB8D-6A1C90DF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5898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61</cp:revision>
  <cp:lastPrinted>2018-09-13T10:22:00Z</cp:lastPrinted>
  <dcterms:created xsi:type="dcterms:W3CDTF">2018-07-24T16:16:00Z</dcterms:created>
  <dcterms:modified xsi:type="dcterms:W3CDTF">2018-10-29T15:04:00Z</dcterms:modified>
</cp:coreProperties>
</file>