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67" w:rsidRPr="00BD1B7C" w:rsidRDefault="000F1C67" w:rsidP="00DA18EC">
      <w:pPr>
        <w:suppressAutoHyphens/>
        <w:spacing w:line="100" w:lineRule="atLeast"/>
        <w:ind w:left="360" w:right="360" w:firstLine="540"/>
        <w:jc w:val="center"/>
        <w:rPr>
          <w:caps/>
          <w:kern w:val="1"/>
          <w:lang w:eastAsia="ar-SA"/>
        </w:rPr>
      </w:pPr>
      <w:r w:rsidRPr="00BD1B7C">
        <w:rPr>
          <w:b/>
          <w:bCs/>
          <w:caps/>
          <w:kern w:val="1"/>
          <w:lang w:eastAsia="ar-SA"/>
        </w:rPr>
        <w:t>министерство образования и науки Российской Федерации</w:t>
      </w:r>
    </w:p>
    <w:p w:rsidR="000F1C67" w:rsidRPr="00BD1B7C" w:rsidRDefault="000F1C67" w:rsidP="00DA18EC">
      <w:pPr>
        <w:suppressAutoHyphens/>
        <w:spacing w:line="100" w:lineRule="atLeast"/>
        <w:ind w:left="360" w:right="360" w:firstLine="540"/>
        <w:jc w:val="center"/>
        <w:rPr>
          <w:kern w:val="1"/>
          <w:lang w:eastAsia="ar-SA"/>
        </w:rPr>
      </w:pPr>
      <w:r w:rsidRPr="00BD1B7C">
        <w:rPr>
          <w:caps/>
          <w:kern w:val="1"/>
          <w:lang w:eastAsia="ar-SA"/>
        </w:rPr>
        <w:t>Старооскольский технологический институт им. А.А. УГАРОВА</w:t>
      </w:r>
    </w:p>
    <w:p w:rsidR="000F1C67" w:rsidRPr="00BD1B7C" w:rsidRDefault="000F1C67" w:rsidP="00DA18EC">
      <w:pPr>
        <w:suppressAutoHyphens/>
        <w:spacing w:line="100" w:lineRule="atLeast"/>
        <w:ind w:left="360" w:right="360" w:firstLine="540"/>
        <w:jc w:val="center"/>
        <w:rPr>
          <w:spacing w:val="-6"/>
          <w:kern w:val="1"/>
          <w:lang w:eastAsia="ar-SA"/>
        </w:rPr>
      </w:pPr>
      <w:r w:rsidRPr="00BD1B7C">
        <w:rPr>
          <w:kern w:val="1"/>
          <w:lang w:eastAsia="ar-SA"/>
        </w:rPr>
        <w:t xml:space="preserve">(филиал) </w:t>
      </w:r>
      <w:r w:rsidRPr="00BD1B7C">
        <w:rPr>
          <w:spacing w:val="-6"/>
          <w:kern w:val="1"/>
          <w:lang w:eastAsia="ar-SA"/>
        </w:rPr>
        <w:t xml:space="preserve">федерального государственного автономного образовательного  учреждения  </w:t>
      </w:r>
    </w:p>
    <w:p w:rsidR="000F1C67" w:rsidRPr="00BD1B7C" w:rsidRDefault="000F1C67" w:rsidP="00DA18EC">
      <w:pPr>
        <w:suppressAutoHyphens/>
        <w:spacing w:line="100" w:lineRule="atLeast"/>
        <w:ind w:left="360" w:right="360" w:firstLine="540"/>
        <w:jc w:val="center"/>
        <w:rPr>
          <w:kern w:val="1"/>
          <w:lang w:eastAsia="ar-SA"/>
        </w:rPr>
      </w:pPr>
      <w:r>
        <w:rPr>
          <w:spacing w:val="-6"/>
          <w:kern w:val="1"/>
          <w:lang w:eastAsia="ar-SA"/>
        </w:rPr>
        <w:t>высшего</w:t>
      </w:r>
      <w:r w:rsidRPr="00BD1B7C">
        <w:rPr>
          <w:spacing w:val="-6"/>
          <w:kern w:val="1"/>
          <w:lang w:eastAsia="ar-SA"/>
        </w:rPr>
        <w:t xml:space="preserve"> образования</w:t>
      </w:r>
    </w:p>
    <w:p w:rsidR="000F1C67" w:rsidRPr="00BD1B7C" w:rsidRDefault="000F1C67" w:rsidP="00DA18EC">
      <w:pPr>
        <w:suppressAutoHyphens/>
        <w:spacing w:line="100" w:lineRule="atLeast"/>
        <w:ind w:left="360" w:right="360" w:firstLine="540"/>
        <w:jc w:val="center"/>
        <w:rPr>
          <w:b/>
          <w:bCs/>
          <w:kern w:val="1"/>
          <w:lang w:eastAsia="ar-SA"/>
        </w:rPr>
      </w:pPr>
      <w:r w:rsidRPr="00BD1B7C">
        <w:rPr>
          <w:kern w:val="1"/>
          <w:lang w:eastAsia="ar-SA"/>
        </w:rPr>
        <w:t>«Национальный исследовательский  технологический университет «МИСиС»</w:t>
      </w:r>
    </w:p>
    <w:p w:rsidR="000F1C67" w:rsidRPr="00BD1B7C" w:rsidRDefault="000F1C67" w:rsidP="00DA18EC">
      <w:pPr>
        <w:suppressAutoHyphens/>
        <w:spacing w:line="100" w:lineRule="atLeast"/>
        <w:ind w:left="360" w:right="360" w:firstLine="540"/>
        <w:jc w:val="center"/>
        <w:rPr>
          <w:kern w:val="1"/>
          <w:lang w:eastAsia="ar-SA"/>
        </w:rPr>
      </w:pPr>
      <w:r w:rsidRPr="00BD1B7C">
        <w:rPr>
          <w:b/>
          <w:bCs/>
          <w:kern w:val="1"/>
          <w:lang w:eastAsia="ar-SA"/>
        </w:rPr>
        <w:t>ОСКОЛЬСКИЙ ПОЛИТЕХНИЧЕСКИЙ КОЛЛЕДЖ</w:t>
      </w:r>
    </w:p>
    <w:p w:rsidR="000F1C67" w:rsidRPr="00767B9F" w:rsidRDefault="000F1C67" w:rsidP="00DA18EC">
      <w:pPr>
        <w:ind w:left="360" w:right="360" w:firstLine="540"/>
        <w:jc w:val="center"/>
        <w:rPr>
          <w:sz w:val="28"/>
          <w:szCs w:val="28"/>
        </w:rPr>
      </w:pPr>
    </w:p>
    <w:p w:rsidR="000F1C67" w:rsidRPr="00767B9F" w:rsidRDefault="000F1C67" w:rsidP="00DA18EC">
      <w:pPr>
        <w:ind w:left="360" w:right="360" w:firstLine="540"/>
        <w:jc w:val="center"/>
        <w:rPr>
          <w:sz w:val="28"/>
          <w:szCs w:val="28"/>
        </w:rPr>
      </w:pPr>
    </w:p>
    <w:p w:rsidR="000F1C67" w:rsidRDefault="000F1C67" w:rsidP="00DA18EC">
      <w:pPr>
        <w:ind w:left="360" w:right="360" w:firstLine="540"/>
        <w:jc w:val="center"/>
        <w:rPr>
          <w:sz w:val="28"/>
          <w:szCs w:val="28"/>
        </w:rPr>
      </w:pPr>
    </w:p>
    <w:p w:rsidR="000F1C67" w:rsidRDefault="000F1C67" w:rsidP="00DA18EC">
      <w:pPr>
        <w:ind w:left="360" w:right="360" w:firstLine="540"/>
        <w:jc w:val="center"/>
        <w:rPr>
          <w:sz w:val="28"/>
          <w:szCs w:val="28"/>
        </w:rPr>
      </w:pPr>
    </w:p>
    <w:p w:rsidR="000F1C67" w:rsidRDefault="000F1C67" w:rsidP="00DA18EC">
      <w:pPr>
        <w:ind w:left="360" w:right="360" w:firstLine="540"/>
        <w:jc w:val="center"/>
        <w:rPr>
          <w:sz w:val="28"/>
          <w:szCs w:val="28"/>
        </w:rPr>
      </w:pPr>
    </w:p>
    <w:p w:rsidR="000F1C67" w:rsidRDefault="000F1C67" w:rsidP="00DA18EC">
      <w:pPr>
        <w:ind w:left="360" w:right="360" w:firstLine="540"/>
        <w:jc w:val="center"/>
        <w:rPr>
          <w:sz w:val="28"/>
          <w:szCs w:val="28"/>
        </w:rPr>
      </w:pPr>
    </w:p>
    <w:p w:rsidR="000F1C67" w:rsidRDefault="000F1C67" w:rsidP="00DA18EC">
      <w:pPr>
        <w:ind w:left="360" w:right="360" w:firstLine="540"/>
        <w:jc w:val="center"/>
        <w:rPr>
          <w:sz w:val="28"/>
          <w:szCs w:val="28"/>
        </w:rPr>
      </w:pPr>
    </w:p>
    <w:p w:rsidR="000F1C67" w:rsidRDefault="000F1C67" w:rsidP="00DA18EC">
      <w:pPr>
        <w:ind w:left="360" w:right="360" w:firstLine="540"/>
        <w:jc w:val="center"/>
        <w:rPr>
          <w:sz w:val="28"/>
          <w:szCs w:val="28"/>
        </w:rPr>
      </w:pPr>
    </w:p>
    <w:p w:rsidR="000F1C67" w:rsidRDefault="000F1C67" w:rsidP="00DA18EC">
      <w:pPr>
        <w:ind w:left="360" w:right="360" w:firstLine="540"/>
        <w:jc w:val="center"/>
        <w:rPr>
          <w:sz w:val="28"/>
          <w:szCs w:val="28"/>
        </w:rPr>
      </w:pPr>
    </w:p>
    <w:p w:rsidR="000F1C67" w:rsidRDefault="000F1C67" w:rsidP="00DA18EC">
      <w:pPr>
        <w:ind w:left="360" w:right="360" w:firstLine="540"/>
        <w:jc w:val="center"/>
        <w:rPr>
          <w:sz w:val="28"/>
          <w:szCs w:val="28"/>
        </w:rPr>
      </w:pPr>
    </w:p>
    <w:p w:rsidR="000F1C67" w:rsidRDefault="000F1C67" w:rsidP="00DA18EC">
      <w:pPr>
        <w:ind w:left="360" w:right="360" w:firstLine="540"/>
        <w:jc w:val="center"/>
        <w:rPr>
          <w:sz w:val="28"/>
          <w:szCs w:val="28"/>
        </w:rPr>
      </w:pPr>
    </w:p>
    <w:p w:rsidR="000F1C67" w:rsidRDefault="000F1C67" w:rsidP="00DA18EC">
      <w:pPr>
        <w:ind w:left="360" w:right="360" w:firstLine="540"/>
        <w:jc w:val="center"/>
        <w:rPr>
          <w:sz w:val="28"/>
          <w:szCs w:val="28"/>
        </w:rPr>
      </w:pPr>
    </w:p>
    <w:p w:rsidR="000F1C67" w:rsidRDefault="000F1C67" w:rsidP="00DA18EC">
      <w:pPr>
        <w:widowControl w:val="0"/>
        <w:autoSpaceDE w:val="0"/>
        <w:autoSpaceDN w:val="0"/>
        <w:adjustRightInd w:val="0"/>
        <w:ind w:left="360" w:right="360" w:firstLine="5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ОСНОВЫ ЭКОНОМИКИ ОРГАНИЗАЦИИ</w:t>
      </w:r>
    </w:p>
    <w:p w:rsidR="000F1C67" w:rsidRPr="00564141" w:rsidRDefault="000F1C67" w:rsidP="00DA18EC">
      <w:pPr>
        <w:widowControl w:val="0"/>
        <w:autoSpaceDE w:val="0"/>
        <w:autoSpaceDN w:val="0"/>
        <w:adjustRightInd w:val="0"/>
        <w:ind w:left="360" w:right="360" w:firstLine="540"/>
        <w:jc w:val="center"/>
        <w:rPr>
          <w:b/>
          <w:bCs/>
          <w:i/>
          <w:iCs/>
          <w:sz w:val="28"/>
          <w:szCs w:val="28"/>
        </w:rPr>
      </w:pPr>
    </w:p>
    <w:p w:rsidR="000F1C67" w:rsidRDefault="000F1C67" w:rsidP="00DA18E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  <w:lang w:eastAsia="ar-SA"/>
        </w:rPr>
        <w:t>Методические указания для студентов очной формы обучения по выполнению практических заданий и внеаудиторной самостоятельной</w:t>
      </w:r>
      <w:r>
        <w:rPr>
          <w:b/>
          <w:bCs/>
          <w:i/>
          <w:iCs/>
          <w:sz w:val="28"/>
          <w:szCs w:val="28"/>
        </w:rPr>
        <w:t xml:space="preserve"> работы</w:t>
      </w:r>
    </w:p>
    <w:p w:rsidR="000F1C67" w:rsidRPr="00D550DD" w:rsidRDefault="000F1C67" w:rsidP="00DA18EC">
      <w:pPr>
        <w:jc w:val="center"/>
        <w:rPr>
          <w:b/>
          <w:bCs/>
          <w:i/>
          <w:iCs/>
          <w:sz w:val="28"/>
          <w:szCs w:val="28"/>
        </w:rPr>
      </w:pPr>
    </w:p>
    <w:p w:rsidR="000F1C67" w:rsidRPr="00D550DD" w:rsidRDefault="000F1C67" w:rsidP="00DA18EC">
      <w:pPr>
        <w:spacing w:after="200" w:line="276" w:lineRule="auto"/>
        <w:jc w:val="center"/>
        <w:rPr>
          <w:i/>
          <w:iCs/>
          <w:sz w:val="32"/>
          <w:szCs w:val="32"/>
        </w:rPr>
      </w:pPr>
      <w:r w:rsidRPr="00D550DD">
        <w:rPr>
          <w:i/>
          <w:iCs/>
          <w:sz w:val="32"/>
          <w:szCs w:val="32"/>
        </w:rPr>
        <w:t>Специальность</w:t>
      </w:r>
    </w:p>
    <w:p w:rsidR="000F1C67" w:rsidRPr="00D550DD" w:rsidRDefault="000F1C67" w:rsidP="00DA18EC">
      <w:pPr>
        <w:spacing w:after="200" w:line="276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22.02.05 Обработка металлов давлением</w:t>
      </w:r>
    </w:p>
    <w:p w:rsidR="000F1C67" w:rsidRPr="00767B9F" w:rsidRDefault="000F1C67" w:rsidP="00DA18EC">
      <w:pPr>
        <w:ind w:left="360" w:right="360" w:firstLine="540"/>
        <w:rPr>
          <w:sz w:val="28"/>
          <w:szCs w:val="28"/>
        </w:rPr>
      </w:pPr>
    </w:p>
    <w:p w:rsidR="000F1C67" w:rsidRPr="00767B9F" w:rsidRDefault="000F1C67" w:rsidP="00DA18EC">
      <w:pPr>
        <w:ind w:left="360" w:right="360" w:firstLine="540"/>
        <w:rPr>
          <w:sz w:val="28"/>
          <w:szCs w:val="28"/>
        </w:rPr>
      </w:pPr>
    </w:p>
    <w:p w:rsidR="000F1C67" w:rsidRPr="00767B9F" w:rsidRDefault="000F1C67" w:rsidP="00DA18EC">
      <w:pPr>
        <w:ind w:left="360" w:right="360" w:firstLine="540"/>
        <w:rPr>
          <w:sz w:val="28"/>
          <w:szCs w:val="28"/>
        </w:rPr>
      </w:pPr>
    </w:p>
    <w:p w:rsidR="000F1C67" w:rsidRPr="00767B9F" w:rsidRDefault="000F1C67" w:rsidP="00DA18EC">
      <w:pPr>
        <w:ind w:left="360" w:right="360" w:firstLine="540"/>
        <w:rPr>
          <w:sz w:val="28"/>
          <w:szCs w:val="28"/>
        </w:rPr>
      </w:pPr>
    </w:p>
    <w:p w:rsidR="000F1C67" w:rsidRPr="00767B9F" w:rsidRDefault="000F1C67" w:rsidP="00DA18EC">
      <w:pPr>
        <w:ind w:left="360" w:right="360" w:firstLine="540"/>
        <w:rPr>
          <w:sz w:val="28"/>
          <w:szCs w:val="28"/>
        </w:rPr>
      </w:pPr>
    </w:p>
    <w:p w:rsidR="000F1C67" w:rsidRPr="00767B9F" w:rsidRDefault="000F1C67" w:rsidP="00DA18EC">
      <w:pPr>
        <w:ind w:left="360" w:right="360" w:firstLine="540"/>
        <w:rPr>
          <w:sz w:val="28"/>
          <w:szCs w:val="28"/>
        </w:rPr>
      </w:pPr>
    </w:p>
    <w:p w:rsidR="000F1C67" w:rsidRPr="00767B9F" w:rsidRDefault="000F1C67" w:rsidP="00DA18EC">
      <w:pPr>
        <w:ind w:left="360" w:right="360" w:firstLine="540"/>
        <w:rPr>
          <w:sz w:val="28"/>
          <w:szCs w:val="28"/>
        </w:rPr>
      </w:pPr>
    </w:p>
    <w:p w:rsidR="000F1C67" w:rsidRDefault="000F1C67" w:rsidP="00DA18EC">
      <w:pPr>
        <w:ind w:right="360"/>
        <w:rPr>
          <w:sz w:val="28"/>
          <w:szCs w:val="28"/>
        </w:rPr>
      </w:pPr>
    </w:p>
    <w:p w:rsidR="000F1C67" w:rsidRDefault="000F1C67" w:rsidP="00DA18EC">
      <w:pPr>
        <w:ind w:right="360"/>
        <w:rPr>
          <w:sz w:val="28"/>
          <w:szCs w:val="28"/>
        </w:rPr>
      </w:pPr>
    </w:p>
    <w:p w:rsidR="000F1C67" w:rsidRDefault="000F1C67" w:rsidP="00DA18EC">
      <w:pPr>
        <w:ind w:right="360"/>
        <w:rPr>
          <w:sz w:val="28"/>
          <w:szCs w:val="28"/>
        </w:rPr>
      </w:pPr>
    </w:p>
    <w:p w:rsidR="000F1C67" w:rsidRDefault="000F1C67" w:rsidP="00DA18EC">
      <w:pPr>
        <w:ind w:right="360"/>
        <w:rPr>
          <w:sz w:val="28"/>
          <w:szCs w:val="28"/>
        </w:rPr>
      </w:pPr>
    </w:p>
    <w:p w:rsidR="000F1C67" w:rsidRDefault="000F1C67" w:rsidP="00DA18EC">
      <w:pPr>
        <w:ind w:right="360"/>
        <w:rPr>
          <w:sz w:val="28"/>
          <w:szCs w:val="28"/>
        </w:rPr>
      </w:pPr>
    </w:p>
    <w:p w:rsidR="000F1C67" w:rsidRPr="001A2DAC" w:rsidRDefault="000F1C67" w:rsidP="00DA18EC">
      <w:pPr>
        <w:ind w:right="360"/>
        <w:rPr>
          <w:sz w:val="28"/>
          <w:szCs w:val="28"/>
        </w:rPr>
      </w:pPr>
    </w:p>
    <w:p w:rsidR="000F1C67" w:rsidRPr="00674AE3" w:rsidRDefault="000F1C67" w:rsidP="00DA18EC">
      <w:pPr>
        <w:ind w:left="360" w:right="36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Старый Оскол  2018 г.</w:t>
      </w:r>
    </w:p>
    <w:p w:rsidR="000F1C67" w:rsidRDefault="000F1C67" w:rsidP="00DA18EC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tbl>
      <w:tblPr>
        <w:tblW w:w="9606" w:type="dxa"/>
        <w:tblInd w:w="-106" w:type="dxa"/>
        <w:tblLayout w:type="fixed"/>
        <w:tblLook w:val="01E0"/>
      </w:tblPr>
      <w:tblGrid>
        <w:gridCol w:w="5070"/>
        <w:gridCol w:w="4536"/>
      </w:tblGrid>
      <w:tr w:rsidR="000F1C67" w:rsidRPr="00317351">
        <w:trPr>
          <w:trHeight w:val="4085"/>
        </w:trPr>
        <w:tc>
          <w:tcPr>
            <w:tcW w:w="5070" w:type="dxa"/>
          </w:tcPr>
          <w:p w:rsidR="000F1C67" w:rsidRPr="00853E82" w:rsidRDefault="000F1C67" w:rsidP="007F24D2">
            <w:pPr>
              <w:keepNext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317351">
              <w:rPr>
                <w:i/>
                <w:iCs/>
                <w:sz w:val="28"/>
                <w:szCs w:val="28"/>
              </w:rPr>
              <w:t>Рассмотрены на заседании П(Ц)К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853E82">
              <w:rPr>
                <w:i/>
                <w:iCs/>
                <w:sz w:val="28"/>
                <w:szCs w:val="28"/>
              </w:rPr>
              <w:t>38.02.01 Экономика и бухгалтерский учет (по отраслям), 27.02.07 Управление качеством продукции, процессов и услуг (по отраслям), филологических дисциплин</w:t>
            </w:r>
          </w:p>
          <w:p w:rsidR="000F1C67" w:rsidRPr="00317351" w:rsidRDefault="000F1C67" w:rsidP="007F24D2">
            <w:pPr>
              <w:keepNext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317351">
              <w:rPr>
                <w:i/>
                <w:iCs/>
                <w:sz w:val="28"/>
                <w:szCs w:val="28"/>
              </w:rPr>
              <w:t>Протокол №_____</w:t>
            </w:r>
            <w:r>
              <w:rPr>
                <w:i/>
                <w:iCs/>
                <w:sz w:val="28"/>
                <w:szCs w:val="28"/>
              </w:rPr>
              <w:t>1</w:t>
            </w:r>
            <w:r w:rsidRPr="00317351">
              <w:rPr>
                <w:i/>
                <w:iCs/>
                <w:sz w:val="28"/>
                <w:szCs w:val="28"/>
              </w:rPr>
              <w:t xml:space="preserve">______  </w:t>
            </w:r>
          </w:p>
          <w:p w:rsidR="000F1C67" w:rsidRPr="00674AE3" w:rsidRDefault="000F1C67" w:rsidP="007F24D2">
            <w:pPr>
              <w:keepNext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317351">
              <w:rPr>
                <w:i/>
                <w:iCs/>
                <w:sz w:val="28"/>
                <w:szCs w:val="28"/>
              </w:rPr>
              <w:t>от  «__</w:t>
            </w:r>
            <w:r>
              <w:rPr>
                <w:i/>
                <w:iCs/>
                <w:sz w:val="28"/>
                <w:szCs w:val="28"/>
              </w:rPr>
              <w:t>6</w:t>
            </w:r>
            <w:r w:rsidRPr="00317351">
              <w:rPr>
                <w:i/>
                <w:iCs/>
                <w:sz w:val="28"/>
                <w:szCs w:val="28"/>
              </w:rPr>
              <w:t>___» ___</w:t>
            </w:r>
            <w:r w:rsidRPr="009869D9">
              <w:rPr>
                <w:i/>
                <w:iCs/>
                <w:sz w:val="28"/>
                <w:szCs w:val="28"/>
                <w:u w:val="single"/>
              </w:rPr>
              <w:t>09</w:t>
            </w:r>
            <w:r>
              <w:rPr>
                <w:i/>
                <w:iCs/>
                <w:sz w:val="28"/>
                <w:szCs w:val="28"/>
              </w:rPr>
              <w:t>_______2018</w:t>
            </w:r>
          </w:p>
          <w:p w:rsidR="000F1C67" w:rsidRPr="00317351" w:rsidRDefault="000F1C67" w:rsidP="007F24D2">
            <w:pPr>
              <w:keepNext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  <w:p w:rsidR="000F1C67" w:rsidRPr="00317351" w:rsidRDefault="000F1C67" w:rsidP="007F24D2">
            <w:pPr>
              <w:keepNext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  <w:p w:rsidR="000F1C67" w:rsidRPr="00317351" w:rsidRDefault="000F1C67" w:rsidP="007F24D2">
            <w:pPr>
              <w:keepNext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  <w:p w:rsidR="000F1C67" w:rsidRPr="00494D7C" w:rsidRDefault="000F1C67" w:rsidP="007F24D2">
            <w:pPr>
              <w:keepNext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317351">
              <w:rPr>
                <w:i/>
                <w:iCs/>
                <w:sz w:val="28"/>
                <w:szCs w:val="28"/>
              </w:rPr>
              <w:t>Председатель</w:t>
            </w:r>
            <w:r w:rsidRPr="00674AE3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ПЦК</w:t>
            </w:r>
          </w:p>
          <w:p w:rsidR="000F1C67" w:rsidRPr="00317351" w:rsidRDefault="000F1C67" w:rsidP="007F24D2">
            <w:pPr>
              <w:keepNext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317351">
              <w:rPr>
                <w:i/>
                <w:iCs/>
                <w:sz w:val="28"/>
                <w:szCs w:val="28"/>
              </w:rPr>
              <w:t>__________________________________</w:t>
            </w:r>
          </w:p>
          <w:p w:rsidR="000F1C67" w:rsidRPr="00317351" w:rsidRDefault="000F1C67" w:rsidP="007F24D2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Г.Н.Василевская</w:t>
            </w:r>
          </w:p>
        </w:tc>
        <w:tc>
          <w:tcPr>
            <w:tcW w:w="4536" w:type="dxa"/>
          </w:tcPr>
          <w:p w:rsidR="000F1C67" w:rsidRPr="00317351" w:rsidRDefault="000F1C67" w:rsidP="007F24D2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317351">
              <w:rPr>
                <w:i/>
                <w:iCs/>
                <w:sz w:val="28"/>
                <w:szCs w:val="28"/>
              </w:rPr>
              <w:t xml:space="preserve">Методические указания составлены в соответствии с рабочей программой </w:t>
            </w:r>
          </w:p>
          <w:p w:rsidR="000F1C67" w:rsidRPr="00317351" w:rsidRDefault="000F1C67" w:rsidP="007F24D2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317351">
              <w:rPr>
                <w:i/>
                <w:iCs/>
                <w:sz w:val="28"/>
                <w:szCs w:val="28"/>
              </w:rPr>
              <w:t>УД «</w:t>
            </w:r>
            <w:r>
              <w:rPr>
                <w:i/>
                <w:iCs/>
                <w:sz w:val="28"/>
                <w:szCs w:val="28"/>
              </w:rPr>
              <w:t>Основы экономики организации</w:t>
            </w:r>
            <w:r w:rsidRPr="00317351">
              <w:rPr>
                <w:i/>
                <w:iCs/>
                <w:sz w:val="28"/>
                <w:szCs w:val="28"/>
              </w:rPr>
              <w:t>»</w:t>
            </w:r>
          </w:p>
          <w:p w:rsidR="000F1C67" w:rsidRPr="00674AE3" w:rsidRDefault="000F1C67" w:rsidP="007F24D2">
            <w:pPr>
              <w:keepNext/>
              <w:pBdr>
                <w:bottom w:val="single" w:sz="12" w:space="1" w:color="auto"/>
              </w:pBd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317351">
              <w:rPr>
                <w:i/>
                <w:iCs/>
                <w:sz w:val="28"/>
                <w:szCs w:val="28"/>
              </w:rPr>
              <w:t xml:space="preserve">Специальности </w:t>
            </w:r>
            <w:r>
              <w:rPr>
                <w:i/>
                <w:iCs/>
                <w:sz w:val="28"/>
                <w:szCs w:val="28"/>
              </w:rPr>
              <w:t>22.</w:t>
            </w:r>
            <w:r w:rsidRPr="00674AE3">
              <w:rPr>
                <w:i/>
                <w:iCs/>
                <w:sz w:val="28"/>
                <w:szCs w:val="28"/>
              </w:rPr>
              <w:t>0</w:t>
            </w:r>
            <w:r>
              <w:rPr>
                <w:i/>
                <w:iCs/>
                <w:sz w:val="28"/>
                <w:szCs w:val="28"/>
              </w:rPr>
              <w:t>2.05</w:t>
            </w:r>
          </w:p>
          <w:p w:rsidR="000F1C67" w:rsidRPr="00317351" w:rsidRDefault="000F1C67" w:rsidP="007F24D2">
            <w:pPr>
              <w:keepNext/>
              <w:spacing w:line="276" w:lineRule="auto"/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</w:p>
          <w:p w:rsidR="000F1C67" w:rsidRDefault="000F1C67" w:rsidP="007F24D2">
            <w:pPr>
              <w:keepNext/>
              <w:spacing w:line="276" w:lineRule="auto"/>
              <w:rPr>
                <w:i/>
                <w:iCs/>
                <w:sz w:val="28"/>
                <w:szCs w:val="28"/>
              </w:rPr>
            </w:pPr>
          </w:p>
          <w:p w:rsidR="000F1C67" w:rsidRPr="00317351" w:rsidRDefault="000F1C67" w:rsidP="007F24D2">
            <w:pPr>
              <w:keepNext/>
              <w:spacing w:line="276" w:lineRule="auto"/>
              <w:jc w:val="right"/>
              <w:rPr>
                <w:i/>
                <w:iCs/>
                <w:sz w:val="28"/>
                <w:szCs w:val="28"/>
              </w:rPr>
            </w:pPr>
          </w:p>
          <w:p w:rsidR="000F1C67" w:rsidRPr="00317351" w:rsidRDefault="000F1C67" w:rsidP="007F24D2">
            <w:pPr>
              <w:keepNext/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0F1C67" w:rsidRDefault="000F1C67" w:rsidP="00DA18EC">
      <w:pPr>
        <w:ind w:left="360" w:right="360" w:firstLine="540"/>
        <w:jc w:val="both"/>
        <w:rPr>
          <w:sz w:val="28"/>
          <w:szCs w:val="28"/>
        </w:rPr>
      </w:pPr>
    </w:p>
    <w:p w:rsidR="000F1C67" w:rsidRDefault="000F1C67" w:rsidP="00DA18EC">
      <w:pPr>
        <w:ind w:left="360" w:right="360" w:firstLine="540"/>
        <w:jc w:val="both"/>
        <w:rPr>
          <w:sz w:val="28"/>
          <w:szCs w:val="28"/>
        </w:rPr>
      </w:pPr>
    </w:p>
    <w:p w:rsidR="000F1C67" w:rsidRDefault="000F1C67" w:rsidP="00DA18EC">
      <w:pPr>
        <w:ind w:left="360" w:right="360" w:firstLine="540"/>
        <w:jc w:val="both"/>
        <w:rPr>
          <w:sz w:val="28"/>
          <w:szCs w:val="28"/>
        </w:rPr>
      </w:pPr>
    </w:p>
    <w:p w:rsidR="000F1C67" w:rsidRDefault="000F1C67" w:rsidP="00DA18EC">
      <w:pPr>
        <w:ind w:left="360" w:right="360" w:firstLine="540"/>
        <w:jc w:val="both"/>
        <w:rPr>
          <w:sz w:val="28"/>
          <w:szCs w:val="28"/>
        </w:rPr>
      </w:pPr>
    </w:p>
    <w:p w:rsidR="000F1C67" w:rsidRDefault="000F1C67" w:rsidP="00DA18EC">
      <w:pPr>
        <w:ind w:left="360" w:right="360" w:firstLine="540"/>
        <w:jc w:val="both"/>
        <w:rPr>
          <w:sz w:val="28"/>
          <w:szCs w:val="28"/>
        </w:rPr>
      </w:pPr>
    </w:p>
    <w:p w:rsidR="000F1C67" w:rsidRDefault="000F1C67" w:rsidP="00DA18EC">
      <w:pPr>
        <w:ind w:left="360" w:right="360" w:firstLine="540"/>
        <w:jc w:val="both"/>
        <w:rPr>
          <w:sz w:val="28"/>
          <w:szCs w:val="28"/>
        </w:rPr>
      </w:pPr>
    </w:p>
    <w:p w:rsidR="000F1C67" w:rsidRDefault="000F1C67" w:rsidP="00DA18EC">
      <w:pPr>
        <w:ind w:left="360" w:right="360" w:firstLine="540"/>
        <w:jc w:val="both"/>
        <w:rPr>
          <w:sz w:val="28"/>
          <w:szCs w:val="28"/>
        </w:rPr>
      </w:pPr>
    </w:p>
    <w:p w:rsidR="000F1C67" w:rsidRPr="002D0A4F" w:rsidRDefault="000F1C67" w:rsidP="00DA18EC">
      <w:pPr>
        <w:jc w:val="both"/>
        <w:rPr>
          <w:b/>
          <w:bCs/>
          <w:sz w:val="28"/>
          <w:szCs w:val="28"/>
        </w:rPr>
      </w:pPr>
      <w:r w:rsidRPr="002D0A4F">
        <w:rPr>
          <w:b/>
          <w:bCs/>
          <w:sz w:val="28"/>
          <w:szCs w:val="28"/>
        </w:rPr>
        <w:t>Составители:</w:t>
      </w:r>
    </w:p>
    <w:p w:rsidR="000F1C67" w:rsidRPr="002D0A4F" w:rsidRDefault="000F1C67" w:rsidP="00DA18EC">
      <w:pPr>
        <w:jc w:val="both"/>
        <w:rPr>
          <w:sz w:val="28"/>
          <w:szCs w:val="28"/>
        </w:rPr>
      </w:pPr>
      <w:r w:rsidRPr="002D0A4F">
        <w:rPr>
          <w:sz w:val="28"/>
          <w:szCs w:val="28"/>
        </w:rPr>
        <w:t>Черненко В.А – преподаватель ОПК СТИ НИТУ «МИСиС»</w:t>
      </w:r>
    </w:p>
    <w:p w:rsidR="000F1C67" w:rsidRPr="002D0A4F" w:rsidRDefault="000F1C67" w:rsidP="00DA18EC">
      <w:pPr>
        <w:jc w:val="both"/>
        <w:rPr>
          <w:sz w:val="28"/>
          <w:szCs w:val="28"/>
        </w:rPr>
      </w:pPr>
    </w:p>
    <w:p w:rsidR="000F1C67" w:rsidRPr="002D0A4F" w:rsidRDefault="000F1C67" w:rsidP="00DA18EC">
      <w:pPr>
        <w:jc w:val="both"/>
        <w:rPr>
          <w:sz w:val="28"/>
          <w:szCs w:val="28"/>
        </w:rPr>
      </w:pPr>
    </w:p>
    <w:p w:rsidR="000F1C67" w:rsidRPr="002D0A4F" w:rsidRDefault="000F1C67" w:rsidP="00DA18EC">
      <w:pPr>
        <w:jc w:val="both"/>
        <w:rPr>
          <w:sz w:val="28"/>
          <w:szCs w:val="28"/>
        </w:rPr>
      </w:pPr>
    </w:p>
    <w:p w:rsidR="000F1C67" w:rsidRPr="00564141" w:rsidRDefault="000F1C67" w:rsidP="00AE7700">
      <w:pPr>
        <w:ind w:left="142" w:right="-105" w:firstLine="42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 w:rsidRPr="00564141">
        <w:rPr>
          <w:b/>
          <w:bCs/>
          <w:sz w:val="28"/>
          <w:szCs w:val="28"/>
        </w:rPr>
        <w:t>Содержание</w:t>
      </w:r>
    </w:p>
    <w:tbl>
      <w:tblPr>
        <w:tblW w:w="0" w:type="auto"/>
        <w:jc w:val="center"/>
        <w:tblLook w:val="01E0"/>
      </w:tblPr>
      <w:tblGrid>
        <w:gridCol w:w="8388"/>
        <w:gridCol w:w="622"/>
      </w:tblGrid>
      <w:tr w:rsidR="000F1C67" w:rsidRPr="00564141">
        <w:trPr>
          <w:jc w:val="center"/>
        </w:trPr>
        <w:tc>
          <w:tcPr>
            <w:tcW w:w="8388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стр</w:t>
            </w:r>
          </w:p>
        </w:tc>
      </w:tr>
      <w:tr w:rsidR="000F1C67" w:rsidRPr="00564141">
        <w:trPr>
          <w:jc w:val="center"/>
        </w:trPr>
        <w:tc>
          <w:tcPr>
            <w:tcW w:w="8388" w:type="dxa"/>
          </w:tcPr>
          <w:p w:rsidR="000F1C67" w:rsidRPr="00564141" w:rsidRDefault="000F1C67" w:rsidP="00E81698">
            <w:pPr>
              <w:ind w:right="-105"/>
              <w:rPr>
                <w:b/>
                <w:bCs/>
                <w:sz w:val="28"/>
                <w:szCs w:val="28"/>
              </w:rPr>
            </w:pPr>
            <w:r w:rsidRPr="00564141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622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4</w:t>
            </w:r>
          </w:p>
        </w:tc>
      </w:tr>
      <w:tr w:rsidR="000F1C67" w:rsidRPr="00564141">
        <w:trPr>
          <w:jc w:val="center"/>
        </w:trPr>
        <w:tc>
          <w:tcPr>
            <w:tcW w:w="8388" w:type="dxa"/>
          </w:tcPr>
          <w:p w:rsidR="000F1C67" w:rsidRPr="00564141" w:rsidRDefault="000F1C67" w:rsidP="00E81698">
            <w:pPr>
              <w:ind w:right="-10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</w:p>
        </w:tc>
      </w:tr>
      <w:tr w:rsidR="000F1C67" w:rsidRPr="00564141">
        <w:trPr>
          <w:jc w:val="center"/>
        </w:trPr>
        <w:tc>
          <w:tcPr>
            <w:tcW w:w="8388" w:type="dxa"/>
          </w:tcPr>
          <w:p w:rsidR="000F1C67" w:rsidRPr="00564141" w:rsidRDefault="000F1C67" w:rsidP="00E81698">
            <w:pPr>
              <w:ind w:right="-105"/>
              <w:rPr>
                <w:b/>
                <w:bCs/>
                <w:sz w:val="28"/>
                <w:szCs w:val="28"/>
              </w:rPr>
            </w:pPr>
            <w:r w:rsidRPr="00564141">
              <w:rPr>
                <w:b/>
                <w:bCs/>
                <w:sz w:val="28"/>
                <w:szCs w:val="28"/>
              </w:rPr>
              <w:t>1.Практические задания</w:t>
            </w:r>
          </w:p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Практическое занятие № 1</w:t>
            </w:r>
          </w:p>
          <w:p w:rsidR="000F1C67" w:rsidRPr="00564141" w:rsidRDefault="000F1C67" w:rsidP="00E81698">
            <w:pPr>
              <w:ind w:left="288"/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 xml:space="preserve">Оформление первичных документов по учету рабочего времени, выработки, простоев и заработной платы </w:t>
            </w:r>
          </w:p>
          <w:p w:rsidR="000F1C67" w:rsidRPr="00564141" w:rsidRDefault="000F1C67" w:rsidP="00E81698">
            <w:pPr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Практическое занятие №  2</w:t>
            </w:r>
          </w:p>
          <w:p w:rsidR="000F1C67" w:rsidRPr="00564141" w:rsidRDefault="000F1C67" w:rsidP="00E81698">
            <w:pPr>
              <w:ind w:left="288"/>
              <w:rPr>
                <w:b/>
                <w:bCs/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Разработка бизнес-плана.</w:t>
            </w:r>
          </w:p>
        </w:tc>
        <w:tc>
          <w:tcPr>
            <w:tcW w:w="622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5</w:t>
            </w:r>
          </w:p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</w:p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</w:p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7</w:t>
            </w:r>
          </w:p>
        </w:tc>
      </w:tr>
      <w:tr w:rsidR="000F1C67" w:rsidRPr="00564141">
        <w:trPr>
          <w:jc w:val="center"/>
        </w:trPr>
        <w:tc>
          <w:tcPr>
            <w:tcW w:w="8388" w:type="dxa"/>
          </w:tcPr>
          <w:p w:rsidR="000F1C67" w:rsidRPr="00564141" w:rsidRDefault="000F1C67" w:rsidP="00E81698">
            <w:pPr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Практическое занятие №  3</w:t>
            </w:r>
          </w:p>
          <w:p w:rsidR="000F1C67" w:rsidRPr="00564141" w:rsidRDefault="000F1C67" w:rsidP="00E81698">
            <w:pPr>
              <w:ind w:left="288"/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Расчет основных технико-экономических показателей деятельности подразделения (организации)</w:t>
            </w:r>
          </w:p>
        </w:tc>
        <w:tc>
          <w:tcPr>
            <w:tcW w:w="622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7</w:t>
            </w:r>
          </w:p>
        </w:tc>
      </w:tr>
      <w:tr w:rsidR="000F1C67" w:rsidRPr="00564141">
        <w:trPr>
          <w:jc w:val="center"/>
        </w:trPr>
        <w:tc>
          <w:tcPr>
            <w:tcW w:w="8388" w:type="dxa"/>
          </w:tcPr>
          <w:p w:rsidR="000F1C67" w:rsidRPr="00564141" w:rsidRDefault="000F1C67" w:rsidP="00E81698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</w:p>
        </w:tc>
      </w:tr>
      <w:tr w:rsidR="000F1C67" w:rsidRPr="00564141">
        <w:trPr>
          <w:jc w:val="center"/>
        </w:trPr>
        <w:tc>
          <w:tcPr>
            <w:tcW w:w="8388" w:type="dxa"/>
          </w:tcPr>
          <w:p w:rsidR="000F1C67" w:rsidRPr="00564141" w:rsidRDefault="000F1C67" w:rsidP="00E81698">
            <w:pPr>
              <w:ind w:right="-105"/>
              <w:rPr>
                <w:b/>
                <w:bCs/>
                <w:sz w:val="28"/>
                <w:szCs w:val="28"/>
              </w:rPr>
            </w:pPr>
            <w:r w:rsidRPr="00564141">
              <w:rPr>
                <w:b/>
                <w:bCs/>
                <w:sz w:val="28"/>
                <w:szCs w:val="28"/>
              </w:rPr>
              <w:t xml:space="preserve">Раздел 2. Самостоятельная внеаудиторная работа студентов                             </w:t>
            </w:r>
          </w:p>
        </w:tc>
        <w:tc>
          <w:tcPr>
            <w:tcW w:w="622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10</w:t>
            </w:r>
          </w:p>
        </w:tc>
      </w:tr>
      <w:tr w:rsidR="000F1C67" w:rsidRPr="00564141">
        <w:trPr>
          <w:jc w:val="center"/>
        </w:trPr>
        <w:tc>
          <w:tcPr>
            <w:tcW w:w="8388" w:type="dxa"/>
          </w:tcPr>
          <w:p w:rsidR="000F1C67" w:rsidRPr="00564141" w:rsidRDefault="000F1C67" w:rsidP="00E81698">
            <w:pPr>
              <w:numPr>
                <w:ilvl w:val="1"/>
                <w:numId w:val="14"/>
              </w:numPr>
              <w:ind w:right="-105"/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Особенности работы над конспектом</w:t>
            </w:r>
          </w:p>
        </w:tc>
        <w:tc>
          <w:tcPr>
            <w:tcW w:w="622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10</w:t>
            </w:r>
          </w:p>
        </w:tc>
      </w:tr>
      <w:tr w:rsidR="000F1C67" w:rsidRPr="00564141">
        <w:trPr>
          <w:jc w:val="center"/>
        </w:trPr>
        <w:tc>
          <w:tcPr>
            <w:tcW w:w="8388" w:type="dxa"/>
          </w:tcPr>
          <w:p w:rsidR="000F1C67" w:rsidRPr="00564141" w:rsidRDefault="000F1C67" w:rsidP="00E81698">
            <w:pPr>
              <w:numPr>
                <w:ilvl w:val="1"/>
                <w:numId w:val="14"/>
              </w:numPr>
              <w:ind w:right="-105"/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Рекомендации по работе над рефератом</w:t>
            </w:r>
          </w:p>
        </w:tc>
        <w:tc>
          <w:tcPr>
            <w:tcW w:w="622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10</w:t>
            </w:r>
          </w:p>
        </w:tc>
      </w:tr>
      <w:tr w:rsidR="000F1C67" w:rsidRPr="00564141">
        <w:trPr>
          <w:jc w:val="center"/>
        </w:trPr>
        <w:tc>
          <w:tcPr>
            <w:tcW w:w="8388" w:type="dxa"/>
          </w:tcPr>
          <w:p w:rsidR="000F1C67" w:rsidRPr="00564141" w:rsidRDefault="000F1C67" w:rsidP="00E81698">
            <w:pPr>
              <w:numPr>
                <w:ilvl w:val="1"/>
                <w:numId w:val="14"/>
              </w:numPr>
              <w:ind w:right="-105"/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Методика работы над научным исследованием</w:t>
            </w:r>
          </w:p>
        </w:tc>
        <w:tc>
          <w:tcPr>
            <w:tcW w:w="622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13</w:t>
            </w:r>
          </w:p>
        </w:tc>
      </w:tr>
      <w:tr w:rsidR="000F1C67" w:rsidRPr="00564141">
        <w:trPr>
          <w:jc w:val="center"/>
        </w:trPr>
        <w:tc>
          <w:tcPr>
            <w:tcW w:w="8388" w:type="dxa"/>
          </w:tcPr>
          <w:p w:rsidR="000F1C67" w:rsidRPr="00564141" w:rsidRDefault="000F1C67" w:rsidP="00E81698">
            <w:pPr>
              <w:numPr>
                <w:ilvl w:val="1"/>
                <w:numId w:val="14"/>
              </w:numPr>
              <w:ind w:right="-105"/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Подготовка выступления с докладом</w:t>
            </w:r>
          </w:p>
        </w:tc>
        <w:tc>
          <w:tcPr>
            <w:tcW w:w="622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18</w:t>
            </w:r>
          </w:p>
        </w:tc>
      </w:tr>
      <w:tr w:rsidR="000F1C67" w:rsidRPr="00564141">
        <w:trPr>
          <w:jc w:val="center"/>
        </w:trPr>
        <w:tc>
          <w:tcPr>
            <w:tcW w:w="8388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</w:p>
        </w:tc>
      </w:tr>
      <w:tr w:rsidR="000F1C67" w:rsidRPr="00564141">
        <w:trPr>
          <w:jc w:val="center"/>
        </w:trPr>
        <w:tc>
          <w:tcPr>
            <w:tcW w:w="8388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  <w:r w:rsidRPr="00564141">
              <w:rPr>
                <w:b/>
                <w:bCs/>
                <w:sz w:val="28"/>
                <w:szCs w:val="28"/>
              </w:rPr>
              <w:t>3. Контроль знаний студентов</w:t>
            </w:r>
          </w:p>
        </w:tc>
        <w:tc>
          <w:tcPr>
            <w:tcW w:w="622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23</w:t>
            </w:r>
          </w:p>
        </w:tc>
      </w:tr>
      <w:tr w:rsidR="000F1C67" w:rsidRPr="00564141">
        <w:trPr>
          <w:jc w:val="center"/>
        </w:trPr>
        <w:tc>
          <w:tcPr>
            <w:tcW w:w="8388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Pr="00564141">
              <w:rPr>
                <w:sz w:val="28"/>
                <w:szCs w:val="28"/>
              </w:rPr>
              <w:t>Особенности подготовки к зачету</w:t>
            </w:r>
          </w:p>
        </w:tc>
        <w:tc>
          <w:tcPr>
            <w:tcW w:w="622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23</w:t>
            </w:r>
          </w:p>
        </w:tc>
      </w:tr>
      <w:tr w:rsidR="000F1C67" w:rsidRPr="00564141">
        <w:trPr>
          <w:jc w:val="center"/>
        </w:trPr>
        <w:tc>
          <w:tcPr>
            <w:tcW w:w="8388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Pr="00564141">
              <w:rPr>
                <w:sz w:val="28"/>
                <w:szCs w:val="28"/>
              </w:rPr>
              <w:t>Вопросы к зачету</w:t>
            </w:r>
          </w:p>
        </w:tc>
        <w:tc>
          <w:tcPr>
            <w:tcW w:w="622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24</w:t>
            </w:r>
          </w:p>
        </w:tc>
      </w:tr>
      <w:tr w:rsidR="000F1C67" w:rsidRPr="00564141">
        <w:trPr>
          <w:jc w:val="center"/>
        </w:trPr>
        <w:tc>
          <w:tcPr>
            <w:tcW w:w="8388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</w:p>
        </w:tc>
      </w:tr>
      <w:tr w:rsidR="000F1C67" w:rsidRPr="00564141">
        <w:trPr>
          <w:jc w:val="center"/>
        </w:trPr>
        <w:tc>
          <w:tcPr>
            <w:tcW w:w="8388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  <w:r w:rsidRPr="00564141">
              <w:rPr>
                <w:b/>
                <w:bCs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622" w:type="dxa"/>
          </w:tcPr>
          <w:p w:rsidR="000F1C67" w:rsidRPr="00564141" w:rsidRDefault="000F1C67" w:rsidP="00E81698">
            <w:pPr>
              <w:ind w:right="-105"/>
              <w:rPr>
                <w:sz w:val="28"/>
                <w:szCs w:val="28"/>
              </w:rPr>
            </w:pPr>
            <w:r w:rsidRPr="00564141">
              <w:rPr>
                <w:sz w:val="28"/>
                <w:szCs w:val="28"/>
              </w:rPr>
              <w:t>25</w:t>
            </w:r>
          </w:p>
        </w:tc>
      </w:tr>
    </w:tbl>
    <w:p w:rsidR="000F1C67" w:rsidRDefault="000F1C67" w:rsidP="00DA18EC">
      <w:pPr>
        <w:ind w:right="-105" w:firstLine="567"/>
        <w:jc w:val="center"/>
        <w:outlineLvl w:val="0"/>
        <w:rPr>
          <w:b/>
          <w:bCs/>
          <w:sz w:val="28"/>
          <w:szCs w:val="28"/>
        </w:rPr>
      </w:pPr>
    </w:p>
    <w:p w:rsidR="000F1C67" w:rsidRPr="00564141" w:rsidRDefault="000F1C67" w:rsidP="00DA18EC">
      <w:pPr>
        <w:ind w:right="-105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564141">
        <w:rPr>
          <w:b/>
          <w:bCs/>
          <w:sz w:val="28"/>
          <w:szCs w:val="28"/>
        </w:rPr>
        <w:t>Введение</w:t>
      </w:r>
    </w:p>
    <w:p w:rsidR="000F1C67" w:rsidRPr="00564141" w:rsidRDefault="000F1C67" w:rsidP="00DA18EC">
      <w:pPr>
        <w:ind w:right="-105" w:firstLine="567"/>
        <w:jc w:val="both"/>
        <w:rPr>
          <w:sz w:val="28"/>
          <w:szCs w:val="28"/>
        </w:rPr>
      </w:pPr>
    </w:p>
    <w:p w:rsidR="000F1C67" w:rsidRPr="00564141" w:rsidRDefault="000F1C67" w:rsidP="00DA18EC">
      <w:pPr>
        <w:ind w:right="-105" w:firstLine="567"/>
        <w:jc w:val="both"/>
        <w:rPr>
          <w:sz w:val="28"/>
          <w:szCs w:val="28"/>
        </w:rPr>
      </w:pPr>
      <w:r w:rsidRPr="00564141">
        <w:rPr>
          <w:sz w:val="28"/>
          <w:szCs w:val="28"/>
        </w:rPr>
        <w:t xml:space="preserve">Для закрепления теоретических знаний и приобретения необходимых умений и практического опыта, учебной программой дисциплины «Основы экономики организации» предусматривается проведение практических занятий, которые проводятся после изучения соответствующей темы. </w:t>
      </w:r>
    </w:p>
    <w:p w:rsidR="000F1C67" w:rsidRPr="00564141" w:rsidRDefault="000F1C67" w:rsidP="00DA18EC">
      <w:pPr>
        <w:ind w:right="-105" w:firstLine="567"/>
        <w:jc w:val="both"/>
        <w:rPr>
          <w:sz w:val="28"/>
          <w:szCs w:val="28"/>
        </w:rPr>
      </w:pPr>
      <w:r w:rsidRPr="00564141">
        <w:rPr>
          <w:sz w:val="28"/>
          <w:szCs w:val="28"/>
        </w:rPr>
        <w:t>Методические указания</w:t>
      </w:r>
      <w:r w:rsidRPr="00564141">
        <w:rPr>
          <w:b/>
          <w:bCs/>
          <w:sz w:val="28"/>
          <w:szCs w:val="28"/>
        </w:rPr>
        <w:t xml:space="preserve"> </w:t>
      </w:r>
      <w:r w:rsidRPr="00564141">
        <w:rPr>
          <w:sz w:val="28"/>
          <w:szCs w:val="28"/>
        </w:rPr>
        <w:t>содержат задания и  указания к выполнению практических работ  по соответствующим темам  учебной дисциплины.</w:t>
      </w:r>
    </w:p>
    <w:p w:rsidR="000F1C67" w:rsidRPr="00564141" w:rsidRDefault="000F1C67" w:rsidP="00DA18EC">
      <w:pPr>
        <w:ind w:firstLine="567"/>
        <w:jc w:val="both"/>
        <w:rPr>
          <w:sz w:val="28"/>
          <w:szCs w:val="28"/>
        </w:rPr>
      </w:pPr>
      <w:r w:rsidRPr="00564141">
        <w:rPr>
          <w:sz w:val="28"/>
          <w:szCs w:val="28"/>
        </w:rPr>
        <w:t>Для каждого практического занятия определена его цель, сформулировано задание на основе данных, обозначен алгоритм выполнения задания, поставлены контрольные вопросы и обозначен список   литературы. Всё это позволяет каждому студенту выполнять всю работу самостоятельно.</w:t>
      </w:r>
    </w:p>
    <w:p w:rsidR="000F1C67" w:rsidRPr="00564141" w:rsidRDefault="000F1C67" w:rsidP="00DA18EC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564141">
        <w:rPr>
          <w:sz w:val="28"/>
          <w:szCs w:val="28"/>
        </w:rPr>
        <w:t>Работы выполняются на листах А4, записи составляются с одной стороны листа. Содержание отчета  по практическим заданиям включает:</w:t>
      </w:r>
    </w:p>
    <w:p w:rsidR="000F1C67" w:rsidRPr="00564141" w:rsidRDefault="000F1C67" w:rsidP="00DA18EC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564141">
        <w:rPr>
          <w:sz w:val="28"/>
          <w:szCs w:val="28"/>
        </w:rPr>
        <w:t>-№ и тема ПЗ;</w:t>
      </w:r>
    </w:p>
    <w:p w:rsidR="000F1C67" w:rsidRPr="00564141" w:rsidRDefault="000F1C67" w:rsidP="00DA18EC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564141">
        <w:rPr>
          <w:sz w:val="28"/>
          <w:szCs w:val="28"/>
        </w:rPr>
        <w:t>-Номер варианта;</w:t>
      </w:r>
    </w:p>
    <w:p w:rsidR="000F1C67" w:rsidRPr="00564141" w:rsidRDefault="000F1C67" w:rsidP="00DA18EC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564141">
        <w:rPr>
          <w:sz w:val="28"/>
          <w:szCs w:val="28"/>
        </w:rPr>
        <w:t>-Цель работы;</w:t>
      </w:r>
    </w:p>
    <w:p w:rsidR="000F1C67" w:rsidRPr="00564141" w:rsidRDefault="000F1C67" w:rsidP="00DA18EC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564141">
        <w:rPr>
          <w:sz w:val="28"/>
          <w:szCs w:val="28"/>
        </w:rPr>
        <w:t>-Поэтапное  выполнение заданий;</w:t>
      </w:r>
    </w:p>
    <w:p w:rsidR="000F1C67" w:rsidRPr="00564141" w:rsidRDefault="000F1C67" w:rsidP="00DA18EC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564141">
        <w:rPr>
          <w:sz w:val="28"/>
          <w:szCs w:val="28"/>
        </w:rPr>
        <w:t>-Число и подпись студента.</w:t>
      </w:r>
    </w:p>
    <w:p w:rsidR="000F1C67" w:rsidRPr="00564141" w:rsidRDefault="000F1C67" w:rsidP="00DA18EC">
      <w:pPr>
        <w:widowControl w:val="0"/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564141">
        <w:rPr>
          <w:sz w:val="28"/>
          <w:szCs w:val="28"/>
        </w:rPr>
        <w:t>Оформленные работы подшиваются в индивидуальную для каждого студента файловую папку.</w:t>
      </w:r>
    </w:p>
    <w:p w:rsidR="000F1C67" w:rsidRPr="00564141" w:rsidRDefault="000F1C67" w:rsidP="00DA18EC">
      <w:pPr>
        <w:ind w:right="-105" w:firstLine="567"/>
        <w:jc w:val="both"/>
        <w:rPr>
          <w:sz w:val="28"/>
          <w:szCs w:val="28"/>
        </w:rPr>
      </w:pPr>
      <w:r w:rsidRPr="00564141">
        <w:rPr>
          <w:sz w:val="28"/>
          <w:szCs w:val="28"/>
        </w:rPr>
        <w:t>Выполняемые студентами практические работы  служат формой текущего контроля при оценке освоения учебной дисциплины и сформированности  знаний, умений и общих   компетенций. Задания по выполнению практических работ входят в состав комплекта оценочных средств по учебной дисциплине.</w:t>
      </w:r>
    </w:p>
    <w:p w:rsidR="000F1C67" w:rsidRPr="00564141" w:rsidRDefault="000F1C67" w:rsidP="00DA18EC">
      <w:pPr>
        <w:ind w:right="-105"/>
        <w:jc w:val="center"/>
        <w:rPr>
          <w:b/>
          <w:bCs/>
        </w:rPr>
      </w:pPr>
      <w:r>
        <w:br w:type="page"/>
      </w:r>
      <w:r w:rsidRPr="00564141">
        <w:rPr>
          <w:b/>
          <w:bCs/>
          <w:sz w:val="28"/>
          <w:szCs w:val="28"/>
        </w:rPr>
        <w:t>1.</w:t>
      </w:r>
      <w:r w:rsidRPr="00564141">
        <w:rPr>
          <w:b/>
          <w:bCs/>
        </w:rPr>
        <w:t>Практические задания</w:t>
      </w:r>
    </w:p>
    <w:p w:rsidR="000F1C67" w:rsidRPr="00564141" w:rsidRDefault="000F1C67" w:rsidP="00DA18EC">
      <w:pPr>
        <w:ind w:right="-105"/>
        <w:jc w:val="center"/>
        <w:rPr>
          <w:b/>
          <w:bCs/>
        </w:rPr>
      </w:pPr>
    </w:p>
    <w:p w:rsidR="000F1C67" w:rsidRPr="00564141" w:rsidRDefault="000F1C67" w:rsidP="00DA18EC">
      <w:pPr>
        <w:ind w:right="-105"/>
        <w:jc w:val="center"/>
        <w:outlineLvl w:val="0"/>
        <w:rPr>
          <w:b/>
          <w:bCs/>
        </w:rPr>
      </w:pPr>
      <w:r w:rsidRPr="00564141">
        <w:rPr>
          <w:b/>
          <w:bCs/>
        </w:rPr>
        <w:t>Практическое занятие №1</w:t>
      </w:r>
      <w:r>
        <w:rPr>
          <w:b/>
          <w:bCs/>
        </w:rPr>
        <w:t xml:space="preserve"> </w:t>
      </w:r>
    </w:p>
    <w:p w:rsidR="000F1C67" w:rsidRPr="00564141" w:rsidRDefault="000F1C67" w:rsidP="00DA18EC">
      <w:pPr>
        <w:jc w:val="both"/>
        <w:outlineLvl w:val="0"/>
        <w:rPr>
          <w:b/>
          <w:bCs/>
          <w:i/>
          <w:iCs/>
        </w:rPr>
      </w:pPr>
      <w:r w:rsidRPr="00564141">
        <w:rPr>
          <w:b/>
          <w:bCs/>
          <w:i/>
          <w:iCs/>
        </w:rPr>
        <w:t xml:space="preserve">       Оформление первичных документов по учету рабочего времени, выработки, простоев и заработной платы.</w:t>
      </w:r>
    </w:p>
    <w:p w:rsidR="000F1C67" w:rsidRPr="00E12443" w:rsidRDefault="000F1C67" w:rsidP="00DA18EC">
      <w:pPr>
        <w:jc w:val="both"/>
        <w:outlineLvl w:val="0"/>
      </w:pPr>
      <w:r w:rsidRPr="00E12443">
        <w:rPr>
          <w:b/>
          <w:bCs/>
        </w:rPr>
        <w:t>Цель занятия</w:t>
      </w:r>
      <w:r>
        <w:rPr>
          <w:b/>
          <w:bCs/>
        </w:rPr>
        <w:t>:</w:t>
      </w:r>
    </w:p>
    <w:p w:rsidR="000F1C67" w:rsidRDefault="000F1C67" w:rsidP="00DA18EC">
      <w:pPr>
        <w:jc w:val="both"/>
      </w:pPr>
      <w:r w:rsidRPr="00E12443">
        <w:t>-</w:t>
      </w:r>
      <w:r>
        <w:t xml:space="preserve"> сформировать навыки учета рабочего времени, при осуществлении методов наблюдения за рабочим временем.</w:t>
      </w:r>
    </w:p>
    <w:p w:rsidR="000F1C67" w:rsidRPr="00247110" w:rsidRDefault="000F1C67" w:rsidP="00DA18EC">
      <w:pPr>
        <w:jc w:val="both"/>
        <w:rPr>
          <w:b/>
          <w:bCs/>
        </w:rPr>
      </w:pPr>
      <w:r w:rsidRPr="00247110">
        <w:rPr>
          <w:b/>
          <w:bCs/>
        </w:rPr>
        <w:t>Студент должен:</w:t>
      </w:r>
    </w:p>
    <w:p w:rsidR="000F1C67" w:rsidRPr="00247110" w:rsidRDefault="000F1C67" w:rsidP="00DA18EC">
      <w:pPr>
        <w:jc w:val="both"/>
        <w:rPr>
          <w:i/>
          <w:iCs/>
        </w:rPr>
      </w:pPr>
      <w:r w:rsidRPr="00247110">
        <w:rPr>
          <w:i/>
          <w:iCs/>
        </w:rPr>
        <w:t>Уметь:</w:t>
      </w:r>
    </w:p>
    <w:p w:rsidR="000F1C67" w:rsidRPr="00247110" w:rsidRDefault="000F1C67" w:rsidP="00DA18EC">
      <w:pPr>
        <w:jc w:val="both"/>
      </w:pPr>
      <w:r w:rsidRPr="00247110">
        <w:t xml:space="preserve">- </w:t>
      </w:r>
      <w:r>
        <w:t>оформлять первичные документы по учету рабочего времени, выработки и простоев и заработной платы.</w:t>
      </w:r>
    </w:p>
    <w:p w:rsidR="000F1C67" w:rsidRDefault="000F1C67" w:rsidP="00DA18EC">
      <w:pPr>
        <w:jc w:val="both"/>
        <w:rPr>
          <w:b/>
          <w:bCs/>
        </w:rPr>
      </w:pPr>
    </w:p>
    <w:p w:rsidR="000F1C67" w:rsidRDefault="000F1C67" w:rsidP="00DA18EC">
      <w:pPr>
        <w:ind w:left="360"/>
        <w:jc w:val="both"/>
        <w:outlineLvl w:val="0"/>
        <w:rPr>
          <w:b/>
          <w:bCs/>
        </w:rPr>
      </w:pPr>
      <w:r>
        <w:rPr>
          <w:b/>
          <w:bCs/>
        </w:rPr>
        <w:t>Задание 1.На основании наблюдательного листа индивидуальной фотографии рабочего времени: сделайте сводку затрат рабочего времени и анализ результатов наблюдений</w:t>
      </w:r>
      <w:r w:rsidRPr="00A21AC3">
        <w:rPr>
          <w:b/>
          <w:bCs/>
        </w:rPr>
        <w:t>:</w:t>
      </w:r>
    </w:p>
    <w:p w:rsidR="000F1C67" w:rsidRDefault="000F1C67" w:rsidP="00DA18EC">
      <w:pPr>
        <w:jc w:val="both"/>
        <w:outlineLvl w:val="0"/>
        <w:rPr>
          <w:b/>
          <w:bCs/>
        </w:rPr>
      </w:pPr>
    </w:p>
    <w:p w:rsidR="000F1C67" w:rsidRDefault="000F1C67" w:rsidP="00DA18EC">
      <w:pPr>
        <w:jc w:val="both"/>
        <w:outlineLvl w:val="0"/>
      </w:pPr>
      <w:r>
        <w:rPr>
          <w:b/>
          <w:bCs/>
        </w:rPr>
        <w:t>Наблюдательный лист индивидуальной фотографии рабочего времени.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708"/>
        <w:gridCol w:w="709"/>
        <w:gridCol w:w="992"/>
        <w:gridCol w:w="1019"/>
        <w:gridCol w:w="1099"/>
      </w:tblGrid>
      <w:tr w:rsidR="000F1C67">
        <w:tc>
          <w:tcPr>
            <w:tcW w:w="5070" w:type="dxa"/>
            <w:vMerge w:val="restart"/>
          </w:tcPr>
          <w:p w:rsidR="000F1C67" w:rsidRDefault="000F1C67" w:rsidP="00E81698">
            <w:pPr>
              <w:jc w:val="center"/>
              <w:outlineLvl w:val="0"/>
            </w:pPr>
            <w:r>
              <w:t>Элементы операции и виды работ</w:t>
            </w:r>
          </w:p>
        </w:tc>
        <w:tc>
          <w:tcPr>
            <w:tcW w:w="1417" w:type="dxa"/>
            <w:gridSpan w:val="2"/>
          </w:tcPr>
          <w:p w:rsidR="000F1C67" w:rsidRDefault="000F1C67" w:rsidP="00E81698">
            <w:pPr>
              <w:jc w:val="center"/>
              <w:outlineLvl w:val="0"/>
            </w:pPr>
            <w:r>
              <w:t>Текущее время</w:t>
            </w:r>
          </w:p>
        </w:tc>
        <w:tc>
          <w:tcPr>
            <w:tcW w:w="992" w:type="dxa"/>
            <w:vMerge w:val="restart"/>
          </w:tcPr>
          <w:p w:rsidR="000F1C67" w:rsidRDefault="000F1C67" w:rsidP="00E81698">
            <w:pPr>
              <w:jc w:val="center"/>
              <w:outlineLvl w:val="0"/>
            </w:pPr>
            <w:r>
              <w:t>Индекс</w:t>
            </w:r>
          </w:p>
        </w:tc>
        <w:tc>
          <w:tcPr>
            <w:tcW w:w="993" w:type="dxa"/>
            <w:vMerge w:val="restart"/>
          </w:tcPr>
          <w:p w:rsidR="000F1C67" w:rsidRPr="00001F2A" w:rsidRDefault="000F1C67" w:rsidP="00E81698">
            <w:pPr>
              <w:jc w:val="center"/>
              <w:outlineLvl w:val="0"/>
              <w:rPr>
                <w:sz w:val="16"/>
                <w:szCs w:val="16"/>
              </w:rPr>
            </w:pPr>
            <w:r w:rsidRPr="00001F2A">
              <w:rPr>
                <w:sz w:val="16"/>
                <w:szCs w:val="16"/>
              </w:rPr>
              <w:t>Перекрыва-емое время</w:t>
            </w:r>
          </w:p>
          <w:p w:rsidR="000F1C67" w:rsidRPr="00001F2A" w:rsidRDefault="000F1C67" w:rsidP="00E81698">
            <w:pPr>
              <w:jc w:val="center"/>
              <w:outlineLvl w:val="0"/>
              <w:rPr>
                <w:sz w:val="16"/>
                <w:szCs w:val="16"/>
              </w:rPr>
            </w:pPr>
            <w:r w:rsidRPr="00001F2A">
              <w:rPr>
                <w:sz w:val="16"/>
                <w:szCs w:val="16"/>
              </w:rPr>
              <w:t>№/мин</w:t>
            </w:r>
          </w:p>
          <w:p w:rsidR="000F1C67" w:rsidRPr="00001F2A" w:rsidRDefault="000F1C67" w:rsidP="00E8169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:rsidR="000F1C67" w:rsidRPr="00001F2A" w:rsidRDefault="000F1C67" w:rsidP="00E81698">
            <w:pPr>
              <w:jc w:val="center"/>
              <w:outlineLvl w:val="0"/>
              <w:rPr>
                <w:sz w:val="18"/>
                <w:szCs w:val="18"/>
              </w:rPr>
            </w:pPr>
            <w:r w:rsidRPr="00001F2A">
              <w:rPr>
                <w:sz w:val="18"/>
                <w:szCs w:val="18"/>
              </w:rPr>
              <w:t>Продллжи</w:t>
            </w:r>
          </w:p>
          <w:p w:rsidR="000F1C67" w:rsidRPr="00001F2A" w:rsidRDefault="000F1C67" w:rsidP="00E81698">
            <w:pPr>
              <w:jc w:val="center"/>
              <w:outlineLvl w:val="0"/>
              <w:rPr>
                <w:sz w:val="18"/>
                <w:szCs w:val="18"/>
              </w:rPr>
            </w:pPr>
            <w:r w:rsidRPr="00001F2A">
              <w:rPr>
                <w:sz w:val="18"/>
                <w:szCs w:val="18"/>
              </w:rPr>
              <w:t>тельность</w:t>
            </w:r>
          </w:p>
        </w:tc>
      </w:tr>
      <w:tr w:rsidR="000F1C67">
        <w:tc>
          <w:tcPr>
            <w:tcW w:w="5070" w:type="dxa"/>
            <w:vMerge/>
          </w:tcPr>
          <w:p w:rsidR="000F1C67" w:rsidRDefault="000F1C67" w:rsidP="00E81698">
            <w:pPr>
              <w:outlineLvl w:val="0"/>
            </w:pPr>
          </w:p>
        </w:tc>
        <w:tc>
          <w:tcPr>
            <w:tcW w:w="708" w:type="dxa"/>
          </w:tcPr>
          <w:p w:rsidR="000F1C67" w:rsidRDefault="000F1C67" w:rsidP="00E81698">
            <w:pPr>
              <w:jc w:val="center"/>
              <w:outlineLvl w:val="0"/>
            </w:pPr>
            <w:r>
              <w:t>ч</w:t>
            </w:r>
          </w:p>
        </w:tc>
        <w:tc>
          <w:tcPr>
            <w:tcW w:w="709" w:type="dxa"/>
          </w:tcPr>
          <w:p w:rsidR="000F1C67" w:rsidRDefault="000F1C67" w:rsidP="00E81698">
            <w:pPr>
              <w:jc w:val="center"/>
              <w:outlineLvl w:val="0"/>
            </w:pPr>
            <w:r>
              <w:t>мин</w:t>
            </w:r>
          </w:p>
        </w:tc>
        <w:tc>
          <w:tcPr>
            <w:tcW w:w="992" w:type="dxa"/>
            <w:vMerge/>
          </w:tcPr>
          <w:p w:rsidR="000F1C67" w:rsidRDefault="000F1C67" w:rsidP="00E81698">
            <w:pPr>
              <w:outlineLvl w:val="0"/>
            </w:pPr>
          </w:p>
        </w:tc>
        <w:tc>
          <w:tcPr>
            <w:tcW w:w="993" w:type="dxa"/>
            <w:vMerge/>
          </w:tcPr>
          <w:p w:rsidR="000F1C67" w:rsidRDefault="000F1C67" w:rsidP="00E81698">
            <w:pPr>
              <w:outlineLvl w:val="0"/>
            </w:pPr>
          </w:p>
        </w:tc>
        <w:tc>
          <w:tcPr>
            <w:tcW w:w="1099" w:type="dxa"/>
            <w:vMerge/>
          </w:tcPr>
          <w:p w:rsidR="000F1C67" w:rsidRDefault="000F1C67" w:rsidP="00E81698">
            <w:pPr>
              <w:outlineLvl w:val="0"/>
            </w:pPr>
          </w:p>
        </w:tc>
      </w:tr>
      <w:tr w:rsidR="000F1C67">
        <w:tc>
          <w:tcPr>
            <w:tcW w:w="5070" w:type="dxa"/>
          </w:tcPr>
          <w:p w:rsidR="000F1C67" w:rsidRDefault="000F1C67" w:rsidP="00E81698">
            <w:pPr>
              <w:outlineLvl w:val="0"/>
            </w:pPr>
            <w:r>
              <w:t>Начало наблюдений</w:t>
            </w:r>
          </w:p>
        </w:tc>
        <w:tc>
          <w:tcPr>
            <w:tcW w:w="708" w:type="dxa"/>
          </w:tcPr>
          <w:p w:rsidR="000F1C67" w:rsidRDefault="000F1C67" w:rsidP="00E81698">
            <w:pPr>
              <w:outlineLvl w:val="0"/>
            </w:pPr>
            <w:r>
              <w:t>7</w:t>
            </w:r>
          </w:p>
        </w:tc>
        <w:tc>
          <w:tcPr>
            <w:tcW w:w="709" w:type="dxa"/>
          </w:tcPr>
          <w:p w:rsidR="000F1C67" w:rsidRDefault="000F1C67" w:rsidP="00E81698">
            <w:pPr>
              <w:outlineLvl w:val="0"/>
            </w:pPr>
            <w:r>
              <w:t>00</w:t>
            </w:r>
          </w:p>
        </w:tc>
        <w:tc>
          <w:tcPr>
            <w:tcW w:w="992" w:type="dxa"/>
          </w:tcPr>
          <w:p w:rsidR="000F1C67" w:rsidRDefault="000F1C67" w:rsidP="00E81698">
            <w:pPr>
              <w:outlineLvl w:val="0"/>
            </w:pPr>
          </w:p>
        </w:tc>
        <w:tc>
          <w:tcPr>
            <w:tcW w:w="993" w:type="dxa"/>
          </w:tcPr>
          <w:p w:rsidR="000F1C67" w:rsidRDefault="000F1C67" w:rsidP="00E81698">
            <w:pPr>
              <w:outlineLvl w:val="0"/>
            </w:pPr>
          </w:p>
        </w:tc>
        <w:tc>
          <w:tcPr>
            <w:tcW w:w="1099" w:type="dxa"/>
          </w:tcPr>
          <w:p w:rsidR="000F1C67" w:rsidRDefault="000F1C67" w:rsidP="00E81698">
            <w:pPr>
              <w:outlineLvl w:val="0"/>
            </w:pPr>
          </w:p>
        </w:tc>
      </w:tr>
      <w:tr w:rsidR="000F1C67">
        <w:tc>
          <w:tcPr>
            <w:tcW w:w="5070" w:type="dxa"/>
          </w:tcPr>
          <w:p w:rsidR="000F1C67" w:rsidRDefault="000F1C67" w:rsidP="00E81698">
            <w:pPr>
              <w:outlineLvl w:val="0"/>
            </w:pPr>
            <w:r>
              <w:t>Подбор инструмента</w:t>
            </w:r>
          </w:p>
        </w:tc>
        <w:tc>
          <w:tcPr>
            <w:tcW w:w="708" w:type="dxa"/>
          </w:tcPr>
          <w:p w:rsidR="000F1C67" w:rsidRDefault="000F1C67" w:rsidP="00E81698">
            <w:pPr>
              <w:outlineLvl w:val="0"/>
            </w:pPr>
            <w:r>
              <w:t>7</w:t>
            </w:r>
          </w:p>
        </w:tc>
        <w:tc>
          <w:tcPr>
            <w:tcW w:w="709" w:type="dxa"/>
          </w:tcPr>
          <w:p w:rsidR="000F1C67" w:rsidRDefault="000F1C67" w:rsidP="00E81698">
            <w:pPr>
              <w:outlineLvl w:val="0"/>
            </w:pPr>
            <w:r>
              <w:t>08</w:t>
            </w:r>
          </w:p>
        </w:tc>
        <w:tc>
          <w:tcPr>
            <w:tcW w:w="992" w:type="dxa"/>
          </w:tcPr>
          <w:p w:rsidR="000F1C67" w:rsidRDefault="000F1C67" w:rsidP="00E81698">
            <w:pPr>
              <w:outlineLvl w:val="0"/>
            </w:pPr>
          </w:p>
        </w:tc>
        <w:tc>
          <w:tcPr>
            <w:tcW w:w="993" w:type="dxa"/>
          </w:tcPr>
          <w:p w:rsidR="000F1C67" w:rsidRDefault="000F1C67" w:rsidP="00E81698">
            <w:pPr>
              <w:outlineLvl w:val="0"/>
            </w:pPr>
          </w:p>
        </w:tc>
        <w:tc>
          <w:tcPr>
            <w:tcW w:w="1099" w:type="dxa"/>
          </w:tcPr>
          <w:p w:rsidR="000F1C67" w:rsidRDefault="000F1C67" w:rsidP="00E81698">
            <w:pPr>
              <w:outlineLvl w:val="0"/>
            </w:pPr>
          </w:p>
        </w:tc>
      </w:tr>
      <w:tr w:rsidR="000F1C67">
        <w:tc>
          <w:tcPr>
            <w:tcW w:w="5070" w:type="dxa"/>
          </w:tcPr>
          <w:p w:rsidR="000F1C67" w:rsidRDefault="000F1C67" w:rsidP="00E81698">
            <w:pPr>
              <w:outlineLvl w:val="0"/>
            </w:pPr>
            <w:r>
              <w:t>Получение указаний от мастера</w:t>
            </w:r>
          </w:p>
        </w:tc>
        <w:tc>
          <w:tcPr>
            <w:tcW w:w="708" w:type="dxa"/>
          </w:tcPr>
          <w:p w:rsidR="000F1C67" w:rsidRDefault="000F1C67" w:rsidP="00E81698">
            <w:pPr>
              <w:outlineLvl w:val="0"/>
            </w:pPr>
            <w:r>
              <w:t>7</w:t>
            </w:r>
          </w:p>
        </w:tc>
        <w:tc>
          <w:tcPr>
            <w:tcW w:w="709" w:type="dxa"/>
          </w:tcPr>
          <w:p w:rsidR="000F1C67" w:rsidRDefault="000F1C67" w:rsidP="00E81698">
            <w:pPr>
              <w:outlineLvl w:val="0"/>
            </w:pPr>
            <w:r>
              <w:t>13</w:t>
            </w:r>
          </w:p>
        </w:tc>
        <w:tc>
          <w:tcPr>
            <w:tcW w:w="992" w:type="dxa"/>
          </w:tcPr>
          <w:p w:rsidR="000F1C67" w:rsidRDefault="000F1C67" w:rsidP="00E81698">
            <w:pPr>
              <w:outlineLvl w:val="0"/>
            </w:pPr>
          </w:p>
        </w:tc>
        <w:tc>
          <w:tcPr>
            <w:tcW w:w="993" w:type="dxa"/>
          </w:tcPr>
          <w:p w:rsidR="000F1C67" w:rsidRDefault="000F1C67" w:rsidP="00E81698">
            <w:pPr>
              <w:outlineLvl w:val="0"/>
            </w:pPr>
          </w:p>
        </w:tc>
        <w:tc>
          <w:tcPr>
            <w:tcW w:w="1099" w:type="dxa"/>
          </w:tcPr>
          <w:p w:rsidR="000F1C67" w:rsidRDefault="000F1C67" w:rsidP="00E81698">
            <w:pPr>
              <w:outlineLvl w:val="0"/>
            </w:pPr>
          </w:p>
        </w:tc>
      </w:tr>
      <w:tr w:rsidR="000F1C67">
        <w:tc>
          <w:tcPr>
            <w:tcW w:w="5070" w:type="dxa"/>
          </w:tcPr>
          <w:p w:rsidR="000F1C67" w:rsidRDefault="000F1C67" w:rsidP="00E81698">
            <w:pPr>
              <w:outlineLvl w:val="0"/>
            </w:pPr>
            <w:r>
              <w:t>Установка инструмента, настройка станка</w:t>
            </w:r>
          </w:p>
        </w:tc>
        <w:tc>
          <w:tcPr>
            <w:tcW w:w="708" w:type="dxa"/>
          </w:tcPr>
          <w:p w:rsidR="000F1C67" w:rsidRDefault="000F1C67" w:rsidP="00E81698">
            <w:pPr>
              <w:outlineLvl w:val="0"/>
            </w:pPr>
            <w:r>
              <w:t>7</w:t>
            </w:r>
          </w:p>
        </w:tc>
        <w:tc>
          <w:tcPr>
            <w:tcW w:w="709" w:type="dxa"/>
          </w:tcPr>
          <w:p w:rsidR="000F1C67" w:rsidRDefault="000F1C67" w:rsidP="00E81698">
            <w:pPr>
              <w:outlineLvl w:val="0"/>
            </w:pPr>
            <w:r>
              <w:t>24</w:t>
            </w:r>
          </w:p>
        </w:tc>
        <w:tc>
          <w:tcPr>
            <w:tcW w:w="992" w:type="dxa"/>
          </w:tcPr>
          <w:p w:rsidR="000F1C67" w:rsidRDefault="000F1C67" w:rsidP="00E81698">
            <w:pPr>
              <w:outlineLvl w:val="0"/>
            </w:pPr>
          </w:p>
        </w:tc>
        <w:tc>
          <w:tcPr>
            <w:tcW w:w="993" w:type="dxa"/>
          </w:tcPr>
          <w:p w:rsidR="000F1C67" w:rsidRDefault="000F1C67" w:rsidP="00E81698">
            <w:pPr>
              <w:outlineLvl w:val="0"/>
            </w:pPr>
          </w:p>
        </w:tc>
        <w:tc>
          <w:tcPr>
            <w:tcW w:w="1099" w:type="dxa"/>
          </w:tcPr>
          <w:p w:rsidR="000F1C67" w:rsidRDefault="000F1C67" w:rsidP="00E81698">
            <w:pPr>
              <w:outlineLvl w:val="0"/>
            </w:pPr>
          </w:p>
        </w:tc>
      </w:tr>
      <w:tr w:rsidR="000F1C67">
        <w:tc>
          <w:tcPr>
            <w:tcW w:w="5070" w:type="dxa"/>
          </w:tcPr>
          <w:p w:rsidR="000F1C67" w:rsidRDefault="000F1C67" w:rsidP="00E81698">
            <w:pPr>
              <w:outlineLvl w:val="0"/>
            </w:pPr>
            <w:r>
              <w:t>Обработка детали (поверхность №1)</w:t>
            </w:r>
          </w:p>
        </w:tc>
        <w:tc>
          <w:tcPr>
            <w:tcW w:w="708" w:type="dxa"/>
          </w:tcPr>
          <w:p w:rsidR="000F1C67" w:rsidRDefault="000F1C67" w:rsidP="00E81698">
            <w:pPr>
              <w:outlineLvl w:val="0"/>
            </w:pPr>
            <w:r>
              <w:t>8</w:t>
            </w:r>
          </w:p>
        </w:tc>
        <w:tc>
          <w:tcPr>
            <w:tcW w:w="709" w:type="dxa"/>
          </w:tcPr>
          <w:p w:rsidR="000F1C67" w:rsidRDefault="000F1C67" w:rsidP="00E81698">
            <w:pPr>
              <w:outlineLvl w:val="0"/>
            </w:pPr>
            <w:r>
              <w:t>10</w:t>
            </w:r>
          </w:p>
        </w:tc>
        <w:tc>
          <w:tcPr>
            <w:tcW w:w="992" w:type="dxa"/>
          </w:tcPr>
          <w:p w:rsidR="000F1C67" w:rsidRDefault="000F1C67" w:rsidP="00E81698">
            <w:pPr>
              <w:outlineLvl w:val="0"/>
            </w:pPr>
          </w:p>
        </w:tc>
        <w:tc>
          <w:tcPr>
            <w:tcW w:w="993" w:type="dxa"/>
          </w:tcPr>
          <w:p w:rsidR="000F1C67" w:rsidRDefault="000F1C67" w:rsidP="00E81698">
            <w:pPr>
              <w:outlineLvl w:val="0"/>
            </w:pPr>
          </w:p>
        </w:tc>
        <w:tc>
          <w:tcPr>
            <w:tcW w:w="1099" w:type="dxa"/>
          </w:tcPr>
          <w:p w:rsidR="000F1C67" w:rsidRDefault="000F1C67" w:rsidP="00E81698">
            <w:pPr>
              <w:outlineLvl w:val="0"/>
            </w:pPr>
          </w:p>
        </w:tc>
      </w:tr>
      <w:tr w:rsidR="000F1C67">
        <w:tc>
          <w:tcPr>
            <w:tcW w:w="5070" w:type="dxa"/>
          </w:tcPr>
          <w:p w:rsidR="000F1C67" w:rsidRDefault="000F1C67" w:rsidP="00E81698">
            <w:pPr>
              <w:outlineLvl w:val="0"/>
            </w:pPr>
            <w:r>
              <w:t>Осмотр и раскладка инструмента из инструментальной тумбочки</w:t>
            </w:r>
          </w:p>
        </w:tc>
        <w:tc>
          <w:tcPr>
            <w:tcW w:w="708" w:type="dxa"/>
          </w:tcPr>
          <w:p w:rsidR="000F1C67" w:rsidRDefault="000F1C67" w:rsidP="00E81698">
            <w:pPr>
              <w:outlineLvl w:val="0"/>
            </w:pPr>
            <w:r>
              <w:t>(7)</w:t>
            </w:r>
          </w:p>
        </w:tc>
        <w:tc>
          <w:tcPr>
            <w:tcW w:w="709" w:type="dxa"/>
          </w:tcPr>
          <w:p w:rsidR="000F1C67" w:rsidRDefault="000F1C67" w:rsidP="00E81698">
            <w:pPr>
              <w:outlineLvl w:val="0"/>
            </w:pPr>
            <w:r>
              <w:t>(32)</w:t>
            </w:r>
          </w:p>
        </w:tc>
        <w:tc>
          <w:tcPr>
            <w:tcW w:w="992" w:type="dxa"/>
          </w:tcPr>
          <w:p w:rsidR="000F1C67" w:rsidRDefault="000F1C67" w:rsidP="00E81698">
            <w:pPr>
              <w:outlineLvl w:val="0"/>
            </w:pPr>
          </w:p>
        </w:tc>
        <w:tc>
          <w:tcPr>
            <w:tcW w:w="993" w:type="dxa"/>
          </w:tcPr>
          <w:p w:rsidR="000F1C67" w:rsidRDefault="000F1C67" w:rsidP="00E81698">
            <w:pPr>
              <w:outlineLvl w:val="0"/>
            </w:pPr>
          </w:p>
        </w:tc>
        <w:tc>
          <w:tcPr>
            <w:tcW w:w="1099" w:type="dxa"/>
          </w:tcPr>
          <w:p w:rsidR="000F1C67" w:rsidRDefault="000F1C67" w:rsidP="00E81698">
            <w:pPr>
              <w:outlineLvl w:val="0"/>
            </w:pPr>
          </w:p>
        </w:tc>
      </w:tr>
      <w:tr w:rsidR="000F1C67">
        <w:tc>
          <w:tcPr>
            <w:tcW w:w="5070" w:type="dxa"/>
          </w:tcPr>
          <w:p w:rsidR="000F1C67" w:rsidRDefault="000F1C67" w:rsidP="00E81698">
            <w:pPr>
              <w:outlineLvl w:val="0"/>
            </w:pPr>
            <w:r>
              <w:t>Контроль размеров</w:t>
            </w:r>
          </w:p>
        </w:tc>
        <w:tc>
          <w:tcPr>
            <w:tcW w:w="708" w:type="dxa"/>
          </w:tcPr>
          <w:p w:rsidR="000F1C67" w:rsidRDefault="000F1C67" w:rsidP="00E81698">
            <w:pPr>
              <w:outlineLvl w:val="0"/>
            </w:pPr>
            <w:r>
              <w:t>8</w:t>
            </w:r>
          </w:p>
        </w:tc>
        <w:tc>
          <w:tcPr>
            <w:tcW w:w="709" w:type="dxa"/>
          </w:tcPr>
          <w:p w:rsidR="000F1C67" w:rsidRDefault="000F1C67" w:rsidP="00E81698">
            <w:pPr>
              <w:outlineLvl w:val="0"/>
            </w:pPr>
            <w:r>
              <w:t>12</w:t>
            </w:r>
          </w:p>
        </w:tc>
        <w:tc>
          <w:tcPr>
            <w:tcW w:w="992" w:type="dxa"/>
          </w:tcPr>
          <w:p w:rsidR="000F1C67" w:rsidRDefault="000F1C67" w:rsidP="00E81698">
            <w:pPr>
              <w:outlineLvl w:val="0"/>
            </w:pPr>
          </w:p>
        </w:tc>
        <w:tc>
          <w:tcPr>
            <w:tcW w:w="993" w:type="dxa"/>
          </w:tcPr>
          <w:p w:rsidR="000F1C67" w:rsidRDefault="000F1C67" w:rsidP="00E81698">
            <w:pPr>
              <w:outlineLvl w:val="0"/>
            </w:pPr>
          </w:p>
        </w:tc>
        <w:tc>
          <w:tcPr>
            <w:tcW w:w="1099" w:type="dxa"/>
          </w:tcPr>
          <w:p w:rsidR="000F1C67" w:rsidRDefault="000F1C67" w:rsidP="00E81698">
            <w:pPr>
              <w:outlineLvl w:val="0"/>
            </w:pPr>
          </w:p>
        </w:tc>
      </w:tr>
      <w:tr w:rsidR="000F1C67">
        <w:tc>
          <w:tcPr>
            <w:tcW w:w="5070" w:type="dxa"/>
          </w:tcPr>
          <w:p w:rsidR="000F1C67" w:rsidRDefault="000F1C67" w:rsidP="00E81698">
            <w:pPr>
              <w:outlineLvl w:val="0"/>
            </w:pPr>
            <w:r>
              <w:t>Обработка детали (поверхность №2)</w:t>
            </w:r>
          </w:p>
        </w:tc>
        <w:tc>
          <w:tcPr>
            <w:tcW w:w="708" w:type="dxa"/>
          </w:tcPr>
          <w:p w:rsidR="000F1C67" w:rsidRDefault="000F1C67" w:rsidP="00E81698">
            <w:pPr>
              <w:outlineLvl w:val="0"/>
            </w:pPr>
            <w:r>
              <w:t>8</w:t>
            </w:r>
          </w:p>
        </w:tc>
        <w:tc>
          <w:tcPr>
            <w:tcW w:w="709" w:type="dxa"/>
          </w:tcPr>
          <w:p w:rsidR="000F1C67" w:rsidRDefault="000F1C67" w:rsidP="00E81698">
            <w:pPr>
              <w:outlineLvl w:val="0"/>
            </w:pPr>
            <w:r>
              <w:t>36</w:t>
            </w:r>
          </w:p>
        </w:tc>
        <w:tc>
          <w:tcPr>
            <w:tcW w:w="992" w:type="dxa"/>
          </w:tcPr>
          <w:p w:rsidR="000F1C67" w:rsidRDefault="000F1C67" w:rsidP="00E81698">
            <w:pPr>
              <w:outlineLvl w:val="0"/>
            </w:pPr>
          </w:p>
        </w:tc>
        <w:tc>
          <w:tcPr>
            <w:tcW w:w="993" w:type="dxa"/>
          </w:tcPr>
          <w:p w:rsidR="000F1C67" w:rsidRDefault="000F1C67" w:rsidP="00E81698">
            <w:pPr>
              <w:outlineLvl w:val="0"/>
            </w:pPr>
          </w:p>
        </w:tc>
        <w:tc>
          <w:tcPr>
            <w:tcW w:w="1099" w:type="dxa"/>
          </w:tcPr>
          <w:p w:rsidR="000F1C67" w:rsidRDefault="000F1C67" w:rsidP="00E81698">
            <w:pPr>
              <w:outlineLvl w:val="0"/>
            </w:pPr>
          </w:p>
        </w:tc>
      </w:tr>
      <w:tr w:rsidR="000F1C67">
        <w:tc>
          <w:tcPr>
            <w:tcW w:w="5070" w:type="dxa"/>
          </w:tcPr>
          <w:p w:rsidR="000F1C67" w:rsidRDefault="000F1C67" w:rsidP="00E81698">
            <w:pPr>
              <w:outlineLvl w:val="0"/>
            </w:pPr>
            <w:r>
              <w:t>Обработка детали (поверхность №3)</w:t>
            </w:r>
          </w:p>
        </w:tc>
        <w:tc>
          <w:tcPr>
            <w:tcW w:w="708" w:type="dxa"/>
          </w:tcPr>
          <w:p w:rsidR="000F1C67" w:rsidRDefault="000F1C67" w:rsidP="00E81698">
            <w:pPr>
              <w:outlineLvl w:val="0"/>
            </w:pPr>
            <w:r>
              <w:t>9</w:t>
            </w:r>
          </w:p>
        </w:tc>
        <w:tc>
          <w:tcPr>
            <w:tcW w:w="709" w:type="dxa"/>
          </w:tcPr>
          <w:p w:rsidR="000F1C67" w:rsidRDefault="000F1C67" w:rsidP="00E81698">
            <w:pPr>
              <w:outlineLvl w:val="0"/>
            </w:pPr>
            <w:r>
              <w:t>18</w:t>
            </w:r>
          </w:p>
        </w:tc>
        <w:tc>
          <w:tcPr>
            <w:tcW w:w="992" w:type="dxa"/>
          </w:tcPr>
          <w:p w:rsidR="000F1C67" w:rsidRDefault="000F1C67" w:rsidP="00E81698">
            <w:pPr>
              <w:outlineLvl w:val="0"/>
            </w:pPr>
          </w:p>
        </w:tc>
        <w:tc>
          <w:tcPr>
            <w:tcW w:w="993" w:type="dxa"/>
          </w:tcPr>
          <w:p w:rsidR="000F1C67" w:rsidRDefault="000F1C67" w:rsidP="00E81698">
            <w:pPr>
              <w:outlineLvl w:val="0"/>
            </w:pPr>
          </w:p>
        </w:tc>
        <w:tc>
          <w:tcPr>
            <w:tcW w:w="1099" w:type="dxa"/>
          </w:tcPr>
          <w:p w:rsidR="000F1C67" w:rsidRDefault="000F1C67" w:rsidP="00E81698">
            <w:pPr>
              <w:outlineLvl w:val="0"/>
            </w:pPr>
          </w:p>
        </w:tc>
      </w:tr>
      <w:tr w:rsidR="000F1C67">
        <w:tc>
          <w:tcPr>
            <w:tcW w:w="5070" w:type="dxa"/>
          </w:tcPr>
          <w:p w:rsidR="000F1C67" w:rsidRDefault="000F1C67" w:rsidP="00E81698">
            <w:pPr>
              <w:outlineLvl w:val="0"/>
            </w:pPr>
            <w:r>
              <w:t>Разговор с коллегой</w:t>
            </w:r>
          </w:p>
        </w:tc>
        <w:tc>
          <w:tcPr>
            <w:tcW w:w="708" w:type="dxa"/>
          </w:tcPr>
          <w:p w:rsidR="000F1C67" w:rsidRDefault="000F1C67" w:rsidP="00E81698">
            <w:pPr>
              <w:outlineLvl w:val="0"/>
            </w:pPr>
            <w:r>
              <w:t>9</w:t>
            </w:r>
          </w:p>
        </w:tc>
        <w:tc>
          <w:tcPr>
            <w:tcW w:w="709" w:type="dxa"/>
          </w:tcPr>
          <w:p w:rsidR="000F1C67" w:rsidRDefault="000F1C67" w:rsidP="00E81698">
            <w:pPr>
              <w:outlineLvl w:val="0"/>
            </w:pPr>
            <w:r>
              <w:t>25</w:t>
            </w:r>
          </w:p>
        </w:tc>
        <w:tc>
          <w:tcPr>
            <w:tcW w:w="992" w:type="dxa"/>
          </w:tcPr>
          <w:p w:rsidR="000F1C67" w:rsidRDefault="000F1C67" w:rsidP="00E81698">
            <w:pPr>
              <w:outlineLvl w:val="0"/>
            </w:pPr>
          </w:p>
        </w:tc>
        <w:tc>
          <w:tcPr>
            <w:tcW w:w="993" w:type="dxa"/>
          </w:tcPr>
          <w:p w:rsidR="000F1C67" w:rsidRDefault="000F1C67" w:rsidP="00E81698">
            <w:pPr>
              <w:outlineLvl w:val="0"/>
            </w:pPr>
          </w:p>
        </w:tc>
        <w:tc>
          <w:tcPr>
            <w:tcW w:w="1099" w:type="dxa"/>
          </w:tcPr>
          <w:p w:rsidR="000F1C67" w:rsidRDefault="000F1C67" w:rsidP="00E81698">
            <w:pPr>
              <w:outlineLvl w:val="0"/>
            </w:pPr>
          </w:p>
        </w:tc>
      </w:tr>
      <w:tr w:rsidR="000F1C67">
        <w:tc>
          <w:tcPr>
            <w:tcW w:w="5070" w:type="dxa"/>
          </w:tcPr>
          <w:p w:rsidR="000F1C67" w:rsidRDefault="000F1C67" w:rsidP="00E81698">
            <w:pPr>
              <w:outlineLvl w:val="0"/>
            </w:pPr>
            <w:r>
              <w:t>Переналадка оборудования</w:t>
            </w:r>
          </w:p>
        </w:tc>
        <w:tc>
          <w:tcPr>
            <w:tcW w:w="708" w:type="dxa"/>
          </w:tcPr>
          <w:p w:rsidR="000F1C67" w:rsidRDefault="000F1C67" w:rsidP="00E81698">
            <w:pPr>
              <w:outlineLvl w:val="0"/>
            </w:pPr>
            <w:r>
              <w:t>9</w:t>
            </w:r>
          </w:p>
        </w:tc>
        <w:tc>
          <w:tcPr>
            <w:tcW w:w="709" w:type="dxa"/>
          </w:tcPr>
          <w:p w:rsidR="000F1C67" w:rsidRDefault="000F1C67" w:rsidP="00E81698">
            <w:pPr>
              <w:outlineLvl w:val="0"/>
            </w:pPr>
            <w:r>
              <w:t>30</w:t>
            </w:r>
          </w:p>
        </w:tc>
        <w:tc>
          <w:tcPr>
            <w:tcW w:w="992" w:type="dxa"/>
          </w:tcPr>
          <w:p w:rsidR="000F1C67" w:rsidRDefault="000F1C67" w:rsidP="00E81698">
            <w:pPr>
              <w:outlineLvl w:val="0"/>
            </w:pPr>
          </w:p>
        </w:tc>
        <w:tc>
          <w:tcPr>
            <w:tcW w:w="993" w:type="dxa"/>
          </w:tcPr>
          <w:p w:rsidR="000F1C67" w:rsidRDefault="000F1C67" w:rsidP="00E81698">
            <w:pPr>
              <w:outlineLvl w:val="0"/>
            </w:pPr>
          </w:p>
        </w:tc>
        <w:tc>
          <w:tcPr>
            <w:tcW w:w="1099" w:type="dxa"/>
          </w:tcPr>
          <w:p w:rsidR="000F1C67" w:rsidRDefault="000F1C67" w:rsidP="00E81698">
            <w:pPr>
              <w:outlineLvl w:val="0"/>
            </w:pPr>
          </w:p>
        </w:tc>
      </w:tr>
    </w:tbl>
    <w:p w:rsidR="000F1C67" w:rsidRPr="00AD1943" w:rsidRDefault="000F1C67" w:rsidP="00DA18EC">
      <w:pPr>
        <w:outlineLvl w:val="0"/>
      </w:pPr>
    </w:p>
    <w:p w:rsidR="000F1C67" w:rsidRDefault="000F1C67" w:rsidP="00DA18EC">
      <w:pPr>
        <w:jc w:val="both"/>
        <w:outlineLvl w:val="0"/>
      </w:pPr>
      <w:r>
        <w:rPr>
          <w:b/>
          <w:bCs/>
        </w:rPr>
        <w:t>Сводка затрат рабочего времени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5103"/>
        <w:gridCol w:w="1417"/>
        <w:gridCol w:w="1366"/>
        <w:gridCol w:w="1241"/>
      </w:tblGrid>
      <w:tr w:rsidR="000F1C67">
        <w:tc>
          <w:tcPr>
            <w:tcW w:w="534" w:type="dxa"/>
          </w:tcPr>
          <w:p w:rsidR="000F1C67" w:rsidRDefault="000F1C67" w:rsidP="00E81698">
            <w:pPr>
              <w:jc w:val="both"/>
              <w:outlineLvl w:val="0"/>
            </w:pPr>
            <w:r>
              <w:t>Ин-декс</w:t>
            </w:r>
          </w:p>
        </w:tc>
        <w:tc>
          <w:tcPr>
            <w:tcW w:w="5103" w:type="dxa"/>
          </w:tcPr>
          <w:p w:rsidR="000F1C67" w:rsidRDefault="000F1C67" w:rsidP="00E81698">
            <w:pPr>
              <w:jc w:val="both"/>
              <w:outlineLvl w:val="0"/>
            </w:pPr>
            <w:r>
              <w:t>Виды работ и затраты времени</w:t>
            </w:r>
          </w:p>
        </w:tc>
        <w:tc>
          <w:tcPr>
            <w:tcW w:w="1417" w:type="dxa"/>
          </w:tcPr>
          <w:p w:rsidR="000F1C67" w:rsidRDefault="000F1C67" w:rsidP="00E81698">
            <w:pPr>
              <w:jc w:val="center"/>
              <w:outlineLvl w:val="0"/>
            </w:pPr>
            <w:r>
              <w:t>Повторяе-мость за смену</w:t>
            </w:r>
          </w:p>
        </w:tc>
        <w:tc>
          <w:tcPr>
            <w:tcW w:w="1276" w:type="dxa"/>
          </w:tcPr>
          <w:p w:rsidR="000F1C67" w:rsidRDefault="000F1C67" w:rsidP="00E81698">
            <w:pPr>
              <w:jc w:val="center"/>
              <w:outlineLvl w:val="0"/>
            </w:pPr>
            <w:r>
              <w:t>Продолжи-тельность, мин</w:t>
            </w:r>
          </w:p>
        </w:tc>
        <w:tc>
          <w:tcPr>
            <w:tcW w:w="1241" w:type="dxa"/>
          </w:tcPr>
          <w:p w:rsidR="000F1C67" w:rsidRPr="00001F2A" w:rsidRDefault="000F1C67" w:rsidP="00E81698">
            <w:pPr>
              <w:jc w:val="center"/>
              <w:outlineLvl w:val="0"/>
              <w:rPr>
                <w:sz w:val="16"/>
                <w:szCs w:val="16"/>
              </w:rPr>
            </w:pPr>
            <w:r w:rsidRPr="00001F2A">
              <w:rPr>
                <w:sz w:val="16"/>
                <w:szCs w:val="16"/>
              </w:rPr>
              <w:t>В том числе перекры-ваемых затрат, мин</w:t>
            </w:r>
          </w:p>
        </w:tc>
      </w:tr>
      <w:tr w:rsidR="000F1C67">
        <w:tc>
          <w:tcPr>
            <w:tcW w:w="534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5103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1417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1276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1241" w:type="dxa"/>
          </w:tcPr>
          <w:p w:rsidR="000F1C67" w:rsidRDefault="000F1C67" w:rsidP="00E81698">
            <w:pPr>
              <w:jc w:val="both"/>
              <w:outlineLvl w:val="0"/>
            </w:pPr>
          </w:p>
        </w:tc>
      </w:tr>
      <w:tr w:rsidR="000F1C67">
        <w:tc>
          <w:tcPr>
            <w:tcW w:w="534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5103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1417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1276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1241" w:type="dxa"/>
          </w:tcPr>
          <w:p w:rsidR="000F1C67" w:rsidRDefault="000F1C67" w:rsidP="00E81698">
            <w:pPr>
              <w:jc w:val="both"/>
              <w:outlineLvl w:val="0"/>
            </w:pPr>
          </w:p>
        </w:tc>
      </w:tr>
      <w:tr w:rsidR="000F1C67">
        <w:tc>
          <w:tcPr>
            <w:tcW w:w="534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5103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1417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1276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1241" w:type="dxa"/>
          </w:tcPr>
          <w:p w:rsidR="000F1C67" w:rsidRDefault="000F1C67" w:rsidP="00E81698">
            <w:pPr>
              <w:jc w:val="both"/>
              <w:outlineLvl w:val="0"/>
            </w:pPr>
          </w:p>
        </w:tc>
      </w:tr>
      <w:tr w:rsidR="000F1C67">
        <w:tc>
          <w:tcPr>
            <w:tcW w:w="534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5103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1417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1276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1241" w:type="dxa"/>
          </w:tcPr>
          <w:p w:rsidR="000F1C67" w:rsidRDefault="000F1C67" w:rsidP="00E81698">
            <w:pPr>
              <w:jc w:val="both"/>
              <w:outlineLvl w:val="0"/>
            </w:pPr>
          </w:p>
        </w:tc>
      </w:tr>
      <w:tr w:rsidR="000F1C67">
        <w:tc>
          <w:tcPr>
            <w:tcW w:w="534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5103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1417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1276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1241" w:type="dxa"/>
          </w:tcPr>
          <w:p w:rsidR="000F1C67" w:rsidRDefault="000F1C67" w:rsidP="00E81698">
            <w:pPr>
              <w:jc w:val="both"/>
              <w:outlineLvl w:val="0"/>
            </w:pPr>
          </w:p>
        </w:tc>
      </w:tr>
      <w:tr w:rsidR="000F1C67">
        <w:tc>
          <w:tcPr>
            <w:tcW w:w="534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5103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1417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1276" w:type="dxa"/>
          </w:tcPr>
          <w:p w:rsidR="000F1C67" w:rsidRDefault="000F1C67" w:rsidP="00E81698">
            <w:pPr>
              <w:jc w:val="both"/>
              <w:outlineLvl w:val="0"/>
            </w:pPr>
          </w:p>
        </w:tc>
        <w:tc>
          <w:tcPr>
            <w:tcW w:w="1241" w:type="dxa"/>
          </w:tcPr>
          <w:p w:rsidR="000F1C67" w:rsidRDefault="000F1C67" w:rsidP="00E81698">
            <w:pPr>
              <w:jc w:val="both"/>
              <w:outlineLvl w:val="0"/>
            </w:pPr>
          </w:p>
        </w:tc>
      </w:tr>
    </w:tbl>
    <w:p w:rsidR="000F1C67" w:rsidRDefault="000F1C67" w:rsidP="00DA18EC">
      <w:pPr>
        <w:jc w:val="both"/>
        <w:outlineLvl w:val="0"/>
      </w:pPr>
    </w:p>
    <w:p w:rsidR="000F1C67" w:rsidRDefault="000F1C67" w:rsidP="00DA18EC">
      <w:pPr>
        <w:jc w:val="both"/>
        <w:outlineLvl w:val="0"/>
      </w:pPr>
    </w:p>
    <w:p w:rsidR="000F1C67" w:rsidRDefault="000F1C67" w:rsidP="00DA18EC">
      <w:pPr>
        <w:jc w:val="both"/>
        <w:outlineLvl w:val="0"/>
      </w:pPr>
      <w:r w:rsidRPr="00897635">
        <w:rPr>
          <w:b/>
          <w:bCs/>
        </w:rPr>
        <w:t xml:space="preserve">Задание </w:t>
      </w:r>
      <w:r>
        <w:rPr>
          <w:b/>
          <w:bCs/>
        </w:rPr>
        <w:t>2</w:t>
      </w:r>
      <w:r w:rsidRPr="00897635">
        <w:rPr>
          <w:b/>
          <w:bCs/>
        </w:rPr>
        <w:t>.</w:t>
      </w:r>
      <w:r>
        <w:t xml:space="preserve"> В истекшем году списочный состав цеха был 40 человек. На предстоящий год планируется увеличить объем работ на 30%, увеличив производительность труда рабочих лишь на 10%.</w:t>
      </w:r>
    </w:p>
    <w:p w:rsidR="000F1C67" w:rsidRDefault="000F1C67" w:rsidP="00DA18EC">
      <w:pPr>
        <w:jc w:val="both"/>
        <w:outlineLvl w:val="0"/>
      </w:pPr>
      <w:r>
        <w:t>Определите численность рабочих на планируемый год с учетом поставленных планов.</w:t>
      </w:r>
    </w:p>
    <w:p w:rsidR="000F1C67" w:rsidRDefault="000F1C67" w:rsidP="00DA18EC">
      <w:pPr>
        <w:jc w:val="both"/>
        <w:outlineLvl w:val="0"/>
      </w:pPr>
      <w:r w:rsidRPr="00897635">
        <w:rPr>
          <w:b/>
          <w:bCs/>
        </w:rPr>
        <w:t>Задание 3.</w:t>
      </w:r>
      <w:r>
        <w:t xml:space="preserve"> Определите норму выработки и норму обслуживания аппаратчика вакуум-барабанной сушилки периодического действия основе приведенных данных. Продолжительность смены — 480 мин. Загрузка сушилки — 3 т.</w:t>
      </w:r>
    </w:p>
    <w:p w:rsidR="000F1C67" w:rsidRDefault="000F1C67" w:rsidP="00DA18EC">
      <w:pPr>
        <w:jc w:val="both"/>
        <w:outlineLvl w:val="0"/>
      </w:pPr>
      <w:r>
        <w:t>Нормативы времени обслуживания 1 сушилки за цикл — 37 мин. Подготовительно-заключительное время — 20 мин. Время на отдых и личные надобности - 25 мин.</w:t>
      </w:r>
    </w:p>
    <w:p w:rsidR="000F1C67" w:rsidRDefault="000F1C67" w:rsidP="00DA18EC">
      <w:pPr>
        <w:jc w:val="both"/>
        <w:outlineLvl w:val="0"/>
      </w:pPr>
      <w:r>
        <w:t>Задание 4. Определите норму выработки станочника на основе приведенных данных.</w:t>
      </w:r>
    </w:p>
    <w:p w:rsidR="000F1C67" w:rsidRDefault="000F1C67" w:rsidP="00DA18EC">
      <w:pPr>
        <w:jc w:val="both"/>
        <w:outlineLvl w:val="0"/>
      </w:pPr>
      <w:r>
        <w:t>Время машинной работы — 12 мин.</w:t>
      </w:r>
    </w:p>
    <w:p w:rsidR="000F1C67" w:rsidRDefault="000F1C67" w:rsidP="00DA18EC">
      <w:pPr>
        <w:jc w:val="both"/>
        <w:outlineLvl w:val="0"/>
      </w:pPr>
      <w:r>
        <w:t>Время ручной работы —4 мин.</w:t>
      </w:r>
    </w:p>
    <w:p w:rsidR="000F1C67" w:rsidRDefault="000F1C67" w:rsidP="00DA18EC">
      <w:pPr>
        <w:jc w:val="both"/>
        <w:outlineLvl w:val="0"/>
      </w:pPr>
      <w:r>
        <w:t>Время обслуживания рабочего места — 2,5%.</w:t>
      </w:r>
    </w:p>
    <w:p w:rsidR="000F1C67" w:rsidRDefault="000F1C67" w:rsidP="00DA18EC">
      <w:pPr>
        <w:jc w:val="both"/>
        <w:outlineLvl w:val="0"/>
      </w:pPr>
      <w:r>
        <w:t>На отдых и личные надобности - 4% оперативного времени.</w:t>
      </w:r>
    </w:p>
    <w:p w:rsidR="000F1C67" w:rsidRDefault="000F1C67" w:rsidP="00DA18EC">
      <w:pPr>
        <w:jc w:val="both"/>
        <w:outlineLvl w:val="0"/>
      </w:pPr>
      <w:r>
        <w:t>Продолжительность рабочей смены — 780 мин.</w:t>
      </w:r>
    </w:p>
    <w:p w:rsidR="000F1C67" w:rsidRDefault="000F1C67" w:rsidP="00DA18EC">
      <w:pPr>
        <w:jc w:val="both"/>
        <w:outlineLvl w:val="0"/>
      </w:pPr>
    </w:p>
    <w:p w:rsidR="000F1C67" w:rsidRDefault="000F1C67" w:rsidP="00DA18EC">
      <w:pPr>
        <w:jc w:val="both"/>
        <w:outlineLvl w:val="0"/>
      </w:pPr>
      <w:r w:rsidRPr="00897635">
        <w:rPr>
          <w:b/>
          <w:bCs/>
        </w:rPr>
        <w:t>Задание</w:t>
      </w:r>
      <w:r>
        <w:rPr>
          <w:b/>
          <w:bCs/>
        </w:rPr>
        <w:t xml:space="preserve"> 4</w:t>
      </w:r>
      <w:r w:rsidRPr="00897635">
        <w:rPr>
          <w:b/>
          <w:bCs/>
        </w:rPr>
        <w:t>.</w:t>
      </w:r>
      <w:r>
        <w:t xml:space="preserve">  Определите основной заработок рабочего за месяц по сдельно-премиальной системе оплаты труда. Исходные данные: сдельный заработок рабочего — 120 тыс., руб. в месяц. План выполнен на 102%. По действующему премиальному положению рабочему выплачивается премия за выполнение плана в размере 15%, за каждый процент перевыполнения плана — по 1,5% сдельного заработка.</w:t>
      </w:r>
    </w:p>
    <w:p w:rsidR="000F1C67" w:rsidRDefault="000F1C67" w:rsidP="00DA18EC">
      <w:pPr>
        <w:jc w:val="both"/>
        <w:outlineLvl w:val="0"/>
      </w:pPr>
    </w:p>
    <w:p w:rsidR="000F1C67" w:rsidRDefault="000F1C67" w:rsidP="00DA18EC">
      <w:pPr>
        <w:jc w:val="both"/>
        <w:outlineLvl w:val="0"/>
      </w:pPr>
      <w:r w:rsidRPr="00897635">
        <w:rPr>
          <w:b/>
          <w:bCs/>
        </w:rPr>
        <w:t xml:space="preserve">Задание </w:t>
      </w:r>
      <w:r>
        <w:rPr>
          <w:b/>
          <w:bCs/>
        </w:rPr>
        <w:t>5</w:t>
      </w:r>
      <w:r w:rsidRPr="00897635">
        <w:rPr>
          <w:b/>
          <w:bCs/>
        </w:rPr>
        <w:t>.</w:t>
      </w:r>
      <w:r>
        <w:t xml:space="preserve"> Рассчитайте месячный заработок рабочего по простой сдельной оплате труда на основе приведенных данных.</w:t>
      </w:r>
    </w:p>
    <w:p w:rsidR="000F1C67" w:rsidRDefault="000F1C67" w:rsidP="00DA18EC">
      <w:pPr>
        <w:jc w:val="both"/>
        <w:outlineLvl w:val="0"/>
      </w:pPr>
      <w:r>
        <w:t>Объем произведенной продукции: изделие А — 200 шт., Б — 1000 шт.</w:t>
      </w:r>
    </w:p>
    <w:p w:rsidR="000F1C67" w:rsidRDefault="000F1C67" w:rsidP="00DA18EC">
      <w:pPr>
        <w:jc w:val="both"/>
        <w:outlineLvl w:val="0"/>
      </w:pPr>
      <w:r>
        <w:t>Нормы времени на обработку: изделие А — 55,48 мин. по IV разряду и Б — 5,22 мин по V разряду.</w:t>
      </w:r>
    </w:p>
    <w:p w:rsidR="000F1C67" w:rsidRDefault="000F1C67" w:rsidP="00DA18EC">
      <w:pPr>
        <w:jc w:val="both"/>
        <w:outlineLvl w:val="0"/>
      </w:pPr>
      <w:r>
        <w:t>Тарифные ставки IV разряда – 91,32 руб. в час, V разряда — 104,5 руб. в час.</w:t>
      </w:r>
    </w:p>
    <w:p w:rsidR="000F1C67" w:rsidRDefault="000F1C67" w:rsidP="00DA18EC">
      <w:pPr>
        <w:jc w:val="both"/>
        <w:outlineLvl w:val="0"/>
      </w:pPr>
    </w:p>
    <w:p w:rsidR="000F1C67" w:rsidRDefault="000F1C67" w:rsidP="00DA18EC">
      <w:pPr>
        <w:jc w:val="both"/>
        <w:outlineLvl w:val="0"/>
      </w:pPr>
      <w:r w:rsidRPr="00897635">
        <w:rPr>
          <w:b/>
          <w:bCs/>
        </w:rPr>
        <w:t>Задание</w:t>
      </w:r>
      <w:r>
        <w:rPr>
          <w:b/>
          <w:bCs/>
        </w:rPr>
        <w:t xml:space="preserve"> 6</w:t>
      </w:r>
      <w:r w:rsidRPr="00897635">
        <w:rPr>
          <w:b/>
          <w:bCs/>
        </w:rPr>
        <w:t>.</w:t>
      </w:r>
      <w:r>
        <w:t xml:space="preserve"> Рабочий-повременщик V разряда отработал в течение месяца 162 ч и сэкономил материалов на 10000 руб. Положением о премировании предусматривается выплата премии в размере 40% суммы экономии. Часовая  тарифная  ставка рабочего 87, 6 руб. Рассчитайте месячный заработок рабочего.</w:t>
      </w:r>
    </w:p>
    <w:p w:rsidR="000F1C67" w:rsidRDefault="000F1C67" w:rsidP="00DA18EC">
      <w:pPr>
        <w:jc w:val="both"/>
        <w:outlineLvl w:val="0"/>
      </w:pPr>
    </w:p>
    <w:p w:rsidR="000F1C67" w:rsidRDefault="000F1C67" w:rsidP="00DA18EC">
      <w:pPr>
        <w:jc w:val="both"/>
        <w:outlineLvl w:val="0"/>
      </w:pPr>
      <w:r>
        <w:t>Контрольные вопросы:</w:t>
      </w:r>
    </w:p>
    <w:p w:rsidR="000F1C67" w:rsidRDefault="000F1C67" w:rsidP="00DA18EC">
      <w:pPr>
        <w:jc w:val="both"/>
        <w:outlineLvl w:val="0"/>
      </w:pPr>
      <w:r>
        <w:t>1.</w:t>
      </w:r>
      <w:r>
        <w:tab/>
        <w:t>Виды заработной платы.</w:t>
      </w:r>
    </w:p>
    <w:p w:rsidR="000F1C67" w:rsidRDefault="000F1C67" w:rsidP="00DA18EC">
      <w:pPr>
        <w:jc w:val="both"/>
        <w:outlineLvl w:val="0"/>
      </w:pPr>
      <w:r>
        <w:t>2.</w:t>
      </w:r>
      <w:r>
        <w:tab/>
        <w:t xml:space="preserve">Принципы оплаты труда </w:t>
      </w:r>
    </w:p>
    <w:p w:rsidR="000F1C67" w:rsidRDefault="000F1C67" w:rsidP="00DA18EC">
      <w:pPr>
        <w:jc w:val="both"/>
        <w:outlineLvl w:val="0"/>
      </w:pPr>
      <w:r>
        <w:t>3.</w:t>
      </w:r>
      <w:r>
        <w:tab/>
        <w:t>Системы оплаты труда.</w:t>
      </w:r>
    </w:p>
    <w:p w:rsidR="000F1C67" w:rsidRDefault="000F1C67" w:rsidP="00DA18EC">
      <w:pPr>
        <w:jc w:val="both"/>
        <w:outlineLvl w:val="0"/>
      </w:pPr>
      <w:r>
        <w:t>4.</w:t>
      </w:r>
      <w:r>
        <w:tab/>
        <w:t>Формы оплаты труда.</w:t>
      </w:r>
    </w:p>
    <w:p w:rsidR="000F1C67" w:rsidRPr="00851312" w:rsidRDefault="000F1C67" w:rsidP="00DA18EC">
      <w:pPr>
        <w:jc w:val="both"/>
        <w:outlineLvl w:val="0"/>
      </w:pPr>
    </w:p>
    <w:p w:rsidR="000F1C67" w:rsidRPr="00E12443" w:rsidRDefault="000F1C67" w:rsidP="00DA18EC">
      <w:pPr>
        <w:jc w:val="center"/>
        <w:outlineLvl w:val="0"/>
        <w:rPr>
          <w:b/>
          <w:bCs/>
        </w:rPr>
      </w:pPr>
      <w:r w:rsidRPr="00E12443">
        <w:rPr>
          <w:b/>
          <w:bCs/>
        </w:rPr>
        <w:t>Контрольные вопросы</w:t>
      </w:r>
    </w:p>
    <w:p w:rsidR="000F1C67" w:rsidRDefault="000F1C67" w:rsidP="00DA18EC">
      <w:pPr>
        <w:jc w:val="both"/>
      </w:pPr>
      <w:r w:rsidRPr="00E12443">
        <w:t>1.</w:t>
      </w:r>
      <w:r>
        <w:t xml:space="preserve"> Какие методы наблюдения рабочего времени вы знаете?</w:t>
      </w:r>
    </w:p>
    <w:p w:rsidR="000F1C67" w:rsidRDefault="000F1C67" w:rsidP="00DA18EC">
      <w:pPr>
        <w:jc w:val="both"/>
      </w:pPr>
      <w:r>
        <w:t>2. Чем характеризуется хронометраж?</w:t>
      </w:r>
    </w:p>
    <w:p w:rsidR="000F1C67" w:rsidRDefault="000F1C67" w:rsidP="00DA18EC">
      <w:pPr>
        <w:jc w:val="both"/>
      </w:pPr>
      <w:r>
        <w:t>3. Опишите порядок проведения хронометража?</w:t>
      </w:r>
    </w:p>
    <w:p w:rsidR="000F1C67" w:rsidRPr="00CD109D" w:rsidRDefault="000F1C67" w:rsidP="00DA18EC">
      <w:pPr>
        <w:jc w:val="both"/>
      </w:pPr>
      <w:r>
        <w:t>4. Опишите метод ФРВ.</w:t>
      </w:r>
    </w:p>
    <w:p w:rsidR="000F1C67" w:rsidRDefault="000F1C67" w:rsidP="00DA18EC">
      <w:pPr>
        <w:jc w:val="both"/>
      </w:pPr>
      <w:r>
        <w:t>5. Что такое фотохронометраж?</w:t>
      </w:r>
    </w:p>
    <w:p w:rsidR="000F1C67" w:rsidRDefault="000F1C67" w:rsidP="00DA18EC">
      <w:pPr>
        <w:jc w:val="both"/>
      </w:pPr>
      <w:r>
        <w:t>6. Системы оплаты труда.</w:t>
      </w:r>
    </w:p>
    <w:p w:rsidR="000F1C67" w:rsidRDefault="000F1C67" w:rsidP="00DA18EC">
      <w:pPr>
        <w:jc w:val="both"/>
      </w:pPr>
      <w:r>
        <w:t>7. Формы оплаты труда.</w:t>
      </w:r>
    </w:p>
    <w:p w:rsidR="000F1C67" w:rsidRDefault="000F1C67" w:rsidP="00DA18EC">
      <w:pPr>
        <w:jc w:val="both"/>
      </w:pPr>
      <w:r>
        <w:t>8. Чем характеризуется повременная система оплаты труда?</w:t>
      </w:r>
    </w:p>
    <w:p w:rsidR="000F1C67" w:rsidRDefault="000F1C67" w:rsidP="00DA18EC">
      <w:pPr>
        <w:jc w:val="both"/>
      </w:pPr>
      <w:r>
        <w:t>9. Чем характеризуется сдельная оплата труда?</w:t>
      </w:r>
    </w:p>
    <w:p w:rsidR="000F1C67" w:rsidRPr="00CD109D" w:rsidRDefault="000F1C67" w:rsidP="00DA18EC">
      <w:pPr>
        <w:jc w:val="both"/>
      </w:pPr>
    </w:p>
    <w:p w:rsidR="000F1C67" w:rsidRDefault="000F1C67" w:rsidP="00DA18EC">
      <w:pPr>
        <w:jc w:val="center"/>
        <w:outlineLvl w:val="0"/>
        <w:rPr>
          <w:b/>
          <w:bCs/>
        </w:rPr>
      </w:pPr>
    </w:p>
    <w:p w:rsidR="000F1C67" w:rsidRDefault="000F1C67" w:rsidP="00DA18EC">
      <w:pPr>
        <w:jc w:val="center"/>
        <w:outlineLvl w:val="0"/>
        <w:rPr>
          <w:b/>
          <w:bCs/>
        </w:rPr>
      </w:pPr>
    </w:p>
    <w:p w:rsidR="000F1C67" w:rsidRDefault="000F1C67" w:rsidP="00DA18EC">
      <w:pPr>
        <w:jc w:val="center"/>
        <w:outlineLvl w:val="0"/>
        <w:rPr>
          <w:b/>
          <w:bCs/>
        </w:rPr>
      </w:pPr>
    </w:p>
    <w:p w:rsidR="000F1C67" w:rsidRDefault="000F1C67" w:rsidP="00DA18EC">
      <w:pPr>
        <w:jc w:val="center"/>
        <w:outlineLvl w:val="0"/>
        <w:rPr>
          <w:b/>
          <w:bCs/>
        </w:rPr>
      </w:pPr>
    </w:p>
    <w:p w:rsidR="000F1C67" w:rsidRDefault="000F1C67" w:rsidP="00DA18EC">
      <w:pPr>
        <w:jc w:val="center"/>
        <w:outlineLvl w:val="0"/>
        <w:rPr>
          <w:b/>
          <w:bCs/>
        </w:rPr>
      </w:pPr>
    </w:p>
    <w:p w:rsidR="000F1C67" w:rsidRDefault="000F1C67" w:rsidP="00DA18EC">
      <w:pPr>
        <w:jc w:val="center"/>
        <w:outlineLvl w:val="0"/>
        <w:rPr>
          <w:b/>
          <w:bCs/>
        </w:rPr>
      </w:pPr>
      <w:r>
        <w:rPr>
          <w:b/>
          <w:bCs/>
        </w:rPr>
        <w:t>Практическое занятие №2</w:t>
      </w:r>
    </w:p>
    <w:p w:rsidR="000F1C67" w:rsidRDefault="000F1C67" w:rsidP="00DA18EC">
      <w:pPr>
        <w:jc w:val="center"/>
        <w:outlineLvl w:val="0"/>
        <w:rPr>
          <w:b/>
          <w:bCs/>
        </w:rPr>
      </w:pPr>
      <w:r w:rsidRPr="003275D9">
        <w:rPr>
          <w:b/>
          <w:bCs/>
          <w:i/>
          <w:iCs/>
        </w:rPr>
        <w:t>Разработка бизнес-плана.</w:t>
      </w:r>
    </w:p>
    <w:p w:rsidR="000F1C67" w:rsidRPr="00B01C29" w:rsidRDefault="000F1C67" w:rsidP="00DA18EC">
      <w:pPr>
        <w:outlineLvl w:val="0"/>
        <w:rPr>
          <w:b/>
          <w:bCs/>
        </w:rPr>
      </w:pPr>
      <w:r w:rsidRPr="00B01C29">
        <w:rPr>
          <w:b/>
          <w:bCs/>
        </w:rPr>
        <w:t>Цель занятия:</w:t>
      </w:r>
    </w:p>
    <w:p w:rsidR="000F1C67" w:rsidRPr="00B01C29" w:rsidRDefault="000F1C67" w:rsidP="00DA18EC">
      <w:pPr>
        <w:outlineLvl w:val="0"/>
      </w:pPr>
      <w:r w:rsidRPr="00B01C29">
        <w:t xml:space="preserve">- способствовать формированию навыков </w:t>
      </w:r>
      <w:r>
        <w:t>составления бизнес-плана</w:t>
      </w:r>
      <w:r w:rsidRPr="00B01C29">
        <w:t>.</w:t>
      </w:r>
    </w:p>
    <w:p w:rsidR="000F1C67" w:rsidRPr="00B01C29" w:rsidRDefault="000F1C67" w:rsidP="00DA18EC">
      <w:pPr>
        <w:outlineLvl w:val="0"/>
        <w:rPr>
          <w:b/>
          <w:bCs/>
        </w:rPr>
      </w:pPr>
      <w:r w:rsidRPr="00B01C29">
        <w:rPr>
          <w:b/>
          <w:bCs/>
        </w:rPr>
        <w:t>Студент должен:</w:t>
      </w:r>
    </w:p>
    <w:p w:rsidR="000F1C67" w:rsidRPr="00B01C29" w:rsidRDefault="000F1C67" w:rsidP="00DA18EC">
      <w:pPr>
        <w:outlineLvl w:val="0"/>
        <w:rPr>
          <w:i/>
          <w:iCs/>
        </w:rPr>
      </w:pPr>
      <w:r w:rsidRPr="00B01C29">
        <w:rPr>
          <w:i/>
          <w:iCs/>
        </w:rPr>
        <w:t>Уметь:</w:t>
      </w:r>
    </w:p>
    <w:p w:rsidR="000F1C67" w:rsidRPr="00B01C29" w:rsidRDefault="000F1C67" w:rsidP="00DA18EC">
      <w:pPr>
        <w:outlineLvl w:val="0"/>
      </w:pPr>
      <w:r w:rsidRPr="00B01C29">
        <w:t xml:space="preserve">- </w:t>
      </w:r>
      <w:r>
        <w:t>самостоятельно разрабатывать основные разделы бизнес-плана</w:t>
      </w:r>
      <w:r w:rsidRPr="00B01C29">
        <w:t>.</w:t>
      </w:r>
    </w:p>
    <w:p w:rsidR="000F1C67" w:rsidRDefault="000F1C67" w:rsidP="00DA18EC">
      <w:pPr>
        <w:jc w:val="center"/>
        <w:outlineLvl w:val="0"/>
        <w:rPr>
          <w:b/>
          <w:bCs/>
        </w:rPr>
      </w:pPr>
    </w:p>
    <w:p w:rsidR="000F1C67" w:rsidRDefault="000F1C67" w:rsidP="00DA18EC">
      <w:pPr>
        <w:jc w:val="both"/>
        <w:rPr>
          <w:b/>
          <w:bCs/>
        </w:rPr>
      </w:pPr>
      <w:r>
        <w:rPr>
          <w:b/>
          <w:bCs/>
        </w:rPr>
        <w:t xml:space="preserve">Задание </w:t>
      </w:r>
    </w:p>
    <w:p w:rsidR="000F1C67" w:rsidRPr="00297CBF" w:rsidRDefault="000F1C67" w:rsidP="00DA18EC">
      <w:pPr>
        <w:jc w:val="both"/>
        <w:rPr>
          <w:b/>
          <w:bCs/>
        </w:rPr>
      </w:pPr>
      <w:r>
        <w:rPr>
          <w:b/>
          <w:bCs/>
        </w:rPr>
        <w:t>На основании ранее полученных знаний, придумать свой бизнес и составить бизнес-план (на территории к старооскольского округа).</w:t>
      </w:r>
    </w:p>
    <w:p w:rsidR="000F1C67" w:rsidRDefault="000F1C67" w:rsidP="00DA18EC">
      <w:pPr>
        <w:jc w:val="center"/>
        <w:outlineLvl w:val="0"/>
        <w:rPr>
          <w:b/>
          <w:bCs/>
        </w:rPr>
      </w:pPr>
    </w:p>
    <w:p w:rsidR="000F1C67" w:rsidRPr="00B01C29" w:rsidRDefault="000F1C67" w:rsidP="00DA18EC">
      <w:pPr>
        <w:jc w:val="center"/>
        <w:outlineLvl w:val="0"/>
        <w:rPr>
          <w:b/>
          <w:bCs/>
        </w:rPr>
      </w:pPr>
      <w:r w:rsidRPr="00B01C29">
        <w:rPr>
          <w:b/>
          <w:bCs/>
        </w:rPr>
        <w:t>Контрольные вопросы</w:t>
      </w:r>
    </w:p>
    <w:p w:rsidR="000F1C67" w:rsidRPr="00B01C29" w:rsidRDefault="000F1C67" w:rsidP="00DA18EC">
      <w:pPr>
        <w:outlineLvl w:val="0"/>
      </w:pPr>
      <w:r>
        <w:t>1</w:t>
      </w:r>
      <w:r w:rsidRPr="00B01C29">
        <w:t xml:space="preserve">. </w:t>
      </w:r>
      <w:r>
        <w:t>Что такое планирование</w:t>
      </w:r>
      <w:r w:rsidRPr="00B01C29">
        <w:t>?</w:t>
      </w:r>
    </w:p>
    <w:p w:rsidR="000F1C67" w:rsidRPr="00B01C29" w:rsidRDefault="000F1C67" w:rsidP="00DA18EC">
      <w:pPr>
        <w:outlineLvl w:val="0"/>
      </w:pPr>
      <w:r>
        <w:t>2</w:t>
      </w:r>
      <w:r w:rsidRPr="00B01C29">
        <w:t xml:space="preserve">. Какие </w:t>
      </w:r>
      <w:r>
        <w:t>разделы содержит бизнес-план</w:t>
      </w:r>
      <w:r w:rsidRPr="00B01C29">
        <w:t>?</w:t>
      </w:r>
    </w:p>
    <w:p w:rsidR="000F1C67" w:rsidRPr="00B01C29" w:rsidRDefault="000F1C67" w:rsidP="00DA18EC">
      <w:pPr>
        <w:outlineLvl w:val="0"/>
      </w:pPr>
      <w:r>
        <w:t>3</w:t>
      </w:r>
      <w:r w:rsidRPr="00B01C29">
        <w:t xml:space="preserve">. </w:t>
      </w:r>
      <w:r>
        <w:t>Для кого составляется бизнес-план</w:t>
      </w:r>
      <w:r w:rsidRPr="00B01C29">
        <w:t>?</w:t>
      </w:r>
    </w:p>
    <w:p w:rsidR="000F1C67" w:rsidRPr="00B01C29" w:rsidRDefault="000F1C67" w:rsidP="00DA18EC">
      <w:pPr>
        <w:outlineLvl w:val="0"/>
      </w:pPr>
      <w:r>
        <w:t>4</w:t>
      </w:r>
      <w:r w:rsidRPr="00B01C29">
        <w:t xml:space="preserve">. Какие виды </w:t>
      </w:r>
      <w:r>
        <w:t>планирования вы еще знаете</w:t>
      </w:r>
      <w:r w:rsidRPr="00B01C29">
        <w:t>?</w:t>
      </w:r>
    </w:p>
    <w:p w:rsidR="000F1C67" w:rsidRDefault="000F1C67" w:rsidP="00DA18EC">
      <w:pPr>
        <w:outlineLvl w:val="0"/>
        <w:rPr>
          <w:b/>
          <w:bCs/>
        </w:rPr>
      </w:pPr>
    </w:p>
    <w:p w:rsidR="000F1C67" w:rsidRDefault="000F1C67" w:rsidP="00DA18EC">
      <w:pPr>
        <w:jc w:val="center"/>
        <w:outlineLvl w:val="0"/>
        <w:rPr>
          <w:b/>
          <w:bCs/>
        </w:rPr>
      </w:pPr>
    </w:p>
    <w:p w:rsidR="000F1C67" w:rsidRDefault="000F1C67" w:rsidP="00DA18EC">
      <w:pPr>
        <w:jc w:val="center"/>
        <w:outlineLvl w:val="0"/>
        <w:rPr>
          <w:b/>
          <w:bCs/>
        </w:rPr>
      </w:pPr>
    </w:p>
    <w:p w:rsidR="000F1C67" w:rsidRDefault="000F1C67" w:rsidP="00DA18EC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Практическое занятие №3 </w:t>
      </w:r>
    </w:p>
    <w:p w:rsidR="000F1C67" w:rsidRDefault="000F1C67" w:rsidP="00DA18EC">
      <w:pPr>
        <w:jc w:val="center"/>
        <w:outlineLvl w:val="0"/>
        <w:rPr>
          <w:b/>
          <w:bCs/>
        </w:rPr>
      </w:pPr>
    </w:p>
    <w:p w:rsidR="000F1C67" w:rsidRPr="000577DB" w:rsidRDefault="000F1C67" w:rsidP="00DA18EC">
      <w:pPr>
        <w:ind w:right="-105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</w:t>
      </w:r>
      <w:r w:rsidRPr="00187C5D">
        <w:rPr>
          <w:b/>
          <w:bCs/>
          <w:i/>
          <w:iCs/>
        </w:rPr>
        <w:t>Расчет основных технико-экономических показателей деятельности подразделения (организации)</w:t>
      </w:r>
    </w:p>
    <w:p w:rsidR="000F1C67" w:rsidRDefault="000F1C67" w:rsidP="00DA18EC">
      <w:pPr>
        <w:jc w:val="both"/>
        <w:outlineLvl w:val="0"/>
        <w:rPr>
          <w:b/>
          <w:bCs/>
        </w:rPr>
      </w:pPr>
    </w:p>
    <w:p w:rsidR="000F1C67" w:rsidRDefault="000F1C67" w:rsidP="00DA18EC">
      <w:pPr>
        <w:jc w:val="both"/>
        <w:outlineLvl w:val="0"/>
        <w:rPr>
          <w:b/>
          <w:bCs/>
        </w:rPr>
      </w:pPr>
      <w:r w:rsidRPr="00E12443">
        <w:rPr>
          <w:b/>
          <w:bCs/>
        </w:rPr>
        <w:t>Цель занятия</w:t>
      </w:r>
    </w:p>
    <w:p w:rsidR="000F1C67" w:rsidRPr="00E12443" w:rsidRDefault="000F1C67" w:rsidP="00DA18EC">
      <w:pPr>
        <w:jc w:val="both"/>
        <w:outlineLvl w:val="0"/>
      </w:pPr>
      <w:r>
        <w:rPr>
          <w:b/>
          <w:bCs/>
        </w:rPr>
        <w:t xml:space="preserve">- </w:t>
      </w:r>
      <w:r w:rsidRPr="00932DF2">
        <w:t xml:space="preserve">сформировать у студентов навыки </w:t>
      </w:r>
      <w:r>
        <w:t>расчета основных технико-экономических показателей деятельности организации</w:t>
      </w:r>
      <w:r w:rsidRPr="00932DF2">
        <w:t>.</w:t>
      </w:r>
    </w:p>
    <w:p w:rsidR="000F1C67" w:rsidRPr="00247110" w:rsidRDefault="000F1C67" w:rsidP="00DA18EC">
      <w:pPr>
        <w:jc w:val="both"/>
        <w:rPr>
          <w:b/>
          <w:bCs/>
        </w:rPr>
      </w:pPr>
      <w:r w:rsidRPr="00247110">
        <w:rPr>
          <w:b/>
          <w:bCs/>
        </w:rPr>
        <w:t>Студент должен:</w:t>
      </w:r>
    </w:p>
    <w:p w:rsidR="000F1C67" w:rsidRPr="00247110" w:rsidRDefault="000F1C67" w:rsidP="00DA18EC">
      <w:pPr>
        <w:jc w:val="both"/>
        <w:rPr>
          <w:i/>
          <w:iCs/>
        </w:rPr>
      </w:pPr>
      <w:r w:rsidRPr="00247110">
        <w:rPr>
          <w:i/>
          <w:iCs/>
        </w:rPr>
        <w:t>Уметь:</w:t>
      </w:r>
    </w:p>
    <w:p w:rsidR="000F1C67" w:rsidRDefault="000F1C67" w:rsidP="00DA18EC">
      <w:pPr>
        <w:jc w:val="both"/>
      </w:pPr>
      <w:r w:rsidRPr="00247110">
        <w:t xml:space="preserve">- </w:t>
      </w:r>
      <w:r w:rsidRPr="00187C5D">
        <w:t>определять основные ТЭП показатели</w:t>
      </w:r>
      <w:r>
        <w:t>;</w:t>
      </w:r>
    </w:p>
    <w:p w:rsidR="000F1C67" w:rsidRPr="00247110" w:rsidRDefault="000F1C67" w:rsidP="00DA18EC">
      <w:pPr>
        <w:jc w:val="both"/>
      </w:pPr>
      <w:r>
        <w:t>- правильно формулировать выводы по полученным результатам.</w:t>
      </w:r>
    </w:p>
    <w:p w:rsidR="000F1C67" w:rsidRDefault="000F1C67" w:rsidP="00DA18EC">
      <w:pPr>
        <w:jc w:val="both"/>
        <w:outlineLvl w:val="0"/>
        <w:rPr>
          <w:b/>
          <w:bCs/>
        </w:rPr>
      </w:pPr>
    </w:p>
    <w:p w:rsidR="000F1C67" w:rsidRDefault="000F1C67" w:rsidP="00DA18EC">
      <w:pPr>
        <w:outlineLvl w:val="0"/>
        <w:rPr>
          <w:b/>
          <w:bCs/>
        </w:rPr>
      </w:pPr>
      <w:r w:rsidRPr="00E12443">
        <w:rPr>
          <w:b/>
          <w:bCs/>
        </w:rPr>
        <w:t>Задание</w:t>
      </w:r>
      <w:r>
        <w:rPr>
          <w:b/>
          <w:bCs/>
        </w:rPr>
        <w:t xml:space="preserve"> 1.</w:t>
      </w:r>
    </w:p>
    <w:p w:rsidR="000F1C67" w:rsidRDefault="000F1C67" w:rsidP="00DA18EC">
      <w:pPr>
        <w:jc w:val="both"/>
        <w:outlineLvl w:val="0"/>
      </w:pPr>
      <w:r>
        <w:t>1. Стоимость оборудования цеха — 15 000 тыс. руб. С 1 марта введено в эксплуатацию оборудование стоимостью 456 тыс. руб.; с 1 июля выбыло оборудование стоимостью 204 тыс. руб. Объем выпуска продукции — 800 т, цена 1 т — 30 000 руб. Производственная мощность — 1000 т.</w:t>
      </w:r>
    </w:p>
    <w:p w:rsidR="000F1C67" w:rsidRDefault="000F1C67" w:rsidP="00DA18EC">
      <w:pPr>
        <w:jc w:val="both"/>
        <w:outlineLvl w:val="0"/>
      </w:pPr>
      <w:r>
        <w:t>Определите величину фондоотдачи, фондоемкости оборудования и коэффициент интенсивного использования оборудования</w:t>
      </w:r>
    </w:p>
    <w:p w:rsidR="000F1C67" w:rsidRDefault="000F1C67" w:rsidP="00DA18EC">
      <w:pPr>
        <w:jc w:val="both"/>
        <w:outlineLvl w:val="0"/>
      </w:pPr>
    </w:p>
    <w:p w:rsidR="000F1C67" w:rsidRDefault="000F1C67" w:rsidP="00DA18EC">
      <w:pPr>
        <w:jc w:val="both"/>
        <w:outlineLvl w:val="0"/>
        <w:rPr>
          <w:b/>
          <w:bCs/>
        </w:rPr>
      </w:pPr>
    </w:p>
    <w:p w:rsidR="000F1C67" w:rsidRPr="009D16D6" w:rsidRDefault="000F1C67" w:rsidP="00DA18EC">
      <w:pPr>
        <w:jc w:val="both"/>
        <w:outlineLvl w:val="0"/>
        <w:rPr>
          <w:b/>
          <w:bCs/>
        </w:rPr>
      </w:pPr>
      <w:r w:rsidRPr="009D16D6">
        <w:rPr>
          <w:b/>
          <w:bCs/>
        </w:rPr>
        <w:t>Задание 2.</w:t>
      </w:r>
    </w:p>
    <w:p w:rsidR="000F1C67" w:rsidRDefault="000F1C67" w:rsidP="00DA18EC">
      <w:pPr>
        <w:jc w:val="both"/>
        <w:outlineLvl w:val="0"/>
      </w:pPr>
      <w:r>
        <w:t>2. В цехе машиностроительного завода установлено 100 станков. Режим работы цеха двухсменный, продолжительность смены — 8 ч. Годовой объем выпуска продукции — 280 тыс. изделий, производственная мощность цеха — 310 тыс. изделий.</w:t>
      </w:r>
    </w:p>
    <w:p w:rsidR="000F1C67" w:rsidRDefault="000F1C67" w:rsidP="00DA18EC">
      <w:pPr>
        <w:jc w:val="both"/>
        <w:outlineLvl w:val="0"/>
      </w:pPr>
      <w:r>
        <w:t>Определите коэффициент сменности работы станков, коэффициенты экстенсивной, интенсивной и интегральной загрузки. Известно, что в первую смену работают все станки, во вторую — 50% станочного парка, количество рабочих дней в году — 260, время фактической работы одного станка за год — 4000 ч.</w:t>
      </w:r>
    </w:p>
    <w:p w:rsidR="000F1C67" w:rsidRDefault="000F1C67" w:rsidP="00DA18EC">
      <w:pPr>
        <w:jc w:val="both"/>
        <w:outlineLvl w:val="0"/>
        <w:rPr>
          <w:b/>
          <w:bCs/>
        </w:rPr>
      </w:pPr>
    </w:p>
    <w:p w:rsidR="000F1C67" w:rsidRPr="009D16D6" w:rsidRDefault="000F1C67" w:rsidP="00DA18EC">
      <w:pPr>
        <w:jc w:val="both"/>
        <w:outlineLvl w:val="0"/>
        <w:rPr>
          <w:b/>
          <w:bCs/>
        </w:rPr>
      </w:pPr>
      <w:r w:rsidRPr="009D16D6">
        <w:rPr>
          <w:b/>
          <w:bCs/>
        </w:rPr>
        <w:t>Задание 3.</w:t>
      </w:r>
    </w:p>
    <w:p w:rsidR="000F1C67" w:rsidRPr="009D16D6" w:rsidRDefault="000F1C67" w:rsidP="00DA18EC">
      <w:pPr>
        <w:jc w:val="both"/>
        <w:outlineLvl w:val="0"/>
      </w:pPr>
      <w:r w:rsidRPr="009D16D6">
        <w:t>В цехе машиностроительного завода три группы станков:</w:t>
      </w:r>
    </w:p>
    <w:p w:rsidR="000F1C67" w:rsidRPr="009D16D6" w:rsidRDefault="000F1C67" w:rsidP="00DA18EC">
      <w:pPr>
        <w:jc w:val="both"/>
        <w:outlineLvl w:val="0"/>
      </w:pPr>
      <w:r w:rsidRPr="009D16D6">
        <w:t>шлифовальные — 5 ед., строгальные — 11 ед., револьверные — 12 ед.</w:t>
      </w:r>
    </w:p>
    <w:p w:rsidR="000F1C67" w:rsidRPr="009D16D6" w:rsidRDefault="000F1C67" w:rsidP="00DA18EC">
      <w:pPr>
        <w:jc w:val="both"/>
        <w:outlineLvl w:val="0"/>
      </w:pPr>
      <w:r w:rsidRPr="009D16D6">
        <w:t>Норма времени на обработку единицы изделия в каждой группе</w:t>
      </w:r>
    </w:p>
    <w:p w:rsidR="000F1C67" w:rsidRPr="009D16D6" w:rsidRDefault="000F1C67" w:rsidP="00DA18EC">
      <w:pPr>
        <w:jc w:val="both"/>
        <w:outlineLvl w:val="0"/>
      </w:pPr>
      <w:r w:rsidRPr="009D16D6">
        <w:t>станков соответственно 0,5 ч, 1,1 ч, 1,5 ч.</w:t>
      </w:r>
    </w:p>
    <w:p w:rsidR="000F1C67" w:rsidRPr="009D16D6" w:rsidRDefault="000F1C67" w:rsidP="00DA18EC">
      <w:pPr>
        <w:jc w:val="both"/>
        <w:outlineLvl w:val="0"/>
      </w:pPr>
      <w:r w:rsidRPr="009D16D6">
        <w:t>Определите производственную мощность цеха, если известно, что режим работы двухсменный, продолжительность смены — 8 ч; регламентированные простои оборудования составляют 7% от режимного фонда времени, число рабочих дней в году — 255.</w:t>
      </w:r>
    </w:p>
    <w:p w:rsidR="000F1C67" w:rsidRDefault="000F1C67" w:rsidP="00DA18EC">
      <w:pPr>
        <w:jc w:val="both"/>
        <w:outlineLvl w:val="0"/>
        <w:rPr>
          <w:b/>
          <w:bCs/>
        </w:rPr>
      </w:pPr>
    </w:p>
    <w:p w:rsidR="000F1C67" w:rsidRDefault="000F1C67" w:rsidP="00DA18EC">
      <w:pPr>
        <w:jc w:val="both"/>
        <w:outlineLvl w:val="0"/>
        <w:rPr>
          <w:b/>
          <w:bCs/>
        </w:rPr>
      </w:pPr>
      <w:r>
        <w:rPr>
          <w:b/>
          <w:bCs/>
        </w:rPr>
        <w:t>Задание 4.</w:t>
      </w:r>
    </w:p>
    <w:p w:rsidR="000F1C67" w:rsidRPr="009D16D6" w:rsidRDefault="000F1C67" w:rsidP="00DA18EC">
      <w:pPr>
        <w:jc w:val="both"/>
        <w:outlineLvl w:val="0"/>
      </w:pPr>
      <w:r w:rsidRPr="009D16D6">
        <w:t>Ткацкая фабрика работает в две смены, количество ткацких станков на начало года — 500. С 1 апреля установлено 60 станков, а 1 августа выбыли 50 станков. Число рабочих дней в году —260, плановый процент простоев на ремонт станка — 5%, производительность одного станка — 4м ткани в час, план выпуска продукции — 7500 тыс. м.</w:t>
      </w:r>
    </w:p>
    <w:p w:rsidR="000F1C67" w:rsidRDefault="000F1C67" w:rsidP="00DA18EC">
      <w:pPr>
        <w:jc w:val="both"/>
        <w:outlineLvl w:val="0"/>
      </w:pPr>
      <w:r w:rsidRPr="009D16D6">
        <w:t>Рассчитайте производственную мощность фабрики по выпуску ткани и коэффициент использования мощности.</w:t>
      </w:r>
    </w:p>
    <w:p w:rsidR="000F1C67" w:rsidRDefault="000F1C67" w:rsidP="00DA18EC">
      <w:pPr>
        <w:jc w:val="both"/>
        <w:outlineLvl w:val="0"/>
      </w:pPr>
    </w:p>
    <w:p w:rsidR="000F1C67" w:rsidRDefault="000F1C67" w:rsidP="00DA18EC">
      <w:pPr>
        <w:shd w:val="clear" w:color="auto" w:fill="FFFFFF"/>
        <w:spacing w:line="250" w:lineRule="exact"/>
        <w:ind w:left="14" w:right="43"/>
        <w:jc w:val="both"/>
      </w:pPr>
      <w:r>
        <w:rPr>
          <w:b/>
          <w:bCs/>
          <w:spacing w:val="-8"/>
        </w:rPr>
        <w:t>Задание</w:t>
      </w:r>
      <w:r w:rsidRPr="00A607CE">
        <w:rPr>
          <w:b/>
          <w:bCs/>
          <w:spacing w:val="-8"/>
        </w:rPr>
        <w:t xml:space="preserve"> </w:t>
      </w:r>
      <w:r>
        <w:rPr>
          <w:b/>
          <w:bCs/>
          <w:spacing w:val="-8"/>
        </w:rPr>
        <w:t>5</w:t>
      </w:r>
      <w:r w:rsidRPr="00A607CE">
        <w:rPr>
          <w:b/>
          <w:bCs/>
          <w:spacing w:val="-8"/>
        </w:rPr>
        <w:t xml:space="preserve">. </w:t>
      </w:r>
      <w:r w:rsidRPr="00A607CE">
        <w:rPr>
          <w:spacing w:val="-8"/>
        </w:rPr>
        <w:t>На основании данных, приведенных в табл</w:t>
      </w:r>
      <w:r>
        <w:rPr>
          <w:spacing w:val="-8"/>
        </w:rPr>
        <w:t>ице</w:t>
      </w:r>
      <w:r w:rsidRPr="00A607CE">
        <w:rPr>
          <w:spacing w:val="-8"/>
        </w:rPr>
        <w:t xml:space="preserve">, </w:t>
      </w:r>
      <w:r w:rsidRPr="00A607CE">
        <w:rPr>
          <w:spacing w:val="-9"/>
        </w:rPr>
        <w:t>определите потребности предприятия в оборотных средствах по каждому элементу и в целом величину ОБС, а также необходи</w:t>
      </w:r>
      <w:r w:rsidRPr="00A607CE">
        <w:rPr>
          <w:spacing w:val="-9"/>
        </w:rPr>
        <w:softHyphen/>
      </w:r>
      <w:r w:rsidRPr="00A607CE">
        <w:t xml:space="preserve">мый прирост ОБС во </w:t>
      </w:r>
      <w:r w:rsidRPr="00A607CE">
        <w:rPr>
          <w:lang w:val="en-US"/>
        </w:rPr>
        <w:t>II</w:t>
      </w:r>
      <w:r w:rsidRPr="00A607CE">
        <w:t xml:space="preserve"> квартале.</w:t>
      </w:r>
    </w:p>
    <w:p w:rsidR="000F1C67" w:rsidRPr="00A607CE" w:rsidRDefault="000F1C67" w:rsidP="00DA18EC">
      <w:pPr>
        <w:shd w:val="clear" w:color="auto" w:fill="FFFFFF"/>
        <w:spacing w:line="250" w:lineRule="exact"/>
        <w:ind w:left="14" w:right="43"/>
        <w:jc w:val="both"/>
      </w:pPr>
    </w:p>
    <w:p w:rsidR="000F1C67" w:rsidRPr="00A607CE" w:rsidRDefault="000F1C67" w:rsidP="00DA18EC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276"/>
        <w:gridCol w:w="992"/>
        <w:gridCol w:w="1276"/>
      </w:tblGrid>
      <w:tr w:rsidR="000F1C67" w:rsidRPr="00A607CE">
        <w:trPr>
          <w:cantSplit/>
          <w:trHeight w:hRule="exact" w:val="61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1387"/>
            </w:pPr>
            <w:r w:rsidRPr="00A607CE">
              <w:rPr>
                <w:b/>
                <w:bCs/>
              </w:rPr>
              <w:t>Показатель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spacing w:line="197" w:lineRule="exact"/>
              <w:ind w:left="480" w:right="389" w:firstLine="187"/>
              <w:jc w:val="center"/>
            </w:pPr>
            <w:r w:rsidRPr="00A607CE">
              <w:rPr>
                <w:b/>
                <w:bCs/>
              </w:rPr>
              <w:t>Значение по вариантам</w:t>
            </w:r>
          </w:p>
        </w:tc>
      </w:tr>
      <w:tr w:rsidR="000F1C67" w:rsidRPr="00A607CE">
        <w:trPr>
          <w:cantSplit/>
          <w:trHeight w:hRule="exact" w:val="341"/>
        </w:trPr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rPr>
                <w:sz w:val="20"/>
                <w:szCs w:val="20"/>
              </w:rPr>
            </w:pPr>
          </w:p>
          <w:p w:rsidR="000F1C67" w:rsidRPr="00A607CE" w:rsidRDefault="000F1C67" w:rsidP="00E816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192"/>
              <w:jc w:val="center"/>
            </w:pPr>
            <w:r w:rsidRPr="00A607CE"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221"/>
              <w:jc w:val="center"/>
            </w:pPr>
            <w:r w:rsidRPr="00A607CE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154"/>
              <w:jc w:val="center"/>
            </w:pPr>
            <w:r w:rsidRPr="00A607CE">
              <w:t>3</w:t>
            </w:r>
          </w:p>
        </w:tc>
      </w:tr>
      <w:tr w:rsidR="000F1C67" w:rsidRPr="00A607CE">
        <w:trPr>
          <w:trHeight w:hRule="exact" w:val="4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spacing w:line="197" w:lineRule="exact"/>
              <w:ind w:left="24"/>
            </w:pPr>
            <w:r w:rsidRPr="00A607CE">
              <w:t>1.   Расход сырья и материалов на квартал,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101"/>
              <w:jc w:val="center"/>
            </w:pPr>
            <w:r w:rsidRPr="00A607CE">
              <w:t>8500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96"/>
              <w:jc w:val="center"/>
            </w:pPr>
            <w:r w:rsidRPr="00A607CE">
              <w:t>9120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5"/>
              <w:jc w:val="center"/>
            </w:pPr>
            <w:r w:rsidRPr="00A607CE">
              <w:t>8250</w:t>
            </w:r>
          </w:p>
        </w:tc>
      </w:tr>
      <w:tr w:rsidR="000F1C67" w:rsidRPr="00A607CE">
        <w:trPr>
          <w:trHeight w:hRule="exact" w:val="4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spacing w:line="202" w:lineRule="exact"/>
              <w:ind w:left="14" w:right="379"/>
            </w:pPr>
            <w:r w:rsidRPr="00A607CE">
              <w:t>2.   Норма запаса сырья и материалов, 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293"/>
              <w:jc w:val="center"/>
            </w:pPr>
            <w:r w:rsidRPr="00A607CE"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293"/>
              <w:jc w:val="center"/>
            </w:pPr>
            <w:r w:rsidRPr="00A607CE"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216"/>
              <w:jc w:val="center"/>
            </w:pPr>
            <w:r w:rsidRPr="00A607CE">
              <w:t>18</w:t>
            </w:r>
          </w:p>
        </w:tc>
      </w:tr>
      <w:tr w:rsidR="000F1C67" w:rsidRPr="00A607CE">
        <w:trPr>
          <w:trHeight w:hRule="exact" w:val="2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10"/>
            </w:pPr>
            <w:r w:rsidRPr="00A607CE">
              <w:t>3.   Выпуск продукции по себестоимости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10"/>
              <w:jc w:val="center"/>
            </w:pPr>
            <w:r w:rsidRPr="00A607CE">
              <w:t xml:space="preserve">11300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5"/>
              <w:jc w:val="center"/>
            </w:pPr>
            <w:r w:rsidRPr="00A607CE">
              <w:t>13800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jc w:val="center"/>
            </w:pPr>
            <w:r w:rsidRPr="00A607CE">
              <w:t>10230</w:t>
            </w:r>
          </w:p>
        </w:tc>
      </w:tr>
      <w:tr w:rsidR="000F1C67" w:rsidRPr="00A607CE">
        <w:trPr>
          <w:trHeight w:hRule="exact" w:val="4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spacing w:line="197" w:lineRule="exact"/>
              <w:ind w:left="10" w:right="125"/>
            </w:pPr>
            <w:r w:rsidRPr="00A607CE">
              <w:t>4.   Норма незавершенного производства, 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394"/>
              <w:jc w:val="center"/>
            </w:pPr>
            <w:r w:rsidRPr="00A607CE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389"/>
              <w:jc w:val="center"/>
            </w:pPr>
            <w:r w:rsidRPr="00A607CE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302"/>
              <w:jc w:val="center"/>
            </w:pPr>
            <w:r w:rsidRPr="00A607CE">
              <w:t>2</w:t>
            </w:r>
          </w:p>
        </w:tc>
      </w:tr>
      <w:tr w:rsidR="000F1C67" w:rsidRPr="00A607CE">
        <w:trPr>
          <w:trHeight w:hRule="exact" w:val="4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spacing w:line="197" w:lineRule="exact"/>
              <w:ind w:left="14" w:right="158"/>
            </w:pPr>
            <w:r w:rsidRPr="00A607CE">
              <w:t>5.   Норма оборотных средств' по готовой продукции, 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398"/>
              <w:jc w:val="center"/>
            </w:pPr>
            <w:r w:rsidRPr="00A607CE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394"/>
              <w:jc w:val="center"/>
            </w:pPr>
            <w:r w:rsidRPr="00A607CE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307"/>
              <w:jc w:val="center"/>
            </w:pPr>
            <w:r w:rsidRPr="00A607CE">
              <w:t>2</w:t>
            </w:r>
          </w:p>
        </w:tc>
      </w:tr>
      <w:tr w:rsidR="000F1C67" w:rsidRPr="00A607CE">
        <w:trPr>
          <w:trHeight w:hRule="exact" w:val="4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spacing w:line="202" w:lineRule="exact"/>
              <w:ind w:left="14" w:right="307"/>
            </w:pPr>
            <w:r w:rsidRPr="00A607CE">
              <w:t>6.   Оборот товаров по покупным ценам на квартал,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120"/>
              <w:jc w:val="center"/>
            </w:pPr>
            <w:r w:rsidRPr="00A607CE">
              <w:t>1780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115"/>
              <w:jc w:val="center"/>
            </w:pPr>
            <w:r w:rsidRPr="00A607CE">
              <w:t>1970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24"/>
              <w:jc w:val="center"/>
            </w:pPr>
            <w:r w:rsidRPr="00A607CE">
              <w:t>1800</w:t>
            </w:r>
          </w:p>
        </w:tc>
      </w:tr>
      <w:tr w:rsidR="000F1C67" w:rsidRPr="00A607CE">
        <w:trPr>
          <w:trHeight w:hRule="exact" w:val="2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10"/>
            </w:pPr>
            <w:r w:rsidRPr="00A607CE">
              <w:t>7.   Норма запасов товаров, 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398"/>
              <w:jc w:val="center"/>
            </w:pPr>
            <w:r w:rsidRPr="00A607CE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394"/>
              <w:jc w:val="center"/>
            </w:pPr>
            <w:r w:rsidRPr="00A607CE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302"/>
              <w:jc w:val="center"/>
            </w:pPr>
            <w:r w:rsidRPr="00A607CE">
              <w:t>2</w:t>
            </w:r>
          </w:p>
        </w:tc>
      </w:tr>
      <w:tr w:rsidR="000F1C67" w:rsidRPr="00A607CE">
        <w:trPr>
          <w:trHeight w:hRule="exact" w:val="25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14"/>
            </w:pPr>
            <w:r w:rsidRPr="00A607CE">
              <w:t>8.   Товарооборот на квартал,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101"/>
              <w:jc w:val="center"/>
            </w:pPr>
            <w:r w:rsidRPr="00A607CE">
              <w:t>2150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96"/>
              <w:jc w:val="center"/>
            </w:pPr>
            <w:r w:rsidRPr="00A607CE">
              <w:t>2320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10"/>
              <w:jc w:val="center"/>
            </w:pPr>
            <w:r w:rsidRPr="00A607CE">
              <w:t>2080</w:t>
            </w:r>
          </w:p>
        </w:tc>
      </w:tr>
      <w:tr w:rsidR="000F1C67" w:rsidRPr="00A607CE">
        <w:trPr>
          <w:trHeight w:hRule="exact" w:val="2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14"/>
            </w:pPr>
            <w:r w:rsidRPr="00A607CE">
              <w:t>9.   Норма запаса денежных средств, 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413"/>
              <w:jc w:val="center"/>
            </w:pPr>
            <w:r w:rsidRPr="00A607CE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254"/>
              <w:jc w:val="center"/>
            </w:pPr>
            <w:r w:rsidRPr="00A607CE">
              <w:t>1.5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322"/>
              <w:jc w:val="center"/>
            </w:pPr>
            <w:r w:rsidRPr="00A607CE">
              <w:t>1</w:t>
            </w:r>
          </w:p>
        </w:tc>
      </w:tr>
      <w:tr w:rsidR="000F1C67" w:rsidRPr="00A607CE">
        <w:trPr>
          <w:trHeight w:hRule="exact" w:val="4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spacing w:line="202" w:lineRule="exact"/>
              <w:ind w:left="29" w:right="326"/>
            </w:pPr>
            <w:r w:rsidRPr="00A607CE">
              <w:t>10. Потребность в ОБС по прочим материальным ценностям,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120"/>
              <w:jc w:val="center"/>
            </w:pPr>
            <w:r w:rsidRPr="00A607CE">
              <w:t>1070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115"/>
              <w:jc w:val="center"/>
            </w:pPr>
            <w:r w:rsidRPr="00A607CE">
              <w:t>1280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24"/>
              <w:jc w:val="center"/>
            </w:pPr>
            <w:r w:rsidRPr="00A607CE">
              <w:t>1150</w:t>
            </w:r>
          </w:p>
        </w:tc>
      </w:tr>
      <w:tr w:rsidR="000F1C67" w:rsidRPr="00A607CE">
        <w:trPr>
          <w:trHeight w:hRule="exact" w:val="53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spacing w:line="197" w:lineRule="exact"/>
              <w:ind w:left="34" w:right="317"/>
            </w:pPr>
            <w:r w:rsidRPr="00A607CE">
              <w:t>11. Величина ОБС на начало планового квартала,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106"/>
              <w:jc w:val="center"/>
            </w:pPr>
            <w:r w:rsidRPr="00A607CE">
              <w:t>2980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101"/>
              <w:jc w:val="center"/>
            </w:pPr>
            <w:r w:rsidRPr="00A607CE">
              <w:t>3670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A607CE" w:rsidRDefault="000F1C67" w:rsidP="00E81698">
            <w:pPr>
              <w:shd w:val="clear" w:color="auto" w:fill="FFFFFF"/>
              <w:ind w:left="14"/>
              <w:jc w:val="center"/>
            </w:pPr>
            <w:r w:rsidRPr="00A607CE">
              <w:t>3010</w:t>
            </w:r>
          </w:p>
        </w:tc>
      </w:tr>
    </w:tbl>
    <w:p w:rsidR="000F1C67" w:rsidRPr="009D16D6" w:rsidRDefault="000F1C67" w:rsidP="00DA18EC">
      <w:pPr>
        <w:jc w:val="both"/>
        <w:outlineLvl w:val="0"/>
      </w:pPr>
    </w:p>
    <w:p w:rsidR="000F1C67" w:rsidRDefault="000F1C67" w:rsidP="00DA18EC">
      <w:pPr>
        <w:rPr>
          <w:b/>
          <w:bCs/>
        </w:rPr>
      </w:pPr>
    </w:p>
    <w:p w:rsidR="000F1C67" w:rsidRDefault="000F1C67" w:rsidP="00DA18EC">
      <w:r>
        <w:rPr>
          <w:b/>
          <w:bCs/>
        </w:rPr>
        <w:t xml:space="preserve">Задание 6. </w:t>
      </w:r>
      <w:r w:rsidRPr="00815DFB">
        <w:t>В базисном и плановом периодах предприятие имеет следующие показатели.</w:t>
      </w:r>
    </w:p>
    <w:p w:rsidR="000F1C67" w:rsidRPr="00815DFB" w:rsidRDefault="000F1C67" w:rsidP="00DA18EC"/>
    <w:tbl>
      <w:tblPr>
        <w:tblW w:w="972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1248"/>
        <w:gridCol w:w="1344"/>
        <w:gridCol w:w="1344"/>
        <w:gridCol w:w="1445"/>
        <w:gridCol w:w="1502"/>
        <w:gridCol w:w="1800"/>
      </w:tblGrid>
      <w:tr w:rsidR="000F1C67" w:rsidRPr="00815DFB">
        <w:tc>
          <w:tcPr>
            <w:tcW w:w="103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both"/>
            </w:pPr>
            <w:r w:rsidRPr="00815DFB">
              <w:t>Вид изделия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both"/>
            </w:pPr>
            <w:r w:rsidRPr="00815DFB">
              <w:t>Цена без НДС, руб. за изделие</w:t>
            </w: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both"/>
            </w:pPr>
            <w:r w:rsidRPr="00815DFB">
              <w:t>Себестоимость, руб. за изделие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both"/>
            </w:pPr>
            <w:r w:rsidRPr="00815DFB">
              <w:t>Годовой  объем, шт</w:t>
            </w:r>
          </w:p>
        </w:tc>
      </w:tr>
      <w:tr w:rsidR="000F1C67" w:rsidRPr="00815DFB">
        <w:tc>
          <w:tcPr>
            <w:tcW w:w="10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60" w:firstLine="540"/>
              <w:jc w:val="both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both"/>
            </w:pPr>
            <w:r w:rsidRPr="00815DFB">
              <w:t>базисный год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both"/>
            </w:pPr>
            <w:r w:rsidRPr="00815DFB">
              <w:t>плановый год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both"/>
            </w:pPr>
            <w:r w:rsidRPr="00815DFB">
              <w:t>базисный год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both"/>
            </w:pPr>
            <w:r w:rsidRPr="00815DFB">
              <w:t>плановый год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both"/>
            </w:pPr>
            <w:r w:rsidRPr="00815DFB">
              <w:t>базисный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both"/>
            </w:pPr>
            <w:r w:rsidRPr="00815DFB">
              <w:t>плановый год</w:t>
            </w:r>
          </w:p>
        </w:tc>
      </w:tr>
      <w:tr w:rsidR="000F1C67" w:rsidRPr="00815DFB">
        <w:tc>
          <w:tcPr>
            <w:tcW w:w="1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both"/>
            </w:pPr>
            <w:r w:rsidRPr="00815DFB">
              <w:t>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60"/>
              <w:jc w:val="both"/>
            </w:pPr>
            <w:r w:rsidRPr="00815DFB">
              <w:t>200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60"/>
              <w:jc w:val="both"/>
            </w:pPr>
            <w:r w:rsidRPr="00815DFB">
              <w:t>210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60"/>
              <w:jc w:val="both"/>
            </w:pPr>
            <w:r w:rsidRPr="00815DFB">
              <w:t>180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60"/>
              <w:jc w:val="both"/>
            </w:pPr>
            <w:r w:rsidRPr="00815DFB">
              <w:t>182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60"/>
              <w:jc w:val="both"/>
            </w:pPr>
            <w:r w:rsidRPr="00815DFB">
              <w:t>1 000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60"/>
              <w:jc w:val="both"/>
            </w:pPr>
            <w:r w:rsidRPr="00815DFB">
              <w:t>1 100</w:t>
            </w:r>
          </w:p>
        </w:tc>
      </w:tr>
      <w:tr w:rsidR="000F1C67" w:rsidRPr="00815DFB">
        <w:tc>
          <w:tcPr>
            <w:tcW w:w="1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both"/>
            </w:pPr>
            <w:r w:rsidRPr="00815DFB">
              <w:t>Б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60"/>
              <w:jc w:val="both"/>
            </w:pPr>
            <w:r w:rsidRPr="00815DFB">
              <w:t>280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60"/>
              <w:jc w:val="both"/>
            </w:pPr>
            <w:r w:rsidRPr="00815DFB">
              <w:t>300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60"/>
              <w:jc w:val="both"/>
            </w:pPr>
            <w:r w:rsidRPr="00815DFB">
              <w:t>260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60"/>
              <w:jc w:val="both"/>
            </w:pPr>
            <w:r w:rsidRPr="00815DFB">
              <w:t>265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60"/>
              <w:jc w:val="both"/>
            </w:pPr>
            <w:r w:rsidRPr="00815DFB">
              <w:t>1 600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60"/>
              <w:jc w:val="both"/>
            </w:pPr>
            <w:r w:rsidRPr="00815DFB">
              <w:t>1 800</w:t>
            </w:r>
          </w:p>
        </w:tc>
      </w:tr>
      <w:tr w:rsidR="000F1C67" w:rsidRPr="00815DFB">
        <w:tc>
          <w:tcPr>
            <w:tcW w:w="1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/>
              <w:jc w:val="both"/>
            </w:pPr>
            <w:r w:rsidRPr="00815DFB">
              <w:t>В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60"/>
              <w:jc w:val="both"/>
            </w:pPr>
            <w:r w:rsidRPr="00815DFB">
              <w:t>350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60"/>
              <w:jc w:val="both"/>
            </w:pPr>
            <w:r w:rsidRPr="00815DFB">
              <w:t>370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60"/>
              <w:jc w:val="both"/>
            </w:pPr>
            <w:r w:rsidRPr="00815DFB">
              <w:t>310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60"/>
              <w:jc w:val="both"/>
            </w:pPr>
            <w:r w:rsidRPr="00815DFB">
              <w:t>300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60"/>
              <w:jc w:val="both"/>
            </w:pPr>
            <w:r w:rsidRPr="00815DFB">
              <w:t>2 000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1C67" w:rsidRPr="00815DFB" w:rsidRDefault="000F1C67" w:rsidP="00E81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60"/>
              <w:jc w:val="both"/>
            </w:pPr>
            <w:r w:rsidRPr="00815DFB">
              <w:t>2 600</w:t>
            </w:r>
          </w:p>
        </w:tc>
      </w:tr>
    </w:tbl>
    <w:p w:rsidR="000F1C67" w:rsidRPr="00815DFB" w:rsidRDefault="000F1C67" w:rsidP="00DA18EC">
      <w:pPr>
        <w:widowControl w:val="0"/>
        <w:shd w:val="clear" w:color="auto" w:fill="FFFFFF"/>
        <w:autoSpaceDE w:val="0"/>
        <w:autoSpaceDN w:val="0"/>
        <w:adjustRightInd w:val="0"/>
        <w:spacing w:before="166"/>
        <w:ind w:left="360" w:right="360" w:firstLine="540"/>
      </w:pPr>
      <w:r w:rsidRPr="00815DFB">
        <w:t>Определите и проанализируйте:</w:t>
      </w:r>
    </w:p>
    <w:p w:rsidR="000F1C67" w:rsidRPr="00815DFB" w:rsidRDefault="000F1C67" w:rsidP="00DA18E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360" w:right="360" w:firstLine="540"/>
      </w:pPr>
      <w:r w:rsidRPr="00815DFB">
        <w:t>а)</w:t>
      </w:r>
      <w:r w:rsidRPr="00815DFB">
        <w:tab/>
        <w:t>прибыль предприятия в базисном и плановом периодах и ее рост;</w:t>
      </w:r>
    </w:p>
    <w:p w:rsidR="000F1C67" w:rsidRPr="00815DFB" w:rsidRDefault="000F1C67" w:rsidP="00DA18E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360" w:right="360" w:firstLine="540"/>
      </w:pPr>
      <w:r w:rsidRPr="00815DFB">
        <w:t>б)</w:t>
      </w:r>
      <w:r w:rsidRPr="00815DFB">
        <w:tab/>
        <w:t>рентабельность по отдельным видам изделий, всей реализованной продукции,</w:t>
      </w:r>
      <w:r>
        <w:t xml:space="preserve"> </w:t>
      </w:r>
      <w:r w:rsidRPr="00815DFB">
        <w:t>а</w:t>
      </w:r>
      <w:r>
        <w:t xml:space="preserve"> </w:t>
      </w:r>
      <w:r w:rsidRPr="00815DFB">
        <w:t>также их</w:t>
      </w:r>
      <w:r>
        <w:t xml:space="preserve"> </w:t>
      </w:r>
      <w:r w:rsidRPr="00815DFB">
        <w:t>рост;</w:t>
      </w:r>
    </w:p>
    <w:p w:rsidR="000F1C67" w:rsidRPr="00815DFB" w:rsidRDefault="000F1C67" w:rsidP="00DA18E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"/>
        <w:ind w:left="360" w:right="360" w:firstLine="540"/>
      </w:pPr>
      <w:r w:rsidRPr="00815DFB">
        <w:t>в)</w:t>
      </w:r>
      <w:r w:rsidRPr="00815DFB">
        <w:tab/>
        <w:t>прирост прибыли в плановом периоде за счет изменения стоимости изделий,</w:t>
      </w:r>
      <w:r>
        <w:t xml:space="preserve"> </w:t>
      </w:r>
      <w:r w:rsidRPr="00815DFB">
        <w:t>увеличения объема производства, ассортимент сдвига.</w:t>
      </w:r>
    </w:p>
    <w:p w:rsidR="000F1C67" w:rsidRDefault="000F1C67" w:rsidP="00DA18EC"/>
    <w:p w:rsidR="000F1C67" w:rsidRDefault="000F1C67" w:rsidP="00DA18EC">
      <w:r w:rsidRPr="009C33B8">
        <w:rPr>
          <w:b/>
          <w:bCs/>
        </w:rPr>
        <w:t>Задание 7.</w:t>
      </w:r>
      <w:r>
        <w:t xml:space="preserve"> Выручка от реализации продукции —500 тыс. руб.; затраты на производство продукции — 390 тыс. руб.; прибыль от реализации материальных ценностей — 14 тыс. руб.; прибыль от внереализационных операций — 12 тыс. руб. Определите балансовую прибыль и уровень рентабельности реализованной продукции.</w:t>
      </w:r>
    </w:p>
    <w:p w:rsidR="000F1C67" w:rsidRDefault="000F1C67" w:rsidP="00DA18EC">
      <w:pPr>
        <w:jc w:val="both"/>
      </w:pPr>
    </w:p>
    <w:p w:rsidR="000F1C67" w:rsidRPr="00E12443" w:rsidRDefault="000F1C67" w:rsidP="00DA18EC">
      <w:pPr>
        <w:jc w:val="both"/>
      </w:pPr>
    </w:p>
    <w:p w:rsidR="000F1C67" w:rsidRPr="00E12443" w:rsidRDefault="000F1C67" w:rsidP="00DA18EC">
      <w:pPr>
        <w:jc w:val="center"/>
        <w:outlineLvl w:val="0"/>
        <w:rPr>
          <w:b/>
          <w:bCs/>
        </w:rPr>
      </w:pPr>
      <w:r w:rsidRPr="00E12443">
        <w:rPr>
          <w:b/>
          <w:bCs/>
        </w:rPr>
        <w:t>Контрольные вопросы</w:t>
      </w:r>
    </w:p>
    <w:p w:rsidR="000F1C67" w:rsidRDefault="000F1C67" w:rsidP="00DA18EC">
      <w:pPr>
        <w:jc w:val="both"/>
      </w:pPr>
      <w:r>
        <w:t>1.Перечислите основные ТЭП?</w:t>
      </w:r>
    </w:p>
    <w:p w:rsidR="000F1C67" w:rsidRDefault="000F1C67" w:rsidP="00DA18EC">
      <w:pPr>
        <w:jc w:val="both"/>
      </w:pPr>
      <w:r>
        <w:t>2. Как показатели фондоемкости и фондоотдачи характеризуют работу предприятия?</w:t>
      </w:r>
    </w:p>
    <w:p w:rsidR="000F1C67" w:rsidRDefault="000F1C67" w:rsidP="00DA18EC">
      <w:pPr>
        <w:jc w:val="both"/>
      </w:pPr>
      <w:r>
        <w:t>3. Что такое прибыль и рентабельность?</w:t>
      </w:r>
    </w:p>
    <w:p w:rsidR="000F1C67" w:rsidRDefault="000F1C67" w:rsidP="00DA18EC">
      <w:pPr>
        <w:jc w:val="both"/>
      </w:pPr>
      <w:r>
        <w:t>4. Виды прибыли?</w:t>
      </w:r>
    </w:p>
    <w:p w:rsidR="000F1C67" w:rsidRDefault="000F1C67" w:rsidP="00DA18EC">
      <w:pPr>
        <w:jc w:val="both"/>
      </w:pPr>
      <w:r>
        <w:t>5. Из каких показателей складывается балансовая прибыль?</w:t>
      </w:r>
    </w:p>
    <w:p w:rsidR="000F1C67" w:rsidRPr="00E12443" w:rsidRDefault="000F1C67" w:rsidP="00DA18EC">
      <w:pPr>
        <w:ind w:left="360"/>
        <w:jc w:val="both"/>
      </w:pPr>
    </w:p>
    <w:p w:rsidR="000F1C67" w:rsidRPr="00E12443" w:rsidRDefault="000F1C67" w:rsidP="00DA18EC">
      <w:pPr>
        <w:ind w:right="-105"/>
        <w:jc w:val="both"/>
        <w:rPr>
          <w:b/>
          <w:bCs/>
        </w:rPr>
      </w:pPr>
    </w:p>
    <w:p w:rsidR="000F1C67" w:rsidRPr="00287474" w:rsidRDefault="000F1C67" w:rsidP="00DA18EC">
      <w:pPr>
        <w:spacing w:line="360" w:lineRule="auto"/>
        <w:ind w:right="-105"/>
        <w:jc w:val="center"/>
        <w:rPr>
          <w:b/>
          <w:bCs/>
        </w:rPr>
      </w:pPr>
      <w:r>
        <w:br w:type="page"/>
      </w:r>
      <w:r w:rsidRPr="00287474">
        <w:rPr>
          <w:b/>
          <w:bCs/>
        </w:rPr>
        <w:t>Раздел 2. Самостоятельная внеаудиторная работа студентов</w:t>
      </w:r>
    </w:p>
    <w:p w:rsidR="000F1C67" w:rsidRPr="00287474" w:rsidRDefault="000F1C67" w:rsidP="00DA18EC">
      <w:pPr>
        <w:spacing w:line="360" w:lineRule="auto"/>
        <w:ind w:left="1080" w:right="-105"/>
        <w:jc w:val="center"/>
        <w:rPr>
          <w:b/>
          <w:bCs/>
        </w:rPr>
      </w:pPr>
      <w:r w:rsidRPr="00287474">
        <w:rPr>
          <w:b/>
          <w:bCs/>
        </w:rPr>
        <w:t>2.1 Особенности работы над конспектом</w:t>
      </w:r>
    </w:p>
    <w:p w:rsidR="000F1C67" w:rsidRPr="00287474" w:rsidRDefault="000F1C67" w:rsidP="00DA18EC">
      <w:pPr>
        <w:ind w:left="360" w:right="-105"/>
        <w:jc w:val="both"/>
      </w:pPr>
      <w:r w:rsidRPr="00287474">
        <w:t xml:space="preserve">       Под конспектированием понимается процесс мысленной переработки и письменной фиксации читаемого и аудируемого текста, результатом которого является запись, позволяющая её автору немедленно или через некоторый срок с необходимой полнотой восстановить полученную информацию.</w:t>
      </w:r>
    </w:p>
    <w:p w:rsidR="000F1C67" w:rsidRPr="00287474" w:rsidRDefault="000F1C67" w:rsidP="00DA18EC">
      <w:pPr>
        <w:ind w:left="360" w:right="-105"/>
        <w:jc w:val="both"/>
      </w:pPr>
      <w:r w:rsidRPr="00287474">
        <w:t xml:space="preserve">       Мысленные операции, сопровождающие процесс конспектирования, позволяют лучше структурировать и усвоить материал уже в процессе самой записи. Экспериментально доказано, что самостоятельно сформулированная фраза запоминается в семь раз быстрее, чем фраза, переписанная с источника.</w:t>
      </w:r>
    </w:p>
    <w:p w:rsidR="000F1C67" w:rsidRPr="00287474" w:rsidRDefault="000F1C67" w:rsidP="00DA18EC">
      <w:pPr>
        <w:ind w:left="360" w:right="-105"/>
        <w:jc w:val="both"/>
      </w:pPr>
      <w:r w:rsidRPr="00287474">
        <w:t xml:space="preserve">     Фиксации полученной информации предшествует её специфическая обработка. Это обработка в свёртывании текста. Следует подчеркнуть, что конспектирующий не просто отбрасывает ненужную для него информацию и сокращает текст, а именно, сворачивает его таким способом, чтобы и через достаточно длительный промежуток времени суметь вновь развернуть его без существенной утраты информации.</w:t>
      </w:r>
    </w:p>
    <w:p w:rsidR="000F1C67" w:rsidRPr="00287474" w:rsidRDefault="000F1C67" w:rsidP="00DA18EC">
      <w:pPr>
        <w:ind w:left="360" w:right="-105"/>
        <w:jc w:val="both"/>
      </w:pPr>
      <w:r w:rsidRPr="00287474">
        <w:t xml:space="preserve">       В отличие от плана, конспект это не только основные мысли, вопросы, получившие в тексте доказательство, пояснение, объяснение. Конспекты по полноте могут быть двух видов:</w:t>
      </w:r>
    </w:p>
    <w:p w:rsidR="000F1C67" w:rsidRPr="00287474" w:rsidRDefault="000F1C67" w:rsidP="00DA18EC">
      <w:pPr>
        <w:ind w:left="360" w:right="-105"/>
        <w:jc w:val="both"/>
      </w:pPr>
      <w:r w:rsidRPr="00287474">
        <w:t>1. Краткое воспроизведение всех текстовых субъектов  и предикатов;</w:t>
      </w:r>
    </w:p>
    <w:p w:rsidR="000F1C67" w:rsidRPr="00287474" w:rsidRDefault="000F1C67" w:rsidP="00DA18EC">
      <w:pPr>
        <w:ind w:left="360" w:right="-105"/>
        <w:jc w:val="both"/>
      </w:pPr>
      <w:r w:rsidRPr="00287474">
        <w:t xml:space="preserve">2. Изложение некоторой части текста тезиса, в виде пунктов плана, выписок, заголовков, в то время как другие части текста могут быть представлены менее подробно (конспективно).   </w:t>
      </w:r>
    </w:p>
    <w:p w:rsidR="000F1C67" w:rsidRPr="00287474" w:rsidRDefault="000F1C67" w:rsidP="00DA18EC">
      <w:pPr>
        <w:ind w:left="360" w:right="-105"/>
        <w:jc w:val="both"/>
      </w:pPr>
      <w:r w:rsidRPr="00287474">
        <w:t xml:space="preserve">          Вопрос о степени полноты составляемого конспекта должен быть решён самим конспектирующим. Обычно в кратком, тезисном виде представляется информация, которая хорошо известна конспектирующему.</w:t>
      </w:r>
    </w:p>
    <w:p w:rsidR="000F1C67" w:rsidRPr="00287474" w:rsidRDefault="000F1C67" w:rsidP="00DA18EC">
      <w:pPr>
        <w:ind w:left="360" w:right="-105"/>
        <w:jc w:val="both"/>
      </w:pPr>
      <w:r w:rsidRPr="00287474">
        <w:t xml:space="preserve">         В дополнении к этому в конспект могут быть внесены трудно запоминаемые слова, словосочетания, иллюстративный материал.</w:t>
      </w:r>
    </w:p>
    <w:p w:rsidR="000F1C67" w:rsidRPr="00287474" w:rsidRDefault="000F1C67" w:rsidP="00DA18EC">
      <w:pPr>
        <w:ind w:left="360" w:right="-105"/>
        <w:jc w:val="both"/>
      </w:pPr>
      <w:r w:rsidRPr="00287474">
        <w:t xml:space="preserve">         В конспект могут быть добавлены переходные словосочетания, так называемые формулы перехода, позволяющие перейти от одной части сообщения к другой.</w:t>
      </w:r>
    </w:p>
    <w:p w:rsidR="000F1C67" w:rsidRPr="00287474" w:rsidRDefault="000F1C67" w:rsidP="00DA18EC">
      <w:pPr>
        <w:ind w:left="360" w:right="-105"/>
        <w:jc w:val="both"/>
      </w:pPr>
      <w:r w:rsidRPr="00287474">
        <w:t xml:space="preserve">         Различают следующие виды конспектов:</w:t>
      </w:r>
    </w:p>
    <w:p w:rsidR="000F1C67" w:rsidRPr="00287474" w:rsidRDefault="000F1C67" w:rsidP="00DA18EC">
      <w:pPr>
        <w:numPr>
          <w:ilvl w:val="1"/>
          <w:numId w:val="6"/>
        </w:numPr>
        <w:ind w:right="-105"/>
        <w:jc w:val="both"/>
      </w:pPr>
      <w:r w:rsidRPr="00287474">
        <w:t>плановый – составляется при помощи предварительного плана: каждому его пункту соответствует определённая часть конспекта;</w:t>
      </w:r>
    </w:p>
    <w:p w:rsidR="000F1C67" w:rsidRPr="00287474" w:rsidRDefault="000F1C67" w:rsidP="00DA18EC">
      <w:pPr>
        <w:numPr>
          <w:ilvl w:val="1"/>
          <w:numId w:val="6"/>
        </w:numPr>
        <w:ind w:right="-105"/>
        <w:jc w:val="both"/>
      </w:pPr>
      <w:r w:rsidRPr="00287474">
        <w:t>текстуальный  - составляется чаще всего из цитат, которые связаны логическими переходами;</w:t>
      </w:r>
    </w:p>
    <w:p w:rsidR="000F1C67" w:rsidRPr="00287474" w:rsidRDefault="000F1C67" w:rsidP="00DA18EC">
      <w:pPr>
        <w:numPr>
          <w:ilvl w:val="1"/>
          <w:numId w:val="6"/>
        </w:numPr>
        <w:ind w:right="-105"/>
        <w:jc w:val="both"/>
      </w:pPr>
      <w:r w:rsidRPr="00287474">
        <w:t>свободный – представляет собой сочетание выписок, цитат, иногда тезисов;</w:t>
      </w:r>
    </w:p>
    <w:p w:rsidR="000F1C67" w:rsidRPr="00287474" w:rsidRDefault="000F1C67" w:rsidP="00DA18EC">
      <w:pPr>
        <w:numPr>
          <w:ilvl w:val="1"/>
          <w:numId w:val="6"/>
        </w:numPr>
        <w:ind w:right="-105"/>
        <w:jc w:val="both"/>
      </w:pPr>
      <w:r w:rsidRPr="00287474">
        <w:t>тематический – не отражает всего содержания текста, отрабатывает только определённую конкретную тему, отвечает на поставленный вопрос.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 При изучении дисциплины «Экономическая теория» конспектирование как вид самостоятельной работы студентов широко используется в целях успешного освоения разделов и тем курса, поскольку чтение лекций не предполагает подробной записи информации. Конспектирование может использоваться и как вид самостоятельной работы студентов непосредственно на учебном занятии, и как эффективный способ познавательной деятельности при подготовке домашнего задания.</w:t>
      </w:r>
    </w:p>
    <w:p w:rsidR="000F1C67" w:rsidRPr="00287474" w:rsidRDefault="000F1C67" w:rsidP="00DA18EC">
      <w:pPr>
        <w:spacing w:line="360" w:lineRule="auto"/>
        <w:ind w:right="-105"/>
      </w:pPr>
      <w:r w:rsidRPr="00287474">
        <w:t xml:space="preserve">     </w:t>
      </w:r>
    </w:p>
    <w:p w:rsidR="000F1C67" w:rsidRPr="00287474" w:rsidRDefault="000F1C67" w:rsidP="00DA18EC">
      <w:pPr>
        <w:spacing w:line="360" w:lineRule="auto"/>
        <w:ind w:left="1080" w:right="-105"/>
        <w:jc w:val="center"/>
        <w:rPr>
          <w:b/>
          <w:bCs/>
        </w:rPr>
      </w:pPr>
      <w:r w:rsidRPr="00287474">
        <w:rPr>
          <w:b/>
          <w:bCs/>
        </w:rPr>
        <w:t>2.2 Рекомендации по работе над рефератом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  Реферат – сокращённое изложение содержания первичного документа (или его части) с основными фактическими сведениями и выводами.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  Основное назначение реферата – быстрая, систематическая подача актуальной научной, технической информации в свёрнутом виде на основании её смысловой переработки. Реферат представляет собой вторичный документ, информационную модель, которая строится на основе первичного документа (статья, доклад, книга).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 Реферат как краткая запись идей, содержащихся в одном или нескольких источниках, требует умения сопоставлять и анализировать различные точки зрения.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 Специфика реферата заключается в том, что в нём нет развёрнутых доказательств, сравнений, рассуждений, оценок. Он даёт ответ на вопрос, что нового, существенного содержится в тексте.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Реферат, как правило, не отражает субъективных взглядов референта на излагаемый вопрос, в нём отсутствует оценка текста.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 Реферат акцентирует внимание на новых сведениях и определяет целесообразность обращения к изначальному тексту.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  Цель написания рефератов – научить студентов связывать теорию с практикой, пользоваться литературой, статистическими данными, привить умение популярно излагать сложные вопросы.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    Основные требования, предъявляемые к студенческому реферату:</w:t>
      </w:r>
    </w:p>
    <w:p w:rsidR="000F1C67" w:rsidRPr="00287474" w:rsidRDefault="000F1C67" w:rsidP="00DA18EC">
      <w:pPr>
        <w:ind w:right="-105"/>
        <w:jc w:val="both"/>
      </w:pPr>
      <w:r w:rsidRPr="00287474">
        <w:t>- информативность изложения;</w:t>
      </w:r>
    </w:p>
    <w:p w:rsidR="000F1C67" w:rsidRPr="00287474" w:rsidRDefault="000F1C67" w:rsidP="00DA18EC">
      <w:pPr>
        <w:ind w:right="-105"/>
        <w:jc w:val="both"/>
      </w:pPr>
      <w:r w:rsidRPr="00287474">
        <w:t>- объективность, неискажённое фиксирование всех положений первичного текста;</w:t>
      </w:r>
    </w:p>
    <w:p w:rsidR="000F1C67" w:rsidRPr="00287474" w:rsidRDefault="000F1C67" w:rsidP="00DA18EC">
      <w:pPr>
        <w:ind w:right="-105"/>
        <w:jc w:val="both"/>
      </w:pPr>
      <w:r w:rsidRPr="00287474">
        <w:t>- точность в передаче информации;</w:t>
      </w:r>
    </w:p>
    <w:p w:rsidR="000F1C67" w:rsidRPr="00287474" w:rsidRDefault="000F1C67" w:rsidP="00DA18EC">
      <w:pPr>
        <w:ind w:right="-105"/>
        <w:jc w:val="both"/>
      </w:pPr>
      <w:r w:rsidRPr="00287474">
        <w:t>- полнота отображения основных элементов содержания;</w:t>
      </w:r>
    </w:p>
    <w:p w:rsidR="000F1C67" w:rsidRPr="00287474" w:rsidRDefault="000F1C67" w:rsidP="00DA18EC">
      <w:pPr>
        <w:ind w:right="-105"/>
        <w:jc w:val="both"/>
      </w:pPr>
      <w:r w:rsidRPr="00287474">
        <w:t>- доступность восприятия текста реферата как по содержанию, так и по форме;</w:t>
      </w:r>
    </w:p>
    <w:p w:rsidR="000F1C67" w:rsidRPr="00287474" w:rsidRDefault="000F1C67" w:rsidP="00DA18EC">
      <w:pPr>
        <w:ind w:right="-105"/>
        <w:jc w:val="both"/>
      </w:pPr>
      <w:r w:rsidRPr="00287474">
        <w:t>- соблюдение единого стиля;</w:t>
      </w:r>
    </w:p>
    <w:p w:rsidR="000F1C67" w:rsidRPr="00287474" w:rsidRDefault="000F1C67" w:rsidP="00DA18EC">
      <w:pPr>
        <w:ind w:right="-105"/>
        <w:jc w:val="both"/>
      </w:pPr>
      <w:r w:rsidRPr="00287474">
        <w:t>- корректность в оценке материала;</w:t>
      </w:r>
    </w:p>
    <w:p w:rsidR="000F1C67" w:rsidRPr="00287474" w:rsidRDefault="000F1C67" w:rsidP="00DA18EC">
      <w:pPr>
        <w:ind w:right="-105"/>
        <w:jc w:val="both"/>
      </w:pPr>
      <w:r w:rsidRPr="00287474">
        <w:t>- изложение в логической последовательности;</w:t>
      </w:r>
    </w:p>
    <w:p w:rsidR="000F1C67" w:rsidRPr="00287474" w:rsidRDefault="000F1C67" w:rsidP="00DA18EC">
      <w:pPr>
        <w:ind w:right="-105"/>
        <w:jc w:val="both"/>
      </w:pPr>
      <w:r w:rsidRPr="00287474">
        <w:t>- использование точного, литературного языка.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 Реферат – одна из форм интерпретации исходного материала или нескольких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различных точек зрения.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Структура реферата:</w:t>
      </w:r>
    </w:p>
    <w:p w:rsidR="000F1C67" w:rsidRPr="00287474" w:rsidRDefault="000F1C67" w:rsidP="00DA18EC">
      <w:pPr>
        <w:ind w:right="-105"/>
        <w:jc w:val="both"/>
      </w:pPr>
      <w:r w:rsidRPr="00287474">
        <w:t>- титульный лист;</w:t>
      </w:r>
    </w:p>
    <w:p w:rsidR="000F1C67" w:rsidRPr="00287474" w:rsidRDefault="000F1C67" w:rsidP="00DA18EC">
      <w:pPr>
        <w:ind w:right="-105"/>
        <w:jc w:val="both"/>
      </w:pPr>
      <w:r w:rsidRPr="00287474">
        <w:t>- содержание (оглавление);</w:t>
      </w:r>
    </w:p>
    <w:p w:rsidR="000F1C67" w:rsidRPr="00287474" w:rsidRDefault="000F1C67" w:rsidP="00DA18EC">
      <w:pPr>
        <w:ind w:right="-105"/>
        <w:jc w:val="both"/>
      </w:pPr>
      <w:r w:rsidRPr="00287474">
        <w:t>- введение;</w:t>
      </w:r>
    </w:p>
    <w:p w:rsidR="000F1C67" w:rsidRPr="00287474" w:rsidRDefault="000F1C67" w:rsidP="00DA18EC">
      <w:pPr>
        <w:ind w:right="-105"/>
        <w:jc w:val="both"/>
      </w:pPr>
      <w:r w:rsidRPr="00287474">
        <w:t>- основная часть;</w:t>
      </w:r>
    </w:p>
    <w:p w:rsidR="000F1C67" w:rsidRPr="00287474" w:rsidRDefault="000F1C67" w:rsidP="00DA18EC">
      <w:pPr>
        <w:ind w:right="-105"/>
        <w:jc w:val="both"/>
      </w:pPr>
      <w:r w:rsidRPr="00287474">
        <w:t>- заключение;</w:t>
      </w:r>
    </w:p>
    <w:p w:rsidR="000F1C67" w:rsidRPr="00287474" w:rsidRDefault="000F1C67" w:rsidP="00DA18EC">
      <w:pPr>
        <w:ind w:right="-105"/>
        <w:jc w:val="both"/>
      </w:pPr>
      <w:r w:rsidRPr="00287474">
        <w:t>- список использованных источников;</w:t>
      </w:r>
    </w:p>
    <w:p w:rsidR="000F1C67" w:rsidRPr="00287474" w:rsidRDefault="000F1C67" w:rsidP="00DA18EC">
      <w:pPr>
        <w:ind w:right="-105"/>
        <w:jc w:val="both"/>
      </w:pPr>
      <w:r w:rsidRPr="00287474">
        <w:t>- приложение (необязательная часть).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Титульный лист – первая страница реферата, которая должна содержать основные сведения о работе и её авторе.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В верхней части листа указывается название учебного заведения в полном объёме, без сокращений, отделение.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 В центре – тема реферата. Ниже темы справа указывается Ф.И.О. студента, группа, Ф.И.О. руководителя.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 Внизу титульного листа  обозначается город и год написания реферата.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Содержание (оглавление) следует после титульного листа реферата. В нём указываются основные части реферата (введение, основная часть, заключение, список использованных источников) с указанием соответствующих страниц.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Если разделы «Содержания» разбиты на подразделы, то их нумерация составляется из номера раздела и подраздела, разделённых точкой. Например, раздел 1 «Подготовка и написание реферата», подраздел 1.1 «Выбор темы».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 Введение – это вступительная часть реферата, помещаемая перед основным текстом. Во введении должна быть обоснована актуальность темы реферата, её теоретическая и практическая значимость, степень научной разработанности темы и наличие различных подходов в её решении. Объём введения обычно составляет 1 – 2 страницы текста.</w:t>
      </w:r>
    </w:p>
    <w:p w:rsidR="000F1C67" w:rsidRPr="00287474" w:rsidRDefault="000F1C67" w:rsidP="00DA18EC">
      <w:pPr>
        <w:ind w:right="-105"/>
        <w:jc w:val="both"/>
      </w:pPr>
      <w:r>
        <w:rPr>
          <w:sz w:val="28"/>
          <w:szCs w:val="28"/>
        </w:rPr>
        <w:t xml:space="preserve">       </w:t>
      </w:r>
      <w:r w:rsidRPr="00287474">
        <w:t>Основной текст излагается в произвольной форме. По ходу изложения материала автор может ссылаться на других авторов, всевозможные источники, которые должны располагаться после текста. Общий объём основной части – 8-15 страниц.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  Основная часть реферата содержит материал, отобранный студентом для рассмотрения выбранной им проблемы. В этой части автор решает задачи, поставленные во введении. Основная часть должна включать в себя развитие научных представлений о проблеме. Целесообразно показать связь проблемы с современной действительностью. Кроме того, она должна содержать собственное мнение студента и сформулированные самостоятельные выводы, опирающиеся на соответствующие факты.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 Основная часть может быть разбита на параграфы (разделы), которые должны  располагаться последовательно, логически.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  Заключение подводит итог работы.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   Оно должно содержать основные выводы автора по решению проблем, поставленных в основной части реферата. Заключение может содержать и предложения по дальнейшей научной  разработке вопроса. Оно должно быть чётким и кратким. По объёму не должно превышать введение (1-2 страницы).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  Порядок построения списка использованных источников определяется ГОСТ Р 7.0.5.-2008.</w:t>
      </w:r>
    </w:p>
    <w:p w:rsidR="000F1C67" w:rsidRPr="00287474" w:rsidRDefault="000F1C67" w:rsidP="00DA18EC">
      <w:pPr>
        <w:ind w:right="-105"/>
        <w:jc w:val="both"/>
      </w:pPr>
      <w:r w:rsidRPr="00287474">
        <w:t>Приложение – часть реферата, имеющая дополнительное справочное значение, необходимое для боле полного освещения темы. По форме и содержанию приложения разнообразны: таблицы, схемы, графики, рисунки, карты, фотографии, образцы и т.д.</w:t>
      </w:r>
    </w:p>
    <w:p w:rsidR="000F1C67" w:rsidRPr="00287474" w:rsidRDefault="000F1C67" w:rsidP="00DA18EC">
      <w:pPr>
        <w:ind w:right="-105"/>
        <w:jc w:val="both"/>
      </w:pPr>
      <w:r w:rsidRPr="00287474">
        <w:t xml:space="preserve">      Нумерация приложений помещается в правом верхнем углу над заголовком приложения рядом со словом «приложение» (например, Приложение 1).</w:t>
      </w:r>
    </w:p>
    <w:p w:rsidR="000F1C67" w:rsidRPr="00287474" w:rsidRDefault="000F1C67" w:rsidP="00DA18EC">
      <w:pPr>
        <w:ind w:firstLine="709"/>
        <w:jc w:val="both"/>
      </w:pPr>
      <w:r w:rsidRPr="00287474">
        <w:t xml:space="preserve">      Работа над рефератом обязательно завершается его защитой, которая состоит в кратком изложении основных положений и выводов реферата, ответов на вопросы аудитории и преподавателя. Сопровождение защиты реферата на темы, связанные с проблемами культуры и искусства, медиапрезентацией является не только желательным, но и необходимым, поскольку в данном случае она не просто облегчает восприятие доклада, но и является важным содержательным компонентом работы.</w:t>
      </w:r>
    </w:p>
    <w:p w:rsidR="000F1C67" w:rsidRPr="00287474" w:rsidRDefault="000F1C67" w:rsidP="00DA18EC">
      <w:pPr>
        <w:ind w:right="-105"/>
        <w:jc w:val="center"/>
        <w:rPr>
          <w:b/>
          <w:bCs/>
        </w:rPr>
      </w:pPr>
      <w:r w:rsidRPr="00287474">
        <w:rPr>
          <w:b/>
          <w:bCs/>
        </w:rPr>
        <w:t>Примерные темы рефератов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>1. Экономика как наука.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>2. Экономика как хозяйственная система.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3. </w:t>
      </w:r>
      <w:r>
        <w:t>Классификация материально-технических ресурсов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>4.</w:t>
      </w:r>
      <w:r>
        <w:t>Производственные ресурсы предприятия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>5.</w:t>
      </w:r>
      <w:r>
        <w:t>Перспективы развития металлургической отрасли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>6.</w:t>
      </w:r>
      <w:r>
        <w:t>Формы организации производства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7. </w:t>
      </w:r>
      <w:r>
        <w:t>Предприятие в условиях рыночной экономики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8. </w:t>
      </w:r>
      <w:r>
        <w:t>Формы предпринимательства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9. </w:t>
      </w:r>
      <w:r>
        <w:t>Хозяйственные товарищества и общества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10. </w:t>
      </w:r>
      <w:r>
        <w:t>Материальное стимулирование труда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11. </w:t>
      </w:r>
      <w:r>
        <w:t>Сущность заработной платы, принципы и методы ее исчисления и планирования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12. </w:t>
      </w:r>
      <w:r>
        <w:t>Формирование стратегии производства и товарной политики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13. </w:t>
      </w:r>
      <w:r>
        <w:t>Правовая база рекламной деятельности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14. </w:t>
      </w:r>
      <w:r>
        <w:t>Эффективность рекламы разных видов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15. </w:t>
      </w:r>
      <w:r>
        <w:t>Рентабельность – показатель эффективности работы организации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16. </w:t>
      </w:r>
      <w:r>
        <w:t>Пути снижения себестоимости продукции (услуг)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17. </w:t>
      </w:r>
      <w:r>
        <w:t>Зарубежный опыт учета затрат на предприятии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18. </w:t>
      </w:r>
      <w:r>
        <w:t>Ценовая стратегия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19. </w:t>
      </w:r>
      <w:r>
        <w:t>Ценовая система, виды цен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20. </w:t>
      </w:r>
      <w:r>
        <w:t>Бизнес-план как одна из основных форм внутрифирменного планирования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21. </w:t>
      </w:r>
      <w:r>
        <w:t>Внутренние источники финансовых ресурсов в организации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22. </w:t>
      </w:r>
      <w:r>
        <w:t>Виды и формы кредита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>23.</w:t>
      </w:r>
      <w:r>
        <w:t>Сущность кредитной системы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24. </w:t>
      </w:r>
      <w:r>
        <w:t>Технико-экономические показатели по производству продукции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25. </w:t>
      </w:r>
      <w:r>
        <w:t>Современные формы оплаты труда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26. </w:t>
      </w:r>
      <w:r>
        <w:t>Показатели использования основных фондов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>27. Рыночная структура и несовершенная конкуренция.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28. </w:t>
      </w:r>
      <w:r>
        <w:t>Показатели использование оборотных средств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29. </w:t>
      </w:r>
      <w:r>
        <w:t>Качество и конкурентоспособность продукции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30. </w:t>
      </w:r>
      <w:r>
        <w:t>Инновационная деятельность продукции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31. </w:t>
      </w:r>
      <w:r>
        <w:t>Инвестиционная деятельность предприятия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32. </w:t>
      </w:r>
      <w:r>
        <w:t>Жизненный цикл товара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>33. Международные аспекты экономического развития.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34. </w:t>
      </w:r>
      <w:r>
        <w:t>Нормирование труда в организации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 xml:space="preserve">35. </w:t>
      </w:r>
      <w:r>
        <w:t>Методы нормирования труда</w:t>
      </w:r>
      <w:r w:rsidRPr="00287474">
        <w:t>.</w:t>
      </w:r>
    </w:p>
    <w:p w:rsidR="000F1C67" w:rsidRPr="00287474" w:rsidRDefault="000F1C67" w:rsidP="00DA18EC">
      <w:pPr>
        <w:tabs>
          <w:tab w:val="left" w:pos="5820"/>
        </w:tabs>
      </w:pPr>
      <w:r w:rsidRPr="00287474">
        <w:t>36. Экономический рост.</w:t>
      </w:r>
    </w:p>
    <w:p w:rsidR="000F1C67" w:rsidRPr="00287474" w:rsidRDefault="000F1C67" w:rsidP="00DA18EC">
      <w:pPr>
        <w:ind w:right="-105"/>
        <w:jc w:val="both"/>
        <w:rPr>
          <w:b/>
          <w:bCs/>
        </w:rPr>
      </w:pPr>
    </w:p>
    <w:p w:rsidR="000F1C67" w:rsidRPr="00287474" w:rsidRDefault="000F1C67" w:rsidP="00DA18EC">
      <w:pPr>
        <w:numPr>
          <w:ilvl w:val="1"/>
          <w:numId w:val="15"/>
        </w:numPr>
        <w:ind w:right="-105"/>
        <w:jc w:val="center"/>
        <w:rPr>
          <w:b/>
          <w:bCs/>
        </w:rPr>
      </w:pPr>
      <w:r w:rsidRPr="00287474">
        <w:rPr>
          <w:b/>
          <w:bCs/>
        </w:rPr>
        <w:t>Методика работы над научным исследованием</w:t>
      </w:r>
    </w:p>
    <w:p w:rsidR="000F1C67" w:rsidRPr="00287474" w:rsidRDefault="000F1C67" w:rsidP="00DA18EC">
      <w:pPr>
        <w:ind w:right="-105"/>
        <w:jc w:val="center"/>
        <w:rPr>
          <w:b/>
          <w:bCs/>
        </w:rPr>
      </w:pP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8"/>
        </w:rPr>
        <w:t xml:space="preserve">Научное исследование начинается с замысла. </w:t>
      </w:r>
      <w:r w:rsidRPr="00287474">
        <w:rPr>
          <w:spacing w:val="-7"/>
        </w:rPr>
        <w:t xml:space="preserve">Замысел исследования — это основная идея, </w:t>
      </w:r>
      <w:r w:rsidRPr="00287474">
        <w:rPr>
          <w:spacing w:val="-5"/>
        </w:rPr>
        <w:t>которая связывает воедино все структурные эле</w:t>
      </w:r>
      <w:r w:rsidRPr="00287474">
        <w:rPr>
          <w:spacing w:val="-6"/>
        </w:rPr>
        <w:t xml:space="preserve">менты методики, определяет порядок проведения </w:t>
      </w:r>
      <w:r w:rsidRPr="00287474">
        <w:rPr>
          <w:spacing w:val="-5"/>
        </w:rPr>
        <w:t>исследования, его этапы.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В замысле исследования выстраиваются в логический порядок: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spacing w:before="60" w:after="60"/>
        <w:ind w:left="644"/>
        <w:jc w:val="both"/>
        <w:rPr>
          <w:spacing w:val="-6"/>
        </w:rPr>
      </w:pPr>
      <w:r w:rsidRPr="00287474">
        <w:rPr>
          <w:spacing w:val="-6"/>
        </w:rPr>
        <w:t>- актуальность, цель, задачи, гипотеза исследования;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spacing w:before="60" w:after="60"/>
        <w:ind w:left="644"/>
        <w:jc w:val="both"/>
        <w:rPr>
          <w:spacing w:val="-6"/>
        </w:rPr>
      </w:pPr>
      <w:r w:rsidRPr="00287474">
        <w:rPr>
          <w:spacing w:val="-6"/>
        </w:rPr>
        <w:t>- критерии, показатели развития конкретного явления соотносятся с конкретными методами исследования;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spacing w:before="60" w:after="60"/>
        <w:ind w:left="644"/>
        <w:jc w:val="both"/>
        <w:rPr>
          <w:spacing w:val="-6"/>
        </w:rPr>
      </w:pPr>
      <w:r w:rsidRPr="00287474">
        <w:rPr>
          <w:spacing w:val="-6"/>
        </w:rPr>
        <w:t>- определяется последовательность применения этих методов, порядок управления ходом эксперимента, порядок регистрации, накопления и обобщения экспериментального материала.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2"/>
        </w:rPr>
        <w:t>Замысел исследования определяет и его эта</w:t>
      </w:r>
      <w:r w:rsidRPr="00287474">
        <w:rPr>
          <w:spacing w:val="-5"/>
        </w:rPr>
        <w:t>пы. Обычно исследование состоит их трех основных</w:t>
      </w:r>
      <w:r w:rsidRPr="00287474">
        <w:rPr>
          <w:spacing w:val="-6"/>
        </w:rPr>
        <w:t xml:space="preserve"> этапов.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9"/>
        </w:rPr>
        <w:t>Первый этап работы включает в себя: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— выбор проблемы и темы;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— определение объекта и предмета, целей и </w:t>
      </w:r>
      <w:r w:rsidRPr="00287474">
        <w:rPr>
          <w:spacing w:val="-11"/>
        </w:rPr>
        <w:t>задач;</w:t>
      </w:r>
    </w:p>
    <w:p w:rsidR="000F1C67" w:rsidRPr="00287474" w:rsidRDefault="000F1C67" w:rsidP="00DA18EC">
      <w:pPr>
        <w:widowControl w:val="0"/>
        <w:shd w:val="clear" w:color="auto" w:fill="FFFFFF"/>
        <w:tabs>
          <w:tab w:val="num" w:pos="927"/>
        </w:tabs>
        <w:adjustRightInd w:val="0"/>
        <w:ind w:firstLine="900"/>
        <w:jc w:val="both"/>
      </w:pPr>
      <w:r w:rsidRPr="00287474">
        <w:t xml:space="preserve">— </w:t>
      </w:r>
      <w:r w:rsidRPr="00287474">
        <w:rPr>
          <w:spacing w:val="-6"/>
        </w:rPr>
        <w:t>разработку гипотезы исследования.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9"/>
        </w:rPr>
        <w:t>Второй этап работы содержит: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3"/>
        </w:rPr>
        <w:t>— выбор методов и разработку методики ис</w:t>
      </w:r>
      <w:r w:rsidRPr="00287474">
        <w:rPr>
          <w:spacing w:val="-6"/>
        </w:rPr>
        <w:t>следования;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— проверку гипотезы;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— непосредственно исследование;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1"/>
        </w:rPr>
        <w:t>— формулирование предварительных выво</w:t>
      </w:r>
      <w:r w:rsidRPr="00287474">
        <w:rPr>
          <w:spacing w:val="-3"/>
        </w:rPr>
        <w:t>дов, их апробирование и уточнение;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— обоснование заключительных выводов и </w:t>
      </w:r>
      <w:r w:rsidRPr="00287474">
        <w:rPr>
          <w:spacing w:val="-5"/>
        </w:rPr>
        <w:t>практических рекомендаций.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9"/>
        </w:rPr>
        <w:t>Третий этап (заключительный) строится на ос</w:t>
      </w:r>
      <w:r w:rsidRPr="00287474">
        <w:rPr>
          <w:spacing w:val="-3"/>
        </w:rPr>
        <w:t>нове внедрения полученных результатов в прак</w:t>
      </w:r>
      <w:r w:rsidRPr="00287474">
        <w:rPr>
          <w:spacing w:val="-4"/>
        </w:rPr>
        <w:t>тику. Работа литературно оформляется.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540"/>
        <w:jc w:val="both"/>
        <w:rPr>
          <w:spacing w:val="-8"/>
        </w:rPr>
      </w:pPr>
      <w:r w:rsidRPr="00287474">
        <w:t xml:space="preserve">Логика каждого исследования специфична. Исследователь исходит из характера проблемы, целей и задач работы, конкретного материала, </w:t>
      </w:r>
      <w:r w:rsidRPr="00287474">
        <w:rPr>
          <w:spacing w:val="-8"/>
        </w:rPr>
        <w:t>которым он располагает, уровня оснащенности ис</w:t>
      </w:r>
      <w:r w:rsidRPr="00287474">
        <w:rPr>
          <w:spacing w:val="-3"/>
        </w:rPr>
        <w:t>следования и своих возможностей.</w:t>
      </w:r>
    </w:p>
    <w:p w:rsidR="000F1C67" w:rsidRPr="00287474" w:rsidRDefault="000F1C67" w:rsidP="00DA18EC">
      <w:pPr>
        <w:shd w:val="clear" w:color="auto" w:fill="FFFFFF"/>
        <w:ind w:right="384" w:firstLine="360"/>
        <w:jc w:val="both"/>
        <w:rPr>
          <w:color w:val="000000"/>
          <w:spacing w:val="10"/>
        </w:rPr>
      </w:pPr>
      <w:r w:rsidRPr="00287474">
        <w:rPr>
          <w:color w:val="000000"/>
          <w:w w:val="114"/>
        </w:rPr>
        <w:t xml:space="preserve">Обоснование </w:t>
      </w:r>
      <w:r w:rsidRPr="00287474">
        <w:rPr>
          <w:b/>
          <w:bCs/>
          <w:color w:val="000000"/>
          <w:w w:val="114"/>
        </w:rPr>
        <w:t>актуальности</w:t>
      </w:r>
      <w:r w:rsidRPr="00287474">
        <w:rPr>
          <w:color w:val="000000"/>
          <w:w w:val="114"/>
        </w:rPr>
        <w:t xml:space="preserve"> выбранной темы — на</w:t>
      </w:r>
      <w:r w:rsidRPr="00287474">
        <w:rPr>
          <w:color w:val="000000"/>
          <w:spacing w:val="10"/>
        </w:rPr>
        <w:t xml:space="preserve">чальный этап любого исследования. </w:t>
      </w:r>
      <w:r w:rsidRPr="00287474">
        <w:rPr>
          <w:color w:val="000000"/>
          <w:spacing w:val="1"/>
        </w:rPr>
        <w:t>Освещение актуальности должно быть не многословным. На</w:t>
      </w:r>
      <w:r w:rsidRPr="00287474">
        <w:rPr>
          <w:color w:val="000000"/>
          <w:spacing w:val="6"/>
        </w:rPr>
        <w:t>чинать ее описание издалека нет особой необходимости. До</w:t>
      </w:r>
      <w:r w:rsidRPr="00287474">
        <w:rPr>
          <w:color w:val="000000"/>
          <w:spacing w:val="5"/>
        </w:rPr>
        <w:t xml:space="preserve">статочно в пределах одной машинописной страницы показать </w:t>
      </w:r>
      <w:r w:rsidRPr="00287474">
        <w:rPr>
          <w:color w:val="000000"/>
          <w:spacing w:val="2"/>
        </w:rPr>
        <w:t xml:space="preserve">главное — суть проблемной ситуации, из чего и будет видна </w:t>
      </w:r>
      <w:r w:rsidRPr="00287474">
        <w:rPr>
          <w:color w:val="000000"/>
          <w:spacing w:val="3"/>
        </w:rPr>
        <w:t>актуальность темы.</w:t>
      </w:r>
    </w:p>
    <w:p w:rsidR="000F1C67" w:rsidRPr="00287474" w:rsidRDefault="000F1C67" w:rsidP="00DA18EC">
      <w:pPr>
        <w:shd w:val="clear" w:color="auto" w:fill="FFFFFF"/>
        <w:tabs>
          <w:tab w:val="left" w:pos="426"/>
        </w:tabs>
        <w:ind w:firstLine="567"/>
        <w:jc w:val="both"/>
      </w:pPr>
      <w:r w:rsidRPr="00287474">
        <w:rPr>
          <w:b/>
          <w:bCs/>
          <w:spacing w:val="-11"/>
        </w:rPr>
        <w:t>Проблема исследования</w:t>
      </w:r>
      <w:r w:rsidRPr="00287474">
        <w:rPr>
          <w:spacing w:val="-11"/>
        </w:rPr>
        <w:t xml:space="preserve"> принимается как кате</w:t>
      </w:r>
      <w:r w:rsidRPr="00287474">
        <w:t xml:space="preserve">гория, означающая нечто неизвестное в науке, </w:t>
      </w:r>
      <w:r w:rsidRPr="00287474">
        <w:rPr>
          <w:spacing w:val="-7"/>
        </w:rPr>
        <w:t>которое предстоит открыть, доказать.</w:t>
      </w:r>
      <w:r w:rsidRPr="00287474">
        <w:rPr>
          <w:color w:val="000000"/>
          <w:spacing w:val="-3"/>
        </w:rPr>
        <w:t xml:space="preserve"> Проблема в науке – это п</w:t>
      </w:r>
      <w:r w:rsidRPr="00287474">
        <w:rPr>
          <w:color w:val="000000"/>
          <w:spacing w:val="-8"/>
        </w:rPr>
        <w:t xml:space="preserve">ротиворечивая ситуация, требующая своего  разрешения. </w:t>
      </w:r>
      <w:r w:rsidRPr="00287474">
        <w:rPr>
          <w:color w:val="000000"/>
        </w:rPr>
        <w:t>Сформулировать научную про</w:t>
      </w:r>
      <w:r w:rsidRPr="00287474">
        <w:rPr>
          <w:color w:val="000000"/>
          <w:spacing w:val="1"/>
        </w:rPr>
        <w:t>блему — значит показать умение отделить главное от второ</w:t>
      </w:r>
      <w:r w:rsidRPr="00287474">
        <w:rPr>
          <w:color w:val="000000"/>
          <w:spacing w:val="3"/>
        </w:rPr>
        <w:t>степенного, выяснить то, что уже известно и что пока неизве</w:t>
      </w:r>
      <w:r w:rsidRPr="00287474">
        <w:rPr>
          <w:color w:val="000000"/>
          <w:spacing w:val="-1"/>
        </w:rPr>
        <w:t>стно науке о предмете  исследования.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  <w:rPr>
          <w:spacing w:val="-8"/>
        </w:rPr>
      </w:pPr>
      <w:r w:rsidRPr="00287474">
        <w:rPr>
          <w:b/>
          <w:bCs/>
          <w:spacing w:val="-10"/>
        </w:rPr>
        <w:t>В теме исследования</w:t>
      </w:r>
      <w:r w:rsidRPr="00287474">
        <w:rPr>
          <w:spacing w:val="-10"/>
        </w:rPr>
        <w:t xml:space="preserve"> отражается проблема в ее харак</w:t>
      </w:r>
      <w:r w:rsidRPr="00287474">
        <w:rPr>
          <w:spacing w:val="-6"/>
        </w:rPr>
        <w:t>терных чертах. Удачная, четкая в смысловом от</w:t>
      </w:r>
      <w:r w:rsidRPr="00287474">
        <w:rPr>
          <w:spacing w:val="-4"/>
        </w:rPr>
        <w:t>ношении формулировка темы уточняет пробле</w:t>
      </w:r>
      <w:r w:rsidRPr="00287474">
        <w:rPr>
          <w:spacing w:val="-7"/>
        </w:rPr>
        <w:t>му, очерчивает рамки исследования, конкретизи</w:t>
      </w:r>
      <w:r w:rsidRPr="00287474">
        <w:t xml:space="preserve">рует основной замысел, создавая тем самым </w:t>
      </w:r>
      <w:r w:rsidRPr="00287474">
        <w:rPr>
          <w:spacing w:val="-8"/>
        </w:rPr>
        <w:t>предпосылки успеха работы в целом.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b/>
          <w:bCs/>
          <w:spacing w:val="-6"/>
        </w:rPr>
        <w:t xml:space="preserve">Объект </w:t>
      </w:r>
      <w:r w:rsidRPr="00287474">
        <w:rPr>
          <w:spacing w:val="-6"/>
        </w:rPr>
        <w:t>— это совокупность связей, отноше</w:t>
      </w:r>
      <w:r w:rsidRPr="00287474">
        <w:rPr>
          <w:spacing w:val="-5"/>
        </w:rPr>
        <w:t xml:space="preserve">ний и свойств, которая существует объективно в </w:t>
      </w:r>
      <w:r w:rsidRPr="00287474">
        <w:rPr>
          <w:spacing w:val="-6"/>
        </w:rPr>
        <w:t>теории и практике и служит источником необхо</w:t>
      </w:r>
      <w:r w:rsidRPr="00287474">
        <w:rPr>
          <w:spacing w:val="-7"/>
        </w:rPr>
        <w:t>димой для исследователя информации.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b/>
          <w:bCs/>
          <w:spacing w:val="-16"/>
        </w:rPr>
        <w:t>Предмет исследования</w:t>
      </w:r>
      <w:r w:rsidRPr="00287474">
        <w:rPr>
          <w:spacing w:val="-16"/>
        </w:rPr>
        <w:t xml:space="preserve"> более конкретен и вклю</w:t>
      </w:r>
      <w:r w:rsidRPr="00287474">
        <w:rPr>
          <w:spacing w:val="-4"/>
        </w:rPr>
        <w:t>чает только те связи и отношения, которые под</w:t>
      </w:r>
      <w:r w:rsidRPr="00287474">
        <w:rPr>
          <w:spacing w:val="-8"/>
        </w:rPr>
        <w:t>лежат непосредственному изучению в данной ра</w:t>
      </w:r>
      <w:r w:rsidRPr="00287474">
        <w:rPr>
          <w:spacing w:val="-2"/>
        </w:rPr>
        <w:t xml:space="preserve">боте, устанавливают границы научного поиска. </w:t>
      </w:r>
      <w:r w:rsidRPr="00287474">
        <w:rPr>
          <w:spacing w:val="-13"/>
        </w:rPr>
        <w:t>В каждом объекте можно выделить несколько пред</w:t>
      </w:r>
      <w:r w:rsidRPr="00287474">
        <w:rPr>
          <w:spacing w:val="-8"/>
        </w:rPr>
        <w:t>метов исследования.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 xml:space="preserve">Из предмета исследования вытекают его цель </w:t>
      </w:r>
      <w:r w:rsidRPr="00287474">
        <w:rPr>
          <w:spacing w:val="-10"/>
        </w:rPr>
        <w:t>и задачи.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b/>
          <w:bCs/>
          <w:spacing w:val="-7"/>
        </w:rPr>
        <w:t xml:space="preserve">Цель </w:t>
      </w:r>
      <w:r w:rsidRPr="00287474">
        <w:rPr>
          <w:spacing w:val="-7"/>
        </w:rPr>
        <w:t>формулируется кратко и предельно точ</w:t>
      </w:r>
      <w:r w:rsidRPr="00287474">
        <w:rPr>
          <w:spacing w:val="-3"/>
        </w:rPr>
        <w:t>но, в смысловом отношении выражая то основ</w:t>
      </w:r>
      <w:r w:rsidRPr="00287474">
        <w:rPr>
          <w:spacing w:val="-7"/>
        </w:rPr>
        <w:t xml:space="preserve">ное, что намеревается сделать исследователь. Она </w:t>
      </w:r>
      <w:r w:rsidRPr="00287474">
        <w:rPr>
          <w:spacing w:val="-5"/>
        </w:rPr>
        <w:t xml:space="preserve">конкретизируется и развивается в </w:t>
      </w:r>
      <w:r w:rsidRPr="00287474">
        <w:rPr>
          <w:b/>
          <w:bCs/>
          <w:spacing w:val="-5"/>
        </w:rPr>
        <w:t xml:space="preserve">задачах </w:t>
      </w:r>
      <w:r w:rsidRPr="00287474">
        <w:rPr>
          <w:spacing w:val="-5"/>
        </w:rPr>
        <w:t>иссле</w:t>
      </w:r>
      <w:r w:rsidRPr="00287474">
        <w:rPr>
          <w:spacing w:val="-7"/>
        </w:rPr>
        <w:t>дования.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8"/>
        </w:rPr>
        <w:t>Первая задача, как правило, связана с выявле</w:t>
      </w:r>
      <w:r w:rsidRPr="00287474">
        <w:rPr>
          <w:spacing w:val="-5"/>
        </w:rPr>
        <w:t>нием, уточнением, углублением, методологичес</w:t>
      </w:r>
      <w:r w:rsidRPr="00287474">
        <w:rPr>
          <w:spacing w:val="-3"/>
        </w:rPr>
        <w:t>ким обоснованием сущности, природы, структу</w:t>
      </w:r>
      <w:r w:rsidRPr="00287474">
        <w:rPr>
          <w:spacing w:val="-6"/>
        </w:rPr>
        <w:t>ры изучаемого объекта.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Вторая — с анализом реального состояния предмета исследования, динамики, внутренних </w:t>
      </w:r>
      <w:r w:rsidRPr="00287474">
        <w:rPr>
          <w:spacing w:val="-4"/>
        </w:rPr>
        <w:t>противоречий развития.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4"/>
        </w:rPr>
        <w:t xml:space="preserve">Третья — со способностями преобразования, </w:t>
      </w:r>
      <w:r w:rsidRPr="00287474">
        <w:rPr>
          <w:spacing w:val="-5"/>
        </w:rPr>
        <w:t>моделирования, опытно-экспериментальной про</w:t>
      </w:r>
      <w:r w:rsidRPr="00287474">
        <w:rPr>
          <w:spacing w:val="-9"/>
        </w:rPr>
        <w:t>верки.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2"/>
        </w:rPr>
        <w:t xml:space="preserve">Четвертая — с выявлением путей и средств </w:t>
      </w:r>
      <w:r w:rsidRPr="00287474">
        <w:t>повышения эффективности совершенствования исследуемого явления, процесса, т. е. с практи</w:t>
      </w:r>
      <w:r w:rsidRPr="00287474">
        <w:rPr>
          <w:spacing w:val="-1"/>
        </w:rPr>
        <w:t>ческими аспектами работы, с проблемой управ</w:t>
      </w:r>
      <w:r w:rsidRPr="00287474">
        <w:rPr>
          <w:spacing w:val="-5"/>
        </w:rPr>
        <w:t>ления исследуемым объектом.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b/>
          <w:bCs/>
          <w:spacing w:val="-4"/>
        </w:rPr>
        <w:t>Гипотеза</w:t>
      </w:r>
      <w:r w:rsidRPr="00287474">
        <w:rPr>
          <w:spacing w:val="-4"/>
        </w:rPr>
        <w:t xml:space="preserve"> предвосхищает основные результаты исследования.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38"/>
        </w:rPr>
        <w:t>Гипотезы</w:t>
      </w:r>
      <w:r w:rsidRPr="00287474">
        <w:t xml:space="preserve"> </w:t>
      </w:r>
      <w:r w:rsidRPr="00287474">
        <w:rPr>
          <w:spacing w:val="-7"/>
        </w:rPr>
        <w:t>бывают: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5"/>
        </w:rPr>
        <w:t>— описательные (предполагается существова</w:t>
      </w:r>
      <w:r w:rsidRPr="00287474">
        <w:rPr>
          <w:spacing w:val="-5"/>
        </w:rPr>
        <w:softHyphen/>
      </w:r>
      <w:r w:rsidRPr="00287474">
        <w:rPr>
          <w:spacing w:val="-1"/>
        </w:rPr>
        <w:t>ние какого-либо явления);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1"/>
        </w:rPr>
        <w:t xml:space="preserve">— объяснительные (вскрывающие причины </w:t>
      </w:r>
      <w:r w:rsidRPr="00287474">
        <w:rPr>
          <w:spacing w:val="-12"/>
        </w:rPr>
        <w:t>его);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  <w:rPr>
          <w:spacing w:val="-7"/>
        </w:rPr>
      </w:pPr>
      <w:r w:rsidRPr="00287474">
        <w:rPr>
          <w:spacing w:val="-7"/>
        </w:rPr>
        <w:t xml:space="preserve">— описательно-объяснительные. 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К гипотезе предъявляются определенные тре</w:t>
      </w:r>
      <w:r w:rsidRPr="00287474">
        <w:rPr>
          <w:spacing w:val="-8"/>
        </w:rPr>
        <w:t>бования: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— она не должна включать в себя слишком </w:t>
      </w:r>
      <w:r w:rsidRPr="00287474">
        <w:rPr>
          <w:spacing w:val="-1"/>
        </w:rPr>
        <w:t xml:space="preserve">много положений: как правило, одно основное, </w:t>
      </w:r>
      <w:r w:rsidRPr="00287474">
        <w:rPr>
          <w:spacing w:val="-8"/>
        </w:rPr>
        <w:t>редко больше;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8"/>
        </w:rPr>
        <w:t>— в ней не должны содержаться понятия и ка</w:t>
      </w:r>
      <w:r w:rsidRPr="00287474">
        <w:rPr>
          <w:spacing w:val="-3"/>
        </w:rPr>
        <w:t>тегории, не являющиеся однозначными, не уяс</w:t>
      </w:r>
      <w:r w:rsidRPr="00287474">
        <w:rPr>
          <w:spacing w:val="-6"/>
        </w:rPr>
        <w:t>ненные самим исследователем;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— при формулировке гипотезы следует избе</w:t>
      </w:r>
      <w:r w:rsidRPr="00287474">
        <w:rPr>
          <w:spacing w:val="-5"/>
        </w:rPr>
        <w:t>гать ценностных суждений, гипотеза должна со</w:t>
      </w:r>
      <w:r w:rsidRPr="00287474">
        <w:rPr>
          <w:spacing w:val="-2"/>
        </w:rPr>
        <w:t>ответствовать фактам, быть проверяемой и при</w:t>
      </w:r>
      <w:r w:rsidRPr="00287474">
        <w:rPr>
          <w:spacing w:val="-6"/>
        </w:rPr>
        <w:t>ложимой к широкому кругу явлений;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  <w:rPr>
          <w:spacing w:val="-7"/>
        </w:rPr>
      </w:pPr>
      <w:r w:rsidRPr="00287474">
        <w:rPr>
          <w:spacing w:val="-12"/>
        </w:rPr>
        <w:t>— требуется безупречное стилистическое офор</w:t>
      </w:r>
      <w:r w:rsidRPr="00287474">
        <w:rPr>
          <w:spacing w:val="-7"/>
        </w:rPr>
        <w:t>мление, логическая простота, соблюдение преемственности.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В исследовании мало составить перечень </w:t>
      </w:r>
      <w:r w:rsidRPr="00287474">
        <w:rPr>
          <w:spacing w:val="-7"/>
        </w:rPr>
        <w:t>методов, необходимо их сконструировать и орга</w:t>
      </w:r>
      <w:r w:rsidRPr="00287474">
        <w:rPr>
          <w:spacing w:val="-4"/>
        </w:rPr>
        <w:t xml:space="preserve">низовать в систему. Нет методики исследования </w:t>
      </w:r>
      <w:r w:rsidRPr="00287474">
        <w:rPr>
          <w:spacing w:val="-1"/>
        </w:rPr>
        <w:t>вообще, есть конкретные методики исследова</w:t>
      </w:r>
      <w:r w:rsidRPr="00287474">
        <w:rPr>
          <w:spacing w:val="-13"/>
        </w:rPr>
        <w:t>ния.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b/>
          <w:bCs/>
          <w:spacing w:val="-8"/>
        </w:rPr>
        <w:t xml:space="preserve">Методика </w:t>
      </w:r>
      <w:r w:rsidRPr="00287474">
        <w:rPr>
          <w:spacing w:val="-8"/>
        </w:rPr>
        <w:t>— это совокупность приемов, спо</w:t>
      </w:r>
      <w:r w:rsidRPr="00287474">
        <w:t>собов исследования, порядок их применения и интерпретации полученных с их помощью ре</w:t>
      </w:r>
      <w:r w:rsidRPr="00287474">
        <w:rPr>
          <w:spacing w:val="-6"/>
        </w:rPr>
        <w:t>зультатов. Она зависит от характера объекта изу</w:t>
      </w:r>
      <w:r w:rsidRPr="00287474">
        <w:rPr>
          <w:spacing w:val="-1"/>
        </w:rPr>
        <w:t>чения, методологии, цели исследования, разра</w:t>
      </w:r>
      <w:r w:rsidRPr="00287474">
        <w:rPr>
          <w:spacing w:val="-5"/>
        </w:rPr>
        <w:t>ботанных методов, общего уровня квалификации</w:t>
      </w:r>
      <w:r w:rsidRPr="00287474">
        <w:rPr>
          <w:spacing w:val="-8"/>
        </w:rPr>
        <w:t xml:space="preserve"> исследователя.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5"/>
        </w:rPr>
        <w:t>Составить программу исследования, методи</w:t>
      </w:r>
      <w:r w:rsidRPr="00287474">
        <w:rPr>
          <w:spacing w:val="-7"/>
        </w:rPr>
        <w:t>ку невозможно: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4"/>
        </w:rPr>
        <w:t xml:space="preserve">— во-первых, без уяснения, в каких внешних </w:t>
      </w:r>
      <w:r w:rsidRPr="00287474">
        <w:rPr>
          <w:spacing w:val="-5"/>
        </w:rPr>
        <w:t>признаках проявляется изучаемое явление, каковы показатели, критерии его развития;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— во-вторых, без соотнесения методов иссле</w:t>
      </w:r>
      <w:r w:rsidRPr="00287474">
        <w:rPr>
          <w:spacing w:val="-4"/>
        </w:rPr>
        <w:t>дования с разнообразными проявлениями иссле</w:t>
      </w:r>
      <w:r w:rsidRPr="00287474">
        <w:t xml:space="preserve">дуемого явления. Только при соблюдении этих </w:t>
      </w:r>
      <w:r w:rsidRPr="00287474">
        <w:rPr>
          <w:spacing w:val="-3"/>
        </w:rPr>
        <w:t>условий можно надеяться на достоверные науч</w:t>
      </w:r>
      <w:r w:rsidRPr="00287474">
        <w:rPr>
          <w:spacing w:val="-9"/>
        </w:rPr>
        <w:t>ные выводы.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 xml:space="preserve">В ходе исследования составляется программа. </w:t>
      </w:r>
      <w:r w:rsidRPr="00287474">
        <w:rPr>
          <w:spacing w:val="-7"/>
        </w:rPr>
        <w:t>В ней должно быть отражено: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— какое явление изучается;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— по каким показателям;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— какие критерии оценки применяются;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— какие методы исследования используются;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8"/>
        </w:rPr>
        <w:t>— порядок применения тех или иных методов.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1"/>
        </w:rPr>
        <w:t>Таким образом, методика — это как бы мо</w:t>
      </w:r>
      <w:r w:rsidRPr="00287474">
        <w:rPr>
          <w:spacing w:val="-7"/>
        </w:rPr>
        <w:t>дель исследования, причем развернутая во време</w:t>
      </w:r>
      <w:r w:rsidRPr="00287474">
        <w:rPr>
          <w:spacing w:val="-4"/>
        </w:rPr>
        <w:t>ни. Определенная совокупность методов проду</w:t>
      </w:r>
      <w:r w:rsidRPr="00287474">
        <w:rPr>
          <w:spacing w:val="-6"/>
        </w:rPr>
        <w:t>мывается для каждого этапа исследования.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9"/>
        </w:rPr>
        <w:t>При выборе методики учитывается много факт</w:t>
      </w:r>
      <w:r w:rsidRPr="00287474">
        <w:rPr>
          <w:spacing w:val="-2"/>
        </w:rPr>
        <w:t>оров, и прежде всего предмет, цель, задачи ис</w:t>
      </w:r>
      <w:r w:rsidRPr="00287474">
        <w:rPr>
          <w:spacing w:val="-8"/>
        </w:rPr>
        <w:t>следования.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Методика исследования, несмотря на свою </w:t>
      </w:r>
      <w:r w:rsidRPr="00287474">
        <w:rPr>
          <w:spacing w:val="-4"/>
        </w:rPr>
        <w:t>индивидуальность, при решении конкретной за</w:t>
      </w:r>
      <w:r w:rsidRPr="00287474">
        <w:rPr>
          <w:spacing w:val="-8"/>
        </w:rPr>
        <w:t xml:space="preserve">дачи имеет определенную структуру. </w:t>
      </w:r>
      <w:r w:rsidRPr="00287474">
        <w:rPr>
          <w:spacing w:val="-5"/>
        </w:rPr>
        <w:t>Ее основные компоненты: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— теоретико-методологическая часть, кон</w:t>
      </w:r>
      <w:r w:rsidRPr="00287474">
        <w:rPr>
          <w:spacing w:val="-2"/>
        </w:rPr>
        <w:t>цепция, на основании которой строится вся ме</w:t>
      </w:r>
      <w:r w:rsidRPr="00287474">
        <w:rPr>
          <w:spacing w:val="-9"/>
        </w:rPr>
        <w:t>тодика;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 xml:space="preserve">— исследуемые явления, процессы, признаки, </w:t>
      </w:r>
      <w:r w:rsidRPr="00287474">
        <w:rPr>
          <w:spacing w:val="-9"/>
        </w:rPr>
        <w:t>параметры;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3"/>
        </w:rPr>
        <w:t xml:space="preserve">— субординационные и координационные </w:t>
      </w:r>
      <w:r w:rsidRPr="00287474">
        <w:rPr>
          <w:spacing w:val="-6"/>
        </w:rPr>
        <w:t>связи и зависимости между ними;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11"/>
        </w:rPr>
        <w:t>— совокупность применяемых методов, их суб</w:t>
      </w:r>
      <w:r w:rsidRPr="00287474">
        <w:rPr>
          <w:spacing w:val="-5"/>
        </w:rPr>
        <w:t>ординация и координация;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5"/>
        </w:rPr>
        <w:t>— порядок применения методов и методоло</w:t>
      </w:r>
      <w:r w:rsidRPr="00287474">
        <w:rPr>
          <w:spacing w:val="-7"/>
        </w:rPr>
        <w:t>гических приемов;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3"/>
        </w:rPr>
        <w:t xml:space="preserve">— последовательность и техника обобщения </w:t>
      </w:r>
      <w:r w:rsidRPr="00287474">
        <w:rPr>
          <w:spacing w:val="-7"/>
        </w:rPr>
        <w:t>результатов исследования;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— состав, роль и место исследователей в процессе реализации исследовательского замысла.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4"/>
        </w:rPr>
        <w:t xml:space="preserve">Умелое определение содержания каждого </w:t>
      </w:r>
      <w:r w:rsidRPr="00287474">
        <w:rPr>
          <w:spacing w:val="-3"/>
        </w:rPr>
        <w:t>структурного элемента методики, их соотноше</w:t>
      </w:r>
      <w:r w:rsidRPr="00287474">
        <w:rPr>
          <w:spacing w:val="-5"/>
        </w:rPr>
        <w:t>ния и есть искусство исследования.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Хорошо продуманная методика организует </w:t>
      </w:r>
      <w:r w:rsidRPr="00287474">
        <w:rPr>
          <w:spacing w:val="-2"/>
        </w:rPr>
        <w:t>исследование, обеспечивает получение необходимого фактического материала, на основе ана</w:t>
      </w:r>
      <w:r w:rsidRPr="00287474">
        <w:rPr>
          <w:spacing w:val="-6"/>
        </w:rPr>
        <w:t>лиза которого и делаются научные выводы.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4"/>
        </w:rPr>
        <w:t>Реализация методики исследования позволя</w:t>
      </w:r>
      <w:r w:rsidRPr="00287474">
        <w:t xml:space="preserve">ет получить предварительные теоретические и </w:t>
      </w:r>
      <w:r w:rsidRPr="00287474">
        <w:rPr>
          <w:spacing w:val="-6"/>
        </w:rPr>
        <w:t>практические выводы, содержащие ответы на решаемые в исследовании задачи.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Эти выводы должны отвечать следующим ме</w:t>
      </w:r>
      <w:r w:rsidRPr="00287474">
        <w:rPr>
          <w:spacing w:val="-6"/>
        </w:rPr>
        <w:t>тодическим требованиям: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t xml:space="preserve">— быть всесторонне аргументированными, </w:t>
      </w:r>
      <w:r w:rsidRPr="00287474">
        <w:rPr>
          <w:spacing w:val="-6"/>
        </w:rPr>
        <w:t>обобщающими основные итоги исследования;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7"/>
        </w:rPr>
        <w:t>— вытекать из накопленного материала, явля</w:t>
      </w:r>
      <w:r w:rsidRPr="00287474">
        <w:rPr>
          <w:spacing w:val="-2"/>
        </w:rPr>
        <w:t>ясь логическим следствием его анализа и обоб</w:t>
      </w:r>
      <w:r w:rsidRPr="00287474">
        <w:rPr>
          <w:spacing w:val="-8"/>
        </w:rPr>
        <w:t>щения.</w:t>
      </w:r>
    </w:p>
    <w:p w:rsidR="000F1C67" w:rsidRPr="00287474" w:rsidRDefault="000F1C67" w:rsidP="00DA18EC">
      <w:pPr>
        <w:shd w:val="clear" w:color="auto" w:fill="FFFFFF"/>
        <w:ind w:firstLine="567"/>
        <w:jc w:val="both"/>
      </w:pPr>
      <w:r w:rsidRPr="00287474">
        <w:rPr>
          <w:color w:val="000000"/>
          <w:spacing w:val="-1"/>
        </w:rPr>
        <w:t>Описание процесса исследования — основная часть исследовательск</w:t>
      </w:r>
      <w:r w:rsidRPr="00287474">
        <w:rPr>
          <w:color w:val="000000"/>
          <w:spacing w:val="1"/>
        </w:rPr>
        <w:t>ой работы, в которой освещаются методика и тех</w:t>
      </w:r>
      <w:r w:rsidRPr="00287474">
        <w:rPr>
          <w:color w:val="000000"/>
          <w:spacing w:val="2"/>
        </w:rPr>
        <w:t xml:space="preserve">ника исследования с использованием логических законов и </w:t>
      </w:r>
      <w:r w:rsidRPr="00287474">
        <w:rPr>
          <w:color w:val="000000"/>
          <w:spacing w:val="-8"/>
        </w:rPr>
        <w:t>правил.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3"/>
        </w:rPr>
        <w:t>В работе по оформлению материалов иссле</w:t>
      </w:r>
      <w:r w:rsidRPr="00287474">
        <w:rPr>
          <w:spacing w:val="-6"/>
        </w:rPr>
        <w:t>дования следует придерживаться общих правил: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5"/>
        </w:rPr>
        <w:t>— название и содержание глав, а также параграфов должны соответствовать теме исследова</w:t>
      </w:r>
      <w:r w:rsidRPr="00287474">
        <w:rPr>
          <w:spacing w:val="-3"/>
        </w:rPr>
        <w:t xml:space="preserve">ния и не выходить за ее рамки. Содержание глав </w:t>
      </w:r>
      <w:r w:rsidRPr="00287474">
        <w:rPr>
          <w:spacing w:val="-7"/>
        </w:rPr>
        <w:t>должно исчерпывать тему, а содержание парагра</w:t>
      </w:r>
      <w:r w:rsidRPr="00287474">
        <w:rPr>
          <w:spacing w:val="-9"/>
        </w:rPr>
        <w:t>фов — главу в целом;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>— первоначально, изучив материал для напи</w:t>
      </w:r>
      <w:r w:rsidRPr="00287474">
        <w:rPr>
          <w:spacing w:val="-5"/>
        </w:rPr>
        <w:t xml:space="preserve">сания очередного параграфа (главы), необходимо </w:t>
      </w:r>
      <w:r w:rsidRPr="00287474">
        <w:rPr>
          <w:spacing w:val="-7"/>
        </w:rPr>
        <w:t>продумать его план, ведущие идеи, систему аргу</w:t>
      </w:r>
      <w:r w:rsidRPr="00287474">
        <w:rPr>
          <w:spacing w:val="-4"/>
        </w:rPr>
        <w:t xml:space="preserve">ментации и зафиксировать все это письменно, не </w:t>
      </w:r>
      <w:r w:rsidRPr="00287474">
        <w:rPr>
          <w:spacing w:val="-5"/>
        </w:rPr>
        <w:t>теряя из виду логики всей работы. Затем провес</w:t>
      </w:r>
      <w:r w:rsidRPr="00287474">
        <w:rPr>
          <w:spacing w:val="-1"/>
        </w:rPr>
        <w:t xml:space="preserve">ти уточнение, шлифовку отдельных смысловых </w:t>
      </w:r>
      <w:r w:rsidRPr="00287474">
        <w:rPr>
          <w:spacing w:val="-4"/>
        </w:rPr>
        <w:t>частей и предложений, сделать необходимые до</w:t>
      </w:r>
      <w:r w:rsidRPr="00287474">
        <w:rPr>
          <w:spacing w:val="-5"/>
        </w:rPr>
        <w:t>полнения, перестановки, убрать лишнее, провес</w:t>
      </w:r>
      <w:r w:rsidRPr="00287474">
        <w:rPr>
          <w:spacing w:val="-7"/>
        </w:rPr>
        <w:t>ти редакторскую, стилистическую правку;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2"/>
        </w:rPr>
        <w:t xml:space="preserve">— проверить оформление ссылок, составить </w:t>
      </w:r>
      <w:r w:rsidRPr="00287474">
        <w:rPr>
          <w:spacing w:val="-3"/>
        </w:rPr>
        <w:t>справочный аппарат и биб</w:t>
      </w:r>
      <w:r w:rsidRPr="00287474">
        <w:rPr>
          <w:spacing w:val="-7"/>
        </w:rPr>
        <w:t>лиографию;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4"/>
        </w:rPr>
        <w:t>— не допускать спешки с окончательной от</w:t>
      </w:r>
      <w:r w:rsidRPr="00287474">
        <w:t xml:space="preserve">делкой, взглянуть на материал через некоторое </w:t>
      </w:r>
      <w:r w:rsidRPr="00287474">
        <w:rPr>
          <w:spacing w:val="-4"/>
        </w:rPr>
        <w:t>время, дать ему «отлежаться». При этом некоторые рассуждения и умозаключения, как показы</w:t>
      </w:r>
      <w:r w:rsidRPr="00287474">
        <w:t xml:space="preserve">вает практика, будут представляться неудачно </w:t>
      </w:r>
      <w:r w:rsidRPr="00287474">
        <w:rPr>
          <w:spacing w:val="-5"/>
        </w:rPr>
        <w:t>оформленными, малодоказательными и несуще</w:t>
      </w:r>
      <w:r w:rsidRPr="00287474">
        <w:t xml:space="preserve">ственными. Нужно их улучшить или опустить, </w:t>
      </w:r>
      <w:r w:rsidRPr="00287474">
        <w:rPr>
          <w:spacing w:val="-7"/>
        </w:rPr>
        <w:t>оставить лишь действительно необходимое;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2"/>
        </w:rPr>
        <w:t xml:space="preserve">— избегать наукообразности, игры в эрудицию. Приведение большого количества ссылок, </w:t>
      </w:r>
      <w:r w:rsidRPr="00287474">
        <w:rPr>
          <w:spacing w:val="-7"/>
        </w:rPr>
        <w:t>злоупотребление специальной терминологией за</w:t>
      </w:r>
      <w:r w:rsidRPr="00287474">
        <w:rPr>
          <w:spacing w:val="-4"/>
        </w:rPr>
        <w:t>трудняют понимание мыслей исследователя, де</w:t>
      </w:r>
      <w:r w:rsidRPr="00287474">
        <w:rPr>
          <w:spacing w:val="-5"/>
        </w:rPr>
        <w:t xml:space="preserve">лают изложение излишне сложным. Стиль изложения должен сочетать в себе научную строгость </w:t>
      </w:r>
      <w:r w:rsidRPr="00287474">
        <w:rPr>
          <w:spacing w:val="-6"/>
        </w:rPr>
        <w:t>и деловитость, доступность и выразительность;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2"/>
        </w:rPr>
        <w:t>— изложение материала должно быть аргументированным или полемическим, критикую</w:t>
      </w:r>
      <w:r w:rsidRPr="00287474">
        <w:rPr>
          <w:spacing w:val="-6"/>
        </w:rPr>
        <w:t>щим, кратким или обстоятельным, развернутым;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6"/>
        </w:rPr>
        <w:t xml:space="preserve">— соблюдать авторскую скромность, учесть и </w:t>
      </w:r>
      <w:r w:rsidRPr="00287474">
        <w:rPr>
          <w:spacing w:val="-3"/>
        </w:rPr>
        <w:t xml:space="preserve">отметить все, что сделано предшественниками в </w:t>
      </w:r>
      <w:r w:rsidRPr="00287474">
        <w:rPr>
          <w:spacing w:val="-6"/>
        </w:rPr>
        <w:t>разработке исследуемой проблемы, трезво и объективно оценить свой вклад в науку;</w:t>
      </w:r>
    </w:p>
    <w:p w:rsidR="000F1C67" w:rsidRPr="00287474" w:rsidRDefault="000F1C67" w:rsidP="00DA18EC">
      <w:pPr>
        <w:widowControl w:val="0"/>
        <w:shd w:val="clear" w:color="auto" w:fill="FFFFFF"/>
        <w:adjustRightInd w:val="0"/>
        <w:ind w:firstLine="900"/>
        <w:jc w:val="both"/>
      </w:pPr>
      <w:r w:rsidRPr="00287474">
        <w:rPr>
          <w:spacing w:val="-5"/>
        </w:rPr>
        <w:t xml:space="preserve">— перед тем как оформить чистовой вариант, </w:t>
      </w:r>
      <w:r w:rsidRPr="00287474">
        <w:t xml:space="preserve">провести апробацию работы: рецензирование, </w:t>
      </w:r>
      <w:r w:rsidRPr="00287474">
        <w:rPr>
          <w:spacing w:val="-4"/>
        </w:rPr>
        <w:t>обсуждение и т. п. Устранить недостатки, выяв</w:t>
      </w:r>
      <w:r w:rsidRPr="00287474">
        <w:rPr>
          <w:spacing w:val="-5"/>
        </w:rPr>
        <w:t>ленные при апробировании.</w:t>
      </w:r>
    </w:p>
    <w:p w:rsidR="000F1C67" w:rsidRPr="00287474" w:rsidRDefault="000F1C67" w:rsidP="00DA18EC">
      <w:pPr>
        <w:shd w:val="clear" w:color="auto" w:fill="FFFFFF"/>
        <w:tabs>
          <w:tab w:val="left" w:pos="6024"/>
        </w:tabs>
        <w:ind w:firstLine="567"/>
        <w:jc w:val="both"/>
      </w:pPr>
      <w:r w:rsidRPr="00287474">
        <w:rPr>
          <w:color w:val="000000"/>
          <w:spacing w:val="-3"/>
        </w:rPr>
        <w:t>Очень важный этап хода научного исследования — обсуж</w:t>
      </w:r>
      <w:r w:rsidRPr="00287474">
        <w:rPr>
          <w:color w:val="000000"/>
          <w:spacing w:val="-2"/>
        </w:rPr>
        <w:t>дение его результатов, которое ведется на занятиях</w:t>
      </w:r>
      <w:r w:rsidRPr="00287474">
        <w:rPr>
          <w:color w:val="000000"/>
          <w:spacing w:val="-3"/>
        </w:rPr>
        <w:t xml:space="preserve">, на семинарах, конференциях, где дается </w:t>
      </w:r>
      <w:r w:rsidRPr="00287474">
        <w:rPr>
          <w:color w:val="000000"/>
        </w:rPr>
        <w:t>предварительная оценка теоретической и практической ценно</w:t>
      </w:r>
      <w:r w:rsidRPr="00287474">
        <w:rPr>
          <w:color w:val="000000"/>
          <w:spacing w:val="4"/>
        </w:rPr>
        <w:t>сти исследования и коллективный отзыв.</w:t>
      </w:r>
    </w:p>
    <w:p w:rsidR="000F1C67" w:rsidRPr="00287474" w:rsidRDefault="000F1C67" w:rsidP="00DA18EC">
      <w:pPr>
        <w:shd w:val="clear" w:color="auto" w:fill="FFFFFF"/>
        <w:tabs>
          <w:tab w:val="left" w:pos="4075"/>
          <w:tab w:val="left" w:pos="6091"/>
        </w:tabs>
        <w:ind w:firstLine="567"/>
        <w:jc w:val="both"/>
      </w:pPr>
      <w:r w:rsidRPr="00287474">
        <w:rPr>
          <w:color w:val="000000"/>
          <w:spacing w:val="-4"/>
        </w:rPr>
        <w:t>Заключительным этапом хода научного исследования явля</w:t>
      </w:r>
      <w:r w:rsidRPr="00287474">
        <w:rPr>
          <w:color w:val="000000"/>
          <w:spacing w:val="-2"/>
        </w:rPr>
        <w:t xml:space="preserve">ются выводы, которые содержат то новое, что </w:t>
      </w:r>
      <w:r w:rsidRPr="00287474">
        <w:rPr>
          <w:color w:val="000000"/>
          <w:spacing w:val="-7"/>
        </w:rPr>
        <w:t xml:space="preserve">составляет научные и практические результаты проведенной </w:t>
      </w:r>
      <w:r w:rsidRPr="00287474">
        <w:rPr>
          <w:color w:val="000000"/>
          <w:spacing w:val="-4"/>
        </w:rPr>
        <w:t>работы.</w:t>
      </w:r>
    </w:p>
    <w:p w:rsidR="000F1C67" w:rsidRPr="00287474" w:rsidRDefault="000F1C67" w:rsidP="00DA18EC">
      <w:pPr>
        <w:shd w:val="clear" w:color="auto" w:fill="FFFFFF"/>
        <w:ind w:firstLine="374"/>
        <w:jc w:val="both"/>
      </w:pPr>
      <w:r w:rsidRPr="00287474">
        <w:rPr>
          <w:color w:val="000000"/>
        </w:rPr>
        <w:t>Любая научная работа, проделанная исследователем, приобретает реальное значение только тогда, когда с ее результатами получают возможность ознакомиться другие люди. Поэтому важнейшим этапом научно-исследовательской деятельности является оформление полученных в ходе нее наблюдений и выводов в какой-либо общепринятой и общедоступной форме - доклада, статьи, монографии, диссертации др.</w:t>
      </w:r>
    </w:p>
    <w:p w:rsidR="000F1C67" w:rsidRPr="00287474" w:rsidRDefault="000F1C67" w:rsidP="00DA18EC">
      <w:pPr>
        <w:shd w:val="clear" w:color="auto" w:fill="FFFFFF"/>
        <w:ind w:firstLine="374"/>
        <w:jc w:val="both"/>
        <w:rPr>
          <w:color w:val="000000"/>
        </w:rPr>
      </w:pPr>
      <w:r w:rsidRPr="00287474">
        <w:rPr>
          <w:color w:val="000000"/>
        </w:rPr>
        <w:t xml:space="preserve">Студенческая научная работа также обязательно должна быть оформлена в письменном виде. </w:t>
      </w:r>
    </w:p>
    <w:p w:rsidR="000F1C67" w:rsidRPr="00287474" w:rsidRDefault="000F1C67" w:rsidP="00DA18EC">
      <w:pPr>
        <w:shd w:val="clear" w:color="auto" w:fill="FFFFFF"/>
        <w:ind w:firstLine="374"/>
        <w:jc w:val="both"/>
      </w:pPr>
      <w:r w:rsidRPr="00287474">
        <w:rPr>
          <w:color w:val="000000"/>
        </w:rPr>
        <w:t>Исследовательская работа включает в себя следующие основные элементы:</w:t>
      </w:r>
    </w:p>
    <w:p w:rsidR="000F1C67" w:rsidRPr="00287474" w:rsidRDefault="000F1C67" w:rsidP="00DA18EC">
      <w:pPr>
        <w:shd w:val="clear" w:color="auto" w:fill="FFFFFF"/>
        <w:ind w:firstLine="374"/>
        <w:jc w:val="both"/>
      </w:pPr>
      <w:r w:rsidRPr="00287474">
        <w:rPr>
          <w:color w:val="000000"/>
        </w:rPr>
        <w:t>титульный лист;</w:t>
      </w:r>
    </w:p>
    <w:p w:rsidR="000F1C67" w:rsidRPr="00287474" w:rsidRDefault="000F1C67" w:rsidP="00DA18EC">
      <w:pPr>
        <w:shd w:val="clear" w:color="auto" w:fill="FFFFFF"/>
        <w:ind w:firstLine="374"/>
        <w:jc w:val="both"/>
      </w:pPr>
      <w:r w:rsidRPr="00287474">
        <w:rPr>
          <w:color w:val="000000"/>
        </w:rPr>
        <w:t>введение;</w:t>
      </w:r>
    </w:p>
    <w:p w:rsidR="000F1C67" w:rsidRPr="00287474" w:rsidRDefault="000F1C67" w:rsidP="00DA18EC">
      <w:pPr>
        <w:shd w:val="clear" w:color="auto" w:fill="FFFFFF"/>
        <w:ind w:firstLine="374"/>
        <w:jc w:val="both"/>
      </w:pPr>
      <w:r w:rsidRPr="00287474">
        <w:rPr>
          <w:color w:val="000000"/>
        </w:rPr>
        <w:t>основное содержание;</w:t>
      </w:r>
    </w:p>
    <w:p w:rsidR="000F1C67" w:rsidRPr="00287474" w:rsidRDefault="000F1C67" w:rsidP="00DA18EC">
      <w:pPr>
        <w:shd w:val="clear" w:color="auto" w:fill="FFFFFF"/>
        <w:ind w:firstLine="374"/>
        <w:jc w:val="both"/>
      </w:pPr>
      <w:r w:rsidRPr="00287474">
        <w:rPr>
          <w:color w:val="000000"/>
        </w:rPr>
        <w:t>заключение (выводы и рекомендации);</w:t>
      </w:r>
    </w:p>
    <w:p w:rsidR="000F1C67" w:rsidRPr="00287474" w:rsidRDefault="000F1C67" w:rsidP="00DA18EC">
      <w:pPr>
        <w:shd w:val="clear" w:color="auto" w:fill="FFFFFF"/>
        <w:ind w:firstLine="374"/>
        <w:jc w:val="both"/>
      </w:pPr>
      <w:r w:rsidRPr="00287474">
        <w:rPr>
          <w:color w:val="000000"/>
        </w:rPr>
        <w:t>список использованных источников;</w:t>
      </w:r>
    </w:p>
    <w:p w:rsidR="000F1C67" w:rsidRPr="00287474" w:rsidRDefault="000F1C67" w:rsidP="00DA18EC">
      <w:pPr>
        <w:shd w:val="clear" w:color="auto" w:fill="FFFFFF"/>
        <w:ind w:firstLine="374"/>
        <w:jc w:val="both"/>
      </w:pPr>
      <w:r w:rsidRPr="00287474">
        <w:rPr>
          <w:color w:val="000000"/>
        </w:rPr>
        <w:t>приложения.</w:t>
      </w:r>
    </w:p>
    <w:p w:rsidR="000F1C67" w:rsidRPr="00287474" w:rsidRDefault="000F1C67" w:rsidP="00DA18EC">
      <w:pPr>
        <w:shd w:val="clear" w:color="auto" w:fill="FFFFFF"/>
        <w:ind w:firstLine="374"/>
        <w:jc w:val="center"/>
        <w:rPr>
          <w:b/>
          <w:bCs/>
          <w:color w:val="000000"/>
        </w:rPr>
      </w:pPr>
      <w:r w:rsidRPr="00287474">
        <w:rPr>
          <w:b/>
          <w:bCs/>
          <w:color w:val="000000"/>
        </w:rPr>
        <w:t>Требования к изложению материала</w:t>
      </w:r>
    </w:p>
    <w:p w:rsidR="000F1C67" w:rsidRPr="00287474" w:rsidRDefault="000F1C67" w:rsidP="00DA18EC">
      <w:pPr>
        <w:shd w:val="clear" w:color="auto" w:fill="FFFFFF"/>
        <w:ind w:firstLine="374"/>
        <w:jc w:val="both"/>
      </w:pPr>
      <w:r w:rsidRPr="00287474">
        <w:rPr>
          <w:color w:val="000000"/>
        </w:rPr>
        <w:t>Во время проведения научного исследования - как и при изучении материала в ходе экспериментально-опытной работы - накапливается, большое количество самых разнообразных записей, фиксирующих результаты и наблюдения, полученные студентом по ходу работы. Такие записи необходимо постоянно систематизировать и упорядочивать, поскольку они могут быть использованы не только при написании курсовых и дипломных работ, доклада на студенческой конференции, статьи в сборник студенческих работ и др., но и в учебной работе.</w:t>
      </w:r>
    </w:p>
    <w:p w:rsidR="000F1C67" w:rsidRPr="00287474" w:rsidRDefault="000F1C67" w:rsidP="00DA18EC">
      <w:pPr>
        <w:shd w:val="clear" w:color="auto" w:fill="FFFFFF"/>
        <w:ind w:firstLine="374"/>
        <w:jc w:val="both"/>
      </w:pPr>
      <w:r w:rsidRPr="00287474">
        <w:rPr>
          <w:color w:val="000000"/>
        </w:rPr>
        <w:t>При изложении научного материала, независимо оттого, пишите ли вы статью, курсовую или другую работу, должны соблюдаться основные требования:</w:t>
      </w:r>
    </w:p>
    <w:p w:rsidR="000F1C67" w:rsidRPr="00287474" w:rsidRDefault="000F1C67" w:rsidP="00DA18EC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287474">
        <w:rPr>
          <w:color w:val="000000"/>
        </w:rPr>
        <w:t>конкретность,   подразумевающая,   что   из   всего   многообразия приобретенных в ходе научной работы знаний, сведений данных будут отобраны только те, которые необходимы для раскрытия вашей темы или решения вашей проблемы;</w:t>
      </w:r>
    </w:p>
    <w:p w:rsidR="000F1C67" w:rsidRPr="00287474" w:rsidRDefault="000F1C67" w:rsidP="00DA18EC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287474">
        <w:rPr>
          <w:color w:val="000000"/>
        </w:rPr>
        <w:t>четкость, которая достигается выделением в тексте отдельных частей, характеризующихся смысловой связностью и цельностью;</w:t>
      </w:r>
    </w:p>
    <w:p w:rsidR="000F1C67" w:rsidRPr="00287474" w:rsidRDefault="000F1C67" w:rsidP="00DA18EC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287474">
        <w:rPr>
          <w:color w:val="000000"/>
        </w:rPr>
        <w:t>логичность, предусматривающая определенную, заранее принятую последовательность этих частей;</w:t>
      </w:r>
    </w:p>
    <w:p w:rsidR="000F1C67" w:rsidRPr="00287474" w:rsidRDefault="000F1C67" w:rsidP="00DA18EC">
      <w:pPr>
        <w:widowControl w:val="0"/>
        <w:numPr>
          <w:ilvl w:val="0"/>
          <w:numId w:val="1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287474">
        <w:rPr>
          <w:color w:val="000000"/>
        </w:rPr>
        <w:t>аргументированность (т. е. доказательность), когда каждая высказываемая мысль подкрепляется убедительными доводами (почему это так, а не иначе) или подтверждается авторитетными мнениями других ученых;</w:t>
      </w:r>
    </w:p>
    <w:p w:rsidR="000F1C67" w:rsidRPr="00287474" w:rsidRDefault="000F1C67" w:rsidP="00DA18EC">
      <w:pPr>
        <w:shd w:val="clear" w:color="auto" w:fill="FFFFFF"/>
        <w:tabs>
          <w:tab w:val="left" w:pos="720"/>
        </w:tabs>
        <w:ind w:firstLine="374"/>
        <w:jc w:val="both"/>
      </w:pPr>
      <w:r w:rsidRPr="00287474">
        <w:rPr>
          <w:color w:val="000000"/>
        </w:rPr>
        <w:t>-</w:t>
      </w:r>
      <w:r w:rsidRPr="00287474">
        <w:rPr>
          <w:color w:val="000000"/>
        </w:rPr>
        <w:tab/>
        <w:t>точность формулировок, которая позволит избежать неоднозначного толкования ваших высказываний.</w:t>
      </w:r>
    </w:p>
    <w:p w:rsidR="000F1C67" w:rsidRPr="00287474" w:rsidRDefault="000F1C67" w:rsidP="00DA18EC">
      <w:pPr>
        <w:pStyle w:val="text-01"/>
        <w:spacing w:before="20" w:beforeAutospacing="0" w:after="20" w:afterAutospacing="0" w:line="20" w:lineRule="atLeast"/>
        <w:jc w:val="center"/>
        <w:rPr>
          <w:b/>
          <w:bCs/>
        </w:rPr>
      </w:pPr>
      <w:r w:rsidRPr="00287474">
        <w:rPr>
          <w:b/>
          <w:bCs/>
        </w:rPr>
        <w:t>Структура работы</w:t>
      </w:r>
    </w:p>
    <w:p w:rsidR="000F1C67" w:rsidRPr="00287474" w:rsidRDefault="000F1C67" w:rsidP="00DA18EC">
      <w:pPr>
        <w:pStyle w:val="text-01"/>
        <w:spacing w:before="20" w:beforeAutospacing="0" w:after="20" w:afterAutospacing="0" w:line="20" w:lineRule="atLeast"/>
        <w:ind w:firstLine="540"/>
        <w:jc w:val="both"/>
      </w:pPr>
      <w:r w:rsidRPr="00287474">
        <w:t>Работа должна быть построена не произвольно, а по определенной структуре, которая является общепринятой для научных трудов.</w:t>
      </w:r>
    </w:p>
    <w:p w:rsidR="000F1C67" w:rsidRPr="00287474" w:rsidRDefault="000F1C67" w:rsidP="00DA18EC">
      <w:pPr>
        <w:pStyle w:val="text-01"/>
        <w:spacing w:before="20" w:beforeAutospacing="0" w:after="20" w:afterAutospacing="0" w:line="20" w:lineRule="atLeast"/>
        <w:jc w:val="both"/>
      </w:pPr>
      <w:r w:rsidRPr="00287474">
        <w:t xml:space="preserve">Основными элементами этой структуры в порядке их расположения являются: </w:t>
      </w:r>
      <w:r w:rsidRPr="00287474">
        <w:rPr>
          <w:i/>
          <w:iCs/>
        </w:rPr>
        <w:t>титульный лист; оглавление; введение; основная часть; заключение; библиографический список; приложения</w:t>
      </w:r>
      <w:r w:rsidRPr="00287474">
        <w:t>.</w:t>
      </w:r>
    </w:p>
    <w:p w:rsidR="000F1C67" w:rsidRPr="00287474" w:rsidRDefault="000F1C67" w:rsidP="00DA18EC">
      <w:pPr>
        <w:pStyle w:val="text-01"/>
        <w:numPr>
          <w:ilvl w:val="0"/>
          <w:numId w:val="17"/>
        </w:numPr>
        <w:spacing w:before="20" w:beforeAutospacing="0" w:after="20" w:afterAutospacing="0" w:line="20" w:lineRule="atLeast"/>
        <w:jc w:val="both"/>
      </w:pPr>
      <w:r w:rsidRPr="00287474">
        <w:t>Титульный лист является первой страницей работы и заполняется по образцу.</w:t>
      </w:r>
    </w:p>
    <w:p w:rsidR="000F1C67" w:rsidRPr="00287474" w:rsidRDefault="000F1C67" w:rsidP="00DA18EC">
      <w:pPr>
        <w:pStyle w:val="text-01"/>
        <w:numPr>
          <w:ilvl w:val="0"/>
          <w:numId w:val="17"/>
        </w:numPr>
        <w:spacing w:before="20" w:beforeAutospacing="0" w:after="20" w:afterAutospacing="0" w:line="20" w:lineRule="atLeast"/>
        <w:jc w:val="both"/>
      </w:pPr>
      <w:r w:rsidRPr="00287474">
        <w:t>После титульного листа помещается оглавление, в котором приводятся пункты работы с указанием страниц.</w:t>
      </w:r>
    </w:p>
    <w:p w:rsidR="000F1C67" w:rsidRPr="00287474" w:rsidRDefault="000F1C67" w:rsidP="00DA18EC">
      <w:pPr>
        <w:pStyle w:val="text-01"/>
        <w:numPr>
          <w:ilvl w:val="0"/>
          <w:numId w:val="17"/>
        </w:numPr>
        <w:spacing w:before="20" w:beforeAutospacing="0" w:after="20" w:afterAutospacing="0" w:line="20" w:lineRule="atLeast"/>
        <w:jc w:val="both"/>
      </w:pPr>
      <w:r w:rsidRPr="00287474">
        <w:t>Во введении кратко обосновывается актуальность выбранной темы, цель и содержание поставленных задач, формулируется объект и предмет исследования, указывается избранный метод (или методы) исследования, дается характеристика работы - относится ли она к теоретическим исследованиям или к прикладным, сообщается, в чем заключается значимость и (или)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0F1C67" w:rsidRPr="00287474" w:rsidRDefault="000F1C67" w:rsidP="00DA18EC">
      <w:pPr>
        <w:pStyle w:val="text-01"/>
        <w:numPr>
          <w:ilvl w:val="0"/>
          <w:numId w:val="17"/>
        </w:numPr>
        <w:spacing w:before="20" w:beforeAutospacing="0" w:after="20" w:afterAutospacing="0" w:line="20" w:lineRule="atLeast"/>
        <w:jc w:val="both"/>
      </w:pPr>
      <w:r w:rsidRPr="00287474">
        <w:t>В основной части работы подробно приводится методика и техника исследования, даются сведения об объеме исследования, излагаются и обсуждаются полученные результаты. Содержание основной части должно точно соответствовать теме работы и полностью ее раскрывать.</w:t>
      </w:r>
    </w:p>
    <w:p w:rsidR="000F1C67" w:rsidRPr="00287474" w:rsidRDefault="000F1C67" w:rsidP="00DA18EC">
      <w:pPr>
        <w:pStyle w:val="text-01"/>
        <w:numPr>
          <w:ilvl w:val="0"/>
          <w:numId w:val="17"/>
        </w:numPr>
        <w:spacing w:before="20" w:beforeAutospacing="0" w:after="20" w:afterAutospacing="0" w:line="20" w:lineRule="atLeast"/>
        <w:jc w:val="both"/>
      </w:pPr>
      <w:r w:rsidRPr="00287474">
        <w:t>Заключение содержит основные выводы, к которым автор пришел в процессе анализа избранного материала (При этом должна быть подчеркнута их самостоятельность, новизна, теоретическое и (или) практическое (прикладное) значение полученных результатов. При оценке экспертами работ учитывается и грамотность текста).</w:t>
      </w:r>
    </w:p>
    <w:p w:rsidR="000F1C67" w:rsidRPr="00287474" w:rsidRDefault="000F1C67" w:rsidP="00DA18EC">
      <w:pPr>
        <w:pStyle w:val="text-01"/>
        <w:numPr>
          <w:ilvl w:val="0"/>
          <w:numId w:val="17"/>
        </w:numPr>
        <w:spacing w:before="20" w:beforeAutospacing="0" w:after="20" w:afterAutospacing="0" w:line="20" w:lineRule="atLeast"/>
        <w:jc w:val="both"/>
      </w:pPr>
      <w:r w:rsidRPr="00287474">
        <w:t xml:space="preserve">В конце работы приводится список использованных  источников (библиографический список). В тексте работы должны быть ссылки на тот или иной научный источник (номер ссылки соответствует порядковому номеру источника в списке литературы). </w:t>
      </w:r>
    </w:p>
    <w:p w:rsidR="000F1C67" w:rsidRPr="00287474" w:rsidRDefault="000F1C67" w:rsidP="00DA18EC">
      <w:pPr>
        <w:pStyle w:val="text-01"/>
        <w:numPr>
          <w:ilvl w:val="0"/>
          <w:numId w:val="17"/>
        </w:numPr>
        <w:spacing w:before="20" w:beforeAutospacing="0" w:after="20" w:afterAutospacing="0" w:line="20" w:lineRule="atLeast"/>
        <w:jc w:val="both"/>
      </w:pPr>
      <w:r w:rsidRPr="00287474">
        <w:t>В приложении помещают вспомогательные или дополнительные материалы. В случае необходимости можно привести дополнительные таблицы, рисунки, графики и т.д., если они помогут лучшему пониманию полученных результатов.</w:t>
      </w:r>
    </w:p>
    <w:p w:rsidR="000F1C67" w:rsidRPr="00287474" w:rsidRDefault="000F1C67" w:rsidP="00DA18EC">
      <w:pPr>
        <w:shd w:val="clear" w:color="auto" w:fill="FFFFFF"/>
        <w:ind w:firstLine="374"/>
        <w:jc w:val="both"/>
      </w:pPr>
      <w:r w:rsidRPr="00287474">
        <w:rPr>
          <w:color w:val="000000"/>
        </w:rPr>
        <w:t xml:space="preserve">Основная часть подразделяется на более мелкие рубрики - </w:t>
      </w:r>
      <w:r w:rsidRPr="00287474">
        <w:rPr>
          <w:i/>
          <w:iCs/>
          <w:color w:val="000000"/>
        </w:rPr>
        <w:t xml:space="preserve">главы, </w:t>
      </w:r>
      <w:r w:rsidRPr="00287474">
        <w:rPr>
          <w:color w:val="000000"/>
        </w:rPr>
        <w:t xml:space="preserve">которые в свою очередь делятся на </w:t>
      </w:r>
      <w:r w:rsidRPr="00287474">
        <w:rPr>
          <w:i/>
          <w:iCs/>
          <w:color w:val="000000"/>
        </w:rPr>
        <w:t>параграфы.</w:t>
      </w:r>
    </w:p>
    <w:p w:rsidR="000F1C67" w:rsidRPr="00287474" w:rsidRDefault="000F1C67" w:rsidP="00DA18EC">
      <w:pPr>
        <w:shd w:val="clear" w:color="auto" w:fill="FFFFFF"/>
        <w:ind w:firstLine="374"/>
        <w:jc w:val="both"/>
      </w:pPr>
      <w:r w:rsidRPr="00287474">
        <w:rPr>
          <w:color w:val="000000"/>
        </w:rPr>
        <w:t xml:space="preserve">Самой мелкой единицей рубрикации текста является </w:t>
      </w:r>
      <w:r w:rsidRPr="00287474">
        <w:rPr>
          <w:i/>
          <w:iCs/>
          <w:color w:val="000000"/>
        </w:rPr>
        <w:t xml:space="preserve">абзац, </w:t>
      </w:r>
      <w:r w:rsidRPr="00287474">
        <w:rPr>
          <w:color w:val="000000"/>
        </w:rPr>
        <w:t>который выделяется пробелом в начале первой строки (абзацным отступом). Абзац состоит, как правило, из нескольких предложений, связанных смысловым единством.</w:t>
      </w:r>
    </w:p>
    <w:p w:rsidR="000F1C67" w:rsidRPr="00287474" w:rsidRDefault="000F1C67" w:rsidP="00DA18EC">
      <w:pPr>
        <w:shd w:val="clear" w:color="auto" w:fill="FFFFFF"/>
        <w:ind w:firstLine="374"/>
        <w:jc w:val="both"/>
      </w:pPr>
      <w:r w:rsidRPr="00287474">
        <w:rPr>
          <w:color w:val="000000"/>
        </w:rPr>
        <w:t>Такая сложная, как говорят, «иерархическая», структура текста значительно облегчает его восприятие. Читающему не приходится самому выделять смысловые части, их соотношение, выявлять логику изложения; заголовки дают первоначальное представление об общем содержании каждой выделенной рубрики. Все это позволяет сразу сосредоточить внимание на содержательной стороне работы, на ее проблематике.</w:t>
      </w:r>
    </w:p>
    <w:p w:rsidR="000F1C67" w:rsidRPr="00287474" w:rsidRDefault="000F1C67" w:rsidP="00DA18EC">
      <w:pPr>
        <w:ind w:right="-105"/>
        <w:jc w:val="both"/>
        <w:rPr>
          <w:color w:val="000000"/>
        </w:rPr>
      </w:pPr>
      <w:r w:rsidRPr="00287474">
        <w:rPr>
          <w:b/>
          <w:bCs/>
          <w:color w:val="000000"/>
        </w:rPr>
        <w:t xml:space="preserve">     </w:t>
      </w:r>
      <w:r w:rsidRPr="00287474">
        <w:rPr>
          <w:color w:val="000000"/>
        </w:rPr>
        <w:t xml:space="preserve">Исследовательская деятельность  студентов при изучении дисциплины </w:t>
      </w:r>
    </w:p>
    <w:p w:rsidR="000F1C67" w:rsidRPr="00287474" w:rsidRDefault="000F1C67" w:rsidP="00DA18EC">
      <w:pPr>
        <w:ind w:right="-105"/>
        <w:jc w:val="both"/>
        <w:rPr>
          <w:color w:val="000000"/>
        </w:rPr>
      </w:pPr>
      <w:r w:rsidRPr="00287474">
        <w:rPr>
          <w:color w:val="000000"/>
        </w:rPr>
        <w:t xml:space="preserve">«Экономическая теория»  связана с подготовкой: а) сообщений на актуальные экономические темы, затрагивающие особенности развития России и стран мира; б) исследовательских работ на конференцию по дисциплине; в) исследований для участия в конференциях, форумах, конкурсах, фестивалях  различного уровня. </w:t>
      </w:r>
    </w:p>
    <w:p w:rsidR="000F1C67" w:rsidRPr="00287474" w:rsidRDefault="000F1C67" w:rsidP="00DA18EC">
      <w:pPr>
        <w:ind w:right="-105"/>
        <w:jc w:val="both"/>
        <w:rPr>
          <w:b/>
          <w:bCs/>
          <w:color w:val="000000"/>
        </w:rPr>
      </w:pPr>
      <w:r w:rsidRPr="00287474">
        <w:rPr>
          <w:b/>
          <w:bCs/>
          <w:color w:val="000000"/>
        </w:rPr>
        <w:t xml:space="preserve">      Актуальные темы научных исследований в области экономики</w:t>
      </w:r>
    </w:p>
    <w:p w:rsidR="000F1C67" w:rsidRPr="00817D3E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</w:pPr>
      <w:r w:rsidRPr="00817D3E">
        <w:t>Нормирование труда.</w:t>
      </w:r>
    </w:p>
    <w:p w:rsidR="000F1C67" w:rsidRPr="00817D3E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</w:pPr>
      <w:r w:rsidRPr="00817D3E">
        <w:t>Федеральная экономическая политика.</w:t>
      </w:r>
    </w:p>
    <w:p w:rsidR="000F1C67" w:rsidRPr="00817D3E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</w:pPr>
      <w:r w:rsidRPr="00817D3E">
        <w:t>Минусы и плюсы рыночной экономики.</w:t>
      </w:r>
    </w:p>
    <w:p w:rsidR="000F1C67" w:rsidRPr="00817D3E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</w:pPr>
      <w:r w:rsidRPr="00817D3E">
        <w:t>Профицит и дефицит.</w:t>
      </w:r>
    </w:p>
    <w:p w:rsidR="000F1C67" w:rsidRPr="00817D3E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</w:pPr>
      <w:r w:rsidRPr="00817D3E">
        <w:t>Положительные и отрицательные стороны конвертируемого рубля: оценка.</w:t>
      </w:r>
    </w:p>
    <w:p w:rsidR="000F1C67" w:rsidRPr="00817D3E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</w:pPr>
      <w:r w:rsidRPr="00817D3E">
        <w:t>Конкуренция и ее значение в условиях рыночной экономики.</w:t>
      </w:r>
    </w:p>
    <w:p w:rsidR="000F1C67" w:rsidRPr="00817D3E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</w:pPr>
      <w:r w:rsidRPr="00817D3E">
        <w:t>Экономический анализ развития банковской системы РФ.</w:t>
      </w:r>
    </w:p>
    <w:p w:rsidR="000F1C67" w:rsidRPr="00817D3E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</w:pPr>
      <w:r w:rsidRPr="00817D3E">
        <w:t>Создание таможенного союза: плюсы и минусы.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Актуальные проблемы личной финансовой безопасности.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Актуальные проблемы защиты прав потребителей.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Семейный бюджет и экономические проблемы рационального использования ресурсов.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Личная финансовая стратегия: экономические и психологические аспекты ее разработки.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Актуальные проблемы внешнеэкономических связей России и какой-либо страны или группы стран.</w:t>
      </w:r>
    </w:p>
    <w:p w:rsidR="000F1C67" w:rsidRPr="00287474" w:rsidRDefault="000F1C67" w:rsidP="00DA18EC">
      <w:pPr>
        <w:numPr>
          <w:ilvl w:val="0"/>
          <w:numId w:val="18"/>
        </w:numPr>
        <w:spacing w:before="100" w:beforeAutospacing="1" w:after="100" w:afterAutospacing="1"/>
      </w:pPr>
      <w:r w:rsidRPr="00287474">
        <w:t>Экологические проблемы как основа для принятия экономических решений на региональном уровне и в масштабах мирового хозяйства.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Актуальные проблемы экономической безопасности РФ.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Правовое обеспечение благотворительной деятельности в РФ.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Экологическое законодательство как фактор повышения конкурентоспособности и расширения позиций на мировых товарных рынках.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Роль организации государственного управления в успешном социально-экономическом развитии общества.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Доля малого бизнеса в ВВП России и создание условий для роста.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Проблемы формирования отечественного страхового рынка.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Рост инвестиций в сельское хозяйство – одно из главных условий повышения конкурентоспособности российской экономики.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Анализ мировой практики формирования профицитного бюджета, создания и использования стабилизационного фонда.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Проблемы, перспективы развития и конкурентоспособности какой- либо отрасли хозяйства России.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Государственная политика России в области международной торговли в отношении стран бывшего СССР и других стран.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Бизнес-проект малого предприятия.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Кредитная политика Российских коммерческих банков в современных условиях.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Конкурентоспособность России на мировом рынке. Может ли Россия стать брэндом?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Успешный предприниматель: кто он?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Маркетинг регионов.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Зоны свободного предпринимательства и их значение для преодоления отставания регионов.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287474">
        <w:t>Экономические проблемы моего города и пути их решения.</w:t>
      </w:r>
    </w:p>
    <w:p w:rsidR="000F1C67" w:rsidRPr="00287474" w:rsidRDefault="000F1C67" w:rsidP="00DA18E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08" w:lineRule="atLeast"/>
        <w:rPr>
          <w:color w:val="4C4C4C"/>
        </w:rPr>
      </w:pPr>
      <w:r w:rsidRPr="00817D3E">
        <w:t>Сравнительный анализ разных типов экономики</w:t>
      </w:r>
      <w:r w:rsidRPr="00287474">
        <w:rPr>
          <w:color w:val="4C4C4C"/>
        </w:rPr>
        <w:t>.</w:t>
      </w:r>
    </w:p>
    <w:tbl>
      <w:tblPr>
        <w:tblW w:w="0" w:type="auto"/>
        <w:tblCellSpacing w:w="0" w:type="dxa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370"/>
        <w:gridCol w:w="230"/>
      </w:tblGrid>
      <w:tr w:rsidR="000F1C67">
        <w:trPr>
          <w:tblCellSpacing w:w="0" w:type="dxa"/>
        </w:trPr>
        <w:tc>
          <w:tcPr>
            <w:tcW w:w="9370" w:type="dxa"/>
          </w:tcPr>
          <w:p w:rsidR="000F1C67" w:rsidRPr="00287474" w:rsidRDefault="000F1C67" w:rsidP="00E81698">
            <w:pPr>
              <w:numPr>
                <w:ilvl w:val="1"/>
                <w:numId w:val="15"/>
              </w:numPr>
              <w:ind w:right="-105"/>
              <w:jc w:val="center"/>
              <w:rPr>
                <w:b/>
                <w:bCs/>
              </w:rPr>
            </w:pPr>
            <w:r w:rsidRPr="00287474">
              <w:rPr>
                <w:b/>
                <w:bCs/>
              </w:rPr>
              <w:t>Подготовка выступления с докладом</w:t>
            </w:r>
          </w:p>
          <w:p w:rsidR="000F1C67" w:rsidRPr="00287474" w:rsidRDefault="000F1C67" w:rsidP="00E81698">
            <w:pPr>
              <w:ind w:left="300" w:right="-105"/>
              <w:jc w:val="both"/>
              <w:rPr>
                <w:b/>
                <w:bCs/>
              </w:rPr>
            </w:pPr>
          </w:p>
          <w:p w:rsidR="000F1C67" w:rsidRPr="00287474" w:rsidRDefault="000F1C67" w:rsidP="00E81698">
            <w:pPr>
              <w:shd w:val="clear" w:color="auto" w:fill="FFFFFF"/>
              <w:tabs>
                <w:tab w:val="left" w:pos="4195"/>
              </w:tabs>
              <w:ind w:left="62" w:firstLine="505"/>
              <w:jc w:val="both"/>
              <w:rPr>
                <w:i/>
                <w:iCs/>
              </w:rPr>
            </w:pPr>
            <w:r w:rsidRPr="00287474">
              <w:rPr>
                <w:b/>
                <w:bCs/>
              </w:rPr>
              <w:t>Учебно-</w:t>
            </w:r>
            <w:r w:rsidRPr="00287474">
              <w:t>научно-исследовательская самостоятельная работа студентов предполагает участие в таких формах учебных занятий, как практикум, семинар, коллоквиум, конференция и т.д.</w:t>
            </w:r>
          </w:p>
          <w:p w:rsidR="000F1C67" w:rsidRPr="00287474" w:rsidRDefault="000F1C67" w:rsidP="00E81698">
            <w:pPr>
              <w:shd w:val="clear" w:color="auto" w:fill="FFFFFF"/>
              <w:ind w:right="14" w:firstLine="264"/>
              <w:jc w:val="both"/>
              <w:rPr>
                <w:b/>
                <w:bCs/>
              </w:rPr>
            </w:pPr>
            <w:r w:rsidRPr="00287474">
              <w:t xml:space="preserve">Обозначенные формы организации учебной деятельности студентов на занятиях предполагают монологическую (выступление, сообщение, ответ, доклад) или полилогическую (беседа, дискуссия) </w:t>
            </w:r>
            <w:r w:rsidRPr="00287474">
              <w:rPr>
                <w:b/>
                <w:bCs/>
              </w:rPr>
              <w:t>речь.</w:t>
            </w:r>
          </w:p>
          <w:p w:rsidR="000F1C67" w:rsidRPr="00287474" w:rsidRDefault="000F1C67" w:rsidP="00E81698">
            <w:pPr>
              <w:shd w:val="clear" w:color="auto" w:fill="FFFFFF"/>
              <w:ind w:left="43" w:right="19" w:firstLine="278"/>
              <w:jc w:val="both"/>
            </w:pPr>
            <w:r w:rsidRPr="00287474">
              <w:t xml:space="preserve">Выступление перед аудиторией предполагает наличие трех этапов. </w:t>
            </w:r>
            <w:r w:rsidRPr="00287474">
              <w:rPr>
                <w:b/>
                <w:bCs/>
              </w:rPr>
              <w:t>Докоммуникативный этап</w:t>
            </w:r>
            <w:r w:rsidRPr="00287474">
              <w:t xml:space="preserve"> предшествует речи и носит подготовительный характер. </w:t>
            </w:r>
            <w:r w:rsidRPr="00287474">
              <w:rPr>
                <w:b/>
                <w:bCs/>
              </w:rPr>
              <w:t>Коммуникативный</w:t>
            </w:r>
            <w:r w:rsidRPr="00287474">
              <w:t xml:space="preserve"> </w:t>
            </w:r>
            <w:r w:rsidRPr="00287474">
              <w:rPr>
                <w:b/>
                <w:bCs/>
              </w:rPr>
              <w:t xml:space="preserve">этап </w:t>
            </w:r>
            <w:r w:rsidRPr="00287474">
              <w:t xml:space="preserve">предполагает произнесение речи перед аудиторией. </w:t>
            </w:r>
            <w:r w:rsidRPr="00287474">
              <w:rPr>
                <w:b/>
                <w:bCs/>
              </w:rPr>
              <w:t>Посткоммуникативный этап</w:t>
            </w:r>
            <w:r w:rsidRPr="00287474">
              <w:t xml:space="preserve"> предполагает самоанализ выступающего после произнесения речи перед аудиторией.</w:t>
            </w:r>
          </w:p>
          <w:p w:rsidR="000F1C67" w:rsidRPr="00287474" w:rsidRDefault="000F1C67" w:rsidP="00E81698">
            <w:pPr>
              <w:shd w:val="clear" w:color="auto" w:fill="FFFFFF"/>
              <w:ind w:right="730"/>
              <w:jc w:val="both"/>
              <w:rPr>
                <w:b/>
                <w:bCs/>
              </w:rPr>
            </w:pPr>
          </w:p>
          <w:p w:rsidR="000F1C67" w:rsidRPr="00287474" w:rsidRDefault="000F1C67" w:rsidP="00E81698">
            <w:pPr>
              <w:shd w:val="clear" w:color="auto" w:fill="FFFFFF"/>
              <w:ind w:right="730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Структурно-логическая схема устного выступлении № 1 (докоммуникативный этап)</w:t>
            </w:r>
          </w:p>
          <w:p w:rsidR="000F1C67" w:rsidRPr="00287474" w:rsidRDefault="000F1C67" w:rsidP="00E81698">
            <w:pPr>
              <w:shd w:val="clear" w:color="auto" w:fill="FFFFFF"/>
              <w:ind w:left="298"/>
              <w:jc w:val="both"/>
              <w:rPr>
                <w:b/>
                <w:bCs/>
                <w:u w:val="single"/>
              </w:rPr>
            </w:pPr>
            <w:r w:rsidRPr="00287474">
              <w:rPr>
                <w:b/>
                <w:bCs/>
                <w:u w:val="single"/>
                <w:lang w:val="en-US"/>
              </w:rPr>
              <w:t>I</w:t>
            </w:r>
            <w:r w:rsidRPr="00287474">
              <w:rPr>
                <w:b/>
                <w:bCs/>
                <w:u w:val="single"/>
              </w:rPr>
              <w:t>. Определение значения темы и постановка цели выступления.</w:t>
            </w:r>
          </w:p>
          <w:p w:rsidR="000F1C67" w:rsidRPr="00287474" w:rsidRDefault="000F1C67" w:rsidP="00E81698">
            <w:pPr>
              <w:shd w:val="clear" w:color="auto" w:fill="FFFFFF"/>
              <w:tabs>
                <w:tab w:val="left" w:pos="389"/>
              </w:tabs>
              <w:ind w:left="293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Оценка аудитории: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both"/>
            </w:pPr>
            <w:r w:rsidRPr="00287474">
              <w:t>определение интересов и запросов слушателей/собеседников;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</w:pPr>
            <w:r w:rsidRPr="00287474">
              <w:t>помещение и размещение собеседников или слушателей и зависимости от характера общения (беседа, лекция, круглый стол и т.д.);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</w:pPr>
            <w:r w:rsidRPr="00287474">
              <w:t>знание типов собеседников и разновидностей аудитории и особенностей общения в</w:t>
            </w:r>
            <w:r w:rsidRPr="00287474">
              <w:rPr>
                <w:i/>
                <w:iCs/>
              </w:rPr>
              <w:t xml:space="preserve"> </w:t>
            </w:r>
            <w:r w:rsidRPr="00287474">
              <w:t>том или ином случае;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</w:pPr>
            <w:r w:rsidRPr="00287474">
              <w:t>выяснение профессиональной ориентации, национальности, политических и культурных взглядов и интересов.</w:t>
            </w:r>
          </w:p>
          <w:p w:rsidR="000F1C67" w:rsidRPr="00287474" w:rsidRDefault="000F1C67" w:rsidP="00E81698">
            <w:pPr>
              <w:shd w:val="clear" w:color="auto" w:fill="FFFFFF"/>
              <w:ind w:right="10" w:firstLine="288"/>
              <w:jc w:val="both"/>
            </w:pPr>
            <w:r w:rsidRPr="00287474">
              <w:t xml:space="preserve"> Аудитория слушающих, как правило, включает в себя следующие группы: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ind w:left="562" w:firstLine="274"/>
              <w:jc w:val="both"/>
              <w:rPr>
                <w:i/>
                <w:iCs/>
              </w:rPr>
            </w:pPr>
            <w:r w:rsidRPr="00287474">
              <w:rPr>
                <w:i/>
                <w:iCs/>
              </w:rPr>
              <w:t xml:space="preserve">конструктивную, </w:t>
            </w:r>
            <w:r w:rsidRPr="00287474">
              <w:t>которая поддерживает выступающего, позитивно настроена по отношению к нему; согласна с его мнением, интересуется поставленной проблемой;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ind w:left="562" w:firstLine="274"/>
              <w:jc w:val="both"/>
            </w:pPr>
            <w:r w:rsidRPr="00287474">
              <w:rPr>
                <w:i/>
                <w:iCs/>
              </w:rPr>
              <w:t xml:space="preserve">конфликтную, </w:t>
            </w:r>
            <w:r w:rsidRPr="00287474">
              <w:t>предполагающую оппозицию по отношению к выступающему, не согласную с его мнением;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ind w:left="562" w:firstLine="274"/>
              <w:jc w:val="both"/>
            </w:pPr>
            <w:r w:rsidRPr="00287474">
              <w:rPr>
                <w:i/>
                <w:iCs/>
              </w:rPr>
              <w:t xml:space="preserve">конформистскую, </w:t>
            </w:r>
            <w:r w:rsidRPr="00287474">
              <w:t>не определившуюся в собственном мнении и ориентирующуюся в обсуждаемом вопросе на более сильную сторону;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ind w:left="562" w:firstLine="274"/>
              <w:jc w:val="both"/>
            </w:pPr>
            <w:r w:rsidRPr="00287474">
              <w:rPr>
                <w:i/>
                <w:iCs/>
              </w:rPr>
              <w:t xml:space="preserve">инфантильную, </w:t>
            </w:r>
            <w:r w:rsidRPr="00287474">
              <w:t>не интересующуюся проблемой и не принимающую никакого участия в ее обсуждении.</w:t>
            </w:r>
          </w:p>
          <w:p w:rsidR="000F1C67" w:rsidRPr="00287474" w:rsidRDefault="000F1C67" w:rsidP="00E81698">
            <w:pPr>
              <w:shd w:val="clear" w:color="auto" w:fill="FFFFFF"/>
              <w:tabs>
                <w:tab w:val="left" w:pos="389"/>
              </w:tabs>
              <w:ind w:left="293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Выбор темы выступления: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</w:pPr>
            <w:r w:rsidRPr="00287474">
              <w:t>определение необходимости информации но данному вопросу.</w:t>
            </w:r>
          </w:p>
          <w:p w:rsidR="000F1C67" w:rsidRPr="00287474" w:rsidRDefault="000F1C67" w:rsidP="00E81698">
            <w:pPr>
              <w:shd w:val="clear" w:color="auto" w:fill="FFFFFF"/>
              <w:ind w:left="5" w:right="14" w:firstLine="278"/>
              <w:jc w:val="both"/>
            </w:pPr>
            <w:r w:rsidRPr="00287474">
              <w:t>Тема в зависимости от характера ее выбора может быть задана, рекомендована или же самостоятельно выбрана.</w:t>
            </w:r>
          </w:p>
          <w:p w:rsidR="000F1C67" w:rsidRPr="00287474" w:rsidRDefault="000F1C67" w:rsidP="00E81698">
            <w:pPr>
              <w:shd w:val="clear" w:color="auto" w:fill="FFFFFF"/>
              <w:tabs>
                <w:tab w:val="left" w:pos="389"/>
              </w:tabs>
              <w:ind w:left="293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Уяснение цели выступления: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87474">
              <w:t>выяснение того, что данное выступление должно дать слушателям, чему их научить;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87474">
              <w:t>определение характера выступления.</w:t>
            </w:r>
          </w:p>
          <w:p w:rsidR="000F1C67" w:rsidRPr="00287474" w:rsidRDefault="000F1C67" w:rsidP="00E81698">
            <w:pPr>
              <w:shd w:val="clear" w:color="auto" w:fill="FFFFFF"/>
              <w:tabs>
                <w:tab w:val="left" w:pos="709"/>
              </w:tabs>
              <w:jc w:val="both"/>
            </w:pPr>
            <w:r w:rsidRPr="00287474">
              <w:t>По характеру цели выступление может быть: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566" w:firstLine="278"/>
              <w:jc w:val="both"/>
              <w:rPr>
                <w:i/>
                <w:iCs/>
              </w:rPr>
            </w:pPr>
            <w:r w:rsidRPr="00287474">
              <w:rPr>
                <w:i/>
                <w:iCs/>
              </w:rPr>
              <w:t xml:space="preserve">информационным, </w:t>
            </w:r>
            <w:r w:rsidRPr="00287474">
              <w:t>то есть ставящим перед собой цель донести до аудитории определенную информацию;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566" w:firstLine="278"/>
              <w:jc w:val="both"/>
              <w:rPr>
                <w:i/>
                <w:iCs/>
              </w:rPr>
            </w:pPr>
            <w:r w:rsidRPr="00287474">
              <w:rPr>
                <w:i/>
                <w:iCs/>
              </w:rPr>
              <w:t xml:space="preserve">агитационным, </w:t>
            </w:r>
            <w:r w:rsidRPr="00287474">
              <w:t>то есть убеждающим, побуждающим и воодушевляющим по сути, касающимся социально значимого вопроса, требующего решения;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566" w:firstLine="278"/>
              <w:jc w:val="both"/>
            </w:pPr>
            <w:r w:rsidRPr="00287474">
              <w:rPr>
                <w:i/>
                <w:iCs/>
              </w:rPr>
              <w:t xml:space="preserve">развлекательным, </w:t>
            </w:r>
            <w:r w:rsidRPr="00287474">
              <w:t>преследующим цель развлечь тем или иным способом слушающих.</w:t>
            </w:r>
          </w:p>
          <w:p w:rsidR="000F1C67" w:rsidRPr="00287474" w:rsidRDefault="000F1C67" w:rsidP="00E81698">
            <w:pPr>
              <w:shd w:val="clear" w:color="auto" w:fill="FFFFFF"/>
              <w:tabs>
                <w:tab w:val="left" w:pos="422"/>
              </w:tabs>
              <w:ind w:left="298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Определение вида речи:</w:t>
            </w:r>
          </w:p>
          <w:p w:rsidR="000F1C67" w:rsidRPr="00287474" w:rsidRDefault="000F1C67" w:rsidP="00E81698">
            <w:pPr>
              <w:shd w:val="clear" w:color="auto" w:fill="FFFFFF"/>
              <w:ind w:left="19" w:firstLine="403"/>
              <w:jc w:val="both"/>
            </w:pPr>
            <w:r w:rsidRPr="00287474">
              <w:t>знание ситуации общения, определяющей монологическую или диалогическую речь.</w:t>
            </w:r>
          </w:p>
          <w:p w:rsidR="000F1C67" w:rsidRPr="00287474" w:rsidRDefault="000F1C67" w:rsidP="00E81698">
            <w:pPr>
              <w:shd w:val="clear" w:color="auto" w:fill="FFFFFF"/>
              <w:ind w:left="14" w:right="10" w:firstLine="278"/>
              <w:jc w:val="both"/>
            </w:pPr>
            <w:r w:rsidRPr="00287474">
              <w:t>Монологическая речь в зависимости от ситуации общения может иметь вид: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ind w:left="830"/>
              <w:jc w:val="both"/>
              <w:rPr>
                <w:lang w:val="en-US"/>
              </w:rPr>
            </w:pPr>
            <w:r w:rsidRPr="00287474">
              <w:t>лекции;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ind w:left="830"/>
              <w:jc w:val="both"/>
            </w:pPr>
            <w:r w:rsidRPr="00287474">
              <w:t>доклада;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ind w:left="830"/>
              <w:jc w:val="both"/>
            </w:pPr>
            <w:r w:rsidRPr="00287474">
              <w:t>наставления;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1104"/>
              </w:tabs>
              <w:autoSpaceDE w:val="0"/>
              <w:autoSpaceDN w:val="0"/>
              <w:adjustRightInd w:val="0"/>
              <w:ind w:left="830"/>
              <w:jc w:val="both"/>
            </w:pPr>
            <w:r w:rsidRPr="00287474">
              <w:t>инструктажа; и т.д</w:t>
            </w:r>
          </w:p>
          <w:p w:rsidR="000F1C67" w:rsidRPr="00287474" w:rsidRDefault="000F1C67" w:rsidP="00E81698">
            <w:pPr>
              <w:shd w:val="clear" w:color="auto" w:fill="FFFFFF"/>
              <w:ind w:left="288" w:right="1382"/>
              <w:jc w:val="both"/>
            </w:pPr>
            <w:r w:rsidRPr="00287474">
              <w:t>Диалогическая речь в зависимости от условий общения может предполагать: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826"/>
              <w:jc w:val="both"/>
            </w:pPr>
            <w:r w:rsidRPr="00287474">
              <w:t>беседу: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826"/>
              <w:jc w:val="both"/>
            </w:pPr>
            <w:r w:rsidRPr="00287474">
              <w:t>дискуссию;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826"/>
              <w:jc w:val="both"/>
            </w:pPr>
            <w:r w:rsidRPr="00287474">
              <w:t>переговоры;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826"/>
              <w:jc w:val="both"/>
            </w:pPr>
            <w:r w:rsidRPr="00287474">
              <w:t>собеседование;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ind w:left="826"/>
              <w:jc w:val="both"/>
              <w:rPr>
                <w:u w:val="single"/>
              </w:rPr>
            </w:pPr>
            <w:r w:rsidRPr="00287474">
              <w:t>круглый стол; и т.д.</w:t>
            </w:r>
          </w:p>
          <w:p w:rsidR="000F1C67" w:rsidRPr="00287474" w:rsidRDefault="000F1C67" w:rsidP="00E81698">
            <w:pPr>
              <w:shd w:val="clear" w:color="auto" w:fill="FFFFFF"/>
              <w:ind w:left="288"/>
              <w:jc w:val="both"/>
              <w:rPr>
                <w:b/>
                <w:bCs/>
                <w:u w:val="single"/>
              </w:rPr>
            </w:pPr>
            <w:r w:rsidRPr="00287474">
              <w:rPr>
                <w:b/>
                <w:bCs/>
                <w:u w:val="single"/>
                <w:lang w:val="en-US"/>
              </w:rPr>
              <w:t>II</w:t>
            </w:r>
            <w:r w:rsidRPr="00287474">
              <w:rPr>
                <w:b/>
                <w:bCs/>
                <w:u w:val="single"/>
              </w:rPr>
              <w:t>. Составление плана выступления: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left="274"/>
              <w:jc w:val="both"/>
            </w:pPr>
            <w:r w:rsidRPr="00287474">
              <w:t>запись основных компонентов темы алогической последовательности;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firstLine="274"/>
              <w:jc w:val="both"/>
            </w:pPr>
            <w:r w:rsidRPr="00287474">
              <w:t>выбор варианта вступительной части с учетом актуальности и новизны темы для слушателей;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ind w:firstLine="274"/>
              <w:jc w:val="both"/>
            </w:pPr>
            <w:r w:rsidRPr="00287474">
              <w:t>определение основных вопросов темы и выводов, завершающих их изложение;</w:t>
            </w:r>
          </w:p>
          <w:p w:rsidR="000F1C67" w:rsidRPr="00287474" w:rsidRDefault="000F1C67" w:rsidP="00E81698">
            <w:pPr>
              <w:shd w:val="clear" w:color="auto" w:fill="FFFFFF"/>
              <w:tabs>
                <w:tab w:val="left" w:pos="370"/>
              </w:tabs>
              <w:ind w:firstLine="274"/>
              <w:jc w:val="both"/>
            </w:pPr>
            <w:r w:rsidRPr="00287474">
              <w:t>-</w:t>
            </w:r>
            <w:r w:rsidRPr="00287474">
              <w:tab/>
              <w:t>разработка заключительной части на основе выявленных теоретических и практических вопросов по теме и вытекающих из них задач слушателей.</w:t>
            </w:r>
          </w:p>
          <w:p w:rsidR="000F1C67" w:rsidRPr="00287474" w:rsidRDefault="000F1C67" w:rsidP="00E81698">
            <w:pPr>
              <w:shd w:val="clear" w:color="auto" w:fill="FFFFFF"/>
              <w:ind w:left="288"/>
              <w:jc w:val="both"/>
              <w:rPr>
                <w:b/>
                <w:bCs/>
                <w:u w:val="single"/>
              </w:rPr>
            </w:pPr>
            <w:r w:rsidRPr="00287474">
              <w:rPr>
                <w:b/>
                <w:bCs/>
                <w:u w:val="single"/>
                <w:lang w:val="en-US"/>
              </w:rPr>
              <w:t>III</w:t>
            </w:r>
            <w:r w:rsidRPr="00287474">
              <w:rPr>
                <w:b/>
                <w:bCs/>
                <w:u w:val="single"/>
              </w:rPr>
              <w:t>. Подбор материала для выступления.</w:t>
            </w:r>
          </w:p>
          <w:p w:rsidR="000F1C67" w:rsidRPr="00287474" w:rsidRDefault="000F1C67" w:rsidP="00E81698">
            <w:pPr>
              <w:shd w:val="clear" w:color="auto" w:fill="FFFFFF"/>
              <w:tabs>
                <w:tab w:val="left" w:pos="374"/>
              </w:tabs>
              <w:ind w:left="278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Первичное ознакомление с материалом: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firstLine="274"/>
              <w:jc w:val="both"/>
            </w:pPr>
            <w:r w:rsidRPr="00287474">
              <w:t>поиск литературы по основным вопросам темы и отбор материала, соответствующего теме выступления;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ind w:firstLine="274"/>
              <w:jc w:val="both"/>
            </w:pPr>
            <w:r w:rsidRPr="00287474">
              <w:t>изучение жизненных фактов, цифровых данных, ситуаций для анализа и обобщения с целью лучшей ориентации слушателей в реальной действительности;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</w:pPr>
            <w:r w:rsidRPr="00287474">
              <w:t>привлечение словарей, справочников, статей, брошюр, книг, проспектов, модемной связи с ЭВМ, алфавитных и систематических каталогов;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</w:pPr>
            <w:r w:rsidRPr="00287474">
              <w:t>подбор примеров из практики, которые могут быть знакомы и понятны для аудитории, с целью иллюстрации и доходчивого объяснения сложных вопросов;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</w:pPr>
            <w:r w:rsidRPr="00287474">
              <w:t>подбор наглядных пособий и ТСО (видео, кодоскоп и т.д.), продумывание цели, времени и способа их использования в аудитории;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  <w:rPr>
                <w:i/>
                <w:iCs/>
              </w:rPr>
            </w:pPr>
            <w:r w:rsidRPr="00287474">
              <w:t>подготовка раздаточного материала (схем, таблиц, рисунков, примеров и т.д.), продумывание записей и проч. на доске.</w:t>
            </w:r>
          </w:p>
          <w:p w:rsidR="000F1C67" w:rsidRPr="00287474" w:rsidRDefault="000F1C67" w:rsidP="00E81698">
            <w:pPr>
              <w:shd w:val="clear" w:color="auto" w:fill="FFFFFF"/>
              <w:tabs>
                <w:tab w:val="left" w:pos="413"/>
              </w:tabs>
              <w:ind w:left="288"/>
              <w:jc w:val="both"/>
              <w:rPr>
                <w:b/>
                <w:bCs/>
                <w:u w:val="single"/>
              </w:rPr>
            </w:pPr>
            <w:r w:rsidRPr="00287474">
              <w:rPr>
                <w:b/>
                <w:bCs/>
                <w:u w:val="single"/>
                <w:lang w:val="en-US"/>
              </w:rPr>
              <w:t>IV</w:t>
            </w:r>
            <w:r w:rsidRPr="00287474">
              <w:rPr>
                <w:b/>
                <w:bCs/>
                <w:u w:val="single"/>
              </w:rPr>
              <w:t>. Написание текста выступления.</w:t>
            </w:r>
          </w:p>
          <w:p w:rsidR="000F1C67" w:rsidRPr="00287474" w:rsidRDefault="000F1C67" w:rsidP="00E81698">
            <w:pPr>
              <w:shd w:val="clear" w:color="auto" w:fill="FFFFFF"/>
              <w:tabs>
                <w:tab w:val="left" w:pos="413"/>
              </w:tabs>
              <w:ind w:left="288"/>
              <w:jc w:val="both"/>
              <w:rPr>
                <w:i/>
                <w:iCs/>
              </w:rPr>
            </w:pPr>
            <w:r w:rsidRPr="00287474">
              <w:rPr>
                <w:i/>
                <w:iCs/>
              </w:rPr>
              <w:t>Подготовка тезисов:</w:t>
            </w:r>
          </w:p>
          <w:p w:rsidR="000F1C67" w:rsidRPr="00287474" w:rsidRDefault="000F1C67" w:rsidP="00E81698">
            <w:pPr>
              <w:shd w:val="clear" w:color="auto" w:fill="FFFFFF"/>
              <w:tabs>
                <w:tab w:val="left" w:pos="413"/>
              </w:tabs>
              <w:ind w:left="288"/>
              <w:jc w:val="both"/>
            </w:pPr>
            <w:r w:rsidRPr="00287474">
              <w:t>- написание тезисов к выступлению;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</w:pPr>
            <w:r w:rsidRPr="00287474">
              <w:t xml:space="preserve"> разбивка основных вопросов на подвопросы, определение логики доказательства и выводов.</w:t>
            </w:r>
          </w:p>
          <w:p w:rsidR="000F1C67" w:rsidRPr="00287474" w:rsidRDefault="000F1C67" w:rsidP="00E81698">
            <w:pPr>
              <w:shd w:val="clear" w:color="auto" w:fill="FFFFFF"/>
              <w:tabs>
                <w:tab w:val="left" w:pos="413"/>
              </w:tabs>
              <w:ind w:left="288"/>
              <w:jc w:val="both"/>
              <w:rPr>
                <w:i/>
                <w:iCs/>
              </w:rPr>
            </w:pPr>
            <w:r w:rsidRPr="00287474">
              <w:rPr>
                <w:i/>
                <w:iCs/>
              </w:rPr>
              <w:t>Пометки: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283"/>
              <w:jc w:val="both"/>
            </w:pPr>
            <w:r w:rsidRPr="00287474">
              <w:t xml:space="preserve"> распределение материала по подвопросам и написание текста;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283"/>
              <w:jc w:val="both"/>
            </w:pPr>
            <w:r w:rsidRPr="00287474">
              <w:t xml:space="preserve"> создание при необходимости подробного текста;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283"/>
              <w:jc w:val="both"/>
            </w:pPr>
            <w:r w:rsidRPr="00287474">
              <w:t xml:space="preserve"> указание в тексте мест использования ТСО и прочих наглядных материалов.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  <w:rPr>
                <w:i/>
                <w:iCs/>
              </w:rPr>
            </w:pPr>
            <w:r w:rsidRPr="00287474">
              <w:t xml:space="preserve"> вычленение в тексте (тезисах) смысловых блоков, изложение которых является необходимым при дефиците времени;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</w:pPr>
            <w:r w:rsidRPr="00287474">
              <w:t xml:space="preserve"> шрифтовое или цветовое выделение основных идей, выводов, усвоение которых слушателями является целью выступления.</w:t>
            </w:r>
          </w:p>
          <w:p w:rsidR="000F1C67" w:rsidRPr="00287474" w:rsidRDefault="000F1C67" w:rsidP="00E81698">
            <w:pPr>
              <w:shd w:val="clear" w:color="auto" w:fill="FFFFFF"/>
              <w:tabs>
                <w:tab w:val="left" w:pos="413"/>
              </w:tabs>
              <w:ind w:left="288"/>
              <w:jc w:val="both"/>
              <w:rPr>
                <w:i/>
                <w:iCs/>
              </w:rPr>
            </w:pPr>
            <w:r w:rsidRPr="00287474">
              <w:rPr>
                <w:i/>
                <w:iCs/>
              </w:rPr>
              <w:t>Оценка ситуации: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</w:pPr>
            <w:r w:rsidRPr="00287474">
              <w:t xml:space="preserve"> распределение времени на изложение каждого вопроса, определение темы изложения;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firstLine="283"/>
              <w:jc w:val="both"/>
            </w:pPr>
            <w:r w:rsidRPr="00287474">
              <w:t xml:space="preserve"> определение физического состояния слушателей, времени выступления, материала, рассчитанного для записи и просто для слушания.</w:t>
            </w:r>
          </w:p>
          <w:p w:rsidR="000F1C67" w:rsidRPr="00287474" w:rsidRDefault="000F1C67" w:rsidP="00E81698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jc w:val="both"/>
            </w:pPr>
          </w:p>
          <w:p w:rsidR="000F1C67" w:rsidRDefault="000F1C67" w:rsidP="00E81698">
            <w:pPr>
              <w:shd w:val="clear" w:color="auto" w:fill="FFFFFF"/>
              <w:ind w:right="87"/>
              <w:jc w:val="both"/>
              <w:rPr>
                <w:b/>
                <w:bCs/>
              </w:rPr>
            </w:pPr>
          </w:p>
          <w:p w:rsidR="000F1C67" w:rsidRPr="00287474" w:rsidRDefault="000F1C67" w:rsidP="00E81698">
            <w:pPr>
              <w:shd w:val="clear" w:color="auto" w:fill="FFFFFF"/>
              <w:ind w:right="87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Структурно-логическая схема содержания</w:t>
            </w:r>
          </w:p>
          <w:p w:rsidR="000F1C67" w:rsidRPr="00287474" w:rsidRDefault="000F1C67" w:rsidP="00E81698">
            <w:pPr>
              <w:shd w:val="clear" w:color="auto" w:fill="FFFFFF"/>
              <w:ind w:right="87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устного выступления № 2 (коммуникативный этап).</w:t>
            </w:r>
          </w:p>
          <w:p w:rsidR="000F1C67" w:rsidRPr="00287474" w:rsidRDefault="000F1C67" w:rsidP="00E81698">
            <w:pPr>
              <w:shd w:val="clear" w:color="auto" w:fill="FFFFFF"/>
              <w:ind w:left="288"/>
              <w:jc w:val="both"/>
            </w:pPr>
            <w:r w:rsidRPr="00287474">
              <w:rPr>
                <w:lang w:val="en-US"/>
              </w:rPr>
              <w:t>I</w:t>
            </w:r>
            <w:r w:rsidRPr="00287474">
              <w:t xml:space="preserve">. </w:t>
            </w:r>
            <w:r w:rsidRPr="00287474">
              <w:rPr>
                <w:b/>
                <w:bCs/>
              </w:rPr>
              <w:t>Вступление</w:t>
            </w:r>
            <w:r w:rsidRPr="00287474">
              <w:t>- предполагает: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ind w:left="835"/>
              <w:jc w:val="both"/>
            </w:pPr>
            <w:r w:rsidRPr="00287474">
              <w:t>показ актуальности темы и ее важности для слушающих;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ind w:left="552" w:firstLine="283"/>
              <w:jc w:val="both"/>
            </w:pPr>
            <w:r w:rsidRPr="00287474">
              <w:t>одного-двух примеров из жизни по теме выступления, которые свидетельствуют о наличии проблемы, требующей анализа;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ind w:left="552" w:firstLine="283"/>
              <w:jc w:val="both"/>
            </w:pPr>
            <w:r w:rsidRPr="00287474">
              <w:t>ссылки на какие-либо официальные источники, требующие разъяснения.</w:t>
            </w:r>
          </w:p>
          <w:p w:rsidR="000F1C67" w:rsidRPr="00287474" w:rsidRDefault="000F1C67" w:rsidP="00E81698">
            <w:pPr>
              <w:shd w:val="clear" w:color="auto" w:fill="FFFFFF"/>
              <w:ind w:left="336"/>
              <w:jc w:val="both"/>
              <w:rPr>
                <w:b/>
                <w:bCs/>
              </w:rPr>
            </w:pPr>
            <w:r w:rsidRPr="00287474">
              <w:rPr>
                <w:lang w:val="en-US"/>
              </w:rPr>
              <w:t>II</w:t>
            </w:r>
            <w:r w:rsidRPr="00287474">
              <w:rPr>
                <w:b/>
                <w:bCs/>
              </w:rPr>
              <w:t>. Основная часть:</w:t>
            </w:r>
          </w:p>
          <w:p w:rsidR="000F1C67" w:rsidRPr="00287474" w:rsidRDefault="000F1C67" w:rsidP="00E81698">
            <w:pPr>
              <w:shd w:val="clear" w:color="auto" w:fill="FFFFFF"/>
              <w:ind w:left="365"/>
              <w:jc w:val="both"/>
            </w:pPr>
            <w:r w:rsidRPr="00287474">
              <w:t xml:space="preserve"> общая характеристика объекта:</w:t>
            </w:r>
          </w:p>
          <w:p w:rsidR="000F1C67" w:rsidRPr="00287474" w:rsidRDefault="000F1C67" w:rsidP="00E81698">
            <w:pPr>
              <w:shd w:val="clear" w:color="auto" w:fill="FFFFFF"/>
              <w:tabs>
                <w:tab w:val="left" w:pos="379"/>
              </w:tabs>
              <w:ind w:left="48" w:firstLine="264"/>
              <w:jc w:val="both"/>
            </w:pPr>
            <w:r w:rsidRPr="00287474">
              <w:t>-</w:t>
            </w:r>
            <w:r w:rsidRPr="00287474">
              <w:tab/>
              <w:t>определение понятия и его основных признаков (свойств, черт, функций или структурных компонентов);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jc w:val="both"/>
            </w:pPr>
            <w:r w:rsidRPr="00287474">
              <w:t>краткая история объекта и перспектив его развития;</w:t>
            </w:r>
          </w:p>
          <w:p w:rsidR="000F1C67" w:rsidRPr="00287474" w:rsidRDefault="000F1C67" w:rsidP="00E81698">
            <w:pPr>
              <w:shd w:val="clear" w:color="auto" w:fill="FFFFFF"/>
              <w:tabs>
                <w:tab w:val="left" w:pos="379"/>
              </w:tabs>
              <w:ind w:left="312"/>
              <w:jc w:val="both"/>
            </w:pPr>
            <w:r w:rsidRPr="00287474">
              <w:t xml:space="preserve"> подробный анализ, оценка объекта: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312"/>
              <w:jc w:val="both"/>
            </w:pPr>
            <w:r w:rsidRPr="00287474">
              <w:t>структурный анализ объекта;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312"/>
              <w:jc w:val="both"/>
            </w:pPr>
            <w:r w:rsidRPr="00287474">
              <w:t>функциональный анализ;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ind w:left="48" w:firstLine="264"/>
              <w:jc w:val="both"/>
            </w:pPr>
            <w:r w:rsidRPr="00287474">
              <w:t>анализ и оценка каждого компонента или функции объекта с точки зрения интересов слушателей.</w:t>
            </w:r>
          </w:p>
          <w:p w:rsidR="000F1C67" w:rsidRPr="00287474" w:rsidRDefault="000F1C67" w:rsidP="00E81698">
            <w:pPr>
              <w:shd w:val="clear" w:color="auto" w:fill="FFFFFF"/>
              <w:ind w:left="317"/>
              <w:jc w:val="both"/>
            </w:pPr>
            <w:r w:rsidRPr="00287474">
              <w:rPr>
                <w:lang w:val="en-US"/>
              </w:rPr>
              <w:t>III</w:t>
            </w:r>
            <w:r w:rsidRPr="00287474">
              <w:t>. Заключение: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jc w:val="both"/>
            </w:pPr>
            <w:r w:rsidRPr="00287474">
              <w:t>определение выводов, вытекающих из теоретических положений;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</w:pPr>
            <w:r w:rsidRPr="00287474">
              <w:t>формулирование выводов, имеющих практическое значение для слушателей;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</w:pPr>
            <w:r w:rsidRPr="00287474">
              <w:t>постановка конкретных задач для слушателей в свете сделанных практических и теоретических выводов.</w:t>
            </w:r>
          </w:p>
          <w:p w:rsidR="000F1C67" w:rsidRPr="00287474" w:rsidRDefault="000F1C67" w:rsidP="00E81698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ind w:left="312"/>
              <w:jc w:val="both"/>
            </w:pPr>
          </w:p>
          <w:p w:rsidR="000F1C67" w:rsidRPr="00287474" w:rsidRDefault="000F1C67" w:rsidP="00E81698">
            <w:pPr>
              <w:shd w:val="clear" w:color="auto" w:fill="FFFFFF"/>
              <w:ind w:right="87" w:hanging="142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Структурно-логическая схема анализа устного выступления, самооценки № 3 (посткоммуникативный этап)</w:t>
            </w:r>
          </w:p>
          <w:p w:rsidR="000F1C67" w:rsidRPr="00287474" w:rsidRDefault="000F1C67" w:rsidP="00E81698">
            <w:pPr>
              <w:shd w:val="clear" w:color="auto" w:fill="FFFFFF"/>
              <w:ind w:left="317"/>
              <w:jc w:val="both"/>
            </w:pPr>
            <w:r w:rsidRPr="00287474">
              <w:t xml:space="preserve">Вопросы для самооценки </w:t>
            </w:r>
            <w:r w:rsidRPr="00287474">
              <w:rPr>
                <w:u w:val="single"/>
              </w:rPr>
              <w:t>полноты реализации замысла</w:t>
            </w:r>
            <w:r w:rsidRPr="00287474">
              <w:t>:</w:t>
            </w:r>
          </w:p>
          <w:p w:rsidR="000F1C67" w:rsidRPr="00287474" w:rsidRDefault="000F1C67" w:rsidP="00E81698">
            <w:pPr>
              <w:shd w:val="clear" w:color="auto" w:fill="FFFFFF"/>
              <w:ind w:left="312" w:right="1728"/>
              <w:jc w:val="both"/>
            </w:pPr>
            <w:r w:rsidRPr="00287474">
              <w:t>1)   насколько удалось полно изложить свои мысли?</w:t>
            </w:r>
          </w:p>
          <w:p w:rsidR="000F1C67" w:rsidRPr="00287474" w:rsidRDefault="000F1C67" w:rsidP="00E81698">
            <w:pPr>
              <w:shd w:val="clear" w:color="auto" w:fill="FFFFFF"/>
              <w:ind w:left="312" w:right="1728"/>
              <w:jc w:val="both"/>
            </w:pPr>
            <w:r w:rsidRPr="00287474">
              <w:t>2)   достигнута ли цель выступления?</w:t>
            </w:r>
          </w:p>
          <w:p w:rsidR="000F1C67" w:rsidRPr="00287474" w:rsidRDefault="000F1C67" w:rsidP="00E81698">
            <w:pPr>
              <w:shd w:val="clear" w:color="auto" w:fill="FFFFFF"/>
              <w:ind w:left="322" w:right="346"/>
              <w:jc w:val="both"/>
            </w:pPr>
            <w:r w:rsidRPr="00287474">
              <w:rPr>
                <w:smallCaps/>
              </w:rPr>
              <w:t xml:space="preserve">3)   </w:t>
            </w:r>
            <w:r w:rsidRPr="00287474">
              <w:t>осталось ли ощущение удовлетворения от реакции слушателей?</w:t>
            </w:r>
          </w:p>
          <w:p w:rsidR="000F1C67" w:rsidRPr="00287474" w:rsidRDefault="000F1C67" w:rsidP="00E81698">
            <w:pPr>
              <w:shd w:val="clear" w:color="auto" w:fill="FFFFFF"/>
              <w:ind w:left="322" w:right="346"/>
              <w:jc w:val="both"/>
            </w:pPr>
            <w:r w:rsidRPr="00287474">
              <w:rPr>
                <w:lang w:val="en-US"/>
              </w:rPr>
              <w:t>Bo</w:t>
            </w:r>
            <w:r w:rsidRPr="00287474">
              <w:t>п</w:t>
            </w:r>
            <w:r w:rsidRPr="00287474">
              <w:rPr>
                <w:lang w:val="en-US"/>
              </w:rPr>
              <w:t>poc</w:t>
            </w:r>
            <w:r w:rsidRPr="00287474">
              <w:t>ы для анализа логики изложения:</w:t>
            </w:r>
          </w:p>
          <w:p w:rsidR="000F1C67" w:rsidRPr="00287474" w:rsidRDefault="000F1C67" w:rsidP="00E81698">
            <w:pPr>
              <w:shd w:val="clear" w:color="auto" w:fill="FFFFFF"/>
              <w:ind w:left="322" w:right="346"/>
              <w:jc w:val="both"/>
            </w:pPr>
            <w:r w:rsidRPr="00287474">
              <w:t>1) удалось ли быть логичным в ходе выступления?</w:t>
            </w:r>
          </w:p>
          <w:p w:rsidR="000F1C67" w:rsidRPr="00287474" w:rsidRDefault="000F1C67" w:rsidP="00E81698">
            <w:pPr>
              <w:shd w:val="clear" w:color="auto" w:fill="FFFFFF"/>
              <w:ind w:left="24" w:right="24" w:firstLine="288"/>
              <w:jc w:val="both"/>
            </w:pPr>
            <w:r w:rsidRPr="00287474">
              <w:t>2) насколько в русле изложения оказались спонтанные мысли по ходу рассуждения и дополнительные примеры?</w:t>
            </w:r>
          </w:p>
          <w:p w:rsidR="000F1C67" w:rsidRPr="00287474" w:rsidRDefault="000F1C67" w:rsidP="00E81698">
            <w:pPr>
              <w:shd w:val="clear" w:color="auto" w:fill="FFFFFF"/>
              <w:ind w:left="312"/>
              <w:jc w:val="both"/>
            </w:pPr>
            <w:r w:rsidRPr="00287474">
              <w:t>Самооценка эстетической выразительности своего выступления предполагает: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307"/>
              <w:jc w:val="both"/>
            </w:pPr>
            <w:r w:rsidRPr="00287474">
              <w:t>анализ речевой техники (дикции, громкости, темпа и ритма речи);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307"/>
              <w:jc w:val="both"/>
            </w:pPr>
            <w:r w:rsidRPr="00287474">
              <w:t>анализ использованных образных сравнений: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307"/>
              <w:jc w:val="both"/>
              <w:rPr>
                <w:b/>
                <w:bCs/>
              </w:rPr>
            </w:pPr>
            <w:r w:rsidRPr="00287474">
              <w:t>самооценку личной кинетики (телодвижений, жестов, мимики, внешнего вида).</w:t>
            </w:r>
          </w:p>
          <w:p w:rsidR="000F1C67" w:rsidRPr="00287474" w:rsidRDefault="000F1C67" w:rsidP="00E81698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0F1C67" w:rsidRPr="00287474" w:rsidRDefault="000F1C67" w:rsidP="00E81698">
            <w:pPr>
              <w:shd w:val="clear" w:color="auto" w:fill="FFFFFF"/>
              <w:jc w:val="both"/>
            </w:pPr>
            <w:r w:rsidRPr="00287474">
              <w:rPr>
                <w:b/>
                <w:bCs/>
              </w:rPr>
              <w:t>Способы организации начала выступления</w:t>
            </w:r>
          </w:p>
          <w:p w:rsidR="000F1C67" w:rsidRPr="00287474" w:rsidRDefault="000F1C67" w:rsidP="00E81698">
            <w:pPr>
              <w:numPr>
                <w:ilvl w:val="0"/>
                <w:numId w:val="35"/>
              </w:numPr>
              <w:shd w:val="clear" w:color="auto" w:fill="FFFFFF"/>
              <w:ind w:right="3110"/>
              <w:jc w:val="both"/>
            </w:pPr>
            <w:r w:rsidRPr="00287474">
              <w:t xml:space="preserve">Постановка проблемного вопроса. </w:t>
            </w:r>
          </w:p>
          <w:p w:rsidR="000F1C67" w:rsidRPr="00287474" w:rsidRDefault="000F1C67" w:rsidP="00E81698">
            <w:pPr>
              <w:shd w:val="clear" w:color="auto" w:fill="FFFFFF"/>
              <w:ind w:left="312" w:right="3110"/>
              <w:jc w:val="both"/>
            </w:pPr>
            <w:r w:rsidRPr="00287474">
              <w:t>ПРЕИМУЩЕСТВА СПОСОБА: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581"/>
              <w:jc w:val="both"/>
            </w:pPr>
            <w:r w:rsidRPr="00287474">
              <w:t>организация внимания слушателей;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ind w:left="581"/>
              <w:jc w:val="both"/>
            </w:pPr>
            <w:r w:rsidRPr="00287474">
              <w:t>определение отношения аудитории к предстоящей информации и  её обсуждению.</w:t>
            </w:r>
          </w:p>
          <w:p w:rsidR="000F1C67" w:rsidRPr="00287474" w:rsidRDefault="000F1C67" w:rsidP="00E81698">
            <w:pPr>
              <w:shd w:val="clear" w:color="auto" w:fill="FFFFFF"/>
              <w:ind w:left="307"/>
              <w:jc w:val="both"/>
            </w:pPr>
            <w:r w:rsidRPr="00287474">
              <w:t>2. Интригующее начало речи.</w:t>
            </w:r>
          </w:p>
          <w:p w:rsidR="000F1C67" w:rsidRPr="00287474" w:rsidRDefault="000F1C67" w:rsidP="00E81698">
            <w:pPr>
              <w:shd w:val="clear" w:color="auto" w:fill="FFFFFF"/>
              <w:ind w:left="317"/>
              <w:jc w:val="both"/>
            </w:pPr>
            <w:r w:rsidRPr="00287474">
              <w:t>ПРЕИМУЩЕСТВА СПОСОБА: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ind w:left="859"/>
              <w:jc w:val="both"/>
            </w:pPr>
            <w:r w:rsidRPr="00287474">
              <w:t>включение активного внимания: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965"/>
                <w:tab w:val="left" w:pos="9356"/>
              </w:tabs>
              <w:autoSpaceDE w:val="0"/>
              <w:autoSpaceDN w:val="0"/>
              <w:adjustRightInd w:val="0"/>
              <w:ind w:left="307" w:right="-55" w:firstLine="552"/>
              <w:jc w:val="both"/>
            </w:pPr>
            <w:r w:rsidRPr="00287474">
              <w:t>активизация работы критического мышления слушателей.</w:t>
            </w:r>
          </w:p>
          <w:p w:rsidR="000F1C67" w:rsidRPr="00287474" w:rsidRDefault="000F1C67" w:rsidP="00E81698">
            <w:pPr>
              <w:shd w:val="clear" w:color="auto" w:fill="FFFFFF"/>
              <w:tabs>
                <w:tab w:val="left" w:pos="965"/>
                <w:tab w:val="left" w:pos="9356"/>
              </w:tabs>
              <w:ind w:left="307" w:right="-55"/>
              <w:jc w:val="both"/>
            </w:pPr>
            <w:r w:rsidRPr="00287474">
              <w:t>ВАРИАНТЫ:</w:t>
            </w:r>
          </w:p>
          <w:p w:rsidR="000F1C67" w:rsidRPr="00287474" w:rsidRDefault="000F1C67" w:rsidP="00E81698">
            <w:pPr>
              <w:shd w:val="clear" w:color="auto" w:fill="FFFFFF"/>
              <w:tabs>
                <w:tab w:val="left" w:pos="490"/>
              </w:tabs>
              <w:ind w:left="19" w:firstLine="264"/>
              <w:jc w:val="both"/>
            </w:pPr>
            <w:r w:rsidRPr="00287474">
              <w:t>а)</w:t>
            </w:r>
            <w:r w:rsidRPr="00287474">
              <w:tab/>
              <w:t>различение смысла рассматриваемого объекта через размышление, философствование.</w:t>
            </w:r>
          </w:p>
          <w:p w:rsidR="000F1C67" w:rsidRPr="00287474" w:rsidRDefault="000F1C67" w:rsidP="00E81698">
            <w:pPr>
              <w:shd w:val="clear" w:color="auto" w:fill="FFFFFF"/>
              <w:tabs>
                <w:tab w:val="left" w:pos="490"/>
              </w:tabs>
              <w:ind w:left="283"/>
              <w:jc w:val="both"/>
            </w:pPr>
            <w:r w:rsidRPr="00287474">
              <w:t>б)</w:t>
            </w:r>
            <w:r w:rsidRPr="00287474">
              <w:tab/>
              <w:t>оригинальная цитата, апеллирующая к разуму и чувству слушателей.</w:t>
            </w:r>
          </w:p>
          <w:p w:rsidR="000F1C67" w:rsidRPr="00287474" w:rsidRDefault="000F1C67" w:rsidP="00E81698">
            <w:pPr>
              <w:shd w:val="clear" w:color="auto" w:fill="FFFFFF"/>
              <w:ind w:left="283"/>
              <w:jc w:val="both"/>
            </w:pPr>
            <w:r w:rsidRPr="00287474">
              <w:t>3. Личная оценка фактов с элементами новизны.</w:t>
            </w:r>
          </w:p>
          <w:p w:rsidR="000F1C67" w:rsidRPr="00287474" w:rsidRDefault="000F1C67" w:rsidP="00E81698">
            <w:pPr>
              <w:shd w:val="clear" w:color="auto" w:fill="FFFFFF"/>
              <w:ind w:left="5" w:right="29" w:firstLine="288"/>
              <w:jc w:val="both"/>
            </w:pPr>
            <w:r w:rsidRPr="00287474">
              <w:t>ПРЕИМУЩЕСТВА СПОСОБА: сближение с аудиторией через знакомые факты.</w:t>
            </w:r>
          </w:p>
          <w:p w:rsidR="000F1C67" w:rsidRPr="00287474" w:rsidRDefault="000F1C67" w:rsidP="00E81698">
            <w:pPr>
              <w:shd w:val="clear" w:color="auto" w:fill="FFFFFF"/>
              <w:ind w:left="5" w:right="29" w:firstLine="288"/>
              <w:jc w:val="both"/>
            </w:pPr>
            <w:r w:rsidRPr="00287474">
              <w:t>ВАРИАНТЫ:</w:t>
            </w:r>
          </w:p>
          <w:p w:rsidR="000F1C67" w:rsidRPr="00287474" w:rsidRDefault="000F1C67" w:rsidP="00E81698">
            <w:pPr>
              <w:shd w:val="clear" w:color="auto" w:fill="FFFFFF"/>
              <w:tabs>
                <w:tab w:val="left" w:pos="509"/>
              </w:tabs>
              <w:ind w:left="307"/>
              <w:jc w:val="both"/>
            </w:pPr>
            <w:r w:rsidRPr="00287474">
              <w:t>а)</w:t>
            </w:r>
            <w:r w:rsidRPr="00287474">
              <w:tab/>
              <w:t>конкретная иллюстрация.</w:t>
            </w:r>
          </w:p>
          <w:p w:rsidR="000F1C67" w:rsidRPr="00287474" w:rsidRDefault="000F1C67" w:rsidP="00E81698">
            <w:pPr>
              <w:shd w:val="clear" w:color="auto" w:fill="FFFFFF"/>
              <w:tabs>
                <w:tab w:val="left" w:pos="509"/>
              </w:tabs>
              <w:ind w:left="307"/>
              <w:jc w:val="both"/>
            </w:pPr>
            <w:r w:rsidRPr="00287474">
              <w:t>б)</w:t>
            </w:r>
            <w:r w:rsidRPr="00287474">
              <w:tab/>
              <w:t>впечатляющие факты из опыта.</w:t>
            </w:r>
          </w:p>
          <w:p w:rsidR="000F1C67" w:rsidRPr="00287474" w:rsidRDefault="000F1C67" w:rsidP="00E81698">
            <w:pPr>
              <w:shd w:val="clear" w:color="auto" w:fill="FFFFFF"/>
              <w:ind w:left="307" w:right="87"/>
              <w:jc w:val="both"/>
            </w:pPr>
            <w:r w:rsidRPr="00287474">
              <w:t>4. Юмористическое, шутливое замечание.</w:t>
            </w:r>
          </w:p>
          <w:p w:rsidR="000F1C67" w:rsidRPr="00287474" w:rsidRDefault="000F1C67" w:rsidP="00E81698">
            <w:pPr>
              <w:shd w:val="clear" w:color="auto" w:fill="FFFFFF"/>
              <w:ind w:left="307" w:right="87"/>
              <w:jc w:val="both"/>
            </w:pPr>
            <w:r w:rsidRPr="00287474">
              <w:t>ПРЕИМУЩЕСТВА СПОСОБА: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287474">
              <w:t>возникновение положительных эмоций;</w:t>
            </w:r>
          </w:p>
          <w:p w:rsidR="000F1C67" w:rsidRPr="00287474" w:rsidRDefault="000F1C67" w:rsidP="00E81698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287474">
              <w:t>снятие психологическою напряжения и физической усталости.</w:t>
            </w:r>
          </w:p>
          <w:p w:rsidR="000F1C67" w:rsidRPr="00287474" w:rsidRDefault="000F1C67" w:rsidP="00E81698">
            <w:pPr>
              <w:shd w:val="clear" w:color="auto" w:fill="FFFFFF"/>
              <w:ind w:left="19"/>
              <w:jc w:val="both"/>
            </w:pPr>
            <w:r w:rsidRPr="00287474">
              <w:t xml:space="preserve">     Во вступительной части выступления не рекомендуется допускать:</w:t>
            </w:r>
          </w:p>
          <w:p w:rsidR="000F1C67" w:rsidRPr="00287474" w:rsidRDefault="000F1C67" w:rsidP="00E81698">
            <w:pPr>
              <w:shd w:val="clear" w:color="auto" w:fill="FFFFFF"/>
              <w:ind w:left="19"/>
              <w:jc w:val="both"/>
            </w:pPr>
            <w:r w:rsidRPr="00287474">
              <w:t>1) извинений, которые могут вызвать недоумение и разочарование, протест слушателей;</w:t>
            </w:r>
          </w:p>
          <w:p w:rsidR="000F1C67" w:rsidRPr="00287474" w:rsidRDefault="000F1C67" w:rsidP="00E81698">
            <w:pPr>
              <w:shd w:val="clear" w:color="auto" w:fill="FFFFFF"/>
              <w:ind w:left="19"/>
              <w:jc w:val="both"/>
            </w:pPr>
            <w:r w:rsidRPr="00287474">
              <w:t>2) аморфности зачина, обилие общих слов не вызывает желания включаться в активный процесс восприятия речи;</w:t>
            </w:r>
          </w:p>
          <w:p w:rsidR="000F1C67" w:rsidRPr="00287474" w:rsidRDefault="000F1C67" w:rsidP="00E81698">
            <w:pPr>
              <w:shd w:val="clear" w:color="auto" w:fill="FFFFFF"/>
              <w:ind w:left="24" w:right="5"/>
              <w:jc w:val="both"/>
            </w:pPr>
            <w:r w:rsidRPr="00287474">
              <w:t>3) излишнего пафоса, стандартности и избитости выражений - шаблон и казенщина или излишняя витиеватость в определенной мере говорят об уважении к аудитории.</w:t>
            </w:r>
          </w:p>
          <w:p w:rsidR="000F1C67" w:rsidRPr="00287474" w:rsidRDefault="000F1C67" w:rsidP="00E81698">
            <w:pPr>
              <w:shd w:val="clear" w:color="auto" w:fill="FFFFFF"/>
              <w:ind w:left="24" w:right="5" w:firstLine="283"/>
              <w:jc w:val="both"/>
            </w:pPr>
            <w:r w:rsidRPr="00287474">
              <w:t>Подводя итоги проблем создания интереса к восприятию выступления, речи, следует обратить внимание на некоторые общие моменты. К ним относится следующее:</w:t>
            </w:r>
          </w:p>
          <w:p w:rsidR="000F1C67" w:rsidRPr="00287474" w:rsidRDefault="000F1C67" w:rsidP="00E81698">
            <w:pPr>
              <w:shd w:val="clear" w:color="auto" w:fill="FFFFFF"/>
              <w:ind w:left="24" w:right="10" w:firstLine="278"/>
              <w:jc w:val="both"/>
            </w:pPr>
            <w:r w:rsidRPr="00287474">
              <w:t xml:space="preserve">а) </w:t>
            </w:r>
            <w:r w:rsidRPr="00287474">
              <w:rPr>
                <w:u w:val="single"/>
              </w:rPr>
              <w:t>выбор варианта выступления</w:t>
            </w:r>
            <w:r w:rsidRPr="00287474">
              <w:t xml:space="preserve"> зависит от темы, а также от особенностей аудитории, её ценностных ориентаций, эрудиции и т.д.;</w:t>
            </w:r>
          </w:p>
          <w:p w:rsidR="000F1C67" w:rsidRPr="00287474" w:rsidRDefault="000F1C67" w:rsidP="00E81698">
            <w:pPr>
              <w:shd w:val="clear" w:color="auto" w:fill="FFFFFF"/>
              <w:ind w:left="19" w:right="10" w:firstLine="283"/>
              <w:jc w:val="both"/>
            </w:pPr>
            <w:r w:rsidRPr="00287474">
              <w:t xml:space="preserve">б) </w:t>
            </w:r>
            <w:r w:rsidRPr="00287474">
              <w:rPr>
                <w:u w:val="single"/>
              </w:rPr>
              <w:t>длительность выступления</w:t>
            </w:r>
            <w:r w:rsidRPr="00287474">
              <w:t xml:space="preserve"> определяется продолжительностью речи, со</w:t>
            </w:r>
            <w:r w:rsidRPr="00287474">
              <w:softHyphen/>
              <w:t>стоянием аудитории и её отношением к теме;</w:t>
            </w:r>
          </w:p>
          <w:p w:rsidR="000F1C67" w:rsidRPr="00287474" w:rsidRDefault="000F1C67" w:rsidP="00E81698">
            <w:pPr>
              <w:shd w:val="clear" w:color="auto" w:fill="FFFFFF"/>
              <w:tabs>
                <w:tab w:val="left" w:pos="490"/>
              </w:tabs>
              <w:ind w:left="24" w:firstLine="283"/>
              <w:jc w:val="both"/>
            </w:pPr>
            <w:r w:rsidRPr="00287474">
              <w:t>в)</w:t>
            </w:r>
            <w:r w:rsidRPr="00287474">
              <w:tab/>
              <w:t>речь предваряет «</w:t>
            </w:r>
            <w:r w:rsidRPr="00287474">
              <w:rPr>
                <w:u w:val="single"/>
              </w:rPr>
              <w:t>начальная пауза</w:t>
            </w:r>
            <w:r w:rsidRPr="00287474">
              <w:t>», позволяющая слушателям и выступающему увидеть и почувствовать друг друга;</w:t>
            </w:r>
          </w:p>
          <w:p w:rsidR="000F1C67" w:rsidRPr="00287474" w:rsidRDefault="000F1C67" w:rsidP="00E81698">
            <w:pPr>
              <w:shd w:val="clear" w:color="auto" w:fill="FFFFFF"/>
              <w:tabs>
                <w:tab w:val="left" w:pos="490"/>
              </w:tabs>
              <w:ind w:left="24" w:firstLine="283"/>
              <w:jc w:val="both"/>
            </w:pPr>
            <w:r w:rsidRPr="00287474">
              <w:t>г)</w:t>
            </w:r>
            <w:r w:rsidRPr="00287474">
              <w:tab/>
              <w:t xml:space="preserve">важен </w:t>
            </w:r>
            <w:r w:rsidRPr="00287474">
              <w:rPr>
                <w:u w:val="single"/>
              </w:rPr>
              <w:t>правильный выбор тона</w:t>
            </w:r>
            <w:r w:rsidRPr="00287474">
              <w:t xml:space="preserve"> в самом начале речи – доброжелательного, заинтересованного, подчеркивающего уважительное отношение к интеллекту, жизненному и профессиональному опыту слушателей, их личностным и деловым качествам.</w:t>
            </w:r>
          </w:p>
          <w:p w:rsidR="000F1C67" w:rsidRPr="00287474" w:rsidRDefault="000F1C67" w:rsidP="00E81698">
            <w:pPr>
              <w:shd w:val="clear" w:color="auto" w:fill="FFFFFF"/>
              <w:ind w:left="302" w:right="730" w:firstLine="523"/>
              <w:jc w:val="both"/>
              <w:rPr>
                <w:b/>
                <w:bCs/>
              </w:rPr>
            </w:pPr>
            <w:r w:rsidRPr="00287474">
              <w:rPr>
                <w:b/>
                <w:bCs/>
              </w:rPr>
              <w:t>Способы организации концовки выступления</w:t>
            </w:r>
          </w:p>
          <w:p w:rsidR="000F1C67" w:rsidRPr="00287474" w:rsidRDefault="000F1C67" w:rsidP="00E81698">
            <w:pPr>
              <w:shd w:val="clear" w:color="auto" w:fill="FFFFFF"/>
              <w:ind w:left="293" w:right="87"/>
              <w:jc w:val="both"/>
              <w:rPr>
                <w:u w:val="single"/>
              </w:rPr>
            </w:pPr>
            <w:r w:rsidRPr="00287474">
              <w:t xml:space="preserve">1. </w:t>
            </w:r>
            <w:r w:rsidRPr="00287474">
              <w:rPr>
                <w:u w:val="single"/>
              </w:rPr>
              <w:t>Краткое изложение основных мыслей, положений.</w:t>
            </w:r>
          </w:p>
          <w:p w:rsidR="000F1C67" w:rsidRPr="00287474" w:rsidRDefault="000F1C67" w:rsidP="00E81698">
            <w:pPr>
              <w:shd w:val="clear" w:color="auto" w:fill="FFFFFF"/>
              <w:ind w:right="24" w:firstLine="269"/>
              <w:jc w:val="both"/>
            </w:pPr>
            <w:r w:rsidRPr="00287474">
              <w:t>ЦЕЛЬ: объяснение, убеждение.</w:t>
            </w:r>
          </w:p>
          <w:p w:rsidR="000F1C67" w:rsidRPr="00287474" w:rsidRDefault="000F1C67" w:rsidP="00E81698">
            <w:pPr>
              <w:shd w:val="clear" w:color="auto" w:fill="FFFFFF"/>
              <w:ind w:right="24" w:firstLine="269"/>
              <w:jc w:val="both"/>
              <w:rPr>
                <w:u w:val="single"/>
              </w:rPr>
            </w:pPr>
            <w:r w:rsidRPr="00287474">
              <w:t xml:space="preserve">2. </w:t>
            </w:r>
            <w:r w:rsidRPr="00287474">
              <w:rPr>
                <w:u w:val="single"/>
              </w:rPr>
              <w:t>Призыв, обращение к аудитории.</w:t>
            </w:r>
          </w:p>
          <w:p w:rsidR="000F1C67" w:rsidRPr="00287474" w:rsidRDefault="000F1C67" w:rsidP="00E81698">
            <w:pPr>
              <w:shd w:val="clear" w:color="auto" w:fill="FFFFFF"/>
              <w:ind w:right="24" w:firstLine="269"/>
              <w:jc w:val="both"/>
            </w:pPr>
            <w:r w:rsidRPr="00287474">
              <w:t>ЦЕЛЬ: убеждение, побуждение.</w:t>
            </w:r>
          </w:p>
          <w:p w:rsidR="000F1C67" w:rsidRPr="00287474" w:rsidRDefault="000F1C67" w:rsidP="00E81698">
            <w:pPr>
              <w:shd w:val="clear" w:color="auto" w:fill="FFFFFF"/>
              <w:ind w:left="10" w:right="5" w:firstLine="274"/>
              <w:jc w:val="both"/>
              <w:rPr>
                <w:u w:val="single"/>
              </w:rPr>
            </w:pPr>
            <w:r w:rsidRPr="00287474">
              <w:t xml:space="preserve">3. </w:t>
            </w:r>
            <w:r w:rsidRPr="00287474">
              <w:rPr>
                <w:u w:val="single"/>
              </w:rPr>
              <w:t>Кульминация, заостряющая обсуждаемую проблему.</w:t>
            </w:r>
          </w:p>
          <w:p w:rsidR="000F1C67" w:rsidRPr="00287474" w:rsidRDefault="000F1C67" w:rsidP="00E81698">
            <w:pPr>
              <w:shd w:val="clear" w:color="auto" w:fill="FFFFFF"/>
              <w:ind w:left="298"/>
              <w:jc w:val="both"/>
            </w:pPr>
            <w:r w:rsidRPr="00287474">
              <w:t>ЦЕЛЬ: произвести впечатление.</w:t>
            </w:r>
          </w:p>
          <w:p w:rsidR="000F1C67" w:rsidRPr="00287474" w:rsidRDefault="000F1C67" w:rsidP="00E81698">
            <w:pPr>
              <w:shd w:val="clear" w:color="auto" w:fill="FFFFFF"/>
              <w:ind w:left="288"/>
              <w:jc w:val="both"/>
            </w:pPr>
            <w:r w:rsidRPr="00287474">
              <w:t xml:space="preserve">4. </w:t>
            </w:r>
            <w:r w:rsidRPr="00287474">
              <w:rPr>
                <w:u w:val="single"/>
              </w:rPr>
              <w:t>Комплимент аудитории.</w:t>
            </w:r>
          </w:p>
          <w:p w:rsidR="000F1C67" w:rsidRPr="00287474" w:rsidRDefault="000F1C67" w:rsidP="00E81698">
            <w:pPr>
              <w:shd w:val="clear" w:color="auto" w:fill="FFFFFF"/>
              <w:ind w:left="302"/>
              <w:jc w:val="both"/>
            </w:pPr>
            <w:r w:rsidRPr="00287474">
              <w:t>ЦЕЛЬ: поблагодарить за внимание, независимо от цели и задач выступления.</w:t>
            </w:r>
          </w:p>
          <w:p w:rsidR="000F1C67" w:rsidRDefault="000F1C67" w:rsidP="00E81698">
            <w:pPr>
              <w:jc w:val="center"/>
            </w:pPr>
          </w:p>
        </w:tc>
        <w:tc>
          <w:tcPr>
            <w:tcW w:w="0" w:type="auto"/>
          </w:tcPr>
          <w:p w:rsidR="000F1C67" w:rsidRDefault="000F1C67" w:rsidP="00E81698">
            <w:pPr>
              <w:jc w:val="both"/>
            </w:pPr>
            <w:r>
              <w:br/>
            </w:r>
          </w:p>
        </w:tc>
      </w:tr>
    </w:tbl>
    <w:p w:rsidR="000F1C67" w:rsidRDefault="000F1C67" w:rsidP="00DA18EC">
      <w:pPr>
        <w:jc w:val="both"/>
      </w:pPr>
    </w:p>
    <w:p w:rsidR="000F1C67" w:rsidRPr="00287474" w:rsidRDefault="000F1C67" w:rsidP="00DA18EC">
      <w:pPr>
        <w:shd w:val="clear" w:color="auto" w:fill="FFFFFF"/>
        <w:tabs>
          <w:tab w:val="left" w:pos="6566"/>
        </w:tabs>
        <w:ind w:right="1" w:firstLine="426"/>
        <w:jc w:val="center"/>
        <w:rPr>
          <w:b/>
          <w:bCs/>
          <w:color w:val="000000"/>
          <w:spacing w:val="3"/>
        </w:rPr>
      </w:pPr>
      <w:r>
        <w:br w:type="page"/>
      </w:r>
      <w:r w:rsidRPr="00287474">
        <w:rPr>
          <w:b/>
          <w:bCs/>
          <w:color w:val="000000"/>
          <w:spacing w:val="3"/>
        </w:rPr>
        <w:t>3. Контроль знаний студентов</w:t>
      </w:r>
    </w:p>
    <w:p w:rsidR="000F1C67" w:rsidRPr="00287474" w:rsidRDefault="000F1C67" w:rsidP="00DA18EC">
      <w:pPr>
        <w:ind w:right="-105"/>
        <w:jc w:val="center"/>
        <w:rPr>
          <w:b/>
          <w:bCs/>
        </w:rPr>
      </w:pPr>
    </w:p>
    <w:p w:rsidR="000F1C67" w:rsidRPr="00287474" w:rsidRDefault="000F1C67" w:rsidP="00DA18EC">
      <w:pPr>
        <w:ind w:right="-105"/>
        <w:jc w:val="center"/>
        <w:rPr>
          <w:b/>
          <w:bCs/>
        </w:rPr>
      </w:pPr>
      <w:r w:rsidRPr="00287474">
        <w:rPr>
          <w:b/>
          <w:bCs/>
        </w:rPr>
        <w:t xml:space="preserve">3.1 Особенности подготовки к </w:t>
      </w:r>
      <w:r>
        <w:rPr>
          <w:b/>
          <w:bCs/>
        </w:rPr>
        <w:t>зачету</w:t>
      </w:r>
    </w:p>
    <w:p w:rsidR="000F1C67" w:rsidRPr="00287474" w:rsidRDefault="000F1C67" w:rsidP="00DA18EC">
      <w:pPr>
        <w:spacing w:before="240" w:after="240" w:line="264" w:lineRule="auto"/>
        <w:ind w:firstLine="720"/>
        <w:jc w:val="both"/>
      </w:pPr>
      <w:r w:rsidRPr="00287474"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0F1C67" w:rsidRPr="00287474" w:rsidRDefault="000F1C67" w:rsidP="00DA18EC">
      <w:pPr>
        <w:spacing w:before="120" w:after="120"/>
        <w:jc w:val="both"/>
      </w:pPr>
      <w:r w:rsidRPr="00287474">
        <w:t xml:space="preserve">       Текущий контроль проводится в форме выполнения практических заданий, тестирования, выполнения обучающимися индивидуальных заданий.</w:t>
      </w:r>
    </w:p>
    <w:p w:rsidR="000F1C67" w:rsidRPr="00287474" w:rsidRDefault="000F1C67" w:rsidP="00DA18EC">
      <w:pPr>
        <w:jc w:val="both"/>
      </w:pPr>
      <w:r w:rsidRPr="00287474">
        <w:t xml:space="preserve">      Выполнение всех этапов текущего контроля и наличие оценки за эти этапы является залогом успешной сдачи </w:t>
      </w:r>
      <w:r>
        <w:t>зачета</w:t>
      </w:r>
      <w:r w:rsidRPr="00287474">
        <w:t xml:space="preserve"> по дисциплине «</w:t>
      </w:r>
      <w:r>
        <w:t xml:space="preserve">Основы экономики организации </w:t>
      </w:r>
      <w:r w:rsidRPr="00287474">
        <w:t xml:space="preserve">», т.к. промежуточная аттестация по этой дисциплине проводится в форме </w:t>
      </w:r>
      <w:r>
        <w:t>зачета</w:t>
      </w:r>
      <w:r w:rsidRPr="00287474">
        <w:t xml:space="preserve">. Помимо этого требуется дополнительная самостоятельная подготовка студента с использованием учебных пособий, лекционного материала, для чего в соответствии с программой учебной дисциплины отводится 10 часов. </w:t>
      </w:r>
    </w:p>
    <w:p w:rsidR="000F1C67" w:rsidRPr="00104A1C" w:rsidRDefault="000F1C67" w:rsidP="00DA18EC">
      <w:pPr>
        <w:jc w:val="both"/>
      </w:pPr>
      <w:r w:rsidRPr="00287474">
        <w:t xml:space="preserve">      </w:t>
      </w:r>
      <w:r w:rsidRPr="00104A1C">
        <w:t xml:space="preserve">Успеваемость студента по результатам сдачи </w:t>
      </w:r>
      <w:r>
        <w:t>зачета</w:t>
      </w:r>
      <w:r w:rsidRPr="00104A1C">
        <w:t xml:space="preserve"> определяется оценками «отлично», «хорошо», «удовлетворительно», «неудовлетворительно».</w:t>
      </w:r>
    </w:p>
    <w:p w:rsidR="000F1C67" w:rsidRPr="00104A1C" w:rsidRDefault="000F1C67" w:rsidP="00DA18EC">
      <w:pPr>
        <w:ind w:firstLine="567"/>
        <w:jc w:val="both"/>
      </w:pPr>
      <w:r w:rsidRPr="00104A1C">
        <w:t xml:space="preserve">При определении оценки знаний студентов во время </w:t>
      </w:r>
      <w:r>
        <w:t>зачета</w:t>
      </w:r>
      <w:r w:rsidRPr="00104A1C">
        <w:t xml:space="preserve"> руководствуются следующими критериями:</w:t>
      </w:r>
    </w:p>
    <w:p w:rsidR="000F1C67" w:rsidRPr="00287474" w:rsidRDefault="000F1C67" w:rsidP="00DA18EC">
      <w:pPr>
        <w:ind w:firstLine="567"/>
        <w:jc w:val="both"/>
      </w:pPr>
      <w:r w:rsidRPr="00287474">
        <w:t xml:space="preserve">оценка </w:t>
      </w:r>
      <w:r w:rsidRPr="00287474">
        <w:rPr>
          <w:b/>
          <w:bCs/>
        </w:rPr>
        <w:t>«отлично»</w:t>
      </w:r>
      <w:r w:rsidRPr="00287474">
        <w:t xml:space="preserve"> выставляется студенту, обнаружившему всесторонние систематическое и глубокое знание учебного материала, предусмотренного программой; усвоившему основную и знакомому с дополнительной литературой по программе, умеющему творчески и осознанно выполнять задания, предусмотренные программой; усвоившему взаимосвязь основных понятий дисциплины и умеющему применить их к анализу и решению практических задач; безупречно выполнившему в процессе изучения дисциплины все задания, предусмотренные формами текущего контроля;</w:t>
      </w:r>
    </w:p>
    <w:p w:rsidR="000F1C67" w:rsidRPr="00287474" w:rsidRDefault="000F1C67" w:rsidP="00DA18EC">
      <w:pPr>
        <w:ind w:firstLine="567"/>
        <w:jc w:val="both"/>
      </w:pPr>
      <w:r w:rsidRPr="00287474">
        <w:t xml:space="preserve">оценку </w:t>
      </w:r>
      <w:r w:rsidRPr="00287474">
        <w:rPr>
          <w:b/>
          <w:bCs/>
        </w:rPr>
        <w:t>«хорошо»</w:t>
      </w:r>
      <w:r w:rsidRPr="00287474">
        <w:t xml:space="preserve"> заслуживает студент, обнаруживший полное знание учебного материала, предусмотренного программой; усвоивший основную учебную литературу, рекомендуемую в программе;</w:t>
      </w:r>
      <w:r w:rsidRPr="00287474">
        <w:tab/>
        <w:t>успешно выполнивший все задания, предусмотренные формами текущего контроля;</w:t>
      </w:r>
    </w:p>
    <w:p w:rsidR="000F1C67" w:rsidRPr="00287474" w:rsidRDefault="000F1C67" w:rsidP="00DA18EC">
      <w:pPr>
        <w:ind w:firstLine="567"/>
        <w:jc w:val="both"/>
      </w:pPr>
      <w:r w:rsidRPr="00287474">
        <w:t xml:space="preserve">оценка </w:t>
      </w:r>
      <w:r w:rsidRPr="00287474">
        <w:rPr>
          <w:b/>
          <w:bCs/>
        </w:rPr>
        <w:t>«удовлетворительно»</w:t>
      </w:r>
      <w:r w:rsidRPr="00287474">
        <w:t xml:space="preserve"> выставляется студенту обнаружившему знание основного учебного материала, предусмотренного программой, в объеме необходимом для дальнейшей учебы и работы по специальности, знакомому с основной литературой, рекомендованной программой; справляющемуся с выполнением заданий, предусмотренных программой; выполнившему все задания, предусмотренные формами текущего контроля, но допустившему погрешности в ответе на экзамене и обладающему необходимыми знаниями для их устранения под руководством преподавателя;</w:t>
      </w:r>
    </w:p>
    <w:p w:rsidR="000F1C67" w:rsidRPr="00287474" w:rsidRDefault="000F1C67" w:rsidP="00DA18EC">
      <w:pPr>
        <w:shd w:val="clear" w:color="auto" w:fill="FFFFFF"/>
        <w:tabs>
          <w:tab w:val="left" w:pos="6566"/>
        </w:tabs>
        <w:ind w:right="1" w:firstLine="426"/>
        <w:jc w:val="both"/>
      </w:pPr>
      <w:r w:rsidRPr="00287474">
        <w:t>оценка</w:t>
      </w:r>
      <w:r w:rsidRPr="00287474">
        <w:rPr>
          <w:b/>
          <w:bCs/>
        </w:rPr>
        <w:t xml:space="preserve"> «неудовлетворительно»</w:t>
      </w:r>
      <w:r w:rsidRPr="00287474">
        <w:t xml:space="preserve"> выставляется студенту, обнаружившему пробелы в знании основного материала, предусмотренного программой, допустившему принципиальные ошибки в выполнении предусмотренных программой заданий; не выполнившему отдельные задания, предусмотренные формами текущего контроля.</w:t>
      </w:r>
    </w:p>
    <w:p w:rsidR="000F1C67" w:rsidRPr="00287474" w:rsidRDefault="000F1C67" w:rsidP="00DA18EC">
      <w:pPr>
        <w:shd w:val="clear" w:color="auto" w:fill="FFFFFF"/>
        <w:tabs>
          <w:tab w:val="left" w:pos="6566"/>
        </w:tabs>
        <w:ind w:right="1" w:firstLine="426"/>
        <w:jc w:val="both"/>
      </w:pPr>
    </w:p>
    <w:p w:rsidR="000F1C67" w:rsidRPr="00287474" w:rsidRDefault="000F1C67" w:rsidP="00DA18EC">
      <w:pPr>
        <w:ind w:right="-105"/>
        <w:jc w:val="center"/>
        <w:rPr>
          <w:b/>
          <w:bCs/>
        </w:rPr>
      </w:pPr>
      <w:r w:rsidRPr="00287474">
        <w:rPr>
          <w:b/>
          <w:bCs/>
        </w:rPr>
        <w:t xml:space="preserve">3.2 Вопросы к </w:t>
      </w:r>
      <w:r>
        <w:rPr>
          <w:b/>
          <w:bCs/>
        </w:rPr>
        <w:t>зачету</w:t>
      </w:r>
    </w:p>
    <w:p w:rsidR="000F1C67" w:rsidRPr="00287474" w:rsidRDefault="000F1C67" w:rsidP="00DA18EC">
      <w:pPr>
        <w:rPr>
          <w:b/>
          <w:bCs/>
        </w:rPr>
      </w:pPr>
    </w:p>
    <w:p w:rsidR="000F1C67" w:rsidRPr="00287474" w:rsidRDefault="000F1C67" w:rsidP="00DA18EC">
      <w:pPr>
        <w:jc w:val="both"/>
        <w:rPr>
          <w:b/>
          <w:bCs/>
        </w:rPr>
      </w:pPr>
      <w:r w:rsidRPr="00287474">
        <w:rPr>
          <w:b/>
          <w:bCs/>
        </w:rPr>
        <w:t xml:space="preserve">Перечень вопросов к </w:t>
      </w:r>
      <w:r>
        <w:rPr>
          <w:b/>
          <w:bCs/>
        </w:rPr>
        <w:t xml:space="preserve">зачету </w:t>
      </w:r>
      <w:r w:rsidRPr="00287474">
        <w:rPr>
          <w:b/>
          <w:bCs/>
        </w:rPr>
        <w:t>по дисциплине «</w:t>
      </w:r>
      <w:r>
        <w:rPr>
          <w:b/>
          <w:bCs/>
        </w:rPr>
        <w:t>Основы экономики организации</w:t>
      </w:r>
      <w:r w:rsidRPr="00287474">
        <w:rPr>
          <w:b/>
          <w:bCs/>
        </w:rPr>
        <w:t>»</w:t>
      </w:r>
    </w:p>
    <w:p w:rsidR="000F1C67" w:rsidRPr="00287474" w:rsidRDefault="000F1C67" w:rsidP="00DA18EC">
      <w:pPr>
        <w:jc w:val="both"/>
        <w:rPr>
          <w:b/>
          <w:bCs/>
        </w:rPr>
      </w:pPr>
    </w:p>
    <w:p w:rsidR="000F1C67" w:rsidRPr="00287474" w:rsidRDefault="000F1C67" w:rsidP="00DA18EC">
      <w:pPr>
        <w:jc w:val="both"/>
      </w:pPr>
      <w:r w:rsidRPr="00287474">
        <w:t>1.</w:t>
      </w:r>
      <w:r>
        <w:t>Народнохозяйственный комплекс России</w:t>
      </w:r>
      <w:r w:rsidRPr="00287474">
        <w:t xml:space="preserve">. </w:t>
      </w:r>
      <w:r>
        <w:t>Сферы и подразделения экономики.</w:t>
      </w:r>
    </w:p>
    <w:p w:rsidR="000F1C67" w:rsidRPr="00287474" w:rsidRDefault="000F1C67" w:rsidP="00DA18EC">
      <w:pPr>
        <w:jc w:val="both"/>
      </w:pPr>
      <w:r w:rsidRPr="00287474">
        <w:t>2.</w:t>
      </w:r>
      <w:r>
        <w:t>Законодательные и нормативные акты, регулирующие производственно-хозяйственную деятельность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3. </w:t>
      </w:r>
      <w:r>
        <w:t>Основные понятия и классификация МТР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4. </w:t>
      </w:r>
      <w:r>
        <w:t>Виды сырья, используемые в качестве сырьевой базы отрасли</w:t>
      </w:r>
      <w:r w:rsidRPr="00287474">
        <w:t xml:space="preserve">. </w:t>
      </w:r>
    </w:p>
    <w:p w:rsidR="000F1C67" w:rsidRPr="00287474" w:rsidRDefault="000F1C67" w:rsidP="00DA18EC">
      <w:pPr>
        <w:jc w:val="both"/>
      </w:pPr>
      <w:r w:rsidRPr="00287474">
        <w:t xml:space="preserve">5. </w:t>
      </w:r>
      <w:r>
        <w:t>Трудовые и финансовые ресурсы, показатели их использования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>6. Формы и виды собственности  в России.</w:t>
      </w:r>
    </w:p>
    <w:p w:rsidR="000F1C67" w:rsidRPr="00287474" w:rsidRDefault="000F1C67" w:rsidP="00DA18EC">
      <w:pPr>
        <w:jc w:val="both"/>
      </w:pPr>
      <w:r w:rsidRPr="00287474">
        <w:t xml:space="preserve">7. </w:t>
      </w:r>
      <w:r>
        <w:t>Основные типы экономических систем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8. </w:t>
      </w:r>
      <w:r>
        <w:t>Виды юридических лиц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9. </w:t>
      </w:r>
      <w:r>
        <w:t>Имущество организации, капитал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10. </w:t>
      </w:r>
      <w:r>
        <w:t>Понятие предприятия и его структура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11. </w:t>
      </w:r>
      <w:r>
        <w:t>Понятие основного и оборотного капитала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12. </w:t>
      </w:r>
      <w:r>
        <w:t>Состав и классификация основных средств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13. </w:t>
      </w:r>
      <w:r>
        <w:t>Показатели использования ОФ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14. </w:t>
      </w:r>
      <w:r>
        <w:t>Понятие амортизации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15. </w:t>
      </w:r>
      <w:r>
        <w:t>Классификация и структура оборотных средств</w:t>
      </w:r>
      <w:r w:rsidRPr="00287474">
        <w:t xml:space="preserve">. </w:t>
      </w:r>
    </w:p>
    <w:p w:rsidR="000F1C67" w:rsidRPr="00287474" w:rsidRDefault="000F1C67" w:rsidP="00DA18EC">
      <w:pPr>
        <w:jc w:val="both"/>
      </w:pPr>
      <w:r w:rsidRPr="00287474">
        <w:t xml:space="preserve">16. </w:t>
      </w:r>
      <w:r>
        <w:t>Источники формирования оборотных средств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17. </w:t>
      </w:r>
      <w:r>
        <w:t>Понятие кадров предприятия</w:t>
      </w:r>
      <w:r w:rsidRPr="00287474">
        <w:t>.</w:t>
      </w:r>
    </w:p>
    <w:p w:rsidR="000F1C67" w:rsidRPr="00287474" w:rsidRDefault="000F1C67" w:rsidP="00DA18EC">
      <w:pPr>
        <w:pStyle w:val="BodyText"/>
        <w:jc w:val="both"/>
      </w:pPr>
      <w:r w:rsidRPr="00287474">
        <w:t xml:space="preserve">18. </w:t>
      </w:r>
      <w:r>
        <w:t>Планирование численности персонала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19. </w:t>
      </w:r>
      <w:r>
        <w:t>Баланс рабочего времени</w:t>
      </w:r>
      <w:r w:rsidRPr="00287474">
        <w:t xml:space="preserve">. </w:t>
      </w:r>
    </w:p>
    <w:p w:rsidR="000F1C67" w:rsidRPr="00287474" w:rsidRDefault="000F1C67" w:rsidP="00DA18EC">
      <w:pPr>
        <w:jc w:val="both"/>
      </w:pPr>
      <w:r w:rsidRPr="00287474">
        <w:t xml:space="preserve">20. </w:t>
      </w:r>
      <w:r>
        <w:t>Системы и формы оплаты труда</w:t>
      </w:r>
    </w:p>
    <w:p w:rsidR="000F1C67" w:rsidRPr="00287474" w:rsidRDefault="000F1C67" w:rsidP="00DA18EC">
      <w:pPr>
        <w:jc w:val="both"/>
      </w:pPr>
      <w:r w:rsidRPr="00287474">
        <w:t xml:space="preserve">21.  </w:t>
      </w:r>
      <w:r>
        <w:t>Первичные документы по учету рабочего времени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22. </w:t>
      </w:r>
      <w:r>
        <w:t>Понятие норм времени, норм выработки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23. </w:t>
      </w:r>
      <w:r>
        <w:t>Методы нормирования труда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24. </w:t>
      </w:r>
      <w:r>
        <w:t>Понятие маркетинга, его основы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25. </w:t>
      </w:r>
      <w:r>
        <w:t>Концепции маркетинга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26. </w:t>
      </w:r>
      <w:r>
        <w:t>Жизненный цикл товара</w:t>
      </w:r>
      <w:r w:rsidRPr="00287474">
        <w:t xml:space="preserve">. </w:t>
      </w:r>
    </w:p>
    <w:p w:rsidR="000F1C67" w:rsidRPr="00287474" w:rsidRDefault="000F1C67" w:rsidP="00DA18EC">
      <w:pPr>
        <w:jc w:val="both"/>
      </w:pPr>
      <w:r w:rsidRPr="00287474">
        <w:t xml:space="preserve">27. </w:t>
      </w:r>
      <w:r>
        <w:t>Реклама</w:t>
      </w:r>
      <w:r w:rsidRPr="00287474">
        <w:t>.</w:t>
      </w:r>
      <w:r>
        <w:t xml:space="preserve"> Виды и средства.</w:t>
      </w:r>
    </w:p>
    <w:p w:rsidR="000F1C67" w:rsidRPr="00287474" w:rsidRDefault="000F1C67" w:rsidP="00DA18EC">
      <w:pPr>
        <w:jc w:val="both"/>
      </w:pPr>
      <w:r w:rsidRPr="00287474">
        <w:t xml:space="preserve">28. </w:t>
      </w:r>
      <w:r>
        <w:t>Рекламная компания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29. </w:t>
      </w:r>
      <w:r>
        <w:t>Качество и конкурентоспособность продукции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30. </w:t>
      </w:r>
      <w:r>
        <w:t>Инновационная деятельность компании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31. </w:t>
      </w:r>
      <w:r>
        <w:t>Инвестиционная деятельность компании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32. </w:t>
      </w:r>
      <w:r>
        <w:t>Понятие менеджмента и его основы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33. </w:t>
      </w:r>
      <w:r>
        <w:t>Принципы делового общения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34. </w:t>
      </w:r>
      <w:r>
        <w:t>Формы построения взаимоотношений с сотрудниками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35. </w:t>
      </w:r>
      <w:r>
        <w:t>Стили управления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36. </w:t>
      </w:r>
      <w:r>
        <w:t>Понятие цены и ее функции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37.  </w:t>
      </w:r>
      <w:r>
        <w:t>Система цен и их классификация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>38.</w:t>
      </w:r>
      <w:r>
        <w:t xml:space="preserve"> Механизм ценообразования</w:t>
      </w:r>
    </w:p>
    <w:p w:rsidR="000F1C67" w:rsidRPr="00287474" w:rsidRDefault="000F1C67" w:rsidP="00DA18EC">
      <w:pPr>
        <w:jc w:val="both"/>
      </w:pPr>
      <w:r w:rsidRPr="00287474">
        <w:t xml:space="preserve">39. </w:t>
      </w:r>
      <w:r>
        <w:t>Понятие прибыли организации</w:t>
      </w:r>
      <w:r w:rsidRPr="00287474">
        <w:t>.</w:t>
      </w:r>
      <w:r>
        <w:t xml:space="preserve"> Выручка и доходы </w:t>
      </w:r>
    </w:p>
    <w:p w:rsidR="000F1C67" w:rsidRPr="00287474" w:rsidRDefault="000F1C67" w:rsidP="00DA18EC">
      <w:pPr>
        <w:jc w:val="both"/>
      </w:pPr>
      <w:r w:rsidRPr="00287474">
        <w:t xml:space="preserve">40. </w:t>
      </w:r>
      <w:r>
        <w:t>Планирование прибыли и ее распределение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41. </w:t>
      </w:r>
      <w:r>
        <w:t>Понятие рентабельности</w:t>
      </w:r>
      <w:r w:rsidRPr="00287474">
        <w:t>.</w:t>
      </w:r>
      <w:r>
        <w:t xml:space="preserve"> Расчет рентабельности</w:t>
      </w:r>
    </w:p>
    <w:p w:rsidR="000F1C67" w:rsidRPr="00287474" w:rsidRDefault="000F1C67" w:rsidP="00DA18EC">
      <w:pPr>
        <w:jc w:val="both"/>
      </w:pPr>
      <w:r w:rsidRPr="00287474">
        <w:t xml:space="preserve">42. </w:t>
      </w:r>
      <w:r>
        <w:t>Понятие планирования</w:t>
      </w:r>
      <w:r w:rsidRPr="00287474">
        <w:t>.</w:t>
      </w:r>
      <w:r>
        <w:t xml:space="preserve"> Виды планирования</w:t>
      </w:r>
    </w:p>
    <w:p w:rsidR="000F1C67" w:rsidRPr="00287474" w:rsidRDefault="000F1C67" w:rsidP="00DA18EC">
      <w:pPr>
        <w:jc w:val="both"/>
      </w:pPr>
      <w:r w:rsidRPr="00287474">
        <w:t xml:space="preserve">43. </w:t>
      </w:r>
      <w:r>
        <w:t>Понятие и структура бизнес-плана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44. </w:t>
      </w:r>
      <w:r>
        <w:t>Типы бизнес-планов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45. </w:t>
      </w:r>
      <w:r>
        <w:t>Понятие финансов организации</w:t>
      </w:r>
      <w:r w:rsidRPr="00287474">
        <w:t>.</w:t>
      </w:r>
      <w:r>
        <w:t xml:space="preserve"> Отношения с государством</w:t>
      </w:r>
    </w:p>
    <w:p w:rsidR="000F1C67" w:rsidRPr="00287474" w:rsidRDefault="000F1C67" w:rsidP="00DA18EC">
      <w:pPr>
        <w:jc w:val="both"/>
      </w:pPr>
      <w:r w:rsidRPr="00287474">
        <w:t>46.</w:t>
      </w:r>
      <w:r>
        <w:t xml:space="preserve"> Денежные фонды организации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>47.</w:t>
      </w:r>
      <w:r>
        <w:t>Кредит и кредитная система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48. </w:t>
      </w:r>
      <w:r>
        <w:t>Банки и их роль в экономике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49. </w:t>
      </w:r>
      <w:r>
        <w:t>Смешанные формы финансирования организации</w:t>
      </w:r>
      <w:r w:rsidRPr="00287474">
        <w:t>.</w:t>
      </w:r>
    </w:p>
    <w:p w:rsidR="000F1C67" w:rsidRPr="00287474" w:rsidRDefault="000F1C67" w:rsidP="00DA18EC">
      <w:pPr>
        <w:jc w:val="both"/>
      </w:pPr>
      <w:r w:rsidRPr="00287474">
        <w:t xml:space="preserve">50. </w:t>
      </w:r>
      <w:r>
        <w:t>Финансы организации</w:t>
      </w:r>
      <w:r w:rsidRPr="00287474">
        <w:t>.</w:t>
      </w:r>
    </w:p>
    <w:p w:rsidR="000F1C67" w:rsidRPr="00104A1C" w:rsidRDefault="000F1C67" w:rsidP="00DA18EC">
      <w:pPr>
        <w:jc w:val="center"/>
        <w:rPr>
          <w:b/>
          <w:bCs/>
        </w:rPr>
      </w:pPr>
      <w:r>
        <w:br w:type="page"/>
      </w:r>
      <w:r w:rsidRPr="00104A1C">
        <w:rPr>
          <w:b/>
          <w:bCs/>
        </w:rPr>
        <w:t>Список используемых источников</w:t>
      </w:r>
    </w:p>
    <w:p w:rsidR="000F1C67" w:rsidRPr="00104A1C" w:rsidRDefault="000F1C67" w:rsidP="00DA18EC">
      <w:pPr>
        <w:jc w:val="center"/>
        <w:rPr>
          <w:b/>
          <w:bCs/>
          <w:i/>
          <w:iCs/>
        </w:rPr>
      </w:pPr>
    </w:p>
    <w:p w:rsidR="000F1C67" w:rsidRPr="00853E82" w:rsidRDefault="000F1C67" w:rsidP="00853E82">
      <w:pPr>
        <w:suppressAutoHyphens/>
        <w:ind w:firstLine="360"/>
        <w:jc w:val="both"/>
        <w:rPr>
          <w:lang w:eastAsia="ar-SA"/>
        </w:rPr>
      </w:pPr>
      <w:r w:rsidRPr="00853E82">
        <w:rPr>
          <w:lang w:eastAsia="ar-SA"/>
        </w:rPr>
        <w:t>Основные источники:</w:t>
      </w:r>
    </w:p>
    <w:p w:rsidR="000F1C67" w:rsidRPr="00853E82" w:rsidRDefault="000F1C67" w:rsidP="00853E82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853E82">
        <w:rPr>
          <w:lang w:eastAsia="ar-SA"/>
        </w:rPr>
        <w:t>Виханский О. С. Менеджмент : учебник / О.С. Виханский, А.И. Наумов. – 6-е изд., перераб. и доп. -  М.: Магистр : ИНФРА-М, 2017г.- 656с.</w:t>
      </w:r>
    </w:p>
    <w:p w:rsidR="000F1C67" w:rsidRPr="00853E82" w:rsidRDefault="000F1C67" w:rsidP="00853E82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853E82">
        <w:rPr>
          <w:lang w:eastAsia="ar-SA"/>
        </w:rPr>
        <w:t xml:space="preserve">Иванов И.Н. </w:t>
      </w:r>
      <w:bookmarkStart w:id="0" w:name="_GoBack"/>
      <w:bookmarkEnd w:id="0"/>
      <w:r w:rsidRPr="00853E82">
        <w:rPr>
          <w:lang w:eastAsia="ar-SA"/>
        </w:rPr>
        <w:t>Экономика промышленного предприятия : учебник / И.Н. Иванов. – М. : ИНФРА-М, 2017. – 395с.</w:t>
      </w:r>
    </w:p>
    <w:p w:rsidR="000F1C67" w:rsidRPr="00853E82" w:rsidRDefault="000F1C67" w:rsidP="00853E82">
      <w:pPr>
        <w:numPr>
          <w:ilvl w:val="0"/>
          <w:numId w:val="38"/>
        </w:numPr>
        <w:suppressAutoHyphens/>
        <w:rPr>
          <w:lang w:eastAsia="ar-SA"/>
        </w:rPr>
      </w:pPr>
      <w:r w:rsidRPr="00853E82">
        <w:rPr>
          <w:lang w:eastAsia="ar-SA"/>
        </w:rPr>
        <w:t>Кнышова Е.Н. Менеджмент: учеб. пособие . – М.: Форум: ИНФРА-М, 2016г.- 304с.</w:t>
      </w:r>
    </w:p>
    <w:p w:rsidR="000F1C67" w:rsidRPr="00853E82" w:rsidRDefault="000F1C67" w:rsidP="00853E82">
      <w:pPr>
        <w:numPr>
          <w:ilvl w:val="0"/>
          <w:numId w:val="38"/>
        </w:numPr>
        <w:suppressAutoHyphens/>
        <w:rPr>
          <w:lang w:eastAsia="ar-SA"/>
        </w:rPr>
      </w:pPr>
      <w:r w:rsidRPr="00853E82">
        <w:rPr>
          <w:lang w:eastAsia="ar-SA"/>
        </w:rPr>
        <w:t>Косьмин А.Д. Менеджмент: учеб. для студ. учреждений сред. проф. Образования/ А.Д. Косьмин, Н.В. Свитницкий, Е.Н. Косьмина. – 6-е изд., стер. – М.: Издательский центр «Академия», 2016. – 208с.</w:t>
      </w:r>
    </w:p>
    <w:p w:rsidR="000F1C67" w:rsidRPr="00853E82" w:rsidRDefault="000F1C67" w:rsidP="00853E82">
      <w:pPr>
        <w:numPr>
          <w:ilvl w:val="0"/>
          <w:numId w:val="38"/>
        </w:numPr>
        <w:suppressAutoHyphens/>
        <w:rPr>
          <w:lang w:eastAsia="ar-SA"/>
        </w:rPr>
      </w:pPr>
      <w:r w:rsidRPr="00853E82">
        <w:rPr>
          <w:lang w:eastAsia="ar-SA"/>
        </w:rPr>
        <w:t>Мамедов, О.В.  Современная экономика: общедоступный учебный курс / О.В.Мамедов. – М.: Ростов-на-Дону «Феникс», 2017. – 608с.</w:t>
      </w:r>
    </w:p>
    <w:p w:rsidR="000F1C67" w:rsidRPr="00853E82" w:rsidRDefault="000F1C67" w:rsidP="00853E82">
      <w:pPr>
        <w:numPr>
          <w:ilvl w:val="0"/>
          <w:numId w:val="38"/>
        </w:numPr>
        <w:tabs>
          <w:tab w:val="left" w:pos="720"/>
        </w:tabs>
        <w:suppressAutoHyphens/>
        <w:jc w:val="both"/>
        <w:rPr>
          <w:lang w:eastAsia="ar-SA"/>
        </w:rPr>
      </w:pPr>
      <w:r w:rsidRPr="00853E82">
        <w:rPr>
          <w:lang w:eastAsia="ar-SA"/>
        </w:rPr>
        <w:t xml:space="preserve">Сафронов Н.А. Экономика организации (предприятия): учебник для ср.спец.учеб.заведений.-2-е изд., с изм./Н.А. Сафронов. – М.: Магистр: ИНФРА-М, 2017. - 256с. </w:t>
      </w:r>
    </w:p>
    <w:p w:rsidR="000F1C67" w:rsidRPr="00853E82" w:rsidRDefault="000F1C67" w:rsidP="00853E82">
      <w:pPr>
        <w:numPr>
          <w:ilvl w:val="0"/>
          <w:numId w:val="38"/>
        </w:numPr>
        <w:tabs>
          <w:tab w:val="left" w:pos="720"/>
        </w:tabs>
        <w:suppressAutoHyphens/>
        <w:jc w:val="both"/>
        <w:rPr>
          <w:lang w:eastAsia="ar-SA"/>
        </w:rPr>
      </w:pPr>
      <w:r w:rsidRPr="00853E82">
        <w:rPr>
          <w:lang w:eastAsia="ar-SA"/>
        </w:rPr>
        <w:t>Скляренко В.К., Прудников В.М, Акуленко Н.Б., Кучеренко А.И. Экономика предприятия (в схемах, таблицах, расчетах) : учебное пособие / под ред. проф. В.К. Скляренко, В.М. Прудникова. – М. : Инфра-М, 2018. – 256 с.</w:t>
      </w:r>
    </w:p>
    <w:p w:rsidR="000F1C67" w:rsidRPr="00853E82" w:rsidRDefault="000F1C67" w:rsidP="00853E82">
      <w:pPr>
        <w:numPr>
          <w:ilvl w:val="0"/>
          <w:numId w:val="38"/>
        </w:numPr>
        <w:tabs>
          <w:tab w:val="left" w:pos="720"/>
        </w:tabs>
        <w:suppressAutoHyphens/>
        <w:jc w:val="both"/>
        <w:rPr>
          <w:lang w:eastAsia="ar-SA"/>
        </w:rPr>
      </w:pPr>
      <w:r w:rsidRPr="00853E82">
        <w:rPr>
          <w:lang w:eastAsia="ar-SA"/>
        </w:rPr>
        <w:t>Шепеленко Г.И. Экономика, организация и планирование производства предприятия: Учебное пособие для студентов экономических факультетов и вузов. 6-е изд., доп. и переработ.-М.: ИКЦ «МарТ»; Ростов-на-Дону: Издательский центр «МарТ», 2016. – 608с.</w:t>
      </w:r>
    </w:p>
    <w:p w:rsidR="000F1C67" w:rsidRPr="00853E82" w:rsidRDefault="000F1C67" w:rsidP="0085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p w:rsidR="000F1C67" w:rsidRPr="00853E82" w:rsidRDefault="000F1C67" w:rsidP="0085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853E82">
        <w:rPr>
          <w:lang w:eastAsia="ar-SA"/>
        </w:rPr>
        <w:t>Дополнительные источники:</w:t>
      </w:r>
    </w:p>
    <w:p w:rsidR="000F1C67" w:rsidRPr="00853E82" w:rsidRDefault="000F1C67" w:rsidP="00853E82">
      <w:pPr>
        <w:numPr>
          <w:ilvl w:val="0"/>
          <w:numId w:val="40"/>
        </w:numPr>
        <w:tabs>
          <w:tab w:val="clear" w:pos="720"/>
          <w:tab w:val="num" w:pos="900"/>
        </w:tabs>
        <w:suppressAutoHyphens/>
        <w:ind w:left="900"/>
        <w:jc w:val="both"/>
        <w:rPr>
          <w:lang w:eastAsia="ar-SA"/>
        </w:rPr>
      </w:pPr>
      <w:r w:rsidRPr="00853E82">
        <w:rPr>
          <w:lang w:eastAsia="ar-SA"/>
        </w:rPr>
        <w:t>Гребцова, В.Е. Менеджмент для студентов колледжей: учебник / В.Е. Гребцова. – М.: Ростов-на-Дону,  Феникс, 2016г. – 186с.</w:t>
      </w:r>
    </w:p>
    <w:p w:rsidR="000F1C67" w:rsidRPr="00853E82" w:rsidRDefault="000F1C67" w:rsidP="00853E82">
      <w:pPr>
        <w:numPr>
          <w:ilvl w:val="0"/>
          <w:numId w:val="40"/>
        </w:numPr>
        <w:tabs>
          <w:tab w:val="clear" w:pos="720"/>
          <w:tab w:val="num" w:pos="900"/>
        </w:tabs>
        <w:suppressAutoHyphens/>
        <w:ind w:left="900"/>
        <w:jc w:val="both"/>
        <w:rPr>
          <w:lang w:eastAsia="ar-SA"/>
        </w:rPr>
      </w:pPr>
      <w:r w:rsidRPr="00853E82">
        <w:rPr>
          <w:lang w:eastAsia="ar-SA"/>
        </w:rPr>
        <w:t>Панкратов, В.Н. Искусство управлять собой: практическое руководство / В.Н. Панкратов – М.: Институт психотерапии, 2016г.- 256с.</w:t>
      </w:r>
    </w:p>
    <w:p w:rsidR="000F1C67" w:rsidRPr="00853E82" w:rsidRDefault="000F1C67" w:rsidP="00853E82">
      <w:pPr>
        <w:numPr>
          <w:ilvl w:val="0"/>
          <w:numId w:val="40"/>
        </w:numPr>
        <w:tabs>
          <w:tab w:val="clear" w:pos="720"/>
          <w:tab w:val="num" w:pos="900"/>
        </w:tabs>
        <w:suppressAutoHyphens/>
        <w:ind w:left="900"/>
        <w:jc w:val="both"/>
        <w:rPr>
          <w:lang w:eastAsia="ar-SA"/>
        </w:rPr>
      </w:pPr>
      <w:r w:rsidRPr="00853E82">
        <w:rPr>
          <w:lang w:eastAsia="ar-SA"/>
        </w:rPr>
        <w:t>Резник, С.Д.  Управление персоналом</w:t>
      </w:r>
      <w:r w:rsidRPr="00853E82">
        <w:rPr>
          <w:color w:val="000000"/>
          <w:spacing w:val="1"/>
          <w:lang w:eastAsia="ar-SA"/>
        </w:rPr>
        <w:t>:</w:t>
      </w:r>
      <w:r w:rsidRPr="00853E82">
        <w:rPr>
          <w:lang w:eastAsia="ar-SA"/>
        </w:rPr>
        <w:t xml:space="preserve"> учеб. пособие / С.Д. Резник, И.А. Игошина  – Пенза: ПГСА, 2016г.- 136с.</w:t>
      </w:r>
    </w:p>
    <w:p w:rsidR="000F1C67" w:rsidRPr="00853E82" w:rsidRDefault="000F1C67" w:rsidP="00853E82">
      <w:pPr>
        <w:tabs>
          <w:tab w:val="left" w:pos="1605"/>
        </w:tabs>
        <w:suppressAutoHyphens/>
        <w:jc w:val="both"/>
        <w:rPr>
          <w:lang w:eastAsia="ar-SA"/>
        </w:rPr>
      </w:pPr>
      <w:r w:rsidRPr="00853E82">
        <w:rPr>
          <w:lang w:eastAsia="ar-SA"/>
        </w:rPr>
        <w:tab/>
      </w:r>
    </w:p>
    <w:p w:rsidR="000F1C67" w:rsidRPr="00853E82" w:rsidRDefault="000F1C67" w:rsidP="00853E82">
      <w:pPr>
        <w:tabs>
          <w:tab w:val="left" w:pos="916"/>
          <w:tab w:val="left" w:pos="1080"/>
        </w:tabs>
        <w:suppressAutoHyphens/>
        <w:rPr>
          <w:lang w:eastAsia="ar-SA"/>
        </w:rPr>
      </w:pPr>
      <w:r w:rsidRPr="00853E82">
        <w:rPr>
          <w:lang w:eastAsia="ar-SA"/>
        </w:rPr>
        <w:t xml:space="preserve">Периодические издания (отечественные журналы): </w:t>
      </w:r>
    </w:p>
    <w:p w:rsidR="000F1C67" w:rsidRPr="00853E82" w:rsidRDefault="000F1C67" w:rsidP="00853E82">
      <w:pPr>
        <w:numPr>
          <w:ilvl w:val="0"/>
          <w:numId w:val="39"/>
        </w:numPr>
        <w:shd w:val="clear" w:color="auto" w:fill="FFFFFF"/>
        <w:suppressAutoHyphens/>
        <w:jc w:val="both"/>
        <w:rPr>
          <w:lang w:eastAsia="ar-SA"/>
        </w:rPr>
      </w:pPr>
      <w:r w:rsidRPr="00853E82">
        <w:rPr>
          <w:lang w:eastAsia="ar-SA"/>
        </w:rPr>
        <w:t>Экономика и жизнь. Деловая экономическая газета. Выходит еженедельно.</w:t>
      </w:r>
    </w:p>
    <w:p w:rsidR="000F1C67" w:rsidRPr="00853E82" w:rsidRDefault="000F1C67" w:rsidP="00853E82">
      <w:pPr>
        <w:suppressAutoHyphens/>
        <w:jc w:val="both"/>
        <w:rPr>
          <w:lang w:eastAsia="ar-SA"/>
        </w:rPr>
      </w:pPr>
    </w:p>
    <w:p w:rsidR="000F1C67" w:rsidRPr="00853E82" w:rsidRDefault="000F1C67" w:rsidP="00853E82">
      <w:pPr>
        <w:suppressAutoHyphens/>
        <w:jc w:val="both"/>
        <w:rPr>
          <w:lang w:eastAsia="ar-SA"/>
        </w:rPr>
      </w:pPr>
      <w:r w:rsidRPr="00853E82">
        <w:rPr>
          <w:lang w:eastAsia="ar-SA"/>
        </w:rPr>
        <w:t>Интернет- ресурсы:</w:t>
      </w:r>
    </w:p>
    <w:p w:rsidR="000F1C67" w:rsidRPr="00853E82" w:rsidRDefault="000F1C67" w:rsidP="00853E82">
      <w:pPr>
        <w:suppressAutoHyphens/>
        <w:jc w:val="both"/>
        <w:rPr>
          <w:lang w:eastAsia="ar-SA"/>
        </w:rPr>
      </w:pPr>
      <w:r w:rsidRPr="00853E82">
        <w:rPr>
          <w:lang w:eastAsia="ar-SA"/>
        </w:rPr>
        <w:t xml:space="preserve"> 1</w:t>
      </w:r>
      <w:r w:rsidRPr="00853E82">
        <w:rPr>
          <w:color w:val="000000"/>
          <w:spacing w:val="1"/>
          <w:lang w:eastAsia="ar-SA"/>
        </w:rPr>
        <w:t>. [Электронный ресурс]</w:t>
      </w:r>
      <w:r w:rsidRPr="00853E82">
        <w:rPr>
          <w:lang w:eastAsia="ar-SA"/>
        </w:rPr>
        <w:t xml:space="preserve">:  </w:t>
      </w:r>
      <w:r w:rsidRPr="00853E82">
        <w:rPr>
          <w:lang w:val="en-US" w:eastAsia="ar-SA"/>
        </w:rPr>
        <w:t>http</w:t>
      </w:r>
      <w:r w:rsidRPr="00853E82">
        <w:rPr>
          <w:lang w:eastAsia="ar-SA"/>
        </w:rPr>
        <w:t>: //</w:t>
      </w:r>
      <w:r w:rsidRPr="00853E82">
        <w:rPr>
          <w:lang w:val="en-US" w:eastAsia="ar-SA"/>
        </w:rPr>
        <w:t>www</w:t>
      </w:r>
      <w:r w:rsidRPr="00853E82">
        <w:rPr>
          <w:lang w:eastAsia="ar-SA"/>
        </w:rPr>
        <w:t>.</w:t>
      </w:r>
      <w:r w:rsidRPr="00853E82">
        <w:rPr>
          <w:lang w:val="en-US" w:eastAsia="ar-SA"/>
        </w:rPr>
        <w:t>intertour</w:t>
      </w:r>
      <w:r w:rsidRPr="00853E82">
        <w:rPr>
          <w:lang w:eastAsia="ar-SA"/>
        </w:rPr>
        <w:t>.</w:t>
      </w:r>
      <w:r w:rsidRPr="00853E82">
        <w:rPr>
          <w:lang w:val="en-US" w:eastAsia="ar-SA"/>
        </w:rPr>
        <w:t>bsu</w:t>
      </w:r>
      <w:r w:rsidRPr="00853E82">
        <w:rPr>
          <w:lang w:eastAsia="ar-SA"/>
        </w:rPr>
        <w:t>.</w:t>
      </w:r>
      <w:r w:rsidRPr="00853E82">
        <w:rPr>
          <w:lang w:val="en-US" w:eastAsia="ar-SA"/>
        </w:rPr>
        <w:t>by</w:t>
      </w:r>
    </w:p>
    <w:p w:rsidR="000F1C67" w:rsidRPr="00853E82" w:rsidRDefault="000F1C67" w:rsidP="00853E82">
      <w:pPr>
        <w:suppressAutoHyphens/>
        <w:jc w:val="both"/>
        <w:rPr>
          <w:lang w:eastAsia="ar-SA"/>
        </w:rPr>
      </w:pPr>
      <w:r w:rsidRPr="00853E82">
        <w:rPr>
          <w:lang w:eastAsia="ar-SA"/>
        </w:rPr>
        <w:t xml:space="preserve"> 2. </w:t>
      </w:r>
      <w:r w:rsidRPr="00853E82">
        <w:rPr>
          <w:color w:val="000000"/>
          <w:spacing w:val="1"/>
          <w:lang w:eastAsia="ar-SA"/>
        </w:rPr>
        <w:t>[Электронный ресурс]</w:t>
      </w:r>
      <w:r w:rsidRPr="00853E82">
        <w:rPr>
          <w:lang w:eastAsia="ar-SA"/>
        </w:rPr>
        <w:t xml:space="preserve">:  </w:t>
      </w:r>
      <w:r w:rsidRPr="00853E82">
        <w:rPr>
          <w:lang w:val="en-US" w:eastAsia="ar-SA"/>
        </w:rPr>
        <w:t>http</w:t>
      </w:r>
      <w:r w:rsidRPr="00853E82">
        <w:rPr>
          <w:lang w:eastAsia="ar-SA"/>
        </w:rPr>
        <w:t>: //</w:t>
      </w:r>
      <w:r w:rsidRPr="00853E82">
        <w:rPr>
          <w:lang w:val="en-US" w:eastAsia="ar-SA"/>
        </w:rPr>
        <w:t>www</w:t>
      </w:r>
      <w:r w:rsidRPr="00853E82">
        <w:rPr>
          <w:lang w:eastAsia="ar-SA"/>
        </w:rPr>
        <w:t>.</w:t>
      </w:r>
      <w:r w:rsidRPr="00853E82">
        <w:rPr>
          <w:lang w:val="en-US" w:eastAsia="ar-SA"/>
        </w:rPr>
        <w:t>dx</w:t>
      </w:r>
      <w:r w:rsidRPr="00853E82">
        <w:rPr>
          <w:lang w:eastAsia="ar-SA"/>
        </w:rPr>
        <w:t>.</w:t>
      </w:r>
      <w:r w:rsidRPr="00853E82">
        <w:rPr>
          <w:lang w:val="en-US" w:eastAsia="ar-SA"/>
        </w:rPr>
        <w:t>doi</w:t>
      </w:r>
      <w:r w:rsidRPr="00853E82">
        <w:rPr>
          <w:lang w:eastAsia="ar-SA"/>
        </w:rPr>
        <w:t>.</w:t>
      </w:r>
      <w:r w:rsidRPr="00853E82">
        <w:rPr>
          <w:lang w:val="en-US" w:eastAsia="ar-SA"/>
        </w:rPr>
        <w:t>org</w:t>
      </w:r>
    </w:p>
    <w:p w:rsidR="000F1C67" w:rsidRDefault="000F1C67" w:rsidP="00853E82">
      <w:pPr>
        <w:suppressAutoHyphens/>
        <w:ind w:firstLine="360"/>
        <w:jc w:val="both"/>
      </w:pPr>
    </w:p>
    <w:sectPr w:rsidR="000F1C67" w:rsidSect="00564141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C67" w:rsidRDefault="000F1C67" w:rsidP="00902EB3">
      <w:r>
        <w:separator/>
      </w:r>
    </w:p>
  </w:endnote>
  <w:endnote w:type="continuationSeparator" w:id="0">
    <w:p w:rsidR="000F1C67" w:rsidRDefault="000F1C67" w:rsidP="00902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67" w:rsidRDefault="000F1C67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0F1C67" w:rsidRDefault="000F1C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C67" w:rsidRDefault="000F1C67" w:rsidP="00902EB3">
      <w:r>
        <w:separator/>
      </w:r>
    </w:p>
  </w:footnote>
  <w:footnote w:type="continuationSeparator" w:id="0">
    <w:p w:rsidR="000F1C67" w:rsidRDefault="000F1C67" w:rsidP="00902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A236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7B441DE"/>
    <w:multiLevelType w:val="singleLevel"/>
    <w:tmpl w:val="9C24C1FA"/>
    <w:lvl w:ilvl="0">
      <w:start w:val="1"/>
      <w:numFmt w:val="decimal"/>
      <w:lvlText w:val="%1)"/>
      <w:legacy w:legacy="1" w:legacySpace="0" w:legacyIndent="239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5">
    <w:nsid w:val="08FD00C3"/>
    <w:multiLevelType w:val="hybridMultilevel"/>
    <w:tmpl w:val="D2AC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F4F46"/>
    <w:multiLevelType w:val="hybridMultilevel"/>
    <w:tmpl w:val="0AB0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9030B6"/>
    <w:multiLevelType w:val="hybridMultilevel"/>
    <w:tmpl w:val="2FCCF912"/>
    <w:lvl w:ilvl="0" w:tplc="58F8813A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8">
    <w:nsid w:val="2118447F"/>
    <w:multiLevelType w:val="singleLevel"/>
    <w:tmpl w:val="37562D9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9">
    <w:nsid w:val="24655E69"/>
    <w:multiLevelType w:val="hybridMultilevel"/>
    <w:tmpl w:val="38684F38"/>
    <w:lvl w:ilvl="0" w:tplc="127EE9E6">
      <w:numFmt w:val="bullet"/>
      <w:lvlText w:val=""/>
      <w:lvlJc w:val="left"/>
      <w:pPr>
        <w:tabs>
          <w:tab w:val="num" w:pos="845"/>
        </w:tabs>
        <w:ind w:left="845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cs="Wingdings" w:hint="default"/>
      </w:rPr>
    </w:lvl>
  </w:abstractNum>
  <w:abstractNum w:abstractNumId="10">
    <w:nsid w:val="27755C7D"/>
    <w:multiLevelType w:val="hybridMultilevel"/>
    <w:tmpl w:val="070A6224"/>
    <w:lvl w:ilvl="0" w:tplc="583EB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20387"/>
    <w:multiLevelType w:val="hybridMultilevel"/>
    <w:tmpl w:val="2542C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F6A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E87C5E"/>
    <w:multiLevelType w:val="singleLevel"/>
    <w:tmpl w:val="2654D55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3D052CC6"/>
    <w:multiLevelType w:val="hybridMultilevel"/>
    <w:tmpl w:val="C5C0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45057"/>
    <w:multiLevelType w:val="hybridMultilevel"/>
    <w:tmpl w:val="C916C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FA45E5"/>
    <w:multiLevelType w:val="singleLevel"/>
    <w:tmpl w:val="4224D3CE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">
    <w:nsid w:val="48AB7EA5"/>
    <w:multiLevelType w:val="singleLevel"/>
    <w:tmpl w:val="95D4919E"/>
    <w:lvl w:ilvl="0">
      <w:start w:val="1"/>
      <w:numFmt w:val="decimal"/>
      <w:lvlText w:val="%1)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18">
    <w:nsid w:val="4C632597"/>
    <w:multiLevelType w:val="hybridMultilevel"/>
    <w:tmpl w:val="E80833B2"/>
    <w:lvl w:ilvl="0" w:tplc="64D247D4">
      <w:start w:val="1"/>
      <w:numFmt w:val="upperRoman"/>
      <w:lvlText w:val="%1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9">
    <w:nsid w:val="4CF52721"/>
    <w:multiLevelType w:val="hybridMultilevel"/>
    <w:tmpl w:val="88CC6CC0"/>
    <w:lvl w:ilvl="0" w:tplc="127EE9E6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09F28F0"/>
    <w:multiLevelType w:val="hybridMultilevel"/>
    <w:tmpl w:val="F6ACBB36"/>
    <w:lvl w:ilvl="0" w:tplc="8C98180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3F52EE4"/>
    <w:multiLevelType w:val="hybridMultilevel"/>
    <w:tmpl w:val="A844BA56"/>
    <w:lvl w:ilvl="0" w:tplc="3C0639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2">
    <w:nsid w:val="56E7138B"/>
    <w:multiLevelType w:val="hybridMultilevel"/>
    <w:tmpl w:val="D70A14E6"/>
    <w:lvl w:ilvl="0" w:tplc="127EE9E6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8D75AA7"/>
    <w:multiLevelType w:val="hybridMultilevel"/>
    <w:tmpl w:val="009CC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71459C"/>
    <w:multiLevelType w:val="hybridMultilevel"/>
    <w:tmpl w:val="73343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012B1A"/>
    <w:multiLevelType w:val="hybridMultilevel"/>
    <w:tmpl w:val="637A93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B47DF8"/>
    <w:multiLevelType w:val="hybridMultilevel"/>
    <w:tmpl w:val="BCFCA8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4353AE"/>
    <w:multiLevelType w:val="hybridMultilevel"/>
    <w:tmpl w:val="D8F825E4"/>
    <w:lvl w:ilvl="0" w:tplc="127EE9E6">
      <w:numFmt w:val="bullet"/>
      <w:lvlText w:val=""/>
      <w:lvlJc w:val="left"/>
      <w:pPr>
        <w:tabs>
          <w:tab w:val="num" w:pos="879"/>
        </w:tabs>
        <w:ind w:left="879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cs="Wingdings" w:hint="default"/>
      </w:rPr>
    </w:lvl>
  </w:abstractNum>
  <w:abstractNum w:abstractNumId="28">
    <w:nsid w:val="6EAF0A9B"/>
    <w:multiLevelType w:val="hybridMultilevel"/>
    <w:tmpl w:val="F34E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3491B"/>
    <w:multiLevelType w:val="hybridMultilevel"/>
    <w:tmpl w:val="9A7ADD3C"/>
    <w:lvl w:ilvl="0" w:tplc="BB682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DA0405"/>
    <w:multiLevelType w:val="singleLevel"/>
    <w:tmpl w:val="D2EC220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1">
    <w:nsid w:val="7255789D"/>
    <w:multiLevelType w:val="hybridMultilevel"/>
    <w:tmpl w:val="3E4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D1E41"/>
    <w:multiLevelType w:val="multilevel"/>
    <w:tmpl w:val="AF7229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3">
    <w:nsid w:val="771C39D0"/>
    <w:multiLevelType w:val="hybridMultilevel"/>
    <w:tmpl w:val="34DADF7E"/>
    <w:lvl w:ilvl="0" w:tplc="127EE9E6">
      <w:numFmt w:val="bullet"/>
      <w:lvlText w:val=""/>
      <w:lvlJc w:val="left"/>
      <w:pPr>
        <w:tabs>
          <w:tab w:val="num" w:pos="709"/>
        </w:tabs>
        <w:ind w:left="709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34">
    <w:nsid w:val="77583B21"/>
    <w:multiLevelType w:val="multilevel"/>
    <w:tmpl w:val="2FB4973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5"/>
  </w:num>
  <w:num w:numId="5">
    <w:abstractNumId w:val="7"/>
  </w:num>
  <w:num w:numId="6">
    <w:abstractNumId w:val="23"/>
  </w:num>
  <w:num w:numId="7">
    <w:abstractNumId w:val="20"/>
  </w:num>
  <w:num w:numId="8">
    <w:abstractNumId w:val="26"/>
  </w:num>
  <w:num w:numId="9">
    <w:abstractNumId w:val="15"/>
  </w:num>
  <w:num w:numId="10">
    <w:abstractNumId w:val="11"/>
  </w:num>
  <w:num w:numId="11">
    <w:abstractNumId w:val="24"/>
  </w:num>
  <w:num w:numId="12">
    <w:abstractNumId w:val="31"/>
  </w:num>
  <w:num w:numId="13">
    <w:abstractNumId w:val="14"/>
  </w:num>
  <w:num w:numId="14">
    <w:abstractNumId w:val="34"/>
  </w:num>
  <w:num w:numId="15">
    <w:abstractNumId w:val="32"/>
  </w:num>
  <w:num w:numId="16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</w:num>
  <w:num w:numId="18">
    <w:abstractNumId w:val="29"/>
  </w:num>
  <w:num w:numId="19">
    <w:abstractNumId w:val="4"/>
  </w:num>
  <w:num w:numId="20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7"/>
  </w:num>
  <w:num w:numId="22">
    <w:abstractNumId w:val="30"/>
  </w:num>
  <w:num w:numId="23">
    <w:abstractNumId w:val="13"/>
  </w:num>
  <w:num w:numId="24">
    <w:abstractNumId w:val="13"/>
    <w:lvlOverride w:ilvl="0">
      <w:lvl w:ilvl="0">
        <w:start w:val="1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6"/>
  </w:num>
  <w:num w:numId="27">
    <w:abstractNumId w:val="0"/>
    <w:lvlOverride w:ilvl="0">
      <w:lvl w:ilvl="0">
        <w:numFmt w:val="bullet"/>
        <w:lvlText w:val="-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8"/>
  </w:num>
  <w:num w:numId="29">
    <w:abstractNumId w:val="0"/>
    <w:lvlOverride w:ilvl="0">
      <w:lvl w:ilvl="0">
        <w:numFmt w:val="bullet"/>
        <w:lvlText w:val="-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9"/>
  </w:num>
  <w:num w:numId="31">
    <w:abstractNumId w:val="19"/>
  </w:num>
  <w:num w:numId="32">
    <w:abstractNumId w:val="22"/>
  </w:num>
  <w:num w:numId="33">
    <w:abstractNumId w:val="27"/>
  </w:num>
  <w:num w:numId="34">
    <w:abstractNumId w:val="33"/>
  </w:num>
  <w:num w:numId="35">
    <w:abstractNumId w:val="18"/>
  </w:num>
  <w:num w:numId="36">
    <w:abstractNumId w:val="28"/>
  </w:num>
  <w:num w:numId="37">
    <w:abstractNumId w:val="5"/>
  </w:num>
  <w:num w:numId="38">
    <w:abstractNumId w:val="3"/>
  </w:num>
  <w:num w:numId="39">
    <w:abstractNumId w:val="10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8EC"/>
    <w:rsid w:val="00001F2A"/>
    <w:rsid w:val="000323D9"/>
    <w:rsid w:val="000577DB"/>
    <w:rsid w:val="000E23DB"/>
    <w:rsid w:val="000F1C67"/>
    <w:rsid w:val="00104A1C"/>
    <w:rsid w:val="00187C5D"/>
    <w:rsid w:val="001A2DAC"/>
    <w:rsid w:val="001C523D"/>
    <w:rsid w:val="00247110"/>
    <w:rsid w:val="00251CEE"/>
    <w:rsid w:val="00287474"/>
    <w:rsid w:val="00297CBF"/>
    <w:rsid w:val="002A02A7"/>
    <w:rsid w:val="002D0A4F"/>
    <w:rsid w:val="00317351"/>
    <w:rsid w:val="003275D9"/>
    <w:rsid w:val="00433DB5"/>
    <w:rsid w:val="004661E9"/>
    <w:rsid w:val="00494D7C"/>
    <w:rsid w:val="00564141"/>
    <w:rsid w:val="00671190"/>
    <w:rsid w:val="00674AE3"/>
    <w:rsid w:val="007163E4"/>
    <w:rsid w:val="0076368E"/>
    <w:rsid w:val="00767B9F"/>
    <w:rsid w:val="007F24D2"/>
    <w:rsid w:val="00815DFB"/>
    <w:rsid w:val="00817D3E"/>
    <w:rsid w:val="00851312"/>
    <w:rsid w:val="00853E82"/>
    <w:rsid w:val="0085756B"/>
    <w:rsid w:val="00897635"/>
    <w:rsid w:val="00902EB3"/>
    <w:rsid w:val="00932DF2"/>
    <w:rsid w:val="009869D9"/>
    <w:rsid w:val="00993127"/>
    <w:rsid w:val="009C33B8"/>
    <w:rsid w:val="009D16D6"/>
    <w:rsid w:val="00A21AC3"/>
    <w:rsid w:val="00A43EE9"/>
    <w:rsid w:val="00A607CE"/>
    <w:rsid w:val="00A86F54"/>
    <w:rsid w:val="00AD1943"/>
    <w:rsid w:val="00AE7700"/>
    <w:rsid w:val="00B01C29"/>
    <w:rsid w:val="00BA29AA"/>
    <w:rsid w:val="00BD1B7C"/>
    <w:rsid w:val="00BF455E"/>
    <w:rsid w:val="00C521B0"/>
    <w:rsid w:val="00C538F1"/>
    <w:rsid w:val="00C60280"/>
    <w:rsid w:val="00CD109D"/>
    <w:rsid w:val="00D550DD"/>
    <w:rsid w:val="00DA18EC"/>
    <w:rsid w:val="00E12443"/>
    <w:rsid w:val="00E739D7"/>
    <w:rsid w:val="00E81698"/>
    <w:rsid w:val="00FD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8E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18E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18EC"/>
    <w:pPr>
      <w:keepNext/>
      <w:ind w:right="-105"/>
      <w:jc w:val="center"/>
      <w:outlineLvl w:val="2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18E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18EC"/>
    <w:rPr>
      <w:rFonts w:ascii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DA18EC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18EC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A18E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18E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18E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A18E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18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ucidaSansUnicode">
    <w:name w:val="Основной текст + Lucida Sans Unicode"/>
    <w:uiPriority w:val="99"/>
    <w:rsid w:val="00DA18EC"/>
    <w:rPr>
      <w:rFonts w:ascii="Lucida Sans Unicode" w:hAnsi="Lucida Sans Unicode" w:cs="Lucida Sans Unicode"/>
      <w:noProof/>
      <w:sz w:val="22"/>
      <w:szCs w:val="22"/>
      <w:u w:val="none"/>
    </w:rPr>
  </w:style>
  <w:style w:type="character" w:customStyle="1" w:styleId="Corbel">
    <w:name w:val="Основной текст + Corbel"/>
    <w:uiPriority w:val="99"/>
    <w:rsid w:val="00DA18EC"/>
    <w:rPr>
      <w:rFonts w:ascii="Corbel" w:hAnsi="Corbel" w:cs="Corbel"/>
      <w:noProof/>
      <w:sz w:val="22"/>
      <w:szCs w:val="22"/>
      <w:u w:val="none"/>
    </w:rPr>
  </w:style>
  <w:style w:type="character" w:customStyle="1" w:styleId="101">
    <w:name w:val="Основной текст + 101"/>
    <w:aliases w:val="5 pt28"/>
    <w:uiPriority w:val="99"/>
    <w:rsid w:val="00DA18EC"/>
    <w:rPr>
      <w:sz w:val="21"/>
      <w:szCs w:val="21"/>
      <w:u w:val="none"/>
    </w:rPr>
  </w:style>
  <w:style w:type="character" w:customStyle="1" w:styleId="CenturyGothic">
    <w:name w:val="Основной текст + Century Gothic"/>
    <w:aliases w:val="10,5 pt27"/>
    <w:uiPriority w:val="99"/>
    <w:rsid w:val="00DA18EC"/>
    <w:rPr>
      <w:rFonts w:ascii="Century Gothic" w:hAnsi="Century Gothic" w:cs="Century Gothic"/>
      <w:noProof/>
      <w:sz w:val="21"/>
      <w:szCs w:val="21"/>
      <w:u w:val="none"/>
    </w:rPr>
  </w:style>
  <w:style w:type="character" w:customStyle="1" w:styleId="FranklinGothicHeavy">
    <w:name w:val="Основной текст + Franklin Gothic Heavy"/>
    <w:aliases w:val="4 pt"/>
    <w:uiPriority w:val="99"/>
    <w:rsid w:val="00DA18EC"/>
    <w:rPr>
      <w:rFonts w:ascii="Franklin Gothic Heavy" w:hAnsi="Franklin Gothic Heavy" w:cs="Franklin Gothic Heavy"/>
      <w:noProof/>
      <w:sz w:val="8"/>
      <w:szCs w:val="8"/>
      <w:u w:val="none"/>
    </w:rPr>
  </w:style>
  <w:style w:type="character" w:customStyle="1" w:styleId="2">
    <w:name w:val="Основной текст (2)_"/>
    <w:link w:val="21"/>
    <w:uiPriority w:val="99"/>
    <w:locked/>
    <w:rsid w:val="00DA18EC"/>
    <w:rPr>
      <w:b/>
      <w:bCs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DA18EC"/>
    <w:pPr>
      <w:widowControl w:val="0"/>
      <w:shd w:val="clear" w:color="auto" w:fill="FFFFFF"/>
      <w:spacing w:before="240" w:line="274" w:lineRule="exact"/>
      <w:ind w:firstLine="520"/>
      <w:jc w:val="both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6">
    <w:name w:val="Основной текст + Полужирный6"/>
    <w:uiPriority w:val="99"/>
    <w:rsid w:val="00DA18EC"/>
    <w:rPr>
      <w:rFonts w:ascii="Times New Roman" w:hAnsi="Times New Roman" w:cs="Times New Roman"/>
      <w:b/>
      <w:bCs/>
      <w:sz w:val="22"/>
      <w:szCs w:val="22"/>
      <w:u w:val="none"/>
      <w:lang w:eastAsia="ru-RU"/>
    </w:rPr>
  </w:style>
  <w:style w:type="character" w:customStyle="1" w:styleId="3">
    <w:name w:val="Основной текст (3)_"/>
    <w:link w:val="31"/>
    <w:uiPriority w:val="99"/>
    <w:locked/>
    <w:rsid w:val="00DA18EC"/>
    <w:rPr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DA18EC"/>
    <w:pPr>
      <w:widowControl w:val="0"/>
      <w:shd w:val="clear" w:color="auto" w:fill="FFFFFF"/>
      <w:spacing w:line="274" w:lineRule="exact"/>
    </w:pPr>
    <w:rPr>
      <w:rFonts w:ascii="Calibri" w:eastAsia="Calibri" w:hAnsi="Calibri" w:cs="Calibri"/>
      <w:sz w:val="21"/>
      <w:szCs w:val="21"/>
    </w:rPr>
  </w:style>
  <w:style w:type="character" w:customStyle="1" w:styleId="311pt5">
    <w:name w:val="Основной текст (3) + 11 pt5"/>
    <w:aliases w:val="Интервал 0 pt"/>
    <w:uiPriority w:val="99"/>
    <w:rsid w:val="00DA18EC"/>
    <w:rPr>
      <w:spacing w:val="10"/>
      <w:sz w:val="22"/>
      <w:szCs w:val="22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DA18EC"/>
    <w:rPr>
      <w:rFonts w:ascii="Times New Roman" w:hAnsi="Times New Roman" w:cs="Times New Roman"/>
      <w:spacing w:val="10"/>
      <w:sz w:val="22"/>
      <w:szCs w:val="22"/>
      <w:u w:val="none"/>
      <w:lang w:eastAsia="ru-RU"/>
    </w:rPr>
  </w:style>
  <w:style w:type="character" w:customStyle="1" w:styleId="30">
    <w:name w:val="Основной текст (3)"/>
    <w:uiPriority w:val="99"/>
    <w:rsid w:val="00DA18EC"/>
    <w:rPr>
      <w:sz w:val="21"/>
      <w:szCs w:val="21"/>
      <w:u w:val="none"/>
      <w:shd w:val="clear" w:color="auto" w:fill="FFFFFF"/>
    </w:rPr>
  </w:style>
  <w:style w:type="character" w:customStyle="1" w:styleId="4">
    <w:name w:val="Основной текст + Полужирный4"/>
    <w:uiPriority w:val="99"/>
    <w:rsid w:val="00DA18EC"/>
    <w:rPr>
      <w:rFonts w:ascii="Times New Roman" w:hAnsi="Times New Roman" w:cs="Times New Roman"/>
      <w:b/>
      <w:bCs/>
      <w:sz w:val="22"/>
      <w:szCs w:val="22"/>
      <w:u w:val="none"/>
      <w:lang w:eastAsia="ru-RU"/>
    </w:rPr>
  </w:style>
  <w:style w:type="character" w:customStyle="1" w:styleId="311pt6">
    <w:name w:val="Основной текст (3) + 11 pt6"/>
    <w:uiPriority w:val="99"/>
    <w:rsid w:val="00DA18E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0">
    <w:name w:val="Основной текст (2)10"/>
    <w:uiPriority w:val="99"/>
    <w:rsid w:val="00DA18E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32">
    <w:name w:val="Основной текст + Полужирный3"/>
    <w:uiPriority w:val="99"/>
    <w:rsid w:val="00DA18EC"/>
    <w:rPr>
      <w:rFonts w:ascii="Times New Roman" w:hAnsi="Times New Roman" w:cs="Times New Roman"/>
      <w:b/>
      <w:bCs/>
      <w:sz w:val="22"/>
      <w:szCs w:val="22"/>
      <w:u w:val="none"/>
      <w:lang w:eastAsia="ru-RU"/>
    </w:rPr>
  </w:style>
  <w:style w:type="character" w:customStyle="1" w:styleId="311pt3">
    <w:name w:val="Основной текст (3) + 11 pt3"/>
    <w:uiPriority w:val="99"/>
    <w:rsid w:val="00DA18E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">
    <w:name w:val="Основной текст + Полужирный1"/>
    <w:uiPriority w:val="99"/>
    <w:rsid w:val="00DA18EC"/>
    <w:rPr>
      <w:rFonts w:ascii="Times New Roman" w:hAnsi="Times New Roman" w:cs="Times New Roman"/>
      <w:b/>
      <w:bCs/>
      <w:sz w:val="22"/>
      <w:szCs w:val="22"/>
      <w:u w:val="none"/>
      <w:lang w:eastAsia="ru-RU"/>
    </w:rPr>
  </w:style>
  <w:style w:type="character" w:customStyle="1" w:styleId="28">
    <w:name w:val="Основной текст (2)8"/>
    <w:uiPriority w:val="99"/>
    <w:rsid w:val="00DA18E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DA18EC"/>
    <w:rPr>
      <w:b/>
      <w:bCs/>
      <w:shd w:val="clear" w:color="auto" w:fill="FFFFFF"/>
    </w:rPr>
  </w:style>
  <w:style w:type="character" w:customStyle="1" w:styleId="50">
    <w:name w:val="Основной текст (5)"/>
    <w:uiPriority w:val="99"/>
    <w:rsid w:val="00DA18EC"/>
    <w:rPr>
      <w:b/>
      <w:bCs/>
      <w:shd w:val="clear" w:color="auto" w:fill="FFFFFF"/>
    </w:rPr>
  </w:style>
  <w:style w:type="character" w:customStyle="1" w:styleId="513">
    <w:name w:val="Основной текст (5)13"/>
    <w:uiPriority w:val="99"/>
    <w:rsid w:val="00DA18EC"/>
    <w:rPr>
      <w:b/>
      <w:bCs/>
      <w:u w:val="single"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DA18EC"/>
    <w:pPr>
      <w:widowControl w:val="0"/>
      <w:shd w:val="clear" w:color="auto" w:fill="FFFFFF"/>
      <w:spacing w:line="278" w:lineRule="exac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311pt2">
    <w:name w:val="Основной текст (3) + 11 pt2"/>
    <w:aliases w:val="Полужирный12"/>
    <w:uiPriority w:val="99"/>
    <w:rsid w:val="00DA18EC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510">
    <w:name w:val="Основной текст (5)10"/>
    <w:uiPriority w:val="99"/>
    <w:rsid w:val="00DA18E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9">
    <w:name w:val="Основной текст (5)9"/>
    <w:uiPriority w:val="99"/>
    <w:rsid w:val="00DA18E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5">
    <w:name w:val="Основной текст (5)5"/>
    <w:uiPriority w:val="99"/>
    <w:rsid w:val="00DA18E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4">
    <w:name w:val="Основной текст (5)4"/>
    <w:uiPriority w:val="99"/>
    <w:rsid w:val="00DA18E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4">
    <w:name w:val="Основной текст (2)4"/>
    <w:uiPriority w:val="99"/>
    <w:rsid w:val="00DA18E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8">
    <w:name w:val="Основной текст (5)8"/>
    <w:uiPriority w:val="99"/>
    <w:rsid w:val="00DA18E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">
    <w:name w:val="Подпись к таблице_"/>
    <w:link w:val="10"/>
    <w:uiPriority w:val="99"/>
    <w:locked/>
    <w:rsid w:val="00DA18EC"/>
    <w:rPr>
      <w:b/>
      <w:bCs/>
      <w:shd w:val="clear" w:color="auto" w:fill="FFFFFF"/>
    </w:rPr>
  </w:style>
  <w:style w:type="paragraph" w:customStyle="1" w:styleId="10">
    <w:name w:val="Подпись к таблице1"/>
    <w:basedOn w:val="Normal"/>
    <w:link w:val="a"/>
    <w:uiPriority w:val="99"/>
    <w:rsid w:val="00DA18EC"/>
    <w:pPr>
      <w:widowControl w:val="0"/>
      <w:shd w:val="clear" w:color="auto" w:fill="FFFFFF"/>
      <w:spacing w:line="24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20">
    <w:name w:val="Подпись к таблице2"/>
    <w:uiPriority w:val="99"/>
    <w:rsid w:val="00DA18EC"/>
    <w:rPr>
      <w:b/>
      <w:bCs/>
      <w:sz w:val="22"/>
      <w:szCs w:val="22"/>
      <w:u w:val="single"/>
      <w:shd w:val="clear" w:color="auto" w:fill="FFFFFF"/>
    </w:rPr>
  </w:style>
  <w:style w:type="character" w:customStyle="1" w:styleId="52">
    <w:name w:val="Подпись к таблице (5)_"/>
    <w:link w:val="511"/>
    <w:uiPriority w:val="99"/>
    <w:locked/>
    <w:rsid w:val="00DA18EC"/>
    <w:rPr>
      <w:b/>
      <w:bCs/>
      <w:shd w:val="clear" w:color="auto" w:fill="FFFFFF"/>
    </w:rPr>
  </w:style>
  <w:style w:type="character" w:customStyle="1" w:styleId="40">
    <w:name w:val="Подпись к таблице4"/>
    <w:uiPriority w:val="99"/>
    <w:rsid w:val="00DA18E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40">
    <w:name w:val="Подпись к таблице (5)4"/>
    <w:uiPriority w:val="99"/>
    <w:rsid w:val="00DA18EC"/>
    <w:rPr>
      <w:b/>
      <w:bCs/>
      <w:u w:val="single"/>
      <w:shd w:val="clear" w:color="auto" w:fill="FFFFFF"/>
    </w:rPr>
  </w:style>
  <w:style w:type="paragraph" w:customStyle="1" w:styleId="511">
    <w:name w:val="Подпись к таблице (5)1"/>
    <w:basedOn w:val="Normal"/>
    <w:link w:val="52"/>
    <w:uiPriority w:val="99"/>
    <w:rsid w:val="00DA18EC"/>
    <w:pPr>
      <w:widowControl w:val="0"/>
      <w:shd w:val="clear" w:color="auto" w:fill="FFFFFF"/>
      <w:spacing w:before="60" w:line="24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53">
    <w:name w:val="Подпись к таблице (5)3"/>
    <w:uiPriority w:val="99"/>
    <w:rsid w:val="00DA18EC"/>
    <w:rPr>
      <w:b/>
      <w:bCs/>
      <w:sz w:val="22"/>
      <w:szCs w:val="22"/>
      <w:u w:val="none"/>
      <w:shd w:val="clear" w:color="auto" w:fill="FFFFFF"/>
    </w:rPr>
  </w:style>
  <w:style w:type="character" w:customStyle="1" w:styleId="520">
    <w:name w:val="Подпись к таблице (5)2"/>
    <w:uiPriority w:val="99"/>
    <w:rsid w:val="00DA18EC"/>
    <w:rPr>
      <w:b/>
      <w:bCs/>
      <w:sz w:val="22"/>
      <w:szCs w:val="22"/>
      <w:u w:val="none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DA18EC"/>
    <w:pPr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A18E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A18EC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A18EC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41">
    <w:name w:val="Знак Знак4"/>
    <w:uiPriority w:val="99"/>
    <w:rsid w:val="00DA18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18E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18EC"/>
    <w:rPr>
      <w:rFonts w:ascii="Tahoma" w:hAnsi="Tahoma" w:cs="Tahoma"/>
      <w:sz w:val="16"/>
      <w:szCs w:val="16"/>
      <w:lang w:eastAsia="ru-RU"/>
    </w:rPr>
  </w:style>
  <w:style w:type="paragraph" w:customStyle="1" w:styleId="text-01">
    <w:name w:val="text-01"/>
    <w:basedOn w:val="Normal"/>
    <w:uiPriority w:val="99"/>
    <w:rsid w:val="00DA18EC"/>
    <w:pPr>
      <w:spacing w:before="100" w:beforeAutospacing="1" w:after="100" w:afterAutospacing="1"/>
    </w:pPr>
  </w:style>
  <w:style w:type="character" w:customStyle="1" w:styleId="b-serp-urlitem1">
    <w:name w:val="b-serp-url__item1"/>
    <w:uiPriority w:val="99"/>
    <w:rsid w:val="00DA1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25</Pages>
  <Words>8085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Учебная часть</cp:lastModifiedBy>
  <cp:revision>8</cp:revision>
  <dcterms:created xsi:type="dcterms:W3CDTF">2016-11-14T17:48:00Z</dcterms:created>
  <dcterms:modified xsi:type="dcterms:W3CDTF">2018-09-19T11:24:00Z</dcterms:modified>
</cp:coreProperties>
</file>