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CF" w:rsidRPr="009F0634" w:rsidRDefault="006C79CF" w:rsidP="009C46F7">
      <w:pPr>
        <w:pStyle w:val="a3"/>
        <w:rPr>
          <w:b w:val="0"/>
        </w:rPr>
      </w:pPr>
      <w:r w:rsidRPr="009F0634">
        <w:rPr>
          <w:b w:val="0"/>
        </w:rPr>
        <w:t>Министерство образования и науки Челябинской области</w:t>
      </w:r>
    </w:p>
    <w:p w:rsidR="006C79CF" w:rsidRPr="009F0634" w:rsidRDefault="009F0634" w:rsidP="009C46F7">
      <w:pPr>
        <w:jc w:val="center"/>
        <w:rPr>
          <w:bCs/>
          <w:sz w:val="28"/>
        </w:rPr>
      </w:pPr>
      <w:r>
        <w:rPr>
          <w:bCs/>
          <w:sz w:val="28"/>
        </w:rPr>
        <w:t>Г</w:t>
      </w:r>
      <w:r w:rsidR="006C79CF" w:rsidRPr="009F0634">
        <w:rPr>
          <w:bCs/>
          <w:sz w:val="28"/>
        </w:rPr>
        <w:t>осударственное бюджетное</w:t>
      </w:r>
      <w:r w:rsidRPr="009F0634">
        <w:rPr>
          <w:bCs/>
          <w:sz w:val="28"/>
        </w:rPr>
        <w:t xml:space="preserve"> </w:t>
      </w:r>
      <w:r>
        <w:rPr>
          <w:bCs/>
          <w:sz w:val="28"/>
        </w:rPr>
        <w:t xml:space="preserve">профессиональное </w:t>
      </w:r>
      <w:r w:rsidR="006C79CF" w:rsidRPr="009F0634">
        <w:rPr>
          <w:bCs/>
          <w:sz w:val="28"/>
        </w:rPr>
        <w:t xml:space="preserve"> образовательное учреждение</w:t>
      </w:r>
    </w:p>
    <w:p w:rsidR="006C79CF" w:rsidRPr="009F0634" w:rsidRDefault="006C79CF" w:rsidP="009C46F7">
      <w:pPr>
        <w:jc w:val="center"/>
        <w:rPr>
          <w:bCs/>
          <w:sz w:val="28"/>
        </w:rPr>
      </w:pPr>
      <w:r w:rsidRPr="009F0634">
        <w:rPr>
          <w:bCs/>
          <w:sz w:val="28"/>
        </w:rPr>
        <w:t>«Южно-Уральский многопрофильный колледж»</w:t>
      </w:r>
    </w:p>
    <w:p w:rsidR="006C79CF" w:rsidRPr="009F0634" w:rsidRDefault="00BA366A" w:rsidP="009C46F7">
      <w:pPr>
        <w:jc w:val="center"/>
        <w:rPr>
          <w:bCs/>
          <w:sz w:val="28"/>
        </w:rPr>
      </w:pPr>
      <w:r w:rsidRPr="009F0634">
        <w:rPr>
          <w:bCs/>
          <w:sz w:val="28"/>
        </w:rPr>
        <w:t>м</w:t>
      </w:r>
      <w:r w:rsidR="006C79CF" w:rsidRPr="009F0634">
        <w:rPr>
          <w:bCs/>
          <w:sz w:val="28"/>
        </w:rPr>
        <w:t>еталлургический комплекс</w:t>
      </w:r>
    </w:p>
    <w:p w:rsidR="006C79CF" w:rsidRPr="009F0634" w:rsidRDefault="006C79CF" w:rsidP="006C79CF">
      <w:pPr>
        <w:jc w:val="center"/>
        <w:rPr>
          <w:bCs/>
          <w:sz w:val="28"/>
        </w:rPr>
      </w:pPr>
    </w:p>
    <w:p w:rsidR="006C79CF" w:rsidRPr="009F0634" w:rsidRDefault="006C79CF" w:rsidP="006C79CF">
      <w:pPr>
        <w:jc w:val="center"/>
        <w:rPr>
          <w:bCs/>
          <w:sz w:val="28"/>
        </w:rPr>
      </w:pPr>
    </w:p>
    <w:p w:rsidR="006C79CF" w:rsidRPr="009F0634" w:rsidRDefault="006C79CF" w:rsidP="006C79CF">
      <w:pPr>
        <w:jc w:val="center"/>
        <w:rPr>
          <w:bCs/>
          <w:sz w:val="28"/>
        </w:rPr>
      </w:pPr>
    </w:p>
    <w:p w:rsidR="006C79CF" w:rsidRPr="009F0634" w:rsidRDefault="006C79CF" w:rsidP="006C79CF">
      <w:pPr>
        <w:jc w:val="center"/>
        <w:rPr>
          <w:bCs/>
          <w:sz w:val="28"/>
        </w:rPr>
      </w:pPr>
    </w:p>
    <w:p w:rsidR="006C79CF" w:rsidRPr="009F0634" w:rsidRDefault="006C79CF" w:rsidP="009C46F7">
      <w:pPr>
        <w:jc w:val="center"/>
        <w:rPr>
          <w:bCs/>
          <w:sz w:val="28"/>
        </w:rPr>
      </w:pPr>
      <w:r w:rsidRPr="009F0634">
        <w:rPr>
          <w:bCs/>
          <w:sz w:val="28"/>
        </w:rPr>
        <w:t>Методическая разработка</w:t>
      </w:r>
      <w:r w:rsidR="002B2F08">
        <w:rPr>
          <w:bCs/>
          <w:sz w:val="28"/>
        </w:rPr>
        <w:t xml:space="preserve"> </w:t>
      </w:r>
      <w:r w:rsidR="005A7320" w:rsidRPr="009F0634">
        <w:rPr>
          <w:bCs/>
          <w:sz w:val="28"/>
        </w:rPr>
        <w:t>з</w:t>
      </w:r>
      <w:r w:rsidRPr="009F0634">
        <w:rPr>
          <w:bCs/>
          <w:sz w:val="28"/>
        </w:rPr>
        <w:t>анятия по истории</w:t>
      </w:r>
    </w:p>
    <w:p w:rsidR="00BA366A" w:rsidRPr="009F0634" w:rsidRDefault="00BA366A" w:rsidP="009C46F7">
      <w:pPr>
        <w:jc w:val="center"/>
        <w:rPr>
          <w:bCs/>
          <w:sz w:val="28"/>
        </w:rPr>
      </w:pPr>
    </w:p>
    <w:p w:rsidR="006C79CF" w:rsidRPr="009F0634" w:rsidRDefault="009F0634" w:rsidP="009C46F7">
      <w:pPr>
        <w:jc w:val="center"/>
        <w:rPr>
          <w:bCs/>
          <w:sz w:val="40"/>
          <w:szCs w:val="40"/>
        </w:rPr>
      </w:pPr>
      <w:r>
        <w:rPr>
          <w:bCs/>
          <w:sz w:val="40"/>
          <w:szCs w:val="40"/>
        </w:rPr>
        <w:t>«</w:t>
      </w:r>
      <w:r w:rsidRPr="009F0634">
        <w:rPr>
          <w:sz w:val="28"/>
          <w:szCs w:val="28"/>
        </w:rPr>
        <w:t>Становление российской государственно-правовой системы</w:t>
      </w:r>
      <w:r w:rsidR="00BA366A" w:rsidRPr="009F0634">
        <w:rPr>
          <w:bCs/>
          <w:sz w:val="40"/>
          <w:szCs w:val="40"/>
        </w:rPr>
        <w:t>»</w:t>
      </w:r>
    </w:p>
    <w:p w:rsidR="00BA366A" w:rsidRPr="009F0634" w:rsidRDefault="00BA366A" w:rsidP="006C79CF">
      <w:pPr>
        <w:jc w:val="center"/>
        <w:rPr>
          <w:bCs/>
          <w:sz w:val="28"/>
        </w:rPr>
      </w:pPr>
    </w:p>
    <w:p w:rsidR="008C1898" w:rsidRPr="009F0634" w:rsidRDefault="008C1898" w:rsidP="009C46F7">
      <w:pPr>
        <w:rPr>
          <w:bCs/>
          <w:sz w:val="28"/>
        </w:rPr>
      </w:pPr>
    </w:p>
    <w:p w:rsidR="008C1898" w:rsidRPr="009F0634" w:rsidRDefault="00BF1137" w:rsidP="006C79CF">
      <w:pPr>
        <w:jc w:val="center"/>
        <w:rPr>
          <w:bCs/>
          <w:sz w:val="28"/>
        </w:rPr>
      </w:pPr>
      <w:r>
        <w:rPr>
          <w:noProof/>
        </w:rPr>
        <w:drawing>
          <wp:inline distT="0" distB="0" distL="0" distR="0">
            <wp:extent cx="2520950" cy="2760440"/>
            <wp:effectExtent l="19050" t="0" r="0" b="0"/>
            <wp:docPr id="1" name="Рисунок 1" descr="Coat of Arms of the Russian Federation 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the Russian Federation 2.svg"/>
                    <pic:cNvPicPr>
                      <a:picLocks noChangeAspect="1" noChangeArrowheads="1"/>
                    </pic:cNvPicPr>
                  </pic:nvPicPr>
                  <pic:blipFill>
                    <a:blip r:embed="rId6" cstate="print"/>
                    <a:srcRect/>
                    <a:stretch>
                      <a:fillRect/>
                    </a:stretch>
                  </pic:blipFill>
                  <pic:spPr bwMode="auto">
                    <a:xfrm>
                      <a:off x="0" y="0"/>
                      <a:ext cx="2523215" cy="2762920"/>
                    </a:xfrm>
                    <a:prstGeom prst="rect">
                      <a:avLst/>
                    </a:prstGeom>
                    <a:noFill/>
                    <a:ln w="9525">
                      <a:noFill/>
                      <a:miter lim="800000"/>
                      <a:headEnd/>
                      <a:tailEnd/>
                    </a:ln>
                  </pic:spPr>
                </pic:pic>
              </a:graphicData>
            </a:graphic>
          </wp:inline>
        </w:drawing>
      </w:r>
    </w:p>
    <w:p w:rsidR="000452E8" w:rsidRPr="009F0634" w:rsidRDefault="000452E8" w:rsidP="000452E8">
      <w:pPr>
        <w:jc w:val="center"/>
      </w:pPr>
    </w:p>
    <w:p w:rsidR="00A84037" w:rsidRDefault="008C1898" w:rsidP="009C46F7">
      <w:pPr>
        <w:spacing w:line="276" w:lineRule="auto"/>
        <w:jc w:val="center"/>
        <w:rPr>
          <w:sz w:val="28"/>
          <w:szCs w:val="28"/>
        </w:rPr>
      </w:pPr>
      <w:r w:rsidRPr="009F0634">
        <w:rPr>
          <w:sz w:val="28"/>
          <w:szCs w:val="28"/>
        </w:rPr>
        <w:t>Челябинск</w:t>
      </w:r>
      <w:r w:rsidRPr="009F0634">
        <w:t xml:space="preserve">, </w:t>
      </w:r>
      <w:r w:rsidR="00A84037" w:rsidRPr="009F0634">
        <w:t xml:space="preserve">  </w:t>
      </w:r>
      <w:r w:rsidR="006C79CF" w:rsidRPr="009F0634">
        <w:rPr>
          <w:sz w:val="28"/>
          <w:szCs w:val="28"/>
        </w:rPr>
        <w:t>2</w:t>
      </w:r>
      <w:r w:rsidR="001254E2">
        <w:rPr>
          <w:sz w:val="28"/>
          <w:szCs w:val="28"/>
        </w:rPr>
        <w:t>018</w:t>
      </w:r>
      <w:r w:rsidR="005A7320" w:rsidRPr="009F0634">
        <w:rPr>
          <w:sz w:val="28"/>
          <w:szCs w:val="28"/>
        </w:rPr>
        <w:t xml:space="preserve"> г</w:t>
      </w:r>
    </w:p>
    <w:p w:rsidR="00665252" w:rsidRDefault="00665252" w:rsidP="009C46F7">
      <w:pPr>
        <w:spacing w:line="276" w:lineRule="auto"/>
        <w:jc w:val="center"/>
        <w:rPr>
          <w:sz w:val="28"/>
          <w:szCs w:val="28"/>
        </w:rPr>
      </w:pPr>
    </w:p>
    <w:p w:rsidR="00665252" w:rsidRDefault="00665252" w:rsidP="009C46F7">
      <w:pPr>
        <w:spacing w:line="276" w:lineRule="auto"/>
        <w:jc w:val="center"/>
        <w:rPr>
          <w:sz w:val="28"/>
          <w:szCs w:val="28"/>
        </w:rPr>
      </w:pPr>
    </w:p>
    <w:p w:rsidR="00BF1137" w:rsidRDefault="00BF1137" w:rsidP="008C1898">
      <w:pPr>
        <w:spacing w:line="276" w:lineRule="auto"/>
        <w:jc w:val="center"/>
        <w:rPr>
          <w:sz w:val="28"/>
          <w:szCs w:val="28"/>
        </w:rPr>
      </w:pPr>
    </w:p>
    <w:p w:rsidR="00A84037" w:rsidRPr="00FD63FA" w:rsidRDefault="00A84037" w:rsidP="00A84037">
      <w:pPr>
        <w:spacing w:line="276" w:lineRule="auto"/>
        <w:rPr>
          <w:b/>
          <w:sz w:val="28"/>
          <w:szCs w:val="28"/>
        </w:rPr>
      </w:pPr>
      <w:r>
        <w:rPr>
          <w:b/>
          <w:sz w:val="28"/>
          <w:szCs w:val="28"/>
        </w:rPr>
        <w:lastRenderedPageBreak/>
        <w:t xml:space="preserve"> </w:t>
      </w:r>
      <w:r w:rsidRPr="00FD63FA">
        <w:rPr>
          <w:b/>
          <w:sz w:val="28"/>
          <w:szCs w:val="28"/>
        </w:rPr>
        <w:t xml:space="preserve">ОДОБРЕНА                                                                    </w:t>
      </w:r>
      <w:r w:rsidR="009C46F7">
        <w:rPr>
          <w:b/>
          <w:sz w:val="28"/>
          <w:szCs w:val="28"/>
        </w:rPr>
        <w:t xml:space="preserve">                                       </w:t>
      </w:r>
      <w:r w:rsidRPr="00FD63FA">
        <w:rPr>
          <w:b/>
          <w:sz w:val="28"/>
          <w:szCs w:val="28"/>
        </w:rPr>
        <w:t xml:space="preserve">   УТВЕРЖДАЮ</w:t>
      </w:r>
      <w:r w:rsidRPr="00FD63FA">
        <w:rPr>
          <w:b/>
          <w:sz w:val="28"/>
          <w:szCs w:val="28"/>
        </w:rPr>
        <w:tab/>
        <w:t xml:space="preserve">                          </w:t>
      </w:r>
    </w:p>
    <w:p w:rsidR="00A84037" w:rsidRPr="00FD63FA" w:rsidRDefault="00A84037" w:rsidP="00A84037">
      <w:pPr>
        <w:spacing w:line="276" w:lineRule="auto"/>
        <w:rPr>
          <w:sz w:val="28"/>
          <w:szCs w:val="28"/>
        </w:rPr>
      </w:pPr>
      <w:r w:rsidRPr="00FD63FA">
        <w:rPr>
          <w:sz w:val="28"/>
          <w:szCs w:val="28"/>
        </w:rPr>
        <w:t xml:space="preserve">Цикловой методической  комиссией </w:t>
      </w:r>
    </w:p>
    <w:p w:rsidR="00A84037" w:rsidRPr="00FD63FA" w:rsidRDefault="008C1898" w:rsidP="00A84037">
      <w:pPr>
        <w:spacing w:line="276" w:lineRule="auto"/>
        <w:rPr>
          <w:sz w:val="28"/>
          <w:szCs w:val="28"/>
        </w:rPr>
      </w:pPr>
      <w:r>
        <w:rPr>
          <w:sz w:val="28"/>
          <w:szCs w:val="28"/>
        </w:rPr>
        <w:t>общеобразовательных дисциплин</w:t>
      </w:r>
    </w:p>
    <w:p w:rsidR="00A84037" w:rsidRPr="00FD63FA" w:rsidRDefault="008C1898" w:rsidP="00A84037">
      <w:pPr>
        <w:spacing w:line="276" w:lineRule="auto"/>
        <w:rPr>
          <w:sz w:val="28"/>
          <w:szCs w:val="28"/>
        </w:rPr>
      </w:pPr>
      <w:r>
        <w:rPr>
          <w:sz w:val="28"/>
        </w:rPr>
        <w:t xml:space="preserve">                                                            </w:t>
      </w:r>
      <w:r w:rsidR="00A84037" w:rsidRPr="00FD63FA">
        <w:rPr>
          <w:sz w:val="32"/>
          <w:szCs w:val="28"/>
        </w:rPr>
        <w:t xml:space="preserve">                          </w:t>
      </w:r>
      <w:r w:rsidR="009C46F7">
        <w:rPr>
          <w:sz w:val="32"/>
          <w:szCs w:val="28"/>
        </w:rPr>
        <w:t xml:space="preserve">                                   </w:t>
      </w:r>
      <w:r w:rsidR="00A84037" w:rsidRPr="00FD63FA">
        <w:rPr>
          <w:sz w:val="32"/>
          <w:szCs w:val="28"/>
        </w:rPr>
        <w:t xml:space="preserve"> </w:t>
      </w:r>
      <w:r w:rsidR="00A84037" w:rsidRPr="00FD63FA">
        <w:rPr>
          <w:sz w:val="28"/>
          <w:szCs w:val="28"/>
        </w:rPr>
        <w:t xml:space="preserve">Заместитель директора </w:t>
      </w:r>
      <w:r>
        <w:rPr>
          <w:sz w:val="28"/>
          <w:szCs w:val="28"/>
        </w:rPr>
        <w:t xml:space="preserve">                                                                                                                                         </w:t>
      </w:r>
      <w:r w:rsidR="004E5553">
        <w:rPr>
          <w:sz w:val="28"/>
          <w:szCs w:val="28"/>
        </w:rPr>
        <w:t xml:space="preserve">    </w:t>
      </w:r>
    </w:p>
    <w:p w:rsidR="00A84037" w:rsidRPr="00FD63FA" w:rsidRDefault="00A84037" w:rsidP="00A84037">
      <w:pPr>
        <w:spacing w:line="276" w:lineRule="auto"/>
        <w:rPr>
          <w:sz w:val="28"/>
          <w:szCs w:val="28"/>
        </w:rPr>
      </w:pPr>
      <w:r w:rsidRPr="00FD63FA">
        <w:rPr>
          <w:sz w:val="28"/>
          <w:szCs w:val="28"/>
        </w:rPr>
        <w:t>Председатель ЦК</w:t>
      </w:r>
    </w:p>
    <w:p w:rsidR="00A84037" w:rsidRPr="00FD63FA" w:rsidRDefault="00A84037" w:rsidP="00A84037">
      <w:pPr>
        <w:spacing w:line="276" w:lineRule="auto"/>
        <w:rPr>
          <w:sz w:val="28"/>
          <w:szCs w:val="28"/>
        </w:rPr>
      </w:pPr>
      <w:r w:rsidRPr="00FD63FA">
        <w:rPr>
          <w:sz w:val="28"/>
          <w:szCs w:val="28"/>
        </w:rPr>
        <w:softHyphen/>
      </w:r>
      <w:r w:rsidRPr="00FD63FA">
        <w:rPr>
          <w:sz w:val="28"/>
          <w:szCs w:val="28"/>
        </w:rPr>
        <w:softHyphen/>
      </w:r>
      <w:r w:rsidR="008C1898">
        <w:rPr>
          <w:sz w:val="28"/>
          <w:szCs w:val="28"/>
        </w:rPr>
        <w:softHyphen/>
      </w:r>
      <w:r w:rsidR="008C1898">
        <w:rPr>
          <w:sz w:val="28"/>
          <w:szCs w:val="28"/>
        </w:rPr>
        <w:softHyphen/>
      </w:r>
      <w:r w:rsidR="008C1898">
        <w:rPr>
          <w:sz w:val="28"/>
          <w:szCs w:val="28"/>
        </w:rPr>
        <w:softHyphen/>
      </w:r>
      <w:r w:rsidR="008C1898">
        <w:rPr>
          <w:sz w:val="28"/>
          <w:szCs w:val="28"/>
        </w:rPr>
        <w:softHyphen/>
      </w:r>
      <w:r w:rsidR="008C1898">
        <w:rPr>
          <w:sz w:val="28"/>
          <w:szCs w:val="28"/>
        </w:rPr>
        <w:softHyphen/>
      </w:r>
      <w:r w:rsidR="008C1898">
        <w:rPr>
          <w:sz w:val="28"/>
          <w:szCs w:val="28"/>
        </w:rPr>
        <w:softHyphen/>
      </w:r>
      <w:r w:rsidR="008C1898">
        <w:rPr>
          <w:sz w:val="28"/>
          <w:szCs w:val="28"/>
        </w:rPr>
        <w:softHyphen/>
      </w:r>
      <w:r w:rsidR="008C1898">
        <w:rPr>
          <w:sz w:val="28"/>
          <w:szCs w:val="28"/>
        </w:rPr>
        <w:softHyphen/>
      </w:r>
      <w:r w:rsidR="008C1898">
        <w:rPr>
          <w:sz w:val="28"/>
          <w:szCs w:val="28"/>
        </w:rPr>
        <w:softHyphen/>
        <w:t>___________</w:t>
      </w:r>
      <w:r w:rsidR="00284FC6">
        <w:rPr>
          <w:sz w:val="28"/>
          <w:szCs w:val="28"/>
        </w:rPr>
        <w:t xml:space="preserve">     </w:t>
      </w:r>
      <w:r w:rsidR="008C1898">
        <w:rPr>
          <w:sz w:val="28"/>
          <w:szCs w:val="28"/>
        </w:rPr>
        <w:t>Осинцева С. В..</w:t>
      </w:r>
      <w:r w:rsidR="008C1898">
        <w:rPr>
          <w:sz w:val="28"/>
          <w:szCs w:val="28"/>
        </w:rPr>
        <w:tab/>
      </w:r>
      <w:r w:rsidR="004E5553">
        <w:rPr>
          <w:sz w:val="28"/>
          <w:szCs w:val="28"/>
        </w:rPr>
        <w:t xml:space="preserve">                                          </w:t>
      </w:r>
      <w:r w:rsidR="009C46F7">
        <w:rPr>
          <w:sz w:val="28"/>
          <w:szCs w:val="28"/>
        </w:rPr>
        <w:t xml:space="preserve">                          </w:t>
      </w:r>
      <w:r w:rsidR="004E5553">
        <w:rPr>
          <w:sz w:val="28"/>
          <w:szCs w:val="28"/>
        </w:rPr>
        <w:t xml:space="preserve"> Тихонова И. Н.</w:t>
      </w:r>
      <w:r w:rsidR="008C1898">
        <w:rPr>
          <w:sz w:val="28"/>
          <w:szCs w:val="28"/>
        </w:rPr>
        <w:tab/>
      </w:r>
      <w:r w:rsidR="008C1898">
        <w:rPr>
          <w:sz w:val="28"/>
          <w:szCs w:val="28"/>
        </w:rPr>
        <w:tab/>
        <w:t xml:space="preserve"> </w:t>
      </w:r>
      <w:r w:rsidR="008C1898">
        <w:rPr>
          <w:sz w:val="28"/>
          <w:szCs w:val="28"/>
        </w:rPr>
        <w:tab/>
        <w:t xml:space="preserve">  </w:t>
      </w:r>
    </w:p>
    <w:p w:rsidR="00284FC6" w:rsidRDefault="00284FC6" w:rsidP="00A84037">
      <w:pPr>
        <w:spacing w:line="276" w:lineRule="auto"/>
        <w:rPr>
          <w:sz w:val="28"/>
          <w:szCs w:val="28"/>
        </w:rPr>
      </w:pPr>
    </w:p>
    <w:p w:rsidR="00A84037" w:rsidRPr="00FD63FA" w:rsidRDefault="001254E2" w:rsidP="00A84037">
      <w:pPr>
        <w:spacing w:line="276" w:lineRule="auto"/>
        <w:rPr>
          <w:sz w:val="28"/>
          <w:szCs w:val="28"/>
        </w:rPr>
      </w:pPr>
      <w:r>
        <w:rPr>
          <w:sz w:val="28"/>
          <w:szCs w:val="28"/>
        </w:rPr>
        <w:t>«___»____________2018</w:t>
      </w:r>
      <w:r w:rsidR="00BF1137">
        <w:rPr>
          <w:sz w:val="28"/>
          <w:szCs w:val="28"/>
        </w:rPr>
        <w:t>г.</w:t>
      </w:r>
      <w:r w:rsidR="00BF1137">
        <w:rPr>
          <w:sz w:val="28"/>
          <w:szCs w:val="28"/>
        </w:rPr>
        <w:tab/>
      </w:r>
      <w:r w:rsidR="00BF1137">
        <w:rPr>
          <w:sz w:val="28"/>
          <w:szCs w:val="28"/>
        </w:rPr>
        <w:tab/>
      </w:r>
      <w:r w:rsidR="00BF1137">
        <w:rPr>
          <w:sz w:val="28"/>
          <w:szCs w:val="28"/>
        </w:rPr>
        <w:tab/>
      </w:r>
      <w:r w:rsidR="00BF1137">
        <w:rPr>
          <w:sz w:val="28"/>
          <w:szCs w:val="28"/>
        </w:rPr>
        <w:tab/>
      </w:r>
      <w:r w:rsidR="009C46F7">
        <w:rPr>
          <w:sz w:val="28"/>
          <w:szCs w:val="28"/>
        </w:rPr>
        <w:t xml:space="preserve">                                                                          </w:t>
      </w:r>
      <w:r>
        <w:rPr>
          <w:sz w:val="28"/>
          <w:szCs w:val="28"/>
        </w:rPr>
        <w:t xml:space="preserve"> «___»____________2018</w:t>
      </w:r>
      <w:r w:rsidR="00A84037" w:rsidRPr="00FD63FA">
        <w:rPr>
          <w:sz w:val="28"/>
          <w:szCs w:val="28"/>
        </w:rPr>
        <w:t>г.</w:t>
      </w:r>
    </w:p>
    <w:p w:rsidR="00A84037" w:rsidRPr="00FD63FA" w:rsidRDefault="00A84037" w:rsidP="00A84037">
      <w:pPr>
        <w:spacing w:line="276" w:lineRule="auto"/>
        <w:rPr>
          <w:sz w:val="28"/>
          <w:szCs w:val="28"/>
        </w:rPr>
      </w:pPr>
    </w:p>
    <w:p w:rsidR="00A84037" w:rsidRPr="00FD63FA" w:rsidRDefault="00A84037" w:rsidP="00A84037">
      <w:pPr>
        <w:spacing w:line="276" w:lineRule="auto"/>
        <w:rPr>
          <w:sz w:val="28"/>
          <w:szCs w:val="28"/>
        </w:rPr>
      </w:pPr>
    </w:p>
    <w:p w:rsidR="00A84037" w:rsidRPr="00FD63FA" w:rsidRDefault="00A84037" w:rsidP="00A84037">
      <w:pPr>
        <w:spacing w:line="276" w:lineRule="auto"/>
        <w:ind w:firstLine="708"/>
        <w:jc w:val="both"/>
        <w:rPr>
          <w:sz w:val="28"/>
          <w:szCs w:val="28"/>
        </w:rPr>
      </w:pPr>
      <w:r>
        <w:rPr>
          <w:sz w:val="28"/>
          <w:szCs w:val="28"/>
        </w:rPr>
        <w:t xml:space="preserve">Методическая разработка </w:t>
      </w:r>
      <w:r w:rsidRPr="00FD63FA">
        <w:rPr>
          <w:sz w:val="28"/>
          <w:szCs w:val="28"/>
        </w:rPr>
        <w:t xml:space="preserve"> </w:t>
      </w:r>
      <w:r>
        <w:rPr>
          <w:sz w:val="28"/>
          <w:szCs w:val="28"/>
        </w:rPr>
        <w:t>составлена</w:t>
      </w:r>
      <w:r w:rsidRPr="00FD63FA">
        <w:rPr>
          <w:sz w:val="28"/>
          <w:szCs w:val="28"/>
        </w:rPr>
        <w:t xml:space="preserve"> </w:t>
      </w:r>
      <w:r>
        <w:rPr>
          <w:sz w:val="28"/>
          <w:szCs w:val="28"/>
        </w:rPr>
        <w:t xml:space="preserve">в соответствии с рабочей программой дисциплины </w:t>
      </w:r>
      <w:r w:rsidRPr="00FD63FA">
        <w:rPr>
          <w:sz w:val="28"/>
          <w:szCs w:val="28"/>
        </w:rPr>
        <w:t>по специальности</w:t>
      </w:r>
      <w:r>
        <w:rPr>
          <w:sz w:val="28"/>
          <w:szCs w:val="28"/>
        </w:rPr>
        <w:t xml:space="preserve"> </w:t>
      </w:r>
      <w:r w:rsidRPr="00FD63FA">
        <w:rPr>
          <w:sz w:val="28"/>
          <w:szCs w:val="28"/>
        </w:rPr>
        <w:t xml:space="preserve"> среднего профессионального образования </w:t>
      </w:r>
      <w:r w:rsidR="00BF1137">
        <w:rPr>
          <w:b/>
          <w:sz w:val="28"/>
        </w:rPr>
        <w:t>13.02.11</w:t>
      </w:r>
      <w:r w:rsidRPr="00FD63FA">
        <w:rPr>
          <w:b/>
          <w:sz w:val="28"/>
        </w:rPr>
        <w:t xml:space="preserve"> Техническая эксплуатация и обслуживание электрического и электромеханического оборудования</w:t>
      </w:r>
      <w:r w:rsidRPr="00FD63FA">
        <w:rPr>
          <w:b/>
          <w:sz w:val="32"/>
          <w:szCs w:val="28"/>
        </w:rPr>
        <w:t xml:space="preserve"> </w:t>
      </w:r>
      <w:r w:rsidR="00BF1137">
        <w:rPr>
          <w:sz w:val="28"/>
          <w:szCs w:val="28"/>
        </w:rPr>
        <w:t>(по отраслям</w:t>
      </w:r>
      <w:r>
        <w:rPr>
          <w:sz w:val="28"/>
          <w:szCs w:val="28"/>
        </w:rPr>
        <w:t>)</w:t>
      </w:r>
      <w:r w:rsidRPr="00FD63FA">
        <w:rPr>
          <w:sz w:val="28"/>
          <w:szCs w:val="28"/>
        </w:rPr>
        <w:t>.</w:t>
      </w:r>
    </w:p>
    <w:p w:rsidR="00A84037" w:rsidRDefault="00A84037" w:rsidP="00A84037">
      <w:pPr>
        <w:tabs>
          <w:tab w:val="right" w:pos="4994"/>
        </w:tabs>
        <w:spacing w:line="360" w:lineRule="auto"/>
        <w:jc w:val="both"/>
        <w:rPr>
          <w:sz w:val="28"/>
          <w:szCs w:val="28"/>
        </w:rPr>
      </w:pPr>
    </w:p>
    <w:p w:rsidR="00A84037" w:rsidRDefault="00A84037" w:rsidP="00A84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80"/>
        <w:jc w:val="both"/>
        <w:rPr>
          <w:sz w:val="28"/>
          <w:szCs w:val="28"/>
          <w:vertAlign w:val="superscript"/>
        </w:rPr>
      </w:pPr>
    </w:p>
    <w:p w:rsidR="00A84037" w:rsidRDefault="00A84037" w:rsidP="00A84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80"/>
        <w:jc w:val="both"/>
        <w:rPr>
          <w:sz w:val="28"/>
          <w:szCs w:val="28"/>
          <w:vertAlign w:val="superscript"/>
        </w:rPr>
      </w:pPr>
    </w:p>
    <w:p w:rsidR="00A84037" w:rsidRDefault="00A84037" w:rsidP="00A84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i/>
          <w:sz w:val="28"/>
          <w:szCs w:val="28"/>
          <w:vertAlign w:val="superscript"/>
        </w:rPr>
      </w:pPr>
    </w:p>
    <w:p w:rsidR="00A84037" w:rsidRDefault="00A84037" w:rsidP="00A84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u w:val="single"/>
        </w:rPr>
        <w:t>Организация-разработчик:</w:t>
      </w:r>
      <w:r>
        <w:rPr>
          <w:sz w:val="28"/>
          <w:szCs w:val="28"/>
        </w:rPr>
        <w:t xml:space="preserve"> </w:t>
      </w:r>
    </w:p>
    <w:p w:rsidR="00BF1137" w:rsidRDefault="00A84037" w:rsidP="00A84037">
      <w:pPr>
        <w:rPr>
          <w:bCs/>
          <w:sz w:val="28"/>
        </w:rPr>
      </w:pPr>
      <w:r w:rsidRPr="00096907">
        <w:rPr>
          <w:bCs/>
          <w:sz w:val="28"/>
        </w:rPr>
        <w:t>государственное бюджетное</w:t>
      </w:r>
      <w:r w:rsidR="00BF1137" w:rsidRPr="00BF1137">
        <w:rPr>
          <w:bCs/>
          <w:sz w:val="28"/>
        </w:rPr>
        <w:t xml:space="preserve"> </w:t>
      </w:r>
      <w:r w:rsidR="00BF1137">
        <w:rPr>
          <w:bCs/>
          <w:sz w:val="28"/>
        </w:rPr>
        <w:t>профессиональное</w:t>
      </w:r>
      <w:r w:rsidRPr="00096907">
        <w:rPr>
          <w:bCs/>
          <w:sz w:val="28"/>
        </w:rPr>
        <w:t xml:space="preserve"> образовательное учреждение</w:t>
      </w:r>
      <w:r>
        <w:rPr>
          <w:bCs/>
          <w:sz w:val="28"/>
        </w:rPr>
        <w:t xml:space="preserve"> </w:t>
      </w:r>
      <w:r w:rsidRPr="00096907">
        <w:rPr>
          <w:bCs/>
          <w:sz w:val="28"/>
        </w:rPr>
        <w:t xml:space="preserve">среднего  профессионального образования </w:t>
      </w:r>
    </w:p>
    <w:p w:rsidR="00A84037" w:rsidRPr="00096907" w:rsidRDefault="00A84037" w:rsidP="00A84037">
      <w:pPr>
        <w:rPr>
          <w:bCs/>
          <w:sz w:val="28"/>
        </w:rPr>
      </w:pPr>
      <w:r>
        <w:rPr>
          <w:bCs/>
          <w:sz w:val="28"/>
        </w:rPr>
        <w:t xml:space="preserve"> </w:t>
      </w:r>
      <w:r w:rsidRPr="00096907">
        <w:rPr>
          <w:bCs/>
          <w:sz w:val="28"/>
        </w:rPr>
        <w:t>«</w:t>
      </w:r>
      <w:r>
        <w:rPr>
          <w:bCs/>
          <w:sz w:val="28"/>
        </w:rPr>
        <w:t>Южно-Уральский многопрофильный колледж</w:t>
      </w:r>
      <w:r w:rsidRPr="00096907">
        <w:rPr>
          <w:bCs/>
          <w:sz w:val="28"/>
        </w:rPr>
        <w:t>»</w:t>
      </w:r>
    </w:p>
    <w:p w:rsidR="00A84037" w:rsidRDefault="00A84037" w:rsidP="00A84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center"/>
        <w:rPr>
          <w:b/>
          <w:caps/>
          <w:sz w:val="28"/>
          <w:szCs w:val="28"/>
        </w:rPr>
      </w:pPr>
    </w:p>
    <w:p w:rsidR="00A84037" w:rsidRDefault="00A84037" w:rsidP="00A84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A84037" w:rsidRDefault="00A84037" w:rsidP="00A840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Pr>
          <w:sz w:val="28"/>
          <w:szCs w:val="28"/>
          <w:u w:val="single"/>
        </w:rPr>
        <w:t>Разработчик:</w:t>
      </w:r>
    </w:p>
    <w:p w:rsidR="00A84037" w:rsidRPr="00275B1F" w:rsidRDefault="00A84037" w:rsidP="00A84037">
      <w:pPr>
        <w:spacing w:line="360" w:lineRule="auto"/>
      </w:pPr>
    </w:p>
    <w:p w:rsidR="004E5553" w:rsidRDefault="004E5553" w:rsidP="00A84037">
      <w:pPr>
        <w:jc w:val="both"/>
        <w:rPr>
          <w:sz w:val="28"/>
          <w:szCs w:val="28"/>
        </w:rPr>
      </w:pPr>
      <w:r>
        <w:rPr>
          <w:b/>
          <w:sz w:val="28"/>
          <w:szCs w:val="28"/>
        </w:rPr>
        <w:t>Лялина Надежда Ивановна</w:t>
      </w:r>
      <w:r w:rsidR="00A84037">
        <w:rPr>
          <w:b/>
          <w:sz w:val="28"/>
          <w:szCs w:val="28"/>
        </w:rPr>
        <w:t xml:space="preserve">, </w:t>
      </w:r>
      <w:r w:rsidR="00A84037">
        <w:rPr>
          <w:sz w:val="28"/>
          <w:szCs w:val="28"/>
        </w:rPr>
        <w:t>преподавател</w:t>
      </w:r>
      <w:r>
        <w:rPr>
          <w:sz w:val="28"/>
          <w:szCs w:val="28"/>
        </w:rPr>
        <w:t>ь истории высшей категории</w:t>
      </w:r>
      <w:r w:rsidR="00A84037">
        <w:rPr>
          <w:sz w:val="28"/>
          <w:szCs w:val="28"/>
        </w:rPr>
        <w:t xml:space="preserve"> </w:t>
      </w:r>
    </w:p>
    <w:p w:rsidR="004E5553" w:rsidRDefault="004E5553" w:rsidP="00A84037">
      <w:pPr>
        <w:jc w:val="both"/>
        <w:rPr>
          <w:sz w:val="28"/>
          <w:szCs w:val="28"/>
        </w:rPr>
      </w:pPr>
    </w:p>
    <w:p w:rsidR="004E5553" w:rsidRDefault="004E5553" w:rsidP="00A84037">
      <w:pPr>
        <w:jc w:val="both"/>
        <w:rPr>
          <w:sz w:val="28"/>
          <w:szCs w:val="28"/>
        </w:rPr>
      </w:pPr>
    </w:p>
    <w:p w:rsidR="004E5553" w:rsidRDefault="004E5553" w:rsidP="00A84037">
      <w:pPr>
        <w:jc w:val="both"/>
        <w:rPr>
          <w:sz w:val="28"/>
          <w:szCs w:val="28"/>
        </w:rPr>
      </w:pPr>
    </w:p>
    <w:p w:rsidR="004E5553" w:rsidRDefault="004E5553" w:rsidP="00A84037">
      <w:pPr>
        <w:jc w:val="both"/>
        <w:rPr>
          <w:sz w:val="28"/>
          <w:szCs w:val="28"/>
        </w:rPr>
      </w:pPr>
    </w:p>
    <w:p w:rsidR="00665252" w:rsidRDefault="00665252" w:rsidP="009C46F7">
      <w:pPr>
        <w:jc w:val="both"/>
        <w:rPr>
          <w:bCs/>
          <w:sz w:val="28"/>
        </w:rPr>
      </w:pPr>
    </w:p>
    <w:p w:rsidR="003B1E31" w:rsidRDefault="003B1E31" w:rsidP="009C46F7">
      <w:pPr>
        <w:jc w:val="both"/>
        <w:rPr>
          <w:bCs/>
          <w:sz w:val="28"/>
        </w:rPr>
      </w:pPr>
      <w:r w:rsidRPr="003B1E31">
        <w:rPr>
          <w:bCs/>
          <w:sz w:val="28"/>
        </w:rPr>
        <w:lastRenderedPageBreak/>
        <w:t>Содержание</w:t>
      </w:r>
    </w:p>
    <w:p w:rsidR="00665252" w:rsidRPr="009C46F7" w:rsidRDefault="00665252" w:rsidP="009C46F7">
      <w:pPr>
        <w:jc w:val="both"/>
        <w:rPr>
          <w:sz w:val="28"/>
        </w:rPr>
      </w:pPr>
    </w:p>
    <w:tbl>
      <w:tblPr>
        <w:tblStyle w:val="a7"/>
        <w:tblW w:w="0" w:type="auto"/>
        <w:tblInd w:w="108" w:type="dxa"/>
        <w:tblLook w:val="04A0"/>
      </w:tblPr>
      <w:tblGrid>
        <w:gridCol w:w="1276"/>
        <w:gridCol w:w="6379"/>
        <w:gridCol w:w="1586"/>
      </w:tblGrid>
      <w:tr w:rsidR="003B1E31" w:rsidTr="00871129">
        <w:tc>
          <w:tcPr>
            <w:tcW w:w="1276" w:type="dxa"/>
          </w:tcPr>
          <w:p w:rsidR="003B1E31" w:rsidRDefault="003B1E31" w:rsidP="000452E8">
            <w:pPr>
              <w:jc w:val="center"/>
              <w:rPr>
                <w:bCs/>
                <w:sz w:val="28"/>
              </w:rPr>
            </w:pPr>
            <w:r>
              <w:rPr>
                <w:bCs/>
                <w:sz w:val="28"/>
              </w:rPr>
              <w:t>№</w:t>
            </w:r>
          </w:p>
        </w:tc>
        <w:tc>
          <w:tcPr>
            <w:tcW w:w="6379" w:type="dxa"/>
            <w:vAlign w:val="center"/>
          </w:tcPr>
          <w:p w:rsidR="003B1E31" w:rsidRPr="003B1E31" w:rsidRDefault="003B1E31" w:rsidP="00871129">
            <w:pPr>
              <w:rPr>
                <w:bCs/>
                <w:sz w:val="24"/>
                <w:szCs w:val="24"/>
              </w:rPr>
            </w:pPr>
            <w:r>
              <w:rPr>
                <w:bCs/>
                <w:sz w:val="24"/>
                <w:szCs w:val="24"/>
              </w:rPr>
              <w:t>Н</w:t>
            </w:r>
            <w:r w:rsidRPr="003B1E31">
              <w:rPr>
                <w:bCs/>
                <w:sz w:val="24"/>
                <w:szCs w:val="24"/>
              </w:rPr>
              <w:t>азвание</w:t>
            </w:r>
          </w:p>
        </w:tc>
        <w:tc>
          <w:tcPr>
            <w:tcW w:w="1586" w:type="dxa"/>
            <w:vAlign w:val="center"/>
          </w:tcPr>
          <w:p w:rsidR="003B1E31" w:rsidRDefault="003B1E31" w:rsidP="00871129">
            <w:pPr>
              <w:rPr>
                <w:bCs/>
                <w:sz w:val="28"/>
              </w:rPr>
            </w:pPr>
            <w:r>
              <w:rPr>
                <w:bCs/>
                <w:sz w:val="28"/>
              </w:rPr>
              <w:t>Страницы</w:t>
            </w:r>
          </w:p>
        </w:tc>
      </w:tr>
      <w:tr w:rsidR="003B1E31" w:rsidTr="00871129">
        <w:tc>
          <w:tcPr>
            <w:tcW w:w="1276" w:type="dxa"/>
            <w:vAlign w:val="center"/>
          </w:tcPr>
          <w:p w:rsidR="003B1E31" w:rsidRDefault="003B1E31" w:rsidP="00871129">
            <w:pPr>
              <w:spacing w:line="360" w:lineRule="auto"/>
              <w:jc w:val="center"/>
              <w:rPr>
                <w:bCs/>
                <w:sz w:val="28"/>
              </w:rPr>
            </w:pPr>
            <w:r>
              <w:rPr>
                <w:bCs/>
                <w:sz w:val="28"/>
              </w:rPr>
              <w:t>1.</w:t>
            </w:r>
          </w:p>
        </w:tc>
        <w:tc>
          <w:tcPr>
            <w:tcW w:w="6379" w:type="dxa"/>
            <w:vAlign w:val="center"/>
          </w:tcPr>
          <w:p w:rsidR="00871129" w:rsidRPr="00871129" w:rsidRDefault="00286CEA" w:rsidP="00871129">
            <w:pPr>
              <w:spacing w:line="360" w:lineRule="auto"/>
              <w:rPr>
                <w:sz w:val="24"/>
                <w:szCs w:val="24"/>
              </w:rPr>
            </w:pPr>
            <w:r>
              <w:rPr>
                <w:sz w:val="24"/>
                <w:szCs w:val="24"/>
              </w:rPr>
              <w:t>Аннотация</w:t>
            </w:r>
          </w:p>
        </w:tc>
        <w:tc>
          <w:tcPr>
            <w:tcW w:w="1586" w:type="dxa"/>
            <w:vAlign w:val="center"/>
          </w:tcPr>
          <w:p w:rsidR="003B1E31" w:rsidRDefault="003B1E31" w:rsidP="00871129">
            <w:pPr>
              <w:spacing w:line="360" w:lineRule="auto"/>
              <w:jc w:val="center"/>
              <w:rPr>
                <w:bCs/>
                <w:sz w:val="28"/>
              </w:rPr>
            </w:pPr>
            <w:r>
              <w:rPr>
                <w:bCs/>
                <w:sz w:val="28"/>
              </w:rPr>
              <w:t>3</w:t>
            </w:r>
          </w:p>
        </w:tc>
      </w:tr>
      <w:tr w:rsidR="00461D43" w:rsidTr="00871129">
        <w:tc>
          <w:tcPr>
            <w:tcW w:w="1276" w:type="dxa"/>
            <w:vAlign w:val="center"/>
          </w:tcPr>
          <w:p w:rsidR="00461D43" w:rsidRDefault="00461D43" w:rsidP="00871129">
            <w:pPr>
              <w:spacing w:line="360" w:lineRule="auto"/>
              <w:jc w:val="center"/>
              <w:rPr>
                <w:bCs/>
                <w:sz w:val="28"/>
              </w:rPr>
            </w:pPr>
            <w:r>
              <w:rPr>
                <w:bCs/>
                <w:sz w:val="28"/>
              </w:rPr>
              <w:t>2.</w:t>
            </w:r>
          </w:p>
        </w:tc>
        <w:tc>
          <w:tcPr>
            <w:tcW w:w="6379" w:type="dxa"/>
            <w:vAlign w:val="center"/>
          </w:tcPr>
          <w:p w:rsidR="00461D43" w:rsidRPr="00461D43" w:rsidRDefault="00461D43" w:rsidP="00871129">
            <w:pPr>
              <w:spacing w:line="360" w:lineRule="auto"/>
              <w:rPr>
                <w:sz w:val="24"/>
                <w:szCs w:val="24"/>
              </w:rPr>
            </w:pPr>
            <w:r w:rsidRPr="00461D43">
              <w:rPr>
                <w:bCs/>
                <w:sz w:val="24"/>
                <w:szCs w:val="24"/>
              </w:rPr>
              <w:t>Технологическая карта занятия</w:t>
            </w:r>
          </w:p>
        </w:tc>
        <w:tc>
          <w:tcPr>
            <w:tcW w:w="1586" w:type="dxa"/>
            <w:vAlign w:val="center"/>
          </w:tcPr>
          <w:p w:rsidR="00461D43" w:rsidRDefault="00FF3368" w:rsidP="00871129">
            <w:pPr>
              <w:spacing w:line="360" w:lineRule="auto"/>
              <w:jc w:val="center"/>
              <w:rPr>
                <w:bCs/>
                <w:sz w:val="28"/>
              </w:rPr>
            </w:pPr>
            <w:r>
              <w:rPr>
                <w:bCs/>
                <w:sz w:val="28"/>
              </w:rPr>
              <w:t>4</w:t>
            </w:r>
            <w:r w:rsidR="004623F3">
              <w:rPr>
                <w:bCs/>
                <w:sz w:val="28"/>
              </w:rPr>
              <w:t>-6</w:t>
            </w:r>
          </w:p>
        </w:tc>
      </w:tr>
      <w:tr w:rsidR="003B1E31" w:rsidTr="00871129">
        <w:trPr>
          <w:trHeight w:val="555"/>
        </w:trPr>
        <w:tc>
          <w:tcPr>
            <w:tcW w:w="1276" w:type="dxa"/>
            <w:vAlign w:val="center"/>
          </w:tcPr>
          <w:p w:rsidR="003B1E31" w:rsidRDefault="003B1E31" w:rsidP="00871129">
            <w:pPr>
              <w:spacing w:line="360" w:lineRule="auto"/>
              <w:jc w:val="center"/>
              <w:rPr>
                <w:bCs/>
                <w:sz w:val="28"/>
              </w:rPr>
            </w:pPr>
            <w:r>
              <w:rPr>
                <w:bCs/>
                <w:sz w:val="28"/>
              </w:rPr>
              <w:t>3.</w:t>
            </w:r>
          </w:p>
        </w:tc>
        <w:tc>
          <w:tcPr>
            <w:tcW w:w="6379" w:type="dxa"/>
            <w:vAlign w:val="center"/>
          </w:tcPr>
          <w:p w:rsidR="003B1E31" w:rsidRPr="00871129" w:rsidRDefault="003B1E31" w:rsidP="00871129">
            <w:pPr>
              <w:shd w:val="clear" w:color="auto" w:fill="FFFFFF"/>
              <w:spacing w:line="360" w:lineRule="auto"/>
              <w:rPr>
                <w:sz w:val="24"/>
                <w:szCs w:val="24"/>
              </w:rPr>
            </w:pPr>
            <w:r w:rsidRPr="003B1E31">
              <w:rPr>
                <w:sz w:val="24"/>
                <w:szCs w:val="24"/>
              </w:rPr>
              <w:t>Этапы занятия</w:t>
            </w:r>
          </w:p>
        </w:tc>
        <w:tc>
          <w:tcPr>
            <w:tcW w:w="1586" w:type="dxa"/>
            <w:vAlign w:val="center"/>
          </w:tcPr>
          <w:p w:rsidR="003B1E31" w:rsidRDefault="004623F3" w:rsidP="00871129">
            <w:pPr>
              <w:spacing w:line="360" w:lineRule="auto"/>
              <w:jc w:val="center"/>
              <w:rPr>
                <w:bCs/>
                <w:sz w:val="28"/>
              </w:rPr>
            </w:pPr>
            <w:r>
              <w:rPr>
                <w:bCs/>
                <w:sz w:val="28"/>
              </w:rPr>
              <w:t>7-11</w:t>
            </w:r>
          </w:p>
        </w:tc>
      </w:tr>
      <w:tr w:rsidR="003B1E31" w:rsidTr="00871129">
        <w:tc>
          <w:tcPr>
            <w:tcW w:w="1276" w:type="dxa"/>
            <w:vAlign w:val="center"/>
          </w:tcPr>
          <w:p w:rsidR="003B1E31" w:rsidRDefault="004623F3" w:rsidP="00871129">
            <w:pPr>
              <w:spacing w:line="360" w:lineRule="auto"/>
              <w:jc w:val="center"/>
              <w:rPr>
                <w:bCs/>
                <w:sz w:val="28"/>
              </w:rPr>
            </w:pPr>
            <w:r>
              <w:rPr>
                <w:bCs/>
                <w:sz w:val="28"/>
              </w:rPr>
              <w:t>4</w:t>
            </w:r>
            <w:r w:rsidR="003B1E31">
              <w:rPr>
                <w:bCs/>
                <w:sz w:val="28"/>
              </w:rPr>
              <w:t>.</w:t>
            </w:r>
          </w:p>
        </w:tc>
        <w:tc>
          <w:tcPr>
            <w:tcW w:w="6379" w:type="dxa"/>
            <w:vAlign w:val="center"/>
          </w:tcPr>
          <w:p w:rsidR="003B1E31" w:rsidRPr="003B1E31" w:rsidRDefault="003B1E31" w:rsidP="00871129">
            <w:pPr>
              <w:spacing w:line="360" w:lineRule="auto"/>
              <w:rPr>
                <w:bCs/>
                <w:sz w:val="24"/>
                <w:szCs w:val="24"/>
              </w:rPr>
            </w:pPr>
            <w:r w:rsidRPr="003B1E31">
              <w:rPr>
                <w:bCs/>
                <w:sz w:val="24"/>
                <w:szCs w:val="24"/>
              </w:rPr>
              <w:t>Список литературы</w:t>
            </w:r>
          </w:p>
        </w:tc>
        <w:tc>
          <w:tcPr>
            <w:tcW w:w="1586" w:type="dxa"/>
            <w:vAlign w:val="center"/>
          </w:tcPr>
          <w:p w:rsidR="003B1E31" w:rsidRPr="00FF3368" w:rsidRDefault="004623F3" w:rsidP="00871129">
            <w:pPr>
              <w:spacing w:line="360" w:lineRule="auto"/>
              <w:jc w:val="center"/>
              <w:rPr>
                <w:bCs/>
                <w:sz w:val="28"/>
                <w:highlight w:val="yellow"/>
              </w:rPr>
            </w:pPr>
            <w:r w:rsidRPr="004623F3">
              <w:rPr>
                <w:bCs/>
                <w:sz w:val="28"/>
              </w:rPr>
              <w:t>12</w:t>
            </w:r>
          </w:p>
        </w:tc>
      </w:tr>
      <w:tr w:rsidR="003B1E31" w:rsidTr="00871129">
        <w:tc>
          <w:tcPr>
            <w:tcW w:w="1276" w:type="dxa"/>
            <w:vAlign w:val="center"/>
          </w:tcPr>
          <w:p w:rsidR="003B1E31" w:rsidRDefault="004623F3" w:rsidP="00871129">
            <w:pPr>
              <w:spacing w:line="360" w:lineRule="auto"/>
              <w:jc w:val="center"/>
              <w:rPr>
                <w:bCs/>
                <w:sz w:val="28"/>
              </w:rPr>
            </w:pPr>
            <w:r>
              <w:rPr>
                <w:bCs/>
                <w:sz w:val="28"/>
              </w:rPr>
              <w:t>5</w:t>
            </w:r>
            <w:r w:rsidR="003B1E31">
              <w:rPr>
                <w:bCs/>
                <w:sz w:val="28"/>
              </w:rPr>
              <w:t>.</w:t>
            </w:r>
          </w:p>
        </w:tc>
        <w:tc>
          <w:tcPr>
            <w:tcW w:w="6379" w:type="dxa"/>
            <w:vAlign w:val="center"/>
          </w:tcPr>
          <w:p w:rsidR="003B1E31" w:rsidRPr="003B1E31" w:rsidRDefault="003B1E31" w:rsidP="00871129">
            <w:pPr>
              <w:spacing w:line="360" w:lineRule="auto"/>
              <w:rPr>
                <w:bCs/>
                <w:sz w:val="24"/>
                <w:szCs w:val="24"/>
              </w:rPr>
            </w:pPr>
            <w:r w:rsidRPr="003B1E31">
              <w:rPr>
                <w:bCs/>
                <w:sz w:val="24"/>
                <w:szCs w:val="24"/>
              </w:rPr>
              <w:t>Приложение</w:t>
            </w:r>
          </w:p>
        </w:tc>
        <w:tc>
          <w:tcPr>
            <w:tcW w:w="1586" w:type="dxa"/>
            <w:vAlign w:val="center"/>
          </w:tcPr>
          <w:p w:rsidR="003B1E31" w:rsidRPr="00FF3368" w:rsidRDefault="004623F3" w:rsidP="00871129">
            <w:pPr>
              <w:spacing w:line="360" w:lineRule="auto"/>
              <w:jc w:val="center"/>
              <w:rPr>
                <w:bCs/>
                <w:sz w:val="28"/>
                <w:highlight w:val="yellow"/>
              </w:rPr>
            </w:pPr>
            <w:r>
              <w:rPr>
                <w:bCs/>
                <w:sz w:val="28"/>
              </w:rPr>
              <w:t>13-18</w:t>
            </w:r>
          </w:p>
        </w:tc>
      </w:tr>
    </w:tbl>
    <w:p w:rsidR="003B1E31" w:rsidRDefault="003B1E31" w:rsidP="000452E8">
      <w:pPr>
        <w:jc w:val="center"/>
        <w:rPr>
          <w:bCs/>
          <w:sz w:val="28"/>
        </w:rPr>
      </w:pPr>
    </w:p>
    <w:p w:rsidR="00BF1137" w:rsidRDefault="00BF1137" w:rsidP="000452E8">
      <w:pPr>
        <w:jc w:val="center"/>
        <w:rPr>
          <w:bCs/>
          <w:sz w:val="28"/>
        </w:rPr>
      </w:pPr>
    </w:p>
    <w:p w:rsidR="00BF1137" w:rsidRDefault="00BF1137" w:rsidP="000452E8">
      <w:pPr>
        <w:jc w:val="center"/>
        <w:rPr>
          <w:bCs/>
          <w:sz w:val="28"/>
        </w:rPr>
      </w:pPr>
    </w:p>
    <w:p w:rsidR="00BF1137" w:rsidRDefault="00BF1137" w:rsidP="000452E8">
      <w:pPr>
        <w:jc w:val="center"/>
        <w:rPr>
          <w:bCs/>
          <w:sz w:val="28"/>
        </w:rPr>
      </w:pPr>
    </w:p>
    <w:p w:rsidR="00BF1137" w:rsidRDefault="00BF1137" w:rsidP="000452E8">
      <w:pPr>
        <w:jc w:val="center"/>
        <w:rPr>
          <w:bCs/>
          <w:sz w:val="28"/>
        </w:rPr>
      </w:pPr>
    </w:p>
    <w:p w:rsidR="00BF1137" w:rsidRDefault="00BF1137" w:rsidP="000452E8">
      <w:pPr>
        <w:jc w:val="center"/>
        <w:rPr>
          <w:bCs/>
          <w:sz w:val="28"/>
        </w:rPr>
      </w:pPr>
    </w:p>
    <w:p w:rsidR="00BF1137" w:rsidRDefault="00BF1137" w:rsidP="000452E8">
      <w:pPr>
        <w:jc w:val="center"/>
        <w:rPr>
          <w:bCs/>
          <w:sz w:val="28"/>
        </w:rPr>
      </w:pPr>
    </w:p>
    <w:p w:rsidR="00284FC6" w:rsidRDefault="00284FC6" w:rsidP="009C46F7">
      <w:pPr>
        <w:jc w:val="center"/>
        <w:rPr>
          <w:bCs/>
          <w:sz w:val="28"/>
        </w:rPr>
      </w:pPr>
    </w:p>
    <w:p w:rsidR="00284FC6" w:rsidRDefault="00284FC6" w:rsidP="009C46F7">
      <w:pPr>
        <w:jc w:val="center"/>
        <w:rPr>
          <w:bCs/>
          <w:sz w:val="28"/>
        </w:rPr>
      </w:pPr>
    </w:p>
    <w:p w:rsidR="00461D43" w:rsidRDefault="00461D43" w:rsidP="009C46F7">
      <w:pPr>
        <w:jc w:val="center"/>
        <w:rPr>
          <w:b/>
        </w:rPr>
      </w:pPr>
    </w:p>
    <w:p w:rsidR="00665252" w:rsidRDefault="00665252" w:rsidP="009C46F7">
      <w:pPr>
        <w:jc w:val="center"/>
        <w:rPr>
          <w:b/>
        </w:rPr>
      </w:pPr>
    </w:p>
    <w:p w:rsidR="00665252" w:rsidRDefault="00665252" w:rsidP="009C46F7">
      <w:pPr>
        <w:jc w:val="center"/>
        <w:rPr>
          <w:b/>
        </w:rPr>
      </w:pPr>
    </w:p>
    <w:p w:rsidR="00665252" w:rsidRDefault="00665252" w:rsidP="009C46F7">
      <w:pPr>
        <w:jc w:val="center"/>
        <w:rPr>
          <w:b/>
        </w:rPr>
      </w:pPr>
    </w:p>
    <w:p w:rsidR="00665252" w:rsidRDefault="00665252" w:rsidP="009C46F7">
      <w:pPr>
        <w:jc w:val="center"/>
        <w:rPr>
          <w:b/>
        </w:rPr>
      </w:pPr>
    </w:p>
    <w:p w:rsidR="00665252" w:rsidRDefault="00665252" w:rsidP="009C46F7">
      <w:pPr>
        <w:jc w:val="center"/>
        <w:rPr>
          <w:b/>
        </w:rPr>
      </w:pPr>
    </w:p>
    <w:p w:rsidR="00665252" w:rsidRDefault="00665252" w:rsidP="009C46F7">
      <w:pPr>
        <w:jc w:val="center"/>
        <w:rPr>
          <w:b/>
        </w:rPr>
      </w:pPr>
    </w:p>
    <w:p w:rsidR="00665252" w:rsidRDefault="00665252" w:rsidP="009C46F7">
      <w:pPr>
        <w:jc w:val="center"/>
        <w:rPr>
          <w:b/>
        </w:rPr>
      </w:pPr>
    </w:p>
    <w:p w:rsidR="00665252" w:rsidRDefault="00665252" w:rsidP="009C46F7">
      <w:pPr>
        <w:jc w:val="center"/>
        <w:rPr>
          <w:b/>
        </w:rPr>
      </w:pPr>
    </w:p>
    <w:p w:rsidR="004623F3" w:rsidRDefault="004623F3" w:rsidP="009C46F7">
      <w:pPr>
        <w:jc w:val="center"/>
        <w:rPr>
          <w:b/>
        </w:rPr>
      </w:pPr>
    </w:p>
    <w:p w:rsidR="004623F3" w:rsidRDefault="004623F3" w:rsidP="009C46F7">
      <w:pPr>
        <w:jc w:val="center"/>
        <w:rPr>
          <w:b/>
        </w:rPr>
      </w:pPr>
    </w:p>
    <w:p w:rsidR="004623F3" w:rsidRDefault="004623F3" w:rsidP="009C46F7">
      <w:pPr>
        <w:jc w:val="center"/>
        <w:rPr>
          <w:b/>
        </w:rPr>
      </w:pPr>
    </w:p>
    <w:p w:rsidR="004623F3" w:rsidRDefault="004623F3" w:rsidP="009C46F7">
      <w:pPr>
        <w:jc w:val="center"/>
        <w:rPr>
          <w:b/>
        </w:rPr>
      </w:pPr>
    </w:p>
    <w:p w:rsidR="004623F3" w:rsidRDefault="004623F3" w:rsidP="009C46F7">
      <w:pPr>
        <w:jc w:val="center"/>
        <w:rPr>
          <w:b/>
        </w:rPr>
      </w:pPr>
    </w:p>
    <w:p w:rsidR="004623F3" w:rsidRDefault="004623F3" w:rsidP="009C46F7">
      <w:pPr>
        <w:jc w:val="center"/>
        <w:rPr>
          <w:b/>
        </w:rPr>
      </w:pPr>
    </w:p>
    <w:p w:rsidR="00BF1137" w:rsidRDefault="00BF1137" w:rsidP="009C46F7">
      <w:pPr>
        <w:jc w:val="center"/>
        <w:rPr>
          <w:b/>
        </w:rPr>
      </w:pPr>
      <w:r>
        <w:rPr>
          <w:b/>
        </w:rPr>
        <w:lastRenderedPageBreak/>
        <w:t>АННОТАЦИЯ</w:t>
      </w:r>
    </w:p>
    <w:p w:rsidR="00BF1137" w:rsidRDefault="00BF1137" w:rsidP="00BF1137"/>
    <w:p w:rsidR="00BF1137" w:rsidRPr="00C105F0" w:rsidRDefault="00BF1137" w:rsidP="00BF1137">
      <w:pPr>
        <w:ind w:firstLine="709"/>
      </w:pPr>
      <w:r w:rsidRPr="00C105F0">
        <w:t>Методическая разработка открытого занятия написана для преподавателей средних специальных учебных заведений.</w:t>
      </w:r>
    </w:p>
    <w:p w:rsidR="00AF356D" w:rsidRDefault="00BF1137" w:rsidP="00665252">
      <w:pPr>
        <w:spacing w:before="100" w:beforeAutospacing="1" w:after="100" w:afterAutospacing="1"/>
      </w:pPr>
      <w:r w:rsidRPr="00C105F0">
        <w:t>Методическая разработка составлена в соответствии с  рабочей программой и календарно-тематическим планом преподавателя. Занятие</w:t>
      </w:r>
      <w:r w:rsidR="00C73C28">
        <w:t xml:space="preserve"> проводится с элементами практических заданий</w:t>
      </w:r>
      <w:proofErr w:type="gramStart"/>
      <w:r w:rsidR="00C73C28">
        <w:t xml:space="preserve"> .</w:t>
      </w:r>
      <w:proofErr w:type="gramEnd"/>
      <w:r w:rsidRPr="00C105F0">
        <w:t xml:space="preserve"> </w:t>
      </w:r>
      <w:r w:rsidR="00C73C28">
        <w:t xml:space="preserve">На этом </w:t>
      </w:r>
      <w:r w:rsidRPr="00C105F0">
        <w:t xml:space="preserve"> занятии,  которое прово</w:t>
      </w:r>
      <w:r w:rsidR="00C73C28">
        <w:t>дится  как занятие-презентация</w:t>
      </w:r>
      <w:r w:rsidRPr="00C105F0">
        <w:t>,  обучающиеся должны продемонстрировать не толь</w:t>
      </w:r>
      <w:r w:rsidR="00C73C28">
        <w:t>ко свои знания</w:t>
      </w:r>
      <w:r w:rsidRPr="00C105F0">
        <w:t xml:space="preserve">, но и навыки  внеаудиторной самостоятельной работы. Эти навыки являются частью их </w:t>
      </w:r>
      <w:proofErr w:type="spellStart"/>
      <w:r w:rsidRPr="00C105F0">
        <w:t>общепрофессиональных</w:t>
      </w:r>
      <w:proofErr w:type="spellEnd"/>
      <w:r w:rsidRPr="00C105F0">
        <w:t xml:space="preserve"> компетенций, сформированных в процессе обучения в колледже. </w:t>
      </w:r>
      <w:proofErr w:type="gramStart"/>
      <w:r w:rsidRPr="00C105F0">
        <w:t xml:space="preserve">В первую очередь </w:t>
      </w:r>
      <w:r>
        <w:t>э</w:t>
      </w:r>
      <w:r w:rsidRPr="00C105F0">
        <w:t>то относиться к таким навыкам, как</w:t>
      </w:r>
      <w:r w:rsidR="00AF356D" w:rsidRPr="00AF356D">
        <w:t xml:space="preserve"> </w:t>
      </w:r>
      <w:r w:rsidR="00AF356D">
        <w:t>осуществлять поиск, анализ и интерпретацию информации, необходимой для выполнения задач про</w:t>
      </w:r>
      <w:r w:rsidR="00284FC6">
        <w:t>фессиональной деятельности (ОК 4</w:t>
      </w:r>
      <w:r w:rsidR="00AF356D">
        <w:t>),</w:t>
      </w:r>
      <w:r w:rsidRPr="00C105F0">
        <w:t xml:space="preserve"> </w:t>
      </w:r>
      <w:r w:rsidR="00AF356D">
        <w:t>проявлять гражданско-патриотическую позицию, демонстрировать осознанное поведение на основе традиционных общечеловеческих ценностей</w:t>
      </w:r>
      <w:r w:rsidR="00AF356D" w:rsidRPr="00C105F0">
        <w:t xml:space="preserve"> </w:t>
      </w:r>
      <w:r w:rsidR="00284FC6">
        <w:t>(ОК 2</w:t>
      </w:r>
      <w:r w:rsidR="00AF356D">
        <w:t>),  использовать информационные технологии в профессиональной деятельности</w:t>
      </w:r>
      <w:r w:rsidR="00AF356D" w:rsidRPr="00C105F0">
        <w:t xml:space="preserve"> </w:t>
      </w:r>
      <w:r w:rsidRPr="00C105F0">
        <w:t>формирование  умений организовать собственную деятельность, выбирать типовые методы и способы выполнения профессиональных задач</w:t>
      </w:r>
      <w:r w:rsidR="00284FC6">
        <w:t xml:space="preserve"> (ОК 5</w:t>
      </w:r>
      <w:r w:rsidR="00AF356D">
        <w:t>).</w:t>
      </w:r>
      <w:r w:rsidRPr="00C105F0">
        <w:t xml:space="preserve"> </w:t>
      </w:r>
      <w:proofErr w:type="gramEnd"/>
    </w:p>
    <w:p w:rsidR="00F51D6F" w:rsidRPr="00F51D6F" w:rsidRDefault="00BF1137" w:rsidP="00F51D6F">
      <w:r w:rsidRPr="00C105F0">
        <w:t>Занятие дает преподавател</w:t>
      </w:r>
      <w:r w:rsidR="00AF356D">
        <w:t xml:space="preserve">ю возможность продолжить гражданское и </w:t>
      </w:r>
      <w:r w:rsidRPr="00C105F0">
        <w:t xml:space="preserve">патриотическое воспитание </w:t>
      </w:r>
      <w:proofErr w:type="gramStart"/>
      <w:r w:rsidRPr="00C105F0">
        <w:t>обучающихся</w:t>
      </w:r>
      <w:proofErr w:type="gramEnd"/>
      <w:r w:rsidRPr="00C105F0">
        <w:t>. Некоторые выступления и сообщения должны быть обязательно связаны с семейной историей первокурсников, чтобы у них складывалось чувство сопричастности к истории Отечества. Возможно приглашение старшекурсников, участвующих в общественной жиз</w:t>
      </w:r>
      <w:r w:rsidR="00AF356D">
        <w:t>ни колледжа и имеющих опыт  участия в выборах разного уровня</w:t>
      </w:r>
      <w:r w:rsidRPr="00C105F0">
        <w:t>. На занятие могут присутствовать представители общественности, например, работники библиотеки, музеев, Совета ветеранов, а также преподаватели  колледжа</w:t>
      </w:r>
      <w:r w:rsidRPr="00F51D6F">
        <w:t>.</w:t>
      </w:r>
      <w:r w:rsidR="00F51D6F" w:rsidRPr="00F51D6F">
        <w:t xml:space="preserve"> Во время занятия используются различные  </w:t>
      </w:r>
      <w:r w:rsidR="00F51D6F" w:rsidRPr="00F51D6F">
        <w:rPr>
          <w:b/>
        </w:rPr>
        <w:t xml:space="preserve">методы преподавания: </w:t>
      </w:r>
      <w:r w:rsidR="00F51D6F" w:rsidRPr="00F51D6F">
        <w:t xml:space="preserve">объяснительно-иллюстративный, репродуктивный, метод проблемного изложения материала,   а также используются элементы  исследовательской деятельности.  В  соответствие с уровнями усвоения информации используются  следующие </w:t>
      </w:r>
      <w:r w:rsidR="00F51D6F" w:rsidRPr="00F51D6F">
        <w:rPr>
          <w:b/>
        </w:rPr>
        <w:t>методические приемы</w:t>
      </w:r>
      <w:r w:rsidR="00F51D6F" w:rsidRPr="00F51D6F">
        <w:t xml:space="preserve">: словесные - рассказ, наглядные - иллюстрации, демонстрация презентаций, эвристическая беседа, </w:t>
      </w:r>
      <w:proofErr w:type="spellStart"/>
      <w:r w:rsidR="00F51D6F" w:rsidRPr="00F51D6F">
        <w:t>обобщение</w:t>
      </w:r>
      <w:proofErr w:type="gramStart"/>
      <w:r w:rsidR="00F51D6F" w:rsidRPr="00F51D6F">
        <w:t>,п</w:t>
      </w:r>
      <w:proofErr w:type="gramEnd"/>
      <w:r w:rsidR="00F51D6F" w:rsidRPr="00F51D6F">
        <w:t>рактические</w:t>
      </w:r>
      <w:proofErr w:type="spellEnd"/>
      <w:r w:rsidR="00F51D6F" w:rsidRPr="00F51D6F">
        <w:t xml:space="preserve"> задания,  а  также  элементы  исследовательской деятельности. Для демонстрации презентаций  используются технические  </w:t>
      </w:r>
      <w:r w:rsidR="00F51D6F" w:rsidRPr="00F51D6F">
        <w:rPr>
          <w:b/>
        </w:rPr>
        <w:t>средства обучения</w:t>
      </w:r>
      <w:r w:rsidR="00F51D6F" w:rsidRPr="00F51D6F">
        <w:t>:  ноутбук, мультимедиа-проектор, а также  карта «Федеральные округа в России</w:t>
      </w:r>
      <w:proofErr w:type="gramStart"/>
      <w:r w:rsidR="00F51D6F" w:rsidRPr="00F51D6F">
        <w:t>.».</w:t>
      </w:r>
      <w:proofErr w:type="gramEnd"/>
    </w:p>
    <w:p w:rsidR="00BF1137" w:rsidRPr="00C105F0" w:rsidRDefault="00BF1137" w:rsidP="00BF1137">
      <w:pPr>
        <w:spacing w:before="100" w:beforeAutospacing="1" w:after="100" w:afterAutospacing="1"/>
      </w:pPr>
      <w:r w:rsidRPr="00C105F0">
        <w:t xml:space="preserve">В ходе данного занятия устанавливаются </w:t>
      </w:r>
      <w:proofErr w:type="spellStart"/>
      <w:r w:rsidRPr="00C105F0">
        <w:t>межпредметные</w:t>
      </w:r>
      <w:proofErr w:type="spellEnd"/>
      <w:r w:rsidRPr="00C105F0">
        <w:t xml:space="preserve"> связи с такими дисциплинами как: литература,</w:t>
      </w:r>
      <w:r w:rsidR="00AF356D">
        <w:t xml:space="preserve"> </w:t>
      </w:r>
      <w:proofErr w:type="spellStart"/>
      <w:r w:rsidR="00AF356D">
        <w:t>обществознание</w:t>
      </w:r>
      <w:proofErr w:type="gramStart"/>
      <w:r w:rsidR="00AF356D">
        <w:t>,</w:t>
      </w:r>
      <w:r w:rsidR="009E366E">
        <w:t>о</w:t>
      </w:r>
      <w:proofErr w:type="gramEnd"/>
      <w:r w:rsidR="009E366E">
        <w:t>сновы</w:t>
      </w:r>
      <w:proofErr w:type="spellEnd"/>
      <w:r w:rsidR="009E366E">
        <w:t xml:space="preserve"> </w:t>
      </w:r>
      <w:proofErr w:type="spellStart"/>
      <w:r w:rsidR="009E366E">
        <w:t>безопастности</w:t>
      </w:r>
      <w:proofErr w:type="spellEnd"/>
      <w:r w:rsidR="009E366E">
        <w:t xml:space="preserve"> жизнедеятельности. </w:t>
      </w:r>
      <w:r w:rsidR="00C90F1B">
        <w:t xml:space="preserve"> основы права, </w:t>
      </w:r>
      <w:r w:rsidR="00AF356D">
        <w:t xml:space="preserve"> </w:t>
      </w:r>
      <w:r w:rsidRPr="00C105F0">
        <w:t xml:space="preserve"> крае</w:t>
      </w:r>
      <w:r w:rsidR="00AF356D">
        <w:t>ведение. В частности, во время  занятия используется   стихотворение</w:t>
      </w:r>
      <w:proofErr w:type="gramStart"/>
      <w:r w:rsidR="00AF356D">
        <w:t xml:space="preserve"> </w:t>
      </w:r>
      <w:r w:rsidRPr="00C105F0">
        <w:t xml:space="preserve"> </w:t>
      </w:r>
      <w:r w:rsidR="00EB3CCC">
        <w:t>С</w:t>
      </w:r>
      <w:proofErr w:type="gramEnd"/>
      <w:r w:rsidR="00EB3CCC">
        <w:t xml:space="preserve">, В. Михалкова «Россия — священная наша держава», ставшее гимном России. </w:t>
      </w:r>
      <w:r w:rsidRPr="00C105F0">
        <w:t>Примеры по теме приводятся</w:t>
      </w:r>
      <w:r w:rsidR="009E366E">
        <w:t xml:space="preserve"> из личного опыта, например, о </w:t>
      </w:r>
      <w:proofErr w:type="spellStart"/>
      <w:r w:rsidR="009E366E">
        <w:t>родствеениках</w:t>
      </w:r>
      <w:proofErr w:type="spellEnd"/>
      <w:r w:rsidR="009E366E">
        <w:t xml:space="preserve"> и знакомых, проходивших военную службу в современной армии России</w:t>
      </w:r>
      <w:r w:rsidRPr="00C105F0">
        <w:t>.</w:t>
      </w:r>
    </w:p>
    <w:p w:rsidR="00BF1137" w:rsidRPr="00C105F0" w:rsidRDefault="00AF356D" w:rsidP="00BF1137">
      <w:pPr>
        <w:spacing w:before="100" w:beforeAutospacing="1" w:after="100" w:afterAutospacing="1"/>
      </w:pPr>
      <w:r>
        <w:t xml:space="preserve">Для проверки знаний  можно </w:t>
      </w:r>
      <w:r w:rsidR="00BF1137" w:rsidRPr="00C105F0">
        <w:t xml:space="preserve"> </w:t>
      </w:r>
      <w:r w:rsidR="00EB3CCC">
        <w:t xml:space="preserve">провести  блиц-опрос </w:t>
      </w:r>
      <w:r w:rsidR="00BF1137" w:rsidRPr="00EB3CCC">
        <w:t xml:space="preserve"> с обязательным подведением итогов,</w:t>
      </w:r>
      <w:r w:rsidR="00BF1137" w:rsidRPr="00C105F0">
        <w:t xml:space="preserve"> выставлением оценок, </w:t>
      </w:r>
      <w:r w:rsidR="00EB3CCC">
        <w:t xml:space="preserve">поощрением лучших студентов и </w:t>
      </w:r>
      <w:r w:rsidR="00BF1137" w:rsidRPr="00C105F0">
        <w:t xml:space="preserve">  рекомендацией</w:t>
      </w:r>
      <w:r w:rsidR="00EB3CCC">
        <w:t xml:space="preserve"> о включении их </w:t>
      </w:r>
      <w:r w:rsidR="00BF1137" w:rsidRPr="00C105F0">
        <w:t xml:space="preserve"> в состав группы по подготовке к конкурсам и олимпиадам по истории более высокого уровня. Возможно проведение занятия не в аудитори</w:t>
      </w:r>
      <w:r w:rsidR="001C1B67">
        <w:t>и, а, например, в</w:t>
      </w:r>
      <w:r w:rsidR="009C46F7">
        <w:t xml:space="preserve"> компьютерном классе, где возможно проведение тестирования в электронном виде.</w:t>
      </w:r>
    </w:p>
    <w:p w:rsidR="00F51D6F" w:rsidRDefault="00F51D6F" w:rsidP="00F51D6F"/>
    <w:p w:rsidR="00F51D6F" w:rsidRDefault="00F51D6F" w:rsidP="00F51D6F"/>
    <w:p w:rsidR="00665252" w:rsidRDefault="00665252" w:rsidP="00F51D6F"/>
    <w:p w:rsidR="00665252" w:rsidRDefault="00665252" w:rsidP="00F51D6F"/>
    <w:p w:rsidR="00A21842" w:rsidRPr="004623F3" w:rsidRDefault="009C46F7" w:rsidP="00F51D6F">
      <w:pPr>
        <w:rPr>
          <w:b/>
          <w:sz w:val="28"/>
          <w:szCs w:val="28"/>
        </w:rPr>
      </w:pPr>
      <w:r w:rsidRPr="004623F3">
        <w:rPr>
          <w:b/>
          <w:sz w:val="28"/>
          <w:szCs w:val="28"/>
        </w:rPr>
        <w:lastRenderedPageBreak/>
        <w:t>Технологическая карта занятия</w:t>
      </w:r>
    </w:p>
    <w:p w:rsidR="00A21842" w:rsidRDefault="004623F3" w:rsidP="00A21842">
      <w:pPr>
        <w:rPr>
          <w:sz w:val="28"/>
          <w:szCs w:val="28"/>
        </w:rPr>
      </w:pPr>
      <w:r w:rsidRPr="00A21842">
        <w:rPr>
          <w:sz w:val="28"/>
          <w:szCs w:val="28"/>
        </w:rPr>
        <w:t xml:space="preserve">Тип занятия: </w:t>
      </w:r>
      <w:r w:rsidR="00A21842" w:rsidRPr="00A21842">
        <w:rPr>
          <w:sz w:val="28"/>
          <w:szCs w:val="28"/>
        </w:rPr>
        <w:t>Усвоения новых знаний/умений</w:t>
      </w:r>
      <w:r w:rsidRPr="00A21842">
        <w:rPr>
          <w:sz w:val="28"/>
          <w:szCs w:val="28"/>
        </w:rPr>
        <w:t>, с выполнением  практических заданий</w:t>
      </w:r>
      <w:r w:rsidR="00A21842">
        <w:rPr>
          <w:sz w:val="28"/>
          <w:szCs w:val="28"/>
        </w:rPr>
        <w:t>.</w:t>
      </w:r>
    </w:p>
    <w:p w:rsidR="004623F3" w:rsidRPr="00A21842" w:rsidRDefault="004623F3" w:rsidP="00A21842">
      <w:pPr>
        <w:rPr>
          <w:sz w:val="28"/>
          <w:szCs w:val="28"/>
        </w:rPr>
      </w:pPr>
      <w:r w:rsidRPr="00A21842">
        <w:rPr>
          <w:sz w:val="28"/>
          <w:szCs w:val="28"/>
        </w:rPr>
        <w:t xml:space="preserve"> </w:t>
      </w:r>
    </w:p>
    <w:p w:rsidR="004623F3" w:rsidRPr="004623F3" w:rsidRDefault="004623F3" w:rsidP="004623F3">
      <w:pPr>
        <w:jc w:val="both"/>
        <w:rPr>
          <w:b/>
        </w:rPr>
      </w:pPr>
      <w:r w:rsidRPr="004623F3">
        <w:rPr>
          <w:b/>
        </w:rPr>
        <w:t xml:space="preserve">ЦЕЛИ ЗАНЯТИЯ </w:t>
      </w:r>
    </w:p>
    <w:p w:rsidR="004623F3" w:rsidRPr="004623F3" w:rsidRDefault="004623F3" w:rsidP="004623F3">
      <w:pPr>
        <w:jc w:val="both"/>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5"/>
        <w:gridCol w:w="189"/>
        <w:gridCol w:w="11056"/>
        <w:gridCol w:w="135"/>
      </w:tblGrid>
      <w:tr w:rsidR="004623F3" w:rsidRPr="004623F3" w:rsidTr="00F93651">
        <w:trPr>
          <w:gridAfter w:val="1"/>
          <w:wAfter w:w="135" w:type="dxa"/>
        </w:trPr>
        <w:tc>
          <w:tcPr>
            <w:tcW w:w="3794" w:type="dxa"/>
            <w:gridSpan w:val="2"/>
          </w:tcPr>
          <w:p w:rsidR="004623F3" w:rsidRPr="004623F3" w:rsidRDefault="004623F3" w:rsidP="004623F3">
            <w:pPr>
              <w:numPr>
                <w:ilvl w:val="0"/>
                <w:numId w:val="11"/>
              </w:numPr>
              <w:jc w:val="both"/>
              <w:rPr>
                <w:b/>
              </w:rPr>
            </w:pPr>
            <w:r w:rsidRPr="004623F3">
              <w:rPr>
                <w:b/>
              </w:rPr>
              <w:t>Учебная (дидактическая)</w:t>
            </w:r>
          </w:p>
          <w:p w:rsidR="004623F3" w:rsidRPr="004623F3" w:rsidRDefault="004623F3" w:rsidP="001254E2">
            <w:pPr>
              <w:ind w:left="720"/>
              <w:jc w:val="both"/>
            </w:pPr>
            <w:r w:rsidRPr="004623F3">
              <w:rPr>
                <w:b/>
              </w:rPr>
              <w:t>цель</w:t>
            </w:r>
            <w:r w:rsidRPr="004623F3">
              <w:t>:</w:t>
            </w:r>
          </w:p>
          <w:p w:rsidR="004623F3" w:rsidRPr="004623F3" w:rsidRDefault="004623F3" w:rsidP="001254E2">
            <w:pPr>
              <w:jc w:val="both"/>
            </w:pPr>
            <w:r w:rsidRPr="004623F3">
              <w:t xml:space="preserve">1-уровень  усвоения </w:t>
            </w:r>
          </w:p>
        </w:tc>
        <w:tc>
          <w:tcPr>
            <w:tcW w:w="11056" w:type="dxa"/>
          </w:tcPr>
          <w:p w:rsidR="004623F3" w:rsidRPr="004623F3" w:rsidRDefault="004623F3" w:rsidP="001254E2">
            <w:pPr>
              <w:jc w:val="both"/>
            </w:pPr>
          </w:p>
          <w:p w:rsidR="004623F3" w:rsidRPr="004623F3" w:rsidRDefault="004623F3" w:rsidP="004623F3">
            <w:pPr>
              <w:ind w:right="-3935"/>
              <w:jc w:val="both"/>
            </w:pPr>
          </w:p>
          <w:p w:rsidR="004623F3" w:rsidRPr="004623F3" w:rsidRDefault="004623F3" w:rsidP="001254E2">
            <w:pPr>
              <w:jc w:val="both"/>
            </w:pPr>
            <w:r w:rsidRPr="004623F3">
              <w:t>Усвоение новых знаний по теме, новых определений</w:t>
            </w:r>
          </w:p>
        </w:tc>
      </w:tr>
      <w:tr w:rsidR="004623F3" w:rsidRPr="004623F3" w:rsidTr="00F93651">
        <w:trPr>
          <w:gridAfter w:val="1"/>
          <w:wAfter w:w="135" w:type="dxa"/>
        </w:trPr>
        <w:tc>
          <w:tcPr>
            <w:tcW w:w="3794" w:type="dxa"/>
            <w:gridSpan w:val="2"/>
          </w:tcPr>
          <w:p w:rsidR="004623F3" w:rsidRPr="004623F3" w:rsidRDefault="004623F3" w:rsidP="001254E2">
            <w:pPr>
              <w:jc w:val="both"/>
            </w:pPr>
            <w:r w:rsidRPr="004623F3">
              <w:t xml:space="preserve">2-уровень усвоения </w:t>
            </w:r>
          </w:p>
        </w:tc>
        <w:tc>
          <w:tcPr>
            <w:tcW w:w="11056" w:type="dxa"/>
          </w:tcPr>
          <w:p w:rsidR="004623F3" w:rsidRPr="004623F3" w:rsidRDefault="004623F3" w:rsidP="001254E2">
            <w:pPr>
              <w:jc w:val="both"/>
            </w:pPr>
            <w:r w:rsidRPr="004623F3">
              <w:t>Повторение структуры политической власти в современной России</w:t>
            </w:r>
          </w:p>
        </w:tc>
      </w:tr>
      <w:tr w:rsidR="004623F3" w:rsidRPr="004623F3" w:rsidTr="00F93651">
        <w:trPr>
          <w:gridAfter w:val="1"/>
          <w:wAfter w:w="135" w:type="dxa"/>
        </w:trPr>
        <w:tc>
          <w:tcPr>
            <w:tcW w:w="3794" w:type="dxa"/>
            <w:gridSpan w:val="2"/>
          </w:tcPr>
          <w:p w:rsidR="004623F3" w:rsidRPr="004623F3" w:rsidRDefault="004623F3" w:rsidP="001254E2">
            <w:pPr>
              <w:jc w:val="both"/>
            </w:pPr>
            <w:r w:rsidRPr="004623F3">
              <w:t xml:space="preserve">3-уровень усвоения </w:t>
            </w:r>
          </w:p>
        </w:tc>
        <w:tc>
          <w:tcPr>
            <w:tcW w:w="11056" w:type="dxa"/>
          </w:tcPr>
          <w:p w:rsidR="004623F3" w:rsidRPr="004623F3" w:rsidRDefault="004623F3" w:rsidP="001254E2">
            <w:pPr>
              <w:jc w:val="both"/>
            </w:pPr>
            <w:r w:rsidRPr="004623F3">
              <w:t>Приведение примеров из личного опыта, из истории семьи, близкого окружения. Подготовка сообщений по заданной теме</w:t>
            </w:r>
          </w:p>
        </w:tc>
      </w:tr>
      <w:tr w:rsidR="004623F3" w:rsidRPr="004623F3" w:rsidTr="00F93651">
        <w:trPr>
          <w:gridAfter w:val="1"/>
          <w:wAfter w:w="135" w:type="dxa"/>
        </w:trPr>
        <w:tc>
          <w:tcPr>
            <w:tcW w:w="3794" w:type="dxa"/>
            <w:gridSpan w:val="2"/>
          </w:tcPr>
          <w:p w:rsidR="004623F3" w:rsidRPr="004623F3" w:rsidRDefault="004623F3" w:rsidP="001254E2">
            <w:pPr>
              <w:jc w:val="both"/>
            </w:pPr>
            <w:r w:rsidRPr="004623F3">
              <w:t xml:space="preserve">4-уровень творчества </w:t>
            </w:r>
          </w:p>
        </w:tc>
        <w:tc>
          <w:tcPr>
            <w:tcW w:w="11056" w:type="dxa"/>
          </w:tcPr>
          <w:p w:rsidR="004623F3" w:rsidRPr="004623F3" w:rsidRDefault="004623F3" w:rsidP="001254E2">
            <w:pPr>
              <w:jc w:val="both"/>
            </w:pPr>
            <w:r w:rsidRPr="004623F3">
              <w:t>Выполнение практических заданий</w:t>
            </w:r>
          </w:p>
        </w:tc>
      </w:tr>
      <w:tr w:rsidR="004623F3" w:rsidRPr="004623F3" w:rsidTr="00F93651">
        <w:trPr>
          <w:gridAfter w:val="1"/>
          <w:wAfter w:w="135" w:type="dxa"/>
        </w:trPr>
        <w:tc>
          <w:tcPr>
            <w:tcW w:w="3794" w:type="dxa"/>
            <w:gridSpan w:val="2"/>
          </w:tcPr>
          <w:p w:rsidR="004623F3" w:rsidRPr="004623F3" w:rsidRDefault="004623F3" w:rsidP="004623F3">
            <w:pPr>
              <w:numPr>
                <w:ilvl w:val="0"/>
                <w:numId w:val="11"/>
              </w:numPr>
              <w:jc w:val="both"/>
            </w:pPr>
            <w:r w:rsidRPr="004623F3">
              <w:rPr>
                <w:b/>
              </w:rPr>
              <w:t>Развивающая цель</w:t>
            </w:r>
            <w:r w:rsidRPr="004623F3">
              <w:t>:</w:t>
            </w:r>
          </w:p>
          <w:p w:rsidR="004623F3" w:rsidRPr="004623F3" w:rsidRDefault="004623F3" w:rsidP="001254E2">
            <w:pPr>
              <w:jc w:val="both"/>
            </w:pPr>
          </w:p>
        </w:tc>
        <w:tc>
          <w:tcPr>
            <w:tcW w:w="11056" w:type="dxa"/>
          </w:tcPr>
          <w:p w:rsidR="004623F3" w:rsidRPr="004623F3" w:rsidRDefault="004623F3" w:rsidP="001254E2">
            <w:pPr>
              <w:jc w:val="both"/>
            </w:pPr>
            <w:r w:rsidRPr="004623F3">
              <w:t>Развитие  умения правильно работать с информацией и делать выводы, развитие коммуникативных  навыков  у обучающихся, развитие творческой самостоятельности обучающихся, умений анализировать, сопоставлять исторические факты.</w:t>
            </w:r>
          </w:p>
          <w:p w:rsidR="004623F3" w:rsidRPr="004623F3" w:rsidRDefault="004623F3" w:rsidP="001254E2">
            <w:pPr>
              <w:jc w:val="both"/>
            </w:pPr>
          </w:p>
        </w:tc>
      </w:tr>
      <w:tr w:rsidR="004623F3" w:rsidRPr="004623F3" w:rsidTr="00F93651">
        <w:trPr>
          <w:gridAfter w:val="1"/>
          <w:wAfter w:w="135" w:type="dxa"/>
        </w:trPr>
        <w:tc>
          <w:tcPr>
            <w:tcW w:w="3794" w:type="dxa"/>
            <w:gridSpan w:val="2"/>
          </w:tcPr>
          <w:p w:rsidR="004623F3" w:rsidRPr="004623F3" w:rsidRDefault="004623F3" w:rsidP="004623F3">
            <w:pPr>
              <w:numPr>
                <w:ilvl w:val="0"/>
                <w:numId w:val="11"/>
              </w:numPr>
              <w:jc w:val="both"/>
            </w:pPr>
            <w:r w:rsidRPr="004623F3">
              <w:rPr>
                <w:b/>
              </w:rPr>
              <w:t>Воспитательная цель</w:t>
            </w:r>
            <w:r w:rsidRPr="004623F3">
              <w:t>:</w:t>
            </w:r>
          </w:p>
          <w:p w:rsidR="004623F3" w:rsidRPr="004623F3" w:rsidRDefault="004623F3" w:rsidP="001254E2">
            <w:pPr>
              <w:jc w:val="both"/>
            </w:pPr>
          </w:p>
        </w:tc>
        <w:tc>
          <w:tcPr>
            <w:tcW w:w="11056" w:type="dxa"/>
          </w:tcPr>
          <w:p w:rsidR="004623F3" w:rsidRPr="004623F3" w:rsidRDefault="004623F3" w:rsidP="001254E2">
            <w:pPr>
              <w:jc w:val="both"/>
            </w:pPr>
            <w:r w:rsidRPr="004623F3">
              <w:t xml:space="preserve">Продолжить воспитание профессионально важных личностных качеств: ответственности, исполнительности, аккуратности, добросовестности, правовое воспитание  и воспитание </w:t>
            </w:r>
            <w:proofErr w:type="spellStart"/>
            <w:r w:rsidRPr="004623F3">
              <w:t>антикоррупционных</w:t>
            </w:r>
            <w:proofErr w:type="spellEnd"/>
            <w:r w:rsidRPr="004623F3">
              <w:t xml:space="preserve"> стандартов поведения.</w:t>
            </w:r>
          </w:p>
        </w:tc>
      </w:tr>
      <w:tr w:rsidR="004623F3" w:rsidRPr="004623F3" w:rsidTr="00F93651">
        <w:trPr>
          <w:gridAfter w:val="1"/>
          <w:wAfter w:w="135" w:type="dxa"/>
        </w:trPr>
        <w:tc>
          <w:tcPr>
            <w:tcW w:w="3794" w:type="dxa"/>
            <w:gridSpan w:val="2"/>
          </w:tcPr>
          <w:p w:rsidR="004623F3" w:rsidRPr="004623F3" w:rsidRDefault="004623F3" w:rsidP="001254E2">
            <w:pPr>
              <w:jc w:val="both"/>
              <w:rPr>
                <w:b/>
              </w:rPr>
            </w:pPr>
            <w:r w:rsidRPr="004623F3">
              <w:rPr>
                <w:b/>
              </w:rPr>
              <w:t xml:space="preserve">        </w:t>
            </w:r>
            <w:proofErr w:type="spellStart"/>
            <w:r w:rsidRPr="004623F3">
              <w:rPr>
                <w:b/>
              </w:rPr>
              <w:t>Межпредметные</w:t>
            </w:r>
            <w:proofErr w:type="spellEnd"/>
            <w:r w:rsidRPr="004623F3">
              <w:rPr>
                <w:b/>
              </w:rPr>
              <w:t xml:space="preserve"> связи:</w:t>
            </w:r>
          </w:p>
          <w:p w:rsidR="004623F3" w:rsidRPr="004623F3" w:rsidRDefault="004623F3" w:rsidP="001254E2">
            <w:pPr>
              <w:jc w:val="both"/>
            </w:pPr>
          </w:p>
        </w:tc>
        <w:tc>
          <w:tcPr>
            <w:tcW w:w="11056" w:type="dxa"/>
          </w:tcPr>
          <w:p w:rsidR="004623F3" w:rsidRPr="004623F3" w:rsidRDefault="004623F3" w:rsidP="001254E2">
            <w:pPr>
              <w:jc w:val="both"/>
            </w:pPr>
            <w:r w:rsidRPr="004623F3">
              <w:t xml:space="preserve">Литература, </w:t>
            </w:r>
            <w:proofErr w:type="spellStart"/>
            <w:r w:rsidRPr="004623F3">
              <w:t>обществознание</w:t>
            </w:r>
            <w:proofErr w:type="gramStart"/>
            <w:r w:rsidRPr="004623F3">
              <w:t>,о</w:t>
            </w:r>
            <w:proofErr w:type="gramEnd"/>
            <w:r w:rsidRPr="004623F3">
              <w:t>сновы</w:t>
            </w:r>
            <w:proofErr w:type="spellEnd"/>
            <w:r w:rsidRPr="004623F3">
              <w:t xml:space="preserve"> </w:t>
            </w:r>
            <w:proofErr w:type="spellStart"/>
            <w:r w:rsidRPr="004623F3">
              <w:t>безопастности</w:t>
            </w:r>
            <w:proofErr w:type="spellEnd"/>
            <w:r w:rsidRPr="004623F3">
              <w:t xml:space="preserve"> жизнедеятельности.  основы права,   краеведение.</w:t>
            </w:r>
          </w:p>
        </w:tc>
      </w:tr>
      <w:tr w:rsidR="004623F3" w:rsidRPr="004623F3" w:rsidTr="00F93651">
        <w:trPr>
          <w:gridAfter w:val="1"/>
          <w:wAfter w:w="135" w:type="dxa"/>
        </w:trPr>
        <w:tc>
          <w:tcPr>
            <w:tcW w:w="3794" w:type="dxa"/>
            <w:gridSpan w:val="2"/>
          </w:tcPr>
          <w:p w:rsidR="004623F3" w:rsidRPr="004623F3" w:rsidRDefault="004623F3" w:rsidP="001254E2">
            <w:pPr>
              <w:jc w:val="both"/>
              <w:rPr>
                <w:b/>
              </w:rPr>
            </w:pPr>
            <w:r w:rsidRPr="004623F3">
              <w:rPr>
                <w:b/>
              </w:rPr>
              <w:t xml:space="preserve">        </w:t>
            </w:r>
            <w:proofErr w:type="spellStart"/>
            <w:r w:rsidRPr="004623F3">
              <w:rPr>
                <w:b/>
              </w:rPr>
              <w:t>Внутрипредметные</w:t>
            </w:r>
            <w:proofErr w:type="spellEnd"/>
            <w:r w:rsidRPr="004623F3">
              <w:rPr>
                <w:b/>
              </w:rPr>
              <w:t xml:space="preserve"> связи:</w:t>
            </w:r>
          </w:p>
          <w:p w:rsidR="004623F3" w:rsidRPr="004623F3" w:rsidRDefault="004623F3" w:rsidP="001254E2">
            <w:pPr>
              <w:jc w:val="both"/>
            </w:pPr>
          </w:p>
        </w:tc>
        <w:tc>
          <w:tcPr>
            <w:tcW w:w="11056" w:type="dxa"/>
          </w:tcPr>
          <w:p w:rsidR="004623F3" w:rsidRPr="004623F3" w:rsidRDefault="004623F3" w:rsidP="001254E2">
            <w:pPr>
              <w:jc w:val="both"/>
            </w:pPr>
            <w:r w:rsidRPr="004623F3">
              <w:t xml:space="preserve">Раздел 15. Россия и мир на рубеже 20-21 </w:t>
            </w:r>
            <w:proofErr w:type="spellStart"/>
            <w:proofErr w:type="gramStart"/>
            <w:r w:rsidRPr="004623F3">
              <w:t>вв</w:t>
            </w:r>
            <w:proofErr w:type="spellEnd"/>
            <w:proofErr w:type="gramEnd"/>
          </w:p>
        </w:tc>
      </w:tr>
      <w:tr w:rsidR="004623F3" w:rsidRPr="004623F3" w:rsidTr="00F93651">
        <w:trPr>
          <w:gridAfter w:val="1"/>
          <w:wAfter w:w="135" w:type="dxa"/>
        </w:trPr>
        <w:tc>
          <w:tcPr>
            <w:tcW w:w="14850" w:type="dxa"/>
            <w:gridSpan w:val="3"/>
          </w:tcPr>
          <w:p w:rsidR="004623F3" w:rsidRPr="004623F3" w:rsidRDefault="004623F3" w:rsidP="001254E2">
            <w:pPr>
              <w:jc w:val="both"/>
              <w:rPr>
                <w:b/>
              </w:rPr>
            </w:pPr>
            <w:r w:rsidRPr="004623F3">
              <w:rPr>
                <w:b/>
              </w:rPr>
              <w:t xml:space="preserve">Методы: </w:t>
            </w:r>
            <w:r w:rsidRPr="004623F3">
              <w:t>– объяснительно – иллюстративный; репродуктивный;</w:t>
            </w:r>
            <w:r w:rsidRPr="004623F3">
              <w:rPr>
                <w:b/>
              </w:rPr>
              <w:t xml:space="preserve"> </w:t>
            </w:r>
            <w:r w:rsidRPr="004623F3">
              <w:t xml:space="preserve">проблемное изложение;  исследовательский; </w:t>
            </w:r>
            <w:r w:rsidRPr="004623F3">
              <w:rPr>
                <w:b/>
              </w:rPr>
              <w:t xml:space="preserve"> </w:t>
            </w:r>
          </w:p>
          <w:p w:rsidR="004623F3" w:rsidRPr="004623F3" w:rsidRDefault="004623F3" w:rsidP="001254E2">
            <w:pPr>
              <w:jc w:val="both"/>
            </w:pPr>
            <w:r w:rsidRPr="004623F3">
              <w:rPr>
                <w:b/>
              </w:rPr>
              <w:t>Методические приёмы</w:t>
            </w:r>
            <w:proofErr w:type="gramStart"/>
            <w:r w:rsidRPr="004623F3">
              <w:rPr>
                <w:b/>
              </w:rPr>
              <w:t xml:space="preserve"> </w:t>
            </w:r>
            <w:r w:rsidRPr="004623F3">
              <w:t>:</w:t>
            </w:r>
            <w:proofErr w:type="gramEnd"/>
            <w:r w:rsidRPr="004623F3">
              <w:t xml:space="preserve">   словесные: рассказ, лекция, беседа, работа  с  учебником; наглядные: иллюстрация, демонстрация  фрагментов видеофильмов;  эвристическая беседа, обобщение, рецензирование, выполнение практических заданий;</w:t>
            </w:r>
          </w:p>
          <w:p w:rsidR="004623F3" w:rsidRPr="004623F3" w:rsidRDefault="004623F3" w:rsidP="001254E2">
            <w:pPr>
              <w:jc w:val="both"/>
            </w:pPr>
          </w:p>
        </w:tc>
      </w:tr>
      <w:tr w:rsidR="00F93651" w:rsidTr="00F93651">
        <w:trPr>
          <w:gridAfter w:val="1"/>
          <w:wAfter w:w="135" w:type="dxa"/>
        </w:trPr>
        <w:tc>
          <w:tcPr>
            <w:tcW w:w="14850" w:type="dxa"/>
            <w:gridSpan w:val="3"/>
            <w:tcBorders>
              <w:top w:val="single" w:sz="4" w:space="0" w:color="auto"/>
              <w:left w:val="single" w:sz="4" w:space="0" w:color="auto"/>
              <w:bottom w:val="single" w:sz="4" w:space="0" w:color="auto"/>
              <w:right w:val="single" w:sz="4" w:space="0" w:color="auto"/>
            </w:tcBorders>
          </w:tcPr>
          <w:p w:rsidR="00F93651" w:rsidRPr="00F93651" w:rsidRDefault="00F93651" w:rsidP="00F93651">
            <w:pPr>
              <w:jc w:val="both"/>
              <w:rPr>
                <w:b/>
              </w:rPr>
            </w:pPr>
            <w:r>
              <w:rPr>
                <w:b/>
              </w:rPr>
              <w:t xml:space="preserve">Планируемые результаты </w:t>
            </w:r>
          </w:p>
        </w:tc>
      </w:tr>
      <w:tr w:rsidR="00F93651" w:rsidTr="00F93651">
        <w:tblPrEx>
          <w:tblLook w:val="00A0"/>
        </w:tblPrEx>
        <w:tc>
          <w:tcPr>
            <w:tcW w:w="3605" w:type="dxa"/>
            <w:tcBorders>
              <w:top w:val="single" w:sz="4" w:space="0" w:color="auto"/>
              <w:left w:val="single" w:sz="4" w:space="0" w:color="auto"/>
              <w:bottom w:val="single" w:sz="4" w:space="0" w:color="auto"/>
              <w:right w:val="single" w:sz="4" w:space="0" w:color="auto"/>
            </w:tcBorders>
            <w:hideMark/>
          </w:tcPr>
          <w:p w:rsidR="00F93651" w:rsidRDefault="00F93651">
            <w:pPr>
              <w:spacing w:line="288" w:lineRule="auto"/>
              <w:rPr>
                <w:lang w:eastAsia="en-US"/>
              </w:rPr>
            </w:pPr>
            <w:r>
              <w:t xml:space="preserve">Личностные </w:t>
            </w:r>
          </w:p>
        </w:tc>
        <w:tc>
          <w:tcPr>
            <w:tcW w:w="11380" w:type="dxa"/>
            <w:gridSpan w:val="3"/>
            <w:tcBorders>
              <w:top w:val="single" w:sz="4" w:space="0" w:color="auto"/>
              <w:left w:val="single" w:sz="4" w:space="0" w:color="auto"/>
              <w:bottom w:val="single" w:sz="4" w:space="0" w:color="auto"/>
              <w:right w:val="single" w:sz="4" w:space="0" w:color="auto"/>
            </w:tcBorders>
            <w:hideMark/>
          </w:tcPr>
          <w:p w:rsidR="007E67CF" w:rsidRPr="00A41071" w:rsidRDefault="007E67CF" w:rsidP="007E67CF">
            <w:pPr>
              <w:autoSpaceDE w:val="0"/>
              <w:autoSpaceDN w:val="0"/>
              <w:adjustRightInd w:val="0"/>
              <w:ind w:firstLine="709"/>
              <w:jc w:val="both"/>
            </w:pPr>
            <w:r w:rsidRPr="00A41071">
              <w:t xml:space="preserve">−− </w:t>
            </w:r>
            <w:r>
              <w:t>продолжить формирование</w:t>
            </w:r>
            <w:r w:rsidRPr="00A41071">
              <w:t xml:space="preserve"> росс</w:t>
            </w:r>
            <w:r>
              <w:t xml:space="preserve">ийской </w:t>
            </w:r>
            <w:r w:rsidRPr="00A41071">
              <w:t xml:space="preserve">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E67CF" w:rsidRPr="00A41071" w:rsidRDefault="007E67CF" w:rsidP="007E67CF">
            <w:pPr>
              <w:autoSpaceDE w:val="0"/>
              <w:autoSpaceDN w:val="0"/>
              <w:adjustRightInd w:val="0"/>
              <w:ind w:firstLine="709"/>
              <w:jc w:val="both"/>
            </w:pPr>
            <w:proofErr w:type="gramStart"/>
            <w:r>
              <w:t xml:space="preserve">−− воспитывать  гражданскую позицию </w:t>
            </w:r>
            <w:r w:rsidRPr="00A41071">
              <w:t xml:space="preserve">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E67CF" w:rsidRPr="00A41071" w:rsidRDefault="007E67CF" w:rsidP="007E67CF">
            <w:pPr>
              <w:autoSpaceDE w:val="0"/>
              <w:autoSpaceDN w:val="0"/>
              <w:adjustRightInd w:val="0"/>
              <w:ind w:firstLine="709"/>
              <w:jc w:val="both"/>
            </w:pPr>
            <w:r w:rsidRPr="00A41071">
              <w:t xml:space="preserve">−− </w:t>
            </w:r>
            <w:r>
              <w:t xml:space="preserve">формировать </w:t>
            </w:r>
            <w:r w:rsidRPr="00A41071">
              <w:t>готовность к служению Отечеству, его защите;</w:t>
            </w:r>
          </w:p>
          <w:p w:rsidR="007E67CF" w:rsidRPr="00A41071" w:rsidRDefault="007E67CF" w:rsidP="007E67CF">
            <w:pPr>
              <w:autoSpaceDE w:val="0"/>
              <w:autoSpaceDN w:val="0"/>
              <w:adjustRightInd w:val="0"/>
              <w:ind w:firstLine="709"/>
              <w:jc w:val="both"/>
            </w:pPr>
            <w:r>
              <w:t xml:space="preserve">−− формировать  мировоззрение, соответствующее </w:t>
            </w:r>
            <w:r w:rsidRPr="00A41071">
              <w:t xml:space="preserve"> современному уровню развития исторической </w:t>
            </w:r>
            <w:r w:rsidRPr="00A41071">
              <w:lastRenderedPageBreak/>
              <w:t>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E67CF" w:rsidRPr="00A41071" w:rsidRDefault="007E67CF" w:rsidP="007E67CF">
            <w:pPr>
              <w:autoSpaceDE w:val="0"/>
              <w:autoSpaceDN w:val="0"/>
              <w:adjustRightInd w:val="0"/>
              <w:ind w:firstLine="709"/>
              <w:jc w:val="both"/>
            </w:pPr>
            <w:r>
              <w:t xml:space="preserve">−− формировать </w:t>
            </w:r>
            <w:r w:rsidRPr="00A41071">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E67CF" w:rsidRPr="00A41071" w:rsidRDefault="007E67CF" w:rsidP="007E67CF">
            <w:pPr>
              <w:autoSpaceDE w:val="0"/>
              <w:autoSpaceDN w:val="0"/>
              <w:adjustRightInd w:val="0"/>
              <w:ind w:firstLine="709"/>
              <w:jc w:val="both"/>
            </w:pPr>
            <w:r w:rsidRPr="00A41071">
              <w:t xml:space="preserve">−− </w:t>
            </w:r>
            <w:r>
              <w:t xml:space="preserve">воспитывать </w:t>
            </w:r>
            <w:r w:rsidRPr="00A41071">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F93651" w:rsidRDefault="00F93651">
            <w:pPr>
              <w:spacing w:line="288" w:lineRule="auto"/>
              <w:rPr>
                <w:color w:val="FF0000"/>
                <w:lang w:eastAsia="en-US"/>
              </w:rPr>
            </w:pPr>
          </w:p>
        </w:tc>
      </w:tr>
      <w:tr w:rsidR="00F93651" w:rsidTr="00F93651">
        <w:tblPrEx>
          <w:tblLook w:val="00A0"/>
        </w:tblPrEx>
        <w:tc>
          <w:tcPr>
            <w:tcW w:w="3605" w:type="dxa"/>
            <w:tcBorders>
              <w:top w:val="single" w:sz="4" w:space="0" w:color="auto"/>
              <w:left w:val="single" w:sz="4" w:space="0" w:color="auto"/>
              <w:bottom w:val="single" w:sz="4" w:space="0" w:color="auto"/>
              <w:right w:val="single" w:sz="4" w:space="0" w:color="auto"/>
            </w:tcBorders>
            <w:hideMark/>
          </w:tcPr>
          <w:p w:rsidR="00F93651" w:rsidRDefault="00F93651">
            <w:pPr>
              <w:spacing w:line="288" w:lineRule="auto"/>
              <w:rPr>
                <w:lang w:eastAsia="en-US"/>
              </w:rPr>
            </w:pPr>
            <w:proofErr w:type="spellStart"/>
            <w:r>
              <w:lastRenderedPageBreak/>
              <w:t>Метапредметные</w:t>
            </w:r>
            <w:proofErr w:type="spellEnd"/>
          </w:p>
        </w:tc>
        <w:tc>
          <w:tcPr>
            <w:tcW w:w="11380" w:type="dxa"/>
            <w:gridSpan w:val="3"/>
            <w:tcBorders>
              <w:top w:val="single" w:sz="4" w:space="0" w:color="auto"/>
              <w:left w:val="single" w:sz="4" w:space="0" w:color="auto"/>
              <w:bottom w:val="single" w:sz="4" w:space="0" w:color="auto"/>
              <w:right w:val="single" w:sz="4" w:space="0" w:color="auto"/>
            </w:tcBorders>
            <w:hideMark/>
          </w:tcPr>
          <w:p w:rsidR="007E67CF" w:rsidRPr="00A41071" w:rsidRDefault="007E67CF" w:rsidP="007E67CF">
            <w:pPr>
              <w:autoSpaceDE w:val="0"/>
              <w:autoSpaceDN w:val="0"/>
              <w:adjustRightInd w:val="0"/>
              <w:ind w:firstLine="709"/>
              <w:jc w:val="both"/>
            </w:pPr>
            <w:r w:rsidRPr="007E67CF">
              <w:t>формировать</w:t>
            </w:r>
            <w:r w:rsidRPr="00A41071">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E67CF" w:rsidRPr="00A41071" w:rsidRDefault="007E67CF" w:rsidP="007E67CF">
            <w:pPr>
              <w:autoSpaceDE w:val="0"/>
              <w:autoSpaceDN w:val="0"/>
              <w:adjustRightInd w:val="0"/>
              <w:ind w:firstLine="709"/>
              <w:jc w:val="both"/>
            </w:pPr>
            <w:r w:rsidRPr="00A41071">
              <w:t xml:space="preserve">−− </w:t>
            </w:r>
            <w:r>
              <w:t xml:space="preserve">развивать </w:t>
            </w:r>
            <w:r w:rsidRPr="00A41071">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E67CF" w:rsidRPr="00A41071" w:rsidRDefault="007E67CF" w:rsidP="007E67CF">
            <w:pPr>
              <w:autoSpaceDE w:val="0"/>
              <w:autoSpaceDN w:val="0"/>
              <w:adjustRightInd w:val="0"/>
              <w:ind w:firstLine="709"/>
              <w:jc w:val="both"/>
            </w:pPr>
            <w:r w:rsidRPr="00A41071">
              <w:t xml:space="preserve">−− </w:t>
            </w:r>
            <w:r>
              <w:t xml:space="preserve">развивать </w:t>
            </w:r>
            <w:r w:rsidRPr="00A41071">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E67CF" w:rsidRPr="00A41071" w:rsidRDefault="007E67CF" w:rsidP="007E67CF">
            <w:pPr>
              <w:autoSpaceDE w:val="0"/>
              <w:autoSpaceDN w:val="0"/>
              <w:adjustRightInd w:val="0"/>
              <w:ind w:firstLine="709"/>
              <w:jc w:val="both"/>
            </w:pPr>
            <w:r w:rsidRPr="00A41071">
              <w:t xml:space="preserve">−− </w:t>
            </w:r>
            <w:r>
              <w:t xml:space="preserve">развивать </w:t>
            </w:r>
            <w:r w:rsidRPr="00A41071">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3651" w:rsidRDefault="00F93651">
            <w:pPr>
              <w:spacing w:line="288" w:lineRule="auto"/>
              <w:rPr>
                <w:lang w:eastAsia="en-US"/>
              </w:rPr>
            </w:pPr>
          </w:p>
        </w:tc>
      </w:tr>
      <w:tr w:rsidR="00F93651" w:rsidTr="00F93651">
        <w:tblPrEx>
          <w:tblLook w:val="00A0"/>
        </w:tblPrEx>
        <w:tc>
          <w:tcPr>
            <w:tcW w:w="3605" w:type="dxa"/>
            <w:tcBorders>
              <w:top w:val="single" w:sz="4" w:space="0" w:color="auto"/>
              <w:left w:val="single" w:sz="4" w:space="0" w:color="auto"/>
              <w:bottom w:val="single" w:sz="4" w:space="0" w:color="auto"/>
              <w:right w:val="single" w:sz="4" w:space="0" w:color="auto"/>
            </w:tcBorders>
            <w:hideMark/>
          </w:tcPr>
          <w:p w:rsidR="00F93651" w:rsidRDefault="00F93651">
            <w:pPr>
              <w:spacing w:line="288" w:lineRule="auto"/>
              <w:rPr>
                <w:lang w:eastAsia="en-US"/>
              </w:rPr>
            </w:pPr>
            <w:r>
              <w:t xml:space="preserve">Предметные </w:t>
            </w:r>
          </w:p>
        </w:tc>
        <w:tc>
          <w:tcPr>
            <w:tcW w:w="11380" w:type="dxa"/>
            <w:gridSpan w:val="3"/>
            <w:tcBorders>
              <w:top w:val="single" w:sz="4" w:space="0" w:color="auto"/>
              <w:left w:val="single" w:sz="4" w:space="0" w:color="auto"/>
              <w:bottom w:val="single" w:sz="4" w:space="0" w:color="auto"/>
              <w:right w:val="single" w:sz="4" w:space="0" w:color="auto"/>
            </w:tcBorders>
            <w:hideMark/>
          </w:tcPr>
          <w:p w:rsidR="007E67CF" w:rsidRPr="00A41071" w:rsidRDefault="007E67CF" w:rsidP="007E67CF">
            <w:pPr>
              <w:autoSpaceDE w:val="0"/>
              <w:autoSpaceDN w:val="0"/>
              <w:adjustRightInd w:val="0"/>
              <w:ind w:firstLine="709"/>
              <w:jc w:val="both"/>
            </w:pPr>
            <w:r w:rsidRPr="00A41071">
              <w:t xml:space="preserve">−− </w:t>
            </w:r>
            <w:r>
              <w:t xml:space="preserve">формировать  </w:t>
            </w:r>
            <w:r w:rsidRPr="00A41071">
              <w:t>владение комплексом знаний об истории России и человечества в целом, представлениями об общем и особенном в мировом историческом процессе;</w:t>
            </w:r>
          </w:p>
          <w:p w:rsidR="007E67CF" w:rsidRPr="00A41071" w:rsidRDefault="007E67CF" w:rsidP="007E67CF">
            <w:pPr>
              <w:autoSpaceDE w:val="0"/>
              <w:autoSpaceDN w:val="0"/>
              <w:adjustRightInd w:val="0"/>
              <w:ind w:firstLine="709"/>
              <w:jc w:val="both"/>
            </w:pPr>
            <w:r>
              <w:t xml:space="preserve">−− </w:t>
            </w:r>
            <w:r w:rsidRPr="00A41071">
              <w:t xml:space="preserve"> </w:t>
            </w:r>
            <w:r>
              <w:t xml:space="preserve">формировать  умения </w:t>
            </w:r>
            <w:r w:rsidRPr="00A41071">
              <w:t xml:space="preserve"> применять исторические знания в профессиональной и общественной деятельности, поликультурном общении;</w:t>
            </w:r>
          </w:p>
          <w:p w:rsidR="007E67CF" w:rsidRPr="00A41071" w:rsidRDefault="007E67CF" w:rsidP="007E67CF">
            <w:pPr>
              <w:autoSpaceDE w:val="0"/>
              <w:autoSpaceDN w:val="0"/>
              <w:adjustRightInd w:val="0"/>
              <w:ind w:firstLine="709"/>
              <w:jc w:val="both"/>
            </w:pPr>
            <w:r w:rsidRPr="00A41071">
              <w:t xml:space="preserve">−− </w:t>
            </w:r>
            <w:r>
              <w:t>формировать</w:t>
            </w:r>
            <w:r w:rsidRPr="00A41071">
              <w:t xml:space="preserve"> владение навыками проектной деятельно</w:t>
            </w:r>
            <w:r>
              <w:t>сти</w:t>
            </w:r>
            <w:r w:rsidRPr="00A41071">
              <w:t xml:space="preserve"> с привлечением различных источников;</w:t>
            </w:r>
          </w:p>
          <w:p w:rsidR="007E67CF" w:rsidRPr="00A41071" w:rsidRDefault="007E67CF" w:rsidP="007E67CF">
            <w:pPr>
              <w:autoSpaceDE w:val="0"/>
              <w:autoSpaceDN w:val="0"/>
              <w:adjustRightInd w:val="0"/>
              <w:ind w:firstLine="709"/>
              <w:jc w:val="both"/>
            </w:pPr>
            <w:r>
              <w:t>−− формировать</w:t>
            </w:r>
            <w:r w:rsidRPr="00A41071">
              <w:t xml:space="preserve"> умений вести диалог, обосновывать свою точку зрения в дискуссии по исторической тематике.</w:t>
            </w:r>
          </w:p>
          <w:p w:rsidR="00F93651" w:rsidRDefault="00F93651">
            <w:pPr>
              <w:spacing w:line="288" w:lineRule="auto"/>
              <w:rPr>
                <w:lang w:eastAsia="en-US"/>
              </w:rPr>
            </w:pPr>
          </w:p>
        </w:tc>
      </w:tr>
      <w:tr w:rsidR="00F93651" w:rsidTr="00F93651">
        <w:tblPrEx>
          <w:tblLook w:val="00A0"/>
        </w:tblPrEx>
        <w:tc>
          <w:tcPr>
            <w:tcW w:w="3605" w:type="dxa"/>
            <w:tcBorders>
              <w:top w:val="single" w:sz="4" w:space="0" w:color="auto"/>
              <w:left w:val="single" w:sz="4" w:space="0" w:color="auto"/>
              <w:bottom w:val="single" w:sz="4" w:space="0" w:color="auto"/>
              <w:right w:val="single" w:sz="4" w:space="0" w:color="auto"/>
            </w:tcBorders>
            <w:hideMark/>
          </w:tcPr>
          <w:p w:rsidR="00F93651" w:rsidRDefault="00F93651">
            <w:pPr>
              <w:spacing w:line="288" w:lineRule="auto"/>
              <w:rPr>
                <w:lang w:eastAsia="en-US"/>
              </w:rPr>
            </w:pPr>
            <w:r>
              <w:t>Учебные действия</w:t>
            </w:r>
          </w:p>
        </w:tc>
        <w:tc>
          <w:tcPr>
            <w:tcW w:w="11380" w:type="dxa"/>
            <w:gridSpan w:val="3"/>
            <w:tcBorders>
              <w:top w:val="single" w:sz="4" w:space="0" w:color="auto"/>
              <w:left w:val="single" w:sz="4" w:space="0" w:color="auto"/>
              <w:bottom w:val="single" w:sz="4" w:space="0" w:color="auto"/>
              <w:right w:val="single" w:sz="4" w:space="0" w:color="auto"/>
            </w:tcBorders>
            <w:hideMark/>
          </w:tcPr>
          <w:p w:rsidR="000E215F" w:rsidRDefault="000E215F" w:rsidP="000E215F">
            <w:pPr>
              <w:autoSpaceDE w:val="0"/>
              <w:autoSpaceDN w:val="0"/>
              <w:adjustRightInd w:val="0"/>
              <w:jc w:val="both"/>
            </w:pPr>
            <w:r>
              <w:t xml:space="preserve">            --с</w:t>
            </w:r>
            <w:r w:rsidRPr="00DA4D05">
              <w:t>истематизация и раскрытие основных направлений реформаторской деятельности руководства РФ в начале ХХ</w:t>
            </w:r>
            <w:proofErr w:type="gramStart"/>
            <w:r w:rsidRPr="00DA4D05">
              <w:t>I</w:t>
            </w:r>
            <w:proofErr w:type="gramEnd"/>
            <w:r w:rsidRPr="00DA4D05">
              <w:t xml:space="preserve"> века.</w:t>
            </w:r>
          </w:p>
          <w:p w:rsidR="000E215F" w:rsidRPr="00DA4D05" w:rsidRDefault="000E215F" w:rsidP="000E215F">
            <w:pPr>
              <w:autoSpaceDE w:val="0"/>
              <w:autoSpaceDN w:val="0"/>
              <w:adjustRightInd w:val="0"/>
              <w:ind w:firstLine="709"/>
              <w:jc w:val="both"/>
            </w:pPr>
            <w:r>
              <w:t>--с</w:t>
            </w:r>
            <w:r w:rsidRPr="00DA4D05">
              <w:t xml:space="preserve">равнение Конституции России 1993 года с </w:t>
            </w:r>
            <w:r>
              <w:t>современной  Конституцией, выявление  дополнений и выяснение их сути</w:t>
            </w:r>
            <w:r w:rsidRPr="00DA4D05">
              <w:t>.</w:t>
            </w:r>
          </w:p>
          <w:p w:rsidR="000E215F" w:rsidRPr="00DA4D05" w:rsidRDefault="000E215F" w:rsidP="000E215F">
            <w:pPr>
              <w:autoSpaceDE w:val="0"/>
              <w:autoSpaceDN w:val="0"/>
              <w:adjustRightInd w:val="0"/>
              <w:jc w:val="both"/>
            </w:pPr>
            <w:r>
              <w:t xml:space="preserve">           --п</w:t>
            </w:r>
            <w:r w:rsidRPr="00DA4D05">
              <w:t>редставление краткой характеристики основных политических партий современной России, указание их лидеров.</w:t>
            </w:r>
          </w:p>
          <w:p w:rsidR="000E215F" w:rsidRPr="00DA4D05" w:rsidRDefault="000E215F" w:rsidP="000E215F">
            <w:pPr>
              <w:autoSpaceDE w:val="0"/>
              <w:autoSpaceDN w:val="0"/>
              <w:adjustRightInd w:val="0"/>
              <w:ind w:firstLine="709"/>
              <w:jc w:val="both"/>
            </w:pPr>
            <w:r>
              <w:lastRenderedPageBreak/>
              <w:t>--у</w:t>
            </w:r>
            <w:r w:rsidRPr="00DA4D05">
              <w:t>казание глобальных проблем и вызовов, с которыми столкнулась России в ХХ</w:t>
            </w:r>
            <w:proofErr w:type="gramStart"/>
            <w:r w:rsidRPr="00DA4D05">
              <w:t>I</w:t>
            </w:r>
            <w:proofErr w:type="gramEnd"/>
            <w:r w:rsidRPr="00DA4D05">
              <w:t xml:space="preserve"> веке.</w:t>
            </w:r>
          </w:p>
          <w:p w:rsidR="000E215F" w:rsidRPr="00DA4D05" w:rsidRDefault="000E215F" w:rsidP="000E215F">
            <w:pPr>
              <w:autoSpaceDE w:val="0"/>
              <w:autoSpaceDN w:val="0"/>
              <w:adjustRightInd w:val="0"/>
              <w:ind w:firstLine="709"/>
              <w:jc w:val="both"/>
            </w:pPr>
            <w:r>
              <w:t>--х</w:t>
            </w:r>
            <w:r w:rsidRPr="00DA4D05">
              <w:t>арактеристика ключевых событий политической истории современной России в XXI веке.</w:t>
            </w:r>
          </w:p>
          <w:p w:rsidR="000E215F" w:rsidRPr="00DA4D05" w:rsidRDefault="000E215F" w:rsidP="000E215F">
            <w:pPr>
              <w:autoSpaceDE w:val="0"/>
              <w:autoSpaceDN w:val="0"/>
              <w:adjustRightInd w:val="0"/>
              <w:ind w:firstLine="709"/>
              <w:jc w:val="both"/>
            </w:pPr>
            <w:r>
              <w:t>--с</w:t>
            </w:r>
            <w:r w:rsidRPr="00DA4D05">
              <w:t>истематизация материалов печати и телевидения об актуальных проблемах и событиях в жизни современного российского</w:t>
            </w:r>
            <w:r>
              <w:t xml:space="preserve"> </w:t>
            </w:r>
            <w:r w:rsidRPr="00DA4D05">
              <w:t>общества, представление их в виде обзоров, рефератов.</w:t>
            </w:r>
          </w:p>
          <w:p w:rsidR="000E215F" w:rsidRPr="00DA4D05" w:rsidRDefault="000E215F" w:rsidP="000E215F">
            <w:pPr>
              <w:autoSpaceDE w:val="0"/>
              <w:autoSpaceDN w:val="0"/>
              <w:adjustRightInd w:val="0"/>
              <w:ind w:firstLine="709"/>
              <w:jc w:val="both"/>
            </w:pPr>
            <w:r>
              <w:t>--п</w:t>
            </w:r>
            <w:r w:rsidRPr="00DA4D05">
              <w:t>роведение обзора текущей информации телевидения и прессы</w:t>
            </w:r>
            <w:r>
              <w:t xml:space="preserve"> о </w:t>
            </w:r>
            <w:r w:rsidRPr="00DA4D05">
              <w:t>политической деятельности руководителей страны.</w:t>
            </w:r>
          </w:p>
          <w:p w:rsidR="000E215F" w:rsidRPr="00DA4D05" w:rsidRDefault="000E215F" w:rsidP="000E215F">
            <w:pPr>
              <w:ind w:firstLine="709"/>
              <w:jc w:val="both"/>
            </w:pPr>
            <w:r>
              <w:t>--х</w:t>
            </w:r>
            <w:r w:rsidRPr="00DA4D05">
              <w:t>арактеристика места и роли России в современном мире</w:t>
            </w:r>
            <w:r>
              <w:t>.</w:t>
            </w:r>
          </w:p>
          <w:p w:rsidR="000E215F" w:rsidRPr="00A41071" w:rsidRDefault="000E215F" w:rsidP="000E215F">
            <w:pPr>
              <w:ind w:firstLine="709"/>
              <w:jc w:val="both"/>
            </w:pPr>
          </w:p>
          <w:p w:rsidR="00F93651" w:rsidRDefault="00F93651">
            <w:pPr>
              <w:spacing w:line="288" w:lineRule="auto"/>
              <w:rPr>
                <w:color w:val="FF0000"/>
                <w:lang w:eastAsia="en-US"/>
              </w:rPr>
            </w:pPr>
          </w:p>
        </w:tc>
      </w:tr>
    </w:tbl>
    <w:p w:rsidR="004623F3" w:rsidRPr="004623F3" w:rsidRDefault="004623F3" w:rsidP="00F93651">
      <w:pPr>
        <w:spacing w:line="360" w:lineRule="auto"/>
        <w:ind w:right="-314"/>
        <w:jc w:val="both"/>
        <w:rPr>
          <w:b/>
        </w:rPr>
      </w:pPr>
    </w:p>
    <w:p w:rsidR="004623F3" w:rsidRPr="004623F3" w:rsidRDefault="004623F3" w:rsidP="004623F3">
      <w:pPr>
        <w:spacing w:line="360" w:lineRule="auto"/>
        <w:jc w:val="both"/>
      </w:pPr>
      <w:r w:rsidRPr="004623F3">
        <w:rPr>
          <w:b/>
        </w:rPr>
        <w:t xml:space="preserve">ЗНАТЬ: </w:t>
      </w:r>
      <w:r w:rsidRPr="004623F3">
        <w:t>основные события современной истории России,  структуру политической власти в современной России</w:t>
      </w:r>
    </w:p>
    <w:p w:rsidR="004623F3" w:rsidRPr="004623F3" w:rsidRDefault="004623F3" w:rsidP="004623F3">
      <w:pPr>
        <w:spacing w:line="360" w:lineRule="auto"/>
        <w:jc w:val="both"/>
      </w:pPr>
      <w:r w:rsidRPr="004623F3">
        <w:rPr>
          <w:b/>
        </w:rPr>
        <w:t>УМЕТЬ</w:t>
      </w:r>
      <w:r w:rsidRPr="004623F3">
        <w:t xml:space="preserve">: конспектировать учебный материал, работать с текстами Конституции РФ, законами РФ, выделять главное из изучаемого материала, устанавливать причинно-следственные связи между историческими событиями, готовить сообщения и презентации, приводить примеры из личного опыта, из истории семьи, близкого окружения. </w:t>
      </w:r>
    </w:p>
    <w:p w:rsidR="004623F3" w:rsidRPr="004623F3" w:rsidRDefault="004623F3" w:rsidP="004623F3">
      <w:pPr>
        <w:tabs>
          <w:tab w:val="left" w:pos="916"/>
          <w:tab w:val="left" w:pos="1832"/>
          <w:tab w:val="left" w:pos="2748"/>
          <w:tab w:val="left" w:pos="3664"/>
          <w:tab w:val="left" w:pos="4580"/>
          <w:tab w:val="left" w:pos="5496"/>
          <w:tab w:val="left" w:pos="6379"/>
          <w:tab w:val="left" w:pos="7328"/>
          <w:tab w:val="left" w:pos="8244"/>
          <w:tab w:val="left" w:pos="9160"/>
          <w:tab w:val="left" w:pos="10076"/>
          <w:tab w:val="left" w:pos="10992"/>
          <w:tab w:val="left" w:pos="11908"/>
          <w:tab w:val="left" w:pos="12824"/>
          <w:tab w:val="left" w:pos="13740"/>
          <w:tab w:val="left" w:pos="14656"/>
        </w:tabs>
        <w:jc w:val="both"/>
      </w:pPr>
      <w:r w:rsidRPr="004623F3">
        <w:rPr>
          <w:b/>
        </w:rPr>
        <w:t>ОК:</w:t>
      </w:r>
      <w:r w:rsidRPr="004623F3">
        <w:t xml:space="preserve"> </w:t>
      </w:r>
      <w:r w:rsidRPr="004623F3">
        <w:rPr>
          <w:lang w:val="en-US"/>
        </w:rPr>
        <w:t>OK</w:t>
      </w:r>
      <w:r w:rsidRPr="004623F3">
        <w:t xml:space="preserve"> 1. Понимать сущность и социальную значимость своей будущей профессии, проявлять к ней устойчивый интерес,</w:t>
      </w:r>
    </w:p>
    <w:p w:rsidR="004623F3" w:rsidRPr="004623F3" w:rsidRDefault="004623F3" w:rsidP="004623F3">
      <w:pPr>
        <w:tabs>
          <w:tab w:val="left" w:pos="916"/>
          <w:tab w:val="left" w:pos="1832"/>
          <w:tab w:val="left" w:pos="2748"/>
          <w:tab w:val="left" w:pos="3664"/>
          <w:tab w:val="left" w:pos="4580"/>
          <w:tab w:val="left" w:pos="5496"/>
          <w:tab w:val="left" w:pos="6379"/>
          <w:tab w:val="left" w:pos="7328"/>
          <w:tab w:val="left" w:pos="8244"/>
          <w:tab w:val="left" w:pos="9160"/>
          <w:tab w:val="left" w:pos="10076"/>
          <w:tab w:val="left" w:pos="10992"/>
          <w:tab w:val="left" w:pos="11908"/>
          <w:tab w:val="left" w:pos="12824"/>
          <w:tab w:val="left" w:pos="13740"/>
          <w:tab w:val="left" w:pos="14656"/>
        </w:tabs>
        <w:jc w:val="both"/>
      </w:pPr>
      <w:r w:rsidRPr="004623F3">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 5. Использовать информационно-коммуникационные технологии в профессиональной деятельности.</w:t>
      </w:r>
    </w:p>
    <w:p w:rsidR="004623F3" w:rsidRPr="004623F3" w:rsidRDefault="004623F3" w:rsidP="004623F3">
      <w:pPr>
        <w:tabs>
          <w:tab w:val="left" w:pos="916"/>
          <w:tab w:val="left" w:pos="1832"/>
          <w:tab w:val="left" w:pos="2748"/>
          <w:tab w:val="left" w:pos="3664"/>
          <w:tab w:val="left" w:pos="4580"/>
          <w:tab w:val="left" w:pos="5496"/>
          <w:tab w:val="left" w:pos="6379"/>
          <w:tab w:val="left" w:pos="7328"/>
          <w:tab w:val="left" w:pos="8244"/>
          <w:tab w:val="left" w:pos="9160"/>
          <w:tab w:val="left" w:pos="10076"/>
          <w:tab w:val="left" w:pos="10992"/>
          <w:tab w:val="left" w:pos="11908"/>
          <w:tab w:val="left" w:pos="12824"/>
          <w:tab w:val="left" w:pos="13740"/>
          <w:tab w:val="left" w:pos="14656"/>
        </w:tabs>
        <w:ind w:firstLine="567"/>
        <w:jc w:val="both"/>
      </w:pPr>
    </w:p>
    <w:p w:rsidR="004623F3" w:rsidRPr="004623F3" w:rsidRDefault="004623F3" w:rsidP="004623F3">
      <w:pPr>
        <w:spacing w:line="360" w:lineRule="auto"/>
        <w:jc w:val="both"/>
      </w:pPr>
    </w:p>
    <w:p w:rsidR="004623F3" w:rsidRPr="004623F3" w:rsidRDefault="004623F3" w:rsidP="004623F3">
      <w:pPr>
        <w:spacing w:line="360" w:lineRule="auto"/>
        <w:jc w:val="both"/>
      </w:pPr>
    </w:p>
    <w:p w:rsidR="004623F3" w:rsidRPr="004623F3" w:rsidRDefault="004623F3" w:rsidP="007E67CF">
      <w:pPr>
        <w:rPr>
          <w:b/>
        </w:rPr>
      </w:pPr>
      <w:r w:rsidRPr="004623F3">
        <w:rPr>
          <w:b/>
        </w:rPr>
        <w:t>ОСНАЩЁННОСТЬ ЗАНЯТИЯ, НАГЛЯДНОСТЬ</w:t>
      </w:r>
      <w:r w:rsidR="007E67CF">
        <w:t xml:space="preserve">: проектор, ноутбук, </w:t>
      </w:r>
      <w:r w:rsidRPr="004623F3">
        <w:t>фрагме</w:t>
      </w:r>
      <w:r w:rsidR="007E67CF">
        <w:t>н</w:t>
      </w:r>
      <w:r w:rsidRPr="004623F3">
        <w:t>ты видео материалов:</w:t>
      </w:r>
      <w:r w:rsidRPr="004623F3">
        <w:rPr>
          <w:b/>
        </w:rPr>
        <w:t xml:space="preserve"> </w:t>
      </w:r>
      <w:r w:rsidRPr="004623F3">
        <w:t>1.Террористический акт  на Дубровке  октябрь 2002 год</w:t>
      </w:r>
      <w:r w:rsidRPr="004623F3">
        <w:rPr>
          <w:b/>
        </w:rPr>
        <w:t xml:space="preserve">, </w:t>
      </w:r>
      <w:r w:rsidRPr="004623F3">
        <w:t xml:space="preserve">2. Террористический акт  в Чечне  май 2004 год,3. Террористический акт  в Беслане сентябрь  2004 год </w:t>
      </w:r>
      <w:r w:rsidRPr="004623F3">
        <w:rPr>
          <w:b/>
        </w:rPr>
        <w:t xml:space="preserve">, </w:t>
      </w:r>
      <w:r w:rsidRPr="004623F3">
        <w:t xml:space="preserve">4. Взрыв самолета над </w:t>
      </w:r>
      <w:proofErr w:type="spellStart"/>
      <w:r w:rsidRPr="004623F3">
        <w:t>Синаем</w:t>
      </w:r>
      <w:proofErr w:type="spellEnd"/>
      <w:r w:rsidRPr="004623F3">
        <w:t xml:space="preserve">  октябрь 2016</w:t>
      </w:r>
      <w:r w:rsidRPr="004623F3">
        <w:rPr>
          <w:b/>
        </w:rPr>
        <w:t xml:space="preserve">, </w:t>
      </w:r>
      <w:r w:rsidRPr="004623F3">
        <w:t xml:space="preserve">5. Взрыв  </w:t>
      </w:r>
      <w:proofErr w:type="spellStart"/>
      <w:r w:rsidRPr="004623F3">
        <w:t>в</w:t>
      </w:r>
      <w:r w:rsidRPr="004623F3">
        <w:rPr>
          <w:bCs/>
        </w:rPr>
        <w:t>Петербургском</w:t>
      </w:r>
      <w:proofErr w:type="spellEnd"/>
      <w:r w:rsidRPr="004623F3">
        <w:rPr>
          <w:bCs/>
        </w:rPr>
        <w:t xml:space="preserve"> </w:t>
      </w:r>
      <w:r w:rsidRPr="004623F3">
        <w:t xml:space="preserve"> </w:t>
      </w:r>
      <w:proofErr w:type="gramStart"/>
      <w:r w:rsidRPr="004623F3">
        <w:rPr>
          <w:bCs/>
        </w:rPr>
        <w:t>метрополитене</w:t>
      </w:r>
      <w:proofErr w:type="gramEnd"/>
      <w:r w:rsidRPr="004623F3">
        <w:t xml:space="preserve">   апрель 2017 года; карта «Федеральные округа в России» </w:t>
      </w:r>
    </w:p>
    <w:p w:rsidR="004623F3" w:rsidRPr="004623F3" w:rsidRDefault="004623F3" w:rsidP="004623F3">
      <w:pPr>
        <w:spacing w:line="360" w:lineRule="auto"/>
        <w:jc w:val="both"/>
        <w:rPr>
          <w:b/>
        </w:rPr>
      </w:pPr>
    </w:p>
    <w:p w:rsidR="004623F3" w:rsidRPr="004623F3" w:rsidRDefault="004623F3" w:rsidP="004623F3">
      <w:pPr>
        <w:rPr>
          <w:bCs/>
        </w:rPr>
      </w:pPr>
      <w:r w:rsidRPr="004623F3">
        <w:rPr>
          <w:b/>
        </w:rPr>
        <w:t xml:space="preserve">ЛИТЕРАТУРА, ИСПОЛЬЗУЕМАЯ СТУДЕНТАМИ НА ЗАНЯТИИ  1. </w:t>
      </w:r>
      <w:r w:rsidRPr="004623F3">
        <w:t>Статья 83</w:t>
      </w:r>
      <w:r w:rsidRPr="004623F3">
        <w:rPr>
          <w:rStyle w:val="blk"/>
        </w:rPr>
        <w:t xml:space="preserve"> «Президент Российской Федерации»</w:t>
      </w:r>
      <w:r w:rsidRPr="004623F3">
        <w:rPr>
          <w:b/>
        </w:rPr>
        <w:t xml:space="preserve"> </w:t>
      </w:r>
      <w:r w:rsidRPr="004623F3">
        <w:t xml:space="preserve">Конституции РФ 1993 г. 2. Выписка из Федерального  закона  от 11.07.2001 N 95-ФЗ  "О политических партиях", </w:t>
      </w:r>
      <w:r w:rsidRPr="004623F3">
        <w:rPr>
          <w:rStyle w:val="hl"/>
        </w:rPr>
        <w:t>статья 3 «Понятие политической парт</w:t>
      </w:r>
      <w:proofErr w:type="gramStart"/>
      <w:r w:rsidRPr="004623F3">
        <w:rPr>
          <w:rStyle w:val="hl"/>
        </w:rPr>
        <w:t>ии и ее</w:t>
      </w:r>
      <w:proofErr w:type="gramEnd"/>
      <w:r w:rsidRPr="004623F3">
        <w:rPr>
          <w:rStyle w:val="hl"/>
        </w:rPr>
        <w:t xml:space="preserve"> структура»</w:t>
      </w:r>
      <w:r w:rsidRPr="004623F3">
        <w:t xml:space="preserve"> </w:t>
      </w:r>
    </w:p>
    <w:p w:rsidR="004623F3" w:rsidRPr="004623F3" w:rsidRDefault="004623F3" w:rsidP="004623F3">
      <w:pPr>
        <w:jc w:val="both"/>
        <w:rPr>
          <w:b/>
        </w:rPr>
      </w:pPr>
      <w:r w:rsidRPr="004623F3">
        <w:rPr>
          <w:b/>
        </w:rPr>
        <w:t>СТРУКТУРА ЗАНЯТИЯ:</w:t>
      </w:r>
    </w:p>
    <w:p w:rsidR="004623F3" w:rsidRPr="004623F3" w:rsidRDefault="004623F3" w:rsidP="004623F3">
      <w:pPr>
        <w:jc w:val="both"/>
      </w:pPr>
      <w:r w:rsidRPr="004623F3">
        <w:t xml:space="preserve">Организационный момент: ………………………2……………минут                </w:t>
      </w:r>
      <w:r>
        <w:t xml:space="preserve">   </w:t>
      </w:r>
      <w:r w:rsidRPr="004623F3">
        <w:t>Изложение нового материала ……</w:t>
      </w:r>
      <w:r>
        <w:t xml:space="preserve">  </w:t>
      </w:r>
      <w:r w:rsidRPr="004623F3">
        <w:t xml:space="preserve">48………………….. минут </w:t>
      </w:r>
    </w:p>
    <w:p w:rsidR="004623F3" w:rsidRPr="004623F3" w:rsidRDefault="004623F3" w:rsidP="004623F3">
      <w:pPr>
        <w:jc w:val="both"/>
      </w:pPr>
      <w:r w:rsidRPr="004623F3">
        <w:t>Цели и план занятия ………………………………5………….. минут                Закрепление материала ……………5………………… минут</w:t>
      </w:r>
    </w:p>
    <w:p w:rsidR="004623F3" w:rsidRPr="004623F3" w:rsidRDefault="004623F3" w:rsidP="004623F3">
      <w:pPr>
        <w:jc w:val="both"/>
      </w:pPr>
      <w:r w:rsidRPr="004623F3">
        <w:t>Выполнение практических заданий ……………20…………   минут                Задание на дом ………………………3……………….. минут</w:t>
      </w:r>
    </w:p>
    <w:p w:rsidR="004623F3" w:rsidRPr="004623F3" w:rsidRDefault="004623F3" w:rsidP="004623F3">
      <w:pPr>
        <w:jc w:val="both"/>
      </w:pPr>
    </w:p>
    <w:p w:rsidR="004623F3" w:rsidRDefault="004623F3" w:rsidP="004623F3">
      <w:pPr>
        <w:jc w:val="both"/>
        <w:rPr>
          <w:sz w:val="16"/>
          <w:szCs w:val="16"/>
        </w:rPr>
      </w:pPr>
    </w:p>
    <w:p w:rsidR="009C46F7" w:rsidRPr="00E23889" w:rsidRDefault="009C46F7" w:rsidP="000E215F"/>
    <w:tbl>
      <w:tblPr>
        <w:tblStyle w:val="a7"/>
        <w:tblW w:w="14742" w:type="dxa"/>
        <w:tblInd w:w="108" w:type="dxa"/>
        <w:tblLook w:val="04A0"/>
      </w:tblPr>
      <w:tblGrid>
        <w:gridCol w:w="567"/>
        <w:gridCol w:w="1134"/>
        <w:gridCol w:w="1843"/>
        <w:gridCol w:w="1134"/>
        <w:gridCol w:w="1985"/>
        <w:gridCol w:w="1134"/>
        <w:gridCol w:w="850"/>
        <w:gridCol w:w="892"/>
        <w:gridCol w:w="2268"/>
        <w:gridCol w:w="142"/>
        <w:gridCol w:w="2793"/>
      </w:tblGrid>
      <w:tr w:rsidR="009C46F7" w:rsidRPr="00E23889" w:rsidTr="009E366E">
        <w:tc>
          <w:tcPr>
            <w:tcW w:w="567" w:type="dxa"/>
          </w:tcPr>
          <w:p w:rsidR="009C46F7" w:rsidRPr="00E23889" w:rsidRDefault="009C46F7" w:rsidP="00461D43">
            <w:pPr>
              <w:jc w:val="center"/>
              <w:rPr>
                <w:sz w:val="24"/>
                <w:szCs w:val="24"/>
              </w:rPr>
            </w:pPr>
            <w:r w:rsidRPr="00E23889">
              <w:rPr>
                <w:sz w:val="24"/>
                <w:szCs w:val="24"/>
              </w:rPr>
              <w:t>№</w:t>
            </w:r>
          </w:p>
        </w:tc>
        <w:tc>
          <w:tcPr>
            <w:tcW w:w="2977" w:type="dxa"/>
            <w:gridSpan w:val="2"/>
          </w:tcPr>
          <w:p w:rsidR="009C46F7" w:rsidRPr="00E23889" w:rsidRDefault="009C46F7" w:rsidP="00461D43">
            <w:pPr>
              <w:rPr>
                <w:sz w:val="24"/>
                <w:szCs w:val="24"/>
              </w:rPr>
            </w:pPr>
            <w:r>
              <w:rPr>
                <w:sz w:val="24"/>
                <w:szCs w:val="24"/>
              </w:rPr>
              <w:t xml:space="preserve">        </w:t>
            </w:r>
            <w:r w:rsidRPr="00E23889">
              <w:rPr>
                <w:sz w:val="24"/>
                <w:szCs w:val="24"/>
              </w:rPr>
              <w:t>Основные этапы</w:t>
            </w:r>
          </w:p>
        </w:tc>
        <w:tc>
          <w:tcPr>
            <w:tcW w:w="3119" w:type="dxa"/>
            <w:gridSpan w:val="2"/>
          </w:tcPr>
          <w:p w:rsidR="009C46F7" w:rsidRPr="00E23889" w:rsidRDefault="009C46F7" w:rsidP="00461D43">
            <w:pPr>
              <w:jc w:val="center"/>
              <w:rPr>
                <w:sz w:val="24"/>
                <w:szCs w:val="24"/>
              </w:rPr>
            </w:pPr>
            <w:r w:rsidRPr="00E23889">
              <w:rPr>
                <w:sz w:val="24"/>
                <w:szCs w:val="24"/>
              </w:rPr>
              <w:t>Цели этапа</w:t>
            </w:r>
          </w:p>
        </w:tc>
        <w:tc>
          <w:tcPr>
            <w:tcW w:w="1134" w:type="dxa"/>
          </w:tcPr>
          <w:p w:rsidR="009C46F7" w:rsidRPr="00E23889" w:rsidRDefault="009C46F7" w:rsidP="00461D43">
            <w:pPr>
              <w:jc w:val="center"/>
              <w:rPr>
                <w:sz w:val="24"/>
                <w:szCs w:val="24"/>
              </w:rPr>
            </w:pPr>
            <w:r w:rsidRPr="00E23889">
              <w:rPr>
                <w:sz w:val="24"/>
                <w:szCs w:val="24"/>
              </w:rPr>
              <w:t>время</w:t>
            </w:r>
          </w:p>
        </w:tc>
        <w:tc>
          <w:tcPr>
            <w:tcW w:w="1742" w:type="dxa"/>
            <w:gridSpan w:val="2"/>
          </w:tcPr>
          <w:p w:rsidR="009C46F7" w:rsidRPr="00E23889" w:rsidRDefault="009C46F7" w:rsidP="00461D43">
            <w:pPr>
              <w:jc w:val="center"/>
              <w:rPr>
                <w:sz w:val="24"/>
                <w:szCs w:val="24"/>
              </w:rPr>
            </w:pPr>
            <w:r w:rsidRPr="00E23889">
              <w:rPr>
                <w:sz w:val="24"/>
                <w:szCs w:val="24"/>
              </w:rPr>
              <w:t>обеспечение</w:t>
            </w:r>
          </w:p>
        </w:tc>
        <w:tc>
          <w:tcPr>
            <w:tcW w:w="2410" w:type="dxa"/>
            <w:gridSpan w:val="2"/>
          </w:tcPr>
          <w:p w:rsidR="009C46F7" w:rsidRPr="00E23889" w:rsidRDefault="009C46F7" w:rsidP="00461D43">
            <w:pPr>
              <w:jc w:val="center"/>
              <w:rPr>
                <w:sz w:val="24"/>
                <w:szCs w:val="24"/>
              </w:rPr>
            </w:pPr>
            <w:r w:rsidRPr="00E23889">
              <w:rPr>
                <w:sz w:val="24"/>
                <w:szCs w:val="24"/>
              </w:rPr>
              <w:t>Деятельность преподавателя</w:t>
            </w:r>
          </w:p>
          <w:p w:rsidR="009C46F7" w:rsidRPr="00E23889" w:rsidRDefault="009C46F7" w:rsidP="00461D43">
            <w:pPr>
              <w:jc w:val="center"/>
              <w:rPr>
                <w:sz w:val="24"/>
                <w:szCs w:val="24"/>
              </w:rPr>
            </w:pPr>
          </w:p>
        </w:tc>
        <w:tc>
          <w:tcPr>
            <w:tcW w:w="2793" w:type="dxa"/>
          </w:tcPr>
          <w:p w:rsidR="009C46F7" w:rsidRPr="00E23889" w:rsidRDefault="009C46F7" w:rsidP="00461D43">
            <w:pPr>
              <w:jc w:val="center"/>
              <w:rPr>
                <w:sz w:val="24"/>
                <w:szCs w:val="24"/>
              </w:rPr>
            </w:pPr>
            <w:r w:rsidRPr="00E23889">
              <w:rPr>
                <w:sz w:val="24"/>
                <w:szCs w:val="24"/>
              </w:rPr>
              <w:t xml:space="preserve">Деятельность </w:t>
            </w:r>
            <w:proofErr w:type="spellStart"/>
            <w:r w:rsidRPr="00E23889">
              <w:rPr>
                <w:sz w:val="24"/>
                <w:szCs w:val="24"/>
              </w:rPr>
              <w:t>обучаюшихся</w:t>
            </w:r>
            <w:proofErr w:type="spellEnd"/>
          </w:p>
        </w:tc>
      </w:tr>
      <w:tr w:rsidR="009C46F7" w:rsidRPr="00E23889" w:rsidTr="009E366E">
        <w:tc>
          <w:tcPr>
            <w:tcW w:w="567" w:type="dxa"/>
          </w:tcPr>
          <w:p w:rsidR="009C46F7" w:rsidRPr="00E23889" w:rsidRDefault="009C46F7" w:rsidP="00461D43">
            <w:pPr>
              <w:jc w:val="center"/>
              <w:rPr>
                <w:sz w:val="24"/>
                <w:szCs w:val="24"/>
              </w:rPr>
            </w:pPr>
            <w:r w:rsidRPr="00E23889">
              <w:rPr>
                <w:sz w:val="24"/>
                <w:szCs w:val="24"/>
              </w:rPr>
              <w:t>1</w:t>
            </w:r>
          </w:p>
        </w:tc>
        <w:tc>
          <w:tcPr>
            <w:tcW w:w="2977" w:type="dxa"/>
            <w:gridSpan w:val="2"/>
          </w:tcPr>
          <w:p w:rsidR="009C46F7" w:rsidRPr="00E23889" w:rsidRDefault="009C46F7" w:rsidP="00461D43">
            <w:pPr>
              <w:jc w:val="center"/>
              <w:rPr>
                <w:sz w:val="24"/>
                <w:szCs w:val="24"/>
              </w:rPr>
            </w:pPr>
            <w:r w:rsidRPr="00E23889">
              <w:rPr>
                <w:sz w:val="24"/>
                <w:szCs w:val="24"/>
              </w:rPr>
              <w:t>Организационный</w:t>
            </w:r>
          </w:p>
        </w:tc>
        <w:tc>
          <w:tcPr>
            <w:tcW w:w="3119" w:type="dxa"/>
            <w:gridSpan w:val="2"/>
          </w:tcPr>
          <w:p w:rsidR="009C46F7" w:rsidRPr="00E23889" w:rsidRDefault="009C46F7" w:rsidP="00461D43">
            <w:pPr>
              <w:jc w:val="center"/>
              <w:rPr>
                <w:sz w:val="24"/>
                <w:szCs w:val="24"/>
              </w:rPr>
            </w:pPr>
            <w:r w:rsidRPr="00E23889">
              <w:rPr>
                <w:sz w:val="24"/>
                <w:szCs w:val="24"/>
              </w:rPr>
              <w:t>Мобилизация внимания, сообщение целей и задач</w:t>
            </w:r>
          </w:p>
        </w:tc>
        <w:tc>
          <w:tcPr>
            <w:tcW w:w="1134" w:type="dxa"/>
          </w:tcPr>
          <w:p w:rsidR="009C46F7" w:rsidRPr="00E23889" w:rsidRDefault="009C46F7" w:rsidP="00461D43">
            <w:pPr>
              <w:jc w:val="center"/>
              <w:rPr>
                <w:sz w:val="24"/>
                <w:szCs w:val="24"/>
              </w:rPr>
            </w:pPr>
            <w:r w:rsidRPr="00E23889">
              <w:rPr>
                <w:sz w:val="24"/>
                <w:szCs w:val="24"/>
              </w:rPr>
              <w:t>2 мин.</w:t>
            </w:r>
          </w:p>
        </w:tc>
        <w:tc>
          <w:tcPr>
            <w:tcW w:w="1742" w:type="dxa"/>
            <w:gridSpan w:val="2"/>
          </w:tcPr>
          <w:p w:rsidR="009C46F7" w:rsidRPr="00E23889" w:rsidRDefault="009C46F7" w:rsidP="00461D43">
            <w:pPr>
              <w:jc w:val="center"/>
              <w:rPr>
                <w:sz w:val="24"/>
                <w:szCs w:val="24"/>
              </w:rPr>
            </w:pPr>
          </w:p>
        </w:tc>
        <w:tc>
          <w:tcPr>
            <w:tcW w:w="2410" w:type="dxa"/>
            <w:gridSpan w:val="2"/>
          </w:tcPr>
          <w:p w:rsidR="009C46F7" w:rsidRPr="00E23889" w:rsidRDefault="009C46F7" w:rsidP="00461D43">
            <w:pPr>
              <w:jc w:val="center"/>
              <w:rPr>
                <w:sz w:val="24"/>
                <w:szCs w:val="24"/>
              </w:rPr>
            </w:pPr>
            <w:r w:rsidRPr="00E23889">
              <w:rPr>
                <w:sz w:val="24"/>
                <w:szCs w:val="24"/>
              </w:rPr>
              <w:t xml:space="preserve">Информирование </w:t>
            </w:r>
            <w:proofErr w:type="gramStart"/>
            <w:r w:rsidRPr="00E23889">
              <w:rPr>
                <w:sz w:val="24"/>
                <w:szCs w:val="24"/>
              </w:rPr>
              <w:t>обучающихся</w:t>
            </w:r>
            <w:proofErr w:type="gramEnd"/>
          </w:p>
        </w:tc>
        <w:tc>
          <w:tcPr>
            <w:tcW w:w="2793" w:type="dxa"/>
          </w:tcPr>
          <w:p w:rsidR="009C46F7" w:rsidRPr="00E23889" w:rsidRDefault="009C46F7" w:rsidP="00461D43">
            <w:pPr>
              <w:jc w:val="center"/>
              <w:rPr>
                <w:sz w:val="24"/>
                <w:szCs w:val="24"/>
              </w:rPr>
            </w:pPr>
            <w:r w:rsidRPr="00E23889">
              <w:rPr>
                <w:sz w:val="24"/>
                <w:szCs w:val="24"/>
              </w:rPr>
              <w:t>Подготовка к восприятию</w:t>
            </w:r>
          </w:p>
        </w:tc>
      </w:tr>
      <w:tr w:rsidR="009C46F7" w:rsidRPr="00E23889" w:rsidTr="009E366E">
        <w:tc>
          <w:tcPr>
            <w:tcW w:w="567" w:type="dxa"/>
          </w:tcPr>
          <w:p w:rsidR="009C46F7" w:rsidRPr="00E23889" w:rsidRDefault="009C46F7" w:rsidP="00461D43">
            <w:pPr>
              <w:jc w:val="center"/>
              <w:rPr>
                <w:sz w:val="24"/>
                <w:szCs w:val="24"/>
              </w:rPr>
            </w:pPr>
            <w:r w:rsidRPr="00E23889">
              <w:rPr>
                <w:sz w:val="24"/>
                <w:szCs w:val="24"/>
              </w:rPr>
              <w:t>2</w:t>
            </w:r>
          </w:p>
        </w:tc>
        <w:tc>
          <w:tcPr>
            <w:tcW w:w="2977" w:type="dxa"/>
            <w:gridSpan w:val="2"/>
          </w:tcPr>
          <w:p w:rsidR="009C46F7" w:rsidRPr="00E23889" w:rsidRDefault="009C46F7" w:rsidP="00461D43">
            <w:pPr>
              <w:jc w:val="center"/>
              <w:rPr>
                <w:sz w:val="24"/>
                <w:szCs w:val="24"/>
              </w:rPr>
            </w:pPr>
            <w:r w:rsidRPr="00E23889">
              <w:rPr>
                <w:sz w:val="24"/>
                <w:szCs w:val="24"/>
              </w:rPr>
              <w:t xml:space="preserve"> Подготовка к восприятию но</w:t>
            </w:r>
            <w:r>
              <w:rPr>
                <w:sz w:val="24"/>
                <w:szCs w:val="24"/>
              </w:rPr>
              <w:t>вого материала</w:t>
            </w:r>
          </w:p>
        </w:tc>
        <w:tc>
          <w:tcPr>
            <w:tcW w:w="3119" w:type="dxa"/>
            <w:gridSpan w:val="2"/>
          </w:tcPr>
          <w:p w:rsidR="009C46F7" w:rsidRPr="00E23889" w:rsidRDefault="009C46F7" w:rsidP="00461D43">
            <w:pPr>
              <w:jc w:val="center"/>
              <w:rPr>
                <w:sz w:val="24"/>
                <w:szCs w:val="24"/>
              </w:rPr>
            </w:pPr>
            <w:r w:rsidRPr="00E23889">
              <w:rPr>
                <w:sz w:val="24"/>
                <w:szCs w:val="24"/>
              </w:rPr>
              <w:t>Определение темы и формы проведения занятия, связь с современностью</w:t>
            </w:r>
            <w:r w:rsidR="00C10266">
              <w:rPr>
                <w:sz w:val="24"/>
                <w:szCs w:val="24"/>
              </w:rPr>
              <w:t xml:space="preserve"> (ОК 1)</w:t>
            </w:r>
          </w:p>
        </w:tc>
        <w:tc>
          <w:tcPr>
            <w:tcW w:w="1134" w:type="dxa"/>
          </w:tcPr>
          <w:p w:rsidR="009C46F7" w:rsidRPr="00E23889" w:rsidRDefault="009C46F7" w:rsidP="00461D43">
            <w:pPr>
              <w:jc w:val="center"/>
              <w:rPr>
                <w:sz w:val="24"/>
                <w:szCs w:val="24"/>
              </w:rPr>
            </w:pPr>
            <w:r w:rsidRPr="00E23889">
              <w:rPr>
                <w:sz w:val="24"/>
                <w:szCs w:val="24"/>
              </w:rPr>
              <w:t>5 мин.</w:t>
            </w:r>
          </w:p>
        </w:tc>
        <w:tc>
          <w:tcPr>
            <w:tcW w:w="1742" w:type="dxa"/>
            <w:gridSpan w:val="2"/>
          </w:tcPr>
          <w:p w:rsidR="009C46F7" w:rsidRPr="00E23889" w:rsidRDefault="009C46F7" w:rsidP="00461D43">
            <w:pPr>
              <w:jc w:val="center"/>
              <w:rPr>
                <w:sz w:val="24"/>
                <w:szCs w:val="24"/>
              </w:rPr>
            </w:pPr>
            <w:r>
              <w:rPr>
                <w:sz w:val="24"/>
                <w:szCs w:val="24"/>
              </w:rPr>
              <w:t>Карта России</w:t>
            </w:r>
          </w:p>
        </w:tc>
        <w:tc>
          <w:tcPr>
            <w:tcW w:w="2410" w:type="dxa"/>
            <w:gridSpan w:val="2"/>
          </w:tcPr>
          <w:p w:rsidR="009C46F7" w:rsidRPr="00E23889" w:rsidRDefault="009C46F7" w:rsidP="00461D43">
            <w:pPr>
              <w:jc w:val="center"/>
              <w:rPr>
                <w:sz w:val="24"/>
                <w:szCs w:val="24"/>
              </w:rPr>
            </w:pPr>
            <w:r w:rsidRPr="00E23889">
              <w:rPr>
                <w:sz w:val="24"/>
                <w:szCs w:val="24"/>
              </w:rPr>
              <w:t>Беседа с элементами дискуссии</w:t>
            </w:r>
          </w:p>
        </w:tc>
        <w:tc>
          <w:tcPr>
            <w:tcW w:w="2793" w:type="dxa"/>
          </w:tcPr>
          <w:p w:rsidR="009C46F7" w:rsidRPr="00E23889" w:rsidRDefault="009C46F7" w:rsidP="00461D43">
            <w:pPr>
              <w:jc w:val="center"/>
              <w:rPr>
                <w:sz w:val="24"/>
                <w:szCs w:val="24"/>
              </w:rPr>
            </w:pPr>
            <w:r>
              <w:rPr>
                <w:sz w:val="24"/>
                <w:szCs w:val="24"/>
              </w:rPr>
              <w:t>Готовятся к изучению новой темы</w:t>
            </w:r>
          </w:p>
        </w:tc>
      </w:tr>
      <w:tr w:rsidR="009C46F7" w:rsidRPr="00E23889" w:rsidTr="009E366E">
        <w:tc>
          <w:tcPr>
            <w:tcW w:w="567" w:type="dxa"/>
          </w:tcPr>
          <w:p w:rsidR="009C46F7" w:rsidRPr="00E23889" w:rsidRDefault="009C46F7" w:rsidP="00461D43">
            <w:pPr>
              <w:jc w:val="center"/>
              <w:rPr>
                <w:sz w:val="24"/>
                <w:szCs w:val="24"/>
              </w:rPr>
            </w:pPr>
            <w:r w:rsidRPr="00E23889">
              <w:rPr>
                <w:sz w:val="24"/>
                <w:szCs w:val="24"/>
              </w:rPr>
              <w:t>3</w:t>
            </w:r>
          </w:p>
        </w:tc>
        <w:tc>
          <w:tcPr>
            <w:tcW w:w="2977" w:type="dxa"/>
            <w:gridSpan w:val="2"/>
          </w:tcPr>
          <w:p w:rsidR="009C46F7" w:rsidRPr="00E23889" w:rsidRDefault="009C46F7" w:rsidP="009C46F7">
            <w:pPr>
              <w:jc w:val="center"/>
              <w:rPr>
                <w:sz w:val="24"/>
                <w:szCs w:val="24"/>
              </w:rPr>
            </w:pPr>
            <w:r>
              <w:rPr>
                <w:sz w:val="24"/>
                <w:szCs w:val="24"/>
              </w:rPr>
              <w:t>Усвоение новых знаний</w:t>
            </w:r>
          </w:p>
        </w:tc>
        <w:tc>
          <w:tcPr>
            <w:tcW w:w="3119" w:type="dxa"/>
            <w:gridSpan w:val="2"/>
          </w:tcPr>
          <w:p w:rsidR="009C46F7" w:rsidRPr="00E23889" w:rsidRDefault="009C46F7" w:rsidP="009C46F7">
            <w:pPr>
              <w:jc w:val="center"/>
              <w:rPr>
                <w:sz w:val="24"/>
                <w:szCs w:val="24"/>
              </w:rPr>
            </w:pPr>
            <w:r>
              <w:rPr>
                <w:sz w:val="24"/>
                <w:szCs w:val="24"/>
              </w:rPr>
              <w:t>Изучение нового материала</w:t>
            </w:r>
            <w:r w:rsidRPr="00E23889">
              <w:rPr>
                <w:sz w:val="24"/>
                <w:szCs w:val="24"/>
              </w:rPr>
              <w:t>. Формирование навыков использования информационно</w:t>
            </w:r>
            <w:r w:rsidR="00284FC6">
              <w:rPr>
                <w:sz w:val="24"/>
                <w:szCs w:val="24"/>
              </w:rPr>
              <w:t>-коммуникативных технологий (ОК5</w:t>
            </w:r>
            <w:r w:rsidRPr="00E23889">
              <w:rPr>
                <w:sz w:val="24"/>
                <w:szCs w:val="24"/>
              </w:rPr>
              <w:t>)</w:t>
            </w:r>
          </w:p>
        </w:tc>
        <w:tc>
          <w:tcPr>
            <w:tcW w:w="1134" w:type="dxa"/>
          </w:tcPr>
          <w:p w:rsidR="009C46F7" w:rsidRPr="00E23889" w:rsidRDefault="00C10266" w:rsidP="00461D43">
            <w:pPr>
              <w:jc w:val="center"/>
              <w:rPr>
                <w:sz w:val="24"/>
                <w:szCs w:val="24"/>
              </w:rPr>
            </w:pPr>
            <w:r>
              <w:rPr>
                <w:sz w:val="24"/>
                <w:szCs w:val="24"/>
              </w:rPr>
              <w:t>4</w:t>
            </w:r>
            <w:r w:rsidR="009C46F7" w:rsidRPr="00E23889">
              <w:rPr>
                <w:sz w:val="24"/>
                <w:szCs w:val="24"/>
              </w:rPr>
              <w:t>8 мин.</w:t>
            </w:r>
          </w:p>
        </w:tc>
        <w:tc>
          <w:tcPr>
            <w:tcW w:w="1742" w:type="dxa"/>
            <w:gridSpan w:val="2"/>
          </w:tcPr>
          <w:p w:rsidR="009C46F7" w:rsidRPr="00E23889" w:rsidRDefault="009C46F7" w:rsidP="00461D43">
            <w:pPr>
              <w:jc w:val="center"/>
              <w:rPr>
                <w:sz w:val="24"/>
                <w:szCs w:val="24"/>
              </w:rPr>
            </w:pPr>
            <w:r w:rsidRPr="00E23889">
              <w:rPr>
                <w:sz w:val="24"/>
                <w:szCs w:val="24"/>
              </w:rPr>
              <w:t>Компьютерная презентация , 2 презентации студентов</w:t>
            </w:r>
          </w:p>
        </w:tc>
        <w:tc>
          <w:tcPr>
            <w:tcW w:w="2410" w:type="dxa"/>
            <w:gridSpan w:val="2"/>
          </w:tcPr>
          <w:p w:rsidR="009C46F7" w:rsidRPr="00E23889" w:rsidRDefault="009C46F7" w:rsidP="00461D43">
            <w:pPr>
              <w:jc w:val="center"/>
              <w:rPr>
                <w:sz w:val="24"/>
                <w:szCs w:val="24"/>
              </w:rPr>
            </w:pPr>
            <w:r w:rsidRPr="00E23889">
              <w:rPr>
                <w:sz w:val="24"/>
                <w:szCs w:val="24"/>
              </w:rPr>
              <w:t>Изложение учебного материала с использованием элементов  беседы</w:t>
            </w:r>
          </w:p>
        </w:tc>
        <w:tc>
          <w:tcPr>
            <w:tcW w:w="2793" w:type="dxa"/>
          </w:tcPr>
          <w:p w:rsidR="009C46F7" w:rsidRPr="00E23889" w:rsidRDefault="009C46F7" w:rsidP="00461D43">
            <w:pPr>
              <w:jc w:val="center"/>
              <w:rPr>
                <w:sz w:val="24"/>
                <w:szCs w:val="24"/>
              </w:rPr>
            </w:pPr>
            <w:r w:rsidRPr="00E23889">
              <w:rPr>
                <w:sz w:val="24"/>
                <w:szCs w:val="24"/>
              </w:rPr>
              <w:t>Запись вопросов, конспектирование основного материала, выступления по темам, ответы на</w:t>
            </w:r>
            <w:r>
              <w:rPr>
                <w:sz w:val="24"/>
                <w:szCs w:val="24"/>
              </w:rPr>
              <w:t xml:space="preserve"> вопросы,  дополнения, примеры, вы</w:t>
            </w:r>
            <w:r w:rsidR="00C10266">
              <w:rPr>
                <w:sz w:val="24"/>
                <w:szCs w:val="24"/>
              </w:rPr>
              <w:t>полнение практических  заданий</w:t>
            </w:r>
            <w:r>
              <w:rPr>
                <w:sz w:val="24"/>
                <w:szCs w:val="24"/>
              </w:rPr>
              <w:t xml:space="preserve"> </w:t>
            </w:r>
          </w:p>
        </w:tc>
      </w:tr>
      <w:tr w:rsidR="009C46F7" w:rsidRPr="00E23889" w:rsidTr="009E366E">
        <w:tc>
          <w:tcPr>
            <w:tcW w:w="567" w:type="dxa"/>
          </w:tcPr>
          <w:p w:rsidR="009C46F7" w:rsidRPr="00E23889" w:rsidRDefault="009C46F7" w:rsidP="00461D43">
            <w:pPr>
              <w:jc w:val="center"/>
              <w:rPr>
                <w:sz w:val="24"/>
                <w:szCs w:val="24"/>
              </w:rPr>
            </w:pPr>
            <w:r w:rsidRPr="00E23889">
              <w:rPr>
                <w:sz w:val="24"/>
                <w:szCs w:val="24"/>
              </w:rPr>
              <w:t>4</w:t>
            </w:r>
          </w:p>
        </w:tc>
        <w:tc>
          <w:tcPr>
            <w:tcW w:w="2977" w:type="dxa"/>
            <w:gridSpan w:val="2"/>
          </w:tcPr>
          <w:p w:rsidR="009C46F7" w:rsidRPr="00E23889" w:rsidRDefault="009C46F7" w:rsidP="00461D43">
            <w:pPr>
              <w:jc w:val="center"/>
              <w:rPr>
                <w:sz w:val="24"/>
                <w:szCs w:val="24"/>
              </w:rPr>
            </w:pPr>
            <w:r w:rsidRPr="00E23889">
              <w:rPr>
                <w:sz w:val="24"/>
                <w:szCs w:val="24"/>
              </w:rPr>
              <w:t>Закрепление полученных знаний</w:t>
            </w:r>
          </w:p>
        </w:tc>
        <w:tc>
          <w:tcPr>
            <w:tcW w:w="3119" w:type="dxa"/>
            <w:gridSpan w:val="2"/>
          </w:tcPr>
          <w:p w:rsidR="009C46F7" w:rsidRPr="00E23889" w:rsidRDefault="009C46F7" w:rsidP="00461D43">
            <w:pPr>
              <w:jc w:val="center"/>
              <w:rPr>
                <w:sz w:val="24"/>
                <w:szCs w:val="24"/>
              </w:rPr>
            </w:pPr>
            <w:r w:rsidRPr="00E23889">
              <w:rPr>
                <w:sz w:val="24"/>
                <w:szCs w:val="24"/>
              </w:rPr>
              <w:t>Формирование навыков организац</w:t>
            </w:r>
            <w:r w:rsidR="00284FC6">
              <w:rPr>
                <w:sz w:val="24"/>
                <w:szCs w:val="24"/>
              </w:rPr>
              <w:t>ии собственной деятельности (ОК</w:t>
            </w:r>
            <w:proofErr w:type="gramStart"/>
            <w:r w:rsidR="00284FC6">
              <w:rPr>
                <w:sz w:val="24"/>
                <w:szCs w:val="24"/>
              </w:rPr>
              <w:t>2</w:t>
            </w:r>
            <w:proofErr w:type="gramEnd"/>
            <w:r w:rsidRPr="00E23889">
              <w:rPr>
                <w:sz w:val="24"/>
                <w:szCs w:val="24"/>
              </w:rPr>
              <w:t>)</w:t>
            </w:r>
          </w:p>
        </w:tc>
        <w:tc>
          <w:tcPr>
            <w:tcW w:w="1134" w:type="dxa"/>
          </w:tcPr>
          <w:p w:rsidR="009C46F7" w:rsidRPr="00E23889" w:rsidRDefault="009C46F7" w:rsidP="00461D43">
            <w:pPr>
              <w:jc w:val="center"/>
              <w:rPr>
                <w:sz w:val="24"/>
                <w:szCs w:val="24"/>
              </w:rPr>
            </w:pPr>
            <w:r w:rsidRPr="00E23889">
              <w:rPr>
                <w:sz w:val="24"/>
                <w:szCs w:val="24"/>
              </w:rPr>
              <w:t>5 мин.</w:t>
            </w:r>
          </w:p>
        </w:tc>
        <w:tc>
          <w:tcPr>
            <w:tcW w:w="1742" w:type="dxa"/>
            <w:gridSpan w:val="2"/>
          </w:tcPr>
          <w:p w:rsidR="009C46F7" w:rsidRPr="00E23889" w:rsidRDefault="009C46F7" w:rsidP="00461D43">
            <w:pPr>
              <w:jc w:val="center"/>
              <w:rPr>
                <w:sz w:val="24"/>
                <w:szCs w:val="24"/>
              </w:rPr>
            </w:pPr>
            <w:r>
              <w:rPr>
                <w:sz w:val="24"/>
                <w:szCs w:val="24"/>
              </w:rPr>
              <w:t>Вопросы для фронтального опроса</w:t>
            </w:r>
          </w:p>
        </w:tc>
        <w:tc>
          <w:tcPr>
            <w:tcW w:w="2410" w:type="dxa"/>
            <w:gridSpan w:val="2"/>
          </w:tcPr>
          <w:p w:rsidR="009C46F7" w:rsidRPr="00E23889" w:rsidRDefault="009C46F7" w:rsidP="00461D43">
            <w:pPr>
              <w:jc w:val="center"/>
              <w:rPr>
                <w:sz w:val="24"/>
                <w:szCs w:val="24"/>
              </w:rPr>
            </w:pPr>
            <w:r w:rsidRPr="00E23889">
              <w:rPr>
                <w:sz w:val="24"/>
                <w:szCs w:val="24"/>
              </w:rPr>
              <w:t xml:space="preserve">Выделение главных положений  темы </w:t>
            </w:r>
          </w:p>
        </w:tc>
        <w:tc>
          <w:tcPr>
            <w:tcW w:w="2793" w:type="dxa"/>
          </w:tcPr>
          <w:p w:rsidR="009C46F7" w:rsidRPr="00E23889" w:rsidRDefault="009C46F7" w:rsidP="00461D43">
            <w:pPr>
              <w:jc w:val="center"/>
              <w:rPr>
                <w:sz w:val="24"/>
                <w:szCs w:val="24"/>
              </w:rPr>
            </w:pPr>
            <w:r w:rsidRPr="00E23889">
              <w:rPr>
                <w:sz w:val="24"/>
                <w:szCs w:val="24"/>
              </w:rPr>
              <w:t>Ответы на вопросы</w:t>
            </w:r>
          </w:p>
        </w:tc>
      </w:tr>
      <w:tr w:rsidR="009C46F7" w:rsidRPr="00E23889" w:rsidTr="00665252">
        <w:tc>
          <w:tcPr>
            <w:tcW w:w="567" w:type="dxa"/>
            <w:tcBorders>
              <w:bottom w:val="single" w:sz="4" w:space="0" w:color="auto"/>
            </w:tcBorders>
          </w:tcPr>
          <w:p w:rsidR="009C46F7" w:rsidRPr="00E23889" w:rsidRDefault="009C46F7" w:rsidP="00461D43">
            <w:pPr>
              <w:jc w:val="center"/>
              <w:rPr>
                <w:sz w:val="24"/>
                <w:szCs w:val="24"/>
              </w:rPr>
            </w:pPr>
            <w:r w:rsidRPr="00E23889">
              <w:rPr>
                <w:sz w:val="24"/>
                <w:szCs w:val="24"/>
              </w:rPr>
              <w:t>5</w:t>
            </w:r>
          </w:p>
        </w:tc>
        <w:tc>
          <w:tcPr>
            <w:tcW w:w="2977" w:type="dxa"/>
            <w:gridSpan w:val="2"/>
            <w:tcBorders>
              <w:bottom w:val="single" w:sz="4" w:space="0" w:color="auto"/>
            </w:tcBorders>
          </w:tcPr>
          <w:p w:rsidR="009C46F7" w:rsidRPr="00E23889" w:rsidRDefault="009C46F7" w:rsidP="00461D43">
            <w:pPr>
              <w:jc w:val="center"/>
              <w:rPr>
                <w:sz w:val="24"/>
                <w:szCs w:val="24"/>
              </w:rPr>
            </w:pPr>
            <w:r>
              <w:rPr>
                <w:sz w:val="24"/>
                <w:szCs w:val="24"/>
              </w:rPr>
              <w:t>Вып</w:t>
            </w:r>
            <w:r w:rsidR="00C10266">
              <w:rPr>
                <w:sz w:val="24"/>
                <w:szCs w:val="24"/>
              </w:rPr>
              <w:t xml:space="preserve">олнение практических  заданий </w:t>
            </w:r>
          </w:p>
        </w:tc>
        <w:tc>
          <w:tcPr>
            <w:tcW w:w="3119" w:type="dxa"/>
            <w:gridSpan w:val="2"/>
            <w:tcBorders>
              <w:bottom w:val="single" w:sz="4" w:space="0" w:color="auto"/>
            </w:tcBorders>
          </w:tcPr>
          <w:p w:rsidR="009C46F7" w:rsidRPr="00E23889" w:rsidRDefault="009C46F7" w:rsidP="00461D43">
            <w:pPr>
              <w:jc w:val="center"/>
              <w:rPr>
                <w:sz w:val="24"/>
                <w:szCs w:val="24"/>
              </w:rPr>
            </w:pPr>
            <w:r w:rsidRPr="00E23889">
              <w:rPr>
                <w:sz w:val="24"/>
                <w:szCs w:val="24"/>
              </w:rPr>
              <w:t>Формирование навыков организационной</w:t>
            </w:r>
            <w:r w:rsidR="00284FC6">
              <w:rPr>
                <w:sz w:val="24"/>
                <w:szCs w:val="24"/>
              </w:rPr>
              <w:t xml:space="preserve"> и коммуникативной культуры (ОК5</w:t>
            </w:r>
            <w:r w:rsidRPr="00E23889">
              <w:rPr>
                <w:sz w:val="24"/>
                <w:szCs w:val="24"/>
              </w:rPr>
              <w:t>)</w:t>
            </w:r>
          </w:p>
        </w:tc>
        <w:tc>
          <w:tcPr>
            <w:tcW w:w="1134" w:type="dxa"/>
            <w:tcBorders>
              <w:bottom w:val="single" w:sz="4" w:space="0" w:color="auto"/>
            </w:tcBorders>
          </w:tcPr>
          <w:p w:rsidR="009C46F7" w:rsidRPr="00E23889" w:rsidRDefault="00C10266" w:rsidP="00461D43">
            <w:pPr>
              <w:jc w:val="center"/>
              <w:rPr>
                <w:sz w:val="24"/>
                <w:szCs w:val="24"/>
              </w:rPr>
            </w:pPr>
            <w:r>
              <w:rPr>
                <w:sz w:val="24"/>
                <w:szCs w:val="24"/>
              </w:rPr>
              <w:t>20</w:t>
            </w:r>
            <w:r w:rsidR="009C46F7" w:rsidRPr="00E23889">
              <w:rPr>
                <w:sz w:val="24"/>
                <w:szCs w:val="24"/>
              </w:rPr>
              <w:t xml:space="preserve"> мин.</w:t>
            </w:r>
          </w:p>
        </w:tc>
        <w:tc>
          <w:tcPr>
            <w:tcW w:w="1742" w:type="dxa"/>
            <w:gridSpan w:val="2"/>
            <w:tcBorders>
              <w:bottom w:val="single" w:sz="4" w:space="0" w:color="auto"/>
            </w:tcBorders>
          </w:tcPr>
          <w:p w:rsidR="009C46F7" w:rsidRPr="00E23889" w:rsidRDefault="009C46F7" w:rsidP="00461D43">
            <w:pPr>
              <w:jc w:val="center"/>
              <w:rPr>
                <w:sz w:val="24"/>
                <w:szCs w:val="24"/>
              </w:rPr>
            </w:pPr>
          </w:p>
        </w:tc>
        <w:tc>
          <w:tcPr>
            <w:tcW w:w="2410" w:type="dxa"/>
            <w:gridSpan w:val="2"/>
            <w:tcBorders>
              <w:bottom w:val="single" w:sz="4" w:space="0" w:color="auto"/>
            </w:tcBorders>
          </w:tcPr>
          <w:p w:rsidR="009C46F7" w:rsidRPr="00E23889" w:rsidRDefault="009C46F7" w:rsidP="00461D43">
            <w:pPr>
              <w:jc w:val="center"/>
              <w:rPr>
                <w:sz w:val="24"/>
                <w:szCs w:val="24"/>
              </w:rPr>
            </w:pPr>
            <w:r>
              <w:rPr>
                <w:sz w:val="24"/>
                <w:szCs w:val="24"/>
              </w:rPr>
              <w:t xml:space="preserve">Консультирование  по </w:t>
            </w:r>
            <w:proofErr w:type="spellStart"/>
            <w:r>
              <w:rPr>
                <w:sz w:val="24"/>
                <w:szCs w:val="24"/>
              </w:rPr>
              <w:t>выплнению</w:t>
            </w:r>
            <w:proofErr w:type="spellEnd"/>
            <w:r>
              <w:rPr>
                <w:sz w:val="24"/>
                <w:szCs w:val="24"/>
              </w:rPr>
              <w:t xml:space="preserve"> задания </w:t>
            </w:r>
          </w:p>
        </w:tc>
        <w:tc>
          <w:tcPr>
            <w:tcW w:w="2793" w:type="dxa"/>
            <w:tcBorders>
              <w:bottom w:val="single" w:sz="4" w:space="0" w:color="auto"/>
            </w:tcBorders>
          </w:tcPr>
          <w:p w:rsidR="009C46F7" w:rsidRPr="00E23889" w:rsidRDefault="009C46F7" w:rsidP="00461D43">
            <w:pPr>
              <w:jc w:val="center"/>
              <w:rPr>
                <w:sz w:val="24"/>
                <w:szCs w:val="24"/>
              </w:rPr>
            </w:pPr>
            <w:r>
              <w:rPr>
                <w:sz w:val="24"/>
                <w:szCs w:val="24"/>
              </w:rPr>
              <w:t>Вып</w:t>
            </w:r>
            <w:r w:rsidR="00C10266">
              <w:rPr>
                <w:sz w:val="24"/>
                <w:szCs w:val="24"/>
              </w:rPr>
              <w:t xml:space="preserve">олнение практических   заданий </w:t>
            </w:r>
          </w:p>
        </w:tc>
      </w:tr>
      <w:tr w:rsidR="009C46F7" w:rsidRPr="00E23889" w:rsidTr="00665252">
        <w:tc>
          <w:tcPr>
            <w:tcW w:w="567" w:type="dxa"/>
            <w:tcBorders>
              <w:bottom w:val="nil"/>
            </w:tcBorders>
          </w:tcPr>
          <w:p w:rsidR="009C46F7" w:rsidRPr="00E23889" w:rsidRDefault="009C46F7" w:rsidP="00461D43">
            <w:pPr>
              <w:jc w:val="center"/>
              <w:rPr>
                <w:sz w:val="24"/>
                <w:szCs w:val="24"/>
              </w:rPr>
            </w:pPr>
            <w:r w:rsidRPr="00E23889">
              <w:rPr>
                <w:sz w:val="24"/>
                <w:szCs w:val="24"/>
              </w:rPr>
              <w:t>6</w:t>
            </w:r>
          </w:p>
        </w:tc>
        <w:tc>
          <w:tcPr>
            <w:tcW w:w="2977" w:type="dxa"/>
            <w:gridSpan w:val="2"/>
            <w:tcBorders>
              <w:bottom w:val="nil"/>
            </w:tcBorders>
          </w:tcPr>
          <w:p w:rsidR="009C46F7" w:rsidRPr="00E23889" w:rsidRDefault="009C46F7" w:rsidP="00461D43">
            <w:pPr>
              <w:jc w:val="center"/>
              <w:rPr>
                <w:sz w:val="24"/>
                <w:szCs w:val="24"/>
              </w:rPr>
            </w:pPr>
            <w:r w:rsidRPr="00E23889">
              <w:rPr>
                <w:sz w:val="24"/>
                <w:szCs w:val="24"/>
              </w:rPr>
              <w:t>Подведение итогов</w:t>
            </w:r>
          </w:p>
        </w:tc>
        <w:tc>
          <w:tcPr>
            <w:tcW w:w="3119" w:type="dxa"/>
            <w:gridSpan w:val="2"/>
            <w:tcBorders>
              <w:bottom w:val="nil"/>
            </w:tcBorders>
          </w:tcPr>
          <w:p w:rsidR="009C46F7" w:rsidRPr="00E23889" w:rsidRDefault="009C46F7" w:rsidP="00461D43">
            <w:pPr>
              <w:jc w:val="center"/>
              <w:rPr>
                <w:sz w:val="24"/>
                <w:szCs w:val="24"/>
              </w:rPr>
            </w:pPr>
            <w:r w:rsidRPr="00E23889">
              <w:rPr>
                <w:sz w:val="24"/>
                <w:szCs w:val="24"/>
              </w:rPr>
              <w:t>Оценка  уровня  усвоения  материала,</w:t>
            </w:r>
          </w:p>
        </w:tc>
        <w:tc>
          <w:tcPr>
            <w:tcW w:w="1134" w:type="dxa"/>
            <w:tcBorders>
              <w:bottom w:val="nil"/>
            </w:tcBorders>
          </w:tcPr>
          <w:p w:rsidR="009C46F7" w:rsidRPr="00E23889" w:rsidRDefault="009C46F7" w:rsidP="00461D43">
            <w:pPr>
              <w:jc w:val="center"/>
              <w:rPr>
                <w:sz w:val="24"/>
                <w:szCs w:val="24"/>
              </w:rPr>
            </w:pPr>
            <w:r w:rsidRPr="00E23889">
              <w:rPr>
                <w:sz w:val="24"/>
                <w:szCs w:val="24"/>
              </w:rPr>
              <w:t>3 мин.</w:t>
            </w:r>
          </w:p>
        </w:tc>
        <w:tc>
          <w:tcPr>
            <w:tcW w:w="1742" w:type="dxa"/>
            <w:gridSpan w:val="2"/>
            <w:tcBorders>
              <w:bottom w:val="nil"/>
            </w:tcBorders>
          </w:tcPr>
          <w:p w:rsidR="009C46F7" w:rsidRPr="00E23889" w:rsidRDefault="009C46F7" w:rsidP="00461D43">
            <w:pPr>
              <w:jc w:val="center"/>
              <w:rPr>
                <w:sz w:val="24"/>
                <w:szCs w:val="24"/>
              </w:rPr>
            </w:pPr>
          </w:p>
        </w:tc>
        <w:tc>
          <w:tcPr>
            <w:tcW w:w="2410" w:type="dxa"/>
            <w:gridSpan w:val="2"/>
            <w:tcBorders>
              <w:bottom w:val="nil"/>
            </w:tcBorders>
          </w:tcPr>
          <w:p w:rsidR="009C46F7" w:rsidRPr="00E23889" w:rsidRDefault="009C46F7" w:rsidP="00461D43">
            <w:pPr>
              <w:jc w:val="center"/>
              <w:rPr>
                <w:sz w:val="24"/>
                <w:szCs w:val="24"/>
              </w:rPr>
            </w:pPr>
            <w:r>
              <w:rPr>
                <w:sz w:val="24"/>
                <w:szCs w:val="24"/>
              </w:rPr>
              <w:t>Выставление оценок, обобщение,</w:t>
            </w:r>
            <w:r w:rsidRPr="00E23889">
              <w:rPr>
                <w:sz w:val="24"/>
                <w:szCs w:val="24"/>
              </w:rPr>
              <w:t xml:space="preserve"> выводы.</w:t>
            </w:r>
          </w:p>
        </w:tc>
        <w:tc>
          <w:tcPr>
            <w:tcW w:w="2793" w:type="dxa"/>
            <w:tcBorders>
              <w:bottom w:val="nil"/>
            </w:tcBorders>
          </w:tcPr>
          <w:p w:rsidR="009C46F7" w:rsidRPr="00E23889" w:rsidRDefault="009C46F7" w:rsidP="00461D43">
            <w:pPr>
              <w:jc w:val="center"/>
              <w:rPr>
                <w:sz w:val="24"/>
                <w:szCs w:val="24"/>
              </w:rPr>
            </w:pPr>
            <w:r w:rsidRPr="00E23889">
              <w:rPr>
                <w:sz w:val="24"/>
                <w:szCs w:val="24"/>
              </w:rPr>
              <w:t>Самооценка эффективности  изучения материала.</w:t>
            </w:r>
          </w:p>
        </w:tc>
      </w:tr>
      <w:tr w:rsidR="00665252" w:rsidRPr="00E23889" w:rsidTr="00665252">
        <w:tc>
          <w:tcPr>
            <w:tcW w:w="567" w:type="dxa"/>
            <w:tcBorders>
              <w:top w:val="nil"/>
              <w:left w:val="nil"/>
              <w:bottom w:val="nil"/>
              <w:right w:val="nil"/>
            </w:tcBorders>
          </w:tcPr>
          <w:p w:rsidR="00665252" w:rsidRPr="00E23889" w:rsidRDefault="00665252" w:rsidP="00461D43">
            <w:pPr>
              <w:jc w:val="center"/>
            </w:pPr>
          </w:p>
        </w:tc>
        <w:tc>
          <w:tcPr>
            <w:tcW w:w="2977" w:type="dxa"/>
            <w:gridSpan w:val="2"/>
            <w:tcBorders>
              <w:top w:val="nil"/>
              <w:left w:val="nil"/>
              <w:bottom w:val="nil"/>
              <w:right w:val="nil"/>
            </w:tcBorders>
          </w:tcPr>
          <w:p w:rsidR="00665252" w:rsidRDefault="00665252" w:rsidP="00461D43">
            <w:pPr>
              <w:jc w:val="center"/>
            </w:pPr>
          </w:p>
          <w:p w:rsidR="00665252" w:rsidRDefault="00665252" w:rsidP="00461D43">
            <w:pPr>
              <w:jc w:val="center"/>
            </w:pPr>
          </w:p>
          <w:p w:rsidR="00665252" w:rsidRDefault="00665252" w:rsidP="00461D43">
            <w:pPr>
              <w:jc w:val="center"/>
            </w:pPr>
          </w:p>
          <w:p w:rsidR="00665252" w:rsidRDefault="00665252" w:rsidP="00461D43">
            <w:pPr>
              <w:jc w:val="center"/>
            </w:pPr>
          </w:p>
          <w:p w:rsidR="00665252" w:rsidRDefault="00665252" w:rsidP="00461D43">
            <w:pPr>
              <w:jc w:val="center"/>
            </w:pPr>
          </w:p>
          <w:p w:rsidR="00665252" w:rsidRDefault="00665252" w:rsidP="00461D43">
            <w:pPr>
              <w:jc w:val="center"/>
            </w:pPr>
          </w:p>
          <w:p w:rsidR="00665252" w:rsidRDefault="00665252" w:rsidP="00665252"/>
          <w:p w:rsidR="00665252" w:rsidRDefault="00665252" w:rsidP="00665252"/>
          <w:p w:rsidR="00665252" w:rsidRDefault="00665252" w:rsidP="00665252"/>
          <w:p w:rsidR="00665252" w:rsidRDefault="00665252" w:rsidP="00665252">
            <w:pPr>
              <w:rPr>
                <w:sz w:val="28"/>
                <w:szCs w:val="28"/>
              </w:rPr>
            </w:pPr>
          </w:p>
          <w:p w:rsidR="004623F3" w:rsidRDefault="004623F3" w:rsidP="00665252">
            <w:pPr>
              <w:rPr>
                <w:sz w:val="28"/>
                <w:szCs w:val="28"/>
              </w:rPr>
            </w:pPr>
          </w:p>
          <w:p w:rsidR="00665252" w:rsidRPr="004623F3" w:rsidRDefault="00665252" w:rsidP="00665252">
            <w:pPr>
              <w:rPr>
                <w:b/>
                <w:sz w:val="28"/>
                <w:szCs w:val="28"/>
              </w:rPr>
            </w:pPr>
            <w:r w:rsidRPr="004623F3">
              <w:rPr>
                <w:b/>
                <w:sz w:val="28"/>
                <w:szCs w:val="28"/>
              </w:rPr>
              <w:t>Этапы занятия</w:t>
            </w:r>
          </w:p>
          <w:p w:rsidR="00665252" w:rsidRPr="00665252" w:rsidRDefault="00665252" w:rsidP="00665252">
            <w:pPr>
              <w:rPr>
                <w:sz w:val="28"/>
                <w:szCs w:val="28"/>
              </w:rPr>
            </w:pPr>
          </w:p>
        </w:tc>
        <w:tc>
          <w:tcPr>
            <w:tcW w:w="3119" w:type="dxa"/>
            <w:gridSpan w:val="2"/>
            <w:tcBorders>
              <w:top w:val="nil"/>
              <w:left w:val="nil"/>
              <w:bottom w:val="nil"/>
              <w:right w:val="nil"/>
            </w:tcBorders>
          </w:tcPr>
          <w:p w:rsidR="00665252" w:rsidRPr="00E23889" w:rsidRDefault="00665252" w:rsidP="00461D43">
            <w:pPr>
              <w:jc w:val="center"/>
            </w:pPr>
          </w:p>
        </w:tc>
        <w:tc>
          <w:tcPr>
            <w:tcW w:w="1134" w:type="dxa"/>
            <w:tcBorders>
              <w:top w:val="nil"/>
              <w:left w:val="nil"/>
              <w:bottom w:val="nil"/>
              <w:right w:val="nil"/>
            </w:tcBorders>
          </w:tcPr>
          <w:p w:rsidR="00665252" w:rsidRPr="00E23889" w:rsidRDefault="00665252" w:rsidP="00461D43">
            <w:pPr>
              <w:jc w:val="center"/>
            </w:pPr>
          </w:p>
        </w:tc>
        <w:tc>
          <w:tcPr>
            <w:tcW w:w="1742" w:type="dxa"/>
            <w:gridSpan w:val="2"/>
            <w:tcBorders>
              <w:top w:val="nil"/>
              <w:left w:val="nil"/>
              <w:bottom w:val="nil"/>
              <w:right w:val="nil"/>
            </w:tcBorders>
          </w:tcPr>
          <w:p w:rsidR="00665252" w:rsidRPr="00E23889" w:rsidRDefault="00665252" w:rsidP="00461D43">
            <w:pPr>
              <w:jc w:val="center"/>
            </w:pPr>
          </w:p>
        </w:tc>
        <w:tc>
          <w:tcPr>
            <w:tcW w:w="2410" w:type="dxa"/>
            <w:gridSpan w:val="2"/>
            <w:tcBorders>
              <w:top w:val="nil"/>
              <w:left w:val="nil"/>
              <w:bottom w:val="nil"/>
              <w:right w:val="nil"/>
            </w:tcBorders>
          </w:tcPr>
          <w:p w:rsidR="00665252" w:rsidRDefault="00665252" w:rsidP="00461D43">
            <w:pPr>
              <w:jc w:val="center"/>
            </w:pPr>
          </w:p>
        </w:tc>
        <w:tc>
          <w:tcPr>
            <w:tcW w:w="2793" w:type="dxa"/>
            <w:tcBorders>
              <w:top w:val="nil"/>
              <w:left w:val="nil"/>
              <w:bottom w:val="nil"/>
              <w:right w:val="nil"/>
            </w:tcBorders>
          </w:tcPr>
          <w:p w:rsidR="00665252" w:rsidRPr="00E23889" w:rsidRDefault="00665252" w:rsidP="00461D43">
            <w:pPr>
              <w:jc w:val="center"/>
            </w:pPr>
          </w:p>
        </w:tc>
      </w:tr>
      <w:tr w:rsidR="009C46F7" w:rsidTr="00665252">
        <w:trPr>
          <w:trHeight w:val="818"/>
        </w:trPr>
        <w:tc>
          <w:tcPr>
            <w:tcW w:w="1701" w:type="dxa"/>
            <w:gridSpan w:val="2"/>
            <w:tcBorders>
              <w:top w:val="nil"/>
            </w:tcBorders>
          </w:tcPr>
          <w:p w:rsidR="009C46F7" w:rsidRPr="00F454B5" w:rsidRDefault="00665252" w:rsidP="00665252">
            <w:pPr>
              <w:rPr>
                <w:b/>
                <w:sz w:val="28"/>
                <w:szCs w:val="28"/>
              </w:rPr>
            </w:pPr>
            <w:r>
              <w:rPr>
                <w:b/>
                <w:sz w:val="28"/>
                <w:szCs w:val="28"/>
              </w:rPr>
              <w:lastRenderedPageBreak/>
              <w:t xml:space="preserve">Название </w:t>
            </w:r>
            <w:r w:rsidR="009C46F7" w:rsidRPr="00F454B5">
              <w:rPr>
                <w:b/>
                <w:sz w:val="28"/>
                <w:szCs w:val="28"/>
              </w:rPr>
              <w:t>Этап</w:t>
            </w:r>
            <w:r>
              <w:rPr>
                <w:b/>
                <w:sz w:val="28"/>
                <w:szCs w:val="28"/>
              </w:rPr>
              <w:t>а</w:t>
            </w:r>
          </w:p>
        </w:tc>
        <w:tc>
          <w:tcPr>
            <w:tcW w:w="2977" w:type="dxa"/>
            <w:gridSpan w:val="2"/>
            <w:tcBorders>
              <w:top w:val="nil"/>
            </w:tcBorders>
          </w:tcPr>
          <w:p w:rsidR="009C46F7" w:rsidRPr="00F454B5" w:rsidRDefault="009C46F7" w:rsidP="00461D43">
            <w:pPr>
              <w:rPr>
                <w:b/>
                <w:sz w:val="28"/>
                <w:szCs w:val="28"/>
              </w:rPr>
            </w:pPr>
            <w:r w:rsidRPr="00F454B5">
              <w:rPr>
                <w:b/>
                <w:sz w:val="28"/>
                <w:szCs w:val="28"/>
              </w:rPr>
              <w:t>Цели этапов занятия</w:t>
            </w:r>
          </w:p>
        </w:tc>
        <w:tc>
          <w:tcPr>
            <w:tcW w:w="3969" w:type="dxa"/>
            <w:gridSpan w:val="3"/>
            <w:tcBorders>
              <w:top w:val="nil"/>
            </w:tcBorders>
          </w:tcPr>
          <w:p w:rsidR="009C46F7" w:rsidRPr="00F454B5" w:rsidRDefault="009C46F7" w:rsidP="00461D43">
            <w:pPr>
              <w:rPr>
                <w:b/>
                <w:sz w:val="28"/>
                <w:szCs w:val="28"/>
              </w:rPr>
            </w:pPr>
            <w:r w:rsidRPr="00F454B5">
              <w:rPr>
                <w:b/>
                <w:sz w:val="28"/>
                <w:szCs w:val="28"/>
              </w:rPr>
              <w:t>Деятельность преподавателя</w:t>
            </w:r>
          </w:p>
        </w:tc>
        <w:tc>
          <w:tcPr>
            <w:tcW w:w="3160" w:type="dxa"/>
            <w:gridSpan w:val="2"/>
            <w:tcBorders>
              <w:top w:val="nil"/>
            </w:tcBorders>
          </w:tcPr>
          <w:p w:rsidR="009C46F7" w:rsidRDefault="009C46F7" w:rsidP="00461D43">
            <w:pPr>
              <w:rPr>
                <w:b/>
                <w:sz w:val="28"/>
                <w:szCs w:val="28"/>
              </w:rPr>
            </w:pPr>
            <w:r w:rsidRPr="00F454B5">
              <w:rPr>
                <w:b/>
                <w:sz w:val="28"/>
                <w:szCs w:val="28"/>
              </w:rPr>
              <w:t>Деятельность студентов</w:t>
            </w:r>
          </w:p>
          <w:p w:rsidR="00665252" w:rsidRPr="00F454B5" w:rsidRDefault="00665252" w:rsidP="00461D43">
            <w:pPr>
              <w:rPr>
                <w:b/>
                <w:sz w:val="28"/>
                <w:szCs w:val="28"/>
              </w:rPr>
            </w:pPr>
          </w:p>
        </w:tc>
        <w:tc>
          <w:tcPr>
            <w:tcW w:w="2935" w:type="dxa"/>
            <w:gridSpan w:val="2"/>
            <w:tcBorders>
              <w:top w:val="nil"/>
            </w:tcBorders>
          </w:tcPr>
          <w:p w:rsidR="009C46F7" w:rsidRPr="00F454B5" w:rsidRDefault="009C46F7" w:rsidP="00461D43">
            <w:pPr>
              <w:rPr>
                <w:b/>
                <w:sz w:val="28"/>
                <w:szCs w:val="28"/>
              </w:rPr>
            </w:pPr>
            <w:r w:rsidRPr="00F454B5">
              <w:rPr>
                <w:b/>
                <w:sz w:val="28"/>
                <w:szCs w:val="28"/>
              </w:rPr>
              <w:t>Результат</w:t>
            </w:r>
          </w:p>
        </w:tc>
      </w:tr>
      <w:tr w:rsidR="009C46F7" w:rsidRPr="00F454B5" w:rsidTr="009E366E">
        <w:tc>
          <w:tcPr>
            <w:tcW w:w="1701" w:type="dxa"/>
            <w:gridSpan w:val="2"/>
          </w:tcPr>
          <w:p w:rsidR="007E67CF" w:rsidRDefault="009C46F7" w:rsidP="00461D43">
            <w:pPr>
              <w:rPr>
                <w:sz w:val="24"/>
                <w:szCs w:val="24"/>
              </w:rPr>
            </w:pPr>
            <w:r w:rsidRPr="000443F3">
              <w:rPr>
                <w:sz w:val="24"/>
                <w:szCs w:val="24"/>
                <w:lang w:val="en-US"/>
              </w:rPr>
              <w:t xml:space="preserve">1 </w:t>
            </w:r>
            <w:proofErr w:type="spellStart"/>
            <w:r w:rsidRPr="000443F3">
              <w:rPr>
                <w:sz w:val="24"/>
                <w:szCs w:val="24"/>
              </w:rPr>
              <w:t>Организа</w:t>
            </w:r>
            <w:proofErr w:type="spellEnd"/>
            <w:r w:rsidR="007E67CF">
              <w:rPr>
                <w:sz w:val="24"/>
                <w:szCs w:val="24"/>
              </w:rPr>
              <w:t>-</w:t>
            </w:r>
          </w:p>
          <w:p w:rsidR="009C46F7" w:rsidRPr="000443F3" w:rsidRDefault="009C46F7" w:rsidP="00461D43">
            <w:pPr>
              <w:rPr>
                <w:sz w:val="24"/>
                <w:szCs w:val="24"/>
              </w:rPr>
            </w:pPr>
            <w:proofErr w:type="spellStart"/>
            <w:r w:rsidRPr="000443F3">
              <w:rPr>
                <w:sz w:val="24"/>
                <w:szCs w:val="24"/>
              </w:rPr>
              <w:t>ционный</w:t>
            </w:r>
            <w:proofErr w:type="spellEnd"/>
            <w:r w:rsidRPr="000443F3">
              <w:rPr>
                <w:sz w:val="24"/>
                <w:szCs w:val="24"/>
              </w:rPr>
              <w:t>.</w:t>
            </w:r>
          </w:p>
        </w:tc>
        <w:tc>
          <w:tcPr>
            <w:tcW w:w="2977" w:type="dxa"/>
            <w:gridSpan w:val="2"/>
          </w:tcPr>
          <w:p w:rsidR="009C46F7" w:rsidRPr="000443F3" w:rsidRDefault="009C46F7" w:rsidP="00461D43">
            <w:pPr>
              <w:spacing w:after="200"/>
              <w:rPr>
                <w:sz w:val="24"/>
                <w:szCs w:val="24"/>
              </w:rPr>
            </w:pPr>
            <w:r w:rsidRPr="000443F3">
              <w:rPr>
                <w:sz w:val="24"/>
                <w:szCs w:val="24"/>
              </w:rPr>
              <w:t xml:space="preserve">Стремиться к воспитанию профессионально важных личностных качеств обучающихся по специальности электриков: ответственности, исполнительности, аккуратности, добросовестности, чувства долга, оперативности, умения </w:t>
            </w:r>
            <w:r w:rsidR="00284FC6">
              <w:rPr>
                <w:sz w:val="24"/>
                <w:szCs w:val="24"/>
              </w:rPr>
              <w:t>управлять эмоциями. ( ОК 1</w:t>
            </w:r>
            <w:r w:rsidRPr="000443F3">
              <w:rPr>
                <w:sz w:val="24"/>
                <w:szCs w:val="24"/>
              </w:rPr>
              <w:t>)</w:t>
            </w:r>
          </w:p>
          <w:p w:rsidR="009C46F7" w:rsidRPr="000443F3" w:rsidRDefault="009C46F7" w:rsidP="00461D43">
            <w:pPr>
              <w:rPr>
                <w:sz w:val="24"/>
                <w:szCs w:val="24"/>
              </w:rPr>
            </w:pPr>
          </w:p>
        </w:tc>
        <w:tc>
          <w:tcPr>
            <w:tcW w:w="3969" w:type="dxa"/>
            <w:gridSpan w:val="3"/>
          </w:tcPr>
          <w:p w:rsidR="009C46F7" w:rsidRPr="000443F3" w:rsidRDefault="009C46F7" w:rsidP="00461D43">
            <w:pPr>
              <w:rPr>
                <w:sz w:val="24"/>
                <w:szCs w:val="24"/>
              </w:rPr>
            </w:pPr>
            <w:r w:rsidRPr="000443F3">
              <w:rPr>
                <w:sz w:val="24"/>
                <w:szCs w:val="24"/>
              </w:rPr>
              <w:t>Преподаватель приветствует студентов, проверяет присутствующих на занятии, интересуется  готовностью к занятию.</w:t>
            </w:r>
          </w:p>
        </w:tc>
        <w:tc>
          <w:tcPr>
            <w:tcW w:w="3160" w:type="dxa"/>
            <w:gridSpan w:val="2"/>
          </w:tcPr>
          <w:p w:rsidR="009C46F7" w:rsidRPr="000443F3" w:rsidRDefault="009C46F7" w:rsidP="00461D43">
            <w:pPr>
              <w:rPr>
                <w:sz w:val="24"/>
                <w:szCs w:val="24"/>
              </w:rPr>
            </w:pPr>
            <w:r w:rsidRPr="000443F3">
              <w:rPr>
                <w:sz w:val="24"/>
                <w:szCs w:val="24"/>
              </w:rPr>
              <w:t>Студенты приветствуют преподавателя, настраиваются на рабочий лад.</w:t>
            </w:r>
          </w:p>
        </w:tc>
        <w:tc>
          <w:tcPr>
            <w:tcW w:w="2935" w:type="dxa"/>
            <w:gridSpan w:val="2"/>
          </w:tcPr>
          <w:p w:rsidR="009C46F7" w:rsidRDefault="009C46F7" w:rsidP="00461D43">
            <w:pPr>
              <w:rPr>
                <w:sz w:val="24"/>
                <w:szCs w:val="24"/>
              </w:rPr>
            </w:pPr>
            <w:r w:rsidRPr="000443F3">
              <w:rPr>
                <w:sz w:val="24"/>
                <w:szCs w:val="24"/>
              </w:rPr>
              <w:t xml:space="preserve">Создание деловой остановки, способствующей достижению максимальных результатов обучения. </w:t>
            </w:r>
            <w:proofErr w:type="gramStart"/>
            <w:r w:rsidRPr="000443F3">
              <w:rPr>
                <w:sz w:val="24"/>
                <w:szCs w:val="24"/>
              </w:rPr>
              <w:t>Воспитание ответственности, исполнительности, аккуратности, добросовестности, чувства долга, оперативности, умения управлять эмоциями.</w:t>
            </w:r>
            <w:proofErr w:type="gramEnd"/>
          </w:p>
          <w:p w:rsidR="00665252" w:rsidRPr="000443F3" w:rsidRDefault="00665252" w:rsidP="00461D43">
            <w:pPr>
              <w:rPr>
                <w:sz w:val="24"/>
                <w:szCs w:val="24"/>
              </w:rPr>
            </w:pPr>
          </w:p>
        </w:tc>
      </w:tr>
      <w:tr w:rsidR="009C46F7" w:rsidRPr="00F454B5" w:rsidTr="009E366E">
        <w:trPr>
          <w:trHeight w:val="3396"/>
        </w:trPr>
        <w:tc>
          <w:tcPr>
            <w:tcW w:w="1701" w:type="dxa"/>
            <w:gridSpan w:val="2"/>
          </w:tcPr>
          <w:p w:rsidR="009C46F7" w:rsidRPr="000443F3" w:rsidRDefault="009C46F7" w:rsidP="00461D43">
            <w:pPr>
              <w:rPr>
                <w:sz w:val="24"/>
                <w:szCs w:val="24"/>
              </w:rPr>
            </w:pPr>
            <w:r w:rsidRPr="000443F3">
              <w:rPr>
                <w:sz w:val="24"/>
                <w:szCs w:val="24"/>
              </w:rPr>
              <w:t>2.Подготовка</w:t>
            </w:r>
          </w:p>
          <w:p w:rsidR="009C46F7" w:rsidRPr="000443F3" w:rsidRDefault="009C46F7" w:rsidP="00461D43">
            <w:pPr>
              <w:rPr>
                <w:sz w:val="24"/>
                <w:szCs w:val="24"/>
              </w:rPr>
            </w:pPr>
            <w:r w:rsidRPr="000443F3">
              <w:rPr>
                <w:sz w:val="24"/>
                <w:szCs w:val="24"/>
              </w:rPr>
              <w:t xml:space="preserve"> к восприятию но</w:t>
            </w:r>
            <w:r w:rsidR="00284FC6">
              <w:rPr>
                <w:sz w:val="24"/>
                <w:szCs w:val="24"/>
              </w:rPr>
              <w:t>вого материала</w:t>
            </w:r>
            <w:r w:rsidRPr="000443F3">
              <w:rPr>
                <w:sz w:val="24"/>
                <w:szCs w:val="24"/>
              </w:rPr>
              <w:t>.</w:t>
            </w:r>
          </w:p>
        </w:tc>
        <w:tc>
          <w:tcPr>
            <w:tcW w:w="2977" w:type="dxa"/>
            <w:gridSpan w:val="2"/>
          </w:tcPr>
          <w:p w:rsidR="009C46F7" w:rsidRPr="000443F3" w:rsidRDefault="009C46F7" w:rsidP="00461D43">
            <w:pPr>
              <w:spacing w:after="200"/>
              <w:rPr>
                <w:sz w:val="24"/>
                <w:szCs w:val="24"/>
              </w:rPr>
            </w:pPr>
            <w:r w:rsidRPr="000443F3">
              <w:rPr>
                <w:sz w:val="24"/>
                <w:szCs w:val="24"/>
              </w:rPr>
              <w:t>Стремиться к воспитанию профессионально важных личностных качеств обучающихся по специальности электриков: ответственности, исполнительности, аккуратности добросовестности, чувства долга, оперативности, уме</w:t>
            </w:r>
            <w:r w:rsidR="00284FC6">
              <w:rPr>
                <w:sz w:val="24"/>
                <w:szCs w:val="24"/>
              </w:rPr>
              <w:t>ния управлять эмоциями, (</w:t>
            </w:r>
            <w:proofErr w:type="spellStart"/>
            <w:r w:rsidR="00284FC6">
              <w:rPr>
                <w:sz w:val="24"/>
                <w:szCs w:val="24"/>
              </w:rPr>
              <w:t>ок</w:t>
            </w:r>
            <w:proofErr w:type="spellEnd"/>
            <w:r w:rsidR="00284FC6">
              <w:rPr>
                <w:sz w:val="24"/>
                <w:szCs w:val="24"/>
              </w:rPr>
              <w:t xml:space="preserve"> 1</w:t>
            </w:r>
            <w:r w:rsidRPr="000443F3">
              <w:rPr>
                <w:sz w:val="24"/>
                <w:szCs w:val="24"/>
              </w:rPr>
              <w:t>).</w:t>
            </w:r>
          </w:p>
          <w:p w:rsidR="009C46F7" w:rsidRDefault="009C46F7" w:rsidP="00461D43">
            <w:pPr>
              <w:rPr>
                <w:sz w:val="24"/>
                <w:szCs w:val="24"/>
              </w:rPr>
            </w:pPr>
          </w:p>
          <w:p w:rsidR="00665252" w:rsidRDefault="00665252" w:rsidP="00461D43">
            <w:pPr>
              <w:rPr>
                <w:sz w:val="24"/>
                <w:szCs w:val="24"/>
              </w:rPr>
            </w:pPr>
          </w:p>
          <w:p w:rsidR="00665252" w:rsidRPr="000443F3" w:rsidRDefault="00665252" w:rsidP="00461D43">
            <w:pPr>
              <w:rPr>
                <w:sz w:val="24"/>
                <w:szCs w:val="24"/>
              </w:rPr>
            </w:pPr>
          </w:p>
        </w:tc>
        <w:tc>
          <w:tcPr>
            <w:tcW w:w="3969" w:type="dxa"/>
            <w:gridSpan w:val="3"/>
          </w:tcPr>
          <w:p w:rsidR="009C46F7" w:rsidRPr="000443F3" w:rsidRDefault="009C46F7" w:rsidP="000F3B39">
            <w:pPr>
              <w:rPr>
                <w:sz w:val="24"/>
                <w:szCs w:val="24"/>
              </w:rPr>
            </w:pPr>
            <w:r w:rsidRPr="000443F3">
              <w:rPr>
                <w:sz w:val="24"/>
                <w:szCs w:val="24"/>
              </w:rPr>
              <w:lastRenderedPageBreak/>
              <w:t>Преподаватель сообщает  тему и фор</w:t>
            </w:r>
            <w:r w:rsidR="00461D43">
              <w:rPr>
                <w:sz w:val="24"/>
                <w:szCs w:val="24"/>
              </w:rPr>
              <w:t xml:space="preserve">му проведения занятия, говорит  словами  гимна России о величие Родины </w:t>
            </w:r>
            <w:r w:rsidR="00461D43" w:rsidRPr="00DB7593">
              <w:rPr>
                <w:sz w:val="24"/>
                <w:szCs w:val="24"/>
              </w:rPr>
              <w:t xml:space="preserve">(приложение </w:t>
            </w:r>
            <w:r w:rsidR="00461D43">
              <w:rPr>
                <w:sz w:val="24"/>
                <w:szCs w:val="24"/>
              </w:rPr>
              <w:t xml:space="preserve">1) или дает прослушать исполнение гимна, говорит о </w:t>
            </w:r>
            <w:r w:rsidRPr="000443F3">
              <w:rPr>
                <w:sz w:val="24"/>
                <w:szCs w:val="24"/>
              </w:rPr>
              <w:t xml:space="preserve"> </w:t>
            </w:r>
            <w:r w:rsidR="000F3B39">
              <w:rPr>
                <w:sz w:val="24"/>
                <w:szCs w:val="24"/>
              </w:rPr>
              <w:t>сложности и постоянном обновлени</w:t>
            </w:r>
            <w:r w:rsidR="007E67CF">
              <w:rPr>
                <w:sz w:val="24"/>
                <w:szCs w:val="24"/>
              </w:rPr>
              <w:t>и</w:t>
            </w:r>
            <w:r w:rsidR="000F3B39">
              <w:rPr>
                <w:sz w:val="24"/>
                <w:szCs w:val="24"/>
              </w:rPr>
              <w:t xml:space="preserve"> политических реформ</w:t>
            </w:r>
          </w:p>
        </w:tc>
        <w:tc>
          <w:tcPr>
            <w:tcW w:w="3160" w:type="dxa"/>
            <w:gridSpan w:val="2"/>
          </w:tcPr>
          <w:p w:rsidR="009C46F7" w:rsidRPr="000443F3" w:rsidRDefault="009C46F7" w:rsidP="000F3B39">
            <w:pPr>
              <w:jc w:val="both"/>
              <w:rPr>
                <w:sz w:val="24"/>
                <w:szCs w:val="24"/>
              </w:rPr>
            </w:pPr>
            <w:r w:rsidRPr="000443F3">
              <w:rPr>
                <w:sz w:val="24"/>
                <w:szCs w:val="24"/>
              </w:rPr>
              <w:t>Обучающиеся</w:t>
            </w:r>
            <w:r w:rsidR="00461D43">
              <w:rPr>
                <w:sz w:val="24"/>
                <w:szCs w:val="24"/>
              </w:rPr>
              <w:t xml:space="preserve"> слушают гимн, </w:t>
            </w:r>
            <w:r w:rsidRPr="000443F3">
              <w:rPr>
                <w:sz w:val="24"/>
                <w:szCs w:val="24"/>
              </w:rPr>
              <w:t xml:space="preserve"> вспоминают </w:t>
            </w:r>
            <w:r w:rsidR="000F3B39">
              <w:rPr>
                <w:sz w:val="24"/>
                <w:szCs w:val="24"/>
              </w:rPr>
              <w:t>о главных политических событиях в истории России 21 века</w:t>
            </w:r>
          </w:p>
        </w:tc>
        <w:tc>
          <w:tcPr>
            <w:tcW w:w="2935" w:type="dxa"/>
            <w:gridSpan w:val="2"/>
          </w:tcPr>
          <w:p w:rsidR="009C46F7" w:rsidRPr="000443F3" w:rsidRDefault="009C46F7" w:rsidP="00461D43">
            <w:pPr>
              <w:rPr>
                <w:sz w:val="24"/>
                <w:szCs w:val="24"/>
              </w:rPr>
            </w:pPr>
            <w:r w:rsidRPr="000443F3">
              <w:rPr>
                <w:sz w:val="24"/>
                <w:szCs w:val="24"/>
              </w:rPr>
              <w:t>Концентрация внимания, готовность к работе на занятии.</w:t>
            </w:r>
            <w:r w:rsidR="007E67CF">
              <w:rPr>
                <w:sz w:val="24"/>
                <w:szCs w:val="24"/>
              </w:rPr>
              <w:t xml:space="preserve"> </w:t>
            </w:r>
            <w:r w:rsidRPr="000443F3">
              <w:rPr>
                <w:sz w:val="24"/>
                <w:szCs w:val="24"/>
              </w:rPr>
              <w:t xml:space="preserve"> </w:t>
            </w:r>
            <w:proofErr w:type="gramStart"/>
            <w:r w:rsidRPr="000443F3">
              <w:rPr>
                <w:sz w:val="24"/>
                <w:szCs w:val="24"/>
              </w:rPr>
              <w:t>Воспитание ответственности, исполнительности, аккуратности, добросовестности, чувства долга, оперативности, умения управлять эмоциями.</w:t>
            </w:r>
            <w:proofErr w:type="gramEnd"/>
          </w:p>
          <w:p w:rsidR="009C46F7" w:rsidRPr="000443F3" w:rsidRDefault="009C46F7" w:rsidP="00461D43">
            <w:pPr>
              <w:rPr>
                <w:sz w:val="24"/>
                <w:szCs w:val="24"/>
              </w:rPr>
            </w:pPr>
          </w:p>
        </w:tc>
      </w:tr>
      <w:tr w:rsidR="009C46F7" w:rsidTr="009E366E">
        <w:tc>
          <w:tcPr>
            <w:tcW w:w="1701" w:type="dxa"/>
            <w:gridSpan w:val="2"/>
          </w:tcPr>
          <w:p w:rsidR="009C46F7" w:rsidRPr="00E0373B" w:rsidRDefault="009C46F7" w:rsidP="00461D43">
            <w:pPr>
              <w:rPr>
                <w:sz w:val="24"/>
                <w:szCs w:val="24"/>
              </w:rPr>
            </w:pPr>
            <w:r w:rsidRPr="00E0373B">
              <w:rPr>
                <w:sz w:val="24"/>
                <w:szCs w:val="24"/>
              </w:rPr>
              <w:lastRenderedPageBreak/>
              <w:t>3..Усвоение новых знаний, повторение и обобщение ранее изученного материала.</w:t>
            </w:r>
          </w:p>
          <w:p w:rsidR="009C46F7" w:rsidRPr="00E0373B" w:rsidRDefault="009C46F7" w:rsidP="00461D43">
            <w:pPr>
              <w:rPr>
                <w:sz w:val="24"/>
                <w:szCs w:val="24"/>
              </w:rPr>
            </w:pPr>
          </w:p>
        </w:tc>
        <w:tc>
          <w:tcPr>
            <w:tcW w:w="2977" w:type="dxa"/>
            <w:gridSpan w:val="2"/>
          </w:tcPr>
          <w:p w:rsidR="009C46F7" w:rsidRDefault="009C46F7" w:rsidP="00461D43">
            <w:pPr>
              <w:rPr>
                <w:sz w:val="24"/>
                <w:szCs w:val="24"/>
              </w:rPr>
            </w:pPr>
            <w:r w:rsidRPr="00E0373B">
              <w:rPr>
                <w:sz w:val="24"/>
                <w:szCs w:val="24"/>
              </w:rPr>
              <w:t xml:space="preserve">1.Способствовать отработке навыков  работы по поиску и использованию            информации, необходимой для эффективного выполнения профессиональных        задач </w:t>
            </w:r>
            <w:r>
              <w:rPr>
                <w:sz w:val="24"/>
                <w:szCs w:val="24"/>
              </w:rPr>
              <w:t>(</w:t>
            </w:r>
            <w:r w:rsidR="000F3B39">
              <w:rPr>
                <w:sz w:val="24"/>
                <w:szCs w:val="24"/>
              </w:rPr>
              <w:t xml:space="preserve">ОК </w:t>
            </w:r>
            <w:r w:rsidRPr="00E0373B">
              <w:rPr>
                <w:sz w:val="24"/>
                <w:szCs w:val="24"/>
              </w:rPr>
              <w:t>4)</w:t>
            </w:r>
          </w:p>
          <w:p w:rsidR="009C46F7" w:rsidRPr="00E0373B" w:rsidRDefault="009C46F7" w:rsidP="00461D43">
            <w:pPr>
              <w:rPr>
                <w:sz w:val="24"/>
                <w:szCs w:val="24"/>
              </w:rPr>
            </w:pPr>
          </w:p>
          <w:p w:rsidR="009C46F7" w:rsidRDefault="009C46F7" w:rsidP="00461D43">
            <w:pPr>
              <w:spacing w:after="200"/>
              <w:rPr>
                <w:sz w:val="24"/>
                <w:szCs w:val="24"/>
              </w:rPr>
            </w:pPr>
            <w:r w:rsidRPr="00E0373B">
              <w:rPr>
                <w:sz w:val="24"/>
                <w:szCs w:val="24"/>
              </w:rPr>
              <w:t xml:space="preserve">2.Организовать самостоятельную работу </w:t>
            </w:r>
            <w:proofErr w:type="gramStart"/>
            <w:r w:rsidRPr="00E0373B">
              <w:rPr>
                <w:sz w:val="24"/>
                <w:szCs w:val="24"/>
              </w:rPr>
              <w:t>обучающихся</w:t>
            </w:r>
            <w:proofErr w:type="gramEnd"/>
            <w:r w:rsidR="007E67CF">
              <w:rPr>
                <w:sz w:val="24"/>
                <w:szCs w:val="24"/>
              </w:rPr>
              <w:t xml:space="preserve"> </w:t>
            </w:r>
            <w:r w:rsidRPr="00E0373B">
              <w:rPr>
                <w:sz w:val="24"/>
                <w:szCs w:val="24"/>
              </w:rPr>
              <w:t xml:space="preserve"> по конспектировани</w:t>
            </w:r>
            <w:r>
              <w:rPr>
                <w:sz w:val="24"/>
                <w:szCs w:val="24"/>
              </w:rPr>
              <w:t xml:space="preserve">ю учебного материала на занятии </w:t>
            </w:r>
            <w:r w:rsidR="000F3B39">
              <w:rPr>
                <w:sz w:val="24"/>
                <w:szCs w:val="24"/>
              </w:rPr>
              <w:t>(ОК</w:t>
            </w:r>
            <w:r w:rsidRPr="00E0373B">
              <w:rPr>
                <w:sz w:val="24"/>
                <w:szCs w:val="24"/>
              </w:rPr>
              <w:t xml:space="preserve"> 2)</w:t>
            </w:r>
            <w:r>
              <w:rPr>
                <w:sz w:val="24"/>
                <w:szCs w:val="24"/>
              </w:rPr>
              <w:t>.</w:t>
            </w:r>
          </w:p>
          <w:p w:rsidR="009C46F7" w:rsidRPr="00E0373B" w:rsidRDefault="009C46F7" w:rsidP="00461D43">
            <w:pPr>
              <w:spacing w:after="200"/>
              <w:rPr>
                <w:sz w:val="24"/>
                <w:szCs w:val="24"/>
              </w:rPr>
            </w:pPr>
            <w:r>
              <w:rPr>
                <w:sz w:val="24"/>
                <w:szCs w:val="24"/>
              </w:rPr>
              <w:t xml:space="preserve"> 3.</w:t>
            </w:r>
            <w:r w:rsidRPr="00E0373B">
              <w:rPr>
                <w:sz w:val="24"/>
                <w:szCs w:val="24"/>
              </w:rPr>
              <w:t xml:space="preserve"> Развивать умения правильно работать с информацией и делать выводы </w:t>
            </w:r>
            <w:r w:rsidR="000F3B39">
              <w:rPr>
                <w:sz w:val="24"/>
                <w:szCs w:val="24"/>
              </w:rPr>
              <w:t xml:space="preserve">(ОК </w:t>
            </w:r>
            <w:r w:rsidRPr="00E0373B">
              <w:rPr>
                <w:sz w:val="24"/>
                <w:szCs w:val="24"/>
              </w:rPr>
              <w:t xml:space="preserve"> 2,4)</w:t>
            </w:r>
            <w:r>
              <w:rPr>
                <w:sz w:val="24"/>
                <w:szCs w:val="24"/>
              </w:rPr>
              <w:t>.</w:t>
            </w:r>
          </w:p>
          <w:p w:rsidR="009C46F7" w:rsidRPr="000F3B39" w:rsidRDefault="009C46F7" w:rsidP="00461D43">
            <w:pPr>
              <w:spacing w:after="200"/>
              <w:rPr>
                <w:sz w:val="24"/>
                <w:szCs w:val="24"/>
              </w:rPr>
            </w:pPr>
            <w:r w:rsidRPr="000F3B39">
              <w:rPr>
                <w:sz w:val="24"/>
                <w:szCs w:val="24"/>
              </w:rPr>
              <w:t xml:space="preserve">4.Развивать коммуникативный компонент </w:t>
            </w:r>
            <w:r w:rsidR="007E67CF">
              <w:rPr>
                <w:sz w:val="24"/>
                <w:szCs w:val="24"/>
              </w:rPr>
              <w:t xml:space="preserve"> </w:t>
            </w:r>
            <w:proofErr w:type="gramStart"/>
            <w:r w:rsidRPr="000F3B39">
              <w:rPr>
                <w:sz w:val="24"/>
                <w:szCs w:val="24"/>
              </w:rPr>
              <w:t>у</w:t>
            </w:r>
            <w:proofErr w:type="gramEnd"/>
            <w:r w:rsidRPr="000F3B39">
              <w:rPr>
                <w:sz w:val="24"/>
                <w:szCs w:val="24"/>
              </w:rPr>
              <w:t xml:space="preserve"> обучающихся, умение </w:t>
            </w:r>
            <w:r w:rsidRPr="000F3B39">
              <w:rPr>
                <w:sz w:val="24"/>
                <w:szCs w:val="24"/>
              </w:rPr>
              <w:lastRenderedPageBreak/>
              <w:t>заинтересова</w:t>
            </w:r>
            <w:r w:rsidR="000F3B39">
              <w:rPr>
                <w:sz w:val="24"/>
                <w:szCs w:val="24"/>
              </w:rPr>
              <w:t xml:space="preserve">ть своим сообщением, ответом (ОК </w:t>
            </w:r>
            <w:r w:rsidRPr="000F3B39">
              <w:rPr>
                <w:sz w:val="24"/>
                <w:szCs w:val="24"/>
              </w:rPr>
              <w:t xml:space="preserve"> 6).</w:t>
            </w:r>
          </w:p>
          <w:p w:rsidR="009C46F7" w:rsidRPr="00E0373B" w:rsidRDefault="009C46F7" w:rsidP="00461D43">
            <w:pPr>
              <w:pStyle w:val="a8"/>
              <w:rPr>
                <w:rFonts w:hAnsi="Times New Roman" w:cs="Times New Roman"/>
              </w:rPr>
            </w:pPr>
          </w:p>
          <w:p w:rsidR="009C46F7" w:rsidRDefault="009C46F7" w:rsidP="00461D43">
            <w:pPr>
              <w:spacing w:after="200"/>
              <w:rPr>
                <w:sz w:val="24"/>
                <w:szCs w:val="24"/>
              </w:rPr>
            </w:pPr>
            <w:r w:rsidRPr="000F3B39">
              <w:rPr>
                <w:sz w:val="24"/>
                <w:szCs w:val="24"/>
              </w:rPr>
              <w:t>6.Способствовать развитию творческой самостоятельности обучающихся при подгот</w:t>
            </w:r>
            <w:r w:rsidR="000F3B39">
              <w:rPr>
                <w:sz w:val="24"/>
                <w:szCs w:val="24"/>
              </w:rPr>
              <w:t xml:space="preserve">овке презентаций, сообщений. (ОК </w:t>
            </w:r>
            <w:r w:rsidRPr="000F3B39">
              <w:rPr>
                <w:sz w:val="24"/>
                <w:szCs w:val="24"/>
              </w:rPr>
              <w:t xml:space="preserve"> 2,8).</w:t>
            </w:r>
          </w:p>
          <w:p w:rsidR="00C90F1B" w:rsidRPr="009E366E" w:rsidRDefault="00C90F1B" w:rsidP="00C90F1B">
            <w:pPr>
              <w:rPr>
                <w:sz w:val="24"/>
                <w:szCs w:val="24"/>
              </w:rPr>
            </w:pPr>
            <w:r>
              <w:rPr>
                <w:sz w:val="24"/>
                <w:szCs w:val="24"/>
              </w:rPr>
              <w:t xml:space="preserve">7. Формировать  основы правового мышления и </w:t>
            </w:r>
            <w:proofErr w:type="spellStart"/>
            <w:r>
              <w:rPr>
                <w:sz w:val="24"/>
                <w:szCs w:val="24"/>
              </w:rPr>
              <w:t>антикоррупционные</w:t>
            </w:r>
            <w:proofErr w:type="spellEnd"/>
            <w:r>
              <w:rPr>
                <w:sz w:val="24"/>
                <w:szCs w:val="24"/>
              </w:rPr>
              <w:t xml:space="preserve"> стандарты поведения. Проводить </w:t>
            </w:r>
            <w:proofErr w:type="spellStart"/>
            <w:r>
              <w:rPr>
                <w:sz w:val="24"/>
                <w:szCs w:val="24"/>
              </w:rPr>
              <w:t>антикоррупционнное</w:t>
            </w:r>
            <w:proofErr w:type="spellEnd"/>
            <w:r>
              <w:rPr>
                <w:sz w:val="24"/>
                <w:szCs w:val="24"/>
              </w:rPr>
              <w:t xml:space="preserve"> просвещение  и</w:t>
            </w:r>
            <w:r w:rsidR="007E67CF">
              <w:rPr>
                <w:sz w:val="24"/>
                <w:szCs w:val="24"/>
              </w:rPr>
              <w:t xml:space="preserve"> </w:t>
            </w:r>
            <w:r>
              <w:rPr>
                <w:sz w:val="24"/>
                <w:szCs w:val="24"/>
              </w:rPr>
              <w:t>вырабатывать необходимость противодействия  коррупции.</w:t>
            </w:r>
          </w:p>
          <w:p w:rsidR="00C90F1B" w:rsidRPr="000F3B39" w:rsidRDefault="00C90F1B" w:rsidP="00461D43">
            <w:pPr>
              <w:spacing w:after="200"/>
              <w:rPr>
                <w:sz w:val="24"/>
                <w:szCs w:val="24"/>
              </w:rPr>
            </w:pPr>
          </w:p>
          <w:p w:rsidR="009C46F7" w:rsidRPr="00E0373B" w:rsidRDefault="009C46F7" w:rsidP="00461D43">
            <w:pPr>
              <w:rPr>
                <w:sz w:val="24"/>
                <w:szCs w:val="24"/>
              </w:rPr>
            </w:pPr>
          </w:p>
        </w:tc>
        <w:tc>
          <w:tcPr>
            <w:tcW w:w="3969" w:type="dxa"/>
            <w:gridSpan w:val="3"/>
          </w:tcPr>
          <w:p w:rsidR="009C46F7" w:rsidRDefault="009C46F7" w:rsidP="00461D43">
            <w:pPr>
              <w:rPr>
                <w:sz w:val="24"/>
                <w:szCs w:val="24"/>
              </w:rPr>
            </w:pPr>
            <w:r w:rsidRPr="00E0373B">
              <w:rPr>
                <w:sz w:val="24"/>
                <w:szCs w:val="24"/>
              </w:rPr>
              <w:lastRenderedPageBreak/>
              <w:t>Преподаватель сообщает информацию</w:t>
            </w:r>
            <w:r>
              <w:rPr>
                <w:sz w:val="24"/>
                <w:szCs w:val="24"/>
              </w:rPr>
              <w:t xml:space="preserve"> по главным вопросам темы:</w:t>
            </w:r>
          </w:p>
          <w:p w:rsidR="000F3B39" w:rsidRDefault="000F3B39" w:rsidP="00461D43">
            <w:pPr>
              <w:rPr>
                <w:sz w:val="24"/>
                <w:szCs w:val="24"/>
              </w:rPr>
            </w:pPr>
          </w:p>
          <w:p w:rsidR="000F3B39" w:rsidRDefault="000F3B39" w:rsidP="00461D43">
            <w:pPr>
              <w:rPr>
                <w:sz w:val="24"/>
                <w:szCs w:val="24"/>
              </w:rPr>
            </w:pPr>
          </w:p>
          <w:p w:rsidR="000F3B39" w:rsidRDefault="000F3B39" w:rsidP="00461D43">
            <w:pPr>
              <w:rPr>
                <w:sz w:val="24"/>
                <w:szCs w:val="24"/>
              </w:rPr>
            </w:pPr>
          </w:p>
          <w:p w:rsidR="000F3B39" w:rsidRDefault="000F3B39" w:rsidP="00461D43">
            <w:pPr>
              <w:rPr>
                <w:sz w:val="24"/>
                <w:szCs w:val="24"/>
              </w:rPr>
            </w:pPr>
          </w:p>
          <w:p w:rsidR="000F3B39" w:rsidRPr="00F51D6F" w:rsidRDefault="009C46F7" w:rsidP="000F3B39">
            <w:pPr>
              <w:rPr>
                <w:sz w:val="24"/>
                <w:szCs w:val="24"/>
              </w:rPr>
            </w:pPr>
            <w:r w:rsidRPr="00E0373B">
              <w:rPr>
                <w:sz w:val="24"/>
                <w:szCs w:val="24"/>
              </w:rPr>
              <w:t xml:space="preserve"> </w:t>
            </w:r>
            <w:r w:rsidRPr="00E0373B">
              <w:rPr>
                <w:b/>
                <w:sz w:val="24"/>
                <w:szCs w:val="24"/>
              </w:rPr>
              <w:t>1.</w:t>
            </w:r>
            <w:r w:rsidR="000F3B39">
              <w:rPr>
                <w:b/>
                <w:sz w:val="24"/>
                <w:szCs w:val="24"/>
              </w:rPr>
              <w:t xml:space="preserve">Выборы Президента России в 2000, 2004, 2008 и 2012 годах. </w:t>
            </w:r>
            <w:r w:rsidR="00F51D6F">
              <w:rPr>
                <w:b/>
                <w:sz w:val="24"/>
                <w:szCs w:val="24"/>
              </w:rPr>
              <w:t xml:space="preserve"> </w:t>
            </w:r>
            <w:r w:rsidR="00F51D6F" w:rsidRPr="00F51D6F">
              <w:rPr>
                <w:sz w:val="24"/>
                <w:szCs w:val="24"/>
              </w:rPr>
              <w:t>Преподаватель рассказывает о полномочиях президента РФ (приложение 2)</w:t>
            </w:r>
          </w:p>
          <w:p w:rsidR="000F3B39" w:rsidRDefault="000F3B39" w:rsidP="000F3B39">
            <w:pPr>
              <w:rPr>
                <w:b/>
                <w:sz w:val="24"/>
                <w:szCs w:val="24"/>
              </w:rPr>
            </w:pPr>
          </w:p>
          <w:p w:rsidR="000F3B39" w:rsidRDefault="000F3B39" w:rsidP="000F3B39">
            <w:pPr>
              <w:rPr>
                <w:b/>
                <w:sz w:val="24"/>
                <w:szCs w:val="24"/>
              </w:rPr>
            </w:pPr>
          </w:p>
          <w:p w:rsidR="000F3B39" w:rsidRDefault="000F3B39" w:rsidP="000F3B39">
            <w:pPr>
              <w:rPr>
                <w:b/>
                <w:sz w:val="24"/>
                <w:szCs w:val="24"/>
              </w:rPr>
            </w:pPr>
          </w:p>
          <w:p w:rsidR="009E366E" w:rsidRDefault="009E366E" w:rsidP="000F3B39">
            <w:pPr>
              <w:rPr>
                <w:b/>
                <w:sz w:val="24"/>
                <w:szCs w:val="24"/>
              </w:rPr>
            </w:pPr>
          </w:p>
          <w:p w:rsidR="009E366E" w:rsidRDefault="009E366E" w:rsidP="000F3B39">
            <w:pPr>
              <w:rPr>
                <w:b/>
                <w:sz w:val="24"/>
                <w:szCs w:val="24"/>
              </w:rPr>
            </w:pPr>
          </w:p>
          <w:p w:rsidR="008C2380" w:rsidRDefault="008C2380" w:rsidP="000F3B39">
            <w:pPr>
              <w:rPr>
                <w:b/>
                <w:sz w:val="24"/>
                <w:szCs w:val="24"/>
              </w:rPr>
            </w:pPr>
          </w:p>
          <w:p w:rsidR="008C2380" w:rsidRDefault="008C2380" w:rsidP="000F3B39">
            <w:pPr>
              <w:rPr>
                <w:b/>
                <w:sz w:val="24"/>
                <w:szCs w:val="24"/>
              </w:rPr>
            </w:pPr>
          </w:p>
          <w:p w:rsidR="008C2380" w:rsidRDefault="008C2380" w:rsidP="000F3B39">
            <w:pPr>
              <w:rPr>
                <w:b/>
                <w:sz w:val="24"/>
                <w:szCs w:val="24"/>
              </w:rPr>
            </w:pPr>
          </w:p>
          <w:p w:rsidR="00F51D6F" w:rsidRDefault="00F51D6F" w:rsidP="000F3B39">
            <w:pPr>
              <w:rPr>
                <w:b/>
                <w:sz w:val="24"/>
                <w:szCs w:val="24"/>
              </w:rPr>
            </w:pPr>
          </w:p>
          <w:p w:rsidR="00F51D6F" w:rsidRDefault="00F51D6F" w:rsidP="000F3B39">
            <w:pPr>
              <w:rPr>
                <w:b/>
                <w:sz w:val="24"/>
                <w:szCs w:val="24"/>
              </w:rPr>
            </w:pPr>
          </w:p>
          <w:p w:rsidR="000F3B39" w:rsidRPr="00E0373B" w:rsidRDefault="009C46F7" w:rsidP="000F3B39">
            <w:pPr>
              <w:rPr>
                <w:sz w:val="24"/>
                <w:szCs w:val="24"/>
              </w:rPr>
            </w:pPr>
            <w:r w:rsidRPr="00E0373B">
              <w:rPr>
                <w:b/>
                <w:sz w:val="24"/>
                <w:szCs w:val="24"/>
              </w:rPr>
              <w:t xml:space="preserve">2. </w:t>
            </w:r>
            <w:r w:rsidR="000F3B39">
              <w:rPr>
                <w:b/>
                <w:sz w:val="24"/>
                <w:szCs w:val="24"/>
              </w:rPr>
              <w:t xml:space="preserve">Выборы в </w:t>
            </w:r>
            <w:proofErr w:type="spellStart"/>
            <w:r w:rsidR="000F3B39">
              <w:rPr>
                <w:b/>
                <w:sz w:val="24"/>
                <w:szCs w:val="24"/>
              </w:rPr>
              <w:t>Гос</w:t>
            </w:r>
            <w:proofErr w:type="spellEnd"/>
            <w:r w:rsidR="000F3B39">
              <w:rPr>
                <w:b/>
                <w:sz w:val="24"/>
                <w:szCs w:val="24"/>
              </w:rPr>
              <w:t>. Думу  РФ и изменения в российском парламенте.</w:t>
            </w:r>
            <w:r w:rsidR="000F3B39">
              <w:rPr>
                <w:sz w:val="24"/>
                <w:szCs w:val="24"/>
              </w:rPr>
              <w:t xml:space="preserve"> Преподаватель</w:t>
            </w:r>
            <w:r w:rsidR="00F51D6F">
              <w:rPr>
                <w:sz w:val="24"/>
                <w:szCs w:val="24"/>
              </w:rPr>
              <w:t xml:space="preserve"> рассказывает о политических </w:t>
            </w:r>
            <w:r w:rsidR="00F51D6F">
              <w:rPr>
                <w:sz w:val="24"/>
                <w:szCs w:val="24"/>
              </w:rPr>
              <w:lastRenderedPageBreak/>
              <w:t xml:space="preserve">партиях в России, </w:t>
            </w:r>
            <w:proofErr w:type="gramStart"/>
            <w:r w:rsidR="00F51D6F">
              <w:rPr>
                <w:sz w:val="24"/>
                <w:szCs w:val="24"/>
              </w:rPr>
              <w:t>о</w:t>
            </w:r>
            <w:proofErr w:type="gramEnd"/>
            <w:r w:rsidR="00F51D6F">
              <w:rPr>
                <w:sz w:val="24"/>
                <w:szCs w:val="24"/>
              </w:rPr>
              <w:t xml:space="preserve"> их целях и задачах в соответствие с законом «Политические партии в России»,  (Приложение4), </w:t>
            </w:r>
            <w:r w:rsidR="000F3B39">
              <w:rPr>
                <w:sz w:val="24"/>
                <w:szCs w:val="24"/>
              </w:rPr>
              <w:t xml:space="preserve"> называет партии, участвующие  в выборах</w:t>
            </w:r>
            <w:r w:rsidR="00F51D6F">
              <w:rPr>
                <w:sz w:val="24"/>
                <w:szCs w:val="24"/>
              </w:rPr>
              <w:t xml:space="preserve"> 2016 года,</w:t>
            </w:r>
            <w:r w:rsidR="000F3B39">
              <w:rPr>
                <w:sz w:val="24"/>
                <w:szCs w:val="24"/>
              </w:rPr>
              <w:t xml:space="preserve"> сообщает р</w:t>
            </w:r>
            <w:r w:rsidR="009E366E">
              <w:rPr>
                <w:sz w:val="24"/>
                <w:szCs w:val="24"/>
              </w:rPr>
              <w:t xml:space="preserve">езультаты голосования, рассказывает об изменениях формирования </w:t>
            </w:r>
            <w:proofErr w:type="spellStart"/>
            <w:r w:rsidR="009E366E">
              <w:rPr>
                <w:sz w:val="24"/>
                <w:szCs w:val="24"/>
              </w:rPr>
              <w:t>Го</w:t>
            </w:r>
            <w:r w:rsidR="00F51D6F">
              <w:rPr>
                <w:sz w:val="24"/>
                <w:szCs w:val="24"/>
              </w:rPr>
              <w:t>с</w:t>
            </w:r>
            <w:proofErr w:type="spellEnd"/>
            <w:r w:rsidR="009E366E">
              <w:rPr>
                <w:sz w:val="24"/>
                <w:szCs w:val="24"/>
              </w:rPr>
              <w:t>. Думы и Совета Федерации РФ.</w:t>
            </w:r>
            <w:r w:rsidR="000F3B39">
              <w:rPr>
                <w:sz w:val="24"/>
                <w:szCs w:val="24"/>
              </w:rPr>
              <w:t xml:space="preserve"> </w:t>
            </w:r>
          </w:p>
          <w:p w:rsidR="009C46F7" w:rsidRPr="00E0373B" w:rsidRDefault="009C46F7" w:rsidP="000F3B39">
            <w:pPr>
              <w:rPr>
                <w:sz w:val="24"/>
                <w:szCs w:val="24"/>
              </w:rPr>
            </w:pPr>
          </w:p>
          <w:p w:rsidR="009C46F7" w:rsidRPr="00E0373B" w:rsidRDefault="009C46F7" w:rsidP="00461D43">
            <w:pPr>
              <w:rPr>
                <w:b/>
                <w:sz w:val="24"/>
                <w:szCs w:val="24"/>
              </w:rPr>
            </w:pPr>
          </w:p>
          <w:p w:rsidR="009C46F7" w:rsidRPr="00E0373B" w:rsidRDefault="009C46F7" w:rsidP="00461D43">
            <w:pPr>
              <w:rPr>
                <w:b/>
                <w:sz w:val="24"/>
                <w:szCs w:val="24"/>
              </w:rPr>
            </w:pPr>
          </w:p>
          <w:p w:rsidR="009C46F7" w:rsidRPr="00E0373B" w:rsidRDefault="009C46F7" w:rsidP="00461D43">
            <w:pPr>
              <w:rPr>
                <w:b/>
                <w:sz w:val="24"/>
                <w:szCs w:val="24"/>
              </w:rPr>
            </w:pPr>
          </w:p>
          <w:p w:rsidR="009C46F7" w:rsidRPr="00E0373B" w:rsidRDefault="009C46F7" w:rsidP="00461D43">
            <w:pPr>
              <w:rPr>
                <w:b/>
                <w:sz w:val="24"/>
                <w:szCs w:val="24"/>
              </w:rPr>
            </w:pPr>
          </w:p>
          <w:p w:rsidR="009C46F7" w:rsidRDefault="009C46F7" w:rsidP="00461D43">
            <w:pPr>
              <w:rPr>
                <w:sz w:val="24"/>
                <w:szCs w:val="24"/>
              </w:rPr>
            </w:pPr>
          </w:p>
          <w:p w:rsidR="009C46F7" w:rsidRDefault="009C46F7" w:rsidP="00461D43">
            <w:pPr>
              <w:rPr>
                <w:sz w:val="24"/>
                <w:szCs w:val="24"/>
              </w:rPr>
            </w:pPr>
          </w:p>
          <w:p w:rsidR="009C46F7" w:rsidRDefault="009C46F7" w:rsidP="00461D43">
            <w:pPr>
              <w:rPr>
                <w:sz w:val="24"/>
                <w:szCs w:val="24"/>
              </w:rPr>
            </w:pPr>
          </w:p>
          <w:p w:rsidR="009C46F7" w:rsidRDefault="009C46F7" w:rsidP="00461D43">
            <w:pPr>
              <w:rPr>
                <w:sz w:val="24"/>
                <w:szCs w:val="24"/>
              </w:rPr>
            </w:pPr>
          </w:p>
          <w:p w:rsidR="009C46F7" w:rsidRDefault="009C46F7" w:rsidP="00461D43">
            <w:pPr>
              <w:rPr>
                <w:sz w:val="24"/>
                <w:szCs w:val="24"/>
              </w:rPr>
            </w:pPr>
          </w:p>
          <w:p w:rsidR="009E366E" w:rsidRDefault="009E366E" w:rsidP="009E366E">
            <w:pPr>
              <w:rPr>
                <w:b/>
                <w:sz w:val="24"/>
                <w:szCs w:val="24"/>
              </w:rPr>
            </w:pPr>
          </w:p>
          <w:p w:rsidR="009E366E" w:rsidRDefault="009E366E" w:rsidP="009E366E">
            <w:pPr>
              <w:rPr>
                <w:b/>
                <w:sz w:val="24"/>
                <w:szCs w:val="24"/>
              </w:rPr>
            </w:pPr>
          </w:p>
          <w:p w:rsidR="009C46F7" w:rsidRPr="009E366E" w:rsidRDefault="009C46F7" w:rsidP="009E366E">
            <w:pPr>
              <w:rPr>
                <w:sz w:val="24"/>
                <w:szCs w:val="24"/>
              </w:rPr>
            </w:pPr>
            <w:r w:rsidRPr="009E366E">
              <w:rPr>
                <w:b/>
                <w:sz w:val="24"/>
                <w:szCs w:val="24"/>
              </w:rPr>
              <w:t>3</w:t>
            </w:r>
            <w:r w:rsidRPr="00E0373B">
              <w:rPr>
                <w:b/>
                <w:i/>
                <w:sz w:val="24"/>
                <w:szCs w:val="24"/>
              </w:rPr>
              <w:t xml:space="preserve">. </w:t>
            </w:r>
            <w:r w:rsidR="009E366E">
              <w:rPr>
                <w:b/>
                <w:sz w:val="24"/>
                <w:szCs w:val="24"/>
              </w:rPr>
              <w:t xml:space="preserve">Федеральные  округа в РФ. </w:t>
            </w:r>
            <w:r w:rsidR="009E366E">
              <w:rPr>
                <w:sz w:val="24"/>
                <w:szCs w:val="24"/>
              </w:rPr>
              <w:t>Преподаватель рассказывает о необходимости формирования Федеральных округов, об изменении их количества, о роли представителей Президента в Федеральных округах, показывает на карте границы Федеральных округов</w:t>
            </w:r>
            <w:r w:rsidR="00F51D6F">
              <w:rPr>
                <w:sz w:val="24"/>
                <w:szCs w:val="24"/>
              </w:rPr>
              <w:t>. Приложение 5</w:t>
            </w:r>
          </w:p>
          <w:p w:rsidR="009E366E" w:rsidRDefault="009E366E" w:rsidP="009E366E">
            <w:pPr>
              <w:rPr>
                <w:b/>
                <w:sz w:val="24"/>
                <w:szCs w:val="24"/>
              </w:rPr>
            </w:pPr>
          </w:p>
          <w:p w:rsidR="009E366E" w:rsidRDefault="009E366E" w:rsidP="009E366E">
            <w:pPr>
              <w:rPr>
                <w:b/>
                <w:sz w:val="24"/>
                <w:szCs w:val="24"/>
              </w:rPr>
            </w:pPr>
          </w:p>
          <w:p w:rsidR="00C90F1B" w:rsidRDefault="00C90F1B" w:rsidP="009E366E">
            <w:pPr>
              <w:rPr>
                <w:b/>
                <w:sz w:val="24"/>
                <w:szCs w:val="24"/>
              </w:rPr>
            </w:pPr>
          </w:p>
          <w:p w:rsidR="00F51D6F" w:rsidRDefault="00F51D6F" w:rsidP="009E366E">
            <w:pPr>
              <w:rPr>
                <w:b/>
                <w:sz w:val="24"/>
                <w:szCs w:val="24"/>
              </w:rPr>
            </w:pPr>
          </w:p>
          <w:p w:rsidR="009E366E" w:rsidRDefault="009E366E" w:rsidP="009E366E">
            <w:pPr>
              <w:rPr>
                <w:b/>
                <w:sz w:val="24"/>
                <w:szCs w:val="24"/>
              </w:rPr>
            </w:pPr>
            <w:r>
              <w:rPr>
                <w:b/>
                <w:sz w:val="24"/>
                <w:szCs w:val="24"/>
              </w:rPr>
              <w:t>4. Государственный Совет РФ</w:t>
            </w:r>
          </w:p>
          <w:p w:rsidR="009E366E" w:rsidRPr="009E366E" w:rsidRDefault="009E366E" w:rsidP="009E366E">
            <w:pPr>
              <w:rPr>
                <w:sz w:val="24"/>
                <w:szCs w:val="24"/>
              </w:rPr>
            </w:pPr>
            <w:r>
              <w:rPr>
                <w:sz w:val="24"/>
                <w:szCs w:val="24"/>
              </w:rPr>
              <w:t xml:space="preserve">Преподаватель рассказывает о структуре </w:t>
            </w:r>
            <w:proofErr w:type="spellStart"/>
            <w:r>
              <w:rPr>
                <w:sz w:val="24"/>
                <w:szCs w:val="24"/>
              </w:rPr>
              <w:t>Гос</w:t>
            </w:r>
            <w:proofErr w:type="spellEnd"/>
            <w:r>
              <w:rPr>
                <w:sz w:val="24"/>
                <w:szCs w:val="24"/>
              </w:rPr>
              <w:t>. Совета, приводит примеры вопросо</w:t>
            </w:r>
            <w:r w:rsidR="007E67CF">
              <w:rPr>
                <w:sz w:val="24"/>
                <w:szCs w:val="24"/>
              </w:rPr>
              <w:t xml:space="preserve">в,  которые </w:t>
            </w:r>
            <w:r w:rsidR="007E67CF">
              <w:rPr>
                <w:sz w:val="24"/>
                <w:szCs w:val="24"/>
              </w:rPr>
              <w:lastRenderedPageBreak/>
              <w:t xml:space="preserve">рассматривает </w:t>
            </w:r>
            <w:proofErr w:type="spellStart"/>
            <w:r w:rsidR="007E67CF">
              <w:rPr>
                <w:sz w:val="24"/>
                <w:szCs w:val="24"/>
              </w:rPr>
              <w:t>Гос</w:t>
            </w:r>
            <w:proofErr w:type="spellEnd"/>
            <w:r w:rsidR="007E67CF">
              <w:rPr>
                <w:sz w:val="24"/>
                <w:szCs w:val="24"/>
              </w:rPr>
              <w:t>. С</w:t>
            </w:r>
            <w:r>
              <w:rPr>
                <w:sz w:val="24"/>
                <w:szCs w:val="24"/>
              </w:rPr>
              <w:t>овет</w:t>
            </w:r>
          </w:p>
          <w:p w:rsidR="009E366E" w:rsidRDefault="009E366E" w:rsidP="009E366E">
            <w:pPr>
              <w:rPr>
                <w:b/>
                <w:sz w:val="24"/>
                <w:szCs w:val="24"/>
              </w:rPr>
            </w:pPr>
          </w:p>
          <w:p w:rsidR="009E366E" w:rsidRDefault="009E366E" w:rsidP="009E366E">
            <w:pPr>
              <w:rPr>
                <w:b/>
                <w:sz w:val="24"/>
                <w:szCs w:val="24"/>
              </w:rPr>
            </w:pPr>
            <w:r>
              <w:rPr>
                <w:b/>
                <w:sz w:val="24"/>
                <w:szCs w:val="24"/>
              </w:rPr>
              <w:t>5. Укрепление армии</w:t>
            </w:r>
          </w:p>
          <w:p w:rsidR="009E366E" w:rsidRPr="009E366E" w:rsidRDefault="009E366E" w:rsidP="009E366E">
            <w:pPr>
              <w:rPr>
                <w:sz w:val="24"/>
                <w:szCs w:val="24"/>
              </w:rPr>
            </w:pPr>
            <w:r>
              <w:rPr>
                <w:sz w:val="24"/>
                <w:szCs w:val="24"/>
              </w:rPr>
              <w:t>Преподаватель рассказывает о реформах в современной армии, о новых видах военной техники</w:t>
            </w:r>
          </w:p>
          <w:p w:rsidR="009E366E" w:rsidRDefault="009E366E" w:rsidP="009E366E">
            <w:pPr>
              <w:rPr>
                <w:b/>
                <w:sz w:val="24"/>
                <w:szCs w:val="24"/>
              </w:rPr>
            </w:pPr>
          </w:p>
          <w:p w:rsidR="009E366E" w:rsidRDefault="009E366E" w:rsidP="009E366E">
            <w:pPr>
              <w:rPr>
                <w:b/>
                <w:sz w:val="24"/>
                <w:szCs w:val="24"/>
              </w:rPr>
            </w:pPr>
          </w:p>
          <w:p w:rsidR="009E366E" w:rsidRDefault="009E366E" w:rsidP="009E366E">
            <w:pPr>
              <w:rPr>
                <w:b/>
                <w:sz w:val="24"/>
                <w:szCs w:val="24"/>
              </w:rPr>
            </w:pPr>
          </w:p>
          <w:p w:rsidR="00F51D6F" w:rsidRDefault="00F51D6F" w:rsidP="009E366E">
            <w:pPr>
              <w:rPr>
                <w:b/>
                <w:sz w:val="24"/>
                <w:szCs w:val="24"/>
              </w:rPr>
            </w:pPr>
          </w:p>
          <w:p w:rsidR="00665252" w:rsidRDefault="00665252" w:rsidP="009E366E">
            <w:pPr>
              <w:rPr>
                <w:b/>
                <w:sz w:val="24"/>
                <w:szCs w:val="24"/>
              </w:rPr>
            </w:pPr>
          </w:p>
          <w:p w:rsidR="00665252" w:rsidRDefault="00665252" w:rsidP="009E366E">
            <w:pPr>
              <w:rPr>
                <w:b/>
                <w:sz w:val="24"/>
                <w:szCs w:val="24"/>
              </w:rPr>
            </w:pPr>
          </w:p>
          <w:p w:rsidR="009E366E" w:rsidRDefault="009E366E" w:rsidP="009E366E">
            <w:pPr>
              <w:rPr>
                <w:b/>
                <w:sz w:val="24"/>
                <w:szCs w:val="24"/>
              </w:rPr>
            </w:pPr>
            <w:r>
              <w:rPr>
                <w:b/>
                <w:sz w:val="24"/>
                <w:szCs w:val="24"/>
              </w:rPr>
              <w:t>6. Борьба с терроризмом</w:t>
            </w:r>
          </w:p>
          <w:p w:rsidR="009E366E" w:rsidRPr="009E366E" w:rsidRDefault="009E366E" w:rsidP="009E366E">
            <w:pPr>
              <w:rPr>
                <w:sz w:val="24"/>
                <w:szCs w:val="24"/>
              </w:rPr>
            </w:pPr>
            <w:r w:rsidRPr="009E366E">
              <w:rPr>
                <w:sz w:val="24"/>
                <w:szCs w:val="24"/>
              </w:rPr>
              <w:t>Преподаватель</w:t>
            </w:r>
            <w:r>
              <w:rPr>
                <w:sz w:val="24"/>
                <w:szCs w:val="24"/>
              </w:rPr>
              <w:t xml:space="preserve"> рассказывает о причинах роста проявлений терроризма в 21 веке,  приводит </w:t>
            </w:r>
            <w:r w:rsidR="007E67CF">
              <w:rPr>
                <w:sz w:val="24"/>
                <w:szCs w:val="24"/>
              </w:rPr>
              <w:t>примеры современного терроризма</w:t>
            </w:r>
            <w:r>
              <w:rPr>
                <w:sz w:val="24"/>
                <w:szCs w:val="24"/>
              </w:rPr>
              <w:t xml:space="preserve"> в России, рассказывает о мерах борьбы против терроризма в России.</w:t>
            </w:r>
          </w:p>
          <w:p w:rsidR="009E366E" w:rsidRDefault="009E366E" w:rsidP="009E366E">
            <w:pPr>
              <w:rPr>
                <w:b/>
                <w:sz w:val="24"/>
                <w:szCs w:val="24"/>
              </w:rPr>
            </w:pPr>
          </w:p>
          <w:p w:rsidR="00F51D6F" w:rsidRDefault="00F51D6F" w:rsidP="009E366E">
            <w:pPr>
              <w:rPr>
                <w:b/>
                <w:sz w:val="24"/>
                <w:szCs w:val="24"/>
              </w:rPr>
            </w:pPr>
          </w:p>
          <w:p w:rsidR="00F51D6F" w:rsidRDefault="00F51D6F" w:rsidP="009E366E">
            <w:pPr>
              <w:rPr>
                <w:b/>
                <w:sz w:val="24"/>
                <w:szCs w:val="24"/>
              </w:rPr>
            </w:pPr>
          </w:p>
          <w:p w:rsidR="009E366E" w:rsidRDefault="009E366E" w:rsidP="009E366E">
            <w:pPr>
              <w:rPr>
                <w:b/>
                <w:sz w:val="24"/>
                <w:szCs w:val="24"/>
              </w:rPr>
            </w:pPr>
            <w:r>
              <w:rPr>
                <w:b/>
                <w:sz w:val="24"/>
                <w:szCs w:val="24"/>
              </w:rPr>
              <w:t>7. Борьба с коррупцией</w:t>
            </w:r>
          </w:p>
          <w:p w:rsidR="009E366E" w:rsidRPr="009E366E" w:rsidRDefault="009E366E" w:rsidP="009E366E">
            <w:pPr>
              <w:rPr>
                <w:sz w:val="24"/>
                <w:szCs w:val="24"/>
              </w:rPr>
            </w:pPr>
            <w:r>
              <w:rPr>
                <w:sz w:val="24"/>
                <w:szCs w:val="24"/>
              </w:rPr>
              <w:t>Преподаватель рассказывает о коррупц</w:t>
            </w:r>
            <w:proofErr w:type="gramStart"/>
            <w:r>
              <w:rPr>
                <w:sz w:val="24"/>
                <w:szCs w:val="24"/>
              </w:rPr>
              <w:t>ии и ее</w:t>
            </w:r>
            <w:proofErr w:type="gramEnd"/>
            <w:r>
              <w:rPr>
                <w:sz w:val="24"/>
                <w:szCs w:val="24"/>
              </w:rPr>
              <w:t xml:space="preserve"> проявлениях  в России 21 века, способах борьбы с коррупцией </w:t>
            </w:r>
          </w:p>
          <w:p w:rsidR="009C46F7" w:rsidRPr="00E0373B" w:rsidRDefault="009C46F7" w:rsidP="00461D43">
            <w:pPr>
              <w:rPr>
                <w:sz w:val="24"/>
                <w:szCs w:val="24"/>
              </w:rPr>
            </w:pPr>
          </w:p>
        </w:tc>
        <w:tc>
          <w:tcPr>
            <w:tcW w:w="3160" w:type="dxa"/>
            <w:gridSpan w:val="2"/>
          </w:tcPr>
          <w:p w:rsidR="009C46F7" w:rsidRDefault="009C46F7" w:rsidP="00461D43">
            <w:pPr>
              <w:ind w:left="-273" w:firstLine="273"/>
              <w:rPr>
                <w:sz w:val="24"/>
                <w:szCs w:val="24"/>
              </w:rPr>
            </w:pPr>
            <w:r w:rsidRPr="00E0373B">
              <w:rPr>
                <w:sz w:val="24"/>
                <w:szCs w:val="24"/>
              </w:rPr>
              <w:lastRenderedPageBreak/>
              <w:t xml:space="preserve"> Смотрят кадры</w:t>
            </w:r>
          </w:p>
          <w:p w:rsidR="009C46F7" w:rsidRDefault="009C46F7" w:rsidP="00461D43">
            <w:pPr>
              <w:ind w:left="-273" w:firstLine="273"/>
              <w:rPr>
                <w:sz w:val="24"/>
                <w:szCs w:val="24"/>
              </w:rPr>
            </w:pPr>
            <w:r w:rsidRPr="00E0373B">
              <w:rPr>
                <w:sz w:val="24"/>
                <w:szCs w:val="24"/>
              </w:rPr>
              <w:t xml:space="preserve"> </w:t>
            </w:r>
            <w:r>
              <w:rPr>
                <w:sz w:val="24"/>
                <w:szCs w:val="24"/>
              </w:rPr>
              <w:t xml:space="preserve"> </w:t>
            </w:r>
            <w:r w:rsidRPr="00E0373B">
              <w:rPr>
                <w:sz w:val="24"/>
                <w:szCs w:val="24"/>
              </w:rPr>
              <w:t>презентации.</w:t>
            </w:r>
          </w:p>
          <w:p w:rsidR="009C46F7" w:rsidRDefault="009C46F7" w:rsidP="00461D43">
            <w:pPr>
              <w:ind w:left="-273" w:firstLine="273"/>
              <w:rPr>
                <w:sz w:val="24"/>
                <w:szCs w:val="24"/>
              </w:rPr>
            </w:pPr>
            <w:r w:rsidRPr="00E0373B">
              <w:rPr>
                <w:sz w:val="24"/>
                <w:szCs w:val="24"/>
              </w:rPr>
              <w:t xml:space="preserve"> Записывают по всем</w:t>
            </w:r>
          </w:p>
          <w:p w:rsidR="000F3B39" w:rsidRDefault="009C46F7" w:rsidP="00461D43">
            <w:pPr>
              <w:ind w:left="-273" w:firstLine="273"/>
              <w:rPr>
                <w:sz w:val="24"/>
                <w:szCs w:val="24"/>
              </w:rPr>
            </w:pPr>
            <w:r w:rsidRPr="00E0373B">
              <w:rPr>
                <w:sz w:val="24"/>
                <w:szCs w:val="24"/>
              </w:rPr>
              <w:t xml:space="preserve"> вопросам</w:t>
            </w:r>
            <w:r>
              <w:rPr>
                <w:sz w:val="24"/>
                <w:szCs w:val="24"/>
              </w:rPr>
              <w:t xml:space="preserve">  </w:t>
            </w:r>
            <w:r w:rsidRPr="00E0373B">
              <w:rPr>
                <w:sz w:val="24"/>
                <w:szCs w:val="24"/>
              </w:rPr>
              <w:t>данны</w:t>
            </w:r>
            <w:r w:rsidR="000F3B39">
              <w:rPr>
                <w:sz w:val="24"/>
                <w:szCs w:val="24"/>
              </w:rPr>
              <w:t xml:space="preserve">е и </w:t>
            </w:r>
          </w:p>
          <w:p w:rsidR="000F3B39" w:rsidRDefault="000F3B39" w:rsidP="00461D43">
            <w:pPr>
              <w:ind w:left="-273" w:firstLine="273"/>
              <w:rPr>
                <w:sz w:val="24"/>
                <w:szCs w:val="24"/>
              </w:rPr>
            </w:pPr>
            <w:r>
              <w:rPr>
                <w:sz w:val="24"/>
                <w:szCs w:val="24"/>
              </w:rPr>
              <w:t xml:space="preserve">выполняют </w:t>
            </w:r>
          </w:p>
          <w:p w:rsidR="000F3B39" w:rsidRDefault="000F3B39" w:rsidP="00461D43">
            <w:pPr>
              <w:ind w:left="-273" w:firstLine="273"/>
              <w:rPr>
                <w:sz w:val="24"/>
                <w:szCs w:val="24"/>
              </w:rPr>
            </w:pPr>
            <w:r>
              <w:rPr>
                <w:sz w:val="24"/>
                <w:szCs w:val="24"/>
              </w:rPr>
              <w:t xml:space="preserve"> практические  задания</w:t>
            </w:r>
            <w:proofErr w:type="gramStart"/>
            <w:r>
              <w:rPr>
                <w:sz w:val="24"/>
                <w:szCs w:val="24"/>
              </w:rPr>
              <w:t xml:space="preserve"> .</w:t>
            </w:r>
            <w:proofErr w:type="gramEnd"/>
          </w:p>
          <w:p w:rsidR="008C2380" w:rsidRDefault="000F3B39" w:rsidP="000F3B39">
            <w:pPr>
              <w:rPr>
                <w:sz w:val="24"/>
                <w:szCs w:val="24"/>
              </w:rPr>
            </w:pPr>
            <w:r>
              <w:rPr>
                <w:sz w:val="24"/>
                <w:szCs w:val="24"/>
              </w:rPr>
              <w:t xml:space="preserve"> </w:t>
            </w:r>
          </w:p>
          <w:p w:rsidR="000F3B39" w:rsidRPr="00E0373B" w:rsidRDefault="000F3B39" w:rsidP="000F3B39">
            <w:pPr>
              <w:rPr>
                <w:sz w:val="24"/>
                <w:szCs w:val="24"/>
              </w:rPr>
            </w:pPr>
            <w:r>
              <w:rPr>
                <w:sz w:val="24"/>
                <w:szCs w:val="24"/>
              </w:rPr>
              <w:t xml:space="preserve"> Один  студент</w:t>
            </w:r>
            <w:r w:rsidRPr="00E0373B">
              <w:rPr>
                <w:sz w:val="24"/>
                <w:szCs w:val="24"/>
              </w:rPr>
              <w:t xml:space="preserve"> рассказывает о</w:t>
            </w:r>
            <w:r>
              <w:rPr>
                <w:sz w:val="24"/>
                <w:szCs w:val="24"/>
              </w:rPr>
              <w:t xml:space="preserve"> кандидатах  в Президенты,</w:t>
            </w:r>
            <w:r w:rsidR="00F51D6F">
              <w:rPr>
                <w:sz w:val="24"/>
                <w:szCs w:val="24"/>
              </w:rPr>
              <w:t xml:space="preserve"> в 2012 году,</w:t>
            </w:r>
            <w:r>
              <w:rPr>
                <w:sz w:val="24"/>
                <w:szCs w:val="24"/>
              </w:rPr>
              <w:t xml:space="preserve"> сообщает результаты голосования, </w:t>
            </w:r>
            <w:r w:rsidR="00F51D6F">
              <w:rPr>
                <w:sz w:val="24"/>
                <w:szCs w:val="24"/>
              </w:rPr>
              <w:t xml:space="preserve"> рассказывает об </w:t>
            </w:r>
            <w:r>
              <w:rPr>
                <w:sz w:val="24"/>
                <w:szCs w:val="24"/>
              </w:rPr>
              <w:t>изменениях в выборах 2012 года.</w:t>
            </w:r>
            <w:r w:rsidR="007E67CF">
              <w:rPr>
                <w:sz w:val="24"/>
                <w:szCs w:val="24"/>
              </w:rPr>
              <w:t xml:space="preserve"> </w:t>
            </w:r>
            <w:r w:rsidR="008C2380">
              <w:rPr>
                <w:sz w:val="24"/>
                <w:szCs w:val="24"/>
              </w:rPr>
              <w:t>Студенты</w:t>
            </w:r>
            <w:r w:rsidR="00F51D6F">
              <w:rPr>
                <w:sz w:val="24"/>
                <w:szCs w:val="24"/>
              </w:rPr>
              <w:t xml:space="preserve"> выполняют практическое задание 1,</w:t>
            </w:r>
            <w:r w:rsidR="008C2380">
              <w:rPr>
                <w:sz w:val="24"/>
                <w:szCs w:val="24"/>
              </w:rPr>
              <w:t xml:space="preserve">  выписывают по Конституции РФ полномочия Президента России</w:t>
            </w:r>
          </w:p>
          <w:p w:rsidR="00F51D6F" w:rsidRDefault="00F51D6F" w:rsidP="00F51D6F">
            <w:pPr>
              <w:ind w:left="-108"/>
              <w:rPr>
                <w:sz w:val="24"/>
                <w:szCs w:val="24"/>
              </w:rPr>
            </w:pPr>
          </w:p>
          <w:p w:rsidR="00F51D6F" w:rsidRDefault="00F51D6F" w:rsidP="00F51D6F">
            <w:pPr>
              <w:ind w:left="-108"/>
              <w:rPr>
                <w:sz w:val="24"/>
                <w:szCs w:val="24"/>
              </w:rPr>
            </w:pPr>
          </w:p>
          <w:p w:rsidR="00F51D6F" w:rsidRDefault="00F51D6F" w:rsidP="00F51D6F">
            <w:pPr>
              <w:ind w:left="-108"/>
              <w:rPr>
                <w:sz w:val="24"/>
                <w:szCs w:val="24"/>
              </w:rPr>
            </w:pPr>
          </w:p>
          <w:p w:rsidR="009C46F7" w:rsidRDefault="009E366E" w:rsidP="00F51D6F">
            <w:pPr>
              <w:ind w:left="-108"/>
              <w:rPr>
                <w:sz w:val="24"/>
                <w:szCs w:val="24"/>
              </w:rPr>
            </w:pPr>
            <w:r>
              <w:rPr>
                <w:sz w:val="24"/>
                <w:szCs w:val="24"/>
              </w:rPr>
              <w:t xml:space="preserve">Студенты записывают количество мест в </w:t>
            </w:r>
            <w:proofErr w:type="spellStart"/>
            <w:r>
              <w:rPr>
                <w:sz w:val="24"/>
                <w:szCs w:val="24"/>
              </w:rPr>
              <w:t>Гос</w:t>
            </w:r>
            <w:proofErr w:type="spellEnd"/>
            <w:r>
              <w:rPr>
                <w:sz w:val="24"/>
                <w:szCs w:val="24"/>
              </w:rPr>
              <w:t>. Думе, которое получили</w:t>
            </w:r>
            <w:r w:rsidR="007E67CF">
              <w:rPr>
                <w:sz w:val="24"/>
                <w:szCs w:val="24"/>
              </w:rPr>
              <w:t xml:space="preserve"> </w:t>
            </w:r>
            <w:r>
              <w:rPr>
                <w:sz w:val="24"/>
                <w:szCs w:val="24"/>
              </w:rPr>
              <w:t>разные партии и  в</w:t>
            </w:r>
            <w:r w:rsidR="00F51D6F">
              <w:rPr>
                <w:sz w:val="24"/>
                <w:szCs w:val="24"/>
              </w:rPr>
              <w:t xml:space="preserve">ыполняют  </w:t>
            </w:r>
            <w:r w:rsidR="00F51D6F">
              <w:rPr>
                <w:sz w:val="24"/>
                <w:szCs w:val="24"/>
              </w:rPr>
              <w:lastRenderedPageBreak/>
              <w:t>практическое задание 2</w:t>
            </w:r>
            <w:r>
              <w:rPr>
                <w:sz w:val="24"/>
                <w:szCs w:val="24"/>
              </w:rPr>
              <w:t>, рисуют круговую диаграмму «Политические партии в Государственной Думе 7 созыва».</w:t>
            </w:r>
          </w:p>
          <w:p w:rsidR="009E366E" w:rsidRDefault="009E366E" w:rsidP="000F3B39">
            <w:pPr>
              <w:ind w:left="-108"/>
              <w:rPr>
                <w:sz w:val="24"/>
                <w:szCs w:val="24"/>
              </w:rPr>
            </w:pPr>
            <w:r>
              <w:rPr>
                <w:sz w:val="24"/>
                <w:szCs w:val="24"/>
              </w:rPr>
              <w:t>Выполняют практ</w:t>
            </w:r>
            <w:r w:rsidR="00F51D6F">
              <w:rPr>
                <w:sz w:val="24"/>
                <w:szCs w:val="24"/>
              </w:rPr>
              <w:t>ическое задание 3</w:t>
            </w:r>
            <w:r>
              <w:rPr>
                <w:sz w:val="24"/>
                <w:szCs w:val="24"/>
              </w:rPr>
              <w:t>, работают  с текстом закона «Политические партии в России»</w:t>
            </w:r>
            <w:r w:rsidR="007E67CF">
              <w:rPr>
                <w:sz w:val="24"/>
                <w:szCs w:val="24"/>
              </w:rPr>
              <w:t>, выписывают из статьи 3</w:t>
            </w:r>
            <w:proofErr w:type="gramStart"/>
            <w:r w:rsidR="007E67CF">
              <w:rPr>
                <w:sz w:val="24"/>
                <w:szCs w:val="24"/>
              </w:rPr>
              <w:t xml:space="preserve"> :</w:t>
            </w:r>
            <w:proofErr w:type="gramEnd"/>
            <w:r w:rsidR="007E67CF">
              <w:rPr>
                <w:sz w:val="24"/>
                <w:szCs w:val="24"/>
              </w:rPr>
              <w:t xml:space="preserve"> что такое политическая</w:t>
            </w:r>
            <w:r w:rsidR="00B61E7F">
              <w:rPr>
                <w:sz w:val="24"/>
                <w:szCs w:val="24"/>
              </w:rPr>
              <w:t xml:space="preserve"> партия, требования к политической партии и</w:t>
            </w:r>
            <w:r w:rsidR="00B61E7F" w:rsidRPr="00B61E7F">
              <w:rPr>
                <w:rStyle w:val="blk"/>
                <w:sz w:val="24"/>
                <w:szCs w:val="24"/>
              </w:rPr>
              <w:t xml:space="preserve"> </w:t>
            </w:r>
            <w:r w:rsidR="00B61E7F">
              <w:rPr>
                <w:rStyle w:val="blk"/>
                <w:sz w:val="24"/>
                <w:szCs w:val="24"/>
              </w:rPr>
              <w:t>ц</w:t>
            </w:r>
            <w:r w:rsidR="00B61E7F" w:rsidRPr="00B61E7F">
              <w:rPr>
                <w:rStyle w:val="blk"/>
                <w:sz w:val="24"/>
                <w:szCs w:val="24"/>
              </w:rPr>
              <w:t>ели и задачи политической партии</w:t>
            </w:r>
            <w:r w:rsidR="00B61E7F">
              <w:rPr>
                <w:sz w:val="24"/>
                <w:szCs w:val="24"/>
              </w:rPr>
              <w:t xml:space="preserve"> </w:t>
            </w:r>
          </w:p>
          <w:p w:rsidR="009E366E" w:rsidRDefault="009E366E" w:rsidP="009E366E">
            <w:pPr>
              <w:rPr>
                <w:sz w:val="24"/>
                <w:szCs w:val="24"/>
              </w:rPr>
            </w:pPr>
          </w:p>
          <w:p w:rsidR="00F51D6F" w:rsidRDefault="00F51D6F" w:rsidP="009E366E">
            <w:pPr>
              <w:rPr>
                <w:sz w:val="24"/>
                <w:szCs w:val="24"/>
              </w:rPr>
            </w:pPr>
          </w:p>
          <w:p w:rsidR="00F51D6F" w:rsidRDefault="00F51D6F" w:rsidP="009E366E">
            <w:pPr>
              <w:rPr>
                <w:sz w:val="24"/>
                <w:szCs w:val="24"/>
              </w:rPr>
            </w:pPr>
          </w:p>
          <w:p w:rsidR="00F51D6F" w:rsidRDefault="00F51D6F" w:rsidP="009E366E">
            <w:pPr>
              <w:rPr>
                <w:sz w:val="24"/>
                <w:szCs w:val="24"/>
              </w:rPr>
            </w:pPr>
          </w:p>
          <w:p w:rsidR="00F51D6F" w:rsidRDefault="00F51D6F" w:rsidP="009E366E">
            <w:pPr>
              <w:rPr>
                <w:sz w:val="24"/>
                <w:szCs w:val="24"/>
              </w:rPr>
            </w:pPr>
          </w:p>
          <w:p w:rsidR="00F51D6F" w:rsidRDefault="00F51D6F" w:rsidP="009E366E">
            <w:pPr>
              <w:rPr>
                <w:sz w:val="24"/>
                <w:szCs w:val="24"/>
              </w:rPr>
            </w:pPr>
          </w:p>
          <w:p w:rsidR="009E366E" w:rsidRDefault="009E366E" w:rsidP="009E366E">
            <w:pPr>
              <w:rPr>
                <w:sz w:val="24"/>
                <w:szCs w:val="24"/>
              </w:rPr>
            </w:pPr>
            <w:r>
              <w:rPr>
                <w:sz w:val="24"/>
                <w:szCs w:val="24"/>
              </w:rPr>
              <w:t xml:space="preserve">Студенты  конспектируют </w:t>
            </w:r>
          </w:p>
          <w:p w:rsidR="009E366E" w:rsidRDefault="009E366E" w:rsidP="00C90F1B">
            <w:pPr>
              <w:rPr>
                <w:sz w:val="24"/>
                <w:szCs w:val="24"/>
              </w:rPr>
            </w:pPr>
            <w:r>
              <w:rPr>
                <w:sz w:val="24"/>
                <w:szCs w:val="24"/>
              </w:rPr>
              <w:t>учебный мат</w:t>
            </w:r>
            <w:r w:rsidR="00F51D6F">
              <w:rPr>
                <w:sz w:val="24"/>
                <w:szCs w:val="24"/>
              </w:rPr>
              <w:t>е</w:t>
            </w:r>
            <w:r>
              <w:rPr>
                <w:sz w:val="24"/>
                <w:szCs w:val="24"/>
              </w:rPr>
              <w:t>риал,  выпо</w:t>
            </w:r>
            <w:r w:rsidR="00F51D6F">
              <w:rPr>
                <w:sz w:val="24"/>
                <w:szCs w:val="24"/>
              </w:rPr>
              <w:t>лняют практическое  задание  4</w:t>
            </w:r>
            <w:r>
              <w:rPr>
                <w:sz w:val="24"/>
                <w:szCs w:val="24"/>
              </w:rPr>
              <w:t xml:space="preserve">, работают  с картой «Федеральные </w:t>
            </w:r>
            <w:r w:rsidR="00C90F1B">
              <w:rPr>
                <w:sz w:val="24"/>
                <w:szCs w:val="24"/>
              </w:rPr>
              <w:t xml:space="preserve">округа РФ», выписывают </w:t>
            </w:r>
            <w:r>
              <w:rPr>
                <w:sz w:val="24"/>
                <w:szCs w:val="24"/>
              </w:rPr>
              <w:t>названия центров округов,</w:t>
            </w:r>
          </w:p>
          <w:p w:rsidR="009E366E" w:rsidRDefault="009E366E" w:rsidP="009E366E">
            <w:pPr>
              <w:ind w:left="-273" w:firstLine="23"/>
              <w:rPr>
                <w:sz w:val="24"/>
                <w:szCs w:val="24"/>
              </w:rPr>
            </w:pPr>
            <w:r>
              <w:rPr>
                <w:sz w:val="24"/>
                <w:szCs w:val="24"/>
              </w:rPr>
              <w:t xml:space="preserve">   </w:t>
            </w:r>
            <w:r w:rsidR="00F51D6F">
              <w:rPr>
                <w:sz w:val="24"/>
                <w:szCs w:val="24"/>
              </w:rPr>
              <w:t xml:space="preserve"> </w:t>
            </w:r>
            <w:r>
              <w:rPr>
                <w:sz w:val="24"/>
                <w:szCs w:val="24"/>
              </w:rPr>
              <w:t>границы и фамилию</w:t>
            </w:r>
          </w:p>
          <w:p w:rsidR="009E366E" w:rsidRDefault="009E366E" w:rsidP="009E366E">
            <w:pPr>
              <w:ind w:left="-273" w:firstLine="23"/>
              <w:rPr>
                <w:sz w:val="24"/>
                <w:szCs w:val="24"/>
              </w:rPr>
            </w:pPr>
            <w:r>
              <w:rPr>
                <w:sz w:val="24"/>
                <w:szCs w:val="24"/>
              </w:rPr>
              <w:t xml:space="preserve">    руководителя Уральского</w:t>
            </w:r>
          </w:p>
          <w:p w:rsidR="009C46F7" w:rsidRPr="00E0373B" w:rsidRDefault="009E366E" w:rsidP="009E366E">
            <w:pPr>
              <w:ind w:left="-273" w:firstLine="23"/>
              <w:rPr>
                <w:sz w:val="24"/>
                <w:szCs w:val="24"/>
              </w:rPr>
            </w:pPr>
            <w:r>
              <w:rPr>
                <w:sz w:val="24"/>
                <w:szCs w:val="24"/>
              </w:rPr>
              <w:t xml:space="preserve">    округа.</w:t>
            </w:r>
          </w:p>
          <w:p w:rsidR="009E366E" w:rsidRDefault="009E366E" w:rsidP="009E366E">
            <w:pPr>
              <w:rPr>
                <w:sz w:val="24"/>
                <w:szCs w:val="24"/>
              </w:rPr>
            </w:pPr>
          </w:p>
          <w:p w:rsidR="00F51D6F" w:rsidRDefault="00F51D6F" w:rsidP="009E366E">
            <w:pPr>
              <w:rPr>
                <w:sz w:val="24"/>
                <w:szCs w:val="24"/>
              </w:rPr>
            </w:pPr>
          </w:p>
          <w:p w:rsidR="00F51D6F" w:rsidRDefault="00F51D6F" w:rsidP="009E366E">
            <w:pPr>
              <w:rPr>
                <w:sz w:val="24"/>
                <w:szCs w:val="24"/>
              </w:rPr>
            </w:pPr>
          </w:p>
          <w:p w:rsidR="009E366E" w:rsidRDefault="009E366E" w:rsidP="009E366E">
            <w:pPr>
              <w:rPr>
                <w:sz w:val="24"/>
                <w:szCs w:val="24"/>
              </w:rPr>
            </w:pPr>
            <w:r>
              <w:rPr>
                <w:sz w:val="24"/>
                <w:szCs w:val="24"/>
              </w:rPr>
              <w:t>Студенты  конспектируют</w:t>
            </w:r>
          </w:p>
          <w:p w:rsidR="009C46F7" w:rsidRPr="00E0373B" w:rsidRDefault="007E67CF" w:rsidP="009E366E">
            <w:pPr>
              <w:ind w:left="-273" w:firstLine="273"/>
              <w:rPr>
                <w:sz w:val="24"/>
                <w:szCs w:val="24"/>
              </w:rPr>
            </w:pPr>
            <w:r>
              <w:rPr>
                <w:sz w:val="24"/>
                <w:szCs w:val="24"/>
              </w:rPr>
              <w:t>учебный мате</w:t>
            </w:r>
            <w:r w:rsidR="009E366E">
              <w:rPr>
                <w:sz w:val="24"/>
                <w:szCs w:val="24"/>
              </w:rPr>
              <w:t>риал</w:t>
            </w:r>
          </w:p>
          <w:p w:rsidR="009C46F7" w:rsidRPr="00E0373B" w:rsidRDefault="009C46F7" w:rsidP="009E366E">
            <w:pPr>
              <w:ind w:left="-273" w:firstLine="273"/>
              <w:rPr>
                <w:sz w:val="24"/>
                <w:szCs w:val="24"/>
              </w:rPr>
            </w:pPr>
          </w:p>
          <w:p w:rsidR="009C46F7" w:rsidRDefault="009C46F7" w:rsidP="009E366E">
            <w:pPr>
              <w:rPr>
                <w:sz w:val="24"/>
                <w:szCs w:val="24"/>
              </w:rPr>
            </w:pPr>
          </w:p>
          <w:p w:rsidR="009C46F7" w:rsidRDefault="009C46F7" w:rsidP="009E366E">
            <w:pPr>
              <w:rPr>
                <w:sz w:val="24"/>
                <w:szCs w:val="24"/>
              </w:rPr>
            </w:pPr>
          </w:p>
          <w:p w:rsidR="009C46F7" w:rsidRPr="00E0373B" w:rsidRDefault="009C46F7" w:rsidP="009E366E">
            <w:pPr>
              <w:rPr>
                <w:sz w:val="24"/>
                <w:szCs w:val="24"/>
              </w:rPr>
            </w:pPr>
          </w:p>
          <w:p w:rsidR="009E366E" w:rsidRDefault="009E366E" w:rsidP="009E366E">
            <w:pPr>
              <w:rPr>
                <w:sz w:val="24"/>
                <w:szCs w:val="24"/>
              </w:rPr>
            </w:pPr>
            <w:r>
              <w:rPr>
                <w:sz w:val="24"/>
                <w:szCs w:val="24"/>
              </w:rPr>
              <w:t>Студенты конспектируют</w:t>
            </w:r>
          </w:p>
          <w:p w:rsidR="009C46F7" w:rsidRPr="00E0373B" w:rsidRDefault="007E67CF" w:rsidP="009E366E">
            <w:pPr>
              <w:rPr>
                <w:sz w:val="24"/>
                <w:szCs w:val="24"/>
              </w:rPr>
            </w:pPr>
            <w:r>
              <w:rPr>
                <w:sz w:val="24"/>
                <w:szCs w:val="24"/>
              </w:rPr>
              <w:t>учебный мате</w:t>
            </w:r>
            <w:r w:rsidR="009E366E">
              <w:rPr>
                <w:sz w:val="24"/>
                <w:szCs w:val="24"/>
              </w:rPr>
              <w:t>риал, выступают с примерами прохождения военной службы их родственниками и знакомыми.</w:t>
            </w:r>
          </w:p>
          <w:p w:rsidR="009C46F7" w:rsidRDefault="009C46F7" w:rsidP="009E366E">
            <w:pPr>
              <w:rPr>
                <w:sz w:val="24"/>
                <w:szCs w:val="24"/>
              </w:rPr>
            </w:pPr>
          </w:p>
          <w:p w:rsidR="00C90F1B" w:rsidRDefault="00C90F1B" w:rsidP="009E366E">
            <w:pPr>
              <w:rPr>
                <w:sz w:val="24"/>
                <w:szCs w:val="24"/>
              </w:rPr>
            </w:pPr>
          </w:p>
          <w:p w:rsidR="00665252" w:rsidRDefault="00665252" w:rsidP="009E366E">
            <w:pPr>
              <w:rPr>
                <w:sz w:val="24"/>
                <w:szCs w:val="24"/>
              </w:rPr>
            </w:pPr>
          </w:p>
          <w:p w:rsidR="00665252" w:rsidRDefault="00665252" w:rsidP="009E366E">
            <w:pPr>
              <w:rPr>
                <w:sz w:val="24"/>
                <w:szCs w:val="24"/>
              </w:rPr>
            </w:pPr>
          </w:p>
          <w:p w:rsidR="009E366E" w:rsidRDefault="009E366E" w:rsidP="009E366E">
            <w:pPr>
              <w:rPr>
                <w:sz w:val="24"/>
                <w:szCs w:val="24"/>
              </w:rPr>
            </w:pPr>
            <w:r>
              <w:rPr>
                <w:sz w:val="24"/>
                <w:szCs w:val="24"/>
              </w:rPr>
              <w:t>Студенты  конспектируют</w:t>
            </w:r>
          </w:p>
          <w:p w:rsidR="009E366E" w:rsidRDefault="007E67CF" w:rsidP="009E366E">
            <w:pPr>
              <w:ind w:left="-108"/>
              <w:rPr>
                <w:sz w:val="24"/>
                <w:szCs w:val="24"/>
              </w:rPr>
            </w:pPr>
            <w:r>
              <w:rPr>
                <w:sz w:val="24"/>
                <w:szCs w:val="24"/>
              </w:rPr>
              <w:t>учебный мате</w:t>
            </w:r>
            <w:r w:rsidR="009E366E">
              <w:rPr>
                <w:sz w:val="24"/>
                <w:szCs w:val="24"/>
              </w:rPr>
              <w:t>риал, смотрят фрагменты новостей о  терактах</w:t>
            </w:r>
          </w:p>
          <w:p w:rsidR="009E366E" w:rsidRDefault="00F51D6F" w:rsidP="009E366E">
            <w:pPr>
              <w:ind w:left="-108"/>
              <w:rPr>
                <w:sz w:val="24"/>
                <w:szCs w:val="24"/>
              </w:rPr>
            </w:pPr>
            <w:r>
              <w:rPr>
                <w:sz w:val="24"/>
                <w:szCs w:val="24"/>
              </w:rPr>
              <w:t>на Дубровке 2002 год</w:t>
            </w:r>
            <w:r w:rsidR="009E366E">
              <w:rPr>
                <w:sz w:val="24"/>
                <w:szCs w:val="24"/>
              </w:rPr>
              <w:t>,</w:t>
            </w:r>
          </w:p>
          <w:p w:rsidR="009E366E" w:rsidRDefault="00F51D6F" w:rsidP="009E366E">
            <w:pPr>
              <w:ind w:left="-108"/>
              <w:rPr>
                <w:sz w:val="24"/>
                <w:szCs w:val="24"/>
              </w:rPr>
            </w:pPr>
            <w:r>
              <w:rPr>
                <w:sz w:val="24"/>
                <w:szCs w:val="24"/>
              </w:rPr>
              <w:t>в Чечне 2004 год</w:t>
            </w:r>
            <w:r w:rsidR="009E366E">
              <w:rPr>
                <w:sz w:val="24"/>
                <w:szCs w:val="24"/>
              </w:rPr>
              <w:t>,</w:t>
            </w:r>
          </w:p>
          <w:p w:rsidR="00F51D6F" w:rsidRPr="00F51D6F" w:rsidRDefault="00F51D6F" w:rsidP="00F51D6F">
            <w:pPr>
              <w:ind w:left="-108"/>
              <w:rPr>
                <w:sz w:val="24"/>
                <w:szCs w:val="24"/>
              </w:rPr>
            </w:pPr>
            <w:r>
              <w:rPr>
                <w:sz w:val="24"/>
                <w:szCs w:val="24"/>
              </w:rPr>
              <w:t xml:space="preserve"> в Беслане  2004 год в </w:t>
            </w:r>
            <w:proofErr w:type="spellStart"/>
            <w:r w:rsidRPr="00F51D6F">
              <w:rPr>
                <w:sz w:val="24"/>
                <w:szCs w:val="24"/>
              </w:rPr>
              <w:t>в</w:t>
            </w:r>
            <w:r w:rsidRPr="00F51D6F">
              <w:rPr>
                <w:bCs/>
                <w:sz w:val="24"/>
                <w:szCs w:val="24"/>
              </w:rPr>
              <w:t>Петербургском</w:t>
            </w:r>
            <w:proofErr w:type="spellEnd"/>
            <w:r w:rsidRPr="00F51D6F">
              <w:rPr>
                <w:bCs/>
                <w:sz w:val="24"/>
                <w:szCs w:val="24"/>
              </w:rPr>
              <w:t xml:space="preserve"> </w:t>
            </w:r>
            <w:r w:rsidRPr="00F51D6F">
              <w:rPr>
                <w:sz w:val="24"/>
                <w:szCs w:val="24"/>
              </w:rPr>
              <w:t xml:space="preserve"> </w:t>
            </w:r>
            <w:r w:rsidRPr="00F51D6F">
              <w:rPr>
                <w:bCs/>
                <w:sz w:val="24"/>
                <w:szCs w:val="24"/>
              </w:rPr>
              <w:t>метрополитене</w:t>
            </w:r>
            <w:r>
              <w:t xml:space="preserve">  2017 года </w:t>
            </w:r>
            <w:r w:rsidRPr="00F51D6F">
              <w:rPr>
                <w:sz w:val="24"/>
                <w:szCs w:val="24"/>
              </w:rPr>
              <w:t>взрыв самолета над</w:t>
            </w:r>
            <w:r w:rsidR="007E67CF">
              <w:rPr>
                <w:sz w:val="24"/>
                <w:szCs w:val="24"/>
              </w:rPr>
              <w:t xml:space="preserve"> </w:t>
            </w:r>
            <w:r w:rsidRPr="00F51D6F">
              <w:rPr>
                <w:sz w:val="24"/>
                <w:szCs w:val="24"/>
              </w:rPr>
              <w:t xml:space="preserve"> </w:t>
            </w:r>
            <w:proofErr w:type="spellStart"/>
            <w:r w:rsidRPr="00F51D6F">
              <w:rPr>
                <w:sz w:val="24"/>
                <w:szCs w:val="24"/>
              </w:rPr>
              <w:t>Синаем</w:t>
            </w:r>
            <w:proofErr w:type="spellEnd"/>
            <w:r w:rsidRPr="00F51D6F">
              <w:rPr>
                <w:sz w:val="24"/>
                <w:szCs w:val="24"/>
              </w:rPr>
              <w:t xml:space="preserve"> 2016</w:t>
            </w:r>
          </w:p>
          <w:p w:rsidR="009E366E" w:rsidRDefault="009E366E" w:rsidP="009E366E">
            <w:pPr>
              <w:rPr>
                <w:sz w:val="24"/>
                <w:szCs w:val="24"/>
              </w:rPr>
            </w:pPr>
            <w:r>
              <w:rPr>
                <w:sz w:val="24"/>
                <w:szCs w:val="24"/>
              </w:rPr>
              <w:t>Студенты  конспектируют</w:t>
            </w:r>
          </w:p>
          <w:p w:rsidR="009E366E" w:rsidRDefault="007E67CF" w:rsidP="009E366E">
            <w:pPr>
              <w:rPr>
                <w:sz w:val="24"/>
                <w:szCs w:val="24"/>
              </w:rPr>
            </w:pPr>
            <w:r>
              <w:rPr>
                <w:sz w:val="24"/>
                <w:szCs w:val="24"/>
              </w:rPr>
              <w:t>учебный мате</w:t>
            </w:r>
            <w:r w:rsidR="009E366E">
              <w:rPr>
                <w:sz w:val="24"/>
                <w:szCs w:val="24"/>
              </w:rPr>
              <w:t xml:space="preserve">риал, </w:t>
            </w:r>
          </w:p>
          <w:p w:rsidR="009C46F7" w:rsidRPr="00E0373B" w:rsidRDefault="009E366E" w:rsidP="00665252">
            <w:pPr>
              <w:rPr>
                <w:sz w:val="24"/>
                <w:szCs w:val="24"/>
              </w:rPr>
            </w:pPr>
            <w:r>
              <w:rPr>
                <w:sz w:val="24"/>
                <w:szCs w:val="24"/>
              </w:rPr>
              <w:t>2 студента делают со</w:t>
            </w:r>
            <w:r w:rsidR="007E67CF">
              <w:rPr>
                <w:sz w:val="24"/>
                <w:szCs w:val="24"/>
              </w:rPr>
              <w:t>общения  с примерами  коррупции</w:t>
            </w:r>
            <w:r>
              <w:rPr>
                <w:sz w:val="24"/>
                <w:szCs w:val="24"/>
              </w:rPr>
              <w:t xml:space="preserve">  в России и Челябинской области</w:t>
            </w:r>
          </w:p>
        </w:tc>
        <w:tc>
          <w:tcPr>
            <w:tcW w:w="2935" w:type="dxa"/>
            <w:gridSpan w:val="2"/>
          </w:tcPr>
          <w:p w:rsidR="009C46F7" w:rsidRDefault="009C46F7" w:rsidP="00461D43">
            <w:pPr>
              <w:rPr>
                <w:sz w:val="24"/>
                <w:szCs w:val="24"/>
              </w:rPr>
            </w:pPr>
            <w:r>
              <w:rPr>
                <w:sz w:val="24"/>
                <w:szCs w:val="24"/>
              </w:rPr>
              <w:lastRenderedPageBreak/>
              <w:t>Отработка</w:t>
            </w:r>
            <w:r w:rsidR="000F3B39">
              <w:rPr>
                <w:sz w:val="24"/>
                <w:szCs w:val="24"/>
              </w:rPr>
              <w:t xml:space="preserve"> навыков  работы по </w:t>
            </w:r>
            <w:r w:rsidRPr="00E0373B">
              <w:rPr>
                <w:sz w:val="24"/>
                <w:szCs w:val="24"/>
              </w:rPr>
              <w:t>использованию            информации, необходимой для эффективного выполнения профессиональных        задач</w:t>
            </w:r>
            <w:r>
              <w:rPr>
                <w:sz w:val="24"/>
                <w:szCs w:val="24"/>
              </w:rPr>
              <w:t>.</w:t>
            </w:r>
          </w:p>
          <w:p w:rsidR="009C46F7" w:rsidRDefault="009C46F7" w:rsidP="00461D43">
            <w:pPr>
              <w:rPr>
                <w:sz w:val="24"/>
                <w:szCs w:val="24"/>
              </w:rPr>
            </w:pPr>
            <w:r>
              <w:rPr>
                <w:sz w:val="24"/>
                <w:szCs w:val="24"/>
              </w:rPr>
              <w:t>Совершенствование навыков</w:t>
            </w:r>
            <w:r w:rsidRPr="00E0373B">
              <w:rPr>
                <w:sz w:val="24"/>
                <w:szCs w:val="24"/>
              </w:rPr>
              <w:t xml:space="preserve"> конспектировани</w:t>
            </w:r>
            <w:r>
              <w:rPr>
                <w:sz w:val="24"/>
                <w:szCs w:val="24"/>
              </w:rPr>
              <w:t>я учебного материала на занятии.</w:t>
            </w:r>
          </w:p>
          <w:p w:rsidR="009C46F7" w:rsidRDefault="009C46F7" w:rsidP="00461D43">
            <w:pPr>
              <w:rPr>
                <w:sz w:val="24"/>
                <w:szCs w:val="24"/>
              </w:rPr>
            </w:pPr>
            <w:r>
              <w:rPr>
                <w:sz w:val="24"/>
                <w:szCs w:val="24"/>
              </w:rPr>
              <w:t xml:space="preserve">Развитие </w:t>
            </w:r>
            <w:r w:rsidRPr="00E0373B">
              <w:rPr>
                <w:sz w:val="24"/>
                <w:szCs w:val="24"/>
              </w:rPr>
              <w:t xml:space="preserve"> умения правильно работать с информацией и делать выводы</w:t>
            </w:r>
            <w:r>
              <w:rPr>
                <w:sz w:val="24"/>
                <w:szCs w:val="24"/>
              </w:rPr>
              <w:t>.</w:t>
            </w:r>
          </w:p>
          <w:p w:rsidR="009C46F7" w:rsidRPr="009E366E" w:rsidRDefault="009C46F7" w:rsidP="00461D43">
            <w:pPr>
              <w:rPr>
                <w:sz w:val="24"/>
                <w:szCs w:val="24"/>
              </w:rPr>
            </w:pPr>
            <w:r>
              <w:rPr>
                <w:sz w:val="24"/>
                <w:szCs w:val="24"/>
              </w:rPr>
              <w:t xml:space="preserve">Развитие </w:t>
            </w:r>
            <w:r w:rsidRPr="009E366E">
              <w:rPr>
                <w:sz w:val="24"/>
                <w:szCs w:val="24"/>
              </w:rPr>
              <w:t xml:space="preserve">коммуникативных  навыков  </w:t>
            </w:r>
            <w:proofErr w:type="gramStart"/>
            <w:r w:rsidRPr="009E366E">
              <w:rPr>
                <w:sz w:val="24"/>
                <w:szCs w:val="24"/>
              </w:rPr>
              <w:t>у</w:t>
            </w:r>
            <w:proofErr w:type="gramEnd"/>
            <w:r w:rsidRPr="009E366E">
              <w:rPr>
                <w:sz w:val="24"/>
                <w:szCs w:val="24"/>
              </w:rPr>
              <w:t xml:space="preserve"> обучающихся.</w:t>
            </w:r>
          </w:p>
          <w:p w:rsidR="009C46F7" w:rsidRDefault="009C46F7" w:rsidP="00461D43">
            <w:pPr>
              <w:rPr>
                <w:sz w:val="24"/>
                <w:szCs w:val="24"/>
              </w:rPr>
            </w:pPr>
            <w:r w:rsidRPr="009E366E">
              <w:rPr>
                <w:sz w:val="24"/>
                <w:szCs w:val="24"/>
              </w:rPr>
              <w:t xml:space="preserve">Развитие творческой самостоятельности </w:t>
            </w:r>
            <w:proofErr w:type="gramStart"/>
            <w:r w:rsidRPr="009E366E">
              <w:rPr>
                <w:sz w:val="24"/>
                <w:szCs w:val="24"/>
              </w:rPr>
              <w:t>обучающихся</w:t>
            </w:r>
            <w:proofErr w:type="gramEnd"/>
            <w:r w:rsidRPr="009E366E">
              <w:rPr>
                <w:sz w:val="24"/>
                <w:szCs w:val="24"/>
              </w:rPr>
              <w:t>.</w:t>
            </w: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C90F1B" w:rsidRDefault="00C90F1B" w:rsidP="00461D43">
            <w:pPr>
              <w:rPr>
                <w:sz w:val="24"/>
                <w:szCs w:val="24"/>
              </w:rPr>
            </w:pPr>
          </w:p>
          <w:p w:rsidR="00F51D6F" w:rsidRDefault="00F51D6F" w:rsidP="00461D43">
            <w:pPr>
              <w:rPr>
                <w:sz w:val="24"/>
                <w:szCs w:val="24"/>
              </w:rPr>
            </w:pPr>
          </w:p>
          <w:p w:rsidR="00F51D6F" w:rsidRDefault="00F51D6F" w:rsidP="00461D43">
            <w:pPr>
              <w:rPr>
                <w:sz w:val="24"/>
                <w:szCs w:val="24"/>
              </w:rPr>
            </w:pPr>
          </w:p>
          <w:p w:rsidR="00F51D6F" w:rsidRDefault="00F51D6F" w:rsidP="00461D43">
            <w:pPr>
              <w:rPr>
                <w:sz w:val="24"/>
                <w:szCs w:val="24"/>
              </w:rPr>
            </w:pPr>
          </w:p>
          <w:p w:rsidR="00F51D6F" w:rsidRDefault="00F51D6F" w:rsidP="00461D43">
            <w:pPr>
              <w:rPr>
                <w:sz w:val="24"/>
                <w:szCs w:val="24"/>
              </w:rPr>
            </w:pPr>
          </w:p>
          <w:p w:rsidR="00F51D6F" w:rsidRDefault="00F51D6F" w:rsidP="00461D43">
            <w:pPr>
              <w:rPr>
                <w:sz w:val="24"/>
                <w:szCs w:val="24"/>
              </w:rPr>
            </w:pPr>
          </w:p>
          <w:p w:rsidR="00F51D6F" w:rsidRDefault="00F51D6F" w:rsidP="00461D43">
            <w:pPr>
              <w:rPr>
                <w:sz w:val="24"/>
                <w:szCs w:val="24"/>
              </w:rPr>
            </w:pPr>
          </w:p>
          <w:p w:rsidR="00F51D6F" w:rsidRDefault="00F51D6F" w:rsidP="00461D43">
            <w:pPr>
              <w:rPr>
                <w:sz w:val="24"/>
                <w:szCs w:val="24"/>
              </w:rPr>
            </w:pPr>
          </w:p>
          <w:p w:rsidR="00F51D6F" w:rsidRDefault="00F51D6F" w:rsidP="00461D43">
            <w:pPr>
              <w:rPr>
                <w:sz w:val="24"/>
                <w:szCs w:val="24"/>
              </w:rPr>
            </w:pPr>
          </w:p>
          <w:p w:rsidR="00F51D6F" w:rsidRDefault="00F51D6F" w:rsidP="00461D43">
            <w:pPr>
              <w:rPr>
                <w:sz w:val="24"/>
                <w:szCs w:val="24"/>
              </w:rPr>
            </w:pPr>
          </w:p>
          <w:p w:rsidR="00F51D6F" w:rsidRDefault="00F51D6F" w:rsidP="00461D43">
            <w:pPr>
              <w:rPr>
                <w:sz w:val="24"/>
                <w:szCs w:val="24"/>
              </w:rPr>
            </w:pPr>
          </w:p>
          <w:p w:rsidR="00F51D6F" w:rsidRDefault="00F51D6F" w:rsidP="00461D43">
            <w:pPr>
              <w:rPr>
                <w:sz w:val="24"/>
                <w:szCs w:val="24"/>
              </w:rPr>
            </w:pPr>
          </w:p>
          <w:p w:rsidR="00F51D6F" w:rsidRDefault="00F51D6F" w:rsidP="00461D43">
            <w:pPr>
              <w:rPr>
                <w:sz w:val="24"/>
                <w:szCs w:val="24"/>
              </w:rPr>
            </w:pPr>
          </w:p>
          <w:p w:rsidR="00F51D6F" w:rsidRDefault="00F51D6F" w:rsidP="00461D43">
            <w:pPr>
              <w:rPr>
                <w:sz w:val="24"/>
                <w:szCs w:val="24"/>
              </w:rPr>
            </w:pPr>
          </w:p>
          <w:p w:rsidR="00F51D6F" w:rsidRDefault="00F51D6F" w:rsidP="00461D43">
            <w:pPr>
              <w:rPr>
                <w:sz w:val="24"/>
                <w:szCs w:val="24"/>
              </w:rPr>
            </w:pPr>
          </w:p>
          <w:p w:rsidR="00C90F1B" w:rsidRPr="009E366E" w:rsidRDefault="00C90F1B" w:rsidP="00461D43">
            <w:pPr>
              <w:rPr>
                <w:sz w:val="24"/>
                <w:szCs w:val="24"/>
              </w:rPr>
            </w:pPr>
            <w:r>
              <w:rPr>
                <w:sz w:val="24"/>
                <w:szCs w:val="24"/>
              </w:rPr>
              <w:t xml:space="preserve">Формируются основы правового мышления и </w:t>
            </w:r>
            <w:proofErr w:type="spellStart"/>
            <w:r>
              <w:rPr>
                <w:sz w:val="24"/>
                <w:szCs w:val="24"/>
              </w:rPr>
              <w:t>антикоррупционные</w:t>
            </w:r>
            <w:proofErr w:type="spellEnd"/>
            <w:r>
              <w:rPr>
                <w:sz w:val="24"/>
                <w:szCs w:val="24"/>
              </w:rPr>
              <w:t xml:space="preserve"> стандарты поведения</w:t>
            </w:r>
          </w:p>
          <w:p w:rsidR="009C46F7" w:rsidRDefault="009C46F7" w:rsidP="00461D43"/>
        </w:tc>
      </w:tr>
      <w:tr w:rsidR="009C46F7" w:rsidTr="009E366E">
        <w:tc>
          <w:tcPr>
            <w:tcW w:w="1701" w:type="dxa"/>
            <w:gridSpan w:val="2"/>
          </w:tcPr>
          <w:p w:rsidR="009C46F7" w:rsidRDefault="009C46F7" w:rsidP="00461D43">
            <w:pPr>
              <w:rPr>
                <w:sz w:val="24"/>
                <w:szCs w:val="24"/>
              </w:rPr>
            </w:pPr>
          </w:p>
          <w:p w:rsidR="009C46F7" w:rsidRDefault="009C46F7" w:rsidP="00461D43">
            <w:pPr>
              <w:rPr>
                <w:sz w:val="24"/>
                <w:szCs w:val="24"/>
              </w:rPr>
            </w:pPr>
          </w:p>
          <w:p w:rsidR="009C46F7" w:rsidRPr="00DB7593" w:rsidRDefault="009C46F7" w:rsidP="00461D43">
            <w:pPr>
              <w:rPr>
                <w:sz w:val="24"/>
                <w:szCs w:val="24"/>
              </w:rPr>
            </w:pPr>
            <w:r w:rsidRPr="00DB7593">
              <w:rPr>
                <w:sz w:val="24"/>
                <w:szCs w:val="24"/>
              </w:rPr>
              <w:t>4.Закрепление полученных знаний</w:t>
            </w:r>
          </w:p>
        </w:tc>
        <w:tc>
          <w:tcPr>
            <w:tcW w:w="2977" w:type="dxa"/>
            <w:gridSpan w:val="2"/>
          </w:tcPr>
          <w:p w:rsidR="009C46F7" w:rsidRDefault="009C46F7" w:rsidP="00461D43">
            <w:pPr>
              <w:spacing w:after="200"/>
              <w:jc w:val="both"/>
              <w:rPr>
                <w:sz w:val="24"/>
                <w:szCs w:val="24"/>
              </w:rPr>
            </w:pPr>
            <w:r w:rsidRPr="00DB7593">
              <w:rPr>
                <w:sz w:val="24"/>
                <w:szCs w:val="24"/>
              </w:rPr>
              <w:t xml:space="preserve"> </w:t>
            </w:r>
          </w:p>
          <w:p w:rsidR="009C46F7" w:rsidRDefault="009C46F7" w:rsidP="00461D43">
            <w:pPr>
              <w:spacing w:after="200"/>
              <w:jc w:val="both"/>
              <w:rPr>
                <w:sz w:val="24"/>
                <w:szCs w:val="24"/>
              </w:rPr>
            </w:pPr>
          </w:p>
          <w:p w:rsidR="009C46F7" w:rsidRPr="00DB7593" w:rsidRDefault="009C46F7" w:rsidP="00461D43">
            <w:pPr>
              <w:spacing w:after="200"/>
              <w:jc w:val="both"/>
              <w:rPr>
                <w:sz w:val="24"/>
                <w:szCs w:val="24"/>
              </w:rPr>
            </w:pPr>
            <w:r w:rsidRPr="00DB7593">
              <w:rPr>
                <w:sz w:val="24"/>
                <w:szCs w:val="24"/>
              </w:rPr>
              <w:t xml:space="preserve">Развивать  умения анализировать,  </w:t>
            </w:r>
            <w:r w:rsidR="00461D43">
              <w:rPr>
                <w:sz w:val="24"/>
                <w:szCs w:val="24"/>
              </w:rPr>
              <w:t>устанавливать причинно-следственные связи</w:t>
            </w:r>
          </w:p>
        </w:tc>
        <w:tc>
          <w:tcPr>
            <w:tcW w:w="3969" w:type="dxa"/>
            <w:gridSpan w:val="3"/>
          </w:tcPr>
          <w:p w:rsidR="009C46F7" w:rsidRDefault="009C46F7" w:rsidP="00461D43">
            <w:pPr>
              <w:jc w:val="both"/>
              <w:rPr>
                <w:sz w:val="24"/>
                <w:szCs w:val="24"/>
              </w:rPr>
            </w:pPr>
          </w:p>
          <w:p w:rsidR="009C46F7" w:rsidRDefault="009C46F7" w:rsidP="00461D43">
            <w:pPr>
              <w:jc w:val="both"/>
              <w:rPr>
                <w:sz w:val="24"/>
                <w:szCs w:val="24"/>
              </w:rPr>
            </w:pPr>
          </w:p>
          <w:p w:rsidR="009C46F7" w:rsidRPr="00DB7593" w:rsidRDefault="009C46F7" w:rsidP="00461D43">
            <w:pPr>
              <w:jc w:val="both"/>
              <w:rPr>
                <w:sz w:val="24"/>
                <w:szCs w:val="24"/>
              </w:rPr>
            </w:pPr>
            <w:r w:rsidRPr="00DB7593">
              <w:rPr>
                <w:sz w:val="24"/>
                <w:szCs w:val="24"/>
              </w:rPr>
              <w:t xml:space="preserve"> Преподаватель проводит ф</w:t>
            </w:r>
            <w:r w:rsidR="00461D43">
              <w:rPr>
                <w:sz w:val="24"/>
                <w:szCs w:val="24"/>
              </w:rPr>
              <w:t>ронтальный опрос по теме.</w:t>
            </w:r>
          </w:p>
          <w:p w:rsidR="009C46F7" w:rsidRPr="00DB7593" w:rsidRDefault="009C46F7" w:rsidP="00461D43">
            <w:pPr>
              <w:jc w:val="both"/>
              <w:rPr>
                <w:sz w:val="24"/>
                <w:szCs w:val="24"/>
              </w:rPr>
            </w:pPr>
          </w:p>
        </w:tc>
        <w:tc>
          <w:tcPr>
            <w:tcW w:w="3160" w:type="dxa"/>
            <w:gridSpan w:val="2"/>
          </w:tcPr>
          <w:p w:rsidR="009C46F7" w:rsidRDefault="009C46F7" w:rsidP="00461D43">
            <w:pPr>
              <w:jc w:val="both"/>
              <w:rPr>
                <w:sz w:val="24"/>
                <w:szCs w:val="24"/>
              </w:rPr>
            </w:pPr>
          </w:p>
          <w:p w:rsidR="009C46F7" w:rsidRDefault="009C46F7" w:rsidP="00461D43">
            <w:pPr>
              <w:jc w:val="both"/>
              <w:rPr>
                <w:sz w:val="24"/>
                <w:szCs w:val="24"/>
              </w:rPr>
            </w:pPr>
          </w:p>
          <w:p w:rsidR="009C46F7" w:rsidRPr="00DB7593" w:rsidRDefault="009C46F7" w:rsidP="00461D43">
            <w:pPr>
              <w:jc w:val="both"/>
              <w:rPr>
                <w:sz w:val="24"/>
                <w:szCs w:val="24"/>
              </w:rPr>
            </w:pPr>
            <w:r>
              <w:rPr>
                <w:sz w:val="24"/>
                <w:szCs w:val="24"/>
              </w:rPr>
              <w:t>Студенты о</w:t>
            </w:r>
            <w:r w:rsidRPr="00DB7593">
              <w:rPr>
                <w:sz w:val="24"/>
                <w:szCs w:val="24"/>
              </w:rPr>
              <w:t>твечают на предложенные вопросы</w:t>
            </w:r>
            <w:r w:rsidR="00F51D6F">
              <w:rPr>
                <w:sz w:val="24"/>
                <w:szCs w:val="24"/>
              </w:rPr>
              <w:t>. Фронтальный опрос.</w:t>
            </w:r>
          </w:p>
        </w:tc>
        <w:tc>
          <w:tcPr>
            <w:tcW w:w="2935" w:type="dxa"/>
            <w:gridSpan w:val="2"/>
          </w:tcPr>
          <w:p w:rsidR="009C46F7" w:rsidRDefault="009C46F7" w:rsidP="00461D43">
            <w:pPr>
              <w:jc w:val="both"/>
              <w:rPr>
                <w:sz w:val="24"/>
                <w:szCs w:val="24"/>
              </w:rPr>
            </w:pPr>
          </w:p>
          <w:p w:rsidR="009C46F7" w:rsidRDefault="009C46F7" w:rsidP="00461D43">
            <w:pPr>
              <w:jc w:val="both"/>
              <w:rPr>
                <w:sz w:val="24"/>
                <w:szCs w:val="24"/>
              </w:rPr>
            </w:pPr>
          </w:p>
          <w:p w:rsidR="009C46F7" w:rsidRDefault="009C46F7" w:rsidP="00461D43">
            <w:pPr>
              <w:jc w:val="both"/>
              <w:rPr>
                <w:sz w:val="24"/>
                <w:szCs w:val="24"/>
              </w:rPr>
            </w:pPr>
            <w:r>
              <w:rPr>
                <w:sz w:val="24"/>
                <w:szCs w:val="24"/>
              </w:rPr>
              <w:t>Проверка знаний по разд</w:t>
            </w:r>
            <w:r w:rsidRPr="00DB7593">
              <w:rPr>
                <w:sz w:val="24"/>
                <w:szCs w:val="24"/>
              </w:rPr>
              <w:t>елу.</w:t>
            </w:r>
          </w:p>
          <w:p w:rsidR="009C46F7" w:rsidRPr="00DB7593" w:rsidRDefault="009C46F7" w:rsidP="00461D43">
            <w:pPr>
              <w:jc w:val="both"/>
              <w:rPr>
                <w:sz w:val="24"/>
                <w:szCs w:val="24"/>
              </w:rPr>
            </w:pPr>
            <w:r>
              <w:rPr>
                <w:sz w:val="24"/>
                <w:szCs w:val="24"/>
              </w:rPr>
              <w:t>Совершенствование  умений анализировать, сопоставлять исторические факты.</w:t>
            </w:r>
          </w:p>
        </w:tc>
      </w:tr>
      <w:tr w:rsidR="009C46F7" w:rsidTr="009E366E">
        <w:tc>
          <w:tcPr>
            <w:tcW w:w="1701" w:type="dxa"/>
            <w:gridSpan w:val="2"/>
          </w:tcPr>
          <w:p w:rsidR="009C46F7" w:rsidRPr="00154A9A" w:rsidRDefault="009C46F7" w:rsidP="00461D43">
            <w:r>
              <w:t>5.</w:t>
            </w:r>
            <w:r w:rsidRPr="003E1FB9">
              <w:t xml:space="preserve">Проверка </w:t>
            </w:r>
            <w:r w:rsidRPr="003E1FB9">
              <w:lastRenderedPageBreak/>
              <w:t>усвоения знаний</w:t>
            </w:r>
          </w:p>
        </w:tc>
        <w:tc>
          <w:tcPr>
            <w:tcW w:w="2977" w:type="dxa"/>
            <w:gridSpan w:val="2"/>
          </w:tcPr>
          <w:p w:rsidR="009C46F7" w:rsidRPr="00267DF3" w:rsidRDefault="009C46F7" w:rsidP="00461D43">
            <w:pPr>
              <w:spacing w:after="200"/>
              <w:rPr>
                <w:sz w:val="24"/>
                <w:szCs w:val="24"/>
              </w:rPr>
            </w:pPr>
            <w:r w:rsidRPr="00267DF3">
              <w:rPr>
                <w:sz w:val="24"/>
                <w:szCs w:val="24"/>
              </w:rPr>
              <w:lastRenderedPageBreak/>
              <w:t xml:space="preserve">1.Развивать остроту </w:t>
            </w:r>
            <w:r w:rsidRPr="00267DF3">
              <w:rPr>
                <w:sz w:val="24"/>
                <w:szCs w:val="24"/>
              </w:rPr>
              <w:lastRenderedPageBreak/>
              <w:t>реакции во время ответов на</w:t>
            </w:r>
            <w:r w:rsidR="00461D43">
              <w:rPr>
                <w:sz w:val="24"/>
                <w:szCs w:val="24"/>
              </w:rPr>
              <w:t xml:space="preserve"> вопросы </w:t>
            </w:r>
            <w:r w:rsidRPr="00267DF3">
              <w:rPr>
                <w:sz w:val="24"/>
                <w:szCs w:val="24"/>
              </w:rPr>
              <w:t xml:space="preserve"> (</w:t>
            </w:r>
            <w:proofErr w:type="spellStart"/>
            <w:r w:rsidRPr="00267DF3">
              <w:rPr>
                <w:sz w:val="24"/>
                <w:szCs w:val="24"/>
              </w:rPr>
              <w:t>ок</w:t>
            </w:r>
            <w:proofErr w:type="spellEnd"/>
            <w:r w:rsidRPr="00267DF3">
              <w:rPr>
                <w:sz w:val="24"/>
                <w:szCs w:val="24"/>
              </w:rPr>
              <w:t xml:space="preserve"> 8).</w:t>
            </w:r>
          </w:p>
          <w:p w:rsidR="009C46F7" w:rsidRPr="00267DF3" w:rsidRDefault="009C46F7" w:rsidP="00461D43">
            <w:pPr>
              <w:spacing w:after="200"/>
              <w:rPr>
                <w:sz w:val="24"/>
                <w:szCs w:val="24"/>
              </w:rPr>
            </w:pPr>
            <w:r w:rsidRPr="00267DF3">
              <w:rPr>
                <w:sz w:val="24"/>
                <w:szCs w:val="24"/>
              </w:rPr>
              <w:t>2.Стремиться к воспитанию профессионально важных личностных качеств обучающихся по специальности электриков: ответственности, исполнительности, аккуратности добросовестности, чувства долга, оперативности, умения управл</w:t>
            </w:r>
            <w:r>
              <w:rPr>
                <w:sz w:val="24"/>
                <w:szCs w:val="24"/>
              </w:rPr>
              <w:t>ять эмоциями, скорости мышления</w:t>
            </w:r>
            <w:r w:rsidR="00461D43">
              <w:rPr>
                <w:sz w:val="24"/>
                <w:szCs w:val="24"/>
              </w:rPr>
              <w:t xml:space="preserve"> (</w:t>
            </w:r>
            <w:proofErr w:type="spellStart"/>
            <w:r w:rsidR="00461D43">
              <w:rPr>
                <w:sz w:val="24"/>
                <w:szCs w:val="24"/>
              </w:rPr>
              <w:t>ок</w:t>
            </w:r>
            <w:proofErr w:type="spellEnd"/>
            <w:r w:rsidR="00461D43">
              <w:rPr>
                <w:sz w:val="24"/>
                <w:szCs w:val="24"/>
              </w:rPr>
              <w:t xml:space="preserve"> 1</w:t>
            </w:r>
            <w:r w:rsidRPr="00267DF3">
              <w:rPr>
                <w:sz w:val="24"/>
                <w:szCs w:val="24"/>
              </w:rPr>
              <w:t>)</w:t>
            </w:r>
            <w:r>
              <w:rPr>
                <w:sz w:val="24"/>
                <w:szCs w:val="24"/>
              </w:rPr>
              <w:t>.</w:t>
            </w:r>
          </w:p>
          <w:p w:rsidR="009C46F7" w:rsidRPr="00267DF3" w:rsidRDefault="009C46F7" w:rsidP="00461D43">
            <w:pPr>
              <w:spacing w:after="200"/>
              <w:rPr>
                <w:sz w:val="24"/>
                <w:szCs w:val="24"/>
              </w:rPr>
            </w:pPr>
            <w:r w:rsidRPr="00267DF3">
              <w:rPr>
                <w:sz w:val="24"/>
                <w:szCs w:val="24"/>
              </w:rPr>
              <w:t>3.Стремиться к воспитанию чувств патриотизма,  гражданской ответственности</w:t>
            </w:r>
            <w:r>
              <w:rPr>
                <w:sz w:val="24"/>
                <w:szCs w:val="24"/>
              </w:rPr>
              <w:t>, такта, отзывчивости</w:t>
            </w:r>
            <w:r w:rsidR="00461D43">
              <w:rPr>
                <w:sz w:val="24"/>
                <w:szCs w:val="24"/>
              </w:rPr>
              <w:t xml:space="preserve"> (</w:t>
            </w:r>
            <w:proofErr w:type="spellStart"/>
            <w:r w:rsidR="00461D43">
              <w:rPr>
                <w:sz w:val="24"/>
                <w:szCs w:val="24"/>
              </w:rPr>
              <w:t>ок</w:t>
            </w:r>
            <w:proofErr w:type="spellEnd"/>
            <w:r w:rsidR="00461D43">
              <w:rPr>
                <w:sz w:val="24"/>
                <w:szCs w:val="24"/>
              </w:rPr>
              <w:t xml:space="preserve"> 1</w:t>
            </w:r>
            <w:r w:rsidRPr="00267DF3">
              <w:rPr>
                <w:sz w:val="24"/>
                <w:szCs w:val="24"/>
              </w:rPr>
              <w:t>)</w:t>
            </w:r>
            <w:r>
              <w:rPr>
                <w:sz w:val="24"/>
                <w:szCs w:val="24"/>
              </w:rPr>
              <w:t>.</w:t>
            </w:r>
          </w:p>
          <w:p w:rsidR="009C46F7" w:rsidRPr="00267DF3" w:rsidRDefault="009C46F7" w:rsidP="00461D43">
            <w:pPr>
              <w:rPr>
                <w:sz w:val="24"/>
                <w:szCs w:val="24"/>
              </w:rPr>
            </w:pPr>
          </w:p>
        </w:tc>
        <w:tc>
          <w:tcPr>
            <w:tcW w:w="3969" w:type="dxa"/>
            <w:gridSpan w:val="3"/>
          </w:tcPr>
          <w:p w:rsidR="009C46F7" w:rsidRPr="00267DF3" w:rsidRDefault="009C46F7" w:rsidP="00461D43">
            <w:pPr>
              <w:rPr>
                <w:sz w:val="24"/>
                <w:szCs w:val="24"/>
              </w:rPr>
            </w:pPr>
            <w:r w:rsidRPr="00267DF3">
              <w:rPr>
                <w:sz w:val="24"/>
                <w:szCs w:val="24"/>
              </w:rPr>
              <w:lastRenderedPageBreak/>
              <w:t xml:space="preserve">Преподаватель задает  </w:t>
            </w:r>
            <w:r w:rsidR="00461D43">
              <w:rPr>
                <w:sz w:val="24"/>
                <w:szCs w:val="24"/>
              </w:rPr>
              <w:t xml:space="preserve">вопросы для </w:t>
            </w:r>
            <w:r w:rsidR="00461D43">
              <w:rPr>
                <w:sz w:val="24"/>
                <w:szCs w:val="24"/>
              </w:rPr>
              <w:lastRenderedPageBreak/>
              <w:t>повторения  по теме</w:t>
            </w:r>
          </w:p>
          <w:p w:rsidR="009C46F7" w:rsidRPr="00267DF3" w:rsidRDefault="009C46F7" w:rsidP="00461D43">
            <w:pPr>
              <w:rPr>
                <w:sz w:val="24"/>
                <w:szCs w:val="24"/>
              </w:rPr>
            </w:pPr>
            <w:r w:rsidRPr="00267DF3">
              <w:rPr>
                <w:sz w:val="24"/>
                <w:szCs w:val="24"/>
              </w:rPr>
              <w:t xml:space="preserve"> (Приложение </w:t>
            </w:r>
            <w:r w:rsidR="00F51D6F">
              <w:rPr>
                <w:sz w:val="24"/>
                <w:szCs w:val="24"/>
              </w:rPr>
              <w:t xml:space="preserve"> 6</w:t>
            </w:r>
            <w:r>
              <w:rPr>
                <w:sz w:val="24"/>
                <w:szCs w:val="24"/>
              </w:rPr>
              <w:t>).</w:t>
            </w:r>
          </w:p>
        </w:tc>
        <w:tc>
          <w:tcPr>
            <w:tcW w:w="3160" w:type="dxa"/>
            <w:gridSpan w:val="2"/>
          </w:tcPr>
          <w:p w:rsidR="009C46F7" w:rsidRDefault="009C46F7" w:rsidP="00461D43">
            <w:pPr>
              <w:rPr>
                <w:sz w:val="24"/>
                <w:szCs w:val="24"/>
              </w:rPr>
            </w:pPr>
            <w:r>
              <w:rPr>
                <w:sz w:val="24"/>
                <w:szCs w:val="24"/>
              </w:rPr>
              <w:lastRenderedPageBreak/>
              <w:t>Студенты о</w:t>
            </w:r>
            <w:r w:rsidRPr="00DB7593">
              <w:rPr>
                <w:sz w:val="24"/>
                <w:szCs w:val="24"/>
              </w:rPr>
              <w:t xml:space="preserve">твечают на </w:t>
            </w:r>
            <w:r w:rsidRPr="00DB7593">
              <w:rPr>
                <w:sz w:val="24"/>
                <w:szCs w:val="24"/>
              </w:rPr>
              <w:lastRenderedPageBreak/>
              <w:t>предложенные вопросы</w:t>
            </w:r>
            <w:r>
              <w:rPr>
                <w:sz w:val="24"/>
                <w:szCs w:val="24"/>
              </w:rPr>
              <w:t>.</w:t>
            </w:r>
          </w:p>
          <w:p w:rsidR="009C46F7" w:rsidRDefault="009C46F7" w:rsidP="00461D43">
            <w:pPr>
              <w:rPr>
                <w:sz w:val="24"/>
                <w:szCs w:val="24"/>
              </w:rPr>
            </w:pPr>
          </w:p>
          <w:p w:rsidR="009C46F7" w:rsidRPr="00267DF3" w:rsidRDefault="00F51D6F" w:rsidP="00461D43">
            <w:pPr>
              <w:rPr>
                <w:sz w:val="24"/>
                <w:szCs w:val="24"/>
              </w:rPr>
            </w:pPr>
            <w:r>
              <w:rPr>
                <w:sz w:val="24"/>
                <w:szCs w:val="24"/>
              </w:rPr>
              <w:t xml:space="preserve">Студенты  по </w:t>
            </w:r>
            <w:r w:rsidR="009C46F7" w:rsidRPr="00267DF3">
              <w:rPr>
                <w:sz w:val="24"/>
                <w:szCs w:val="24"/>
              </w:rPr>
              <w:t xml:space="preserve"> ответам  оценивают уровень собственных  знаний.</w:t>
            </w:r>
          </w:p>
        </w:tc>
        <w:tc>
          <w:tcPr>
            <w:tcW w:w="2935" w:type="dxa"/>
            <w:gridSpan w:val="2"/>
          </w:tcPr>
          <w:p w:rsidR="009C46F7" w:rsidRDefault="009C46F7" w:rsidP="00461D43">
            <w:pPr>
              <w:rPr>
                <w:sz w:val="24"/>
                <w:szCs w:val="24"/>
              </w:rPr>
            </w:pPr>
            <w:r w:rsidRPr="00F51D6F">
              <w:rPr>
                <w:sz w:val="24"/>
                <w:szCs w:val="24"/>
              </w:rPr>
              <w:lastRenderedPageBreak/>
              <w:t>Совершенствование</w:t>
            </w:r>
            <w:r w:rsidRPr="00267DF3">
              <w:rPr>
                <w:sz w:val="24"/>
                <w:szCs w:val="24"/>
              </w:rPr>
              <w:t xml:space="preserve"> </w:t>
            </w:r>
            <w:r>
              <w:rPr>
                <w:sz w:val="24"/>
                <w:szCs w:val="24"/>
              </w:rPr>
              <w:lastRenderedPageBreak/>
              <w:t xml:space="preserve">остроты </w:t>
            </w:r>
            <w:r w:rsidRPr="00267DF3">
              <w:rPr>
                <w:sz w:val="24"/>
                <w:szCs w:val="24"/>
              </w:rPr>
              <w:t xml:space="preserve"> реакции</w:t>
            </w:r>
            <w:r>
              <w:rPr>
                <w:sz w:val="24"/>
                <w:szCs w:val="24"/>
              </w:rPr>
              <w:t>.</w:t>
            </w:r>
          </w:p>
          <w:p w:rsidR="009C46F7" w:rsidRDefault="009C46F7" w:rsidP="00461D43">
            <w:pPr>
              <w:rPr>
                <w:sz w:val="24"/>
                <w:szCs w:val="24"/>
              </w:rPr>
            </w:pPr>
            <w:r>
              <w:rPr>
                <w:sz w:val="24"/>
                <w:szCs w:val="24"/>
              </w:rPr>
              <w:t xml:space="preserve">Развитие </w:t>
            </w:r>
            <w:r w:rsidRPr="00267DF3">
              <w:rPr>
                <w:sz w:val="24"/>
                <w:szCs w:val="24"/>
              </w:rPr>
              <w:t>ответственности, исполнительности, аккуратности добросовестности, чувства долга, оперативности, умения управлять эмоциями, скорости мышления.</w:t>
            </w:r>
          </w:p>
          <w:p w:rsidR="009C46F7" w:rsidRDefault="00B74F15" w:rsidP="00461D43">
            <w:r>
              <w:rPr>
                <w:sz w:val="24"/>
                <w:szCs w:val="24"/>
              </w:rPr>
              <w:t>умений анализировать, сопоставлять исторические факты.</w:t>
            </w:r>
          </w:p>
        </w:tc>
      </w:tr>
      <w:tr w:rsidR="009C46F7" w:rsidTr="009E366E">
        <w:tc>
          <w:tcPr>
            <w:tcW w:w="1701" w:type="dxa"/>
            <w:gridSpan w:val="2"/>
          </w:tcPr>
          <w:p w:rsidR="009C46F7" w:rsidRPr="00267DF3" w:rsidRDefault="009C46F7" w:rsidP="00461D43">
            <w:pPr>
              <w:rPr>
                <w:sz w:val="24"/>
                <w:szCs w:val="24"/>
              </w:rPr>
            </w:pPr>
            <w:r w:rsidRPr="00267DF3">
              <w:rPr>
                <w:sz w:val="24"/>
                <w:szCs w:val="24"/>
              </w:rPr>
              <w:lastRenderedPageBreak/>
              <w:t>6.Подведение итогов</w:t>
            </w:r>
          </w:p>
        </w:tc>
        <w:tc>
          <w:tcPr>
            <w:tcW w:w="2977" w:type="dxa"/>
            <w:gridSpan w:val="2"/>
          </w:tcPr>
          <w:p w:rsidR="009C46F7" w:rsidRPr="00267DF3" w:rsidRDefault="009C46F7" w:rsidP="00461D43">
            <w:pPr>
              <w:spacing w:after="200"/>
              <w:rPr>
                <w:sz w:val="24"/>
                <w:szCs w:val="24"/>
              </w:rPr>
            </w:pPr>
            <w:r w:rsidRPr="00267DF3">
              <w:rPr>
                <w:sz w:val="24"/>
                <w:szCs w:val="24"/>
              </w:rPr>
              <w:t>Способствовать развитию познавательной активности обучающихся при изучении дисциплины</w:t>
            </w:r>
            <w:proofErr w:type="gramStart"/>
            <w:r w:rsidRPr="00267DF3">
              <w:rPr>
                <w:sz w:val="24"/>
                <w:szCs w:val="24"/>
              </w:rPr>
              <w:t>.</w:t>
            </w:r>
            <w:proofErr w:type="gramEnd"/>
            <w:r w:rsidRPr="00267DF3">
              <w:rPr>
                <w:sz w:val="24"/>
                <w:szCs w:val="24"/>
              </w:rPr>
              <w:t xml:space="preserve"> ( </w:t>
            </w:r>
            <w:proofErr w:type="spellStart"/>
            <w:proofErr w:type="gramStart"/>
            <w:r w:rsidRPr="00267DF3">
              <w:rPr>
                <w:sz w:val="24"/>
                <w:szCs w:val="24"/>
              </w:rPr>
              <w:t>о</w:t>
            </w:r>
            <w:proofErr w:type="gramEnd"/>
            <w:r w:rsidRPr="00267DF3">
              <w:rPr>
                <w:sz w:val="24"/>
                <w:szCs w:val="24"/>
              </w:rPr>
              <w:t>к</w:t>
            </w:r>
            <w:proofErr w:type="spellEnd"/>
            <w:r w:rsidRPr="00267DF3">
              <w:rPr>
                <w:sz w:val="24"/>
                <w:szCs w:val="24"/>
              </w:rPr>
              <w:t xml:space="preserve"> 2,3,8)</w:t>
            </w:r>
          </w:p>
          <w:p w:rsidR="009C46F7" w:rsidRPr="00267DF3" w:rsidRDefault="009C46F7" w:rsidP="00461D43">
            <w:pPr>
              <w:rPr>
                <w:sz w:val="24"/>
                <w:szCs w:val="24"/>
              </w:rPr>
            </w:pPr>
          </w:p>
        </w:tc>
        <w:tc>
          <w:tcPr>
            <w:tcW w:w="3969" w:type="dxa"/>
            <w:gridSpan w:val="3"/>
          </w:tcPr>
          <w:p w:rsidR="009C46F7" w:rsidRPr="00267DF3" w:rsidRDefault="009C46F7" w:rsidP="00461D43">
            <w:pPr>
              <w:rPr>
                <w:sz w:val="24"/>
                <w:szCs w:val="24"/>
              </w:rPr>
            </w:pPr>
            <w:r w:rsidRPr="00267DF3">
              <w:rPr>
                <w:sz w:val="24"/>
                <w:szCs w:val="24"/>
              </w:rPr>
              <w:t>Преподаватель</w:t>
            </w:r>
            <w:r w:rsidR="00461D43">
              <w:rPr>
                <w:sz w:val="24"/>
                <w:szCs w:val="24"/>
              </w:rPr>
              <w:t xml:space="preserve"> подводит итоги занятия</w:t>
            </w:r>
            <w:proofErr w:type="gramStart"/>
            <w:r w:rsidR="00461D43">
              <w:rPr>
                <w:sz w:val="24"/>
                <w:szCs w:val="24"/>
              </w:rPr>
              <w:t xml:space="preserve"> ,</w:t>
            </w:r>
            <w:proofErr w:type="gramEnd"/>
            <w:r w:rsidR="00461D43">
              <w:rPr>
                <w:sz w:val="24"/>
                <w:szCs w:val="24"/>
              </w:rPr>
              <w:t xml:space="preserve"> напоминает слова гимна России о величие Родины или дает прослушать исполнение гимна, </w:t>
            </w:r>
            <w:r w:rsidRPr="00267DF3">
              <w:rPr>
                <w:sz w:val="24"/>
                <w:szCs w:val="24"/>
              </w:rPr>
              <w:t xml:space="preserve"> предлагает обучающимся во внеурочное время ответить на тестов</w:t>
            </w:r>
            <w:r w:rsidR="00461D43">
              <w:rPr>
                <w:sz w:val="24"/>
                <w:szCs w:val="24"/>
              </w:rPr>
              <w:t>ые задания по теме</w:t>
            </w:r>
            <w:r w:rsidRPr="00267DF3">
              <w:rPr>
                <w:sz w:val="24"/>
                <w:szCs w:val="24"/>
              </w:rPr>
              <w:t>.</w:t>
            </w:r>
          </w:p>
          <w:p w:rsidR="009C46F7" w:rsidRPr="00267DF3" w:rsidRDefault="009C46F7" w:rsidP="00461D43">
            <w:pPr>
              <w:rPr>
                <w:sz w:val="24"/>
                <w:szCs w:val="24"/>
              </w:rPr>
            </w:pPr>
            <w:r w:rsidRPr="00267DF3">
              <w:rPr>
                <w:sz w:val="24"/>
                <w:szCs w:val="24"/>
              </w:rPr>
              <w:t>Преподаватель выставляет  оценки, обобщает результаты занятия и делает  выводы.</w:t>
            </w:r>
          </w:p>
        </w:tc>
        <w:tc>
          <w:tcPr>
            <w:tcW w:w="3160" w:type="dxa"/>
            <w:gridSpan w:val="2"/>
          </w:tcPr>
          <w:p w:rsidR="009C46F7" w:rsidRDefault="009C46F7" w:rsidP="00461D43"/>
        </w:tc>
        <w:tc>
          <w:tcPr>
            <w:tcW w:w="2935" w:type="dxa"/>
            <w:gridSpan w:val="2"/>
          </w:tcPr>
          <w:p w:rsidR="009C46F7" w:rsidRDefault="009C46F7" w:rsidP="00461D43"/>
        </w:tc>
      </w:tr>
    </w:tbl>
    <w:p w:rsidR="00FF3368" w:rsidRDefault="00FF3368" w:rsidP="008C2380">
      <w:pPr>
        <w:rPr>
          <w:bCs/>
          <w:sz w:val="28"/>
        </w:rPr>
      </w:pPr>
    </w:p>
    <w:p w:rsidR="00FF3368" w:rsidRDefault="00FF3368" w:rsidP="008C2380">
      <w:pPr>
        <w:rPr>
          <w:bCs/>
          <w:sz w:val="28"/>
        </w:rPr>
      </w:pPr>
    </w:p>
    <w:p w:rsidR="00F51D6F" w:rsidRDefault="00F51D6F" w:rsidP="008C2380">
      <w:pPr>
        <w:rPr>
          <w:bCs/>
          <w:sz w:val="28"/>
        </w:rPr>
      </w:pPr>
    </w:p>
    <w:p w:rsidR="00F51D6F" w:rsidRDefault="00F51D6F" w:rsidP="008C2380">
      <w:pPr>
        <w:rPr>
          <w:bCs/>
          <w:sz w:val="28"/>
        </w:rPr>
      </w:pPr>
    </w:p>
    <w:p w:rsidR="009C46F7" w:rsidRDefault="00461D43" w:rsidP="008C2380">
      <w:pPr>
        <w:rPr>
          <w:bCs/>
          <w:sz w:val="28"/>
        </w:rPr>
      </w:pPr>
      <w:r>
        <w:rPr>
          <w:bCs/>
          <w:sz w:val="28"/>
        </w:rPr>
        <w:t>Приложения</w:t>
      </w:r>
    </w:p>
    <w:p w:rsidR="00461D43" w:rsidRDefault="00461D43" w:rsidP="000452E8">
      <w:pPr>
        <w:jc w:val="center"/>
        <w:rPr>
          <w:bCs/>
          <w:sz w:val="28"/>
        </w:rPr>
      </w:pPr>
    </w:p>
    <w:p w:rsidR="00B61E7F" w:rsidRPr="00665252" w:rsidRDefault="00461D43" w:rsidP="00665252">
      <w:pPr>
        <w:rPr>
          <w:bCs/>
          <w:sz w:val="28"/>
        </w:rPr>
      </w:pPr>
      <w:r>
        <w:rPr>
          <w:bCs/>
          <w:sz w:val="28"/>
        </w:rPr>
        <w:t>Приложение 1</w:t>
      </w:r>
      <w:r w:rsidR="00665252">
        <w:rPr>
          <w:bCs/>
          <w:sz w:val="28"/>
        </w:rPr>
        <w:t xml:space="preserve">. </w:t>
      </w:r>
      <w:r w:rsidR="00B61E7F" w:rsidRPr="00B61E7F">
        <w:rPr>
          <w:b/>
          <w:bCs/>
          <w:kern w:val="36"/>
        </w:rPr>
        <w:t>Гимн</w:t>
      </w:r>
      <w:r w:rsidR="007E67CF">
        <w:rPr>
          <w:b/>
          <w:bCs/>
          <w:kern w:val="36"/>
        </w:rPr>
        <w:t xml:space="preserve"> </w:t>
      </w:r>
      <w:r w:rsidR="00B61E7F" w:rsidRPr="00B61E7F">
        <w:rPr>
          <w:b/>
          <w:bCs/>
          <w:kern w:val="36"/>
        </w:rPr>
        <w:t xml:space="preserve"> Россий</w:t>
      </w:r>
      <w:r w:rsidR="007E67CF">
        <w:rPr>
          <w:b/>
          <w:bCs/>
          <w:kern w:val="36"/>
        </w:rPr>
        <w:t>с</w:t>
      </w:r>
      <w:r w:rsidR="00B61E7F" w:rsidRPr="00B61E7F">
        <w:rPr>
          <w:b/>
          <w:bCs/>
          <w:kern w:val="36"/>
        </w:rPr>
        <w:t>кой Федерации</w:t>
      </w:r>
      <w:r w:rsidR="00B61E7F" w:rsidRPr="00B61E7F">
        <w:t xml:space="preserve"> </w:t>
      </w:r>
      <w:r w:rsidR="00B61E7F">
        <w:t xml:space="preserve">  Музыка А. Александрова     Слова С. Михалкова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B61E7F" w:rsidRPr="00665252" w:rsidTr="00665252">
        <w:tc>
          <w:tcPr>
            <w:tcW w:w="7393" w:type="dxa"/>
          </w:tcPr>
          <w:p w:rsidR="00B61E7F" w:rsidRPr="00665252" w:rsidRDefault="00B61E7F" w:rsidP="00B61E7F">
            <w:pPr>
              <w:spacing w:before="100" w:beforeAutospacing="1" w:after="100" w:afterAutospacing="1"/>
              <w:outlineLvl w:val="0"/>
              <w:rPr>
                <w:b/>
                <w:bCs/>
                <w:kern w:val="36"/>
                <w:sz w:val="24"/>
                <w:szCs w:val="24"/>
              </w:rPr>
            </w:pPr>
          </w:p>
          <w:p w:rsidR="00B61E7F" w:rsidRPr="00665252" w:rsidRDefault="00B61E7F" w:rsidP="00B61E7F">
            <w:pPr>
              <w:spacing w:before="100" w:beforeAutospacing="1" w:after="100" w:afterAutospacing="1"/>
              <w:rPr>
                <w:sz w:val="24"/>
                <w:szCs w:val="24"/>
              </w:rPr>
            </w:pPr>
            <w:r w:rsidRPr="00665252">
              <w:rPr>
                <w:sz w:val="24"/>
                <w:szCs w:val="24"/>
              </w:rPr>
              <w:t>Россия — священная наша держава,</w:t>
            </w:r>
            <w:r w:rsidRPr="00665252">
              <w:rPr>
                <w:sz w:val="24"/>
                <w:szCs w:val="24"/>
              </w:rPr>
              <w:br/>
              <w:t>Россия — любимая наша страна.</w:t>
            </w:r>
            <w:r w:rsidRPr="00665252">
              <w:rPr>
                <w:sz w:val="24"/>
                <w:szCs w:val="24"/>
              </w:rPr>
              <w:br/>
              <w:t>Могучая воля, великая слава —</w:t>
            </w:r>
            <w:r w:rsidRPr="00665252">
              <w:rPr>
                <w:sz w:val="24"/>
                <w:szCs w:val="24"/>
              </w:rPr>
              <w:br/>
              <w:t>Твоё достоянье на все времена!</w:t>
            </w:r>
          </w:p>
          <w:p w:rsidR="00B61E7F" w:rsidRPr="00665252" w:rsidRDefault="00B61E7F" w:rsidP="00B61E7F">
            <w:pPr>
              <w:spacing w:before="100" w:beforeAutospacing="1" w:after="100" w:afterAutospacing="1"/>
              <w:rPr>
                <w:sz w:val="24"/>
                <w:szCs w:val="24"/>
              </w:rPr>
            </w:pPr>
            <w:r w:rsidRPr="00665252">
              <w:rPr>
                <w:sz w:val="24"/>
                <w:szCs w:val="24"/>
              </w:rPr>
              <w:t>Славься, Отечество наше свободное,</w:t>
            </w:r>
            <w:r w:rsidRPr="00665252">
              <w:rPr>
                <w:sz w:val="24"/>
                <w:szCs w:val="24"/>
              </w:rPr>
              <w:br/>
              <w:t>Братских народов союз вековой,</w:t>
            </w:r>
            <w:r w:rsidRPr="00665252">
              <w:rPr>
                <w:sz w:val="24"/>
                <w:szCs w:val="24"/>
              </w:rPr>
              <w:br/>
              <w:t>Предками данная мудрость народная!</w:t>
            </w:r>
            <w:r w:rsidRPr="00665252">
              <w:rPr>
                <w:sz w:val="24"/>
                <w:szCs w:val="24"/>
              </w:rPr>
              <w:br/>
              <w:t>Славься, страна! Мы гордимся тобой!</w:t>
            </w:r>
          </w:p>
          <w:p w:rsidR="00B61E7F" w:rsidRPr="00665252" w:rsidRDefault="00B61E7F" w:rsidP="00B61E7F">
            <w:pPr>
              <w:spacing w:before="100" w:beforeAutospacing="1" w:after="100" w:afterAutospacing="1"/>
              <w:rPr>
                <w:sz w:val="24"/>
                <w:szCs w:val="24"/>
              </w:rPr>
            </w:pPr>
            <w:r w:rsidRPr="00665252">
              <w:rPr>
                <w:sz w:val="24"/>
                <w:szCs w:val="24"/>
              </w:rPr>
              <w:t>От южных морей до полярного края</w:t>
            </w:r>
            <w:proofErr w:type="gramStart"/>
            <w:r w:rsidRPr="00665252">
              <w:rPr>
                <w:sz w:val="24"/>
                <w:szCs w:val="24"/>
              </w:rPr>
              <w:br/>
              <w:t>Р</w:t>
            </w:r>
            <w:proofErr w:type="gramEnd"/>
            <w:r w:rsidRPr="00665252">
              <w:rPr>
                <w:sz w:val="24"/>
                <w:szCs w:val="24"/>
              </w:rPr>
              <w:t>аскинулись наши леса и поля.</w:t>
            </w:r>
            <w:r w:rsidRPr="00665252">
              <w:rPr>
                <w:sz w:val="24"/>
                <w:szCs w:val="24"/>
              </w:rPr>
              <w:br/>
              <w:t>Одна ты на свете! Одна ты такая —</w:t>
            </w:r>
            <w:r w:rsidRPr="00665252">
              <w:rPr>
                <w:sz w:val="24"/>
                <w:szCs w:val="24"/>
              </w:rPr>
              <w:br/>
              <w:t>Хранимая Богом родная земля!</w:t>
            </w:r>
          </w:p>
          <w:p w:rsidR="00B61E7F" w:rsidRPr="00665252" w:rsidRDefault="00B61E7F" w:rsidP="00B61E7F">
            <w:pPr>
              <w:spacing w:before="100" w:beforeAutospacing="1" w:after="100" w:afterAutospacing="1"/>
              <w:outlineLvl w:val="0"/>
              <w:rPr>
                <w:b/>
                <w:bCs/>
                <w:kern w:val="36"/>
                <w:sz w:val="24"/>
                <w:szCs w:val="24"/>
              </w:rPr>
            </w:pPr>
          </w:p>
          <w:p w:rsidR="00B61E7F" w:rsidRPr="00665252" w:rsidRDefault="00B61E7F" w:rsidP="00B61E7F">
            <w:pPr>
              <w:spacing w:before="100" w:beforeAutospacing="1" w:after="100" w:afterAutospacing="1"/>
              <w:outlineLvl w:val="0"/>
              <w:rPr>
                <w:b/>
                <w:bCs/>
                <w:kern w:val="36"/>
                <w:sz w:val="24"/>
                <w:szCs w:val="24"/>
              </w:rPr>
            </w:pPr>
          </w:p>
        </w:tc>
        <w:tc>
          <w:tcPr>
            <w:tcW w:w="7393" w:type="dxa"/>
          </w:tcPr>
          <w:p w:rsidR="00B61E7F" w:rsidRPr="00665252" w:rsidRDefault="00B61E7F" w:rsidP="00B61E7F">
            <w:pPr>
              <w:spacing w:before="100" w:beforeAutospacing="1" w:after="100" w:afterAutospacing="1"/>
              <w:rPr>
                <w:sz w:val="24"/>
                <w:szCs w:val="24"/>
              </w:rPr>
            </w:pPr>
          </w:p>
          <w:p w:rsidR="00B61E7F" w:rsidRPr="00665252" w:rsidRDefault="00B61E7F" w:rsidP="00B61E7F">
            <w:pPr>
              <w:spacing w:before="100" w:beforeAutospacing="1" w:after="100" w:afterAutospacing="1"/>
              <w:rPr>
                <w:sz w:val="24"/>
                <w:szCs w:val="24"/>
              </w:rPr>
            </w:pPr>
            <w:r w:rsidRPr="00665252">
              <w:rPr>
                <w:sz w:val="24"/>
                <w:szCs w:val="24"/>
              </w:rPr>
              <w:t>Славься, Отечество наше свободное,</w:t>
            </w:r>
            <w:r w:rsidRPr="00665252">
              <w:rPr>
                <w:sz w:val="24"/>
                <w:szCs w:val="24"/>
              </w:rPr>
              <w:br/>
              <w:t>Братских народов союз вековой,</w:t>
            </w:r>
            <w:r w:rsidRPr="00665252">
              <w:rPr>
                <w:sz w:val="24"/>
                <w:szCs w:val="24"/>
              </w:rPr>
              <w:br/>
              <w:t>Предками данная мудрость народная!</w:t>
            </w:r>
            <w:r w:rsidRPr="00665252">
              <w:rPr>
                <w:sz w:val="24"/>
                <w:szCs w:val="24"/>
              </w:rPr>
              <w:br/>
              <w:t>Славься, страна! Мы гордимся тобой!</w:t>
            </w:r>
          </w:p>
          <w:p w:rsidR="00B61E7F" w:rsidRPr="00665252" w:rsidRDefault="00B61E7F" w:rsidP="00B61E7F">
            <w:pPr>
              <w:spacing w:before="100" w:beforeAutospacing="1" w:after="100" w:afterAutospacing="1"/>
              <w:rPr>
                <w:sz w:val="24"/>
                <w:szCs w:val="24"/>
              </w:rPr>
            </w:pPr>
            <w:proofErr w:type="gramStart"/>
            <w:r w:rsidRPr="00665252">
              <w:rPr>
                <w:sz w:val="24"/>
                <w:szCs w:val="24"/>
              </w:rPr>
              <w:t>Широкий простор для мечты и для жизни</w:t>
            </w:r>
            <w:r w:rsidRPr="00665252">
              <w:rPr>
                <w:sz w:val="24"/>
                <w:szCs w:val="24"/>
              </w:rPr>
              <w:br/>
              <w:t>Грядущие нам открывают года.</w:t>
            </w:r>
            <w:proofErr w:type="gramEnd"/>
            <w:r w:rsidRPr="00665252">
              <w:rPr>
                <w:sz w:val="24"/>
                <w:szCs w:val="24"/>
              </w:rPr>
              <w:br/>
              <w:t>Нам силу даёт наша верность Отчизне.</w:t>
            </w:r>
            <w:r w:rsidRPr="00665252">
              <w:rPr>
                <w:sz w:val="24"/>
                <w:szCs w:val="24"/>
              </w:rPr>
              <w:br/>
              <w:t>Так было, так есть и так будет всегда!</w:t>
            </w:r>
          </w:p>
          <w:p w:rsidR="00B61E7F" w:rsidRPr="00665252" w:rsidRDefault="00B61E7F" w:rsidP="00B61E7F">
            <w:pPr>
              <w:spacing w:before="100" w:beforeAutospacing="1" w:after="100" w:afterAutospacing="1"/>
              <w:rPr>
                <w:sz w:val="24"/>
                <w:szCs w:val="24"/>
              </w:rPr>
            </w:pPr>
            <w:r w:rsidRPr="00665252">
              <w:rPr>
                <w:sz w:val="24"/>
                <w:szCs w:val="24"/>
              </w:rPr>
              <w:t>Славься, Отечество наше свободное,</w:t>
            </w:r>
            <w:r w:rsidRPr="00665252">
              <w:rPr>
                <w:sz w:val="24"/>
                <w:szCs w:val="24"/>
              </w:rPr>
              <w:br/>
              <w:t>Братских народов союз вековой,</w:t>
            </w:r>
            <w:r w:rsidRPr="00665252">
              <w:rPr>
                <w:sz w:val="24"/>
                <w:szCs w:val="24"/>
              </w:rPr>
              <w:br/>
              <w:t>Предками данная мудрость народная!</w:t>
            </w:r>
            <w:r w:rsidRPr="00665252">
              <w:rPr>
                <w:sz w:val="24"/>
                <w:szCs w:val="24"/>
              </w:rPr>
              <w:br/>
              <w:t>Славься, страна! Мы гордимся тобой!</w:t>
            </w:r>
          </w:p>
          <w:p w:rsidR="00B61E7F" w:rsidRPr="00665252" w:rsidRDefault="00B61E7F" w:rsidP="00B61E7F">
            <w:pPr>
              <w:spacing w:before="100" w:beforeAutospacing="1" w:after="100" w:afterAutospacing="1"/>
              <w:outlineLvl w:val="0"/>
              <w:rPr>
                <w:b/>
                <w:bCs/>
                <w:kern w:val="36"/>
                <w:sz w:val="24"/>
                <w:szCs w:val="24"/>
              </w:rPr>
            </w:pPr>
          </w:p>
        </w:tc>
      </w:tr>
    </w:tbl>
    <w:p w:rsidR="000E215F" w:rsidRDefault="000E215F" w:rsidP="00665252">
      <w:pPr>
        <w:rPr>
          <w:bCs/>
          <w:sz w:val="28"/>
        </w:rPr>
      </w:pPr>
    </w:p>
    <w:p w:rsidR="000E215F" w:rsidRDefault="000E215F" w:rsidP="00665252">
      <w:pPr>
        <w:rPr>
          <w:bCs/>
          <w:sz w:val="28"/>
        </w:rPr>
      </w:pPr>
    </w:p>
    <w:p w:rsidR="000E215F" w:rsidRDefault="000E215F" w:rsidP="00665252">
      <w:pPr>
        <w:rPr>
          <w:bCs/>
          <w:sz w:val="28"/>
        </w:rPr>
      </w:pPr>
    </w:p>
    <w:p w:rsidR="000E215F" w:rsidRDefault="000E215F" w:rsidP="00665252">
      <w:pPr>
        <w:rPr>
          <w:bCs/>
          <w:sz w:val="28"/>
        </w:rPr>
      </w:pPr>
    </w:p>
    <w:p w:rsidR="000E215F" w:rsidRDefault="000E215F" w:rsidP="00665252">
      <w:pPr>
        <w:rPr>
          <w:bCs/>
          <w:sz w:val="28"/>
        </w:rPr>
      </w:pPr>
    </w:p>
    <w:p w:rsidR="000E215F" w:rsidRDefault="000E215F" w:rsidP="00665252">
      <w:pPr>
        <w:rPr>
          <w:bCs/>
          <w:sz w:val="28"/>
        </w:rPr>
      </w:pPr>
    </w:p>
    <w:p w:rsidR="000E215F" w:rsidRDefault="000E215F" w:rsidP="00665252">
      <w:pPr>
        <w:rPr>
          <w:bCs/>
          <w:sz w:val="28"/>
        </w:rPr>
      </w:pPr>
    </w:p>
    <w:p w:rsidR="000E215F" w:rsidRDefault="000E215F" w:rsidP="00665252">
      <w:pPr>
        <w:rPr>
          <w:bCs/>
          <w:sz w:val="28"/>
        </w:rPr>
      </w:pPr>
    </w:p>
    <w:p w:rsidR="000E215F" w:rsidRDefault="000E215F" w:rsidP="00665252">
      <w:pPr>
        <w:rPr>
          <w:bCs/>
          <w:sz w:val="28"/>
        </w:rPr>
      </w:pPr>
    </w:p>
    <w:p w:rsidR="00C10266" w:rsidRDefault="00665252" w:rsidP="00665252">
      <w:pPr>
        <w:rPr>
          <w:b/>
          <w:bCs/>
          <w:sz w:val="28"/>
        </w:rPr>
      </w:pPr>
      <w:r>
        <w:rPr>
          <w:bCs/>
          <w:sz w:val="28"/>
        </w:rPr>
        <w:lastRenderedPageBreak/>
        <w:t xml:space="preserve">Приложение </w:t>
      </w:r>
      <w:r w:rsidRPr="00665252">
        <w:rPr>
          <w:b/>
          <w:bCs/>
          <w:sz w:val="28"/>
        </w:rPr>
        <w:t xml:space="preserve">2 </w:t>
      </w:r>
    </w:p>
    <w:p w:rsidR="008C2380" w:rsidRPr="00665252" w:rsidRDefault="00665252" w:rsidP="00665252">
      <w:pPr>
        <w:rPr>
          <w:b/>
          <w:bCs/>
          <w:sz w:val="28"/>
        </w:rPr>
      </w:pPr>
      <w:r w:rsidRPr="00665252">
        <w:rPr>
          <w:b/>
          <w:bCs/>
          <w:sz w:val="28"/>
        </w:rPr>
        <w:t xml:space="preserve"> </w:t>
      </w:r>
      <w:r w:rsidR="008C2380" w:rsidRPr="00665252">
        <w:rPr>
          <w:rStyle w:val="hl"/>
          <w:b/>
          <w:sz w:val="28"/>
          <w:szCs w:val="28"/>
        </w:rPr>
        <w:t>Статья 83</w:t>
      </w:r>
      <w:r w:rsidR="008C2380" w:rsidRPr="00665252">
        <w:rPr>
          <w:b/>
          <w:sz w:val="28"/>
          <w:szCs w:val="28"/>
        </w:rPr>
        <w:t xml:space="preserve">  Конституции  Российской Федерации" (принята всенародным голосованием 12.12.1993) </w:t>
      </w:r>
    </w:p>
    <w:p w:rsidR="008C2380" w:rsidRPr="008C2380" w:rsidRDefault="008C2380" w:rsidP="008C2380">
      <w:r w:rsidRPr="008C2380">
        <w:t> </w:t>
      </w:r>
    </w:p>
    <w:p w:rsidR="008C2380" w:rsidRDefault="008C2380" w:rsidP="008C2380">
      <w:bookmarkStart w:id="0" w:name="dst100001"/>
      <w:bookmarkStart w:id="1" w:name="dst100345"/>
      <w:bookmarkEnd w:id="0"/>
      <w:bookmarkEnd w:id="1"/>
      <w:r>
        <w:rPr>
          <w:rStyle w:val="blk"/>
        </w:rPr>
        <w:t>Президент Российской Федерации:</w:t>
      </w:r>
    </w:p>
    <w:p w:rsidR="008C2380" w:rsidRDefault="008C2380" w:rsidP="008C2380">
      <w:pPr>
        <w:ind w:firstLine="547"/>
      </w:pPr>
      <w:bookmarkStart w:id="2" w:name="dst100346"/>
      <w:bookmarkEnd w:id="2"/>
      <w:r>
        <w:rPr>
          <w:rStyle w:val="blk"/>
        </w:rPr>
        <w:t>а) назначает с согласия Государственной Думы Председателя Правительства Российской Федерации;</w:t>
      </w:r>
    </w:p>
    <w:p w:rsidR="008C2380" w:rsidRDefault="008C2380" w:rsidP="008C2380">
      <w:pPr>
        <w:ind w:firstLine="547"/>
      </w:pPr>
      <w:bookmarkStart w:id="3" w:name="dst100347"/>
      <w:bookmarkEnd w:id="3"/>
      <w:r>
        <w:rPr>
          <w:rStyle w:val="blk"/>
        </w:rPr>
        <w:t>б) имеет право председательствовать на заседаниях Правительства Российской Федерации;</w:t>
      </w:r>
    </w:p>
    <w:p w:rsidR="008C2380" w:rsidRDefault="008C2380" w:rsidP="008C2380">
      <w:pPr>
        <w:ind w:firstLine="547"/>
      </w:pPr>
      <w:bookmarkStart w:id="4" w:name="dst100348"/>
      <w:bookmarkEnd w:id="4"/>
      <w:r>
        <w:rPr>
          <w:rStyle w:val="blk"/>
        </w:rPr>
        <w:t>в) принимает решение об отставке Правительства Российской Федерации;</w:t>
      </w:r>
      <w:r>
        <w:t xml:space="preserve"> </w:t>
      </w:r>
    </w:p>
    <w:p w:rsidR="008C2380" w:rsidRDefault="008C2380" w:rsidP="008C2380">
      <w:pPr>
        <w:ind w:firstLine="547"/>
      </w:pPr>
      <w:bookmarkStart w:id="5" w:name="dst100349"/>
      <w:bookmarkEnd w:id="5"/>
      <w:r>
        <w:rPr>
          <w:rStyle w:val="blk"/>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C2380" w:rsidRDefault="008C2380" w:rsidP="008C2380">
      <w:pPr>
        <w:ind w:firstLine="547"/>
      </w:pPr>
      <w:bookmarkStart w:id="6" w:name="dst100350"/>
      <w:bookmarkEnd w:id="6"/>
      <w:proofErr w:type="spellStart"/>
      <w:r>
        <w:rPr>
          <w:rStyle w:val="blk"/>
        </w:rPr>
        <w:t>д</w:t>
      </w:r>
      <w:proofErr w:type="spellEnd"/>
      <w:r>
        <w:rPr>
          <w:rStyle w:val="blk"/>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8C2380" w:rsidRDefault="008C2380" w:rsidP="008C2380">
      <w:pPr>
        <w:ind w:firstLine="547"/>
      </w:pPr>
      <w:bookmarkStart w:id="7" w:name="dst100351"/>
      <w:bookmarkEnd w:id="7"/>
      <w:r>
        <w:rPr>
          <w:rStyle w:val="blk"/>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proofErr w:type="gramStart"/>
      <w:r>
        <w:rPr>
          <w:rStyle w:val="blk"/>
        </w:rPr>
        <w:t xml:space="preserve"> ;</w:t>
      </w:r>
      <w:proofErr w:type="gramEnd"/>
      <w:r>
        <w:t xml:space="preserve"> </w:t>
      </w:r>
    </w:p>
    <w:p w:rsidR="008C2380" w:rsidRDefault="008C2380" w:rsidP="008C2380">
      <w:pPr>
        <w:ind w:firstLine="547"/>
      </w:pPr>
      <w:bookmarkStart w:id="8" w:name="dst100661"/>
      <w:bookmarkEnd w:id="8"/>
      <w:r>
        <w:rPr>
          <w:rStyle w:val="blk"/>
        </w:rP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proofErr w:type="gramStart"/>
      <w:r>
        <w:rPr>
          <w:rStyle w:val="blk"/>
        </w:rPr>
        <w:t xml:space="preserve"> ;</w:t>
      </w:r>
      <w:proofErr w:type="gramEnd"/>
    </w:p>
    <w:p w:rsidR="008C2380" w:rsidRDefault="008C2380" w:rsidP="008C2380">
      <w:pPr>
        <w:ind w:firstLine="547"/>
      </w:pPr>
      <w:bookmarkStart w:id="9" w:name="dst100684"/>
      <w:bookmarkEnd w:id="9"/>
      <w:r>
        <w:rPr>
          <w:rStyle w:val="blk"/>
        </w:rPr>
        <w:t xml:space="preserve">е.2) назначает и освобождает представителей Российской Федерации в Совете Федерации </w:t>
      </w:r>
      <w:hyperlink r:id="rId7" w:anchor="dst100685" w:history="1">
        <w:r>
          <w:rPr>
            <w:rStyle w:val="a9"/>
          </w:rPr>
          <w:t>;</w:t>
        </w:r>
      </w:hyperlink>
    </w:p>
    <w:p w:rsidR="008C2380" w:rsidRPr="008C2380" w:rsidRDefault="008C2380" w:rsidP="008C2380">
      <w:pPr>
        <w:ind w:firstLine="547"/>
      </w:pPr>
      <w:bookmarkStart w:id="10" w:name="dst100352"/>
      <w:bookmarkEnd w:id="10"/>
      <w:r>
        <w:rPr>
          <w:rStyle w:val="blk"/>
        </w:rPr>
        <w:t xml:space="preserve">ж) формирует и возглавляет Совет Безопасности Российской Федерации, статус которого определяется федеральным </w:t>
      </w:r>
      <w:hyperlink r:id="rId8" w:anchor="dst100081" w:history="1">
        <w:r w:rsidRPr="008C2380">
          <w:rPr>
            <w:rStyle w:val="a9"/>
            <w:color w:val="auto"/>
            <w:u w:val="none"/>
          </w:rPr>
          <w:t>законом;</w:t>
        </w:r>
      </w:hyperlink>
      <w:r w:rsidRPr="008C2380">
        <w:t xml:space="preserve"> </w:t>
      </w:r>
    </w:p>
    <w:p w:rsidR="008C2380" w:rsidRDefault="008C2380" w:rsidP="008C2380">
      <w:pPr>
        <w:ind w:firstLine="547"/>
      </w:pPr>
      <w:bookmarkStart w:id="11" w:name="dst100353"/>
      <w:bookmarkEnd w:id="11"/>
      <w:proofErr w:type="spellStart"/>
      <w:r>
        <w:rPr>
          <w:rStyle w:val="blk"/>
        </w:rPr>
        <w:t>з</w:t>
      </w:r>
      <w:proofErr w:type="spellEnd"/>
      <w:r>
        <w:rPr>
          <w:rStyle w:val="blk"/>
        </w:rPr>
        <w:t xml:space="preserve">) утверждает </w:t>
      </w:r>
      <w:r w:rsidRPr="008C2380">
        <w:rPr>
          <w:rStyle w:val="blk"/>
        </w:rPr>
        <w:t>военную доктрину</w:t>
      </w:r>
      <w:r>
        <w:rPr>
          <w:rStyle w:val="blk"/>
        </w:rPr>
        <w:t xml:space="preserve"> Российской Федерации;</w:t>
      </w:r>
    </w:p>
    <w:p w:rsidR="008C2380" w:rsidRDefault="008C2380" w:rsidP="008C2380">
      <w:pPr>
        <w:ind w:firstLine="547"/>
      </w:pPr>
      <w:bookmarkStart w:id="12" w:name="dst100354"/>
      <w:bookmarkEnd w:id="12"/>
      <w:r>
        <w:rPr>
          <w:rStyle w:val="blk"/>
        </w:rPr>
        <w:t>и) формирует Администрацию Президента Российской Федерации;</w:t>
      </w:r>
      <w:r>
        <w:t xml:space="preserve"> </w:t>
      </w:r>
    </w:p>
    <w:p w:rsidR="008C2380" w:rsidRDefault="008C2380" w:rsidP="008C2380">
      <w:pPr>
        <w:ind w:firstLine="547"/>
      </w:pPr>
      <w:bookmarkStart w:id="13" w:name="dst100355"/>
      <w:bookmarkEnd w:id="13"/>
      <w:r>
        <w:rPr>
          <w:rStyle w:val="blk"/>
        </w:rPr>
        <w:t>к) назначает и освобождает полномочных представителей Президента Российской Федерации;</w:t>
      </w:r>
      <w:r>
        <w:t xml:space="preserve"> </w:t>
      </w:r>
    </w:p>
    <w:p w:rsidR="008C2380" w:rsidRDefault="008C2380" w:rsidP="008C2380">
      <w:pPr>
        <w:ind w:firstLine="547"/>
      </w:pPr>
      <w:bookmarkStart w:id="14" w:name="dst100356"/>
      <w:bookmarkEnd w:id="14"/>
      <w:r>
        <w:rPr>
          <w:rStyle w:val="blk"/>
        </w:rPr>
        <w:t>л) назначает и освобождает высшее командование Вооруженных Сил Российской Федерации;</w:t>
      </w:r>
    </w:p>
    <w:p w:rsidR="008C2380" w:rsidRDefault="008C2380" w:rsidP="008C2380">
      <w:pPr>
        <w:ind w:firstLine="547"/>
      </w:pPr>
      <w:bookmarkStart w:id="15" w:name="dst100357"/>
      <w:bookmarkEnd w:id="15"/>
      <w:r>
        <w:rPr>
          <w:rStyle w:val="blk"/>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C2380" w:rsidRDefault="008C2380" w:rsidP="000452E8">
      <w:pPr>
        <w:jc w:val="center"/>
        <w:rPr>
          <w:bCs/>
          <w:sz w:val="28"/>
        </w:rPr>
      </w:pPr>
    </w:p>
    <w:p w:rsidR="008C2380" w:rsidRDefault="008C2380" w:rsidP="000452E8">
      <w:pPr>
        <w:jc w:val="center"/>
        <w:rPr>
          <w:bCs/>
          <w:sz w:val="28"/>
        </w:rPr>
      </w:pPr>
    </w:p>
    <w:p w:rsidR="008C2380" w:rsidRDefault="008C2380" w:rsidP="000452E8">
      <w:pPr>
        <w:jc w:val="center"/>
        <w:rPr>
          <w:bCs/>
          <w:sz w:val="28"/>
        </w:rPr>
      </w:pPr>
    </w:p>
    <w:p w:rsidR="00C90F1B" w:rsidRDefault="00C90F1B" w:rsidP="008C2380">
      <w:pPr>
        <w:rPr>
          <w:bCs/>
          <w:sz w:val="28"/>
        </w:rPr>
      </w:pPr>
    </w:p>
    <w:p w:rsidR="00665252" w:rsidRDefault="00665252" w:rsidP="00665252">
      <w:pPr>
        <w:rPr>
          <w:bCs/>
          <w:sz w:val="28"/>
        </w:rPr>
      </w:pPr>
    </w:p>
    <w:p w:rsidR="00665252" w:rsidRDefault="00665252" w:rsidP="00665252">
      <w:pPr>
        <w:rPr>
          <w:bCs/>
          <w:sz w:val="28"/>
        </w:rPr>
      </w:pPr>
    </w:p>
    <w:p w:rsidR="00665252" w:rsidRDefault="00665252" w:rsidP="00665252">
      <w:pPr>
        <w:rPr>
          <w:bCs/>
          <w:sz w:val="28"/>
        </w:rPr>
      </w:pPr>
    </w:p>
    <w:p w:rsidR="00665252" w:rsidRDefault="00665252" w:rsidP="00665252">
      <w:pPr>
        <w:rPr>
          <w:bCs/>
          <w:sz w:val="28"/>
        </w:rPr>
      </w:pPr>
    </w:p>
    <w:p w:rsidR="00665252" w:rsidRDefault="00665252" w:rsidP="00665252">
      <w:pPr>
        <w:rPr>
          <w:bCs/>
          <w:sz w:val="28"/>
        </w:rPr>
      </w:pPr>
    </w:p>
    <w:p w:rsidR="00665252" w:rsidRDefault="00665252" w:rsidP="00665252">
      <w:pPr>
        <w:rPr>
          <w:bCs/>
          <w:sz w:val="28"/>
        </w:rPr>
      </w:pPr>
    </w:p>
    <w:p w:rsidR="00665252" w:rsidRPr="00665252" w:rsidRDefault="00665252" w:rsidP="00665252">
      <w:r>
        <w:t xml:space="preserve">Приложение 3  </w:t>
      </w:r>
      <w:r w:rsidRPr="00C90F1B">
        <w:rPr>
          <w:b/>
          <w:sz w:val="28"/>
          <w:szCs w:val="28"/>
        </w:rPr>
        <w:t xml:space="preserve">Структура политических партий в Государственной Думе </w:t>
      </w:r>
      <w:r w:rsidRPr="00C90F1B">
        <w:rPr>
          <w:b/>
          <w:sz w:val="28"/>
          <w:szCs w:val="28"/>
          <w:lang w:val="en-US"/>
        </w:rPr>
        <w:t>VII</w:t>
      </w:r>
      <w:r w:rsidRPr="001254E2">
        <w:rPr>
          <w:b/>
          <w:sz w:val="28"/>
          <w:szCs w:val="28"/>
        </w:rPr>
        <w:t xml:space="preserve"> </w:t>
      </w:r>
      <w:r w:rsidRPr="00C90F1B">
        <w:rPr>
          <w:b/>
          <w:sz w:val="28"/>
          <w:szCs w:val="28"/>
        </w:rPr>
        <w:t>созыва</w:t>
      </w:r>
    </w:p>
    <w:p w:rsidR="00665252" w:rsidRPr="00C90F1B" w:rsidRDefault="00665252" w:rsidP="00665252">
      <w:pPr>
        <w:ind w:firstLine="547"/>
        <w:rPr>
          <w:b/>
          <w:sz w:val="28"/>
          <w:szCs w:val="28"/>
        </w:rPr>
      </w:pPr>
    </w:p>
    <w:p w:rsidR="00665252" w:rsidRPr="009C2510" w:rsidRDefault="00665252" w:rsidP="00665252">
      <w:pPr>
        <w:jc w:val="both"/>
        <w:rPr>
          <w:sz w:val="36"/>
          <w:szCs w:val="36"/>
        </w:rPr>
      </w:pPr>
      <w:r w:rsidRPr="00BE0A2B">
        <w:rPr>
          <w:sz w:val="36"/>
          <w:szCs w:val="36"/>
        </w:rPr>
        <w:t>Изучив</w:t>
      </w:r>
      <w:r w:rsidRPr="009C2510">
        <w:rPr>
          <w:b/>
          <w:sz w:val="36"/>
          <w:szCs w:val="36"/>
        </w:rPr>
        <w:t xml:space="preserve"> </w:t>
      </w:r>
      <w:r w:rsidRPr="009C2510">
        <w:rPr>
          <w:sz w:val="36"/>
          <w:szCs w:val="36"/>
        </w:rPr>
        <w:t xml:space="preserve"> </w:t>
      </w:r>
      <w:r w:rsidRPr="009C2510">
        <w:rPr>
          <w:bCs/>
          <w:sz w:val="36"/>
          <w:szCs w:val="36"/>
        </w:rPr>
        <w:t>окончательные результаты выборов в Государственную думу РФ VII созыва,</w:t>
      </w:r>
    </w:p>
    <w:p w:rsidR="00665252" w:rsidRPr="009C2510" w:rsidRDefault="00665252" w:rsidP="00665252">
      <w:pPr>
        <w:jc w:val="both"/>
        <w:rPr>
          <w:sz w:val="36"/>
          <w:szCs w:val="36"/>
        </w:rPr>
      </w:pPr>
      <w:r w:rsidRPr="009C2510">
        <w:rPr>
          <w:sz w:val="36"/>
          <w:szCs w:val="36"/>
        </w:rPr>
        <w:t>составьте диаграмму «П</w:t>
      </w:r>
      <w:r>
        <w:rPr>
          <w:sz w:val="36"/>
          <w:szCs w:val="36"/>
        </w:rPr>
        <w:t>олитические партии в составе Государственной думы 2016 года»</w:t>
      </w:r>
    </w:p>
    <w:p w:rsidR="00665252" w:rsidRPr="009C2510" w:rsidRDefault="00665252" w:rsidP="00665252">
      <w:pPr>
        <w:ind w:left="927"/>
        <w:jc w:val="both"/>
        <w:rPr>
          <w:sz w:val="36"/>
          <w:szCs w:val="3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118"/>
        <w:gridCol w:w="2268"/>
      </w:tblGrid>
      <w:tr w:rsidR="00665252" w:rsidRPr="009C2510" w:rsidTr="00B74F15">
        <w:tc>
          <w:tcPr>
            <w:tcW w:w="851" w:type="dxa"/>
          </w:tcPr>
          <w:p w:rsidR="00665252" w:rsidRPr="009C2510" w:rsidRDefault="00665252" w:rsidP="00B74F15">
            <w:pPr>
              <w:jc w:val="both"/>
              <w:rPr>
                <w:sz w:val="40"/>
                <w:szCs w:val="40"/>
              </w:rPr>
            </w:pPr>
            <w:r w:rsidRPr="009C2510">
              <w:rPr>
                <w:sz w:val="40"/>
                <w:szCs w:val="40"/>
              </w:rPr>
              <w:t>№</w:t>
            </w:r>
          </w:p>
        </w:tc>
        <w:tc>
          <w:tcPr>
            <w:tcW w:w="3118" w:type="dxa"/>
          </w:tcPr>
          <w:p w:rsidR="00665252" w:rsidRPr="009C2510" w:rsidRDefault="00665252" w:rsidP="00B74F15">
            <w:pPr>
              <w:jc w:val="both"/>
              <w:rPr>
                <w:sz w:val="40"/>
                <w:szCs w:val="40"/>
              </w:rPr>
            </w:pPr>
            <w:r w:rsidRPr="009C2510">
              <w:rPr>
                <w:sz w:val="40"/>
                <w:szCs w:val="40"/>
              </w:rPr>
              <w:t>Название партии</w:t>
            </w:r>
          </w:p>
        </w:tc>
        <w:tc>
          <w:tcPr>
            <w:tcW w:w="2268" w:type="dxa"/>
          </w:tcPr>
          <w:p w:rsidR="00665252" w:rsidRDefault="00665252" w:rsidP="00B74F15">
            <w:pPr>
              <w:jc w:val="both"/>
              <w:rPr>
                <w:sz w:val="40"/>
                <w:szCs w:val="40"/>
              </w:rPr>
            </w:pPr>
            <w:r w:rsidRPr="009C2510">
              <w:rPr>
                <w:sz w:val="40"/>
                <w:szCs w:val="40"/>
              </w:rPr>
              <w:t xml:space="preserve">Число мест </w:t>
            </w:r>
          </w:p>
          <w:p w:rsidR="00665252" w:rsidRPr="009C2510" w:rsidRDefault="00665252" w:rsidP="00B74F15">
            <w:pPr>
              <w:jc w:val="both"/>
              <w:rPr>
                <w:sz w:val="40"/>
                <w:szCs w:val="40"/>
              </w:rPr>
            </w:pPr>
            <w:r w:rsidRPr="009C2510">
              <w:rPr>
                <w:sz w:val="40"/>
                <w:szCs w:val="40"/>
              </w:rPr>
              <w:t>в Думе</w:t>
            </w:r>
          </w:p>
        </w:tc>
      </w:tr>
      <w:tr w:rsidR="00665252" w:rsidRPr="009C2510" w:rsidTr="00B74F15">
        <w:tc>
          <w:tcPr>
            <w:tcW w:w="851" w:type="dxa"/>
          </w:tcPr>
          <w:p w:rsidR="00665252" w:rsidRPr="009C2510" w:rsidRDefault="00665252" w:rsidP="00B74F15">
            <w:pPr>
              <w:jc w:val="both"/>
              <w:rPr>
                <w:sz w:val="40"/>
                <w:szCs w:val="40"/>
              </w:rPr>
            </w:pPr>
            <w:r w:rsidRPr="009C2510">
              <w:rPr>
                <w:sz w:val="40"/>
                <w:szCs w:val="40"/>
              </w:rPr>
              <w:t>1</w:t>
            </w:r>
          </w:p>
        </w:tc>
        <w:tc>
          <w:tcPr>
            <w:tcW w:w="3118" w:type="dxa"/>
          </w:tcPr>
          <w:p w:rsidR="00665252" w:rsidRPr="009C2510" w:rsidRDefault="00665252" w:rsidP="00B74F15">
            <w:pPr>
              <w:jc w:val="both"/>
              <w:rPr>
                <w:sz w:val="40"/>
                <w:szCs w:val="40"/>
              </w:rPr>
            </w:pPr>
            <w:r w:rsidRPr="009C2510">
              <w:rPr>
                <w:sz w:val="40"/>
                <w:szCs w:val="40"/>
              </w:rPr>
              <w:t>Единая Россия</w:t>
            </w:r>
          </w:p>
        </w:tc>
        <w:tc>
          <w:tcPr>
            <w:tcW w:w="2268" w:type="dxa"/>
          </w:tcPr>
          <w:p w:rsidR="00665252" w:rsidRPr="009C2510" w:rsidRDefault="00665252" w:rsidP="00B74F15">
            <w:pPr>
              <w:jc w:val="both"/>
              <w:rPr>
                <w:sz w:val="40"/>
                <w:szCs w:val="40"/>
              </w:rPr>
            </w:pPr>
            <w:r w:rsidRPr="009C2510">
              <w:rPr>
                <w:sz w:val="40"/>
                <w:szCs w:val="40"/>
              </w:rPr>
              <w:t>76,22 %</w:t>
            </w:r>
          </w:p>
        </w:tc>
      </w:tr>
      <w:tr w:rsidR="00665252" w:rsidRPr="009C2510" w:rsidTr="00B74F15">
        <w:tc>
          <w:tcPr>
            <w:tcW w:w="851" w:type="dxa"/>
          </w:tcPr>
          <w:p w:rsidR="00665252" w:rsidRPr="009C2510" w:rsidRDefault="00665252" w:rsidP="00B74F15">
            <w:pPr>
              <w:jc w:val="both"/>
              <w:rPr>
                <w:sz w:val="40"/>
                <w:szCs w:val="40"/>
              </w:rPr>
            </w:pPr>
            <w:r w:rsidRPr="009C2510">
              <w:rPr>
                <w:sz w:val="40"/>
                <w:szCs w:val="40"/>
              </w:rPr>
              <w:t>2</w:t>
            </w:r>
          </w:p>
        </w:tc>
        <w:tc>
          <w:tcPr>
            <w:tcW w:w="3118" w:type="dxa"/>
          </w:tcPr>
          <w:p w:rsidR="00665252" w:rsidRPr="009C2510" w:rsidRDefault="00665252" w:rsidP="00B74F15">
            <w:pPr>
              <w:jc w:val="both"/>
              <w:rPr>
                <w:sz w:val="40"/>
                <w:szCs w:val="40"/>
              </w:rPr>
            </w:pPr>
            <w:r w:rsidRPr="009C2510">
              <w:rPr>
                <w:sz w:val="40"/>
                <w:szCs w:val="40"/>
              </w:rPr>
              <w:t>КПРФ</w:t>
            </w:r>
          </w:p>
        </w:tc>
        <w:tc>
          <w:tcPr>
            <w:tcW w:w="2268" w:type="dxa"/>
          </w:tcPr>
          <w:p w:rsidR="00665252" w:rsidRPr="009C2510" w:rsidRDefault="00665252" w:rsidP="00B74F15">
            <w:pPr>
              <w:jc w:val="both"/>
              <w:rPr>
                <w:sz w:val="40"/>
                <w:szCs w:val="40"/>
              </w:rPr>
            </w:pPr>
            <w:r w:rsidRPr="009C2510">
              <w:rPr>
                <w:sz w:val="40"/>
                <w:szCs w:val="40"/>
              </w:rPr>
              <w:t>9,33 %</w:t>
            </w:r>
          </w:p>
        </w:tc>
      </w:tr>
      <w:tr w:rsidR="00665252" w:rsidRPr="009C2510" w:rsidTr="00B74F15">
        <w:tc>
          <w:tcPr>
            <w:tcW w:w="851" w:type="dxa"/>
          </w:tcPr>
          <w:p w:rsidR="00665252" w:rsidRPr="009C2510" w:rsidRDefault="00665252" w:rsidP="00B74F15">
            <w:pPr>
              <w:jc w:val="both"/>
              <w:rPr>
                <w:sz w:val="40"/>
                <w:szCs w:val="40"/>
              </w:rPr>
            </w:pPr>
            <w:r w:rsidRPr="009C2510">
              <w:rPr>
                <w:sz w:val="40"/>
                <w:szCs w:val="40"/>
              </w:rPr>
              <w:t>3</w:t>
            </w:r>
          </w:p>
        </w:tc>
        <w:tc>
          <w:tcPr>
            <w:tcW w:w="3118" w:type="dxa"/>
          </w:tcPr>
          <w:p w:rsidR="00665252" w:rsidRPr="009C2510" w:rsidRDefault="00665252" w:rsidP="00B74F15">
            <w:pPr>
              <w:jc w:val="both"/>
              <w:rPr>
                <w:sz w:val="40"/>
                <w:szCs w:val="40"/>
              </w:rPr>
            </w:pPr>
            <w:r w:rsidRPr="009C2510">
              <w:rPr>
                <w:sz w:val="40"/>
                <w:szCs w:val="40"/>
              </w:rPr>
              <w:t>ЛДПР</w:t>
            </w:r>
          </w:p>
        </w:tc>
        <w:tc>
          <w:tcPr>
            <w:tcW w:w="2268" w:type="dxa"/>
          </w:tcPr>
          <w:p w:rsidR="00665252" w:rsidRPr="009C2510" w:rsidRDefault="00665252" w:rsidP="00B74F15">
            <w:pPr>
              <w:jc w:val="both"/>
              <w:rPr>
                <w:sz w:val="40"/>
                <w:szCs w:val="40"/>
              </w:rPr>
            </w:pPr>
            <w:r w:rsidRPr="009C2510">
              <w:rPr>
                <w:sz w:val="40"/>
                <w:szCs w:val="40"/>
              </w:rPr>
              <w:t>8,67 %</w:t>
            </w:r>
          </w:p>
        </w:tc>
      </w:tr>
      <w:tr w:rsidR="00665252" w:rsidRPr="009C2510" w:rsidTr="00B74F15">
        <w:tc>
          <w:tcPr>
            <w:tcW w:w="851" w:type="dxa"/>
          </w:tcPr>
          <w:p w:rsidR="00665252" w:rsidRPr="009C2510" w:rsidRDefault="00665252" w:rsidP="00B74F15">
            <w:pPr>
              <w:jc w:val="both"/>
              <w:rPr>
                <w:sz w:val="40"/>
                <w:szCs w:val="40"/>
              </w:rPr>
            </w:pPr>
            <w:r w:rsidRPr="009C2510">
              <w:rPr>
                <w:sz w:val="40"/>
                <w:szCs w:val="40"/>
              </w:rPr>
              <w:t>4</w:t>
            </w:r>
          </w:p>
        </w:tc>
        <w:tc>
          <w:tcPr>
            <w:tcW w:w="3118" w:type="dxa"/>
          </w:tcPr>
          <w:p w:rsidR="00665252" w:rsidRPr="009C2510" w:rsidRDefault="00665252" w:rsidP="00B74F15">
            <w:pPr>
              <w:jc w:val="both"/>
              <w:rPr>
                <w:sz w:val="40"/>
                <w:szCs w:val="40"/>
              </w:rPr>
            </w:pPr>
            <w:r w:rsidRPr="009C2510">
              <w:rPr>
                <w:sz w:val="40"/>
                <w:szCs w:val="40"/>
              </w:rPr>
              <w:t>Справедливая Россия</w:t>
            </w:r>
          </w:p>
        </w:tc>
        <w:tc>
          <w:tcPr>
            <w:tcW w:w="2268" w:type="dxa"/>
          </w:tcPr>
          <w:p w:rsidR="00665252" w:rsidRPr="009C2510" w:rsidRDefault="00665252" w:rsidP="00B74F15">
            <w:pPr>
              <w:jc w:val="both"/>
              <w:rPr>
                <w:sz w:val="40"/>
                <w:szCs w:val="40"/>
              </w:rPr>
            </w:pPr>
            <w:r w:rsidRPr="009C2510">
              <w:rPr>
                <w:sz w:val="40"/>
                <w:szCs w:val="40"/>
              </w:rPr>
              <w:t>5,11 %</w:t>
            </w:r>
          </w:p>
        </w:tc>
      </w:tr>
    </w:tbl>
    <w:p w:rsidR="00665252" w:rsidRDefault="00665252" w:rsidP="00665252">
      <w:pPr>
        <w:jc w:val="center"/>
        <w:rPr>
          <w:bCs/>
        </w:rPr>
      </w:pPr>
      <w:r>
        <w:rPr>
          <w:bCs/>
        </w:rPr>
        <w:t xml:space="preserve"> </w:t>
      </w:r>
    </w:p>
    <w:p w:rsidR="00665252" w:rsidRDefault="00665252" w:rsidP="00665252">
      <w:pPr>
        <w:jc w:val="center"/>
        <w:rPr>
          <w:bCs/>
        </w:rPr>
      </w:pPr>
      <w:r>
        <w:rPr>
          <w:bCs/>
        </w:rPr>
        <w:t xml:space="preserve">                                                                                                        </w:t>
      </w:r>
      <w:r w:rsidRPr="00FF3368">
        <w:rPr>
          <w:bCs/>
          <w:noProof/>
        </w:rPr>
        <w:drawing>
          <wp:inline distT="0" distB="0" distL="0" distR="0">
            <wp:extent cx="6607528" cy="2460978"/>
            <wp:effectExtent l="19050" t="0" r="21872"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5252" w:rsidRDefault="00665252" w:rsidP="00665252">
      <w:pPr>
        <w:rPr>
          <w:bCs/>
          <w:sz w:val="28"/>
        </w:rPr>
      </w:pPr>
    </w:p>
    <w:p w:rsidR="00665252" w:rsidRDefault="00665252" w:rsidP="00665252">
      <w:pPr>
        <w:rPr>
          <w:bCs/>
          <w:sz w:val="28"/>
        </w:rPr>
      </w:pPr>
    </w:p>
    <w:p w:rsidR="00665252" w:rsidRDefault="00665252" w:rsidP="00665252">
      <w:pPr>
        <w:rPr>
          <w:bCs/>
          <w:sz w:val="28"/>
        </w:rPr>
      </w:pPr>
    </w:p>
    <w:p w:rsidR="00665252" w:rsidRDefault="00665252" w:rsidP="00665252">
      <w:pPr>
        <w:rPr>
          <w:bCs/>
          <w:sz w:val="28"/>
        </w:rPr>
      </w:pPr>
    </w:p>
    <w:p w:rsidR="00B61E7F" w:rsidRPr="00665252" w:rsidRDefault="00665252" w:rsidP="00665252">
      <w:pPr>
        <w:rPr>
          <w:b/>
          <w:bCs/>
          <w:sz w:val="28"/>
        </w:rPr>
      </w:pPr>
      <w:r>
        <w:rPr>
          <w:bCs/>
          <w:sz w:val="28"/>
        </w:rPr>
        <w:t xml:space="preserve">Приложение 4  </w:t>
      </w:r>
      <w:r w:rsidR="00B61E7F">
        <w:rPr>
          <w:sz w:val="28"/>
          <w:szCs w:val="28"/>
        </w:rPr>
        <w:t xml:space="preserve"> </w:t>
      </w:r>
      <w:r w:rsidR="00B61E7F" w:rsidRPr="00665252">
        <w:rPr>
          <w:b/>
          <w:sz w:val="28"/>
          <w:szCs w:val="28"/>
        </w:rPr>
        <w:t>Выписка из Федерального  закона  от 11.07.2001 N 95-ФЗ  "О политических партиях"</w:t>
      </w:r>
    </w:p>
    <w:p w:rsidR="00B61E7F" w:rsidRDefault="00B61E7F" w:rsidP="00B61E7F">
      <w:pPr>
        <w:pStyle w:val="1"/>
        <w:rPr>
          <w:sz w:val="28"/>
          <w:szCs w:val="28"/>
        </w:rPr>
      </w:pPr>
      <w:r w:rsidRPr="00B61E7F">
        <w:rPr>
          <w:rStyle w:val="hl"/>
          <w:sz w:val="28"/>
          <w:szCs w:val="28"/>
        </w:rPr>
        <w:t>Статья 3. Понятие политической парт</w:t>
      </w:r>
      <w:proofErr w:type="gramStart"/>
      <w:r w:rsidRPr="00B61E7F">
        <w:rPr>
          <w:rStyle w:val="hl"/>
          <w:sz w:val="28"/>
          <w:szCs w:val="28"/>
        </w:rPr>
        <w:t>ии и ее</w:t>
      </w:r>
      <w:proofErr w:type="gramEnd"/>
      <w:r w:rsidRPr="00B61E7F">
        <w:rPr>
          <w:rStyle w:val="hl"/>
          <w:sz w:val="28"/>
          <w:szCs w:val="28"/>
        </w:rPr>
        <w:t xml:space="preserve"> структура</w:t>
      </w:r>
      <w:r w:rsidRPr="00B61E7F">
        <w:rPr>
          <w:sz w:val="28"/>
          <w:szCs w:val="28"/>
        </w:rPr>
        <w:t xml:space="preserve"> </w:t>
      </w:r>
      <w:bookmarkStart w:id="16" w:name="dst100016"/>
      <w:bookmarkEnd w:id="16"/>
    </w:p>
    <w:p w:rsidR="00B61E7F" w:rsidRPr="00B61E7F" w:rsidRDefault="00B61E7F" w:rsidP="00B61E7F">
      <w:pPr>
        <w:pStyle w:val="1"/>
        <w:rPr>
          <w:sz w:val="28"/>
          <w:szCs w:val="28"/>
        </w:rPr>
      </w:pPr>
      <w:r w:rsidRPr="00B61E7F">
        <w:rPr>
          <w:rStyle w:val="blk"/>
          <w:b w:val="0"/>
          <w:sz w:val="24"/>
          <w:szCs w:val="24"/>
        </w:rPr>
        <w:t>1. 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r w:rsidRPr="00B61E7F">
        <w:rPr>
          <w:rStyle w:val="blk"/>
          <w:sz w:val="24"/>
          <w:szCs w:val="24"/>
        </w:rPr>
        <w:t>.</w:t>
      </w:r>
    </w:p>
    <w:p w:rsidR="00B61E7F" w:rsidRPr="00B61E7F" w:rsidRDefault="00B61E7F" w:rsidP="00B61E7F">
      <w:bookmarkStart w:id="17" w:name="dst100598"/>
      <w:bookmarkStart w:id="18" w:name="dst38"/>
      <w:bookmarkEnd w:id="17"/>
      <w:bookmarkEnd w:id="18"/>
      <w:r w:rsidRPr="00B61E7F">
        <w:rPr>
          <w:rStyle w:val="blk"/>
        </w:rPr>
        <w:t>2. Политическая партия должна отвечать следующим требованиям:</w:t>
      </w:r>
      <w:r w:rsidRPr="00B61E7F">
        <w:t xml:space="preserve"> </w:t>
      </w:r>
    </w:p>
    <w:p w:rsidR="00B61E7F" w:rsidRPr="00B61E7F" w:rsidRDefault="00B61E7F" w:rsidP="00B61E7F">
      <w:pPr>
        <w:ind w:firstLine="547"/>
      </w:pPr>
      <w:bookmarkStart w:id="19" w:name="dst100536"/>
      <w:bookmarkEnd w:id="19"/>
      <w:r w:rsidRPr="00B61E7F">
        <w:rPr>
          <w:rStyle w:val="blk"/>
        </w:rPr>
        <w:t>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p>
    <w:p w:rsidR="00B61E7F" w:rsidRPr="00B61E7F" w:rsidRDefault="00B61E7F" w:rsidP="00B61E7F">
      <w:pPr>
        <w:ind w:firstLine="547"/>
      </w:pPr>
      <w:bookmarkStart w:id="20" w:name="dst100537"/>
      <w:bookmarkEnd w:id="20"/>
      <w:r w:rsidRPr="00B61E7F">
        <w:rPr>
          <w:rStyle w:val="blk"/>
        </w:rPr>
        <w:t>б) в политической партии должно состоять не менее пятисот членов политической партии с учетом требований, которые предусмотрены пунктом 6 статьи 23</w:t>
      </w:r>
      <w:r>
        <w:rPr>
          <w:rStyle w:val="blk"/>
        </w:rPr>
        <w:t xml:space="preserve"> </w:t>
      </w:r>
      <w:r w:rsidRPr="00B61E7F">
        <w:rPr>
          <w:rStyle w:val="blk"/>
        </w:rPr>
        <w:t xml:space="preserve"> настоящего Федерального закона. Уставом политической партии могут быть установлены требования к минимальной численности членов политической партии в ее региональных отделениях;</w:t>
      </w:r>
    </w:p>
    <w:p w:rsidR="00B61E7F" w:rsidRDefault="00B61E7F" w:rsidP="00B61E7F">
      <w:pPr>
        <w:ind w:firstLine="547"/>
        <w:rPr>
          <w:rStyle w:val="blk"/>
        </w:rPr>
      </w:pPr>
      <w:bookmarkStart w:id="21" w:name="dst44"/>
      <w:bookmarkEnd w:id="21"/>
      <w:r w:rsidRPr="00B61E7F">
        <w:rPr>
          <w:rStyle w:val="blk"/>
        </w:rPr>
        <w:t>в) руководящие и иные органы политической партии, ее региональные отделения и иные структурные подразделения должны находиться на территории Российской Федерации.</w:t>
      </w:r>
    </w:p>
    <w:p w:rsidR="00B61E7F" w:rsidRPr="00B61E7F" w:rsidRDefault="00B61E7F" w:rsidP="00B61E7F">
      <w:pPr>
        <w:ind w:firstLine="547"/>
      </w:pPr>
    </w:p>
    <w:p w:rsidR="00B61E7F" w:rsidRPr="00B61E7F" w:rsidRDefault="00B61E7F" w:rsidP="00B61E7F">
      <w:bookmarkStart w:id="22" w:name="dst100021"/>
      <w:bookmarkStart w:id="23" w:name="dst100022"/>
      <w:bookmarkEnd w:id="22"/>
      <w:bookmarkEnd w:id="23"/>
      <w:r w:rsidRPr="00B61E7F">
        <w:rPr>
          <w:rStyle w:val="blk"/>
        </w:rPr>
        <w:t>4. Цели и задачи политической партии излагаются в ее уставе и программе.</w:t>
      </w:r>
      <w:r w:rsidRPr="00B61E7F">
        <w:t xml:space="preserve"> </w:t>
      </w:r>
    </w:p>
    <w:p w:rsidR="00B61E7F" w:rsidRPr="00B61E7F" w:rsidRDefault="00B61E7F" w:rsidP="00B61E7F">
      <w:pPr>
        <w:ind w:firstLine="547"/>
      </w:pPr>
      <w:bookmarkStart w:id="24" w:name="dst100023"/>
      <w:bookmarkEnd w:id="24"/>
      <w:r w:rsidRPr="00B61E7F">
        <w:rPr>
          <w:rStyle w:val="blk"/>
        </w:rPr>
        <w:t>Основными целями политической партии являются:</w:t>
      </w:r>
    </w:p>
    <w:p w:rsidR="00B61E7F" w:rsidRPr="00B61E7F" w:rsidRDefault="00B61E7F" w:rsidP="00B61E7F">
      <w:pPr>
        <w:ind w:firstLine="547"/>
      </w:pPr>
      <w:bookmarkStart w:id="25" w:name="dst100024"/>
      <w:bookmarkEnd w:id="25"/>
      <w:r w:rsidRPr="00B61E7F">
        <w:rPr>
          <w:rStyle w:val="blk"/>
        </w:rPr>
        <w:t>формирование общественного мнения;</w:t>
      </w:r>
    </w:p>
    <w:p w:rsidR="00B61E7F" w:rsidRPr="00B61E7F" w:rsidRDefault="00B61E7F" w:rsidP="00B61E7F">
      <w:pPr>
        <w:ind w:firstLine="547"/>
      </w:pPr>
      <w:bookmarkStart w:id="26" w:name="dst100025"/>
      <w:bookmarkEnd w:id="26"/>
      <w:r w:rsidRPr="00B61E7F">
        <w:rPr>
          <w:rStyle w:val="blk"/>
        </w:rPr>
        <w:t>политическое образование и воспитание граждан;</w:t>
      </w:r>
    </w:p>
    <w:p w:rsidR="00B61E7F" w:rsidRPr="00B61E7F" w:rsidRDefault="00B61E7F" w:rsidP="00B61E7F">
      <w:pPr>
        <w:ind w:firstLine="547"/>
      </w:pPr>
      <w:bookmarkStart w:id="27" w:name="dst100026"/>
      <w:bookmarkEnd w:id="27"/>
      <w:r w:rsidRPr="00B61E7F">
        <w:rPr>
          <w:rStyle w:val="blk"/>
        </w:rPr>
        <w:t>выражение мнений граждан по любым вопросам общественной жизни, доведение этих мнений до сведения широкой общественности и органов государственной власти;</w:t>
      </w:r>
    </w:p>
    <w:p w:rsidR="00B61E7F" w:rsidRDefault="00B61E7F" w:rsidP="00B61E7F">
      <w:pPr>
        <w:ind w:firstLine="547"/>
      </w:pPr>
      <w:bookmarkStart w:id="28" w:name="dst87"/>
      <w:bookmarkEnd w:id="28"/>
      <w:proofErr w:type="gramStart"/>
      <w:r w:rsidRPr="00B61E7F">
        <w:rPr>
          <w:rStyle w:val="blk"/>
        </w:rPr>
        <w:t>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w:t>
      </w:r>
      <w:proofErr w:type="gramEnd"/>
      <w:r w:rsidRPr="00B61E7F">
        <w:rPr>
          <w:rStyle w:val="blk"/>
        </w:rPr>
        <w:t xml:space="preserve"> органов.</w:t>
      </w:r>
      <w:r w:rsidRPr="00B61E7F">
        <w:t xml:space="preserve"> </w:t>
      </w:r>
    </w:p>
    <w:p w:rsidR="00C90F1B" w:rsidRDefault="00C90F1B" w:rsidP="00B61E7F">
      <w:pPr>
        <w:ind w:firstLine="547"/>
      </w:pPr>
    </w:p>
    <w:p w:rsidR="00C90F1B" w:rsidRDefault="00C90F1B" w:rsidP="00B61E7F">
      <w:pPr>
        <w:ind w:firstLine="547"/>
      </w:pPr>
    </w:p>
    <w:p w:rsidR="00665252" w:rsidRDefault="00665252" w:rsidP="00665252"/>
    <w:p w:rsidR="00665252" w:rsidRDefault="00665252" w:rsidP="00665252"/>
    <w:p w:rsidR="00665252" w:rsidRDefault="00665252" w:rsidP="00665252"/>
    <w:p w:rsidR="00665252" w:rsidRDefault="00665252" w:rsidP="00665252"/>
    <w:p w:rsidR="00665252" w:rsidRDefault="00665252" w:rsidP="00665252"/>
    <w:p w:rsidR="00665252" w:rsidRDefault="00665252" w:rsidP="00665252"/>
    <w:p w:rsidR="00665252" w:rsidRDefault="00665252" w:rsidP="00665252"/>
    <w:p w:rsidR="00914EDF" w:rsidRPr="00665252" w:rsidRDefault="00914EDF" w:rsidP="00665252">
      <w:pPr>
        <w:rPr>
          <w:bCs/>
        </w:rPr>
      </w:pPr>
      <w:r>
        <w:t>Приложение 5.</w:t>
      </w:r>
      <w:r w:rsidR="00665252">
        <w:rPr>
          <w:bCs/>
        </w:rPr>
        <w:t xml:space="preserve"> </w:t>
      </w:r>
      <w:r w:rsidRPr="00FF3368">
        <w:rPr>
          <w:b/>
          <w:sz w:val="28"/>
          <w:szCs w:val="28"/>
        </w:rPr>
        <w:t>Федеральные округа в России</w:t>
      </w:r>
    </w:p>
    <w:p w:rsidR="00FF3368" w:rsidRDefault="00FF3368" w:rsidP="00914EDF">
      <w:pPr>
        <w:ind w:firstLine="547"/>
      </w:pPr>
    </w:p>
    <w:p w:rsidR="00914EDF" w:rsidRDefault="00FF3368" w:rsidP="000452E8">
      <w:pPr>
        <w:jc w:val="center"/>
        <w:rPr>
          <w:bCs/>
        </w:rPr>
      </w:pPr>
      <w:r>
        <w:rPr>
          <w:bCs/>
          <w:noProof/>
        </w:rPr>
        <w:drawing>
          <wp:inline distT="0" distB="0" distL="0" distR="0">
            <wp:extent cx="7371715" cy="4142740"/>
            <wp:effectExtent l="19050" t="0" r="635" b="0"/>
            <wp:docPr id="2" name="Рисунок 1" descr="\\dcm1\home$\Staff\LyalinaNI\Мои документы\Загрузки\o_f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m1\home$\Staff\LyalinaNI\Мои документы\Загрузки\o_fed.jpg"/>
                    <pic:cNvPicPr>
                      <a:picLocks noChangeAspect="1" noChangeArrowheads="1"/>
                    </pic:cNvPicPr>
                  </pic:nvPicPr>
                  <pic:blipFill>
                    <a:blip r:embed="rId10" cstate="print"/>
                    <a:srcRect/>
                    <a:stretch>
                      <a:fillRect/>
                    </a:stretch>
                  </pic:blipFill>
                  <pic:spPr bwMode="auto">
                    <a:xfrm>
                      <a:off x="0" y="0"/>
                      <a:ext cx="7371715" cy="4142740"/>
                    </a:xfrm>
                    <a:prstGeom prst="rect">
                      <a:avLst/>
                    </a:prstGeom>
                    <a:noFill/>
                    <a:ln w="9525">
                      <a:noFill/>
                      <a:miter lim="800000"/>
                      <a:headEnd/>
                      <a:tailEnd/>
                    </a:ln>
                  </pic:spPr>
                </pic:pic>
              </a:graphicData>
            </a:graphic>
          </wp:inline>
        </w:drawing>
      </w:r>
    </w:p>
    <w:p w:rsidR="00FF3368" w:rsidRDefault="00FF3368" w:rsidP="000452E8">
      <w:pPr>
        <w:jc w:val="center"/>
        <w:rPr>
          <w:bCs/>
        </w:rPr>
      </w:pPr>
    </w:p>
    <w:p w:rsidR="00FF3368" w:rsidRDefault="00FF3368" w:rsidP="000452E8">
      <w:pPr>
        <w:jc w:val="center"/>
      </w:pPr>
      <w:r>
        <w:t xml:space="preserve">Уральский федеральный округ: - Курганская область, Свердловская область, Тюменская область, Челябинская область, Ханты - Мансийский автономный округ, </w:t>
      </w:r>
      <w:proofErr w:type="spellStart"/>
      <w:proofErr w:type="gramStart"/>
      <w:r>
        <w:t>Ямало</w:t>
      </w:r>
      <w:proofErr w:type="spellEnd"/>
      <w:r>
        <w:t xml:space="preserve"> - Ненецкий</w:t>
      </w:r>
      <w:proofErr w:type="gramEnd"/>
      <w:r>
        <w:t xml:space="preserve"> автономный округ.</w:t>
      </w:r>
    </w:p>
    <w:p w:rsidR="00FF3368" w:rsidRDefault="00FF3368" w:rsidP="00FF3368">
      <w:r>
        <w:t>Крымский федеральный округ</w:t>
      </w:r>
    </w:p>
    <w:p w:rsidR="00F51D6F" w:rsidRDefault="00F51D6F" w:rsidP="00FF3368"/>
    <w:p w:rsidR="00F51D6F" w:rsidRDefault="00F51D6F" w:rsidP="00FF3368"/>
    <w:p w:rsidR="00665252" w:rsidRDefault="00665252" w:rsidP="00D44478"/>
    <w:p w:rsidR="00665252" w:rsidRDefault="00665252" w:rsidP="00D44478"/>
    <w:p w:rsidR="00665252" w:rsidRDefault="00665252" w:rsidP="00D44478"/>
    <w:p w:rsidR="00665252" w:rsidRDefault="00665252" w:rsidP="00D44478"/>
    <w:p w:rsidR="00D44478" w:rsidRDefault="00665252" w:rsidP="00D44478">
      <w:pPr>
        <w:rPr>
          <w:b/>
          <w:sz w:val="28"/>
          <w:szCs w:val="28"/>
        </w:rPr>
      </w:pPr>
      <w:r>
        <w:lastRenderedPageBreak/>
        <w:t xml:space="preserve">Приложение 6. </w:t>
      </w:r>
      <w:r w:rsidR="00D44478" w:rsidRPr="00D44478">
        <w:rPr>
          <w:b/>
          <w:sz w:val="28"/>
          <w:szCs w:val="28"/>
        </w:rPr>
        <w:t>В</w:t>
      </w:r>
      <w:r>
        <w:rPr>
          <w:b/>
          <w:sz w:val="28"/>
          <w:szCs w:val="28"/>
        </w:rPr>
        <w:t>опросы для повторения  по теме</w:t>
      </w:r>
    </w:p>
    <w:p w:rsidR="00665252" w:rsidRPr="00665252" w:rsidRDefault="00665252" w:rsidP="00D44478">
      <w:pPr>
        <w:rPr>
          <w:sz w:val="8"/>
          <w:szCs w:val="8"/>
        </w:rPr>
      </w:pPr>
    </w:p>
    <w:tbl>
      <w:tblPr>
        <w:tblStyle w:val="a7"/>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9"/>
        <w:gridCol w:w="7393"/>
      </w:tblGrid>
      <w:tr w:rsidR="00665252" w:rsidTr="00665252">
        <w:tc>
          <w:tcPr>
            <w:tcW w:w="7569" w:type="dxa"/>
          </w:tcPr>
          <w:p w:rsidR="00665252" w:rsidRPr="00665252" w:rsidRDefault="00665252" w:rsidP="00665252">
            <w:pPr>
              <w:rPr>
                <w:sz w:val="28"/>
                <w:szCs w:val="28"/>
              </w:rPr>
            </w:pPr>
            <w:r w:rsidRPr="00665252">
              <w:rPr>
                <w:b/>
                <w:sz w:val="28"/>
                <w:szCs w:val="28"/>
              </w:rPr>
              <w:t>1</w:t>
            </w:r>
            <w:r>
              <w:rPr>
                <w:sz w:val="28"/>
                <w:szCs w:val="28"/>
              </w:rPr>
              <w:t xml:space="preserve">. </w:t>
            </w:r>
            <w:r w:rsidRPr="00665252">
              <w:rPr>
                <w:sz w:val="28"/>
                <w:szCs w:val="28"/>
              </w:rPr>
              <w:t xml:space="preserve">Кто является автором слов гимна России </w:t>
            </w:r>
          </w:p>
          <w:p w:rsidR="00665252" w:rsidRPr="00665252" w:rsidRDefault="00665252" w:rsidP="00665252">
            <w:pPr>
              <w:pStyle w:val="a8"/>
              <w:spacing w:line="240" w:lineRule="auto"/>
              <w:ind w:left="568"/>
              <w:rPr>
                <w:rFonts w:hAnsi="Times New Roman" w:cs="Times New Roman"/>
                <w:sz w:val="28"/>
                <w:szCs w:val="28"/>
              </w:rPr>
            </w:pPr>
            <w:r>
              <w:rPr>
                <w:rFonts w:hAnsi="Times New Roman" w:cs="Times New Roman"/>
              </w:rPr>
              <w:t xml:space="preserve">                 </w:t>
            </w:r>
            <w:proofErr w:type="gramStart"/>
            <w:r>
              <w:rPr>
                <w:rFonts w:hAnsi="Times New Roman" w:cs="Times New Roman"/>
                <w:sz w:val="28"/>
                <w:szCs w:val="28"/>
              </w:rPr>
              <w:t>а-</w:t>
            </w:r>
            <w:proofErr w:type="gramEnd"/>
            <w:r w:rsidRPr="00665252">
              <w:rPr>
                <w:rFonts w:hAnsi="Times New Roman" w:cs="Times New Roman"/>
                <w:sz w:val="28"/>
                <w:szCs w:val="28"/>
              </w:rPr>
              <w:t xml:space="preserve">  Исаковский Михаил           </w:t>
            </w:r>
          </w:p>
          <w:p w:rsidR="00665252" w:rsidRPr="00665252" w:rsidRDefault="00665252" w:rsidP="00665252">
            <w:pPr>
              <w:pStyle w:val="a8"/>
              <w:spacing w:line="240" w:lineRule="auto"/>
              <w:ind w:left="568"/>
              <w:rPr>
                <w:rFonts w:hAnsi="Times New Roman" w:cs="Times New Roman"/>
                <w:sz w:val="28"/>
                <w:szCs w:val="28"/>
              </w:rPr>
            </w:pPr>
            <w:r w:rsidRPr="00665252">
              <w:rPr>
                <w:rFonts w:hAnsi="Times New Roman" w:cs="Times New Roman"/>
                <w:sz w:val="28"/>
                <w:szCs w:val="28"/>
              </w:rPr>
              <w:t xml:space="preserve">  </w:t>
            </w:r>
            <w:r>
              <w:rPr>
                <w:rFonts w:hAnsi="Times New Roman" w:cs="Times New Roman"/>
                <w:sz w:val="28"/>
                <w:szCs w:val="28"/>
              </w:rPr>
              <w:t xml:space="preserve">            </w:t>
            </w:r>
            <w:proofErr w:type="gramStart"/>
            <w:r>
              <w:rPr>
                <w:rFonts w:hAnsi="Times New Roman" w:cs="Times New Roman"/>
                <w:sz w:val="28"/>
                <w:szCs w:val="28"/>
              </w:rPr>
              <w:t>б-</w:t>
            </w:r>
            <w:proofErr w:type="gramEnd"/>
            <w:r w:rsidRPr="00665252">
              <w:rPr>
                <w:rFonts w:hAnsi="Times New Roman" w:cs="Times New Roman"/>
                <w:sz w:val="28"/>
                <w:szCs w:val="28"/>
              </w:rPr>
              <w:t xml:space="preserve"> Дементьев Андрей                      </w:t>
            </w:r>
          </w:p>
          <w:p w:rsidR="00665252" w:rsidRPr="00665252" w:rsidRDefault="00665252" w:rsidP="00665252">
            <w:pPr>
              <w:pStyle w:val="a8"/>
              <w:spacing w:line="240" w:lineRule="auto"/>
              <w:ind w:left="568"/>
              <w:rPr>
                <w:rFonts w:hAnsi="Times New Roman" w:cs="Times New Roman"/>
                <w:sz w:val="28"/>
                <w:szCs w:val="28"/>
              </w:rPr>
            </w:pPr>
            <w:r w:rsidRPr="00665252">
              <w:rPr>
                <w:rFonts w:hAnsi="Times New Roman" w:cs="Times New Roman"/>
                <w:sz w:val="28"/>
                <w:szCs w:val="28"/>
              </w:rPr>
              <w:t xml:space="preserve">  </w:t>
            </w:r>
            <w:r>
              <w:rPr>
                <w:rFonts w:hAnsi="Times New Roman" w:cs="Times New Roman"/>
                <w:sz w:val="28"/>
                <w:szCs w:val="28"/>
              </w:rPr>
              <w:t xml:space="preserve">            </w:t>
            </w:r>
            <w:proofErr w:type="gramStart"/>
            <w:r>
              <w:rPr>
                <w:rFonts w:hAnsi="Times New Roman" w:cs="Times New Roman"/>
                <w:sz w:val="28"/>
                <w:szCs w:val="28"/>
              </w:rPr>
              <w:t>в-</w:t>
            </w:r>
            <w:proofErr w:type="gramEnd"/>
            <w:r w:rsidRPr="00665252">
              <w:rPr>
                <w:rFonts w:hAnsi="Times New Roman" w:cs="Times New Roman"/>
                <w:sz w:val="28"/>
                <w:szCs w:val="28"/>
              </w:rPr>
              <w:t xml:space="preserve"> Лебедев – Кумач Василий                                       </w:t>
            </w:r>
          </w:p>
          <w:p w:rsidR="00665252" w:rsidRDefault="00665252" w:rsidP="00665252">
            <w:pPr>
              <w:pStyle w:val="a8"/>
              <w:spacing w:line="240" w:lineRule="auto"/>
              <w:ind w:left="568"/>
              <w:rPr>
                <w:rFonts w:hAnsi="Times New Roman" w:cs="Times New Roman"/>
              </w:rPr>
            </w:pPr>
            <w:r w:rsidRPr="00665252">
              <w:rPr>
                <w:rFonts w:hAnsi="Times New Roman" w:cs="Times New Roman"/>
                <w:sz w:val="28"/>
                <w:szCs w:val="28"/>
              </w:rPr>
              <w:t xml:space="preserve"> </w:t>
            </w:r>
            <w:r>
              <w:rPr>
                <w:rFonts w:hAnsi="Times New Roman" w:cs="Times New Roman"/>
                <w:sz w:val="28"/>
                <w:szCs w:val="28"/>
              </w:rPr>
              <w:t xml:space="preserve">            </w:t>
            </w:r>
            <w:r w:rsidRPr="00665252">
              <w:rPr>
                <w:rFonts w:hAnsi="Times New Roman" w:cs="Times New Roman"/>
                <w:sz w:val="28"/>
                <w:szCs w:val="28"/>
              </w:rPr>
              <w:t xml:space="preserve"> </w:t>
            </w:r>
            <w:proofErr w:type="gramStart"/>
            <w:r>
              <w:rPr>
                <w:rFonts w:hAnsi="Times New Roman" w:cs="Times New Roman"/>
                <w:sz w:val="28"/>
                <w:szCs w:val="28"/>
              </w:rPr>
              <w:t>г-</w:t>
            </w:r>
            <w:proofErr w:type="gramEnd"/>
            <w:r w:rsidRPr="00665252">
              <w:rPr>
                <w:rFonts w:hAnsi="Times New Roman" w:cs="Times New Roman"/>
                <w:sz w:val="28"/>
                <w:szCs w:val="28"/>
              </w:rPr>
              <w:t xml:space="preserve"> Михалков Сергей</w:t>
            </w:r>
            <w:r w:rsidRPr="00D44478">
              <w:rPr>
                <w:rFonts w:hAnsi="Times New Roman" w:cs="Times New Roman"/>
              </w:rPr>
              <w:t xml:space="preserve"> </w:t>
            </w:r>
          </w:p>
          <w:p w:rsidR="00665252" w:rsidRDefault="00665252" w:rsidP="00665252">
            <w:pPr>
              <w:rPr>
                <w:b/>
                <w:sz w:val="28"/>
                <w:szCs w:val="28"/>
              </w:rPr>
            </w:pPr>
          </w:p>
        </w:tc>
        <w:tc>
          <w:tcPr>
            <w:tcW w:w="7393" w:type="dxa"/>
          </w:tcPr>
          <w:p w:rsidR="00665252" w:rsidRDefault="00665252" w:rsidP="00665252">
            <w:pPr>
              <w:rPr>
                <w:sz w:val="28"/>
                <w:szCs w:val="28"/>
              </w:rPr>
            </w:pPr>
            <w:r>
              <w:rPr>
                <w:b/>
                <w:sz w:val="28"/>
                <w:szCs w:val="28"/>
              </w:rPr>
              <w:t>6</w:t>
            </w:r>
            <w:r w:rsidRPr="00665252">
              <w:rPr>
                <w:sz w:val="28"/>
                <w:szCs w:val="28"/>
              </w:rPr>
              <w:t>.</w:t>
            </w:r>
            <w:r>
              <w:rPr>
                <w:sz w:val="28"/>
                <w:szCs w:val="28"/>
              </w:rPr>
              <w:t xml:space="preserve"> </w:t>
            </w:r>
            <w:r w:rsidRPr="00665252">
              <w:rPr>
                <w:sz w:val="28"/>
                <w:szCs w:val="28"/>
              </w:rPr>
              <w:t xml:space="preserve">Сколько процентов голосов </w:t>
            </w:r>
            <w:r>
              <w:rPr>
                <w:sz w:val="28"/>
                <w:szCs w:val="28"/>
              </w:rPr>
              <w:t xml:space="preserve"> на выборах должна набрать политическая партия,  чтобы пройти в Государственную Думу РФ      а-  3%</w:t>
            </w:r>
          </w:p>
          <w:p w:rsidR="00665252" w:rsidRDefault="00665252" w:rsidP="00665252">
            <w:pPr>
              <w:rPr>
                <w:sz w:val="28"/>
                <w:szCs w:val="28"/>
              </w:rPr>
            </w:pPr>
            <w:r>
              <w:rPr>
                <w:sz w:val="28"/>
                <w:szCs w:val="28"/>
              </w:rPr>
              <w:t xml:space="preserve">                      </w:t>
            </w:r>
            <w:proofErr w:type="gramStart"/>
            <w:r>
              <w:rPr>
                <w:sz w:val="28"/>
                <w:szCs w:val="28"/>
              </w:rPr>
              <w:t>б</w:t>
            </w:r>
            <w:proofErr w:type="gramEnd"/>
            <w:r>
              <w:rPr>
                <w:sz w:val="28"/>
                <w:szCs w:val="28"/>
              </w:rPr>
              <w:t>-  5%</w:t>
            </w:r>
          </w:p>
          <w:p w:rsidR="00665252" w:rsidRDefault="00665252" w:rsidP="00665252">
            <w:pPr>
              <w:rPr>
                <w:sz w:val="28"/>
                <w:szCs w:val="28"/>
              </w:rPr>
            </w:pPr>
            <w:r>
              <w:rPr>
                <w:sz w:val="28"/>
                <w:szCs w:val="28"/>
              </w:rPr>
              <w:t xml:space="preserve">                       в-  7%</w:t>
            </w:r>
          </w:p>
          <w:p w:rsidR="00665252" w:rsidRPr="00665252" w:rsidRDefault="00665252" w:rsidP="00665252">
            <w:pPr>
              <w:rPr>
                <w:sz w:val="28"/>
                <w:szCs w:val="28"/>
              </w:rPr>
            </w:pPr>
            <w:r>
              <w:rPr>
                <w:sz w:val="28"/>
                <w:szCs w:val="28"/>
              </w:rPr>
              <w:t xml:space="preserve">                       </w:t>
            </w:r>
            <w:proofErr w:type="gramStart"/>
            <w:r>
              <w:rPr>
                <w:sz w:val="28"/>
                <w:szCs w:val="28"/>
              </w:rPr>
              <w:t>г</w:t>
            </w:r>
            <w:proofErr w:type="gramEnd"/>
            <w:r>
              <w:rPr>
                <w:sz w:val="28"/>
                <w:szCs w:val="28"/>
              </w:rPr>
              <w:t>-  9%</w:t>
            </w:r>
          </w:p>
        </w:tc>
      </w:tr>
      <w:tr w:rsidR="00665252" w:rsidTr="00665252">
        <w:trPr>
          <w:trHeight w:val="1907"/>
        </w:trPr>
        <w:tc>
          <w:tcPr>
            <w:tcW w:w="7569" w:type="dxa"/>
          </w:tcPr>
          <w:p w:rsidR="00665252" w:rsidRPr="00665252" w:rsidRDefault="00665252" w:rsidP="00665252">
            <w:pPr>
              <w:rPr>
                <w:sz w:val="28"/>
                <w:szCs w:val="28"/>
              </w:rPr>
            </w:pPr>
            <w:r w:rsidRPr="00665252">
              <w:rPr>
                <w:b/>
                <w:sz w:val="28"/>
                <w:szCs w:val="28"/>
              </w:rPr>
              <w:t>2</w:t>
            </w:r>
            <w:r>
              <w:rPr>
                <w:sz w:val="28"/>
                <w:szCs w:val="28"/>
              </w:rPr>
              <w:t xml:space="preserve">. </w:t>
            </w:r>
            <w:r w:rsidRPr="00665252">
              <w:rPr>
                <w:sz w:val="28"/>
                <w:szCs w:val="28"/>
              </w:rPr>
              <w:t>В каком году была принята современная Конституция России</w:t>
            </w:r>
            <w:r>
              <w:rPr>
                <w:sz w:val="28"/>
                <w:szCs w:val="28"/>
              </w:rPr>
              <w:t xml:space="preserve">          </w:t>
            </w:r>
            <w:r w:rsidRPr="00665252">
              <w:rPr>
                <w:bCs/>
                <w:sz w:val="28"/>
                <w:szCs w:val="28"/>
              </w:rPr>
              <w:t xml:space="preserve"> </w:t>
            </w:r>
            <w:r>
              <w:rPr>
                <w:bCs/>
                <w:sz w:val="28"/>
                <w:szCs w:val="28"/>
              </w:rPr>
              <w:t xml:space="preserve">а- 1991                               </w:t>
            </w:r>
          </w:p>
          <w:p w:rsidR="00665252" w:rsidRDefault="00665252" w:rsidP="00665252">
            <w:pPr>
              <w:rPr>
                <w:bCs/>
                <w:sz w:val="28"/>
                <w:szCs w:val="28"/>
              </w:rPr>
            </w:pPr>
            <w:r>
              <w:rPr>
                <w:bCs/>
                <w:sz w:val="28"/>
                <w:szCs w:val="28"/>
              </w:rPr>
              <w:t xml:space="preserve">                       </w:t>
            </w:r>
            <w:proofErr w:type="gramStart"/>
            <w:r>
              <w:rPr>
                <w:bCs/>
                <w:sz w:val="28"/>
                <w:szCs w:val="28"/>
              </w:rPr>
              <w:t>б</w:t>
            </w:r>
            <w:proofErr w:type="gramEnd"/>
            <w:r>
              <w:rPr>
                <w:bCs/>
                <w:sz w:val="28"/>
                <w:szCs w:val="28"/>
              </w:rPr>
              <w:t xml:space="preserve">- 1993                                         </w:t>
            </w:r>
          </w:p>
          <w:p w:rsidR="00665252" w:rsidRDefault="00665252" w:rsidP="00665252">
            <w:pPr>
              <w:rPr>
                <w:bCs/>
                <w:sz w:val="28"/>
                <w:szCs w:val="28"/>
              </w:rPr>
            </w:pPr>
            <w:r>
              <w:rPr>
                <w:bCs/>
                <w:sz w:val="28"/>
                <w:szCs w:val="28"/>
              </w:rPr>
              <w:t xml:space="preserve">                       в- 1997                                                          </w:t>
            </w:r>
          </w:p>
          <w:p w:rsidR="00665252" w:rsidRPr="00665252" w:rsidRDefault="00665252" w:rsidP="00665252">
            <w:pPr>
              <w:rPr>
                <w:bCs/>
                <w:sz w:val="28"/>
                <w:szCs w:val="28"/>
              </w:rPr>
            </w:pPr>
            <w:r>
              <w:rPr>
                <w:bCs/>
                <w:sz w:val="28"/>
                <w:szCs w:val="28"/>
              </w:rPr>
              <w:t xml:space="preserve">                       </w:t>
            </w:r>
            <w:proofErr w:type="gramStart"/>
            <w:r>
              <w:rPr>
                <w:bCs/>
                <w:sz w:val="28"/>
                <w:szCs w:val="28"/>
              </w:rPr>
              <w:t>г</w:t>
            </w:r>
            <w:proofErr w:type="gramEnd"/>
            <w:r>
              <w:rPr>
                <w:bCs/>
                <w:sz w:val="28"/>
                <w:szCs w:val="28"/>
              </w:rPr>
              <w:t>- 1999</w:t>
            </w:r>
          </w:p>
        </w:tc>
        <w:tc>
          <w:tcPr>
            <w:tcW w:w="7393" w:type="dxa"/>
          </w:tcPr>
          <w:p w:rsidR="00665252" w:rsidRDefault="00665252" w:rsidP="00665252">
            <w:pPr>
              <w:rPr>
                <w:sz w:val="28"/>
                <w:szCs w:val="28"/>
              </w:rPr>
            </w:pPr>
            <w:r>
              <w:rPr>
                <w:sz w:val="28"/>
                <w:szCs w:val="28"/>
              </w:rPr>
              <w:t xml:space="preserve"> </w:t>
            </w:r>
            <w:r w:rsidRPr="00665252">
              <w:rPr>
                <w:b/>
                <w:sz w:val="28"/>
                <w:szCs w:val="28"/>
              </w:rPr>
              <w:t>7</w:t>
            </w:r>
            <w:r>
              <w:rPr>
                <w:sz w:val="28"/>
                <w:szCs w:val="28"/>
              </w:rPr>
              <w:t>. Кто возглавляет Совет Федерации РФ</w:t>
            </w:r>
          </w:p>
          <w:p w:rsidR="00665252" w:rsidRDefault="00665252" w:rsidP="00665252">
            <w:pPr>
              <w:rPr>
                <w:sz w:val="28"/>
                <w:szCs w:val="28"/>
              </w:rPr>
            </w:pPr>
            <w:r>
              <w:rPr>
                <w:sz w:val="28"/>
                <w:szCs w:val="28"/>
              </w:rPr>
              <w:t xml:space="preserve">                       </w:t>
            </w:r>
            <w:proofErr w:type="gramStart"/>
            <w:r>
              <w:rPr>
                <w:sz w:val="28"/>
                <w:szCs w:val="28"/>
              </w:rPr>
              <w:t>а-</w:t>
            </w:r>
            <w:proofErr w:type="gramEnd"/>
            <w:r>
              <w:rPr>
                <w:sz w:val="28"/>
                <w:szCs w:val="28"/>
              </w:rPr>
              <w:t xml:space="preserve">   Путин В.В. </w:t>
            </w:r>
          </w:p>
          <w:p w:rsidR="00665252" w:rsidRDefault="00665252" w:rsidP="00665252">
            <w:pPr>
              <w:rPr>
                <w:sz w:val="28"/>
                <w:szCs w:val="28"/>
              </w:rPr>
            </w:pPr>
            <w:r>
              <w:rPr>
                <w:sz w:val="28"/>
                <w:szCs w:val="28"/>
              </w:rPr>
              <w:t xml:space="preserve">                       </w:t>
            </w:r>
            <w:proofErr w:type="gramStart"/>
            <w:r>
              <w:rPr>
                <w:sz w:val="28"/>
                <w:szCs w:val="28"/>
              </w:rPr>
              <w:t>б-</w:t>
            </w:r>
            <w:proofErr w:type="gramEnd"/>
            <w:r>
              <w:rPr>
                <w:sz w:val="28"/>
                <w:szCs w:val="28"/>
              </w:rPr>
              <w:t xml:space="preserve">   Медведев Д.А.</w:t>
            </w:r>
          </w:p>
          <w:p w:rsidR="00665252" w:rsidRDefault="00665252" w:rsidP="00665252">
            <w:pPr>
              <w:rPr>
                <w:sz w:val="28"/>
                <w:szCs w:val="28"/>
              </w:rPr>
            </w:pPr>
            <w:r>
              <w:rPr>
                <w:sz w:val="28"/>
                <w:szCs w:val="28"/>
              </w:rPr>
              <w:t xml:space="preserve">                       </w:t>
            </w:r>
            <w:proofErr w:type="gramStart"/>
            <w:r>
              <w:rPr>
                <w:sz w:val="28"/>
                <w:szCs w:val="28"/>
              </w:rPr>
              <w:t>в-</w:t>
            </w:r>
            <w:proofErr w:type="gramEnd"/>
            <w:r>
              <w:rPr>
                <w:sz w:val="28"/>
                <w:szCs w:val="28"/>
              </w:rPr>
              <w:t xml:space="preserve">   Миронов С.М.</w:t>
            </w:r>
          </w:p>
          <w:p w:rsidR="00665252" w:rsidRDefault="00665252" w:rsidP="00665252">
            <w:pPr>
              <w:rPr>
                <w:b/>
                <w:sz w:val="28"/>
                <w:szCs w:val="28"/>
              </w:rPr>
            </w:pPr>
            <w:r>
              <w:rPr>
                <w:sz w:val="28"/>
                <w:szCs w:val="28"/>
              </w:rPr>
              <w:t xml:space="preserve">                       </w:t>
            </w:r>
            <w:proofErr w:type="gramStart"/>
            <w:r>
              <w:rPr>
                <w:sz w:val="28"/>
                <w:szCs w:val="28"/>
              </w:rPr>
              <w:t>г-</w:t>
            </w:r>
            <w:proofErr w:type="gramEnd"/>
            <w:r>
              <w:rPr>
                <w:sz w:val="28"/>
                <w:szCs w:val="28"/>
              </w:rPr>
              <w:t xml:space="preserve">   Матвиенко В. И.</w:t>
            </w:r>
          </w:p>
          <w:p w:rsidR="00665252" w:rsidRDefault="00665252" w:rsidP="00665252">
            <w:pPr>
              <w:rPr>
                <w:b/>
                <w:sz w:val="28"/>
                <w:szCs w:val="28"/>
              </w:rPr>
            </w:pPr>
          </w:p>
        </w:tc>
      </w:tr>
      <w:tr w:rsidR="00665252" w:rsidTr="00665252">
        <w:trPr>
          <w:trHeight w:val="2166"/>
        </w:trPr>
        <w:tc>
          <w:tcPr>
            <w:tcW w:w="7569" w:type="dxa"/>
          </w:tcPr>
          <w:p w:rsidR="00665252" w:rsidRPr="00665252" w:rsidRDefault="00665252" w:rsidP="00665252">
            <w:pPr>
              <w:rPr>
                <w:rStyle w:val="blk"/>
                <w:bCs/>
                <w:sz w:val="28"/>
                <w:szCs w:val="28"/>
              </w:rPr>
            </w:pPr>
            <w:r w:rsidRPr="00665252">
              <w:rPr>
                <w:b/>
                <w:bCs/>
                <w:sz w:val="28"/>
                <w:szCs w:val="28"/>
              </w:rPr>
              <w:t>3</w:t>
            </w:r>
            <w:r>
              <w:rPr>
                <w:bCs/>
                <w:sz w:val="28"/>
                <w:szCs w:val="28"/>
              </w:rPr>
              <w:t xml:space="preserve">. </w:t>
            </w:r>
            <w:r w:rsidRPr="00665252">
              <w:rPr>
                <w:bCs/>
                <w:sz w:val="28"/>
                <w:szCs w:val="28"/>
              </w:rPr>
              <w:t>Какова должна быть</w:t>
            </w:r>
            <w:r w:rsidRPr="00665252">
              <w:rPr>
                <w:rStyle w:val="blk"/>
                <w:sz w:val="28"/>
                <w:szCs w:val="28"/>
              </w:rPr>
              <w:t xml:space="preserve"> минимальная численность членов политической партии в ее региональных отделениях</w:t>
            </w:r>
          </w:p>
          <w:p w:rsidR="00665252" w:rsidRDefault="00665252" w:rsidP="00665252">
            <w:pPr>
              <w:pStyle w:val="a8"/>
              <w:spacing w:line="240" w:lineRule="auto"/>
              <w:ind w:left="928"/>
              <w:rPr>
                <w:rFonts w:hAnsi="Times New Roman" w:cs="Times New Roman"/>
                <w:bCs/>
                <w:sz w:val="28"/>
                <w:szCs w:val="28"/>
              </w:rPr>
            </w:pPr>
            <w:r>
              <w:rPr>
                <w:rStyle w:val="blk"/>
                <w:rFonts w:hAnsi="Times New Roman" w:cs="Times New Roman"/>
              </w:rPr>
              <w:t xml:space="preserve">             а -  </w:t>
            </w:r>
            <w:r w:rsidRPr="00665252">
              <w:rPr>
                <w:rStyle w:val="blk"/>
                <w:rFonts w:hAnsi="Times New Roman" w:cs="Times New Roman"/>
                <w:sz w:val="28"/>
                <w:szCs w:val="28"/>
              </w:rPr>
              <w:t>500чел</w:t>
            </w:r>
            <w:r>
              <w:rPr>
                <w:rFonts w:hAnsi="Times New Roman" w:cs="Times New Roman"/>
                <w:bCs/>
                <w:sz w:val="28"/>
                <w:szCs w:val="28"/>
              </w:rPr>
              <w:t xml:space="preserve">                       </w:t>
            </w:r>
          </w:p>
          <w:p w:rsidR="00665252" w:rsidRDefault="00665252" w:rsidP="00665252">
            <w:pPr>
              <w:pStyle w:val="a8"/>
              <w:spacing w:line="240" w:lineRule="auto"/>
              <w:ind w:left="928"/>
              <w:rPr>
                <w:rFonts w:hAnsi="Times New Roman" w:cs="Times New Roman"/>
                <w:bCs/>
                <w:sz w:val="28"/>
                <w:szCs w:val="28"/>
              </w:rPr>
            </w:pPr>
            <w:r>
              <w:rPr>
                <w:rFonts w:hAnsi="Times New Roman" w:cs="Times New Roman"/>
                <w:bCs/>
                <w:sz w:val="28"/>
                <w:szCs w:val="28"/>
              </w:rPr>
              <w:t xml:space="preserve">          </w:t>
            </w:r>
            <w:proofErr w:type="gramStart"/>
            <w:r>
              <w:rPr>
                <w:rFonts w:hAnsi="Times New Roman" w:cs="Times New Roman"/>
                <w:bCs/>
                <w:sz w:val="28"/>
                <w:szCs w:val="28"/>
              </w:rPr>
              <w:t>б</w:t>
            </w:r>
            <w:proofErr w:type="gramEnd"/>
            <w:r>
              <w:rPr>
                <w:rFonts w:hAnsi="Times New Roman" w:cs="Times New Roman"/>
                <w:bCs/>
                <w:sz w:val="28"/>
                <w:szCs w:val="28"/>
              </w:rPr>
              <w:t xml:space="preserve"> -  1000 чел </w:t>
            </w:r>
          </w:p>
          <w:p w:rsidR="00665252" w:rsidRDefault="00665252" w:rsidP="00665252">
            <w:pPr>
              <w:pStyle w:val="a8"/>
              <w:spacing w:line="240" w:lineRule="auto"/>
              <w:ind w:left="928"/>
              <w:rPr>
                <w:rFonts w:hAnsi="Times New Roman" w:cs="Times New Roman"/>
                <w:bCs/>
                <w:sz w:val="28"/>
                <w:szCs w:val="28"/>
              </w:rPr>
            </w:pPr>
            <w:r>
              <w:rPr>
                <w:rFonts w:hAnsi="Times New Roman" w:cs="Times New Roman"/>
                <w:bCs/>
                <w:sz w:val="28"/>
                <w:szCs w:val="28"/>
              </w:rPr>
              <w:t xml:space="preserve">          в -  1500 чел</w:t>
            </w:r>
          </w:p>
          <w:p w:rsidR="00665252" w:rsidRPr="00665252" w:rsidRDefault="00665252" w:rsidP="00665252">
            <w:pPr>
              <w:pStyle w:val="a8"/>
              <w:spacing w:line="240" w:lineRule="auto"/>
              <w:ind w:left="928"/>
              <w:rPr>
                <w:rFonts w:hAnsi="Times New Roman" w:cs="Times New Roman"/>
                <w:bCs/>
                <w:sz w:val="28"/>
                <w:szCs w:val="28"/>
              </w:rPr>
            </w:pPr>
            <w:r>
              <w:rPr>
                <w:rFonts w:hAnsi="Times New Roman" w:cs="Times New Roman"/>
                <w:bCs/>
                <w:sz w:val="28"/>
                <w:szCs w:val="28"/>
              </w:rPr>
              <w:t xml:space="preserve">          </w:t>
            </w:r>
            <w:proofErr w:type="gramStart"/>
            <w:r>
              <w:rPr>
                <w:rFonts w:hAnsi="Times New Roman" w:cs="Times New Roman"/>
                <w:bCs/>
                <w:sz w:val="28"/>
                <w:szCs w:val="28"/>
              </w:rPr>
              <w:t>г</w:t>
            </w:r>
            <w:proofErr w:type="gramEnd"/>
            <w:r>
              <w:rPr>
                <w:rFonts w:hAnsi="Times New Roman" w:cs="Times New Roman"/>
                <w:bCs/>
                <w:sz w:val="28"/>
                <w:szCs w:val="28"/>
              </w:rPr>
              <w:t xml:space="preserve">-  15 000 чел            </w:t>
            </w:r>
          </w:p>
        </w:tc>
        <w:tc>
          <w:tcPr>
            <w:tcW w:w="7393" w:type="dxa"/>
          </w:tcPr>
          <w:p w:rsidR="00665252" w:rsidRDefault="00665252" w:rsidP="00665252">
            <w:pPr>
              <w:rPr>
                <w:sz w:val="28"/>
                <w:szCs w:val="28"/>
              </w:rPr>
            </w:pPr>
            <w:r>
              <w:rPr>
                <w:b/>
                <w:sz w:val="28"/>
                <w:szCs w:val="28"/>
              </w:rPr>
              <w:t xml:space="preserve">8. </w:t>
            </w:r>
            <w:r w:rsidRPr="00665252">
              <w:rPr>
                <w:sz w:val="28"/>
                <w:szCs w:val="28"/>
              </w:rPr>
              <w:t xml:space="preserve"> </w:t>
            </w:r>
            <w:r>
              <w:rPr>
                <w:sz w:val="28"/>
                <w:szCs w:val="28"/>
              </w:rPr>
              <w:t xml:space="preserve">Сколько федеральных округов входит в состав современной России                       </w:t>
            </w:r>
          </w:p>
          <w:p w:rsidR="00665252" w:rsidRDefault="00665252" w:rsidP="00665252">
            <w:pPr>
              <w:jc w:val="both"/>
              <w:rPr>
                <w:sz w:val="28"/>
                <w:szCs w:val="28"/>
              </w:rPr>
            </w:pPr>
            <w:r>
              <w:rPr>
                <w:sz w:val="28"/>
                <w:szCs w:val="28"/>
              </w:rPr>
              <w:t xml:space="preserve">                        а-   7</w:t>
            </w:r>
          </w:p>
          <w:p w:rsidR="00665252" w:rsidRDefault="00665252" w:rsidP="00665252">
            <w:pPr>
              <w:jc w:val="both"/>
              <w:rPr>
                <w:sz w:val="28"/>
                <w:szCs w:val="28"/>
              </w:rPr>
            </w:pPr>
            <w:r>
              <w:rPr>
                <w:sz w:val="28"/>
                <w:szCs w:val="28"/>
              </w:rPr>
              <w:t xml:space="preserve">                        </w:t>
            </w:r>
            <w:proofErr w:type="gramStart"/>
            <w:r>
              <w:rPr>
                <w:sz w:val="28"/>
                <w:szCs w:val="28"/>
              </w:rPr>
              <w:t>б</w:t>
            </w:r>
            <w:proofErr w:type="gramEnd"/>
            <w:r>
              <w:rPr>
                <w:sz w:val="28"/>
                <w:szCs w:val="28"/>
              </w:rPr>
              <w:t>-   8</w:t>
            </w:r>
          </w:p>
          <w:p w:rsidR="00665252" w:rsidRDefault="00665252" w:rsidP="00665252">
            <w:pPr>
              <w:jc w:val="both"/>
              <w:rPr>
                <w:sz w:val="28"/>
                <w:szCs w:val="28"/>
              </w:rPr>
            </w:pPr>
            <w:r>
              <w:rPr>
                <w:sz w:val="28"/>
                <w:szCs w:val="28"/>
              </w:rPr>
              <w:t xml:space="preserve">                        в-   9</w:t>
            </w:r>
          </w:p>
          <w:p w:rsidR="00665252" w:rsidRPr="00665252" w:rsidRDefault="00665252" w:rsidP="00665252">
            <w:pPr>
              <w:jc w:val="both"/>
              <w:rPr>
                <w:sz w:val="28"/>
                <w:szCs w:val="28"/>
              </w:rPr>
            </w:pPr>
            <w:r>
              <w:rPr>
                <w:sz w:val="28"/>
                <w:szCs w:val="28"/>
              </w:rPr>
              <w:t xml:space="preserve">                        </w:t>
            </w:r>
            <w:proofErr w:type="gramStart"/>
            <w:r>
              <w:rPr>
                <w:sz w:val="28"/>
                <w:szCs w:val="28"/>
              </w:rPr>
              <w:t>г</w:t>
            </w:r>
            <w:proofErr w:type="gramEnd"/>
            <w:r>
              <w:rPr>
                <w:sz w:val="28"/>
                <w:szCs w:val="28"/>
              </w:rPr>
              <w:t xml:space="preserve"> -  10</w:t>
            </w:r>
          </w:p>
        </w:tc>
      </w:tr>
      <w:tr w:rsidR="00665252" w:rsidTr="00665252">
        <w:trPr>
          <w:trHeight w:val="2113"/>
        </w:trPr>
        <w:tc>
          <w:tcPr>
            <w:tcW w:w="7569" w:type="dxa"/>
          </w:tcPr>
          <w:p w:rsidR="00665252" w:rsidRDefault="00665252" w:rsidP="00665252">
            <w:pPr>
              <w:rPr>
                <w:sz w:val="28"/>
                <w:szCs w:val="28"/>
              </w:rPr>
            </w:pPr>
            <w:r w:rsidRPr="00665252">
              <w:rPr>
                <w:b/>
                <w:sz w:val="28"/>
                <w:szCs w:val="28"/>
              </w:rPr>
              <w:t>4</w:t>
            </w:r>
            <w:r>
              <w:rPr>
                <w:b/>
                <w:sz w:val="28"/>
                <w:szCs w:val="28"/>
              </w:rPr>
              <w:t xml:space="preserve">. </w:t>
            </w:r>
            <w:r>
              <w:rPr>
                <w:sz w:val="28"/>
                <w:szCs w:val="28"/>
              </w:rPr>
              <w:t>Какая партия получила более всего голосов  в составе современной Государственной Думы</w:t>
            </w:r>
          </w:p>
          <w:p w:rsidR="00665252" w:rsidRDefault="00665252" w:rsidP="00665252">
            <w:pPr>
              <w:rPr>
                <w:sz w:val="28"/>
                <w:szCs w:val="28"/>
              </w:rPr>
            </w:pPr>
            <w:r>
              <w:rPr>
                <w:sz w:val="28"/>
                <w:szCs w:val="28"/>
              </w:rPr>
              <w:t xml:space="preserve">                        </w:t>
            </w:r>
            <w:proofErr w:type="gramStart"/>
            <w:r>
              <w:rPr>
                <w:sz w:val="28"/>
                <w:szCs w:val="28"/>
              </w:rPr>
              <w:t>а-</w:t>
            </w:r>
            <w:proofErr w:type="gramEnd"/>
            <w:r>
              <w:rPr>
                <w:sz w:val="28"/>
                <w:szCs w:val="28"/>
              </w:rPr>
              <w:t xml:space="preserve"> КПРФ</w:t>
            </w:r>
          </w:p>
          <w:p w:rsidR="00665252" w:rsidRDefault="00665252" w:rsidP="00665252">
            <w:pPr>
              <w:rPr>
                <w:sz w:val="28"/>
                <w:szCs w:val="28"/>
              </w:rPr>
            </w:pPr>
            <w:r>
              <w:rPr>
                <w:sz w:val="28"/>
                <w:szCs w:val="28"/>
              </w:rPr>
              <w:t xml:space="preserve">                        </w:t>
            </w:r>
            <w:proofErr w:type="gramStart"/>
            <w:r>
              <w:rPr>
                <w:sz w:val="28"/>
                <w:szCs w:val="28"/>
              </w:rPr>
              <w:t>б-</w:t>
            </w:r>
            <w:proofErr w:type="gramEnd"/>
            <w:r>
              <w:rPr>
                <w:sz w:val="28"/>
                <w:szCs w:val="28"/>
              </w:rPr>
              <w:t xml:space="preserve"> ЛДПР</w:t>
            </w:r>
          </w:p>
          <w:p w:rsidR="00665252" w:rsidRDefault="00665252" w:rsidP="00665252">
            <w:pPr>
              <w:rPr>
                <w:sz w:val="28"/>
                <w:szCs w:val="28"/>
              </w:rPr>
            </w:pPr>
            <w:r>
              <w:rPr>
                <w:sz w:val="28"/>
                <w:szCs w:val="28"/>
              </w:rPr>
              <w:t xml:space="preserve">                        </w:t>
            </w:r>
            <w:proofErr w:type="gramStart"/>
            <w:r>
              <w:rPr>
                <w:sz w:val="28"/>
                <w:szCs w:val="28"/>
              </w:rPr>
              <w:t>в-</w:t>
            </w:r>
            <w:proofErr w:type="gramEnd"/>
            <w:r>
              <w:rPr>
                <w:sz w:val="28"/>
                <w:szCs w:val="28"/>
              </w:rPr>
              <w:t xml:space="preserve"> «Единая Россия»</w:t>
            </w:r>
          </w:p>
          <w:p w:rsidR="00665252" w:rsidRPr="00665252" w:rsidRDefault="00665252" w:rsidP="00665252">
            <w:pPr>
              <w:rPr>
                <w:sz w:val="28"/>
                <w:szCs w:val="28"/>
              </w:rPr>
            </w:pPr>
            <w:r>
              <w:rPr>
                <w:sz w:val="28"/>
                <w:szCs w:val="28"/>
              </w:rPr>
              <w:t xml:space="preserve">                         </w:t>
            </w:r>
            <w:proofErr w:type="gramStart"/>
            <w:r>
              <w:rPr>
                <w:sz w:val="28"/>
                <w:szCs w:val="28"/>
              </w:rPr>
              <w:t>г-</w:t>
            </w:r>
            <w:proofErr w:type="gramEnd"/>
            <w:r>
              <w:rPr>
                <w:sz w:val="28"/>
                <w:szCs w:val="28"/>
              </w:rPr>
              <w:t xml:space="preserve"> «Справедливая Россия»</w:t>
            </w:r>
          </w:p>
        </w:tc>
        <w:tc>
          <w:tcPr>
            <w:tcW w:w="7393" w:type="dxa"/>
          </w:tcPr>
          <w:p w:rsidR="00665252" w:rsidRDefault="00665252" w:rsidP="00665252">
            <w:pPr>
              <w:rPr>
                <w:sz w:val="28"/>
                <w:szCs w:val="28"/>
              </w:rPr>
            </w:pPr>
            <w:r>
              <w:rPr>
                <w:b/>
                <w:sz w:val="28"/>
                <w:szCs w:val="28"/>
              </w:rPr>
              <w:t xml:space="preserve">9. </w:t>
            </w:r>
            <w:r w:rsidRPr="00665252">
              <w:rPr>
                <w:sz w:val="28"/>
                <w:szCs w:val="28"/>
              </w:rPr>
              <w:t>Какой город является центром</w:t>
            </w:r>
            <w:r>
              <w:rPr>
                <w:sz w:val="28"/>
                <w:szCs w:val="28"/>
              </w:rPr>
              <w:t xml:space="preserve"> Уральского федерального округа</w:t>
            </w:r>
          </w:p>
          <w:p w:rsidR="00665252" w:rsidRDefault="00665252" w:rsidP="00665252">
            <w:pPr>
              <w:rPr>
                <w:sz w:val="28"/>
                <w:szCs w:val="28"/>
              </w:rPr>
            </w:pPr>
            <w:r>
              <w:rPr>
                <w:sz w:val="28"/>
                <w:szCs w:val="28"/>
              </w:rPr>
              <w:t xml:space="preserve">                        </w:t>
            </w:r>
            <w:proofErr w:type="gramStart"/>
            <w:r>
              <w:rPr>
                <w:sz w:val="28"/>
                <w:szCs w:val="28"/>
              </w:rPr>
              <w:t>а-</w:t>
            </w:r>
            <w:proofErr w:type="gramEnd"/>
            <w:r>
              <w:rPr>
                <w:sz w:val="28"/>
                <w:szCs w:val="28"/>
              </w:rPr>
              <w:t xml:space="preserve"> Тюмень</w:t>
            </w:r>
          </w:p>
          <w:p w:rsidR="00665252" w:rsidRDefault="00665252" w:rsidP="00665252">
            <w:pPr>
              <w:rPr>
                <w:sz w:val="28"/>
                <w:szCs w:val="28"/>
              </w:rPr>
            </w:pPr>
            <w:r>
              <w:rPr>
                <w:sz w:val="28"/>
                <w:szCs w:val="28"/>
              </w:rPr>
              <w:t xml:space="preserve">                        </w:t>
            </w:r>
            <w:proofErr w:type="gramStart"/>
            <w:r>
              <w:rPr>
                <w:sz w:val="28"/>
                <w:szCs w:val="28"/>
              </w:rPr>
              <w:t>б-</w:t>
            </w:r>
            <w:proofErr w:type="gramEnd"/>
            <w:r>
              <w:rPr>
                <w:sz w:val="28"/>
                <w:szCs w:val="28"/>
              </w:rPr>
              <w:t xml:space="preserve"> Екатеринбург</w:t>
            </w:r>
          </w:p>
          <w:p w:rsidR="00665252" w:rsidRDefault="00665252" w:rsidP="00665252">
            <w:pPr>
              <w:rPr>
                <w:sz w:val="28"/>
                <w:szCs w:val="28"/>
              </w:rPr>
            </w:pPr>
            <w:r>
              <w:rPr>
                <w:sz w:val="28"/>
                <w:szCs w:val="28"/>
              </w:rPr>
              <w:t xml:space="preserve">                        </w:t>
            </w:r>
            <w:proofErr w:type="gramStart"/>
            <w:r>
              <w:rPr>
                <w:sz w:val="28"/>
                <w:szCs w:val="28"/>
              </w:rPr>
              <w:t>в-</w:t>
            </w:r>
            <w:proofErr w:type="gramEnd"/>
            <w:r>
              <w:rPr>
                <w:sz w:val="28"/>
                <w:szCs w:val="28"/>
              </w:rPr>
              <w:t xml:space="preserve"> Челябинск</w:t>
            </w:r>
          </w:p>
          <w:p w:rsidR="00665252" w:rsidRDefault="00665252" w:rsidP="00665252">
            <w:pPr>
              <w:rPr>
                <w:b/>
                <w:sz w:val="28"/>
                <w:szCs w:val="28"/>
              </w:rPr>
            </w:pPr>
            <w:r>
              <w:rPr>
                <w:sz w:val="28"/>
                <w:szCs w:val="28"/>
              </w:rPr>
              <w:t xml:space="preserve">                        </w:t>
            </w:r>
            <w:proofErr w:type="gramStart"/>
            <w:r>
              <w:rPr>
                <w:sz w:val="28"/>
                <w:szCs w:val="28"/>
              </w:rPr>
              <w:t>г-</w:t>
            </w:r>
            <w:proofErr w:type="gramEnd"/>
            <w:r>
              <w:rPr>
                <w:sz w:val="28"/>
                <w:szCs w:val="28"/>
              </w:rPr>
              <w:t xml:space="preserve"> Курган</w:t>
            </w:r>
          </w:p>
        </w:tc>
      </w:tr>
      <w:tr w:rsidR="00665252" w:rsidRPr="00665252" w:rsidTr="00665252">
        <w:trPr>
          <w:trHeight w:val="1986"/>
        </w:trPr>
        <w:tc>
          <w:tcPr>
            <w:tcW w:w="7569" w:type="dxa"/>
          </w:tcPr>
          <w:p w:rsidR="00665252" w:rsidRDefault="00665252" w:rsidP="00665252">
            <w:pPr>
              <w:rPr>
                <w:sz w:val="28"/>
                <w:szCs w:val="28"/>
              </w:rPr>
            </w:pPr>
            <w:r w:rsidRPr="00665252">
              <w:rPr>
                <w:b/>
                <w:sz w:val="28"/>
                <w:szCs w:val="28"/>
              </w:rPr>
              <w:t>5</w:t>
            </w:r>
            <w:r>
              <w:rPr>
                <w:sz w:val="28"/>
                <w:szCs w:val="28"/>
              </w:rPr>
              <w:t>. Кто   является лидером партии «Единая Россия»</w:t>
            </w:r>
          </w:p>
          <w:p w:rsidR="00665252" w:rsidRDefault="00665252" w:rsidP="00665252">
            <w:pPr>
              <w:rPr>
                <w:sz w:val="28"/>
                <w:szCs w:val="28"/>
              </w:rPr>
            </w:pPr>
            <w:r>
              <w:rPr>
                <w:sz w:val="28"/>
                <w:szCs w:val="28"/>
              </w:rPr>
              <w:t xml:space="preserve">                        </w:t>
            </w:r>
            <w:proofErr w:type="gramStart"/>
            <w:r>
              <w:rPr>
                <w:sz w:val="28"/>
                <w:szCs w:val="28"/>
              </w:rPr>
              <w:t>а-</w:t>
            </w:r>
            <w:proofErr w:type="gramEnd"/>
            <w:r>
              <w:rPr>
                <w:sz w:val="28"/>
                <w:szCs w:val="28"/>
              </w:rPr>
              <w:t xml:space="preserve"> Жириновский В.В.</w:t>
            </w:r>
          </w:p>
          <w:p w:rsidR="00665252" w:rsidRDefault="00665252" w:rsidP="00665252">
            <w:pPr>
              <w:rPr>
                <w:sz w:val="28"/>
                <w:szCs w:val="28"/>
              </w:rPr>
            </w:pPr>
            <w:r>
              <w:rPr>
                <w:sz w:val="28"/>
                <w:szCs w:val="28"/>
              </w:rPr>
              <w:t xml:space="preserve">                        </w:t>
            </w:r>
            <w:proofErr w:type="gramStart"/>
            <w:r>
              <w:rPr>
                <w:sz w:val="28"/>
                <w:szCs w:val="28"/>
              </w:rPr>
              <w:t>б-</w:t>
            </w:r>
            <w:proofErr w:type="gramEnd"/>
            <w:r>
              <w:rPr>
                <w:sz w:val="28"/>
                <w:szCs w:val="28"/>
              </w:rPr>
              <w:t xml:space="preserve"> Зюганов Г.А.</w:t>
            </w:r>
          </w:p>
          <w:p w:rsidR="00665252" w:rsidRDefault="00665252" w:rsidP="00665252">
            <w:pPr>
              <w:rPr>
                <w:sz w:val="28"/>
                <w:szCs w:val="28"/>
              </w:rPr>
            </w:pPr>
            <w:r>
              <w:rPr>
                <w:sz w:val="28"/>
                <w:szCs w:val="28"/>
              </w:rPr>
              <w:t xml:space="preserve">                        </w:t>
            </w:r>
            <w:proofErr w:type="gramStart"/>
            <w:r>
              <w:rPr>
                <w:sz w:val="28"/>
                <w:szCs w:val="28"/>
              </w:rPr>
              <w:t>в-</w:t>
            </w:r>
            <w:proofErr w:type="gramEnd"/>
            <w:r>
              <w:rPr>
                <w:sz w:val="28"/>
                <w:szCs w:val="28"/>
              </w:rPr>
              <w:t xml:space="preserve"> Путин В.В.</w:t>
            </w:r>
          </w:p>
          <w:p w:rsidR="00665252" w:rsidRPr="00665252" w:rsidRDefault="00665252" w:rsidP="00665252">
            <w:pPr>
              <w:rPr>
                <w:sz w:val="28"/>
                <w:szCs w:val="28"/>
              </w:rPr>
            </w:pPr>
            <w:r>
              <w:rPr>
                <w:sz w:val="28"/>
                <w:szCs w:val="28"/>
              </w:rPr>
              <w:t xml:space="preserve">                        </w:t>
            </w:r>
            <w:proofErr w:type="gramStart"/>
            <w:r>
              <w:rPr>
                <w:sz w:val="28"/>
                <w:szCs w:val="28"/>
              </w:rPr>
              <w:t>г-</w:t>
            </w:r>
            <w:proofErr w:type="gramEnd"/>
            <w:r>
              <w:rPr>
                <w:sz w:val="28"/>
                <w:szCs w:val="28"/>
              </w:rPr>
              <w:t xml:space="preserve"> Медведев Д.А.</w:t>
            </w:r>
          </w:p>
        </w:tc>
        <w:tc>
          <w:tcPr>
            <w:tcW w:w="7393" w:type="dxa"/>
          </w:tcPr>
          <w:p w:rsidR="00665252" w:rsidRDefault="00665252" w:rsidP="00665252">
            <w:pPr>
              <w:rPr>
                <w:sz w:val="28"/>
                <w:szCs w:val="28"/>
              </w:rPr>
            </w:pPr>
            <w:r w:rsidRPr="00665252">
              <w:rPr>
                <w:b/>
                <w:sz w:val="28"/>
                <w:szCs w:val="28"/>
              </w:rPr>
              <w:t>10</w:t>
            </w:r>
            <w:r>
              <w:rPr>
                <w:b/>
                <w:sz w:val="28"/>
                <w:szCs w:val="28"/>
              </w:rPr>
              <w:t>.</w:t>
            </w:r>
            <w:r>
              <w:rPr>
                <w:sz w:val="28"/>
                <w:szCs w:val="28"/>
              </w:rPr>
              <w:t xml:space="preserve"> Кто является в настоящее время Губернатором            Челябинской области </w:t>
            </w:r>
          </w:p>
          <w:p w:rsidR="00665252" w:rsidRDefault="00665252" w:rsidP="00665252">
            <w:pPr>
              <w:rPr>
                <w:sz w:val="28"/>
                <w:szCs w:val="28"/>
              </w:rPr>
            </w:pPr>
            <w:r>
              <w:rPr>
                <w:sz w:val="28"/>
                <w:szCs w:val="28"/>
              </w:rPr>
              <w:t xml:space="preserve">                        </w:t>
            </w:r>
            <w:proofErr w:type="gramStart"/>
            <w:r>
              <w:rPr>
                <w:sz w:val="28"/>
                <w:szCs w:val="28"/>
              </w:rPr>
              <w:t>а-</w:t>
            </w:r>
            <w:proofErr w:type="gramEnd"/>
            <w:r>
              <w:rPr>
                <w:sz w:val="28"/>
                <w:szCs w:val="28"/>
              </w:rPr>
              <w:t xml:space="preserve">  Дубровский Б.А.</w:t>
            </w:r>
          </w:p>
          <w:p w:rsidR="00665252" w:rsidRDefault="00665252" w:rsidP="00665252">
            <w:pPr>
              <w:rPr>
                <w:sz w:val="28"/>
                <w:szCs w:val="28"/>
              </w:rPr>
            </w:pPr>
            <w:r>
              <w:rPr>
                <w:sz w:val="28"/>
                <w:szCs w:val="28"/>
              </w:rPr>
              <w:t xml:space="preserve">                        </w:t>
            </w:r>
            <w:proofErr w:type="gramStart"/>
            <w:r>
              <w:rPr>
                <w:sz w:val="28"/>
                <w:szCs w:val="28"/>
              </w:rPr>
              <w:t>б-</w:t>
            </w:r>
            <w:proofErr w:type="gramEnd"/>
            <w:r>
              <w:rPr>
                <w:sz w:val="28"/>
                <w:szCs w:val="28"/>
              </w:rPr>
              <w:t xml:space="preserve">   Юревич М.Ю.</w:t>
            </w:r>
          </w:p>
          <w:p w:rsidR="00665252" w:rsidRDefault="00665252" w:rsidP="00665252">
            <w:pPr>
              <w:rPr>
                <w:sz w:val="28"/>
                <w:szCs w:val="28"/>
              </w:rPr>
            </w:pPr>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Тефтелев</w:t>
            </w:r>
            <w:proofErr w:type="spellEnd"/>
            <w:r>
              <w:rPr>
                <w:sz w:val="28"/>
                <w:szCs w:val="28"/>
              </w:rPr>
              <w:t xml:space="preserve"> Е.Н</w:t>
            </w:r>
          </w:p>
          <w:p w:rsidR="00665252" w:rsidRPr="00665252" w:rsidRDefault="00665252" w:rsidP="00665252">
            <w:pPr>
              <w:rPr>
                <w:sz w:val="28"/>
                <w:szCs w:val="28"/>
              </w:rPr>
            </w:pPr>
            <w:r>
              <w:rPr>
                <w:sz w:val="28"/>
                <w:szCs w:val="28"/>
              </w:rPr>
              <w:t xml:space="preserve">                         </w:t>
            </w:r>
            <w:proofErr w:type="gramStart"/>
            <w:r>
              <w:rPr>
                <w:sz w:val="28"/>
                <w:szCs w:val="28"/>
              </w:rPr>
              <w:t>г-</w:t>
            </w:r>
            <w:proofErr w:type="gramEnd"/>
            <w:r>
              <w:rPr>
                <w:sz w:val="28"/>
                <w:szCs w:val="28"/>
              </w:rPr>
              <w:t xml:space="preserve">  </w:t>
            </w:r>
            <w:proofErr w:type="spellStart"/>
            <w:r>
              <w:rPr>
                <w:sz w:val="28"/>
                <w:szCs w:val="28"/>
              </w:rPr>
              <w:t>Мошаров</w:t>
            </w:r>
            <w:proofErr w:type="spellEnd"/>
            <w:r>
              <w:rPr>
                <w:sz w:val="28"/>
                <w:szCs w:val="28"/>
              </w:rPr>
              <w:t xml:space="preserve"> В.М.</w:t>
            </w:r>
          </w:p>
        </w:tc>
      </w:tr>
    </w:tbl>
    <w:p w:rsidR="00F51D6F" w:rsidRPr="00B97125" w:rsidRDefault="00F51D6F" w:rsidP="00F51D6F">
      <w:pPr>
        <w:spacing w:line="360" w:lineRule="auto"/>
        <w:rPr>
          <w:b/>
          <w:bCs/>
          <w:sz w:val="28"/>
          <w:szCs w:val="28"/>
        </w:rPr>
      </w:pPr>
      <w:r w:rsidRPr="00B97125">
        <w:rPr>
          <w:b/>
          <w:bCs/>
          <w:sz w:val="28"/>
          <w:szCs w:val="28"/>
        </w:rPr>
        <w:lastRenderedPageBreak/>
        <w:t>Список используемых источников информации</w:t>
      </w:r>
    </w:p>
    <w:p w:rsidR="00F51D6F" w:rsidRPr="00B97125" w:rsidRDefault="00F51D6F" w:rsidP="00F51D6F">
      <w:pPr>
        <w:jc w:val="center"/>
        <w:rPr>
          <w:b/>
          <w:sz w:val="28"/>
          <w:szCs w:val="28"/>
        </w:rPr>
      </w:pPr>
      <w:r w:rsidRPr="00B97125">
        <w:rPr>
          <w:b/>
          <w:sz w:val="28"/>
          <w:szCs w:val="28"/>
        </w:rPr>
        <w:t>ЛИТЕРАТУРА основная</w:t>
      </w:r>
    </w:p>
    <w:p w:rsidR="00F51D6F" w:rsidRPr="00B97125" w:rsidRDefault="00F51D6F" w:rsidP="00F51D6F">
      <w:pPr>
        <w:rPr>
          <w:b/>
          <w:sz w:val="28"/>
          <w:szCs w:val="28"/>
        </w:rPr>
      </w:pPr>
    </w:p>
    <w:p w:rsidR="00F51D6F" w:rsidRPr="00B97125" w:rsidRDefault="00F51D6F" w:rsidP="00F51D6F">
      <w:pPr>
        <w:numPr>
          <w:ilvl w:val="0"/>
          <w:numId w:val="3"/>
        </w:numPr>
        <w:rPr>
          <w:sz w:val="28"/>
          <w:szCs w:val="28"/>
        </w:rPr>
      </w:pPr>
      <w:r w:rsidRPr="00B97125">
        <w:rPr>
          <w:sz w:val="28"/>
          <w:szCs w:val="28"/>
        </w:rPr>
        <w:t>Артемов, В.В.  История Отечества: с древнейших времен до наших дней [Текст]</w:t>
      </w:r>
      <w:proofErr w:type="gramStart"/>
      <w:r w:rsidRPr="00B97125">
        <w:rPr>
          <w:sz w:val="28"/>
          <w:szCs w:val="28"/>
        </w:rPr>
        <w:t xml:space="preserve"> :</w:t>
      </w:r>
      <w:proofErr w:type="gramEnd"/>
      <w:r w:rsidRPr="00B97125">
        <w:rPr>
          <w:sz w:val="28"/>
          <w:szCs w:val="28"/>
        </w:rPr>
        <w:t xml:space="preserve"> учебник для студентов средних учебных заведений /. В.В.Артемов, Ю.Н. </w:t>
      </w:r>
      <w:proofErr w:type="spellStart"/>
      <w:r w:rsidRPr="00B97125">
        <w:rPr>
          <w:sz w:val="28"/>
          <w:szCs w:val="28"/>
        </w:rPr>
        <w:t>Лубченков</w:t>
      </w:r>
      <w:proofErr w:type="spellEnd"/>
      <w:r w:rsidRPr="00B97125">
        <w:rPr>
          <w:sz w:val="28"/>
          <w:szCs w:val="28"/>
        </w:rPr>
        <w:t xml:space="preserve">  – М.: Мастерство, 2010– 360 с.</w:t>
      </w:r>
    </w:p>
    <w:p w:rsidR="00F51D6F" w:rsidRPr="00B97125" w:rsidRDefault="00F51D6F" w:rsidP="00F51D6F">
      <w:pPr>
        <w:numPr>
          <w:ilvl w:val="0"/>
          <w:numId w:val="3"/>
        </w:numPr>
        <w:rPr>
          <w:sz w:val="28"/>
          <w:szCs w:val="28"/>
        </w:rPr>
      </w:pPr>
      <w:proofErr w:type="spellStart"/>
      <w:r w:rsidRPr="00B97125">
        <w:rPr>
          <w:sz w:val="28"/>
          <w:szCs w:val="28"/>
        </w:rPr>
        <w:t>Чубарьян</w:t>
      </w:r>
      <w:proofErr w:type="spellEnd"/>
      <w:r w:rsidRPr="00B97125">
        <w:rPr>
          <w:sz w:val="28"/>
          <w:szCs w:val="28"/>
        </w:rPr>
        <w:t xml:space="preserve">, А. О. История России </w:t>
      </w:r>
      <w:r w:rsidRPr="00B97125">
        <w:rPr>
          <w:sz w:val="28"/>
          <w:szCs w:val="28"/>
          <w:lang w:val="en-US"/>
        </w:rPr>
        <w:t>XX</w:t>
      </w:r>
      <w:r w:rsidRPr="00B97125">
        <w:rPr>
          <w:sz w:val="28"/>
          <w:szCs w:val="28"/>
        </w:rPr>
        <w:t xml:space="preserve">- начало  </w:t>
      </w:r>
      <w:r w:rsidRPr="00B97125">
        <w:rPr>
          <w:sz w:val="28"/>
          <w:szCs w:val="28"/>
          <w:lang w:val="en-US"/>
        </w:rPr>
        <w:t>XXI</w:t>
      </w:r>
      <w:r w:rsidRPr="00B97125">
        <w:rPr>
          <w:sz w:val="28"/>
          <w:szCs w:val="28"/>
        </w:rPr>
        <w:t xml:space="preserve">  века  [Текст]: академический школьный учебник / А. О. </w:t>
      </w:r>
      <w:proofErr w:type="spellStart"/>
      <w:r w:rsidRPr="00B97125">
        <w:rPr>
          <w:sz w:val="28"/>
          <w:szCs w:val="28"/>
        </w:rPr>
        <w:t>Чубарьян</w:t>
      </w:r>
      <w:proofErr w:type="spellEnd"/>
      <w:r w:rsidRPr="00B97125">
        <w:rPr>
          <w:sz w:val="28"/>
          <w:szCs w:val="28"/>
        </w:rPr>
        <w:t xml:space="preserve">. – М: Просвещение, 2011г.  300 </w:t>
      </w:r>
      <w:proofErr w:type="gramStart"/>
      <w:r w:rsidRPr="00B97125">
        <w:rPr>
          <w:sz w:val="28"/>
          <w:szCs w:val="28"/>
        </w:rPr>
        <w:t>с</w:t>
      </w:r>
      <w:proofErr w:type="gramEnd"/>
      <w:r w:rsidRPr="00B97125">
        <w:rPr>
          <w:sz w:val="28"/>
          <w:szCs w:val="28"/>
        </w:rPr>
        <w:t>.</w:t>
      </w:r>
    </w:p>
    <w:p w:rsidR="00F51D6F" w:rsidRPr="00B97125" w:rsidRDefault="00F51D6F" w:rsidP="00F51D6F">
      <w:pPr>
        <w:rPr>
          <w:sz w:val="28"/>
          <w:szCs w:val="28"/>
        </w:rPr>
      </w:pPr>
    </w:p>
    <w:p w:rsidR="00F51D6F" w:rsidRPr="00B97125" w:rsidRDefault="00F51D6F" w:rsidP="00F51D6F">
      <w:pPr>
        <w:rPr>
          <w:b/>
          <w:sz w:val="28"/>
          <w:szCs w:val="28"/>
        </w:rPr>
      </w:pPr>
      <w:r>
        <w:rPr>
          <w:b/>
          <w:sz w:val="28"/>
          <w:szCs w:val="28"/>
        </w:rPr>
        <w:t xml:space="preserve">                                                                                </w:t>
      </w:r>
      <w:r w:rsidRPr="00B97125">
        <w:rPr>
          <w:b/>
          <w:sz w:val="28"/>
          <w:szCs w:val="28"/>
        </w:rPr>
        <w:t>ЛИТЕРАТУРА дополнительная</w:t>
      </w:r>
    </w:p>
    <w:p w:rsidR="00F51D6F" w:rsidRPr="00B97125" w:rsidRDefault="00F51D6F" w:rsidP="00F51D6F">
      <w:pPr>
        <w:rPr>
          <w:b/>
          <w:sz w:val="28"/>
          <w:szCs w:val="28"/>
        </w:rPr>
      </w:pPr>
    </w:p>
    <w:p w:rsidR="00F51D6F" w:rsidRPr="00F51D6F" w:rsidRDefault="00F51D6F" w:rsidP="00F51D6F">
      <w:pPr>
        <w:pStyle w:val="a8"/>
        <w:numPr>
          <w:ilvl w:val="0"/>
          <w:numId w:val="7"/>
        </w:numPr>
        <w:jc w:val="both"/>
        <w:rPr>
          <w:rFonts w:hAnsi="Times New Roman" w:cs="Times New Roman"/>
          <w:sz w:val="28"/>
          <w:szCs w:val="28"/>
        </w:rPr>
      </w:pPr>
      <w:r w:rsidRPr="00F51D6F">
        <w:rPr>
          <w:rFonts w:hAnsi="Times New Roman" w:cs="Times New Roman"/>
        </w:rPr>
        <w:t>Безбородов</w:t>
      </w:r>
      <w:r>
        <w:rPr>
          <w:rFonts w:hAnsi="Times New Roman" w:cs="Times New Roman"/>
        </w:rPr>
        <w:t xml:space="preserve"> АБ.</w:t>
      </w:r>
      <w:r w:rsidRPr="00F51D6F">
        <w:rPr>
          <w:rFonts w:hAnsi="Times New Roman" w:cs="Times New Roman"/>
        </w:rPr>
        <w:t xml:space="preserve"> Отечественная история новейшего времени: 1985-2008.</w:t>
      </w:r>
      <w:r>
        <w:rPr>
          <w:rFonts w:hAnsi="Times New Roman" w:cs="Times New Roman"/>
        </w:rPr>
        <w:t>Текст: у</w:t>
      </w:r>
      <w:r w:rsidRPr="00F51D6F">
        <w:rPr>
          <w:rFonts w:hAnsi="Times New Roman" w:cs="Times New Roman"/>
        </w:rPr>
        <w:t xml:space="preserve">чебник Безбородов АБ, </w:t>
      </w:r>
      <w:proofErr w:type="spellStart"/>
      <w:r w:rsidRPr="00F51D6F">
        <w:rPr>
          <w:rFonts w:hAnsi="Times New Roman" w:cs="Times New Roman"/>
        </w:rPr>
        <w:t>Дробижева</w:t>
      </w:r>
      <w:proofErr w:type="spellEnd"/>
      <w:r w:rsidRPr="00F51D6F">
        <w:rPr>
          <w:rFonts w:hAnsi="Times New Roman" w:cs="Times New Roman"/>
        </w:rPr>
        <w:t xml:space="preserve"> ОВ, Елисеева ЛМ, Издательство: РГГУ, 2009 г.</w:t>
      </w:r>
    </w:p>
    <w:p w:rsidR="00F51D6F" w:rsidRPr="00F51D6F" w:rsidRDefault="00F51D6F" w:rsidP="00F51D6F">
      <w:pPr>
        <w:pStyle w:val="2"/>
        <w:numPr>
          <w:ilvl w:val="0"/>
          <w:numId w:val="7"/>
        </w:numPr>
        <w:rPr>
          <w:rFonts w:ascii="Times New Roman" w:hAnsi="Times New Roman" w:cs="Times New Roman"/>
          <w:b w:val="0"/>
          <w:color w:val="auto"/>
          <w:sz w:val="24"/>
          <w:szCs w:val="24"/>
        </w:rPr>
      </w:pPr>
      <w:r w:rsidRPr="00F51D6F">
        <w:rPr>
          <w:rFonts w:ascii="Times New Roman" w:hAnsi="Times New Roman" w:cs="Times New Roman"/>
          <w:b w:val="0"/>
          <w:color w:val="auto"/>
          <w:sz w:val="24"/>
          <w:szCs w:val="24"/>
        </w:rPr>
        <w:t>Голосов ГВ. "Демократия в России. Инструкция по сборке"</w:t>
      </w:r>
      <w:proofErr w:type="gramStart"/>
      <w:r w:rsidRPr="00F51D6F">
        <w:rPr>
          <w:rFonts w:ascii="Times New Roman" w:hAnsi="Times New Roman" w:cs="Times New Roman"/>
        </w:rPr>
        <w:t xml:space="preserve"> </w:t>
      </w:r>
      <w:r w:rsidRPr="00F51D6F">
        <w:rPr>
          <w:rFonts w:ascii="Times New Roman" w:hAnsi="Times New Roman" w:cs="Times New Roman"/>
          <w:b w:val="0"/>
          <w:color w:val="auto"/>
        </w:rPr>
        <w:t>.</w:t>
      </w:r>
      <w:proofErr w:type="gramEnd"/>
      <w:r w:rsidRPr="00F51D6F">
        <w:rPr>
          <w:rFonts w:ascii="Times New Roman" w:hAnsi="Times New Roman" w:cs="Times New Roman"/>
          <w:b w:val="0"/>
          <w:color w:val="auto"/>
        </w:rPr>
        <w:t xml:space="preserve"> Издательство: </w:t>
      </w:r>
      <w:r>
        <w:rPr>
          <w:rFonts w:ascii="Times New Roman" w:hAnsi="Times New Roman" w:cs="Times New Roman"/>
          <w:b w:val="0"/>
          <w:color w:val="auto"/>
        </w:rPr>
        <w:t>ВНУ, 2012</w:t>
      </w:r>
      <w:r w:rsidRPr="00F51D6F">
        <w:rPr>
          <w:rFonts w:ascii="Times New Roman" w:hAnsi="Times New Roman" w:cs="Times New Roman"/>
          <w:b w:val="0"/>
          <w:color w:val="auto"/>
        </w:rPr>
        <w:t xml:space="preserve"> г</w:t>
      </w:r>
      <w:r w:rsidRPr="00F51D6F">
        <w:rPr>
          <w:rFonts w:ascii="Times New Roman" w:hAnsi="Times New Roman" w:cs="Times New Roman"/>
        </w:rPr>
        <w:t>.</w:t>
      </w:r>
      <w:r>
        <w:rPr>
          <w:rFonts w:ascii="Times New Roman" w:hAnsi="Times New Roman" w:cs="Times New Roman"/>
        </w:rPr>
        <w:t>-</w:t>
      </w:r>
      <w:r w:rsidRPr="00F51D6F">
        <w:rPr>
          <w:rFonts w:ascii="Times New Roman" w:hAnsi="Times New Roman" w:cs="Times New Roman"/>
          <w:b w:val="0"/>
          <w:color w:val="auto"/>
          <w:sz w:val="24"/>
          <w:szCs w:val="24"/>
        </w:rPr>
        <w:t xml:space="preserve">208 </w:t>
      </w:r>
      <w:proofErr w:type="gramStart"/>
      <w:r w:rsidRPr="00F51D6F">
        <w:rPr>
          <w:rFonts w:ascii="Times New Roman" w:hAnsi="Times New Roman" w:cs="Times New Roman"/>
          <w:b w:val="0"/>
          <w:color w:val="auto"/>
          <w:sz w:val="24"/>
          <w:szCs w:val="24"/>
        </w:rPr>
        <w:t>с</w:t>
      </w:r>
      <w:proofErr w:type="gramEnd"/>
    </w:p>
    <w:p w:rsidR="00F51D6F" w:rsidRPr="00F51D6F" w:rsidRDefault="00F51D6F" w:rsidP="00F51D6F">
      <w:pPr>
        <w:pStyle w:val="a8"/>
        <w:numPr>
          <w:ilvl w:val="0"/>
          <w:numId w:val="7"/>
        </w:numPr>
        <w:jc w:val="both"/>
        <w:rPr>
          <w:rFonts w:hAnsi="Times New Roman" w:cs="Times New Roman"/>
          <w:sz w:val="28"/>
          <w:szCs w:val="28"/>
        </w:rPr>
      </w:pPr>
      <w:r w:rsidRPr="00F51D6F">
        <w:rPr>
          <w:rFonts w:hAnsi="Times New Roman" w:cs="Times New Roman"/>
          <w:color w:val="auto"/>
        </w:rPr>
        <w:t xml:space="preserve">Мясников </w:t>
      </w:r>
      <w:proofErr w:type="gramStart"/>
      <w:r w:rsidRPr="00F51D6F">
        <w:rPr>
          <w:rFonts w:hAnsi="Times New Roman" w:cs="Times New Roman"/>
          <w:color w:val="auto"/>
        </w:rPr>
        <w:t>АЛ</w:t>
      </w:r>
      <w:proofErr w:type="gramEnd"/>
      <w:r w:rsidRPr="00F51D6F">
        <w:rPr>
          <w:rFonts w:hAnsi="Times New Roman" w:cs="Times New Roman"/>
          <w:color w:val="auto"/>
        </w:rPr>
        <w:t>.,  "Новая Россия. 1991-2015",издательство Вече, 2015 год-368 с.</w:t>
      </w:r>
    </w:p>
    <w:p w:rsidR="00F51D6F" w:rsidRPr="00B97125" w:rsidRDefault="00F51D6F" w:rsidP="00F51D6F">
      <w:pPr>
        <w:ind w:left="360"/>
        <w:rPr>
          <w:sz w:val="28"/>
          <w:szCs w:val="28"/>
        </w:rPr>
      </w:pPr>
    </w:p>
    <w:p w:rsidR="00F51D6F" w:rsidRPr="00B97125" w:rsidRDefault="00F51D6F" w:rsidP="00F51D6F">
      <w:pPr>
        <w:rPr>
          <w:b/>
          <w:sz w:val="28"/>
          <w:szCs w:val="28"/>
        </w:rPr>
      </w:pPr>
      <w:r>
        <w:rPr>
          <w:sz w:val="28"/>
          <w:szCs w:val="28"/>
        </w:rPr>
        <w:t xml:space="preserve">                                                                                 </w:t>
      </w:r>
      <w:r w:rsidRPr="00B97125">
        <w:rPr>
          <w:b/>
          <w:sz w:val="28"/>
          <w:szCs w:val="28"/>
        </w:rPr>
        <w:t>Электронные учебники</w:t>
      </w:r>
    </w:p>
    <w:p w:rsidR="00F51D6F" w:rsidRPr="00B97125" w:rsidRDefault="00F51D6F" w:rsidP="00F51D6F">
      <w:pPr>
        <w:rPr>
          <w:sz w:val="28"/>
          <w:szCs w:val="28"/>
        </w:rPr>
      </w:pPr>
      <w:r w:rsidRPr="00B97125">
        <w:rPr>
          <w:sz w:val="28"/>
          <w:szCs w:val="28"/>
        </w:rPr>
        <w:t xml:space="preserve">1.История России: </w:t>
      </w:r>
      <w:r w:rsidRPr="00B97125">
        <w:rPr>
          <w:sz w:val="28"/>
          <w:szCs w:val="28"/>
          <w:lang w:val="en-US"/>
        </w:rPr>
        <w:t>XX</w:t>
      </w:r>
      <w:r>
        <w:rPr>
          <w:sz w:val="28"/>
          <w:szCs w:val="28"/>
        </w:rPr>
        <w:t>-</w:t>
      </w:r>
      <w:proofErr w:type="gramStart"/>
      <w:r>
        <w:rPr>
          <w:sz w:val="28"/>
          <w:szCs w:val="28"/>
          <w:lang w:val="en-US"/>
        </w:rPr>
        <w:t>XXI</w:t>
      </w:r>
      <w:r w:rsidRPr="001254E2">
        <w:rPr>
          <w:sz w:val="28"/>
          <w:szCs w:val="28"/>
        </w:rPr>
        <w:t xml:space="preserve"> </w:t>
      </w:r>
      <w:r w:rsidRPr="00B97125">
        <w:rPr>
          <w:sz w:val="28"/>
          <w:szCs w:val="28"/>
        </w:rPr>
        <w:t xml:space="preserve"> век</w:t>
      </w:r>
      <w:proofErr w:type="gramEnd"/>
      <w:r w:rsidRPr="00B97125">
        <w:rPr>
          <w:sz w:val="28"/>
          <w:szCs w:val="28"/>
        </w:rPr>
        <w:t>. Электронный учебник по истории в 4 част</w:t>
      </w:r>
      <w:r>
        <w:rPr>
          <w:sz w:val="28"/>
          <w:szCs w:val="28"/>
        </w:rPr>
        <w:t>ях. [Электронный ресурс]. Часть</w:t>
      </w:r>
      <w:proofErr w:type="gramStart"/>
      <w:r>
        <w:rPr>
          <w:sz w:val="28"/>
          <w:szCs w:val="28"/>
        </w:rPr>
        <w:t>4</w:t>
      </w:r>
      <w:proofErr w:type="gramEnd"/>
      <w:r w:rsidRPr="00B97125">
        <w:rPr>
          <w:sz w:val="28"/>
          <w:szCs w:val="28"/>
        </w:rPr>
        <w:t>.</w:t>
      </w:r>
    </w:p>
    <w:p w:rsidR="00F51D6F" w:rsidRPr="00B97125" w:rsidRDefault="00F51D6F" w:rsidP="00F51D6F">
      <w:pPr>
        <w:rPr>
          <w:sz w:val="28"/>
          <w:szCs w:val="28"/>
        </w:rPr>
      </w:pPr>
    </w:p>
    <w:p w:rsidR="00F51D6F" w:rsidRPr="00B97125" w:rsidRDefault="00F51D6F" w:rsidP="00F51D6F">
      <w:pPr>
        <w:rPr>
          <w:sz w:val="28"/>
          <w:szCs w:val="28"/>
        </w:rPr>
      </w:pPr>
    </w:p>
    <w:p w:rsidR="00F51D6F" w:rsidRPr="00F51D6F" w:rsidRDefault="00F51D6F" w:rsidP="00F51D6F">
      <w:pPr>
        <w:jc w:val="both"/>
        <w:rPr>
          <w:b/>
          <w:sz w:val="28"/>
          <w:szCs w:val="28"/>
        </w:rPr>
      </w:pPr>
      <w:r>
        <w:rPr>
          <w:b/>
          <w:sz w:val="28"/>
          <w:szCs w:val="28"/>
        </w:rPr>
        <w:t xml:space="preserve">                                                                              </w:t>
      </w:r>
      <w:r w:rsidRPr="00F51D6F">
        <w:rPr>
          <w:b/>
          <w:sz w:val="28"/>
          <w:szCs w:val="28"/>
        </w:rPr>
        <w:t>Фрагме</w:t>
      </w:r>
      <w:r w:rsidR="002B2F08">
        <w:rPr>
          <w:b/>
          <w:sz w:val="28"/>
          <w:szCs w:val="28"/>
        </w:rPr>
        <w:t>н</w:t>
      </w:r>
      <w:r w:rsidRPr="00F51D6F">
        <w:rPr>
          <w:b/>
          <w:sz w:val="28"/>
          <w:szCs w:val="28"/>
        </w:rPr>
        <w:t>ты видео</w:t>
      </w:r>
      <w:r w:rsidR="007E67CF">
        <w:rPr>
          <w:b/>
          <w:sz w:val="28"/>
          <w:szCs w:val="28"/>
        </w:rPr>
        <w:t xml:space="preserve"> </w:t>
      </w:r>
      <w:r w:rsidR="002B2F08">
        <w:rPr>
          <w:b/>
          <w:sz w:val="28"/>
          <w:szCs w:val="28"/>
        </w:rPr>
        <w:t>-</w:t>
      </w:r>
      <w:r w:rsidRPr="00F51D6F">
        <w:rPr>
          <w:b/>
          <w:sz w:val="28"/>
          <w:szCs w:val="28"/>
        </w:rPr>
        <w:t xml:space="preserve"> материалов </w:t>
      </w:r>
    </w:p>
    <w:p w:rsidR="00D44478" w:rsidRPr="00D44478" w:rsidRDefault="00D44478" w:rsidP="00D44478">
      <w:pPr>
        <w:ind w:left="-108"/>
        <w:rPr>
          <w:sz w:val="28"/>
          <w:szCs w:val="28"/>
        </w:rPr>
      </w:pPr>
      <w:r w:rsidRPr="00D44478">
        <w:rPr>
          <w:sz w:val="28"/>
          <w:szCs w:val="28"/>
        </w:rPr>
        <w:t>1.</w:t>
      </w:r>
      <w:r>
        <w:rPr>
          <w:sz w:val="28"/>
          <w:szCs w:val="28"/>
        </w:rPr>
        <w:t>Т</w:t>
      </w:r>
      <w:r w:rsidRPr="00D44478">
        <w:rPr>
          <w:sz w:val="28"/>
          <w:szCs w:val="28"/>
        </w:rPr>
        <w:t>еррористический акт  на Дубровке  октябрь 2002 год</w:t>
      </w:r>
    </w:p>
    <w:p w:rsidR="00D44478" w:rsidRDefault="00D44478" w:rsidP="00D44478">
      <w:pPr>
        <w:ind w:left="-108"/>
        <w:rPr>
          <w:sz w:val="28"/>
          <w:szCs w:val="28"/>
        </w:rPr>
      </w:pPr>
      <w:r w:rsidRPr="00D44478">
        <w:rPr>
          <w:sz w:val="28"/>
          <w:szCs w:val="28"/>
        </w:rPr>
        <w:t xml:space="preserve">2. </w:t>
      </w:r>
      <w:r>
        <w:rPr>
          <w:sz w:val="28"/>
          <w:szCs w:val="28"/>
        </w:rPr>
        <w:t>Т</w:t>
      </w:r>
      <w:r w:rsidRPr="00D44478">
        <w:rPr>
          <w:sz w:val="28"/>
          <w:szCs w:val="28"/>
        </w:rPr>
        <w:t>еррористический акт  в Чечне  май 2004 год</w:t>
      </w:r>
      <w:r>
        <w:rPr>
          <w:sz w:val="28"/>
          <w:szCs w:val="28"/>
        </w:rPr>
        <w:t>,</w:t>
      </w:r>
    </w:p>
    <w:p w:rsidR="00D44478" w:rsidRPr="00D44478" w:rsidRDefault="00D44478" w:rsidP="00D44478">
      <w:pPr>
        <w:ind w:left="-108"/>
        <w:rPr>
          <w:sz w:val="28"/>
          <w:szCs w:val="28"/>
        </w:rPr>
      </w:pPr>
      <w:r w:rsidRPr="00D44478">
        <w:rPr>
          <w:sz w:val="28"/>
          <w:szCs w:val="28"/>
        </w:rPr>
        <w:t xml:space="preserve">3. </w:t>
      </w:r>
      <w:r>
        <w:rPr>
          <w:sz w:val="28"/>
          <w:szCs w:val="28"/>
        </w:rPr>
        <w:t>Т</w:t>
      </w:r>
      <w:r w:rsidRPr="00D44478">
        <w:rPr>
          <w:sz w:val="28"/>
          <w:szCs w:val="28"/>
        </w:rPr>
        <w:t xml:space="preserve">еррористический акт  в Беслане сентябрь  2004 год </w:t>
      </w:r>
    </w:p>
    <w:p w:rsidR="00D44478" w:rsidRPr="00D44478" w:rsidRDefault="00D44478" w:rsidP="00D44478">
      <w:pPr>
        <w:ind w:left="-108"/>
        <w:rPr>
          <w:sz w:val="28"/>
          <w:szCs w:val="28"/>
        </w:rPr>
      </w:pPr>
      <w:r w:rsidRPr="00D44478">
        <w:rPr>
          <w:sz w:val="28"/>
          <w:szCs w:val="28"/>
        </w:rPr>
        <w:t xml:space="preserve">4. </w:t>
      </w:r>
      <w:r>
        <w:rPr>
          <w:sz w:val="28"/>
          <w:szCs w:val="28"/>
        </w:rPr>
        <w:t>В</w:t>
      </w:r>
      <w:r w:rsidRPr="00D44478">
        <w:rPr>
          <w:sz w:val="28"/>
          <w:szCs w:val="28"/>
        </w:rPr>
        <w:t xml:space="preserve">зрыв самолета над </w:t>
      </w:r>
      <w:r w:rsidR="007E67CF">
        <w:rPr>
          <w:sz w:val="28"/>
          <w:szCs w:val="28"/>
        </w:rPr>
        <w:t xml:space="preserve"> </w:t>
      </w:r>
      <w:proofErr w:type="spellStart"/>
      <w:r w:rsidRPr="00D44478">
        <w:rPr>
          <w:sz w:val="28"/>
          <w:szCs w:val="28"/>
        </w:rPr>
        <w:t>Синаем</w:t>
      </w:r>
      <w:proofErr w:type="spellEnd"/>
      <w:r w:rsidRPr="00D44478">
        <w:rPr>
          <w:sz w:val="28"/>
          <w:szCs w:val="28"/>
        </w:rPr>
        <w:t xml:space="preserve">  октябрь 2016</w:t>
      </w:r>
    </w:p>
    <w:p w:rsidR="00D44478" w:rsidRPr="00D44478" w:rsidRDefault="00D44478" w:rsidP="00D44478">
      <w:pPr>
        <w:ind w:left="-108"/>
        <w:rPr>
          <w:sz w:val="28"/>
          <w:szCs w:val="28"/>
        </w:rPr>
      </w:pPr>
      <w:r w:rsidRPr="00D44478">
        <w:rPr>
          <w:sz w:val="28"/>
          <w:szCs w:val="28"/>
        </w:rPr>
        <w:t xml:space="preserve">5. </w:t>
      </w:r>
      <w:r>
        <w:rPr>
          <w:sz w:val="28"/>
          <w:szCs w:val="28"/>
        </w:rPr>
        <w:t>В</w:t>
      </w:r>
      <w:r w:rsidRPr="00D44478">
        <w:rPr>
          <w:sz w:val="28"/>
          <w:szCs w:val="28"/>
        </w:rPr>
        <w:t>зрыв  в</w:t>
      </w:r>
      <w:r w:rsidR="007E67CF">
        <w:rPr>
          <w:sz w:val="28"/>
          <w:szCs w:val="28"/>
        </w:rPr>
        <w:t xml:space="preserve"> </w:t>
      </w:r>
      <w:r w:rsidRPr="00D44478">
        <w:rPr>
          <w:bCs/>
          <w:sz w:val="28"/>
          <w:szCs w:val="28"/>
        </w:rPr>
        <w:t xml:space="preserve">Петербургском </w:t>
      </w:r>
      <w:r w:rsidRPr="00D44478">
        <w:rPr>
          <w:sz w:val="28"/>
          <w:szCs w:val="28"/>
        </w:rPr>
        <w:t xml:space="preserve"> </w:t>
      </w:r>
      <w:r w:rsidRPr="00D44478">
        <w:rPr>
          <w:bCs/>
          <w:sz w:val="28"/>
          <w:szCs w:val="28"/>
        </w:rPr>
        <w:t>метрополитене</w:t>
      </w:r>
      <w:r w:rsidRPr="00D44478">
        <w:rPr>
          <w:sz w:val="28"/>
          <w:szCs w:val="28"/>
        </w:rPr>
        <w:t xml:space="preserve">   апрель 2017 года </w:t>
      </w:r>
    </w:p>
    <w:p w:rsidR="00F51D6F" w:rsidRPr="00D44478" w:rsidRDefault="00F51D6F" w:rsidP="00F51D6F">
      <w:pPr>
        <w:jc w:val="both"/>
      </w:pPr>
    </w:p>
    <w:p w:rsidR="00F51D6F" w:rsidRPr="00B61E7F" w:rsidRDefault="00F51D6F" w:rsidP="00FF3368">
      <w:pPr>
        <w:rPr>
          <w:bCs/>
        </w:rPr>
      </w:pPr>
    </w:p>
    <w:sectPr w:rsidR="00F51D6F" w:rsidRPr="00B61E7F" w:rsidSect="00665252">
      <w:pgSz w:w="16838" w:h="11906" w:orient="landscape"/>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5A01"/>
    <w:multiLevelType w:val="hybridMultilevel"/>
    <w:tmpl w:val="90A8F70C"/>
    <w:lvl w:ilvl="0" w:tplc="ECF4E1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FF2844"/>
    <w:multiLevelType w:val="hybridMultilevel"/>
    <w:tmpl w:val="C100AD9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721096F"/>
    <w:multiLevelType w:val="multilevel"/>
    <w:tmpl w:val="4B72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532B3"/>
    <w:multiLevelType w:val="hybridMultilevel"/>
    <w:tmpl w:val="0D5E0A80"/>
    <w:lvl w:ilvl="0" w:tplc="E4B22C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4D7265"/>
    <w:multiLevelType w:val="hybridMultilevel"/>
    <w:tmpl w:val="869810BC"/>
    <w:lvl w:ilvl="0" w:tplc="6B5AF66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4DD6E9D"/>
    <w:multiLevelType w:val="hybridMultilevel"/>
    <w:tmpl w:val="C04A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5A554A"/>
    <w:multiLevelType w:val="hybridMultilevel"/>
    <w:tmpl w:val="C100AD9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EC5258E"/>
    <w:multiLevelType w:val="hybridMultilevel"/>
    <w:tmpl w:val="580A002E"/>
    <w:lvl w:ilvl="0" w:tplc="6332D6A6">
      <w:start w:val="1"/>
      <w:numFmt w:val="decimal"/>
      <w:lvlText w:val="%1."/>
      <w:lvlJc w:val="left"/>
      <w:pPr>
        <w:ind w:left="405" w:hanging="360"/>
      </w:pPr>
      <w:rPr>
        <w:rFonts w:hint="default"/>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62A52836"/>
    <w:multiLevelType w:val="hybridMultilevel"/>
    <w:tmpl w:val="C100AD9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86A7FF7"/>
    <w:multiLevelType w:val="hybridMultilevel"/>
    <w:tmpl w:val="9D66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C03E56"/>
    <w:multiLevelType w:val="multilevel"/>
    <w:tmpl w:val="576C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3"/>
  </w:num>
  <w:num w:numId="7">
    <w:abstractNumId w:val="7"/>
  </w:num>
  <w:num w:numId="8">
    <w:abstractNumId w:val="6"/>
  </w:num>
  <w:num w:numId="9">
    <w:abstractNumId w:val="1"/>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20"/>
  <w:displayHorizontalDrawingGridEvery w:val="2"/>
  <w:characterSpacingControl w:val="doNotCompress"/>
  <w:compat/>
  <w:rsids>
    <w:rsidRoot w:val="006C79CF"/>
    <w:rsid w:val="000074A0"/>
    <w:rsid w:val="0002029C"/>
    <w:rsid w:val="000452E8"/>
    <w:rsid w:val="000E215F"/>
    <w:rsid w:val="000F3B39"/>
    <w:rsid w:val="0011135F"/>
    <w:rsid w:val="001254E2"/>
    <w:rsid w:val="001A38C8"/>
    <w:rsid w:val="001C1B67"/>
    <w:rsid w:val="001D3034"/>
    <w:rsid w:val="00284FC6"/>
    <w:rsid w:val="00286CEA"/>
    <w:rsid w:val="002B2F08"/>
    <w:rsid w:val="00375AAF"/>
    <w:rsid w:val="00391C59"/>
    <w:rsid w:val="003B1E31"/>
    <w:rsid w:val="003E2C25"/>
    <w:rsid w:val="003E7D6A"/>
    <w:rsid w:val="00461D43"/>
    <w:rsid w:val="004623F3"/>
    <w:rsid w:val="004E5553"/>
    <w:rsid w:val="005A7320"/>
    <w:rsid w:val="005F225E"/>
    <w:rsid w:val="006509E9"/>
    <w:rsid w:val="00665252"/>
    <w:rsid w:val="00693390"/>
    <w:rsid w:val="006C79CF"/>
    <w:rsid w:val="00721E29"/>
    <w:rsid w:val="007669DF"/>
    <w:rsid w:val="007E67CF"/>
    <w:rsid w:val="00842518"/>
    <w:rsid w:val="00871129"/>
    <w:rsid w:val="008C1898"/>
    <w:rsid w:val="008C2380"/>
    <w:rsid w:val="008D0897"/>
    <w:rsid w:val="008D4C20"/>
    <w:rsid w:val="008E4E62"/>
    <w:rsid w:val="00914EDF"/>
    <w:rsid w:val="00950A2D"/>
    <w:rsid w:val="009756E5"/>
    <w:rsid w:val="009C46F7"/>
    <w:rsid w:val="009E366E"/>
    <w:rsid w:val="009F0634"/>
    <w:rsid w:val="009F473F"/>
    <w:rsid w:val="00A20A3A"/>
    <w:rsid w:val="00A21842"/>
    <w:rsid w:val="00A84037"/>
    <w:rsid w:val="00AE6F47"/>
    <w:rsid w:val="00AF356D"/>
    <w:rsid w:val="00B61E7F"/>
    <w:rsid w:val="00B74F15"/>
    <w:rsid w:val="00BA366A"/>
    <w:rsid w:val="00BF1137"/>
    <w:rsid w:val="00C069E7"/>
    <w:rsid w:val="00C10266"/>
    <w:rsid w:val="00C27EBB"/>
    <w:rsid w:val="00C716D3"/>
    <w:rsid w:val="00C73C28"/>
    <w:rsid w:val="00C90F1B"/>
    <w:rsid w:val="00D44478"/>
    <w:rsid w:val="00DC797E"/>
    <w:rsid w:val="00E236AC"/>
    <w:rsid w:val="00E61711"/>
    <w:rsid w:val="00EB3CCC"/>
    <w:rsid w:val="00EC6B27"/>
    <w:rsid w:val="00F51D6F"/>
    <w:rsid w:val="00F72D17"/>
    <w:rsid w:val="00F93651"/>
    <w:rsid w:val="00F95271"/>
    <w:rsid w:val="00FF3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9C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61E7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F51D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79CF"/>
    <w:pPr>
      <w:jc w:val="center"/>
    </w:pPr>
    <w:rPr>
      <w:b/>
      <w:bCs/>
      <w:sz w:val="28"/>
    </w:rPr>
  </w:style>
  <w:style w:type="character" w:customStyle="1" w:styleId="a4">
    <w:name w:val="Название Знак"/>
    <w:basedOn w:val="a0"/>
    <w:link w:val="a3"/>
    <w:rsid w:val="006C79CF"/>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842518"/>
    <w:rPr>
      <w:rFonts w:ascii="Tahoma" w:hAnsi="Tahoma" w:cs="Tahoma"/>
      <w:sz w:val="16"/>
      <w:szCs w:val="16"/>
    </w:rPr>
  </w:style>
  <w:style w:type="character" w:customStyle="1" w:styleId="a6">
    <w:name w:val="Текст выноски Знак"/>
    <w:basedOn w:val="a0"/>
    <w:link w:val="a5"/>
    <w:uiPriority w:val="99"/>
    <w:semiHidden/>
    <w:rsid w:val="00842518"/>
    <w:rPr>
      <w:rFonts w:ascii="Tahoma" w:eastAsia="Times New Roman" w:hAnsi="Tahoma" w:cs="Tahoma"/>
      <w:sz w:val="16"/>
      <w:szCs w:val="16"/>
      <w:lang w:eastAsia="ru-RU"/>
    </w:rPr>
  </w:style>
  <w:style w:type="table" w:styleId="a7">
    <w:name w:val="Table Grid"/>
    <w:basedOn w:val="a1"/>
    <w:uiPriority w:val="59"/>
    <w:rsid w:val="003B1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C46F7"/>
    <w:pPr>
      <w:widowControl w:val="0"/>
      <w:autoSpaceDE w:val="0"/>
      <w:autoSpaceDN w:val="0"/>
      <w:adjustRightInd w:val="0"/>
      <w:spacing w:line="276" w:lineRule="auto"/>
      <w:ind w:left="720"/>
      <w:contextualSpacing/>
    </w:pPr>
    <w:rPr>
      <w:rFonts w:hAnsi="Arial" w:cs="Arial"/>
      <w:color w:val="000000"/>
    </w:rPr>
  </w:style>
  <w:style w:type="character" w:customStyle="1" w:styleId="10">
    <w:name w:val="Заголовок 1 Знак"/>
    <w:basedOn w:val="a0"/>
    <w:link w:val="1"/>
    <w:uiPriority w:val="9"/>
    <w:rsid w:val="00B61E7F"/>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B61E7F"/>
    <w:rPr>
      <w:color w:val="0000FF"/>
      <w:u w:val="single"/>
    </w:rPr>
  </w:style>
  <w:style w:type="character" w:customStyle="1" w:styleId="active">
    <w:name w:val="active"/>
    <w:basedOn w:val="a0"/>
    <w:rsid w:val="00B61E7F"/>
  </w:style>
  <w:style w:type="paragraph" w:customStyle="1" w:styleId="authors">
    <w:name w:val="authors"/>
    <w:basedOn w:val="a"/>
    <w:rsid w:val="00B61E7F"/>
    <w:pPr>
      <w:spacing w:before="100" w:beforeAutospacing="1" w:after="100" w:afterAutospacing="1"/>
    </w:pPr>
  </w:style>
  <w:style w:type="character" w:customStyle="1" w:styleId="title">
    <w:name w:val="title"/>
    <w:basedOn w:val="a0"/>
    <w:rsid w:val="00B61E7F"/>
  </w:style>
  <w:style w:type="character" w:customStyle="1" w:styleId="downloadlink">
    <w:name w:val="download_link"/>
    <w:basedOn w:val="a0"/>
    <w:rsid w:val="00B61E7F"/>
  </w:style>
  <w:style w:type="paragraph" w:customStyle="1" w:styleId="far">
    <w:name w:val="far"/>
    <w:basedOn w:val="a"/>
    <w:rsid w:val="00B61E7F"/>
    <w:pPr>
      <w:spacing w:before="100" w:beforeAutospacing="1" w:after="100" w:afterAutospacing="1"/>
    </w:pPr>
  </w:style>
  <w:style w:type="paragraph" w:customStyle="1" w:styleId="littlecloser">
    <w:name w:val="little_closer"/>
    <w:basedOn w:val="a"/>
    <w:rsid w:val="00B61E7F"/>
    <w:pPr>
      <w:spacing w:before="100" w:beforeAutospacing="1" w:after="100" w:afterAutospacing="1"/>
    </w:pPr>
  </w:style>
  <w:style w:type="paragraph" w:styleId="aa">
    <w:name w:val="Normal (Web)"/>
    <w:basedOn w:val="a"/>
    <w:uiPriority w:val="99"/>
    <w:semiHidden/>
    <w:unhideWhenUsed/>
    <w:rsid w:val="00B61E7F"/>
    <w:pPr>
      <w:spacing w:before="100" w:beforeAutospacing="1" w:after="100" w:afterAutospacing="1"/>
    </w:pPr>
  </w:style>
  <w:style w:type="paragraph" w:customStyle="1" w:styleId="closer">
    <w:name w:val="closer"/>
    <w:basedOn w:val="a"/>
    <w:rsid w:val="00B61E7F"/>
    <w:pPr>
      <w:spacing w:before="100" w:beforeAutospacing="1" w:after="100" w:afterAutospacing="1"/>
    </w:pPr>
  </w:style>
  <w:style w:type="character" w:customStyle="1" w:styleId="blk">
    <w:name w:val="blk"/>
    <w:basedOn w:val="a0"/>
    <w:rsid w:val="00B61E7F"/>
  </w:style>
  <w:style w:type="character" w:customStyle="1" w:styleId="hl">
    <w:name w:val="hl"/>
    <w:basedOn w:val="a0"/>
    <w:rsid w:val="00B61E7F"/>
  </w:style>
  <w:style w:type="character" w:customStyle="1" w:styleId="20">
    <w:name w:val="Заголовок 2 Знак"/>
    <w:basedOn w:val="a0"/>
    <w:link w:val="2"/>
    <w:uiPriority w:val="9"/>
    <w:semiHidden/>
    <w:rsid w:val="00F51D6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50888645">
      <w:bodyDiv w:val="1"/>
      <w:marLeft w:val="0"/>
      <w:marRight w:val="0"/>
      <w:marTop w:val="0"/>
      <w:marBottom w:val="0"/>
      <w:divBdr>
        <w:top w:val="none" w:sz="0" w:space="0" w:color="auto"/>
        <w:left w:val="none" w:sz="0" w:space="0" w:color="auto"/>
        <w:bottom w:val="none" w:sz="0" w:space="0" w:color="auto"/>
        <w:right w:val="none" w:sz="0" w:space="0" w:color="auto"/>
      </w:divBdr>
      <w:divsChild>
        <w:div w:id="1501459931">
          <w:marLeft w:val="0"/>
          <w:marRight w:val="0"/>
          <w:marTop w:val="0"/>
          <w:marBottom w:val="0"/>
          <w:divBdr>
            <w:top w:val="none" w:sz="0" w:space="0" w:color="auto"/>
            <w:left w:val="none" w:sz="0" w:space="0" w:color="auto"/>
            <w:bottom w:val="none" w:sz="0" w:space="0" w:color="auto"/>
            <w:right w:val="none" w:sz="0" w:space="0" w:color="auto"/>
          </w:divBdr>
        </w:div>
        <w:div w:id="2031952558">
          <w:marLeft w:val="0"/>
          <w:marRight w:val="0"/>
          <w:marTop w:val="0"/>
          <w:marBottom w:val="0"/>
          <w:divBdr>
            <w:top w:val="none" w:sz="0" w:space="0" w:color="auto"/>
            <w:left w:val="none" w:sz="0" w:space="0" w:color="auto"/>
            <w:bottom w:val="none" w:sz="0" w:space="0" w:color="auto"/>
            <w:right w:val="none" w:sz="0" w:space="0" w:color="auto"/>
          </w:divBdr>
        </w:div>
        <w:div w:id="2008366331">
          <w:marLeft w:val="0"/>
          <w:marRight w:val="0"/>
          <w:marTop w:val="0"/>
          <w:marBottom w:val="0"/>
          <w:divBdr>
            <w:top w:val="none" w:sz="0" w:space="0" w:color="auto"/>
            <w:left w:val="none" w:sz="0" w:space="0" w:color="auto"/>
            <w:bottom w:val="none" w:sz="0" w:space="0" w:color="auto"/>
            <w:right w:val="none" w:sz="0" w:space="0" w:color="auto"/>
          </w:divBdr>
        </w:div>
        <w:div w:id="186065471">
          <w:marLeft w:val="0"/>
          <w:marRight w:val="0"/>
          <w:marTop w:val="0"/>
          <w:marBottom w:val="0"/>
          <w:divBdr>
            <w:top w:val="none" w:sz="0" w:space="0" w:color="auto"/>
            <w:left w:val="none" w:sz="0" w:space="0" w:color="auto"/>
            <w:bottom w:val="none" w:sz="0" w:space="0" w:color="auto"/>
            <w:right w:val="none" w:sz="0" w:space="0" w:color="auto"/>
          </w:divBdr>
        </w:div>
        <w:div w:id="1588616783">
          <w:marLeft w:val="0"/>
          <w:marRight w:val="0"/>
          <w:marTop w:val="0"/>
          <w:marBottom w:val="0"/>
          <w:divBdr>
            <w:top w:val="none" w:sz="0" w:space="0" w:color="auto"/>
            <w:left w:val="none" w:sz="0" w:space="0" w:color="auto"/>
            <w:bottom w:val="none" w:sz="0" w:space="0" w:color="auto"/>
            <w:right w:val="none" w:sz="0" w:space="0" w:color="auto"/>
          </w:divBdr>
          <w:divsChild>
            <w:div w:id="1715621275">
              <w:marLeft w:val="0"/>
              <w:marRight w:val="0"/>
              <w:marTop w:val="0"/>
              <w:marBottom w:val="0"/>
              <w:divBdr>
                <w:top w:val="none" w:sz="0" w:space="0" w:color="auto"/>
                <w:left w:val="none" w:sz="0" w:space="0" w:color="auto"/>
                <w:bottom w:val="none" w:sz="0" w:space="0" w:color="auto"/>
                <w:right w:val="none" w:sz="0" w:space="0" w:color="auto"/>
              </w:divBdr>
            </w:div>
          </w:divsChild>
        </w:div>
        <w:div w:id="522986802">
          <w:marLeft w:val="0"/>
          <w:marRight w:val="0"/>
          <w:marTop w:val="0"/>
          <w:marBottom w:val="0"/>
          <w:divBdr>
            <w:top w:val="none" w:sz="0" w:space="0" w:color="auto"/>
            <w:left w:val="none" w:sz="0" w:space="0" w:color="auto"/>
            <w:bottom w:val="none" w:sz="0" w:space="0" w:color="auto"/>
            <w:right w:val="none" w:sz="0" w:space="0" w:color="auto"/>
          </w:divBdr>
        </w:div>
        <w:div w:id="74860961">
          <w:marLeft w:val="0"/>
          <w:marRight w:val="0"/>
          <w:marTop w:val="0"/>
          <w:marBottom w:val="0"/>
          <w:divBdr>
            <w:top w:val="none" w:sz="0" w:space="0" w:color="auto"/>
            <w:left w:val="none" w:sz="0" w:space="0" w:color="auto"/>
            <w:bottom w:val="none" w:sz="0" w:space="0" w:color="auto"/>
            <w:right w:val="none" w:sz="0" w:space="0" w:color="auto"/>
          </w:divBdr>
        </w:div>
        <w:div w:id="1678994953">
          <w:marLeft w:val="0"/>
          <w:marRight w:val="0"/>
          <w:marTop w:val="0"/>
          <w:marBottom w:val="0"/>
          <w:divBdr>
            <w:top w:val="none" w:sz="0" w:space="0" w:color="auto"/>
            <w:left w:val="none" w:sz="0" w:space="0" w:color="auto"/>
            <w:bottom w:val="none" w:sz="0" w:space="0" w:color="auto"/>
            <w:right w:val="none" w:sz="0" w:space="0" w:color="auto"/>
          </w:divBdr>
          <w:divsChild>
            <w:div w:id="1067997897">
              <w:marLeft w:val="0"/>
              <w:marRight w:val="0"/>
              <w:marTop w:val="0"/>
              <w:marBottom w:val="0"/>
              <w:divBdr>
                <w:top w:val="none" w:sz="0" w:space="0" w:color="auto"/>
                <w:left w:val="none" w:sz="0" w:space="0" w:color="auto"/>
                <w:bottom w:val="none" w:sz="0" w:space="0" w:color="auto"/>
                <w:right w:val="none" w:sz="0" w:space="0" w:color="auto"/>
              </w:divBdr>
            </w:div>
          </w:divsChild>
        </w:div>
        <w:div w:id="709719275">
          <w:marLeft w:val="0"/>
          <w:marRight w:val="0"/>
          <w:marTop w:val="0"/>
          <w:marBottom w:val="0"/>
          <w:divBdr>
            <w:top w:val="none" w:sz="0" w:space="0" w:color="auto"/>
            <w:left w:val="none" w:sz="0" w:space="0" w:color="auto"/>
            <w:bottom w:val="none" w:sz="0" w:space="0" w:color="auto"/>
            <w:right w:val="none" w:sz="0" w:space="0" w:color="auto"/>
          </w:divBdr>
          <w:divsChild>
            <w:div w:id="1791361562">
              <w:marLeft w:val="0"/>
              <w:marRight w:val="0"/>
              <w:marTop w:val="0"/>
              <w:marBottom w:val="0"/>
              <w:divBdr>
                <w:top w:val="none" w:sz="0" w:space="0" w:color="auto"/>
                <w:left w:val="none" w:sz="0" w:space="0" w:color="auto"/>
                <w:bottom w:val="none" w:sz="0" w:space="0" w:color="auto"/>
                <w:right w:val="none" w:sz="0" w:space="0" w:color="auto"/>
              </w:divBdr>
            </w:div>
          </w:divsChild>
        </w:div>
        <w:div w:id="298996414">
          <w:marLeft w:val="0"/>
          <w:marRight w:val="0"/>
          <w:marTop w:val="0"/>
          <w:marBottom w:val="0"/>
          <w:divBdr>
            <w:top w:val="none" w:sz="0" w:space="0" w:color="auto"/>
            <w:left w:val="none" w:sz="0" w:space="0" w:color="auto"/>
            <w:bottom w:val="none" w:sz="0" w:space="0" w:color="auto"/>
            <w:right w:val="none" w:sz="0" w:space="0" w:color="auto"/>
          </w:divBdr>
        </w:div>
        <w:div w:id="1236817141">
          <w:marLeft w:val="0"/>
          <w:marRight w:val="0"/>
          <w:marTop w:val="0"/>
          <w:marBottom w:val="0"/>
          <w:divBdr>
            <w:top w:val="none" w:sz="0" w:space="0" w:color="auto"/>
            <w:left w:val="none" w:sz="0" w:space="0" w:color="auto"/>
            <w:bottom w:val="none" w:sz="0" w:space="0" w:color="auto"/>
            <w:right w:val="none" w:sz="0" w:space="0" w:color="auto"/>
          </w:divBdr>
          <w:divsChild>
            <w:div w:id="1436318861">
              <w:marLeft w:val="0"/>
              <w:marRight w:val="0"/>
              <w:marTop w:val="0"/>
              <w:marBottom w:val="0"/>
              <w:divBdr>
                <w:top w:val="none" w:sz="0" w:space="0" w:color="auto"/>
                <w:left w:val="none" w:sz="0" w:space="0" w:color="auto"/>
                <w:bottom w:val="none" w:sz="0" w:space="0" w:color="auto"/>
                <w:right w:val="none" w:sz="0" w:space="0" w:color="auto"/>
              </w:divBdr>
            </w:div>
          </w:divsChild>
        </w:div>
        <w:div w:id="494154898">
          <w:marLeft w:val="0"/>
          <w:marRight w:val="0"/>
          <w:marTop w:val="0"/>
          <w:marBottom w:val="0"/>
          <w:divBdr>
            <w:top w:val="none" w:sz="0" w:space="0" w:color="auto"/>
            <w:left w:val="none" w:sz="0" w:space="0" w:color="auto"/>
            <w:bottom w:val="none" w:sz="0" w:space="0" w:color="auto"/>
            <w:right w:val="none" w:sz="0" w:space="0" w:color="auto"/>
          </w:divBdr>
          <w:divsChild>
            <w:div w:id="1338918991">
              <w:marLeft w:val="0"/>
              <w:marRight w:val="0"/>
              <w:marTop w:val="0"/>
              <w:marBottom w:val="0"/>
              <w:divBdr>
                <w:top w:val="none" w:sz="0" w:space="0" w:color="auto"/>
                <w:left w:val="none" w:sz="0" w:space="0" w:color="auto"/>
                <w:bottom w:val="none" w:sz="0" w:space="0" w:color="auto"/>
                <w:right w:val="none" w:sz="0" w:space="0" w:color="auto"/>
              </w:divBdr>
            </w:div>
          </w:divsChild>
        </w:div>
        <w:div w:id="1713536696">
          <w:marLeft w:val="0"/>
          <w:marRight w:val="0"/>
          <w:marTop w:val="0"/>
          <w:marBottom w:val="0"/>
          <w:divBdr>
            <w:top w:val="none" w:sz="0" w:space="0" w:color="auto"/>
            <w:left w:val="none" w:sz="0" w:space="0" w:color="auto"/>
            <w:bottom w:val="none" w:sz="0" w:space="0" w:color="auto"/>
            <w:right w:val="none" w:sz="0" w:space="0" w:color="auto"/>
          </w:divBdr>
        </w:div>
        <w:div w:id="1996688444">
          <w:marLeft w:val="0"/>
          <w:marRight w:val="0"/>
          <w:marTop w:val="0"/>
          <w:marBottom w:val="0"/>
          <w:divBdr>
            <w:top w:val="none" w:sz="0" w:space="0" w:color="auto"/>
            <w:left w:val="none" w:sz="0" w:space="0" w:color="auto"/>
            <w:bottom w:val="none" w:sz="0" w:space="0" w:color="auto"/>
            <w:right w:val="none" w:sz="0" w:space="0" w:color="auto"/>
          </w:divBdr>
          <w:divsChild>
            <w:div w:id="31392051">
              <w:marLeft w:val="0"/>
              <w:marRight w:val="0"/>
              <w:marTop w:val="0"/>
              <w:marBottom w:val="0"/>
              <w:divBdr>
                <w:top w:val="none" w:sz="0" w:space="0" w:color="auto"/>
                <w:left w:val="none" w:sz="0" w:space="0" w:color="auto"/>
                <w:bottom w:val="none" w:sz="0" w:space="0" w:color="auto"/>
                <w:right w:val="none" w:sz="0" w:space="0" w:color="auto"/>
              </w:divBdr>
            </w:div>
          </w:divsChild>
        </w:div>
        <w:div w:id="404764978">
          <w:marLeft w:val="0"/>
          <w:marRight w:val="0"/>
          <w:marTop w:val="0"/>
          <w:marBottom w:val="0"/>
          <w:divBdr>
            <w:top w:val="none" w:sz="0" w:space="0" w:color="auto"/>
            <w:left w:val="none" w:sz="0" w:space="0" w:color="auto"/>
            <w:bottom w:val="none" w:sz="0" w:space="0" w:color="auto"/>
            <w:right w:val="none" w:sz="0" w:space="0" w:color="auto"/>
          </w:divBdr>
          <w:divsChild>
            <w:div w:id="1771194967">
              <w:marLeft w:val="0"/>
              <w:marRight w:val="0"/>
              <w:marTop w:val="0"/>
              <w:marBottom w:val="0"/>
              <w:divBdr>
                <w:top w:val="none" w:sz="0" w:space="0" w:color="auto"/>
                <w:left w:val="none" w:sz="0" w:space="0" w:color="auto"/>
                <w:bottom w:val="none" w:sz="0" w:space="0" w:color="auto"/>
                <w:right w:val="none" w:sz="0" w:space="0" w:color="auto"/>
              </w:divBdr>
            </w:div>
          </w:divsChild>
        </w:div>
        <w:div w:id="1485050942">
          <w:marLeft w:val="0"/>
          <w:marRight w:val="0"/>
          <w:marTop w:val="0"/>
          <w:marBottom w:val="0"/>
          <w:divBdr>
            <w:top w:val="none" w:sz="0" w:space="0" w:color="auto"/>
            <w:left w:val="none" w:sz="0" w:space="0" w:color="auto"/>
            <w:bottom w:val="none" w:sz="0" w:space="0" w:color="auto"/>
            <w:right w:val="none" w:sz="0" w:space="0" w:color="auto"/>
          </w:divBdr>
        </w:div>
        <w:div w:id="593246349">
          <w:marLeft w:val="0"/>
          <w:marRight w:val="0"/>
          <w:marTop w:val="0"/>
          <w:marBottom w:val="0"/>
          <w:divBdr>
            <w:top w:val="none" w:sz="0" w:space="0" w:color="auto"/>
            <w:left w:val="none" w:sz="0" w:space="0" w:color="auto"/>
            <w:bottom w:val="none" w:sz="0" w:space="0" w:color="auto"/>
            <w:right w:val="none" w:sz="0" w:space="0" w:color="auto"/>
          </w:divBdr>
        </w:div>
        <w:div w:id="573852551">
          <w:marLeft w:val="0"/>
          <w:marRight w:val="0"/>
          <w:marTop w:val="0"/>
          <w:marBottom w:val="0"/>
          <w:divBdr>
            <w:top w:val="none" w:sz="0" w:space="0" w:color="auto"/>
            <w:left w:val="none" w:sz="0" w:space="0" w:color="auto"/>
            <w:bottom w:val="none" w:sz="0" w:space="0" w:color="auto"/>
            <w:right w:val="none" w:sz="0" w:space="0" w:color="auto"/>
          </w:divBdr>
        </w:div>
        <w:div w:id="316766954">
          <w:marLeft w:val="0"/>
          <w:marRight w:val="0"/>
          <w:marTop w:val="0"/>
          <w:marBottom w:val="0"/>
          <w:divBdr>
            <w:top w:val="none" w:sz="0" w:space="0" w:color="auto"/>
            <w:left w:val="none" w:sz="0" w:space="0" w:color="auto"/>
            <w:bottom w:val="none" w:sz="0" w:space="0" w:color="auto"/>
            <w:right w:val="none" w:sz="0" w:space="0" w:color="auto"/>
          </w:divBdr>
        </w:div>
        <w:div w:id="222831873">
          <w:marLeft w:val="0"/>
          <w:marRight w:val="0"/>
          <w:marTop w:val="0"/>
          <w:marBottom w:val="0"/>
          <w:divBdr>
            <w:top w:val="none" w:sz="0" w:space="0" w:color="auto"/>
            <w:left w:val="none" w:sz="0" w:space="0" w:color="auto"/>
            <w:bottom w:val="none" w:sz="0" w:space="0" w:color="auto"/>
            <w:right w:val="none" w:sz="0" w:space="0" w:color="auto"/>
          </w:divBdr>
        </w:div>
        <w:div w:id="429854021">
          <w:marLeft w:val="0"/>
          <w:marRight w:val="0"/>
          <w:marTop w:val="0"/>
          <w:marBottom w:val="0"/>
          <w:divBdr>
            <w:top w:val="none" w:sz="0" w:space="0" w:color="auto"/>
            <w:left w:val="none" w:sz="0" w:space="0" w:color="auto"/>
            <w:bottom w:val="none" w:sz="0" w:space="0" w:color="auto"/>
            <w:right w:val="none" w:sz="0" w:space="0" w:color="auto"/>
          </w:divBdr>
        </w:div>
        <w:div w:id="372460970">
          <w:marLeft w:val="0"/>
          <w:marRight w:val="0"/>
          <w:marTop w:val="0"/>
          <w:marBottom w:val="0"/>
          <w:divBdr>
            <w:top w:val="none" w:sz="0" w:space="0" w:color="auto"/>
            <w:left w:val="none" w:sz="0" w:space="0" w:color="auto"/>
            <w:bottom w:val="none" w:sz="0" w:space="0" w:color="auto"/>
            <w:right w:val="none" w:sz="0" w:space="0" w:color="auto"/>
          </w:divBdr>
        </w:div>
      </w:divsChild>
    </w:div>
    <w:div w:id="102850597">
      <w:bodyDiv w:val="1"/>
      <w:marLeft w:val="0"/>
      <w:marRight w:val="0"/>
      <w:marTop w:val="0"/>
      <w:marBottom w:val="0"/>
      <w:divBdr>
        <w:top w:val="none" w:sz="0" w:space="0" w:color="auto"/>
        <w:left w:val="none" w:sz="0" w:space="0" w:color="auto"/>
        <w:bottom w:val="none" w:sz="0" w:space="0" w:color="auto"/>
        <w:right w:val="none" w:sz="0" w:space="0" w:color="auto"/>
      </w:divBdr>
    </w:div>
    <w:div w:id="426847799">
      <w:bodyDiv w:val="1"/>
      <w:marLeft w:val="0"/>
      <w:marRight w:val="0"/>
      <w:marTop w:val="0"/>
      <w:marBottom w:val="0"/>
      <w:divBdr>
        <w:top w:val="none" w:sz="0" w:space="0" w:color="auto"/>
        <w:left w:val="none" w:sz="0" w:space="0" w:color="auto"/>
        <w:bottom w:val="none" w:sz="0" w:space="0" w:color="auto"/>
        <w:right w:val="none" w:sz="0" w:space="0" w:color="auto"/>
      </w:divBdr>
      <w:divsChild>
        <w:div w:id="1435786765">
          <w:marLeft w:val="0"/>
          <w:marRight w:val="0"/>
          <w:marTop w:val="0"/>
          <w:marBottom w:val="0"/>
          <w:divBdr>
            <w:top w:val="none" w:sz="0" w:space="0" w:color="auto"/>
            <w:left w:val="none" w:sz="0" w:space="0" w:color="auto"/>
            <w:bottom w:val="none" w:sz="0" w:space="0" w:color="auto"/>
            <w:right w:val="none" w:sz="0" w:space="0" w:color="auto"/>
          </w:divBdr>
        </w:div>
        <w:div w:id="2077507489">
          <w:marLeft w:val="0"/>
          <w:marRight w:val="0"/>
          <w:marTop w:val="0"/>
          <w:marBottom w:val="0"/>
          <w:divBdr>
            <w:top w:val="none" w:sz="0" w:space="0" w:color="auto"/>
            <w:left w:val="none" w:sz="0" w:space="0" w:color="auto"/>
            <w:bottom w:val="none" w:sz="0" w:space="0" w:color="auto"/>
            <w:right w:val="none" w:sz="0" w:space="0" w:color="auto"/>
          </w:divBdr>
          <w:divsChild>
            <w:div w:id="328143281">
              <w:marLeft w:val="0"/>
              <w:marRight w:val="0"/>
              <w:marTop w:val="0"/>
              <w:marBottom w:val="0"/>
              <w:divBdr>
                <w:top w:val="none" w:sz="0" w:space="0" w:color="auto"/>
                <w:left w:val="none" w:sz="0" w:space="0" w:color="auto"/>
                <w:bottom w:val="none" w:sz="0" w:space="0" w:color="auto"/>
                <w:right w:val="none" w:sz="0" w:space="0" w:color="auto"/>
              </w:divBdr>
              <w:divsChild>
                <w:div w:id="1126044666">
                  <w:marLeft w:val="0"/>
                  <w:marRight w:val="0"/>
                  <w:marTop w:val="0"/>
                  <w:marBottom w:val="0"/>
                  <w:divBdr>
                    <w:top w:val="none" w:sz="0" w:space="0" w:color="auto"/>
                    <w:left w:val="none" w:sz="0" w:space="0" w:color="auto"/>
                    <w:bottom w:val="none" w:sz="0" w:space="0" w:color="auto"/>
                    <w:right w:val="none" w:sz="0" w:space="0" w:color="auto"/>
                  </w:divBdr>
                </w:div>
                <w:div w:id="1997147423">
                  <w:marLeft w:val="0"/>
                  <w:marRight w:val="0"/>
                  <w:marTop w:val="0"/>
                  <w:marBottom w:val="0"/>
                  <w:divBdr>
                    <w:top w:val="none" w:sz="0" w:space="0" w:color="auto"/>
                    <w:left w:val="none" w:sz="0" w:space="0" w:color="auto"/>
                    <w:bottom w:val="none" w:sz="0" w:space="0" w:color="auto"/>
                    <w:right w:val="none" w:sz="0" w:space="0" w:color="auto"/>
                  </w:divBdr>
                </w:div>
                <w:div w:id="38601118">
                  <w:marLeft w:val="0"/>
                  <w:marRight w:val="0"/>
                  <w:marTop w:val="0"/>
                  <w:marBottom w:val="0"/>
                  <w:divBdr>
                    <w:top w:val="none" w:sz="0" w:space="0" w:color="auto"/>
                    <w:left w:val="none" w:sz="0" w:space="0" w:color="auto"/>
                    <w:bottom w:val="none" w:sz="0" w:space="0" w:color="auto"/>
                    <w:right w:val="none" w:sz="0" w:space="0" w:color="auto"/>
                  </w:divBdr>
                </w:div>
              </w:divsChild>
            </w:div>
            <w:div w:id="1174028572">
              <w:marLeft w:val="0"/>
              <w:marRight w:val="0"/>
              <w:marTop w:val="0"/>
              <w:marBottom w:val="0"/>
              <w:divBdr>
                <w:top w:val="none" w:sz="0" w:space="0" w:color="auto"/>
                <w:left w:val="none" w:sz="0" w:space="0" w:color="auto"/>
                <w:bottom w:val="none" w:sz="0" w:space="0" w:color="auto"/>
                <w:right w:val="none" w:sz="0" w:space="0" w:color="auto"/>
              </w:divBdr>
              <w:divsChild>
                <w:div w:id="8289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09003">
      <w:bodyDiv w:val="1"/>
      <w:marLeft w:val="0"/>
      <w:marRight w:val="0"/>
      <w:marTop w:val="0"/>
      <w:marBottom w:val="0"/>
      <w:divBdr>
        <w:top w:val="none" w:sz="0" w:space="0" w:color="auto"/>
        <w:left w:val="none" w:sz="0" w:space="0" w:color="auto"/>
        <w:bottom w:val="none" w:sz="0" w:space="0" w:color="auto"/>
        <w:right w:val="none" w:sz="0" w:space="0" w:color="auto"/>
      </w:divBdr>
    </w:div>
    <w:div w:id="866910546">
      <w:bodyDiv w:val="1"/>
      <w:marLeft w:val="0"/>
      <w:marRight w:val="0"/>
      <w:marTop w:val="0"/>
      <w:marBottom w:val="0"/>
      <w:divBdr>
        <w:top w:val="none" w:sz="0" w:space="0" w:color="auto"/>
        <w:left w:val="none" w:sz="0" w:space="0" w:color="auto"/>
        <w:bottom w:val="none" w:sz="0" w:space="0" w:color="auto"/>
        <w:right w:val="none" w:sz="0" w:space="0" w:color="auto"/>
      </w:divBdr>
      <w:divsChild>
        <w:div w:id="1820606762">
          <w:marLeft w:val="0"/>
          <w:marRight w:val="0"/>
          <w:marTop w:val="0"/>
          <w:marBottom w:val="0"/>
          <w:divBdr>
            <w:top w:val="none" w:sz="0" w:space="0" w:color="auto"/>
            <w:left w:val="none" w:sz="0" w:space="0" w:color="auto"/>
            <w:bottom w:val="none" w:sz="0" w:space="0" w:color="auto"/>
            <w:right w:val="none" w:sz="0" w:space="0" w:color="auto"/>
          </w:divBdr>
        </w:div>
        <w:div w:id="189534914">
          <w:marLeft w:val="0"/>
          <w:marRight w:val="0"/>
          <w:marTop w:val="0"/>
          <w:marBottom w:val="0"/>
          <w:divBdr>
            <w:top w:val="none" w:sz="0" w:space="0" w:color="auto"/>
            <w:left w:val="none" w:sz="0" w:space="0" w:color="auto"/>
            <w:bottom w:val="none" w:sz="0" w:space="0" w:color="auto"/>
            <w:right w:val="none" w:sz="0" w:space="0" w:color="auto"/>
          </w:divBdr>
        </w:div>
        <w:div w:id="933634500">
          <w:marLeft w:val="0"/>
          <w:marRight w:val="0"/>
          <w:marTop w:val="0"/>
          <w:marBottom w:val="0"/>
          <w:divBdr>
            <w:top w:val="none" w:sz="0" w:space="0" w:color="auto"/>
            <w:left w:val="none" w:sz="0" w:space="0" w:color="auto"/>
            <w:bottom w:val="none" w:sz="0" w:space="0" w:color="auto"/>
            <w:right w:val="none" w:sz="0" w:space="0" w:color="auto"/>
          </w:divBdr>
        </w:div>
        <w:div w:id="1938901381">
          <w:marLeft w:val="0"/>
          <w:marRight w:val="0"/>
          <w:marTop w:val="0"/>
          <w:marBottom w:val="0"/>
          <w:divBdr>
            <w:top w:val="none" w:sz="0" w:space="0" w:color="auto"/>
            <w:left w:val="none" w:sz="0" w:space="0" w:color="auto"/>
            <w:bottom w:val="none" w:sz="0" w:space="0" w:color="auto"/>
            <w:right w:val="none" w:sz="0" w:space="0" w:color="auto"/>
          </w:divBdr>
        </w:div>
        <w:div w:id="522329242">
          <w:marLeft w:val="0"/>
          <w:marRight w:val="0"/>
          <w:marTop w:val="0"/>
          <w:marBottom w:val="0"/>
          <w:divBdr>
            <w:top w:val="none" w:sz="0" w:space="0" w:color="auto"/>
            <w:left w:val="none" w:sz="0" w:space="0" w:color="auto"/>
            <w:bottom w:val="none" w:sz="0" w:space="0" w:color="auto"/>
            <w:right w:val="none" w:sz="0" w:space="0" w:color="auto"/>
          </w:divBdr>
        </w:div>
        <w:div w:id="1476677027">
          <w:marLeft w:val="0"/>
          <w:marRight w:val="0"/>
          <w:marTop w:val="0"/>
          <w:marBottom w:val="0"/>
          <w:divBdr>
            <w:top w:val="none" w:sz="0" w:space="0" w:color="auto"/>
            <w:left w:val="none" w:sz="0" w:space="0" w:color="auto"/>
            <w:bottom w:val="none" w:sz="0" w:space="0" w:color="auto"/>
            <w:right w:val="none" w:sz="0" w:space="0" w:color="auto"/>
          </w:divBdr>
        </w:div>
        <w:div w:id="2044208474">
          <w:marLeft w:val="0"/>
          <w:marRight w:val="0"/>
          <w:marTop w:val="0"/>
          <w:marBottom w:val="0"/>
          <w:divBdr>
            <w:top w:val="none" w:sz="0" w:space="0" w:color="auto"/>
            <w:left w:val="none" w:sz="0" w:space="0" w:color="auto"/>
            <w:bottom w:val="none" w:sz="0" w:space="0" w:color="auto"/>
            <w:right w:val="none" w:sz="0" w:space="0" w:color="auto"/>
          </w:divBdr>
        </w:div>
        <w:div w:id="170535425">
          <w:marLeft w:val="0"/>
          <w:marRight w:val="0"/>
          <w:marTop w:val="0"/>
          <w:marBottom w:val="0"/>
          <w:divBdr>
            <w:top w:val="none" w:sz="0" w:space="0" w:color="auto"/>
            <w:left w:val="none" w:sz="0" w:space="0" w:color="auto"/>
            <w:bottom w:val="none" w:sz="0" w:space="0" w:color="auto"/>
            <w:right w:val="none" w:sz="0" w:space="0" w:color="auto"/>
          </w:divBdr>
        </w:div>
        <w:div w:id="1921910913">
          <w:marLeft w:val="0"/>
          <w:marRight w:val="0"/>
          <w:marTop w:val="0"/>
          <w:marBottom w:val="0"/>
          <w:divBdr>
            <w:top w:val="none" w:sz="0" w:space="0" w:color="auto"/>
            <w:left w:val="none" w:sz="0" w:space="0" w:color="auto"/>
            <w:bottom w:val="none" w:sz="0" w:space="0" w:color="auto"/>
            <w:right w:val="none" w:sz="0" w:space="0" w:color="auto"/>
          </w:divBdr>
        </w:div>
        <w:div w:id="1516845558">
          <w:marLeft w:val="0"/>
          <w:marRight w:val="0"/>
          <w:marTop w:val="0"/>
          <w:marBottom w:val="0"/>
          <w:divBdr>
            <w:top w:val="none" w:sz="0" w:space="0" w:color="auto"/>
            <w:left w:val="none" w:sz="0" w:space="0" w:color="auto"/>
            <w:bottom w:val="none" w:sz="0" w:space="0" w:color="auto"/>
            <w:right w:val="none" w:sz="0" w:space="0" w:color="auto"/>
          </w:divBdr>
        </w:div>
        <w:div w:id="767039026">
          <w:marLeft w:val="0"/>
          <w:marRight w:val="0"/>
          <w:marTop w:val="0"/>
          <w:marBottom w:val="0"/>
          <w:divBdr>
            <w:top w:val="none" w:sz="0" w:space="0" w:color="auto"/>
            <w:left w:val="none" w:sz="0" w:space="0" w:color="auto"/>
            <w:bottom w:val="none" w:sz="0" w:space="0" w:color="auto"/>
            <w:right w:val="none" w:sz="0" w:space="0" w:color="auto"/>
          </w:divBdr>
        </w:div>
        <w:div w:id="2068986607">
          <w:marLeft w:val="0"/>
          <w:marRight w:val="0"/>
          <w:marTop w:val="0"/>
          <w:marBottom w:val="0"/>
          <w:divBdr>
            <w:top w:val="none" w:sz="0" w:space="0" w:color="auto"/>
            <w:left w:val="none" w:sz="0" w:space="0" w:color="auto"/>
            <w:bottom w:val="none" w:sz="0" w:space="0" w:color="auto"/>
            <w:right w:val="none" w:sz="0" w:space="0" w:color="auto"/>
          </w:divBdr>
        </w:div>
        <w:div w:id="84419819">
          <w:marLeft w:val="0"/>
          <w:marRight w:val="0"/>
          <w:marTop w:val="0"/>
          <w:marBottom w:val="0"/>
          <w:divBdr>
            <w:top w:val="none" w:sz="0" w:space="0" w:color="auto"/>
            <w:left w:val="none" w:sz="0" w:space="0" w:color="auto"/>
            <w:bottom w:val="none" w:sz="0" w:space="0" w:color="auto"/>
            <w:right w:val="none" w:sz="0" w:space="0" w:color="auto"/>
          </w:divBdr>
        </w:div>
        <w:div w:id="1603297160">
          <w:marLeft w:val="0"/>
          <w:marRight w:val="0"/>
          <w:marTop w:val="0"/>
          <w:marBottom w:val="0"/>
          <w:divBdr>
            <w:top w:val="none" w:sz="0" w:space="0" w:color="auto"/>
            <w:left w:val="none" w:sz="0" w:space="0" w:color="auto"/>
            <w:bottom w:val="none" w:sz="0" w:space="0" w:color="auto"/>
            <w:right w:val="none" w:sz="0" w:space="0" w:color="auto"/>
          </w:divBdr>
        </w:div>
        <w:div w:id="427505414">
          <w:marLeft w:val="0"/>
          <w:marRight w:val="0"/>
          <w:marTop w:val="0"/>
          <w:marBottom w:val="0"/>
          <w:divBdr>
            <w:top w:val="none" w:sz="0" w:space="0" w:color="auto"/>
            <w:left w:val="none" w:sz="0" w:space="0" w:color="auto"/>
            <w:bottom w:val="none" w:sz="0" w:space="0" w:color="auto"/>
            <w:right w:val="none" w:sz="0" w:space="0" w:color="auto"/>
          </w:divBdr>
        </w:div>
        <w:div w:id="2045129203">
          <w:marLeft w:val="0"/>
          <w:marRight w:val="0"/>
          <w:marTop w:val="0"/>
          <w:marBottom w:val="0"/>
          <w:divBdr>
            <w:top w:val="none" w:sz="0" w:space="0" w:color="auto"/>
            <w:left w:val="none" w:sz="0" w:space="0" w:color="auto"/>
            <w:bottom w:val="none" w:sz="0" w:space="0" w:color="auto"/>
            <w:right w:val="none" w:sz="0" w:space="0" w:color="auto"/>
          </w:divBdr>
        </w:div>
        <w:div w:id="1302004861">
          <w:marLeft w:val="0"/>
          <w:marRight w:val="0"/>
          <w:marTop w:val="0"/>
          <w:marBottom w:val="0"/>
          <w:divBdr>
            <w:top w:val="none" w:sz="0" w:space="0" w:color="auto"/>
            <w:left w:val="none" w:sz="0" w:space="0" w:color="auto"/>
            <w:bottom w:val="none" w:sz="0" w:space="0" w:color="auto"/>
            <w:right w:val="none" w:sz="0" w:space="0" w:color="auto"/>
          </w:divBdr>
        </w:div>
      </w:divsChild>
    </w:div>
    <w:div w:id="893200762">
      <w:bodyDiv w:val="1"/>
      <w:marLeft w:val="0"/>
      <w:marRight w:val="0"/>
      <w:marTop w:val="0"/>
      <w:marBottom w:val="0"/>
      <w:divBdr>
        <w:top w:val="none" w:sz="0" w:space="0" w:color="auto"/>
        <w:left w:val="none" w:sz="0" w:space="0" w:color="auto"/>
        <w:bottom w:val="none" w:sz="0" w:space="0" w:color="auto"/>
        <w:right w:val="none" w:sz="0" w:space="0" w:color="auto"/>
      </w:divBdr>
    </w:div>
    <w:div w:id="1274559770">
      <w:bodyDiv w:val="1"/>
      <w:marLeft w:val="0"/>
      <w:marRight w:val="0"/>
      <w:marTop w:val="0"/>
      <w:marBottom w:val="0"/>
      <w:divBdr>
        <w:top w:val="none" w:sz="0" w:space="0" w:color="auto"/>
        <w:left w:val="none" w:sz="0" w:space="0" w:color="auto"/>
        <w:bottom w:val="none" w:sz="0" w:space="0" w:color="auto"/>
        <w:right w:val="none" w:sz="0" w:space="0" w:color="auto"/>
      </w:divBdr>
    </w:div>
    <w:div w:id="1419135940">
      <w:bodyDiv w:val="1"/>
      <w:marLeft w:val="0"/>
      <w:marRight w:val="0"/>
      <w:marTop w:val="0"/>
      <w:marBottom w:val="0"/>
      <w:divBdr>
        <w:top w:val="none" w:sz="0" w:space="0" w:color="auto"/>
        <w:left w:val="none" w:sz="0" w:space="0" w:color="auto"/>
        <w:bottom w:val="none" w:sz="0" w:space="0" w:color="auto"/>
        <w:right w:val="none" w:sz="0" w:space="0" w:color="auto"/>
      </w:divBdr>
    </w:div>
    <w:div w:id="1436949114">
      <w:bodyDiv w:val="1"/>
      <w:marLeft w:val="0"/>
      <w:marRight w:val="0"/>
      <w:marTop w:val="0"/>
      <w:marBottom w:val="0"/>
      <w:divBdr>
        <w:top w:val="none" w:sz="0" w:space="0" w:color="auto"/>
        <w:left w:val="none" w:sz="0" w:space="0" w:color="auto"/>
        <w:bottom w:val="none" w:sz="0" w:space="0" w:color="auto"/>
        <w:right w:val="none" w:sz="0" w:space="0" w:color="auto"/>
      </w:divBdr>
    </w:div>
    <w:div w:id="1614901853">
      <w:bodyDiv w:val="1"/>
      <w:marLeft w:val="0"/>
      <w:marRight w:val="0"/>
      <w:marTop w:val="0"/>
      <w:marBottom w:val="0"/>
      <w:divBdr>
        <w:top w:val="none" w:sz="0" w:space="0" w:color="auto"/>
        <w:left w:val="none" w:sz="0" w:space="0" w:color="auto"/>
        <w:bottom w:val="none" w:sz="0" w:space="0" w:color="auto"/>
        <w:right w:val="none" w:sz="0" w:space="0" w:color="auto"/>
      </w:divBdr>
      <w:divsChild>
        <w:div w:id="586771025">
          <w:marLeft w:val="0"/>
          <w:marRight w:val="0"/>
          <w:marTop w:val="0"/>
          <w:marBottom w:val="0"/>
          <w:divBdr>
            <w:top w:val="none" w:sz="0" w:space="0" w:color="auto"/>
            <w:left w:val="none" w:sz="0" w:space="0" w:color="auto"/>
            <w:bottom w:val="none" w:sz="0" w:space="0" w:color="auto"/>
            <w:right w:val="none" w:sz="0" w:space="0" w:color="auto"/>
          </w:divBdr>
          <w:divsChild>
            <w:div w:id="12464951">
              <w:marLeft w:val="0"/>
              <w:marRight w:val="0"/>
              <w:marTop w:val="0"/>
              <w:marBottom w:val="0"/>
              <w:divBdr>
                <w:top w:val="none" w:sz="0" w:space="0" w:color="auto"/>
                <w:left w:val="none" w:sz="0" w:space="0" w:color="auto"/>
                <w:bottom w:val="none" w:sz="0" w:space="0" w:color="auto"/>
                <w:right w:val="none" w:sz="0" w:space="0" w:color="auto"/>
              </w:divBdr>
            </w:div>
            <w:div w:id="18381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8546/1e75c54a69d0c1a0b6b304ca2c5d51e4c7eaf3f7/" TargetMode="External"/><Relationship Id="rId3" Type="http://schemas.openxmlformats.org/officeDocument/2006/relationships/styles" Target="styles.xml"/><Relationship Id="rId7" Type="http://schemas.openxmlformats.org/officeDocument/2006/relationships/hyperlink" Target="http://www.consultant.ru/document/cons_doc_LAW_28399/8797c0ff5480db98af51382b6d5800fa84d1c87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0759668100904279"/>
          <c:y val="0"/>
        </c:manualLayout>
      </c:layout>
    </c:title>
    <c:plotArea>
      <c:layout/>
      <c:pieChart>
        <c:varyColors val="1"/>
        <c:ser>
          <c:idx val="0"/>
          <c:order val="0"/>
          <c:tx>
            <c:strRef>
              <c:f>Лист1!$B$1</c:f>
              <c:strCache>
                <c:ptCount val="1"/>
                <c:pt idx="0">
                  <c:v>Политические партии в Гос. Думе Vll созыва</c:v>
                </c:pt>
              </c:strCache>
            </c:strRef>
          </c:tx>
          <c:cat>
            <c:strRef>
              <c:f>Лист1!$A$2:$A$5</c:f>
              <c:strCache>
                <c:ptCount val="4"/>
                <c:pt idx="0">
                  <c:v>Единая Россия</c:v>
                </c:pt>
                <c:pt idx="1">
                  <c:v>КПРФ</c:v>
                </c:pt>
                <c:pt idx="2">
                  <c:v>ЛДПР</c:v>
                </c:pt>
                <c:pt idx="3">
                  <c:v>Справедливая Россия</c:v>
                </c:pt>
              </c:strCache>
            </c:strRef>
          </c:cat>
          <c:val>
            <c:numRef>
              <c:f>Лист1!$B$2:$B$5</c:f>
              <c:numCache>
                <c:formatCode>General</c:formatCode>
                <c:ptCount val="4"/>
                <c:pt idx="0">
                  <c:v>76</c:v>
                </c:pt>
                <c:pt idx="1">
                  <c:v>10</c:v>
                </c:pt>
                <c:pt idx="2">
                  <c:v>9</c:v>
                </c:pt>
                <c:pt idx="3">
                  <c:v>5</c:v>
                </c:pt>
              </c:numCache>
            </c:numRef>
          </c:val>
        </c:ser>
        <c:firstSliceAng val="0"/>
      </c:pieChart>
    </c:plotArea>
    <c:legend>
      <c:legendPos val="r"/>
      <c:layout/>
      <c:txPr>
        <a:bodyPr/>
        <a:lstStyle/>
        <a:p>
          <a:pPr>
            <a:defRPr sz="110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4BD4B-A469-4A9F-ADD1-B9E6D1C6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20</Pages>
  <Words>4686</Words>
  <Characters>26715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prp057</dc:creator>
  <cp:keywords/>
  <dc:description/>
  <cp:lastModifiedBy>lyalinani</cp:lastModifiedBy>
  <cp:revision>24</cp:revision>
  <dcterms:created xsi:type="dcterms:W3CDTF">2013-10-03T10:51:00Z</dcterms:created>
  <dcterms:modified xsi:type="dcterms:W3CDTF">2018-06-14T03:23:00Z</dcterms:modified>
</cp:coreProperties>
</file>