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FF" w:rsidRPr="00E268ED" w:rsidRDefault="005A2310" w:rsidP="0028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ED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5A2310" w:rsidRPr="00E268ED" w:rsidRDefault="005A2310" w:rsidP="002811EA">
      <w:pPr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b/>
          <w:sz w:val="28"/>
          <w:szCs w:val="28"/>
        </w:rPr>
        <w:t>Тема:</w:t>
      </w:r>
      <w:r w:rsidRPr="00E268ED">
        <w:rPr>
          <w:rFonts w:ascii="Times New Roman" w:hAnsi="Times New Roman" w:cs="Times New Roman"/>
          <w:sz w:val="28"/>
          <w:szCs w:val="28"/>
        </w:rPr>
        <w:t xml:space="preserve"> «Определение теплового эффекта химической реакции»</w:t>
      </w:r>
    </w:p>
    <w:p w:rsidR="005A2310" w:rsidRPr="00E268ED" w:rsidRDefault="005A2310" w:rsidP="00281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b/>
          <w:sz w:val="28"/>
          <w:szCs w:val="28"/>
        </w:rPr>
        <w:t>Цели работы:</w:t>
      </w:r>
      <w:r w:rsidRPr="00E268ED">
        <w:rPr>
          <w:rFonts w:ascii="Times New Roman" w:hAnsi="Times New Roman" w:cs="Times New Roman"/>
          <w:sz w:val="28"/>
          <w:szCs w:val="28"/>
        </w:rPr>
        <w:t xml:space="preserve"> определить теплоту нейтрализации; определить теплоту реакции окисления; закрепить навыки работы в лаборатории.</w:t>
      </w:r>
    </w:p>
    <w:p w:rsidR="005A2310" w:rsidRPr="00E268ED" w:rsidRDefault="005A2310" w:rsidP="0028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ED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5A2310" w:rsidRPr="00E268ED" w:rsidRDefault="005A2310" w:rsidP="0028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Одним из следствий первого начала термодинамики является открытый в 1836 г. русским химиком Г. И. Гессом закон, который называют законом постоянства состава сумм теплот. </w:t>
      </w:r>
      <w:proofErr w:type="gramStart"/>
      <w:r w:rsidRPr="00E268ED">
        <w:rPr>
          <w:rFonts w:ascii="Times New Roman" w:hAnsi="Times New Roman" w:cs="Times New Roman"/>
          <w:sz w:val="28"/>
          <w:szCs w:val="28"/>
        </w:rPr>
        <w:t>Согласно этому закону суммарный тепловой эффект реакции не зависит от промежуточных состояний и пути перехода, а зависит только от начального и конечного состояний системы.</w:t>
      </w:r>
      <w:proofErr w:type="gramEnd"/>
    </w:p>
    <w:p w:rsidR="005A2310" w:rsidRPr="00E268ED" w:rsidRDefault="005A2310" w:rsidP="00281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Закон Гесса справедлив при условии, что все процессы протекают либо при постоянном объеме, либо при постоянном давлении. Закон Гесса является частной формулировкой закона сохранения энергии и первого закона термодинамики и применительно к химическим процессам. </w:t>
      </w:r>
      <w:r w:rsidR="00A9692F" w:rsidRPr="00E268ED">
        <w:rPr>
          <w:rFonts w:ascii="Times New Roman" w:hAnsi="Times New Roman" w:cs="Times New Roman"/>
          <w:sz w:val="28"/>
          <w:szCs w:val="28"/>
        </w:rPr>
        <w:t>Справедливость данного закона иллюстрируется на примере образования диоксида углерода (СО</w:t>
      </w:r>
      <w:r w:rsidR="00A9692F"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692F" w:rsidRPr="00E268ED">
        <w:rPr>
          <w:rFonts w:ascii="Times New Roman" w:hAnsi="Times New Roman" w:cs="Times New Roman"/>
          <w:sz w:val="28"/>
          <w:szCs w:val="28"/>
        </w:rPr>
        <w:t>)</w:t>
      </w:r>
      <w:r w:rsidRPr="00E268ED">
        <w:rPr>
          <w:rFonts w:ascii="Times New Roman" w:hAnsi="Times New Roman" w:cs="Times New Roman"/>
          <w:sz w:val="28"/>
          <w:szCs w:val="28"/>
        </w:rPr>
        <w:t xml:space="preserve"> </w:t>
      </w:r>
      <w:r w:rsidR="00A9692F" w:rsidRPr="00E268ED">
        <w:rPr>
          <w:rFonts w:ascii="Times New Roman" w:hAnsi="Times New Roman" w:cs="Times New Roman"/>
          <w:sz w:val="28"/>
          <w:szCs w:val="28"/>
        </w:rPr>
        <w:t>. диоксид углерода из углерода и кислорода можно получить двумя путями: а) непосредственным окислением углерода до СО</w:t>
      </w:r>
      <w:r w:rsidR="00A9692F"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="00A9692F" w:rsidRPr="00E268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9692F" w:rsidRPr="00E268ED">
        <w:rPr>
          <w:rFonts w:ascii="Times New Roman" w:hAnsi="Times New Roman" w:cs="Times New Roman"/>
          <w:sz w:val="28"/>
          <w:szCs w:val="28"/>
        </w:rPr>
        <w:t xml:space="preserve"> б) с образованием оксида углерода СО, с последующим окислением его до СО</w:t>
      </w:r>
      <w:r w:rsidR="00A9692F"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692F" w:rsidRPr="00E268ED">
        <w:rPr>
          <w:rFonts w:ascii="Times New Roman" w:hAnsi="Times New Roman" w:cs="Times New Roman"/>
          <w:sz w:val="28"/>
          <w:szCs w:val="28"/>
        </w:rPr>
        <w:t>.</w:t>
      </w:r>
    </w:p>
    <w:p w:rsidR="00A9692F" w:rsidRPr="00E268ED" w:rsidRDefault="00A9692F" w:rsidP="0028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Вследствие того, что начальные и конечные состояния системы в случае (а) и (б) одинаковы, то должны быть </w:t>
      </w:r>
      <w:r w:rsidR="00B75839" w:rsidRPr="00E268ED">
        <w:rPr>
          <w:rFonts w:ascii="Times New Roman" w:hAnsi="Times New Roman" w:cs="Times New Roman"/>
          <w:sz w:val="28"/>
          <w:szCs w:val="28"/>
        </w:rPr>
        <w:t>одинаковы и суммарный тепловой эффект.</w:t>
      </w:r>
    </w:p>
    <w:p w:rsidR="00B75839" w:rsidRPr="00E268ED" w:rsidRDefault="00B75839" w:rsidP="0028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Суммирование тепловых эффектов на двух путях подтверждается законом Гесса:</w:t>
      </w:r>
    </w:p>
    <w:p w:rsidR="00B75839" w:rsidRPr="00E268ED" w:rsidRDefault="00B75839" w:rsidP="002811EA">
      <w:pPr>
        <w:tabs>
          <w:tab w:val="left" w:pos="3869"/>
        </w:tabs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С (графит) + О</w:t>
      </w:r>
      <w:proofErr w:type="gramStart"/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= СО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31ECD" w:rsidRPr="00E268ED">
        <w:rPr>
          <w:rFonts w:ascii="Times New Roman" w:hAnsi="Times New Roman" w:cs="Times New Roman"/>
          <w:sz w:val="28"/>
          <w:szCs w:val="28"/>
        </w:rPr>
        <w:t xml:space="preserve"> +</w:t>
      </w:r>
      <w:r w:rsidRPr="00E268ED">
        <w:rPr>
          <w:rFonts w:ascii="Times New Roman" w:hAnsi="Times New Roman" w:cs="Times New Roman"/>
          <w:sz w:val="28"/>
          <w:szCs w:val="28"/>
        </w:rPr>
        <w:t xml:space="preserve"> 393,77 кДж</w:t>
      </w:r>
      <w:r w:rsidRPr="00E268ED">
        <w:rPr>
          <w:rFonts w:ascii="Times New Roman" w:hAnsi="Times New Roman" w:cs="Times New Roman"/>
          <w:sz w:val="28"/>
          <w:szCs w:val="28"/>
        </w:rPr>
        <w:tab/>
      </w:r>
      <w:r w:rsidR="002811EA" w:rsidRPr="002811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68ED">
        <w:rPr>
          <w:rFonts w:ascii="Times New Roman" w:hAnsi="Times New Roman" w:cs="Times New Roman"/>
          <w:sz w:val="28"/>
          <w:szCs w:val="28"/>
        </w:rPr>
        <w:t>(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8ED">
        <w:rPr>
          <w:rFonts w:ascii="Times New Roman" w:hAnsi="Times New Roman" w:cs="Times New Roman"/>
          <w:sz w:val="28"/>
          <w:szCs w:val="28"/>
        </w:rPr>
        <w:t>)</w:t>
      </w:r>
    </w:p>
    <w:p w:rsidR="00B75839" w:rsidRPr="00E268ED" w:rsidRDefault="00B75839" w:rsidP="002811EA">
      <w:pPr>
        <w:tabs>
          <w:tab w:val="left" w:pos="1985"/>
          <w:tab w:val="left" w:pos="3869"/>
        </w:tabs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С (графит) + </w:t>
      </w:r>
      <w:r w:rsidRPr="00E268ED">
        <w:rPr>
          <w:rFonts w:ascii="MS Mincho" w:eastAsia="MS Mincho" w:hAnsi="MS Mincho" w:cs="MS Mincho" w:hint="eastAsia"/>
          <w:sz w:val="28"/>
          <w:szCs w:val="28"/>
        </w:rPr>
        <w:t>⅟</w:t>
      </w:r>
      <w:r w:rsidRPr="00E268ED">
        <w:rPr>
          <w:rFonts w:ascii="Times New Roman" w:hAnsi="Times New Roman" w:cs="Times New Roman"/>
          <w:sz w:val="28"/>
          <w:szCs w:val="28"/>
        </w:rPr>
        <w:t>2О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 xml:space="preserve"> = СО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68ED">
        <w:rPr>
          <w:rFonts w:ascii="Times New Roman" w:hAnsi="Times New Roman" w:cs="Times New Roman"/>
          <w:sz w:val="28"/>
          <w:szCs w:val="28"/>
        </w:rPr>
        <w:t>+ 110,62 кДж</w:t>
      </w:r>
      <w:r w:rsidRPr="00E268ED">
        <w:rPr>
          <w:rFonts w:ascii="Times New Roman" w:hAnsi="Times New Roman" w:cs="Times New Roman"/>
          <w:sz w:val="28"/>
          <w:szCs w:val="28"/>
        </w:rPr>
        <w:tab/>
      </w:r>
      <w:r w:rsidR="002811EA" w:rsidRPr="002811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68ED">
        <w:rPr>
          <w:rFonts w:ascii="Times New Roman" w:hAnsi="Times New Roman" w:cs="Times New Roman"/>
          <w:sz w:val="28"/>
          <w:szCs w:val="28"/>
        </w:rPr>
        <w:t>(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68ED">
        <w:rPr>
          <w:rFonts w:ascii="Times New Roman" w:hAnsi="Times New Roman" w:cs="Times New Roman"/>
          <w:sz w:val="28"/>
          <w:szCs w:val="28"/>
        </w:rPr>
        <w:t>)</w:t>
      </w:r>
    </w:p>
    <w:p w:rsidR="00B75839" w:rsidRPr="00E268ED" w:rsidRDefault="00B75839" w:rsidP="002811E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СО + </w:t>
      </w:r>
      <w:r w:rsidRPr="00E268ED">
        <w:rPr>
          <w:rFonts w:ascii="MS Mincho" w:eastAsia="MS Mincho" w:hAnsi="MS Mincho" w:cs="MS Mincho" w:hint="eastAsia"/>
          <w:sz w:val="28"/>
          <w:szCs w:val="28"/>
        </w:rPr>
        <w:t>⅟</w:t>
      </w:r>
      <w:r w:rsidRPr="00E268ED">
        <w:rPr>
          <w:rFonts w:ascii="Times New Roman" w:hAnsi="Times New Roman" w:cs="Times New Roman"/>
          <w:sz w:val="28"/>
          <w:szCs w:val="28"/>
        </w:rPr>
        <w:t>2О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 xml:space="preserve"> = СО</w:t>
      </w:r>
      <w:proofErr w:type="gramStart"/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+ 283,15 кДж</w:t>
      </w:r>
    </w:p>
    <w:p w:rsidR="00B75839" w:rsidRPr="002811EA" w:rsidRDefault="00B75839" w:rsidP="002811EA">
      <w:pPr>
        <w:ind w:firstLine="1985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E268ED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</w:t>
      </w:r>
      <w:r w:rsidR="00281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______</w:t>
      </w:r>
    </w:p>
    <w:p w:rsidR="00B75839" w:rsidRPr="00E268ED" w:rsidRDefault="00B75839" w:rsidP="002811EA">
      <w:pPr>
        <w:ind w:firstLine="49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8ED">
        <w:rPr>
          <w:rFonts w:ascii="Times New Roman" w:hAnsi="Times New Roman" w:cs="Times New Roman"/>
          <w:sz w:val="28"/>
          <w:szCs w:val="28"/>
        </w:rPr>
        <w:t>393,77 кДж</w:t>
      </w:r>
    </w:p>
    <w:p w:rsidR="00B75839" w:rsidRPr="00E268ED" w:rsidRDefault="00B75839" w:rsidP="0028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Если бы количество теплоты </w:t>
      </w:r>
      <w:proofErr w:type="gramStart"/>
      <w:r w:rsidRPr="00E268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8ED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начальных и конечных состояний на различных путях было неодинаково, то, направляя реакцию по первому пути, а затем в обратном направлении – по второму пути, можно было бы получить энергию </w:t>
      </w:r>
      <w:r w:rsidR="008E3283" w:rsidRPr="00E268ED">
        <w:rPr>
          <w:rFonts w:ascii="Times New Roman" w:hAnsi="Times New Roman" w:cs="Times New Roman"/>
          <w:sz w:val="28"/>
          <w:szCs w:val="28"/>
        </w:rPr>
        <w:t xml:space="preserve">из ничего, т.е. осуществить « вечный двигатель </w:t>
      </w:r>
      <w:r w:rsidR="008E3283" w:rsidRPr="00E268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283" w:rsidRPr="00E268ED">
        <w:rPr>
          <w:rFonts w:ascii="Times New Roman" w:hAnsi="Times New Roman" w:cs="Times New Roman"/>
          <w:sz w:val="28"/>
          <w:szCs w:val="28"/>
        </w:rPr>
        <w:t xml:space="preserve"> рода».</w:t>
      </w:r>
    </w:p>
    <w:p w:rsidR="00A67FA9" w:rsidRPr="00E268ED" w:rsidRDefault="00A67FA9" w:rsidP="0028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C8A65" wp14:editId="286605BB">
                <wp:simplePos x="0" y="0"/>
                <wp:positionH relativeFrom="column">
                  <wp:posOffset>2227083</wp:posOffset>
                </wp:positionH>
                <wp:positionV relativeFrom="paragraph">
                  <wp:posOffset>1905911</wp:posOffset>
                </wp:positionV>
                <wp:extent cx="1176793" cy="230588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D0" w:rsidRPr="00A67FA9" w:rsidRDefault="00B15B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7FA9">
                              <w:rPr>
                                <w:sz w:val="18"/>
                                <w:szCs w:val="18"/>
                              </w:rPr>
                              <w:t>Выделение теплоты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75.35pt;margin-top:150.05pt;width:92.6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" filled="f" stroked="f" strokeweight=".5pt">
                <v:textbox>
                  <w:txbxContent>
                    <w:p w:rsidR="00B15BD0" w:rsidRPr="00A67FA9" w:rsidRDefault="00B15BD0">
                      <w:pPr>
                        <w:rPr>
                          <w:sz w:val="18"/>
                          <w:szCs w:val="18"/>
                        </w:rPr>
                      </w:pPr>
                      <w:r w:rsidRPr="00A67FA9">
                        <w:rPr>
                          <w:sz w:val="18"/>
                          <w:szCs w:val="18"/>
                        </w:rPr>
                        <w:t>Выделение теплоты</w:t>
                      </w:r>
                    </w:p>
                  </w:txbxContent>
                </v:textbox>
              </v:shape>
            </w:pict>
          </mc:Fallback>
        </mc:AlternateContent>
      </w:r>
      <w:r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6A3E2" wp14:editId="4CFA03D8">
                <wp:simplePos x="0" y="0"/>
                <wp:positionH relativeFrom="column">
                  <wp:posOffset>2637407</wp:posOffset>
                </wp:positionH>
                <wp:positionV relativeFrom="paragraph">
                  <wp:posOffset>1697441</wp:posOffset>
                </wp:positionV>
                <wp:extent cx="460686" cy="238539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86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D0" w:rsidRPr="00A67FA9" w:rsidRDefault="00B15B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A67FA9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proofErr w:type="gramStart"/>
                            <w:r w:rsidRPr="00A67FA9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207.65pt;margin-top:133.65pt;width:36.25pt;height:1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" filled="f" stroked="f" strokeweight=".5pt">
                <v:textbox>
                  <w:txbxContent>
                    <w:p w:rsidR="00B15BD0" w:rsidRPr="00A67FA9" w:rsidRDefault="00B15B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+ </w:t>
                      </w:r>
                      <w:r w:rsidRPr="00A67FA9">
                        <w:rPr>
                          <w:sz w:val="18"/>
                          <w:szCs w:val="18"/>
                        </w:rPr>
                        <w:t>О</w:t>
                      </w:r>
                      <w:proofErr w:type="gramStart"/>
                      <w:r w:rsidRPr="00A67FA9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26124" wp14:editId="75057C97">
                <wp:simplePos x="0" y="0"/>
                <wp:positionH relativeFrom="column">
                  <wp:posOffset>2935274</wp:posOffset>
                </wp:positionH>
                <wp:positionV relativeFrom="paragraph">
                  <wp:posOffset>1049779</wp:posOffset>
                </wp:positionV>
                <wp:extent cx="723376" cy="855636"/>
                <wp:effectExtent l="38100" t="38100" r="19685" b="209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376" cy="855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1.1pt;margin-top:82.65pt;width:56.95pt;height:67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996E0" wp14:editId="2F6E107A">
                <wp:simplePos x="0" y="0"/>
                <wp:positionH relativeFrom="column">
                  <wp:posOffset>2663936</wp:posOffset>
                </wp:positionH>
                <wp:positionV relativeFrom="paragraph">
                  <wp:posOffset>1390443</wp:posOffset>
                </wp:positionV>
                <wp:extent cx="1033145" cy="206375"/>
                <wp:effectExtent l="203835" t="0" r="29464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2181">
                          <a:off x="0" y="0"/>
                          <a:ext cx="103314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5BD0" w:rsidRPr="00A27166" w:rsidRDefault="00B15BD0" w:rsidP="00A67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7166">
                              <w:rPr>
                                <w:sz w:val="18"/>
                                <w:szCs w:val="18"/>
                              </w:rPr>
                              <w:t>поглощ</w:t>
                            </w:r>
                            <w:proofErr w:type="spellEnd"/>
                            <w:r w:rsidRPr="00A27166">
                              <w:rPr>
                                <w:sz w:val="18"/>
                                <w:szCs w:val="18"/>
                              </w:rPr>
                              <w:t xml:space="preserve"> теплоты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8" type="#_x0000_t202" style="position:absolute;left:0;text-align:left;margin-left:209.75pt;margin-top:109.5pt;width:81.35pt;height:16.25pt;rotation:300611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" filled="f" stroked="f" strokeweight=".5pt">
                <v:textbox>
                  <w:txbxContent>
                    <w:p w:rsidR="00B15BD0" w:rsidRPr="00A27166" w:rsidRDefault="00B15BD0" w:rsidP="00A67FA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27166">
                        <w:rPr>
                          <w:sz w:val="18"/>
                          <w:szCs w:val="18"/>
                        </w:rPr>
                        <w:t>поглощ</w:t>
                      </w:r>
                      <w:proofErr w:type="spellEnd"/>
                      <w:r w:rsidRPr="00A27166">
                        <w:rPr>
                          <w:sz w:val="18"/>
                          <w:szCs w:val="18"/>
                        </w:rPr>
                        <w:t xml:space="preserve"> теплоты</w:t>
                      </w:r>
                    </w:p>
                  </w:txbxContent>
                </v:textbox>
              </v:shape>
            </w:pict>
          </mc:Fallback>
        </mc:AlternateContent>
      </w:r>
      <w:r w:rsidR="00A27166"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AF0F6" wp14:editId="037AE2A4">
                <wp:simplePos x="0" y="0"/>
                <wp:positionH relativeFrom="column">
                  <wp:posOffset>1957070</wp:posOffset>
                </wp:positionH>
                <wp:positionV relativeFrom="paragraph">
                  <wp:posOffset>1359803</wp:posOffset>
                </wp:positionV>
                <wp:extent cx="1033670" cy="206734"/>
                <wp:effectExtent l="203835" t="0" r="18034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1744">
                          <a:off x="0" y="0"/>
                          <a:ext cx="1033670" cy="20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D0" w:rsidRPr="00A27166" w:rsidRDefault="00B15B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7166">
                              <w:rPr>
                                <w:sz w:val="18"/>
                                <w:szCs w:val="18"/>
                              </w:rPr>
                              <w:t>поглощ</w:t>
                            </w:r>
                            <w:proofErr w:type="spellEnd"/>
                            <w:r w:rsidRPr="00A27166">
                              <w:rPr>
                                <w:sz w:val="18"/>
                                <w:szCs w:val="18"/>
                              </w:rPr>
                              <w:t xml:space="preserve"> теплоты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54.1pt;margin-top:107.05pt;width:81.4pt;height:16.3pt;rotation:-34168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" filled="f" stroked="f" strokeweight=".5pt">
                <v:textbox>
                  <w:txbxContent>
                    <w:p w:rsidR="00B15BD0" w:rsidRPr="00A27166" w:rsidRDefault="00B15BD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27166">
                        <w:rPr>
                          <w:sz w:val="18"/>
                          <w:szCs w:val="18"/>
                        </w:rPr>
                        <w:t>поглощ</w:t>
                      </w:r>
                      <w:proofErr w:type="spellEnd"/>
                      <w:r w:rsidRPr="00A27166">
                        <w:rPr>
                          <w:sz w:val="18"/>
                          <w:szCs w:val="18"/>
                        </w:rPr>
                        <w:t xml:space="preserve"> теплоты</w:t>
                      </w:r>
                    </w:p>
                  </w:txbxContent>
                </v:textbox>
              </v:shape>
            </w:pict>
          </mc:Fallback>
        </mc:AlternateContent>
      </w:r>
      <w:r w:rsidR="00A27166"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555D1" wp14:editId="10C9FB29">
                <wp:simplePos x="0" y="0"/>
                <wp:positionH relativeFrom="column">
                  <wp:posOffset>3103448</wp:posOffset>
                </wp:positionH>
                <wp:positionV relativeFrom="paragraph">
                  <wp:posOffset>1195681</wp:posOffset>
                </wp:positionV>
                <wp:extent cx="612140" cy="246380"/>
                <wp:effectExtent l="0" t="190500" r="0" b="1917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54847">
                          <a:off x="0" y="0"/>
                          <a:ext cx="61214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5BD0" w:rsidRPr="008E3283" w:rsidRDefault="00B15BD0" w:rsidP="00A27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3283">
                              <w:rPr>
                                <w:sz w:val="18"/>
                                <w:szCs w:val="18"/>
                              </w:rPr>
                              <w:t>- ⅟2О</w:t>
                            </w:r>
                            <w:r w:rsidRPr="008E3283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244.35pt;margin-top:94.15pt;width:48.2pt;height:19.4pt;rotation:289980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" fillcolor="window" stroked="f" strokeweight=".5pt">
                <v:textbox>
                  <w:txbxContent>
                    <w:p w:rsidR="00B15BD0" w:rsidRPr="008E3283" w:rsidRDefault="00B15BD0" w:rsidP="00A27166">
                      <w:pPr>
                        <w:rPr>
                          <w:sz w:val="18"/>
                          <w:szCs w:val="18"/>
                        </w:rPr>
                      </w:pPr>
                      <w:r w:rsidRPr="008E3283">
                        <w:rPr>
                          <w:sz w:val="18"/>
                          <w:szCs w:val="18"/>
                        </w:rPr>
                        <w:t>- ⅟2О</w:t>
                      </w:r>
                      <w:r w:rsidRPr="008E3283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3283"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50B45" wp14:editId="4F7E1275">
                <wp:simplePos x="0" y="0"/>
                <wp:positionH relativeFrom="column">
                  <wp:posOffset>1947625</wp:posOffset>
                </wp:positionH>
                <wp:positionV relativeFrom="paragraph">
                  <wp:posOffset>1189463</wp:posOffset>
                </wp:positionV>
                <wp:extent cx="612250" cy="246490"/>
                <wp:effectExtent l="125730" t="26670" r="161290" b="279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7496">
                          <a:off x="0" y="0"/>
                          <a:ext cx="61225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D0" w:rsidRPr="008E3283" w:rsidRDefault="00B15B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3283">
                              <w:rPr>
                                <w:sz w:val="18"/>
                                <w:szCs w:val="18"/>
                              </w:rPr>
                              <w:t>- ⅟2О</w:t>
                            </w:r>
                            <w:r w:rsidRPr="008E3283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53.35pt;margin-top:93.65pt;width:48.2pt;height:19.4pt;rotation:-347614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" fillcolor="white [3201]" stroked="f" strokeweight=".5pt">
                <v:textbox>
                  <w:txbxContent>
                    <w:p w:rsidR="00B15BD0" w:rsidRPr="008E3283" w:rsidRDefault="00B15BD0">
                      <w:pPr>
                        <w:rPr>
                          <w:sz w:val="18"/>
                          <w:szCs w:val="18"/>
                        </w:rPr>
                      </w:pPr>
                      <w:r w:rsidRPr="008E3283">
                        <w:rPr>
                          <w:sz w:val="18"/>
                          <w:szCs w:val="18"/>
                        </w:rPr>
                        <w:t>- ⅟2О</w:t>
                      </w:r>
                      <w:r w:rsidRPr="008E3283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3283"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FBC8" wp14:editId="6545E2FF">
                <wp:simplePos x="0" y="0"/>
                <wp:positionH relativeFrom="column">
                  <wp:posOffset>2609077</wp:posOffset>
                </wp:positionH>
                <wp:positionV relativeFrom="paragraph">
                  <wp:posOffset>840685</wp:posOffset>
                </wp:positionV>
                <wp:extent cx="389614" cy="254442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D0" w:rsidRPr="00A67FA9" w:rsidRDefault="00B15BD0" w:rsidP="008E328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67FA9">
                              <w:rPr>
                                <w:sz w:val="18"/>
                                <w:szCs w:val="18"/>
                              </w:rPr>
                              <w:t>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205.45pt;margin-top:66.2pt;width:30.7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" filled="f" stroked="f" strokeweight=".5pt">
                <v:textbox>
                  <w:txbxContent>
                    <w:p w:rsidR="00B15BD0" w:rsidRPr="00A67FA9" w:rsidRDefault="00B15BD0" w:rsidP="008E328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67FA9">
                        <w:rPr>
                          <w:sz w:val="18"/>
                          <w:szCs w:val="18"/>
                        </w:rPr>
                        <w:t>СО</w:t>
                      </w:r>
                    </w:p>
                  </w:txbxContent>
                </v:textbox>
              </v:shape>
            </w:pict>
          </mc:Fallback>
        </mc:AlternateContent>
      </w:r>
      <w:r w:rsidR="008E3283"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24B72" wp14:editId="4FB52317">
                <wp:simplePos x="0" y="0"/>
                <wp:positionH relativeFrom="column">
                  <wp:posOffset>2171065</wp:posOffset>
                </wp:positionH>
                <wp:positionV relativeFrom="paragraph">
                  <wp:posOffset>1905635</wp:posOffset>
                </wp:positionV>
                <wp:extent cx="1319530" cy="0"/>
                <wp:effectExtent l="0" t="76200" r="1397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70.95pt;margin-top:150.05pt;width:103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8E3283"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F88D" wp14:editId="46BF3933">
                <wp:simplePos x="0" y="0"/>
                <wp:positionH relativeFrom="column">
                  <wp:posOffset>1980565</wp:posOffset>
                </wp:positionH>
                <wp:positionV relativeFrom="paragraph">
                  <wp:posOffset>1094740</wp:posOffset>
                </wp:positionV>
                <wp:extent cx="628015" cy="810895"/>
                <wp:effectExtent l="38100" t="0" r="19685" b="654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810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155.95pt;margin-top:86.2pt;width:49.45pt;height:63.8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8E3283" w:rsidRPr="00E268ED">
        <w:rPr>
          <w:rFonts w:ascii="Times New Roman" w:hAnsi="Times New Roman" w:cs="Times New Roman"/>
          <w:sz w:val="28"/>
          <w:szCs w:val="28"/>
        </w:rPr>
        <w:t xml:space="preserve">В действительности при протекании таких процессов никакого выигрыша не наблюдается, так </w:t>
      </w:r>
      <w:proofErr w:type="gramStart"/>
      <w:r w:rsidR="008E3283" w:rsidRPr="00E268E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E3283" w:rsidRPr="00E268ED">
        <w:rPr>
          <w:rFonts w:ascii="Times New Roman" w:hAnsi="Times New Roman" w:cs="Times New Roman"/>
          <w:sz w:val="28"/>
          <w:szCs w:val="28"/>
        </w:rPr>
        <w:t xml:space="preserve"> сколько энергии выделяется на одном пути, столько же поглотится  (при проведении обратных процессов) на другом. В этом можно убедиться, если представить все процессы в виде цикла (направление проведения реакции показано стрелками):</w:t>
      </w:r>
      <w:r w:rsidR="00A27166" w:rsidRPr="00E268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67FA9" w:rsidRPr="00E268ED" w:rsidRDefault="00A67FA9" w:rsidP="00281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FA9" w:rsidRPr="00E268ED" w:rsidRDefault="00A67FA9" w:rsidP="00281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283" w:rsidRPr="00E268ED" w:rsidRDefault="00A67FA9" w:rsidP="002811EA">
      <w:pPr>
        <w:tabs>
          <w:tab w:val="left" w:pos="7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ab/>
      </w:r>
    </w:p>
    <w:p w:rsidR="00A67FA9" w:rsidRPr="00E268ED" w:rsidRDefault="00A67FA9" w:rsidP="002811EA">
      <w:pPr>
        <w:tabs>
          <w:tab w:val="left" w:pos="71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Система при этом совершает круговой процесс, а суммарная энергия этого процесса равна нулю. Из закона Гесса вытекают следствия.</w:t>
      </w:r>
    </w:p>
    <w:p w:rsidR="002811EA" w:rsidRDefault="00A67FA9" w:rsidP="002811EA">
      <w:pPr>
        <w:pStyle w:val="a9"/>
        <w:numPr>
          <w:ilvl w:val="0"/>
          <w:numId w:val="1"/>
        </w:numPr>
        <w:tabs>
          <w:tab w:val="left" w:pos="7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Тепловой эффект разложение </w:t>
      </w:r>
      <w:r w:rsidR="002811EA">
        <w:rPr>
          <w:rFonts w:ascii="Times New Roman" w:hAnsi="Times New Roman" w:cs="Times New Roman"/>
          <w:sz w:val="28"/>
          <w:szCs w:val="28"/>
        </w:rPr>
        <w:t xml:space="preserve">химического соединения равен </w:t>
      </w:r>
      <w:proofErr w:type="gramStart"/>
      <w:r w:rsidR="002811E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67FA9" w:rsidRPr="00E268ED" w:rsidRDefault="00A67FA9" w:rsidP="002811EA">
      <w:pPr>
        <w:pStyle w:val="a9"/>
        <w:tabs>
          <w:tab w:val="left" w:pos="71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абсолютной величине и противоположен по закону тепловому эффекту его образования:</w:t>
      </w:r>
    </w:p>
    <w:p w:rsidR="00A67FA9" w:rsidRPr="009D03C7" w:rsidRDefault="009D3411" w:rsidP="002811EA">
      <w:pPr>
        <w:pStyle w:val="a9"/>
        <w:tabs>
          <w:tab w:val="left" w:pos="715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proofErr w:type="spellStart"/>
      <w:r w:rsidR="00A67FA9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разл</w:t>
      </w:r>
      <w:proofErr w:type="spellEnd"/>
      <w:r w:rsidR="00A67FA9" w:rsidRPr="00E268E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67FA9" w:rsidRPr="00E268E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67FA9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образ</w:t>
      </w:r>
      <w:proofErr w:type="gramStart"/>
      <w:r w:rsidR="00A67FA9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A67FA9" w:rsidRPr="00E268ED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A67FA9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67FA9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разл</w:t>
      </w:r>
      <w:r w:rsidR="00A67FA9" w:rsidRPr="00E268E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67FA9" w:rsidRPr="00E268ED">
        <w:rPr>
          <w:rFonts w:ascii="Times New Roman" w:hAnsi="Times New Roman" w:cs="Times New Roman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67FA9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образ</w:t>
      </w:r>
      <w:r w:rsidR="00A67FA9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2811EA" w:rsidRPr="009D03C7" w:rsidRDefault="002811EA" w:rsidP="002811EA">
      <w:pPr>
        <w:pStyle w:val="a9"/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11EA" w:rsidRPr="002811EA" w:rsidRDefault="00A67FA9" w:rsidP="002811EA">
      <w:pPr>
        <w:pStyle w:val="a9"/>
        <w:numPr>
          <w:ilvl w:val="0"/>
          <w:numId w:val="1"/>
        </w:num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Если осуществляются две реакции</w:t>
      </w:r>
      <w:r w:rsidR="002811EA">
        <w:rPr>
          <w:rFonts w:ascii="Times New Roman" w:eastAsiaTheme="minorEastAsia" w:hAnsi="Times New Roman" w:cs="Times New Roman"/>
          <w:sz w:val="28"/>
          <w:szCs w:val="28"/>
        </w:rPr>
        <w:t xml:space="preserve">, которые приводят </w:t>
      </w:r>
      <w:proofErr w:type="gramStart"/>
      <w:r w:rsidR="002811EA"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 w:rsidR="002811EA">
        <w:rPr>
          <w:rFonts w:ascii="Times New Roman" w:eastAsiaTheme="minorEastAsia" w:hAnsi="Times New Roman" w:cs="Times New Roman"/>
          <w:sz w:val="28"/>
          <w:szCs w:val="28"/>
        </w:rPr>
        <w:t xml:space="preserve"> различных</w:t>
      </w:r>
    </w:p>
    <w:p w:rsidR="00A67FA9" w:rsidRPr="002811EA" w:rsidRDefault="00A67FA9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811EA">
        <w:rPr>
          <w:rFonts w:ascii="Times New Roman" w:eastAsiaTheme="minorEastAsia" w:hAnsi="Times New Roman" w:cs="Times New Roman"/>
          <w:sz w:val="28"/>
          <w:szCs w:val="28"/>
        </w:rPr>
        <w:t xml:space="preserve">начальных состояний </w:t>
      </w:r>
      <w:proofErr w:type="gramStart"/>
      <w:r w:rsidRPr="002811EA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2811EA">
        <w:rPr>
          <w:rFonts w:ascii="Times New Roman" w:eastAsiaTheme="minorEastAsia" w:hAnsi="Times New Roman" w:cs="Times New Roman"/>
          <w:sz w:val="28"/>
          <w:szCs w:val="28"/>
        </w:rPr>
        <w:t xml:space="preserve"> одинаковым конечным, то разность тепловых эффектов этих реакций представляет собой тепловой эффект перехода одного начального в другое. Например:</w:t>
      </w:r>
    </w:p>
    <w:p w:rsidR="002811EA" w:rsidRPr="00E268ED" w:rsidRDefault="002811EA" w:rsidP="002811EA">
      <w:pPr>
        <w:pStyle w:val="a9"/>
        <w:tabs>
          <w:tab w:val="left" w:pos="7150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67FA9" w:rsidRPr="00E268ED" w:rsidRDefault="00E31ECD" w:rsidP="002811EA">
      <w:pPr>
        <w:pStyle w:val="a9"/>
        <w:tabs>
          <w:tab w:val="left" w:pos="7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С (графит) + О</w:t>
      </w:r>
      <w:proofErr w:type="gramStart"/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= СО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 xml:space="preserve"> = + 393,77 кДж</w:t>
      </w:r>
    </w:p>
    <w:p w:rsidR="00E31ECD" w:rsidRPr="00E268ED" w:rsidRDefault="00E31ECD" w:rsidP="002811EA">
      <w:pPr>
        <w:pStyle w:val="a9"/>
        <w:tabs>
          <w:tab w:val="left" w:pos="7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С (алмаз) + О</w:t>
      </w:r>
      <w:proofErr w:type="gramStart"/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= СО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 xml:space="preserve"> = 395,65 кДж</w:t>
      </w:r>
    </w:p>
    <w:p w:rsidR="00E31ECD" w:rsidRPr="009D03C7" w:rsidRDefault="00E31ECD" w:rsidP="002811EA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При вычитании первого уравнения из второго получаем </w:t>
      </w:r>
    </w:p>
    <w:p w:rsidR="002811EA" w:rsidRPr="009D03C7" w:rsidRDefault="002811EA" w:rsidP="002811EA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31ECD" w:rsidRPr="009D03C7" w:rsidRDefault="00E31ECD" w:rsidP="002811EA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С (алмаз) – С (графит) = 1,88 кДж.</w:t>
      </w:r>
    </w:p>
    <w:p w:rsidR="002811EA" w:rsidRPr="009D03C7" w:rsidRDefault="002811EA" w:rsidP="002811EA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31ECD" w:rsidRPr="00E268ED" w:rsidRDefault="00E31ECD" w:rsidP="002811EA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Таким образом, 1,88 кДж на г-атом углерода есть тепловой эффект перехода алмаза в графит.</w:t>
      </w:r>
    </w:p>
    <w:p w:rsidR="002811EA" w:rsidRDefault="00E31ECD" w:rsidP="002811EA">
      <w:pPr>
        <w:pStyle w:val="a9"/>
        <w:numPr>
          <w:ilvl w:val="0"/>
          <w:numId w:val="1"/>
        </w:num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При осуществлении двух реакций, </w:t>
      </w:r>
      <w:r w:rsidR="002811EA">
        <w:rPr>
          <w:rFonts w:ascii="Times New Roman" w:eastAsiaTheme="minorEastAsia" w:hAnsi="Times New Roman" w:cs="Times New Roman"/>
          <w:sz w:val="28"/>
          <w:szCs w:val="28"/>
        </w:rPr>
        <w:t xml:space="preserve">которые приводят </w:t>
      </w:r>
      <w:proofErr w:type="gramStart"/>
      <w:r w:rsidR="002811EA"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 w:rsidR="002811EA">
        <w:rPr>
          <w:rFonts w:ascii="Times New Roman" w:eastAsiaTheme="minorEastAsia" w:hAnsi="Times New Roman" w:cs="Times New Roman"/>
          <w:sz w:val="28"/>
          <w:szCs w:val="28"/>
        </w:rPr>
        <w:t xml:space="preserve"> одинаковых</w:t>
      </w:r>
    </w:p>
    <w:p w:rsidR="00E31ECD" w:rsidRPr="002811EA" w:rsidRDefault="00E31ECD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811EA">
        <w:rPr>
          <w:rFonts w:ascii="Times New Roman" w:eastAsiaTheme="minorEastAsia" w:hAnsi="Times New Roman" w:cs="Times New Roman"/>
          <w:sz w:val="28"/>
          <w:szCs w:val="28"/>
        </w:rPr>
        <w:t xml:space="preserve">начальных состояний </w:t>
      </w:r>
      <w:proofErr w:type="gramStart"/>
      <w:r w:rsidRPr="002811EA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2811EA">
        <w:rPr>
          <w:rFonts w:ascii="Times New Roman" w:eastAsiaTheme="minorEastAsia" w:hAnsi="Times New Roman" w:cs="Times New Roman"/>
          <w:sz w:val="28"/>
          <w:szCs w:val="28"/>
        </w:rPr>
        <w:t xml:space="preserve"> различным конечным, разность между их тепловым эффектами представляет собой тепловой эффект перехода из одного конечного состояния в другое. Например:</w:t>
      </w:r>
    </w:p>
    <w:p w:rsidR="002811EA" w:rsidRPr="00E268ED" w:rsidRDefault="002811EA" w:rsidP="002811EA">
      <w:pPr>
        <w:pStyle w:val="a9"/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31ECD" w:rsidRPr="00E268ED" w:rsidRDefault="00E31ECD" w:rsidP="002811EA">
      <w:pPr>
        <w:pStyle w:val="a9"/>
        <w:tabs>
          <w:tab w:val="left" w:pos="715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С + О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= СО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+ 393,77 кДж</w:t>
      </w:r>
    </w:p>
    <w:p w:rsidR="00E31ECD" w:rsidRPr="00E268ED" w:rsidRDefault="00E31ECD" w:rsidP="002811EA">
      <w:pPr>
        <w:pStyle w:val="a9"/>
        <w:tabs>
          <w:tab w:val="left" w:pos="7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С + </w:t>
      </w:r>
      <w:r w:rsidRPr="00E268ED">
        <w:rPr>
          <w:rFonts w:ascii="MS Mincho" w:eastAsia="MS Mincho" w:hAnsi="MS Mincho" w:cs="MS Mincho" w:hint="eastAsia"/>
          <w:sz w:val="28"/>
          <w:szCs w:val="28"/>
        </w:rPr>
        <w:t>⅟</w:t>
      </w:r>
      <w:r w:rsidRPr="00E268ED">
        <w:rPr>
          <w:rFonts w:ascii="Times New Roman" w:hAnsi="Times New Roman" w:cs="Times New Roman"/>
          <w:sz w:val="28"/>
          <w:szCs w:val="28"/>
        </w:rPr>
        <w:t>2О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 xml:space="preserve"> = СО + 110,62 кДж</w:t>
      </w:r>
    </w:p>
    <w:p w:rsidR="00E31ECD" w:rsidRPr="00E268ED" w:rsidRDefault="00E31ECD" w:rsidP="002811EA">
      <w:pPr>
        <w:tabs>
          <w:tab w:val="left" w:pos="71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lastRenderedPageBreak/>
        <w:t>Вычитая из первого уравнения второе, получаем</w:t>
      </w:r>
    </w:p>
    <w:p w:rsidR="00E31ECD" w:rsidRPr="00E268ED" w:rsidRDefault="00E31ECD" w:rsidP="002811EA">
      <w:pPr>
        <w:tabs>
          <w:tab w:val="left" w:pos="7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MS Mincho" w:eastAsia="MS Mincho" w:hAnsi="MS Mincho" w:cs="MS Mincho" w:hint="eastAsia"/>
          <w:sz w:val="28"/>
          <w:szCs w:val="28"/>
        </w:rPr>
        <w:t>⅟</w:t>
      </w:r>
      <w:r w:rsidRPr="002811EA">
        <w:rPr>
          <w:rFonts w:ascii="Times New Roman" w:hAnsi="Times New Roman" w:cs="Times New Roman"/>
          <w:sz w:val="20"/>
          <w:szCs w:val="20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>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 xml:space="preserve"> = СО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</w:rPr>
        <w:t xml:space="preserve"> – СО + 283</w:t>
      </w:r>
      <w:proofErr w:type="gramStart"/>
      <w:r w:rsidRPr="00E268ED">
        <w:rPr>
          <w:rFonts w:ascii="Times New Roman" w:hAnsi="Times New Roman" w:cs="Times New Roman"/>
          <w:sz w:val="28"/>
          <w:szCs w:val="28"/>
        </w:rPr>
        <w:t>,15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кДж</w:t>
      </w:r>
    </w:p>
    <w:p w:rsidR="00E31ECD" w:rsidRPr="00E268ED" w:rsidRDefault="00D41717" w:rsidP="002811EA">
      <w:pPr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и</w:t>
      </w:r>
      <w:r w:rsidR="00E31ECD" w:rsidRPr="00E268ED">
        <w:rPr>
          <w:rFonts w:ascii="Times New Roman" w:hAnsi="Times New Roman" w:cs="Times New Roman"/>
          <w:sz w:val="28"/>
          <w:szCs w:val="28"/>
        </w:rPr>
        <w:t xml:space="preserve">ли СО + </w:t>
      </w:r>
      <w:r w:rsidR="00E31ECD" w:rsidRPr="00E268ED">
        <w:rPr>
          <w:rFonts w:ascii="MS Mincho" w:eastAsia="MS Mincho" w:hAnsi="MS Mincho" w:cs="MS Mincho" w:hint="eastAsia"/>
          <w:sz w:val="28"/>
          <w:szCs w:val="28"/>
        </w:rPr>
        <w:t>⅟</w:t>
      </w:r>
      <w:r w:rsidR="00E31ECD" w:rsidRPr="00E268ED">
        <w:rPr>
          <w:rFonts w:ascii="Times New Roman" w:hAnsi="Times New Roman" w:cs="Times New Roman"/>
          <w:sz w:val="28"/>
          <w:szCs w:val="28"/>
        </w:rPr>
        <w:t>2О</w:t>
      </w:r>
      <w:r w:rsidR="00E31ECD"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31ECD" w:rsidRPr="00E268ED">
        <w:rPr>
          <w:rFonts w:ascii="Times New Roman" w:hAnsi="Times New Roman" w:cs="Times New Roman"/>
          <w:sz w:val="28"/>
          <w:szCs w:val="28"/>
        </w:rPr>
        <w:t xml:space="preserve"> = </w:t>
      </w:r>
      <w:r w:rsidRPr="00E268ED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E268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68ED">
        <w:rPr>
          <w:rFonts w:ascii="Times New Roman" w:hAnsi="Times New Roman" w:cs="Times New Roman"/>
          <w:sz w:val="28"/>
          <w:szCs w:val="28"/>
        </w:rPr>
        <w:t xml:space="preserve"> + 283,15 кДж</w:t>
      </w:r>
    </w:p>
    <w:p w:rsidR="00D41717" w:rsidRPr="00E268ED" w:rsidRDefault="002811EA" w:rsidP="002811EA">
      <w:pPr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717" w:rsidRPr="00E268ED">
        <w:rPr>
          <w:rFonts w:ascii="Times New Roman" w:hAnsi="Times New Roman" w:cs="Times New Roman"/>
          <w:sz w:val="28"/>
          <w:szCs w:val="28"/>
        </w:rPr>
        <w:t>еличина  283,15 кДж является тепловым эффектом перехода СО в СО</w:t>
      </w:r>
      <w:proofErr w:type="gramStart"/>
      <w:r w:rsidR="00D41717"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41717" w:rsidRPr="00E268ED">
        <w:rPr>
          <w:rFonts w:ascii="Times New Roman" w:hAnsi="Times New Roman" w:cs="Times New Roman"/>
          <w:sz w:val="28"/>
          <w:szCs w:val="28"/>
        </w:rPr>
        <w:t>.</w:t>
      </w:r>
    </w:p>
    <w:p w:rsidR="002811EA" w:rsidRDefault="00D41717" w:rsidP="002811EA">
      <w:pPr>
        <w:pStyle w:val="a9"/>
        <w:numPr>
          <w:ilvl w:val="0"/>
          <w:numId w:val="1"/>
        </w:numPr>
        <w:tabs>
          <w:tab w:val="left" w:pos="7150"/>
        </w:tabs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Тепловой эффект реакции равен сумме теплот образования продуктов </w:t>
      </w:r>
    </w:p>
    <w:p w:rsidR="00D41717" w:rsidRPr="002811EA" w:rsidRDefault="00D41717" w:rsidP="002811EA">
      <w:pPr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1EA">
        <w:rPr>
          <w:rFonts w:ascii="Times New Roman" w:hAnsi="Times New Roman" w:cs="Times New Roman"/>
          <w:sz w:val="28"/>
          <w:szCs w:val="28"/>
        </w:rPr>
        <w:t>реакции минус сумма теплот образования исходных веществ с учетом количества молей всех участвующих в реакции веществ.</w:t>
      </w:r>
    </w:p>
    <w:p w:rsidR="00D41717" w:rsidRDefault="00D41717" w:rsidP="002811EA">
      <w:pPr>
        <w:pStyle w:val="a9"/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Для реакции общего вида</w:t>
      </w:r>
    </w:p>
    <w:p w:rsidR="002811EA" w:rsidRPr="00E268ED" w:rsidRDefault="002811EA" w:rsidP="002811EA">
      <w:pPr>
        <w:pStyle w:val="a9"/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717" w:rsidRPr="00E268ED" w:rsidRDefault="00D41717" w:rsidP="002811EA">
      <w:pPr>
        <w:pStyle w:val="a9"/>
        <w:tabs>
          <w:tab w:val="left" w:pos="7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68ED">
        <w:rPr>
          <w:rFonts w:ascii="Times New Roman" w:hAnsi="Times New Roman" w:cs="Times New Roman"/>
          <w:sz w:val="28"/>
          <w:szCs w:val="28"/>
        </w:rPr>
        <w:t xml:space="preserve"> + 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68ED">
        <w:rPr>
          <w:rFonts w:ascii="Times New Roman" w:hAnsi="Times New Roman" w:cs="Times New Roman"/>
          <w:sz w:val="28"/>
          <w:szCs w:val="28"/>
        </w:rPr>
        <w:t xml:space="preserve"> = 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68ED">
        <w:rPr>
          <w:rFonts w:ascii="Times New Roman" w:hAnsi="Times New Roman" w:cs="Times New Roman"/>
          <w:sz w:val="28"/>
          <w:szCs w:val="28"/>
        </w:rPr>
        <w:t xml:space="preserve"> + 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68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268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68ED">
        <w:rPr>
          <w:rFonts w:ascii="Times New Roman" w:hAnsi="Times New Roman" w:cs="Times New Roman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</w:p>
    <w:p w:rsidR="00D41717" w:rsidRDefault="00D41717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 xml:space="preserve">тепловой эффект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равен</w:t>
      </w:r>
    </w:p>
    <w:p w:rsidR="002811EA" w:rsidRPr="00E268ED" w:rsidRDefault="002811EA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1717" w:rsidRPr="00E268ED" w:rsidRDefault="009D3411" w:rsidP="002811EA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D4171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r w:rsidR="00D4171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r w:rsidR="00D4171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4171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E72E1F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D4171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4171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D41717" w:rsidRPr="00E268E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72E1F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– (</w:t>
      </w:r>
      <w:r w:rsidR="00E72E1F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72E1F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E72E1F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E72E1F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72E1F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E72E1F" w:rsidRPr="00E268ED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2811EA" w:rsidRPr="009D03C7" w:rsidRDefault="002811EA" w:rsidP="002811EA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2E1F" w:rsidRPr="00E268ED" w:rsidRDefault="00E72E1F" w:rsidP="002811EA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Теплотой образования данного соединения называется количество выделившейся или поглощенной теплоты при образовании одного моля его из простых веществ в килоджоулях. Теплоты образования простых веще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</w:rPr>
        <w:t>ств пр</w:t>
      </w:r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</w:rPr>
        <w:t>и стандартных условиях (25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>, 101 325 Па) в устойчивом состоянии принимают за нуль.</w:t>
      </w:r>
    </w:p>
    <w:p w:rsidR="002811EA" w:rsidRDefault="00E72E1F" w:rsidP="002811EA">
      <w:pPr>
        <w:pStyle w:val="a9"/>
        <w:numPr>
          <w:ilvl w:val="0"/>
          <w:numId w:val="1"/>
        </w:numPr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8ED">
        <w:rPr>
          <w:rFonts w:ascii="Times New Roman" w:hAnsi="Times New Roman" w:cs="Times New Roman"/>
          <w:sz w:val="28"/>
          <w:szCs w:val="28"/>
        </w:rPr>
        <w:t>Тепловой эффект реакции равен сумме т</w:t>
      </w:r>
      <w:r w:rsidR="002811EA">
        <w:rPr>
          <w:rFonts w:ascii="Times New Roman" w:hAnsi="Times New Roman" w:cs="Times New Roman"/>
          <w:sz w:val="28"/>
          <w:szCs w:val="28"/>
        </w:rPr>
        <w:t>еплот сгорания исходных веществ</w:t>
      </w:r>
    </w:p>
    <w:p w:rsidR="00A733F3" w:rsidRDefault="00E72E1F" w:rsidP="002811EA">
      <w:pPr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1EA">
        <w:rPr>
          <w:rFonts w:ascii="Times New Roman" w:hAnsi="Times New Roman" w:cs="Times New Roman"/>
          <w:sz w:val="28"/>
          <w:szCs w:val="28"/>
        </w:rPr>
        <w:t>минус сумма</w:t>
      </w:r>
      <w:r w:rsidR="002811EA">
        <w:rPr>
          <w:rFonts w:ascii="Times New Roman" w:hAnsi="Times New Roman" w:cs="Times New Roman"/>
          <w:sz w:val="28"/>
          <w:szCs w:val="28"/>
        </w:rPr>
        <w:t xml:space="preserve"> </w:t>
      </w:r>
      <w:r w:rsidRPr="00E268ED">
        <w:rPr>
          <w:rFonts w:ascii="Times New Roman" w:hAnsi="Times New Roman" w:cs="Times New Roman"/>
          <w:sz w:val="28"/>
          <w:szCs w:val="28"/>
        </w:rPr>
        <w:t>теплот сгорания продуктов реакции с учетом количества молей всех реагирующих веществ. Теплотой сгорания называется количество теплоты, выделяющееся при полном сгорании одного моля вещества в токе кислорода. Для реакции общего вида тепловой эффект реакции рас</w:t>
      </w:r>
      <w:r w:rsidR="00A733F3" w:rsidRPr="00E268ED">
        <w:rPr>
          <w:rFonts w:ascii="Times New Roman" w:hAnsi="Times New Roman" w:cs="Times New Roman"/>
          <w:sz w:val="28"/>
          <w:szCs w:val="28"/>
        </w:rPr>
        <w:t>с</w:t>
      </w:r>
      <w:r w:rsidRPr="00E268ED">
        <w:rPr>
          <w:rFonts w:ascii="Times New Roman" w:hAnsi="Times New Roman" w:cs="Times New Roman"/>
          <w:sz w:val="28"/>
          <w:szCs w:val="28"/>
        </w:rPr>
        <w:t>читывается по соотношению</w:t>
      </w:r>
    </w:p>
    <w:p w:rsidR="00F72447" w:rsidRPr="00E268ED" w:rsidRDefault="00F72447" w:rsidP="002811EA">
      <w:pPr>
        <w:tabs>
          <w:tab w:val="left" w:pos="7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E1F" w:rsidRDefault="009D3411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733F3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r w:rsidR="00A733F3" w:rsidRPr="009D03C7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r w:rsidR="00A733F3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733F3" w:rsidRPr="009D03C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733F3" w:rsidRPr="009D03C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A733F3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733F3" w:rsidRPr="009D03C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733F3" w:rsidRPr="009D03C7">
        <w:rPr>
          <w:rFonts w:ascii="Times New Roman" w:eastAsiaTheme="minorEastAsia" w:hAnsi="Times New Roman" w:cs="Times New Roman"/>
          <w:sz w:val="28"/>
          <w:szCs w:val="28"/>
        </w:rPr>
        <w:t>) - (</w:t>
      </w:r>
      <w:r w:rsidR="00A733F3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733F3" w:rsidRPr="009D03C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733F3" w:rsidRPr="009D03C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A733F3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733F3" w:rsidRPr="009D03C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bar>
      </m:oMath>
      <w:r w:rsidR="00A733F3" w:rsidRPr="009D03C7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F72447" w:rsidRPr="00F72447" w:rsidRDefault="00F72447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733F3" w:rsidRPr="00E268ED" w:rsidRDefault="00A733F3" w:rsidP="00F72447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закона Гесса и следствий, вытекающих из него, рассчитывают тепловые эффекты тех реакций, для которых отсутствуют опытные данные. </w:t>
      </w:r>
    </w:p>
    <w:p w:rsidR="00A733F3" w:rsidRPr="00E268ED" w:rsidRDefault="00A733F3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Тепловые эффекты многих химических и физических процессов определяют опытным путем (калориметрия) или рассчитывают теоретически, используя величины теплот образования (разложения) и теплот сгорания химических соединений.</w:t>
      </w:r>
    </w:p>
    <w:p w:rsidR="00A733F3" w:rsidRPr="00E268ED" w:rsidRDefault="00A733F3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2447" w:rsidRDefault="00F72447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72447" w:rsidRDefault="00F72447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72447" w:rsidRDefault="00F72447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72447" w:rsidRDefault="00F72447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733F3" w:rsidRPr="00E268ED" w:rsidRDefault="00A733F3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Определение теплоты нейтрализации</w:t>
      </w:r>
    </w:p>
    <w:p w:rsidR="00A733F3" w:rsidRPr="00E268ED" w:rsidRDefault="00A733F3" w:rsidP="00F72447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Для определения теплоты нейтрализации определяют тепловую постоянную калориметра, теплоту разбавления концентрированной кислоты и теплоту ее нейтрализации щелочью.</w:t>
      </w:r>
    </w:p>
    <w:p w:rsidR="00A733F3" w:rsidRPr="00E268ED" w:rsidRDefault="00A733F3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73BD" w:rsidRPr="00E268ED" w:rsidRDefault="00A733F3" w:rsidP="00F72447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Тепловая постоянная калориметра представляет собой сумму произведений теплоемкости тех частей </w:t>
      </w:r>
      <w:r w:rsidR="001873BD" w:rsidRPr="00E268ED">
        <w:rPr>
          <w:rFonts w:ascii="Times New Roman" w:eastAsiaTheme="minorEastAsia" w:hAnsi="Times New Roman" w:cs="Times New Roman"/>
          <w:sz w:val="28"/>
          <w:szCs w:val="28"/>
        </w:rPr>
        <w:t>прибора и раствора, которые уча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ствуют в</w:t>
      </w:r>
      <w:r w:rsidR="001873BD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теплообмене на их массу:</w:t>
      </w:r>
    </w:p>
    <w:p w:rsidR="001873BD" w:rsidRPr="00E268ED" w:rsidRDefault="001873BD" w:rsidP="00F72447">
      <w:pPr>
        <w:tabs>
          <w:tab w:val="left" w:pos="7150"/>
        </w:tabs>
        <w:spacing w:after="0"/>
        <w:ind w:firstLine="255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К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,               </w:t>
      </w:r>
      <w:r w:rsidR="00F7244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72447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D94BFB" w:rsidRPr="00E268ED" w:rsidRDefault="00D94BFB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33F3" w:rsidRDefault="001873BD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="00A733F3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-  масса отдельных частей прибора и жидкости;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– удельная теплоемкость отдельных частей прибора и жидкости. Следует учитывать, что при смешивании растворов кислоты и щелочи наряду с нейтрализацией идет разбавление кислоты и основания. Измеренный в калориметре тепловой эффект является суммарной величиной:</w:t>
      </w:r>
    </w:p>
    <w:p w:rsidR="00F72447" w:rsidRPr="00E268ED" w:rsidRDefault="00F72447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73BD" w:rsidRPr="00E268ED" w:rsidRDefault="001873BD" w:rsidP="00F72447">
      <w:pPr>
        <w:tabs>
          <w:tab w:val="left" w:pos="7150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 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нейтр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 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разб.  КОН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 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разб.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HCI</m:t>
            </m:r>
          </m:sub>
        </m:sSub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.               (2)</w:t>
      </w:r>
    </w:p>
    <w:p w:rsidR="00D94BFB" w:rsidRPr="00E268ED" w:rsidRDefault="00D94BFB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73BD" w:rsidRPr="00E268ED" w:rsidRDefault="001873BD" w:rsidP="00F72447">
      <w:pPr>
        <w:tabs>
          <w:tab w:val="left" w:pos="71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Для нейтрализации следует брать небольшой избыток щелочей</w:t>
      </w:r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, чтобы полностью нейтрализовать кислоту. Если исходная концентрация кислоты во много раз больше концентрации основания, то величиной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разб.  КОН</m:t>
            </m:r>
          </m:sub>
        </m:sSub>
      </m:oMath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 можно пренебречь и принять,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</m:oMath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</m:oMath>
      <w:r w:rsidR="00322C93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нейтр</w:t>
      </w:r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разб.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HCI</m:t>
            </m:r>
          </m:sub>
        </m:sSub>
      </m:oMath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>. Теплота разбавления 1 г-</w:t>
      </w:r>
      <w:proofErr w:type="spellStart"/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>экв</w:t>
      </w:r>
      <w:proofErr w:type="spellEnd"/>
      <w:r w:rsidR="00322C93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кислоты рассчитывается по формуле</w:t>
      </w:r>
    </w:p>
    <w:p w:rsidR="00D94BFB" w:rsidRPr="00E268ED" w:rsidRDefault="00D94BFB" w:rsidP="002811EA">
      <w:pPr>
        <w:tabs>
          <w:tab w:val="left" w:pos="715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2C93" w:rsidRPr="00E268ED" w:rsidRDefault="00322C93" w:rsidP="00F72447">
      <w:pPr>
        <w:tabs>
          <w:tab w:val="left" w:pos="7150"/>
        </w:tabs>
        <w:spacing w:after="0"/>
        <w:ind w:firstLine="241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разб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Vk</m:t>
            </m:r>
          </m:den>
        </m:f>
      </m:oMath>
      <w:r w:rsidR="00F72447">
        <w:rPr>
          <w:rFonts w:ascii="Times New Roman" w:eastAsiaTheme="minorEastAsia" w:hAnsi="Times New Roman" w:cs="Times New Roman"/>
          <w:sz w:val="28"/>
          <w:szCs w:val="28"/>
        </w:rPr>
        <w:t xml:space="preserve">  ,                        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(3)</w:t>
      </w:r>
    </w:p>
    <w:p w:rsidR="00D94BFB" w:rsidRPr="00E268ED" w:rsidRDefault="00D94BFB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31ECD" w:rsidRPr="00E268ED" w:rsidRDefault="00322C93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– рассчитанная тепловая постоянная калориметра; 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– объем кислоты;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– нормальность кислоты.</w:t>
      </w:r>
    </w:p>
    <w:p w:rsidR="00322C93" w:rsidRPr="00E268ED" w:rsidRDefault="00322C93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2C93" w:rsidRPr="00E268ED" w:rsidRDefault="00322C93" w:rsidP="00F72447">
      <w:pPr>
        <w:tabs>
          <w:tab w:val="left" w:pos="715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>Определение теплоты реакции окисления</w:t>
      </w:r>
    </w:p>
    <w:p w:rsidR="00D94BFB" w:rsidRPr="00E268ED" w:rsidRDefault="00322C93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Теплоты химических реакций окисления могут быть определены непосредственно при проведении их в калориметре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, если они протекают достаточно быстро и доходят до конца или определенного равновесного состояния. Во втором случае после опыта необходимо определить степень превращения исходных веществ. </w:t>
      </w:r>
      <w:proofErr w:type="spellStart"/>
      <w:r w:rsidR="00D94BFB" w:rsidRPr="00E268ED">
        <w:rPr>
          <w:rFonts w:ascii="Times New Roman" w:eastAsiaTheme="minorEastAsia" w:hAnsi="Times New Roman" w:cs="Times New Roman"/>
          <w:sz w:val="28"/>
          <w:szCs w:val="28"/>
        </w:rPr>
        <w:t>Термодинамически</w:t>
      </w:r>
      <w:proofErr w:type="spellEnd"/>
      <w:r w:rsidR="00D94BF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все реакции обратимы; в растворах реакции практически доходят до конца, если хотя бы одно из продуктов 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</w:rPr>
        <w:lastRenderedPageBreak/>
        <w:t>выпадает в осадок или выделяется в виде газа. Примером такой реакции может служить окисление щавелевой кислоты перманганатом калия:</w:t>
      </w:r>
    </w:p>
    <w:p w:rsidR="00F72447" w:rsidRDefault="00D94BFB" w:rsidP="00F72447">
      <w:pPr>
        <w:tabs>
          <w:tab w:val="left" w:pos="71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2Н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тв</w:t>
      </w:r>
      <w:proofErr w:type="spellEnd"/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)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+ 0,4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MnO</w:t>
      </w:r>
      <w:proofErr w:type="spellEnd"/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4(р-р)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= 0,2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4(р-р)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 0,4 </w:t>
      </w:r>
      <w:proofErr w:type="spellStart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MnSO</w:t>
      </w:r>
      <w:proofErr w:type="spellEnd"/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(р-р)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2(г)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</w:p>
    <w:p w:rsidR="00322C93" w:rsidRPr="00F72447" w:rsidRDefault="00F72447" w:rsidP="00F72447">
      <w:pPr>
        <w:tabs>
          <w:tab w:val="left" w:pos="71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3,6 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(ж)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D94BFB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94BFB" w:rsidRPr="00E268ED" w:rsidRDefault="00A5603A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В этой реакции образующая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растворяется в воде, что приводит к выделению дополнительной теплоты растворения. Однако при интенсивном перемешивании системы и низком парциальном давлении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в воздухе устанавливается равновесие раствора с газовой фазой, которое практически смещено вправо. Поэтому в пределах точности определений (1%) можно принять, что вся образующаяся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,будет находиться в газообразном состоянии. Тепловой эффект окисления щавелевой кислоты перманганата калия  рассчитывается по уравнению</w:t>
      </w:r>
    </w:p>
    <w:p w:rsidR="00A5603A" w:rsidRPr="00E268ED" w:rsidRDefault="009D3411" w:rsidP="00F72447">
      <w:pPr>
        <w:tabs>
          <w:tab w:val="left" w:pos="7150"/>
        </w:tabs>
        <w:ind w:firstLine="19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реакц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р-р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  <w:r w:rsidR="00A5603A" w:rsidRPr="00E268ED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F72447">
        <w:rPr>
          <w:rFonts w:ascii="Times New Roman" w:eastAsiaTheme="minorEastAsia" w:hAnsi="Times New Roman" w:cs="Times New Roman"/>
          <w:sz w:val="28"/>
          <w:szCs w:val="28"/>
        </w:rPr>
        <w:t xml:space="preserve">,                   </w:t>
      </w:r>
      <w:r w:rsidR="00A5603A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(4)</w:t>
      </w:r>
    </w:p>
    <w:p w:rsidR="00A5603A" w:rsidRPr="00E268ED" w:rsidRDefault="00A5603A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где М – молекулярная масса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– навеска  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– избыток 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р-р</m:t>
            </m:r>
          </m:sub>
        </m:sSub>
      </m:oMath>
      <w:r w:rsidR="003474D7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= -35,448 кДж/ моль.</w:t>
      </w:r>
    </w:p>
    <w:p w:rsidR="003474D7" w:rsidRPr="00E268ED" w:rsidRDefault="003474D7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74D7" w:rsidRPr="00E268ED" w:rsidRDefault="003474D7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74D7" w:rsidRPr="00E268ED" w:rsidRDefault="003474D7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74D7" w:rsidRPr="00E268ED" w:rsidRDefault="003474D7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>Задание 1.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тепловую постоянную калориметра по сумме теплоемкостей его деталей и теплоту разбавления концентрированной 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</w:rPr>
        <w:t>кислоты</w:t>
      </w:r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и теплоту нейтрализации щелочью.</w:t>
      </w:r>
    </w:p>
    <w:p w:rsidR="003474D7" w:rsidRPr="00E268ED" w:rsidRDefault="003474D7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>Приборы и реактивы.</w:t>
      </w:r>
      <w:r w:rsidRPr="00E268E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Калориметр;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HCI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4н.)  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KOH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>4н.); дистиллированная вода.</w:t>
      </w:r>
    </w:p>
    <w:p w:rsidR="003474D7" w:rsidRPr="00E268ED" w:rsidRDefault="003474D7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>Методика выполнения работы.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концентрацию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4н. раствора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HCI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, затем измерить в калориметре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теплоту ее разбавления. Для этого в ампулу с лампочкой, заранее взвешенную на аналитических весах, ввести 15 мл 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HCI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. Навеску кислоты 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по разности масс ампулы с кислотой и без нее. Рассчитать объем 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кислоты, зная 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и ее плотность  в калориметрический сосуд налить 350мл дистиллированной воды, собрать калориметр, поместить ампулу в соответствующее отверстие крышки. Наблюдать за измерением температуры так же, как и при определении интегральной теплоты растворения соли. В момент одиннадцатого отчета ампулу разбить острием стеклянной палочки и определить 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непрерывном помешивании изменение температуры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∆t</m:t>
        </m:r>
      </m:oMath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. Но уравнению  </w:t>
      </w:r>
      <w:proofErr w:type="gramStart"/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>3 ) рассчитать теплоту разбавления 1 г-</w:t>
      </w:r>
      <w:proofErr w:type="spellStart"/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>экв</w:t>
      </w:r>
      <w:proofErr w:type="spellEnd"/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кислоты. После этого калориметр разбавить и промыть все детали дистиллированной водой. В калориметрический сосуд налить 350мл 0,2н. едкого калия. Взять такую же приблизительно навеску кислоты, как при определении теплоты разбавления кислоты, и провести опыт аналогично предыдущему. Рассчитать суммарный тепловой эффект по уравнению  </w:t>
      </w:r>
      <w:proofErr w:type="gramStart"/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2 ). Но разности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</m:oMath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разб</m:t>
            </m:r>
          </m:sub>
        </m:sSub>
      </m:oMath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вычислить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нейтр</m:t>
            </m:r>
          </m:sub>
        </m:sSub>
      </m:oMath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.  Значение </w:t>
      </w:r>
      <w:r w:rsidR="00AD172D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разб</m:t>
            </m:r>
          </m:sub>
        </m:sSub>
      </m:oMath>
      <w:r w:rsidR="00B15B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следует вычесть из суммарной теплоты нейтрализации, так как реакция разведения эндотермическая.</w:t>
      </w:r>
    </w:p>
    <w:p w:rsidR="00B15BD0" w:rsidRPr="00E268ED" w:rsidRDefault="00B15BD0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5BD0" w:rsidRPr="00E268ED" w:rsidRDefault="00B15BD0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5BD0" w:rsidRPr="00E268ED" w:rsidRDefault="00B15BD0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>Задание</w:t>
      </w:r>
      <w:proofErr w:type="gramStart"/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proofErr w:type="gramEnd"/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Определить</w:t>
      </w:r>
      <w:r w:rsidR="007B7CE9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теплоту реа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кции окислени</w:t>
      </w:r>
      <w:r w:rsidR="007B7CE9" w:rsidRPr="00E268ED">
        <w:rPr>
          <w:rFonts w:ascii="Times New Roman" w:eastAsiaTheme="minorEastAsia" w:hAnsi="Times New Roman" w:cs="Times New Roman"/>
          <w:sz w:val="28"/>
          <w:szCs w:val="28"/>
        </w:rPr>
        <w:t>я щавелевой кислоты перманганатом калия в кислой среде и проверить степень полноты протекания реакции.</w:t>
      </w:r>
    </w:p>
    <w:p w:rsidR="007B7CE9" w:rsidRPr="00E268ED" w:rsidRDefault="007B7CE9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Приборы и реактивы.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Термостат; калориметрический сосуд, аналитические весы с разновесами; ампула; дистиллированная вода;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4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(30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по массе); </w:t>
      </w:r>
      <w:proofErr w:type="spellStart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KMnO</w:t>
      </w:r>
      <w:proofErr w:type="spellEnd"/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, 0,5 н.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щавелевая кислота.</w:t>
      </w:r>
    </w:p>
    <w:p w:rsidR="007B7CE9" w:rsidRPr="00E268ED" w:rsidRDefault="007B7CE9" w:rsidP="00F72447">
      <w:pPr>
        <w:tabs>
          <w:tab w:val="left" w:pos="715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t xml:space="preserve">Методика выполнения работ.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Включить термостат, установленный на заданную температуру в пределах 24 – 26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. в калориметрический сосуд из бюретки залить 68мл воды, 50 мл 30% - </w:t>
      </w:r>
      <w:proofErr w:type="spellStart"/>
      <w:r w:rsidRPr="00E268ED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(по массе) раствора серной кислоты и 32 мл 0,5н. раствора перманганата калия. Установить температуру раствора на 2 ниже температуры воздуха в боксе.</w:t>
      </w:r>
      <w:r w:rsidR="00200F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На аналитических весах взвесить ампулу, внести в нее 1,2 г щавелевой кислоты и вновь взвесить. Провести калориметрический о</w:t>
      </w:r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>пыт. О</w:t>
      </w:r>
      <w:r w:rsidR="00200F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пределить графически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200FD0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и время главного периода. Определить суммарную теплоемкость калориметрической</w:t>
      </w:r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системы </w:t>
      </w:r>
      <w:r w:rsidR="00D52091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. Для определения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повторить опыт, внеся в ампулу 0,8 г щавелевой кислоты. Определить суммарную теплоемкость калориметрической системы </w:t>
      </w:r>
      <w:r w:rsidR="00D52091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по уравнению  </w:t>
      </w:r>
      <w:proofErr w:type="gramStart"/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2 ). По уравнению </w:t>
      </w:r>
      <w:proofErr w:type="gramStart"/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D52091" w:rsidRPr="00E268ED">
        <w:rPr>
          <w:rFonts w:ascii="Times New Roman" w:eastAsiaTheme="minorEastAsia" w:hAnsi="Times New Roman" w:cs="Times New Roman"/>
          <w:sz w:val="28"/>
          <w:szCs w:val="28"/>
        </w:rPr>
        <w:t>3 ) рассчитать тепловой эффект окисления щавелевой кислоты перманганата калия для обоих опытов. На основе расчетов сделать вывод о полноте протекания реакции  окисления, сопоставив тепловые эффекты обоих опытов.</w:t>
      </w:r>
    </w:p>
    <w:p w:rsidR="00D52091" w:rsidRPr="00E268ED" w:rsidRDefault="00D52091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2091" w:rsidRPr="00E268ED" w:rsidRDefault="00D52091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2091" w:rsidRPr="00E268ED" w:rsidRDefault="00D52091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2091" w:rsidRPr="00E268ED" w:rsidRDefault="00D52091" w:rsidP="00F46659">
      <w:pPr>
        <w:tabs>
          <w:tab w:val="left" w:pos="715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 w:rsidRPr="00E268E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Контрольные вопросы и задачи</w:t>
      </w:r>
    </w:p>
    <w:bookmarkEnd w:id="0"/>
    <w:p w:rsidR="00D52091" w:rsidRPr="00E268ED" w:rsidRDefault="00D52091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Какие величины и почему для реакции при постоянном объеме и давлении, </w:t>
      </w:r>
      <w:r w:rsidR="00A133CD" w:rsidRPr="00E268ED">
        <w:rPr>
          <w:rFonts w:ascii="Times New Roman" w:eastAsiaTheme="minorEastAsia" w:hAnsi="Times New Roman" w:cs="Times New Roman"/>
          <w:sz w:val="28"/>
          <w:szCs w:val="28"/>
        </w:rPr>
        <w:t>являются функциями состояния?</w:t>
      </w:r>
    </w:p>
    <w:p w:rsidR="00A133CD" w:rsidRPr="00E268ED" w:rsidRDefault="00A133CD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Что такое теплота образования, нейтрализации, разбавления, интегральная теплота растворения?</w:t>
      </w:r>
    </w:p>
    <w:p w:rsidR="00A133CD" w:rsidRPr="00E268ED" w:rsidRDefault="00A133CD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Как вычислить тепловой эффект реакции по теплотам образования и теплотам сгорания веществ?</w:t>
      </w:r>
    </w:p>
    <w:p w:rsidR="00A133CD" w:rsidRPr="00E268ED" w:rsidRDefault="00A133CD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Опишите метод определения тепловой постоянной калориметра и истинного изменения температуры в нем. Почему надо записывать ход температуры, а не только начальное и конечное значение ее?</w:t>
      </w:r>
    </w:p>
    <w:p w:rsidR="00A133CD" w:rsidRPr="00E268ED" w:rsidRDefault="00A133CD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Как воспользоваться законом Гесса для определения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</m:oMath>
      <w:r w:rsidR="00767C6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реакции, не доступной экспериментальному определению? Приведите примеры.</w:t>
      </w:r>
    </w:p>
    <w:p w:rsidR="00767C6B" w:rsidRPr="00E268ED" w:rsidRDefault="00767C6B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>По тепловым эффектам реакций</w:t>
      </w:r>
    </w:p>
    <w:p w:rsidR="00767C6B" w:rsidRPr="00E268ED" w:rsidRDefault="00767C6B" w:rsidP="002811EA">
      <w:pPr>
        <w:pStyle w:val="a9"/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SiO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Na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SiO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298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bSup>
      </m:oMath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81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,3</w:t>
      </w:r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кДж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/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моль</w:t>
      </w:r>
    </w:p>
    <w:p w:rsidR="00767C6B" w:rsidRPr="00E268ED" w:rsidRDefault="00767C6B" w:rsidP="002811EA">
      <w:pPr>
        <w:pStyle w:val="a9"/>
        <w:tabs>
          <w:tab w:val="left" w:pos="7150"/>
        </w:tabs>
        <w:spacing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 + SiO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Na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SiO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298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bSup>
      </m:oMath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= -243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,5</w:t>
      </w:r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кДж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/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моль</w:t>
      </w:r>
    </w:p>
    <w:p w:rsidR="00767C6B" w:rsidRPr="00E268ED" w:rsidRDefault="00767C6B" w:rsidP="002811EA">
      <w:pPr>
        <w:pStyle w:val="a9"/>
        <w:tabs>
          <w:tab w:val="left" w:pos="7150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Определите расход теплоты на разложение 5 кг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971258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="00971258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971258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971258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971258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="00971258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971258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71258" w:rsidRPr="00E268ED" w:rsidRDefault="00971258" w:rsidP="002811EA">
      <w:pPr>
        <w:pStyle w:val="a9"/>
        <w:tabs>
          <w:tab w:val="left" w:pos="7150"/>
        </w:tabs>
        <w:spacing w:line="240" w:lineRule="auto"/>
        <w:ind w:firstLine="48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: 15320 кДж.</w:t>
      </w:r>
    </w:p>
    <w:p w:rsidR="00971258" w:rsidRPr="00E268ED" w:rsidRDefault="00971258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Определите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образования 100 г  этилацетата из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COOH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сгор</m:t>
            </m:r>
          </m:sub>
        </m:sSub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COOH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COOH 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эфира соответственно равны: -13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74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, -871,6 и  -2256 кДж/моль.</w:t>
      </w:r>
    </w:p>
    <w:p w:rsidR="00C9496B" w:rsidRPr="00E268ED" w:rsidRDefault="00C9496B" w:rsidP="002811EA">
      <w:pPr>
        <w:pStyle w:val="a9"/>
        <w:tabs>
          <w:tab w:val="left" w:pos="7150"/>
        </w:tabs>
        <w:spacing w:line="240" w:lineRule="auto"/>
        <w:ind w:firstLine="48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- 11,8 кДж</w:t>
      </w:r>
    </w:p>
    <w:p w:rsidR="00E268ED" w:rsidRPr="00E268ED" w:rsidRDefault="00971258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496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Интегральная теплота растворения </w:t>
      </w:r>
      <w:r w:rsidR="00C9496B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C9496B" w:rsidRPr="00E268E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C9496B"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CI</w:t>
      </w:r>
      <w:r w:rsidR="00C9496B"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15,11кДж/моль. При растворении 1,473 г  соли в 528 г  воды </w:t>
      </w:r>
      <w:r w:rsidR="00E268ED" w:rsidRPr="00E268ED">
        <w:rPr>
          <w:rFonts w:ascii="Times New Roman" w:eastAsiaTheme="minorEastAsia" w:hAnsi="Times New Roman" w:cs="Times New Roman"/>
          <w:sz w:val="28"/>
          <w:szCs w:val="28"/>
        </w:rPr>
        <w:t>температура понизилась на 0,174</w:t>
      </w:r>
      <w:r w:rsidR="00E268ED" w:rsidRPr="00E268E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="00E268ED" w:rsidRPr="00E268ED">
        <w:rPr>
          <w:rFonts w:ascii="Times New Roman" w:eastAsiaTheme="minorEastAsia" w:hAnsi="Times New Roman" w:cs="Times New Roman"/>
          <w:sz w:val="28"/>
          <w:szCs w:val="28"/>
        </w:rPr>
        <w:t>. удельная теплоемкость раствора 4,11Дж/(г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E268ED" w:rsidRPr="00E268ED">
        <w:rPr>
          <w:rFonts w:ascii="Times New Roman" w:eastAsiaTheme="minorEastAsia" w:hAnsi="Times New Roman" w:cs="Times New Roman"/>
          <w:sz w:val="28"/>
          <w:szCs w:val="28"/>
        </w:rPr>
        <w:t>К). Определить тепловую константу калориметра.</w:t>
      </w:r>
    </w:p>
    <w:p w:rsidR="00971258" w:rsidRPr="00E268ED" w:rsidRDefault="00E268ED" w:rsidP="002811EA">
      <w:pPr>
        <w:pStyle w:val="a9"/>
        <w:tabs>
          <w:tab w:val="left" w:pos="7150"/>
        </w:tabs>
        <w:spacing w:line="240" w:lineRule="auto"/>
        <w:ind w:firstLine="48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: 181,4 кДж/ град. </w:t>
      </w:r>
    </w:p>
    <w:p w:rsidR="00E268ED" w:rsidRPr="00E268ED" w:rsidRDefault="00E268ED" w:rsidP="002811EA">
      <w:pPr>
        <w:pStyle w:val="a9"/>
        <w:numPr>
          <w:ilvl w:val="0"/>
          <w:numId w:val="2"/>
        </w:numPr>
        <w:tabs>
          <w:tab w:val="left" w:pos="7150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В калориметре с тепловой константой 2,21 кДж/град при нейтрализации14,9 г  16,7%- </w:t>
      </w:r>
      <w:proofErr w:type="spellStart"/>
      <w:r w:rsidRPr="00E268ED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(по массе) раствора </w:t>
      </w:r>
      <w:r w:rsidRPr="00E268ED">
        <w:rPr>
          <w:rFonts w:ascii="Times New Roman" w:eastAsiaTheme="minorEastAsia" w:hAnsi="Times New Roman" w:cs="Times New Roman"/>
          <w:sz w:val="28"/>
          <w:szCs w:val="28"/>
          <w:lang w:val="en-US"/>
        </w:rPr>
        <w:t>HCI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повысилась на 1,86</w:t>
      </w:r>
      <w:r w:rsidRPr="00E268E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. теплота разведения кислоты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=0.314 кДж.</m:t>
        </m:r>
      </m:oMath>
      <w:r w:rsidRPr="00E268ED">
        <w:rPr>
          <w:rFonts w:ascii="Times New Roman" w:eastAsiaTheme="minorEastAsia" w:hAnsi="Times New Roman" w:cs="Times New Roman"/>
          <w:sz w:val="28"/>
          <w:szCs w:val="28"/>
        </w:rPr>
        <w:t xml:space="preserve"> Определите теплоту нейтрализации кислоты.</w:t>
      </w:r>
    </w:p>
    <w:p w:rsidR="00E268ED" w:rsidRPr="00E268ED" w:rsidRDefault="00E268ED" w:rsidP="002811EA">
      <w:pPr>
        <w:pStyle w:val="a9"/>
        <w:tabs>
          <w:tab w:val="left" w:pos="7150"/>
        </w:tabs>
        <w:spacing w:line="240" w:lineRule="auto"/>
        <w:ind w:firstLine="48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68ED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 w:rsidRPr="00E268ED">
        <w:rPr>
          <w:rFonts w:ascii="Times New Roman" w:eastAsiaTheme="minorEastAsia" w:hAnsi="Times New Roman" w:cs="Times New Roman"/>
          <w:sz w:val="28"/>
          <w:szCs w:val="28"/>
        </w:rPr>
        <w:t>: 56,1 кДж/ г-</w:t>
      </w:r>
      <w:proofErr w:type="spellStart"/>
      <w:r w:rsidRPr="00E268ED">
        <w:rPr>
          <w:rFonts w:ascii="Times New Roman" w:eastAsiaTheme="minorEastAsia" w:hAnsi="Times New Roman" w:cs="Times New Roman"/>
          <w:sz w:val="28"/>
          <w:szCs w:val="28"/>
        </w:rPr>
        <w:t>экв</w:t>
      </w:r>
      <w:proofErr w:type="spellEnd"/>
      <w:r w:rsidRPr="00E268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2091" w:rsidRPr="00E268ED" w:rsidRDefault="00D52091" w:rsidP="002811EA">
      <w:pPr>
        <w:tabs>
          <w:tab w:val="left" w:pos="7150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sectPr w:rsidR="00D52091" w:rsidRPr="00E268ED" w:rsidSect="00E268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11" w:rsidRDefault="009D3411" w:rsidP="00A67FA9">
      <w:pPr>
        <w:spacing w:after="0" w:line="240" w:lineRule="auto"/>
      </w:pPr>
      <w:r>
        <w:separator/>
      </w:r>
    </w:p>
  </w:endnote>
  <w:endnote w:type="continuationSeparator" w:id="0">
    <w:p w:rsidR="009D3411" w:rsidRDefault="009D3411" w:rsidP="00A6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11" w:rsidRDefault="009D3411" w:rsidP="00A67FA9">
      <w:pPr>
        <w:spacing w:after="0" w:line="240" w:lineRule="auto"/>
      </w:pPr>
      <w:r>
        <w:separator/>
      </w:r>
    </w:p>
  </w:footnote>
  <w:footnote w:type="continuationSeparator" w:id="0">
    <w:p w:rsidR="009D3411" w:rsidRDefault="009D3411" w:rsidP="00A6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1F5"/>
    <w:multiLevelType w:val="hybridMultilevel"/>
    <w:tmpl w:val="C986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0C5"/>
    <w:multiLevelType w:val="hybridMultilevel"/>
    <w:tmpl w:val="6422C870"/>
    <w:lvl w:ilvl="0" w:tplc="FAB8F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E"/>
    <w:rsid w:val="001873BD"/>
    <w:rsid w:val="00200FD0"/>
    <w:rsid w:val="002811EA"/>
    <w:rsid w:val="00322C93"/>
    <w:rsid w:val="003474D7"/>
    <w:rsid w:val="0035782F"/>
    <w:rsid w:val="005A2310"/>
    <w:rsid w:val="00764CAA"/>
    <w:rsid w:val="00767C6B"/>
    <w:rsid w:val="007B7CE9"/>
    <w:rsid w:val="008E3283"/>
    <w:rsid w:val="00971258"/>
    <w:rsid w:val="009B00FE"/>
    <w:rsid w:val="009D03C7"/>
    <w:rsid w:val="009D3411"/>
    <w:rsid w:val="00A133CD"/>
    <w:rsid w:val="00A27166"/>
    <w:rsid w:val="00A5603A"/>
    <w:rsid w:val="00A67FA9"/>
    <w:rsid w:val="00A733F3"/>
    <w:rsid w:val="00A9692F"/>
    <w:rsid w:val="00AD172D"/>
    <w:rsid w:val="00B15BD0"/>
    <w:rsid w:val="00B405AC"/>
    <w:rsid w:val="00B75839"/>
    <w:rsid w:val="00C172FF"/>
    <w:rsid w:val="00C9496B"/>
    <w:rsid w:val="00D41717"/>
    <w:rsid w:val="00D52091"/>
    <w:rsid w:val="00D94BFB"/>
    <w:rsid w:val="00E268ED"/>
    <w:rsid w:val="00E31ECD"/>
    <w:rsid w:val="00E72E1F"/>
    <w:rsid w:val="00F46659"/>
    <w:rsid w:val="00F72447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FA9"/>
  </w:style>
  <w:style w:type="paragraph" w:styleId="a7">
    <w:name w:val="footer"/>
    <w:basedOn w:val="a"/>
    <w:link w:val="a8"/>
    <w:uiPriority w:val="99"/>
    <w:unhideWhenUsed/>
    <w:rsid w:val="00A6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FA9"/>
  </w:style>
  <w:style w:type="paragraph" w:styleId="a9">
    <w:name w:val="List Paragraph"/>
    <w:basedOn w:val="a"/>
    <w:uiPriority w:val="34"/>
    <w:qFormat/>
    <w:rsid w:val="00A67FA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67F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FA9"/>
  </w:style>
  <w:style w:type="paragraph" w:styleId="a7">
    <w:name w:val="footer"/>
    <w:basedOn w:val="a"/>
    <w:link w:val="a8"/>
    <w:uiPriority w:val="99"/>
    <w:unhideWhenUsed/>
    <w:rsid w:val="00A6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FA9"/>
  </w:style>
  <w:style w:type="paragraph" w:styleId="a9">
    <w:name w:val="List Paragraph"/>
    <w:basedOn w:val="a"/>
    <w:uiPriority w:val="34"/>
    <w:qFormat/>
    <w:rsid w:val="00A67FA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67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ОГАОУ СПО БрИМТ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2014-03-25T00:56:00Z</dcterms:created>
  <dcterms:modified xsi:type="dcterms:W3CDTF">2018-06-29T14:47:00Z</dcterms:modified>
</cp:coreProperties>
</file>