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CD" w:rsidRPr="00C77DCD" w:rsidRDefault="00C77DCD" w:rsidP="00C77DCD">
      <w:pPr>
        <w:spacing w:after="0" w:line="240" w:lineRule="auto"/>
        <w:jc w:val="center"/>
        <w:rPr>
          <w:rFonts w:ascii="Times New Roman" w:hAnsi="Times New Roman" w:cs="Times New Roman"/>
          <w:sz w:val="28"/>
          <w:szCs w:val="28"/>
        </w:rPr>
      </w:pPr>
      <w:r w:rsidRPr="00C77DCD">
        <w:rPr>
          <w:rFonts w:ascii="Times New Roman" w:hAnsi="Times New Roman" w:cs="Times New Roman"/>
          <w:sz w:val="28"/>
          <w:szCs w:val="28"/>
        </w:rPr>
        <w:t>ШАДРИНСКИЙ ФИЛИАЛ</w:t>
      </w:r>
    </w:p>
    <w:p w:rsidR="00C77DCD" w:rsidRPr="00C77DCD" w:rsidRDefault="00C77DCD" w:rsidP="00C77DCD">
      <w:pPr>
        <w:spacing w:after="0" w:line="240" w:lineRule="auto"/>
        <w:jc w:val="center"/>
        <w:rPr>
          <w:rFonts w:ascii="Times New Roman" w:hAnsi="Times New Roman" w:cs="Times New Roman"/>
          <w:sz w:val="28"/>
          <w:szCs w:val="28"/>
        </w:rPr>
      </w:pPr>
      <w:r w:rsidRPr="00C77DCD">
        <w:rPr>
          <w:rFonts w:ascii="Times New Roman" w:hAnsi="Times New Roman" w:cs="Times New Roman"/>
          <w:sz w:val="28"/>
          <w:szCs w:val="28"/>
        </w:rPr>
        <w:t xml:space="preserve">Государственное бюджетное профессиональное образовательное учреждение </w:t>
      </w:r>
    </w:p>
    <w:p w:rsidR="00C77DCD" w:rsidRPr="00C77DCD" w:rsidRDefault="00C77DCD" w:rsidP="00C77DCD">
      <w:pPr>
        <w:spacing w:after="0" w:line="240" w:lineRule="auto"/>
        <w:jc w:val="center"/>
        <w:rPr>
          <w:rFonts w:ascii="Times New Roman" w:hAnsi="Times New Roman" w:cs="Times New Roman"/>
          <w:sz w:val="28"/>
          <w:szCs w:val="28"/>
        </w:rPr>
      </w:pPr>
      <w:r w:rsidRPr="00C77DCD">
        <w:rPr>
          <w:rFonts w:ascii="Times New Roman" w:hAnsi="Times New Roman" w:cs="Times New Roman"/>
          <w:sz w:val="28"/>
          <w:szCs w:val="28"/>
        </w:rPr>
        <w:t xml:space="preserve"> «Курганский базовый медицинский колледж»</w:t>
      </w:r>
    </w:p>
    <w:p w:rsidR="00596463" w:rsidRDefault="00596463" w:rsidP="00596463">
      <w:pPr>
        <w:jc w:val="center"/>
        <w:rPr>
          <w:rFonts w:ascii="Times New Roman" w:hAnsi="Times New Roman" w:cs="Times New Roman"/>
        </w:rPr>
      </w:pPr>
    </w:p>
    <w:tbl>
      <w:tblPr>
        <w:tblW w:w="0" w:type="auto"/>
        <w:tblLook w:val="04A0"/>
      </w:tblPr>
      <w:tblGrid>
        <w:gridCol w:w="4340"/>
        <w:gridCol w:w="4663"/>
      </w:tblGrid>
      <w:tr w:rsidR="00C77DCD" w:rsidRPr="00866582" w:rsidTr="001B137F">
        <w:tc>
          <w:tcPr>
            <w:tcW w:w="4927" w:type="dxa"/>
          </w:tcPr>
          <w:p w:rsidR="00C77DCD" w:rsidRPr="00C77DCD" w:rsidRDefault="00C77DCD" w:rsidP="00C77DCD">
            <w:pPr>
              <w:spacing w:after="0" w:line="240" w:lineRule="auto"/>
              <w:rPr>
                <w:rFonts w:ascii="Times New Roman" w:hAnsi="Times New Roman" w:cs="Times New Roman"/>
                <w:sz w:val="24"/>
                <w:szCs w:val="24"/>
              </w:rPr>
            </w:pPr>
            <w:r w:rsidRPr="00C77DCD">
              <w:rPr>
                <w:rFonts w:ascii="Times New Roman" w:hAnsi="Times New Roman" w:cs="Times New Roman"/>
                <w:sz w:val="24"/>
                <w:szCs w:val="24"/>
              </w:rPr>
              <w:t xml:space="preserve">Утверждено на заседании МС </w:t>
            </w:r>
          </w:p>
          <w:p w:rsidR="00C77DCD" w:rsidRPr="00C77DCD" w:rsidRDefault="00C77DCD" w:rsidP="00C77DCD">
            <w:pPr>
              <w:spacing w:after="0" w:line="240" w:lineRule="auto"/>
              <w:rPr>
                <w:rFonts w:ascii="Times New Roman" w:hAnsi="Times New Roman" w:cs="Times New Roman"/>
                <w:sz w:val="24"/>
                <w:szCs w:val="24"/>
              </w:rPr>
            </w:pPr>
            <w:r w:rsidRPr="00C77DCD">
              <w:rPr>
                <w:rFonts w:ascii="Times New Roman" w:hAnsi="Times New Roman" w:cs="Times New Roman"/>
                <w:sz w:val="24"/>
                <w:szCs w:val="24"/>
              </w:rPr>
              <w:t>протокол № ___ от «____»_____20____г</w:t>
            </w:r>
          </w:p>
          <w:p w:rsidR="00C77DCD" w:rsidRPr="00C77DCD" w:rsidRDefault="00C77DCD" w:rsidP="00C77DCD">
            <w:pPr>
              <w:spacing w:after="0" w:line="240" w:lineRule="auto"/>
              <w:rPr>
                <w:rFonts w:ascii="Times New Roman" w:hAnsi="Times New Roman" w:cs="Times New Roman"/>
                <w:sz w:val="24"/>
                <w:szCs w:val="24"/>
              </w:rPr>
            </w:pPr>
          </w:p>
          <w:p w:rsidR="00C77DCD" w:rsidRPr="00C77DCD" w:rsidRDefault="00C77DCD" w:rsidP="00C77DCD">
            <w:pPr>
              <w:spacing w:after="0" w:line="240" w:lineRule="auto"/>
              <w:rPr>
                <w:rFonts w:ascii="Times New Roman" w:hAnsi="Times New Roman" w:cs="Times New Roman"/>
                <w:sz w:val="24"/>
                <w:szCs w:val="24"/>
              </w:rPr>
            </w:pPr>
            <w:r w:rsidRPr="00C77DCD">
              <w:rPr>
                <w:rFonts w:ascii="Times New Roman" w:hAnsi="Times New Roman" w:cs="Times New Roman"/>
                <w:sz w:val="24"/>
                <w:szCs w:val="24"/>
              </w:rPr>
              <w:t>________________________________</w:t>
            </w:r>
          </w:p>
          <w:p w:rsidR="00C77DCD" w:rsidRPr="00C77DCD" w:rsidRDefault="00C77DCD" w:rsidP="00C77DCD">
            <w:pPr>
              <w:spacing w:after="0" w:line="240" w:lineRule="auto"/>
              <w:rPr>
                <w:rFonts w:ascii="Times New Roman" w:hAnsi="Times New Roman" w:cs="Times New Roman"/>
                <w:b/>
                <w:sz w:val="28"/>
                <w:szCs w:val="28"/>
              </w:rPr>
            </w:pPr>
          </w:p>
        </w:tc>
        <w:tc>
          <w:tcPr>
            <w:tcW w:w="4927" w:type="dxa"/>
          </w:tcPr>
          <w:p w:rsidR="00C77DCD" w:rsidRPr="00C77DCD" w:rsidRDefault="00C77DCD" w:rsidP="00C77DCD">
            <w:pPr>
              <w:spacing w:after="0" w:line="240" w:lineRule="auto"/>
              <w:rPr>
                <w:rFonts w:ascii="Times New Roman" w:hAnsi="Times New Roman" w:cs="Times New Roman"/>
                <w:sz w:val="24"/>
                <w:szCs w:val="24"/>
              </w:rPr>
            </w:pPr>
            <w:r w:rsidRPr="00C77DCD">
              <w:rPr>
                <w:rFonts w:ascii="Times New Roman" w:hAnsi="Times New Roman" w:cs="Times New Roman"/>
                <w:sz w:val="24"/>
                <w:szCs w:val="24"/>
              </w:rPr>
              <w:t>Рассмотрено на заседании ЦМК</w:t>
            </w:r>
          </w:p>
          <w:p w:rsidR="00C77DCD" w:rsidRPr="00C77DCD" w:rsidRDefault="00C77DCD" w:rsidP="00C77DCD">
            <w:pPr>
              <w:spacing w:after="0" w:line="240" w:lineRule="auto"/>
              <w:rPr>
                <w:rFonts w:ascii="Times New Roman" w:hAnsi="Times New Roman" w:cs="Times New Roman"/>
                <w:sz w:val="24"/>
                <w:szCs w:val="24"/>
              </w:rPr>
            </w:pPr>
            <w:r w:rsidRPr="00C77DCD">
              <w:rPr>
                <w:rFonts w:ascii="Times New Roman" w:hAnsi="Times New Roman" w:cs="Times New Roman"/>
                <w:sz w:val="24"/>
                <w:szCs w:val="24"/>
              </w:rPr>
              <w:t>протокол №___ от «____»_______20____г.</w:t>
            </w:r>
          </w:p>
          <w:p w:rsidR="00C77DCD" w:rsidRPr="00C77DCD" w:rsidRDefault="00C77DCD" w:rsidP="00C77DCD">
            <w:pPr>
              <w:spacing w:after="0" w:line="240" w:lineRule="auto"/>
              <w:rPr>
                <w:rFonts w:ascii="Times New Roman" w:hAnsi="Times New Roman" w:cs="Times New Roman"/>
                <w:sz w:val="24"/>
                <w:szCs w:val="24"/>
              </w:rPr>
            </w:pPr>
          </w:p>
          <w:p w:rsidR="00C77DCD" w:rsidRPr="00C77DCD" w:rsidRDefault="00C77DCD" w:rsidP="00C77DCD">
            <w:pPr>
              <w:spacing w:after="0" w:line="240" w:lineRule="auto"/>
              <w:rPr>
                <w:rFonts w:ascii="Times New Roman" w:hAnsi="Times New Roman" w:cs="Times New Roman"/>
                <w:b/>
                <w:sz w:val="28"/>
                <w:szCs w:val="28"/>
              </w:rPr>
            </w:pPr>
            <w:r w:rsidRPr="00C77DCD">
              <w:rPr>
                <w:rFonts w:ascii="Times New Roman" w:hAnsi="Times New Roman" w:cs="Times New Roman"/>
                <w:sz w:val="24"/>
                <w:szCs w:val="24"/>
              </w:rPr>
              <w:t>____________________________________</w:t>
            </w:r>
          </w:p>
        </w:tc>
      </w:tr>
    </w:tbl>
    <w:p w:rsidR="00596463" w:rsidRPr="00596463" w:rsidRDefault="00596463" w:rsidP="00596463">
      <w:pPr>
        <w:rPr>
          <w:rFonts w:ascii="Times New Roman" w:hAnsi="Times New Roman" w:cs="Times New Roman"/>
          <w:sz w:val="28"/>
          <w:szCs w:val="28"/>
        </w:rPr>
      </w:pPr>
    </w:p>
    <w:p w:rsidR="00596463" w:rsidRPr="00596463" w:rsidRDefault="00596463" w:rsidP="00596463">
      <w:pPr>
        <w:rPr>
          <w:rFonts w:ascii="Times New Roman" w:hAnsi="Times New Roman" w:cs="Times New Roman"/>
          <w:sz w:val="28"/>
          <w:szCs w:val="28"/>
        </w:rPr>
      </w:pPr>
    </w:p>
    <w:p w:rsidR="00596463" w:rsidRPr="00140B9F" w:rsidRDefault="00596463" w:rsidP="00140B9F">
      <w:pPr>
        <w:jc w:val="center"/>
        <w:rPr>
          <w:rFonts w:ascii="Times New Roman" w:hAnsi="Times New Roman" w:cs="Times New Roman"/>
          <w:sz w:val="28"/>
          <w:szCs w:val="28"/>
        </w:rPr>
      </w:pPr>
    </w:p>
    <w:p w:rsidR="00C77DCD" w:rsidRPr="00803ECA" w:rsidRDefault="00C77DCD" w:rsidP="00C77DCD">
      <w:pPr>
        <w:jc w:val="center"/>
        <w:rPr>
          <w:rFonts w:ascii="Times New Roman" w:hAnsi="Times New Roman" w:cs="Times New Roman"/>
          <w:sz w:val="28"/>
          <w:szCs w:val="28"/>
        </w:rPr>
      </w:pPr>
      <w:r w:rsidRPr="00803ECA">
        <w:rPr>
          <w:rFonts w:ascii="Times New Roman" w:hAnsi="Times New Roman" w:cs="Times New Roman"/>
          <w:sz w:val="28"/>
          <w:szCs w:val="28"/>
        </w:rPr>
        <w:t xml:space="preserve">МЕТОДИЧЕСКАЯ РАЗРАБОТКА </w:t>
      </w:r>
    </w:p>
    <w:p w:rsidR="007C504D" w:rsidRPr="00803ECA" w:rsidRDefault="00C77DCD" w:rsidP="007C504D">
      <w:pPr>
        <w:jc w:val="center"/>
        <w:rPr>
          <w:rFonts w:ascii="Times New Roman" w:hAnsi="Times New Roman" w:cs="Times New Roman"/>
          <w:sz w:val="28"/>
          <w:szCs w:val="28"/>
        </w:rPr>
      </w:pPr>
      <w:r w:rsidRPr="00803ECA">
        <w:rPr>
          <w:rFonts w:ascii="Times New Roman" w:hAnsi="Times New Roman" w:cs="Times New Roman"/>
          <w:sz w:val="28"/>
          <w:szCs w:val="28"/>
        </w:rPr>
        <w:t xml:space="preserve">ПРАКТИЧЕСКОГО </w:t>
      </w:r>
      <w:r w:rsidR="007C504D" w:rsidRPr="00803ECA">
        <w:rPr>
          <w:rFonts w:ascii="Times New Roman" w:hAnsi="Times New Roman" w:cs="Times New Roman"/>
          <w:sz w:val="28"/>
          <w:szCs w:val="28"/>
        </w:rPr>
        <w:t>ЗАНЯТИЯ</w:t>
      </w:r>
    </w:p>
    <w:p w:rsidR="007C504D" w:rsidRPr="00803ECA" w:rsidRDefault="00803ECA" w:rsidP="007C504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Тема:</w:t>
      </w:r>
      <w:r w:rsidR="007C504D" w:rsidRPr="00803ECA">
        <w:rPr>
          <w:rFonts w:ascii="Times New Roman" w:hAnsi="Times New Roman" w:cs="Times New Roman"/>
          <w:sz w:val="28"/>
          <w:szCs w:val="28"/>
        </w:rPr>
        <w:t xml:space="preserve"> </w:t>
      </w:r>
      <w:r w:rsidR="007C504D" w:rsidRPr="00803ECA">
        <w:rPr>
          <w:rFonts w:ascii="Times New Roman" w:hAnsi="Times New Roman" w:cs="Times New Roman"/>
          <w:b/>
          <w:sz w:val="28"/>
          <w:szCs w:val="28"/>
        </w:rPr>
        <w:t>«ВИЧ - инфекция»</w:t>
      </w:r>
    </w:p>
    <w:p w:rsidR="00A200F7" w:rsidRPr="00803ECA" w:rsidRDefault="00A200F7" w:rsidP="007C504D">
      <w:pPr>
        <w:jc w:val="center"/>
        <w:rPr>
          <w:rFonts w:ascii="Times New Roman" w:hAnsi="Times New Roman" w:cs="Times New Roman"/>
          <w:sz w:val="28"/>
          <w:szCs w:val="28"/>
        </w:rPr>
      </w:pPr>
    </w:p>
    <w:p w:rsidR="00D977BA" w:rsidRPr="00803ECA" w:rsidRDefault="00A200F7" w:rsidP="009D5DBE">
      <w:pPr>
        <w:spacing w:line="240" w:lineRule="auto"/>
        <w:jc w:val="center"/>
        <w:rPr>
          <w:rFonts w:ascii="Times New Roman" w:hAnsi="Times New Roman" w:cs="Times New Roman"/>
          <w:sz w:val="28"/>
          <w:szCs w:val="28"/>
        </w:rPr>
      </w:pPr>
      <w:r w:rsidRPr="00803ECA">
        <w:rPr>
          <w:rFonts w:ascii="Times New Roman" w:hAnsi="Times New Roman" w:cs="Times New Roman"/>
          <w:sz w:val="28"/>
          <w:szCs w:val="28"/>
        </w:rPr>
        <w:t>ПМ 02. «</w:t>
      </w:r>
      <w:r w:rsidR="009D5DBE">
        <w:rPr>
          <w:rFonts w:ascii="Times New Roman" w:hAnsi="Times New Roman" w:cs="Times New Roman"/>
          <w:sz w:val="28"/>
          <w:szCs w:val="28"/>
        </w:rPr>
        <w:t>Медицинская помощь беременным и детям при заболеваниях, отравлениях и травмах</w:t>
      </w:r>
      <w:r w:rsidR="00D977BA" w:rsidRPr="00803ECA">
        <w:rPr>
          <w:rFonts w:ascii="Times New Roman" w:hAnsi="Times New Roman" w:cs="Times New Roman"/>
          <w:sz w:val="28"/>
          <w:szCs w:val="28"/>
        </w:rPr>
        <w:t>»</w:t>
      </w:r>
    </w:p>
    <w:p w:rsidR="00A200F7" w:rsidRPr="00803ECA" w:rsidRDefault="00596463" w:rsidP="00AF1E01">
      <w:pPr>
        <w:spacing w:line="240" w:lineRule="auto"/>
        <w:jc w:val="both"/>
        <w:rPr>
          <w:rFonts w:ascii="Times New Roman" w:hAnsi="Times New Roman" w:cs="Times New Roman"/>
          <w:sz w:val="28"/>
          <w:szCs w:val="28"/>
        </w:rPr>
      </w:pPr>
      <w:r w:rsidRPr="00803ECA">
        <w:rPr>
          <w:rFonts w:ascii="Times New Roman" w:hAnsi="Times New Roman" w:cs="Times New Roman"/>
          <w:sz w:val="28"/>
          <w:szCs w:val="28"/>
        </w:rPr>
        <w:t>МДК</w:t>
      </w:r>
      <w:r w:rsidR="00A200F7" w:rsidRPr="00803ECA">
        <w:rPr>
          <w:rFonts w:ascii="Times New Roman" w:hAnsi="Times New Roman" w:cs="Times New Roman"/>
          <w:sz w:val="28"/>
          <w:szCs w:val="28"/>
        </w:rPr>
        <w:t xml:space="preserve"> 02.01.</w:t>
      </w:r>
      <w:r w:rsidR="00D977BA" w:rsidRPr="00803ECA">
        <w:rPr>
          <w:rFonts w:ascii="Times New Roman" w:hAnsi="Times New Roman" w:cs="Times New Roman"/>
          <w:sz w:val="28"/>
          <w:szCs w:val="28"/>
        </w:rPr>
        <w:t xml:space="preserve"> </w:t>
      </w:r>
      <w:r w:rsidR="00AF1E01" w:rsidRPr="00803ECA">
        <w:rPr>
          <w:rFonts w:ascii="Times New Roman" w:hAnsi="Times New Roman" w:cs="Times New Roman"/>
          <w:sz w:val="28"/>
          <w:szCs w:val="28"/>
        </w:rPr>
        <w:t>«</w:t>
      </w:r>
      <w:r w:rsidR="009D5DBE">
        <w:rPr>
          <w:rFonts w:ascii="Times New Roman" w:hAnsi="Times New Roman" w:cs="Times New Roman"/>
          <w:sz w:val="28"/>
          <w:szCs w:val="28"/>
        </w:rPr>
        <w:t>Инфекционные заболевания и беременность</w:t>
      </w:r>
      <w:r w:rsidR="00AF1E01" w:rsidRPr="00803ECA">
        <w:rPr>
          <w:rFonts w:ascii="Times New Roman" w:hAnsi="Times New Roman" w:cs="Times New Roman"/>
          <w:sz w:val="28"/>
          <w:szCs w:val="28"/>
        </w:rPr>
        <w:t>»</w:t>
      </w:r>
    </w:p>
    <w:p w:rsidR="00803ECA" w:rsidRDefault="00803ECA" w:rsidP="00C77DCD">
      <w:pPr>
        <w:spacing w:line="240" w:lineRule="auto"/>
        <w:jc w:val="right"/>
        <w:rPr>
          <w:rFonts w:ascii="Times New Roman" w:hAnsi="Times New Roman" w:cs="Times New Roman"/>
          <w:sz w:val="28"/>
          <w:szCs w:val="28"/>
        </w:rPr>
      </w:pPr>
    </w:p>
    <w:p w:rsidR="00C77DCD" w:rsidRPr="00803ECA" w:rsidRDefault="00C77DCD" w:rsidP="00C77DCD">
      <w:pPr>
        <w:spacing w:line="240" w:lineRule="auto"/>
        <w:jc w:val="right"/>
        <w:rPr>
          <w:rFonts w:ascii="Times New Roman" w:hAnsi="Times New Roman" w:cs="Times New Roman"/>
          <w:sz w:val="28"/>
          <w:szCs w:val="28"/>
        </w:rPr>
      </w:pPr>
      <w:r w:rsidRPr="00803ECA">
        <w:rPr>
          <w:rFonts w:ascii="Times New Roman" w:hAnsi="Times New Roman" w:cs="Times New Roman"/>
          <w:sz w:val="28"/>
          <w:szCs w:val="28"/>
        </w:rPr>
        <w:t>Составитель:</w:t>
      </w:r>
    </w:p>
    <w:p w:rsidR="00C77DCD" w:rsidRPr="00803ECA" w:rsidRDefault="00C77DCD" w:rsidP="00C77DCD">
      <w:pPr>
        <w:spacing w:line="240" w:lineRule="auto"/>
        <w:jc w:val="right"/>
        <w:rPr>
          <w:rFonts w:ascii="Times New Roman" w:hAnsi="Times New Roman" w:cs="Times New Roman"/>
          <w:sz w:val="28"/>
          <w:szCs w:val="28"/>
        </w:rPr>
      </w:pPr>
      <w:proofErr w:type="spellStart"/>
      <w:r w:rsidRPr="00803ECA">
        <w:rPr>
          <w:rFonts w:ascii="Times New Roman" w:hAnsi="Times New Roman" w:cs="Times New Roman"/>
          <w:sz w:val="28"/>
          <w:szCs w:val="28"/>
        </w:rPr>
        <w:t>Кокшарова</w:t>
      </w:r>
      <w:proofErr w:type="spellEnd"/>
      <w:r w:rsidRPr="00803ECA">
        <w:rPr>
          <w:rFonts w:ascii="Times New Roman" w:hAnsi="Times New Roman" w:cs="Times New Roman"/>
          <w:sz w:val="28"/>
          <w:szCs w:val="28"/>
        </w:rPr>
        <w:t xml:space="preserve"> Г.В.  – преподаватель </w:t>
      </w:r>
    </w:p>
    <w:p w:rsidR="00C77DCD" w:rsidRDefault="00C77DCD" w:rsidP="00C77DCD">
      <w:pPr>
        <w:spacing w:line="240" w:lineRule="auto"/>
        <w:jc w:val="right"/>
        <w:rPr>
          <w:rFonts w:ascii="Times New Roman" w:hAnsi="Times New Roman" w:cs="Times New Roman"/>
          <w:sz w:val="28"/>
          <w:szCs w:val="28"/>
        </w:rPr>
      </w:pPr>
      <w:r w:rsidRPr="00803ECA">
        <w:rPr>
          <w:rFonts w:ascii="Times New Roman" w:hAnsi="Times New Roman" w:cs="Times New Roman"/>
          <w:sz w:val="28"/>
          <w:szCs w:val="28"/>
        </w:rPr>
        <w:t>Дата проведения мероприятия:</w:t>
      </w:r>
    </w:p>
    <w:p w:rsidR="009D5DBE" w:rsidRPr="00803ECA" w:rsidRDefault="00CC53FD" w:rsidP="00CC53FD">
      <w:pPr>
        <w:tabs>
          <w:tab w:val="left" w:pos="6645"/>
        </w:tabs>
        <w:spacing w:line="240" w:lineRule="auto"/>
        <w:rPr>
          <w:rFonts w:ascii="Times New Roman" w:hAnsi="Times New Roman" w:cs="Times New Roman"/>
          <w:sz w:val="28"/>
          <w:szCs w:val="28"/>
        </w:rPr>
      </w:pPr>
      <w:r>
        <w:rPr>
          <w:rFonts w:ascii="Times New Roman" w:hAnsi="Times New Roman" w:cs="Times New Roman"/>
          <w:sz w:val="28"/>
          <w:szCs w:val="28"/>
        </w:rPr>
        <w:tab/>
        <w:t>13.02.18</w:t>
      </w:r>
    </w:p>
    <w:p w:rsidR="00C77DCD" w:rsidRPr="00803ECA" w:rsidRDefault="00C77DCD" w:rsidP="00C77DCD">
      <w:pPr>
        <w:spacing w:line="240" w:lineRule="auto"/>
        <w:jc w:val="right"/>
        <w:rPr>
          <w:rFonts w:ascii="Times New Roman" w:hAnsi="Times New Roman" w:cs="Times New Roman"/>
          <w:sz w:val="28"/>
          <w:szCs w:val="28"/>
        </w:rPr>
      </w:pPr>
      <w:r w:rsidRPr="00803ECA">
        <w:rPr>
          <w:rFonts w:ascii="Times New Roman" w:hAnsi="Times New Roman" w:cs="Times New Roman"/>
          <w:sz w:val="28"/>
          <w:szCs w:val="28"/>
        </w:rPr>
        <w:t>Участники мероприятия:</w:t>
      </w:r>
    </w:p>
    <w:p w:rsidR="006C51DD" w:rsidRDefault="00C77DCD" w:rsidP="00C77DCD">
      <w:pPr>
        <w:spacing w:line="240" w:lineRule="auto"/>
        <w:jc w:val="right"/>
        <w:rPr>
          <w:rFonts w:ascii="Times New Roman" w:hAnsi="Times New Roman" w:cs="Times New Roman"/>
          <w:sz w:val="28"/>
          <w:szCs w:val="28"/>
        </w:rPr>
      </w:pPr>
      <w:r w:rsidRPr="00803ECA">
        <w:rPr>
          <w:rFonts w:ascii="Times New Roman" w:hAnsi="Times New Roman" w:cs="Times New Roman"/>
          <w:sz w:val="28"/>
          <w:szCs w:val="28"/>
        </w:rPr>
        <w:t>Спе</w:t>
      </w:r>
      <w:r w:rsidR="009D5DBE">
        <w:rPr>
          <w:rFonts w:ascii="Times New Roman" w:hAnsi="Times New Roman" w:cs="Times New Roman"/>
          <w:sz w:val="28"/>
          <w:szCs w:val="28"/>
        </w:rPr>
        <w:t>циальность 31</w:t>
      </w:r>
      <w:r w:rsidR="009D5DBE" w:rsidRPr="00DE46F1">
        <w:rPr>
          <w:rFonts w:ascii="Times New Roman" w:hAnsi="Times New Roman" w:cs="Times New Roman"/>
          <w:sz w:val="28"/>
          <w:szCs w:val="28"/>
        </w:rPr>
        <w:t>.0</w:t>
      </w:r>
      <w:r w:rsidR="009D5DBE">
        <w:rPr>
          <w:rFonts w:ascii="Times New Roman" w:hAnsi="Times New Roman" w:cs="Times New Roman"/>
          <w:sz w:val="28"/>
          <w:szCs w:val="28"/>
        </w:rPr>
        <w:t>1</w:t>
      </w:r>
      <w:r w:rsidR="009D5DBE" w:rsidRPr="00DE46F1">
        <w:rPr>
          <w:rFonts w:ascii="Times New Roman" w:hAnsi="Times New Roman" w:cs="Times New Roman"/>
          <w:sz w:val="28"/>
          <w:szCs w:val="28"/>
        </w:rPr>
        <w:t>.0</w:t>
      </w:r>
      <w:r w:rsidR="009D5DBE">
        <w:rPr>
          <w:rFonts w:ascii="Times New Roman" w:hAnsi="Times New Roman" w:cs="Times New Roman"/>
          <w:sz w:val="28"/>
          <w:szCs w:val="28"/>
        </w:rPr>
        <w:t>2</w:t>
      </w:r>
      <w:r w:rsidR="009D5DBE" w:rsidRPr="00DE46F1">
        <w:rPr>
          <w:rFonts w:ascii="Times New Roman" w:hAnsi="Times New Roman" w:cs="Times New Roman"/>
          <w:sz w:val="28"/>
          <w:szCs w:val="28"/>
        </w:rPr>
        <w:t xml:space="preserve"> </w:t>
      </w:r>
    </w:p>
    <w:p w:rsidR="00C77DCD" w:rsidRPr="00803ECA" w:rsidRDefault="009D5DBE" w:rsidP="00C77DCD">
      <w:pPr>
        <w:spacing w:line="240" w:lineRule="auto"/>
        <w:jc w:val="right"/>
        <w:rPr>
          <w:rFonts w:ascii="Times New Roman" w:hAnsi="Times New Roman" w:cs="Times New Roman"/>
          <w:sz w:val="28"/>
          <w:szCs w:val="28"/>
        </w:rPr>
      </w:pPr>
      <w:r>
        <w:rPr>
          <w:rFonts w:ascii="Times New Roman" w:hAnsi="Times New Roman" w:cs="Times New Roman"/>
          <w:sz w:val="28"/>
          <w:szCs w:val="28"/>
        </w:rPr>
        <w:t>«Акушерское  дело» группа 421</w:t>
      </w:r>
    </w:p>
    <w:p w:rsidR="00C77DCD" w:rsidRPr="00803ECA" w:rsidRDefault="007C504D" w:rsidP="00C77DCD">
      <w:pPr>
        <w:spacing w:line="240" w:lineRule="auto"/>
        <w:jc w:val="right"/>
        <w:rPr>
          <w:rFonts w:ascii="Times New Roman" w:hAnsi="Times New Roman" w:cs="Times New Roman"/>
          <w:sz w:val="28"/>
          <w:szCs w:val="28"/>
        </w:rPr>
      </w:pPr>
      <w:r w:rsidRPr="00803ECA">
        <w:rPr>
          <w:rFonts w:ascii="Times New Roman" w:hAnsi="Times New Roman" w:cs="Times New Roman"/>
          <w:sz w:val="28"/>
          <w:szCs w:val="28"/>
        </w:rPr>
        <w:t>Используемые  технологии</w:t>
      </w:r>
      <w:proofErr w:type="gramStart"/>
      <w:r w:rsidRPr="00803ECA">
        <w:rPr>
          <w:rFonts w:ascii="Times New Roman" w:hAnsi="Times New Roman" w:cs="Times New Roman"/>
          <w:sz w:val="28"/>
          <w:szCs w:val="28"/>
        </w:rPr>
        <w:t xml:space="preserve"> :</w:t>
      </w:r>
      <w:proofErr w:type="gramEnd"/>
      <w:r w:rsidRPr="00803ECA">
        <w:rPr>
          <w:rFonts w:ascii="Times New Roman" w:hAnsi="Times New Roman" w:cs="Times New Roman"/>
          <w:sz w:val="28"/>
          <w:szCs w:val="28"/>
        </w:rPr>
        <w:t xml:space="preserve"> </w:t>
      </w:r>
      <w:r w:rsidR="00C77DCD" w:rsidRPr="00803ECA">
        <w:rPr>
          <w:rFonts w:ascii="Times New Roman" w:hAnsi="Times New Roman" w:cs="Times New Roman"/>
          <w:sz w:val="28"/>
          <w:szCs w:val="28"/>
        </w:rPr>
        <w:t xml:space="preserve"> </w:t>
      </w:r>
      <w:r w:rsidRPr="00803ECA">
        <w:rPr>
          <w:rFonts w:ascii="Times New Roman" w:hAnsi="Times New Roman" w:cs="Times New Roman"/>
          <w:sz w:val="28"/>
          <w:szCs w:val="28"/>
        </w:rPr>
        <w:t>ИГРА</w:t>
      </w:r>
    </w:p>
    <w:p w:rsidR="00803ECA" w:rsidRDefault="00AF1E01" w:rsidP="00C77DCD">
      <w:pPr>
        <w:spacing w:line="240" w:lineRule="auto"/>
        <w:jc w:val="both"/>
        <w:rPr>
          <w:rFonts w:ascii="Times New Roman" w:hAnsi="Times New Roman" w:cs="Times New Roman"/>
          <w:sz w:val="28"/>
          <w:szCs w:val="28"/>
        </w:rPr>
      </w:pPr>
      <w:r w:rsidRPr="00803ECA">
        <w:rPr>
          <w:rFonts w:ascii="Times New Roman" w:hAnsi="Times New Roman" w:cs="Times New Roman"/>
          <w:sz w:val="28"/>
          <w:szCs w:val="28"/>
        </w:rPr>
        <w:t xml:space="preserve">                           </w:t>
      </w:r>
    </w:p>
    <w:p w:rsidR="00596463" w:rsidRPr="00803ECA" w:rsidRDefault="009D5DBE" w:rsidP="00803ECA">
      <w:pPr>
        <w:spacing w:line="240" w:lineRule="auto"/>
        <w:jc w:val="center"/>
        <w:rPr>
          <w:rFonts w:ascii="Times New Roman" w:hAnsi="Times New Roman" w:cs="Times New Roman"/>
          <w:sz w:val="28"/>
          <w:szCs w:val="28"/>
        </w:rPr>
      </w:pPr>
      <w:r>
        <w:rPr>
          <w:rFonts w:ascii="Times New Roman" w:hAnsi="Times New Roman" w:cs="Times New Roman"/>
          <w:sz w:val="28"/>
          <w:szCs w:val="28"/>
        </w:rPr>
        <w:t>Шадринск 2018</w:t>
      </w:r>
    </w:p>
    <w:p w:rsidR="00140B9F" w:rsidRPr="00803ECA" w:rsidRDefault="00140B9F" w:rsidP="00596463">
      <w:pPr>
        <w:spacing w:line="240" w:lineRule="auto"/>
        <w:jc w:val="center"/>
        <w:rPr>
          <w:rFonts w:ascii="Times New Roman" w:hAnsi="Times New Roman" w:cs="Times New Roman"/>
          <w:sz w:val="28"/>
          <w:szCs w:val="28"/>
        </w:rPr>
      </w:pPr>
    </w:p>
    <w:p w:rsidR="00596463" w:rsidRPr="003C2B38" w:rsidRDefault="00596463" w:rsidP="00596463">
      <w:pPr>
        <w:spacing w:line="240" w:lineRule="auto"/>
        <w:jc w:val="center"/>
        <w:rPr>
          <w:rFonts w:ascii="Times New Roman" w:hAnsi="Times New Roman" w:cs="Times New Roman"/>
          <w:sz w:val="24"/>
          <w:szCs w:val="24"/>
        </w:rPr>
      </w:pPr>
      <w:proofErr w:type="spellStart"/>
      <w:r w:rsidRPr="003C2B38">
        <w:rPr>
          <w:rFonts w:ascii="Times New Roman" w:hAnsi="Times New Roman" w:cs="Times New Roman"/>
          <w:sz w:val="24"/>
          <w:szCs w:val="24"/>
        </w:rPr>
        <w:t>Шадринский</w:t>
      </w:r>
      <w:proofErr w:type="spellEnd"/>
      <w:r w:rsidRPr="003C2B38">
        <w:rPr>
          <w:rFonts w:ascii="Times New Roman" w:hAnsi="Times New Roman" w:cs="Times New Roman"/>
          <w:sz w:val="24"/>
          <w:szCs w:val="24"/>
        </w:rPr>
        <w:t xml:space="preserve"> филиал ГБПОУ КБМК</w:t>
      </w:r>
    </w:p>
    <w:p w:rsidR="00596463" w:rsidRPr="003C2B38" w:rsidRDefault="00596463" w:rsidP="00596463">
      <w:pPr>
        <w:spacing w:line="240" w:lineRule="auto"/>
        <w:jc w:val="center"/>
        <w:rPr>
          <w:rFonts w:ascii="Times New Roman" w:hAnsi="Times New Roman" w:cs="Times New Roman"/>
          <w:sz w:val="24"/>
          <w:szCs w:val="24"/>
        </w:rPr>
      </w:pPr>
      <w:r w:rsidRPr="003C2B38">
        <w:rPr>
          <w:rFonts w:ascii="Times New Roman" w:hAnsi="Times New Roman" w:cs="Times New Roman"/>
          <w:sz w:val="24"/>
          <w:szCs w:val="24"/>
        </w:rPr>
        <w:t xml:space="preserve">Технологическая карта </w:t>
      </w:r>
      <w:r w:rsidR="00C3239C">
        <w:rPr>
          <w:rFonts w:ascii="Times New Roman" w:hAnsi="Times New Roman" w:cs="Times New Roman"/>
          <w:sz w:val="24"/>
          <w:szCs w:val="24"/>
        </w:rPr>
        <w:t xml:space="preserve">практического занятия с </w:t>
      </w:r>
      <w:r w:rsidR="00C95455">
        <w:rPr>
          <w:rFonts w:ascii="Times New Roman" w:hAnsi="Times New Roman" w:cs="Times New Roman"/>
          <w:sz w:val="24"/>
          <w:szCs w:val="24"/>
        </w:rPr>
        <w:t>и</w:t>
      </w:r>
      <w:r w:rsidR="00C3239C">
        <w:rPr>
          <w:rFonts w:ascii="Times New Roman" w:hAnsi="Times New Roman" w:cs="Times New Roman"/>
          <w:sz w:val="24"/>
          <w:szCs w:val="24"/>
        </w:rPr>
        <w:t>спользованием игровой технологии</w:t>
      </w:r>
      <w:r w:rsidRPr="003C2B38">
        <w:rPr>
          <w:rFonts w:ascii="Times New Roman" w:hAnsi="Times New Roman" w:cs="Times New Roman"/>
          <w:sz w:val="24"/>
          <w:szCs w:val="24"/>
        </w:rPr>
        <w:t xml:space="preserve"> </w:t>
      </w:r>
    </w:p>
    <w:p w:rsidR="00803ECA" w:rsidRPr="009D5DBE" w:rsidRDefault="0064048A" w:rsidP="0064048A">
      <w:pPr>
        <w:spacing w:line="240" w:lineRule="auto"/>
        <w:jc w:val="both"/>
        <w:rPr>
          <w:rFonts w:ascii="Times New Roman" w:hAnsi="Times New Roman" w:cs="Times New Roman"/>
          <w:sz w:val="24"/>
          <w:szCs w:val="24"/>
        </w:rPr>
      </w:pPr>
      <w:r w:rsidRPr="003C2B38">
        <w:rPr>
          <w:rFonts w:ascii="Times New Roman" w:hAnsi="Times New Roman" w:cs="Times New Roman"/>
          <w:b/>
          <w:sz w:val="24"/>
          <w:szCs w:val="24"/>
        </w:rPr>
        <w:t>Название:</w:t>
      </w:r>
      <w:r w:rsidRPr="003C2B38">
        <w:rPr>
          <w:rFonts w:ascii="Times New Roman" w:hAnsi="Times New Roman" w:cs="Times New Roman"/>
          <w:sz w:val="24"/>
          <w:szCs w:val="24"/>
        </w:rPr>
        <w:t xml:space="preserve"> </w:t>
      </w:r>
      <w:r w:rsidR="00D977BA" w:rsidRPr="003C2B38">
        <w:rPr>
          <w:rFonts w:ascii="Times New Roman" w:hAnsi="Times New Roman" w:cs="Times New Roman"/>
          <w:sz w:val="24"/>
          <w:szCs w:val="24"/>
        </w:rPr>
        <w:t>«</w:t>
      </w:r>
      <w:r w:rsidR="009D5DBE" w:rsidRPr="009D5DBE">
        <w:rPr>
          <w:rFonts w:ascii="Times New Roman" w:hAnsi="Times New Roman" w:cs="Times New Roman"/>
          <w:sz w:val="24"/>
          <w:szCs w:val="24"/>
        </w:rPr>
        <w:t>Инфекционные заболевания и беременность</w:t>
      </w:r>
      <w:r w:rsidR="00D977BA" w:rsidRPr="009D5DBE">
        <w:rPr>
          <w:rFonts w:ascii="Times New Roman" w:hAnsi="Times New Roman" w:cs="Times New Roman"/>
          <w:sz w:val="24"/>
          <w:szCs w:val="24"/>
        </w:rPr>
        <w:t>»</w:t>
      </w:r>
    </w:p>
    <w:p w:rsidR="0064048A" w:rsidRPr="003C2B38" w:rsidRDefault="0064048A" w:rsidP="0064048A">
      <w:pPr>
        <w:spacing w:line="240" w:lineRule="auto"/>
        <w:jc w:val="both"/>
        <w:rPr>
          <w:rFonts w:ascii="Times New Roman" w:hAnsi="Times New Roman" w:cs="Times New Roman"/>
          <w:sz w:val="24"/>
          <w:szCs w:val="24"/>
        </w:rPr>
      </w:pPr>
      <w:r w:rsidRPr="003C2B38">
        <w:rPr>
          <w:rFonts w:ascii="Times New Roman" w:hAnsi="Times New Roman" w:cs="Times New Roman"/>
          <w:b/>
          <w:sz w:val="24"/>
          <w:szCs w:val="24"/>
        </w:rPr>
        <w:t>Специальность, группа:</w:t>
      </w:r>
      <w:r w:rsidR="000244B0">
        <w:rPr>
          <w:rFonts w:ascii="Times New Roman" w:hAnsi="Times New Roman" w:cs="Times New Roman"/>
          <w:sz w:val="24"/>
          <w:szCs w:val="24"/>
        </w:rPr>
        <w:t xml:space="preserve"> </w:t>
      </w:r>
      <w:r w:rsidR="00DE490D">
        <w:rPr>
          <w:rFonts w:ascii="Times New Roman" w:hAnsi="Times New Roman" w:cs="Times New Roman"/>
          <w:sz w:val="24"/>
          <w:szCs w:val="24"/>
        </w:rPr>
        <w:t xml:space="preserve"> «</w:t>
      </w:r>
      <w:r w:rsidR="009D5DBE">
        <w:rPr>
          <w:rFonts w:ascii="Times New Roman" w:hAnsi="Times New Roman" w:cs="Times New Roman"/>
          <w:sz w:val="24"/>
          <w:szCs w:val="24"/>
        </w:rPr>
        <w:t>Акушерское дело</w:t>
      </w:r>
      <w:r w:rsidR="00D977BA" w:rsidRPr="00140B9F">
        <w:rPr>
          <w:rFonts w:ascii="Times New Roman" w:hAnsi="Times New Roman" w:cs="Times New Roman"/>
          <w:sz w:val="24"/>
          <w:szCs w:val="24"/>
        </w:rPr>
        <w:t>»</w:t>
      </w:r>
      <w:r w:rsidR="00140B9F" w:rsidRPr="00140B9F">
        <w:rPr>
          <w:rFonts w:ascii="Times New Roman" w:hAnsi="Times New Roman" w:cs="Times New Roman"/>
          <w:sz w:val="24"/>
          <w:szCs w:val="24"/>
        </w:rPr>
        <w:t>, 4 курс</w:t>
      </w:r>
    </w:p>
    <w:p w:rsidR="0064048A" w:rsidRPr="003C2B38" w:rsidRDefault="0064048A" w:rsidP="0064048A">
      <w:pPr>
        <w:spacing w:line="240" w:lineRule="auto"/>
        <w:jc w:val="both"/>
        <w:rPr>
          <w:rFonts w:ascii="Times New Roman" w:hAnsi="Times New Roman" w:cs="Times New Roman"/>
          <w:sz w:val="24"/>
          <w:szCs w:val="24"/>
        </w:rPr>
      </w:pPr>
      <w:r w:rsidRPr="003C2B38">
        <w:rPr>
          <w:rFonts w:ascii="Times New Roman" w:hAnsi="Times New Roman" w:cs="Times New Roman"/>
          <w:b/>
          <w:sz w:val="24"/>
          <w:szCs w:val="24"/>
        </w:rPr>
        <w:t>Тема занятия:</w:t>
      </w:r>
      <w:r w:rsidR="00D977BA" w:rsidRPr="003C2B38">
        <w:rPr>
          <w:rFonts w:ascii="Times New Roman" w:hAnsi="Times New Roman" w:cs="Times New Roman"/>
          <w:sz w:val="24"/>
          <w:szCs w:val="24"/>
        </w:rPr>
        <w:t xml:space="preserve"> «</w:t>
      </w:r>
      <w:r w:rsidR="004F72D2">
        <w:rPr>
          <w:rFonts w:ascii="Times New Roman" w:hAnsi="Times New Roman" w:cs="Times New Roman"/>
          <w:sz w:val="24"/>
          <w:szCs w:val="24"/>
        </w:rPr>
        <w:t>ВИЧ - инфекция</w:t>
      </w:r>
      <w:r w:rsidR="00D977BA" w:rsidRPr="00CD431B">
        <w:rPr>
          <w:rFonts w:ascii="Times New Roman" w:hAnsi="Times New Roman" w:cs="Times New Roman"/>
          <w:sz w:val="24"/>
          <w:szCs w:val="24"/>
        </w:rPr>
        <w:t>»</w:t>
      </w:r>
    </w:p>
    <w:p w:rsidR="0064048A" w:rsidRPr="003C2B38" w:rsidRDefault="0064048A" w:rsidP="0064048A">
      <w:pPr>
        <w:spacing w:line="240" w:lineRule="auto"/>
        <w:jc w:val="both"/>
        <w:rPr>
          <w:rFonts w:ascii="Times New Roman" w:hAnsi="Times New Roman" w:cs="Times New Roman"/>
          <w:sz w:val="24"/>
          <w:szCs w:val="24"/>
        </w:rPr>
      </w:pPr>
      <w:r w:rsidRPr="003C2B38">
        <w:rPr>
          <w:rFonts w:ascii="Times New Roman" w:hAnsi="Times New Roman" w:cs="Times New Roman"/>
          <w:b/>
          <w:sz w:val="24"/>
          <w:szCs w:val="24"/>
        </w:rPr>
        <w:t>Тип занятия:</w:t>
      </w:r>
      <w:r w:rsidRPr="003C2B38">
        <w:rPr>
          <w:rFonts w:ascii="Times New Roman" w:hAnsi="Times New Roman" w:cs="Times New Roman"/>
          <w:sz w:val="24"/>
          <w:szCs w:val="24"/>
        </w:rPr>
        <w:t xml:space="preserve"> </w:t>
      </w:r>
      <w:proofErr w:type="gramStart"/>
      <w:r w:rsidRPr="003C2B38">
        <w:rPr>
          <w:rFonts w:ascii="Times New Roman" w:hAnsi="Times New Roman" w:cs="Times New Roman"/>
          <w:sz w:val="24"/>
          <w:szCs w:val="24"/>
        </w:rPr>
        <w:t>практическое</w:t>
      </w:r>
      <w:proofErr w:type="gramEnd"/>
    </w:p>
    <w:p w:rsidR="0064048A" w:rsidRPr="003C2B38" w:rsidRDefault="0064048A" w:rsidP="0064048A">
      <w:pPr>
        <w:spacing w:line="240" w:lineRule="auto"/>
        <w:jc w:val="both"/>
        <w:rPr>
          <w:rFonts w:ascii="Times New Roman" w:hAnsi="Times New Roman" w:cs="Times New Roman"/>
          <w:sz w:val="24"/>
          <w:szCs w:val="24"/>
        </w:rPr>
      </w:pPr>
      <w:r w:rsidRPr="003C2B38">
        <w:rPr>
          <w:rFonts w:ascii="Times New Roman" w:hAnsi="Times New Roman" w:cs="Times New Roman"/>
          <w:b/>
          <w:sz w:val="24"/>
          <w:szCs w:val="24"/>
        </w:rPr>
        <w:t>Форма занятия</w:t>
      </w:r>
      <w:r w:rsidRPr="00140B9F">
        <w:rPr>
          <w:rFonts w:ascii="Times New Roman" w:hAnsi="Times New Roman" w:cs="Times New Roman"/>
          <w:b/>
          <w:sz w:val="24"/>
          <w:szCs w:val="24"/>
        </w:rPr>
        <w:t>:</w:t>
      </w:r>
      <w:r w:rsidRPr="00140B9F">
        <w:rPr>
          <w:rFonts w:ascii="Times New Roman" w:hAnsi="Times New Roman" w:cs="Times New Roman"/>
          <w:sz w:val="24"/>
          <w:szCs w:val="24"/>
        </w:rPr>
        <w:t xml:space="preserve"> </w:t>
      </w:r>
      <w:r w:rsidR="004F72D2" w:rsidRPr="00140B9F">
        <w:rPr>
          <w:rFonts w:ascii="Times New Roman" w:hAnsi="Times New Roman" w:cs="Times New Roman"/>
          <w:sz w:val="24"/>
          <w:szCs w:val="24"/>
        </w:rPr>
        <w:t>игра</w:t>
      </w:r>
    </w:p>
    <w:p w:rsidR="00140B9F" w:rsidRDefault="0064048A" w:rsidP="00C95455">
      <w:pPr>
        <w:spacing w:line="240" w:lineRule="auto"/>
        <w:rPr>
          <w:rFonts w:ascii="Times New Roman" w:hAnsi="Times New Roman" w:cs="Times New Roman"/>
          <w:sz w:val="24"/>
          <w:szCs w:val="24"/>
        </w:rPr>
      </w:pPr>
      <w:r w:rsidRPr="003C2B38">
        <w:rPr>
          <w:rFonts w:ascii="Times New Roman" w:hAnsi="Times New Roman" w:cs="Times New Roman"/>
          <w:b/>
          <w:sz w:val="24"/>
          <w:szCs w:val="24"/>
        </w:rPr>
        <w:t>Цель занятия:</w:t>
      </w:r>
      <w:r w:rsidRPr="003C2B38">
        <w:rPr>
          <w:rFonts w:ascii="Times New Roman" w:hAnsi="Times New Roman" w:cs="Times New Roman"/>
          <w:sz w:val="24"/>
          <w:szCs w:val="24"/>
        </w:rPr>
        <w:t xml:space="preserve"> создать условия для повторения, закрепления и с</w:t>
      </w:r>
      <w:r w:rsidR="00E31E58">
        <w:rPr>
          <w:rFonts w:ascii="Times New Roman" w:hAnsi="Times New Roman" w:cs="Times New Roman"/>
          <w:sz w:val="24"/>
          <w:szCs w:val="24"/>
        </w:rPr>
        <w:t>истематизации знаний</w:t>
      </w:r>
      <w:r w:rsidR="00140B9F">
        <w:rPr>
          <w:rFonts w:ascii="Times New Roman" w:hAnsi="Times New Roman" w:cs="Times New Roman"/>
          <w:sz w:val="24"/>
          <w:szCs w:val="24"/>
        </w:rPr>
        <w:t xml:space="preserve">, умений, навыков </w:t>
      </w:r>
      <w:proofErr w:type="gramStart"/>
      <w:r w:rsidR="00140B9F">
        <w:rPr>
          <w:rFonts w:ascii="Times New Roman" w:hAnsi="Times New Roman" w:cs="Times New Roman"/>
          <w:sz w:val="24"/>
          <w:szCs w:val="24"/>
        </w:rPr>
        <w:t>по</w:t>
      </w:r>
      <w:proofErr w:type="gramEnd"/>
      <w:r w:rsidR="00140B9F">
        <w:rPr>
          <w:rFonts w:ascii="Times New Roman" w:hAnsi="Times New Roman" w:cs="Times New Roman"/>
          <w:sz w:val="24"/>
          <w:szCs w:val="24"/>
        </w:rPr>
        <w:t xml:space="preserve"> </w:t>
      </w:r>
    </w:p>
    <w:p w:rsidR="009D5DBE" w:rsidRPr="009D5DBE" w:rsidRDefault="009D5DBE" w:rsidP="009D5DBE">
      <w:pPr>
        <w:spacing w:line="240" w:lineRule="auto"/>
        <w:jc w:val="both"/>
        <w:rPr>
          <w:rFonts w:ascii="Times New Roman" w:hAnsi="Times New Roman" w:cs="Times New Roman"/>
          <w:sz w:val="24"/>
          <w:szCs w:val="24"/>
        </w:rPr>
      </w:pPr>
      <w:r w:rsidRPr="009D5DBE">
        <w:rPr>
          <w:rFonts w:ascii="Times New Roman" w:hAnsi="Times New Roman" w:cs="Times New Roman"/>
          <w:sz w:val="24"/>
          <w:szCs w:val="24"/>
        </w:rPr>
        <w:t>ПМ 02. «Медицинская помощь беременным и детям при заболеваниях, отравлениях и травмах»</w:t>
      </w:r>
    </w:p>
    <w:p w:rsidR="009D5DBE" w:rsidRPr="009D5DBE" w:rsidRDefault="009D5DBE" w:rsidP="009D5DBE">
      <w:pPr>
        <w:spacing w:line="240" w:lineRule="auto"/>
        <w:jc w:val="both"/>
        <w:rPr>
          <w:rFonts w:ascii="Times New Roman" w:hAnsi="Times New Roman" w:cs="Times New Roman"/>
          <w:sz w:val="24"/>
          <w:szCs w:val="24"/>
        </w:rPr>
      </w:pPr>
      <w:r w:rsidRPr="009D5DBE">
        <w:rPr>
          <w:rFonts w:ascii="Times New Roman" w:hAnsi="Times New Roman" w:cs="Times New Roman"/>
          <w:sz w:val="24"/>
          <w:szCs w:val="24"/>
        </w:rPr>
        <w:t>МДК 02.01. «Инфекционные заболевания и беременность»</w:t>
      </w:r>
    </w:p>
    <w:p w:rsidR="00E31E58" w:rsidRPr="00E31E58" w:rsidRDefault="00E31E58" w:rsidP="00917846">
      <w:pPr>
        <w:spacing w:line="240" w:lineRule="auto"/>
        <w:jc w:val="both"/>
        <w:rPr>
          <w:rFonts w:ascii="Times New Roman" w:hAnsi="Times New Roman" w:cs="Times New Roman"/>
          <w:b/>
          <w:sz w:val="24"/>
          <w:szCs w:val="24"/>
        </w:rPr>
      </w:pPr>
      <w:r w:rsidRPr="00E31E58">
        <w:rPr>
          <w:rFonts w:ascii="Times New Roman" w:hAnsi="Times New Roman" w:cs="Times New Roman"/>
          <w:b/>
          <w:sz w:val="24"/>
          <w:szCs w:val="24"/>
        </w:rPr>
        <w:t xml:space="preserve">Задачи занятия. </w:t>
      </w:r>
    </w:p>
    <w:p w:rsidR="00E31E58" w:rsidRPr="00140B9F" w:rsidRDefault="00E31E58" w:rsidP="00917846">
      <w:pPr>
        <w:spacing w:line="240" w:lineRule="auto"/>
        <w:jc w:val="both"/>
        <w:rPr>
          <w:rFonts w:ascii="Times New Roman" w:hAnsi="Times New Roman" w:cs="Times New Roman"/>
          <w:b/>
          <w:sz w:val="24"/>
          <w:szCs w:val="24"/>
        </w:rPr>
      </w:pPr>
      <w:r w:rsidRPr="00140B9F">
        <w:rPr>
          <w:rFonts w:ascii="Times New Roman" w:hAnsi="Times New Roman" w:cs="Times New Roman"/>
          <w:b/>
          <w:sz w:val="24"/>
          <w:szCs w:val="24"/>
        </w:rPr>
        <w:t xml:space="preserve">Дидактические: </w:t>
      </w:r>
    </w:p>
    <w:p w:rsidR="008E55A6" w:rsidRPr="008E55A6" w:rsidRDefault="008E55A6" w:rsidP="008E55A6">
      <w:pPr>
        <w:pStyle w:val="a4"/>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Закрепить учебный материал по теме.</w:t>
      </w:r>
    </w:p>
    <w:p w:rsidR="00917846" w:rsidRPr="00140B9F" w:rsidRDefault="00140B9F" w:rsidP="00E31E58">
      <w:pPr>
        <w:pStyle w:val="a4"/>
        <w:numPr>
          <w:ilvl w:val="0"/>
          <w:numId w:val="25"/>
        </w:numPr>
        <w:spacing w:line="240" w:lineRule="auto"/>
        <w:jc w:val="both"/>
        <w:rPr>
          <w:rFonts w:ascii="Times New Roman" w:hAnsi="Times New Roman" w:cs="Times New Roman"/>
          <w:sz w:val="24"/>
          <w:szCs w:val="24"/>
        </w:rPr>
      </w:pPr>
      <w:r w:rsidRPr="00140B9F">
        <w:rPr>
          <w:rFonts w:ascii="Times New Roman" w:hAnsi="Times New Roman" w:cs="Times New Roman"/>
          <w:sz w:val="24"/>
          <w:szCs w:val="24"/>
        </w:rPr>
        <w:t>С</w:t>
      </w:r>
      <w:r w:rsidR="0064048A" w:rsidRPr="00140B9F">
        <w:rPr>
          <w:rFonts w:ascii="Times New Roman" w:hAnsi="Times New Roman" w:cs="Times New Roman"/>
          <w:sz w:val="24"/>
          <w:szCs w:val="24"/>
        </w:rPr>
        <w:t>пос</w:t>
      </w:r>
      <w:r w:rsidR="008E55A6" w:rsidRPr="00140B9F">
        <w:rPr>
          <w:rFonts w:ascii="Times New Roman" w:hAnsi="Times New Roman" w:cs="Times New Roman"/>
          <w:sz w:val="24"/>
          <w:szCs w:val="24"/>
        </w:rPr>
        <w:t>обствовать формированию ПК и ОК.</w:t>
      </w:r>
    </w:p>
    <w:p w:rsidR="00E31E58" w:rsidRPr="00140B9F" w:rsidRDefault="00E31E58" w:rsidP="00140B9F">
      <w:pPr>
        <w:spacing w:line="240" w:lineRule="auto"/>
        <w:jc w:val="both"/>
        <w:rPr>
          <w:rFonts w:ascii="Times New Roman" w:hAnsi="Times New Roman" w:cs="Times New Roman"/>
          <w:b/>
          <w:sz w:val="24"/>
          <w:szCs w:val="24"/>
        </w:rPr>
      </w:pPr>
      <w:r w:rsidRPr="00140B9F">
        <w:rPr>
          <w:rFonts w:ascii="Times New Roman" w:hAnsi="Times New Roman" w:cs="Times New Roman"/>
          <w:b/>
          <w:sz w:val="24"/>
          <w:szCs w:val="24"/>
        </w:rPr>
        <w:t>Развивающие:</w:t>
      </w:r>
    </w:p>
    <w:p w:rsidR="008E55A6" w:rsidRPr="00140B9F" w:rsidRDefault="001E0310" w:rsidP="00140B9F">
      <w:pPr>
        <w:pStyle w:val="a4"/>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E31E58" w:rsidRPr="00140B9F">
        <w:rPr>
          <w:rFonts w:ascii="Times New Roman" w:hAnsi="Times New Roman" w:cs="Times New Roman"/>
          <w:sz w:val="24"/>
          <w:szCs w:val="24"/>
        </w:rPr>
        <w:t>пособствовать развитию мышления, памяти, умению сравнивать, анализироват</w:t>
      </w:r>
      <w:r w:rsidR="008E55A6" w:rsidRPr="00140B9F">
        <w:rPr>
          <w:rFonts w:ascii="Times New Roman" w:hAnsi="Times New Roman" w:cs="Times New Roman"/>
          <w:sz w:val="24"/>
          <w:szCs w:val="24"/>
        </w:rPr>
        <w:t>ь, обобщать изученный материал.</w:t>
      </w:r>
    </w:p>
    <w:p w:rsidR="00E31E58" w:rsidRPr="00140B9F" w:rsidRDefault="001E0310" w:rsidP="00140B9F">
      <w:pPr>
        <w:pStyle w:val="a4"/>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E31E58" w:rsidRPr="00140B9F">
        <w:rPr>
          <w:rFonts w:ascii="Times New Roman" w:hAnsi="Times New Roman" w:cs="Times New Roman"/>
          <w:sz w:val="24"/>
          <w:szCs w:val="24"/>
        </w:rPr>
        <w:t>пособствовать развитию позитивного взаимодействия студентов.</w:t>
      </w:r>
    </w:p>
    <w:p w:rsidR="00E31E58" w:rsidRPr="00C3239C" w:rsidRDefault="00E31E58" w:rsidP="00C3239C">
      <w:pPr>
        <w:spacing w:line="240" w:lineRule="auto"/>
        <w:jc w:val="both"/>
        <w:rPr>
          <w:rFonts w:ascii="Times New Roman" w:hAnsi="Times New Roman" w:cs="Times New Roman"/>
          <w:b/>
          <w:sz w:val="24"/>
          <w:szCs w:val="24"/>
        </w:rPr>
      </w:pPr>
      <w:r w:rsidRPr="00C3239C">
        <w:rPr>
          <w:rFonts w:ascii="Times New Roman" w:hAnsi="Times New Roman" w:cs="Times New Roman"/>
          <w:b/>
          <w:sz w:val="24"/>
          <w:szCs w:val="24"/>
        </w:rPr>
        <w:t>Воспитательные:</w:t>
      </w:r>
    </w:p>
    <w:p w:rsidR="008E55A6" w:rsidRPr="00C3239C" w:rsidRDefault="001E0310" w:rsidP="00C3239C">
      <w:pPr>
        <w:pStyle w:val="a4"/>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4048A" w:rsidRPr="00C3239C">
        <w:rPr>
          <w:rFonts w:ascii="Times New Roman" w:hAnsi="Times New Roman" w:cs="Times New Roman"/>
          <w:sz w:val="24"/>
          <w:szCs w:val="24"/>
        </w:rPr>
        <w:t>пособствовать воспитанию качеств медицинского работника: ответствен</w:t>
      </w:r>
      <w:r w:rsidR="008E55A6" w:rsidRPr="00C3239C">
        <w:rPr>
          <w:rFonts w:ascii="Times New Roman" w:hAnsi="Times New Roman" w:cs="Times New Roman"/>
          <w:sz w:val="24"/>
          <w:szCs w:val="24"/>
        </w:rPr>
        <w:t>ность, терпимость, тактичность.</w:t>
      </w:r>
    </w:p>
    <w:p w:rsidR="00917846" w:rsidRPr="00140B9F" w:rsidRDefault="001E0310" w:rsidP="00C3239C">
      <w:pPr>
        <w:pStyle w:val="a4"/>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4048A" w:rsidRPr="00140B9F">
        <w:rPr>
          <w:rFonts w:ascii="Times New Roman" w:hAnsi="Times New Roman" w:cs="Times New Roman"/>
          <w:sz w:val="24"/>
          <w:szCs w:val="24"/>
        </w:rPr>
        <w:t>пособствовать воспитанию уважения и любви к избранной специальности, сострадания к больному, преданности своему делу.</w:t>
      </w:r>
    </w:p>
    <w:p w:rsidR="0064048A" w:rsidRPr="00C3239C" w:rsidRDefault="0064048A" w:rsidP="0064048A">
      <w:pPr>
        <w:spacing w:line="240" w:lineRule="auto"/>
        <w:jc w:val="both"/>
        <w:rPr>
          <w:rFonts w:ascii="Times New Roman" w:hAnsi="Times New Roman" w:cs="Times New Roman"/>
          <w:b/>
          <w:sz w:val="24"/>
          <w:szCs w:val="24"/>
        </w:rPr>
      </w:pPr>
      <w:r w:rsidRPr="00C3239C">
        <w:rPr>
          <w:rFonts w:ascii="Times New Roman" w:hAnsi="Times New Roman" w:cs="Times New Roman"/>
          <w:b/>
          <w:sz w:val="24"/>
          <w:szCs w:val="24"/>
        </w:rPr>
        <w:t>Студент должен:</w:t>
      </w:r>
    </w:p>
    <w:p w:rsidR="0064048A" w:rsidRPr="00C3239C" w:rsidRDefault="0064048A" w:rsidP="0064048A">
      <w:pPr>
        <w:spacing w:line="240" w:lineRule="auto"/>
        <w:jc w:val="both"/>
        <w:rPr>
          <w:rFonts w:ascii="Times New Roman" w:hAnsi="Times New Roman" w:cs="Times New Roman"/>
          <w:sz w:val="24"/>
          <w:szCs w:val="24"/>
        </w:rPr>
      </w:pPr>
      <w:r w:rsidRPr="00C3239C">
        <w:rPr>
          <w:rFonts w:ascii="Times New Roman" w:hAnsi="Times New Roman" w:cs="Times New Roman"/>
          <w:sz w:val="24"/>
          <w:szCs w:val="24"/>
        </w:rPr>
        <w:t>Уметь</w:t>
      </w:r>
      <w:r w:rsidR="001E0310">
        <w:rPr>
          <w:rFonts w:ascii="Times New Roman" w:hAnsi="Times New Roman" w:cs="Times New Roman"/>
          <w:sz w:val="24"/>
          <w:szCs w:val="24"/>
        </w:rPr>
        <w:t>:</w:t>
      </w:r>
      <w:r w:rsidRPr="00C3239C">
        <w:rPr>
          <w:rFonts w:ascii="Times New Roman" w:hAnsi="Times New Roman" w:cs="Times New Roman"/>
          <w:sz w:val="24"/>
          <w:szCs w:val="24"/>
        </w:rPr>
        <w:t xml:space="preserve"> </w:t>
      </w:r>
    </w:p>
    <w:p w:rsidR="00917846" w:rsidRPr="001E0310" w:rsidRDefault="00D977BA" w:rsidP="00917846">
      <w:pPr>
        <w:pStyle w:val="a4"/>
        <w:numPr>
          <w:ilvl w:val="0"/>
          <w:numId w:val="1"/>
        </w:numPr>
        <w:spacing w:line="240" w:lineRule="auto"/>
        <w:jc w:val="both"/>
        <w:rPr>
          <w:rFonts w:ascii="Times New Roman" w:hAnsi="Times New Roman" w:cs="Times New Roman"/>
          <w:sz w:val="24"/>
          <w:szCs w:val="24"/>
        </w:rPr>
      </w:pPr>
      <w:r w:rsidRPr="001E0310">
        <w:rPr>
          <w:rFonts w:ascii="Times New Roman" w:hAnsi="Times New Roman" w:cs="Times New Roman"/>
          <w:sz w:val="24"/>
          <w:szCs w:val="24"/>
        </w:rPr>
        <w:t xml:space="preserve">готовить пациента к     лечебно-диагностическим         </w:t>
      </w:r>
      <w:r w:rsidR="00917846" w:rsidRPr="001E0310">
        <w:rPr>
          <w:rFonts w:ascii="Times New Roman" w:hAnsi="Times New Roman" w:cs="Times New Roman"/>
          <w:sz w:val="24"/>
          <w:szCs w:val="24"/>
        </w:rPr>
        <w:t xml:space="preserve">вмешательствам; </w:t>
      </w:r>
    </w:p>
    <w:p w:rsidR="00917846" w:rsidRPr="001E0310" w:rsidRDefault="00D977BA" w:rsidP="00917846">
      <w:pPr>
        <w:pStyle w:val="a4"/>
        <w:numPr>
          <w:ilvl w:val="0"/>
          <w:numId w:val="1"/>
        </w:numPr>
        <w:spacing w:line="240" w:lineRule="auto"/>
        <w:jc w:val="both"/>
        <w:rPr>
          <w:rFonts w:ascii="Times New Roman" w:hAnsi="Times New Roman" w:cs="Times New Roman"/>
          <w:sz w:val="24"/>
          <w:szCs w:val="24"/>
        </w:rPr>
      </w:pPr>
      <w:r w:rsidRPr="001E0310">
        <w:rPr>
          <w:rFonts w:ascii="Times New Roman" w:hAnsi="Times New Roman" w:cs="Times New Roman"/>
          <w:sz w:val="24"/>
          <w:szCs w:val="24"/>
        </w:rPr>
        <w:t xml:space="preserve">осуществлять сестринский уход за  пациентом при различных         заболеваниях и состояниях;  </w:t>
      </w:r>
    </w:p>
    <w:p w:rsidR="00917846" w:rsidRPr="001E0310" w:rsidRDefault="00917846" w:rsidP="00917846">
      <w:pPr>
        <w:pStyle w:val="a4"/>
        <w:numPr>
          <w:ilvl w:val="0"/>
          <w:numId w:val="1"/>
        </w:numPr>
        <w:spacing w:line="240" w:lineRule="auto"/>
        <w:jc w:val="both"/>
        <w:rPr>
          <w:rFonts w:ascii="Times New Roman" w:hAnsi="Times New Roman" w:cs="Times New Roman"/>
          <w:sz w:val="24"/>
          <w:szCs w:val="24"/>
        </w:rPr>
      </w:pPr>
      <w:r w:rsidRPr="001E0310">
        <w:rPr>
          <w:rFonts w:ascii="Times New Roman" w:hAnsi="Times New Roman" w:cs="Times New Roman"/>
          <w:sz w:val="24"/>
          <w:szCs w:val="24"/>
        </w:rPr>
        <w:t xml:space="preserve">консультировать пациента и его </w:t>
      </w:r>
      <w:r w:rsidR="00D977BA" w:rsidRPr="001E0310">
        <w:rPr>
          <w:rFonts w:ascii="Times New Roman" w:hAnsi="Times New Roman" w:cs="Times New Roman"/>
          <w:sz w:val="24"/>
          <w:szCs w:val="24"/>
        </w:rPr>
        <w:t xml:space="preserve">окружение по применению         лекарственных средств;    </w:t>
      </w:r>
    </w:p>
    <w:p w:rsidR="00917846" w:rsidRPr="001E0310" w:rsidRDefault="00D977BA" w:rsidP="00917846">
      <w:pPr>
        <w:pStyle w:val="a4"/>
        <w:numPr>
          <w:ilvl w:val="0"/>
          <w:numId w:val="1"/>
        </w:numPr>
        <w:spacing w:line="240" w:lineRule="auto"/>
        <w:jc w:val="both"/>
        <w:rPr>
          <w:rFonts w:ascii="Times New Roman" w:hAnsi="Times New Roman" w:cs="Times New Roman"/>
          <w:sz w:val="24"/>
          <w:szCs w:val="24"/>
        </w:rPr>
      </w:pPr>
      <w:r w:rsidRPr="001E0310">
        <w:rPr>
          <w:rFonts w:ascii="Times New Roman" w:hAnsi="Times New Roman" w:cs="Times New Roman"/>
          <w:sz w:val="24"/>
          <w:szCs w:val="24"/>
        </w:rPr>
        <w:t xml:space="preserve">осуществлять фармакотерапию по назначению врача;     </w:t>
      </w:r>
    </w:p>
    <w:p w:rsidR="00917846" w:rsidRPr="001E0310" w:rsidRDefault="00917846" w:rsidP="00917846">
      <w:pPr>
        <w:pStyle w:val="a4"/>
        <w:numPr>
          <w:ilvl w:val="0"/>
          <w:numId w:val="1"/>
        </w:numPr>
        <w:spacing w:line="240" w:lineRule="auto"/>
        <w:jc w:val="both"/>
        <w:rPr>
          <w:rFonts w:ascii="Times New Roman" w:hAnsi="Times New Roman" w:cs="Times New Roman"/>
          <w:sz w:val="24"/>
          <w:szCs w:val="24"/>
        </w:rPr>
      </w:pPr>
      <w:r w:rsidRPr="001E0310">
        <w:rPr>
          <w:rFonts w:ascii="Times New Roman" w:hAnsi="Times New Roman" w:cs="Times New Roman"/>
          <w:sz w:val="24"/>
          <w:szCs w:val="24"/>
        </w:rPr>
        <w:t>проводить мероприятия по</w:t>
      </w:r>
      <w:r w:rsidR="00D977BA" w:rsidRPr="001E0310">
        <w:rPr>
          <w:rFonts w:ascii="Times New Roman" w:hAnsi="Times New Roman" w:cs="Times New Roman"/>
          <w:sz w:val="24"/>
          <w:szCs w:val="24"/>
        </w:rPr>
        <w:t xml:space="preserve">  сохранению и улучшению качества жизни пациента;      </w:t>
      </w:r>
    </w:p>
    <w:p w:rsidR="00917846" w:rsidRPr="001E0310" w:rsidRDefault="00D977BA" w:rsidP="00917846">
      <w:pPr>
        <w:pStyle w:val="a4"/>
        <w:numPr>
          <w:ilvl w:val="0"/>
          <w:numId w:val="1"/>
        </w:numPr>
        <w:spacing w:line="240" w:lineRule="auto"/>
        <w:jc w:val="both"/>
        <w:rPr>
          <w:rFonts w:ascii="Times New Roman" w:hAnsi="Times New Roman" w:cs="Times New Roman"/>
          <w:sz w:val="24"/>
          <w:szCs w:val="24"/>
        </w:rPr>
      </w:pPr>
      <w:r w:rsidRPr="001E0310">
        <w:rPr>
          <w:rFonts w:ascii="Times New Roman" w:hAnsi="Times New Roman" w:cs="Times New Roman"/>
          <w:sz w:val="24"/>
          <w:szCs w:val="24"/>
        </w:rPr>
        <w:t xml:space="preserve"> вести утвержденную медицинскую  документацию;                   </w:t>
      </w:r>
    </w:p>
    <w:p w:rsidR="00917846" w:rsidRPr="001E0310" w:rsidRDefault="001E0310" w:rsidP="0064048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rsidR="00917846" w:rsidRPr="001E0310" w:rsidRDefault="00917846" w:rsidP="00970B38">
      <w:pPr>
        <w:pStyle w:val="a4"/>
        <w:numPr>
          <w:ilvl w:val="0"/>
          <w:numId w:val="3"/>
        </w:numPr>
        <w:spacing w:line="240" w:lineRule="auto"/>
        <w:jc w:val="both"/>
        <w:rPr>
          <w:rFonts w:ascii="Times New Roman" w:hAnsi="Times New Roman" w:cs="Times New Roman"/>
          <w:sz w:val="24"/>
          <w:szCs w:val="24"/>
        </w:rPr>
      </w:pPr>
      <w:r w:rsidRPr="001E0310">
        <w:rPr>
          <w:rFonts w:ascii="Times New Roman" w:hAnsi="Times New Roman" w:cs="Times New Roman"/>
          <w:sz w:val="24"/>
          <w:szCs w:val="24"/>
        </w:rPr>
        <w:t xml:space="preserve">причины, клинические проявления, возможные осложнения, методы    диагностики проблем пациента, организацию и оказание          сестринской помощи; </w:t>
      </w:r>
    </w:p>
    <w:p w:rsidR="00917846" w:rsidRPr="001E0310" w:rsidRDefault="00917846" w:rsidP="00970B38">
      <w:pPr>
        <w:pStyle w:val="a4"/>
        <w:numPr>
          <w:ilvl w:val="0"/>
          <w:numId w:val="3"/>
        </w:numPr>
        <w:spacing w:line="240" w:lineRule="auto"/>
        <w:jc w:val="both"/>
        <w:rPr>
          <w:rFonts w:ascii="Times New Roman" w:hAnsi="Times New Roman" w:cs="Times New Roman"/>
          <w:sz w:val="24"/>
          <w:szCs w:val="24"/>
        </w:rPr>
      </w:pPr>
      <w:r w:rsidRPr="001E0310">
        <w:rPr>
          <w:rFonts w:ascii="Times New Roman" w:hAnsi="Times New Roman" w:cs="Times New Roman"/>
          <w:sz w:val="24"/>
          <w:szCs w:val="24"/>
        </w:rPr>
        <w:t xml:space="preserve"> пути введения лекарственных    препаратов;</w:t>
      </w:r>
    </w:p>
    <w:p w:rsidR="00917846" w:rsidRPr="001E0310" w:rsidRDefault="00917846" w:rsidP="0064048A">
      <w:pPr>
        <w:spacing w:line="240" w:lineRule="auto"/>
        <w:jc w:val="both"/>
        <w:rPr>
          <w:rFonts w:ascii="Times New Roman" w:hAnsi="Times New Roman" w:cs="Times New Roman"/>
          <w:b/>
          <w:sz w:val="24"/>
          <w:szCs w:val="24"/>
        </w:rPr>
      </w:pPr>
      <w:r w:rsidRPr="001E0310">
        <w:rPr>
          <w:rFonts w:ascii="Times New Roman" w:hAnsi="Times New Roman" w:cs="Times New Roman"/>
          <w:b/>
          <w:sz w:val="24"/>
          <w:szCs w:val="24"/>
        </w:rPr>
        <w:t>Формируемые компетенции:</w:t>
      </w:r>
    </w:p>
    <w:p w:rsidR="00917846" w:rsidRPr="001E0310" w:rsidRDefault="00917846" w:rsidP="00917846">
      <w:pPr>
        <w:rPr>
          <w:rFonts w:ascii="Times New Roman" w:hAnsi="Times New Roman" w:cs="Times New Roman"/>
          <w:sz w:val="24"/>
          <w:szCs w:val="24"/>
        </w:rPr>
      </w:pPr>
      <w:bookmarkStart w:id="0" w:name="sub_1511"/>
      <w:r w:rsidRPr="001E0310">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17846" w:rsidRPr="001E0310" w:rsidRDefault="00917846" w:rsidP="00917846">
      <w:pPr>
        <w:rPr>
          <w:rFonts w:ascii="Times New Roman" w:hAnsi="Times New Roman" w:cs="Times New Roman"/>
          <w:sz w:val="24"/>
          <w:szCs w:val="24"/>
        </w:rPr>
      </w:pPr>
      <w:bookmarkStart w:id="1" w:name="sub_1512"/>
      <w:bookmarkEnd w:id="0"/>
      <w:r w:rsidRPr="001E0310">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917846" w:rsidRPr="001E0310" w:rsidRDefault="00917846" w:rsidP="00917846">
      <w:pPr>
        <w:rPr>
          <w:rFonts w:ascii="Times New Roman" w:hAnsi="Times New Roman" w:cs="Times New Roman"/>
          <w:sz w:val="24"/>
          <w:szCs w:val="24"/>
        </w:rPr>
      </w:pPr>
      <w:bookmarkStart w:id="2" w:name="sub_1513"/>
      <w:bookmarkEnd w:id="1"/>
      <w:r w:rsidRPr="001E0310">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917846" w:rsidRPr="001E0310" w:rsidRDefault="00917846" w:rsidP="00917846">
      <w:pPr>
        <w:rPr>
          <w:rFonts w:ascii="Times New Roman" w:hAnsi="Times New Roman" w:cs="Times New Roman"/>
          <w:sz w:val="24"/>
          <w:szCs w:val="24"/>
        </w:rPr>
      </w:pPr>
      <w:bookmarkStart w:id="3" w:name="sub_1514"/>
      <w:bookmarkEnd w:id="2"/>
      <w:r w:rsidRPr="001E0310">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17846" w:rsidRPr="001E0310" w:rsidRDefault="00917846" w:rsidP="00917846">
      <w:pPr>
        <w:rPr>
          <w:rFonts w:ascii="Times New Roman" w:hAnsi="Times New Roman" w:cs="Times New Roman"/>
          <w:sz w:val="24"/>
          <w:szCs w:val="24"/>
        </w:rPr>
      </w:pPr>
      <w:bookmarkStart w:id="4" w:name="sub_1515"/>
      <w:bookmarkEnd w:id="3"/>
      <w:r w:rsidRPr="001E0310">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917846" w:rsidRPr="001E0310" w:rsidRDefault="00917846" w:rsidP="00917846">
      <w:pPr>
        <w:rPr>
          <w:rFonts w:ascii="Times New Roman" w:hAnsi="Times New Roman" w:cs="Times New Roman"/>
          <w:sz w:val="24"/>
          <w:szCs w:val="24"/>
        </w:rPr>
      </w:pPr>
      <w:bookmarkStart w:id="5" w:name="sub_1516"/>
      <w:bookmarkEnd w:id="4"/>
      <w:r w:rsidRPr="001E0310">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917846" w:rsidRPr="001E0310" w:rsidRDefault="00917846" w:rsidP="00917846">
      <w:pPr>
        <w:rPr>
          <w:rFonts w:ascii="Times New Roman" w:hAnsi="Times New Roman" w:cs="Times New Roman"/>
          <w:sz w:val="24"/>
          <w:szCs w:val="24"/>
        </w:rPr>
      </w:pPr>
      <w:bookmarkStart w:id="6" w:name="sub_1517"/>
      <w:bookmarkEnd w:id="5"/>
      <w:r w:rsidRPr="001E0310">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917846" w:rsidRPr="001E0310" w:rsidRDefault="00917846" w:rsidP="00917846">
      <w:pPr>
        <w:rPr>
          <w:rFonts w:ascii="Times New Roman" w:hAnsi="Times New Roman" w:cs="Times New Roman"/>
          <w:sz w:val="24"/>
          <w:szCs w:val="24"/>
        </w:rPr>
      </w:pPr>
      <w:bookmarkStart w:id="7" w:name="sub_1518"/>
      <w:bookmarkEnd w:id="6"/>
      <w:r w:rsidRPr="001E0310">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917846" w:rsidRPr="001E0310" w:rsidRDefault="00917846" w:rsidP="00917846">
      <w:pPr>
        <w:rPr>
          <w:rFonts w:ascii="Times New Roman" w:hAnsi="Times New Roman" w:cs="Times New Roman"/>
          <w:sz w:val="24"/>
          <w:szCs w:val="24"/>
        </w:rPr>
      </w:pPr>
      <w:bookmarkStart w:id="8" w:name="sub_1519"/>
      <w:bookmarkEnd w:id="7"/>
      <w:r w:rsidRPr="001E0310">
        <w:rPr>
          <w:rFonts w:ascii="Times New Roman" w:hAnsi="Times New Roman" w:cs="Times New Roman"/>
          <w:sz w:val="24"/>
          <w:szCs w:val="24"/>
        </w:rPr>
        <w:t>ОК 9. Ориентироваться в условиях смены технологий в профессиональной деятельности.</w:t>
      </w:r>
    </w:p>
    <w:p w:rsidR="00917846" w:rsidRPr="001E0310" w:rsidRDefault="00917846" w:rsidP="00917846">
      <w:pPr>
        <w:rPr>
          <w:rFonts w:ascii="Times New Roman" w:hAnsi="Times New Roman" w:cs="Times New Roman"/>
          <w:sz w:val="24"/>
          <w:szCs w:val="24"/>
        </w:rPr>
      </w:pPr>
      <w:bookmarkStart w:id="9" w:name="sub_15110"/>
      <w:bookmarkEnd w:id="8"/>
      <w:r w:rsidRPr="001E0310">
        <w:rPr>
          <w:rFonts w:ascii="Times New Roman" w:hAnsi="Times New Roman" w:cs="Times New Roman"/>
          <w:sz w:val="24"/>
          <w:szCs w:val="24"/>
        </w:rPr>
        <w:t>ОК 10. Бережно относиться к историческому наследию и культурным традициям народа, уважать социальные, культурные и религиозные различия.</w:t>
      </w:r>
    </w:p>
    <w:p w:rsidR="00917846" w:rsidRPr="001E0310" w:rsidRDefault="00917846" w:rsidP="00917846">
      <w:pPr>
        <w:rPr>
          <w:rFonts w:ascii="Times New Roman" w:hAnsi="Times New Roman" w:cs="Times New Roman"/>
          <w:sz w:val="24"/>
          <w:szCs w:val="24"/>
        </w:rPr>
      </w:pPr>
      <w:bookmarkStart w:id="10" w:name="sub_15111"/>
      <w:bookmarkEnd w:id="9"/>
      <w:r w:rsidRPr="001E0310">
        <w:rPr>
          <w:rFonts w:ascii="Times New Roman" w:hAnsi="Times New Roman" w:cs="Times New Roman"/>
          <w:sz w:val="24"/>
          <w:szCs w:val="24"/>
        </w:rPr>
        <w:t>ОК 11. Быть готовым брать на себя нравственные обязательства по отношению к природе, обществу и человеку.</w:t>
      </w:r>
    </w:p>
    <w:p w:rsidR="00917846" w:rsidRPr="001E0310" w:rsidRDefault="00917846" w:rsidP="00917846">
      <w:pPr>
        <w:rPr>
          <w:rFonts w:ascii="Times New Roman" w:hAnsi="Times New Roman" w:cs="Times New Roman"/>
          <w:sz w:val="24"/>
          <w:szCs w:val="24"/>
        </w:rPr>
      </w:pPr>
      <w:bookmarkStart w:id="11" w:name="sub_15112"/>
      <w:bookmarkEnd w:id="10"/>
      <w:r w:rsidRPr="001E0310">
        <w:rPr>
          <w:rFonts w:ascii="Times New Roman" w:hAnsi="Times New Roman" w:cs="Times New Roman"/>
          <w:sz w:val="24"/>
          <w:szCs w:val="24"/>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917846" w:rsidRPr="001E0310" w:rsidRDefault="00917846" w:rsidP="00917846">
      <w:pPr>
        <w:rPr>
          <w:rFonts w:ascii="Times New Roman" w:hAnsi="Times New Roman" w:cs="Times New Roman"/>
          <w:sz w:val="24"/>
          <w:szCs w:val="24"/>
        </w:rPr>
      </w:pPr>
      <w:bookmarkStart w:id="12" w:name="sub_15113"/>
      <w:bookmarkEnd w:id="11"/>
      <w:r w:rsidRPr="001E0310">
        <w:rPr>
          <w:rFonts w:ascii="Times New Roman" w:hAnsi="Times New Roman" w:cs="Times New Roman"/>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9D5DBE" w:rsidRPr="009D5DBE" w:rsidRDefault="009D5DBE" w:rsidP="009D5DBE">
      <w:pPr>
        <w:rPr>
          <w:rFonts w:ascii="Times New Roman" w:hAnsi="Times New Roman" w:cs="Times New Roman"/>
          <w:sz w:val="24"/>
          <w:szCs w:val="24"/>
        </w:rPr>
      </w:pPr>
      <w:bookmarkStart w:id="13" w:name="sub_15221"/>
      <w:bookmarkEnd w:id="12"/>
      <w:r w:rsidRPr="009D5DBE">
        <w:rPr>
          <w:rFonts w:ascii="Times New Roman" w:hAnsi="Times New Roman" w:cs="Times New Roman"/>
          <w:sz w:val="24"/>
          <w:szCs w:val="24"/>
        </w:rPr>
        <w:lastRenderedPageBreak/>
        <w:t xml:space="preserve">ПК 2.1. Проводить лечебно-диагностическую, профилактическую, санитарно-просветительскую работу с пациентами с </w:t>
      </w:r>
      <w:proofErr w:type="spellStart"/>
      <w:r w:rsidRPr="009D5DBE">
        <w:rPr>
          <w:rFonts w:ascii="Times New Roman" w:hAnsi="Times New Roman" w:cs="Times New Roman"/>
          <w:sz w:val="24"/>
          <w:szCs w:val="24"/>
        </w:rPr>
        <w:t>экстрагенитальной</w:t>
      </w:r>
      <w:proofErr w:type="spellEnd"/>
      <w:r w:rsidRPr="009D5DBE">
        <w:rPr>
          <w:rFonts w:ascii="Times New Roman" w:hAnsi="Times New Roman" w:cs="Times New Roman"/>
          <w:sz w:val="24"/>
          <w:szCs w:val="24"/>
        </w:rPr>
        <w:t xml:space="preserve"> патологией под руководством врача.</w:t>
      </w:r>
    </w:p>
    <w:p w:rsidR="009D5DBE" w:rsidRPr="009D5DBE" w:rsidRDefault="009D5DBE" w:rsidP="009D5DBE">
      <w:pPr>
        <w:rPr>
          <w:rFonts w:ascii="Times New Roman" w:hAnsi="Times New Roman" w:cs="Times New Roman"/>
          <w:sz w:val="24"/>
          <w:szCs w:val="24"/>
        </w:rPr>
      </w:pPr>
      <w:bookmarkStart w:id="14" w:name="sub_15222"/>
      <w:bookmarkEnd w:id="13"/>
      <w:r w:rsidRPr="009D5DBE">
        <w:rPr>
          <w:rFonts w:ascii="Times New Roman" w:hAnsi="Times New Roman" w:cs="Times New Roman"/>
          <w:sz w:val="24"/>
          <w:szCs w:val="24"/>
        </w:rPr>
        <w:t>ПК 2.2. 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p w:rsidR="009D5DBE" w:rsidRPr="009D5DBE" w:rsidRDefault="009D5DBE" w:rsidP="009D5DBE">
      <w:pPr>
        <w:rPr>
          <w:rFonts w:ascii="Times New Roman" w:hAnsi="Times New Roman" w:cs="Times New Roman"/>
          <w:sz w:val="24"/>
          <w:szCs w:val="24"/>
        </w:rPr>
      </w:pPr>
      <w:bookmarkStart w:id="15" w:name="sub_15223"/>
      <w:bookmarkEnd w:id="14"/>
      <w:r w:rsidRPr="009D5DBE">
        <w:rPr>
          <w:rFonts w:ascii="Times New Roman" w:hAnsi="Times New Roman" w:cs="Times New Roman"/>
          <w:sz w:val="24"/>
          <w:szCs w:val="24"/>
        </w:rPr>
        <w:t>ПК 2.3. Оказывать доврачебную помощь при острых заболеваниях, несчастных случаях, чрезвычайных ситуациях и в условиях эпидемии.</w:t>
      </w:r>
    </w:p>
    <w:bookmarkEnd w:id="15"/>
    <w:p w:rsidR="00D977BA" w:rsidRPr="003C2B38" w:rsidRDefault="003B41A3" w:rsidP="003B41A3">
      <w:pPr>
        <w:rPr>
          <w:rFonts w:ascii="Times New Roman" w:hAnsi="Times New Roman" w:cs="Times New Roman"/>
          <w:sz w:val="24"/>
          <w:szCs w:val="24"/>
        </w:rPr>
      </w:pPr>
      <w:r w:rsidRPr="00C3457E">
        <w:rPr>
          <w:rFonts w:ascii="Times New Roman" w:hAnsi="Times New Roman" w:cs="Times New Roman"/>
          <w:sz w:val="24"/>
          <w:szCs w:val="24"/>
        </w:rPr>
        <w:t>Уровень освоения:____</w:t>
      </w:r>
      <w:r w:rsidR="00C3457E">
        <w:rPr>
          <w:rFonts w:ascii="Times New Roman" w:hAnsi="Times New Roman" w:cs="Times New Roman"/>
          <w:sz w:val="24"/>
          <w:szCs w:val="24"/>
        </w:rPr>
        <w:t>2___</w:t>
      </w:r>
    </w:p>
    <w:p w:rsidR="00673516" w:rsidRDefault="003B41A3" w:rsidP="003B41A3">
      <w:pPr>
        <w:rPr>
          <w:rFonts w:ascii="Times New Roman" w:hAnsi="Times New Roman" w:cs="Times New Roman"/>
          <w:sz w:val="24"/>
          <w:szCs w:val="24"/>
        </w:rPr>
      </w:pPr>
      <w:r w:rsidRPr="003C2B38">
        <w:rPr>
          <w:rFonts w:ascii="Times New Roman" w:hAnsi="Times New Roman" w:cs="Times New Roman"/>
          <w:b/>
          <w:sz w:val="24"/>
          <w:szCs w:val="24"/>
        </w:rPr>
        <w:t>Материально – техническое оснащение:</w:t>
      </w:r>
      <w:r w:rsidRPr="003C2B38">
        <w:rPr>
          <w:rFonts w:ascii="Times New Roman" w:hAnsi="Times New Roman" w:cs="Times New Roman"/>
          <w:sz w:val="24"/>
          <w:szCs w:val="24"/>
        </w:rPr>
        <w:t xml:space="preserve"> </w:t>
      </w:r>
      <w:r w:rsidRPr="00C3457E">
        <w:rPr>
          <w:rFonts w:ascii="Times New Roman" w:hAnsi="Times New Roman" w:cs="Times New Roman"/>
          <w:sz w:val="24"/>
          <w:szCs w:val="24"/>
        </w:rPr>
        <w:t>столы, стулья для студентов и пр</w:t>
      </w:r>
      <w:r w:rsidR="00B52CD6" w:rsidRPr="00C3457E">
        <w:rPr>
          <w:rFonts w:ascii="Times New Roman" w:hAnsi="Times New Roman" w:cs="Times New Roman"/>
          <w:sz w:val="24"/>
          <w:szCs w:val="24"/>
        </w:rPr>
        <w:t>еподавателей</w:t>
      </w:r>
      <w:r w:rsidR="00673516" w:rsidRPr="00C3457E">
        <w:rPr>
          <w:rFonts w:ascii="Times New Roman" w:hAnsi="Times New Roman" w:cs="Times New Roman"/>
          <w:sz w:val="24"/>
          <w:szCs w:val="24"/>
        </w:rPr>
        <w:t>.</w:t>
      </w:r>
      <w:r w:rsidR="00673516">
        <w:rPr>
          <w:rFonts w:ascii="Times New Roman" w:hAnsi="Times New Roman" w:cs="Times New Roman"/>
          <w:sz w:val="24"/>
          <w:szCs w:val="24"/>
        </w:rPr>
        <w:t xml:space="preserve"> </w:t>
      </w:r>
    </w:p>
    <w:p w:rsidR="003B41A3" w:rsidRPr="003C2B38" w:rsidRDefault="003B41A3" w:rsidP="003B41A3">
      <w:pPr>
        <w:rPr>
          <w:rFonts w:ascii="Times New Roman" w:hAnsi="Times New Roman" w:cs="Times New Roman"/>
          <w:sz w:val="24"/>
          <w:szCs w:val="24"/>
        </w:rPr>
      </w:pPr>
      <w:proofErr w:type="spellStart"/>
      <w:r w:rsidRPr="003C2B38">
        <w:rPr>
          <w:rFonts w:ascii="Times New Roman" w:hAnsi="Times New Roman" w:cs="Times New Roman"/>
          <w:b/>
          <w:sz w:val="24"/>
          <w:szCs w:val="24"/>
        </w:rPr>
        <w:t>Учебно</w:t>
      </w:r>
      <w:proofErr w:type="spellEnd"/>
      <w:r w:rsidRPr="003C2B38">
        <w:rPr>
          <w:rFonts w:ascii="Times New Roman" w:hAnsi="Times New Roman" w:cs="Times New Roman"/>
          <w:b/>
          <w:sz w:val="24"/>
          <w:szCs w:val="24"/>
        </w:rPr>
        <w:t xml:space="preserve"> – методическое оснащение:</w:t>
      </w:r>
      <w:r w:rsidRPr="003C2B38">
        <w:rPr>
          <w:rFonts w:ascii="Times New Roman" w:hAnsi="Times New Roman" w:cs="Times New Roman"/>
          <w:sz w:val="24"/>
          <w:szCs w:val="24"/>
        </w:rPr>
        <w:t xml:space="preserve"> рабочая программа, методическая разработка и технологическая карта</w:t>
      </w:r>
      <w:r w:rsidR="001E0310">
        <w:rPr>
          <w:rFonts w:ascii="Times New Roman" w:hAnsi="Times New Roman" w:cs="Times New Roman"/>
          <w:sz w:val="24"/>
          <w:szCs w:val="24"/>
        </w:rPr>
        <w:t xml:space="preserve"> практического занятия</w:t>
      </w:r>
      <w:r w:rsidRPr="003C2B38">
        <w:rPr>
          <w:rFonts w:ascii="Times New Roman" w:hAnsi="Times New Roman" w:cs="Times New Roman"/>
          <w:sz w:val="24"/>
          <w:szCs w:val="24"/>
        </w:rPr>
        <w:t xml:space="preserve">, раздаточный материал для студентов и жюри. </w:t>
      </w:r>
    </w:p>
    <w:p w:rsidR="003B41A3" w:rsidRPr="003C2B38" w:rsidRDefault="003B41A3" w:rsidP="003B41A3">
      <w:pPr>
        <w:jc w:val="center"/>
        <w:rPr>
          <w:rFonts w:ascii="Times New Roman" w:hAnsi="Times New Roman" w:cs="Times New Roman"/>
          <w:b/>
          <w:sz w:val="24"/>
          <w:szCs w:val="24"/>
        </w:rPr>
      </w:pPr>
      <w:r w:rsidRPr="003C2B38">
        <w:rPr>
          <w:rFonts w:ascii="Times New Roman" w:hAnsi="Times New Roman" w:cs="Times New Roman"/>
          <w:b/>
          <w:sz w:val="24"/>
          <w:szCs w:val="24"/>
        </w:rPr>
        <w:t xml:space="preserve">Этапы и хронология </w:t>
      </w:r>
      <w:r w:rsidRPr="00A2223D">
        <w:rPr>
          <w:rFonts w:ascii="Times New Roman" w:hAnsi="Times New Roman" w:cs="Times New Roman"/>
          <w:b/>
          <w:sz w:val="24"/>
          <w:szCs w:val="24"/>
        </w:rPr>
        <w:t xml:space="preserve">занятия </w:t>
      </w:r>
      <w:proofErr w:type="gramStart"/>
      <w:r w:rsidRPr="00A2223D">
        <w:rPr>
          <w:rFonts w:ascii="Times New Roman" w:hAnsi="Times New Roman" w:cs="Times New Roman"/>
          <w:b/>
          <w:sz w:val="24"/>
          <w:szCs w:val="24"/>
        </w:rPr>
        <w:t>(</w:t>
      </w:r>
      <w:r w:rsidR="00A2223D" w:rsidRPr="00A2223D">
        <w:rPr>
          <w:rFonts w:ascii="Times New Roman" w:hAnsi="Times New Roman" w:cs="Times New Roman"/>
          <w:b/>
          <w:sz w:val="24"/>
          <w:szCs w:val="24"/>
        </w:rPr>
        <w:t xml:space="preserve"> </w:t>
      </w:r>
      <w:proofErr w:type="gramEnd"/>
      <w:r w:rsidR="00A2223D" w:rsidRPr="00A2223D">
        <w:rPr>
          <w:rFonts w:ascii="Times New Roman" w:hAnsi="Times New Roman" w:cs="Times New Roman"/>
          <w:b/>
          <w:sz w:val="24"/>
          <w:szCs w:val="24"/>
        </w:rPr>
        <w:t>90</w:t>
      </w:r>
      <w:r w:rsidRPr="00A2223D">
        <w:rPr>
          <w:rFonts w:ascii="Times New Roman" w:hAnsi="Times New Roman" w:cs="Times New Roman"/>
          <w:b/>
          <w:sz w:val="24"/>
          <w:szCs w:val="24"/>
        </w:rPr>
        <w:t xml:space="preserve"> мин):</w:t>
      </w:r>
    </w:p>
    <w:tbl>
      <w:tblPr>
        <w:tblStyle w:val="a3"/>
        <w:tblW w:w="0" w:type="auto"/>
        <w:tblLook w:val="04A0"/>
      </w:tblPr>
      <w:tblGrid>
        <w:gridCol w:w="3151"/>
        <w:gridCol w:w="1326"/>
        <w:gridCol w:w="4526"/>
      </w:tblGrid>
      <w:tr w:rsidR="003B41A3" w:rsidRPr="003C2B38" w:rsidTr="00AD381A">
        <w:tc>
          <w:tcPr>
            <w:tcW w:w="3176" w:type="dxa"/>
          </w:tcPr>
          <w:p w:rsidR="003B41A3" w:rsidRPr="003C2B38" w:rsidRDefault="003B41A3" w:rsidP="003B41A3">
            <w:pPr>
              <w:jc w:val="center"/>
              <w:rPr>
                <w:rFonts w:ascii="Times New Roman" w:hAnsi="Times New Roman" w:cs="Times New Roman"/>
                <w:b/>
                <w:sz w:val="24"/>
                <w:szCs w:val="24"/>
              </w:rPr>
            </w:pPr>
            <w:r w:rsidRPr="003C2B38">
              <w:rPr>
                <w:rFonts w:ascii="Times New Roman" w:hAnsi="Times New Roman" w:cs="Times New Roman"/>
                <w:b/>
                <w:sz w:val="24"/>
                <w:szCs w:val="24"/>
              </w:rPr>
              <w:t>Этапы занятия</w:t>
            </w:r>
          </w:p>
        </w:tc>
        <w:tc>
          <w:tcPr>
            <w:tcW w:w="1405" w:type="dxa"/>
          </w:tcPr>
          <w:p w:rsidR="003B41A3" w:rsidRPr="003C2B38" w:rsidRDefault="00746CAE" w:rsidP="003B41A3">
            <w:pPr>
              <w:jc w:val="center"/>
              <w:rPr>
                <w:rFonts w:ascii="Times New Roman" w:hAnsi="Times New Roman" w:cs="Times New Roman"/>
                <w:b/>
                <w:sz w:val="24"/>
                <w:szCs w:val="24"/>
              </w:rPr>
            </w:pPr>
            <w:r w:rsidRPr="003C2B38">
              <w:rPr>
                <w:rFonts w:ascii="Times New Roman" w:hAnsi="Times New Roman" w:cs="Times New Roman"/>
                <w:b/>
                <w:sz w:val="24"/>
                <w:szCs w:val="24"/>
              </w:rPr>
              <w:t>В</w:t>
            </w:r>
            <w:r w:rsidR="003B41A3" w:rsidRPr="003C2B38">
              <w:rPr>
                <w:rFonts w:ascii="Times New Roman" w:hAnsi="Times New Roman" w:cs="Times New Roman"/>
                <w:b/>
                <w:sz w:val="24"/>
                <w:szCs w:val="24"/>
              </w:rPr>
              <w:t>ремя</w:t>
            </w:r>
          </w:p>
        </w:tc>
        <w:tc>
          <w:tcPr>
            <w:tcW w:w="4990" w:type="dxa"/>
          </w:tcPr>
          <w:p w:rsidR="003B41A3" w:rsidRPr="003C2B38" w:rsidRDefault="003B41A3" w:rsidP="003B41A3">
            <w:pPr>
              <w:jc w:val="center"/>
              <w:rPr>
                <w:rFonts w:ascii="Times New Roman" w:hAnsi="Times New Roman" w:cs="Times New Roman"/>
                <w:b/>
                <w:sz w:val="24"/>
                <w:szCs w:val="24"/>
              </w:rPr>
            </w:pPr>
            <w:r w:rsidRPr="003C2B38">
              <w:rPr>
                <w:rFonts w:ascii="Times New Roman" w:hAnsi="Times New Roman" w:cs="Times New Roman"/>
                <w:b/>
                <w:sz w:val="24"/>
                <w:szCs w:val="24"/>
              </w:rPr>
              <w:t>Содержание занятия</w:t>
            </w:r>
          </w:p>
        </w:tc>
      </w:tr>
      <w:tr w:rsidR="003B41A3" w:rsidRPr="003C2B38" w:rsidTr="00AD381A">
        <w:tc>
          <w:tcPr>
            <w:tcW w:w="3176" w:type="dxa"/>
          </w:tcPr>
          <w:p w:rsidR="003B41A3" w:rsidRPr="0073441A" w:rsidRDefault="00746CAE" w:rsidP="00970B38">
            <w:pPr>
              <w:pStyle w:val="a4"/>
              <w:numPr>
                <w:ilvl w:val="0"/>
                <w:numId w:val="4"/>
              </w:numPr>
              <w:rPr>
                <w:rFonts w:ascii="Times New Roman" w:hAnsi="Times New Roman" w:cs="Times New Roman"/>
              </w:rPr>
            </w:pPr>
            <w:r w:rsidRPr="0073441A">
              <w:rPr>
                <w:rFonts w:ascii="Times New Roman" w:hAnsi="Times New Roman" w:cs="Times New Roman"/>
              </w:rPr>
              <w:t>Организационный момент</w:t>
            </w:r>
          </w:p>
        </w:tc>
        <w:tc>
          <w:tcPr>
            <w:tcW w:w="1405" w:type="dxa"/>
          </w:tcPr>
          <w:p w:rsidR="003B41A3" w:rsidRPr="0073441A" w:rsidRDefault="00746CAE" w:rsidP="003B41A3">
            <w:pPr>
              <w:jc w:val="center"/>
              <w:rPr>
                <w:rFonts w:ascii="Times New Roman" w:hAnsi="Times New Roman" w:cs="Times New Roman"/>
              </w:rPr>
            </w:pPr>
            <w:r w:rsidRPr="0073441A">
              <w:rPr>
                <w:rFonts w:ascii="Times New Roman" w:hAnsi="Times New Roman" w:cs="Times New Roman"/>
              </w:rPr>
              <w:t>3 мин.</w:t>
            </w:r>
          </w:p>
        </w:tc>
        <w:tc>
          <w:tcPr>
            <w:tcW w:w="4990" w:type="dxa"/>
          </w:tcPr>
          <w:p w:rsidR="003B41A3" w:rsidRPr="0073441A" w:rsidRDefault="00746CAE" w:rsidP="00746CAE">
            <w:pPr>
              <w:rPr>
                <w:rFonts w:ascii="Times New Roman" w:hAnsi="Times New Roman" w:cs="Times New Roman"/>
              </w:rPr>
            </w:pPr>
            <w:r w:rsidRPr="0073441A">
              <w:rPr>
                <w:rFonts w:ascii="Times New Roman" w:hAnsi="Times New Roman" w:cs="Times New Roman"/>
              </w:rPr>
              <w:t>Приветствие, проверка присутствующих, внешнего вида студентов, проверка готовности студентов.</w:t>
            </w:r>
          </w:p>
        </w:tc>
      </w:tr>
      <w:tr w:rsidR="003B41A3" w:rsidRPr="003C2B38" w:rsidTr="00AD381A">
        <w:tc>
          <w:tcPr>
            <w:tcW w:w="3176" w:type="dxa"/>
          </w:tcPr>
          <w:p w:rsidR="003B41A3" w:rsidRPr="0073441A" w:rsidRDefault="00746CAE" w:rsidP="00970B38">
            <w:pPr>
              <w:pStyle w:val="a4"/>
              <w:numPr>
                <w:ilvl w:val="0"/>
                <w:numId w:val="4"/>
              </w:numPr>
              <w:rPr>
                <w:rFonts w:ascii="Times New Roman" w:hAnsi="Times New Roman" w:cs="Times New Roman"/>
              </w:rPr>
            </w:pPr>
            <w:r w:rsidRPr="0073441A">
              <w:rPr>
                <w:rFonts w:ascii="Times New Roman" w:hAnsi="Times New Roman" w:cs="Times New Roman"/>
              </w:rPr>
              <w:t>Формулировка темы, ее мотивация. Определение целей мероприятия.</w:t>
            </w:r>
          </w:p>
        </w:tc>
        <w:tc>
          <w:tcPr>
            <w:tcW w:w="1405" w:type="dxa"/>
          </w:tcPr>
          <w:p w:rsidR="003B41A3" w:rsidRPr="0073441A" w:rsidRDefault="006E62F7" w:rsidP="003B41A3">
            <w:pPr>
              <w:jc w:val="center"/>
              <w:rPr>
                <w:rFonts w:ascii="Times New Roman" w:hAnsi="Times New Roman" w:cs="Times New Roman"/>
              </w:rPr>
            </w:pPr>
            <w:r w:rsidRPr="0073441A">
              <w:rPr>
                <w:rFonts w:ascii="Times New Roman" w:hAnsi="Times New Roman" w:cs="Times New Roman"/>
              </w:rPr>
              <w:t>5</w:t>
            </w:r>
            <w:r w:rsidR="00746CAE" w:rsidRPr="0073441A">
              <w:rPr>
                <w:rFonts w:ascii="Times New Roman" w:hAnsi="Times New Roman" w:cs="Times New Roman"/>
              </w:rPr>
              <w:t>мин.</w:t>
            </w:r>
          </w:p>
        </w:tc>
        <w:tc>
          <w:tcPr>
            <w:tcW w:w="4990" w:type="dxa"/>
          </w:tcPr>
          <w:p w:rsidR="003B41A3" w:rsidRPr="0073441A" w:rsidRDefault="007C7070" w:rsidP="00B52CD6">
            <w:pPr>
              <w:rPr>
                <w:rFonts w:ascii="Times New Roman" w:hAnsi="Times New Roman" w:cs="Times New Roman"/>
              </w:rPr>
            </w:pPr>
            <w:r w:rsidRPr="0073441A">
              <w:rPr>
                <w:rFonts w:ascii="Times New Roman" w:hAnsi="Times New Roman" w:cs="Times New Roman"/>
              </w:rPr>
              <w:t xml:space="preserve">Объявление темы </w:t>
            </w:r>
            <w:r w:rsidR="00B52CD6" w:rsidRPr="0073441A">
              <w:rPr>
                <w:rFonts w:ascii="Times New Roman" w:hAnsi="Times New Roman" w:cs="Times New Roman"/>
              </w:rPr>
              <w:t>игры,</w:t>
            </w:r>
            <w:r w:rsidR="00B52CD6" w:rsidRPr="0073441A">
              <w:rPr>
                <w:rFonts w:ascii="Times New Roman" w:hAnsi="Times New Roman" w:cs="Times New Roman"/>
                <w:color w:val="FF0000"/>
              </w:rPr>
              <w:t xml:space="preserve"> </w:t>
            </w:r>
            <w:r w:rsidRPr="0073441A">
              <w:rPr>
                <w:rFonts w:ascii="Times New Roman" w:hAnsi="Times New Roman" w:cs="Times New Roman"/>
              </w:rPr>
              <w:t xml:space="preserve"> показать значимость данной темы для освоения выбранной профессии.</w:t>
            </w:r>
          </w:p>
        </w:tc>
      </w:tr>
      <w:tr w:rsidR="003B41A3" w:rsidRPr="003C2B38" w:rsidTr="00AD381A">
        <w:tc>
          <w:tcPr>
            <w:tcW w:w="3176" w:type="dxa"/>
          </w:tcPr>
          <w:p w:rsidR="003B41A3" w:rsidRPr="003C2B38" w:rsidRDefault="00746CAE" w:rsidP="00970B38">
            <w:pPr>
              <w:pStyle w:val="a4"/>
              <w:numPr>
                <w:ilvl w:val="0"/>
                <w:numId w:val="4"/>
              </w:numPr>
              <w:rPr>
                <w:rFonts w:ascii="Times New Roman" w:hAnsi="Times New Roman" w:cs="Times New Roman"/>
                <w:sz w:val="24"/>
                <w:szCs w:val="24"/>
              </w:rPr>
            </w:pPr>
            <w:r w:rsidRPr="003C2B38">
              <w:rPr>
                <w:rFonts w:ascii="Times New Roman" w:hAnsi="Times New Roman" w:cs="Times New Roman"/>
                <w:sz w:val="24"/>
                <w:szCs w:val="24"/>
              </w:rPr>
              <w:t xml:space="preserve">Проведение этапов </w:t>
            </w:r>
            <w:r w:rsidR="00B52CD6" w:rsidRPr="00B52CD6">
              <w:rPr>
                <w:rFonts w:ascii="Times New Roman" w:hAnsi="Times New Roman" w:cs="Times New Roman"/>
                <w:sz w:val="24"/>
                <w:szCs w:val="24"/>
              </w:rPr>
              <w:t>игры</w:t>
            </w:r>
            <w:r w:rsidRPr="00B52CD6">
              <w:rPr>
                <w:rFonts w:ascii="Times New Roman" w:hAnsi="Times New Roman" w:cs="Times New Roman"/>
                <w:sz w:val="24"/>
                <w:szCs w:val="24"/>
              </w:rPr>
              <w:t>.</w:t>
            </w:r>
          </w:p>
        </w:tc>
        <w:tc>
          <w:tcPr>
            <w:tcW w:w="1405" w:type="dxa"/>
          </w:tcPr>
          <w:p w:rsidR="003B41A3" w:rsidRPr="003C2B38" w:rsidRDefault="006E62F7" w:rsidP="003B41A3">
            <w:pPr>
              <w:jc w:val="center"/>
              <w:rPr>
                <w:rFonts w:ascii="Times New Roman" w:hAnsi="Times New Roman" w:cs="Times New Roman"/>
                <w:sz w:val="24"/>
                <w:szCs w:val="24"/>
              </w:rPr>
            </w:pPr>
            <w:r>
              <w:rPr>
                <w:rFonts w:ascii="Times New Roman" w:hAnsi="Times New Roman" w:cs="Times New Roman"/>
                <w:sz w:val="24"/>
                <w:szCs w:val="24"/>
              </w:rPr>
              <w:t>75</w:t>
            </w:r>
            <w:r w:rsidR="00746CAE" w:rsidRPr="003C2B38">
              <w:rPr>
                <w:rFonts w:ascii="Times New Roman" w:hAnsi="Times New Roman" w:cs="Times New Roman"/>
                <w:sz w:val="24"/>
                <w:szCs w:val="24"/>
              </w:rPr>
              <w:t xml:space="preserve"> мин.</w:t>
            </w:r>
          </w:p>
        </w:tc>
        <w:tc>
          <w:tcPr>
            <w:tcW w:w="4990" w:type="dxa"/>
          </w:tcPr>
          <w:p w:rsidR="00B52CD6" w:rsidRDefault="00B52CD6" w:rsidP="00B52CD6">
            <w:pPr>
              <w:rPr>
                <w:rFonts w:ascii="Times New Roman" w:eastAsia="Calibri" w:hAnsi="Times New Roman" w:cs="Times New Roman"/>
                <w:b/>
                <w:i/>
                <w:sz w:val="24"/>
                <w:szCs w:val="24"/>
              </w:rPr>
            </w:pPr>
            <w:r>
              <w:rPr>
                <w:rFonts w:ascii="Times New Roman" w:hAnsi="Times New Roman" w:cs="Times New Roman"/>
                <w:b/>
                <w:i/>
                <w:sz w:val="24"/>
                <w:szCs w:val="24"/>
              </w:rPr>
              <w:t xml:space="preserve">Игра 1 - </w:t>
            </w:r>
            <w:r w:rsidRPr="009C416F">
              <w:rPr>
                <w:rFonts w:ascii="Times New Roman" w:eastAsia="Calibri" w:hAnsi="Times New Roman" w:cs="Times New Roman"/>
                <w:b/>
                <w:i/>
                <w:sz w:val="24"/>
                <w:szCs w:val="24"/>
              </w:rPr>
              <w:t>«Эпидемия»</w:t>
            </w:r>
          </w:p>
          <w:p w:rsidR="00B52CD6" w:rsidRDefault="00B52CD6" w:rsidP="00B52CD6">
            <w:pPr>
              <w:rPr>
                <w:rFonts w:ascii="Times New Roman" w:eastAsia="Calibri" w:hAnsi="Times New Roman" w:cs="Times New Roman"/>
                <w:b/>
                <w:i/>
                <w:sz w:val="24"/>
                <w:szCs w:val="24"/>
              </w:rPr>
            </w:pPr>
            <w:r>
              <w:rPr>
                <w:rFonts w:ascii="Times New Roman" w:hAnsi="Times New Roman" w:cs="Times New Roman"/>
                <w:b/>
                <w:i/>
                <w:sz w:val="24"/>
                <w:szCs w:val="24"/>
              </w:rPr>
              <w:t xml:space="preserve">Игра  - 2 </w:t>
            </w:r>
            <w:r w:rsidRPr="009C416F">
              <w:rPr>
                <w:rFonts w:ascii="Times New Roman" w:eastAsia="Calibri" w:hAnsi="Times New Roman" w:cs="Times New Roman"/>
                <w:b/>
                <w:i/>
                <w:sz w:val="24"/>
                <w:szCs w:val="24"/>
              </w:rPr>
              <w:t>«Листок с секретом»</w:t>
            </w:r>
          </w:p>
          <w:p w:rsidR="00B52CD6" w:rsidRDefault="00B52CD6" w:rsidP="00B52CD6">
            <w:pPr>
              <w:rPr>
                <w:rFonts w:ascii="Times New Roman" w:eastAsia="Calibri" w:hAnsi="Times New Roman" w:cs="Times New Roman"/>
                <w:b/>
                <w:i/>
                <w:sz w:val="24"/>
                <w:szCs w:val="24"/>
              </w:rPr>
            </w:pPr>
            <w:r>
              <w:rPr>
                <w:rFonts w:ascii="Times New Roman" w:hAnsi="Times New Roman" w:cs="Times New Roman"/>
                <w:b/>
                <w:i/>
                <w:sz w:val="24"/>
                <w:szCs w:val="24"/>
              </w:rPr>
              <w:t xml:space="preserve">Игра  - 3 </w:t>
            </w:r>
            <w:r w:rsidRPr="009C416F">
              <w:rPr>
                <w:rFonts w:ascii="Times New Roman" w:eastAsia="Calibri" w:hAnsi="Times New Roman" w:cs="Times New Roman"/>
                <w:b/>
                <w:i/>
                <w:sz w:val="24"/>
                <w:szCs w:val="24"/>
              </w:rPr>
              <w:t>«Степень риска»</w:t>
            </w:r>
          </w:p>
          <w:p w:rsidR="00B52CD6" w:rsidRDefault="00B52CD6" w:rsidP="00B52CD6">
            <w:pPr>
              <w:rPr>
                <w:rFonts w:ascii="Times New Roman" w:eastAsia="Calibri" w:hAnsi="Times New Roman" w:cs="Times New Roman"/>
                <w:b/>
                <w:bCs/>
                <w:i/>
                <w:iCs/>
                <w:sz w:val="24"/>
                <w:szCs w:val="24"/>
              </w:rPr>
            </w:pPr>
            <w:r>
              <w:rPr>
                <w:rFonts w:ascii="Times New Roman" w:hAnsi="Times New Roman" w:cs="Times New Roman"/>
                <w:b/>
                <w:bCs/>
                <w:i/>
                <w:iCs/>
                <w:sz w:val="24"/>
                <w:szCs w:val="24"/>
              </w:rPr>
              <w:t>Игра 4 -</w:t>
            </w:r>
            <w:r w:rsidRPr="009C416F">
              <w:rPr>
                <w:rFonts w:ascii="Times New Roman" w:eastAsia="Calibri" w:hAnsi="Times New Roman" w:cs="Times New Roman"/>
                <w:b/>
                <w:bCs/>
                <w:i/>
                <w:iCs/>
                <w:sz w:val="24"/>
                <w:szCs w:val="24"/>
              </w:rPr>
              <w:t>«Ассоциации. Выявление мифов»</w:t>
            </w:r>
          </w:p>
          <w:p w:rsidR="00B52CD6" w:rsidRDefault="00B52CD6" w:rsidP="00B52CD6">
            <w:pPr>
              <w:pStyle w:val="a8"/>
              <w:rPr>
                <w:rFonts w:ascii="Times New Roman" w:hAnsi="Times New Roman"/>
                <w:b/>
                <w:i/>
              </w:rPr>
            </w:pPr>
            <w:r>
              <w:rPr>
                <w:rFonts w:ascii="Times New Roman" w:hAnsi="Times New Roman"/>
                <w:b/>
                <w:i/>
              </w:rPr>
              <w:t xml:space="preserve">Игра 5 - </w:t>
            </w:r>
            <w:r w:rsidRPr="009C416F">
              <w:rPr>
                <w:rFonts w:ascii="Times New Roman" w:hAnsi="Times New Roman"/>
                <w:b/>
                <w:i/>
              </w:rPr>
              <w:t>«Ответственное решение»</w:t>
            </w:r>
          </w:p>
          <w:p w:rsidR="00D44FE7" w:rsidRDefault="00B52CD6" w:rsidP="00B52CD6">
            <w:pPr>
              <w:pStyle w:val="a8"/>
              <w:rPr>
                <w:rFonts w:ascii="Times New Roman" w:hAnsi="Times New Roman"/>
                <w:b/>
                <w:i/>
              </w:rPr>
            </w:pPr>
            <w:r w:rsidRPr="00B52CD6">
              <w:rPr>
                <w:rFonts w:ascii="Times New Roman" w:hAnsi="Times New Roman"/>
                <w:b/>
                <w:i/>
              </w:rPr>
              <w:t>Игра 6 – «Портрет»</w:t>
            </w:r>
          </w:p>
          <w:p w:rsidR="0073441A" w:rsidRPr="00B52CD6" w:rsidRDefault="0073441A" w:rsidP="0073441A">
            <w:pPr>
              <w:pStyle w:val="a8"/>
              <w:rPr>
                <w:rFonts w:ascii="Times New Roman" w:hAnsi="Times New Roman"/>
                <w:b/>
                <w:i/>
              </w:rPr>
            </w:pPr>
            <w:r w:rsidRPr="00024582">
              <w:rPr>
                <w:rFonts w:ascii="Times New Roman" w:hAnsi="Times New Roman"/>
                <w:b/>
                <w:i/>
              </w:rPr>
              <w:t>Игра</w:t>
            </w:r>
            <w:proofErr w:type="gramStart"/>
            <w:r w:rsidRPr="00024582">
              <w:rPr>
                <w:rFonts w:ascii="Times New Roman" w:hAnsi="Times New Roman"/>
                <w:b/>
                <w:i/>
              </w:rPr>
              <w:t>7</w:t>
            </w:r>
            <w:proofErr w:type="gramEnd"/>
            <w:r w:rsidRPr="00024582">
              <w:rPr>
                <w:rFonts w:ascii="Times New Roman" w:hAnsi="Times New Roman"/>
                <w:b/>
                <w:i/>
              </w:rPr>
              <w:t xml:space="preserve"> – «Блиц – опрос»</w:t>
            </w:r>
          </w:p>
        </w:tc>
      </w:tr>
      <w:tr w:rsidR="003B41A3" w:rsidRPr="003C2B38" w:rsidTr="00AD381A">
        <w:tc>
          <w:tcPr>
            <w:tcW w:w="3176" w:type="dxa"/>
          </w:tcPr>
          <w:p w:rsidR="003B41A3" w:rsidRPr="0073441A" w:rsidRDefault="00B52CD6" w:rsidP="00AD381A">
            <w:pPr>
              <w:pStyle w:val="a4"/>
              <w:numPr>
                <w:ilvl w:val="0"/>
                <w:numId w:val="4"/>
              </w:numPr>
              <w:rPr>
                <w:rFonts w:ascii="Times New Roman" w:hAnsi="Times New Roman" w:cs="Times New Roman"/>
              </w:rPr>
            </w:pPr>
            <w:r w:rsidRPr="0073441A">
              <w:rPr>
                <w:rFonts w:ascii="Times New Roman" w:hAnsi="Times New Roman" w:cs="Times New Roman"/>
              </w:rPr>
              <w:t>Подведение итогов игры</w:t>
            </w:r>
            <w:r w:rsidR="00746CAE" w:rsidRPr="0073441A">
              <w:rPr>
                <w:rFonts w:ascii="Times New Roman" w:hAnsi="Times New Roman" w:cs="Times New Roman"/>
              </w:rPr>
              <w:t xml:space="preserve">. </w:t>
            </w:r>
          </w:p>
        </w:tc>
        <w:tc>
          <w:tcPr>
            <w:tcW w:w="1405" w:type="dxa"/>
          </w:tcPr>
          <w:p w:rsidR="003B41A3" w:rsidRPr="0073441A" w:rsidRDefault="00746CAE" w:rsidP="003B41A3">
            <w:pPr>
              <w:jc w:val="center"/>
              <w:rPr>
                <w:rFonts w:ascii="Times New Roman" w:hAnsi="Times New Roman" w:cs="Times New Roman"/>
              </w:rPr>
            </w:pPr>
            <w:r w:rsidRPr="0073441A">
              <w:rPr>
                <w:rFonts w:ascii="Times New Roman" w:hAnsi="Times New Roman" w:cs="Times New Roman"/>
              </w:rPr>
              <w:t>7 мин.</w:t>
            </w:r>
          </w:p>
        </w:tc>
        <w:tc>
          <w:tcPr>
            <w:tcW w:w="4990" w:type="dxa"/>
          </w:tcPr>
          <w:p w:rsidR="003B41A3" w:rsidRPr="0073441A" w:rsidRDefault="00AD381A" w:rsidP="00AD381A">
            <w:pPr>
              <w:jc w:val="center"/>
              <w:rPr>
                <w:rFonts w:ascii="Times New Roman" w:hAnsi="Times New Roman" w:cs="Times New Roman"/>
              </w:rPr>
            </w:pPr>
            <w:r w:rsidRPr="0073441A">
              <w:rPr>
                <w:rFonts w:ascii="Times New Roman" w:hAnsi="Times New Roman" w:cs="Times New Roman"/>
              </w:rPr>
              <w:t>Проведение  анализа игры. Студенты высказывают свои впечатления и пожелания.</w:t>
            </w:r>
            <w:r w:rsidR="007C7070" w:rsidRPr="0073441A">
              <w:rPr>
                <w:rFonts w:ascii="Times New Roman" w:hAnsi="Times New Roman" w:cs="Times New Roman"/>
              </w:rPr>
              <w:t xml:space="preserve">  </w:t>
            </w:r>
          </w:p>
        </w:tc>
      </w:tr>
    </w:tbl>
    <w:p w:rsidR="003B41A3" w:rsidRPr="003C2B38" w:rsidRDefault="003B41A3" w:rsidP="00746CAE">
      <w:pPr>
        <w:pStyle w:val="a4"/>
        <w:rPr>
          <w:rFonts w:ascii="Times New Roman" w:hAnsi="Times New Roman" w:cs="Times New Roman"/>
          <w:b/>
          <w:sz w:val="24"/>
          <w:szCs w:val="24"/>
        </w:rPr>
      </w:pPr>
    </w:p>
    <w:p w:rsidR="007C7070" w:rsidRPr="003C2B38" w:rsidRDefault="007C7070" w:rsidP="007C7070">
      <w:pPr>
        <w:pStyle w:val="a4"/>
        <w:jc w:val="center"/>
        <w:rPr>
          <w:rFonts w:ascii="Times New Roman" w:hAnsi="Times New Roman" w:cs="Times New Roman"/>
          <w:b/>
          <w:sz w:val="24"/>
          <w:szCs w:val="24"/>
        </w:rPr>
      </w:pPr>
      <w:r w:rsidRPr="003C2B38">
        <w:rPr>
          <w:rFonts w:ascii="Times New Roman" w:hAnsi="Times New Roman" w:cs="Times New Roman"/>
          <w:b/>
          <w:sz w:val="24"/>
          <w:szCs w:val="24"/>
        </w:rPr>
        <w:t>Основная и дополнительная литература</w:t>
      </w:r>
    </w:p>
    <w:p w:rsidR="007C7070" w:rsidRDefault="007C7070" w:rsidP="00970B38">
      <w:pPr>
        <w:pStyle w:val="a4"/>
        <w:numPr>
          <w:ilvl w:val="0"/>
          <w:numId w:val="5"/>
        </w:numPr>
        <w:jc w:val="both"/>
        <w:rPr>
          <w:rFonts w:ascii="Times New Roman" w:hAnsi="Times New Roman" w:cs="Times New Roman"/>
          <w:sz w:val="24"/>
          <w:szCs w:val="24"/>
        </w:rPr>
      </w:pPr>
      <w:r w:rsidRPr="003C2B38">
        <w:rPr>
          <w:rFonts w:ascii="Times New Roman" w:hAnsi="Times New Roman" w:cs="Times New Roman"/>
          <w:sz w:val="24"/>
          <w:szCs w:val="24"/>
        </w:rPr>
        <w:t>Малов, В.</w:t>
      </w:r>
      <w:r w:rsidR="00972EE8">
        <w:rPr>
          <w:rFonts w:ascii="Times New Roman" w:hAnsi="Times New Roman" w:cs="Times New Roman"/>
          <w:sz w:val="24"/>
          <w:szCs w:val="24"/>
        </w:rPr>
        <w:t xml:space="preserve"> А.</w:t>
      </w:r>
      <w:r w:rsidRPr="003C2B38">
        <w:rPr>
          <w:rFonts w:ascii="Times New Roman" w:hAnsi="Times New Roman" w:cs="Times New Roman"/>
          <w:sz w:val="24"/>
          <w:szCs w:val="24"/>
        </w:rPr>
        <w:t xml:space="preserve"> Инфекционные болезни с курсом ВИЧ – инфекции и эпидемиологии: учебник для </w:t>
      </w:r>
      <w:proofErr w:type="spellStart"/>
      <w:r w:rsidRPr="003C2B38">
        <w:rPr>
          <w:rFonts w:ascii="Times New Roman" w:hAnsi="Times New Roman" w:cs="Times New Roman"/>
          <w:sz w:val="24"/>
          <w:szCs w:val="24"/>
        </w:rPr>
        <w:t>студ</w:t>
      </w:r>
      <w:proofErr w:type="gramStart"/>
      <w:r w:rsidRPr="003C2B38">
        <w:rPr>
          <w:rFonts w:ascii="Times New Roman" w:hAnsi="Times New Roman" w:cs="Times New Roman"/>
          <w:sz w:val="24"/>
          <w:szCs w:val="24"/>
        </w:rPr>
        <w:t>.с</w:t>
      </w:r>
      <w:proofErr w:type="gramEnd"/>
      <w:r w:rsidRPr="003C2B38">
        <w:rPr>
          <w:rFonts w:ascii="Times New Roman" w:hAnsi="Times New Roman" w:cs="Times New Roman"/>
          <w:sz w:val="24"/>
          <w:szCs w:val="24"/>
        </w:rPr>
        <w:t>ред.проф.заведений</w:t>
      </w:r>
      <w:proofErr w:type="spellEnd"/>
      <w:r w:rsidR="00972EE8">
        <w:rPr>
          <w:rFonts w:ascii="Times New Roman" w:hAnsi="Times New Roman" w:cs="Times New Roman"/>
          <w:sz w:val="24"/>
          <w:szCs w:val="24"/>
        </w:rPr>
        <w:t xml:space="preserve"> </w:t>
      </w:r>
      <w:r w:rsidR="003C2B38" w:rsidRPr="003C2B38">
        <w:rPr>
          <w:rFonts w:ascii="Times New Roman" w:hAnsi="Times New Roman" w:cs="Times New Roman"/>
          <w:sz w:val="24"/>
          <w:szCs w:val="24"/>
        </w:rPr>
        <w:t>/</w:t>
      </w:r>
      <w:r w:rsidR="00972EE8">
        <w:rPr>
          <w:rFonts w:ascii="Times New Roman" w:hAnsi="Times New Roman" w:cs="Times New Roman"/>
          <w:sz w:val="24"/>
          <w:szCs w:val="24"/>
        </w:rPr>
        <w:t xml:space="preserve"> </w:t>
      </w:r>
      <w:r w:rsidR="003C2B38" w:rsidRPr="003C2B38">
        <w:rPr>
          <w:rFonts w:ascii="Times New Roman" w:hAnsi="Times New Roman" w:cs="Times New Roman"/>
          <w:sz w:val="24"/>
          <w:szCs w:val="24"/>
        </w:rPr>
        <w:t>В.</w:t>
      </w:r>
      <w:r w:rsidR="00972EE8">
        <w:rPr>
          <w:rFonts w:ascii="Times New Roman" w:hAnsi="Times New Roman" w:cs="Times New Roman"/>
          <w:sz w:val="24"/>
          <w:szCs w:val="24"/>
        </w:rPr>
        <w:t xml:space="preserve"> </w:t>
      </w:r>
      <w:r w:rsidR="003C2B38" w:rsidRPr="003C2B38">
        <w:rPr>
          <w:rFonts w:ascii="Times New Roman" w:hAnsi="Times New Roman" w:cs="Times New Roman"/>
          <w:sz w:val="24"/>
          <w:szCs w:val="24"/>
        </w:rPr>
        <w:t>А.</w:t>
      </w:r>
      <w:r w:rsidR="00972EE8">
        <w:rPr>
          <w:rFonts w:ascii="Times New Roman" w:hAnsi="Times New Roman" w:cs="Times New Roman"/>
          <w:sz w:val="24"/>
          <w:szCs w:val="24"/>
        </w:rPr>
        <w:t xml:space="preserve"> </w:t>
      </w:r>
      <w:r w:rsidR="003C2B38" w:rsidRPr="003C2B38">
        <w:rPr>
          <w:rFonts w:ascii="Times New Roman" w:hAnsi="Times New Roman" w:cs="Times New Roman"/>
          <w:sz w:val="24"/>
          <w:szCs w:val="24"/>
        </w:rPr>
        <w:t>Малов, Е.</w:t>
      </w:r>
      <w:r w:rsidR="00972EE8">
        <w:rPr>
          <w:rFonts w:ascii="Times New Roman" w:hAnsi="Times New Roman" w:cs="Times New Roman"/>
          <w:sz w:val="24"/>
          <w:szCs w:val="24"/>
        </w:rPr>
        <w:t xml:space="preserve"> </w:t>
      </w:r>
      <w:r w:rsidR="003C2B38" w:rsidRPr="003C2B38">
        <w:rPr>
          <w:rFonts w:ascii="Times New Roman" w:hAnsi="Times New Roman" w:cs="Times New Roman"/>
          <w:sz w:val="24"/>
          <w:szCs w:val="24"/>
        </w:rPr>
        <w:t>А.</w:t>
      </w:r>
      <w:r w:rsidR="00972EE8">
        <w:rPr>
          <w:rFonts w:ascii="Times New Roman" w:hAnsi="Times New Roman" w:cs="Times New Roman"/>
          <w:sz w:val="24"/>
          <w:szCs w:val="24"/>
        </w:rPr>
        <w:t xml:space="preserve"> </w:t>
      </w:r>
      <w:r w:rsidR="0046470C">
        <w:rPr>
          <w:rFonts w:ascii="Times New Roman" w:hAnsi="Times New Roman" w:cs="Times New Roman"/>
          <w:sz w:val="24"/>
          <w:szCs w:val="24"/>
        </w:rPr>
        <w:t>Малова. – 7</w:t>
      </w:r>
      <w:r w:rsidR="003C2B38" w:rsidRPr="003C2B38">
        <w:rPr>
          <w:rFonts w:ascii="Times New Roman" w:hAnsi="Times New Roman" w:cs="Times New Roman"/>
          <w:sz w:val="24"/>
          <w:szCs w:val="24"/>
        </w:rPr>
        <w:t xml:space="preserve">-е изд., </w:t>
      </w:r>
      <w:proofErr w:type="spellStart"/>
      <w:r w:rsidR="003C2B38" w:rsidRPr="003C2B38">
        <w:rPr>
          <w:rFonts w:ascii="Times New Roman" w:hAnsi="Times New Roman" w:cs="Times New Roman"/>
          <w:sz w:val="24"/>
          <w:szCs w:val="24"/>
        </w:rPr>
        <w:t>перераб</w:t>
      </w:r>
      <w:proofErr w:type="spellEnd"/>
      <w:r w:rsidR="003C2B38" w:rsidRPr="003C2B38">
        <w:rPr>
          <w:rFonts w:ascii="Times New Roman" w:hAnsi="Times New Roman" w:cs="Times New Roman"/>
          <w:sz w:val="24"/>
          <w:szCs w:val="24"/>
        </w:rPr>
        <w:t>. и доп. – М.:</w:t>
      </w:r>
      <w:r w:rsidR="00972EE8">
        <w:rPr>
          <w:rFonts w:ascii="Times New Roman" w:hAnsi="Times New Roman" w:cs="Times New Roman"/>
          <w:sz w:val="24"/>
          <w:szCs w:val="24"/>
        </w:rPr>
        <w:t xml:space="preserve"> </w:t>
      </w:r>
      <w:r w:rsidR="003C2B38" w:rsidRPr="003C2B38">
        <w:rPr>
          <w:rFonts w:ascii="Times New Roman" w:hAnsi="Times New Roman" w:cs="Times New Roman"/>
          <w:sz w:val="24"/>
          <w:szCs w:val="24"/>
        </w:rPr>
        <w:t>Изд</w:t>
      </w:r>
      <w:r w:rsidR="0046470C">
        <w:rPr>
          <w:rFonts w:ascii="Times New Roman" w:hAnsi="Times New Roman" w:cs="Times New Roman"/>
          <w:sz w:val="24"/>
          <w:szCs w:val="24"/>
        </w:rPr>
        <w:t>ательский центр «Академия», 2015</w:t>
      </w:r>
      <w:r w:rsidR="003C2B38" w:rsidRPr="003C2B38">
        <w:rPr>
          <w:rFonts w:ascii="Times New Roman" w:hAnsi="Times New Roman" w:cs="Times New Roman"/>
          <w:sz w:val="24"/>
          <w:szCs w:val="24"/>
        </w:rPr>
        <w:t>.-</w:t>
      </w:r>
      <w:r w:rsidR="00AA5AD2">
        <w:rPr>
          <w:rFonts w:ascii="Times New Roman" w:hAnsi="Times New Roman" w:cs="Times New Roman"/>
          <w:sz w:val="24"/>
          <w:szCs w:val="24"/>
        </w:rPr>
        <w:t xml:space="preserve"> </w:t>
      </w:r>
      <w:r w:rsidR="003C2B38" w:rsidRPr="003C2B38">
        <w:rPr>
          <w:rFonts w:ascii="Times New Roman" w:hAnsi="Times New Roman" w:cs="Times New Roman"/>
          <w:sz w:val="24"/>
          <w:szCs w:val="24"/>
        </w:rPr>
        <w:t xml:space="preserve">416с. </w:t>
      </w:r>
    </w:p>
    <w:p w:rsidR="00972EE8" w:rsidRPr="00673516" w:rsidRDefault="0046470C" w:rsidP="00970B38">
      <w:pPr>
        <w:pStyle w:val="a4"/>
        <w:numPr>
          <w:ilvl w:val="0"/>
          <w:numId w:val="5"/>
        </w:numPr>
        <w:jc w:val="both"/>
        <w:rPr>
          <w:rFonts w:ascii="Times New Roman" w:hAnsi="Times New Roman" w:cs="Times New Roman"/>
          <w:sz w:val="24"/>
          <w:szCs w:val="24"/>
        </w:rPr>
      </w:pPr>
      <w:r w:rsidRPr="00673516">
        <w:rPr>
          <w:rFonts w:ascii="Times New Roman" w:hAnsi="Times New Roman" w:cs="Times New Roman"/>
          <w:sz w:val="24"/>
          <w:szCs w:val="24"/>
        </w:rPr>
        <w:t xml:space="preserve">Мухина. С.А. Общий уход за больными: учебное пособие для учащихся медицинских училищ/ Мухина. С.А, </w:t>
      </w:r>
      <w:proofErr w:type="spellStart"/>
      <w:r w:rsidRPr="00673516">
        <w:rPr>
          <w:rFonts w:ascii="Times New Roman" w:hAnsi="Times New Roman" w:cs="Times New Roman"/>
          <w:sz w:val="24"/>
          <w:szCs w:val="24"/>
        </w:rPr>
        <w:t>Тарновская</w:t>
      </w:r>
      <w:proofErr w:type="spellEnd"/>
      <w:r w:rsidRPr="00673516">
        <w:rPr>
          <w:rFonts w:ascii="Times New Roman" w:hAnsi="Times New Roman" w:cs="Times New Roman"/>
          <w:sz w:val="24"/>
          <w:szCs w:val="24"/>
        </w:rPr>
        <w:t xml:space="preserve"> И.И.- М.: «Медицина», 1989 – 259с. </w:t>
      </w:r>
    </w:p>
    <w:p w:rsidR="003C2B38" w:rsidRDefault="003C2B38" w:rsidP="003C2B38">
      <w:pPr>
        <w:pStyle w:val="a4"/>
        <w:ind w:left="1080"/>
        <w:jc w:val="both"/>
        <w:rPr>
          <w:rFonts w:ascii="Times New Roman" w:hAnsi="Times New Roman" w:cs="Times New Roman"/>
          <w:sz w:val="24"/>
          <w:szCs w:val="24"/>
        </w:rPr>
      </w:pPr>
    </w:p>
    <w:p w:rsidR="00596463" w:rsidRPr="003C2B38" w:rsidRDefault="003C2B38" w:rsidP="003C2B38">
      <w:pPr>
        <w:spacing w:line="240" w:lineRule="auto"/>
        <w:jc w:val="center"/>
        <w:rPr>
          <w:rFonts w:ascii="Times New Roman" w:hAnsi="Times New Roman" w:cs="Times New Roman"/>
          <w:b/>
          <w:sz w:val="24"/>
          <w:szCs w:val="24"/>
        </w:rPr>
      </w:pPr>
      <w:r w:rsidRPr="003C2B38">
        <w:rPr>
          <w:rFonts w:ascii="Times New Roman" w:hAnsi="Times New Roman" w:cs="Times New Roman"/>
          <w:b/>
          <w:sz w:val="24"/>
          <w:szCs w:val="24"/>
        </w:rPr>
        <w:lastRenderedPageBreak/>
        <w:t>Ход</w:t>
      </w:r>
      <w:r w:rsidRPr="00B52CD6">
        <w:rPr>
          <w:rFonts w:ascii="Times New Roman" w:hAnsi="Times New Roman" w:cs="Times New Roman"/>
          <w:b/>
          <w:sz w:val="24"/>
          <w:szCs w:val="24"/>
        </w:rPr>
        <w:t xml:space="preserve"> </w:t>
      </w:r>
      <w:r w:rsidR="00696C47" w:rsidRPr="00B52CD6">
        <w:rPr>
          <w:rFonts w:ascii="Times New Roman" w:hAnsi="Times New Roman" w:cs="Times New Roman"/>
          <w:b/>
          <w:sz w:val="24"/>
          <w:szCs w:val="24"/>
        </w:rPr>
        <w:t>игр</w:t>
      </w:r>
      <w:r w:rsidR="00B52CD6" w:rsidRPr="00B52CD6">
        <w:rPr>
          <w:rFonts w:ascii="Times New Roman" w:hAnsi="Times New Roman" w:cs="Times New Roman"/>
          <w:b/>
          <w:sz w:val="24"/>
          <w:szCs w:val="24"/>
        </w:rPr>
        <w:t>ы</w:t>
      </w:r>
    </w:p>
    <w:p w:rsidR="009C416F" w:rsidRPr="009C416F" w:rsidRDefault="001E269A" w:rsidP="009C416F">
      <w:pPr>
        <w:jc w:val="center"/>
        <w:rPr>
          <w:rFonts w:ascii="Times New Roman" w:eastAsia="Calibri" w:hAnsi="Times New Roman" w:cs="Times New Roman"/>
          <w:b/>
          <w:i/>
          <w:sz w:val="24"/>
          <w:szCs w:val="24"/>
        </w:rPr>
      </w:pPr>
      <w:r>
        <w:rPr>
          <w:rFonts w:ascii="Times New Roman" w:hAnsi="Times New Roman" w:cs="Times New Roman"/>
          <w:b/>
          <w:i/>
          <w:sz w:val="24"/>
          <w:szCs w:val="24"/>
        </w:rPr>
        <w:t xml:space="preserve">Игра 1 - </w:t>
      </w:r>
      <w:r w:rsidR="009C416F" w:rsidRPr="009C416F">
        <w:rPr>
          <w:rFonts w:ascii="Times New Roman" w:eastAsia="Calibri" w:hAnsi="Times New Roman" w:cs="Times New Roman"/>
          <w:b/>
          <w:i/>
          <w:sz w:val="24"/>
          <w:szCs w:val="24"/>
        </w:rPr>
        <w:t>«Эпидемия»</w:t>
      </w:r>
    </w:p>
    <w:p w:rsidR="009C416F" w:rsidRDefault="009C416F" w:rsidP="009C416F">
      <w:pPr>
        <w:jc w:val="both"/>
        <w:rPr>
          <w:rFonts w:ascii="Times New Roman" w:hAnsi="Times New Roman" w:cs="Times New Roman"/>
          <w:sz w:val="24"/>
          <w:szCs w:val="24"/>
        </w:rPr>
      </w:pPr>
      <w:r w:rsidRPr="009C416F">
        <w:rPr>
          <w:rFonts w:ascii="Times New Roman" w:eastAsia="Calibri" w:hAnsi="Times New Roman" w:cs="Times New Roman"/>
          <w:b/>
          <w:sz w:val="24"/>
          <w:szCs w:val="24"/>
        </w:rPr>
        <w:t xml:space="preserve">Цель: </w:t>
      </w:r>
      <w:r w:rsidR="008E55A6">
        <w:rPr>
          <w:rFonts w:ascii="Times New Roman" w:eastAsia="Calibri" w:hAnsi="Times New Roman" w:cs="Times New Roman"/>
          <w:sz w:val="24"/>
          <w:szCs w:val="24"/>
        </w:rPr>
        <w:t>наглядно показать студентам</w:t>
      </w:r>
      <w:r w:rsidRPr="009C416F">
        <w:rPr>
          <w:rFonts w:ascii="Times New Roman" w:eastAsia="Calibri" w:hAnsi="Times New Roman" w:cs="Times New Roman"/>
          <w:sz w:val="24"/>
          <w:szCs w:val="24"/>
        </w:rPr>
        <w:t>, насколько быстрыми темпами распространяется ВИЧ-инфекция, если не знаешь пути передачи.</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b/>
          <w:sz w:val="24"/>
          <w:szCs w:val="24"/>
        </w:rPr>
        <w:t>Материалы:</w:t>
      </w:r>
      <w:r>
        <w:rPr>
          <w:rFonts w:ascii="Times New Roman" w:hAnsi="Times New Roman" w:cs="Times New Roman"/>
          <w:b/>
          <w:sz w:val="24"/>
          <w:szCs w:val="24"/>
        </w:rPr>
        <w:t xml:space="preserve"> </w:t>
      </w:r>
      <w:r w:rsidRPr="009C416F">
        <w:rPr>
          <w:rFonts w:ascii="Times New Roman" w:hAnsi="Times New Roman" w:cs="Times New Roman"/>
          <w:sz w:val="24"/>
          <w:szCs w:val="24"/>
        </w:rPr>
        <w:t>бумага и  ручка</w:t>
      </w:r>
    </w:p>
    <w:p w:rsidR="009C416F" w:rsidRPr="009C416F" w:rsidRDefault="009C416F" w:rsidP="007E63F5">
      <w:pPr>
        <w:ind w:right="-850"/>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Всем участникам раздаются листочки бумаги и ручки. Дается задание за 5-7 минут собрать автографы минимум у 4 людей. Затем выберите любого человека из группы и попросите его встать и представиться. Скажите ему: «Очень жаль, но сегодня мне придется сообщить тебе печальную новость: ты болен неприятной болезнью – беспричинными приступами смеха. Эта болезнь заразна и передается через автографы. Все, кто получил автограф этого человека, заразились от него». «Заразившиеся» также должны встать. Объявите дальше: «Вы заразились болезнью беспричинными приступами смеха и, к сожалению, заразили тех, кому оставили свой автограф. Прошу тех людей, у кого есть их автографы, встать». На примере этой игры видно, как быстро может распространяться эпидемия. И часто подросткам не нужно много объяснять. Ведущий говорит, что все это была шутка, что все здоровы и могут сесть на свои места. Для активной, открытой группы игра может быть продолжена. У «заболевших», которых первыми вызывают вперед, спрашивают, как они себя чувствуют, ведь по их вине заразилось столько людей. Затем тот же вопрос задается тем, кто «заразился».</w:t>
      </w:r>
    </w:p>
    <w:p w:rsidR="009C416F" w:rsidRPr="009C416F" w:rsidRDefault="009C416F" w:rsidP="009C416F">
      <w:pPr>
        <w:jc w:val="both"/>
        <w:rPr>
          <w:rFonts w:ascii="Times New Roman" w:eastAsia="Calibri" w:hAnsi="Times New Roman" w:cs="Times New Roman"/>
          <w:sz w:val="24"/>
          <w:szCs w:val="24"/>
        </w:rPr>
      </w:pPr>
    </w:p>
    <w:p w:rsidR="009C416F" w:rsidRPr="009C416F" w:rsidRDefault="001E269A" w:rsidP="009C416F">
      <w:pPr>
        <w:jc w:val="center"/>
        <w:rPr>
          <w:rFonts w:ascii="Times New Roman" w:eastAsia="Calibri" w:hAnsi="Times New Roman" w:cs="Times New Roman"/>
          <w:b/>
          <w:i/>
          <w:sz w:val="24"/>
          <w:szCs w:val="24"/>
        </w:rPr>
      </w:pPr>
      <w:r>
        <w:rPr>
          <w:rFonts w:ascii="Times New Roman" w:hAnsi="Times New Roman" w:cs="Times New Roman"/>
          <w:b/>
          <w:i/>
          <w:sz w:val="24"/>
          <w:szCs w:val="24"/>
        </w:rPr>
        <w:t xml:space="preserve">Игра  - 2 </w:t>
      </w:r>
      <w:r w:rsidR="009C416F" w:rsidRPr="009C416F">
        <w:rPr>
          <w:rFonts w:ascii="Times New Roman" w:eastAsia="Calibri" w:hAnsi="Times New Roman" w:cs="Times New Roman"/>
          <w:b/>
          <w:i/>
          <w:sz w:val="24"/>
          <w:szCs w:val="24"/>
        </w:rPr>
        <w:t>«Листок с секретом»</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b/>
          <w:sz w:val="24"/>
          <w:szCs w:val="24"/>
        </w:rPr>
        <w:t xml:space="preserve">Цель: </w:t>
      </w:r>
      <w:r w:rsidRPr="009C416F">
        <w:rPr>
          <w:rFonts w:ascii="Times New Roman" w:eastAsia="Calibri" w:hAnsi="Times New Roman" w:cs="Times New Roman"/>
          <w:sz w:val="24"/>
          <w:szCs w:val="24"/>
        </w:rPr>
        <w:t>актуализация проблемы ВИЧ/</w:t>
      </w:r>
      <w:proofErr w:type="spellStart"/>
      <w:r w:rsidRPr="009C416F">
        <w:rPr>
          <w:rFonts w:ascii="Times New Roman" w:eastAsia="Calibri" w:hAnsi="Times New Roman" w:cs="Times New Roman"/>
          <w:sz w:val="24"/>
          <w:szCs w:val="24"/>
        </w:rPr>
        <w:t>СПИДа</w:t>
      </w:r>
      <w:proofErr w:type="spellEnd"/>
      <w:r w:rsidRPr="009C416F">
        <w:rPr>
          <w:rFonts w:ascii="Times New Roman" w:eastAsia="Calibri" w:hAnsi="Times New Roman" w:cs="Times New Roman"/>
          <w:sz w:val="24"/>
          <w:szCs w:val="24"/>
        </w:rPr>
        <w:t>.</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b/>
          <w:sz w:val="24"/>
          <w:szCs w:val="24"/>
        </w:rPr>
        <w:t>Материалы:</w:t>
      </w:r>
      <w:r w:rsidRPr="009C416F">
        <w:rPr>
          <w:rFonts w:ascii="Times New Roman" w:eastAsia="Calibri" w:hAnsi="Times New Roman" w:cs="Times New Roman"/>
          <w:sz w:val="24"/>
          <w:szCs w:val="24"/>
        </w:rPr>
        <w:t xml:space="preserve"> листы бумаги формата А-6 (1/4 стандартного листа) по числу пар в группе.</w:t>
      </w:r>
    </w:p>
    <w:p w:rsidR="009C416F" w:rsidRPr="009C416F" w:rsidRDefault="009C416F" w:rsidP="00B52CD6">
      <w:pPr>
        <w:spacing w:line="360" w:lineRule="auto"/>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Участники разбиваются  на пары. Каждому выдается лист бумаги. На одном из них ведущий незаметно (заранее) ставит метку на</w:t>
      </w:r>
      <w:r w:rsidR="005A4B3D">
        <w:rPr>
          <w:rFonts w:ascii="Times New Roman" w:eastAsia="Calibri" w:hAnsi="Times New Roman" w:cs="Times New Roman"/>
          <w:sz w:val="24"/>
          <w:szCs w:val="24"/>
        </w:rPr>
        <w:t xml:space="preserve"> обратной стороне листа. </w:t>
      </w:r>
      <w:r w:rsidRPr="009C416F">
        <w:rPr>
          <w:rFonts w:ascii="Times New Roman" w:eastAsia="Calibri" w:hAnsi="Times New Roman" w:cs="Times New Roman"/>
          <w:sz w:val="24"/>
          <w:szCs w:val="24"/>
        </w:rPr>
        <w:t>Участникам предлагается записать вопросы, касающиеся темы, на которые они не знают ответа.</w:t>
      </w:r>
    </w:p>
    <w:p w:rsidR="009C416F" w:rsidRPr="009C416F" w:rsidRDefault="009C416F" w:rsidP="00B52CD6">
      <w:pPr>
        <w:spacing w:line="360" w:lineRule="auto"/>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Далее участники обмениваются листами и пытаются ответить на вопросы друг друга.</w:t>
      </w:r>
    </w:p>
    <w:p w:rsidR="009C416F" w:rsidRPr="009C416F" w:rsidRDefault="009C416F" w:rsidP="00B52CD6">
      <w:pPr>
        <w:spacing w:line="360" w:lineRule="auto"/>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Потом участникам предлагается объединиться в четверки и обсуди</w:t>
      </w:r>
      <w:r w:rsidR="00B52CD6">
        <w:rPr>
          <w:rFonts w:ascii="Times New Roman" w:eastAsia="Calibri" w:hAnsi="Times New Roman" w:cs="Times New Roman"/>
          <w:sz w:val="24"/>
          <w:szCs w:val="24"/>
        </w:rPr>
        <w:t>ть вопросы, оставшиеся неясными</w:t>
      </w:r>
      <w:r w:rsidRPr="009C416F">
        <w:rPr>
          <w:rFonts w:ascii="Times New Roman" w:eastAsia="Calibri" w:hAnsi="Times New Roman" w:cs="Times New Roman"/>
          <w:sz w:val="24"/>
          <w:szCs w:val="24"/>
        </w:rPr>
        <w:t>.</w:t>
      </w:r>
    </w:p>
    <w:p w:rsidR="009C416F" w:rsidRPr="009C416F" w:rsidRDefault="009C416F" w:rsidP="00B52CD6">
      <w:pPr>
        <w:spacing w:line="360" w:lineRule="auto"/>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И, наконец, - в восьмерки с той же целью </w:t>
      </w:r>
    </w:p>
    <w:p w:rsidR="009C416F" w:rsidRPr="009C416F" w:rsidRDefault="009C416F" w:rsidP="00B52CD6">
      <w:pPr>
        <w:spacing w:line="360" w:lineRule="auto"/>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После этого ведущий спрашивает: «Остались ли сомнения и неясности? Какие именно? Произнесите </w:t>
      </w:r>
      <w:proofErr w:type="gramStart"/>
      <w:r w:rsidRPr="009C416F">
        <w:rPr>
          <w:rFonts w:ascii="Times New Roman" w:eastAsia="Calibri" w:hAnsi="Times New Roman" w:cs="Times New Roman"/>
          <w:sz w:val="24"/>
          <w:szCs w:val="24"/>
        </w:rPr>
        <w:t>вопросы</w:t>
      </w:r>
      <w:proofErr w:type="gramEnd"/>
      <w:r w:rsidRPr="009C416F">
        <w:rPr>
          <w:rFonts w:ascii="Times New Roman" w:eastAsia="Calibri" w:hAnsi="Times New Roman" w:cs="Times New Roman"/>
          <w:sz w:val="24"/>
          <w:szCs w:val="24"/>
        </w:rPr>
        <w:t xml:space="preserve"> на которые не удалось найти ответы?».</w:t>
      </w:r>
    </w:p>
    <w:p w:rsidR="009C416F" w:rsidRPr="009C416F" w:rsidRDefault="001E269A" w:rsidP="00B52CD6">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Далее </w:t>
      </w:r>
      <w:r w:rsidR="009C416F" w:rsidRPr="009C416F">
        <w:rPr>
          <w:rFonts w:ascii="Times New Roman" w:eastAsia="Calibri" w:hAnsi="Times New Roman" w:cs="Times New Roman"/>
          <w:sz w:val="24"/>
          <w:szCs w:val="24"/>
        </w:rPr>
        <w:t>предлагает</w:t>
      </w:r>
      <w:r>
        <w:rPr>
          <w:rFonts w:ascii="Times New Roman" w:hAnsi="Times New Roman" w:cs="Times New Roman"/>
          <w:sz w:val="24"/>
          <w:szCs w:val="24"/>
        </w:rPr>
        <w:t>ся</w:t>
      </w:r>
      <w:r w:rsidR="009C416F" w:rsidRPr="009C416F">
        <w:rPr>
          <w:rFonts w:ascii="Times New Roman" w:eastAsia="Calibri" w:hAnsi="Times New Roman" w:cs="Times New Roman"/>
          <w:sz w:val="24"/>
          <w:szCs w:val="24"/>
        </w:rPr>
        <w:t xml:space="preserve"> группе перевернуть свои листочки. Тот, кто обнаружит метку – встает. Ведущий просит встать того, кто работал с этим человеком в паре;  тех, кто работал с ним в четверке и в восьмерке. Ведущий говорит: «Так же незаметно, в приятной обстановке, в обществе происходит распространение ВИЧ – инфекции. Люди встречаются, веселятся, проводят время, любят друг друга, и часто не задумываются о том, что кто-то может быть инфицирован». </w:t>
      </w:r>
    </w:p>
    <w:p w:rsidR="009C416F" w:rsidRPr="009C416F" w:rsidRDefault="009C416F" w:rsidP="009C416F">
      <w:pPr>
        <w:jc w:val="both"/>
        <w:rPr>
          <w:rFonts w:ascii="Times New Roman" w:eastAsia="Calibri" w:hAnsi="Times New Roman" w:cs="Times New Roman"/>
          <w:sz w:val="24"/>
          <w:szCs w:val="24"/>
        </w:rPr>
      </w:pPr>
    </w:p>
    <w:p w:rsidR="009C416F" w:rsidRPr="009C416F" w:rsidRDefault="009C416F" w:rsidP="009C416F">
      <w:pPr>
        <w:jc w:val="center"/>
        <w:rPr>
          <w:rFonts w:ascii="Times New Roman" w:eastAsia="Calibri" w:hAnsi="Times New Roman" w:cs="Times New Roman"/>
          <w:b/>
          <w:i/>
          <w:sz w:val="24"/>
          <w:szCs w:val="24"/>
        </w:rPr>
      </w:pPr>
      <w:r w:rsidRPr="009C416F">
        <w:rPr>
          <w:rFonts w:ascii="Times New Roman" w:eastAsia="Calibri" w:hAnsi="Times New Roman" w:cs="Times New Roman"/>
          <w:b/>
          <w:i/>
          <w:sz w:val="24"/>
          <w:szCs w:val="24"/>
        </w:rPr>
        <w:t xml:space="preserve"> </w:t>
      </w:r>
      <w:r w:rsidR="001E269A">
        <w:rPr>
          <w:rFonts w:ascii="Times New Roman" w:hAnsi="Times New Roman" w:cs="Times New Roman"/>
          <w:b/>
          <w:i/>
          <w:sz w:val="24"/>
          <w:szCs w:val="24"/>
        </w:rPr>
        <w:t xml:space="preserve">Игра  - 3 </w:t>
      </w:r>
      <w:r w:rsidRPr="009C416F">
        <w:rPr>
          <w:rFonts w:ascii="Times New Roman" w:eastAsia="Calibri" w:hAnsi="Times New Roman" w:cs="Times New Roman"/>
          <w:b/>
          <w:i/>
          <w:sz w:val="24"/>
          <w:szCs w:val="24"/>
        </w:rPr>
        <w:t>«Степень риска»</w:t>
      </w:r>
    </w:p>
    <w:p w:rsidR="009C416F" w:rsidRPr="009C416F" w:rsidRDefault="009C416F" w:rsidP="009C416F">
      <w:pPr>
        <w:rPr>
          <w:rFonts w:ascii="Times New Roman" w:eastAsia="Calibri" w:hAnsi="Times New Roman" w:cs="Times New Roman"/>
          <w:sz w:val="24"/>
          <w:szCs w:val="24"/>
        </w:rPr>
      </w:pPr>
      <w:r w:rsidRPr="009C416F">
        <w:rPr>
          <w:rFonts w:ascii="Times New Roman" w:eastAsia="Calibri" w:hAnsi="Times New Roman" w:cs="Times New Roman"/>
          <w:b/>
          <w:sz w:val="24"/>
          <w:szCs w:val="24"/>
        </w:rPr>
        <w:t xml:space="preserve">Цель: </w:t>
      </w:r>
    </w:p>
    <w:p w:rsidR="009C416F" w:rsidRPr="009C416F" w:rsidRDefault="009C416F" w:rsidP="009C416F">
      <w:pPr>
        <w:ind w:right="-760"/>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Информировать участников о степени риска передачи ВИЧ-инфекции (высоком риске, невысоком риске и отсутствии риска), закрепить полученную информацию за счет самостоятельной оценки риска заражения ВИЧ-инфекции при различных формах сексуальной активности и бытовых контактах, развеять существующие мифы о передаче ВИЧ-инфекции.</w:t>
      </w:r>
    </w:p>
    <w:p w:rsidR="009C416F" w:rsidRPr="009C416F" w:rsidRDefault="009C416F" w:rsidP="009C416F">
      <w:pPr>
        <w:pStyle w:val="a8"/>
        <w:rPr>
          <w:rFonts w:ascii="Times New Roman" w:hAnsi="Times New Roman"/>
        </w:rPr>
      </w:pPr>
      <w:r w:rsidRPr="009C416F">
        <w:rPr>
          <w:rFonts w:ascii="Times New Roman" w:hAnsi="Times New Roman"/>
        </w:rPr>
        <w:t xml:space="preserve"> </w:t>
      </w:r>
      <w:r w:rsidRPr="009C416F">
        <w:rPr>
          <w:rFonts w:ascii="Times New Roman" w:hAnsi="Times New Roman"/>
          <w:b/>
        </w:rPr>
        <w:t>Материалы:</w:t>
      </w:r>
      <w:r w:rsidRPr="009C416F">
        <w:rPr>
          <w:rFonts w:ascii="Times New Roman" w:hAnsi="Times New Roman"/>
        </w:rPr>
        <w:t xml:space="preserve"> карточки с обозначением ситуаций риска заражения.</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 На полу чертится линия – линия РИСКА. На одном ее конце размещается карточка с надписью «ВЫСОКИЙ РИСК», на другом – «РИСК ОТСУТСТВУЕТ» размещается ближе к середине линии.</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Каждому участнику дается карточка с ситуацией контакта с ВИЧ – инфицированным человеком:</w:t>
      </w:r>
    </w:p>
    <w:p w:rsidR="009C416F" w:rsidRPr="009C416F" w:rsidRDefault="009C416F" w:rsidP="009C416F">
      <w:pPr>
        <w:rPr>
          <w:rFonts w:ascii="Times New Roman" w:eastAsia="Calibri" w:hAnsi="Times New Roman" w:cs="Times New Roman"/>
          <w:sz w:val="24"/>
          <w:szCs w:val="24"/>
        </w:rPr>
      </w:pPr>
      <w:r w:rsidRPr="009C416F">
        <w:rPr>
          <w:rFonts w:ascii="Times New Roman" w:eastAsia="Calibri" w:hAnsi="Times New Roman" w:cs="Times New Roman"/>
          <w:sz w:val="24"/>
          <w:szCs w:val="24"/>
        </w:rPr>
        <w:t>Множество половых партнеров</w:t>
      </w:r>
    </w:p>
    <w:p w:rsidR="009C416F" w:rsidRPr="009C416F" w:rsidRDefault="009C416F" w:rsidP="009C416F">
      <w:pPr>
        <w:rPr>
          <w:rFonts w:ascii="Times New Roman" w:eastAsia="Calibri" w:hAnsi="Times New Roman" w:cs="Times New Roman"/>
          <w:sz w:val="24"/>
          <w:szCs w:val="24"/>
        </w:rPr>
      </w:pPr>
      <w:r w:rsidRPr="009C416F">
        <w:rPr>
          <w:rFonts w:ascii="Times New Roman" w:eastAsia="Calibri" w:hAnsi="Times New Roman" w:cs="Times New Roman"/>
          <w:sz w:val="24"/>
          <w:szCs w:val="24"/>
        </w:rPr>
        <w:t>Половой акт без презерватива</w:t>
      </w:r>
    </w:p>
    <w:p w:rsidR="009C416F" w:rsidRPr="009C416F" w:rsidRDefault="009C416F" w:rsidP="009C416F">
      <w:pPr>
        <w:rPr>
          <w:rFonts w:ascii="Times New Roman" w:eastAsia="Calibri" w:hAnsi="Times New Roman" w:cs="Times New Roman"/>
          <w:sz w:val="24"/>
          <w:szCs w:val="24"/>
        </w:rPr>
      </w:pPr>
      <w:r w:rsidRPr="009C416F">
        <w:rPr>
          <w:rFonts w:ascii="Times New Roman" w:eastAsia="Calibri" w:hAnsi="Times New Roman" w:cs="Times New Roman"/>
          <w:sz w:val="24"/>
          <w:szCs w:val="24"/>
        </w:rPr>
        <w:t>Половой акт с использованием презерватива</w:t>
      </w:r>
    </w:p>
    <w:p w:rsidR="009C416F" w:rsidRPr="009C416F" w:rsidRDefault="009C416F" w:rsidP="009C416F">
      <w:pPr>
        <w:rPr>
          <w:rFonts w:ascii="Times New Roman" w:eastAsia="Calibri" w:hAnsi="Times New Roman" w:cs="Times New Roman"/>
          <w:sz w:val="24"/>
          <w:szCs w:val="24"/>
        </w:rPr>
      </w:pPr>
      <w:r w:rsidRPr="009C416F">
        <w:rPr>
          <w:rFonts w:ascii="Times New Roman" w:eastAsia="Calibri" w:hAnsi="Times New Roman" w:cs="Times New Roman"/>
          <w:sz w:val="24"/>
          <w:szCs w:val="24"/>
        </w:rPr>
        <w:t>Один половой партнер</w:t>
      </w:r>
    </w:p>
    <w:p w:rsidR="009C416F" w:rsidRPr="009C416F" w:rsidRDefault="009C416F" w:rsidP="009C416F">
      <w:pPr>
        <w:rPr>
          <w:rFonts w:ascii="Times New Roman" w:eastAsia="Calibri" w:hAnsi="Times New Roman" w:cs="Times New Roman"/>
          <w:sz w:val="24"/>
          <w:szCs w:val="24"/>
        </w:rPr>
      </w:pPr>
      <w:r w:rsidRPr="009C416F">
        <w:rPr>
          <w:rFonts w:ascii="Times New Roman" w:eastAsia="Calibri" w:hAnsi="Times New Roman" w:cs="Times New Roman"/>
          <w:sz w:val="24"/>
          <w:szCs w:val="24"/>
        </w:rPr>
        <w:t>Взаимная верность двух половых партнеров</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Поцелуй в щеку</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Инъекция в лечебном учреждении</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Внутривенное употребление наркотиков</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Оральный секс</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Половая жизнь в браке </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Переливание крови</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Пользование чужой зубной щеткой </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lastRenderedPageBreak/>
        <w:t>Плавание в бассейне</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Половой акт с потребителем наркотиков</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Глубокий поцелуй</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Уход за больным </w:t>
      </w:r>
      <w:proofErr w:type="spellStart"/>
      <w:r w:rsidRPr="009C416F">
        <w:rPr>
          <w:rFonts w:ascii="Times New Roman" w:eastAsia="Calibri" w:hAnsi="Times New Roman" w:cs="Times New Roman"/>
          <w:sz w:val="24"/>
          <w:szCs w:val="24"/>
        </w:rPr>
        <w:t>СПИДом</w:t>
      </w:r>
      <w:proofErr w:type="spellEnd"/>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Укус комара</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Множественные половые связи</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Прокалывание ушей</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Маникюр</w:t>
      </w:r>
    </w:p>
    <w:p w:rsidR="009C416F" w:rsidRPr="009C416F" w:rsidRDefault="009C416F" w:rsidP="009C416F">
      <w:pPr>
        <w:rPr>
          <w:rFonts w:ascii="Times New Roman" w:eastAsia="Calibri" w:hAnsi="Times New Roman" w:cs="Times New Roman"/>
          <w:sz w:val="24"/>
          <w:szCs w:val="24"/>
        </w:rPr>
      </w:pPr>
      <w:r w:rsidRPr="009C416F">
        <w:rPr>
          <w:rFonts w:ascii="Times New Roman" w:eastAsia="Calibri" w:hAnsi="Times New Roman" w:cs="Times New Roman"/>
          <w:sz w:val="24"/>
          <w:szCs w:val="24"/>
        </w:rPr>
        <w:t>Рукопожатие</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Проживание в одной комнате с больным </w:t>
      </w:r>
      <w:proofErr w:type="spellStart"/>
      <w:r w:rsidRPr="009C416F">
        <w:rPr>
          <w:rFonts w:ascii="Times New Roman" w:eastAsia="Calibri" w:hAnsi="Times New Roman" w:cs="Times New Roman"/>
          <w:sz w:val="24"/>
          <w:szCs w:val="24"/>
        </w:rPr>
        <w:t>СПИДом</w:t>
      </w:r>
      <w:proofErr w:type="spellEnd"/>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Нанесение татуировки</w:t>
      </w:r>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Объятия с больным </w:t>
      </w:r>
      <w:proofErr w:type="spellStart"/>
      <w:r w:rsidRPr="009C416F">
        <w:rPr>
          <w:rFonts w:ascii="Times New Roman" w:eastAsia="Calibri" w:hAnsi="Times New Roman" w:cs="Times New Roman"/>
          <w:sz w:val="24"/>
          <w:szCs w:val="24"/>
        </w:rPr>
        <w:t>СПИДом</w:t>
      </w:r>
      <w:proofErr w:type="spellEnd"/>
    </w:p>
    <w:p w:rsidR="009C416F" w:rsidRPr="009C416F" w:rsidRDefault="009C416F" w:rsidP="009C416F">
      <w:pPr>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Пользование общественным туалетом</w:t>
      </w:r>
    </w:p>
    <w:p w:rsidR="009C416F" w:rsidRPr="009C416F" w:rsidRDefault="009C416F" w:rsidP="001E269A">
      <w:pPr>
        <w:tabs>
          <w:tab w:val="left" w:pos="2291"/>
        </w:tabs>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Каждый участник по очереди зачитывает надпись на его карточке и кладет ее на тот участок ЛИНИИ РИСКА, который, по его мнению, наиболее точно отражает степень риска заражения ВИЧ, охарактеризованной записью на карточке.</w:t>
      </w:r>
    </w:p>
    <w:p w:rsidR="009C416F" w:rsidRPr="009C416F" w:rsidRDefault="009C416F" w:rsidP="009C416F">
      <w:pPr>
        <w:jc w:val="both"/>
        <w:rPr>
          <w:rFonts w:ascii="Times New Roman" w:eastAsia="Calibri" w:hAnsi="Times New Roman" w:cs="Times New Roman"/>
          <w:sz w:val="24"/>
          <w:szCs w:val="24"/>
        </w:rPr>
      </w:pPr>
    </w:p>
    <w:p w:rsidR="009C416F" w:rsidRPr="009C416F" w:rsidRDefault="001E269A" w:rsidP="001E269A">
      <w:pPr>
        <w:jc w:val="center"/>
        <w:rPr>
          <w:rFonts w:ascii="Times New Roman" w:eastAsia="Calibri" w:hAnsi="Times New Roman" w:cs="Times New Roman"/>
          <w:sz w:val="24"/>
          <w:szCs w:val="24"/>
        </w:rPr>
      </w:pPr>
      <w:r>
        <w:rPr>
          <w:rFonts w:ascii="Times New Roman" w:hAnsi="Times New Roman" w:cs="Times New Roman"/>
          <w:b/>
          <w:bCs/>
          <w:i/>
          <w:iCs/>
          <w:sz w:val="24"/>
          <w:szCs w:val="24"/>
        </w:rPr>
        <w:t xml:space="preserve"> Игра 4 -</w:t>
      </w:r>
      <w:r w:rsidR="009C416F" w:rsidRPr="009C416F">
        <w:rPr>
          <w:rFonts w:ascii="Times New Roman" w:eastAsia="Calibri" w:hAnsi="Times New Roman" w:cs="Times New Roman"/>
          <w:b/>
          <w:bCs/>
          <w:i/>
          <w:iCs/>
          <w:sz w:val="24"/>
          <w:szCs w:val="24"/>
        </w:rPr>
        <w:t>«Ассоциации. Выявление мифов»</w:t>
      </w:r>
    </w:p>
    <w:p w:rsidR="009C416F" w:rsidRPr="009C416F" w:rsidRDefault="009C416F" w:rsidP="009C416F">
      <w:pPr>
        <w:rPr>
          <w:rFonts w:ascii="Times New Roman" w:eastAsia="Calibri" w:hAnsi="Times New Roman" w:cs="Times New Roman"/>
          <w:sz w:val="24"/>
          <w:szCs w:val="24"/>
        </w:rPr>
      </w:pPr>
      <w:r w:rsidRPr="009C416F">
        <w:rPr>
          <w:rFonts w:ascii="Times New Roman" w:eastAsia="Calibri" w:hAnsi="Times New Roman" w:cs="Times New Roman"/>
          <w:b/>
          <w:sz w:val="24"/>
          <w:szCs w:val="24"/>
        </w:rPr>
        <w:t>Цель:</w:t>
      </w:r>
      <w:r w:rsidRPr="009C416F">
        <w:rPr>
          <w:rFonts w:ascii="Times New Roman" w:eastAsia="Calibri" w:hAnsi="Times New Roman" w:cs="Times New Roman"/>
          <w:sz w:val="24"/>
          <w:szCs w:val="24"/>
        </w:rPr>
        <w:t xml:space="preserve"> Дать возможность участникам выяснить свои позиции в контексте проблемы ВИЧ\СПИД.</w:t>
      </w:r>
    </w:p>
    <w:p w:rsidR="009C416F" w:rsidRPr="009C416F" w:rsidRDefault="009C416F" w:rsidP="009C416F">
      <w:pPr>
        <w:rPr>
          <w:rFonts w:ascii="Times New Roman" w:eastAsia="Calibri" w:hAnsi="Times New Roman" w:cs="Times New Roman"/>
          <w:sz w:val="24"/>
          <w:szCs w:val="24"/>
        </w:rPr>
      </w:pPr>
      <w:r w:rsidRPr="009C416F">
        <w:rPr>
          <w:rFonts w:ascii="Times New Roman" w:eastAsia="Calibri" w:hAnsi="Times New Roman" w:cs="Times New Roman"/>
          <w:b/>
          <w:sz w:val="24"/>
          <w:szCs w:val="24"/>
        </w:rPr>
        <w:t>Необходимые материалы</w:t>
      </w:r>
      <w:r w:rsidRPr="009C416F">
        <w:rPr>
          <w:rFonts w:ascii="Times New Roman" w:eastAsia="Calibri" w:hAnsi="Times New Roman" w:cs="Times New Roman"/>
          <w:sz w:val="24"/>
          <w:szCs w:val="24"/>
        </w:rPr>
        <w:t>: 4 больших листа ватмана или бумаги, на каждом из которых написано одно из следующих утверждений:</w:t>
      </w:r>
    </w:p>
    <w:p w:rsidR="009C416F" w:rsidRPr="009C416F" w:rsidRDefault="009C416F" w:rsidP="009C416F">
      <w:pPr>
        <w:ind w:right="-1"/>
        <w:jc w:val="both"/>
        <w:rPr>
          <w:rFonts w:ascii="Times New Roman" w:eastAsia="Calibri" w:hAnsi="Times New Roman" w:cs="Times New Roman"/>
          <w:sz w:val="24"/>
          <w:szCs w:val="24"/>
        </w:rPr>
      </w:pPr>
      <w:proofErr w:type="gramStart"/>
      <w:r w:rsidRPr="009C416F">
        <w:rPr>
          <w:rFonts w:ascii="Times New Roman" w:eastAsia="Calibri" w:hAnsi="Times New Roman" w:cs="Times New Roman"/>
          <w:sz w:val="24"/>
          <w:szCs w:val="24"/>
        </w:rPr>
        <w:t>СОВЕРШЕННО СОГЛАСЕН</w:t>
      </w:r>
      <w:proofErr w:type="gramEnd"/>
    </w:p>
    <w:p w:rsidR="009C416F" w:rsidRPr="009C416F" w:rsidRDefault="009C416F" w:rsidP="009C416F">
      <w:pPr>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СОВЕРШЕННО НЕ СОГЛАСЕН</w:t>
      </w:r>
    </w:p>
    <w:p w:rsidR="009C416F" w:rsidRPr="009C416F" w:rsidRDefault="009C416F" w:rsidP="009C416F">
      <w:pPr>
        <w:ind w:right="-1"/>
        <w:jc w:val="both"/>
        <w:rPr>
          <w:rFonts w:ascii="Times New Roman" w:eastAsia="Calibri" w:hAnsi="Times New Roman" w:cs="Times New Roman"/>
          <w:sz w:val="24"/>
          <w:szCs w:val="24"/>
        </w:rPr>
      </w:pPr>
      <w:proofErr w:type="gramStart"/>
      <w:r w:rsidRPr="009C416F">
        <w:rPr>
          <w:rFonts w:ascii="Times New Roman" w:eastAsia="Calibri" w:hAnsi="Times New Roman" w:cs="Times New Roman"/>
          <w:sz w:val="24"/>
          <w:szCs w:val="24"/>
        </w:rPr>
        <w:t>СОГЛАСЕН</w:t>
      </w:r>
      <w:proofErr w:type="gramEnd"/>
      <w:r w:rsidRPr="009C416F">
        <w:rPr>
          <w:rFonts w:ascii="Times New Roman" w:eastAsia="Calibri" w:hAnsi="Times New Roman" w:cs="Times New Roman"/>
          <w:sz w:val="24"/>
          <w:szCs w:val="24"/>
        </w:rPr>
        <w:t xml:space="preserve"> С ОГОВОРКАМИ</w:t>
      </w:r>
    </w:p>
    <w:p w:rsidR="009C416F" w:rsidRPr="009C416F" w:rsidRDefault="009C416F" w:rsidP="009C416F">
      <w:pPr>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НЕ ЗНАЮ, НЕ </w:t>
      </w:r>
      <w:proofErr w:type="gramStart"/>
      <w:r w:rsidRPr="009C416F">
        <w:rPr>
          <w:rFonts w:ascii="Times New Roman" w:eastAsia="Calibri" w:hAnsi="Times New Roman" w:cs="Times New Roman"/>
          <w:sz w:val="24"/>
          <w:szCs w:val="24"/>
        </w:rPr>
        <w:t>УВЕРЕН</w:t>
      </w:r>
      <w:proofErr w:type="gramEnd"/>
    </w:p>
    <w:p w:rsidR="009C416F" w:rsidRPr="009C416F" w:rsidRDefault="009C416F" w:rsidP="009C416F">
      <w:pPr>
        <w:ind w:right="-1"/>
        <w:jc w:val="both"/>
        <w:rPr>
          <w:rFonts w:ascii="Times New Roman" w:eastAsia="Calibri" w:hAnsi="Times New Roman" w:cs="Times New Roman"/>
          <w:sz w:val="24"/>
          <w:szCs w:val="24"/>
        </w:rPr>
      </w:pPr>
      <w:r w:rsidRPr="009C416F">
        <w:rPr>
          <w:rFonts w:ascii="Times New Roman" w:eastAsia="Calibri" w:hAnsi="Times New Roman" w:cs="Times New Roman"/>
          <w:b/>
          <w:sz w:val="24"/>
          <w:szCs w:val="24"/>
        </w:rPr>
        <w:t>Как проводить занятие</w:t>
      </w:r>
      <w:r w:rsidRPr="009C416F">
        <w:rPr>
          <w:rFonts w:ascii="Times New Roman" w:eastAsia="Calibri" w:hAnsi="Times New Roman" w:cs="Times New Roman"/>
          <w:sz w:val="24"/>
          <w:szCs w:val="24"/>
        </w:rPr>
        <w:t>:</w:t>
      </w:r>
    </w:p>
    <w:p w:rsidR="009C416F" w:rsidRPr="009C416F" w:rsidRDefault="009C416F" w:rsidP="00970B38">
      <w:pPr>
        <w:numPr>
          <w:ilvl w:val="0"/>
          <w:numId w:val="23"/>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Прикрепить листы с утверждениями по разным сторонам комнаты. Попросить участников встать в центре комнаты.</w:t>
      </w:r>
    </w:p>
    <w:p w:rsidR="009C416F" w:rsidRPr="009C416F" w:rsidRDefault="009C416F" w:rsidP="00970B38">
      <w:pPr>
        <w:numPr>
          <w:ilvl w:val="0"/>
          <w:numId w:val="23"/>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Объяснить, что сейчас вы прочитаете несколько спорных высказываний, связанных с проблемой ВИЧ. После чтения одного высказывания участники должны сразу же разойтись и встать у тех листов, на которых отражена их точка </w:t>
      </w:r>
      <w:r w:rsidRPr="009C416F">
        <w:rPr>
          <w:rFonts w:ascii="Times New Roman" w:eastAsia="Calibri" w:hAnsi="Times New Roman" w:cs="Times New Roman"/>
          <w:sz w:val="24"/>
          <w:szCs w:val="24"/>
        </w:rPr>
        <w:lastRenderedPageBreak/>
        <w:t>зрения. При этом не нужно долго размышлять, главное следовать первой возникшей реакции.</w:t>
      </w:r>
    </w:p>
    <w:p w:rsidR="009C416F" w:rsidRPr="009C416F" w:rsidRDefault="009C416F" w:rsidP="00970B38">
      <w:pPr>
        <w:numPr>
          <w:ilvl w:val="0"/>
          <w:numId w:val="23"/>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Когда участники определятся со своими позициями, спросите нескольких из них, почему они стоят именно там (кроме тех, кто выбрал «не знаю, не уверен»). После этого другие участники могут также прокомментировать свои позиции. </w:t>
      </w:r>
    </w:p>
    <w:p w:rsidR="009C416F" w:rsidRPr="009C416F" w:rsidRDefault="009C416F" w:rsidP="00970B38">
      <w:pPr>
        <w:numPr>
          <w:ilvl w:val="0"/>
          <w:numId w:val="23"/>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 xml:space="preserve">Выслушав различные точки зрения, попросите участников встать у тех листов, которые теперь отражают их мнение. </w:t>
      </w:r>
    </w:p>
    <w:p w:rsidR="009C416F" w:rsidRPr="009C416F" w:rsidRDefault="009C416F" w:rsidP="00970B38">
      <w:pPr>
        <w:numPr>
          <w:ilvl w:val="0"/>
          <w:numId w:val="23"/>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ПОСЛЕ ВСЕХ УТВЕРЖДЕНИЙ МОЖНО ПРЕДЛОЖИТЬ К ОБСУЖДЕНИЮ СЛЕДУЮЩИЕ ВОПРОСЫ:</w:t>
      </w:r>
    </w:p>
    <w:p w:rsidR="009C416F" w:rsidRPr="009C416F" w:rsidRDefault="009C416F" w:rsidP="00970B38">
      <w:pPr>
        <w:numPr>
          <w:ilvl w:val="0"/>
          <w:numId w:val="21"/>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КАКИЕ ЧУВСТВА ВОЗНИКАЛИ У ВАС, КОГДА ВЫ РАЗМЫШЛЯЛИ НАД ЭТИМИ  ВОПРОСАМИ?</w:t>
      </w:r>
    </w:p>
    <w:p w:rsidR="009C416F" w:rsidRPr="009C416F" w:rsidRDefault="009C416F" w:rsidP="00970B38">
      <w:pPr>
        <w:numPr>
          <w:ilvl w:val="0"/>
          <w:numId w:val="21"/>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ЛЕГКО ЛИ БЫЛО ВЫСКАЗЫВАТЬ СВОЮ ТОЧКУ ЗРЕНИЯ ПЕРЕД ВСЕМИ?</w:t>
      </w:r>
    </w:p>
    <w:p w:rsidR="009C416F" w:rsidRPr="009C416F" w:rsidRDefault="009C416F" w:rsidP="00970B38">
      <w:pPr>
        <w:numPr>
          <w:ilvl w:val="0"/>
          <w:numId w:val="21"/>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ЛЕГКО ЛИ БЫЛО ИЗМЕНИТЬ СВОЮ ТОЧКУ ЗРЕНИЯ?</w:t>
      </w:r>
    </w:p>
    <w:p w:rsidR="009C416F" w:rsidRPr="009C416F" w:rsidRDefault="009C416F" w:rsidP="009C416F">
      <w:pPr>
        <w:ind w:right="-1"/>
        <w:jc w:val="both"/>
        <w:rPr>
          <w:rFonts w:ascii="Times New Roman" w:eastAsia="Calibri" w:hAnsi="Times New Roman" w:cs="Times New Roman"/>
          <w:sz w:val="24"/>
          <w:szCs w:val="24"/>
        </w:rPr>
      </w:pPr>
    </w:p>
    <w:p w:rsidR="009C416F" w:rsidRPr="009C416F" w:rsidRDefault="009C416F" w:rsidP="009C416F">
      <w:pPr>
        <w:ind w:right="-1"/>
        <w:jc w:val="both"/>
        <w:rPr>
          <w:rFonts w:ascii="Times New Roman" w:eastAsia="Calibri" w:hAnsi="Times New Roman" w:cs="Times New Roman"/>
          <w:sz w:val="24"/>
          <w:szCs w:val="24"/>
        </w:rPr>
      </w:pPr>
      <w:r w:rsidRPr="009C416F">
        <w:rPr>
          <w:rFonts w:ascii="Times New Roman" w:eastAsia="Calibri" w:hAnsi="Times New Roman" w:cs="Times New Roman"/>
          <w:b/>
          <w:sz w:val="24"/>
          <w:szCs w:val="24"/>
        </w:rPr>
        <w:t>Предлагаемые спорные утверждения</w:t>
      </w:r>
      <w:r w:rsidRPr="009C416F">
        <w:rPr>
          <w:rFonts w:ascii="Times New Roman" w:eastAsia="Calibri" w:hAnsi="Times New Roman" w:cs="Times New Roman"/>
          <w:sz w:val="24"/>
          <w:szCs w:val="24"/>
        </w:rPr>
        <w:t>:</w:t>
      </w:r>
    </w:p>
    <w:p w:rsidR="009C416F" w:rsidRPr="009C416F" w:rsidRDefault="009C416F" w:rsidP="00970B38">
      <w:pPr>
        <w:numPr>
          <w:ilvl w:val="0"/>
          <w:numId w:val="22"/>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Люди, заразившиеся ВИЧ, сами в этом виноваты</w:t>
      </w:r>
    </w:p>
    <w:p w:rsidR="009C416F" w:rsidRPr="009C416F" w:rsidRDefault="009C416F" w:rsidP="00970B38">
      <w:pPr>
        <w:numPr>
          <w:ilvl w:val="0"/>
          <w:numId w:val="22"/>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Дети и подростки, инфицированные ВИЧ,  должны учиться в отдельной школе, чтобы не заразить остальных</w:t>
      </w:r>
    </w:p>
    <w:p w:rsidR="009C416F" w:rsidRPr="009C416F" w:rsidRDefault="009C416F" w:rsidP="00970B38">
      <w:pPr>
        <w:numPr>
          <w:ilvl w:val="0"/>
          <w:numId w:val="22"/>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Женщина, зараженная ВИЧ, не должна иметь детей</w:t>
      </w:r>
    </w:p>
    <w:p w:rsidR="009C416F" w:rsidRPr="009C416F" w:rsidRDefault="009C416F" w:rsidP="00970B38">
      <w:pPr>
        <w:numPr>
          <w:ilvl w:val="0"/>
          <w:numId w:val="22"/>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ВИЧ болеют только проститутки и наркоманы. Мне это никогда не будет угрожать</w:t>
      </w:r>
    </w:p>
    <w:p w:rsidR="009C416F" w:rsidRPr="009C416F" w:rsidRDefault="009C416F" w:rsidP="00970B38">
      <w:pPr>
        <w:numPr>
          <w:ilvl w:val="0"/>
          <w:numId w:val="22"/>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Сексуальное воспитание должно пропагандировать безопасный секс</w:t>
      </w:r>
    </w:p>
    <w:p w:rsidR="009C416F" w:rsidRPr="009C416F" w:rsidRDefault="009C416F" w:rsidP="00970B38">
      <w:pPr>
        <w:numPr>
          <w:ilvl w:val="0"/>
          <w:numId w:val="22"/>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Все ВИЧ-инфицированные должны быть изолированы</w:t>
      </w:r>
    </w:p>
    <w:p w:rsidR="009C416F" w:rsidRPr="009C416F" w:rsidRDefault="009C416F" w:rsidP="00970B38">
      <w:pPr>
        <w:numPr>
          <w:ilvl w:val="0"/>
          <w:numId w:val="22"/>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«Проблема ВИЧ/</w:t>
      </w:r>
      <w:proofErr w:type="spellStart"/>
      <w:r w:rsidRPr="009C416F">
        <w:rPr>
          <w:rFonts w:ascii="Times New Roman" w:eastAsia="Calibri" w:hAnsi="Times New Roman" w:cs="Times New Roman"/>
          <w:sz w:val="24"/>
          <w:szCs w:val="24"/>
        </w:rPr>
        <w:t>СПИДа</w:t>
      </w:r>
      <w:proofErr w:type="spellEnd"/>
      <w:r w:rsidRPr="009C416F">
        <w:rPr>
          <w:rFonts w:ascii="Times New Roman" w:eastAsia="Calibri" w:hAnsi="Times New Roman" w:cs="Times New Roman"/>
          <w:sz w:val="24"/>
          <w:szCs w:val="24"/>
        </w:rPr>
        <w:t>» раздувается журналистами, а на самом деле она касается небольшой и не самой лучшей части общества</w:t>
      </w:r>
    </w:p>
    <w:p w:rsidR="009C416F" w:rsidRPr="009C416F" w:rsidRDefault="009C416F" w:rsidP="00970B38">
      <w:pPr>
        <w:numPr>
          <w:ilvl w:val="0"/>
          <w:numId w:val="22"/>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ВИЧ-инфицированные дети не должны посещать спортивные секции</w:t>
      </w:r>
    </w:p>
    <w:p w:rsidR="009C416F" w:rsidRPr="009C416F" w:rsidRDefault="009C416F" w:rsidP="00970B38">
      <w:pPr>
        <w:numPr>
          <w:ilvl w:val="0"/>
          <w:numId w:val="22"/>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Презервативы должны быть доступны всем независимо от возраста</w:t>
      </w:r>
    </w:p>
    <w:p w:rsidR="009C416F" w:rsidRPr="009C416F" w:rsidRDefault="009C416F" w:rsidP="00970B38">
      <w:pPr>
        <w:numPr>
          <w:ilvl w:val="0"/>
          <w:numId w:val="22"/>
        </w:numPr>
        <w:spacing w:after="0" w:line="240" w:lineRule="auto"/>
        <w:ind w:right="-1"/>
        <w:jc w:val="both"/>
        <w:rPr>
          <w:rFonts w:ascii="Times New Roman" w:eastAsia="Calibri" w:hAnsi="Times New Roman" w:cs="Times New Roman"/>
          <w:sz w:val="24"/>
          <w:szCs w:val="24"/>
        </w:rPr>
      </w:pPr>
      <w:r w:rsidRPr="009C416F">
        <w:rPr>
          <w:rFonts w:ascii="Times New Roman" w:eastAsia="Calibri" w:hAnsi="Times New Roman" w:cs="Times New Roman"/>
          <w:sz w:val="24"/>
          <w:szCs w:val="24"/>
        </w:rPr>
        <w:t>Принудительное обследование на ВИЧ – единственный способ сдержать распространение ВИЧ-инфекции</w:t>
      </w:r>
    </w:p>
    <w:p w:rsidR="009C416F" w:rsidRPr="009C416F" w:rsidRDefault="009C416F" w:rsidP="009C416F">
      <w:pPr>
        <w:pStyle w:val="a8"/>
        <w:rPr>
          <w:rFonts w:ascii="Times New Roman" w:hAnsi="Times New Roman"/>
        </w:rPr>
      </w:pPr>
    </w:p>
    <w:p w:rsidR="001E269A" w:rsidRDefault="001E269A" w:rsidP="001E269A">
      <w:pPr>
        <w:pStyle w:val="a8"/>
        <w:jc w:val="center"/>
        <w:rPr>
          <w:rFonts w:ascii="Times New Roman" w:hAnsi="Times New Roman"/>
          <w:b/>
          <w:i/>
        </w:rPr>
      </w:pPr>
      <w:r>
        <w:rPr>
          <w:rFonts w:ascii="Times New Roman" w:hAnsi="Times New Roman"/>
          <w:b/>
          <w:i/>
        </w:rPr>
        <w:t xml:space="preserve">Игра 5 - </w:t>
      </w:r>
      <w:r w:rsidR="009C416F" w:rsidRPr="009C416F">
        <w:rPr>
          <w:rFonts w:ascii="Times New Roman" w:hAnsi="Times New Roman"/>
          <w:b/>
          <w:i/>
        </w:rPr>
        <w:t>«Ответственное решение»</w:t>
      </w:r>
    </w:p>
    <w:p w:rsidR="009C416F" w:rsidRPr="009C416F" w:rsidRDefault="009C416F" w:rsidP="009C416F">
      <w:pPr>
        <w:pStyle w:val="a8"/>
        <w:rPr>
          <w:rFonts w:ascii="Times New Roman" w:hAnsi="Times New Roman"/>
        </w:rPr>
      </w:pPr>
      <w:r w:rsidRPr="009C416F">
        <w:rPr>
          <w:rFonts w:ascii="Times New Roman" w:hAnsi="Times New Roman"/>
          <w:b/>
        </w:rPr>
        <w:t>Цель:</w:t>
      </w:r>
      <w:r w:rsidRPr="009C416F">
        <w:rPr>
          <w:rFonts w:ascii="Times New Roman" w:hAnsi="Times New Roman"/>
        </w:rPr>
        <w:t xml:space="preserve"> </w:t>
      </w:r>
      <w:r w:rsidR="001E269A">
        <w:rPr>
          <w:rFonts w:ascii="Times New Roman" w:hAnsi="Times New Roman"/>
        </w:rPr>
        <w:t>п</w:t>
      </w:r>
      <w:r w:rsidRPr="009C416F">
        <w:rPr>
          <w:rFonts w:ascii="Times New Roman" w:hAnsi="Times New Roman"/>
        </w:rPr>
        <w:t xml:space="preserve">риобретение участниками практического опыта ответственного поведения в ситуациях выбора. Для этого используется сочетание методов «мозгового штурма» и ролевой игры. </w:t>
      </w:r>
    </w:p>
    <w:p w:rsidR="009C416F" w:rsidRPr="009C416F" w:rsidRDefault="001E269A" w:rsidP="009C416F">
      <w:pPr>
        <w:pStyle w:val="a8"/>
        <w:rPr>
          <w:rFonts w:ascii="Times New Roman" w:hAnsi="Times New Roman"/>
        </w:rPr>
      </w:pPr>
      <w:r>
        <w:rPr>
          <w:rFonts w:ascii="Times New Roman" w:hAnsi="Times New Roman"/>
        </w:rPr>
        <w:t xml:space="preserve"> П</w:t>
      </w:r>
      <w:r w:rsidR="009C416F" w:rsidRPr="009C416F">
        <w:rPr>
          <w:rFonts w:ascii="Times New Roman" w:hAnsi="Times New Roman"/>
        </w:rPr>
        <w:t>редлагает</w:t>
      </w:r>
      <w:r>
        <w:rPr>
          <w:rFonts w:ascii="Times New Roman" w:hAnsi="Times New Roman"/>
        </w:rPr>
        <w:t xml:space="preserve">ся </w:t>
      </w:r>
      <w:r w:rsidR="009C416F" w:rsidRPr="009C416F">
        <w:rPr>
          <w:rFonts w:ascii="Times New Roman" w:hAnsi="Times New Roman"/>
        </w:rPr>
        <w:t xml:space="preserve"> участникам разбиться на две команды.</w:t>
      </w:r>
    </w:p>
    <w:p w:rsidR="009C416F" w:rsidRPr="009C416F" w:rsidRDefault="009C416F" w:rsidP="009C416F">
      <w:pPr>
        <w:pStyle w:val="a8"/>
        <w:rPr>
          <w:rFonts w:ascii="Times New Roman" w:hAnsi="Times New Roman"/>
        </w:rPr>
      </w:pPr>
      <w:r w:rsidRPr="009C416F">
        <w:rPr>
          <w:rFonts w:ascii="Times New Roman" w:hAnsi="Times New Roman"/>
        </w:rPr>
        <w:t xml:space="preserve"> Дается задание:</w:t>
      </w:r>
    </w:p>
    <w:p w:rsidR="009C416F" w:rsidRPr="009C416F" w:rsidRDefault="009C416F" w:rsidP="00970B38">
      <w:pPr>
        <w:pStyle w:val="a8"/>
        <w:numPr>
          <w:ilvl w:val="0"/>
          <w:numId w:val="24"/>
        </w:numPr>
        <w:spacing w:after="0"/>
        <w:jc w:val="both"/>
        <w:rPr>
          <w:rFonts w:ascii="Times New Roman" w:hAnsi="Times New Roman"/>
        </w:rPr>
      </w:pPr>
      <w:r w:rsidRPr="009C416F">
        <w:rPr>
          <w:rFonts w:ascii="Times New Roman" w:hAnsi="Times New Roman"/>
        </w:rPr>
        <w:t>первой команде: придумать и записать как можно больше аргументов в пользу незащищенного сексуального контакта;</w:t>
      </w:r>
    </w:p>
    <w:p w:rsidR="009C416F" w:rsidRPr="009C416F" w:rsidRDefault="009C416F" w:rsidP="00970B38">
      <w:pPr>
        <w:pStyle w:val="a8"/>
        <w:numPr>
          <w:ilvl w:val="0"/>
          <w:numId w:val="24"/>
        </w:numPr>
        <w:spacing w:after="0"/>
        <w:jc w:val="both"/>
        <w:rPr>
          <w:rFonts w:ascii="Times New Roman" w:hAnsi="Times New Roman"/>
        </w:rPr>
      </w:pPr>
      <w:r w:rsidRPr="009C416F">
        <w:rPr>
          <w:rFonts w:ascii="Times New Roman" w:hAnsi="Times New Roman"/>
        </w:rPr>
        <w:t>второй команде: придумать и записать как можно больше аргументов для отказа от этого предложения.</w:t>
      </w:r>
    </w:p>
    <w:p w:rsidR="009C416F" w:rsidRPr="009C416F" w:rsidRDefault="009C416F" w:rsidP="009C416F">
      <w:pPr>
        <w:pStyle w:val="a8"/>
        <w:rPr>
          <w:rFonts w:ascii="Times New Roman" w:hAnsi="Times New Roman"/>
        </w:rPr>
      </w:pPr>
      <w:r w:rsidRPr="009C416F">
        <w:rPr>
          <w:rFonts w:ascii="Times New Roman" w:hAnsi="Times New Roman"/>
        </w:rPr>
        <w:t xml:space="preserve"> Ведущий описывает ситуацию: молодой человек и девушка вместе учатся в институте. Они встречаются уже два месяца. Им хорошо вместе, но девушка сомневается, что пришло время для более близких отношений.</w:t>
      </w:r>
    </w:p>
    <w:p w:rsidR="009C416F" w:rsidRPr="009C416F" w:rsidRDefault="009C416F" w:rsidP="009C416F">
      <w:pPr>
        <w:pStyle w:val="a8"/>
        <w:rPr>
          <w:rFonts w:ascii="Times New Roman" w:hAnsi="Times New Roman"/>
        </w:rPr>
      </w:pPr>
      <w:r w:rsidRPr="009C416F">
        <w:rPr>
          <w:rFonts w:ascii="Times New Roman" w:hAnsi="Times New Roman"/>
        </w:rPr>
        <w:t xml:space="preserve"> В течение 10 минут команды придумывают аргументы. После чего каждая команда выбирает добровольца. Представитель первой команды будет играть роль молодого человека, уговаривающего свою девушку начать сексуальные отношения и не </w:t>
      </w:r>
      <w:r w:rsidRPr="009C416F">
        <w:rPr>
          <w:rFonts w:ascii="Times New Roman" w:hAnsi="Times New Roman"/>
        </w:rPr>
        <w:lastRenderedPageBreak/>
        <w:t>использовать при этом презерватив. Представитель второй команды будет играть роль девушки, которая ему возражает. Добровольцы садятся в центр круга и обсуждают ситуацию, приводя аргументы, выработанные на первом этапе. Их беседа продолжается не больше 15 минут.</w:t>
      </w:r>
    </w:p>
    <w:p w:rsidR="009C416F" w:rsidRPr="009C416F" w:rsidRDefault="009C416F" w:rsidP="009C416F">
      <w:pPr>
        <w:pStyle w:val="a8"/>
        <w:rPr>
          <w:rFonts w:ascii="Times New Roman" w:hAnsi="Times New Roman"/>
          <w:u w:val="single"/>
        </w:rPr>
      </w:pPr>
      <w:r w:rsidRPr="009C416F">
        <w:rPr>
          <w:rFonts w:ascii="Times New Roman" w:hAnsi="Times New Roman"/>
          <w:b/>
        </w:rPr>
        <w:t xml:space="preserve"> Обсуждение</w:t>
      </w:r>
      <w:r w:rsidRPr="009C416F">
        <w:rPr>
          <w:rFonts w:ascii="Times New Roman" w:hAnsi="Times New Roman"/>
        </w:rPr>
        <w:t>:</w:t>
      </w:r>
    </w:p>
    <w:p w:rsidR="009C416F" w:rsidRPr="009C416F" w:rsidRDefault="009C416F" w:rsidP="009C416F">
      <w:pPr>
        <w:pStyle w:val="a8"/>
        <w:rPr>
          <w:rFonts w:ascii="Times New Roman" w:hAnsi="Times New Roman"/>
        </w:rPr>
      </w:pPr>
      <w:r w:rsidRPr="009C416F">
        <w:rPr>
          <w:rFonts w:ascii="Times New Roman" w:hAnsi="Times New Roman"/>
        </w:rPr>
        <w:t xml:space="preserve"> Возможна ли в жизни ситуация, которую вы только что видели? </w:t>
      </w:r>
    </w:p>
    <w:p w:rsidR="009C416F" w:rsidRPr="009C416F" w:rsidRDefault="009C416F" w:rsidP="009C416F">
      <w:pPr>
        <w:pStyle w:val="a8"/>
        <w:rPr>
          <w:rFonts w:ascii="Times New Roman" w:hAnsi="Times New Roman"/>
        </w:rPr>
      </w:pPr>
      <w:r w:rsidRPr="009C416F">
        <w:rPr>
          <w:rFonts w:ascii="Times New Roman" w:hAnsi="Times New Roman"/>
        </w:rPr>
        <w:t xml:space="preserve"> Если бы это происходило на самом деле, чем бы закончился этот разговор?</w:t>
      </w:r>
    </w:p>
    <w:p w:rsidR="009C416F" w:rsidRPr="009C416F" w:rsidRDefault="009C416F" w:rsidP="009C416F">
      <w:pPr>
        <w:pStyle w:val="a8"/>
        <w:rPr>
          <w:rFonts w:ascii="Times New Roman" w:hAnsi="Times New Roman"/>
        </w:rPr>
      </w:pPr>
      <w:r w:rsidRPr="009C416F">
        <w:rPr>
          <w:rFonts w:ascii="Times New Roman" w:hAnsi="Times New Roman"/>
        </w:rPr>
        <w:t xml:space="preserve"> Это как-то повлияло бы на дальнейшие отношения этой пары?</w:t>
      </w:r>
    </w:p>
    <w:p w:rsidR="009C416F" w:rsidRPr="009C416F" w:rsidRDefault="009C416F" w:rsidP="009C416F">
      <w:pPr>
        <w:pStyle w:val="a8"/>
        <w:rPr>
          <w:rFonts w:ascii="Times New Roman" w:hAnsi="Times New Roman"/>
        </w:rPr>
      </w:pPr>
      <w:r w:rsidRPr="009C416F">
        <w:rPr>
          <w:rFonts w:ascii="Times New Roman" w:hAnsi="Times New Roman"/>
        </w:rPr>
        <w:t xml:space="preserve"> Какие еще проблемы, связанные с сексуальными отношениями, возникают у молодых людей?</w:t>
      </w:r>
    </w:p>
    <w:p w:rsidR="009C416F" w:rsidRDefault="009C416F" w:rsidP="009C416F">
      <w:pPr>
        <w:pStyle w:val="a8"/>
      </w:pPr>
    </w:p>
    <w:p w:rsidR="004B775E" w:rsidRPr="00024582" w:rsidRDefault="004B775E" w:rsidP="00B52CD6">
      <w:pPr>
        <w:jc w:val="center"/>
        <w:rPr>
          <w:rFonts w:ascii="Times New Roman" w:hAnsi="Times New Roman" w:cs="Times New Roman"/>
          <w:b/>
          <w:i/>
          <w:sz w:val="24"/>
          <w:szCs w:val="24"/>
        </w:rPr>
      </w:pPr>
      <w:r w:rsidRPr="00024582">
        <w:rPr>
          <w:rFonts w:ascii="Times New Roman" w:hAnsi="Times New Roman" w:cs="Times New Roman"/>
          <w:b/>
          <w:i/>
          <w:sz w:val="24"/>
          <w:szCs w:val="24"/>
        </w:rPr>
        <w:t>Игра 6 –</w:t>
      </w:r>
      <w:r w:rsidR="00B52CD6" w:rsidRPr="00024582">
        <w:rPr>
          <w:rFonts w:ascii="Times New Roman" w:hAnsi="Times New Roman" w:cs="Times New Roman"/>
          <w:b/>
          <w:i/>
          <w:sz w:val="24"/>
          <w:szCs w:val="24"/>
        </w:rPr>
        <w:t xml:space="preserve"> «Портрет»</w:t>
      </w:r>
    </w:p>
    <w:p w:rsidR="004B775E" w:rsidRPr="00024582" w:rsidRDefault="004B775E" w:rsidP="004B775E">
      <w:pPr>
        <w:rPr>
          <w:rFonts w:ascii="Times New Roman" w:eastAsia="Calibri" w:hAnsi="Times New Roman" w:cs="Times New Roman"/>
          <w:sz w:val="24"/>
          <w:szCs w:val="24"/>
        </w:rPr>
      </w:pPr>
      <w:r w:rsidRPr="00024582">
        <w:rPr>
          <w:rFonts w:ascii="Times New Roman" w:hAnsi="Times New Roman" w:cs="Times New Roman"/>
          <w:sz w:val="24"/>
          <w:szCs w:val="24"/>
        </w:rPr>
        <w:t xml:space="preserve"> </w:t>
      </w:r>
      <w:r w:rsidRPr="00024582">
        <w:rPr>
          <w:rFonts w:ascii="Times New Roman" w:eastAsia="Calibri" w:hAnsi="Times New Roman" w:cs="Times New Roman"/>
          <w:b/>
          <w:sz w:val="24"/>
          <w:szCs w:val="24"/>
        </w:rPr>
        <w:t>Форма проведения:</w:t>
      </w:r>
      <w:r w:rsidRPr="00024582">
        <w:rPr>
          <w:rFonts w:ascii="Times New Roman" w:eastAsia="Calibri" w:hAnsi="Times New Roman" w:cs="Times New Roman"/>
          <w:sz w:val="24"/>
          <w:szCs w:val="24"/>
        </w:rPr>
        <w:t xml:space="preserve"> работа в командах. </w:t>
      </w:r>
      <w:r w:rsidRPr="00024582">
        <w:rPr>
          <w:rFonts w:ascii="Times New Roman" w:eastAsia="Calibri" w:hAnsi="Times New Roman" w:cs="Times New Roman"/>
          <w:sz w:val="24"/>
          <w:szCs w:val="24"/>
        </w:rPr>
        <w:br/>
        <w:t>Создать портрет ВИЧ положительного человека. Придумать историю его жизни (сколько лет, чем занимается, как заразился, знает ли он сам, знают ли близкие и друзья, изменилась ли его жизнь после постановки диагноза) и представить другим командам.</w:t>
      </w:r>
      <w:r w:rsidRPr="00024582">
        <w:rPr>
          <w:rFonts w:ascii="Times New Roman" w:eastAsia="Calibri" w:hAnsi="Times New Roman" w:cs="Times New Roman"/>
          <w:sz w:val="24"/>
          <w:szCs w:val="24"/>
        </w:rPr>
        <w:br/>
      </w:r>
      <w:r w:rsidRPr="00024582">
        <w:rPr>
          <w:rFonts w:ascii="Times New Roman" w:eastAsia="Calibri" w:hAnsi="Times New Roman" w:cs="Times New Roman"/>
          <w:b/>
          <w:sz w:val="24"/>
          <w:szCs w:val="24"/>
        </w:rPr>
        <w:t>Обсуждение</w:t>
      </w:r>
      <w:r w:rsidRPr="00024582">
        <w:rPr>
          <w:rFonts w:ascii="Times New Roman" w:eastAsia="Calibri" w:hAnsi="Times New Roman" w:cs="Times New Roman"/>
          <w:i/>
          <w:sz w:val="24"/>
          <w:szCs w:val="24"/>
        </w:rPr>
        <w:t xml:space="preserve"> </w:t>
      </w:r>
      <w:r w:rsidRPr="00024582">
        <w:rPr>
          <w:rFonts w:ascii="Times New Roman" w:eastAsia="Calibri" w:hAnsi="Times New Roman" w:cs="Times New Roman"/>
          <w:sz w:val="24"/>
          <w:szCs w:val="24"/>
        </w:rPr>
        <w:t>«Портрет ВИЧ положительного – какова реальность». (Вывод: молодой парень или девушка, заражение через потребление инъекционных наркотиков или незащищенный сексуальный контакт, не знает о своем статусе и т.д.)</w:t>
      </w:r>
    </w:p>
    <w:p w:rsidR="004B775E" w:rsidRDefault="004B775E" w:rsidP="009C416F">
      <w:pPr>
        <w:pStyle w:val="a8"/>
      </w:pPr>
    </w:p>
    <w:p w:rsidR="005A4B3D" w:rsidRPr="00024582" w:rsidRDefault="005A4B3D" w:rsidP="005A4B3D">
      <w:pPr>
        <w:pStyle w:val="a8"/>
        <w:jc w:val="center"/>
        <w:rPr>
          <w:rFonts w:ascii="Times New Roman" w:hAnsi="Times New Roman"/>
          <w:b/>
          <w:i/>
        </w:rPr>
      </w:pPr>
      <w:r w:rsidRPr="00024582">
        <w:rPr>
          <w:rFonts w:ascii="Times New Roman" w:hAnsi="Times New Roman"/>
          <w:b/>
          <w:i/>
        </w:rPr>
        <w:t>Игра</w:t>
      </w:r>
      <w:proofErr w:type="gramStart"/>
      <w:r w:rsidRPr="00024582">
        <w:rPr>
          <w:rFonts w:ascii="Times New Roman" w:hAnsi="Times New Roman"/>
          <w:b/>
          <w:i/>
        </w:rPr>
        <w:t>7</w:t>
      </w:r>
      <w:proofErr w:type="gramEnd"/>
      <w:r w:rsidRPr="00024582">
        <w:rPr>
          <w:rFonts w:ascii="Times New Roman" w:hAnsi="Times New Roman"/>
          <w:b/>
          <w:i/>
        </w:rPr>
        <w:t xml:space="preserve"> – «Бл</w:t>
      </w:r>
      <w:r w:rsidR="00024582" w:rsidRPr="00024582">
        <w:rPr>
          <w:rFonts w:ascii="Times New Roman" w:hAnsi="Times New Roman"/>
          <w:b/>
          <w:i/>
        </w:rPr>
        <w:t>и</w:t>
      </w:r>
      <w:r w:rsidRPr="00024582">
        <w:rPr>
          <w:rFonts w:ascii="Times New Roman" w:hAnsi="Times New Roman"/>
          <w:b/>
          <w:i/>
        </w:rPr>
        <w:t>ц – опрос»</w:t>
      </w:r>
    </w:p>
    <w:tbl>
      <w:tblPr>
        <w:tblStyle w:val="a3"/>
        <w:tblW w:w="0" w:type="auto"/>
        <w:tblLook w:val="04A0"/>
      </w:tblPr>
      <w:tblGrid>
        <w:gridCol w:w="5050"/>
      </w:tblGrid>
      <w:tr w:rsidR="00024582" w:rsidRPr="006B73CA" w:rsidTr="00A240AA">
        <w:trPr>
          <w:trHeight w:val="70"/>
        </w:trPr>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ВИЧ</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СПИД</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Семейство</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Виды вируса</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Пути передачи  ВИЧ</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Вирус поражает</w:t>
            </w:r>
          </w:p>
        </w:tc>
      </w:tr>
      <w:tr w:rsidR="00024582" w:rsidRPr="005A4B3D"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Группы риска</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Исследования ВИЧ</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Группа препаратов для лечения ВИЧ</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В </w:t>
            </w:r>
            <w:proofErr w:type="gramStart"/>
            <w:r>
              <w:rPr>
                <w:rFonts w:ascii="Times New Roman" w:hAnsi="Times New Roman" w:cs="Times New Roman"/>
                <w:b/>
                <w:sz w:val="24"/>
                <w:szCs w:val="24"/>
              </w:rPr>
              <w:t>течение</w:t>
            </w:r>
            <w:proofErr w:type="gramEnd"/>
            <w:r>
              <w:rPr>
                <w:rFonts w:ascii="Times New Roman" w:hAnsi="Times New Roman" w:cs="Times New Roman"/>
                <w:b/>
                <w:sz w:val="24"/>
                <w:szCs w:val="24"/>
              </w:rPr>
              <w:t xml:space="preserve"> какого времени необходимо принять препараты, чтобы предупредить заражение</w:t>
            </w:r>
          </w:p>
        </w:tc>
      </w:tr>
      <w:tr w:rsidR="00024582" w:rsidRPr="00211451" w:rsidTr="00A240AA">
        <w:tc>
          <w:tcPr>
            <w:tcW w:w="5050" w:type="dxa"/>
          </w:tcPr>
          <w:p w:rsidR="00024582"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 Аптечка «Анти – ВИЧ»</w:t>
            </w:r>
          </w:p>
          <w:p w:rsidR="00024582" w:rsidRPr="00211451" w:rsidRDefault="00024582" w:rsidP="00A240AA">
            <w:pPr>
              <w:tabs>
                <w:tab w:val="left" w:pos="1928"/>
              </w:tabs>
              <w:rPr>
                <w:rFonts w:ascii="Times New Roman" w:hAnsi="Times New Roman" w:cs="Times New Roman"/>
                <w:sz w:val="24"/>
                <w:szCs w:val="24"/>
              </w:rPr>
            </w:pPr>
            <w:r>
              <w:tab/>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Год открытия вируса</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Достаточная доза для заражения</w:t>
            </w:r>
          </w:p>
        </w:tc>
      </w:tr>
      <w:tr w:rsidR="00024582" w:rsidRPr="00211451"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Вич-инфекция</w:t>
            </w:r>
            <w:proofErr w:type="spellEnd"/>
            <w:r>
              <w:rPr>
                <w:rFonts w:ascii="Times New Roman" w:hAnsi="Times New Roman" w:cs="Times New Roman"/>
                <w:b/>
                <w:sz w:val="24"/>
                <w:szCs w:val="24"/>
              </w:rPr>
              <w:t xml:space="preserve"> не передается (назовите жидкости)</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proofErr w:type="spellStart"/>
            <w:r>
              <w:rPr>
                <w:rFonts w:ascii="Times New Roman" w:hAnsi="Times New Roman" w:cs="Times New Roman"/>
                <w:b/>
                <w:sz w:val="24"/>
                <w:szCs w:val="24"/>
              </w:rPr>
              <w:t>Вич-инфекция</w:t>
            </w:r>
            <w:proofErr w:type="spellEnd"/>
            <w:r>
              <w:rPr>
                <w:rFonts w:ascii="Times New Roman" w:hAnsi="Times New Roman" w:cs="Times New Roman"/>
                <w:b/>
                <w:sz w:val="24"/>
                <w:szCs w:val="24"/>
              </w:rPr>
              <w:t xml:space="preserve"> не передается (предметы обихода)</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Дополните: на внедрение вируса в организме вырабатываются ….</w:t>
            </w:r>
          </w:p>
        </w:tc>
      </w:tr>
      <w:tr w:rsidR="00024582" w:rsidRPr="006B73CA" w:rsidTr="00A240AA">
        <w:tc>
          <w:tcPr>
            <w:tcW w:w="5050" w:type="dxa"/>
          </w:tcPr>
          <w:p w:rsidR="00024582" w:rsidRPr="003E0EA6" w:rsidRDefault="00024582" w:rsidP="00A240AA">
            <w:pPr>
              <w:pStyle w:val="a4"/>
              <w:numPr>
                <w:ilvl w:val="0"/>
                <w:numId w:val="15"/>
              </w:numPr>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В</w:t>
            </w:r>
            <w:r w:rsidRPr="003E0EA6">
              <w:rPr>
                <w:rFonts w:ascii="Times New Roman" w:eastAsia="Times New Roman" w:hAnsi="Times New Roman" w:cs="Times New Roman"/>
                <w:b/>
                <w:color w:val="000000"/>
                <w:sz w:val="24"/>
                <w:szCs w:val="24"/>
                <w:lang w:eastAsia="ru-RU"/>
              </w:rPr>
              <w:t>ирус уже есть, а антител еще нет</w:t>
            </w:r>
            <w:r w:rsidRPr="003E0EA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w:t>
            </w:r>
            <w:r w:rsidRPr="003E0EA6">
              <w:rPr>
                <w:rFonts w:ascii="Times New Roman" w:eastAsia="Times New Roman" w:hAnsi="Times New Roman" w:cs="Times New Roman"/>
                <w:b/>
                <w:color w:val="000000"/>
                <w:sz w:val="24"/>
                <w:szCs w:val="24"/>
                <w:lang w:eastAsia="ru-RU"/>
              </w:rPr>
              <w:lastRenderedPageBreak/>
              <w:t>э</w:t>
            </w:r>
            <w:proofErr w:type="gramEnd"/>
            <w:r w:rsidRPr="003E0EA6">
              <w:rPr>
                <w:rFonts w:ascii="Times New Roman" w:eastAsia="Times New Roman" w:hAnsi="Times New Roman" w:cs="Times New Roman"/>
                <w:b/>
                <w:color w:val="000000"/>
                <w:sz w:val="24"/>
                <w:szCs w:val="24"/>
                <w:lang w:eastAsia="ru-RU"/>
              </w:rPr>
              <w:t>то называется</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lastRenderedPageBreak/>
              <w:t>Основные симптомы ВИЧ - инфекции</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Вторичные симптомы заболевания</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Что берут на исследование  при ВИЧ - инфекции</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Предмет, которым берут кровь на исследование</w:t>
            </w:r>
          </w:p>
        </w:tc>
      </w:tr>
      <w:tr w:rsidR="00024582" w:rsidRPr="003E0EA6"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Правила работы с больными</w:t>
            </w:r>
          </w:p>
        </w:tc>
      </w:tr>
      <w:tr w:rsidR="00024582" w:rsidRPr="006B73CA" w:rsidTr="00A240AA">
        <w:tc>
          <w:tcPr>
            <w:tcW w:w="5050" w:type="dxa"/>
          </w:tcPr>
          <w:p w:rsidR="00024582" w:rsidRPr="006B73CA"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При аварийной ситуации анализ сдается</w:t>
            </w:r>
          </w:p>
        </w:tc>
      </w:tr>
      <w:tr w:rsidR="00024582" w:rsidRPr="004B775E" w:rsidTr="00A240AA">
        <w:tc>
          <w:tcPr>
            <w:tcW w:w="5050" w:type="dxa"/>
          </w:tcPr>
          <w:p w:rsidR="00024582" w:rsidRDefault="00024582" w:rsidP="00A240AA">
            <w:pPr>
              <w:pStyle w:val="a4"/>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Люди, которые </w:t>
            </w:r>
            <w:proofErr w:type="gramStart"/>
            <w:r>
              <w:rPr>
                <w:rFonts w:ascii="Times New Roman" w:hAnsi="Times New Roman" w:cs="Times New Roman"/>
                <w:b/>
                <w:sz w:val="24"/>
                <w:szCs w:val="24"/>
              </w:rPr>
              <w:t>имеют ВИЧ говорят</w:t>
            </w:r>
            <w:proofErr w:type="gramEnd"/>
          </w:p>
        </w:tc>
      </w:tr>
    </w:tbl>
    <w:p w:rsidR="00B26A73" w:rsidRPr="009C416F" w:rsidRDefault="00B26A73" w:rsidP="00181244">
      <w:pPr>
        <w:spacing w:line="240" w:lineRule="auto"/>
        <w:rPr>
          <w:rFonts w:ascii="Times New Roman" w:hAnsi="Times New Roman" w:cs="Times New Roman"/>
          <w:sz w:val="24"/>
          <w:szCs w:val="24"/>
        </w:rPr>
      </w:pPr>
    </w:p>
    <w:p w:rsidR="0046470C" w:rsidRDefault="0046470C" w:rsidP="00181244">
      <w:pPr>
        <w:spacing w:line="240" w:lineRule="auto"/>
        <w:rPr>
          <w:rFonts w:ascii="Times New Roman" w:hAnsi="Times New Roman" w:cs="Times New Roman"/>
          <w:sz w:val="24"/>
          <w:szCs w:val="24"/>
        </w:rPr>
      </w:pPr>
    </w:p>
    <w:p w:rsidR="0046470C" w:rsidRDefault="0046470C" w:rsidP="00181244">
      <w:pPr>
        <w:spacing w:line="240" w:lineRule="auto"/>
        <w:rPr>
          <w:rFonts w:ascii="Times New Roman" w:hAnsi="Times New Roman" w:cs="Times New Roman"/>
          <w:sz w:val="24"/>
          <w:szCs w:val="24"/>
        </w:rPr>
      </w:pPr>
    </w:p>
    <w:p w:rsidR="006D40B7" w:rsidRPr="006D40B7" w:rsidRDefault="006D40B7" w:rsidP="006D40B7">
      <w:pPr>
        <w:spacing w:line="240" w:lineRule="auto"/>
        <w:jc w:val="right"/>
        <w:rPr>
          <w:rFonts w:ascii="Times New Roman" w:hAnsi="Times New Roman" w:cs="Times New Roman"/>
          <w:b/>
          <w:i/>
          <w:sz w:val="24"/>
          <w:szCs w:val="24"/>
        </w:rPr>
      </w:pPr>
      <w:r w:rsidRPr="006D40B7">
        <w:rPr>
          <w:rFonts w:ascii="Times New Roman" w:hAnsi="Times New Roman" w:cs="Times New Roman"/>
          <w:b/>
          <w:i/>
          <w:sz w:val="24"/>
          <w:szCs w:val="24"/>
        </w:rPr>
        <w:t>Приложение</w:t>
      </w:r>
      <w:proofErr w:type="gramStart"/>
      <w:r w:rsidRPr="006D40B7">
        <w:rPr>
          <w:rFonts w:ascii="Times New Roman" w:hAnsi="Times New Roman" w:cs="Times New Roman"/>
          <w:b/>
          <w:i/>
          <w:sz w:val="24"/>
          <w:szCs w:val="24"/>
        </w:rPr>
        <w:t>1</w:t>
      </w:r>
      <w:proofErr w:type="gramEnd"/>
      <w:r w:rsidRPr="006D40B7">
        <w:rPr>
          <w:rFonts w:ascii="Times New Roman" w:hAnsi="Times New Roman" w:cs="Times New Roman"/>
          <w:b/>
          <w:i/>
          <w:sz w:val="24"/>
          <w:szCs w:val="24"/>
        </w:rPr>
        <w:t>.</w:t>
      </w:r>
    </w:p>
    <w:p w:rsidR="006D40B7" w:rsidRDefault="006D40B7" w:rsidP="006D40B7">
      <w:pPr>
        <w:spacing w:line="240" w:lineRule="auto"/>
        <w:jc w:val="center"/>
        <w:rPr>
          <w:rFonts w:ascii="Times New Roman" w:hAnsi="Times New Roman" w:cs="Times New Roman"/>
          <w:b/>
          <w:sz w:val="24"/>
          <w:szCs w:val="24"/>
        </w:rPr>
      </w:pPr>
      <w:r w:rsidRPr="006D40B7">
        <w:rPr>
          <w:rFonts w:ascii="Times New Roman" w:hAnsi="Times New Roman" w:cs="Times New Roman"/>
          <w:b/>
          <w:sz w:val="24"/>
          <w:szCs w:val="24"/>
        </w:rPr>
        <w:t>Вопросы и эталон</w:t>
      </w:r>
      <w:r w:rsidR="00024582">
        <w:rPr>
          <w:rFonts w:ascii="Times New Roman" w:hAnsi="Times New Roman" w:cs="Times New Roman"/>
          <w:b/>
          <w:sz w:val="24"/>
          <w:szCs w:val="24"/>
        </w:rPr>
        <w:t xml:space="preserve">ы ответов </w:t>
      </w:r>
      <w:proofErr w:type="gramStart"/>
      <w:r w:rsidR="00024582">
        <w:rPr>
          <w:rFonts w:ascii="Times New Roman" w:hAnsi="Times New Roman" w:cs="Times New Roman"/>
          <w:b/>
          <w:sz w:val="24"/>
          <w:szCs w:val="24"/>
        </w:rPr>
        <w:t>к</w:t>
      </w:r>
      <w:proofErr w:type="gramEnd"/>
      <w:r w:rsidR="00024582">
        <w:rPr>
          <w:rFonts w:ascii="Times New Roman" w:hAnsi="Times New Roman" w:cs="Times New Roman"/>
          <w:b/>
          <w:sz w:val="24"/>
          <w:szCs w:val="24"/>
        </w:rPr>
        <w:t xml:space="preserve">   «</w:t>
      </w:r>
      <w:proofErr w:type="gramStart"/>
      <w:r w:rsidR="00024582">
        <w:rPr>
          <w:rFonts w:ascii="Times New Roman" w:hAnsi="Times New Roman" w:cs="Times New Roman"/>
          <w:b/>
          <w:sz w:val="24"/>
          <w:szCs w:val="24"/>
        </w:rPr>
        <w:t>Блиц</w:t>
      </w:r>
      <w:proofErr w:type="gramEnd"/>
      <w:r w:rsidR="00024582">
        <w:rPr>
          <w:rFonts w:ascii="Times New Roman" w:hAnsi="Times New Roman" w:cs="Times New Roman"/>
          <w:b/>
          <w:sz w:val="24"/>
          <w:szCs w:val="24"/>
        </w:rPr>
        <w:t xml:space="preserve"> - опросу</w:t>
      </w:r>
      <w:r w:rsidR="0046470C">
        <w:rPr>
          <w:rFonts w:ascii="Times New Roman" w:hAnsi="Times New Roman" w:cs="Times New Roman"/>
          <w:b/>
          <w:sz w:val="24"/>
          <w:szCs w:val="24"/>
        </w:rPr>
        <w:t>»</w:t>
      </w:r>
    </w:p>
    <w:tbl>
      <w:tblPr>
        <w:tblStyle w:val="a3"/>
        <w:tblW w:w="0" w:type="auto"/>
        <w:tblLook w:val="04A0"/>
      </w:tblPr>
      <w:tblGrid>
        <w:gridCol w:w="4593"/>
        <w:gridCol w:w="4410"/>
      </w:tblGrid>
      <w:tr w:rsidR="006D40B7" w:rsidRPr="006B73CA" w:rsidTr="00644A1E">
        <w:trPr>
          <w:trHeight w:val="70"/>
        </w:trPr>
        <w:tc>
          <w:tcPr>
            <w:tcW w:w="4928" w:type="dxa"/>
          </w:tcPr>
          <w:p w:rsidR="006D40B7" w:rsidRPr="00644A1E" w:rsidRDefault="00425C9D" w:rsidP="00644A1E">
            <w:pPr>
              <w:pStyle w:val="a4"/>
              <w:numPr>
                <w:ilvl w:val="0"/>
                <w:numId w:val="30"/>
              </w:numPr>
              <w:rPr>
                <w:rFonts w:ascii="Times New Roman" w:hAnsi="Times New Roman" w:cs="Times New Roman"/>
                <w:b/>
                <w:sz w:val="24"/>
                <w:szCs w:val="24"/>
              </w:rPr>
            </w:pPr>
            <w:r w:rsidRPr="00644A1E">
              <w:rPr>
                <w:rFonts w:ascii="Times New Roman" w:hAnsi="Times New Roman" w:cs="Times New Roman"/>
                <w:b/>
                <w:sz w:val="24"/>
                <w:szCs w:val="24"/>
              </w:rPr>
              <w:t>ВИЧ</w:t>
            </w:r>
          </w:p>
        </w:tc>
        <w:tc>
          <w:tcPr>
            <w:tcW w:w="4643" w:type="dxa"/>
          </w:tcPr>
          <w:p w:rsidR="006D40B7" w:rsidRPr="006B73CA" w:rsidRDefault="00425C9D" w:rsidP="006D40B7">
            <w:pPr>
              <w:rPr>
                <w:rFonts w:ascii="Times New Roman" w:hAnsi="Times New Roman" w:cs="Times New Roman"/>
                <w:i/>
                <w:sz w:val="24"/>
                <w:szCs w:val="24"/>
              </w:rPr>
            </w:pPr>
            <w:r>
              <w:rPr>
                <w:rFonts w:ascii="Times New Roman" w:hAnsi="Times New Roman" w:cs="Times New Roman"/>
                <w:i/>
                <w:sz w:val="24"/>
                <w:szCs w:val="24"/>
              </w:rPr>
              <w:t>Вирус иммунодефицита человека</w:t>
            </w:r>
          </w:p>
        </w:tc>
      </w:tr>
      <w:tr w:rsidR="006D40B7" w:rsidRPr="006B73CA" w:rsidTr="00644A1E">
        <w:tc>
          <w:tcPr>
            <w:tcW w:w="4928" w:type="dxa"/>
          </w:tcPr>
          <w:p w:rsidR="006D40B7" w:rsidRPr="00644A1E" w:rsidRDefault="00425C9D" w:rsidP="00644A1E">
            <w:pPr>
              <w:pStyle w:val="a4"/>
              <w:numPr>
                <w:ilvl w:val="0"/>
                <w:numId w:val="30"/>
              </w:numPr>
              <w:rPr>
                <w:rFonts w:ascii="Times New Roman" w:hAnsi="Times New Roman" w:cs="Times New Roman"/>
                <w:b/>
                <w:sz w:val="24"/>
                <w:szCs w:val="24"/>
              </w:rPr>
            </w:pPr>
            <w:r w:rsidRPr="00644A1E">
              <w:rPr>
                <w:rFonts w:ascii="Times New Roman" w:hAnsi="Times New Roman" w:cs="Times New Roman"/>
                <w:b/>
                <w:sz w:val="24"/>
                <w:szCs w:val="24"/>
              </w:rPr>
              <w:t>СПИД</w:t>
            </w:r>
          </w:p>
        </w:tc>
        <w:tc>
          <w:tcPr>
            <w:tcW w:w="4643" w:type="dxa"/>
          </w:tcPr>
          <w:p w:rsidR="006D40B7" w:rsidRPr="006B73CA" w:rsidRDefault="00425C9D" w:rsidP="006D40B7">
            <w:pPr>
              <w:rPr>
                <w:rFonts w:ascii="Times New Roman" w:hAnsi="Times New Roman" w:cs="Times New Roman"/>
                <w:i/>
                <w:sz w:val="24"/>
                <w:szCs w:val="24"/>
              </w:rPr>
            </w:pPr>
            <w:r>
              <w:rPr>
                <w:rFonts w:ascii="Times New Roman" w:hAnsi="Times New Roman" w:cs="Times New Roman"/>
                <w:i/>
                <w:sz w:val="24"/>
                <w:szCs w:val="24"/>
              </w:rPr>
              <w:t>Синдром приобретенного  иммунодефицита человека</w:t>
            </w:r>
          </w:p>
        </w:tc>
      </w:tr>
      <w:tr w:rsidR="006D40B7" w:rsidRPr="006B73CA" w:rsidTr="00644A1E">
        <w:tc>
          <w:tcPr>
            <w:tcW w:w="4928" w:type="dxa"/>
          </w:tcPr>
          <w:p w:rsidR="006D40B7" w:rsidRPr="006B73CA" w:rsidRDefault="00425C9D"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Семейство</w:t>
            </w:r>
          </w:p>
        </w:tc>
        <w:tc>
          <w:tcPr>
            <w:tcW w:w="4643" w:type="dxa"/>
          </w:tcPr>
          <w:p w:rsidR="006D40B7" w:rsidRPr="006B73CA" w:rsidRDefault="006D40B7" w:rsidP="00425C9D">
            <w:pPr>
              <w:rPr>
                <w:rFonts w:ascii="Times New Roman" w:hAnsi="Times New Roman" w:cs="Times New Roman"/>
                <w:i/>
                <w:sz w:val="24"/>
                <w:szCs w:val="24"/>
              </w:rPr>
            </w:pPr>
            <w:r w:rsidRPr="006B73CA">
              <w:rPr>
                <w:rFonts w:ascii="Times New Roman" w:hAnsi="Times New Roman" w:cs="Times New Roman"/>
                <w:i/>
                <w:sz w:val="24"/>
                <w:szCs w:val="24"/>
              </w:rPr>
              <w:t xml:space="preserve"> </w:t>
            </w:r>
            <w:proofErr w:type="spellStart"/>
            <w:r w:rsidR="00425C9D">
              <w:rPr>
                <w:rFonts w:ascii="Times New Roman" w:hAnsi="Times New Roman" w:cs="Times New Roman"/>
                <w:i/>
                <w:sz w:val="24"/>
                <w:szCs w:val="24"/>
              </w:rPr>
              <w:t>ретровирус</w:t>
            </w:r>
            <w:proofErr w:type="spellEnd"/>
          </w:p>
        </w:tc>
      </w:tr>
      <w:tr w:rsidR="006D40B7" w:rsidRPr="006B73CA" w:rsidTr="00644A1E">
        <w:tc>
          <w:tcPr>
            <w:tcW w:w="4928" w:type="dxa"/>
          </w:tcPr>
          <w:p w:rsidR="006D40B7" w:rsidRPr="006B73CA" w:rsidRDefault="00425C9D"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Виды вируса</w:t>
            </w:r>
          </w:p>
        </w:tc>
        <w:tc>
          <w:tcPr>
            <w:tcW w:w="4643" w:type="dxa"/>
          </w:tcPr>
          <w:p w:rsidR="006D40B7" w:rsidRPr="006B73CA" w:rsidRDefault="00425C9D" w:rsidP="006D40B7">
            <w:pPr>
              <w:rPr>
                <w:rFonts w:ascii="Times New Roman" w:hAnsi="Times New Roman" w:cs="Times New Roman"/>
                <w:i/>
                <w:sz w:val="24"/>
                <w:szCs w:val="24"/>
              </w:rPr>
            </w:pPr>
            <w:r>
              <w:rPr>
                <w:rFonts w:ascii="Times New Roman" w:hAnsi="Times New Roman" w:cs="Times New Roman"/>
                <w:i/>
                <w:sz w:val="24"/>
                <w:szCs w:val="24"/>
              </w:rPr>
              <w:t>ВИЧ – 1, ВИЧ – 2</w:t>
            </w:r>
          </w:p>
        </w:tc>
      </w:tr>
      <w:tr w:rsidR="006D40B7" w:rsidRPr="006B73CA" w:rsidTr="00644A1E">
        <w:tc>
          <w:tcPr>
            <w:tcW w:w="4928" w:type="dxa"/>
          </w:tcPr>
          <w:p w:rsidR="006D40B7" w:rsidRPr="006B73CA" w:rsidRDefault="00425C9D"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Пути передачи  ВИЧ</w:t>
            </w:r>
          </w:p>
        </w:tc>
        <w:tc>
          <w:tcPr>
            <w:tcW w:w="4643" w:type="dxa"/>
          </w:tcPr>
          <w:p w:rsidR="006D40B7" w:rsidRPr="006B73CA" w:rsidRDefault="00425C9D" w:rsidP="006D40B7">
            <w:pPr>
              <w:rPr>
                <w:rFonts w:ascii="Times New Roman" w:hAnsi="Times New Roman" w:cs="Times New Roman"/>
                <w:i/>
                <w:sz w:val="24"/>
                <w:szCs w:val="24"/>
              </w:rPr>
            </w:pPr>
            <w:r>
              <w:rPr>
                <w:rFonts w:ascii="Times New Roman" w:hAnsi="Times New Roman" w:cs="Times New Roman"/>
                <w:i/>
                <w:sz w:val="24"/>
                <w:szCs w:val="24"/>
              </w:rPr>
              <w:t xml:space="preserve">Половой, </w:t>
            </w:r>
            <w:r w:rsidRPr="00AF6167">
              <w:rPr>
                <w:rFonts w:ascii="Times New Roman" w:hAnsi="Times New Roman" w:cs="Times New Roman"/>
                <w:i/>
                <w:sz w:val="24"/>
                <w:szCs w:val="24"/>
              </w:rPr>
              <w:t>парентеральный, вертикальный</w:t>
            </w:r>
          </w:p>
        </w:tc>
      </w:tr>
      <w:tr w:rsidR="006D40B7" w:rsidRPr="006B73CA" w:rsidTr="00644A1E">
        <w:tc>
          <w:tcPr>
            <w:tcW w:w="4928" w:type="dxa"/>
          </w:tcPr>
          <w:p w:rsidR="006D40B7" w:rsidRPr="006B73CA" w:rsidRDefault="00425C9D"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Вирус поражает</w:t>
            </w:r>
          </w:p>
        </w:tc>
        <w:tc>
          <w:tcPr>
            <w:tcW w:w="4643" w:type="dxa"/>
          </w:tcPr>
          <w:p w:rsidR="006D40B7" w:rsidRPr="006B73CA" w:rsidRDefault="00425C9D" w:rsidP="006D40B7">
            <w:pPr>
              <w:rPr>
                <w:rFonts w:ascii="Times New Roman" w:hAnsi="Times New Roman" w:cs="Times New Roman"/>
                <w:i/>
                <w:sz w:val="24"/>
                <w:szCs w:val="24"/>
              </w:rPr>
            </w:pPr>
            <w:r>
              <w:rPr>
                <w:rFonts w:ascii="Times New Roman" w:hAnsi="Times New Roman" w:cs="Times New Roman"/>
                <w:i/>
                <w:sz w:val="24"/>
                <w:szCs w:val="24"/>
              </w:rPr>
              <w:t xml:space="preserve">Т </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имфоциты</w:t>
            </w:r>
          </w:p>
        </w:tc>
      </w:tr>
      <w:tr w:rsidR="006D40B7" w:rsidRPr="006B73CA" w:rsidTr="00644A1E">
        <w:tc>
          <w:tcPr>
            <w:tcW w:w="4928" w:type="dxa"/>
          </w:tcPr>
          <w:p w:rsidR="006D40B7" w:rsidRPr="006B73CA" w:rsidRDefault="00425C9D"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Группы риска</w:t>
            </w:r>
          </w:p>
        </w:tc>
        <w:tc>
          <w:tcPr>
            <w:tcW w:w="4643" w:type="dxa"/>
          </w:tcPr>
          <w:p w:rsidR="006D40B7" w:rsidRPr="005A4B3D" w:rsidRDefault="006D40B7" w:rsidP="005A4B3D">
            <w:pPr>
              <w:rPr>
                <w:rFonts w:ascii="Times New Roman" w:hAnsi="Times New Roman" w:cs="Times New Roman"/>
                <w:i/>
                <w:sz w:val="24"/>
                <w:szCs w:val="24"/>
              </w:rPr>
            </w:pPr>
            <w:r w:rsidRPr="006B73CA">
              <w:rPr>
                <w:rFonts w:ascii="Times New Roman" w:hAnsi="Times New Roman" w:cs="Times New Roman"/>
                <w:i/>
                <w:sz w:val="24"/>
                <w:szCs w:val="24"/>
              </w:rPr>
              <w:t xml:space="preserve"> </w:t>
            </w:r>
            <w:r w:rsidR="00425C9D" w:rsidRPr="005A4B3D">
              <w:rPr>
                <w:rFonts w:ascii="Times New Roman" w:hAnsi="Times New Roman" w:cs="Times New Roman"/>
                <w:i/>
                <w:sz w:val="24"/>
                <w:szCs w:val="24"/>
              </w:rPr>
              <w:t xml:space="preserve">Наркоманы, </w:t>
            </w:r>
            <w:proofErr w:type="spellStart"/>
            <w:r w:rsidR="00425C9D" w:rsidRPr="005A4B3D">
              <w:rPr>
                <w:rFonts w:ascii="Times New Roman" w:hAnsi="Times New Roman" w:cs="Times New Roman"/>
                <w:i/>
                <w:sz w:val="24"/>
                <w:szCs w:val="24"/>
              </w:rPr>
              <w:t>проститутки</w:t>
            </w:r>
            <w:proofErr w:type="gramStart"/>
            <w:r w:rsidR="00425C9D" w:rsidRPr="005A4B3D">
              <w:rPr>
                <w:rFonts w:ascii="Times New Roman" w:hAnsi="Times New Roman" w:cs="Times New Roman"/>
                <w:i/>
                <w:sz w:val="24"/>
                <w:szCs w:val="24"/>
              </w:rPr>
              <w:t>,</w:t>
            </w:r>
            <w:r w:rsidR="005A4B3D" w:rsidRPr="005A4B3D">
              <w:rPr>
                <w:rFonts w:ascii="Times New Roman" w:hAnsi="Times New Roman" w:cs="Times New Roman"/>
                <w:i/>
                <w:sz w:val="24"/>
                <w:szCs w:val="24"/>
              </w:rPr>
              <w:t>м</w:t>
            </w:r>
            <w:proofErr w:type="gramEnd"/>
            <w:r w:rsidR="005A4B3D" w:rsidRPr="005A4B3D">
              <w:rPr>
                <w:rFonts w:ascii="Times New Roman" w:hAnsi="Times New Roman" w:cs="Times New Roman"/>
                <w:i/>
                <w:sz w:val="24"/>
                <w:szCs w:val="24"/>
              </w:rPr>
              <w:t>едицинские</w:t>
            </w:r>
            <w:proofErr w:type="spellEnd"/>
            <w:r w:rsidR="005A4B3D" w:rsidRPr="005A4B3D">
              <w:rPr>
                <w:rFonts w:ascii="Times New Roman" w:hAnsi="Times New Roman" w:cs="Times New Roman"/>
                <w:i/>
                <w:sz w:val="24"/>
                <w:szCs w:val="24"/>
              </w:rPr>
              <w:t xml:space="preserve"> работники</w:t>
            </w:r>
          </w:p>
        </w:tc>
      </w:tr>
      <w:tr w:rsidR="006D40B7" w:rsidRPr="006B73CA" w:rsidTr="00644A1E">
        <w:tc>
          <w:tcPr>
            <w:tcW w:w="4928" w:type="dxa"/>
          </w:tcPr>
          <w:p w:rsidR="006D40B7" w:rsidRPr="006B73CA" w:rsidRDefault="00883670"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Исследования ВИЧ</w:t>
            </w:r>
          </w:p>
        </w:tc>
        <w:tc>
          <w:tcPr>
            <w:tcW w:w="4643" w:type="dxa"/>
          </w:tcPr>
          <w:p w:rsidR="006D40B7" w:rsidRPr="006B73CA" w:rsidRDefault="00883670" w:rsidP="006D40B7">
            <w:pPr>
              <w:rPr>
                <w:rFonts w:ascii="Times New Roman" w:hAnsi="Times New Roman" w:cs="Times New Roman"/>
                <w:i/>
                <w:sz w:val="24"/>
                <w:szCs w:val="24"/>
              </w:rPr>
            </w:pPr>
            <w:r>
              <w:rPr>
                <w:rFonts w:ascii="Times New Roman" w:hAnsi="Times New Roman" w:cs="Times New Roman"/>
                <w:i/>
                <w:sz w:val="24"/>
                <w:szCs w:val="24"/>
              </w:rPr>
              <w:t xml:space="preserve">ИФА+ </w:t>
            </w:r>
            <w:proofErr w:type="spellStart"/>
            <w:r>
              <w:rPr>
                <w:rFonts w:ascii="Times New Roman" w:hAnsi="Times New Roman" w:cs="Times New Roman"/>
                <w:i/>
                <w:sz w:val="24"/>
                <w:szCs w:val="24"/>
              </w:rPr>
              <w:t>иммуноблотинг</w:t>
            </w:r>
            <w:proofErr w:type="spellEnd"/>
          </w:p>
        </w:tc>
      </w:tr>
      <w:tr w:rsidR="006D40B7" w:rsidRPr="006B73CA" w:rsidTr="00644A1E">
        <w:tc>
          <w:tcPr>
            <w:tcW w:w="4928" w:type="dxa"/>
          </w:tcPr>
          <w:p w:rsidR="006D40B7" w:rsidRPr="006B73CA" w:rsidRDefault="00883670"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Группа препаратов для лечения ВИЧ</w:t>
            </w:r>
          </w:p>
        </w:tc>
        <w:tc>
          <w:tcPr>
            <w:tcW w:w="4643" w:type="dxa"/>
          </w:tcPr>
          <w:p w:rsidR="006D40B7" w:rsidRPr="006B73CA" w:rsidRDefault="00883670" w:rsidP="006D40B7">
            <w:pPr>
              <w:rPr>
                <w:rFonts w:ascii="Times New Roman" w:hAnsi="Times New Roman" w:cs="Times New Roman"/>
                <w:i/>
                <w:sz w:val="24"/>
                <w:szCs w:val="24"/>
              </w:rPr>
            </w:pPr>
            <w:proofErr w:type="spellStart"/>
            <w:r>
              <w:rPr>
                <w:rFonts w:ascii="Times New Roman" w:hAnsi="Times New Roman" w:cs="Times New Roman"/>
                <w:i/>
                <w:sz w:val="24"/>
                <w:szCs w:val="24"/>
              </w:rPr>
              <w:t>антиретровирусные</w:t>
            </w:r>
            <w:proofErr w:type="spellEnd"/>
          </w:p>
        </w:tc>
      </w:tr>
      <w:tr w:rsidR="006D40B7" w:rsidRPr="006B73CA" w:rsidTr="00644A1E">
        <w:tc>
          <w:tcPr>
            <w:tcW w:w="4928" w:type="dxa"/>
          </w:tcPr>
          <w:p w:rsidR="006D40B7" w:rsidRPr="006B73CA" w:rsidRDefault="00883670"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 xml:space="preserve">В </w:t>
            </w:r>
            <w:proofErr w:type="gramStart"/>
            <w:r>
              <w:rPr>
                <w:rFonts w:ascii="Times New Roman" w:hAnsi="Times New Roman" w:cs="Times New Roman"/>
                <w:b/>
                <w:sz w:val="24"/>
                <w:szCs w:val="24"/>
              </w:rPr>
              <w:t>течение</w:t>
            </w:r>
            <w:proofErr w:type="gramEnd"/>
            <w:r>
              <w:rPr>
                <w:rFonts w:ascii="Times New Roman" w:hAnsi="Times New Roman" w:cs="Times New Roman"/>
                <w:b/>
                <w:sz w:val="24"/>
                <w:szCs w:val="24"/>
              </w:rPr>
              <w:t xml:space="preserve"> какого времени необходимо принять препараты, чтобы предупредить заражение</w:t>
            </w:r>
          </w:p>
        </w:tc>
        <w:tc>
          <w:tcPr>
            <w:tcW w:w="4643" w:type="dxa"/>
          </w:tcPr>
          <w:p w:rsidR="006D40B7" w:rsidRPr="006B73CA" w:rsidRDefault="006D40B7" w:rsidP="00883670">
            <w:pPr>
              <w:rPr>
                <w:rFonts w:ascii="Times New Roman" w:hAnsi="Times New Roman" w:cs="Times New Roman"/>
                <w:i/>
                <w:sz w:val="24"/>
                <w:szCs w:val="24"/>
              </w:rPr>
            </w:pPr>
            <w:r w:rsidRPr="006B73CA">
              <w:rPr>
                <w:rFonts w:ascii="Times New Roman" w:hAnsi="Times New Roman" w:cs="Times New Roman"/>
                <w:i/>
                <w:sz w:val="24"/>
                <w:szCs w:val="24"/>
              </w:rPr>
              <w:t xml:space="preserve"> </w:t>
            </w:r>
            <w:r w:rsidR="00883670">
              <w:rPr>
                <w:rFonts w:ascii="Times New Roman" w:hAnsi="Times New Roman" w:cs="Times New Roman"/>
                <w:i/>
                <w:sz w:val="24"/>
                <w:szCs w:val="24"/>
              </w:rPr>
              <w:t>Не позднее  72 часов</w:t>
            </w:r>
          </w:p>
        </w:tc>
      </w:tr>
      <w:tr w:rsidR="006D40B7" w:rsidRPr="006B73CA" w:rsidTr="00644A1E">
        <w:tc>
          <w:tcPr>
            <w:tcW w:w="4928" w:type="dxa"/>
          </w:tcPr>
          <w:p w:rsidR="00211451" w:rsidRDefault="00211451"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 xml:space="preserve"> Аптечка «Анти – ВИЧ»</w:t>
            </w:r>
          </w:p>
          <w:p w:rsidR="006D40B7" w:rsidRPr="00211451" w:rsidRDefault="00211451" w:rsidP="00211451">
            <w:pPr>
              <w:tabs>
                <w:tab w:val="left" w:pos="1928"/>
              </w:tabs>
              <w:rPr>
                <w:rFonts w:ascii="Times New Roman" w:hAnsi="Times New Roman" w:cs="Times New Roman"/>
                <w:sz w:val="24"/>
                <w:szCs w:val="24"/>
              </w:rPr>
            </w:pPr>
            <w:r>
              <w:tab/>
            </w:r>
          </w:p>
        </w:tc>
        <w:tc>
          <w:tcPr>
            <w:tcW w:w="4643" w:type="dxa"/>
          </w:tcPr>
          <w:p w:rsidR="006D40B7" w:rsidRPr="00211451" w:rsidRDefault="006D40B7" w:rsidP="00D413C9">
            <w:pPr>
              <w:rPr>
                <w:rFonts w:ascii="Times New Roman" w:hAnsi="Times New Roman" w:cs="Times New Roman"/>
                <w:i/>
                <w:color w:val="FF0000"/>
                <w:sz w:val="24"/>
                <w:szCs w:val="24"/>
              </w:rPr>
            </w:pPr>
            <w:r w:rsidRPr="006B73CA">
              <w:rPr>
                <w:rFonts w:ascii="Times New Roman" w:hAnsi="Times New Roman" w:cs="Times New Roman"/>
                <w:i/>
                <w:sz w:val="24"/>
                <w:szCs w:val="24"/>
              </w:rPr>
              <w:t xml:space="preserve"> </w:t>
            </w:r>
            <w:r w:rsidR="00BF1BDF">
              <w:rPr>
                <w:rFonts w:ascii="Times New Roman" w:hAnsi="Times New Roman" w:cs="Times New Roman"/>
                <w:i/>
                <w:sz w:val="24"/>
                <w:szCs w:val="24"/>
              </w:rPr>
              <w:t xml:space="preserve">70% спирт, 5% спиртовая настойка йода, </w:t>
            </w:r>
            <w:r w:rsidR="00D413C9" w:rsidRPr="00D413C9">
              <w:rPr>
                <w:rFonts w:ascii="Times New Roman" w:hAnsi="Times New Roman" w:cs="Times New Roman"/>
                <w:i/>
                <w:sz w:val="24"/>
                <w:szCs w:val="24"/>
              </w:rPr>
              <w:t>в</w:t>
            </w:r>
            <w:r w:rsidR="00211451" w:rsidRPr="00D413C9">
              <w:rPr>
                <w:rFonts w:ascii="Times New Roman" w:hAnsi="Times New Roman" w:cs="Times New Roman"/>
                <w:i/>
                <w:sz w:val="24"/>
                <w:szCs w:val="24"/>
              </w:rPr>
              <w:t>ата, бинт, лейкопластырь</w:t>
            </w:r>
            <w:r w:rsidR="00D413C9">
              <w:rPr>
                <w:rFonts w:ascii="Times New Roman" w:hAnsi="Times New Roman" w:cs="Times New Roman"/>
                <w:i/>
                <w:sz w:val="24"/>
                <w:szCs w:val="24"/>
              </w:rPr>
              <w:t xml:space="preserve">,  </w:t>
            </w:r>
            <w:r w:rsidR="00211451" w:rsidRPr="00D413C9">
              <w:rPr>
                <w:rFonts w:ascii="Times New Roman" w:hAnsi="Times New Roman" w:cs="Times New Roman"/>
                <w:i/>
                <w:sz w:val="24"/>
                <w:szCs w:val="24"/>
              </w:rPr>
              <w:t xml:space="preserve">напальчники </w:t>
            </w:r>
          </w:p>
        </w:tc>
      </w:tr>
      <w:tr w:rsidR="006D40B7" w:rsidRPr="006B73CA" w:rsidTr="00644A1E">
        <w:tc>
          <w:tcPr>
            <w:tcW w:w="4928" w:type="dxa"/>
          </w:tcPr>
          <w:p w:rsidR="006D40B7" w:rsidRPr="006B73CA" w:rsidRDefault="00211451"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Год открытия вируса</w:t>
            </w:r>
          </w:p>
        </w:tc>
        <w:tc>
          <w:tcPr>
            <w:tcW w:w="4643" w:type="dxa"/>
          </w:tcPr>
          <w:p w:rsidR="006D40B7" w:rsidRPr="006B73CA" w:rsidRDefault="00211451" w:rsidP="006D40B7">
            <w:pPr>
              <w:rPr>
                <w:rFonts w:ascii="Times New Roman" w:hAnsi="Times New Roman" w:cs="Times New Roman"/>
                <w:i/>
                <w:sz w:val="24"/>
                <w:szCs w:val="24"/>
              </w:rPr>
            </w:pPr>
            <w:r>
              <w:rPr>
                <w:rFonts w:ascii="Times New Roman" w:hAnsi="Times New Roman" w:cs="Times New Roman"/>
                <w:i/>
                <w:sz w:val="24"/>
                <w:szCs w:val="24"/>
              </w:rPr>
              <w:t>1983</w:t>
            </w:r>
          </w:p>
        </w:tc>
      </w:tr>
      <w:tr w:rsidR="006D40B7" w:rsidRPr="006B73CA" w:rsidTr="00644A1E">
        <w:tc>
          <w:tcPr>
            <w:tcW w:w="4928" w:type="dxa"/>
          </w:tcPr>
          <w:p w:rsidR="006D40B7" w:rsidRPr="006B73CA" w:rsidRDefault="00211451"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Достаточная доза для заражения</w:t>
            </w:r>
          </w:p>
        </w:tc>
        <w:tc>
          <w:tcPr>
            <w:tcW w:w="4643" w:type="dxa"/>
          </w:tcPr>
          <w:p w:rsidR="006D40B7" w:rsidRPr="006B73CA" w:rsidRDefault="00211451" w:rsidP="006D40B7">
            <w:pPr>
              <w:rPr>
                <w:rFonts w:ascii="Times New Roman" w:hAnsi="Times New Roman" w:cs="Times New Roman"/>
                <w:i/>
                <w:sz w:val="24"/>
                <w:szCs w:val="24"/>
              </w:rPr>
            </w:pPr>
            <w:r>
              <w:rPr>
                <w:rFonts w:ascii="Times New Roman" w:hAnsi="Times New Roman" w:cs="Times New Roman"/>
                <w:i/>
                <w:sz w:val="24"/>
                <w:szCs w:val="24"/>
              </w:rPr>
              <w:t>0,1 мл</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рови</w:t>
            </w:r>
          </w:p>
        </w:tc>
      </w:tr>
      <w:tr w:rsidR="006D40B7" w:rsidRPr="006B73CA" w:rsidTr="00644A1E">
        <w:tc>
          <w:tcPr>
            <w:tcW w:w="4928" w:type="dxa"/>
          </w:tcPr>
          <w:p w:rsidR="006D40B7" w:rsidRPr="006B73CA" w:rsidRDefault="00211451"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Вич-инфекция</w:t>
            </w:r>
            <w:proofErr w:type="spellEnd"/>
            <w:r>
              <w:rPr>
                <w:rFonts w:ascii="Times New Roman" w:hAnsi="Times New Roman" w:cs="Times New Roman"/>
                <w:b/>
                <w:sz w:val="24"/>
                <w:szCs w:val="24"/>
              </w:rPr>
              <w:t xml:space="preserve"> не передается (назовите жидкости)</w:t>
            </w:r>
          </w:p>
        </w:tc>
        <w:tc>
          <w:tcPr>
            <w:tcW w:w="4643" w:type="dxa"/>
          </w:tcPr>
          <w:p w:rsidR="006D40B7" w:rsidRPr="00211451" w:rsidRDefault="00211451" w:rsidP="006D40B7">
            <w:pPr>
              <w:rPr>
                <w:rFonts w:ascii="Times New Roman" w:hAnsi="Times New Roman" w:cs="Times New Roman"/>
                <w:i/>
                <w:sz w:val="24"/>
                <w:szCs w:val="24"/>
              </w:rPr>
            </w:pPr>
            <w:proofErr w:type="gramStart"/>
            <w:r w:rsidRPr="00211451">
              <w:rPr>
                <w:rFonts w:ascii="Times New Roman" w:hAnsi="Times New Roman" w:cs="Times New Roman"/>
                <w:i/>
                <w:sz w:val="24"/>
                <w:szCs w:val="24"/>
              </w:rPr>
              <w:t>ч</w:t>
            </w:r>
            <w:proofErr w:type="gramEnd"/>
            <w:r w:rsidRPr="00211451">
              <w:rPr>
                <w:rFonts w:ascii="Times New Roman" w:hAnsi="Times New Roman" w:cs="Times New Roman"/>
                <w:i/>
                <w:sz w:val="24"/>
                <w:szCs w:val="24"/>
              </w:rPr>
              <w:t>/</w:t>
            </w:r>
            <w:proofErr w:type="spellStart"/>
            <w:r w:rsidRPr="00211451">
              <w:rPr>
                <w:rFonts w:ascii="Times New Roman" w:hAnsi="Times New Roman" w:cs="Times New Roman"/>
                <w:i/>
                <w:sz w:val="24"/>
                <w:szCs w:val="24"/>
              </w:rPr>
              <w:t>з</w:t>
            </w:r>
            <w:proofErr w:type="spellEnd"/>
            <w:r w:rsidRPr="00211451">
              <w:rPr>
                <w:rFonts w:ascii="Times New Roman" w:hAnsi="Times New Roman" w:cs="Times New Roman"/>
                <w:i/>
                <w:sz w:val="24"/>
                <w:szCs w:val="24"/>
              </w:rPr>
              <w:t xml:space="preserve"> слюну, слёзную, потовую жидкости, мочу, желчь, желудочный сок, рвотные массы</w:t>
            </w:r>
          </w:p>
        </w:tc>
      </w:tr>
      <w:tr w:rsidR="006D40B7" w:rsidRPr="006B73CA" w:rsidTr="00644A1E">
        <w:tc>
          <w:tcPr>
            <w:tcW w:w="4928" w:type="dxa"/>
          </w:tcPr>
          <w:p w:rsidR="006D40B7" w:rsidRPr="006B73CA" w:rsidRDefault="00211451" w:rsidP="00644A1E">
            <w:pPr>
              <w:pStyle w:val="a4"/>
              <w:numPr>
                <w:ilvl w:val="0"/>
                <w:numId w:val="30"/>
              </w:numPr>
              <w:rPr>
                <w:rFonts w:ascii="Times New Roman" w:hAnsi="Times New Roman" w:cs="Times New Roman"/>
                <w:b/>
                <w:sz w:val="24"/>
                <w:szCs w:val="24"/>
              </w:rPr>
            </w:pPr>
            <w:proofErr w:type="spellStart"/>
            <w:r>
              <w:rPr>
                <w:rFonts w:ascii="Times New Roman" w:hAnsi="Times New Roman" w:cs="Times New Roman"/>
                <w:b/>
                <w:sz w:val="24"/>
                <w:szCs w:val="24"/>
              </w:rPr>
              <w:t>Вич-инфекция</w:t>
            </w:r>
            <w:proofErr w:type="spellEnd"/>
            <w:r>
              <w:rPr>
                <w:rFonts w:ascii="Times New Roman" w:hAnsi="Times New Roman" w:cs="Times New Roman"/>
                <w:b/>
                <w:sz w:val="24"/>
                <w:szCs w:val="24"/>
              </w:rPr>
              <w:t xml:space="preserve"> не передается (предметы обихода)</w:t>
            </w:r>
          </w:p>
        </w:tc>
        <w:tc>
          <w:tcPr>
            <w:tcW w:w="4643" w:type="dxa"/>
          </w:tcPr>
          <w:p w:rsidR="006D40B7" w:rsidRPr="006B73CA" w:rsidRDefault="00211451" w:rsidP="00211451">
            <w:pPr>
              <w:rPr>
                <w:rFonts w:ascii="Times New Roman" w:hAnsi="Times New Roman" w:cs="Times New Roman"/>
                <w:i/>
                <w:sz w:val="24"/>
                <w:szCs w:val="24"/>
              </w:rPr>
            </w:pPr>
            <w:proofErr w:type="spellStart"/>
            <w:proofErr w:type="gramStart"/>
            <w:r>
              <w:rPr>
                <w:rFonts w:ascii="Times New Roman" w:hAnsi="Times New Roman" w:cs="Times New Roman"/>
                <w:i/>
                <w:sz w:val="24"/>
                <w:szCs w:val="24"/>
              </w:rPr>
              <w:t>ч\з</w:t>
            </w:r>
            <w:proofErr w:type="spellEnd"/>
            <w:r>
              <w:rPr>
                <w:rFonts w:ascii="Times New Roman" w:hAnsi="Times New Roman" w:cs="Times New Roman"/>
                <w:i/>
                <w:sz w:val="24"/>
                <w:szCs w:val="24"/>
              </w:rPr>
              <w:t xml:space="preserve"> насекомых, пищу, воду, при  пользовании туалетом, бассейном, телефоном, столовые принадлежности</w:t>
            </w:r>
            <w:r w:rsidR="004B775E">
              <w:rPr>
                <w:rFonts w:ascii="Times New Roman" w:hAnsi="Times New Roman" w:cs="Times New Roman"/>
                <w:i/>
                <w:sz w:val="24"/>
                <w:szCs w:val="24"/>
              </w:rPr>
              <w:t>, при рукопожатии, объятиях, при поцелу</w:t>
            </w:r>
            <w:r w:rsidR="005A4B3D">
              <w:rPr>
                <w:rFonts w:ascii="Times New Roman" w:hAnsi="Times New Roman" w:cs="Times New Roman"/>
                <w:i/>
                <w:sz w:val="24"/>
                <w:szCs w:val="24"/>
              </w:rPr>
              <w:t>и</w:t>
            </w:r>
            <w:proofErr w:type="gramEnd"/>
          </w:p>
        </w:tc>
      </w:tr>
      <w:tr w:rsidR="006D40B7" w:rsidRPr="006B73CA" w:rsidTr="00644A1E">
        <w:tc>
          <w:tcPr>
            <w:tcW w:w="4928" w:type="dxa"/>
          </w:tcPr>
          <w:p w:rsidR="006D40B7" w:rsidRPr="006B73CA" w:rsidRDefault="00211451"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Дополните: на внедрение вируса в организме вырабатываются ….</w:t>
            </w:r>
          </w:p>
        </w:tc>
        <w:tc>
          <w:tcPr>
            <w:tcW w:w="4643" w:type="dxa"/>
          </w:tcPr>
          <w:p w:rsidR="006D40B7" w:rsidRPr="006B73CA" w:rsidRDefault="006D40B7" w:rsidP="00211451">
            <w:pPr>
              <w:rPr>
                <w:rFonts w:ascii="Times New Roman" w:hAnsi="Times New Roman" w:cs="Times New Roman"/>
                <w:i/>
                <w:sz w:val="24"/>
                <w:szCs w:val="24"/>
              </w:rPr>
            </w:pPr>
            <w:r w:rsidRPr="006B73CA">
              <w:rPr>
                <w:rFonts w:ascii="Times New Roman" w:hAnsi="Times New Roman" w:cs="Times New Roman"/>
                <w:i/>
                <w:sz w:val="24"/>
                <w:szCs w:val="24"/>
              </w:rPr>
              <w:t xml:space="preserve"> </w:t>
            </w:r>
            <w:r w:rsidR="00211451">
              <w:rPr>
                <w:rFonts w:ascii="Times New Roman" w:hAnsi="Times New Roman" w:cs="Times New Roman"/>
                <w:i/>
                <w:sz w:val="24"/>
                <w:szCs w:val="24"/>
              </w:rPr>
              <w:t>антитела</w:t>
            </w:r>
          </w:p>
        </w:tc>
      </w:tr>
      <w:tr w:rsidR="006D40B7" w:rsidRPr="006B73CA" w:rsidTr="00644A1E">
        <w:tc>
          <w:tcPr>
            <w:tcW w:w="4928" w:type="dxa"/>
          </w:tcPr>
          <w:p w:rsidR="006D40B7" w:rsidRPr="003E0EA6" w:rsidRDefault="003E0EA6" w:rsidP="00644A1E">
            <w:pPr>
              <w:pStyle w:val="a4"/>
              <w:numPr>
                <w:ilvl w:val="0"/>
                <w:numId w:val="30"/>
              </w:numPr>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lastRenderedPageBreak/>
              <w:t>В</w:t>
            </w:r>
            <w:r w:rsidRPr="003E0EA6">
              <w:rPr>
                <w:rFonts w:ascii="Times New Roman" w:eastAsia="Times New Roman" w:hAnsi="Times New Roman" w:cs="Times New Roman"/>
                <w:b/>
                <w:color w:val="000000"/>
                <w:sz w:val="24"/>
                <w:szCs w:val="24"/>
                <w:lang w:eastAsia="ru-RU"/>
              </w:rPr>
              <w:t>ирус уже есть, а антител еще нет</w:t>
            </w:r>
            <w:r w:rsidRPr="003E0EA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w:t>
            </w:r>
            <w:r w:rsidRPr="003E0EA6">
              <w:rPr>
                <w:rFonts w:ascii="Times New Roman" w:eastAsia="Times New Roman" w:hAnsi="Times New Roman" w:cs="Times New Roman"/>
                <w:b/>
                <w:color w:val="000000"/>
                <w:sz w:val="24"/>
                <w:szCs w:val="24"/>
                <w:lang w:eastAsia="ru-RU"/>
              </w:rPr>
              <w:t>э</w:t>
            </w:r>
            <w:proofErr w:type="gramEnd"/>
            <w:r w:rsidRPr="003E0EA6">
              <w:rPr>
                <w:rFonts w:ascii="Times New Roman" w:eastAsia="Times New Roman" w:hAnsi="Times New Roman" w:cs="Times New Roman"/>
                <w:b/>
                <w:color w:val="000000"/>
                <w:sz w:val="24"/>
                <w:szCs w:val="24"/>
                <w:lang w:eastAsia="ru-RU"/>
              </w:rPr>
              <w:t>то называется</w:t>
            </w:r>
          </w:p>
        </w:tc>
        <w:tc>
          <w:tcPr>
            <w:tcW w:w="4643" w:type="dxa"/>
          </w:tcPr>
          <w:p w:rsidR="006D40B7" w:rsidRPr="006B73CA" w:rsidRDefault="003E0EA6" w:rsidP="006D40B7">
            <w:pPr>
              <w:rPr>
                <w:rFonts w:ascii="Times New Roman" w:hAnsi="Times New Roman" w:cs="Times New Roman"/>
                <w:i/>
                <w:sz w:val="24"/>
                <w:szCs w:val="24"/>
              </w:rPr>
            </w:pPr>
            <w:r>
              <w:rPr>
                <w:rFonts w:ascii="Times New Roman" w:hAnsi="Times New Roman" w:cs="Times New Roman"/>
                <w:i/>
                <w:sz w:val="24"/>
                <w:szCs w:val="24"/>
              </w:rPr>
              <w:t>«Период окна» или «</w:t>
            </w:r>
            <w:proofErr w:type="spellStart"/>
            <w:r>
              <w:rPr>
                <w:rFonts w:ascii="Times New Roman" w:hAnsi="Times New Roman" w:cs="Times New Roman"/>
                <w:i/>
                <w:sz w:val="24"/>
                <w:szCs w:val="24"/>
              </w:rPr>
              <w:t>серонегативное</w:t>
            </w:r>
            <w:proofErr w:type="spellEnd"/>
            <w:r>
              <w:rPr>
                <w:rFonts w:ascii="Times New Roman" w:hAnsi="Times New Roman" w:cs="Times New Roman"/>
                <w:i/>
                <w:sz w:val="24"/>
                <w:szCs w:val="24"/>
              </w:rPr>
              <w:t xml:space="preserve"> окно»</w:t>
            </w:r>
          </w:p>
        </w:tc>
      </w:tr>
      <w:tr w:rsidR="006D40B7" w:rsidRPr="006B73CA" w:rsidTr="00644A1E">
        <w:tc>
          <w:tcPr>
            <w:tcW w:w="4928" w:type="dxa"/>
          </w:tcPr>
          <w:p w:rsidR="006D40B7" w:rsidRPr="006B73CA" w:rsidRDefault="003E0EA6"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Основные симптомы ВИЧ - инфекции</w:t>
            </w:r>
          </w:p>
        </w:tc>
        <w:tc>
          <w:tcPr>
            <w:tcW w:w="4643" w:type="dxa"/>
          </w:tcPr>
          <w:p w:rsidR="003E0EA6" w:rsidRPr="003E0EA6" w:rsidRDefault="003E0EA6" w:rsidP="00970B38">
            <w:pPr>
              <w:pStyle w:val="a4"/>
              <w:numPr>
                <w:ilvl w:val="0"/>
                <w:numId w:val="19"/>
              </w:numPr>
              <w:jc w:val="both"/>
              <w:rPr>
                <w:rFonts w:ascii="Times New Roman" w:hAnsi="Times New Roman" w:cs="Times New Roman"/>
                <w:i/>
                <w:sz w:val="24"/>
                <w:szCs w:val="24"/>
              </w:rPr>
            </w:pPr>
            <w:r w:rsidRPr="003E0EA6">
              <w:rPr>
                <w:rFonts w:ascii="Times New Roman" w:hAnsi="Times New Roman" w:cs="Times New Roman"/>
                <w:i/>
                <w:sz w:val="24"/>
                <w:szCs w:val="24"/>
              </w:rPr>
              <w:t xml:space="preserve">потеря веса – 9% от массы тела </w:t>
            </w:r>
          </w:p>
          <w:p w:rsidR="003E0EA6" w:rsidRPr="003E0EA6" w:rsidRDefault="003E0EA6" w:rsidP="00970B38">
            <w:pPr>
              <w:pStyle w:val="a4"/>
              <w:numPr>
                <w:ilvl w:val="0"/>
                <w:numId w:val="19"/>
              </w:numPr>
              <w:jc w:val="both"/>
              <w:rPr>
                <w:rFonts w:ascii="Times New Roman" w:hAnsi="Times New Roman" w:cs="Times New Roman"/>
                <w:i/>
                <w:sz w:val="24"/>
                <w:szCs w:val="24"/>
              </w:rPr>
            </w:pPr>
            <w:r w:rsidRPr="003E0EA6">
              <w:rPr>
                <w:rFonts w:ascii="Times New Roman" w:hAnsi="Times New Roman" w:cs="Times New Roman"/>
                <w:i/>
                <w:sz w:val="24"/>
                <w:szCs w:val="24"/>
              </w:rPr>
              <w:t>хроническая диарея – 1 месяц</w:t>
            </w:r>
          </w:p>
          <w:p w:rsidR="003E0EA6" w:rsidRPr="003E0EA6" w:rsidRDefault="003E0EA6" w:rsidP="00970B38">
            <w:pPr>
              <w:pStyle w:val="a4"/>
              <w:numPr>
                <w:ilvl w:val="0"/>
                <w:numId w:val="19"/>
              </w:numPr>
              <w:jc w:val="both"/>
              <w:rPr>
                <w:rFonts w:ascii="Times New Roman" w:hAnsi="Times New Roman" w:cs="Times New Roman"/>
                <w:i/>
                <w:sz w:val="24"/>
                <w:szCs w:val="24"/>
              </w:rPr>
            </w:pPr>
            <w:r w:rsidRPr="003E0EA6">
              <w:rPr>
                <w:rFonts w:ascii="Times New Roman" w:hAnsi="Times New Roman" w:cs="Times New Roman"/>
                <w:i/>
                <w:sz w:val="24"/>
                <w:szCs w:val="24"/>
              </w:rPr>
              <w:t>продолжительная лихорадка – 1 месяц</w:t>
            </w:r>
          </w:p>
          <w:p w:rsidR="006D40B7" w:rsidRPr="006B73CA" w:rsidRDefault="006D40B7" w:rsidP="003E0EA6">
            <w:pPr>
              <w:rPr>
                <w:rFonts w:ascii="Times New Roman" w:hAnsi="Times New Roman" w:cs="Times New Roman"/>
                <w:i/>
                <w:sz w:val="24"/>
                <w:szCs w:val="24"/>
              </w:rPr>
            </w:pPr>
          </w:p>
        </w:tc>
      </w:tr>
      <w:tr w:rsidR="006D40B7" w:rsidRPr="006B73CA" w:rsidTr="00644A1E">
        <w:tc>
          <w:tcPr>
            <w:tcW w:w="4928" w:type="dxa"/>
          </w:tcPr>
          <w:p w:rsidR="006D40B7" w:rsidRPr="006B73CA" w:rsidRDefault="003E0EA6"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Вторичные симптомы заболевания</w:t>
            </w:r>
          </w:p>
        </w:tc>
        <w:tc>
          <w:tcPr>
            <w:tcW w:w="4643" w:type="dxa"/>
          </w:tcPr>
          <w:p w:rsidR="003E0EA6" w:rsidRPr="003E0EA6" w:rsidRDefault="003E0EA6" w:rsidP="00970B38">
            <w:pPr>
              <w:pStyle w:val="a4"/>
              <w:numPr>
                <w:ilvl w:val="0"/>
                <w:numId w:val="18"/>
              </w:numPr>
              <w:jc w:val="both"/>
              <w:rPr>
                <w:rFonts w:ascii="Times New Roman" w:hAnsi="Times New Roman" w:cs="Times New Roman"/>
                <w:i/>
                <w:sz w:val="24"/>
                <w:szCs w:val="24"/>
              </w:rPr>
            </w:pPr>
            <w:r w:rsidRPr="003E0EA6">
              <w:rPr>
                <w:rFonts w:ascii="Times New Roman" w:hAnsi="Times New Roman" w:cs="Times New Roman"/>
                <w:i/>
                <w:sz w:val="24"/>
                <w:szCs w:val="24"/>
              </w:rPr>
              <w:t>упорный кашель на протяжении месяца</w:t>
            </w:r>
          </w:p>
          <w:p w:rsidR="003E0EA6" w:rsidRPr="003E0EA6" w:rsidRDefault="003E0EA6" w:rsidP="00970B38">
            <w:pPr>
              <w:pStyle w:val="a4"/>
              <w:numPr>
                <w:ilvl w:val="0"/>
                <w:numId w:val="18"/>
              </w:numPr>
              <w:jc w:val="both"/>
              <w:rPr>
                <w:rFonts w:ascii="Times New Roman" w:hAnsi="Times New Roman" w:cs="Times New Roman"/>
                <w:i/>
                <w:sz w:val="24"/>
                <w:szCs w:val="24"/>
              </w:rPr>
            </w:pPr>
            <w:r w:rsidRPr="003E0EA6">
              <w:rPr>
                <w:rFonts w:ascii="Times New Roman" w:hAnsi="Times New Roman" w:cs="Times New Roman"/>
                <w:i/>
                <w:sz w:val="24"/>
                <w:szCs w:val="24"/>
              </w:rPr>
              <w:t>дерматит</w:t>
            </w:r>
          </w:p>
          <w:p w:rsidR="003E0EA6" w:rsidRDefault="003E0EA6" w:rsidP="00970B38">
            <w:pPr>
              <w:pStyle w:val="a4"/>
              <w:numPr>
                <w:ilvl w:val="0"/>
                <w:numId w:val="18"/>
              </w:numPr>
              <w:jc w:val="both"/>
              <w:rPr>
                <w:rFonts w:ascii="Times New Roman" w:hAnsi="Times New Roman" w:cs="Times New Roman"/>
                <w:i/>
                <w:sz w:val="24"/>
                <w:szCs w:val="24"/>
              </w:rPr>
            </w:pPr>
            <w:r w:rsidRPr="003E0EA6">
              <w:rPr>
                <w:rFonts w:ascii="Times New Roman" w:hAnsi="Times New Roman" w:cs="Times New Roman"/>
                <w:i/>
                <w:sz w:val="24"/>
                <w:szCs w:val="24"/>
              </w:rPr>
              <w:t xml:space="preserve">опоясывающий герпес </w:t>
            </w:r>
          </w:p>
          <w:p w:rsidR="003E0EA6" w:rsidRDefault="003E0EA6" w:rsidP="00970B38">
            <w:pPr>
              <w:pStyle w:val="a4"/>
              <w:numPr>
                <w:ilvl w:val="0"/>
                <w:numId w:val="18"/>
              </w:numPr>
              <w:jc w:val="both"/>
              <w:rPr>
                <w:rFonts w:ascii="Times New Roman" w:hAnsi="Times New Roman" w:cs="Times New Roman"/>
                <w:i/>
                <w:sz w:val="24"/>
                <w:szCs w:val="24"/>
              </w:rPr>
            </w:pPr>
            <w:r w:rsidRPr="003E0EA6">
              <w:rPr>
                <w:rFonts w:ascii="Times New Roman" w:hAnsi="Times New Roman" w:cs="Times New Roman"/>
                <w:i/>
                <w:sz w:val="24"/>
                <w:szCs w:val="24"/>
              </w:rPr>
              <w:t>простой герпес</w:t>
            </w:r>
          </w:p>
          <w:p w:rsidR="006D40B7" w:rsidRPr="006B73CA" w:rsidRDefault="003E0EA6" w:rsidP="00970B38">
            <w:pPr>
              <w:pStyle w:val="a4"/>
              <w:numPr>
                <w:ilvl w:val="0"/>
                <w:numId w:val="18"/>
              </w:numPr>
              <w:jc w:val="both"/>
              <w:rPr>
                <w:rFonts w:ascii="Times New Roman" w:hAnsi="Times New Roman" w:cs="Times New Roman"/>
                <w:i/>
                <w:sz w:val="24"/>
                <w:szCs w:val="24"/>
              </w:rPr>
            </w:pPr>
            <w:proofErr w:type="spellStart"/>
            <w:r w:rsidRPr="003E0EA6">
              <w:rPr>
                <w:rFonts w:ascii="Times New Roman" w:hAnsi="Times New Roman" w:cs="Times New Roman"/>
                <w:i/>
                <w:sz w:val="24"/>
                <w:szCs w:val="24"/>
              </w:rPr>
              <w:t>лимфаденопатия</w:t>
            </w:r>
            <w:proofErr w:type="spellEnd"/>
            <w:r w:rsidRPr="003E0EA6">
              <w:rPr>
                <w:rFonts w:ascii="Times New Roman" w:hAnsi="Times New Roman" w:cs="Times New Roman"/>
                <w:i/>
                <w:sz w:val="24"/>
                <w:szCs w:val="24"/>
              </w:rPr>
              <w:t xml:space="preserve"> </w:t>
            </w:r>
          </w:p>
        </w:tc>
      </w:tr>
      <w:tr w:rsidR="006D40B7" w:rsidRPr="006B73CA" w:rsidTr="00644A1E">
        <w:tc>
          <w:tcPr>
            <w:tcW w:w="4928" w:type="dxa"/>
          </w:tcPr>
          <w:p w:rsidR="006D40B7" w:rsidRPr="006B73CA" w:rsidRDefault="00C50880"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Материал для исследования ВИЧ</w:t>
            </w:r>
            <w:r w:rsidR="003E0EA6">
              <w:rPr>
                <w:rFonts w:ascii="Times New Roman" w:hAnsi="Times New Roman" w:cs="Times New Roman"/>
                <w:b/>
                <w:sz w:val="24"/>
                <w:szCs w:val="24"/>
              </w:rPr>
              <w:t xml:space="preserve"> - инфекции</w:t>
            </w:r>
          </w:p>
        </w:tc>
        <w:tc>
          <w:tcPr>
            <w:tcW w:w="4643" w:type="dxa"/>
          </w:tcPr>
          <w:p w:rsidR="006D40B7" w:rsidRPr="006B73CA" w:rsidRDefault="003E0EA6" w:rsidP="006D40B7">
            <w:pPr>
              <w:rPr>
                <w:rFonts w:ascii="Times New Roman" w:hAnsi="Times New Roman" w:cs="Times New Roman"/>
                <w:i/>
                <w:sz w:val="24"/>
                <w:szCs w:val="24"/>
              </w:rPr>
            </w:pPr>
            <w:r>
              <w:rPr>
                <w:rFonts w:ascii="Times New Roman" w:hAnsi="Times New Roman" w:cs="Times New Roman"/>
                <w:i/>
                <w:sz w:val="24"/>
                <w:szCs w:val="24"/>
              </w:rPr>
              <w:t>кровь</w:t>
            </w:r>
          </w:p>
        </w:tc>
      </w:tr>
      <w:tr w:rsidR="006D40B7" w:rsidRPr="006B73CA" w:rsidTr="00644A1E">
        <w:tc>
          <w:tcPr>
            <w:tcW w:w="4928" w:type="dxa"/>
          </w:tcPr>
          <w:p w:rsidR="006D40B7" w:rsidRPr="006B73CA" w:rsidRDefault="005A4B3D"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 xml:space="preserve">Предмет, которым </w:t>
            </w:r>
            <w:r w:rsidR="003E0EA6">
              <w:rPr>
                <w:rFonts w:ascii="Times New Roman" w:hAnsi="Times New Roman" w:cs="Times New Roman"/>
                <w:b/>
                <w:sz w:val="24"/>
                <w:szCs w:val="24"/>
              </w:rPr>
              <w:t>берут кровь на исследование</w:t>
            </w:r>
          </w:p>
        </w:tc>
        <w:tc>
          <w:tcPr>
            <w:tcW w:w="4643" w:type="dxa"/>
          </w:tcPr>
          <w:p w:rsidR="006D40B7" w:rsidRPr="006B73CA" w:rsidRDefault="006D40B7" w:rsidP="003E0EA6">
            <w:pPr>
              <w:rPr>
                <w:rFonts w:ascii="Times New Roman" w:hAnsi="Times New Roman" w:cs="Times New Roman"/>
                <w:i/>
                <w:sz w:val="24"/>
                <w:szCs w:val="24"/>
              </w:rPr>
            </w:pPr>
            <w:r w:rsidRPr="006B73CA">
              <w:rPr>
                <w:rFonts w:ascii="Times New Roman" w:hAnsi="Times New Roman" w:cs="Times New Roman"/>
                <w:i/>
                <w:sz w:val="24"/>
                <w:szCs w:val="24"/>
              </w:rPr>
              <w:t xml:space="preserve"> </w:t>
            </w:r>
            <w:r w:rsidR="005A4B3D">
              <w:rPr>
                <w:rFonts w:ascii="Times New Roman" w:hAnsi="Times New Roman" w:cs="Times New Roman"/>
                <w:i/>
                <w:sz w:val="24"/>
                <w:szCs w:val="24"/>
              </w:rPr>
              <w:t xml:space="preserve">Шприц </w:t>
            </w:r>
            <w:r w:rsidR="003E0EA6">
              <w:rPr>
                <w:rFonts w:ascii="Times New Roman" w:hAnsi="Times New Roman" w:cs="Times New Roman"/>
                <w:i/>
                <w:sz w:val="24"/>
                <w:szCs w:val="24"/>
              </w:rPr>
              <w:t xml:space="preserve"> и </w:t>
            </w:r>
            <w:proofErr w:type="spellStart"/>
            <w:r w:rsidR="003E0EA6">
              <w:rPr>
                <w:rFonts w:ascii="Times New Roman" w:hAnsi="Times New Roman" w:cs="Times New Roman"/>
                <w:i/>
                <w:sz w:val="24"/>
                <w:szCs w:val="24"/>
              </w:rPr>
              <w:t>ваккутайне</w:t>
            </w:r>
            <w:r w:rsidR="005A4B3D">
              <w:rPr>
                <w:rFonts w:ascii="Times New Roman" w:hAnsi="Times New Roman" w:cs="Times New Roman"/>
                <w:i/>
                <w:sz w:val="24"/>
                <w:szCs w:val="24"/>
              </w:rPr>
              <w:t>р</w:t>
            </w:r>
            <w:proofErr w:type="spellEnd"/>
          </w:p>
        </w:tc>
      </w:tr>
      <w:tr w:rsidR="006D40B7" w:rsidRPr="006B73CA" w:rsidTr="00644A1E">
        <w:tc>
          <w:tcPr>
            <w:tcW w:w="4928" w:type="dxa"/>
          </w:tcPr>
          <w:p w:rsidR="006D40B7" w:rsidRPr="006B73CA" w:rsidRDefault="003E0EA6"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Правила работы с больными</w:t>
            </w:r>
          </w:p>
        </w:tc>
        <w:tc>
          <w:tcPr>
            <w:tcW w:w="4643" w:type="dxa"/>
          </w:tcPr>
          <w:p w:rsidR="006D40B7" w:rsidRDefault="003E0EA6" w:rsidP="00970B38">
            <w:pPr>
              <w:pStyle w:val="a4"/>
              <w:numPr>
                <w:ilvl w:val="0"/>
                <w:numId w:val="20"/>
              </w:numPr>
              <w:rPr>
                <w:rFonts w:ascii="Times New Roman" w:hAnsi="Times New Roman" w:cs="Times New Roman"/>
                <w:i/>
                <w:sz w:val="24"/>
                <w:szCs w:val="24"/>
              </w:rPr>
            </w:pPr>
            <w:r>
              <w:rPr>
                <w:rFonts w:ascii="Times New Roman" w:hAnsi="Times New Roman" w:cs="Times New Roman"/>
                <w:i/>
                <w:sz w:val="24"/>
                <w:szCs w:val="24"/>
              </w:rPr>
              <w:t>Работа в спецодежде + фартук</w:t>
            </w:r>
          </w:p>
          <w:p w:rsidR="003E0EA6" w:rsidRDefault="003E0EA6" w:rsidP="00970B38">
            <w:pPr>
              <w:pStyle w:val="a4"/>
              <w:numPr>
                <w:ilvl w:val="0"/>
                <w:numId w:val="20"/>
              </w:numPr>
              <w:rPr>
                <w:rFonts w:ascii="Times New Roman" w:hAnsi="Times New Roman" w:cs="Times New Roman"/>
                <w:i/>
                <w:sz w:val="24"/>
                <w:szCs w:val="24"/>
              </w:rPr>
            </w:pPr>
            <w:r>
              <w:rPr>
                <w:rFonts w:ascii="Times New Roman" w:hAnsi="Times New Roman" w:cs="Times New Roman"/>
                <w:i/>
                <w:sz w:val="24"/>
                <w:szCs w:val="24"/>
              </w:rPr>
              <w:t>Метод дублера</w:t>
            </w:r>
          </w:p>
          <w:p w:rsidR="003E0EA6" w:rsidRDefault="003E0EA6" w:rsidP="00970B38">
            <w:pPr>
              <w:pStyle w:val="a4"/>
              <w:numPr>
                <w:ilvl w:val="0"/>
                <w:numId w:val="20"/>
              </w:numPr>
              <w:rPr>
                <w:rFonts w:ascii="Times New Roman" w:hAnsi="Times New Roman" w:cs="Times New Roman"/>
                <w:i/>
                <w:sz w:val="24"/>
                <w:szCs w:val="24"/>
              </w:rPr>
            </w:pPr>
            <w:r>
              <w:rPr>
                <w:rFonts w:ascii="Times New Roman" w:hAnsi="Times New Roman" w:cs="Times New Roman"/>
                <w:i/>
                <w:sz w:val="24"/>
                <w:szCs w:val="24"/>
              </w:rPr>
              <w:t>Работа в перчатках (в 2х)</w:t>
            </w:r>
          </w:p>
          <w:p w:rsidR="003E0EA6" w:rsidRDefault="00BF1BDF" w:rsidP="00970B38">
            <w:pPr>
              <w:pStyle w:val="a4"/>
              <w:numPr>
                <w:ilvl w:val="0"/>
                <w:numId w:val="20"/>
              </w:numPr>
              <w:rPr>
                <w:rFonts w:ascii="Times New Roman" w:hAnsi="Times New Roman" w:cs="Times New Roman"/>
                <w:i/>
                <w:sz w:val="24"/>
                <w:szCs w:val="24"/>
              </w:rPr>
            </w:pPr>
            <w:r>
              <w:rPr>
                <w:rFonts w:ascii="Times New Roman" w:hAnsi="Times New Roman" w:cs="Times New Roman"/>
                <w:i/>
                <w:sz w:val="24"/>
                <w:szCs w:val="24"/>
              </w:rPr>
              <w:t>Работа в лицевых экранах (щиток)</w:t>
            </w:r>
          </w:p>
          <w:p w:rsidR="00BF1BDF" w:rsidRDefault="00BF1BDF" w:rsidP="00970B38">
            <w:pPr>
              <w:pStyle w:val="a4"/>
              <w:numPr>
                <w:ilvl w:val="0"/>
                <w:numId w:val="20"/>
              </w:numPr>
              <w:rPr>
                <w:rFonts w:ascii="Times New Roman" w:hAnsi="Times New Roman" w:cs="Times New Roman"/>
                <w:i/>
                <w:sz w:val="24"/>
                <w:szCs w:val="24"/>
              </w:rPr>
            </w:pPr>
            <w:r>
              <w:rPr>
                <w:rFonts w:ascii="Times New Roman" w:hAnsi="Times New Roman" w:cs="Times New Roman"/>
                <w:i/>
                <w:sz w:val="24"/>
                <w:szCs w:val="24"/>
              </w:rPr>
              <w:t>Работа с колющими и режущими предметами осуществляется через лоток</w:t>
            </w:r>
          </w:p>
          <w:p w:rsidR="00BF1BDF" w:rsidRPr="003E0EA6" w:rsidRDefault="00BF1BDF" w:rsidP="00970B38">
            <w:pPr>
              <w:pStyle w:val="a4"/>
              <w:numPr>
                <w:ilvl w:val="0"/>
                <w:numId w:val="20"/>
              </w:numPr>
              <w:rPr>
                <w:rFonts w:ascii="Times New Roman" w:hAnsi="Times New Roman" w:cs="Times New Roman"/>
                <w:i/>
                <w:sz w:val="24"/>
                <w:szCs w:val="24"/>
              </w:rPr>
            </w:pPr>
            <w:r>
              <w:rPr>
                <w:rFonts w:ascii="Times New Roman" w:hAnsi="Times New Roman" w:cs="Times New Roman"/>
                <w:i/>
                <w:sz w:val="24"/>
                <w:szCs w:val="24"/>
              </w:rPr>
              <w:t xml:space="preserve">При реанимационных мероприятиях </w:t>
            </w:r>
            <w:r w:rsidR="005A4B3D">
              <w:rPr>
                <w:rFonts w:ascii="Times New Roman" w:hAnsi="Times New Roman" w:cs="Times New Roman"/>
                <w:i/>
                <w:sz w:val="24"/>
                <w:szCs w:val="24"/>
              </w:rPr>
              <w:t>использовать защитные приспособления (салфетки)</w:t>
            </w:r>
          </w:p>
        </w:tc>
      </w:tr>
      <w:tr w:rsidR="006D40B7" w:rsidRPr="006B73CA" w:rsidTr="00644A1E">
        <w:tc>
          <w:tcPr>
            <w:tcW w:w="4928" w:type="dxa"/>
          </w:tcPr>
          <w:p w:rsidR="006D40B7" w:rsidRPr="006B73CA" w:rsidRDefault="00D413C9"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При аварийной ситуации анализ сдается</w:t>
            </w:r>
          </w:p>
        </w:tc>
        <w:tc>
          <w:tcPr>
            <w:tcW w:w="4643" w:type="dxa"/>
          </w:tcPr>
          <w:p w:rsidR="006D40B7" w:rsidRPr="006B73CA" w:rsidRDefault="00D413C9" w:rsidP="006D40B7">
            <w:pPr>
              <w:rPr>
                <w:rFonts w:ascii="Times New Roman" w:hAnsi="Times New Roman" w:cs="Times New Roman"/>
                <w:i/>
                <w:sz w:val="24"/>
                <w:szCs w:val="24"/>
              </w:rPr>
            </w:pPr>
            <w:r>
              <w:rPr>
                <w:rFonts w:ascii="Times New Roman" w:hAnsi="Times New Roman" w:cs="Times New Roman"/>
                <w:i/>
                <w:sz w:val="24"/>
                <w:szCs w:val="24"/>
              </w:rPr>
              <w:t xml:space="preserve">В этот же день, затем </w:t>
            </w:r>
            <w:proofErr w:type="spellStart"/>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\з</w:t>
            </w:r>
            <w:proofErr w:type="spellEnd"/>
            <w:r>
              <w:rPr>
                <w:rFonts w:ascii="Times New Roman" w:hAnsi="Times New Roman" w:cs="Times New Roman"/>
                <w:i/>
                <w:sz w:val="24"/>
                <w:szCs w:val="24"/>
              </w:rPr>
              <w:t xml:space="preserve"> 3 и  6 мес.</w:t>
            </w:r>
          </w:p>
        </w:tc>
      </w:tr>
      <w:tr w:rsidR="004B775E" w:rsidRPr="006B73CA" w:rsidTr="00644A1E">
        <w:tc>
          <w:tcPr>
            <w:tcW w:w="4928" w:type="dxa"/>
          </w:tcPr>
          <w:p w:rsidR="004B775E" w:rsidRDefault="004B775E" w:rsidP="00644A1E">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 xml:space="preserve">Люди, которые </w:t>
            </w:r>
            <w:proofErr w:type="gramStart"/>
            <w:r>
              <w:rPr>
                <w:rFonts w:ascii="Times New Roman" w:hAnsi="Times New Roman" w:cs="Times New Roman"/>
                <w:b/>
                <w:sz w:val="24"/>
                <w:szCs w:val="24"/>
              </w:rPr>
              <w:t>имеют ВИЧ говорят</w:t>
            </w:r>
            <w:proofErr w:type="gramEnd"/>
          </w:p>
        </w:tc>
        <w:tc>
          <w:tcPr>
            <w:tcW w:w="4643" w:type="dxa"/>
          </w:tcPr>
          <w:p w:rsidR="004B775E" w:rsidRPr="004B775E" w:rsidRDefault="004B775E" w:rsidP="006D40B7">
            <w:pPr>
              <w:rPr>
                <w:rFonts w:ascii="Times New Roman" w:hAnsi="Times New Roman" w:cs="Times New Roman"/>
                <w:i/>
                <w:sz w:val="24"/>
                <w:szCs w:val="24"/>
              </w:rPr>
            </w:pPr>
            <w:r w:rsidRPr="004B775E">
              <w:rPr>
                <w:rFonts w:ascii="Calibri" w:eastAsia="Calibri" w:hAnsi="Calibri" w:cs="Times New Roman"/>
                <w:i/>
                <w:sz w:val="24"/>
                <w:szCs w:val="24"/>
              </w:rPr>
              <w:t>«</w:t>
            </w:r>
            <w:proofErr w:type="spellStart"/>
            <w:proofErr w:type="gramStart"/>
            <w:r w:rsidRPr="004B775E">
              <w:rPr>
                <w:rFonts w:ascii="Calibri" w:eastAsia="Calibri" w:hAnsi="Calibri" w:cs="Times New Roman"/>
                <w:i/>
                <w:sz w:val="24"/>
                <w:szCs w:val="24"/>
              </w:rPr>
              <w:t>ВИЧ-позитивные</w:t>
            </w:r>
            <w:proofErr w:type="spellEnd"/>
            <w:proofErr w:type="gramEnd"/>
            <w:r w:rsidRPr="004B775E">
              <w:rPr>
                <w:rFonts w:ascii="Calibri" w:eastAsia="Calibri" w:hAnsi="Calibri" w:cs="Times New Roman"/>
                <w:i/>
                <w:sz w:val="24"/>
                <w:szCs w:val="24"/>
              </w:rPr>
              <w:t>» или «ВИЧ-инфицированные»</w:t>
            </w:r>
          </w:p>
        </w:tc>
      </w:tr>
    </w:tbl>
    <w:p w:rsidR="00CD431B" w:rsidRDefault="00CD431B" w:rsidP="006B73CA">
      <w:pPr>
        <w:spacing w:line="240" w:lineRule="auto"/>
        <w:jc w:val="center"/>
        <w:rPr>
          <w:rFonts w:ascii="Times New Roman" w:hAnsi="Times New Roman" w:cs="Times New Roman"/>
          <w:b/>
          <w:sz w:val="24"/>
          <w:szCs w:val="24"/>
        </w:rPr>
      </w:pPr>
    </w:p>
    <w:p w:rsidR="00853AC3" w:rsidRDefault="00853AC3" w:rsidP="006B73CA">
      <w:pPr>
        <w:spacing w:line="240" w:lineRule="auto"/>
        <w:jc w:val="center"/>
        <w:rPr>
          <w:rFonts w:ascii="Times New Roman" w:hAnsi="Times New Roman" w:cs="Times New Roman"/>
          <w:b/>
          <w:sz w:val="24"/>
          <w:szCs w:val="24"/>
        </w:rPr>
      </w:pPr>
    </w:p>
    <w:p w:rsidR="00853AC3" w:rsidRDefault="00853AC3" w:rsidP="006B73CA">
      <w:pPr>
        <w:spacing w:line="240" w:lineRule="auto"/>
        <w:jc w:val="center"/>
        <w:rPr>
          <w:rFonts w:ascii="Times New Roman" w:hAnsi="Times New Roman" w:cs="Times New Roman"/>
          <w:b/>
          <w:sz w:val="24"/>
          <w:szCs w:val="24"/>
        </w:rPr>
      </w:pPr>
    </w:p>
    <w:p w:rsidR="009D5DBE" w:rsidRDefault="009D5DBE" w:rsidP="006B73CA">
      <w:pPr>
        <w:spacing w:line="240" w:lineRule="auto"/>
        <w:jc w:val="center"/>
        <w:rPr>
          <w:rFonts w:ascii="Times New Roman" w:hAnsi="Times New Roman" w:cs="Times New Roman"/>
          <w:b/>
          <w:sz w:val="24"/>
          <w:szCs w:val="24"/>
        </w:rPr>
      </w:pPr>
    </w:p>
    <w:p w:rsidR="009D5DBE" w:rsidRDefault="009D5DBE" w:rsidP="006B73CA">
      <w:pPr>
        <w:spacing w:line="240" w:lineRule="auto"/>
        <w:jc w:val="center"/>
        <w:rPr>
          <w:rFonts w:ascii="Times New Roman" w:hAnsi="Times New Roman" w:cs="Times New Roman"/>
          <w:b/>
          <w:sz w:val="24"/>
          <w:szCs w:val="24"/>
        </w:rPr>
      </w:pPr>
    </w:p>
    <w:p w:rsidR="009D5DBE" w:rsidRDefault="009D5DBE" w:rsidP="006B73CA">
      <w:pPr>
        <w:spacing w:line="240" w:lineRule="auto"/>
        <w:jc w:val="center"/>
        <w:rPr>
          <w:rFonts w:ascii="Times New Roman" w:hAnsi="Times New Roman" w:cs="Times New Roman"/>
          <w:b/>
          <w:sz w:val="24"/>
          <w:szCs w:val="24"/>
        </w:rPr>
      </w:pPr>
    </w:p>
    <w:p w:rsidR="009D5DBE" w:rsidRDefault="009D5DBE" w:rsidP="006B73CA">
      <w:pPr>
        <w:spacing w:line="240" w:lineRule="auto"/>
        <w:jc w:val="center"/>
        <w:rPr>
          <w:rFonts w:ascii="Times New Roman" w:hAnsi="Times New Roman" w:cs="Times New Roman"/>
          <w:b/>
          <w:sz w:val="24"/>
          <w:szCs w:val="24"/>
        </w:rPr>
      </w:pPr>
    </w:p>
    <w:p w:rsidR="009D5DBE" w:rsidRDefault="009D5DBE" w:rsidP="006B73CA">
      <w:pPr>
        <w:spacing w:line="240" w:lineRule="auto"/>
        <w:jc w:val="center"/>
        <w:rPr>
          <w:rFonts w:ascii="Times New Roman" w:hAnsi="Times New Roman" w:cs="Times New Roman"/>
          <w:b/>
          <w:sz w:val="24"/>
          <w:szCs w:val="24"/>
        </w:rPr>
      </w:pPr>
    </w:p>
    <w:p w:rsidR="00803ECA" w:rsidRDefault="00803ECA" w:rsidP="006B73CA">
      <w:pPr>
        <w:spacing w:line="240" w:lineRule="auto"/>
        <w:jc w:val="center"/>
        <w:rPr>
          <w:rFonts w:ascii="Times New Roman" w:hAnsi="Times New Roman" w:cs="Times New Roman"/>
          <w:b/>
          <w:sz w:val="24"/>
          <w:szCs w:val="24"/>
        </w:rPr>
      </w:pPr>
    </w:p>
    <w:p w:rsidR="00803ECA" w:rsidRDefault="00803ECA" w:rsidP="006B73CA">
      <w:pPr>
        <w:spacing w:line="240" w:lineRule="auto"/>
        <w:jc w:val="center"/>
        <w:rPr>
          <w:rFonts w:ascii="Times New Roman" w:hAnsi="Times New Roman" w:cs="Times New Roman"/>
          <w:b/>
          <w:sz w:val="24"/>
          <w:szCs w:val="24"/>
        </w:rPr>
      </w:pPr>
    </w:p>
    <w:p w:rsidR="00853AC3" w:rsidRPr="00A2223D" w:rsidRDefault="00853AC3" w:rsidP="006B73CA">
      <w:pPr>
        <w:spacing w:line="240" w:lineRule="auto"/>
        <w:jc w:val="center"/>
        <w:rPr>
          <w:rFonts w:ascii="Times New Roman" w:hAnsi="Times New Roman" w:cs="Times New Roman"/>
          <w:b/>
          <w:sz w:val="24"/>
          <w:szCs w:val="24"/>
        </w:rPr>
      </w:pPr>
    </w:p>
    <w:p w:rsidR="000D300B" w:rsidRDefault="00A2223D" w:rsidP="00B26A73">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lastRenderedPageBreak/>
        <w:t>Подведение итогов занятия:</w:t>
      </w:r>
    </w:p>
    <w:tbl>
      <w:tblPr>
        <w:tblStyle w:val="a3"/>
        <w:tblW w:w="0" w:type="auto"/>
        <w:tblLook w:val="04A0"/>
      </w:tblPr>
      <w:tblGrid>
        <w:gridCol w:w="2945"/>
        <w:gridCol w:w="3027"/>
        <w:gridCol w:w="3031"/>
      </w:tblGrid>
      <w:tr w:rsidR="000D300B" w:rsidTr="000D300B">
        <w:tc>
          <w:tcPr>
            <w:tcW w:w="3190" w:type="dxa"/>
          </w:tcPr>
          <w:p w:rsidR="000D300B" w:rsidRDefault="000D300B" w:rsidP="00D5195D">
            <w:pPr>
              <w:jc w:val="center"/>
              <w:rPr>
                <w:rFonts w:ascii="Times New Roman" w:hAnsi="Times New Roman" w:cs="Times New Roman"/>
                <w:b/>
                <w:sz w:val="24"/>
                <w:szCs w:val="24"/>
              </w:rPr>
            </w:pPr>
            <w:r>
              <w:rPr>
                <w:rFonts w:ascii="Times New Roman" w:hAnsi="Times New Roman" w:cs="Times New Roman"/>
                <w:b/>
                <w:sz w:val="24"/>
                <w:szCs w:val="24"/>
              </w:rPr>
              <w:t>Действия преподавателя</w:t>
            </w:r>
          </w:p>
        </w:tc>
        <w:tc>
          <w:tcPr>
            <w:tcW w:w="3190" w:type="dxa"/>
          </w:tcPr>
          <w:p w:rsidR="000D300B" w:rsidRDefault="000D300B" w:rsidP="00D5195D">
            <w:pPr>
              <w:jc w:val="center"/>
              <w:rPr>
                <w:rFonts w:ascii="Times New Roman" w:hAnsi="Times New Roman" w:cs="Times New Roman"/>
                <w:b/>
                <w:sz w:val="24"/>
                <w:szCs w:val="24"/>
              </w:rPr>
            </w:pPr>
            <w:r>
              <w:rPr>
                <w:rFonts w:ascii="Times New Roman" w:hAnsi="Times New Roman" w:cs="Times New Roman"/>
                <w:b/>
                <w:sz w:val="24"/>
                <w:szCs w:val="24"/>
              </w:rPr>
              <w:t>Действия студентов</w:t>
            </w:r>
          </w:p>
        </w:tc>
        <w:tc>
          <w:tcPr>
            <w:tcW w:w="3191" w:type="dxa"/>
          </w:tcPr>
          <w:p w:rsidR="000D300B" w:rsidRDefault="000D300B" w:rsidP="00D5195D">
            <w:pPr>
              <w:jc w:val="center"/>
              <w:rPr>
                <w:rFonts w:ascii="Times New Roman" w:hAnsi="Times New Roman" w:cs="Times New Roman"/>
                <w:b/>
                <w:sz w:val="24"/>
                <w:szCs w:val="24"/>
              </w:rPr>
            </w:pPr>
            <w:r>
              <w:rPr>
                <w:rFonts w:ascii="Times New Roman" w:hAnsi="Times New Roman" w:cs="Times New Roman"/>
                <w:b/>
                <w:sz w:val="24"/>
                <w:szCs w:val="24"/>
              </w:rPr>
              <w:t>Обоснование</w:t>
            </w:r>
          </w:p>
        </w:tc>
      </w:tr>
      <w:tr w:rsidR="000D300B" w:rsidTr="000D300B">
        <w:tc>
          <w:tcPr>
            <w:tcW w:w="3190" w:type="dxa"/>
          </w:tcPr>
          <w:p w:rsidR="000D300B" w:rsidRPr="00D5195D" w:rsidRDefault="000D300B" w:rsidP="00D5195D">
            <w:pPr>
              <w:pStyle w:val="a4"/>
              <w:numPr>
                <w:ilvl w:val="0"/>
                <w:numId w:val="28"/>
              </w:numPr>
              <w:jc w:val="both"/>
              <w:rPr>
                <w:rFonts w:ascii="Times New Roman" w:hAnsi="Times New Roman" w:cs="Times New Roman"/>
                <w:sz w:val="24"/>
                <w:szCs w:val="24"/>
              </w:rPr>
            </w:pPr>
            <w:r w:rsidRPr="00D5195D">
              <w:rPr>
                <w:rFonts w:ascii="Times New Roman" w:hAnsi="Times New Roman" w:cs="Times New Roman"/>
                <w:sz w:val="24"/>
                <w:szCs w:val="24"/>
              </w:rPr>
              <w:t>Отмечает, все ли справились с заданием</w:t>
            </w:r>
          </w:p>
          <w:p w:rsidR="000D300B" w:rsidRPr="00D5195D" w:rsidRDefault="000D300B" w:rsidP="00D5195D">
            <w:pPr>
              <w:pStyle w:val="a4"/>
              <w:numPr>
                <w:ilvl w:val="0"/>
                <w:numId w:val="28"/>
              </w:numPr>
              <w:jc w:val="both"/>
              <w:rPr>
                <w:rFonts w:ascii="Times New Roman" w:hAnsi="Times New Roman" w:cs="Times New Roman"/>
                <w:sz w:val="24"/>
                <w:szCs w:val="24"/>
              </w:rPr>
            </w:pPr>
            <w:r w:rsidRPr="00D5195D">
              <w:rPr>
                <w:rFonts w:ascii="Times New Roman" w:hAnsi="Times New Roman" w:cs="Times New Roman"/>
                <w:sz w:val="24"/>
                <w:szCs w:val="24"/>
              </w:rPr>
              <w:t>Выясняет,</w:t>
            </w:r>
            <w:r w:rsidR="00D5195D" w:rsidRPr="00D5195D">
              <w:rPr>
                <w:rFonts w:ascii="Times New Roman" w:hAnsi="Times New Roman" w:cs="Times New Roman"/>
                <w:sz w:val="24"/>
                <w:szCs w:val="24"/>
              </w:rPr>
              <w:t xml:space="preserve"> </w:t>
            </w:r>
            <w:r w:rsidRPr="00D5195D">
              <w:rPr>
                <w:rFonts w:ascii="Times New Roman" w:hAnsi="Times New Roman" w:cs="Times New Roman"/>
                <w:sz w:val="24"/>
                <w:szCs w:val="24"/>
              </w:rPr>
              <w:t>что было трудным и непонятным при изучении нового учебного материала</w:t>
            </w:r>
          </w:p>
          <w:p w:rsidR="000D300B" w:rsidRPr="00D5195D" w:rsidRDefault="000D300B" w:rsidP="00D5195D">
            <w:pPr>
              <w:pStyle w:val="a4"/>
              <w:numPr>
                <w:ilvl w:val="0"/>
                <w:numId w:val="28"/>
              </w:numPr>
              <w:jc w:val="both"/>
              <w:rPr>
                <w:rFonts w:ascii="Times New Roman" w:hAnsi="Times New Roman" w:cs="Times New Roman"/>
                <w:sz w:val="24"/>
                <w:szCs w:val="24"/>
              </w:rPr>
            </w:pPr>
            <w:r w:rsidRPr="00D5195D">
              <w:rPr>
                <w:rFonts w:ascii="Times New Roman" w:hAnsi="Times New Roman" w:cs="Times New Roman"/>
                <w:sz w:val="24"/>
                <w:szCs w:val="24"/>
              </w:rPr>
              <w:t>Отмечает ошибки и пути их устранения</w:t>
            </w:r>
          </w:p>
          <w:p w:rsidR="000D300B" w:rsidRPr="00D5195D" w:rsidRDefault="000D300B" w:rsidP="00D5195D">
            <w:pPr>
              <w:pStyle w:val="a4"/>
              <w:numPr>
                <w:ilvl w:val="0"/>
                <w:numId w:val="28"/>
              </w:numPr>
              <w:jc w:val="both"/>
              <w:rPr>
                <w:rFonts w:ascii="Times New Roman" w:hAnsi="Times New Roman" w:cs="Times New Roman"/>
                <w:sz w:val="24"/>
                <w:szCs w:val="24"/>
              </w:rPr>
            </w:pPr>
            <w:r w:rsidRPr="00D5195D">
              <w:rPr>
                <w:rFonts w:ascii="Times New Roman" w:hAnsi="Times New Roman" w:cs="Times New Roman"/>
                <w:sz w:val="24"/>
                <w:szCs w:val="24"/>
              </w:rPr>
              <w:t>Делает выводы об</w:t>
            </w:r>
            <w:r w:rsidR="00D5195D" w:rsidRPr="00D5195D">
              <w:rPr>
                <w:rFonts w:ascii="Times New Roman" w:hAnsi="Times New Roman" w:cs="Times New Roman"/>
                <w:sz w:val="24"/>
                <w:szCs w:val="24"/>
              </w:rPr>
              <w:t xml:space="preserve"> </w:t>
            </w:r>
            <w:r w:rsidRPr="00D5195D">
              <w:rPr>
                <w:rFonts w:ascii="Times New Roman" w:hAnsi="Times New Roman" w:cs="Times New Roman"/>
                <w:sz w:val="24"/>
                <w:szCs w:val="24"/>
              </w:rPr>
              <w:t>усвоении</w:t>
            </w:r>
            <w:r w:rsidR="00D5195D" w:rsidRPr="00D5195D">
              <w:rPr>
                <w:rFonts w:ascii="Times New Roman" w:hAnsi="Times New Roman" w:cs="Times New Roman"/>
                <w:sz w:val="24"/>
                <w:szCs w:val="24"/>
              </w:rPr>
              <w:t xml:space="preserve"> учебного материала</w:t>
            </w:r>
            <w:r w:rsidRPr="00D5195D">
              <w:rPr>
                <w:rFonts w:ascii="Times New Roman" w:hAnsi="Times New Roman" w:cs="Times New Roman"/>
                <w:sz w:val="24"/>
                <w:szCs w:val="24"/>
              </w:rPr>
              <w:t xml:space="preserve"> </w:t>
            </w:r>
          </w:p>
        </w:tc>
        <w:tc>
          <w:tcPr>
            <w:tcW w:w="3190" w:type="dxa"/>
          </w:tcPr>
          <w:p w:rsidR="000D300B" w:rsidRPr="00D5195D" w:rsidRDefault="00D5195D" w:rsidP="00D5195D">
            <w:pPr>
              <w:pStyle w:val="a4"/>
              <w:numPr>
                <w:ilvl w:val="0"/>
                <w:numId w:val="29"/>
              </w:numPr>
              <w:jc w:val="both"/>
              <w:rPr>
                <w:rFonts w:ascii="Times New Roman" w:hAnsi="Times New Roman" w:cs="Times New Roman"/>
                <w:sz w:val="24"/>
                <w:szCs w:val="24"/>
              </w:rPr>
            </w:pPr>
            <w:r w:rsidRPr="00D5195D">
              <w:rPr>
                <w:rFonts w:ascii="Times New Roman" w:hAnsi="Times New Roman" w:cs="Times New Roman"/>
                <w:sz w:val="24"/>
                <w:szCs w:val="24"/>
              </w:rPr>
              <w:t>Намечают пути устранения ошибок и недочетов в изучении учебного материала</w:t>
            </w:r>
          </w:p>
          <w:p w:rsidR="00D5195D" w:rsidRPr="00D5195D" w:rsidRDefault="00D5195D" w:rsidP="00D5195D">
            <w:pPr>
              <w:pStyle w:val="a4"/>
              <w:numPr>
                <w:ilvl w:val="0"/>
                <w:numId w:val="29"/>
              </w:numPr>
              <w:jc w:val="both"/>
              <w:rPr>
                <w:rFonts w:ascii="Times New Roman" w:hAnsi="Times New Roman" w:cs="Times New Roman"/>
                <w:sz w:val="24"/>
                <w:szCs w:val="24"/>
              </w:rPr>
            </w:pPr>
            <w:r w:rsidRPr="00D5195D">
              <w:rPr>
                <w:rFonts w:ascii="Times New Roman" w:hAnsi="Times New Roman" w:cs="Times New Roman"/>
                <w:sz w:val="24"/>
                <w:szCs w:val="24"/>
              </w:rPr>
              <w:t>Анализирует  степень  усвоения нового учебного материала</w:t>
            </w:r>
          </w:p>
          <w:p w:rsidR="00D5195D" w:rsidRPr="00D5195D" w:rsidRDefault="00D5195D" w:rsidP="00B26A73">
            <w:pPr>
              <w:jc w:val="both"/>
              <w:rPr>
                <w:rFonts w:ascii="Times New Roman" w:hAnsi="Times New Roman" w:cs="Times New Roman"/>
                <w:sz w:val="24"/>
                <w:szCs w:val="24"/>
              </w:rPr>
            </w:pPr>
          </w:p>
        </w:tc>
        <w:tc>
          <w:tcPr>
            <w:tcW w:w="3191" w:type="dxa"/>
          </w:tcPr>
          <w:p w:rsidR="000D300B" w:rsidRPr="00D5195D" w:rsidRDefault="00D5195D" w:rsidP="00D5195D">
            <w:pPr>
              <w:pStyle w:val="a4"/>
              <w:numPr>
                <w:ilvl w:val="0"/>
                <w:numId w:val="29"/>
              </w:numPr>
              <w:jc w:val="both"/>
              <w:rPr>
                <w:rFonts w:ascii="Times New Roman" w:hAnsi="Times New Roman" w:cs="Times New Roman"/>
                <w:sz w:val="24"/>
                <w:szCs w:val="24"/>
              </w:rPr>
            </w:pPr>
            <w:r w:rsidRPr="00D5195D">
              <w:rPr>
                <w:rFonts w:ascii="Times New Roman" w:hAnsi="Times New Roman" w:cs="Times New Roman"/>
                <w:sz w:val="24"/>
                <w:szCs w:val="24"/>
              </w:rPr>
              <w:t xml:space="preserve">Развивает умение анализировать свои ошибки и устранять их. </w:t>
            </w:r>
          </w:p>
          <w:p w:rsidR="00D5195D" w:rsidRPr="00D5195D" w:rsidRDefault="00D5195D" w:rsidP="00D5195D">
            <w:pPr>
              <w:pStyle w:val="a4"/>
              <w:numPr>
                <w:ilvl w:val="0"/>
                <w:numId w:val="29"/>
              </w:numPr>
              <w:jc w:val="both"/>
              <w:rPr>
                <w:rFonts w:ascii="Times New Roman" w:hAnsi="Times New Roman" w:cs="Times New Roman"/>
                <w:sz w:val="24"/>
                <w:szCs w:val="24"/>
              </w:rPr>
            </w:pPr>
            <w:r w:rsidRPr="00D5195D">
              <w:rPr>
                <w:rFonts w:ascii="Times New Roman" w:hAnsi="Times New Roman" w:cs="Times New Roman"/>
                <w:sz w:val="24"/>
                <w:szCs w:val="24"/>
              </w:rPr>
              <w:t>Развивает навыки самоконтроля.</w:t>
            </w:r>
          </w:p>
          <w:p w:rsidR="00D5195D" w:rsidRPr="00D5195D" w:rsidRDefault="00D5195D" w:rsidP="00D5195D">
            <w:pPr>
              <w:pStyle w:val="a4"/>
              <w:numPr>
                <w:ilvl w:val="0"/>
                <w:numId w:val="29"/>
              </w:numPr>
              <w:jc w:val="both"/>
              <w:rPr>
                <w:rFonts w:ascii="Times New Roman" w:hAnsi="Times New Roman" w:cs="Times New Roman"/>
                <w:sz w:val="24"/>
                <w:szCs w:val="24"/>
              </w:rPr>
            </w:pPr>
            <w:r w:rsidRPr="00D5195D">
              <w:rPr>
                <w:rFonts w:ascii="Times New Roman" w:hAnsi="Times New Roman" w:cs="Times New Roman"/>
                <w:sz w:val="24"/>
                <w:szCs w:val="24"/>
              </w:rPr>
              <w:t xml:space="preserve">Воспитывает умение выслушивать критику и адекватно её  воспринимать. </w:t>
            </w:r>
          </w:p>
        </w:tc>
      </w:tr>
    </w:tbl>
    <w:p w:rsidR="00B26A73" w:rsidRPr="00A2223D" w:rsidRDefault="00A2223D" w:rsidP="00B26A73">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w:t>
      </w:r>
    </w:p>
    <w:p w:rsidR="00181244" w:rsidRPr="00A2223D" w:rsidRDefault="00181244" w:rsidP="00181244">
      <w:pPr>
        <w:shd w:val="clear" w:color="auto" w:fill="FFFFFF"/>
        <w:jc w:val="both"/>
        <w:rPr>
          <w:rFonts w:ascii="Times New Roman" w:hAnsi="Times New Roman" w:cs="Times New Roman"/>
          <w:b/>
          <w:sz w:val="24"/>
          <w:szCs w:val="24"/>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Default="0046470C" w:rsidP="00181244">
      <w:pPr>
        <w:shd w:val="clear" w:color="auto" w:fill="FFFFFF"/>
        <w:jc w:val="both"/>
        <w:rPr>
          <w:rFonts w:ascii="Times New Roman" w:hAnsi="Times New Roman" w:cs="Times New Roman"/>
          <w:sz w:val="24"/>
          <w:szCs w:val="24"/>
          <w:u w:val="single"/>
        </w:rPr>
      </w:pPr>
    </w:p>
    <w:p w:rsidR="0046470C" w:rsidRPr="006B73CA" w:rsidRDefault="0046470C" w:rsidP="00181244">
      <w:pPr>
        <w:shd w:val="clear" w:color="auto" w:fill="FFFFFF"/>
        <w:jc w:val="both"/>
        <w:rPr>
          <w:rFonts w:ascii="Times New Roman" w:hAnsi="Times New Roman" w:cs="Times New Roman"/>
          <w:sz w:val="24"/>
          <w:szCs w:val="24"/>
          <w:u w:val="single"/>
        </w:rPr>
      </w:pPr>
    </w:p>
    <w:sectPr w:rsidR="0046470C" w:rsidRPr="006B73CA" w:rsidSect="00853AC3">
      <w:pgSz w:w="11906" w:h="16838"/>
      <w:pgMar w:top="1134"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0E0"/>
    <w:multiLevelType w:val="hybridMultilevel"/>
    <w:tmpl w:val="0D00F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017DC"/>
    <w:multiLevelType w:val="hybridMultilevel"/>
    <w:tmpl w:val="2F20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75024"/>
    <w:multiLevelType w:val="singleLevel"/>
    <w:tmpl w:val="53CE8FFA"/>
    <w:lvl w:ilvl="0">
      <w:start w:val="1"/>
      <w:numFmt w:val="decimal"/>
      <w:lvlText w:val="%1."/>
      <w:lvlJc w:val="left"/>
      <w:pPr>
        <w:tabs>
          <w:tab w:val="num" w:pos="510"/>
        </w:tabs>
        <w:ind w:left="510" w:hanging="360"/>
      </w:pPr>
      <w:rPr>
        <w:rFonts w:hint="default"/>
      </w:rPr>
    </w:lvl>
  </w:abstractNum>
  <w:abstractNum w:abstractNumId="3">
    <w:nsid w:val="18146708"/>
    <w:multiLevelType w:val="hybridMultilevel"/>
    <w:tmpl w:val="90C094CE"/>
    <w:lvl w:ilvl="0" w:tplc="1692327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A2F0C"/>
    <w:multiLevelType w:val="hybridMultilevel"/>
    <w:tmpl w:val="F91A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778BB"/>
    <w:multiLevelType w:val="singleLevel"/>
    <w:tmpl w:val="4556550E"/>
    <w:lvl w:ilvl="0">
      <w:start w:val="1"/>
      <w:numFmt w:val="decimal"/>
      <w:lvlText w:val="%1."/>
      <w:lvlJc w:val="left"/>
      <w:pPr>
        <w:tabs>
          <w:tab w:val="num" w:pos="360"/>
        </w:tabs>
        <w:ind w:left="360" w:hanging="360"/>
      </w:pPr>
      <w:rPr>
        <w:rFonts w:hint="default"/>
      </w:rPr>
    </w:lvl>
  </w:abstractNum>
  <w:abstractNum w:abstractNumId="6">
    <w:nsid w:val="2D2A6172"/>
    <w:multiLevelType w:val="singleLevel"/>
    <w:tmpl w:val="5F94491E"/>
    <w:lvl w:ilvl="0">
      <w:start w:val="1"/>
      <w:numFmt w:val="decimal"/>
      <w:lvlText w:val="%1."/>
      <w:lvlJc w:val="left"/>
      <w:pPr>
        <w:tabs>
          <w:tab w:val="num" w:pos="510"/>
        </w:tabs>
        <w:ind w:left="510" w:hanging="360"/>
      </w:pPr>
      <w:rPr>
        <w:rFonts w:hint="default"/>
      </w:rPr>
    </w:lvl>
  </w:abstractNum>
  <w:abstractNum w:abstractNumId="7">
    <w:nsid w:val="2DA30139"/>
    <w:multiLevelType w:val="singleLevel"/>
    <w:tmpl w:val="0D7ED5EA"/>
    <w:lvl w:ilvl="0">
      <w:start w:val="1"/>
      <w:numFmt w:val="decimal"/>
      <w:lvlText w:val="%1."/>
      <w:lvlJc w:val="left"/>
      <w:pPr>
        <w:tabs>
          <w:tab w:val="num" w:pos="510"/>
        </w:tabs>
        <w:ind w:left="510" w:hanging="360"/>
      </w:pPr>
      <w:rPr>
        <w:rFonts w:hint="default"/>
      </w:rPr>
    </w:lvl>
  </w:abstractNum>
  <w:abstractNum w:abstractNumId="8">
    <w:nsid w:val="2F4062E8"/>
    <w:multiLevelType w:val="hybridMultilevel"/>
    <w:tmpl w:val="3F6E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C54FE4"/>
    <w:multiLevelType w:val="hybridMultilevel"/>
    <w:tmpl w:val="A8E286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3F4469B"/>
    <w:multiLevelType w:val="hybridMultilevel"/>
    <w:tmpl w:val="D0D2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BA6AB4"/>
    <w:multiLevelType w:val="hybridMultilevel"/>
    <w:tmpl w:val="5BD6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C22405"/>
    <w:multiLevelType w:val="singleLevel"/>
    <w:tmpl w:val="3CD04B00"/>
    <w:lvl w:ilvl="0">
      <w:start w:val="1"/>
      <w:numFmt w:val="decimal"/>
      <w:lvlText w:val="%1."/>
      <w:lvlJc w:val="left"/>
      <w:pPr>
        <w:tabs>
          <w:tab w:val="num" w:pos="510"/>
        </w:tabs>
        <w:ind w:left="510" w:hanging="360"/>
      </w:pPr>
      <w:rPr>
        <w:rFonts w:hint="default"/>
      </w:rPr>
    </w:lvl>
  </w:abstractNum>
  <w:abstractNum w:abstractNumId="13">
    <w:nsid w:val="407E5139"/>
    <w:multiLevelType w:val="singleLevel"/>
    <w:tmpl w:val="8FDC4CFC"/>
    <w:lvl w:ilvl="0">
      <w:numFmt w:val="bullet"/>
      <w:lvlText w:val="-"/>
      <w:lvlJc w:val="left"/>
      <w:pPr>
        <w:tabs>
          <w:tab w:val="num" w:pos="1069"/>
        </w:tabs>
        <w:ind w:left="1069" w:hanging="360"/>
      </w:pPr>
      <w:rPr>
        <w:rFonts w:hint="default"/>
      </w:rPr>
    </w:lvl>
  </w:abstractNum>
  <w:abstractNum w:abstractNumId="14">
    <w:nsid w:val="40BC2EAF"/>
    <w:multiLevelType w:val="hybridMultilevel"/>
    <w:tmpl w:val="6F987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27C3E"/>
    <w:multiLevelType w:val="multilevel"/>
    <w:tmpl w:val="8E9C78A6"/>
    <w:lvl w:ilvl="0">
      <w:start w:val="1"/>
      <w:numFmt w:val="decimal"/>
      <w:pStyle w:val="1"/>
      <w:lvlText w:val="%1"/>
      <w:lvlJc w:val="left"/>
      <w:pPr>
        <w:tabs>
          <w:tab w:val="num" w:pos="1305"/>
        </w:tabs>
        <w:ind w:left="1305" w:hanging="454"/>
      </w:pPr>
      <w:rPr>
        <w:rFonts w:ascii="Arial" w:hAnsi="Arial" w:hint="default"/>
        <w:b/>
        <w:i w:val="0"/>
        <w:caps w:val="0"/>
        <w:strike w:val="0"/>
        <w:dstrike w:val="0"/>
        <w:outline w:val="0"/>
        <w:shadow w:val="0"/>
        <w:emboss w:val="0"/>
        <w:imprint w:val="0"/>
        <w:vanish w:val="0"/>
        <w:sz w:val="28"/>
        <w:vertAlign w:val="baseline"/>
      </w:rPr>
    </w:lvl>
    <w:lvl w:ilvl="1">
      <w:start w:val="1"/>
      <w:numFmt w:val="decimal"/>
      <w:lvlRestart w:val="0"/>
      <w:lvlText w:val="%1.%2."/>
      <w:lvlJc w:val="left"/>
      <w:pPr>
        <w:tabs>
          <w:tab w:val="num" w:pos="3472"/>
        </w:tabs>
        <w:ind w:left="3472" w:hanging="432"/>
      </w:pPr>
      <w:rPr>
        <w:rFonts w:hint="default"/>
      </w:rPr>
    </w:lvl>
    <w:lvl w:ilvl="2">
      <w:start w:val="1"/>
      <w:numFmt w:val="decimal"/>
      <w:lvlText w:val="%1.%2.%3."/>
      <w:lvlJc w:val="left"/>
      <w:pPr>
        <w:tabs>
          <w:tab w:val="num" w:pos="4120"/>
        </w:tabs>
        <w:ind w:left="3904" w:hanging="504"/>
      </w:pPr>
      <w:rPr>
        <w:rFonts w:hint="default"/>
      </w:rPr>
    </w:lvl>
    <w:lvl w:ilvl="3">
      <w:start w:val="1"/>
      <w:numFmt w:val="decimal"/>
      <w:lvlRestart w:val="0"/>
      <w:lvlText w:val="%1.%2.%3.%4."/>
      <w:lvlJc w:val="left"/>
      <w:pPr>
        <w:tabs>
          <w:tab w:val="num" w:pos="4840"/>
        </w:tabs>
        <w:ind w:left="4408" w:hanging="648"/>
      </w:pPr>
      <w:rPr>
        <w:rFonts w:hint="default"/>
      </w:rPr>
    </w:lvl>
    <w:lvl w:ilvl="4">
      <w:start w:val="1"/>
      <w:numFmt w:val="decimal"/>
      <w:lvlText w:val="%1.%2.%3.%4.%5."/>
      <w:lvlJc w:val="left"/>
      <w:pPr>
        <w:tabs>
          <w:tab w:val="num" w:pos="5200"/>
        </w:tabs>
        <w:ind w:left="4912" w:hanging="792"/>
      </w:pPr>
      <w:rPr>
        <w:rFonts w:hint="default"/>
      </w:rPr>
    </w:lvl>
    <w:lvl w:ilvl="5">
      <w:start w:val="1"/>
      <w:numFmt w:val="decimal"/>
      <w:lvlText w:val="%1.%2.%3.%4.%5.%6."/>
      <w:lvlJc w:val="left"/>
      <w:pPr>
        <w:tabs>
          <w:tab w:val="num" w:pos="5560"/>
        </w:tabs>
        <w:ind w:left="5416" w:hanging="936"/>
      </w:pPr>
      <w:rPr>
        <w:rFonts w:hint="default"/>
      </w:rPr>
    </w:lvl>
    <w:lvl w:ilvl="6">
      <w:start w:val="1"/>
      <w:numFmt w:val="decimal"/>
      <w:lvlText w:val="%1.%2.%3.%4.%5.%6.%7."/>
      <w:lvlJc w:val="left"/>
      <w:pPr>
        <w:tabs>
          <w:tab w:val="num" w:pos="6280"/>
        </w:tabs>
        <w:ind w:left="5920" w:hanging="1080"/>
      </w:pPr>
      <w:rPr>
        <w:rFonts w:hint="default"/>
      </w:rPr>
    </w:lvl>
    <w:lvl w:ilvl="7">
      <w:start w:val="1"/>
      <w:numFmt w:val="decimal"/>
      <w:lvlText w:val="%1.%2.%3.%4.%5.%6.%7.%8."/>
      <w:lvlJc w:val="left"/>
      <w:pPr>
        <w:tabs>
          <w:tab w:val="num" w:pos="6640"/>
        </w:tabs>
        <w:ind w:left="6424" w:hanging="1224"/>
      </w:pPr>
      <w:rPr>
        <w:rFonts w:hint="default"/>
      </w:rPr>
    </w:lvl>
    <w:lvl w:ilvl="8">
      <w:start w:val="1"/>
      <w:numFmt w:val="decimal"/>
      <w:lvlText w:val="%1.%2.%3.%4.%5.%6.%7.%8.%9."/>
      <w:lvlJc w:val="left"/>
      <w:pPr>
        <w:tabs>
          <w:tab w:val="num" w:pos="7360"/>
        </w:tabs>
        <w:ind w:left="7000" w:hanging="1440"/>
      </w:pPr>
      <w:rPr>
        <w:rFonts w:hint="default"/>
      </w:rPr>
    </w:lvl>
  </w:abstractNum>
  <w:abstractNum w:abstractNumId="16">
    <w:nsid w:val="479611FC"/>
    <w:multiLevelType w:val="singleLevel"/>
    <w:tmpl w:val="29C498C8"/>
    <w:lvl w:ilvl="0">
      <w:start w:val="1"/>
      <w:numFmt w:val="decimal"/>
      <w:lvlText w:val="%1."/>
      <w:lvlJc w:val="left"/>
      <w:pPr>
        <w:tabs>
          <w:tab w:val="num" w:pos="510"/>
        </w:tabs>
        <w:ind w:left="510" w:hanging="360"/>
      </w:pPr>
      <w:rPr>
        <w:rFonts w:hint="default"/>
      </w:rPr>
    </w:lvl>
  </w:abstractNum>
  <w:abstractNum w:abstractNumId="17">
    <w:nsid w:val="48BC08F8"/>
    <w:multiLevelType w:val="singleLevel"/>
    <w:tmpl w:val="04DCE794"/>
    <w:lvl w:ilvl="0">
      <w:start w:val="1"/>
      <w:numFmt w:val="bullet"/>
      <w:lvlText w:val=""/>
      <w:lvlJc w:val="left"/>
      <w:pPr>
        <w:tabs>
          <w:tab w:val="num" w:pos="360"/>
        </w:tabs>
        <w:ind w:left="360" w:hanging="360"/>
      </w:pPr>
      <w:rPr>
        <w:rFonts w:ascii="Symbol" w:hAnsi="Symbol" w:hint="default"/>
      </w:rPr>
    </w:lvl>
  </w:abstractNum>
  <w:abstractNum w:abstractNumId="18">
    <w:nsid w:val="49225533"/>
    <w:multiLevelType w:val="hybridMultilevel"/>
    <w:tmpl w:val="C2AA8356"/>
    <w:lvl w:ilvl="0" w:tplc="20747A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B345C3E"/>
    <w:multiLevelType w:val="hybridMultilevel"/>
    <w:tmpl w:val="01F21582"/>
    <w:lvl w:ilvl="0" w:tplc="F47AB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8A25E0"/>
    <w:multiLevelType w:val="singleLevel"/>
    <w:tmpl w:val="8D3CA59E"/>
    <w:lvl w:ilvl="0">
      <w:start w:val="1"/>
      <w:numFmt w:val="decimal"/>
      <w:lvlText w:val="%1."/>
      <w:lvlJc w:val="left"/>
      <w:pPr>
        <w:tabs>
          <w:tab w:val="num" w:pos="510"/>
        </w:tabs>
        <w:ind w:left="510" w:hanging="360"/>
      </w:pPr>
      <w:rPr>
        <w:rFonts w:hint="default"/>
      </w:rPr>
    </w:lvl>
  </w:abstractNum>
  <w:abstractNum w:abstractNumId="21">
    <w:nsid w:val="57B74A75"/>
    <w:multiLevelType w:val="hybridMultilevel"/>
    <w:tmpl w:val="07EE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7F3690"/>
    <w:multiLevelType w:val="hybridMultilevel"/>
    <w:tmpl w:val="87D47536"/>
    <w:lvl w:ilvl="0" w:tplc="CF5A5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EF1042"/>
    <w:multiLevelType w:val="multilevel"/>
    <w:tmpl w:val="4538C428"/>
    <w:lvl w:ilvl="0">
      <w:start w:val="1"/>
      <w:numFmt w:val="decimal"/>
      <w:lvlText w:val="%1."/>
      <w:lvlJc w:val="left"/>
      <w:pPr>
        <w:tabs>
          <w:tab w:val="num" w:pos="510"/>
        </w:tabs>
        <w:ind w:left="510" w:hanging="360"/>
      </w:pPr>
      <w:rPr>
        <w:rFonts w:hint="default"/>
      </w:rPr>
    </w:lvl>
    <w:lvl w:ilvl="1">
      <w:start w:val="4"/>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085"/>
        </w:tabs>
        <w:ind w:left="2085" w:hanging="1080"/>
      </w:pPr>
      <w:rPr>
        <w:rFonts w:hint="default"/>
      </w:rPr>
    </w:lvl>
    <w:lvl w:ilvl="4">
      <w:start w:val="1"/>
      <w:numFmt w:val="decimal"/>
      <w:isLgl/>
      <w:lvlText w:val="%1.%2.%3.%4.%5."/>
      <w:lvlJc w:val="left"/>
      <w:pPr>
        <w:tabs>
          <w:tab w:val="num" w:pos="2370"/>
        </w:tabs>
        <w:ind w:left="2370" w:hanging="1080"/>
      </w:pPr>
      <w:rPr>
        <w:rFonts w:hint="default"/>
      </w:rPr>
    </w:lvl>
    <w:lvl w:ilvl="5">
      <w:start w:val="1"/>
      <w:numFmt w:val="decimal"/>
      <w:isLgl/>
      <w:lvlText w:val="%1.%2.%3.%4.%5.%6."/>
      <w:lvlJc w:val="left"/>
      <w:pPr>
        <w:tabs>
          <w:tab w:val="num" w:pos="3015"/>
        </w:tabs>
        <w:ind w:left="3015" w:hanging="1440"/>
      </w:pPr>
      <w:rPr>
        <w:rFonts w:hint="default"/>
      </w:rPr>
    </w:lvl>
    <w:lvl w:ilvl="6">
      <w:start w:val="1"/>
      <w:numFmt w:val="decimal"/>
      <w:isLgl/>
      <w:lvlText w:val="%1.%2.%3.%4.%5.%6.%7."/>
      <w:lvlJc w:val="left"/>
      <w:pPr>
        <w:tabs>
          <w:tab w:val="num" w:pos="3660"/>
        </w:tabs>
        <w:ind w:left="3660" w:hanging="1800"/>
      </w:pPr>
      <w:rPr>
        <w:rFonts w:hint="default"/>
      </w:rPr>
    </w:lvl>
    <w:lvl w:ilvl="7">
      <w:start w:val="1"/>
      <w:numFmt w:val="decimal"/>
      <w:isLgl/>
      <w:lvlText w:val="%1.%2.%3.%4.%5.%6.%7.%8."/>
      <w:lvlJc w:val="left"/>
      <w:pPr>
        <w:tabs>
          <w:tab w:val="num" w:pos="3945"/>
        </w:tabs>
        <w:ind w:left="3945" w:hanging="1800"/>
      </w:pPr>
      <w:rPr>
        <w:rFonts w:hint="default"/>
      </w:rPr>
    </w:lvl>
    <w:lvl w:ilvl="8">
      <w:start w:val="1"/>
      <w:numFmt w:val="decimal"/>
      <w:isLgl/>
      <w:lvlText w:val="%1.%2.%3.%4.%5.%6.%7.%8.%9."/>
      <w:lvlJc w:val="left"/>
      <w:pPr>
        <w:tabs>
          <w:tab w:val="num" w:pos="4590"/>
        </w:tabs>
        <w:ind w:left="4590" w:hanging="2160"/>
      </w:pPr>
      <w:rPr>
        <w:rFonts w:hint="default"/>
      </w:rPr>
    </w:lvl>
  </w:abstractNum>
  <w:abstractNum w:abstractNumId="24">
    <w:nsid w:val="65955B58"/>
    <w:multiLevelType w:val="hybridMultilevel"/>
    <w:tmpl w:val="1C122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E81D05"/>
    <w:multiLevelType w:val="hybridMultilevel"/>
    <w:tmpl w:val="E8187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2D6B80"/>
    <w:multiLevelType w:val="hybridMultilevel"/>
    <w:tmpl w:val="9E605818"/>
    <w:lvl w:ilvl="0" w:tplc="F47AB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A038FE"/>
    <w:multiLevelType w:val="singleLevel"/>
    <w:tmpl w:val="1C1A9830"/>
    <w:lvl w:ilvl="0">
      <w:start w:val="4"/>
      <w:numFmt w:val="decimal"/>
      <w:lvlText w:val="%1."/>
      <w:legacy w:legacy="1" w:legacySpace="0" w:legacyIndent="240"/>
      <w:lvlJc w:val="left"/>
      <w:rPr>
        <w:rFonts w:ascii="Times New Roman" w:hAnsi="Times New Roman" w:cs="Times New Roman" w:hint="default"/>
      </w:rPr>
    </w:lvl>
  </w:abstractNum>
  <w:abstractNum w:abstractNumId="28">
    <w:nsid w:val="758E2C20"/>
    <w:multiLevelType w:val="singleLevel"/>
    <w:tmpl w:val="EB84E032"/>
    <w:lvl w:ilvl="0">
      <w:start w:val="1"/>
      <w:numFmt w:val="decimal"/>
      <w:lvlText w:val="%1."/>
      <w:lvlJc w:val="left"/>
      <w:pPr>
        <w:tabs>
          <w:tab w:val="num" w:pos="510"/>
        </w:tabs>
        <w:ind w:left="510" w:hanging="360"/>
      </w:pPr>
      <w:rPr>
        <w:rFonts w:hint="default"/>
      </w:rPr>
    </w:lvl>
  </w:abstractNum>
  <w:abstractNum w:abstractNumId="29">
    <w:nsid w:val="7A3210ED"/>
    <w:multiLevelType w:val="hybridMultilevel"/>
    <w:tmpl w:val="9314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26"/>
  </w:num>
  <w:num w:numId="4">
    <w:abstractNumId w:val="4"/>
  </w:num>
  <w:num w:numId="5">
    <w:abstractNumId w:val="22"/>
  </w:num>
  <w:num w:numId="6">
    <w:abstractNumId w:val="27"/>
  </w:num>
  <w:num w:numId="7">
    <w:abstractNumId w:val="23"/>
  </w:num>
  <w:num w:numId="8">
    <w:abstractNumId w:val="20"/>
  </w:num>
  <w:num w:numId="9">
    <w:abstractNumId w:val="12"/>
  </w:num>
  <w:num w:numId="10">
    <w:abstractNumId w:val="16"/>
  </w:num>
  <w:num w:numId="11">
    <w:abstractNumId w:val="6"/>
  </w:num>
  <w:num w:numId="12">
    <w:abstractNumId w:val="2"/>
  </w:num>
  <w:num w:numId="13">
    <w:abstractNumId w:val="28"/>
  </w:num>
  <w:num w:numId="14">
    <w:abstractNumId w:val="7"/>
  </w:num>
  <w:num w:numId="15">
    <w:abstractNumId w:val="29"/>
  </w:num>
  <w:num w:numId="16">
    <w:abstractNumId w:val="18"/>
  </w:num>
  <w:num w:numId="17">
    <w:abstractNumId w:val="15"/>
  </w:num>
  <w:num w:numId="18">
    <w:abstractNumId w:val="14"/>
  </w:num>
  <w:num w:numId="19">
    <w:abstractNumId w:val="1"/>
  </w:num>
  <w:num w:numId="20">
    <w:abstractNumId w:val="25"/>
  </w:num>
  <w:num w:numId="21">
    <w:abstractNumId w:val="13"/>
  </w:num>
  <w:num w:numId="22">
    <w:abstractNumId w:val="17"/>
  </w:num>
  <w:num w:numId="23">
    <w:abstractNumId w:val="5"/>
  </w:num>
  <w:num w:numId="24">
    <w:abstractNumId w:val="9"/>
  </w:num>
  <w:num w:numId="25">
    <w:abstractNumId w:val="21"/>
  </w:num>
  <w:num w:numId="26">
    <w:abstractNumId w:val="0"/>
  </w:num>
  <w:num w:numId="27">
    <w:abstractNumId w:val="8"/>
  </w:num>
  <w:num w:numId="28">
    <w:abstractNumId w:val="10"/>
  </w:num>
  <w:num w:numId="29">
    <w:abstractNumId w:val="11"/>
  </w:num>
  <w:num w:numId="30">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463"/>
    <w:rsid w:val="000244B0"/>
    <w:rsid w:val="00024582"/>
    <w:rsid w:val="0005235D"/>
    <w:rsid w:val="00091343"/>
    <w:rsid w:val="00093B06"/>
    <w:rsid w:val="000B241C"/>
    <w:rsid w:val="000D300B"/>
    <w:rsid w:val="000D63F6"/>
    <w:rsid w:val="001227F5"/>
    <w:rsid w:val="00140B9F"/>
    <w:rsid w:val="00142D62"/>
    <w:rsid w:val="00147C79"/>
    <w:rsid w:val="00181244"/>
    <w:rsid w:val="001B2F04"/>
    <w:rsid w:val="001E0310"/>
    <w:rsid w:val="001E269A"/>
    <w:rsid w:val="002029D1"/>
    <w:rsid w:val="002109E3"/>
    <w:rsid w:val="00211451"/>
    <w:rsid w:val="00227CC1"/>
    <w:rsid w:val="0025268C"/>
    <w:rsid w:val="002F2C11"/>
    <w:rsid w:val="00330531"/>
    <w:rsid w:val="00350615"/>
    <w:rsid w:val="00384BBF"/>
    <w:rsid w:val="003B41A3"/>
    <w:rsid w:val="003C2B38"/>
    <w:rsid w:val="003E0EA6"/>
    <w:rsid w:val="003E32CD"/>
    <w:rsid w:val="003E4480"/>
    <w:rsid w:val="00417DE7"/>
    <w:rsid w:val="00425C9D"/>
    <w:rsid w:val="00431458"/>
    <w:rsid w:val="00434DE6"/>
    <w:rsid w:val="0046470C"/>
    <w:rsid w:val="00480E7A"/>
    <w:rsid w:val="0048414F"/>
    <w:rsid w:val="004858F2"/>
    <w:rsid w:val="004956FE"/>
    <w:rsid w:val="004A2794"/>
    <w:rsid w:val="004B775E"/>
    <w:rsid w:val="004C7377"/>
    <w:rsid w:val="004F72D2"/>
    <w:rsid w:val="005339F6"/>
    <w:rsid w:val="00574F94"/>
    <w:rsid w:val="00596463"/>
    <w:rsid w:val="005A4567"/>
    <w:rsid w:val="005A4B3D"/>
    <w:rsid w:val="005B1445"/>
    <w:rsid w:val="005C098C"/>
    <w:rsid w:val="005E29AE"/>
    <w:rsid w:val="005E3B88"/>
    <w:rsid w:val="0061198C"/>
    <w:rsid w:val="0064048A"/>
    <w:rsid w:val="00644A1E"/>
    <w:rsid w:val="00673516"/>
    <w:rsid w:val="00691F75"/>
    <w:rsid w:val="00696C47"/>
    <w:rsid w:val="006B73CA"/>
    <w:rsid w:val="006C51DD"/>
    <w:rsid w:val="006D40B7"/>
    <w:rsid w:val="006E3BA9"/>
    <w:rsid w:val="006E62F7"/>
    <w:rsid w:val="00722BBF"/>
    <w:rsid w:val="0072416E"/>
    <w:rsid w:val="0073441A"/>
    <w:rsid w:val="00746CAE"/>
    <w:rsid w:val="00751B5F"/>
    <w:rsid w:val="007A052E"/>
    <w:rsid w:val="007A3355"/>
    <w:rsid w:val="007C32BE"/>
    <w:rsid w:val="007C504D"/>
    <w:rsid w:val="007C7070"/>
    <w:rsid w:val="007E63F5"/>
    <w:rsid w:val="00803ECA"/>
    <w:rsid w:val="008158EF"/>
    <w:rsid w:val="00853AC3"/>
    <w:rsid w:val="00855D5F"/>
    <w:rsid w:val="00863D9A"/>
    <w:rsid w:val="00883670"/>
    <w:rsid w:val="008836DB"/>
    <w:rsid w:val="008E55A6"/>
    <w:rsid w:val="00906B9C"/>
    <w:rsid w:val="00917846"/>
    <w:rsid w:val="00970B38"/>
    <w:rsid w:val="00972EE8"/>
    <w:rsid w:val="009C416F"/>
    <w:rsid w:val="009D5DBE"/>
    <w:rsid w:val="00A06311"/>
    <w:rsid w:val="00A200F7"/>
    <w:rsid w:val="00A2223D"/>
    <w:rsid w:val="00A315E5"/>
    <w:rsid w:val="00A836D0"/>
    <w:rsid w:val="00A84813"/>
    <w:rsid w:val="00AA5AD2"/>
    <w:rsid w:val="00AB4E8F"/>
    <w:rsid w:val="00AB7974"/>
    <w:rsid w:val="00AC39A6"/>
    <w:rsid w:val="00AD381A"/>
    <w:rsid w:val="00AF1E01"/>
    <w:rsid w:val="00AF6167"/>
    <w:rsid w:val="00B15C64"/>
    <w:rsid w:val="00B26A73"/>
    <w:rsid w:val="00B52CD6"/>
    <w:rsid w:val="00B634C6"/>
    <w:rsid w:val="00B7077D"/>
    <w:rsid w:val="00B716DF"/>
    <w:rsid w:val="00BF1BDF"/>
    <w:rsid w:val="00C024ED"/>
    <w:rsid w:val="00C3239C"/>
    <w:rsid w:val="00C3457E"/>
    <w:rsid w:val="00C50880"/>
    <w:rsid w:val="00C77DCD"/>
    <w:rsid w:val="00C8776A"/>
    <w:rsid w:val="00C93594"/>
    <w:rsid w:val="00C95455"/>
    <w:rsid w:val="00CC53FD"/>
    <w:rsid w:val="00CD21CC"/>
    <w:rsid w:val="00CD431B"/>
    <w:rsid w:val="00CF1EF9"/>
    <w:rsid w:val="00D413C9"/>
    <w:rsid w:val="00D44FE7"/>
    <w:rsid w:val="00D5195D"/>
    <w:rsid w:val="00D74DD2"/>
    <w:rsid w:val="00D7515B"/>
    <w:rsid w:val="00D9599A"/>
    <w:rsid w:val="00D977BA"/>
    <w:rsid w:val="00DB38EC"/>
    <w:rsid w:val="00DB741B"/>
    <w:rsid w:val="00DE490D"/>
    <w:rsid w:val="00E31E58"/>
    <w:rsid w:val="00E35833"/>
    <w:rsid w:val="00E4017C"/>
    <w:rsid w:val="00E46D5A"/>
    <w:rsid w:val="00E82C8F"/>
    <w:rsid w:val="00E8427C"/>
    <w:rsid w:val="00E95B67"/>
    <w:rsid w:val="00F51AAA"/>
    <w:rsid w:val="00F616F7"/>
    <w:rsid w:val="00F827D2"/>
    <w:rsid w:val="00FB7380"/>
    <w:rsid w:val="00FE3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04"/>
  </w:style>
  <w:style w:type="paragraph" w:styleId="1">
    <w:name w:val="heading 1"/>
    <w:basedOn w:val="a"/>
    <w:next w:val="a"/>
    <w:link w:val="10"/>
    <w:autoRedefine/>
    <w:qFormat/>
    <w:rsid w:val="0048414F"/>
    <w:pPr>
      <w:keepNext/>
      <w:numPr>
        <w:numId w:val="17"/>
      </w:numPr>
      <w:spacing w:after="0" w:line="360" w:lineRule="auto"/>
      <w:ind w:hanging="283"/>
      <w:outlineLvl w:val="0"/>
    </w:pPr>
    <w:rPr>
      <w:rFonts w:ascii="Arial" w:eastAsia="Times New Roman" w:hAnsi="Arial" w:cs="Arial"/>
      <w:b/>
      <w:sz w:val="28"/>
      <w:szCs w:val="28"/>
      <w:lang w:eastAsia="ru-RU"/>
    </w:rPr>
  </w:style>
  <w:style w:type="paragraph" w:styleId="3">
    <w:name w:val="heading 3"/>
    <w:basedOn w:val="a"/>
    <w:next w:val="a"/>
    <w:link w:val="30"/>
    <w:qFormat/>
    <w:rsid w:val="0048414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7846"/>
    <w:pPr>
      <w:ind w:left="720"/>
      <w:contextualSpacing/>
    </w:pPr>
  </w:style>
  <w:style w:type="paragraph" w:styleId="a5">
    <w:name w:val="Normal (Web)"/>
    <w:basedOn w:val="a"/>
    <w:rsid w:val="00B26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B26A73"/>
    <w:rPr>
      <w:rFonts w:ascii="Times New Roman" w:hAnsi="Times New Roman" w:cs="Times New Roman"/>
      <w:b/>
      <w:bCs/>
      <w:sz w:val="26"/>
      <w:szCs w:val="26"/>
    </w:rPr>
  </w:style>
  <w:style w:type="paragraph" w:customStyle="1" w:styleId="Style5">
    <w:name w:val="Style5"/>
    <w:basedOn w:val="a"/>
    <w:uiPriority w:val="99"/>
    <w:rsid w:val="00B26A73"/>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B26A7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B26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26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B26A73"/>
    <w:rPr>
      <w:rFonts w:ascii="Times New Roman" w:hAnsi="Times New Roman" w:cs="Times New Roman"/>
      <w:b/>
      <w:bCs/>
      <w:sz w:val="30"/>
      <w:szCs w:val="30"/>
    </w:rPr>
  </w:style>
  <w:style w:type="character" w:customStyle="1" w:styleId="FontStyle12">
    <w:name w:val="Font Style12"/>
    <w:basedOn w:val="a0"/>
    <w:uiPriority w:val="99"/>
    <w:rsid w:val="00B26A73"/>
    <w:rPr>
      <w:rFonts w:ascii="Times New Roman" w:hAnsi="Times New Roman" w:cs="Times New Roman"/>
      <w:sz w:val="30"/>
      <w:szCs w:val="30"/>
    </w:rPr>
  </w:style>
  <w:style w:type="paragraph" w:customStyle="1" w:styleId="Style6">
    <w:name w:val="Style6"/>
    <w:basedOn w:val="a"/>
    <w:uiPriority w:val="99"/>
    <w:rsid w:val="00B26A73"/>
    <w:pPr>
      <w:widowControl w:val="0"/>
      <w:autoSpaceDE w:val="0"/>
      <w:autoSpaceDN w:val="0"/>
      <w:adjustRightInd w:val="0"/>
      <w:spacing w:after="0" w:line="371" w:lineRule="exact"/>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B26A73"/>
    <w:rPr>
      <w:rFonts w:ascii="Times New Roman" w:hAnsi="Times New Roman" w:cs="Times New Roman"/>
      <w:sz w:val="26"/>
      <w:szCs w:val="26"/>
    </w:rPr>
  </w:style>
  <w:style w:type="character" w:customStyle="1" w:styleId="FontStyle15">
    <w:name w:val="Font Style15"/>
    <w:basedOn w:val="a0"/>
    <w:uiPriority w:val="99"/>
    <w:rsid w:val="00B26A73"/>
    <w:rPr>
      <w:rFonts w:ascii="Times New Roman" w:hAnsi="Times New Roman" w:cs="Times New Roman"/>
      <w:sz w:val="22"/>
      <w:szCs w:val="22"/>
    </w:rPr>
  </w:style>
  <w:style w:type="paragraph" w:styleId="a6">
    <w:name w:val="Body Text Indent"/>
    <w:basedOn w:val="a"/>
    <w:link w:val="a7"/>
    <w:rsid w:val="00B26A73"/>
    <w:pPr>
      <w:spacing w:after="0" w:line="240" w:lineRule="auto"/>
      <w:ind w:left="851"/>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B26A73"/>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48414F"/>
    <w:pPr>
      <w:spacing w:after="120" w:line="480" w:lineRule="auto"/>
    </w:pPr>
  </w:style>
  <w:style w:type="character" w:customStyle="1" w:styleId="20">
    <w:name w:val="Основной текст 2 Знак"/>
    <w:basedOn w:val="a0"/>
    <w:link w:val="2"/>
    <w:uiPriority w:val="99"/>
    <w:semiHidden/>
    <w:rsid w:val="0048414F"/>
  </w:style>
  <w:style w:type="character" w:customStyle="1" w:styleId="10">
    <w:name w:val="Заголовок 1 Знак"/>
    <w:basedOn w:val="a0"/>
    <w:link w:val="1"/>
    <w:rsid w:val="0048414F"/>
    <w:rPr>
      <w:rFonts w:ascii="Arial" w:eastAsia="Times New Roman" w:hAnsi="Arial" w:cs="Arial"/>
      <w:b/>
      <w:sz w:val="28"/>
      <w:szCs w:val="28"/>
      <w:lang w:eastAsia="ru-RU"/>
    </w:rPr>
  </w:style>
  <w:style w:type="character" w:customStyle="1" w:styleId="30">
    <w:name w:val="Заголовок 3 Знак"/>
    <w:basedOn w:val="a0"/>
    <w:link w:val="3"/>
    <w:rsid w:val="0048414F"/>
    <w:rPr>
      <w:rFonts w:ascii="Arial" w:eastAsia="Times New Roman" w:hAnsi="Arial" w:cs="Arial"/>
      <w:b/>
      <w:bCs/>
      <w:sz w:val="26"/>
      <w:szCs w:val="26"/>
      <w:lang w:eastAsia="ru-RU"/>
    </w:rPr>
  </w:style>
  <w:style w:type="paragraph" w:customStyle="1" w:styleId="11">
    <w:name w:val="Обычный с отступом 1 см"/>
    <w:basedOn w:val="a"/>
    <w:rsid w:val="0048414F"/>
    <w:pPr>
      <w:widowControl w:val="0"/>
      <w:spacing w:after="0" w:line="360" w:lineRule="auto"/>
      <w:ind w:firstLine="567"/>
      <w:jc w:val="both"/>
    </w:pPr>
    <w:rPr>
      <w:rFonts w:ascii="Arial" w:eastAsia="Times New Roman" w:hAnsi="Arial" w:cs="Times New Roman"/>
      <w:sz w:val="28"/>
      <w:szCs w:val="20"/>
      <w:lang w:eastAsia="ru-RU"/>
    </w:rPr>
  </w:style>
  <w:style w:type="paragraph" w:styleId="21">
    <w:name w:val="Body Text Indent 2"/>
    <w:basedOn w:val="a"/>
    <w:link w:val="22"/>
    <w:rsid w:val="0048414F"/>
    <w:pPr>
      <w:spacing w:after="120" w:line="480" w:lineRule="auto"/>
      <w:ind w:left="283"/>
    </w:pPr>
    <w:rPr>
      <w:rFonts w:ascii="Arial" w:eastAsia="Times New Roman" w:hAnsi="Arial" w:cs="Times New Roman"/>
      <w:sz w:val="24"/>
      <w:szCs w:val="24"/>
      <w:lang w:eastAsia="ru-RU"/>
    </w:rPr>
  </w:style>
  <w:style w:type="character" w:customStyle="1" w:styleId="22">
    <w:name w:val="Основной текст с отступом 2 Знак"/>
    <w:basedOn w:val="a0"/>
    <w:link w:val="21"/>
    <w:rsid w:val="0048414F"/>
    <w:rPr>
      <w:rFonts w:ascii="Arial" w:eastAsia="Times New Roman" w:hAnsi="Arial" w:cs="Times New Roman"/>
      <w:sz w:val="24"/>
      <w:szCs w:val="24"/>
      <w:lang w:eastAsia="ru-RU"/>
    </w:rPr>
  </w:style>
  <w:style w:type="paragraph" w:styleId="a8">
    <w:name w:val="Body Text"/>
    <w:basedOn w:val="a"/>
    <w:link w:val="a9"/>
    <w:rsid w:val="0048414F"/>
    <w:pPr>
      <w:spacing w:after="120" w:line="240" w:lineRule="auto"/>
    </w:pPr>
    <w:rPr>
      <w:rFonts w:ascii="Arial" w:eastAsia="Times New Roman" w:hAnsi="Arial" w:cs="Times New Roman"/>
      <w:sz w:val="24"/>
      <w:szCs w:val="24"/>
      <w:lang w:eastAsia="ru-RU"/>
    </w:rPr>
  </w:style>
  <w:style w:type="character" w:customStyle="1" w:styleId="a9">
    <w:name w:val="Основной текст Знак"/>
    <w:basedOn w:val="a0"/>
    <w:link w:val="a8"/>
    <w:rsid w:val="0048414F"/>
    <w:rPr>
      <w:rFonts w:ascii="Arial" w:eastAsia="Times New Roman" w:hAnsi="Arial" w:cs="Times New Roman"/>
      <w:sz w:val="24"/>
      <w:szCs w:val="24"/>
      <w:lang w:eastAsia="ru-RU"/>
    </w:rPr>
  </w:style>
  <w:style w:type="paragraph" w:styleId="aa">
    <w:name w:val="footer"/>
    <w:basedOn w:val="a"/>
    <w:link w:val="ab"/>
    <w:rsid w:val="00C024ED"/>
    <w:pPr>
      <w:tabs>
        <w:tab w:val="center" w:pos="4677"/>
        <w:tab w:val="right" w:pos="9355"/>
      </w:tabs>
      <w:spacing w:after="0" w:line="240" w:lineRule="auto"/>
    </w:pPr>
    <w:rPr>
      <w:rFonts w:ascii="Arial" w:eastAsia="Times New Roman" w:hAnsi="Arial" w:cs="Times New Roman"/>
      <w:sz w:val="24"/>
      <w:szCs w:val="24"/>
      <w:lang w:eastAsia="ru-RU"/>
    </w:rPr>
  </w:style>
  <w:style w:type="character" w:customStyle="1" w:styleId="ab">
    <w:name w:val="Нижний колонтитул Знак"/>
    <w:basedOn w:val="a0"/>
    <w:link w:val="aa"/>
    <w:rsid w:val="00C024ED"/>
    <w:rPr>
      <w:rFonts w:ascii="Arial" w:eastAsia="Times New Roman" w:hAnsi="Arial" w:cs="Times New Roman"/>
      <w:sz w:val="24"/>
      <w:szCs w:val="24"/>
      <w:lang w:eastAsia="ru-RU"/>
    </w:rPr>
  </w:style>
  <w:style w:type="paragraph" w:styleId="31">
    <w:name w:val="Body Text 3"/>
    <w:basedOn w:val="a"/>
    <w:link w:val="32"/>
    <w:rsid w:val="00C024ED"/>
    <w:pPr>
      <w:spacing w:after="120" w:line="240" w:lineRule="auto"/>
    </w:pPr>
    <w:rPr>
      <w:rFonts w:ascii="Arial" w:eastAsia="Times New Roman" w:hAnsi="Arial" w:cs="Times New Roman"/>
      <w:sz w:val="16"/>
      <w:szCs w:val="16"/>
      <w:lang w:eastAsia="ru-RU"/>
    </w:rPr>
  </w:style>
  <w:style w:type="character" w:customStyle="1" w:styleId="32">
    <w:name w:val="Основной текст 3 Знак"/>
    <w:basedOn w:val="a0"/>
    <w:link w:val="31"/>
    <w:rsid w:val="00C024ED"/>
    <w:rPr>
      <w:rFonts w:ascii="Arial" w:eastAsia="Times New Roman" w:hAnsi="Arial" w:cs="Times New Roman"/>
      <w:sz w:val="16"/>
      <w:szCs w:val="16"/>
      <w:lang w:eastAsia="ru-RU"/>
    </w:rPr>
  </w:style>
  <w:style w:type="paragraph" w:customStyle="1" w:styleId="12">
    <w:name w:val="Обычный1"/>
    <w:rsid w:val="00C024ED"/>
    <w:pPr>
      <w:widowControl w:val="0"/>
      <w:snapToGrid w:val="0"/>
      <w:spacing w:before="40" w:after="0" w:line="240" w:lineRule="auto"/>
      <w:ind w:left="318" w:right="87"/>
      <w:jc w:val="both"/>
    </w:pPr>
    <w:rPr>
      <w:rFonts w:ascii="Times New Roman" w:eastAsia="Times New Roman" w:hAnsi="Times New Roman" w:cs="Times New Roman"/>
      <w:sz w:val="20"/>
      <w:szCs w:val="20"/>
      <w:lang w:eastAsia="ru-RU"/>
    </w:rPr>
  </w:style>
  <w:style w:type="paragraph" w:styleId="ac">
    <w:name w:val="Title"/>
    <w:basedOn w:val="a"/>
    <w:link w:val="ad"/>
    <w:qFormat/>
    <w:rsid w:val="004A2794"/>
    <w:pPr>
      <w:spacing w:after="0" w:line="240" w:lineRule="auto"/>
      <w:ind w:left="-180"/>
      <w:jc w:val="center"/>
    </w:pPr>
    <w:rPr>
      <w:rFonts w:ascii="Arial" w:eastAsia="Times New Roman" w:hAnsi="Arial" w:cs="Times New Roman"/>
      <w:b/>
      <w:bCs/>
      <w:sz w:val="24"/>
      <w:szCs w:val="24"/>
      <w:lang w:eastAsia="ru-RU"/>
    </w:rPr>
  </w:style>
  <w:style w:type="character" w:customStyle="1" w:styleId="ad">
    <w:name w:val="Название Знак"/>
    <w:basedOn w:val="a0"/>
    <w:link w:val="ac"/>
    <w:rsid w:val="004A2794"/>
    <w:rPr>
      <w:rFonts w:ascii="Arial" w:eastAsia="Times New Roman" w:hAnsi="Arial"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982DC-FA64-43B5-83CA-A62383F9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2617</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p:lastModifiedBy>
  <cp:revision>68</cp:revision>
  <cp:lastPrinted>2017-04-28T04:58:00Z</cp:lastPrinted>
  <dcterms:created xsi:type="dcterms:W3CDTF">2016-02-12T06:42:00Z</dcterms:created>
  <dcterms:modified xsi:type="dcterms:W3CDTF">2018-02-13T06:00:00Z</dcterms:modified>
</cp:coreProperties>
</file>