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2" w:rsidRPr="00DF4F42" w:rsidRDefault="00DF4F42" w:rsidP="00CB1B3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ПРОБЛЕМА ПСИХОЛОГИЧЕСКОЙ ГОТОВНОСТИ ДЕТЕЙ </w:t>
      </w:r>
    </w:p>
    <w:p w:rsidR="00C96D7B" w:rsidRDefault="00DF4F42" w:rsidP="00CB1B3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 ОБУЧЕНИЮ В ШКОЛЕ</w:t>
      </w:r>
    </w:p>
    <w:p w:rsidR="005C4A14" w:rsidRPr="00DF4F42" w:rsidRDefault="005C4A14" w:rsidP="00CB1B3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C4A14" w:rsidRPr="00533F85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Никишина Яна Романовна</w:t>
      </w:r>
      <w:r w:rsidRPr="00533F85">
        <w:rPr>
          <w:rFonts w:ascii="Times New Roman" w:hAnsi="Times New Roman"/>
          <w:i/>
          <w:sz w:val="24"/>
          <w:szCs w:val="24"/>
        </w:rPr>
        <w:t xml:space="preserve">,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 w:rsidRPr="00533F85">
        <w:rPr>
          <w:rFonts w:ascii="Times New Roman" w:hAnsi="Times New Roman"/>
          <w:i/>
          <w:sz w:val="24"/>
          <w:szCs w:val="24"/>
        </w:rPr>
        <w:t xml:space="preserve">студентка 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533F85">
        <w:rPr>
          <w:rFonts w:ascii="Times New Roman" w:hAnsi="Times New Roman"/>
          <w:i/>
          <w:sz w:val="24"/>
          <w:szCs w:val="24"/>
        </w:rPr>
        <w:t xml:space="preserve">курса, </w:t>
      </w:r>
      <w:r>
        <w:rPr>
          <w:rFonts w:ascii="Times New Roman" w:hAnsi="Times New Roman"/>
          <w:i/>
          <w:sz w:val="24"/>
          <w:szCs w:val="24"/>
        </w:rPr>
        <w:t xml:space="preserve">22 </w:t>
      </w:r>
      <w:r w:rsidRPr="00533F85">
        <w:rPr>
          <w:rFonts w:ascii="Times New Roman" w:hAnsi="Times New Roman"/>
          <w:i/>
          <w:sz w:val="24"/>
          <w:szCs w:val="24"/>
        </w:rPr>
        <w:t xml:space="preserve">группы,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</w:p>
    <w:p w:rsidR="005C4A14" w:rsidRPr="00533F85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Титок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Андреевна</w:t>
      </w:r>
      <w:r w:rsidRPr="00533F85">
        <w:rPr>
          <w:rFonts w:ascii="Times New Roman" w:hAnsi="Times New Roman"/>
          <w:i/>
          <w:sz w:val="24"/>
          <w:szCs w:val="24"/>
        </w:rPr>
        <w:t xml:space="preserve">,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 w:rsidRPr="00533F85">
        <w:rPr>
          <w:rFonts w:ascii="Times New Roman" w:hAnsi="Times New Roman"/>
          <w:i/>
          <w:sz w:val="24"/>
          <w:szCs w:val="24"/>
        </w:rPr>
        <w:t xml:space="preserve">студентка 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 w:rsidRPr="00533F85">
        <w:rPr>
          <w:rFonts w:ascii="Times New Roman" w:hAnsi="Times New Roman"/>
          <w:i/>
          <w:sz w:val="24"/>
          <w:szCs w:val="24"/>
        </w:rPr>
        <w:t xml:space="preserve">курса, </w:t>
      </w:r>
      <w:r>
        <w:rPr>
          <w:rFonts w:ascii="Times New Roman" w:hAnsi="Times New Roman"/>
          <w:i/>
          <w:sz w:val="24"/>
          <w:szCs w:val="24"/>
        </w:rPr>
        <w:t xml:space="preserve">22 </w:t>
      </w:r>
      <w:r w:rsidRPr="00533F85">
        <w:rPr>
          <w:rFonts w:ascii="Times New Roman" w:hAnsi="Times New Roman"/>
          <w:i/>
          <w:sz w:val="24"/>
          <w:szCs w:val="24"/>
        </w:rPr>
        <w:t xml:space="preserve">группы,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специальность 44.02.05  «Коррекционная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педагогика в начальном образовании</w:t>
      </w:r>
      <w:r w:rsidRPr="00533F85">
        <w:rPr>
          <w:rFonts w:ascii="Times New Roman" w:hAnsi="Times New Roman"/>
          <w:i/>
          <w:sz w:val="24"/>
          <w:szCs w:val="24"/>
        </w:rPr>
        <w:t>,</w:t>
      </w:r>
    </w:p>
    <w:p w:rsidR="005C4A14" w:rsidRPr="00533F85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 w:rsidRPr="00533F85">
        <w:rPr>
          <w:rFonts w:ascii="Times New Roman" w:hAnsi="Times New Roman"/>
          <w:i/>
          <w:sz w:val="24"/>
          <w:szCs w:val="24"/>
        </w:rPr>
        <w:t xml:space="preserve">Руководитель: Шварева Татьяна Николаевна, </w:t>
      </w:r>
    </w:p>
    <w:p w:rsidR="005C4A14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487FDE">
        <w:rPr>
          <w:rFonts w:ascii="Times New Roman" w:hAnsi="Times New Roman"/>
          <w:i/>
          <w:sz w:val="24"/>
          <w:szCs w:val="24"/>
        </w:rPr>
        <w:t>реподаватель</w:t>
      </w:r>
      <w:r>
        <w:rPr>
          <w:rFonts w:ascii="Times New Roman" w:hAnsi="Times New Roman"/>
          <w:i/>
          <w:sz w:val="24"/>
          <w:szCs w:val="24"/>
        </w:rPr>
        <w:t xml:space="preserve"> психологии</w:t>
      </w:r>
      <w:r w:rsidRPr="00487FDE">
        <w:rPr>
          <w:rFonts w:ascii="Times New Roman" w:hAnsi="Times New Roman"/>
          <w:i/>
          <w:sz w:val="24"/>
          <w:szCs w:val="24"/>
        </w:rPr>
        <w:t xml:space="preserve">, заведующая кафедрой </w:t>
      </w:r>
    </w:p>
    <w:p w:rsidR="005C4A14" w:rsidRPr="00487FDE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 w:rsidRPr="00487FDE">
        <w:rPr>
          <w:rFonts w:ascii="Times New Roman" w:hAnsi="Times New Roman"/>
          <w:i/>
          <w:sz w:val="24"/>
          <w:szCs w:val="24"/>
        </w:rPr>
        <w:t xml:space="preserve">педагогики  и методики начального образования </w:t>
      </w:r>
    </w:p>
    <w:p w:rsidR="005C4A14" w:rsidRPr="00487FDE" w:rsidRDefault="005C4A14" w:rsidP="005C4A14">
      <w:pPr>
        <w:pStyle w:val="a6"/>
        <w:ind w:left="3969"/>
        <w:rPr>
          <w:rFonts w:ascii="Times New Roman" w:hAnsi="Times New Roman"/>
          <w:i/>
          <w:sz w:val="24"/>
          <w:szCs w:val="24"/>
        </w:rPr>
      </w:pPr>
      <w:r w:rsidRPr="00487FDE">
        <w:rPr>
          <w:rFonts w:ascii="Times New Roman" w:hAnsi="Times New Roman"/>
          <w:i/>
          <w:sz w:val="24"/>
          <w:szCs w:val="24"/>
        </w:rPr>
        <w:t>БПОУ ОО «Мезенский педагогический колледж»</w:t>
      </w:r>
    </w:p>
    <w:p w:rsidR="00CB1B39" w:rsidRPr="00DF4F42" w:rsidRDefault="00CB1B39" w:rsidP="00CB1B3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78F0" w:rsidRPr="00DF4F42" w:rsidRDefault="002B78F0" w:rsidP="00C53D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место в периоде дошкольного детства занимают шестилетки. Это связано с проблемой обучения детей с шести лет. </w:t>
      </w:r>
      <w:proofErr w:type="gramStart"/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>Все психологи, работающие с шестилетками приходят</w:t>
      </w:r>
      <w:proofErr w:type="gramEnd"/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одному выводу: Шестилетний первоклассник по уровню своего психического развития остаётся ребенком- дошкольником. Но уже не первый год в нашей стране многие дети поступают в школу и включаются в учебную деятельность с шести лет.  Дети шестилетнего возраста в силу их специфических особенностей в личностном, интеллектуальном, анатомо-физиологическом развитии не могут полноценно развиваться в условиях жёсткой, формализованной системы школьного обучения. Занятия учебной деятельностью требуют особых условий: “дошкольного” режима, игровых методов обучения. Вопрос о поступлении ребёнка в школу с шести лет должен решаться индивидуально.  Если какой-то компонент отстаёт в развитии, то это влияет на остальные стороны психики.</w:t>
      </w:r>
    </w:p>
    <w:p w:rsidR="00B06A9E" w:rsidRPr="00DF4F42" w:rsidRDefault="002B78F0" w:rsidP="00C53D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Психологическая готовность к школе</w:t>
      </w:r>
      <w:r w:rsidR="00C96D7B"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A9E"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>это сложное образование, предполагающее достаточно высокий уровень развития мотивационной, интеллектуальной сферы, сферы произвольности.</w:t>
      </w:r>
    </w:p>
    <w:p w:rsidR="00B06A9E" w:rsidRPr="00DF4F42" w:rsidRDefault="00B06A9E" w:rsidP="00DF4F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Обычно выделяют два аспекта психологической готовности: </w:t>
      </w:r>
    </w:p>
    <w:p w:rsidR="00B06A9E" w:rsidRPr="00DF4F42" w:rsidRDefault="00B06A9E" w:rsidP="00CB1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>- личностную (мотивационную)</w:t>
      </w:r>
    </w:p>
    <w:p w:rsidR="00B06A9E" w:rsidRPr="00DF4F42" w:rsidRDefault="00B06A9E" w:rsidP="00CB1B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>- интеллектуальную</w:t>
      </w:r>
    </w:p>
    <w:p w:rsidR="00B06A9E" w:rsidRPr="00DF4F42" w:rsidRDefault="00B06A9E" w:rsidP="00DF4F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42">
        <w:rPr>
          <w:rFonts w:ascii="Times New Roman" w:hAnsi="Times New Roman" w:cs="Times New Roman"/>
          <w:color w:val="000000" w:themeColor="text1"/>
          <w:sz w:val="24"/>
          <w:szCs w:val="24"/>
        </w:rPr>
        <w:t>Именно психологическая готовность ребёнка к школе и будет определять варианты перехода от дошкольного детства к младшему школьному возрасту. Психологи подчёркивают комплектный характер готовности.</w:t>
      </w:r>
    </w:p>
    <w:p w:rsidR="00CB1B39" w:rsidRPr="00DF4F42" w:rsidRDefault="00CB1B39" w:rsidP="00DF4F42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Психологическую готовность к обучению разделяют </w:t>
      </w:r>
      <w:proofErr w:type="gramStart"/>
      <w:r w:rsidRPr="00DF4F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</w:t>
      </w:r>
      <w:proofErr w:type="gramEnd"/>
      <w:r w:rsidRPr="00DF4F4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общую и специфическую. Специфическая готовность включает учебные навыки, необходимые для первоначальных успехов: умение писать считать, читать. Однако для устойчивых школьных успехов важнее общая готовность ребенка к обучению. В ее составе выделяют три компонента: социальную готовность, интеллектуальную и личностную.</w:t>
      </w:r>
    </w:p>
    <w:p w:rsidR="00CB1B39" w:rsidRPr="00DF4F42" w:rsidRDefault="00CB1B39" w:rsidP="00C53D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Социальная готовность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школе выражается в том, что ребенок осваивает внутреннюю позицию школьника. На появление учиться влияет отношение близких взрослых к учению как к важной содержательной деятельности, гораздо более значимой, чем игра. Виляет и отношение других детей, сама возможность подняться на новую 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возрастную ступень. Стремление ребенка к новому социальному положению - это предпосылка и основа становления многих психологических особенностей. В частности ответственное отношение к школьным обязанностям.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отношения к учению в целом, для ребенка, поступающего в школу важно отношение к учителю, сверстникам, самому себе. Стремление ребенка занять новое социальное положение ведет к образованию его внутренней позиции. Л.И. </w:t>
      </w:r>
      <w:proofErr w:type="spellStart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Божович</w:t>
      </w:r>
      <w:proofErr w:type="spellEnd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характеризует это как центральное личностное новообразование, характеризующее личность ребенка в целом. Именно оно и определяет поведение и деятельность ребенка, и всю систему его отношений к действительности, к самому себе и окружающим людям. Образ жизни школьника в качестве человека, занимающегося в общественном месте общественно значимым и общественно оцениваемым делом, осознается ребенком как адекватный для него путь к взрослости - он отвечает сформировавшемуся в игре мотиву стать взрослым и реально осуществлять его функции.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- это социальный институт, который существует и живет по определенным правилам. Они весьма условны, и ребенок должен быть готов «играть» по правилам жизни школы, понимать и принимать условность ситуации, в которую он попадает.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Интеллектуальная готовность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обучению представлена как достаточный уровень развития познавательных процессов и усвоения элементов учебной деятельности.</w:t>
      </w:r>
    </w:p>
    <w:p w:rsidR="00CB1B39" w:rsidRPr="00DF4F42" w:rsidRDefault="00CB1B39" w:rsidP="00CB1B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Выделено два качественно своеобразных уровня развития познавательных интересов, отличающихся как по своему содержанию и широте, так и по устойчивости.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степени устойчивости выделяются два вида интересов: I/ ситуативный, эпизодический и 2/ личностный, стойкий. В ситуативном интересе проявляется переживание ребенком своего отношения к предмету. Стойкий интерес длителен, является свойством личности, определяя ее поведение, поступки, характер. Основой возникновения познавательного интереса является детская любознательность, достигающая своего наибольшего развития к 6-7 годам. Появляется интерес к учению, который, мнению ряда исследователей связан не с занимательностью, а с интеллектуальной активностью. Однако и интеллектуальная активность и связанный с нею интерес возникают и сохраняются лишь в ситуации непосредственного взаимодействия с объектом, в противном случае они быстро угасают. У ребенка должны присутствовать следующие навыки: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Детализированное восприятие, </w:t>
      </w:r>
      <w:proofErr w:type="spellStart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перцептивные</w:t>
      </w:r>
      <w:proofErr w:type="spellEnd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 на основе эталонов, фонематический слух. В тесте «Нарисуй такой же домик» развитые дети тщательно рассматривают образец, просчитывают детали, а не ограничиваются беглым взглядом. Умеют сравнивать и находить отличия в деталях объектов.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Сосредоточенное внимание как зрительное (прохождение лабиринта), так и слуховое - умение слушать рассказы, инструкции.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Память, основанная на логике, последовательности событий, а не набор ярких образов. Цепкое, оперативное запоминание предъявляемых картин, цифр, слов.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Воображение</w:t>
      </w:r>
      <w:proofErr w:type="gramEnd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детализированное и гибкое, позволяющее представить излагаемые события в заданных условиях, а не в стереотипных образах, созданных житейским опытом.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Наглядно - схематическое мышление - анализ объектов по заданным признакам, умение классифицировать, обобщать, выкладывать </w:t>
      </w:r>
      <w:proofErr w:type="spellStart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сериационный</w:t>
      </w:r>
      <w:proofErr w:type="spellEnd"/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речи, при котором дети свободно понимают несложный текст и могут сами построить сообщение, словами передать эмоции, намерения, признаки предмета.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Управляемый характер познавательной деятельности в целом, элементы произвольных видов в каждом познавательном процессе.</w:t>
      </w:r>
    </w:p>
    <w:p w:rsidR="00CB1B39" w:rsidRPr="00DF4F42" w:rsidRDefault="00DF4F42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B1B39"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умения учиться, т.е. принимать и понимать учебное задание, стараться воспроизвести заданный способ работы, уметь сравнивать свою работу с образцом, замечать свои ошибки.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показатели высокого уровня познавательных процессов усваиваются детьми к 6 -</w:t>
      </w:r>
      <w:r w:rsidR="000F2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годам при условии правильно организованных детских видов деятельности. </w:t>
      </w:r>
      <w:r w:rsidR="000F2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ряде случаев прибегают и к специальным тренингам. Самым важным в подготовке и развитии навыков ребенка является заинтересованное внимание взрослых, обязательное поощрение успехов и вера в его силы.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Личностная готовность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школьному обучению выражена как становление самосознания ребенка. Начинается складываться его представления о себе как члене сообщества. Появляется ролевое поведение, т.е. система действий социально одобряемых, соответствующих ожиданиям окружающих. Складывается образ Я и самооценка, которые в известной мере становятся основой </w:t>
      </w:r>
      <w:proofErr w:type="spellStart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в значимых социальных контактах.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важной характеристикой личностной готовности к школе является умение ребенка критически отнестись к своим способностям, знаниям, действиям. Этот показатель очень важен для эффективного включения в школьную жизнь. Он демонстрирует, насколько ребенок способен самостоятельно, без помощи взрослого оценить свои действия и их результаты как правильные, соответствующие условиям задачи или требованиям учителя, или как ошибочные, насколько он в состоянии скорректировать свои действия в случае, если они оказываются неэффективными.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психологической готовности к школе оказывается гораздо более важным не то, умеет ли ребенок читать, а насколько адекватно</w:t>
      </w:r>
      <w:r w:rsidRPr="00DF4F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оценивает сформированность этого навыка. Ведь если ребенок нетвердо знает буквы, но говорит, что умеет читать, то и потребности учиться читать у него не возникнет. Если же ребенок говорит: «Я хорошо считаю только в пределах десятка», то это значит, что он не только умеет считать, но и адекватно оценивает свои знания, видит их ограниченность, а значит, у него может возникнуть желание и потребность изучать математику. Продуктивная учебная деятельность предполагает адекватное отношение ребенка к своим способностям, результатам работы, поведению, то есть определенный уровень развития самосознания.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у ребенка критичное отношение к своим действиям легче всего на таких занятиях, которые требуют воспроизведения образца. Можно взять образец, предложить сравнить свою работу с заданным рисунком, вместе поискать, что соответствует и что не соответствует образцу, попросить исправить, чтобы было точно как на картинке. И тогда ребенок будет осваивать и самостоятельно осуществлять и </w:t>
      </w:r>
      <w:proofErr w:type="gramStart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своими действиями, и их оценку, и учиться исправлять свои ошибки.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Важнейшим показателем готовности к школе является специфическое отношение к взрослому, выполняющему функцию учителя. Большую роль играет и сама организация общения ребенка с взрослым. К концу дошкольного возраста должна сложиться такая форма общения ребенка с взрослыми, как </w:t>
      </w:r>
      <w:proofErr w:type="spellStart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внеситуативно-личностное</w:t>
      </w:r>
      <w:proofErr w:type="spellEnd"/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общение - адекватное восприятие позиции учителя, понимание его профессиональной роли. Это достаточно сложная перестройка отношений.</w:t>
      </w:r>
    </w:p>
    <w:p w:rsidR="00CB1B39" w:rsidRPr="00DF4F42" w:rsidRDefault="00CB1B39" w:rsidP="00DF4F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Отношения с товарищами также перестраиваются, приобретают кооперативно-соревновательный характер. Появляется мотив быть не хуже других. Состязательность в школе будет мотивом высокой успеваемости.</w:t>
      </w:r>
    </w:p>
    <w:p w:rsidR="00CB1B39" w:rsidRPr="00DF4F42" w:rsidRDefault="00CB1B39" w:rsidP="000F24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4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Личностная зрелость проявляется в механизмах иерархии мотивов, в закреплении ведущего мотива делать правильно, заслужить одобрение взрослых. В этом случае, ребенок будет успешно учиться даже при средних способностях.</w:t>
      </w:r>
    </w:p>
    <w:p w:rsidR="00C53DD6" w:rsidRPr="00DF4F42" w:rsidRDefault="00C53DD6" w:rsidP="00C53DD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53DD6" w:rsidRPr="00DF4F42" w:rsidRDefault="00C53DD6" w:rsidP="00C53DD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53DD6" w:rsidRPr="00DF4F42" w:rsidRDefault="00C53DD6" w:rsidP="00C53DD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CB1B39" w:rsidRDefault="00CB1B39" w:rsidP="00C53DD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F4F42">
        <w:rPr>
          <w:b/>
          <w:bCs/>
          <w:color w:val="000000"/>
        </w:rPr>
        <w:t>Литература:</w:t>
      </w:r>
      <w:bookmarkStart w:id="0" w:name="_GoBack"/>
      <w:bookmarkEnd w:id="0"/>
    </w:p>
    <w:p w:rsidR="006605DF" w:rsidRPr="00DF4F42" w:rsidRDefault="006605DF" w:rsidP="00C53DD6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</w:p>
    <w:p w:rsidR="00CB1B39" w:rsidRPr="00DF4F42" w:rsidRDefault="00CB1B39" w:rsidP="00CB1B39">
      <w:pPr>
        <w:pStyle w:val="a3"/>
        <w:spacing w:before="0" w:beforeAutospacing="0" w:after="285" w:afterAutospacing="0" w:line="276" w:lineRule="auto"/>
        <w:jc w:val="both"/>
        <w:rPr>
          <w:color w:val="000000"/>
        </w:rPr>
      </w:pPr>
      <w:r w:rsidRPr="00DF4F42">
        <w:rPr>
          <w:color w:val="000000"/>
        </w:rPr>
        <w:t>1. Абдурахманов Р.А. Курс: Психология развития и возрастная психология. Юнита 2. - М.: Современный гуманитарный институт, 2012.</w:t>
      </w:r>
    </w:p>
    <w:p w:rsidR="00CB1B39" w:rsidRPr="00DF4F42" w:rsidRDefault="00CB1B39" w:rsidP="00CB1B39">
      <w:pPr>
        <w:pStyle w:val="a3"/>
        <w:spacing w:before="0" w:beforeAutospacing="0" w:after="285" w:afterAutospacing="0" w:line="276" w:lineRule="auto"/>
        <w:jc w:val="both"/>
        <w:rPr>
          <w:color w:val="000000"/>
        </w:rPr>
      </w:pPr>
      <w:r w:rsidRPr="00DF4F42">
        <w:rPr>
          <w:color w:val="000000"/>
        </w:rPr>
        <w:t xml:space="preserve">2. </w:t>
      </w:r>
      <w:proofErr w:type="spellStart"/>
      <w:r w:rsidRPr="00DF4F42">
        <w:rPr>
          <w:color w:val="000000"/>
        </w:rPr>
        <w:t>Гуткина</w:t>
      </w:r>
      <w:proofErr w:type="spellEnd"/>
      <w:r w:rsidRPr="00DF4F42">
        <w:rPr>
          <w:color w:val="000000"/>
        </w:rPr>
        <w:t> Н.И. Психологическая готовность к школе. - СПб: Питер, 2004.</w:t>
      </w:r>
    </w:p>
    <w:p w:rsidR="00CB1B39" w:rsidRPr="00DF4F42" w:rsidRDefault="00CB1B39" w:rsidP="00CB1B39">
      <w:pPr>
        <w:pStyle w:val="a3"/>
        <w:spacing w:before="0" w:beforeAutospacing="0" w:after="285" w:afterAutospacing="0" w:line="276" w:lineRule="auto"/>
        <w:jc w:val="both"/>
        <w:rPr>
          <w:color w:val="000000"/>
        </w:rPr>
      </w:pPr>
      <w:r w:rsidRPr="00DF4F42">
        <w:rPr>
          <w:color w:val="000000"/>
        </w:rPr>
        <w:t xml:space="preserve">3. Конева О.Б. Психологическая готовность детей к школе: Учебное пособие. - Челябинск: Изд-во </w:t>
      </w:r>
      <w:proofErr w:type="spellStart"/>
      <w:r w:rsidRPr="00DF4F42">
        <w:rPr>
          <w:color w:val="000000"/>
        </w:rPr>
        <w:t>ЮУрГУ</w:t>
      </w:r>
      <w:proofErr w:type="spellEnd"/>
      <w:r w:rsidRPr="00DF4F42">
        <w:rPr>
          <w:color w:val="000000"/>
        </w:rPr>
        <w:t>, 2010.</w:t>
      </w:r>
    </w:p>
    <w:p w:rsidR="00CB1B39" w:rsidRPr="00DF4F42" w:rsidRDefault="00CB1B39" w:rsidP="00CB1B39">
      <w:pPr>
        <w:pStyle w:val="a3"/>
        <w:spacing w:before="0" w:beforeAutospacing="0" w:after="285" w:afterAutospacing="0" w:line="276" w:lineRule="auto"/>
        <w:jc w:val="both"/>
        <w:rPr>
          <w:color w:val="000000"/>
        </w:rPr>
      </w:pPr>
      <w:r w:rsidRPr="00DF4F42">
        <w:rPr>
          <w:color w:val="000000"/>
        </w:rPr>
        <w:t>4. Особенности психического развития детей 6-7-летнего возраста</w:t>
      </w:r>
      <w:proofErr w:type="gramStart"/>
      <w:r w:rsidRPr="00DF4F42">
        <w:rPr>
          <w:color w:val="000000"/>
        </w:rPr>
        <w:t xml:space="preserve"> / П</w:t>
      </w:r>
      <w:proofErr w:type="gramEnd"/>
      <w:r w:rsidRPr="00DF4F42">
        <w:rPr>
          <w:color w:val="000000"/>
        </w:rPr>
        <w:t>од ред. Д.Б. </w:t>
      </w:r>
      <w:proofErr w:type="spellStart"/>
      <w:r w:rsidRPr="00DF4F42">
        <w:rPr>
          <w:color w:val="000000"/>
        </w:rPr>
        <w:t>Эльконина</w:t>
      </w:r>
      <w:proofErr w:type="spellEnd"/>
      <w:r w:rsidRPr="00DF4F42">
        <w:rPr>
          <w:color w:val="000000"/>
        </w:rPr>
        <w:t>, А.Л. </w:t>
      </w:r>
      <w:proofErr w:type="spellStart"/>
      <w:r w:rsidRPr="00DF4F42">
        <w:rPr>
          <w:color w:val="000000"/>
        </w:rPr>
        <w:t>Венгера</w:t>
      </w:r>
      <w:proofErr w:type="spellEnd"/>
      <w:r w:rsidRPr="00DF4F42">
        <w:rPr>
          <w:color w:val="000000"/>
        </w:rPr>
        <w:t>. - М.: Педагогика, 1988.</w:t>
      </w:r>
    </w:p>
    <w:p w:rsidR="00CB1B39" w:rsidRPr="00DF4F42" w:rsidRDefault="00CB1B39" w:rsidP="00CB1B39">
      <w:pPr>
        <w:pStyle w:val="a3"/>
        <w:spacing w:before="0" w:beforeAutospacing="0" w:after="285" w:afterAutospacing="0" w:line="276" w:lineRule="auto"/>
        <w:jc w:val="both"/>
        <w:rPr>
          <w:color w:val="000000"/>
        </w:rPr>
      </w:pPr>
      <w:r w:rsidRPr="00DF4F42">
        <w:rPr>
          <w:color w:val="000000"/>
        </w:rPr>
        <w:t>5. Палагина Н.Н. Психология развития и возрастная психология: учебное пособие для вузов. - М.: МПСИ, 2005.</w:t>
      </w:r>
    </w:p>
    <w:p w:rsidR="00ED64A6" w:rsidRPr="00DF4F42" w:rsidRDefault="00ED64A6">
      <w:pPr>
        <w:rPr>
          <w:rFonts w:ascii="Times New Roman" w:hAnsi="Times New Roman" w:cs="Times New Roman"/>
          <w:sz w:val="24"/>
          <w:szCs w:val="24"/>
        </w:rPr>
      </w:pPr>
    </w:p>
    <w:p w:rsidR="00CB1B39" w:rsidRPr="00DF4F42" w:rsidRDefault="00CB1B39" w:rsidP="00C96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B39" w:rsidRPr="00DF4F42" w:rsidSect="0045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0F3F"/>
    <w:rsid w:val="000F241B"/>
    <w:rsid w:val="00102FD9"/>
    <w:rsid w:val="002013FD"/>
    <w:rsid w:val="00255BBE"/>
    <w:rsid w:val="00267C15"/>
    <w:rsid w:val="002B78F0"/>
    <w:rsid w:val="004122E5"/>
    <w:rsid w:val="00456976"/>
    <w:rsid w:val="00493AB8"/>
    <w:rsid w:val="005C4A14"/>
    <w:rsid w:val="006605DF"/>
    <w:rsid w:val="006A05C0"/>
    <w:rsid w:val="00750F3F"/>
    <w:rsid w:val="00816635"/>
    <w:rsid w:val="00B06A9E"/>
    <w:rsid w:val="00B846A4"/>
    <w:rsid w:val="00C05AFD"/>
    <w:rsid w:val="00C24FE2"/>
    <w:rsid w:val="00C53DD6"/>
    <w:rsid w:val="00C96D7B"/>
    <w:rsid w:val="00CA4B8F"/>
    <w:rsid w:val="00CB1B39"/>
    <w:rsid w:val="00D03316"/>
    <w:rsid w:val="00DF4F42"/>
    <w:rsid w:val="00ED64A6"/>
    <w:rsid w:val="00E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Фил0157</dc:creator>
  <cp:keywords/>
  <dc:description/>
  <cp:lastModifiedBy>Методист</cp:lastModifiedBy>
  <cp:revision>16</cp:revision>
  <cp:lastPrinted>2018-05-25T09:18:00Z</cp:lastPrinted>
  <dcterms:created xsi:type="dcterms:W3CDTF">2018-05-16T15:16:00Z</dcterms:created>
  <dcterms:modified xsi:type="dcterms:W3CDTF">2018-05-25T11:38:00Z</dcterms:modified>
</cp:coreProperties>
</file>