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07" w:rsidRDefault="00F21707" w:rsidP="00FF0120">
      <w:pPr>
        <w:spacing w:line="360" w:lineRule="auto"/>
        <w:jc w:val="center"/>
        <w:rPr>
          <w:rFonts w:ascii="Times New Roman" w:hAnsi="Times New Roman" w:cs="Times New Roman"/>
          <w:sz w:val="28"/>
          <w:szCs w:val="28"/>
        </w:rPr>
      </w:pPr>
      <w:r w:rsidRPr="00D42FF4">
        <w:rPr>
          <w:rFonts w:ascii="Times New Roman" w:hAnsi="Times New Roman" w:cs="Times New Roman"/>
          <w:sz w:val="28"/>
          <w:szCs w:val="28"/>
        </w:rPr>
        <w:t>МИНИСТЕРСТВО ОБРАЗОВАНИЯ И НАУКИ РФ</w:t>
      </w:r>
      <w:r w:rsidRPr="00D42FF4">
        <w:rPr>
          <w:rFonts w:ascii="Times New Roman" w:hAnsi="Times New Roman" w:cs="Times New Roman"/>
          <w:sz w:val="28"/>
          <w:szCs w:val="28"/>
        </w:rPr>
        <w:br/>
        <w:t>Старооскольский технологический институт им. А.А. Угарова</w:t>
      </w:r>
      <w:r w:rsidRPr="00D42FF4">
        <w:rPr>
          <w:rFonts w:ascii="Times New Roman" w:hAnsi="Times New Roman" w:cs="Times New Roman"/>
          <w:sz w:val="28"/>
          <w:szCs w:val="28"/>
        </w:rPr>
        <w:br/>
        <w:t>(филиал) федерального государственного автономного образовательного учреждения высшего образования</w:t>
      </w:r>
      <w:r w:rsidRPr="00D42FF4">
        <w:rPr>
          <w:rFonts w:ascii="Times New Roman" w:hAnsi="Times New Roman" w:cs="Times New Roman"/>
          <w:sz w:val="28"/>
          <w:szCs w:val="28"/>
        </w:rPr>
        <w:br/>
        <w:t>«Национальный  исследовательский  университет  «МИСиС»</w:t>
      </w:r>
      <w:r w:rsidRPr="00D42FF4">
        <w:rPr>
          <w:rFonts w:ascii="Times New Roman" w:hAnsi="Times New Roman" w:cs="Times New Roman"/>
          <w:sz w:val="28"/>
          <w:szCs w:val="28"/>
        </w:rPr>
        <w:br/>
        <w:t>Оскольский политехнический колледж</w:t>
      </w: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r>
        <w:rPr>
          <w:rFonts w:ascii="Times New Roman" w:hAnsi="Times New Roman" w:cs="Times New Roman"/>
          <w:sz w:val="28"/>
          <w:szCs w:val="28"/>
        </w:rPr>
        <w:t xml:space="preserve">Тема: Основные проблемы и перспективы развития ювенальной </w:t>
      </w:r>
    </w:p>
    <w:p w:rsidR="00F21707" w:rsidRDefault="00F21707" w:rsidP="00D42FF4">
      <w:pPr>
        <w:jc w:val="center"/>
        <w:rPr>
          <w:rFonts w:ascii="Times New Roman" w:hAnsi="Times New Roman" w:cs="Times New Roman"/>
          <w:sz w:val="28"/>
          <w:szCs w:val="28"/>
        </w:rPr>
      </w:pPr>
      <w:r>
        <w:rPr>
          <w:rFonts w:ascii="Times New Roman" w:hAnsi="Times New Roman" w:cs="Times New Roman"/>
          <w:sz w:val="28"/>
          <w:szCs w:val="28"/>
        </w:rPr>
        <w:t>юстиции в России</w:t>
      </w: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p>
    <w:p w:rsidR="00F21707" w:rsidRDefault="00F21707" w:rsidP="00FF0120">
      <w:pPr>
        <w:rPr>
          <w:rFonts w:ascii="Times New Roman" w:hAnsi="Times New Roman" w:cs="Times New Roman"/>
          <w:sz w:val="28"/>
          <w:szCs w:val="28"/>
        </w:rPr>
      </w:pPr>
    </w:p>
    <w:p w:rsidR="00F21707" w:rsidRDefault="00F21707" w:rsidP="00D42FF4">
      <w:pPr>
        <w:jc w:val="center"/>
        <w:rPr>
          <w:rFonts w:ascii="Times New Roman" w:hAnsi="Times New Roman" w:cs="Times New Roman"/>
          <w:sz w:val="28"/>
          <w:szCs w:val="28"/>
        </w:rPr>
      </w:pPr>
      <w:r>
        <w:rPr>
          <w:rFonts w:ascii="Times New Roman" w:hAnsi="Times New Roman" w:cs="Times New Roman"/>
          <w:sz w:val="28"/>
          <w:szCs w:val="28"/>
        </w:rPr>
        <w:t>Старый Оскол 2018 г</w:t>
      </w:r>
    </w:p>
    <w:p w:rsidR="00F21707" w:rsidRDefault="00F21707" w:rsidP="00DD05B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Оглавление  </w:t>
      </w:r>
    </w:p>
    <w:p w:rsidR="00F21707" w:rsidRDefault="00F21707" w:rsidP="00DD05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 …………………………………………………………………………..3</w:t>
      </w:r>
    </w:p>
    <w:p w:rsidR="00F21707" w:rsidRDefault="00F21707" w:rsidP="00DD05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 Теоретические предпосылки создания ювенальной юстиции в Российской Федерации…………………………………………………………...7</w:t>
      </w:r>
    </w:p>
    <w:p w:rsidR="00F21707" w:rsidRPr="00DD05BF" w:rsidRDefault="00F21707" w:rsidP="00DD05BF">
      <w:pPr>
        <w:pStyle w:val="ListParagraph"/>
        <w:numPr>
          <w:ilvl w:val="1"/>
          <w:numId w:val="1"/>
        </w:numPr>
        <w:spacing w:after="0" w:line="360" w:lineRule="auto"/>
        <w:jc w:val="both"/>
        <w:rPr>
          <w:rFonts w:ascii="Times New Roman" w:hAnsi="Times New Roman" w:cs="Times New Roman"/>
          <w:sz w:val="28"/>
          <w:szCs w:val="28"/>
        </w:rPr>
      </w:pPr>
      <w:r w:rsidRPr="00DD05BF">
        <w:rPr>
          <w:rFonts w:ascii="Times New Roman" w:hAnsi="Times New Roman" w:cs="Times New Roman"/>
          <w:sz w:val="28"/>
          <w:szCs w:val="28"/>
        </w:rPr>
        <w:t>Понятие ювенал</w:t>
      </w:r>
      <w:r>
        <w:rPr>
          <w:rFonts w:ascii="Times New Roman" w:hAnsi="Times New Roman" w:cs="Times New Roman"/>
          <w:sz w:val="28"/>
          <w:szCs w:val="28"/>
        </w:rPr>
        <w:t>ьной юстиции ………………………………………………7</w:t>
      </w:r>
    </w:p>
    <w:p w:rsidR="00F21707" w:rsidRDefault="00F21707" w:rsidP="00DD05BF">
      <w:pPr>
        <w:pStyle w:val="ListParagraph"/>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Назначение и функции ювенальной юстиции ……………………………...9</w:t>
      </w:r>
    </w:p>
    <w:p w:rsidR="00F21707" w:rsidRDefault="00F21707" w:rsidP="00DD05BF">
      <w:pPr>
        <w:pStyle w:val="ListParagraph"/>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Международные стандарты в сфере ювенальной юстиции ……………...12</w:t>
      </w:r>
    </w:p>
    <w:p w:rsidR="00F21707" w:rsidRDefault="00F21707" w:rsidP="00DD05BF">
      <w:pPr>
        <w:pStyle w:val="ListParagraph"/>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История становления ювенальной юстиции ……………………………....20</w:t>
      </w:r>
    </w:p>
    <w:p w:rsidR="00F21707" w:rsidRDefault="00F21707" w:rsidP="00E63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 Основные проблемы и перспективы ювенальной юстиции в России и предположения по их разрешению …………………………………………….25</w:t>
      </w:r>
    </w:p>
    <w:p w:rsidR="00F21707" w:rsidRDefault="00F21707" w:rsidP="00E63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О перспективах ювенальной юстиции в Российской Федерации ……….25</w:t>
      </w:r>
    </w:p>
    <w:p w:rsidR="00F21707" w:rsidRDefault="00F21707" w:rsidP="00E63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Основные проблемы ювенальной юстиции в России ……………………29</w:t>
      </w:r>
    </w:p>
    <w:p w:rsidR="00F21707" w:rsidRDefault="00F21707" w:rsidP="00E63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 Ювенальная юстиция Белгородской области: благо или разрушение?.....33</w:t>
      </w:r>
    </w:p>
    <w:p w:rsidR="00F21707" w:rsidRDefault="00F21707" w:rsidP="00E63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 ………………………………………………………………………38</w:t>
      </w: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E63BBA">
      <w:pPr>
        <w:spacing w:after="0" w:line="360" w:lineRule="auto"/>
        <w:jc w:val="both"/>
        <w:rPr>
          <w:rFonts w:ascii="Times New Roman" w:hAnsi="Times New Roman" w:cs="Times New Roman"/>
          <w:sz w:val="28"/>
          <w:szCs w:val="28"/>
        </w:rPr>
      </w:pPr>
    </w:p>
    <w:p w:rsidR="00F21707" w:rsidRDefault="00F21707" w:rsidP="00763547">
      <w:pPr>
        <w:spacing w:after="0" w:line="360" w:lineRule="auto"/>
        <w:jc w:val="center"/>
        <w:rPr>
          <w:rFonts w:ascii="Times New Roman" w:hAnsi="Times New Roman" w:cs="Times New Roman"/>
          <w:sz w:val="28"/>
          <w:szCs w:val="28"/>
        </w:rPr>
      </w:pPr>
      <w:r w:rsidRPr="00763547">
        <w:rPr>
          <w:rFonts w:ascii="Times New Roman" w:hAnsi="Times New Roman" w:cs="Times New Roman"/>
          <w:sz w:val="28"/>
          <w:szCs w:val="28"/>
        </w:rPr>
        <w:t>Введение</w:t>
      </w:r>
    </w:p>
    <w:p w:rsidR="00F21707" w:rsidRDefault="00F21707" w:rsidP="00763547">
      <w:pPr>
        <w:spacing w:after="0" w:line="360" w:lineRule="auto"/>
        <w:jc w:val="center"/>
        <w:rPr>
          <w:rFonts w:ascii="Times New Roman" w:hAnsi="Times New Roman" w:cs="Times New Roman"/>
          <w:sz w:val="28"/>
          <w:szCs w:val="28"/>
        </w:rPr>
      </w:pPr>
    </w:p>
    <w:p w:rsidR="00F21707" w:rsidRDefault="00F21707" w:rsidP="00763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Сегодня развитие ювенальной</w:t>
      </w:r>
      <w:r w:rsidRPr="00763547">
        <w:rPr>
          <w:rFonts w:ascii="Times New Roman" w:hAnsi="Times New Roman" w:cs="Times New Roman"/>
          <w:sz w:val="28"/>
          <w:szCs w:val="28"/>
        </w:rPr>
        <w:t xml:space="preserve"> юстиции как </w:t>
      </w:r>
      <w:r>
        <w:rPr>
          <w:rFonts w:ascii="Times New Roman" w:hAnsi="Times New Roman" w:cs="Times New Roman"/>
          <w:sz w:val="28"/>
          <w:szCs w:val="28"/>
        </w:rPr>
        <w:t>правовой основы социальной политик</w:t>
      </w:r>
      <w:r w:rsidRPr="00763547">
        <w:rPr>
          <w:rFonts w:ascii="Times New Roman" w:hAnsi="Times New Roman" w:cs="Times New Roman"/>
          <w:sz w:val="28"/>
          <w:szCs w:val="28"/>
        </w:rPr>
        <w:t xml:space="preserve">и в </w:t>
      </w:r>
      <w:r>
        <w:rPr>
          <w:rFonts w:ascii="Times New Roman" w:hAnsi="Times New Roman" w:cs="Times New Roman"/>
          <w:sz w:val="28"/>
          <w:szCs w:val="28"/>
        </w:rPr>
        <w:t xml:space="preserve">отношении несовершеннолетних </w:t>
      </w:r>
      <w:r w:rsidRPr="00763547">
        <w:rPr>
          <w:rFonts w:ascii="Times New Roman" w:hAnsi="Times New Roman" w:cs="Times New Roman"/>
          <w:sz w:val="28"/>
          <w:szCs w:val="28"/>
        </w:rPr>
        <w:t>является главной точкой приложения сил законодательных, исполнительных и с</w:t>
      </w:r>
      <w:r>
        <w:rPr>
          <w:rFonts w:ascii="Times New Roman" w:hAnsi="Times New Roman" w:cs="Times New Roman"/>
          <w:sz w:val="28"/>
          <w:szCs w:val="28"/>
        </w:rPr>
        <w:t xml:space="preserve">удебных органов, органов местного самоуправления, различных институтов гражданского </w:t>
      </w:r>
      <w:r w:rsidRPr="00763547">
        <w:rPr>
          <w:rFonts w:ascii="Times New Roman" w:hAnsi="Times New Roman" w:cs="Times New Roman"/>
          <w:sz w:val="28"/>
          <w:szCs w:val="28"/>
        </w:rPr>
        <w:t xml:space="preserve"> общества в Российской Федерации.</w:t>
      </w:r>
    </w:p>
    <w:p w:rsidR="00F21707" w:rsidRDefault="00F21707" w:rsidP="00763547">
      <w:pPr>
        <w:spacing w:after="0" w:line="360" w:lineRule="auto"/>
        <w:ind w:firstLine="709"/>
        <w:jc w:val="both"/>
        <w:rPr>
          <w:rFonts w:ascii="Times New Roman" w:hAnsi="Times New Roman" w:cs="Times New Roman"/>
          <w:sz w:val="28"/>
          <w:szCs w:val="28"/>
        </w:rPr>
      </w:pPr>
      <w:r w:rsidRPr="00763547">
        <w:rPr>
          <w:rFonts w:ascii="Times New Roman" w:hAnsi="Times New Roman" w:cs="Times New Roman"/>
          <w:sz w:val="28"/>
          <w:szCs w:val="28"/>
        </w:rPr>
        <w:t xml:space="preserve"> </w:t>
      </w:r>
      <w:r>
        <w:rPr>
          <w:rFonts w:ascii="Times New Roman" w:hAnsi="Times New Roman" w:cs="Times New Roman"/>
          <w:sz w:val="28"/>
          <w:szCs w:val="28"/>
        </w:rPr>
        <w:t xml:space="preserve">Современный период социально - </w:t>
      </w:r>
      <w:r w:rsidRPr="00763547">
        <w:rPr>
          <w:rFonts w:ascii="Times New Roman" w:hAnsi="Times New Roman" w:cs="Times New Roman"/>
          <w:sz w:val="28"/>
          <w:szCs w:val="28"/>
        </w:rPr>
        <w:t>экономического развития России характеризуется углублением противоречий</w:t>
      </w:r>
      <w:r>
        <w:rPr>
          <w:rFonts w:ascii="Times New Roman" w:hAnsi="Times New Roman" w:cs="Times New Roman"/>
          <w:sz w:val="28"/>
          <w:szCs w:val="28"/>
        </w:rPr>
        <w:t xml:space="preserve"> различного </w:t>
      </w:r>
      <w:r w:rsidRPr="00763547">
        <w:rPr>
          <w:rFonts w:ascii="Times New Roman" w:hAnsi="Times New Roman" w:cs="Times New Roman"/>
          <w:sz w:val="28"/>
          <w:szCs w:val="28"/>
        </w:rPr>
        <w:t xml:space="preserve"> характера, в том числе, и в области охраны прав и зак</w:t>
      </w:r>
      <w:r>
        <w:rPr>
          <w:rFonts w:ascii="Times New Roman" w:hAnsi="Times New Roman" w:cs="Times New Roman"/>
          <w:sz w:val="28"/>
          <w:szCs w:val="28"/>
        </w:rPr>
        <w:t>онных интересов несовершеннолетних, a также</w:t>
      </w:r>
      <w:r w:rsidRPr="00763547">
        <w:rPr>
          <w:rFonts w:ascii="Times New Roman" w:hAnsi="Times New Roman" w:cs="Times New Roman"/>
          <w:sz w:val="28"/>
          <w:szCs w:val="28"/>
        </w:rPr>
        <w:t xml:space="preserve"> обострением</w:t>
      </w:r>
      <w:r>
        <w:rPr>
          <w:rFonts w:ascii="Times New Roman" w:hAnsi="Times New Roman" w:cs="Times New Roman"/>
          <w:sz w:val="28"/>
          <w:szCs w:val="28"/>
        </w:rPr>
        <w:t xml:space="preserve"> проблем социальной дезадаптацией </w:t>
      </w:r>
      <w:r w:rsidRPr="00763547">
        <w:rPr>
          <w:rFonts w:ascii="Times New Roman" w:hAnsi="Times New Roman" w:cs="Times New Roman"/>
          <w:sz w:val="28"/>
          <w:szCs w:val="28"/>
        </w:rPr>
        <w:t xml:space="preserve"> детей и </w:t>
      </w:r>
      <w:r>
        <w:rPr>
          <w:rFonts w:ascii="Times New Roman" w:hAnsi="Times New Roman" w:cs="Times New Roman"/>
          <w:sz w:val="28"/>
          <w:szCs w:val="28"/>
        </w:rPr>
        <w:t>подростков.</w:t>
      </w:r>
    </w:p>
    <w:p w:rsidR="00F21707" w:rsidRDefault="00F21707" w:rsidP="00763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w:t>
      </w:r>
      <w:r w:rsidRPr="00763547">
        <w:rPr>
          <w:rFonts w:ascii="Times New Roman" w:hAnsi="Times New Roman" w:cs="Times New Roman"/>
          <w:sz w:val="28"/>
          <w:szCs w:val="28"/>
        </w:rPr>
        <w:t xml:space="preserve"> юристов, педагогов, психологов, пол</w:t>
      </w:r>
      <w:r>
        <w:rPr>
          <w:rFonts w:ascii="Times New Roman" w:hAnsi="Times New Roman" w:cs="Times New Roman"/>
          <w:sz w:val="28"/>
          <w:szCs w:val="28"/>
        </w:rPr>
        <w:t xml:space="preserve">итологов и других специалистов, </w:t>
      </w:r>
      <w:r w:rsidRPr="00763547">
        <w:rPr>
          <w:rFonts w:ascii="Times New Roman" w:hAnsi="Times New Roman" w:cs="Times New Roman"/>
          <w:sz w:val="28"/>
          <w:szCs w:val="28"/>
        </w:rPr>
        <w:t xml:space="preserve">социальное и правовое положение несовершеннолетних оценивается как критическое. </w:t>
      </w:r>
    </w:p>
    <w:p w:rsidR="00F21707" w:rsidRDefault="00F21707" w:rsidP="00763547">
      <w:pPr>
        <w:spacing w:after="0" w:line="360" w:lineRule="auto"/>
        <w:ind w:firstLine="709"/>
        <w:jc w:val="both"/>
        <w:rPr>
          <w:rFonts w:ascii="Times New Roman" w:hAnsi="Times New Roman" w:cs="Times New Roman"/>
          <w:sz w:val="28"/>
          <w:szCs w:val="28"/>
        </w:rPr>
      </w:pPr>
      <w:r w:rsidRPr="00763547">
        <w:rPr>
          <w:rFonts w:ascii="Times New Roman" w:hAnsi="Times New Roman" w:cs="Times New Roman"/>
          <w:sz w:val="28"/>
          <w:szCs w:val="28"/>
        </w:rPr>
        <w:t xml:space="preserve">Одной серьезных проблем российского государства становится </w:t>
      </w:r>
      <w:r>
        <w:rPr>
          <w:rFonts w:ascii="Times New Roman" w:hAnsi="Times New Roman" w:cs="Times New Roman"/>
          <w:sz w:val="28"/>
          <w:szCs w:val="28"/>
        </w:rPr>
        <w:t xml:space="preserve">увеличение числа безнадзорных </w:t>
      </w:r>
      <w:r w:rsidRPr="00763547">
        <w:rPr>
          <w:rFonts w:ascii="Times New Roman" w:hAnsi="Times New Roman" w:cs="Times New Roman"/>
          <w:sz w:val="28"/>
          <w:szCs w:val="28"/>
        </w:rPr>
        <w:t>детей, потерявших семейные и родственные связи, брошенных родителями ребенку минимально необходимых у</w:t>
      </w:r>
      <w:r>
        <w:rPr>
          <w:rFonts w:ascii="Times New Roman" w:hAnsi="Times New Roman" w:cs="Times New Roman"/>
          <w:sz w:val="28"/>
          <w:szCs w:val="28"/>
        </w:rPr>
        <w:t xml:space="preserve">словий для или ушедших из семей, </w:t>
      </w:r>
      <w:r w:rsidRPr="00763547">
        <w:rPr>
          <w:rFonts w:ascii="Times New Roman" w:hAnsi="Times New Roman" w:cs="Times New Roman"/>
          <w:sz w:val="28"/>
          <w:szCs w:val="28"/>
        </w:rPr>
        <w:t>не обеспечивших</w:t>
      </w:r>
      <w:r>
        <w:rPr>
          <w:rFonts w:ascii="Times New Roman" w:hAnsi="Times New Roman" w:cs="Times New Roman"/>
          <w:sz w:val="28"/>
          <w:szCs w:val="28"/>
        </w:rPr>
        <w:t xml:space="preserve"> ребенку минимально необходимых условий для</w:t>
      </w:r>
      <w:r w:rsidRPr="00763547">
        <w:rPr>
          <w:rFonts w:ascii="Times New Roman" w:hAnsi="Times New Roman" w:cs="Times New Roman"/>
          <w:sz w:val="28"/>
          <w:szCs w:val="28"/>
        </w:rPr>
        <w:t xml:space="preserve"> жизни и полноценного развития, допускавших жестокое обращение с ними. Эти дети,</w:t>
      </w:r>
      <w:r>
        <w:rPr>
          <w:rFonts w:ascii="Times New Roman" w:hAnsi="Times New Roman" w:cs="Times New Roman"/>
          <w:sz w:val="28"/>
          <w:szCs w:val="28"/>
        </w:rPr>
        <w:t xml:space="preserve"> как</w:t>
      </w:r>
      <w:r w:rsidRPr="00763547">
        <w:rPr>
          <w:rFonts w:ascii="Times New Roman" w:hAnsi="Times New Roman" w:cs="Times New Roman"/>
          <w:sz w:val="28"/>
          <w:szCs w:val="28"/>
        </w:rPr>
        <w:t xml:space="preserve"> правило, занимаются бродяжничество</w:t>
      </w:r>
      <w:r>
        <w:rPr>
          <w:rFonts w:ascii="Times New Roman" w:hAnsi="Times New Roman" w:cs="Times New Roman"/>
          <w:sz w:val="28"/>
          <w:szCs w:val="28"/>
        </w:rPr>
        <w:t>м,</w:t>
      </w:r>
      <w:r w:rsidRPr="00763547">
        <w:rPr>
          <w:rFonts w:ascii="Times New Roman" w:hAnsi="Times New Roman" w:cs="Times New Roman"/>
          <w:sz w:val="28"/>
          <w:szCs w:val="28"/>
        </w:rPr>
        <w:t xml:space="preserve"> попрошайничество</w:t>
      </w:r>
      <w:r>
        <w:rPr>
          <w:rFonts w:ascii="Times New Roman" w:hAnsi="Times New Roman" w:cs="Times New Roman"/>
          <w:sz w:val="28"/>
          <w:szCs w:val="28"/>
        </w:rPr>
        <w:t>м,  мелким воровством,</w:t>
      </w:r>
      <w:r w:rsidRPr="00763547">
        <w:rPr>
          <w:rFonts w:ascii="Times New Roman" w:hAnsi="Times New Roman" w:cs="Times New Roman"/>
          <w:sz w:val="28"/>
          <w:szCs w:val="28"/>
        </w:rPr>
        <w:t xml:space="preserve"> систематически употребляют спиртные напитки, токсические и наркотические вещества. Они зачастую становятся жер</w:t>
      </w:r>
      <w:r>
        <w:rPr>
          <w:rFonts w:ascii="Times New Roman" w:hAnsi="Times New Roman" w:cs="Times New Roman"/>
          <w:sz w:val="28"/>
          <w:szCs w:val="28"/>
        </w:rPr>
        <w:t xml:space="preserve">твами сексуальных преступлений, </w:t>
      </w:r>
      <w:r w:rsidRPr="00763547">
        <w:rPr>
          <w:rFonts w:ascii="Times New Roman" w:hAnsi="Times New Roman" w:cs="Times New Roman"/>
          <w:sz w:val="28"/>
          <w:szCs w:val="28"/>
        </w:rPr>
        <w:t>оказываются вовлеченными в противоправную деятельность</w:t>
      </w:r>
      <w:r>
        <w:rPr>
          <w:rFonts w:ascii="Times New Roman" w:hAnsi="Times New Roman" w:cs="Times New Roman"/>
          <w:sz w:val="28"/>
          <w:szCs w:val="28"/>
        </w:rPr>
        <w:t>. И</w:t>
      </w:r>
      <w:r w:rsidRPr="00763547">
        <w:rPr>
          <w:rFonts w:ascii="Times New Roman" w:hAnsi="Times New Roman" w:cs="Times New Roman"/>
          <w:sz w:val="28"/>
          <w:szCs w:val="28"/>
        </w:rPr>
        <w:t>х жизнь и здоровье постоянно находятся под угрозой</w:t>
      </w:r>
      <w:r>
        <w:rPr>
          <w:rFonts w:ascii="Times New Roman" w:hAnsi="Times New Roman" w:cs="Times New Roman"/>
          <w:sz w:val="28"/>
          <w:szCs w:val="28"/>
        </w:rPr>
        <w:t>.</w:t>
      </w:r>
    </w:p>
    <w:p w:rsidR="00F21707" w:rsidRDefault="00F21707" w:rsidP="00763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Обращает на себя внимание</w:t>
      </w:r>
      <w:r w:rsidRPr="00763547">
        <w:rPr>
          <w:rFonts w:ascii="Times New Roman" w:hAnsi="Times New Roman" w:cs="Times New Roman"/>
          <w:sz w:val="28"/>
          <w:szCs w:val="28"/>
        </w:rPr>
        <w:t xml:space="preserve"> мало</w:t>
      </w:r>
      <w:r>
        <w:rPr>
          <w:rFonts w:ascii="Times New Roman" w:hAnsi="Times New Roman" w:cs="Times New Roman"/>
          <w:sz w:val="28"/>
          <w:szCs w:val="28"/>
        </w:rPr>
        <w:t xml:space="preserve">эффективная </w:t>
      </w:r>
      <w:r w:rsidRPr="00763547">
        <w:rPr>
          <w:rFonts w:ascii="Times New Roman" w:hAnsi="Times New Roman" w:cs="Times New Roman"/>
          <w:sz w:val="28"/>
          <w:szCs w:val="28"/>
        </w:rPr>
        <w:t xml:space="preserve"> и разрозненная деятельность</w:t>
      </w:r>
      <w:r>
        <w:rPr>
          <w:rFonts w:ascii="Times New Roman" w:hAnsi="Times New Roman" w:cs="Times New Roman"/>
          <w:sz w:val="28"/>
          <w:szCs w:val="28"/>
        </w:rPr>
        <w:t xml:space="preserve"> существующих институтов </w:t>
      </w:r>
      <w:r w:rsidRPr="00763547">
        <w:rPr>
          <w:rFonts w:ascii="Times New Roman" w:hAnsi="Times New Roman" w:cs="Times New Roman"/>
          <w:sz w:val="28"/>
          <w:szCs w:val="28"/>
        </w:rPr>
        <w:t xml:space="preserve"> государственной системы профилактики </w:t>
      </w:r>
      <w:r>
        <w:rPr>
          <w:rFonts w:ascii="Times New Roman" w:hAnsi="Times New Roman" w:cs="Times New Roman"/>
          <w:sz w:val="28"/>
          <w:szCs w:val="28"/>
        </w:rPr>
        <w:t xml:space="preserve"> безнадзорности и</w:t>
      </w:r>
      <w:r w:rsidRPr="00763547">
        <w:rPr>
          <w:rFonts w:ascii="Times New Roman" w:hAnsi="Times New Roman" w:cs="Times New Roman"/>
          <w:sz w:val="28"/>
          <w:szCs w:val="28"/>
        </w:rPr>
        <w:t xml:space="preserve"> правонарушений несовершеннолетних в России. Оч</w:t>
      </w:r>
      <w:r>
        <w:rPr>
          <w:rFonts w:ascii="Times New Roman" w:hAnsi="Times New Roman" w:cs="Times New Roman"/>
          <w:sz w:val="28"/>
          <w:szCs w:val="28"/>
        </w:rPr>
        <w:t xml:space="preserve">ень медленно развивается </w:t>
      </w:r>
      <w:r w:rsidRPr="00763547">
        <w:rPr>
          <w:rFonts w:ascii="Times New Roman" w:hAnsi="Times New Roman" w:cs="Times New Roman"/>
          <w:sz w:val="28"/>
          <w:szCs w:val="28"/>
        </w:rPr>
        <w:t xml:space="preserve"> сеть специализированных учреждений для несовер</w:t>
      </w:r>
      <w:r>
        <w:rPr>
          <w:rFonts w:ascii="Times New Roman" w:hAnsi="Times New Roman" w:cs="Times New Roman"/>
          <w:sz w:val="28"/>
          <w:szCs w:val="28"/>
        </w:rPr>
        <w:t>шеннолетних, нуждающихся</w:t>
      </w:r>
      <w:r w:rsidRPr="00763547">
        <w:rPr>
          <w:rFonts w:ascii="Times New Roman" w:hAnsi="Times New Roman" w:cs="Times New Roman"/>
          <w:sz w:val="28"/>
          <w:szCs w:val="28"/>
        </w:rPr>
        <w:t xml:space="preserve"> в социальной реабилитации, не достаточно раз</w:t>
      </w:r>
      <w:r>
        <w:rPr>
          <w:rFonts w:ascii="Times New Roman" w:hAnsi="Times New Roman" w:cs="Times New Roman"/>
          <w:sz w:val="28"/>
          <w:szCs w:val="28"/>
        </w:rPr>
        <w:t xml:space="preserve">вита подростковая наркологическая </w:t>
      </w:r>
      <w:r w:rsidRPr="00763547">
        <w:rPr>
          <w:rFonts w:ascii="Times New Roman" w:hAnsi="Times New Roman" w:cs="Times New Roman"/>
          <w:sz w:val="28"/>
          <w:szCs w:val="28"/>
        </w:rPr>
        <w:t xml:space="preserve"> служба. </w:t>
      </w:r>
    </w:p>
    <w:p w:rsidR="00F21707" w:rsidRDefault="00F21707" w:rsidP="00763547">
      <w:pPr>
        <w:spacing w:after="0" w:line="360" w:lineRule="auto"/>
        <w:ind w:firstLine="709"/>
        <w:jc w:val="both"/>
        <w:rPr>
          <w:rFonts w:ascii="Times New Roman" w:hAnsi="Times New Roman" w:cs="Times New Roman"/>
          <w:sz w:val="28"/>
          <w:szCs w:val="28"/>
        </w:rPr>
      </w:pPr>
      <w:r w:rsidRPr="00763547">
        <w:rPr>
          <w:rFonts w:ascii="Times New Roman" w:hAnsi="Times New Roman" w:cs="Times New Roman"/>
          <w:sz w:val="28"/>
          <w:szCs w:val="28"/>
        </w:rPr>
        <w:t>Сло</w:t>
      </w:r>
      <w:r>
        <w:rPr>
          <w:rFonts w:ascii="Times New Roman" w:hAnsi="Times New Roman" w:cs="Times New Roman"/>
          <w:sz w:val="28"/>
          <w:szCs w:val="28"/>
        </w:rPr>
        <w:t>жившаяся ситуация свидетельствует о неэффективности</w:t>
      </w:r>
      <w:r w:rsidRPr="00763547">
        <w:rPr>
          <w:rFonts w:ascii="Times New Roman" w:hAnsi="Times New Roman" w:cs="Times New Roman"/>
          <w:sz w:val="28"/>
          <w:szCs w:val="28"/>
        </w:rPr>
        <w:t xml:space="preserve"> системы предупреждения правонарушений несовер</w:t>
      </w:r>
      <w:r>
        <w:rPr>
          <w:rFonts w:ascii="Times New Roman" w:hAnsi="Times New Roman" w:cs="Times New Roman"/>
          <w:sz w:val="28"/>
          <w:szCs w:val="28"/>
        </w:rPr>
        <w:t>шеннолетних</w:t>
      </w:r>
      <w:r w:rsidRPr="00763547">
        <w:rPr>
          <w:rFonts w:ascii="Times New Roman" w:hAnsi="Times New Roman" w:cs="Times New Roman"/>
          <w:sz w:val="28"/>
          <w:szCs w:val="28"/>
        </w:rPr>
        <w:t xml:space="preserve"> и существенных недостатках правосудия по делам несоверше</w:t>
      </w:r>
      <w:r>
        <w:rPr>
          <w:rFonts w:ascii="Times New Roman" w:hAnsi="Times New Roman" w:cs="Times New Roman"/>
          <w:sz w:val="28"/>
          <w:szCs w:val="28"/>
        </w:rPr>
        <w:t xml:space="preserve">ннолетних что обусловлено </w:t>
      </w:r>
      <w:r w:rsidRPr="00763547">
        <w:rPr>
          <w:rFonts w:ascii="Times New Roman" w:hAnsi="Times New Roman" w:cs="Times New Roman"/>
          <w:sz w:val="28"/>
          <w:szCs w:val="28"/>
        </w:rPr>
        <w:t xml:space="preserve"> следующими основными причинами</w:t>
      </w:r>
      <w:r>
        <w:rPr>
          <w:rFonts w:ascii="Times New Roman" w:hAnsi="Times New Roman" w:cs="Times New Roman"/>
          <w:sz w:val="28"/>
          <w:szCs w:val="28"/>
        </w:rPr>
        <w:t>.</w:t>
      </w:r>
    </w:p>
    <w:p w:rsidR="00F21707" w:rsidRDefault="00F21707" w:rsidP="00763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Актуально</w:t>
      </w:r>
      <w:r w:rsidRPr="00763547">
        <w:rPr>
          <w:rFonts w:ascii="Times New Roman" w:hAnsi="Times New Roman" w:cs="Times New Roman"/>
          <w:sz w:val="28"/>
          <w:szCs w:val="28"/>
        </w:rPr>
        <w:t>сть темы данного исследования</w:t>
      </w:r>
      <w:r>
        <w:rPr>
          <w:rFonts w:ascii="Times New Roman" w:hAnsi="Times New Roman" w:cs="Times New Roman"/>
          <w:sz w:val="28"/>
          <w:szCs w:val="28"/>
        </w:rPr>
        <w:t xml:space="preserve"> определяют следующие положения</w:t>
      </w:r>
      <w:r w:rsidRPr="00763547">
        <w:rPr>
          <w:rFonts w:ascii="Times New Roman" w:hAnsi="Times New Roman" w:cs="Times New Roman"/>
          <w:sz w:val="28"/>
          <w:szCs w:val="28"/>
        </w:rPr>
        <w:t>:</w:t>
      </w:r>
    </w:p>
    <w:p w:rsidR="00F21707" w:rsidRDefault="00F21707" w:rsidP="00763547">
      <w:pPr>
        <w:spacing w:after="0" w:line="360" w:lineRule="auto"/>
        <w:ind w:firstLine="709"/>
        <w:jc w:val="both"/>
        <w:rPr>
          <w:rFonts w:ascii="Times New Roman" w:hAnsi="Times New Roman" w:cs="Times New Roman"/>
          <w:sz w:val="28"/>
          <w:szCs w:val="28"/>
        </w:rPr>
      </w:pPr>
      <w:r w:rsidRPr="00763547">
        <w:rPr>
          <w:rFonts w:ascii="Times New Roman" w:hAnsi="Times New Roman" w:cs="Times New Roman"/>
          <w:sz w:val="28"/>
          <w:szCs w:val="28"/>
        </w:rPr>
        <w:t xml:space="preserve"> Во-первых</w:t>
      </w:r>
      <w:r>
        <w:rPr>
          <w:rFonts w:ascii="Times New Roman" w:hAnsi="Times New Roman" w:cs="Times New Roman"/>
          <w:sz w:val="28"/>
          <w:szCs w:val="28"/>
        </w:rPr>
        <w:t>, поскольку уголовные дела</w:t>
      </w:r>
      <w:r w:rsidRPr="00763547">
        <w:rPr>
          <w:rFonts w:ascii="Times New Roman" w:hAnsi="Times New Roman" w:cs="Times New Roman"/>
          <w:sz w:val="28"/>
          <w:szCs w:val="28"/>
        </w:rPr>
        <w:t xml:space="preserve"> несовершеннолет</w:t>
      </w:r>
      <w:r>
        <w:rPr>
          <w:rFonts w:ascii="Times New Roman" w:hAnsi="Times New Roman" w:cs="Times New Roman"/>
          <w:sz w:val="28"/>
          <w:szCs w:val="28"/>
        </w:rPr>
        <w:t>них</w:t>
      </w:r>
      <w:r w:rsidRPr="00763547">
        <w:rPr>
          <w:rFonts w:ascii="Times New Roman" w:hAnsi="Times New Roman" w:cs="Times New Roman"/>
          <w:sz w:val="28"/>
          <w:szCs w:val="28"/>
        </w:rPr>
        <w:t xml:space="preserve"> фактически </w:t>
      </w:r>
      <w:r>
        <w:rPr>
          <w:rFonts w:ascii="Times New Roman" w:hAnsi="Times New Roman" w:cs="Times New Roman"/>
          <w:sz w:val="28"/>
          <w:szCs w:val="28"/>
        </w:rPr>
        <w:t xml:space="preserve">рассматриваются </w:t>
      </w:r>
      <w:r w:rsidRPr="00763547">
        <w:rPr>
          <w:rFonts w:ascii="Times New Roman" w:hAnsi="Times New Roman" w:cs="Times New Roman"/>
          <w:sz w:val="28"/>
          <w:szCs w:val="28"/>
        </w:rPr>
        <w:t>общем порядке,</w:t>
      </w:r>
      <w:r>
        <w:rPr>
          <w:rFonts w:ascii="Times New Roman" w:hAnsi="Times New Roman" w:cs="Times New Roman"/>
          <w:sz w:val="28"/>
          <w:szCs w:val="28"/>
        </w:rPr>
        <w:t xml:space="preserve"> предусмотренном УПК РФ</w:t>
      </w:r>
      <w:r w:rsidRPr="00763547">
        <w:rPr>
          <w:rFonts w:ascii="Times New Roman" w:hAnsi="Times New Roman" w:cs="Times New Roman"/>
          <w:sz w:val="28"/>
          <w:szCs w:val="28"/>
        </w:rPr>
        <w:t xml:space="preserve">, приравнивание </w:t>
      </w:r>
      <w:r>
        <w:rPr>
          <w:rFonts w:ascii="Times New Roman" w:hAnsi="Times New Roman" w:cs="Times New Roman"/>
          <w:sz w:val="28"/>
          <w:szCs w:val="28"/>
        </w:rPr>
        <w:t xml:space="preserve">несовершеннолетнего к взрослому </w:t>
      </w:r>
      <w:r w:rsidRPr="00763547">
        <w:rPr>
          <w:rFonts w:ascii="Times New Roman" w:hAnsi="Times New Roman" w:cs="Times New Roman"/>
          <w:sz w:val="28"/>
          <w:szCs w:val="28"/>
        </w:rPr>
        <w:t xml:space="preserve"> в суде приводит не только к нарушению его основных</w:t>
      </w:r>
      <w:r>
        <w:rPr>
          <w:rFonts w:ascii="Times New Roman" w:hAnsi="Times New Roman" w:cs="Times New Roman"/>
          <w:sz w:val="28"/>
          <w:szCs w:val="28"/>
        </w:rPr>
        <w:t xml:space="preserve"> прав, установленных в</w:t>
      </w:r>
      <w:r w:rsidRPr="00763547">
        <w:rPr>
          <w:rFonts w:ascii="Times New Roman" w:hAnsi="Times New Roman" w:cs="Times New Roman"/>
          <w:sz w:val="28"/>
          <w:szCs w:val="28"/>
        </w:rPr>
        <w:t xml:space="preserve"> международно-правовых</w:t>
      </w:r>
      <w:r>
        <w:rPr>
          <w:rFonts w:ascii="Times New Roman" w:hAnsi="Times New Roman" w:cs="Times New Roman"/>
          <w:sz w:val="28"/>
          <w:szCs w:val="28"/>
        </w:rPr>
        <w:t xml:space="preserve"> актах, но и </w:t>
      </w:r>
      <w:r w:rsidRPr="00763547">
        <w:rPr>
          <w:rFonts w:ascii="Times New Roman" w:hAnsi="Times New Roman" w:cs="Times New Roman"/>
          <w:sz w:val="28"/>
          <w:szCs w:val="28"/>
        </w:rPr>
        <w:t xml:space="preserve"> </w:t>
      </w:r>
      <w:r>
        <w:rPr>
          <w:rFonts w:ascii="Times New Roman" w:hAnsi="Times New Roman" w:cs="Times New Roman"/>
          <w:sz w:val="28"/>
          <w:szCs w:val="28"/>
        </w:rPr>
        <w:t xml:space="preserve">обуславливает эффективность самого </w:t>
      </w:r>
      <w:r w:rsidRPr="00763547">
        <w:rPr>
          <w:rFonts w:ascii="Times New Roman" w:hAnsi="Times New Roman" w:cs="Times New Roman"/>
          <w:sz w:val="28"/>
          <w:szCs w:val="28"/>
        </w:rPr>
        <w:t>судебного решения</w:t>
      </w:r>
      <w:r>
        <w:rPr>
          <w:rFonts w:ascii="Times New Roman" w:hAnsi="Times New Roman" w:cs="Times New Roman"/>
          <w:sz w:val="28"/>
          <w:szCs w:val="28"/>
        </w:rPr>
        <w:t>.</w:t>
      </w:r>
    </w:p>
    <w:p w:rsidR="00F21707" w:rsidRDefault="00F21707" w:rsidP="00763547">
      <w:pPr>
        <w:spacing w:after="0" w:line="360" w:lineRule="auto"/>
        <w:ind w:firstLine="709"/>
        <w:jc w:val="both"/>
        <w:rPr>
          <w:rFonts w:ascii="Times New Roman" w:hAnsi="Times New Roman" w:cs="Times New Roman"/>
          <w:sz w:val="28"/>
          <w:szCs w:val="28"/>
        </w:rPr>
      </w:pPr>
      <w:r w:rsidRPr="00222026">
        <w:rPr>
          <w:rFonts w:ascii="Times New Roman" w:hAnsi="Times New Roman" w:cs="Times New Roman"/>
          <w:sz w:val="28"/>
          <w:szCs w:val="28"/>
        </w:rPr>
        <w:t>Во-вторых, отсутствие системы ме</w:t>
      </w:r>
      <w:r>
        <w:rPr>
          <w:rFonts w:ascii="Times New Roman" w:hAnsi="Times New Roman" w:cs="Times New Roman"/>
          <w:sz w:val="28"/>
          <w:szCs w:val="28"/>
        </w:rPr>
        <w:t>жведомственного</w:t>
      </w:r>
      <w:r w:rsidRPr="00222026">
        <w:rPr>
          <w:rFonts w:ascii="Times New Roman" w:hAnsi="Times New Roman" w:cs="Times New Roman"/>
          <w:sz w:val="28"/>
          <w:szCs w:val="28"/>
        </w:rPr>
        <w:t xml:space="preserve"> взаимодействия и системная разобщенность субъектов правоотношений, связанных с производством по делам несовершеннолетних (суд, прокуратура,</w:t>
      </w:r>
      <w:r>
        <w:rPr>
          <w:rFonts w:ascii="Times New Roman" w:hAnsi="Times New Roman" w:cs="Times New Roman"/>
          <w:sz w:val="28"/>
          <w:szCs w:val="28"/>
        </w:rPr>
        <w:t xml:space="preserve"> ОВД</w:t>
      </w:r>
      <w:r w:rsidRPr="00222026">
        <w:rPr>
          <w:rFonts w:ascii="Times New Roman" w:hAnsi="Times New Roman" w:cs="Times New Roman"/>
          <w:sz w:val="28"/>
          <w:szCs w:val="28"/>
        </w:rPr>
        <w:t xml:space="preserve"> </w:t>
      </w:r>
      <w:r>
        <w:rPr>
          <w:rFonts w:ascii="Times New Roman" w:hAnsi="Times New Roman" w:cs="Times New Roman"/>
          <w:sz w:val="28"/>
          <w:szCs w:val="28"/>
        </w:rPr>
        <w:t>, ОППН, КД</w:t>
      </w:r>
      <w:r w:rsidRPr="00222026">
        <w:rPr>
          <w:rFonts w:ascii="Times New Roman" w:hAnsi="Times New Roman" w:cs="Times New Roman"/>
          <w:sz w:val="28"/>
          <w:szCs w:val="28"/>
        </w:rPr>
        <w:t>H, адвокатура, общ</w:t>
      </w:r>
      <w:r>
        <w:rPr>
          <w:rFonts w:ascii="Times New Roman" w:hAnsi="Times New Roman" w:cs="Times New Roman"/>
          <w:sz w:val="28"/>
          <w:szCs w:val="28"/>
        </w:rPr>
        <w:t>ественные</w:t>
      </w:r>
      <w:r w:rsidRPr="00222026">
        <w:rPr>
          <w:rFonts w:ascii="Times New Roman" w:hAnsi="Times New Roman" w:cs="Times New Roman"/>
          <w:sz w:val="28"/>
          <w:szCs w:val="28"/>
        </w:rPr>
        <w:t xml:space="preserve"> организации, социальные сл</w:t>
      </w:r>
      <w:r>
        <w:rPr>
          <w:rFonts w:ascii="Times New Roman" w:hAnsi="Times New Roman" w:cs="Times New Roman"/>
          <w:sz w:val="28"/>
          <w:szCs w:val="28"/>
        </w:rPr>
        <w:t>ужбы)</w:t>
      </w:r>
      <w:r w:rsidRPr="00222026">
        <w:rPr>
          <w:rFonts w:ascii="Times New Roman" w:hAnsi="Times New Roman" w:cs="Times New Roman"/>
          <w:sz w:val="28"/>
          <w:szCs w:val="28"/>
        </w:rPr>
        <w:t xml:space="preserve"> обусловливает узковедомственный</w:t>
      </w:r>
      <w:r>
        <w:rPr>
          <w:rFonts w:ascii="Times New Roman" w:hAnsi="Times New Roman" w:cs="Times New Roman"/>
          <w:sz w:val="28"/>
          <w:szCs w:val="28"/>
        </w:rPr>
        <w:t xml:space="preserve"> </w:t>
      </w:r>
      <w:r w:rsidRPr="00222026">
        <w:rPr>
          <w:rFonts w:ascii="Times New Roman" w:hAnsi="Times New Roman" w:cs="Times New Roman"/>
          <w:sz w:val="28"/>
          <w:szCs w:val="28"/>
        </w:rPr>
        <w:t xml:space="preserve"> подход к работе с несовершеннолетними</w:t>
      </w:r>
      <w:r>
        <w:rPr>
          <w:rFonts w:ascii="Times New Roman" w:hAnsi="Times New Roman" w:cs="Times New Roman"/>
          <w:sz w:val="28"/>
          <w:szCs w:val="28"/>
        </w:rPr>
        <w:t>.</w:t>
      </w:r>
    </w:p>
    <w:p w:rsidR="00F21707" w:rsidRDefault="00F21707" w:rsidP="00763547">
      <w:pPr>
        <w:spacing w:after="0" w:line="360" w:lineRule="auto"/>
        <w:ind w:firstLine="709"/>
        <w:jc w:val="both"/>
        <w:rPr>
          <w:rFonts w:ascii="Times New Roman" w:hAnsi="Times New Roman" w:cs="Times New Roman"/>
          <w:sz w:val="28"/>
          <w:szCs w:val="28"/>
        </w:rPr>
      </w:pPr>
      <w:r w:rsidRPr="00222026">
        <w:rPr>
          <w:rFonts w:ascii="Times New Roman" w:hAnsi="Times New Roman" w:cs="Times New Roman"/>
          <w:sz w:val="28"/>
          <w:szCs w:val="28"/>
        </w:rPr>
        <w:t xml:space="preserve"> В-третьих, карательная направленность подхода к выбору мер уголовно-правового воздействия на несовершеннолетних приводит к </w:t>
      </w:r>
      <w:r>
        <w:rPr>
          <w:rFonts w:ascii="Times New Roman" w:hAnsi="Times New Roman" w:cs="Times New Roman"/>
          <w:sz w:val="28"/>
          <w:szCs w:val="28"/>
        </w:rPr>
        <w:t xml:space="preserve">тому, </w:t>
      </w:r>
      <w:r w:rsidRPr="00222026">
        <w:rPr>
          <w:rFonts w:ascii="Times New Roman" w:hAnsi="Times New Roman" w:cs="Times New Roman"/>
          <w:sz w:val="28"/>
          <w:szCs w:val="28"/>
        </w:rPr>
        <w:t>что по России в среднем каждый</w:t>
      </w:r>
      <w:r>
        <w:rPr>
          <w:rFonts w:ascii="Times New Roman" w:hAnsi="Times New Roman" w:cs="Times New Roman"/>
          <w:sz w:val="28"/>
          <w:szCs w:val="28"/>
        </w:rPr>
        <w:t xml:space="preserve"> </w:t>
      </w:r>
      <w:r w:rsidRPr="00222026">
        <w:rPr>
          <w:rFonts w:ascii="Times New Roman" w:hAnsi="Times New Roman" w:cs="Times New Roman"/>
          <w:sz w:val="28"/>
          <w:szCs w:val="28"/>
        </w:rPr>
        <w:t xml:space="preserve"> восьмой осужденный несовершеннолетний</w:t>
      </w:r>
      <w:r>
        <w:rPr>
          <w:rFonts w:ascii="Times New Roman" w:hAnsi="Times New Roman" w:cs="Times New Roman"/>
          <w:sz w:val="28"/>
          <w:szCs w:val="28"/>
        </w:rPr>
        <w:t>.</w:t>
      </w:r>
      <w:r w:rsidRPr="00222026">
        <w:rPr>
          <w:rFonts w:ascii="Times New Roman" w:hAnsi="Times New Roman" w:cs="Times New Roman"/>
          <w:sz w:val="28"/>
          <w:szCs w:val="28"/>
        </w:rPr>
        <w:t xml:space="preserve"> Несмотря на то, что международные</w:t>
      </w:r>
      <w:r>
        <w:rPr>
          <w:rFonts w:ascii="Times New Roman" w:hAnsi="Times New Roman" w:cs="Times New Roman"/>
          <w:sz w:val="28"/>
          <w:szCs w:val="28"/>
        </w:rPr>
        <w:t xml:space="preserve"> стандарты предусматривают </w:t>
      </w:r>
      <w:r w:rsidRPr="00222026">
        <w:rPr>
          <w:rFonts w:ascii="Times New Roman" w:hAnsi="Times New Roman" w:cs="Times New Roman"/>
          <w:sz w:val="28"/>
          <w:szCs w:val="28"/>
        </w:rPr>
        <w:t xml:space="preserve"> </w:t>
      </w:r>
      <w:r>
        <w:rPr>
          <w:rFonts w:ascii="Times New Roman" w:hAnsi="Times New Roman" w:cs="Times New Roman"/>
          <w:sz w:val="28"/>
          <w:szCs w:val="28"/>
        </w:rPr>
        <w:t xml:space="preserve">преимущественное к несовершеннолетним </w:t>
      </w:r>
      <w:r w:rsidRPr="00222026">
        <w:rPr>
          <w:rFonts w:ascii="Times New Roman" w:hAnsi="Times New Roman" w:cs="Times New Roman"/>
          <w:sz w:val="28"/>
          <w:szCs w:val="28"/>
        </w:rPr>
        <w:t>воспитательных мер, российское законодательство предполагает назначение т</w:t>
      </w:r>
      <w:r>
        <w:rPr>
          <w:rFonts w:ascii="Times New Roman" w:hAnsi="Times New Roman" w:cs="Times New Roman"/>
          <w:sz w:val="28"/>
          <w:szCs w:val="28"/>
        </w:rPr>
        <w:t>аких мер в некоторых (как правило,</w:t>
      </w:r>
      <w:r w:rsidRPr="00222026">
        <w:rPr>
          <w:rFonts w:ascii="Times New Roman" w:hAnsi="Times New Roman" w:cs="Times New Roman"/>
          <w:sz w:val="28"/>
          <w:szCs w:val="28"/>
        </w:rPr>
        <w:t xml:space="preserve"> исключительных) случаях</w:t>
      </w:r>
      <w:r>
        <w:rPr>
          <w:rFonts w:ascii="Times New Roman" w:hAnsi="Times New Roman" w:cs="Times New Roman"/>
          <w:sz w:val="28"/>
          <w:szCs w:val="28"/>
        </w:rPr>
        <w:t>,</w:t>
      </w:r>
      <w:r w:rsidRPr="00222026">
        <w:rPr>
          <w:rFonts w:ascii="Times New Roman" w:hAnsi="Times New Roman" w:cs="Times New Roman"/>
          <w:sz w:val="28"/>
          <w:szCs w:val="28"/>
        </w:rPr>
        <w:t xml:space="preserve"> если будет установлено, что исправление несовершеннолетнего может быть </w:t>
      </w:r>
      <w:r>
        <w:rPr>
          <w:rFonts w:ascii="Times New Roman" w:hAnsi="Times New Roman" w:cs="Times New Roman"/>
          <w:sz w:val="28"/>
          <w:szCs w:val="28"/>
        </w:rPr>
        <w:t xml:space="preserve">достигнуто </w:t>
      </w:r>
      <w:r w:rsidRPr="00222026">
        <w:rPr>
          <w:rFonts w:ascii="Times New Roman" w:hAnsi="Times New Roman" w:cs="Times New Roman"/>
          <w:sz w:val="28"/>
          <w:szCs w:val="28"/>
        </w:rPr>
        <w:t>без применения наказания. В результате в России в среднем ежегодно только одна десятая часть несовершеннолет</w:t>
      </w:r>
      <w:r>
        <w:rPr>
          <w:rFonts w:ascii="Times New Roman" w:hAnsi="Times New Roman" w:cs="Times New Roman"/>
          <w:sz w:val="28"/>
          <w:szCs w:val="28"/>
        </w:rPr>
        <w:t>них</w:t>
      </w:r>
      <w:r w:rsidRPr="00222026">
        <w:rPr>
          <w:rFonts w:ascii="Times New Roman" w:hAnsi="Times New Roman" w:cs="Times New Roman"/>
          <w:sz w:val="28"/>
          <w:szCs w:val="28"/>
        </w:rPr>
        <w:t xml:space="preserve"> </w:t>
      </w:r>
      <w:r>
        <w:rPr>
          <w:rFonts w:ascii="Times New Roman" w:hAnsi="Times New Roman" w:cs="Times New Roman"/>
          <w:sz w:val="28"/>
          <w:szCs w:val="28"/>
        </w:rPr>
        <w:t xml:space="preserve">освобождается </w:t>
      </w:r>
      <w:r w:rsidRPr="00222026">
        <w:rPr>
          <w:rFonts w:ascii="Times New Roman" w:hAnsi="Times New Roman" w:cs="Times New Roman"/>
          <w:sz w:val="28"/>
          <w:szCs w:val="28"/>
        </w:rPr>
        <w:t xml:space="preserve">от уголовной ответственности </w:t>
      </w:r>
      <w:r>
        <w:rPr>
          <w:rFonts w:ascii="Times New Roman" w:hAnsi="Times New Roman" w:cs="Times New Roman"/>
          <w:sz w:val="28"/>
          <w:szCs w:val="28"/>
        </w:rPr>
        <w:t xml:space="preserve">и наказания с применением </w:t>
      </w:r>
      <w:r w:rsidRPr="00222026">
        <w:rPr>
          <w:rFonts w:ascii="Times New Roman" w:hAnsi="Times New Roman" w:cs="Times New Roman"/>
          <w:sz w:val="28"/>
          <w:szCs w:val="28"/>
        </w:rPr>
        <w:t>принудительных мер воспитательного воздействия.</w:t>
      </w:r>
    </w:p>
    <w:p w:rsidR="00F21707" w:rsidRDefault="00F21707" w:rsidP="00763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Вместе с тем следует отметить</w:t>
      </w:r>
      <w:r w:rsidRPr="00222026">
        <w:rPr>
          <w:rFonts w:ascii="Times New Roman" w:hAnsi="Times New Roman" w:cs="Times New Roman"/>
          <w:sz w:val="28"/>
          <w:szCs w:val="28"/>
        </w:rPr>
        <w:t>, что в научной</w:t>
      </w:r>
      <w:r>
        <w:rPr>
          <w:rFonts w:ascii="Times New Roman" w:hAnsi="Times New Roman" w:cs="Times New Roman"/>
          <w:sz w:val="28"/>
          <w:szCs w:val="28"/>
        </w:rPr>
        <w:t xml:space="preserve"> литературе </w:t>
      </w:r>
      <w:r w:rsidRPr="00222026">
        <w:rPr>
          <w:rFonts w:ascii="Times New Roman" w:hAnsi="Times New Roman" w:cs="Times New Roman"/>
          <w:sz w:val="28"/>
          <w:szCs w:val="28"/>
        </w:rPr>
        <w:t>отсутствует единый</w:t>
      </w:r>
      <w:r>
        <w:rPr>
          <w:rFonts w:ascii="Times New Roman" w:hAnsi="Times New Roman" w:cs="Times New Roman"/>
          <w:sz w:val="28"/>
          <w:szCs w:val="28"/>
        </w:rPr>
        <w:t xml:space="preserve"> подход к определению понятия "ю</w:t>
      </w:r>
      <w:r w:rsidRPr="00222026">
        <w:rPr>
          <w:rFonts w:ascii="Times New Roman" w:hAnsi="Times New Roman" w:cs="Times New Roman"/>
          <w:sz w:val="28"/>
          <w:szCs w:val="28"/>
        </w:rPr>
        <w:t>венал</w:t>
      </w:r>
      <w:r>
        <w:rPr>
          <w:rFonts w:ascii="Times New Roman" w:hAnsi="Times New Roman" w:cs="Times New Roman"/>
          <w:sz w:val="28"/>
          <w:szCs w:val="28"/>
        </w:rPr>
        <w:t>ьная</w:t>
      </w:r>
      <w:r w:rsidRPr="00222026">
        <w:rPr>
          <w:rFonts w:ascii="Times New Roman" w:hAnsi="Times New Roman" w:cs="Times New Roman"/>
          <w:sz w:val="28"/>
          <w:szCs w:val="28"/>
        </w:rPr>
        <w:t xml:space="preserve"> юстиция</w:t>
      </w:r>
      <w:r>
        <w:rPr>
          <w:rFonts w:ascii="Times New Roman" w:hAnsi="Times New Roman" w:cs="Times New Roman"/>
          <w:sz w:val="28"/>
          <w:szCs w:val="28"/>
        </w:rPr>
        <w:t>», принципов и функций ювеналь</w:t>
      </w:r>
      <w:r w:rsidRPr="00222026">
        <w:rPr>
          <w:rFonts w:ascii="Times New Roman" w:hAnsi="Times New Roman" w:cs="Times New Roman"/>
          <w:sz w:val="28"/>
          <w:szCs w:val="28"/>
        </w:rPr>
        <w:t>ной</w:t>
      </w:r>
      <w:r>
        <w:rPr>
          <w:rFonts w:ascii="Times New Roman" w:hAnsi="Times New Roman" w:cs="Times New Roman"/>
          <w:sz w:val="28"/>
          <w:szCs w:val="28"/>
        </w:rPr>
        <w:t xml:space="preserve"> юстиции.</w:t>
      </w:r>
    </w:p>
    <w:p w:rsidR="00F21707" w:rsidRDefault="00F21707" w:rsidP="00763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w:t>
      </w:r>
      <w:r w:rsidRPr="00222026">
        <w:rPr>
          <w:rFonts w:ascii="Times New Roman" w:hAnsi="Times New Roman" w:cs="Times New Roman"/>
          <w:sz w:val="28"/>
          <w:szCs w:val="28"/>
        </w:rPr>
        <w:t xml:space="preserve">елью научной работы является комплексное, </w:t>
      </w:r>
      <w:r>
        <w:rPr>
          <w:rFonts w:ascii="Times New Roman" w:hAnsi="Times New Roman" w:cs="Times New Roman"/>
          <w:sz w:val="28"/>
          <w:szCs w:val="28"/>
        </w:rPr>
        <w:t>системное исследование сущности,</w:t>
      </w:r>
      <w:r w:rsidRPr="00222026">
        <w:rPr>
          <w:rFonts w:ascii="Times New Roman" w:hAnsi="Times New Roman" w:cs="Times New Roman"/>
          <w:sz w:val="28"/>
          <w:szCs w:val="28"/>
        </w:rPr>
        <w:t xml:space="preserve"> особенностей </w:t>
      </w:r>
      <w:r>
        <w:rPr>
          <w:rFonts w:ascii="Times New Roman" w:hAnsi="Times New Roman" w:cs="Times New Roman"/>
          <w:sz w:val="28"/>
          <w:szCs w:val="28"/>
        </w:rPr>
        <w:t xml:space="preserve">и порядка </w:t>
      </w:r>
      <w:r w:rsidRPr="00222026">
        <w:rPr>
          <w:rFonts w:ascii="Times New Roman" w:hAnsi="Times New Roman" w:cs="Times New Roman"/>
          <w:sz w:val="28"/>
          <w:szCs w:val="28"/>
        </w:rPr>
        <w:t>осуществления правосудия по делам несовершеннолетних в соответствии с международно-правовыми стандартами в рамках теоретической концепции</w:t>
      </w:r>
      <w:r>
        <w:rPr>
          <w:rFonts w:ascii="Times New Roman" w:hAnsi="Times New Roman" w:cs="Times New Roman"/>
          <w:sz w:val="28"/>
          <w:szCs w:val="28"/>
        </w:rPr>
        <w:t xml:space="preserve"> ювенальной юстиции. </w:t>
      </w:r>
      <w:r w:rsidRPr="00222026">
        <w:rPr>
          <w:rFonts w:ascii="Times New Roman" w:hAnsi="Times New Roman" w:cs="Times New Roman"/>
          <w:sz w:val="28"/>
          <w:szCs w:val="28"/>
        </w:rPr>
        <w:t>Для достижения пост</w:t>
      </w:r>
      <w:r>
        <w:rPr>
          <w:rFonts w:ascii="Times New Roman" w:hAnsi="Times New Roman" w:cs="Times New Roman"/>
          <w:sz w:val="28"/>
          <w:szCs w:val="28"/>
        </w:rPr>
        <w:t>авленных целей необходимо решить</w:t>
      </w:r>
      <w:r w:rsidRPr="00222026">
        <w:rPr>
          <w:rFonts w:ascii="Times New Roman" w:hAnsi="Times New Roman" w:cs="Times New Roman"/>
          <w:sz w:val="28"/>
          <w:szCs w:val="28"/>
        </w:rPr>
        <w:t xml:space="preserve"> следующие</w:t>
      </w:r>
      <w:r>
        <w:rPr>
          <w:rFonts w:ascii="Times New Roman" w:hAnsi="Times New Roman" w:cs="Times New Roman"/>
          <w:sz w:val="28"/>
          <w:szCs w:val="28"/>
        </w:rPr>
        <w:t xml:space="preserve"> задачи:</w:t>
      </w:r>
    </w:p>
    <w:p w:rsidR="00F21707" w:rsidRPr="007D622B" w:rsidRDefault="00F21707" w:rsidP="00F06A92">
      <w:pPr>
        <w:pStyle w:val="ListParagraph"/>
        <w:numPr>
          <w:ilvl w:val="0"/>
          <w:numId w:val="2"/>
        </w:numPr>
        <w:spacing w:after="0" w:line="360" w:lineRule="auto"/>
        <w:ind w:left="386" w:firstLine="386"/>
        <w:jc w:val="both"/>
        <w:rPr>
          <w:rFonts w:ascii="Times New Roman" w:hAnsi="Times New Roman" w:cs="Times New Roman"/>
          <w:sz w:val="28"/>
          <w:szCs w:val="28"/>
        </w:rPr>
      </w:pPr>
      <w:r w:rsidRPr="007D622B">
        <w:rPr>
          <w:rFonts w:ascii="Times New Roman" w:hAnsi="Times New Roman" w:cs="Times New Roman"/>
          <w:sz w:val="28"/>
          <w:szCs w:val="28"/>
        </w:rPr>
        <w:t>Выделить предпосылки и основания становления ювенальной юстиции в России, проследить динамику формирования и развития ювенальной юстиции в ретроспективном и сравнительном аспектах.</w:t>
      </w:r>
    </w:p>
    <w:p w:rsidR="00F21707" w:rsidRDefault="00F21707" w:rsidP="00F06A92">
      <w:pPr>
        <w:pStyle w:val="ListParagraph"/>
        <w:numPr>
          <w:ilvl w:val="0"/>
          <w:numId w:val="2"/>
        </w:numPr>
        <w:spacing w:after="0" w:line="360" w:lineRule="auto"/>
        <w:ind w:left="386" w:firstLine="386"/>
        <w:jc w:val="both"/>
        <w:rPr>
          <w:rFonts w:ascii="Times New Roman" w:hAnsi="Times New Roman" w:cs="Times New Roman"/>
          <w:sz w:val="28"/>
          <w:szCs w:val="28"/>
        </w:rPr>
      </w:pPr>
      <w:r>
        <w:rPr>
          <w:rFonts w:ascii="Times New Roman" w:hAnsi="Times New Roman" w:cs="Times New Roman"/>
          <w:sz w:val="28"/>
          <w:szCs w:val="28"/>
        </w:rPr>
        <w:t>Рассмотреть понятие "ювенальная юстиция».</w:t>
      </w:r>
      <w:r w:rsidRPr="007D622B">
        <w:rPr>
          <w:rFonts w:ascii="Times New Roman" w:hAnsi="Times New Roman" w:cs="Times New Roman"/>
          <w:sz w:val="28"/>
          <w:szCs w:val="28"/>
        </w:rPr>
        <w:t xml:space="preserve"> </w:t>
      </w:r>
    </w:p>
    <w:p w:rsidR="00F21707" w:rsidRDefault="00F21707" w:rsidP="00F06A92">
      <w:pPr>
        <w:pStyle w:val="ListParagraph"/>
        <w:numPr>
          <w:ilvl w:val="0"/>
          <w:numId w:val="2"/>
        </w:numPr>
        <w:spacing w:after="0" w:line="360" w:lineRule="auto"/>
        <w:ind w:left="386" w:firstLine="386"/>
        <w:jc w:val="both"/>
        <w:rPr>
          <w:rFonts w:ascii="Times New Roman" w:hAnsi="Times New Roman" w:cs="Times New Roman"/>
          <w:sz w:val="28"/>
          <w:szCs w:val="28"/>
        </w:rPr>
      </w:pPr>
      <w:r>
        <w:rPr>
          <w:rFonts w:ascii="Times New Roman" w:hAnsi="Times New Roman" w:cs="Times New Roman"/>
          <w:sz w:val="28"/>
          <w:szCs w:val="28"/>
        </w:rPr>
        <w:t xml:space="preserve">Выявить соотношение  </w:t>
      </w:r>
      <w:r w:rsidRPr="007D622B">
        <w:rPr>
          <w:rFonts w:ascii="Times New Roman" w:hAnsi="Times New Roman" w:cs="Times New Roman"/>
          <w:sz w:val="28"/>
          <w:szCs w:val="28"/>
        </w:rPr>
        <w:t xml:space="preserve"> понятий "</w:t>
      </w:r>
      <w:r>
        <w:rPr>
          <w:rFonts w:ascii="Times New Roman" w:hAnsi="Times New Roman" w:cs="Times New Roman"/>
          <w:sz w:val="28"/>
          <w:szCs w:val="28"/>
        </w:rPr>
        <w:t>ювенальная юстиция</w:t>
      </w:r>
      <w:r w:rsidRPr="007D622B">
        <w:rPr>
          <w:rFonts w:ascii="Times New Roman" w:hAnsi="Times New Roman" w:cs="Times New Roman"/>
          <w:sz w:val="28"/>
          <w:szCs w:val="28"/>
        </w:rPr>
        <w:t xml:space="preserve">" и </w:t>
      </w:r>
      <w:r w:rsidRPr="00436DCE">
        <w:rPr>
          <w:rFonts w:ascii="Times New Roman" w:hAnsi="Times New Roman" w:cs="Times New Roman"/>
          <w:sz w:val="28"/>
          <w:szCs w:val="28"/>
        </w:rPr>
        <w:t>"</w:t>
      </w:r>
      <w:r>
        <w:rPr>
          <w:rFonts w:ascii="Times New Roman" w:hAnsi="Times New Roman" w:cs="Times New Roman"/>
          <w:sz w:val="28"/>
          <w:szCs w:val="28"/>
        </w:rPr>
        <w:t>ювенальная</w:t>
      </w:r>
      <w:r w:rsidRPr="007D622B">
        <w:rPr>
          <w:rFonts w:ascii="Times New Roman" w:hAnsi="Times New Roman" w:cs="Times New Roman"/>
          <w:sz w:val="28"/>
          <w:szCs w:val="28"/>
        </w:rPr>
        <w:t xml:space="preserve"> система". </w:t>
      </w:r>
      <w:r>
        <w:rPr>
          <w:rFonts w:ascii="Times New Roman" w:hAnsi="Times New Roman" w:cs="Times New Roman"/>
          <w:sz w:val="28"/>
          <w:szCs w:val="28"/>
        </w:rPr>
        <w:t>Показ</w:t>
      </w:r>
      <w:r w:rsidRPr="007D622B">
        <w:rPr>
          <w:rFonts w:ascii="Times New Roman" w:hAnsi="Times New Roman" w:cs="Times New Roman"/>
          <w:sz w:val="28"/>
          <w:szCs w:val="28"/>
        </w:rPr>
        <w:t xml:space="preserve">ать место и роль </w:t>
      </w:r>
      <w:r>
        <w:rPr>
          <w:rFonts w:ascii="Times New Roman" w:hAnsi="Times New Roman" w:cs="Times New Roman"/>
          <w:sz w:val="28"/>
          <w:szCs w:val="28"/>
        </w:rPr>
        <w:t xml:space="preserve">ювенальной юстиции </w:t>
      </w:r>
      <w:r w:rsidRPr="007D622B">
        <w:rPr>
          <w:rFonts w:ascii="Times New Roman" w:hAnsi="Times New Roman" w:cs="Times New Roman"/>
          <w:sz w:val="28"/>
          <w:szCs w:val="28"/>
        </w:rPr>
        <w:t xml:space="preserve">в ювенальной системе. </w:t>
      </w:r>
    </w:p>
    <w:p w:rsidR="00F21707" w:rsidRDefault="00F21707" w:rsidP="00F06A92">
      <w:pPr>
        <w:pStyle w:val="ListParagraph"/>
        <w:numPr>
          <w:ilvl w:val="0"/>
          <w:numId w:val="2"/>
        </w:numPr>
        <w:spacing w:after="0" w:line="360" w:lineRule="auto"/>
        <w:ind w:left="386" w:firstLine="386"/>
        <w:jc w:val="both"/>
        <w:rPr>
          <w:rFonts w:ascii="Times New Roman" w:hAnsi="Times New Roman" w:cs="Times New Roman"/>
          <w:sz w:val="28"/>
          <w:szCs w:val="28"/>
        </w:rPr>
      </w:pPr>
      <w:r>
        <w:rPr>
          <w:rFonts w:ascii="Times New Roman" w:hAnsi="Times New Roman" w:cs="Times New Roman"/>
          <w:sz w:val="28"/>
          <w:szCs w:val="28"/>
        </w:rPr>
        <w:t>П</w:t>
      </w:r>
      <w:r w:rsidRPr="007D622B">
        <w:rPr>
          <w:rFonts w:ascii="Times New Roman" w:hAnsi="Times New Roman" w:cs="Times New Roman"/>
          <w:sz w:val="28"/>
          <w:szCs w:val="28"/>
        </w:rPr>
        <w:t>оказать сущность</w:t>
      </w:r>
      <w:r>
        <w:rPr>
          <w:rFonts w:ascii="Times New Roman" w:hAnsi="Times New Roman" w:cs="Times New Roman"/>
          <w:sz w:val="28"/>
          <w:szCs w:val="28"/>
        </w:rPr>
        <w:t>,</w:t>
      </w:r>
      <w:r w:rsidRPr="007D622B">
        <w:rPr>
          <w:rFonts w:ascii="Times New Roman" w:hAnsi="Times New Roman" w:cs="Times New Roman"/>
          <w:sz w:val="28"/>
          <w:szCs w:val="28"/>
        </w:rPr>
        <w:t xml:space="preserve"> </w:t>
      </w:r>
      <w:r>
        <w:rPr>
          <w:rFonts w:ascii="Times New Roman" w:hAnsi="Times New Roman" w:cs="Times New Roman"/>
          <w:sz w:val="28"/>
          <w:szCs w:val="28"/>
        </w:rPr>
        <w:t>специфику и назначение ювенальной юстиции</w:t>
      </w:r>
      <w:r w:rsidRPr="007D622B">
        <w:rPr>
          <w:rFonts w:ascii="Times New Roman" w:hAnsi="Times New Roman" w:cs="Times New Roman"/>
          <w:sz w:val="28"/>
          <w:szCs w:val="28"/>
        </w:rPr>
        <w:t>, выделив основные при</w:t>
      </w:r>
      <w:r>
        <w:rPr>
          <w:rFonts w:ascii="Times New Roman" w:hAnsi="Times New Roman" w:cs="Times New Roman"/>
          <w:sz w:val="28"/>
          <w:szCs w:val="28"/>
        </w:rPr>
        <w:t>нципы</w:t>
      </w:r>
      <w:r w:rsidRPr="007D622B">
        <w:rPr>
          <w:rFonts w:ascii="Times New Roman" w:hAnsi="Times New Roman" w:cs="Times New Roman"/>
          <w:sz w:val="28"/>
          <w:szCs w:val="28"/>
        </w:rPr>
        <w:t xml:space="preserve"> и функции</w:t>
      </w:r>
      <w:r>
        <w:rPr>
          <w:rFonts w:ascii="Times New Roman" w:hAnsi="Times New Roman" w:cs="Times New Roman"/>
          <w:sz w:val="28"/>
          <w:szCs w:val="28"/>
        </w:rPr>
        <w:t>,</w:t>
      </w:r>
      <w:r w:rsidRPr="007D622B">
        <w:rPr>
          <w:rFonts w:ascii="Times New Roman" w:hAnsi="Times New Roman" w:cs="Times New Roman"/>
          <w:sz w:val="28"/>
          <w:szCs w:val="28"/>
        </w:rPr>
        <w:t xml:space="preserve"> закрепле</w:t>
      </w:r>
      <w:r>
        <w:rPr>
          <w:rFonts w:ascii="Times New Roman" w:hAnsi="Times New Roman" w:cs="Times New Roman"/>
          <w:sz w:val="28"/>
          <w:szCs w:val="28"/>
        </w:rPr>
        <w:t>нные в международно-</w:t>
      </w:r>
      <w:r w:rsidRPr="007D622B">
        <w:rPr>
          <w:rFonts w:ascii="Times New Roman" w:hAnsi="Times New Roman" w:cs="Times New Roman"/>
          <w:sz w:val="28"/>
          <w:szCs w:val="28"/>
        </w:rPr>
        <w:t>правовых</w:t>
      </w:r>
      <w:r>
        <w:rPr>
          <w:rFonts w:ascii="Times New Roman" w:hAnsi="Times New Roman" w:cs="Times New Roman"/>
          <w:sz w:val="28"/>
          <w:szCs w:val="28"/>
        </w:rPr>
        <w:t xml:space="preserve"> актах и </w:t>
      </w:r>
      <w:r w:rsidRPr="007D622B">
        <w:rPr>
          <w:rFonts w:ascii="Times New Roman" w:hAnsi="Times New Roman" w:cs="Times New Roman"/>
          <w:sz w:val="28"/>
          <w:szCs w:val="28"/>
        </w:rPr>
        <w:t>проследить их отражение в существующей на настоящий момент и российской модели правосудия по делам несовершеннолетних.</w:t>
      </w:r>
    </w:p>
    <w:p w:rsidR="00F21707" w:rsidRDefault="00F21707" w:rsidP="00F06A92">
      <w:pPr>
        <w:pStyle w:val="ListParagraph"/>
        <w:numPr>
          <w:ilvl w:val="0"/>
          <w:numId w:val="2"/>
        </w:numPr>
        <w:spacing w:after="0" w:line="360" w:lineRule="auto"/>
        <w:ind w:left="386" w:firstLine="386"/>
        <w:jc w:val="both"/>
        <w:rPr>
          <w:rFonts w:ascii="Times New Roman" w:hAnsi="Times New Roman" w:cs="Times New Roman"/>
          <w:sz w:val="28"/>
          <w:szCs w:val="28"/>
        </w:rPr>
      </w:pPr>
      <w:r>
        <w:rPr>
          <w:rFonts w:ascii="Times New Roman" w:hAnsi="Times New Roman" w:cs="Times New Roman"/>
          <w:sz w:val="28"/>
          <w:szCs w:val="28"/>
        </w:rPr>
        <w:t xml:space="preserve"> П</w:t>
      </w:r>
      <w:r w:rsidRPr="007D622B">
        <w:rPr>
          <w:rFonts w:ascii="Times New Roman" w:hAnsi="Times New Roman" w:cs="Times New Roman"/>
          <w:sz w:val="28"/>
          <w:szCs w:val="28"/>
        </w:rPr>
        <w:t>ро</w:t>
      </w:r>
      <w:r>
        <w:rPr>
          <w:rFonts w:ascii="Times New Roman" w:hAnsi="Times New Roman" w:cs="Times New Roman"/>
          <w:sz w:val="28"/>
          <w:szCs w:val="28"/>
        </w:rPr>
        <w:t>анализировать процесс внедрения</w:t>
      </w:r>
      <w:r w:rsidRPr="007D622B">
        <w:rPr>
          <w:rFonts w:ascii="Times New Roman" w:hAnsi="Times New Roman" w:cs="Times New Roman"/>
          <w:sz w:val="28"/>
          <w:szCs w:val="28"/>
        </w:rPr>
        <w:t xml:space="preserve"> ювенальной юстиции </w:t>
      </w:r>
      <w:r>
        <w:rPr>
          <w:rFonts w:ascii="Times New Roman" w:hAnsi="Times New Roman" w:cs="Times New Roman"/>
          <w:sz w:val="28"/>
          <w:szCs w:val="28"/>
        </w:rPr>
        <w:t xml:space="preserve"> в </w:t>
      </w:r>
      <w:r w:rsidRPr="007D622B">
        <w:rPr>
          <w:rFonts w:ascii="Times New Roman" w:hAnsi="Times New Roman" w:cs="Times New Roman"/>
          <w:sz w:val="28"/>
          <w:szCs w:val="28"/>
        </w:rPr>
        <w:t>Бел</w:t>
      </w:r>
      <w:r>
        <w:rPr>
          <w:rFonts w:ascii="Times New Roman" w:hAnsi="Times New Roman" w:cs="Times New Roman"/>
          <w:sz w:val="28"/>
          <w:szCs w:val="28"/>
        </w:rPr>
        <w:t>городской  области.</w:t>
      </w:r>
    </w:p>
    <w:p w:rsidR="00F21707" w:rsidRDefault="00F21707" w:rsidP="00F06A92">
      <w:pPr>
        <w:pStyle w:val="ListParagraph"/>
        <w:numPr>
          <w:ilvl w:val="0"/>
          <w:numId w:val="2"/>
        </w:numPr>
        <w:spacing w:after="0" w:line="360" w:lineRule="auto"/>
        <w:ind w:left="386" w:firstLine="386"/>
        <w:jc w:val="both"/>
        <w:rPr>
          <w:rFonts w:ascii="Times New Roman" w:hAnsi="Times New Roman" w:cs="Times New Roman"/>
          <w:sz w:val="28"/>
          <w:szCs w:val="28"/>
        </w:rPr>
      </w:pPr>
      <w:r>
        <w:rPr>
          <w:rFonts w:ascii="Times New Roman" w:hAnsi="Times New Roman" w:cs="Times New Roman"/>
          <w:sz w:val="28"/>
          <w:szCs w:val="28"/>
        </w:rPr>
        <w:t>И</w:t>
      </w:r>
      <w:r w:rsidRPr="00962A78">
        <w:rPr>
          <w:rFonts w:ascii="Times New Roman" w:hAnsi="Times New Roman" w:cs="Times New Roman"/>
          <w:sz w:val="28"/>
          <w:szCs w:val="28"/>
        </w:rPr>
        <w:t>спользуя результаты исследования, сформулировать теоретические выводы и вы</w:t>
      </w:r>
      <w:r>
        <w:rPr>
          <w:rFonts w:ascii="Times New Roman" w:hAnsi="Times New Roman" w:cs="Times New Roman"/>
          <w:sz w:val="28"/>
          <w:szCs w:val="28"/>
        </w:rPr>
        <w:t>ра</w:t>
      </w:r>
      <w:r w:rsidRPr="00962A78">
        <w:rPr>
          <w:rFonts w:ascii="Times New Roman" w:hAnsi="Times New Roman" w:cs="Times New Roman"/>
          <w:sz w:val="28"/>
          <w:szCs w:val="28"/>
        </w:rPr>
        <w:t>ботать предложения по совершенствованию системы российского правосудия</w:t>
      </w:r>
      <w:r>
        <w:rPr>
          <w:rFonts w:ascii="Times New Roman" w:hAnsi="Times New Roman" w:cs="Times New Roman"/>
          <w:sz w:val="28"/>
          <w:szCs w:val="28"/>
        </w:rPr>
        <w:t xml:space="preserve"> </w:t>
      </w:r>
      <w:r w:rsidRPr="00962A78">
        <w:rPr>
          <w:rFonts w:ascii="Times New Roman" w:hAnsi="Times New Roman" w:cs="Times New Roman"/>
          <w:sz w:val="28"/>
          <w:szCs w:val="28"/>
        </w:rPr>
        <w:t xml:space="preserve"> по делам несовершеннолет</w:t>
      </w:r>
      <w:r>
        <w:rPr>
          <w:rFonts w:ascii="Times New Roman" w:hAnsi="Times New Roman" w:cs="Times New Roman"/>
          <w:sz w:val="28"/>
          <w:szCs w:val="28"/>
        </w:rPr>
        <w:t>них, органов и учреждений по защ</w:t>
      </w:r>
      <w:r w:rsidRPr="00962A78">
        <w:rPr>
          <w:rFonts w:ascii="Times New Roman" w:hAnsi="Times New Roman" w:cs="Times New Roman"/>
          <w:sz w:val="28"/>
          <w:szCs w:val="28"/>
        </w:rPr>
        <w:t>ите прав несовершеннолетних:</w:t>
      </w:r>
    </w:p>
    <w:p w:rsidR="00F21707" w:rsidRDefault="00F21707" w:rsidP="00F06A92">
      <w:pPr>
        <w:pStyle w:val="ListParagraph"/>
        <w:numPr>
          <w:ilvl w:val="0"/>
          <w:numId w:val="3"/>
        </w:numPr>
        <w:spacing w:after="0" w:line="360" w:lineRule="auto"/>
        <w:ind w:left="760" w:hanging="386"/>
        <w:jc w:val="both"/>
        <w:rPr>
          <w:rFonts w:ascii="Times New Roman" w:hAnsi="Times New Roman" w:cs="Times New Roman"/>
          <w:sz w:val="28"/>
          <w:szCs w:val="28"/>
        </w:rPr>
      </w:pPr>
      <w:r w:rsidRPr="00962A78">
        <w:rPr>
          <w:rFonts w:ascii="Times New Roman" w:hAnsi="Times New Roman" w:cs="Times New Roman"/>
          <w:sz w:val="28"/>
          <w:szCs w:val="28"/>
        </w:rPr>
        <w:t>обозначить перспективы развития ювенальной юсти</w:t>
      </w:r>
      <w:r>
        <w:rPr>
          <w:rFonts w:ascii="Times New Roman" w:hAnsi="Times New Roman" w:cs="Times New Roman"/>
          <w:sz w:val="28"/>
          <w:szCs w:val="28"/>
        </w:rPr>
        <w:t>ц</w:t>
      </w:r>
      <w:r w:rsidRPr="00962A78">
        <w:rPr>
          <w:rFonts w:ascii="Times New Roman" w:hAnsi="Times New Roman" w:cs="Times New Roman"/>
          <w:sz w:val="28"/>
          <w:szCs w:val="28"/>
        </w:rPr>
        <w:t>ии в России;</w:t>
      </w:r>
    </w:p>
    <w:p w:rsidR="00F21707" w:rsidRDefault="00F21707" w:rsidP="00F06A92">
      <w:pPr>
        <w:pStyle w:val="ListParagraph"/>
        <w:numPr>
          <w:ilvl w:val="0"/>
          <w:numId w:val="3"/>
        </w:numPr>
        <w:spacing w:after="0" w:line="360" w:lineRule="auto"/>
        <w:ind w:left="760" w:hanging="386"/>
        <w:jc w:val="both"/>
        <w:rPr>
          <w:rFonts w:ascii="Times New Roman" w:hAnsi="Times New Roman" w:cs="Times New Roman"/>
          <w:sz w:val="28"/>
          <w:szCs w:val="28"/>
        </w:rPr>
      </w:pPr>
      <w:r w:rsidRPr="00962A78">
        <w:rPr>
          <w:rFonts w:ascii="Times New Roman" w:hAnsi="Times New Roman" w:cs="Times New Roman"/>
          <w:sz w:val="28"/>
          <w:szCs w:val="28"/>
        </w:rPr>
        <w:t xml:space="preserve"> представить рекомендации по вопросам осуществления право</w:t>
      </w:r>
      <w:r>
        <w:rPr>
          <w:rFonts w:ascii="Times New Roman" w:hAnsi="Times New Roman" w:cs="Times New Roman"/>
          <w:sz w:val="28"/>
          <w:szCs w:val="28"/>
        </w:rPr>
        <w:t>судия по делам несовершеннолетних</w:t>
      </w:r>
      <w:r w:rsidRPr="00962A78">
        <w:rPr>
          <w:rFonts w:ascii="Times New Roman" w:hAnsi="Times New Roman" w:cs="Times New Roman"/>
          <w:sz w:val="28"/>
          <w:szCs w:val="28"/>
        </w:rPr>
        <w:t xml:space="preserve"> и разработке законодательства о ювенальной юстиции в России. </w:t>
      </w:r>
    </w:p>
    <w:p w:rsidR="00F21707" w:rsidRDefault="00F21707" w:rsidP="00962A78">
      <w:pPr>
        <w:spacing w:after="0" w:line="360" w:lineRule="auto"/>
        <w:ind w:firstLine="709"/>
        <w:jc w:val="both"/>
        <w:rPr>
          <w:rFonts w:ascii="Times New Roman" w:hAnsi="Times New Roman" w:cs="Times New Roman"/>
          <w:sz w:val="28"/>
          <w:szCs w:val="28"/>
        </w:rPr>
      </w:pPr>
      <w:r w:rsidRPr="00962A78">
        <w:rPr>
          <w:rFonts w:ascii="Times New Roman" w:hAnsi="Times New Roman" w:cs="Times New Roman"/>
          <w:sz w:val="28"/>
          <w:szCs w:val="28"/>
        </w:rPr>
        <w:t>Объектом исследования являются обществе</w:t>
      </w:r>
      <w:r>
        <w:rPr>
          <w:rFonts w:ascii="Times New Roman" w:hAnsi="Times New Roman" w:cs="Times New Roman"/>
          <w:sz w:val="28"/>
          <w:szCs w:val="28"/>
        </w:rPr>
        <w:t>нные правоотношения, сформировавшие исторические, т</w:t>
      </w:r>
      <w:r w:rsidRPr="00962A78">
        <w:rPr>
          <w:rFonts w:ascii="Times New Roman" w:hAnsi="Times New Roman" w:cs="Times New Roman"/>
          <w:sz w:val="28"/>
          <w:szCs w:val="28"/>
        </w:rPr>
        <w:t>еоретические и организационно-правовые основы правосудия по делам несовершеннолетних в России и юве</w:t>
      </w:r>
      <w:r>
        <w:rPr>
          <w:rFonts w:ascii="Times New Roman" w:hAnsi="Times New Roman" w:cs="Times New Roman"/>
          <w:sz w:val="28"/>
          <w:szCs w:val="28"/>
        </w:rPr>
        <w:t>нальной</w:t>
      </w:r>
      <w:r w:rsidRPr="00962A78">
        <w:rPr>
          <w:rFonts w:ascii="Times New Roman" w:hAnsi="Times New Roman" w:cs="Times New Roman"/>
          <w:sz w:val="28"/>
          <w:szCs w:val="28"/>
        </w:rPr>
        <w:t xml:space="preserve"> юстиции России как система судебных и социальных учреждений, направле</w:t>
      </w:r>
      <w:r>
        <w:rPr>
          <w:rFonts w:ascii="Times New Roman" w:hAnsi="Times New Roman" w:cs="Times New Roman"/>
          <w:sz w:val="28"/>
          <w:szCs w:val="28"/>
        </w:rPr>
        <w:t>нных на предупреждение преступно</w:t>
      </w:r>
      <w:r w:rsidRPr="00962A78">
        <w:rPr>
          <w:rFonts w:ascii="Times New Roman" w:hAnsi="Times New Roman" w:cs="Times New Roman"/>
          <w:sz w:val="28"/>
          <w:szCs w:val="28"/>
        </w:rPr>
        <w:t>сти несовершеннолетних, защиту их прав и законных интересов, а такж</w:t>
      </w:r>
      <w:r>
        <w:rPr>
          <w:rFonts w:ascii="Times New Roman" w:hAnsi="Times New Roman" w:cs="Times New Roman"/>
          <w:sz w:val="28"/>
          <w:szCs w:val="28"/>
        </w:rPr>
        <w:t>е на реабилитацию и реинтеграцию</w:t>
      </w:r>
      <w:r w:rsidRPr="00962A78">
        <w:rPr>
          <w:rFonts w:ascii="Times New Roman" w:hAnsi="Times New Roman" w:cs="Times New Roman"/>
          <w:sz w:val="28"/>
          <w:szCs w:val="28"/>
        </w:rPr>
        <w:t xml:space="preserve"> несовер</w:t>
      </w:r>
      <w:r>
        <w:rPr>
          <w:rFonts w:ascii="Times New Roman" w:hAnsi="Times New Roman" w:cs="Times New Roman"/>
          <w:sz w:val="28"/>
          <w:szCs w:val="28"/>
        </w:rPr>
        <w:t>шеннолетних, находящихся в трудн</w:t>
      </w:r>
      <w:r w:rsidRPr="00962A78">
        <w:rPr>
          <w:rFonts w:ascii="Times New Roman" w:hAnsi="Times New Roman" w:cs="Times New Roman"/>
          <w:sz w:val="28"/>
          <w:szCs w:val="28"/>
        </w:rPr>
        <w:t>ой жизненной ситуации.</w:t>
      </w:r>
    </w:p>
    <w:p w:rsidR="00F21707" w:rsidRDefault="00F21707" w:rsidP="00962A78">
      <w:pPr>
        <w:spacing w:after="0" w:line="360" w:lineRule="auto"/>
        <w:ind w:firstLine="709"/>
        <w:jc w:val="both"/>
        <w:rPr>
          <w:rFonts w:ascii="Times New Roman" w:hAnsi="Times New Roman" w:cs="Times New Roman"/>
          <w:sz w:val="28"/>
          <w:szCs w:val="28"/>
        </w:rPr>
      </w:pPr>
      <w:r w:rsidRPr="00962A78">
        <w:rPr>
          <w:rFonts w:ascii="Times New Roman" w:hAnsi="Times New Roman" w:cs="Times New Roman"/>
          <w:sz w:val="28"/>
          <w:szCs w:val="28"/>
        </w:rPr>
        <w:t xml:space="preserve"> Предметом исследования выступают нормативно-правовые акты, регулирующие деятельность социальных и судебных учреждений ювенальной юстиции России практика их применен</w:t>
      </w:r>
      <w:r>
        <w:rPr>
          <w:rFonts w:ascii="Times New Roman" w:hAnsi="Times New Roman" w:cs="Times New Roman"/>
          <w:sz w:val="28"/>
          <w:szCs w:val="28"/>
        </w:rPr>
        <w:t>ия, а также категориальный аппара</w:t>
      </w:r>
      <w:r w:rsidRPr="00962A78">
        <w:rPr>
          <w:rFonts w:ascii="Times New Roman" w:hAnsi="Times New Roman" w:cs="Times New Roman"/>
          <w:sz w:val="28"/>
          <w:szCs w:val="28"/>
        </w:rPr>
        <w:t>т ювенальной юстиции России.</w:t>
      </w:r>
    </w:p>
    <w:p w:rsidR="00F21707" w:rsidRDefault="00F21707" w:rsidP="00962A78">
      <w:pPr>
        <w:spacing w:after="0" w:line="360" w:lineRule="auto"/>
        <w:ind w:firstLine="709"/>
        <w:jc w:val="both"/>
        <w:rPr>
          <w:rFonts w:ascii="Times New Roman" w:hAnsi="Times New Roman" w:cs="Times New Roman"/>
          <w:sz w:val="28"/>
          <w:szCs w:val="28"/>
        </w:rPr>
      </w:pPr>
      <w:r w:rsidRPr="00962A78">
        <w:rPr>
          <w:rFonts w:ascii="Times New Roman" w:hAnsi="Times New Roman" w:cs="Times New Roman"/>
          <w:sz w:val="28"/>
          <w:szCs w:val="28"/>
        </w:rPr>
        <w:t xml:space="preserve"> Исходным методом исследования является диалектич</w:t>
      </w:r>
      <w:r>
        <w:rPr>
          <w:rFonts w:ascii="Times New Roman" w:hAnsi="Times New Roman" w:cs="Times New Roman"/>
          <w:sz w:val="28"/>
          <w:szCs w:val="28"/>
        </w:rPr>
        <w:t>еский метод научного познания. Ш</w:t>
      </w:r>
      <w:r w:rsidRPr="00962A78">
        <w:rPr>
          <w:rFonts w:ascii="Times New Roman" w:hAnsi="Times New Roman" w:cs="Times New Roman"/>
          <w:sz w:val="28"/>
          <w:szCs w:val="28"/>
        </w:rPr>
        <w:t>ироко использовались социологический, формально-логический</w:t>
      </w:r>
      <w:r>
        <w:rPr>
          <w:rFonts w:ascii="Times New Roman" w:hAnsi="Times New Roman" w:cs="Times New Roman"/>
          <w:sz w:val="28"/>
          <w:szCs w:val="28"/>
        </w:rPr>
        <w:t>, системный,</w:t>
      </w:r>
      <w:r w:rsidRPr="00962A78">
        <w:rPr>
          <w:rFonts w:ascii="Times New Roman" w:hAnsi="Times New Roman" w:cs="Times New Roman"/>
          <w:sz w:val="28"/>
          <w:szCs w:val="28"/>
        </w:rPr>
        <w:t xml:space="preserve"> структу</w:t>
      </w:r>
      <w:r>
        <w:rPr>
          <w:rFonts w:ascii="Times New Roman" w:hAnsi="Times New Roman" w:cs="Times New Roman"/>
          <w:sz w:val="28"/>
          <w:szCs w:val="28"/>
        </w:rPr>
        <w:t>рно-функциональный, семантический</w:t>
      </w:r>
      <w:r w:rsidRPr="00962A78">
        <w:rPr>
          <w:rFonts w:ascii="Times New Roman" w:hAnsi="Times New Roman" w:cs="Times New Roman"/>
          <w:sz w:val="28"/>
          <w:szCs w:val="28"/>
        </w:rPr>
        <w:t xml:space="preserve">, исторический и иные методы научного познания. Особое внимание было уделено аксиологическому походу к системе правосудия по делам несовершеннолетних. </w:t>
      </w:r>
    </w:p>
    <w:p w:rsidR="00F21707" w:rsidRDefault="00F21707" w:rsidP="00962A78">
      <w:pPr>
        <w:spacing w:after="0" w:line="360" w:lineRule="auto"/>
        <w:ind w:firstLine="709"/>
        <w:jc w:val="both"/>
        <w:rPr>
          <w:rFonts w:ascii="Times New Roman" w:hAnsi="Times New Roman" w:cs="Times New Roman"/>
          <w:sz w:val="28"/>
          <w:szCs w:val="28"/>
        </w:rPr>
      </w:pPr>
      <w:r w:rsidRPr="00962A78">
        <w:rPr>
          <w:rFonts w:ascii="Times New Roman" w:hAnsi="Times New Roman" w:cs="Times New Roman"/>
          <w:sz w:val="28"/>
          <w:szCs w:val="28"/>
        </w:rPr>
        <w:t>Нормативно-правовая база исследования представлена конституцией РФ. УК РФ и другими законодательными актами в области охраны прав интересов несовершеннолетних в РФ.</w:t>
      </w:r>
    </w:p>
    <w:p w:rsidR="00F21707" w:rsidRDefault="00F21707" w:rsidP="00962A78">
      <w:pPr>
        <w:spacing w:after="0" w:line="360" w:lineRule="auto"/>
        <w:ind w:firstLine="709"/>
        <w:jc w:val="both"/>
        <w:rPr>
          <w:rFonts w:ascii="Times New Roman" w:hAnsi="Times New Roman" w:cs="Times New Roman"/>
          <w:sz w:val="28"/>
          <w:szCs w:val="28"/>
        </w:rPr>
      </w:pPr>
    </w:p>
    <w:p w:rsidR="00F21707" w:rsidRDefault="00F21707" w:rsidP="00962A78">
      <w:pPr>
        <w:spacing w:after="0" w:line="360" w:lineRule="auto"/>
        <w:ind w:firstLine="709"/>
        <w:jc w:val="both"/>
        <w:rPr>
          <w:rFonts w:ascii="Times New Roman" w:hAnsi="Times New Roman" w:cs="Times New Roman"/>
          <w:sz w:val="28"/>
          <w:szCs w:val="28"/>
        </w:rPr>
      </w:pPr>
    </w:p>
    <w:p w:rsidR="00F21707" w:rsidRDefault="00F21707" w:rsidP="00962A78">
      <w:pPr>
        <w:spacing w:after="0" w:line="360" w:lineRule="auto"/>
        <w:ind w:firstLine="709"/>
        <w:jc w:val="both"/>
        <w:rPr>
          <w:rFonts w:ascii="Times New Roman" w:hAnsi="Times New Roman" w:cs="Times New Roman"/>
          <w:sz w:val="28"/>
          <w:szCs w:val="28"/>
        </w:rPr>
      </w:pPr>
    </w:p>
    <w:p w:rsidR="00F21707" w:rsidRDefault="00F21707" w:rsidP="00962A78">
      <w:pPr>
        <w:spacing w:after="0" w:line="360" w:lineRule="auto"/>
        <w:ind w:firstLine="709"/>
        <w:jc w:val="both"/>
        <w:rPr>
          <w:rFonts w:ascii="Times New Roman" w:hAnsi="Times New Roman" w:cs="Times New Roman"/>
          <w:sz w:val="28"/>
          <w:szCs w:val="28"/>
        </w:rPr>
      </w:pPr>
    </w:p>
    <w:p w:rsidR="00F21707" w:rsidRDefault="00F21707" w:rsidP="00962A78">
      <w:pPr>
        <w:spacing w:after="0" w:line="360" w:lineRule="auto"/>
        <w:ind w:firstLine="709"/>
        <w:jc w:val="both"/>
        <w:rPr>
          <w:rFonts w:ascii="Times New Roman" w:hAnsi="Times New Roman" w:cs="Times New Roman"/>
          <w:sz w:val="28"/>
          <w:szCs w:val="28"/>
        </w:rPr>
      </w:pPr>
    </w:p>
    <w:p w:rsidR="00F21707" w:rsidRDefault="00F21707" w:rsidP="00962A78">
      <w:pPr>
        <w:spacing w:after="0" w:line="360" w:lineRule="auto"/>
        <w:ind w:firstLine="709"/>
        <w:jc w:val="both"/>
        <w:rPr>
          <w:rFonts w:ascii="Times New Roman" w:hAnsi="Times New Roman" w:cs="Times New Roman"/>
          <w:sz w:val="28"/>
          <w:szCs w:val="28"/>
        </w:rPr>
      </w:pPr>
    </w:p>
    <w:p w:rsidR="00F21707" w:rsidRDefault="00F21707" w:rsidP="00962A78">
      <w:pPr>
        <w:spacing w:after="0" w:line="360" w:lineRule="auto"/>
        <w:ind w:firstLine="709"/>
        <w:jc w:val="both"/>
        <w:rPr>
          <w:rFonts w:ascii="Times New Roman" w:hAnsi="Times New Roman" w:cs="Times New Roman"/>
          <w:sz w:val="28"/>
          <w:szCs w:val="28"/>
        </w:rPr>
      </w:pPr>
    </w:p>
    <w:p w:rsidR="00F21707" w:rsidRDefault="00F21707" w:rsidP="00962A78">
      <w:pPr>
        <w:spacing w:after="0" w:line="360" w:lineRule="auto"/>
        <w:ind w:firstLine="709"/>
        <w:jc w:val="both"/>
        <w:rPr>
          <w:rFonts w:ascii="Times New Roman" w:hAnsi="Times New Roman" w:cs="Times New Roman"/>
          <w:sz w:val="28"/>
          <w:szCs w:val="28"/>
        </w:rPr>
      </w:pPr>
    </w:p>
    <w:p w:rsidR="00F21707" w:rsidRDefault="00F21707" w:rsidP="00F06A92">
      <w:pPr>
        <w:spacing w:after="0" w:line="360" w:lineRule="auto"/>
        <w:jc w:val="both"/>
        <w:rPr>
          <w:rFonts w:ascii="Times New Roman" w:hAnsi="Times New Roman" w:cs="Times New Roman"/>
          <w:sz w:val="28"/>
          <w:szCs w:val="28"/>
        </w:rPr>
      </w:pPr>
    </w:p>
    <w:p w:rsidR="00F21707" w:rsidRDefault="00F21707" w:rsidP="0061644E">
      <w:pPr>
        <w:spacing w:after="0" w:line="360" w:lineRule="auto"/>
        <w:ind w:firstLine="709"/>
        <w:jc w:val="center"/>
        <w:rPr>
          <w:rFonts w:ascii="Times New Roman" w:hAnsi="Times New Roman" w:cs="Times New Roman"/>
          <w:sz w:val="28"/>
          <w:szCs w:val="28"/>
        </w:rPr>
      </w:pPr>
      <w:r w:rsidRPr="0061644E">
        <w:rPr>
          <w:rFonts w:ascii="Times New Roman" w:hAnsi="Times New Roman" w:cs="Times New Roman"/>
          <w:sz w:val="28"/>
          <w:szCs w:val="28"/>
        </w:rPr>
        <w:t>Глава 1. Теоретические предпосылки создания ювенальной юстиции в Российской Федерации</w:t>
      </w:r>
      <w:r>
        <w:rPr>
          <w:rFonts w:ascii="Times New Roman" w:hAnsi="Times New Roman" w:cs="Times New Roman"/>
          <w:sz w:val="28"/>
          <w:szCs w:val="28"/>
        </w:rPr>
        <w:t>.</w:t>
      </w:r>
    </w:p>
    <w:p w:rsidR="00F21707" w:rsidRDefault="00F21707" w:rsidP="0061644E">
      <w:pPr>
        <w:spacing w:after="0" w:line="360" w:lineRule="auto"/>
        <w:ind w:firstLine="709"/>
        <w:jc w:val="center"/>
        <w:rPr>
          <w:rFonts w:ascii="Times New Roman" w:hAnsi="Times New Roman" w:cs="Times New Roman"/>
          <w:sz w:val="28"/>
          <w:szCs w:val="28"/>
        </w:rPr>
      </w:pPr>
    </w:p>
    <w:p w:rsidR="00F21707" w:rsidRDefault="00F21707" w:rsidP="0061644E">
      <w:pPr>
        <w:pStyle w:val="ListParagraph"/>
        <w:numPr>
          <w:ilvl w:val="1"/>
          <w:numId w:val="4"/>
        </w:numPr>
        <w:spacing w:after="0" w:line="360" w:lineRule="auto"/>
        <w:ind w:left="0"/>
        <w:jc w:val="center"/>
        <w:rPr>
          <w:rFonts w:ascii="Times New Roman" w:hAnsi="Times New Roman" w:cs="Times New Roman"/>
          <w:sz w:val="28"/>
          <w:szCs w:val="28"/>
        </w:rPr>
      </w:pPr>
      <w:r w:rsidRPr="0061644E">
        <w:rPr>
          <w:rFonts w:ascii="Times New Roman" w:hAnsi="Times New Roman" w:cs="Times New Roman"/>
          <w:sz w:val="28"/>
          <w:szCs w:val="28"/>
        </w:rPr>
        <w:t>Понятие ювенальной юстиции</w:t>
      </w:r>
    </w:p>
    <w:p w:rsidR="00F21707" w:rsidRDefault="00F21707" w:rsidP="00F1591A">
      <w:pPr>
        <w:pStyle w:val="ListParagraph"/>
        <w:spacing w:after="0" w:line="360" w:lineRule="auto"/>
        <w:ind w:left="0"/>
        <w:rPr>
          <w:rFonts w:ascii="Times New Roman" w:hAnsi="Times New Roman" w:cs="Times New Roman"/>
          <w:sz w:val="28"/>
          <w:szCs w:val="28"/>
        </w:rPr>
      </w:pPr>
    </w:p>
    <w:p w:rsidR="00F21707" w:rsidRPr="0061644E" w:rsidRDefault="00F21707" w:rsidP="0061644E">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Концепцией</w:t>
      </w:r>
      <w:r>
        <w:rPr>
          <w:rFonts w:ascii="Times New Roman" w:hAnsi="Times New Roman" w:cs="Times New Roman"/>
          <w:sz w:val="28"/>
          <w:szCs w:val="28"/>
        </w:rPr>
        <w:t xml:space="preserve"> </w:t>
      </w:r>
      <w:r w:rsidRPr="0061644E">
        <w:rPr>
          <w:rFonts w:ascii="Times New Roman" w:hAnsi="Times New Roman" w:cs="Times New Roman"/>
          <w:sz w:val="28"/>
          <w:szCs w:val="28"/>
        </w:rPr>
        <w:t>судебной реформы в Российской Федерации, утвержденной Верховным Советом РСФСР 24 октября 1991 г., предусматривалось создание ювенальных судов как специализированных судов.</w:t>
      </w:r>
    </w:p>
    <w:p w:rsidR="00F21707" w:rsidRPr="0061644E" w:rsidRDefault="00F21707" w:rsidP="0061644E">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Впервые термин "ювенальная юстиция" был введен в правовой оборот в Российской Федерации в сентябре 1995 г. Основными направлениями</w:t>
      </w:r>
      <w:r>
        <w:rPr>
          <w:rFonts w:ascii="Times New Roman" w:hAnsi="Times New Roman" w:cs="Times New Roman"/>
          <w:sz w:val="28"/>
          <w:szCs w:val="28"/>
        </w:rPr>
        <w:t xml:space="preserve"> </w:t>
      </w:r>
      <w:r w:rsidRPr="0061644E">
        <w:rPr>
          <w:rFonts w:ascii="Times New Roman" w:hAnsi="Times New Roman" w:cs="Times New Roman"/>
          <w:sz w:val="28"/>
          <w:szCs w:val="28"/>
        </w:rPr>
        <w:t>государственной социальной политики по улучшению положения детей в Российской Федерации до 2000 г. (Национальным планом действий в интересах детей)", утвержденными Указом Президента РФ от 14 сентября 1995 г. N 942, которыми было предусмотрено "создание системы ювенальной юстиции,</w:t>
      </w:r>
      <w:r>
        <w:rPr>
          <w:rFonts w:ascii="Times New Roman" w:hAnsi="Times New Roman" w:cs="Times New Roman"/>
          <w:sz w:val="28"/>
          <w:szCs w:val="28"/>
        </w:rPr>
        <w:t xml:space="preserve"> </w:t>
      </w:r>
      <w:r w:rsidRPr="0061644E">
        <w:rPr>
          <w:rFonts w:ascii="Times New Roman" w:hAnsi="Times New Roman" w:cs="Times New Roman"/>
          <w:sz w:val="28"/>
          <w:szCs w:val="28"/>
        </w:rPr>
        <w:t>специальных составов судов по делам семьи и несовершеннолетних", "создание правовой базы по профилактике безнадзорност</w:t>
      </w:r>
      <w:r>
        <w:rPr>
          <w:rFonts w:ascii="Times New Roman" w:hAnsi="Times New Roman" w:cs="Times New Roman"/>
          <w:sz w:val="28"/>
          <w:szCs w:val="28"/>
        </w:rPr>
        <w:t>и и правонарушений подростков".</w:t>
      </w:r>
    </w:p>
    <w:p w:rsidR="00F21707" w:rsidRPr="0061644E" w:rsidRDefault="00F21707" w:rsidP="0061644E">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 xml:space="preserve">"Ювенальная юстиция" - термин международный, обозначающий специализированную систему правосудия в отношении несовершеннолетних. Этот термин в последние годы все чаще используют и российские юристы, особенно те, кто выступает за создание специализированных судов по делам несовершеннолетних, ссылаясь на опыт зарубежных стран и международные </w:t>
      </w:r>
      <w:r>
        <w:rPr>
          <w:rFonts w:ascii="Times New Roman" w:hAnsi="Times New Roman" w:cs="Times New Roman"/>
          <w:sz w:val="28"/>
          <w:szCs w:val="28"/>
        </w:rPr>
        <w:t>стандарты в области правосудия.</w:t>
      </w:r>
    </w:p>
    <w:p w:rsidR="00F21707" w:rsidRPr="0061644E" w:rsidRDefault="00F21707" w:rsidP="0061644E">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От латинского "ювена</w:t>
      </w:r>
      <w:r>
        <w:rPr>
          <w:rFonts w:ascii="Times New Roman" w:hAnsi="Times New Roman" w:cs="Times New Roman"/>
          <w:sz w:val="28"/>
          <w:szCs w:val="28"/>
        </w:rPr>
        <w:t xml:space="preserve">лий" </w:t>
      </w:r>
      <w:r w:rsidRPr="0061644E">
        <w:rPr>
          <w:rFonts w:ascii="Times New Roman" w:hAnsi="Times New Roman" w:cs="Times New Roman"/>
          <w:sz w:val="28"/>
          <w:szCs w:val="28"/>
        </w:rPr>
        <w:t>- неполовозрелый, по имени римской богини юности Юноны - юношеский. Эти определения являются этимологическими источниками происхождени</w:t>
      </w:r>
      <w:r>
        <w:rPr>
          <w:rFonts w:ascii="Times New Roman" w:hAnsi="Times New Roman" w:cs="Times New Roman"/>
          <w:sz w:val="28"/>
          <w:szCs w:val="28"/>
        </w:rPr>
        <w:t>я термина "ювенальная юстиция".</w:t>
      </w:r>
    </w:p>
    <w:p w:rsidR="00F21707" w:rsidRDefault="00F21707" w:rsidP="0061644E">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Соотносимость общего понятия "юстиция" и специфического понятия "ювенальная юстиция" логично определяется исход</w:t>
      </w:r>
      <w:r>
        <w:rPr>
          <w:rFonts w:ascii="Times New Roman" w:hAnsi="Times New Roman" w:cs="Times New Roman"/>
          <w:sz w:val="28"/>
          <w:szCs w:val="28"/>
        </w:rPr>
        <w:t>я из первого термина "юстиция".</w:t>
      </w:r>
    </w:p>
    <w:p w:rsidR="00F21707" w:rsidRPr="009D1277" w:rsidRDefault="00F21707" w:rsidP="009D1277">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С.И. Ожегов и Н.Ю. Шведова</w:t>
      </w:r>
      <w:r w:rsidRPr="0061644E">
        <w:rPr>
          <w:rFonts w:ascii="Times New Roman" w:hAnsi="Times New Roman" w:cs="Times New Roman"/>
          <w:sz w:val="28"/>
          <w:szCs w:val="28"/>
        </w:rPr>
        <w:t xml:space="preserve"> определили, что юстиция - это система судебных учреждений, а также сфера их деятельности. Следовательно, традиционно под юстицией понимают отправление правосудия, то есть деятельность, присущую судам. Однако даже в официальной юридической терминологии не ограничиваются употреблением слова "юстиция" исключительно в отношении судов и судебной деятельности. Практически во всех государствах есть министерства юстиции, которые не входят, как известно, в судебную систему и представляют собой орга</w:t>
      </w:r>
      <w:r>
        <w:rPr>
          <w:rFonts w:ascii="Times New Roman" w:hAnsi="Times New Roman" w:cs="Times New Roman"/>
          <w:sz w:val="28"/>
          <w:szCs w:val="28"/>
        </w:rPr>
        <w:t>ны государственного управления.</w:t>
      </w:r>
    </w:p>
    <w:p w:rsidR="00F21707" w:rsidRPr="009D1277" w:rsidRDefault="00F21707" w:rsidP="009D1277">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 xml:space="preserve">В свою очередь, лингвистически сочетание слов "юстиция" и "ювенальная" означает, что речь идет одновременно и об общем, и о специфическом понятии юстиции. Как часть общей юстиции она содержит в себе ее принципы и институты. Специфическое понятие ювенальной юстиции отличает ее от общей юстиции, </w:t>
      </w:r>
      <w:r>
        <w:rPr>
          <w:rFonts w:ascii="Times New Roman" w:hAnsi="Times New Roman" w:cs="Times New Roman"/>
          <w:sz w:val="28"/>
          <w:szCs w:val="28"/>
        </w:rPr>
        <w:t>создает степень ее автономности.</w:t>
      </w:r>
    </w:p>
    <w:p w:rsidR="00F21707" w:rsidRPr="009D1277" w:rsidRDefault="00F21707" w:rsidP="009D1277">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В Минимальных стандартных правилах ООН, касающихся отправления правосудия в отношении несовершеннолетних (Пекинских правилах 1985 г.) оригинальная английская версия - Juvenile Justice - в аутентичном русском тексте переведена как "правосудие в отношении несовершеннолетних", то есть как особая система правосудия, где центральное звено - суд - тесно взаимодействует с социальными службами как до того, как подросток окажется в орбите суда, так и после судебного решения. При этом не имеет значения, идет ли речь о защите прав подростка либо о его осуждении за правонарушение. Главное правило - на всех этапах правосудия обеспечить и защитить права</w:t>
      </w:r>
      <w:r>
        <w:rPr>
          <w:rFonts w:ascii="Times New Roman" w:hAnsi="Times New Roman" w:cs="Times New Roman"/>
          <w:sz w:val="28"/>
          <w:szCs w:val="28"/>
        </w:rPr>
        <w:t xml:space="preserve"> и интересы несовершеннолетнего.</w:t>
      </w:r>
    </w:p>
    <w:p w:rsidR="00F21707" w:rsidRPr="009D1277" w:rsidRDefault="00F21707" w:rsidP="009D1277">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Современная наука различно приводит само оп</w:t>
      </w:r>
      <w:r>
        <w:rPr>
          <w:rFonts w:ascii="Times New Roman" w:hAnsi="Times New Roman" w:cs="Times New Roman"/>
          <w:sz w:val="28"/>
          <w:szCs w:val="28"/>
        </w:rPr>
        <w:t>ределение "ювенальная юстиция".</w:t>
      </w:r>
    </w:p>
    <w:p w:rsidR="00F21707" w:rsidRDefault="00F21707" w:rsidP="009D1277">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Так, В.Д. Ермаков под определением ювенальной юстиции считает "юстицию, обеспечивающую защиту прав, свобод и законны</w:t>
      </w:r>
      <w:r>
        <w:rPr>
          <w:rFonts w:ascii="Times New Roman" w:hAnsi="Times New Roman" w:cs="Times New Roman"/>
          <w:sz w:val="28"/>
          <w:szCs w:val="28"/>
        </w:rPr>
        <w:t>х интересов несовершеннолетних".</w:t>
      </w:r>
    </w:p>
    <w:p w:rsidR="00F21707" w:rsidRPr="009D1277" w:rsidRDefault="00F21707" w:rsidP="009D1277">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В свою очередь, Е.В. Лукьянова определяет ее как систему, включающую в себя деятельность органов, осуществляющих правосудие по делам несовершеннолетних, систему, имеющую специфические судоустройственные и процессуальные принципы, формы и мет</w:t>
      </w:r>
      <w:r>
        <w:rPr>
          <w:rFonts w:ascii="Times New Roman" w:hAnsi="Times New Roman" w:cs="Times New Roman"/>
          <w:sz w:val="28"/>
          <w:szCs w:val="28"/>
        </w:rPr>
        <w:t>оды реализации судебной власти.</w:t>
      </w:r>
    </w:p>
    <w:p w:rsidR="00F21707" w:rsidRPr="009D1277" w:rsidRDefault="00F21707" w:rsidP="009D1277">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Ювенальная юстиция представляет собой весьма сложное множественное целое - комплекс концепций и "схем" влияния на подростков, массу конкретно-практических ситуаций воздействия на человека, семью, первичные группы (непосредственное окружение подростка), а т</w:t>
      </w:r>
      <w:r>
        <w:rPr>
          <w:rFonts w:ascii="Times New Roman" w:hAnsi="Times New Roman" w:cs="Times New Roman"/>
          <w:sz w:val="28"/>
          <w:szCs w:val="28"/>
        </w:rPr>
        <w:t>акже социальные институты".</w:t>
      </w:r>
    </w:p>
    <w:p w:rsidR="00F21707" w:rsidRDefault="00F21707" w:rsidP="0061644E">
      <w:pPr>
        <w:pStyle w:val="ListParagraph"/>
        <w:spacing w:after="0" w:line="360" w:lineRule="auto"/>
        <w:ind w:left="0" w:firstLine="709"/>
        <w:jc w:val="both"/>
        <w:rPr>
          <w:rFonts w:ascii="Times New Roman" w:hAnsi="Times New Roman" w:cs="Times New Roman"/>
          <w:sz w:val="28"/>
          <w:szCs w:val="28"/>
        </w:rPr>
      </w:pPr>
      <w:r w:rsidRPr="0061644E">
        <w:rPr>
          <w:rFonts w:ascii="Times New Roman" w:hAnsi="Times New Roman" w:cs="Times New Roman"/>
          <w:sz w:val="28"/>
          <w:szCs w:val="28"/>
        </w:rPr>
        <w:t>Такое количество определений свидетельствует о внимании к проблеме со стороны ученых. В данном отношении в качестве образующего содержание настоящего исследования хочется привести высказывание проректора Института международного права и экономики им. А.С. Грибоедова доктора юридических наук В. Ермакова: "Отечественным ученым хотелось бы рассматривать данную проблему в более широком, социальном диапазоне - речь идет о возможности создания в стране системы ювенальной юстиции. К сожалению, в области разработки законодательства о несовершеннолетних все еще нет единого мнения о том, что же такое ювенальная юстиция и насколько она необходима для России. Представляется, что именно в рамках реализации в стране концепции судебной реформы сегодня как никогда важно, прежде всего на законодательном уровне, проработать весь комплекс вопросов, связанных с созданием надежной, разно уровневой в территориальном отношении системы защиты прав, свобод и законных интересов несовершеннолетних, принципиально отличной от действующей в настоящее время системы мер карательной направленности, применяемых фактически без ка</w:t>
      </w:r>
      <w:r>
        <w:rPr>
          <w:rFonts w:ascii="Times New Roman" w:hAnsi="Times New Roman" w:cs="Times New Roman"/>
          <w:sz w:val="28"/>
          <w:szCs w:val="28"/>
        </w:rPr>
        <w:t>ких-либо серьезных ограничений"</w:t>
      </w:r>
      <w:r w:rsidRPr="0061644E">
        <w:rPr>
          <w:rFonts w:ascii="Times New Roman" w:hAnsi="Times New Roman" w:cs="Times New Roman"/>
          <w:sz w:val="28"/>
          <w:szCs w:val="28"/>
        </w:rPr>
        <w:t>.</w:t>
      </w:r>
    </w:p>
    <w:p w:rsidR="00F21707" w:rsidRPr="0061644E" w:rsidRDefault="00F21707" w:rsidP="0061644E">
      <w:pPr>
        <w:pStyle w:val="ListParagraph"/>
        <w:spacing w:after="0" w:line="360" w:lineRule="auto"/>
        <w:ind w:left="0" w:firstLine="709"/>
        <w:jc w:val="both"/>
        <w:rPr>
          <w:rFonts w:ascii="Times New Roman" w:hAnsi="Times New Roman" w:cs="Times New Roman"/>
          <w:sz w:val="28"/>
          <w:szCs w:val="28"/>
        </w:rPr>
      </w:pPr>
    </w:p>
    <w:p w:rsidR="00F21707" w:rsidRDefault="00F21707" w:rsidP="009D12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 Назначение и функции ювенальной юстиции</w:t>
      </w:r>
    </w:p>
    <w:p w:rsidR="00F21707" w:rsidRDefault="00F21707" w:rsidP="009D1277">
      <w:pPr>
        <w:spacing w:after="0" w:line="360" w:lineRule="auto"/>
        <w:jc w:val="center"/>
        <w:rPr>
          <w:rFonts w:ascii="Times New Roman" w:hAnsi="Times New Roman" w:cs="Times New Roman"/>
          <w:sz w:val="28"/>
          <w:szCs w:val="28"/>
        </w:rPr>
      </w:pPr>
    </w:p>
    <w:p w:rsidR="00F21707" w:rsidRPr="009D1277" w:rsidRDefault="00F21707" w:rsidP="009D1277">
      <w:pPr>
        <w:spacing w:after="0" w:line="360" w:lineRule="auto"/>
        <w:ind w:firstLine="709"/>
        <w:jc w:val="both"/>
        <w:rPr>
          <w:rFonts w:ascii="Times New Roman" w:hAnsi="Times New Roman" w:cs="Times New Roman"/>
          <w:sz w:val="28"/>
          <w:szCs w:val="28"/>
        </w:rPr>
      </w:pPr>
      <w:bookmarkStart w:id="0" w:name="BM497"/>
      <w:r w:rsidRPr="009D1277">
        <w:rPr>
          <w:rFonts w:ascii="Times New Roman" w:hAnsi="Times New Roman" w:cs="Times New Roman"/>
          <w:sz w:val="28"/>
          <w:szCs w:val="28"/>
        </w:rPr>
        <w:t>В юридической науке и практике правосудие по делам несовершеннолетних (ювенальная юстиция) традиционно оценивается с двух позиций: как инструмент борьбы с преступностью молодежи и подростков и как средство охраны прав и законных интересов несовершеннолетних, защиты их от неблагоприятных условий жизни и воспитания. Эти два подхода отражают содержание и цели ювенальной юстиции. Поскольку на практике они не разделяются между собой, это приводит в определенном смысле к стиранию грани между функциями судебной защиты и задачами борьбы с преступностью.</w:t>
      </w:r>
    </w:p>
    <w:p w:rsidR="00F21707" w:rsidRPr="009D1277" w:rsidRDefault="00F21707" w:rsidP="009D1277">
      <w:pPr>
        <w:spacing w:after="0" w:line="360" w:lineRule="auto"/>
        <w:ind w:firstLine="709"/>
        <w:jc w:val="both"/>
        <w:rPr>
          <w:rFonts w:ascii="Times New Roman" w:hAnsi="Times New Roman" w:cs="Times New Roman"/>
          <w:sz w:val="28"/>
          <w:szCs w:val="28"/>
        </w:rPr>
      </w:pPr>
      <w:r w:rsidRPr="009D1277">
        <w:rPr>
          <w:rFonts w:ascii="Times New Roman" w:hAnsi="Times New Roman" w:cs="Times New Roman"/>
          <w:sz w:val="28"/>
          <w:szCs w:val="28"/>
        </w:rPr>
        <w:t>Содержание и цель ювенальной юстиции - сохранение или реабилитация личности ребенка при осознанной неотвратимости наказания за содеянное.</w:t>
      </w:r>
    </w:p>
    <w:p w:rsidR="00F21707" w:rsidRPr="009D1277" w:rsidRDefault="00F21707" w:rsidP="009D1277">
      <w:pPr>
        <w:spacing w:after="0" w:line="360" w:lineRule="auto"/>
        <w:ind w:firstLine="709"/>
        <w:jc w:val="both"/>
        <w:rPr>
          <w:rFonts w:ascii="Times New Roman" w:hAnsi="Times New Roman" w:cs="Times New Roman"/>
          <w:sz w:val="28"/>
          <w:szCs w:val="28"/>
        </w:rPr>
      </w:pPr>
      <w:r w:rsidRPr="009D1277">
        <w:rPr>
          <w:rFonts w:ascii="Times New Roman" w:hAnsi="Times New Roman" w:cs="Times New Roman"/>
          <w:sz w:val="28"/>
          <w:szCs w:val="28"/>
        </w:rPr>
        <w:t>Ювенальную юстицию можно рассматривать как важную часть ювенального права, завершающую стадию защиты прав ребенка, учитывая, что ювенальное право является выражением права материального, а ювенальная юстиция - специфической процессуальной составляющей. Ювенальное право представляет собой составную часть ювенальной технологии - особого направления современной науки и человеке, имеющее прямое отношение к формированию важнейших социальных качеств будущего гражданина.</w:t>
      </w:r>
    </w:p>
    <w:p w:rsidR="00F21707" w:rsidRPr="009D1277" w:rsidRDefault="00F21707" w:rsidP="009D1277">
      <w:pPr>
        <w:spacing w:after="0" w:line="360" w:lineRule="auto"/>
        <w:ind w:firstLine="709"/>
        <w:jc w:val="both"/>
        <w:rPr>
          <w:rFonts w:ascii="Times New Roman" w:hAnsi="Times New Roman" w:cs="Times New Roman"/>
          <w:sz w:val="28"/>
          <w:szCs w:val="28"/>
        </w:rPr>
      </w:pPr>
      <w:r w:rsidRPr="009D1277">
        <w:rPr>
          <w:rFonts w:ascii="Times New Roman" w:hAnsi="Times New Roman" w:cs="Times New Roman"/>
          <w:sz w:val="28"/>
          <w:szCs w:val="28"/>
        </w:rPr>
        <w:t>Основным назначением ювенальной юстиции является предупреждение правонарушений и воспитательное воздействие на подростка с целью возврата юного правонарушителя в общество. А методы и способы, которые использует она в реализации этой стратегии, останутся неизменными - это выявление причин преступности подростков, профилактика.</w:t>
      </w:r>
    </w:p>
    <w:p w:rsidR="00F21707" w:rsidRPr="009D1277" w:rsidRDefault="00F21707" w:rsidP="009D1277">
      <w:pPr>
        <w:spacing w:after="0" w:line="360" w:lineRule="auto"/>
        <w:ind w:firstLine="709"/>
        <w:jc w:val="both"/>
        <w:rPr>
          <w:rFonts w:ascii="Times New Roman" w:hAnsi="Times New Roman" w:cs="Times New Roman"/>
          <w:sz w:val="28"/>
          <w:szCs w:val="28"/>
        </w:rPr>
      </w:pPr>
      <w:r w:rsidRPr="009D1277">
        <w:rPr>
          <w:rFonts w:ascii="Times New Roman" w:hAnsi="Times New Roman" w:cs="Times New Roman"/>
          <w:sz w:val="28"/>
          <w:szCs w:val="28"/>
        </w:rPr>
        <w:t>Основная задача ювенальной юстиции состоит в том, чтобы вывести несовершеннолетних из общей системы карательной юстиции. Именно на это направлены положения многочисленных международных договоров, участником которых является Россия. В соответствии с общепризнанными стандартами рассмотрение дела о преступлении, совершенном подростком, должно осуществляться после специальной предварительной подготовки с участием психологов и социальных работников. Судебное заседание также должно проходить в специально созданной обстановке, обеспечивающей подростку психологический комфорт и исключающей репрессивное давление на его психику.</w:t>
      </w:r>
    </w:p>
    <w:p w:rsidR="00F21707" w:rsidRPr="009D1277" w:rsidRDefault="00F21707" w:rsidP="009D1277">
      <w:pPr>
        <w:spacing w:after="0" w:line="360" w:lineRule="auto"/>
        <w:ind w:firstLine="709"/>
        <w:jc w:val="both"/>
        <w:rPr>
          <w:rFonts w:ascii="Times New Roman" w:hAnsi="Times New Roman" w:cs="Times New Roman"/>
          <w:sz w:val="28"/>
          <w:szCs w:val="28"/>
        </w:rPr>
      </w:pPr>
      <w:r w:rsidRPr="009D1277">
        <w:rPr>
          <w:rFonts w:ascii="Times New Roman" w:hAnsi="Times New Roman" w:cs="Times New Roman"/>
          <w:sz w:val="28"/>
          <w:szCs w:val="28"/>
        </w:rPr>
        <w:t>Общественно значимые функции ювенальной юстиции можно подразделить на общие, то есть характерные для всего правосудия в целом, и специфические, связанные с ее особым объектом.</w:t>
      </w:r>
    </w:p>
    <w:p w:rsidR="00F21707" w:rsidRPr="009D1277" w:rsidRDefault="00F21707" w:rsidP="009D1277">
      <w:pPr>
        <w:spacing w:after="0" w:line="360" w:lineRule="auto"/>
        <w:ind w:firstLine="709"/>
        <w:jc w:val="both"/>
        <w:rPr>
          <w:rFonts w:ascii="Times New Roman" w:hAnsi="Times New Roman" w:cs="Times New Roman"/>
          <w:sz w:val="28"/>
          <w:szCs w:val="28"/>
        </w:rPr>
      </w:pPr>
      <w:r w:rsidRPr="009D1277">
        <w:rPr>
          <w:rFonts w:ascii="Times New Roman" w:hAnsi="Times New Roman" w:cs="Times New Roman"/>
          <w:sz w:val="28"/>
          <w:szCs w:val="28"/>
        </w:rPr>
        <w:t>К общим функциям можно отнести:</w:t>
      </w:r>
    </w:p>
    <w:p w:rsidR="00F21707" w:rsidRPr="009D1277" w:rsidRDefault="00F21707" w:rsidP="00846428">
      <w:pPr>
        <w:spacing w:after="0" w:line="360" w:lineRule="auto"/>
        <w:ind w:left="772" w:hanging="386"/>
        <w:jc w:val="both"/>
        <w:rPr>
          <w:rFonts w:ascii="Times New Roman" w:hAnsi="Times New Roman" w:cs="Times New Roman"/>
          <w:sz w:val="28"/>
          <w:szCs w:val="28"/>
        </w:rPr>
      </w:pPr>
      <w:r w:rsidRPr="009D1277">
        <w:rPr>
          <w:rFonts w:ascii="Times New Roman" w:hAnsi="Times New Roman" w:cs="Times New Roman"/>
          <w:sz w:val="28"/>
          <w:szCs w:val="28"/>
        </w:rPr>
        <w:t>- обеспечение законности и обоснованности выносимых правовых решений и их исполнения;</w:t>
      </w:r>
    </w:p>
    <w:p w:rsidR="00F21707" w:rsidRPr="009D1277" w:rsidRDefault="00F21707" w:rsidP="00846428">
      <w:pPr>
        <w:spacing w:after="0" w:line="360" w:lineRule="auto"/>
        <w:ind w:left="772" w:hanging="386"/>
        <w:jc w:val="both"/>
        <w:rPr>
          <w:rFonts w:ascii="Times New Roman" w:hAnsi="Times New Roman" w:cs="Times New Roman"/>
          <w:sz w:val="28"/>
          <w:szCs w:val="28"/>
        </w:rPr>
      </w:pPr>
      <w:r w:rsidRPr="009D1277">
        <w:rPr>
          <w:rFonts w:ascii="Times New Roman" w:hAnsi="Times New Roman" w:cs="Times New Roman"/>
          <w:sz w:val="28"/>
          <w:szCs w:val="28"/>
        </w:rPr>
        <w:t>- восстановление социальных отношений, нарушенных в результате преступления (этому служат программы примирения, "круги правосудия", семейные конференции, направленные на возмещение ущерба, реабилитацию жертвы и преступника, вовлечение ресурсов местных сообществ в работу по выходу из криминальных ситуаций);</w:t>
      </w:r>
    </w:p>
    <w:p w:rsidR="00F21707" w:rsidRPr="009D1277" w:rsidRDefault="00F21707" w:rsidP="00846428">
      <w:pPr>
        <w:spacing w:after="0" w:line="360" w:lineRule="auto"/>
        <w:ind w:left="772" w:hanging="386"/>
        <w:jc w:val="both"/>
        <w:rPr>
          <w:rFonts w:ascii="Times New Roman" w:hAnsi="Times New Roman" w:cs="Times New Roman"/>
          <w:sz w:val="28"/>
          <w:szCs w:val="28"/>
        </w:rPr>
      </w:pPr>
      <w:r w:rsidRPr="009D1277">
        <w:rPr>
          <w:rFonts w:ascii="Times New Roman" w:hAnsi="Times New Roman" w:cs="Times New Roman"/>
          <w:sz w:val="28"/>
          <w:szCs w:val="28"/>
        </w:rPr>
        <w:t>- воспитательное воздействие на несовершеннолетних правонарушителей.</w:t>
      </w:r>
    </w:p>
    <w:p w:rsidR="00F21707" w:rsidRPr="009D1277" w:rsidRDefault="00F21707" w:rsidP="009D1277">
      <w:pPr>
        <w:spacing w:after="0" w:line="360" w:lineRule="auto"/>
        <w:ind w:firstLine="709"/>
        <w:jc w:val="both"/>
        <w:rPr>
          <w:rFonts w:ascii="Times New Roman" w:hAnsi="Times New Roman" w:cs="Times New Roman"/>
          <w:sz w:val="28"/>
          <w:szCs w:val="28"/>
        </w:rPr>
      </w:pPr>
      <w:r w:rsidRPr="009D1277">
        <w:rPr>
          <w:rFonts w:ascii="Times New Roman" w:hAnsi="Times New Roman" w:cs="Times New Roman"/>
          <w:sz w:val="28"/>
          <w:szCs w:val="28"/>
        </w:rPr>
        <w:t>Специфическими функциями считают:</w:t>
      </w:r>
    </w:p>
    <w:p w:rsidR="00F21707" w:rsidRPr="009D1277" w:rsidRDefault="00F21707" w:rsidP="00846428">
      <w:pPr>
        <w:spacing w:after="0" w:line="360" w:lineRule="auto"/>
        <w:ind w:left="772" w:hanging="386"/>
        <w:jc w:val="both"/>
        <w:rPr>
          <w:rFonts w:ascii="Times New Roman" w:hAnsi="Times New Roman" w:cs="Times New Roman"/>
          <w:sz w:val="28"/>
          <w:szCs w:val="28"/>
        </w:rPr>
      </w:pPr>
      <w:r w:rsidRPr="009D1277">
        <w:rPr>
          <w:rFonts w:ascii="Times New Roman" w:hAnsi="Times New Roman" w:cs="Times New Roman"/>
          <w:sz w:val="28"/>
          <w:szCs w:val="28"/>
        </w:rPr>
        <w:t>- обеспечение в максимально возможной степени справедливости любого правового решения в отношении несовершеннолетних (правильный выбор меры воздействия в пределах санкции закона, охрана несовершеннолетних от проявления несовершенства закона);</w:t>
      </w:r>
    </w:p>
    <w:p w:rsidR="00F21707" w:rsidRPr="009D1277" w:rsidRDefault="00F21707" w:rsidP="00846428">
      <w:pPr>
        <w:spacing w:after="0" w:line="360" w:lineRule="auto"/>
        <w:ind w:left="772" w:hanging="386"/>
        <w:jc w:val="both"/>
        <w:rPr>
          <w:rFonts w:ascii="Times New Roman" w:hAnsi="Times New Roman" w:cs="Times New Roman"/>
          <w:sz w:val="28"/>
          <w:szCs w:val="28"/>
        </w:rPr>
      </w:pPr>
      <w:r w:rsidRPr="009D1277">
        <w:rPr>
          <w:rFonts w:ascii="Times New Roman" w:hAnsi="Times New Roman" w:cs="Times New Roman"/>
          <w:sz w:val="28"/>
          <w:szCs w:val="28"/>
        </w:rPr>
        <w:t>- защита прав и законных интересов несовершеннолетних при рассмотрении дела, обусловленная тем, что государство берет на себя функцию защиты материнства и детства;</w:t>
      </w:r>
    </w:p>
    <w:p w:rsidR="00F21707" w:rsidRPr="009D1277" w:rsidRDefault="00F21707" w:rsidP="00846428">
      <w:pPr>
        <w:spacing w:after="0" w:line="360" w:lineRule="auto"/>
        <w:ind w:left="772" w:hanging="386"/>
        <w:jc w:val="both"/>
        <w:rPr>
          <w:rFonts w:ascii="Times New Roman" w:hAnsi="Times New Roman" w:cs="Times New Roman"/>
          <w:sz w:val="28"/>
          <w:szCs w:val="28"/>
        </w:rPr>
      </w:pPr>
      <w:r w:rsidRPr="009D1277">
        <w:rPr>
          <w:rFonts w:ascii="Times New Roman" w:hAnsi="Times New Roman" w:cs="Times New Roman"/>
          <w:sz w:val="28"/>
          <w:szCs w:val="28"/>
        </w:rPr>
        <w:t>- ресоциализация несовершеннолетних, подверженных риску выпадения из позитивной социализации (применение к подростку мер правового воздействия должно не прерывать, а способствовать процессу социализации его личности, то есть приобретения знаний, трудовых навыков, опыта нормального социального общения и т.д.);</w:t>
      </w:r>
    </w:p>
    <w:p w:rsidR="00F21707" w:rsidRDefault="00F21707" w:rsidP="00846428">
      <w:pPr>
        <w:spacing w:after="0" w:line="360" w:lineRule="auto"/>
        <w:ind w:left="772" w:hanging="386"/>
        <w:jc w:val="both"/>
        <w:rPr>
          <w:rFonts w:ascii="Times New Roman" w:hAnsi="Times New Roman" w:cs="Times New Roman"/>
          <w:sz w:val="28"/>
          <w:szCs w:val="28"/>
        </w:rPr>
      </w:pPr>
      <w:r w:rsidRPr="009D1277">
        <w:rPr>
          <w:rFonts w:ascii="Times New Roman" w:hAnsi="Times New Roman" w:cs="Times New Roman"/>
          <w:sz w:val="28"/>
          <w:szCs w:val="28"/>
        </w:rPr>
        <w:t>- усиление попечительского потенциала местных сообществ в профилактико-реабилитационной работе и тем самым развитие гражданского общества, ограничение поля действия карательных технологий за счет развития возможностей местных сообществ к участию в неформальном социальном контроле.</w:t>
      </w:r>
    </w:p>
    <w:p w:rsidR="00F21707" w:rsidRDefault="00F21707" w:rsidP="009D1277">
      <w:pPr>
        <w:spacing w:after="0" w:line="360" w:lineRule="auto"/>
        <w:ind w:firstLine="709"/>
        <w:jc w:val="both"/>
        <w:rPr>
          <w:rFonts w:ascii="Times New Roman" w:hAnsi="Times New Roman" w:cs="Times New Roman"/>
          <w:sz w:val="28"/>
          <w:szCs w:val="28"/>
        </w:rPr>
      </w:pPr>
    </w:p>
    <w:p w:rsidR="00F21707" w:rsidRDefault="00F21707" w:rsidP="009D1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Международные стандарты в сфере ювенальной юстиции</w:t>
      </w:r>
    </w:p>
    <w:p w:rsidR="00F21707" w:rsidRDefault="00F21707" w:rsidP="009D1277">
      <w:pPr>
        <w:spacing w:after="0" w:line="360" w:lineRule="auto"/>
        <w:ind w:firstLine="709"/>
        <w:jc w:val="center"/>
        <w:rPr>
          <w:rFonts w:ascii="Times New Roman" w:hAnsi="Times New Roman" w:cs="Times New Roman"/>
          <w:sz w:val="28"/>
          <w:szCs w:val="28"/>
        </w:rPr>
      </w:pPr>
    </w:p>
    <w:p w:rsidR="00F21707" w:rsidRPr="00F1591A" w:rsidRDefault="00F21707" w:rsidP="00F1591A">
      <w:pPr>
        <w:spacing w:after="0" w:line="360" w:lineRule="auto"/>
        <w:ind w:firstLine="709"/>
        <w:jc w:val="both"/>
        <w:rPr>
          <w:rFonts w:ascii="Times New Roman" w:hAnsi="Times New Roman" w:cs="Times New Roman"/>
          <w:sz w:val="28"/>
          <w:szCs w:val="28"/>
        </w:rPr>
      </w:pPr>
      <w:bookmarkStart w:id="1" w:name="BM949"/>
      <w:r w:rsidRPr="00F1591A">
        <w:rPr>
          <w:rFonts w:ascii="Times New Roman" w:hAnsi="Times New Roman" w:cs="Times New Roman"/>
          <w:sz w:val="28"/>
          <w:szCs w:val="28"/>
        </w:rPr>
        <w:t>В международно-правовых документах, имеющих как обязательную, так и необязательную силу, правосудие в отношении несовершеннолетних и связанные с ним области  регулируются положениями, всеобъемлющий и подробный характер которых не имеет аналога в сфере защиты прав детей.</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Соответствующие международные нормы существуют уже не одно десятилетие. Принципы отделения "малолетних" заключенных от взрослых в местах лишения свободы и - как для взрослых, так и для несовершеннолетних - раздельного содержания подследственных и осужденных предусмотрены уже в Минимальных стандартных правилах обращения с заключенными 1955г., которые, в свою очередь, основаны на нормах, утвержденных Лигой Наций в 1934г. Международный пакт о гражданских и политических правах 1966г. превратил эти принципы в "жесткий закон", кроме того, запретил вынесение смертного приговора за преступления, совершенные лицами моложе 18 лет (ст.6.5). В Пакте содержатся также многие гарантии, применимые ко всем лицам, представшим перед судом или содержащимся под стражей, и в частности говорится, что "в отношении несовершеннолетних (судебный) процесс должен быть таков, чтобы учитывались их возраст и желательность их содействия перевоспитанию" (ст.14.4).</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Основные действующие нормы, относящиеся непосредственно к детям, содержатся в следующих документах:</w:t>
      </w:r>
    </w:p>
    <w:p w:rsidR="00F21707" w:rsidRPr="00F1591A" w:rsidRDefault="00F21707" w:rsidP="00846428">
      <w:pPr>
        <w:spacing w:after="0" w:line="360" w:lineRule="auto"/>
        <w:ind w:left="772" w:hanging="386"/>
        <w:jc w:val="both"/>
        <w:rPr>
          <w:rFonts w:ascii="Times New Roman" w:hAnsi="Times New Roman" w:cs="Times New Roman"/>
          <w:sz w:val="28"/>
          <w:szCs w:val="28"/>
        </w:rPr>
      </w:pPr>
      <w:r w:rsidRPr="00F1591A">
        <w:rPr>
          <w:rFonts w:ascii="Times New Roman" w:hAnsi="Times New Roman" w:cs="Times New Roman"/>
          <w:sz w:val="28"/>
          <w:szCs w:val="28"/>
        </w:rPr>
        <w:t>- Конвенция о правах ребенка 1989г., которая к концу 1997г. была ратифицирована всеми странами, за исключением Соединенных Штатов Америки и Сомали (далее в тексте - "Конвенция");</w:t>
      </w:r>
    </w:p>
    <w:p w:rsidR="00F21707" w:rsidRPr="00F1591A" w:rsidRDefault="00F21707" w:rsidP="00846428">
      <w:pPr>
        <w:spacing w:after="0" w:line="360" w:lineRule="auto"/>
        <w:ind w:left="772" w:hanging="386"/>
        <w:jc w:val="both"/>
        <w:rPr>
          <w:rFonts w:ascii="Times New Roman" w:hAnsi="Times New Roman" w:cs="Times New Roman"/>
          <w:sz w:val="28"/>
          <w:szCs w:val="28"/>
        </w:rPr>
      </w:pPr>
      <w:r w:rsidRPr="00F1591A">
        <w:rPr>
          <w:rFonts w:ascii="Times New Roman" w:hAnsi="Times New Roman" w:cs="Times New Roman"/>
          <w:sz w:val="28"/>
          <w:szCs w:val="28"/>
        </w:rPr>
        <w:t>- Минимальные стандартные правила Организации Объединенных Наций, касающиеся отправления правосудия в отношении несовершеннолетних (Пекинские правила), 1985г. (далее в тексте - "Пекинские правила");</w:t>
      </w:r>
    </w:p>
    <w:p w:rsidR="00F21707" w:rsidRPr="00F1591A" w:rsidRDefault="00F21707" w:rsidP="00846428">
      <w:pPr>
        <w:spacing w:after="0" w:line="360" w:lineRule="auto"/>
        <w:ind w:left="772" w:hanging="386"/>
        <w:jc w:val="both"/>
        <w:rPr>
          <w:rFonts w:ascii="Times New Roman" w:hAnsi="Times New Roman" w:cs="Times New Roman"/>
          <w:sz w:val="28"/>
          <w:szCs w:val="28"/>
        </w:rPr>
      </w:pPr>
      <w:r w:rsidRPr="00F1591A">
        <w:rPr>
          <w:rFonts w:ascii="Times New Roman" w:hAnsi="Times New Roman" w:cs="Times New Roman"/>
          <w:sz w:val="28"/>
          <w:szCs w:val="28"/>
        </w:rPr>
        <w:t>- Правила Организации Объединенных Наций, касающиеся защиты несовершеннолетних, лишенных свободы, 1990г. (далее в тексте - "Правила");</w:t>
      </w:r>
    </w:p>
    <w:p w:rsidR="00F21707" w:rsidRPr="00F1591A" w:rsidRDefault="00F21707" w:rsidP="00846428">
      <w:pPr>
        <w:spacing w:after="0" w:line="360" w:lineRule="auto"/>
        <w:ind w:left="772" w:hanging="386"/>
        <w:jc w:val="both"/>
        <w:rPr>
          <w:rFonts w:ascii="Times New Roman" w:hAnsi="Times New Roman" w:cs="Times New Roman"/>
          <w:sz w:val="28"/>
          <w:szCs w:val="28"/>
        </w:rPr>
      </w:pPr>
      <w:r w:rsidRPr="00F1591A">
        <w:rPr>
          <w:rFonts w:ascii="Times New Roman" w:hAnsi="Times New Roman" w:cs="Times New Roman"/>
          <w:sz w:val="28"/>
          <w:szCs w:val="28"/>
        </w:rPr>
        <w:t>- Руководящие принципы Организации Объединенных Наций для предупреждения преступности среди несовершеннолетних (Руководящие принципы, принятые в Эр-Рияде) 1990г. (далее в тексте - Эр-Риядские Руководящие принципы").</w:t>
      </w:r>
    </w:p>
    <w:p w:rsidR="00F21707" w:rsidRPr="00F1591A" w:rsidRDefault="00F21707" w:rsidP="00846428">
      <w:pPr>
        <w:spacing w:after="0" w:line="360" w:lineRule="auto"/>
        <w:ind w:left="772" w:hanging="386"/>
        <w:jc w:val="both"/>
        <w:rPr>
          <w:rFonts w:ascii="Times New Roman" w:hAnsi="Times New Roman" w:cs="Times New Roman"/>
          <w:sz w:val="28"/>
          <w:szCs w:val="28"/>
        </w:rPr>
      </w:pPr>
      <w:r w:rsidRPr="00F1591A">
        <w:rPr>
          <w:rFonts w:ascii="Times New Roman" w:hAnsi="Times New Roman" w:cs="Times New Roman"/>
          <w:sz w:val="28"/>
          <w:szCs w:val="28"/>
        </w:rPr>
        <w:t>- Руководящие принципы в отношении действий в интересах детей в системе уголовного правосудия (Вена 1997г.).</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Поскольку "Конвенция" готовилась почти одновременно с тремя другими вышеназванными документами, не обладающими обязательной силой, то не удивительно, что она отразила те же основные принципы и придала дополнительный вес многим нормам, содержавшимся в этих руководствах и правилах.</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При ратификации международного договора или присоединении к нему государства-участники могут заявить о своих оговорках к любым его положениям, которые они не хотят признать для себя обязательными, при условии, что содержание оговорок не считается противоречащим основному духу и цели договора и что большинство других государств-участников не возражают против этих оговорок. Некоторые страны зарегистрировали свои оговорки к статьям 37 и 40 "Конвенции".</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Учитывая то значение, которое придает правосудию в отношении несовершеннолетних международное сообщество, о чем свидетельствуют диапазон и обстоятельность принятых им в этой связи международных документов, представляется довольно парадоксальным, что соответствующие права, нормы и принципы систематически игнорируются и грубо нарушаются буквально во всем мире и в таком масштабе, который, вероятно, не имеет аналога в области соблюдения гражданских прав.</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Этот парадокс наглядно иллюстрируется той частью резолюции Генеральной Ассамблеи Организации Объединенных Наций в связи с принятием "Пекинских правил", где говорится, что "хотя в настоящее время достижение таких стандартов может показаться трудным, учитывая существующие социальные, экономические, культурные, политические и правовые условия, тем не менее, их достижение предполагается в качестве политического минимума". В сходной резолюции о принятии Правил ООН, касающихся защиты несовершеннолетних, лишенных свободы, по контрасту, открыто говорится, что Генеральная Ассамблея "встревожена условиями и обстоятельствами лишения несовершеннолетних свободы во всем мире". Далее обе резолюции, тем не менее, настоятельно призывают государства-члены выделить "необходимые средства для обеспечения успешного осуществления" каждого из документов.</w:t>
      </w:r>
    </w:p>
    <w:p w:rsidR="00F21707"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Некоторые стандарты в области правосудия в отношении несовершеннолетних - в частности те, которые специально регулируют вопросы лишения свободы, - подтверждают экономические, социальные и культурные права: например, удовлетворительное обеспечение пищей и одеждой, доступ к медицинскому обслуживанию и образованию. Эти права должны соблюдаться без какой-либо дискриминации, независимо от положения того или иного ребенка. Государство, безусловно, несет за это самую прямую ответственность, когда оно действует in loco parentis, как в случае содержания под стражей детей.</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Однако большинство конкретных норм, регулирующих область правосудия в отношении несовершеннолетних, основано на общих гражданских правах и, по сути, непосредственно взято из Международного пакта о гражданских и политических правах. Поэтому на них не может распространяться сделанная к статье 4 "Конвенции" оговорка относительно "экономических, социальных и культурных прав", для соблюдения которых государства-участники обязуются принимать меры лишь" в максимальных рамках, имеющихся у них ресурсов".</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В международно-правовых документах не существует четкой нормы, касающейся возраста, по достижении которого имеет смысл привлекать несовершеннолетнего к уголовной ответственности. "Конвенция" просто требует, чтобы государства-участники установили "минимальный возраст, ниже которого дети считаются неспособными нарушить уголовное законодательство" (ст.40.3). "Пекинские правила" содержат дополнительный принцип: "нижний предел такого возраста не должен устанавливаться на слишком низком возрастном уровне, учитывая аспекты эмоциональной, духовной и интеллектуальной зрелости" (правило 4.1). Это по крайней мере указывает, что при установлении минимального возраста следует руководствоваться данными медицинских и социопсихологических исследований, а не обычаями или требованиями общественности.</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Получить четкие данные о минимальном возрасте, установленном в разных странах, на удивление трудно. В частности, за одним таким "возрастом" иногда скрывается другой, иными словами, официальный минимальный возраст привлечения к уголовной ответственности оказывается выше возраста, по достижении которого малолетний правонарушитель может столкнуться с системой правосудия. В некоторых странах минимальный возраст вообще не установлен, что, в принципе, позволяет привлекать ребенка к уголовной ответственности с момента рождения. Там, где он установлен, между странами существует поразительные различия.</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Комитет по правам ребенка в своих Заключительных замечаниях по докладам государств постоянно указывает на желательность установления минимального возраста уголовной ответственности на как можно более высоком уровне. Он, в частности, подверг критике страны, в которых такой возраст установлен на уровне 10 лет или ниже. Но при этом уровень, на котором установлен такой возраст, не является автоматическим показателем характера обращения с ребенком в случае совершения им правонарушения. С другой стороны, главную озабоченность в связи с установлением возраста уголовной ответственности на "слишком высоком" уровне вызывает отсутствие гарантий надлежащей правовой процедуры. Для детей младше этого возраста это часто означает невмешательство со стороны системы правосудия, в то время, как только она одна, по крайней мере теоретически, предоставляет такие гарантии. Для слушаний и решений вне этой системы, включая слушания и решения административных органов, аналогичные правовые нормы не обязательны, и существует опасение, что они легко могут принять произвольный характер.</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Все большее число стран предпринимает попытки отыскать действенные и конструктивные способы избежать "ненужных" контактов ребенка или подростка с судебной системой. Это особенно касается правонарушителей, впервые обвиненных и сознавшихся в мелком правонарушении. Альтернативные санкции могут включать рассмотрение дел таких правонарушителей не судом, а каким-либо иным органом, или же использоваться на ранней стадии, предшествующей любому слушанию.</w:t>
      </w:r>
    </w:p>
    <w:p w:rsidR="00F21707" w:rsidRPr="00F1591A" w:rsidRDefault="00F21707" w:rsidP="00BC2BD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Вероятно, самая простая альтернативная мера - это предупреждение правонарушителя в полиции. В этом случае полицейские самостоятельно или после консультации с семьей и социальным работником принимают решение не предъявлять формального обвинения, а просто предостеречь ребенка о последствиях его поведения и более или менее ясно дать понять, что в следующий раз такое поведение закончится судом. Однако эффективность такой меры на практике пре</w:t>
      </w:r>
      <w:r>
        <w:rPr>
          <w:rFonts w:ascii="Times New Roman" w:hAnsi="Times New Roman" w:cs="Times New Roman"/>
          <w:sz w:val="28"/>
          <w:szCs w:val="28"/>
        </w:rPr>
        <w:t>дставляется многим сомнительной</w:t>
      </w:r>
      <w:r w:rsidRPr="00F1591A">
        <w:rPr>
          <w:rFonts w:ascii="Times New Roman" w:hAnsi="Times New Roman" w:cs="Times New Roman"/>
          <w:sz w:val="28"/>
          <w:szCs w:val="28"/>
        </w:rPr>
        <w:t>.</w:t>
      </w:r>
    </w:p>
    <w:p w:rsidR="00F21707"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Наиболее развитым подходом является тщательная и всесторонняя проверка, которую проводит социальный работник перед разбором дела в суде. В этом случае социальный работник перед разбором дела в суде. В этом случае социальный работник оценивает вероятность позитивного воздействия на несовершеннолетнего организованных мер, не имеющих карательной функции. Если вероятность оценивается положительно, а несовершеннолетний признается в правонарушении и соглашается на предлагаемые меры, прокуратура, как правило, прекращает дело после того, как несовершеннолетний успешно проходит групповой курс "н</w:t>
      </w:r>
      <w:r>
        <w:rPr>
          <w:rFonts w:ascii="Times New Roman" w:hAnsi="Times New Roman" w:cs="Times New Roman"/>
          <w:sz w:val="28"/>
          <w:szCs w:val="28"/>
        </w:rPr>
        <w:t>авыков общественного поведения"</w:t>
      </w:r>
      <w:r w:rsidRPr="00F1591A">
        <w:rPr>
          <w:rFonts w:ascii="Times New Roman" w:hAnsi="Times New Roman" w:cs="Times New Roman"/>
          <w:sz w:val="28"/>
          <w:szCs w:val="28"/>
        </w:rPr>
        <w:t xml:space="preserve"> и/или выполняет дополнительные условия, например, приносит извинения потерпевшему. После успешного прохождения курса заведенное на несовершеннолетнего дело уничтожается, но с другой стороны, если поставленные условия не соблюдены, несовершеннолетнему обычно приходится предстать перед судом. </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В настоящее время существуют примеры создания ряда органов, заменяющих формальные суды и уполномоченных рассматривать дела подростков, которые совершили не слишком серьезные правонарушения и признались в их совершении.</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С той же целью все большее внимание сейчас уделяется возрождению традиционных методов разрешения конфликтов между правонарушителем и потерпевшим при обеспечении соблюдения принципов правосудия в отношении несовершеннолетних.</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Разумеется, не следует считать, что использование традиционных обычаев автоматически гарантирует позитивные результаты. Эти обычаи отнюдь не всегда соответствуют букве и духу "Конвенции", что видно на примере особенно тревожного сообщения из Бангладеш, где в мае 1994 г. деревенский совет (салиш) приговорил 13-летнюю девочку к публичному нанесению 101 удара плетью за то, что ее изнасиловали.</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Реинтеграция является заявленной целью системы правосудия в отношении несовершеннолетних в целом. Весьма часто под этим словом (или другими подобными терминами, например, "реабилитация") понимают простое содействие возвращению правонарушителя в общество. Целесообразнее рассматривать реинтеграцию как процесс, пытающийся "начать с исходной позиции", т.е., исходя из того, что данный ребенок относится к группе повышенного риска в смысле возможных правонарушений, начать применять и к нему лично, и на уровне семьи или общины такие меры, которые способны свести этот риск к минимуму. Следовательно, если конечной целью ряда конкретных мер (более подробно изложенных в международных документах, не обладающих обязательной силой), таких как профессиональная подготовка, консультации, условное освобождение и центры промежуточной реабилитации, должна быть реинтеграция, то между этими мерами и теми, целью которых является профилактика правонарушений на всех трех уровнях, существует большое сходство.</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В правиле 1.3 "Пекинских правил" отмечается необходимость "позитивных мер, предполагающих полную мобилизацию всех возможных ресурсов, включая семью, добровольцев и другие группы общества, а также школы и другие общественные институты, с целью содействия благополучию подростка с тем, чтобы сократить необходимость вме</w:t>
      </w:r>
      <w:r>
        <w:rPr>
          <w:rFonts w:ascii="Times New Roman" w:hAnsi="Times New Roman" w:cs="Times New Roman"/>
          <w:sz w:val="28"/>
          <w:szCs w:val="28"/>
        </w:rPr>
        <w:t>шательства со стороны закона</w:t>
      </w:r>
      <w:r w:rsidRPr="00F1591A">
        <w:rPr>
          <w:rFonts w:ascii="Times New Roman" w:hAnsi="Times New Roman" w:cs="Times New Roman"/>
          <w:sz w:val="28"/>
          <w:szCs w:val="28"/>
        </w:rPr>
        <w:t>.</w:t>
      </w:r>
    </w:p>
    <w:p w:rsidR="00F21707" w:rsidRDefault="00F21707" w:rsidP="00BC2BD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 xml:space="preserve">В Конвенции о правах ребенка нет прямого упоминания о профилактике детской преступности, однако многие считают, что осуществление этого международного договора во всей полноте является наилучшим и наиболее фундаментальным решением данной проблемы. </w:t>
      </w:r>
      <w:r>
        <w:rPr>
          <w:rFonts w:ascii="Times New Roman" w:hAnsi="Times New Roman" w:cs="Times New Roman"/>
          <w:sz w:val="28"/>
          <w:szCs w:val="28"/>
        </w:rPr>
        <w:t xml:space="preserve">  </w:t>
      </w:r>
    </w:p>
    <w:p w:rsidR="00F21707" w:rsidRPr="00F1591A" w:rsidRDefault="00F21707" w:rsidP="00BC2B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591A">
        <w:rPr>
          <w:rFonts w:ascii="Times New Roman" w:hAnsi="Times New Roman" w:cs="Times New Roman"/>
          <w:sz w:val="28"/>
          <w:szCs w:val="28"/>
        </w:rPr>
        <w:t>Следствием такого однородного подхода, безусловно, должно быть максимальное развитие инициатив, поддерживаемых общиной и направленных на семью. Это - задача не для специалистов в области правосудия в отношении несовершеннолетних, а для широкого круга государственных и общественных организаций, обладающих полномочиями в данной области. Несомненно, отчасти по причине широты этой задачи, обязанности соответствующих организаций до сих пор не определены, а действия - бессистемны. Так что профилактика и реинтеграция в полном смысле этого слова все ещё остаются самыми слабыми звеньями в цепи мероприятий по совершенствованию системы правосудия в отношении несовершеннолетних.</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Политика в области правосудия в отношении несовершеннолетних - это не политика, если она не включает в себя профилактику. А профилактические меры нельзя - невозможно - осуществлять в вакууме. Тем не менее, большая часть профилактической работы - это программы на уровне микрорайонов и местных общин, никак не влияющие на те известные внешние факторы, которые создают или питают благоприятную почву для несовершеннолетней преступности. Хуже того, отсутствие эффективной профилактики вообще значительно снижает наши шансы на создание системы правосудия в отношении несовершеннолетних, достойной этого названия.</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На практике усилия по профилактике молодежной преступности буквально идентичны соблюдению и защите прав ребенка, которые провозглашает "Конвенция". В этом нет ничего удивительного, однако на это редко обращают внимание. Кроме того, все ещё продолжаются споры - часто несмотря на документальные данные - об условиях, которые хотя и не являются в полном смысле причиной правонарушений, но по меньшей мере повышают их вероятность. Так, например, бедность - и абсолютная, и относительная - в некоторых кругах все ещё не считается фактором, стимулирующим преступность, несмотря на то, что в Эр-Риядских "Руководящих принципах" она официально признана таким фактором на международном уровне.</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Подобным спорам можно положить конец, если подход к реализации "Руководящих принципов" тесно связать с осуществлением прав ребенка. Увязывание положений "Руководящих принципов" с обязательствами по "Конвенции" поможет не только усилить действенность профилактических мер, но и вернуть в центр внимания как эту проблему, так и сами повсеместно игнорируемые "Принципы", которыми часто незаслуженно пренебрегают, считая их слишком расплывчатыми и нереальными.</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Такой подход позволяет разрабатывать программы и политику на всех уровнях в самых разных областях - от общественного здравоохранения и образования до службы поддержки семьи. При этом следует значительно активнее учитывать их потенциальный вклад в профилактику несовершеннолетней преступности. Тогда мы сможем радикально изменить сегодняшнее положение вещей, при котором профилактика в основном ограничивается изолированными инициативами и отдельными правозащитными мерами, исходящими исключительно от работников сферы "правосудия в отношении несовершеннолетних".</w:t>
      </w:r>
    </w:p>
    <w:p w:rsidR="00F21707" w:rsidRPr="00F1591A" w:rsidRDefault="00F21707" w:rsidP="00F1591A">
      <w:pPr>
        <w:spacing w:after="0" w:line="360" w:lineRule="auto"/>
        <w:ind w:firstLine="709"/>
        <w:jc w:val="both"/>
        <w:rPr>
          <w:rFonts w:ascii="Times New Roman" w:hAnsi="Times New Roman" w:cs="Times New Roman"/>
          <w:sz w:val="28"/>
          <w:szCs w:val="28"/>
        </w:rPr>
      </w:pPr>
      <w:r w:rsidRPr="00F1591A">
        <w:rPr>
          <w:rFonts w:ascii="Times New Roman" w:hAnsi="Times New Roman" w:cs="Times New Roman"/>
          <w:sz w:val="28"/>
          <w:szCs w:val="28"/>
        </w:rPr>
        <w:t>Весьма важным документом регулирующим правовое положение ребёнка в системе уголовного правосудия являются Руководящие принципы в отношении действий в интересах детей в системе уголовного правосудия были разработаны группой экспертов, совещание которой проходило в 1997 году в Вене, с целью оказания помощи государством в осуществлении положений Конвенции о правах ребёнка, Пекинских правил, Правил Организации Объединенных Наций, касающихся защиты несовершеннолетних, лишенных свободы, а также Эр-Риядских руководящих принципов.</w:t>
      </w:r>
    </w:p>
    <w:bookmarkEnd w:id="0"/>
    <w:bookmarkEnd w:id="1"/>
    <w:p w:rsidR="00F21707" w:rsidRDefault="00F21707" w:rsidP="00BC2BDA">
      <w:pPr>
        <w:spacing w:after="0" w:line="360" w:lineRule="auto"/>
        <w:jc w:val="center"/>
        <w:rPr>
          <w:rFonts w:ascii="Times New Roman" w:hAnsi="Times New Roman" w:cs="Times New Roman"/>
          <w:sz w:val="28"/>
          <w:szCs w:val="28"/>
        </w:rPr>
      </w:pPr>
    </w:p>
    <w:p w:rsidR="00F21707" w:rsidRPr="0081110A" w:rsidRDefault="00F21707" w:rsidP="0081110A">
      <w:pPr>
        <w:pStyle w:val="ListParagraph"/>
        <w:numPr>
          <w:ilvl w:val="1"/>
          <w:numId w:val="1"/>
        </w:numPr>
        <w:spacing w:after="0" w:line="360" w:lineRule="auto"/>
        <w:jc w:val="center"/>
        <w:rPr>
          <w:rFonts w:ascii="Times New Roman" w:hAnsi="Times New Roman" w:cs="Times New Roman"/>
          <w:sz w:val="28"/>
          <w:szCs w:val="28"/>
        </w:rPr>
      </w:pPr>
      <w:r w:rsidRPr="0081110A">
        <w:rPr>
          <w:rFonts w:ascii="Times New Roman" w:hAnsi="Times New Roman" w:cs="Times New Roman"/>
          <w:sz w:val="28"/>
          <w:szCs w:val="28"/>
        </w:rPr>
        <w:t>История становления ювенальной юстиции</w:t>
      </w:r>
    </w:p>
    <w:p w:rsidR="00F21707" w:rsidRDefault="00F21707" w:rsidP="0081110A">
      <w:pPr>
        <w:pStyle w:val="ListParagraph"/>
        <w:spacing w:after="0" w:line="360" w:lineRule="auto"/>
        <w:ind w:left="420"/>
        <w:rPr>
          <w:rFonts w:ascii="Times New Roman" w:hAnsi="Times New Roman" w:cs="Times New Roman"/>
          <w:sz w:val="28"/>
          <w:szCs w:val="28"/>
        </w:rPr>
      </w:pP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Ювенальная юстиция появилась в России до революции. Разумеется, конкретный термин для обозначения данной деятельности не использовался, но 22 января 1910 года в Санкт-Петербурге был создан первый суд по делам несовершеннолетних. Функции судьи по делам несовершеннолетних осуществлял специальный мировой судья, к компетенции которого относились дела о преступлениях несовершеннолетних и взрослых подстрекателей подростков. Необходимо отметить, что вопросы гражданского и опекунского производства к юрисдикции данного суда не относились. Судьи осуществляли надзор за работой учреждений, принимающих на себя заботу о малолетних преступниках, а позднее (1913 г.) в компетенцию были включены дела о беспризорных несовершеннолетних в возрасте до 17 лет. К 1912 году суды для несовершеннолетних действовали в Харькове, Одессе и ряде других крупных городов.</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Производство в подобных судах характери</w:t>
      </w:r>
      <w:r>
        <w:rPr>
          <w:rFonts w:ascii="Times New Roman" w:hAnsi="Times New Roman" w:cs="Times New Roman"/>
          <w:sz w:val="28"/>
          <w:szCs w:val="28"/>
        </w:rPr>
        <w:t>зовалось следующими признаками:</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рассмотрение дел о несовершеннолет</w:t>
      </w:r>
      <w:r>
        <w:rPr>
          <w:rFonts w:ascii="Times New Roman" w:hAnsi="Times New Roman" w:cs="Times New Roman"/>
          <w:sz w:val="28"/>
          <w:szCs w:val="28"/>
        </w:rPr>
        <w:t>них единоличным мировым судьей;</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xml:space="preserve">· избрание его, как и всякого мирового судьи, среди населения, </w:t>
      </w:r>
      <w:r>
        <w:rPr>
          <w:rFonts w:ascii="Times New Roman" w:hAnsi="Times New Roman" w:cs="Times New Roman"/>
          <w:sz w:val="28"/>
          <w:szCs w:val="28"/>
        </w:rPr>
        <w:t>проживающего в судебном округе;</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профессиональная подготовка судьи, включа</w:t>
      </w:r>
      <w:r>
        <w:rPr>
          <w:rFonts w:ascii="Times New Roman" w:hAnsi="Times New Roman" w:cs="Times New Roman"/>
          <w:sz w:val="28"/>
          <w:szCs w:val="28"/>
        </w:rPr>
        <w:t>ющая знание детской психологии;</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достаточно широкая пре</w:t>
      </w:r>
      <w:r>
        <w:rPr>
          <w:rFonts w:ascii="Times New Roman" w:hAnsi="Times New Roman" w:cs="Times New Roman"/>
          <w:sz w:val="28"/>
          <w:szCs w:val="28"/>
        </w:rPr>
        <w:t>дметная подсудность этого суда;</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конфиденциальн</w:t>
      </w:r>
      <w:r>
        <w:rPr>
          <w:rFonts w:ascii="Times New Roman" w:hAnsi="Times New Roman" w:cs="Times New Roman"/>
          <w:sz w:val="28"/>
          <w:szCs w:val="28"/>
        </w:rPr>
        <w:t>ость судебного разбирательства;</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отсутст</w:t>
      </w:r>
      <w:r>
        <w:rPr>
          <w:rFonts w:ascii="Times New Roman" w:hAnsi="Times New Roman" w:cs="Times New Roman"/>
          <w:sz w:val="28"/>
          <w:szCs w:val="28"/>
        </w:rPr>
        <w:t>вие формального судебного акта;</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отсутствие</w:t>
      </w:r>
      <w:r>
        <w:rPr>
          <w:rFonts w:ascii="Times New Roman" w:hAnsi="Times New Roman" w:cs="Times New Roman"/>
          <w:sz w:val="28"/>
          <w:szCs w:val="28"/>
        </w:rPr>
        <w:t xml:space="preserve"> формальной судебной процедуры;</w:t>
      </w:r>
    </w:p>
    <w:p w:rsidR="00F21707" w:rsidRPr="003C1584" w:rsidRDefault="00F21707" w:rsidP="003C1584">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упрощенное судопроизводство, сводившееся в основном к беседе судьи с подрост</w:t>
      </w:r>
      <w:r>
        <w:rPr>
          <w:rFonts w:ascii="Times New Roman" w:hAnsi="Times New Roman" w:cs="Times New Roman"/>
          <w:sz w:val="28"/>
          <w:szCs w:val="28"/>
        </w:rPr>
        <w:t>ком при участии его попечителя;</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применение в качестве основной меры возде</w:t>
      </w:r>
      <w:r>
        <w:rPr>
          <w:rFonts w:ascii="Times New Roman" w:hAnsi="Times New Roman" w:cs="Times New Roman"/>
          <w:sz w:val="28"/>
          <w:szCs w:val="28"/>
        </w:rPr>
        <w:t>йствия попечительского надзора;</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обжалование решения судов для несовершеннолетних в особое отделение съездов мировых судей (апелляционную инста</w:t>
      </w:r>
      <w:r>
        <w:rPr>
          <w:rFonts w:ascii="Times New Roman" w:hAnsi="Times New Roman" w:cs="Times New Roman"/>
          <w:sz w:val="28"/>
          <w:szCs w:val="28"/>
        </w:rPr>
        <w:t>нцию на решение мировых судей).</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В уголовном законодательстве тех времён содержались охранительные нормы, касающиеся несовершеннолетних, согласно которому судебному преследованию подвергались несовершеннолетние в возрасте с 10 лет (ст. 137 Уложения о наказаниях уголовных и исправительных) [1, с. 237]. Часть 2 этой статьи предусматривала льготный режим уголовной ответственности для несовершеннолетних и в возрасте от 10 до 17 лет, совершивши</w:t>
      </w:r>
      <w:r>
        <w:rPr>
          <w:rFonts w:ascii="Times New Roman" w:hAnsi="Times New Roman" w:cs="Times New Roman"/>
          <w:sz w:val="28"/>
          <w:szCs w:val="28"/>
        </w:rPr>
        <w:t>х преступление «без разумения».</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xml:space="preserve">Также в законе были предусмотрены специальные разъяснения относительно несовершеннолетних, которые совершили преступление «с разумением». Они, в большинстве своём, направлялись в исправительные заведения для несовершеннолетних. При невозможности поместить их в эти заведения они заключались в особые помещения, устроенные для них при тюрьмах или домах при арестованных по приговорам мировых судей на срок не более чем до </w:t>
      </w:r>
      <w:r>
        <w:rPr>
          <w:rFonts w:ascii="Times New Roman" w:hAnsi="Times New Roman" w:cs="Times New Roman"/>
          <w:sz w:val="28"/>
          <w:szCs w:val="28"/>
        </w:rPr>
        <w:t>достижения 18-летнего возраста.</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Говоря о правовой базе ювенальной юстиции этого периода, нельзя забывать о законе от 2 июля 1897 г. «О малолетних и несовершеннолетних преступниках», сохранившем для подростков наказания в виде заключения в тюрьму в специальных для них помещениях и предусматривавшем каторгу и поселение для лиц в</w:t>
      </w:r>
      <w:r>
        <w:rPr>
          <w:rFonts w:ascii="Times New Roman" w:hAnsi="Times New Roman" w:cs="Times New Roman"/>
          <w:sz w:val="28"/>
          <w:szCs w:val="28"/>
        </w:rPr>
        <w:t xml:space="preserve"> возрасте от 17 лет до 21 года.</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Закон оценивался российскими юристами того времени как явно реакционный, а его отмену декретом Советской власти от 17 января 1918 г. Приветствовали как приверженцы либеральных взглядов, так</w:t>
      </w:r>
      <w:r>
        <w:rPr>
          <w:rFonts w:ascii="Times New Roman" w:hAnsi="Times New Roman" w:cs="Times New Roman"/>
          <w:sz w:val="28"/>
          <w:szCs w:val="28"/>
        </w:rPr>
        <w:t xml:space="preserve"> и сторонники советской власти.</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Автономная российская юстиция была заменена другой системой по декрету Совнаркома России от 17 января 1918 г., которая представлялась её создателям более гуманной и приспособленной к об</w:t>
      </w:r>
      <w:r>
        <w:rPr>
          <w:rFonts w:ascii="Times New Roman" w:hAnsi="Times New Roman" w:cs="Times New Roman"/>
          <w:sz w:val="28"/>
          <w:szCs w:val="28"/>
        </w:rPr>
        <w:t>ращению с детьми и подростками.</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Преобразования начались в январе 1918 г. и были продолжены через два год</w:t>
      </w:r>
      <w:r>
        <w:rPr>
          <w:rFonts w:ascii="Times New Roman" w:hAnsi="Times New Roman" w:cs="Times New Roman"/>
          <w:sz w:val="28"/>
          <w:szCs w:val="28"/>
        </w:rPr>
        <w:t>а после этого — в марте 1920 г.</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Декрет от 17 января 1918 «О комиссиях о несовершеннолетних» отменил тюремное заключение</w:t>
      </w:r>
      <w:r>
        <w:rPr>
          <w:rFonts w:ascii="Times New Roman" w:hAnsi="Times New Roman" w:cs="Times New Roman"/>
          <w:sz w:val="28"/>
          <w:szCs w:val="28"/>
        </w:rPr>
        <w:t xml:space="preserve"> и суды для несовершеннолетних.</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Созданные комиссии по делам несовершеннолетних находились в ведении Наркомата общественного призрения и включали представителей трех ведомств: общественного призрения, просвещения и юстиции. Обязате</w:t>
      </w:r>
      <w:r>
        <w:rPr>
          <w:rFonts w:ascii="Times New Roman" w:hAnsi="Times New Roman" w:cs="Times New Roman"/>
          <w:sz w:val="28"/>
          <w:szCs w:val="28"/>
        </w:rPr>
        <w:t>льным членом комиссии был врач.</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В компетенции комиссий входило освобождение несовершеннолетних от ответственности или направления их сообразно характеру деяния в учреждения Нар</w:t>
      </w:r>
      <w:r>
        <w:rPr>
          <w:rFonts w:ascii="Times New Roman" w:hAnsi="Times New Roman" w:cs="Times New Roman"/>
          <w:sz w:val="28"/>
          <w:szCs w:val="28"/>
        </w:rPr>
        <w:t>комата общественного призрения.</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 xml:space="preserve">30 июля 1920 г. была опубликована Инструкция о работе комиссии о несовершеннолетних. Этот документ, определяющий деятельность комиссий, отражал общую направленность уголовной политики </w:t>
      </w:r>
      <w:r>
        <w:rPr>
          <w:rFonts w:ascii="Times New Roman" w:hAnsi="Times New Roman" w:cs="Times New Roman"/>
          <w:sz w:val="28"/>
          <w:szCs w:val="28"/>
        </w:rPr>
        <w:t>в отношении несовершеннолетних.</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Заседание комиссий о несовершеннолетних были публичными, открытыми для прессы, которой, однако, запрещалось публиков</w:t>
      </w:r>
      <w:r>
        <w:rPr>
          <w:rFonts w:ascii="Times New Roman" w:hAnsi="Times New Roman" w:cs="Times New Roman"/>
          <w:sz w:val="28"/>
          <w:szCs w:val="28"/>
        </w:rPr>
        <w:t>ать фамилии несовершеннолетних.</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Необходимо отметить, что комиссии о несовершеннолетних восприняли опыт судов дореволюционной России, касающийся организации социальных служб по изучению личности и ус</w:t>
      </w:r>
      <w:r>
        <w:rPr>
          <w:rFonts w:ascii="Times New Roman" w:hAnsi="Times New Roman" w:cs="Times New Roman"/>
          <w:sz w:val="28"/>
          <w:szCs w:val="28"/>
        </w:rPr>
        <w:t>ловий жизни несовершеннолетних.</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Преимущественное участие лиц, не имеющих профессиональных навыков юриста, в заседаниях комиссий снижало юридическую грамотность их деятельности, и, соответственно, защищенность несовершеннолетних. Не лишним будет отметить, что этот изъян, несмотря на серьезные пере</w:t>
      </w:r>
      <w:r>
        <w:rPr>
          <w:rFonts w:ascii="Times New Roman" w:hAnsi="Times New Roman" w:cs="Times New Roman"/>
          <w:sz w:val="28"/>
          <w:szCs w:val="28"/>
        </w:rPr>
        <w:t>мены, сохранился до наших дней.</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Совершение подростками не только малозначительных проступков, но вполне серьезных преступлений породило необходимость в восстановлении института судов над несове</w:t>
      </w:r>
      <w:r>
        <w:rPr>
          <w:rFonts w:ascii="Times New Roman" w:hAnsi="Times New Roman" w:cs="Times New Roman"/>
          <w:sz w:val="28"/>
          <w:szCs w:val="28"/>
        </w:rPr>
        <w:t>ршеннолетними.</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В феврале 1920 г. был разработан и внесен на рассмотрение правительства проект декрета «О суде над несовершеннолетними». Он был утвержден постановл</w:t>
      </w:r>
      <w:r>
        <w:rPr>
          <w:rFonts w:ascii="Times New Roman" w:hAnsi="Times New Roman" w:cs="Times New Roman"/>
          <w:sz w:val="28"/>
          <w:szCs w:val="28"/>
        </w:rPr>
        <w:t>ением СНК РСФСР 4 марта 1920 г.</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В отличие от декрета 17 января 1918 г. данный декрет допускал передачу дел несовершеннолетних в возрасте от 14 лет до 18 лет в народный суд, при условии, что комиссия о несовершеннолетних установила невозможность примен</w:t>
      </w:r>
      <w:r>
        <w:rPr>
          <w:rFonts w:ascii="Times New Roman" w:hAnsi="Times New Roman" w:cs="Times New Roman"/>
          <w:sz w:val="28"/>
          <w:szCs w:val="28"/>
        </w:rPr>
        <w:t>ения медико-педагогических мер.</w:t>
      </w:r>
    </w:p>
    <w:p w:rsidR="00F21707" w:rsidRPr="003C1584" w:rsidRDefault="00F21707" w:rsidP="003C1584">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В 20-е гг. ознаменовались новой переориентация законодательства и практики на судебные формы борьбы с пр</w:t>
      </w:r>
      <w:r>
        <w:rPr>
          <w:rFonts w:ascii="Times New Roman" w:hAnsi="Times New Roman" w:cs="Times New Roman"/>
          <w:sz w:val="28"/>
          <w:szCs w:val="28"/>
        </w:rPr>
        <w:t>еступностью несовершеннолетних.</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УПК РСФСР (ред. 1923 г.) включал в себя постреволюционную модель российской ювенальной юстиции, определяя правила подсудности дел о несовершеннолетних, требования к профессиональному подбору народных засед</w:t>
      </w:r>
      <w:r>
        <w:rPr>
          <w:rFonts w:ascii="Times New Roman" w:hAnsi="Times New Roman" w:cs="Times New Roman"/>
          <w:sz w:val="28"/>
          <w:szCs w:val="28"/>
        </w:rPr>
        <w:t>ателей, сроки рассмотрения дел.</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Впервые было сформулировано правило о обязательности наличия защитника при рассмотрении дел о преступлениях, совершённых несовершеннолетними. Однако подобная модель не закрепилась в советском законодательстве, и нормативные акты 30—40</w:t>
      </w:r>
      <w:r w:rsidRPr="00EC09A3">
        <w:rPr>
          <w:rFonts w:ascii="Cambria Math" w:hAnsi="Cambria Math" w:cs="Cambria Math"/>
          <w:sz w:val="28"/>
          <w:szCs w:val="28"/>
        </w:rPr>
        <w:t>‑</w:t>
      </w:r>
      <w:r w:rsidRPr="00EC09A3">
        <w:rPr>
          <w:rFonts w:ascii="Times New Roman" w:hAnsi="Times New Roman" w:cs="Times New Roman"/>
          <w:sz w:val="28"/>
          <w:szCs w:val="28"/>
        </w:rPr>
        <w:t>е гг. выявляют отчетливую тенденцию карательной переориентации правосудия в отношении несовершеннолетних</w:t>
      </w:r>
      <w:r>
        <w:rPr>
          <w:rFonts w:ascii="Times New Roman" w:hAnsi="Times New Roman" w:cs="Times New Roman"/>
          <w:sz w:val="28"/>
          <w:szCs w:val="28"/>
        </w:rPr>
        <w:t>.</w:t>
      </w:r>
    </w:p>
    <w:p w:rsidR="00F21707" w:rsidRPr="00EC09A3"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Формальным рубежом перенаправления уголовной политики в отношении несовершеннолетних можно считать постановление ЦИК и СНК СССР от 7 апреля 1935 г. «О мерах борьбы с преступностью среди несовершеннолетних». Оно действовало 24 года и было отменено только в 1959 году в связи с введением в действие нового уголовного и уголовно-процессуального законодательства. Постановлением от 7 апреля 1935 года возраст уголовной ответственности по значительной части составов преступлений снижался до 12 лет. Принцип применения к несовершеннолетним всех видов наказаний восстанавливался в полном объёме, отменялась статья об обязательном применении к малолетним правонарушителям мер медико-педагогического характера и о преимущественном применении данных мер к несовершеннолетним. Из УПК РСФСР была исключена статья 38 о выделении дел несовершеннолетних в отдельные производства и направлении их в комиссии для несовершеннолетних. Постановлением ЦК ВКП(б) и СНК СССР от 20 июня 1935 года ликвидировались и сами эти комиссии. В период 1938-1941 годов значительно реже стали издаваться правоприменительные акты, касающиеся несовершеннолетних, а содержание изданных становилось все более карательным. В 1941 году принимается Указ Президиума Верховного Совета СССР «О применении судами постановления ЦИК и СНК СССР от 7 апреля 1935 года «О мерах борьбы с преступностью среди несовершеннолетних». Указом предписывалось применять постановление от 7 апреля 1935 года не только за умышленные преступления несовершеннолетних, но и за преступления,</w:t>
      </w:r>
      <w:r>
        <w:rPr>
          <w:rFonts w:ascii="Times New Roman" w:hAnsi="Times New Roman" w:cs="Times New Roman"/>
          <w:sz w:val="28"/>
          <w:szCs w:val="28"/>
        </w:rPr>
        <w:t xml:space="preserve"> совершенные по неосторожности.</w:t>
      </w:r>
    </w:p>
    <w:p w:rsidR="00F21707" w:rsidRDefault="00F21707" w:rsidP="00EC09A3">
      <w:pPr>
        <w:pStyle w:val="ListParagraph"/>
        <w:spacing w:after="0" w:line="360" w:lineRule="auto"/>
        <w:ind w:left="0" w:firstLine="709"/>
        <w:jc w:val="both"/>
        <w:rPr>
          <w:rFonts w:ascii="Times New Roman" w:hAnsi="Times New Roman" w:cs="Times New Roman"/>
          <w:sz w:val="28"/>
          <w:szCs w:val="28"/>
        </w:rPr>
      </w:pPr>
      <w:r w:rsidRPr="00EC09A3">
        <w:rPr>
          <w:rFonts w:ascii="Times New Roman" w:hAnsi="Times New Roman" w:cs="Times New Roman"/>
          <w:sz w:val="28"/>
          <w:szCs w:val="28"/>
        </w:rPr>
        <w:t>Все рассмотренные выше законодательные и правоприменительные акты выявили карательную ориентацию правосудия в отношении несовершеннолетних за длительный период — от 1935 года до конца 50-х годов. Они утратили силу в связи с принятием нового уголовного и уголовно-процессуального законодательства СССР и союзных республик в 1958-1961 годы.</w:t>
      </w:r>
    </w:p>
    <w:p w:rsidR="00F21707" w:rsidRDefault="00F21707" w:rsidP="00EC09A3">
      <w:pPr>
        <w:pStyle w:val="ListParagraph"/>
        <w:spacing w:after="0" w:line="360" w:lineRule="auto"/>
        <w:ind w:left="0" w:firstLine="709"/>
        <w:jc w:val="both"/>
        <w:rPr>
          <w:rFonts w:ascii="Times New Roman" w:hAnsi="Times New Roman" w:cs="Times New Roman"/>
          <w:sz w:val="28"/>
          <w:szCs w:val="28"/>
        </w:rPr>
      </w:pPr>
    </w:p>
    <w:p w:rsidR="00F21707" w:rsidRDefault="00F21707" w:rsidP="003C1584">
      <w:pPr>
        <w:pStyle w:val="ListParagraph"/>
        <w:spacing w:after="0" w:line="360" w:lineRule="auto"/>
        <w:ind w:left="0" w:firstLine="709"/>
        <w:jc w:val="center"/>
        <w:rPr>
          <w:rFonts w:ascii="Times New Roman" w:hAnsi="Times New Roman" w:cs="Times New Roman"/>
          <w:sz w:val="28"/>
          <w:szCs w:val="28"/>
        </w:rPr>
      </w:pPr>
      <w:r w:rsidRPr="003C1584">
        <w:rPr>
          <w:rFonts w:ascii="Times New Roman" w:hAnsi="Times New Roman" w:cs="Times New Roman"/>
          <w:sz w:val="28"/>
          <w:szCs w:val="28"/>
        </w:rPr>
        <w:t>Глава 2. Основные проблемы и перспективы ювенальной юстиции в России и предположения по их разрешению</w:t>
      </w:r>
    </w:p>
    <w:p w:rsidR="00F21707" w:rsidRPr="003C1584" w:rsidRDefault="00F21707" w:rsidP="003C1584">
      <w:pPr>
        <w:pStyle w:val="ListParagraph"/>
        <w:spacing w:after="0" w:line="360" w:lineRule="auto"/>
        <w:ind w:left="0" w:firstLine="709"/>
        <w:jc w:val="center"/>
        <w:rPr>
          <w:rFonts w:ascii="Times New Roman" w:hAnsi="Times New Roman" w:cs="Times New Roman"/>
          <w:sz w:val="28"/>
          <w:szCs w:val="28"/>
        </w:rPr>
      </w:pPr>
    </w:p>
    <w:p w:rsidR="00F21707" w:rsidRDefault="00F21707" w:rsidP="003C1584">
      <w:pPr>
        <w:pStyle w:val="ListParagraph"/>
        <w:spacing w:after="0" w:line="360" w:lineRule="auto"/>
        <w:ind w:left="0" w:firstLine="709"/>
        <w:jc w:val="center"/>
        <w:rPr>
          <w:rFonts w:ascii="Times New Roman" w:hAnsi="Times New Roman" w:cs="Times New Roman"/>
          <w:sz w:val="28"/>
          <w:szCs w:val="28"/>
        </w:rPr>
      </w:pPr>
      <w:r w:rsidRPr="003C1584">
        <w:rPr>
          <w:rFonts w:ascii="Times New Roman" w:hAnsi="Times New Roman" w:cs="Times New Roman"/>
          <w:sz w:val="28"/>
          <w:szCs w:val="28"/>
        </w:rPr>
        <w:t>2.1  О перспективах ювенальной юстиции в Российской Федер</w:t>
      </w:r>
      <w:r>
        <w:rPr>
          <w:rFonts w:ascii="Times New Roman" w:hAnsi="Times New Roman" w:cs="Times New Roman"/>
          <w:sz w:val="28"/>
          <w:szCs w:val="28"/>
        </w:rPr>
        <w:t>ации</w:t>
      </w:r>
    </w:p>
    <w:p w:rsidR="00F21707" w:rsidRDefault="00F21707" w:rsidP="003C1584">
      <w:pPr>
        <w:pStyle w:val="ListParagraph"/>
        <w:spacing w:after="0" w:line="360" w:lineRule="auto"/>
        <w:ind w:left="0" w:firstLine="709"/>
        <w:jc w:val="center"/>
        <w:rPr>
          <w:rFonts w:ascii="Times New Roman" w:hAnsi="Times New Roman" w:cs="Times New Roman"/>
          <w:sz w:val="28"/>
          <w:szCs w:val="28"/>
        </w:rPr>
      </w:pPr>
    </w:p>
    <w:p w:rsidR="00F21707" w:rsidRPr="003C1584" w:rsidRDefault="00F21707" w:rsidP="003C1584">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В последние два десятилетия многие отечественные ученые и практические работники сосредоточили свое внимание на вопросах возрождения и дальнейшего развития в нашей стране ювенальной юстиции и специализированных судов по делам несовершеннолетних, изучения и разработки наиболее эффективных способов совершенствования правосудия в отношении несовершеннолетних. Необходимость создания в России ювенальной юстиции связана с обязательствами по исполнению норм международного права, которые взяла на себя Российская Федерация.</w:t>
      </w:r>
    </w:p>
    <w:p w:rsidR="00F21707" w:rsidRPr="000B1908" w:rsidRDefault="00F21707" w:rsidP="000B1908">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 xml:space="preserve">Комитет ООН по правам ребенка в своем заключении по второму Периодическому государственному докладу Российской Федерации о реализации Конвенции о правах ребенка отметил, что она не выполнила в полном объеме рекомендации 1993 г. о приведении национального законодательства в соответствие с принципами и положениями Конвенции. Комитет рекомендовал Российской Федерации принять все необходимые меры для того, чтобы ускорить процесс реформирования законодательства, особенно в деле отправления правосудия по делам несовершеннолетних и ювенального уголовного правосудия, защиты прав детей-инвалидов, защиты детей от алкоголизма, наркомании и токсикомании, от порнографии, от всех видов насилия в семье, и введения стандартов и механизмов контроля в отношении детских учреждений всех типов. Указанные рекомендации Комитета ООН по правам ребенка весьма актуальны, поскольку в условиях мирового системного кризиса преступность несовершеннолетних стала представлять практически во всех странах, в том числе в России, одну из самых </w:t>
      </w:r>
      <w:r>
        <w:rPr>
          <w:rFonts w:ascii="Times New Roman" w:hAnsi="Times New Roman" w:cs="Times New Roman"/>
          <w:sz w:val="28"/>
          <w:szCs w:val="28"/>
        </w:rPr>
        <w:t>серьезных общественных проблем.</w:t>
      </w:r>
    </w:p>
    <w:p w:rsidR="00F21707" w:rsidRPr="000B1908" w:rsidRDefault="00F21707" w:rsidP="000B1908">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В Российской Федерации разработана в научном плане концепция ювенальной юстиции, основанная на рекомендациях международных актов</w:t>
      </w:r>
      <w:r>
        <w:rPr>
          <w:rFonts w:ascii="Times New Roman" w:hAnsi="Times New Roman" w:cs="Times New Roman"/>
          <w:sz w:val="28"/>
          <w:szCs w:val="28"/>
        </w:rPr>
        <w:t xml:space="preserve"> и опыте зарубежных государств.</w:t>
      </w:r>
    </w:p>
    <w:p w:rsidR="00F21707" w:rsidRPr="000B1908" w:rsidRDefault="00F21707" w:rsidP="000B1908">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В соответствии с Указом Президента РФ от 14.09.1995 № 942, утвердившим Национальный план действий в интересах детей, в числе мер по укреплению правовой защиты детства предусмотрено создание системы ювенальной юстиции, специальных составов судов по делам семьи</w:t>
      </w:r>
      <w:r>
        <w:rPr>
          <w:rFonts w:ascii="Times New Roman" w:hAnsi="Times New Roman" w:cs="Times New Roman"/>
          <w:sz w:val="28"/>
          <w:szCs w:val="28"/>
        </w:rPr>
        <w:t xml:space="preserve"> и несовершеннолетних (п. 3.1).</w:t>
      </w:r>
    </w:p>
    <w:p w:rsidR="00F21707" w:rsidRPr="000B1908" w:rsidRDefault="00F21707" w:rsidP="000B1908">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В целях осуществления профилактики безнадзорности и правонарушений несовершеннолетних принят, как уже отмечалось, Федеральный закон "Об основах системы профилактики безнадзорности и прав</w:t>
      </w:r>
      <w:r>
        <w:rPr>
          <w:rFonts w:ascii="Times New Roman" w:hAnsi="Times New Roman" w:cs="Times New Roman"/>
          <w:sz w:val="28"/>
          <w:szCs w:val="28"/>
        </w:rPr>
        <w:t>онарушений несовершеннолетних".</w:t>
      </w:r>
    </w:p>
    <w:p w:rsidR="00F21707" w:rsidRPr="000B1908" w:rsidRDefault="00F21707" w:rsidP="000B1908">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 xml:space="preserve">12 ноября 2009 г. в Государственной Думе Федерального Собрания РФ прошли парламентские слушания на тему "Законодательное обеспечение практики внедрения ювенальных технологий в деятельность судов общей юрисдикции и комиссий по делам несовершеннолетних и защите их прав в Российской Федерации". </w:t>
      </w:r>
    </w:p>
    <w:p w:rsidR="00F21707" w:rsidRPr="000B1908" w:rsidRDefault="00F21707" w:rsidP="000B1908">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Верховного Суда РФ по использованию ювенальных технологий. Практическое воплощение этих рекомендаций в деятельность судов нашло отражение в постановлении Пленума Верховного Суда РФ от 01.02.2011 № 1 "О судебной практике применения законодательства, регламентирующего особенности уголовной ответственности и</w:t>
      </w:r>
      <w:r>
        <w:rPr>
          <w:rFonts w:ascii="Times New Roman" w:hAnsi="Times New Roman" w:cs="Times New Roman"/>
          <w:sz w:val="28"/>
          <w:szCs w:val="28"/>
        </w:rPr>
        <w:t xml:space="preserve"> наказания несовершеннолетних".</w:t>
      </w:r>
    </w:p>
    <w:p w:rsidR="00F21707" w:rsidRPr="000B1908" w:rsidRDefault="00F21707" w:rsidP="000B1908">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 xml:space="preserve">Верховный Суд РФ особо указал, что "уголовные" дела в отношении несовершеннолетних в судах как первой, так и второй инстанций должны рассматриваться наиболее опытными судьями. В этих целях следует постоянно совершенствовать профессиональную квалификацию судей, рассматривающих дела о преступлениях несовершеннолетних, повышать их личную ответственность за выполнение требований законности, обоснованности, справедливости и мотивированности судебного решения. </w:t>
      </w:r>
    </w:p>
    <w:p w:rsidR="00F21707" w:rsidRPr="000B1908" w:rsidRDefault="00F21707" w:rsidP="000B1908">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 xml:space="preserve">Особое внимание Верховный суд РФ обратил на значимость воспитательного и профилактического воздействия судебного разбирательства по делам несовершеннолетних: судам следует повышать воспитательное значение судебных процессов по делам о преступлениях несовершеннолетних, уделяя особое внимание их профилактическому воздействию – по каждому делу устанавливать причины и условия, способствовавшие совершению несовершеннолетними преступления, не оставлять без реагирования установленные в судебном заседании недостатки и упущения в работе комиссий по делам несовершеннолетних и защите их прав, учебных заведений и общественных организаций, выносить частные определения (постановления) с указанием конкретных обстоятельств (п. 44). В соответствии с п. 45 постановления при исследовании в судебном заседании обстоятельств, которые могут оказать на несовершеннолетнего подсудимого отрицательное воздействие, суд по ходатайству сторон или по собственной инициативе вправе удалить его из зала судебного заседания, а после его возвращения обязан предоставить возможность задать вопросы лицам, допрошенным </w:t>
      </w:r>
      <w:r>
        <w:rPr>
          <w:rFonts w:ascii="Times New Roman" w:hAnsi="Times New Roman" w:cs="Times New Roman"/>
          <w:sz w:val="28"/>
          <w:szCs w:val="28"/>
        </w:rPr>
        <w:t>в его отсутствие (ст. 429 УПК).</w:t>
      </w:r>
    </w:p>
    <w:p w:rsidR="00F21707" w:rsidRPr="000B1908" w:rsidRDefault="00F21707" w:rsidP="000B1908">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Отсюда следует вывод, что Россия "поворачивается лицом" в сторону внедрения в практику судов по делам несовершеннолетних восстановительного, а не карающего правосудия, хотя понятно, что указанная позиция Верховного Суда РФ, отражающая государственную ювенальную политику страны, не способна заменить специализированную систем</w:t>
      </w:r>
      <w:r>
        <w:rPr>
          <w:rFonts w:ascii="Times New Roman" w:hAnsi="Times New Roman" w:cs="Times New Roman"/>
          <w:sz w:val="28"/>
          <w:szCs w:val="28"/>
        </w:rPr>
        <w:t>у судов для несовершеннолетних.</w:t>
      </w:r>
    </w:p>
    <w:p w:rsidR="00F21707" w:rsidRPr="000B1908" w:rsidRDefault="00F21707" w:rsidP="000B1908">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В настоящее время в Российской Федерации нет обособленных ювенальных судов. В то же время уже более 30 регионов России имеют в судах общей юрисдикции специализированные составы судов, работа которых дает положительные результаты в деле предупреждения и снижения детской преступности. Наиболее эффективно внедряют в практику ювенальные технологии суды в Санкт-Петербурге, Ростовской, Саратовской, Ленинградской, Пермской областях. Активная работа по введению ювенальных технологий в судебную практику проводится в Республике Чувашия, Волгоградской, Кемеровской, Нижегородской областях, в городах Иркутске, Тюмени,</w:t>
      </w:r>
      <w:r>
        <w:rPr>
          <w:rFonts w:ascii="Times New Roman" w:hAnsi="Times New Roman" w:cs="Times New Roman"/>
          <w:sz w:val="28"/>
          <w:szCs w:val="28"/>
        </w:rPr>
        <w:t xml:space="preserve"> Москве и ряде других регионов.</w:t>
      </w:r>
    </w:p>
    <w:p w:rsidR="00F21707" w:rsidRPr="000B1908" w:rsidRDefault="00F21707" w:rsidP="000B1908">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Сегодня можно сделать вывод о том, что в России создана определенная правовая база по вопросам отправления правосудия в отношении несовершеннолетних, накоплен положительный опыт в ряде ее регионов. Вместе с тем в целом российское законодательство и судебная практика еще не в полной мере рассматривают судопроизводство по делам несовершеннолетних как процедуру, существенно отличающуюся от разбират</w:t>
      </w:r>
      <w:r>
        <w:rPr>
          <w:rFonts w:ascii="Times New Roman" w:hAnsi="Times New Roman" w:cs="Times New Roman"/>
          <w:sz w:val="28"/>
          <w:szCs w:val="28"/>
        </w:rPr>
        <w:t>ельства уголовных дел взрослых.</w:t>
      </w:r>
    </w:p>
    <w:p w:rsidR="00F21707" w:rsidRPr="003C1584" w:rsidRDefault="00F21707" w:rsidP="003C1584">
      <w:pPr>
        <w:pStyle w:val="ListParagraph"/>
        <w:spacing w:after="0" w:line="360" w:lineRule="auto"/>
        <w:ind w:left="0" w:firstLine="709"/>
        <w:jc w:val="both"/>
        <w:rPr>
          <w:rFonts w:ascii="Times New Roman" w:hAnsi="Times New Roman" w:cs="Times New Roman"/>
          <w:sz w:val="28"/>
          <w:szCs w:val="28"/>
        </w:rPr>
      </w:pPr>
      <w:r w:rsidRPr="003C1584">
        <w:rPr>
          <w:rFonts w:ascii="Times New Roman" w:hAnsi="Times New Roman" w:cs="Times New Roman"/>
          <w:sz w:val="28"/>
          <w:szCs w:val="28"/>
        </w:rPr>
        <w:t>Таким образом, несмотря на определенные положительные сдвиги в деле воссоздания и развития ювенальной юстиции в России, внедрение ювенальных технологий в деятельность судов общей юрисдикции проводится еще недостаточно активно, что свидетельствует о необходимости принятия на федеральном уровне комплексных мер в соответствии с требованиями международных стандартов.</w:t>
      </w:r>
    </w:p>
    <w:p w:rsidR="00F21707" w:rsidRPr="003C1584" w:rsidRDefault="00F21707" w:rsidP="003C1584">
      <w:pPr>
        <w:pStyle w:val="ListParagraph"/>
        <w:spacing w:after="0" w:line="360" w:lineRule="auto"/>
        <w:ind w:left="0" w:firstLine="709"/>
        <w:jc w:val="both"/>
        <w:rPr>
          <w:rFonts w:ascii="Times New Roman" w:hAnsi="Times New Roman" w:cs="Times New Roman"/>
          <w:sz w:val="28"/>
          <w:szCs w:val="28"/>
        </w:rPr>
      </w:pPr>
    </w:p>
    <w:p w:rsidR="00F21707" w:rsidRDefault="00F21707" w:rsidP="00852189">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2.2 Основные проблемы развития ювенальной юстиции в России</w:t>
      </w:r>
    </w:p>
    <w:p w:rsidR="00F21707" w:rsidRDefault="00F21707" w:rsidP="003C1584">
      <w:pPr>
        <w:pStyle w:val="ListParagraph"/>
        <w:spacing w:after="0" w:line="360" w:lineRule="auto"/>
        <w:ind w:left="0" w:firstLine="709"/>
        <w:jc w:val="both"/>
        <w:rPr>
          <w:rFonts w:ascii="Times New Roman" w:hAnsi="Times New Roman" w:cs="Times New Roman"/>
          <w:sz w:val="28"/>
          <w:szCs w:val="28"/>
        </w:rPr>
      </w:pP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Несовершеннолетние являются одной из наиболее криминально пораженных и наименее социально защищенных категорий населения. Преступность несовершеннолетних в России в последнее десятилетие росла примерно в 6 раз быстрее, чем изменялось обще</w:t>
      </w:r>
      <w:r>
        <w:rPr>
          <w:rFonts w:ascii="Times New Roman" w:hAnsi="Times New Roman" w:cs="Times New Roman"/>
          <w:sz w:val="28"/>
          <w:szCs w:val="28"/>
        </w:rPr>
        <w:t>е число этой возрастной группы.</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В настоящее время чрезвычайную остроту приобретают проблемы, связанные с ростом подростковой преступности. 80% правонарушений, совершенных подростками, составляют тяжк</w:t>
      </w:r>
      <w:r>
        <w:rPr>
          <w:rFonts w:ascii="Times New Roman" w:hAnsi="Times New Roman" w:cs="Times New Roman"/>
          <w:sz w:val="28"/>
          <w:szCs w:val="28"/>
        </w:rPr>
        <w:t>ие и особо тяжкие преступления.</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Действующая судебная система оказалась не готовой гарантировать право ребенка на своевременное, качественное и беспристрастное рассмотрение уголовного дела в отношении его компетентным судебным органом, которое закреплено в ст. 40 Конвенции о правах ребенка, ратифицированной Россией. Без радикального совершенствования судопроизводства в отношении несовершеннолетних не возможно говорить о справедлив</w:t>
      </w:r>
      <w:r>
        <w:rPr>
          <w:rFonts w:ascii="Times New Roman" w:hAnsi="Times New Roman" w:cs="Times New Roman"/>
          <w:sz w:val="28"/>
          <w:szCs w:val="28"/>
        </w:rPr>
        <w:t>ости правосудия в нашей стране.</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Изменить такое положение возможно только путем создания в системе судов общей юрисдикции самостоятельных судов по делам несовершеннолетних, ювенальных судов и всемерно</w:t>
      </w:r>
      <w:r>
        <w:rPr>
          <w:rFonts w:ascii="Times New Roman" w:hAnsi="Times New Roman" w:cs="Times New Roman"/>
          <w:sz w:val="28"/>
          <w:szCs w:val="28"/>
        </w:rPr>
        <w:t>го развития ювенальной юстиции.</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Современная судебная система должна рассматривать ребенка, совершившего правонарушение или преступление, прежде всего, не как объект репресс</w:t>
      </w:r>
      <w:r>
        <w:rPr>
          <w:rFonts w:ascii="Times New Roman" w:hAnsi="Times New Roman" w:cs="Times New Roman"/>
          <w:sz w:val="28"/>
          <w:szCs w:val="28"/>
        </w:rPr>
        <w:t>ий, а как субъект реабилитации.</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Признавая необходимость образования ювенальных судов, мы должны определить, создавать ли отдельную систему судов по делам несовершеннолетних либо образовывать в действу</w:t>
      </w:r>
      <w:r>
        <w:rPr>
          <w:rFonts w:ascii="Times New Roman" w:hAnsi="Times New Roman" w:cs="Times New Roman"/>
          <w:sz w:val="28"/>
          <w:szCs w:val="28"/>
        </w:rPr>
        <w:t>ющих судах специальные составы.</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 xml:space="preserve">Первый вариант весьма затратный, второй - имеет ряд проблем, не разрешив которые вряд </w:t>
      </w:r>
      <w:r>
        <w:rPr>
          <w:rFonts w:ascii="Times New Roman" w:hAnsi="Times New Roman" w:cs="Times New Roman"/>
          <w:sz w:val="28"/>
          <w:szCs w:val="28"/>
        </w:rPr>
        <w:t>ли можно достичь желаемой цели.</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Эти проблемы, прежде всего, заключаются в невозможности в полной мере ввести специализацию суд</w:t>
      </w:r>
      <w:r>
        <w:rPr>
          <w:rFonts w:ascii="Times New Roman" w:hAnsi="Times New Roman" w:cs="Times New Roman"/>
          <w:sz w:val="28"/>
          <w:szCs w:val="28"/>
        </w:rPr>
        <w:t>ей в составе действующих судов.</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В большинстве судов, имеющих штатную численность 3-5 судей, такую специали</w:t>
      </w:r>
      <w:r>
        <w:rPr>
          <w:rFonts w:ascii="Times New Roman" w:hAnsi="Times New Roman" w:cs="Times New Roman"/>
          <w:sz w:val="28"/>
          <w:szCs w:val="28"/>
        </w:rPr>
        <w:t>зацию вообще невозможно ввести.</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В многосоставных судах, также не все просто. Специализирующиеся по рассмотрению уголовных дел в отношении несовершеннолетних судьи многосоставных районных судов, не освобожденные от рассмотрения иных (не в отношении несовершеннолетних) дел, основное свое рабочее время уделяют рассмотрению дел "не своей категории". Практика показывает, что ювенальные судьи среди общего количества рассматриваемых ими дел рассматривают дела в отношении несовершеннолетних в количестве, не превышающем 20%. Таким образом, 4/5 своего времени ювеналь</w:t>
      </w:r>
      <w:r>
        <w:rPr>
          <w:rFonts w:ascii="Times New Roman" w:hAnsi="Times New Roman" w:cs="Times New Roman"/>
          <w:sz w:val="28"/>
          <w:szCs w:val="28"/>
        </w:rPr>
        <w:t>ные судьи таковыми не являлись.</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 xml:space="preserve">Что же касается специализации судей по рассмотрению материалов в отношении несовершеннолетних по вопросам осуществления полномочий суда на досудебных стадиях, то такой специализации вообще нет. </w:t>
      </w:r>
    </w:p>
    <w:p w:rsidR="00F21707" w:rsidRPr="00C24A76" w:rsidRDefault="00F21707" w:rsidP="00C24A76">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Невозможна также спе</w:t>
      </w:r>
      <w:r>
        <w:rPr>
          <w:rFonts w:ascii="Times New Roman" w:hAnsi="Times New Roman" w:cs="Times New Roman"/>
          <w:sz w:val="28"/>
          <w:szCs w:val="28"/>
        </w:rPr>
        <w:t>циализация среди мировых судей.</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 xml:space="preserve">Таким образом, выбора-то у нас вообще и нет. Надо создавать отдельную систему судов по делам несовершеннолетних, в которых судьи не были бы обременены другими делами, и в которых можно было бы создать условия, обеспечивающие особенности рассмотрения дел </w:t>
      </w:r>
      <w:r>
        <w:rPr>
          <w:rFonts w:ascii="Times New Roman" w:hAnsi="Times New Roman" w:cs="Times New Roman"/>
          <w:sz w:val="28"/>
          <w:szCs w:val="28"/>
        </w:rPr>
        <w:t>в отношении несовершеннолетних.</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С целью обеспечения наибольшей специализации суда, рассматривающего дела в отношении несовершеннолетних, можно было бы рассмотреть вопрос о введении в состав суда специальных заседателей - заседателей ювенальных судов. Здесь можно было бы позаимствовать опыт арбитражных судов, в составе которых осуществляют пра</w:t>
      </w:r>
      <w:r>
        <w:rPr>
          <w:rFonts w:ascii="Times New Roman" w:hAnsi="Times New Roman" w:cs="Times New Roman"/>
          <w:sz w:val="28"/>
          <w:szCs w:val="28"/>
        </w:rPr>
        <w:t>восудие арбитражные заседатели.</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Реализация данного предложения отвечало бы и тем требованиям сегодняшнего дня, которые касаются активизации деятельности ин</w:t>
      </w:r>
      <w:r>
        <w:rPr>
          <w:rFonts w:ascii="Times New Roman" w:hAnsi="Times New Roman" w:cs="Times New Roman"/>
          <w:sz w:val="28"/>
          <w:szCs w:val="28"/>
        </w:rPr>
        <w:t>ститутов гражданского общества.</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Следует подумать об определении компетенции создаваемых суд</w:t>
      </w:r>
      <w:r>
        <w:rPr>
          <w:rFonts w:ascii="Times New Roman" w:hAnsi="Times New Roman" w:cs="Times New Roman"/>
          <w:sz w:val="28"/>
          <w:szCs w:val="28"/>
        </w:rPr>
        <w:t>ов по делам несовершеннолетних.</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 xml:space="preserve">Представляется необходимым, прежде всего, передать ювенальным судам дела, подсудные мировым </w:t>
      </w:r>
      <w:r>
        <w:rPr>
          <w:rFonts w:ascii="Times New Roman" w:hAnsi="Times New Roman" w:cs="Times New Roman"/>
          <w:sz w:val="28"/>
          <w:szCs w:val="28"/>
        </w:rPr>
        <w:t>судьям.</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На рассмотрение ювенальных судов можно было бы передать не только дела о преступлениях, совершенных несовершеннолетними, но и дела о некоторых преступлениях, предусмотренных главой 20 УК ("Преступления проти</w:t>
      </w:r>
      <w:r>
        <w:rPr>
          <w:rFonts w:ascii="Times New Roman" w:hAnsi="Times New Roman" w:cs="Times New Roman"/>
          <w:sz w:val="28"/>
          <w:szCs w:val="28"/>
        </w:rPr>
        <w:t>в семьи и несовершеннолетних").</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Полномочия ювенальных судов, конечно же, не должны ограничиваться только лишь рамками уголовного судопроизводства. Специализированным судам по делам несовершеннолетних можно бы</w:t>
      </w:r>
      <w:r>
        <w:rPr>
          <w:rFonts w:ascii="Times New Roman" w:hAnsi="Times New Roman" w:cs="Times New Roman"/>
          <w:sz w:val="28"/>
          <w:szCs w:val="28"/>
        </w:rPr>
        <w:t>ло бы передать на рассмотрение:</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 гражданские дела (по которым, так или иначе, затрагиваются права и законны</w:t>
      </w:r>
      <w:r>
        <w:rPr>
          <w:rFonts w:ascii="Times New Roman" w:hAnsi="Times New Roman" w:cs="Times New Roman"/>
          <w:sz w:val="28"/>
          <w:szCs w:val="28"/>
        </w:rPr>
        <w:t>е интересы несовершеннолетних);</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 дела об ад</w:t>
      </w:r>
      <w:r>
        <w:rPr>
          <w:rFonts w:ascii="Times New Roman" w:hAnsi="Times New Roman" w:cs="Times New Roman"/>
          <w:sz w:val="28"/>
          <w:szCs w:val="28"/>
        </w:rPr>
        <w:t>министративных правонарушениях;</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 а также все те вопросы, которые относятся к компетенции судов по Закону "Об основах системы профилактики безнадзорности и прав</w:t>
      </w:r>
      <w:r>
        <w:rPr>
          <w:rFonts w:ascii="Times New Roman" w:hAnsi="Times New Roman" w:cs="Times New Roman"/>
          <w:sz w:val="28"/>
          <w:szCs w:val="28"/>
        </w:rPr>
        <w:t>онарушений несовершеннолетних".</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Трехлетний опыт социальных работников показал, что по одним направлениям больших успехов добиваются юристы, по другим - психологи, социологи. В частности, практически только социальные работники с образованием психолог добивались успехов в освоении идей восстановительного правосудия, пров</w:t>
      </w:r>
      <w:r>
        <w:rPr>
          <w:rFonts w:ascii="Times New Roman" w:hAnsi="Times New Roman" w:cs="Times New Roman"/>
          <w:sz w:val="28"/>
          <w:szCs w:val="28"/>
        </w:rPr>
        <w:t>едении примирительных процедур.</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Именно поэтому возникает необходимость наличия у судьи помощника не только по вопросам права (т.е. - юриста по образованию), но и помощника, выполняющего функции социального работника, имеющего специальность по образованию либо психолога,</w:t>
      </w:r>
      <w:r>
        <w:rPr>
          <w:rFonts w:ascii="Times New Roman" w:hAnsi="Times New Roman" w:cs="Times New Roman"/>
          <w:sz w:val="28"/>
          <w:szCs w:val="28"/>
        </w:rPr>
        <w:t xml:space="preserve"> либо социолога, либо педагога.</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Опыт работы показывает полезность и необходимость наличия Координационного Совета, в состав которого входят представители всех структур, занимающихс</w:t>
      </w:r>
      <w:r>
        <w:rPr>
          <w:rFonts w:ascii="Times New Roman" w:hAnsi="Times New Roman" w:cs="Times New Roman"/>
          <w:sz w:val="28"/>
          <w:szCs w:val="28"/>
        </w:rPr>
        <w:t>я вопросами несовершеннолетних.</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Такие координационные советы можно было бы создать при каждом ювенальном суде, а также при Областном</w:t>
      </w:r>
      <w:r>
        <w:rPr>
          <w:rFonts w:ascii="Times New Roman" w:hAnsi="Times New Roman" w:cs="Times New Roman"/>
          <w:sz w:val="28"/>
          <w:szCs w:val="28"/>
        </w:rPr>
        <w:t xml:space="preserve"> (и равном ему по уровню) суде.</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Данные предложения, в определенной степени, направлены на возобновление работы межведомственных оперативных штабов по координации деятельности органов исполнительной власти по борьбе с безнадзорностью и право</w:t>
      </w:r>
      <w:r>
        <w:rPr>
          <w:rFonts w:ascii="Times New Roman" w:hAnsi="Times New Roman" w:cs="Times New Roman"/>
          <w:sz w:val="28"/>
          <w:szCs w:val="28"/>
        </w:rPr>
        <w:t>нарушениями несовершеннолетних.</w:t>
      </w:r>
    </w:p>
    <w:p w:rsidR="00F21707" w:rsidRPr="00852189"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Введена специализация в органах прокуратуры, поэтапно вводится специализация в адвокатуре: в 2001 году создана специализированная юридическая консультация "Ювенал" в г. Ростове, в 2004 году введена специализация адвокатов в юридической консультации г. Та</w:t>
      </w:r>
      <w:r>
        <w:rPr>
          <w:rFonts w:ascii="Times New Roman" w:hAnsi="Times New Roman" w:cs="Times New Roman"/>
          <w:sz w:val="28"/>
          <w:szCs w:val="28"/>
        </w:rPr>
        <w:t>ганрога, в 2005г. - в г. Шахты.</w:t>
      </w:r>
    </w:p>
    <w:p w:rsidR="00F21707" w:rsidRDefault="00F21707" w:rsidP="00852189">
      <w:pPr>
        <w:pStyle w:val="ListParagraph"/>
        <w:spacing w:after="0" w:line="360" w:lineRule="auto"/>
        <w:ind w:left="0" w:firstLine="709"/>
        <w:jc w:val="both"/>
        <w:rPr>
          <w:rFonts w:ascii="Times New Roman" w:hAnsi="Times New Roman" w:cs="Times New Roman"/>
          <w:sz w:val="28"/>
          <w:szCs w:val="28"/>
        </w:rPr>
      </w:pPr>
      <w:r w:rsidRPr="00852189">
        <w:rPr>
          <w:rFonts w:ascii="Times New Roman" w:hAnsi="Times New Roman" w:cs="Times New Roman"/>
          <w:sz w:val="28"/>
          <w:szCs w:val="28"/>
        </w:rPr>
        <w:t>В связи с внесенным изменением в Федеральный закон "Об основах системы профилактики безнадзорности и правонарушений несовершеннолетних", по сути, вводится специализация сотрудников органов внутренних дел, постоянно участвующих в судебных заседаниях по угол</w:t>
      </w:r>
      <w:r>
        <w:rPr>
          <w:rFonts w:ascii="Times New Roman" w:hAnsi="Times New Roman" w:cs="Times New Roman"/>
          <w:sz w:val="28"/>
          <w:szCs w:val="28"/>
        </w:rPr>
        <w:t>овным делам несовершеннолетних.</w:t>
      </w:r>
    </w:p>
    <w:p w:rsidR="00F21707" w:rsidRDefault="00F21707" w:rsidP="00852189">
      <w:pPr>
        <w:pStyle w:val="ListParagraph"/>
        <w:spacing w:after="0" w:line="360" w:lineRule="auto"/>
        <w:ind w:left="0" w:firstLine="709"/>
        <w:jc w:val="both"/>
        <w:rPr>
          <w:rFonts w:ascii="Times New Roman" w:hAnsi="Times New Roman" w:cs="Times New Roman"/>
          <w:sz w:val="28"/>
          <w:szCs w:val="28"/>
        </w:rPr>
      </w:pPr>
    </w:p>
    <w:p w:rsidR="00F21707" w:rsidRDefault="00F21707" w:rsidP="00C24A76">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2.3 Ювенальная юстиция Белгородской области</w:t>
      </w:r>
    </w:p>
    <w:p w:rsidR="00F21707" w:rsidRPr="00C24A76" w:rsidRDefault="00F21707" w:rsidP="00C24A76">
      <w:pPr>
        <w:spacing w:after="0" w:line="360" w:lineRule="auto"/>
        <w:jc w:val="both"/>
        <w:rPr>
          <w:rFonts w:ascii="Times New Roman" w:hAnsi="Times New Roman" w:cs="Times New Roman"/>
          <w:sz w:val="28"/>
          <w:szCs w:val="28"/>
        </w:rPr>
      </w:pPr>
    </w:p>
    <w:p w:rsidR="00F21707" w:rsidRPr="00C24A76"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В Белгородском областном суде состоялся семинар, посвященн</w:t>
      </w:r>
      <w:r>
        <w:rPr>
          <w:rFonts w:ascii="Times New Roman" w:hAnsi="Times New Roman" w:cs="Times New Roman"/>
          <w:sz w:val="28"/>
          <w:szCs w:val="28"/>
        </w:rPr>
        <w:t>ый проблемам ювенальной юстиции.</w:t>
      </w:r>
    </w:p>
    <w:p w:rsidR="00F21707" w:rsidRPr="00C24A76" w:rsidRDefault="00F21707" w:rsidP="00D57A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4A76">
        <w:rPr>
          <w:rFonts w:ascii="Times New Roman" w:hAnsi="Times New Roman" w:cs="Times New Roman"/>
          <w:sz w:val="28"/>
          <w:szCs w:val="28"/>
        </w:rPr>
        <w:t>В Белгородском областном суде проблемы ювенальной юстиции обсуждали руководство областного, председатели районных (городских) судов, судебные психологи.</w:t>
      </w:r>
    </w:p>
    <w:p w:rsidR="00F21707" w:rsidRPr="00C24A76" w:rsidRDefault="00F21707" w:rsidP="00D57A05">
      <w:pPr>
        <w:pStyle w:val="ListParagraph"/>
        <w:spacing w:after="0" w:line="360" w:lineRule="auto"/>
        <w:ind w:left="0" w:firstLine="709"/>
        <w:jc w:val="both"/>
        <w:rPr>
          <w:rFonts w:ascii="Times New Roman" w:hAnsi="Times New Roman" w:cs="Times New Roman"/>
          <w:sz w:val="28"/>
          <w:szCs w:val="28"/>
        </w:rPr>
      </w:pPr>
    </w:p>
    <w:p w:rsidR="00F21707" w:rsidRPr="00C24A76"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Судебные дела, в которых затрагиваются интересы несовершеннолетних, - особая категория для судов Белгородской области. В регионе нет специальных ювенальных судов, как, например, в Ростове. Но в применении ювенальных, то есть направленных на защиту интересов несовершеннолетних, технологий мы не отстаем. Рассмотрение дел, в которых участвуют дети, поручается самым опытным судьям. В каждом суде с ними работает отдельный судебный состав. В практику вошло привлечение к изучению ма</w:t>
      </w:r>
      <w:r>
        <w:rPr>
          <w:rFonts w:ascii="Times New Roman" w:hAnsi="Times New Roman" w:cs="Times New Roman"/>
          <w:sz w:val="28"/>
          <w:szCs w:val="28"/>
        </w:rPr>
        <w:t>териалов таких дел психологами.</w:t>
      </w:r>
    </w:p>
    <w:p w:rsidR="00F21707" w:rsidRPr="00C24A76"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 xml:space="preserve">О последних на семинаре шел особый разговор. По общему мнению судей, психолог в штате суда – незаменимый помощник судьи при рассмотрении дела (уголовного или гражданского) с участием несовершеннолетнего. Психологи работают в судах области уже шесть лет. Пока такие специалисты имеются в штате только пяти судов области: Белгородского, Валуйского районных судов, Староосколького и Губкинского городских судов, Октябрьского и Свердловского районных судов </w:t>
      </w:r>
      <w:r>
        <w:rPr>
          <w:rFonts w:ascii="Times New Roman" w:hAnsi="Times New Roman" w:cs="Times New Roman"/>
          <w:sz w:val="28"/>
          <w:szCs w:val="28"/>
        </w:rPr>
        <w:t>г. Белгорода.</w:t>
      </w:r>
    </w:p>
    <w:p w:rsidR="00F21707" w:rsidRPr="00C24A76"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 xml:space="preserve">Разобраться в причинах поведения подростка, совершившего преступление, адекватно оценить направленность его личности возможно лишь на основе знаний возрастной психологии. </w:t>
      </w:r>
    </w:p>
    <w:p w:rsidR="00F21707" w:rsidRPr="00C24A76"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По результатам исследования психолог формулирует выводы о причинах поведения подростка, условиях, при которых возможно его исправление, дает рекомендации судье о стиле взаимодействия с подростком в ходе судебного заседания. Советы психолога могут касаться и дальнейшего образования подростка, его трудоустройства, привлечения третьих лиц к его воспитанию, оказания адресн</w:t>
      </w:r>
      <w:r>
        <w:rPr>
          <w:rFonts w:ascii="Times New Roman" w:hAnsi="Times New Roman" w:cs="Times New Roman"/>
          <w:sz w:val="28"/>
          <w:szCs w:val="28"/>
        </w:rPr>
        <w:t>ой социальной помощи его семье.</w:t>
      </w:r>
    </w:p>
    <w:p w:rsidR="00F21707" w:rsidRPr="00C24A76"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По мнению самих судей, работа психолога способствует более тщательному и быстрому рассмотрению таких дел. Однако работать им порой бывает не просто: выводы строить просто не на чем: мешает формализм и низкое качество информации о подростке, собранной на ста</w:t>
      </w:r>
      <w:r>
        <w:rPr>
          <w:rFonts w:ascii="Times New Roman" w:hAnsi="Times New Roman" w:cs="Times New Roman"/>
          <w:sz w:val="28"/>
          <w:szCs w:val="28"/>
        </w:rPr>
        <w:t>дии предварительного следствия.</w:t>
      </w:r>
    </w:p>
    <w:p w:rsidR="00F21707" w:rsidRPr="00A32900"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Сегодня психологи все чаще привлекаются судьями к работе с делами об определении места жительства ребенка, об устранении препятствий для общения ребенком одного из родителей, об ограничении, лишении или, наоборот, восстановлении родительских прав. Не секрет, что нередки случаи, когда родители пытаются решить за счет детей свои собственные «взрослые» проблемы. Каждый «тянет одеяло на себя», вместо того, чтобы прийти к взаимопониманию исходя из того, что лучше</w:t>
      </w:r>
      <w:r>
        <w:rPr>
          <w:rFonts w:ascii="Times New Roman" w:hAnsi="Times New Roman" w:cs="Times New Roman"/>
          <w:sz w:val="28"/>
          <w:szCs w:val="28"/>
        </w:rPr>
        <w:t xml:space="preserve"> для их ребенка.</w:t>
      </w:r>
    </w:p>
    <w:p w:rsidR="00F21707" w:rsidRPr="00A32900"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По мнению судей, при разрешении споров о том, с кем будет жить ребенок, кто его будет воспитывать, а попросту решается судьба маленького человека, просто необходимо мнен</w:t>
      </w:r>
      <w:r>
        <w:rPr>
          <w:rFonts w:ascii="Times New Roman" w:hAnsi="Times New Roman" w:cs="Times New Roman"/>
          <w:sz w:val="28"/>
          <w:szCs w:val="28"/>
        </w:rPr>
        <w:t>ие профессионального психолога.</w:t>
      </w:r>
    </w:p>
    <w:p w:rsidR="00F21707" w:rsidRPr="00A32900"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Сегодня, утверждают судебные психологи, стали все чаще поступать запросы от судей о необходимости получения консультативного мнения по делам, затрагива</w:t>
      </w:r>
      <w:r>
        <w:rPr>
          <w:rFonts w:ascii="Times New Roman" w:hAnsi="Times New Roman" w:cs="Times New Roman"/>
          <w:sz w:val="28"/>
          <w:szCs w:val="28"/>
        </w:rPr>
        <w:t>ющим интересы малолетних детей.</w:t>
      </w:r>
    </w:p>
    <w:p w:rsidR="00F21707" w:rsidRPr="00A32900"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Председатель Белгородского областного суда Алексей Шипилов призвал председателей судов, где есть психологи, использовать опыт работы Белгородского районного, Октябрьского и Свердловско</w:t>
      </w:r>
      <w:r>
        <w:rPr>
          <w:rFonts w:ascii="Times New Roman" w:hAnsi="Times New Roman" w:cs="Times New Roman"/>
          <w:sz w:val="28"/>
          <w:szCs w:val="28"/>
        </w:rPr>
        <w:t>го районных судов г. Белгорода.</w:t>
      </w:r>
    </w:p>
    <w:p w:rsidR="00F21707" w:rsidRPr="00D57A05"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Но что же делать тем судам, где таких специалистов до сих пор нет? Выход предложила председатель комиссии по делам несовершеннолетний и защите их прав при губернаторе Белгородской области Наталья Никулина. Она рассказала судьям об областных программах, направленных на поддержку детей, в</w:t>
      </w:r>
      <w:r>
        <w:rPr>
          <w:rFonts w:ascii="Times New Roman" w:hAnsi="Times New Roman" w:cs="Times New Roman"/>
          <w:sz w:val="28"/>
          <w:szCs w:val="28"/>
        </w:rPr>
        <w:t>ступивших в конфликт с законом:</w:t>
      </w:r>
    </w:p>
    <w:p w:rsidR="00F21707" w:rsidRPr="00D57A05"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 xml:space="preserve"> «В целом по области по уровню преступности среди несовершеннолетних ситуация сложилась благоприятная, - сообщила судьям Наталья Николаевна. - За последние 10 лет число совершаемых несовершеннолетними преступлений снизилось в 5 раз. Если 10 лет назад эта цифра составляла около 1600 преступлений, то по итогам 2010 года их число уменьшилось до 352».</w:t>
      </w:r>
    </w:p>
    <w:p w:rsidR="00F21707" w:rsidRPr="00D57A05"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Чтобы не допустить роста подростковой и детской преступности, специалисты комиссии находятся в постоянном поиске новых форм рабо</w:t>
      </w:r>
      <w:r>
        <w:rPr>
          <w:rFonts w:ascii="Times New Roman" w:hAnsi="Times New Roman" w:cs="Times New Roman"/>
          <w:sz w:val="28"/>
          <w:szCs w:val="28"/>
        </w:rPr>
        <w:t>ты со всеми структурами власти.</w:t>
      </w:r>
    </w:p>
    <w:p w:rsidR="00F21707" w:rsidRPr="00D57A05"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Уже два года на территории области идет эксперимент по социализации несовершеннолетних, осужденных к наказанию, не</w:t>
      </w:r>
      <w:r>
        <w:rPr>
          <w:rFonts w:ascii="Times New Roman" w:hAnsi="Times New Roman" w:cs="Times New Roman"/>
          <w:sz w:val="28"/>
          <w:szCs w:val="28"/>
        </w:rPr>
        <w:t xml:space="preserve"> связанному с лишением свободы.</w:t>
      </w:r>
    </w:p>
    <w:p w:rsidR="00F21707" w:rsidRPr="00D57A05"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В Белгородской области действуют 22 комиссии по делам несовершеннолетних. Они объединили все существующие структуры. В состав комиссий по делам несовершеннолетних местах входят врачи-наркологи, врачи-психиатры, педагоги, руководство территориальных подразделений по социальной работе, образованию, в обязательном порядке в комиссии представлена уго</w:t>
      </w:r>
      <w:r>
        <w:rPr>
          <w:rFonts w:ascii="Times New Roman" w:hAnsi="Times New Roman" w:cs="Times New Roman"/>
          <w:sz w:val="28"/>
          <w:szCs w:val="28"/>
        </w:rPr>
        <w:t>ловно-исполнительная инспекция.</w:t>
      </w:r>
    </w:p>
    <w:p w:rsidR="00F21707" w:rsidRPr="00D57A05"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Комиссии являются координаторами организации работы по профилактике безнадзорно</w:t>
      </w:r>
      <w:r>
        <w:rPr>
          <w:rFonts w:ascii="Times New Roman" w:hAnsi="Times New Roman" w:cs="Times New Roman"/>
          <w:sz w:val="28"/>
          <w:szCs w:val="28"/>
        </w:rPr>
        <w:t>сти и правонарушений на местах.</w:t>
      </w:r>
    </w:p>
    <w:p w:rsidR="00F21707" w:rsidRPr="00D57A05"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Подростку и его родителям объясняют, что теперь помимо отбывания наказания по приговору суда, ребенку необходимо пройти еще и курс социальн</w:t>
      </w:r>
      <w:r>
        <w:rPr>
          <w:rFonts w:ascii="Times New Roman" w:hAnsi="Times New Roman" w:cs="Times New Roman"/>
          <w:sz w:val="28"/>
          <w:szCs w:val="28"/>
        </w:rPr>
        <w:t>о-психологической реабилитации.</w:t>
      </w:r>
    </w:p>
    <w:p w:rsidR="00F21707" w:rsidRPr="00D57A05"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Вопрос: как это сделать? - не стоит. На территории области функционируют четыре психолого-педагогических центра: в Старом Осколе, Валуйках, Шебекино и Губкине. Губкинский центр – особая гордость области. Оснащенный по последнему слову психолого-технологической мысли, он позволяет специалистам применять в работе с подростками не только пресловутую беседу, но и новейшие аппаратные технологии, например, способствующие снижению уровня агрессии. Там, где таких центров нет, имеются психолого-педагогические службы. Всего на Белгородчине работают около 400 психоло</w:t>
      </w:r>
      <w:r>
        <w:rPr>
          <w:rFonts w:ascii="Times New Roman" w:hAnsi="Times New Roman" w:cs="Times New Roman"/>
          <w:sz w:val="28"/>
          <w:szCs w:val="28"/>
        </w:rPr>
        <w:t>гов и 600 социальных педагогов.</w:t>
      </w:r>
    </w:p>
    <w:p w:rsidR="00F21707" w:rsidRPr="00D57A05"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Кроме того, на территории области действует редкий закон о квотировании рабочих мест для трудоустройства несовершеннолетних граждан. Для детей, которым необходима такая социальная поддержка, в каждом муниципальном образовании есть зарезервированные рабочие места.</w:t>
      </w:r>
    </w:p>
    <w:p w:rsidR="00F21707" w:rsidRPr="00D57A05"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Рассказала Наталья Никулина и о заявленном недавно эксперименте по социальному сопровождению подростков, вступивших в конфликт с законом. Предполагается, что каждого такого ребенка будут «вести» от этапа следствия до исполнения приговора особые специалисты. Они будут собирать по нему информацию, взаимодействуя с образовательными учреждениями, органами социальной защиты. Если ребенок по приговору отправляется в колонию, то такой специалист обязан поддерживает связь и с колонией.</w:t>
      </w:r>
      <w:r>
        <w:rPr>
          <w:rFonts w:ascii="Times New Roman" w:hAnsi="Times New Roman" w:cs="Times New Roman"/>
          <w:sz w:val="28"/>
          <w:szCs w:val="28"/>
        </w:rPr>
        <w:t xml:space="preserve"> Ребенок не должен быть брошен.</w:t>
      </w:r>
    </w:p>
    <w:p w:rsidR="00F21707" w:rsidRDefault="00F21707" w:rsidP="00D57A05">
      <w:pPr>
        <w:pStyle w:val="ListParagraph"/>
        <w:spacing w:after="0" w:line="360" w:lineRule="auto"/>
        <w:ind w:left="0" w:firstLine="709"/>
        <w:jc w:val="both"/>
        <w:rPr>
          <w:rFonts w:ascii="Times New Roman" w:hAnsi="Times New Roman" w:cs="Times New Roman"/>
          <w:sz w:val="28"/>
          <w:szCs w:val="28"/>
        </w:rPr>
      </w:pPr>
      <w:r w:rsidRPr="00C24A76">
        <w:rPr>
          <w:rFonts w:ascii="Times New Roman" w:hAnsi="Times New Roman" w:cs="Times New Roman"/>
          <w:sz w:val="28"/>
          <w:szCs w:val="28"/>
        </w:rPr>
        <w:t>«Тогда у нас не будет случаев, - считает Наталья Никулина – когда подросток возвращается домой из колонии, а его никто не ждет, и он совершает очередное преступление. Пока это только эксперимент, и у нас на данном этапе будет всего 4 таких специалиста. Но мы надеемся, что они найдут свое место в существующей системе»</w:t>
      </w:r>
      <w:r>
        <w:rPr>
          <w:rFonts w:ascii="Times New Roman" w:hAnsi="Times New Roman" w:cs="Times New Roman"/>
          <w:sz w:val="28"/>
          <w:szCs w:val="28"/>
        </w:rPr>
        <w:t>.</w:t>
      </w:r>
    </w:p>
    <w:p w:rsidR="00F21707" w:rsidRDefault="00F21707" w:rsidP="00D57A05">
      <w:pPr>
        <w:pStyle w:val="ListParagraph"/>
        <w:spacing w:after="0" w:line="360" w:lineRule="auto"/>
        <w:ind w:left="0" w:firstLine="709"/>
        <w:jc w:val="both"/>
        <w:rPr>
          <w:rFonts w:ascii="Times New Roman" w:hAnsi="Times New Roman" w:cs="Times New Roman"/>
          <w:sz w:val="28"/>
          <w:szCs w:val="28"/>
        </w:rPr>
      </w:pPr>
    </w:p>
    <w:p w:rsidR="00F21707" w:rsidRDefault="00F21707" w:rsidP="00D57A05">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 1 – Осведомленность населения Белгородской области о ювенальной юстиции</w:t>
      </w:r>
    </w:p>
    <w:p w:rsidR="00F21707" w:rsidRPr="00852189" w:rsidRDefault="00F21707" w:rsidP="002A15C9">
      <w:pPr>
        <w:pStyle w:val="ListParagraph"/>
        <w:spacing w:after="0" w:line="360" w:lineRule="auto"/>
        <w:ind w:left="0" w:firstLine="709"/>
        <w:jc w:val="center"/>
        <w:rPr>
          <w:rFonts w:ascii="Times New Roman" w:hAnsi="Times New Roman" w:cs="Times New Roman"/>
          <w:sz w:val="28"/>
          <w:szCs w:val="28"/>
        </w:rPr>
      </w:pPr>
      <w:r w:rsidRPr="00AB1333">
        <w:rPr>
          <w:rFonts w:ascii="Times New Roman" w:hAnsi="Times New Roman" w:cs="Times New Roman"/>
          <w:sz w:val="28"/>
          <w:szCs w:val="28"/>
        </w:rPr>
        <w:object w:dxaOrig="7936" w:dyaOrig="3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71.75pt" o:ole="">
            <v:imagedata r:id="rId7" o:title=""/>
          </v:shape>
          <o:OLEObject Type="Embed" ProgID="MSGraph.Chart.8" ShapeID="_x0000_i1025" DrawAspect="Content" ObjectID="_1588770984" r:id="rId8">
            <o:FieldCodes>\s</o:FieldCodes>
          </o:OLEObject>
        </w:object>
      </w:r>
    </w:p>
    <w:p w:rsidR="00F21707" w:rsidRDefault="00F21707" w:rsidP="002A15C9">
      <w:pPr>
        <w:pStyle w:val="ListParagraph"/>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F21707" w:rsidRPr="0081110A" w:rsidRDefault="00F21707" w:rsidP="002A15C9">
      <w:pPr>
        <w:pStyle w:val="ListParagraph"/>
        <w:spacing w:after="0" w:line="360" w:lineRule="auto"/>
        <w:ind w:left="0" w:firstLine="709"/>
        <w:jc w:val="center"/>
        <w:rPr>
          <w:rFonts w:ascii="Times New Roman" w:hAnsi="Times New Roman" w:cs="Times New Roman"/>
          <w:sz w:val="28"/>
          <w:szCs w:val="28"/>
        </w:rPr>
      </w:pPr>
    </w:p>
    <w:p w:rsidR="00F21707" w:rsidRDefault="00F21707" w:rsidP="00D57A05">
      <w:pPr>
        <w:pStyle w:val="ListParagraph"/>
        <w:spacing w:after="0" w:line="360" w:lineRule="auto"/>
        <w:ind w:left="0" w:firstLine="709"/>
        <w:jc w:val="both"/>
        <w:rPr>
          <w:rFonts w:ascii="Times New Roman" w:hAnsi="Times New Roman" w:cs="Times New Roman"/>
          <w:sz w:val="28"/>
          <w:szCs w:val="28"/>
        </w:rPr>
      </w:pPr>
      <w:r w:rsidRPr="002A15C9">
        <w:rPr>
          <w:rFonts w:ascii="Times New Roman" w:hAnsi="Times New Roman" w:cs="Times New Roman"/>
          <w:sz w:val="28"/>
          <w:szCs w:val="28"/>
        </w:rPr>
        <w:t>Взаимодействие всех органов и организаций, специализирующихся на работе с несовершеннолетними, является основой функционирования системы ювенальной юстиции</w:t>
      </w:r>
      <w:r>
        <w:rPr>
          <w:rFonts w:ascii="Times New Roman" w:hAnsi="Times New Roman" w:cs="Times New Roman"/>
          <w:sz w:val="28"/>
          <w:szCs w:val="28"/>
        </w:rPr>
        <w:t>.</w:t>
      </w:r>
    </w:p>
    <w:p w:rsidR="00F21707" w:rsidRDefault="00F21707" w:rsidP="00D57A05">
      <w:pPr>
        <w:pStyle w:val="ListParagraph"/>
        <w:spacing w:after="0" w:line="360" w:lineRule="auto"/>
        <w:ind w:left="0" w:firstLine="709"/>
        <w:jc w:val="both"/>
        <w:rPr>
          <w:rFonts w:ascii="Times New Roman" w:hAnsi="Times New Roman" w:cs="Times New Roman"/>
          <w:sz w:val="28"/>
          <w:szCs w:val="28"/>
        </w:rPr>
      </w:pPr>
      <w:r w:rsidRPr="002A15C9">
        <w:rPr>
          <w:rFonts w:ascii="Times New Roman" w:hAnsi="Times New Roman" w:cs="Times New Roman"/>
          <w:sz w:val="28"/>
          <w:szCs w:val="28"/>
        </w:rPr>
        <w:t xml:space="preserve"> Вместе с тем зачастую отсутствует взаимное информирование органов и учреждений системы профилактики безнадзорности и правонарушений несовершеннолетних. Не единичны случаи, когда факт совершения подростком преступления становится известен соответствующей </w:t>
      </w:r>
      <w:r>
        <w:rPr>
          <w:rFonts w:ascii="Times New Roman" w:hAnsi="Times New Roman" w:cs="Times New Roman"/>
          <w:sz w:val="28"/>
          <w:szCs w:val="28"/>
        </w:rPr>
        <w:t xml:space="preserve">комиссии по делам </w:t>
      </w:r>
      <w:r w:rsidRPr="002A15C9">
        <w:rPr>
          <w:rFonts w:ascii="Times New Roman" w:hAnsi="Times New Roman" w:cs="Times New Roman"/>
          <w:sz w:val="28"/>
          <w:szCs w:val="28"/>
        </w:rPr>
        <w:t xml:space="preserve">несовершеннолетних и защите их прав только после вынесения приговора судом. Представления о принятии мер по устранению обстоятельств, способствующих совершению преступления, следователями направляются </w:t>
      </w:r>
      <w:r>
        <w:rPr>
          <w:rFonts w:ascii="Times New Roman" w:hAnsi="Times New Roman" w:cs="Times New Roman"/>
          <w:sz w:val="28"/>
          <w:szCs w:val="28"/>
        </w:rPr>
        <w:t>в</w:t>
      </w:r>
      <w:r w:rsidRPr="002A15C9">
        <w:rPr>
          <w:rFonts w:ascii="Times New Roman" w:hAnsi="Times New Roman" w:cs="Times New Roman"/>
          <w:sz w:val="28"/>
          <w:szCs w:val="28"/>
        </w:rPr>
        <w:t xml:space="preserve"> комиссии по делам несовершеннолетних и защите их прав несвоевременно рассматриваются на заседаниях комиссий формально. На межведомственном уровне изучают причины и условия совершения преступлений несовершеннолетними в недостаточной степени, не принимают надлежащие меры по их устранению.</w:t>
      </w:r>
    </w:p>
    <w:p w:rsidR="00F21707" w:rsidRDefault="00F21707" w:rsidP="00D57A05">
      <w:pPr>
        <w:pStyle w:val="ListParagraph"/>
        <w:spacing w:after="0" w:line="360" w:lineRule="auto"/>
        <w:ind w:left="0" w:firstLine="709"/>
        <w:jc w:val="both"/>
        <w:rPr>
          <w:rFonts w:ascii="Times New Roman" w:hAnsi="Times New Roman" w:cs="Times New Roman"/>
          <w:sz w:val="28"/>
          <w:szCs w:val="28"/>
        </w:rPr>
      </w:pPr>
      <w:r w:rsidRPr="002A15C9">
        <w:rPr>
          <w:rFonts w:ascii="Times New Roman" w:hAnsi="Times New Roman" w:cs="Times New Roman"/>
          <w:sz w:val="28"/>
          <w:szCs w:val="28"/>
        </w:rPr>
        <w:t xml:space="preserve"> По результатам проведенного исследования можно сделать следующе выводы. </w:t>
      </w:r>
    </w:p>
    <w:p w:rsidR="00F21707" w:rsidRDefault="00F21707" w:rsidP="002F4ADC">
      <w:pPr>
        <w:pStyle w:val="ListParagraph"/>
        <w:numPr>
          <w:ilvl w:val="0"/>
          <w:numId w:val="5"/>
        </w:numPr>
        <w:spacing w:after="0" w:line="360" w:lineRule="auto"/>
        <w:ind w:left="772" w:hanging="386"/>
        <w:jc w:val="both"/>
        <w:rPr>
          <w:rFonts w:ascii="Times New Roman" w:hAnsi="Times New Roman" w:cs="Times New Roman"/>
          <w:sz w:val="28"/>
          <w:szCs w:val="28"/>
        </w:rPr>
      </w:pPr>
      <w:r>
        <w:rPr>
          <w:rFonts w:ascii="Times New Roman" w:hAnsi="Times New Roman" w:cs="Times New Roman"/>
          <w:sz w:val="28"/>
          <w:szCs w:val="28"/>
        </w:rPr>
        <w:t xml:space="preserve">Ювенальная юстиция - </w:t>
      </w:r>
      <w:r w:rsidRPr="002A15C9">
        <w:rPr>
          <w:rFonts w:ascii="Times New Roman" w:hAnsi="Times New Roman" w:cs="Times New Roman"/>
          <w:sz w:val="28"/>
          <w:szCs w:val="28"/>
        </w:rPr>
        <w:t>это основанная на специфических принципах особая система</w:t>
      </w:r>
      <w:r>
        <w:rPr>
          <w:rFonts w:ascii="Times New Roman" w:hAnsi="Times New Roman" w:cs="Times New Roman"/>
          <w:sz w:val="28"/>
          <w:szCs w:val="28"/>
        </w:rPr>
        <w:t xml:space="preserve"> защиты прав несовершеннолетних,</w:t>
      </w:r>
      <w:r w:rsidRPr="002A15C9">
        <w:rPr>
          <w:rFonts w:ascii="Times New Roman" w:hAnsi="Times New Roman" w:cs="Times New Roman"/>
          <w:sz w:val="28"/>
          <w:szCs w:val="28"/>
        </w:rPr>
        <w:t xml:space="preserve"> включающая в себя совокупность государственных органов, деятельность которых осуществляется совместно</w:t>
      </w:r>
      <w:r>
        <w:rPr>
          <w:rFonts w:ascii="Times New Roman" w:hAnsi="Times New Roman" w:cs="Times New Roman"/>
          <w:sz w:val="28"/>
          <w:szCs w:val="28"/>
        </w:rPr>
        <w:t xml:space="preserve"> с </w:t>
      </w:r>
      <w:r w:rsidRPr="002A15C9">
        <w:rPr>
          <w:rFonts w:ascii="Times New Roman" w:hAnsi="Times New Roman" w:cs="Times New Roman"/>
          <w:sz w:val="28"/>
          <w:szCs w:val="28"/>
        </w:rPr>
        <w:t>соответствующими методико-псих</w:t>
      </w:r>
      <w:r>
        <w:rPr>
          <w:rFonts w:ascii="Times New Roman" w:hAnsi="Times New Roman" w:cs="Times New Roman"/>
          <w:sz w:val="28"/>
          <w:szCs w:val="28"/>
        </w:rPr>
        <w:t>ологическими, социальными служб</w:t>
      </w:r>
      <w:r w:rsidRPr="002A15C9">
        <w:rPr>
          <w:rFonts w:ascii="Times New Roman" w:hAnsi="Times New Roman" w:cs="Times New Roman"/>
          <w:sz w:val="28"/>
          <w:szCs w:val="28"/>
        </w:rPr>
        <w:t>ами помощи детям</w:t>
      </w:r>
      <w:r>
        <w:rPr>
          <w:rFonts w:ascii="Times New Roman" w:hAnsi="Times New Roman" w:cs="Times New Roman"/>
          <w:sz w:val="28"/>
          <w:szCs w:val="28"/>
        </w:rPr>
        <w:t xml:space="preserve"> и подросткам</w:t>
      </w:r>
      <w:r w:rsidRPr="002A15C9">
        <w:rPr>
          <w:rFonts w:ascii="Times New Roman" w:hAnsi="Times New Roman" w:cs="Times New Roman"/>
          <w:sz w:val="28"/>
          <w:szCs w:val="28"/>
        </w:rPr>
        <w:t xml:space="preserve"> механизма </w:t>
      </w:r>
      <w:r>
        <w:rPr>
          <w:rFonts w:ascii="Times New Roman" w:hAnsi="Times New Roman" w:cs="Times New Roman"/>
          <w:sz w:val="28"/>
          <w:szCs w:val="28"/>
        </w:rPr>
        <w:t xml:space="preserve">защиты </w:t>
      </w:r>
      <w:r w:rsidRPr="002A15C9">
        <w:rPr>
          <w:rFonts w:ascii="Times New Roman" w:hAnsi="Times New Roman" w:cs="Times New Roman"/>
          <w:sz w:val="28"/>
          <w:szCs w:val="28"/>
        </w:rPr>
        <w:t>прав ребенка, применяемых для</w:t>
      </w:r>
      <w:r>
        <w:rPr>
          <w:rFonts w:ascii="Times New Roman" w:hAnsi="Times New Roman" w:cs="Times New Roman"/>
          <w:sz w:val="28"/>
          <w:szCs w:val="28"/>
        </w:rPr>
        <w:t xml:space="preserve"> обеспечения реализации его прав.</w:t>
      </w:r>
    </w:p>
    <w:p w:rsidR="00F21707" w:rsidRDefault="00F21707" w:rsidP="002A15C9">
      <w:pPr>
        <w:spacing w:after="0" w:line="360" w:lineRule="auto"/>
        <w:jc w:val="both"/>
        <w:rPr>
          <w:rFonts w:ascii="Times New Roman" w:hAnsi="Times New Roman" w:cs="Times New Roman"/>
          <w:sz w:val="28"/>
          <w:szCs w:val="28"/>
        </w:rPr>
      </w:pPr>
      <w:r w:rsidRPr="002A15C9">
        <w:rPr>
          <w:rFonts w:ascii="Times New Roman" w:hAnsi="Times New Roman" w:cs="Times New Roman"/>
          <w:sz w:val="28"/>
          <w:szCs w:val="28"/>
        </w:rPr>
        <w:t>Основной целью ювенальной юстиции представляется воспитание несовершеннолетних путем уменьшения вредного влияния на них фактора вовлечен</w:t>
      </w:r>
      <w:r>
        <w:rPr>
          <w:rFonts w:ascii="Times New Roman" w:hAnsi="Times New Roman" w:cs="Times New Roman"/>
          <w:sz w:val="28"/>
          <w:szCs w:val="28"/>
        </w:rPr>
        <w:t>ия в уголовное судопроизводство.</w:t>
      </w:r>
    </w:p>
    <w:p w:rsidR="00F21707" w:rsidRPr="002F4ADC" w:rsidRDefault="00F21707" w:rsidP="002F4ADC">
      <w:pPr>
        <w:pStyle w:val="ListParagraph"/>
        <w:numPr>
          <w:ilvl w:val="0"/>
          <w:numId w:val="5"/>
        </w:numPr>
        <w:spacing w:after="0" w:line="360" w:lineRule="auto"/>
        <w:ind w:left="772" w:hanging="386"/>
        <w:jc w:val="both"/>
        <w:rPr>
          <w:rFonts w:ascii="Times New Roman" w:hAnsi="Times New Roman" w:cs="Times New Roman"/>
          <w:sz w:val="28"/>
          <w:szCs w:val="28"/>
        </w:rPr>
      </w:pPr>
      <w:r w:rsidRPr="002F4ADC">
        <w:rPr>
          <w:rFonts w:ascii="Times New Roman" w:hAnsi="Times New Roman" w:cs="Times New Roman"/>
          <w:sz w:val="28"/>
          <w:szCs w:val="28"/>
        </w:rPr>
        <w:t>В понятие ювенальной юстиция необходимо вкладывать как правовую, так и социальную основы. Юридическую основу ювенальной юстиции составляют правовые акты, регламентирующие деятельность ювенальных судов, и нормативные акты, направленные на защиту прав несовершеннолетних.</w:t>
      </w:r>
    </w:p>
    <w:p w:rsidR="00F21707" w:rsidRDefault="00F21707" w:rsidP="002F4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4ADC">
        <w:rPr>
          <w:rFonts w:ascii="Times New Roman" w:hAnsi="Times New Roman" w:cs="Times New Roman"/>
          <w:sz w:val="28"/>
          <w:szCs w:val="28"/>
        </w:rPr>
        <w:t>В социальной основе ювенальной</w:t>
      </w:r>
      <w:r>
        <w:rPr>
          <w:rFonts w:ascii="Times New Roman" w:hAnsi="Times New Roman" w:cs="Times New Roman"/>
          <w:sz w:val="28"/>
          <w:szCs w:val="28"/>
        </w:rPr>
        <w:t xml:space="preserve"> юстиции </w:t>
      </w:r>
      <w:r w:rsidRPr="002F4ADC">
        <w:rPr>
          <w:rFonts w:ascii="Times New Roman" w:hAnsi="Times New Roman" w:cs="Times New Roman"/>
          <w:sz w:val="28"/>
          <w:szCs w:val="28"/>
        </w:rPr>
        <w:t>лежат иде</w:t>
      </w:r>
      <w:r>
        <w:rPr>
          <w:rFonts w:ascii="Times New Roman" w:hAnsi="Times New Roman" w:cs="Times New Roman"/>
          <w:sz w:val="28"/>
          <w:szCs w:val="28"/>
        </w:rPr>
        <w:t>и, направленные на воспитание,</w:t>
      </w:r>
      <w:r w:rsidRPr="002F4ADC">
        <w:rPr>
          <w:rFonts w:ascii="Times New Roman" w:hAnsi="Times New Roman" w:cs="Times New Roman"/>
          <w:sz w:val="28"/>
          <w:szCs w:val="28"/>
        </w:rPr>
        <w:t xml:space="preserve"> социальную защиту несовершеннолет</w:t>
      </w:r>
      <w:r>
        <w:rPr>
          <w:rFonts w:ascii="Times New Roman" w:hAnsi="Times New Roman" w:cs="Times New Roman"/>
          <w:sz w:val="28"/>
          <w:szCs w:val="28"/>
        </w:rPr>
        <w:t>него,</w:t>
      </w:r>
      <w:r w:rsidRPr="002F4ADC">
        <w:rPr>
          <w:rFonts w:ascii="Times New Roman" w:hAnsi="Times New Roman" w:cs="Times New Roman"/>
          <w:sz w:val="28"/>
          <w:szCs w:val="28"/>
        </w:rPr>
        <w:t xml:space="preserve"> </w:t>
      </w:r>
      <w:r>
        <w:rPr>
          <w:rFonts w:ascii="Times New Roman" w:hAnsi="Times New Roman" w:cs="Times New Roman"/>
          <w:sz w:val="28"/>
          <w:szCs w:val="28"/>
        </w:rPr>
        <w:t>н</w:t>
      </w:r>
      <w:r w:rsidRPr="002F4ADC">
        <w:rPr>
          <w:rFonts w:ascii="Times New Roman" w:hAnsi="Times New Roman" w:cs="Times New Roman"/>
          <w:sz w:val="28"/>
          <w:szCs w:val="28"/>
        </w:rPr>
        <w:t>a минимизацию подавляющего влияния</w:t>
      </w:r>
      <w:r>
        <w:rPr>
          <w:rFonts w:ascii="Times New Roman" w:hAnsi="Times New Roman" w:cs="Times New Roman"/>
          <w:sz w:val="28"/>
          <w:szCs w:val="28"/>
        </w:rPr>
        <w:t xml:space="preserve"> на детей и</w:t>
      </w:r>
      <w:r w:rsidRPr="002F4ADC">
        <w:rPr>
          <w:rFonts w:ascii="Times New Roman" w:hAnsi="Times New Roman" w:cs="Times New Roman"/>
          <w:sz w:val="28"/>
          <w:szCs w:val="28"/>
        </w:rPr>
        <w:t xml:space="preserve"> подростков процедуры судебного рассмотрения дел и сни</w:t>
      </w:r>
      <w:r>
        <w:rPr>
          <w:rFonts w:ascii="Times New Roman" w:hAnsi="Times New Roman" w:cs="Times New Roman"/>
          <w:sz w:val="28"/>
          <w:szCs w:val="28"/>
        </w:rPr>
        <w:t>жение строгости уголовных наказаний.</w:t>
      </w:r>
    </w:p>
    <w:p w:rsidR="00F21707" w:rsidRPr="002F4ADC" w:rsidRDefault="00F21707" w:rsidP="002F4ADC">
      <w:pPr>
        <w:spacing w:after="0" w:line="360" w:lineRule="auto"/>
        <w:ind w:firstLine="709"/>
        <w:jc w:val="both"/>
        <w:rPr>
          <w:rFonts w:ascii="Times New Roman" w:hAnsi="Times New Roman" w:cs="Times New Roman"/>
          <w:sz w:val="28"/>
          <w:szCs w:val="28"/>
        </w:rPr>
      </w:pPr>
      <w:r w:rsidRPr="002F4ADC">
        <w:rPr>
          <w:rFonts w:ascii="Times New Roman" w:hAnsi="Times New Roman" w:cs="Times New Roman"/>
          <w:sz w:val="28"/>
          <w:szCs w:val="28"/>
        </w:rPr>
        <w:t xml:space="preserve"> </w:t>
      </w:r>
      <w:r>
        <w:rPr>
          <w:rFonts w:ascii="Times New Roman" w:hAnsi="Times New Roman" w:cs="Times New Roman"/>
          <w:sz w:val="28"/>
          <w:szCs w:val="28"/>
        </w:rPr>
        <w:t xml:space="preserve">Правовые и социальные основы ювенальной юстиции </w:t>
      </w:r>
      <w:r w:rsidRPr="002F4ADC">
        <w:rPr>
          <w:rFonts w:ascii="Times New Roman" w:hAnsi="Times New Roman" w:cs="Times New Roman"/>
          <w:sz w:val="28"/>
          <w:szCs w:val="28"/>
        </w:rPr>
        <w:t>долж</w:t>
      </w:r>
      <w:r>
        <w:rPr>
          <w:rFonts w:ascii="Times New Roman" w:hAnsi="Times New Roman" w:cs="Times New Roman"/>
          <w:sz w:val="28"/>
          <w:szCs w:val="28"/>
        </w:rPr>
        <w:t>ны находиться в постоянном взаимодействии, которое и составляет механизм защиты прав ребенка.</w:t>
      </w:r>
      <w:r w:rsidRPr="002F4ADC">
        <w:rPr>
          <w:rFonts w:ascii="Times New Roman" w:hAnsi="Times New Roman" w:cs="Times New Roman"/>
          <w:sz w:val="28"/>
          <w:szCs w:val="28"/>
        </w:rPr>
        <w:t xml:space="preserve"> </w:t>
      </w:r>
    </w:p>
    <w:sectPr w:rsidR="00F21707" w:rsidRPr="002F4ADC" w:rsidSect="003B7726">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07" w:rsidRDefault="00F21707" w:rsidP="003B7726">
      <w:pPr>
        <w:spacing w:after="0" w:line="240" w:lineRule="auto"/>
      </w:pPr>
      <w:r>
        <w:separator/>
      </w:r>
    </w:p>
  </w:endnote>
  <w:endnote w:type="continuationSeparator" w:id="0">
    <w:p w:rsidR="00F21707" w:rsidRDefault="00F21707" w:rsidP="003B7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07" w:rsidRDefault="00F21707">
    <w:pPr>
      <w:pStyle w:val="Footer"/>
      <w:jc w:val="right"/>
    </w:pPr>
    <w:fldSimple w:instr="PAGE   \* MERGEFORMAT">
      <w:r>
        <w:rPr>
          <w:noProof/>
        </w:rPr>
        <w:t>3</w:t>
      </w:r>
    </w:fldSimple>
  </w:p>
  <w:p w:rsidR="00F21707" w:rsidRDefault="00F21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07" w:rsidRDefault="00F21707" w:rsidP="003B7726">
      <w:pPr>
        <w:spacing w:after="0" w:line="240" w:lineRule="auto"/>
      </w:pPr>
      <w:r>
        <w:separator/>
      </w:r>
    </w:p>
  </w:footnote>
  <w:footnote w:type="continuationSeparator" w:id="0">
    <w:p w:rsidR="00F21707" w:rsidRDefault="00F21707" w:rsidP="003B77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E7C6F"/>
    <w:multiLevelType w:val="hybridMultilevel"/>
    <w:tmpl w:val="C54C9BCE"/>
    <w:lvl w:ilvl="0" w:tplc="673492E4">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4764529"/>
    <w:multiLevelType w:val="multilevel"/>
    <w:tmpl w:val="0870176A"/>
    <w:lvl w:ilvl="0">
      <w:start w:val="1"/>
      <w:numFmt w:val="decimal"/>
      <w:lvlText w:val="%1"/>
      <w:lvlJc w:val="left"/>
      <w:pPr>
        <w:ind w:left="450" w:hanging="450"/>
      </w:pPr>
      <w:rPr>
        <w:rFonts w:hint="default"/>
      </w:rPr>
    </w:lvl>
    <w:lvl w:ilvl="1">
      <w:start w:val="1"/>
      <w:numFmt w:val="decimal"/>
      <w:lvlText w:val="%1.%2"/>
      <w:lvlJc w:val="left"/>
      <w:pPr>
        <w:ind w:left="5128"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DDA75E5"/>
    <w:multiLevelType w:val="hybridMultilevel"/>
    <w:tmpl w:val="3EFE0058"/>
    <w:lvl w:ilvl="0" w:tplc="04190001">
      <w:start w:val="1"/>
      <w:numFmt w:val="bullet"/>
      <w:lvlText w:val=""/>
      <w:lvlJc w:val="left"/>
      <w:pPr>
        <w:ind w:left="1560" w:hanging="360"/>
      </w:pPr>
      <w:rPr>
        <w:rFonts w:ascii="Symbol" w:hAnsi="Symbol" w:cs="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cs="Wingdings" w:hint="default"/>
      </w:rPr>
    </w:lvl>
    <w:lvl w:ilvl="3" w:tplc="04190001">
      <w:start w:val="1"/>
      <w:numFmt w:val="bullet"/>
      <w:lvlText w:val=""/>
      <w:lvlJc w:val="left"/>
      <w:pPr>
        <w:ind w:left="3720" w:hanging="360"/>
      </w:pPr>
      <w:rPr>
        <w:rFonts w:ascii="Symbol" w:hAnsi="Symbol" w:cs="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cs="Wingdings" w:hint="default"/>
      </w:rPr>
    </w:lvl>
    <w:lvl w:ilvl="6" w:tplc="04190001">
      <w:start w:val="1"/>
      <w:numFmt w:val="bullet"/>
      <w:lvlText w:val=""/>
      <w:lvlJc w:val="left"/>
      <w:pPr>
        <w:ind w:left="5880" w:hanging="360"/>
      </w:pPr>
      <w:rPr>
        <w:rFonts w:ascii="Symbol" w:hAnsi="Symbol" w:cs="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cs="Wingdings" w:hint="default"/>
      </w:rPr>
    </w:lvl>
  </w:abstractNum>
  <w:abstractNum w:abstractNumId="3">
    <w:nsid w:val="5BB74F8D"/>
    <w:multiLevelType w:val="hybridMultilevel"/>
    <w:tmpl w:val="1890A756"/>
    <w:lvl w:ilvl="0" w:tplc="7150AB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56165C2"/>
    <w:multiLevelType w:val="multilevel"/>
    <w:tmpl w:val="0AE09C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696"/>
    <w:rsid w:val="000B1908"/>
    <w:rsid w:val="001214FA"/>
    <w:rsid w:val="001B3696"/>
    <w:rsid w:val="002111AF"/>
    <w:rsid w:val="00222026"/>
    <w:rsid w:val="00284DD6"/>
    <w:rsid w:val="002A15C9"/>
    <w:rsid w:val="002E46C3"/>
    <w:rsid w:val="002F4ADC"/>
    <w:rsid w:val="003B7726"/>
    <w:rsid w:val="003C1584"/>
    <w:rsid w:val="003E75EA"/>
    <w:rsid w:val="00436DCE"/>
    <w:rsid w:val="005A3004"/>
    <w:rsid w:val="0061644E"/>
    <w:rsid w:val="00763547"/>
    <w:rsid w:val="007D36D9"/>
    <w:rsid w:val="007D622B"/>
    <w:rsid w:val="0081110A"/>
    <w:rsid w:val="00846428"/>
    <w:rsid w:val="00852189"/>
    <w:rsid w:val="008B479F"/>
    <w:rsid w:val="008B6345"/>
    <w:rsid w:val="00962A78"/>
    <w:rsid w:val="009D1277"/>
    <w:rsid w:val="00A32900"/>
    <w:rsid w:val="00AB1333"/>
    <w:rsid w:val="00BC2BDA"/>
    <w:rsid w:val="00C24A76"/>
    <w:rsid w:val="00C80B29"/>
    <w:rsid w:val="00D161F8"/>
    <w:rsid w:val="00D235C5"/>
    <w:rsid w:val="00D42FF4"/>
    <w:rsid w:val="00D57A05"/>
    <w:rsid w:val="00D93448"/>
    <w:rsid w:val="00DD05BF"/>
    <w:rsid w:val="00E44A5D"/>
    <w:rsid w:val="00E63BBA"/>
    <w:rsid w:val="00E82214"/>
    <w:rsid w:val="00EA7ED7"/>
    <w:rsid w:val="00EC09A3"/>
    <w:rsid w:val="00EE6CA8"/>
    <w:rsid w:val="00F06A92"/>
    <w:rsid w:val="00F1591A"/>
    <w:rsid w:val="00F21707"/>
    <w:rsid w:val="00F7762E"/>
    <w:rsid w:val="00FF01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3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05BF"/>
    <w:pPr>
      <w:ind w:left="720"/>
    </w:pPr>
  </w:style>
  <w:style w:type="character" w:styleId="CommentReference">
    <w:name w:val="annotation reference"/>
    <w:basedOn w:val="DefaultParagraphFont"/>
    <w:uiPriority w:val="99"/>
    <w:semiHidden/>
    <w:rsid w:val="00C80B29"/>
    <w:rPr>
      <w:sz w:val="16"/>
      <w:szCs w:val="16"/>
    </w:rPr>
  </w:style>
  <w:style w:type="paragraph" w:styleId="CommentText">
    <w:name w:val="annotation text"/>
    <w:basedOn w:val="Normal"/>
    <w:link w:val="CommentTextChar"/>
    <w:uiPriority w:val="99"/>
    <w:semiHidden/>
    <w:rsid w:val="00C80B2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80B29"/>
    <w:rPr>
      <w:sz w:val="20"/>
      <w:szCs w:val="20"/>
    </w:rPr>
  </w:style>
  <w:style w:type="paragraph" w:styleId="CommentSubject">
    <w:name w:val="annotation subject"/>
    <w:basedOn w:val="CommentText"/>
    <w:next w:val="CommentText"/>
    <w:link w:val="CommentSubjectChar"/>
    <w:uiPriority w:val="99"/>
    <w:semiHidden/>
    <w:rsid w:val="00C80B29"/>
    <w:rPr>
      <w:b/>
      <w:bCs/>
    </w:rPr>
  </w:style>
  <w:style w:type="character" w:customStyle="1" w:styleId="CommentSubjectChar">
    <w:name w:val="Comment Subject Char"/>
    <w:basedOn w:val="CommentTextChar"/>
    <w:link w:val="CommentSubject"/>
    <w:uiPriority w:val="99"/>
    <w:semiHidden/>
    <w:locked/>
    <w:rsid w:val="00C80B29"/>
    <w:rPr>
      <w:b/>
      <w:bCs/>
    </w:rPr>
  </w:style>
  <w:style w:type="paragraph" w:styleId="BalloonText">
    <w:name w:val="Balloon Text"/>
    <w:basedOn w:val="Normal"/>
    <w:link w:val="BalloonTextChar"/>
    <w:uiPriority w:val="99"/>
    <w:semiHidden/>
    <w:rsid w:val="00C80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0B29"/>
    <w:rPr>
      <w:rFonts w:ascii="Segoe UI" w:hAnsi="Segoe UI" w:cs="Segoe UI"/>
      <w:sz w:val="18"/>
      <w:szCs w:val="18"/>
    </w:rPr>
  </w:style>
  <w:style w:type="paragraph" w:styleId="Header">
    <w:name w:val="header"/>
    <w:basedOn w:val="Normal"/>
    <w:link w:val="HeaderChar"/>
    <w:uiPriority w:val="99"/>
    <w:rsid w:val="003B7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B7726"/>
  </w:style>
  <w:style w:type="paragraph" w:styleId="Footer">
    <w:name w:val="footer"/>
    <w:basedOn w:val="Normal"/>
    <w:link w:val="FooterChar"/>
    <w:uiPriority w:val="99"/>
    <w:rsid w:val="003B7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B7726"/>
  </w:style>
</w:styles>
</file>

<file path=word/webSettings.xml><?xml version="1.0" encoding="utf-8"?>
<w:webSettings xmlns:r="http://schemas.openxmlformats.org/officeDocument/2006/relationships" xmlns:w="http://schemas.openxmlformats.org/wordprocessingml/2006/main">
  <w:divs>
    <w:div w:id="1481069375">
      <w:marLeft w:val="0"/>
      <w:marRight w:val="0"/>
      <w:marTop w:val="0"/>
      <w:marBottom w:val="0"/>
      <w:divBdr>
        <w:top w:val="none" w:sz="0" w:space="0" w:color="auto"/>
        <w:left w:val="none" w:sz="0" w:space="0" w:color="auto"/>
        <w:bottom w:val="none" w:sz="0" w:space="0" w:color="auto"/>
        <w:right w:val="none" w:sz="0" w:space="0" w:color="auto"/>
      </w:divBdr>
    </w:div>
    <w:div w:id="1481069377">
      <w:marLeft w:val="0"/>
      <w:marRight w:val="0"/>
      <w:marTop w:val="0"/>
      <w:marBottom w:val="0"/>
      <w:divBdr>
        <w:top w:val="none" w:sz="0" w:space="0" w:color="auto"/>
        <w:left w:val="none" w:sz="0" w:space="0" w:color="auto"/>
        <w:bottom w:val="none" w:sz="0" w:space="0" w:color="auto"/>
        <w:right w:val="none" w:sz="0" w:space="0" w:color="auto"/>
      </w:divBdr>
    </w:div>
    <w:div w:id="1481069378">
      <w:marLeft w:val="0"/>
      <w:marRight w:val="0"/>
      <w:marTop w:val="0"/>
      <w:marBottom w:val="0"/>
      <w:divBdr>
        <w:top w:val="none" w:sz="0" w:space="0" w:color="auto"/>
        <w:left w:val="none" w:sz="0" w:space="0" w:color="auto"/>
        <w:bottom w:val="none" w:sz="0" w:space="0" w:color="auto"/>
        <w:right w:val="none" w:sz="0" w:space="0" w:color="auto"/>
      </w:divBdr>
      <w:divsChild>
        <w:div w:id="148106937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38</Pages>
  <Words>9200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Учебная часть</cp:lastModifiedBy>
  <cp:revision>12</cp:revision>
  <dcterms:created xsi:type="dcterms:W3CDTF">2018-03-03T13:47:00Z</dcterms:created>
  <dcterms:modified xsi:type="dcterms:W3CDTF">2018-05-25T13:30:00Z</dcterms:modified>
</cp:coreProperties>
</file>