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F68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6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  <w:r w:rsidR="000D0F2A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380F6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80F68" w:rsidRPr="00380F68" w:rsidRDefault="000F0F0F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F68" w:rsidRPr="00380F68">
        <w:rPr>
          <w:rFonts w:ascii="Times New Roman" w:hAnsi="Times New Roman" w:cs="Times New Roman"/>
          <w:b/>
          <w:sz w:val="28"/>
          <w:szCs w:val="28"/>
        </w:rPr>
        <w:t>«Ивановский энергетический  колледж»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00"/>
      </w:tblGrid>
      <w:tr w:rsidR="00380F68" w:rsidRPr="00380F68">
        <w:tc>
          <w:tcPr>
            <w:tcW w:w="5070" w:type="dxa"/>
          </w:tcPr>
          <w:p w:rsidR="00380F68" w:rsidRPr="00380F68" w:rsidRDefault="00380F68" w:rsidP="0038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80F68" w:rsidRPr="00380F68" w:rsidRDefault="00380F68" w:rsidP="0038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F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80F68" w:rsidRPr="00380F68" w:rsidRDefault="00380F68" w:rsidP="0038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68">
              <w:rPr>
                <w:rFonts w:ascii="Times New Roman" w:hAnsi="Times New Roman" w:cs="Times New Roman"/>
                <w:sz w:val="28"/>
                <w:szCs w:val="28"/>
              </w:rPr>
              <w:t>Директор  ___________ Р.</w:t>
            </w:r>
            <w:r w:rsidR="000D0F2A">
              <w:rPr>
                <w:rFonts w:ascii="Times New Roman" w:hAnsi="Times New Roman" w:cs="Times New Roman"/>
                <w:sz w:val="28"/>
                <w:szCs w:val="28"/>
              </w:rPr>
              <w:t xml:space="preserve"> Д. Нечаева     31 августа 201</w:t>
            </w:r>
            <w:r w:rsidR="000F0F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0F68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380F68" w:rsidRPr="00380F68" w:rsidRDefault="00380F68" w:rsidP="0038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6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68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68" w:rsidRPr="00380F68" w:rsidRDefault="00B52772" w:rsidP="00380F6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Материаловедение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B52772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80F68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F6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F6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380F68" w:rsidRPr="00960310" w:rsidRDefault="000D0F2A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13.02.03</w:t>
      </w:r>
      <w:r w:rsidR="00960310" w:rsidRPr="00960310">
        <w:rPr>
          <w:rFonts w:ascii="Times New Roman" w:hAnsi="Times New Roman" w:cs="Times New Roman"/>
          <w:spacing w:val="-2"/>
          <w:sz w:val="28"/>
          <w:szCs w:val="28"/>
        </w:rPr>
        <w:t xml:space="preserve"> Электрические станции, сети и системы</w:t>
      </w: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310" w:rsidRPr="00380F68" w:rsidRDefault="00960310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Pr="00380F68" w:rsidRDefault="00380F68" w:rsidP="0038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380F68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EE40D8">
        <w:rPr>
          <w:rFonts w:ascii="Times New Roman" w:hAnsi="Times New Roman" w:cs="Times New Roman"/>
          <w:caps/>
        </w:rPr>
        <w:t xml:space="preserve"> «Материаловедение</w:t>
      </w:r>
      <w:r w:rsidRPr="00380F68">
        <w:rPr>
          <w:rFonts w:ascii="Times New Roman" w:hAnsi="Times New Roman" w:cs="Times New Roman"/>
          <w:caps/>
        </w:rPr>
        <w:t xml:space="preserve">» </w:t>
      </w:r>
      <w:r w:rsidRPr="00380F68">
        <w:rPr>
          <w:rFonts w:ascii="Times New Roman" w:hAnsi="Times New Roman" w:cs="Times New Roman"/>
        </w:rPr>
        <w:t>р</w:t>
      </w:r>
      <w:r w:rsidR="00B654BD">
        <w:rPr>
          <w:rFonts w:ascii="Times New Roman" w:hAnsi="Times New Roman" w:cs="Times New Roman"/>
        </w:rPr>
        <w:t>азработана на основе Федерального государственного образовательного стандарта</w:t>
      </w:r>
      <w:r w:rsidRPr="00380F68">
        <w:rPr>
          <w:rFonts w:ascii="Times New Roman" w:hAnsi="Times New Roman" w:cs="Times New Roman"/>
        </w:rPr>
        <w:t xml:space="preserve"> среднего профессионального образования по специальности </w:t>
      </w:r>
      <w:r w:rsidR="000D0F2A">
        <w:rPr>
          <w:rFonts w:ascii="Times New Roman" w:hAnsi="Times New Roman" w:cs="Times New Roman"/>
          <w:spacing w:val="-2"/>
        </w:rPr>
        <w:t>по специальности 13.02.03</w:t>
      </w:r>
      <w:r w:rsidR="00960310" w:rsidRPr="00960310">
        <w:rPr>
          <w:rFonts w:ascii="Times New Roman" w:hAnsi="Times New Roman" w:cs="Times New Roman"/>
          <w:spacing w:val="-2"/>
        </w:rPr>
        <w:t xml:space="preserve"> Электрические станции, сети и системы, </w:t>
      </w:r>
    </w:p>
    <w:p w:rsidR="00380F68" w:rsidRP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80F68">
        <w:rPr>
          <w:rFonts w:ascii="Times New Roman" w:hAnsi="Times New Roman" w:cs="Times New Roman"/>
        </w:rPr>
        <w:t>Организация-разработчик: ОГБ</w:t>
      </w:r>
      <w:r w:rsidR="000D0F2A">
        <w:rPr>
          <w:rFonts w:ascii="Times New Roman" w:hAnsi="Times New Roman" w:cs="Times New Roman"/>
        </w:rPr>
        <w:t>П</w:t>
      </w:r>
      <w:r w:rsidRPr="00380F68">
        <w:rPr>
          <w:rFonts w:ascii="Times New Roman" w:hAnsi="Times New Roman" w:cs="Times New Roman"/>
        </w:rPr>
        <w:t>ОУ «Ивановский энергетический колледж»</w:t>
      </w:r>
    </w:p>
    <w:p w:rsidR="00380F68" w:rsidRP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80F68">
        <w:rPr>
          <w:rFonts w:ascii="Times New Roman" w:hAnsi="Times New Roman" w:cs="Times New Roman"/>
        </w:rPr>
        <w:t>Разработчик</w:t>
      </w:r>
      <w:r w:rsidR="00B52772">
        <w:rPr>
          <w:rFonts w:ascii="Times New Roman" w:hAnsi="Times New Roman" w:cs="Times New Roman"/>
        </w:rPr>
        <w:t>: Карнеева Людмила Константиновна</w:t>
      </w:r>
      <w:r w:rsidRPr="00380F68">
        <w:rPr>
          <w:rFonts w:ascii="Times New Roman" w:hAnsi="Times New Roman" w:cs="Times New Roman"/>
        </w:rPr>
        <w:t>, преподаватель ОГБ</w:t>
      </w:r>
      <w:r w:rsidR="000D0F2A">
        <w:rPr>
          <w:rFonts w:ascii="Times New Roman" w:hAnsi="Times New Roman" w:cs="Times New Roman"/>
        </w:rPr>
        <w:t>П</w:t>
      </w:r>
      <w:r w:rsidRPr="00380F68">
        <w:rPr>
          <w:rFonts w:ascii="Times New Roman" w:hAnsi="Times New Roman" w:cs="Times New Roman"/>
        </w:rPr>
        <w:t>ОУ «ИЭК»</w:t>
      </w:r>
    </w:p>
    <w:p w:rsidR="00380F68" w:rsidRP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80F68">
        <w:rPr>
          <w:rFonts w:ascii="Times New Roman" w:hAnsi="Times New Roman" w:cs="Times New Roman"/>
        </w:rPr>
        <w:t>Одобрено цикловой комисс</w:t>
      </w:r>
      <w:r w:rsidR="00B52772">
        <w:rPr>
          <w:rFonts w:ascii="Times New Roman" w:hAnsi="Times New Roman" w:cs="Times New Roman"/>
        </w:rPr>
        <w:t>ией теплотехнических</w:t>
      </w:r>
      <w:r w:rsidRPr="00380F68">
        <w:rPr>
          <w:rFonts w:ascii="Times New Roman" w:hAnsi="Times New Roman" w:cs="Times New Roman"/>
        </w:rPr>
        <w:t xml:space="preserve"> дисциплин </w:t>
      </w:r>
    </w:p>
    <w:p w:rsidR="00380F68" w:rsidRPr="00380F68" w:rsidRDefault="000D0F2A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№1 от 31» августа 201</w:t>
      </w:r>
      <w:r w:rsidR="000F0F0F">
        <w:rPr>
          <w:rFonts w:ascii="Times New Roman" w:hAnsi="Times New Roman" w:cs="Times New Roman"/>
        </w:rPr>
        <w:t>7</w:t>
      </w:r>
      <w:r w:rsidR="00380F68" w:rsidRPr="00380F68">
        <w:rPr>
          <w:rFonts w:ascii="Times New Roman" w:hAnsi="Times New Roman" w:cs="Times New Roman"/>
        </w:rPr>
        <w:t xml:space="preserve"> г.)</w:t>
      </w:r>
    </w:p>
    <w:p w:rsidR="00380F68" w:rsidRP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80F68">
        <w:rPr>
          <w:rFonts w:ascii="Times New Roman" w:hAnsi="Times New Roman" w:cs="Times New Roman"/>
        </w:rPr>
        <w:t>Председатель</w:t>
      </w:r>
      <w:r w:rsidR="00B52772">
        <w:rPr>
          <w:rFonts w:ascii="Times New Roman" w:hAnsi="Times New Roman" w:cs="Times New Roman"/>
        </w:rPr>
        <w:t xml:space="preserve"> ЦК: ____________ Л. М. Орлова</w:t>
      </w: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80F68" w:rsidRDefault="00380F68" w:rsidP="00380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371F4F" w:rsidRDefault="00371F4F" w:rsidP="001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F4F" w:rsidRDefault="00371F4F" w:rsidP="001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0F" w:rsidRDefault="000F0F0F" w:rsidP="001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0F" w:rsidRDefault="000F0F0F" w:rsidP="001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0F" w:rsidRPr="00A50D66" w:rsidRDefault="000F0F0F" w:rsidP="00102B3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F0F0F" w:rsidRPr="00A50D66" w:rsidSect="00102B3B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1905" w:h="16837"/>
          <w:pgMar w:top="1134" w:right="1247" w:bottom="1134" w:left="1247" w:header="539" w:footer="720" w:gutter="0"/>
          <w:pgNumType w:start="1"/>
          <w:cols w:space="720"/>
          <w:titlePg/>
          <w:docGrid w:linePitch="360"/>
        </w:sectPr>
      </w:pPr>
    </w:p>
    <w:p w:rsidR="00003676" w:rsidRPr="00A50D66" w:rsidRDefault="006B4F0B" w:rsidP="0000367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</w:t>
      </w:r>
      <w:r w:rsidR="00003676" w:rsidRPr="00A50D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ОДЕРЖАНИЕ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84"/>
        <w:gridCol w:w="1472"/>
      </w:tblGrid>
      <w:tr w:rsidR="00003676" w:rsidRPr="004B1B82">
        <w:trPr>
          <w:trHeight w:val="623"/>
        </w:trPr>
        <w:tc>
          <w:tcPr>
            <w:tcW w:w="7884" w:type="dxa"/>
          </w:tcPr>
          <w:p w:rsidR="00003676" w:rsidRPr="004B1B82" w:rsidRDefault="00003676" w:rsidP="00F366EA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003676" w:rsidRPr="00B07F06" w:rsidRDefault="00003676" w:rsidP="00F366EA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B07F06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стр.</w:t>
            </w:r>
          </w:p>
        </w:tc>
      </w:tr>
      <w:tr w:rsidR="00003676" w:rsidRPr="00A36ACF">
        <w:trPr>
          <w:trHeight w:val="623"/>
        </w:trPr>
        <w:tc>
          <w:tcPr>
            <w:tcW w:w="7884" w:type="dxa"/>
            <w:vAlign w:val="center"/>
          </w:tcPr>
          <w:p w:rsidR="00003676" w:rsidRPr="00A36ACF" w:rsidRDefault="00E4758C" w:rsidP="00F366EA">
            <w:pPr>
              <w:suppressAutoHyphens w:val="0"/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1</w:t>
            </w:r>
            <w:r w:rsidR="00E64ACB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.</w:t>
            </w: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</w:t>
            </w:r>
            <w:r w:rsidR="0000367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Паспорт  программы </w:t>
            </w:r>
            <w:r w:rsidR="00420659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</w:t>
            </w:r>
            <w:r w:rsidR="0000367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учебной </w:t>
            </w:r>
            <w:r w:rsidR="00A50D6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</w:t>
            </w:r>
            <w:r w:rsidR="00C64F72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дисциплины</w:t>
            </w:r>
          </w:p>
        </w:tc>
        <w:tc>
          <w:tcPr>
            <w:tcW w:w="1472" w:type="dxa"/>
            <w:vAlign w:val="center"/>
          </w:tcPr>
          <w:p w:rsidR="00003676" w:rsidRPr="00A36ACF" w:rsidRDefault="00003676" w:rsidP="00982E58">
            <w:pPr>
              <w:suppressAutoHyphens w:val="0"/>
              <w:spacing w:after="0" w:line="360" w:lineRule="auto"/>
              <w:ind w:left="51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003676" w:rsidRPr="00A36ACF">
        <w:trPr>
          <w:trHeight w:val="623"/>
        </w:trPr>
        <w:tc>
          <w:tcPr>
            <w:tcW w:w="7884" w:type="dxa"/>
          </w:tcPr>
          <w:p w:rsidR="00420659" w:rsidRPr="00A36ACF" w:rsidRDefault="00D140A8" w:rsidP="00D140A8">
            <w:pPr>
              <w:suppressAutoHyphens w:val="0"/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2.  </w:t>
            </w:r>
            <w:r w:rsidR="0000367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Структура и содержание учебной </w:t>
            </w:r>
          </w:p>
          <w:p w:rsidR="00003676" w:rsidRPr="00A36ACF" w:rsidRDefault="00420659" w:rsidP="00F366EA">
            <w:pPr>
              <w:suppressAutoHyphens w:val="0"/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   д</w:t>
            </w:r>
            <w:r w:rsidR="00C64F72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исциплины</w:t>
            </w:r>
          </w:p>
        </w:tc>
        <w:tc>
          <w:tcPr>
            <w:tcW w:w="1472" w:type="dxa"/>
          </w:tcPr>
          <w:p w:rsidR="00003676" w:rsidRPr="00A36ACF" w:rsidRDefault="00382543" w:rsidP="00982E58">
            <w:pPr>
              <w:suppressAutoHyphens w:val="0"/>
              <w:spacing w:after="0" w:line="360" w:lineRule="auto"/>
              <w:ind w:left="51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003676" w:rsidRPr="00A36ACF">
        <w:trPr>
          <w:trHeight w:val="670"/>
        </w:trPr>
        <w:tc>
          <w:tcPr>
            <w:tcW w:w="7884" w:type="dxa"/>
          </w:tcPr>
          <w:p w:rsidR="00A50D66" w:rsidRPr="00A36ACF" w:rsidRDefault="00E4758C" w:rsidP="00F366EA">
            <w:pPr>
              <w:suppressAutoHyphens w:val="0"/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3</w:t>
            </w:r>
            <w:r w:rsidR="00E64ACB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.</w:t>
            </w: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</w:t>
            </w:r>
            <w:r w:rsidR="0000367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Условия реализации   программы </w:t>
            </w:r>
          </w:p>
          <w:p w:rsidR="00003676" w:rsidRPr="00A36ACF" w:rsidRDefault="00420659" w:rsidP="00F366EA">
            <w:pPr>
              <w:suppressAutoHyphens w:val="0"/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   </w:t>
            </w:r>
            <w:r w:rsidR="00A50D6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у</w:t>
            </w:r>
            <w:r w:rsidR="0000367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чебной дисциплины</w:t>
            </w:r>
          </w:p>
        </w:tc>
        <w:tc>
          <w:tcPr>
            <w:tcW w:w="1472" w:type="dxa"/>
          </w:tcPr>
          <w:p w:rsidR="00003676" w:rsidRPr="00A36ACF" w:rsidRDefault="00FA0E08" w:rsidP="00982E58">
            <w:pPr>
              <w:suppressAutoHyphens w:val="0"/>
              <w:spacing w:after="0" w:line="360" w:lineRule="auto"/>
              <w:ind w:left="51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  <w:r w:rsidR="00B07F0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003676" w:rsidRPr="00A36ACF">
        <w:trPr>
          <w:trHeight w:val="623"/>
        </w:trPr>
        <w:tc>
          <w:tcPr>
            <w:tcW w:w="7884" w:type="dxa"/>
          </w:tcPr>
          <w:p w:rsidR="00420659" w:rsidRPr="00A36ACF" w:rsidRDefault="00D140A8" w:rsidP="00D140A8">
            <w:pPr>
              <w:suppressAutoHyphens w:val="0"/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4. </w:t>
            </w:r>
            <w:r w:rsidR="0000367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Контроль и оценка результатов освоения </w:t>
            </w:r>
          </w:p>
          <w:p w:rsidR="00003676" w:rsidRPr="00A36ACF" w:rsidRDefault="00420659" w:rsidP="00F366EA">
            <w:pPr>
              <w:suppressAutoHyphens w:val="0"/>
              <w:spacing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 xml:space="preserve">    </w:t>
            </w:r>
            <w:r w:rsidR="00003676" w:rsidRPr="00A36ACF"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472" w:type="dxa"/>
          </w:tcPr>
          <w:p w:rsidR="00003676" w:rsidRPr="00A36ACF" w:rsidRDefault="00E64ACB" w:rsidP="00982E58">
            <w:pPr>
              <w:suppressAutoHyphens w:val="0"/>
              <w:spacing w:after="0" w:line="360" w:lineRule="auto"/>
              <w:ind w:left="51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36AC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  <w:r w:rsidR="00B07F0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8</w:t>
            </w:r>
          </w:p>
        </w:tc>
      </w:tr>
    </w:tbl>
    <w:p w:rsidR="00003676" w:rsidRPr="00A50D66" w:rsidRDefault="00003676" w:rsidP="00003676">
      <w:pPr>
        <w:rPr>
          <w:rFonts w:ascii="Times New Roman" w:hAnsi="Times New Roman" w:cs="Times New Roman"/>
          <w:sz w:val="28"/>
          <w:szCs w:val="28"/>
        </w:rPr>
      </w:pPr>
    </w:p>
    <w:p w:rsidR="00003676" w:rsidRDefault="00003676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Pr="00A50D66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003676" w:rsidRPr="00A50D66" w:rsidRDefault="00003676" w:rsidP="00617F02">
      <w:pPr>
        <w:pageBreakBefore/>
        <w:spacing w:line="10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D6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31326">
        <w:rPr>
          <w:rFonts w:ascii="Times New Roman" w:hAnsi="Times New Roman" w:cs="Times New Roman"/>
          <w:b/>
          <w:sz w:val="28"/>
          <w:szCs w:val="28"/>
        </w:rPr>
        <w:t>.</w:t>
      </w:r>
      <w:r w:rsidR="00E4758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52772">
        <w:rPr>
          <w:rFonts w:ascii="Times New Roman" w:hAnsi="Times New Roman" w:cs="Times New Roman"/>
          <w:b/>
          <w:caps/>
          <w:sz w:val="28"/>
          <w:szCs w:val="28"/>
        </w:rPr>
        <w:t xml:space="preserve"> паспорт </w:t>
      </w:r>
      <w:r w:rsidRPr="00A50D66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003676" w:rsidRPr="00A50D66" w:rsidRDefault="00B52772" w:rsidP="00D05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003676" w:rsidRPr="00A50D66" w:rsidRDefault="00F57EC7" w:rsidP="00F57EC7">
      <w:pPr>
        <w:widowControl w:val="0"/>
        <w:numPr>
          <w:ilvl w:val="1"/>
          <w:numId w:val="2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676" w:rsidRPr="00A50D6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57EC7" w:rsidRDefault="00F57EC7" w:rsidP="00F57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F8A" w:rsidRDefault="00BD2F8A" w:rsidP="002F5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</w:t>
      </w:r>
      <w:r w:rsidR="00380F68">
        <w:rPr>
          <w:rFonts w:ascii="Times New Roman" w:hAnsi="Times New Roman"/>
          <w:sz w:val="28"/>
          <w:szCs w:val="28"/>
        </w:rPr>
        <w:t xml:space="preserve">ной дисциплины является частью </w:t>
      </w:r>
      <w:r>
        <w:rPr>
          <w:rFonts w:ascii="Times New Roman" w:hAnsi="Times New Roman"/>
          <w:sz w:val="28"/>
          <w:szCs w:val="28"/>
        </w:rPr>
        <w:t>основной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ональной образовательной программы в соответствии с ФГОС по специ</w:t>
      </w:r>
      <w:r w:rsidR="00380F68">
        <w:rPr>
          <w:rFonts w:ascii="Times New Roman" w:hAnsi="Times New Roman"/>
          <w:sz w:val="28"/>
          <w:szCs w:val="28"/>
        </w:rPr>
        <w:t>ал</w:t>
      </w:r>
      <w:r w:rsidR="00380F68">
        <w:rPr>
          <w:rFonts w:ascii="Times New Roman" w:hAnsi="Times New Roman"/>
          <w:sz w:val="28"/>
          <w:szCs w:val="28"/>
        </w:rPr>
        <w:t>ь</w:t>
      </w:r>
      <w:r w:rsidR="00380F68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 СПО</w:t>
      </w:r>
      <w:r w:rsidR="00960310">
        <w:rPr>
          <w:rFonts w:ascii="Times New Roman" w:hAnsi="Times New Roman"/>
          <w:sz w:val="28"/>
          <w:szCs w:val="28"/>
        </w:rPr>
        <w:t xml:space="preserve"> </w:t>
      </w:r>
      <w:r w:rsidR="000D0F2A">
        <w:rPr>
          <w:rFonts w:ascii="Times New Roman" w:hAnsi="Times New Roman" w:cs="Times New Roman"/>
          <w:spacing w:val="-2"/>
          <w:sz w:val="28"/>
          <w:szCs w:val="28"/>
        </w:rPr>
        <w:t>13.02.03</w:t>
      </w:r>
      <w:r w:rsidR="00960310" w:rsidRPr="00960310">
        <w:rPr>
          <w:rFonts w:ascii="Times New Roman" w:hAnsi="Times New Roman" w:cs="Times New Roman"/>
          <w:spacing w:val="-2"/>
          <w:sz w:val="28"/>
          <w:szCs w:val="28"/>
        </w:rPr>
        <w:t xml:space="preserve"> Электрические станции, сети и системы</w:t>
      </w:r>
      <w:r w:rsidR="00380F68" w:rsidRPr="00380F68">
        <w:rPr>
          <w:rFonts w:ascii="Times New Roman" w:hAnsi="Times New Roman" w:cs="Times New Roman"/>
          <w:sz w:val="28"/>
          <w:szCs w:val="28"/>
        </w:rPr>
        <w:t>.</w:t>
      </w:r>
    </w:p>
    <w:p w:rsidR="00A83EE6" w:rsidRPr="00A83EE6" w:rsidRDefault="00A83EE6" w:rsidP="00A8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E6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A8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EE6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по профессии рабочего в области энергетического производства.</w:t>
      </w:r>
    </w:p>
    <w:p w:rsidR="00471584" w:rsidRDefault="00471584" w:rsidP="00A83EE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83EE6" w:rsidRDefault="00E4758C" w:rsidP="00F57EC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1.2</w:t>
      </w:r>
      <w:r w:rsidR="0023132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2C1B83" w:rsidRPr="002C1B83">
        <w:rPr>
          <w:rFonts w:ascii="Times New Roman" w:hAnsi="Times New Roman" w:cs="Times New Roman"/>
          <w:b/>
          <w:spacing w:val="-4"/>
          <w:sz w:val="28"/>
          <w:szCs w:val="28"/>
        </w:rPr>
        <w:t>Место дисциплины в структуре основной профессиональной образов</w:t>
      </w:r>
      <w:r w:rsidR="002C1B83" w:rsidRPr="002C1B83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2C1B83" w:rsidRPr="002C1B83">
        <w:rPr>
          <w:rFonts w:ascii="Times New Roman" w:hAnsi="Times New Roman" w:cs="Times New Roman"/>
          <w:b/>
          <w:spacing w:val="-4"/>
          <w:sz w:val="28"/>
          <w:szCs w:val="28"/>
        </w:rPr>
        <w:t>тельной программы:</w:t>
      </w:r>
      <w:r w:rsidR="002C1B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57EC7" w:rsidRDefault="00F57EC7" w:rsidP="00F57EC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57EC7" w:rsidRDefault="00F57EC7" w:rsidP="00F5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223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«Материаловедение» является обще-профессиональной и входит в профессиональный цикл основной профессиональной образовательной программы.</w:t>
      </w:r>
    </w:p>
    <w:p w:rsidR="003D65A2" w:rsidRPr="00A83EE6" w:rsidRDefault="003D65A2" w:rsidP="00A83EE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C1B83" w:rsidRDefault="00E4758C" w:rsidP="00F57EC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1.3</w:t>
      </w:r>
      <w:r w:rsidR="0023132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2C1B83" w:rsidRPr="00CC2BF6">
        <w:rPr>
          <w:rFonts w:ascii="Times New Roman" w:hAnsi="Times New Roman" w:cs="Times New Roman"/>
          <w:b/>
          <w:spacing w:val="-4"/>
          <w:sz w:val="28"/>
          <w:szCs w:val="28"/>
        </w:rPr>
        <w:t>Цели и задачи учебной дисциплины – требования к результа</w:t>
      </w:r>
      <w:r w:rsidR="00CC2BF6">
        <w:rPr>
          <w:rFonts w:ascii="Times New Roman" w:hAnsi="Times New Roman" w:cs="Times New Roman"/>
          <w:b/>
          <w:spacing w:val="-4"/>
          <w:sz w:val="28"/>
          <w:szCs w:val="28"/>
        </w:rPr>
        <w:t>там осво</w:t>
      </w:r>
      <w:r w:rsidR="00CC2BF6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CC2BF6">
        <w:rPr>
          <w:rFonts w:ascii="Times New Roman" w:hAnsi="Times New Roman" w:cs="Times New Roman"/>
          <w:b/>
          <w:spacing w:val="-4"/>
          <w:sz w:val="28"/>
          <w:szCs w:val="28"/>
        </w:rPr>
        <w:t>ния учебной дисциплины</w:t>
      </w:r>
    </w:p>
    <w:p w:rsidR="004F3AFE" w:rsidRPr="00CC2BF6" w:rsidRDefault="004F3AFE" w:rsidP="00F57EC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11AA7" w:rsidRDefault="00302C33" w:rsidP="004F3AF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2C33">
        <w:rPr>
          <w:rFonts w:ascii="Times New Roman" w:hAnsi="Times New Roman" w:cs="Times New Roman"/>
          <w:spacing w:val="-4"/>
          <w:sz w:val="28"/>
          <w:szCs w:val="28"/>
        </w:rPr>
        <w:t>В результате изучения дисциплин студент должен</w:t>
      </w:r>
      <w:r w:rsidR="00027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27A9E" w:rsidRPr="008478CC">
        <w:rPr>
          <w:rFonts w:ascii="Times New Roman" w:hAnsi="Times New Roman" w:cs="Times New Roman"/>
          <w:b/>
          <w:spacing w:val="-4"/>
          <w:sz w:val="28"/>
          <w:szCs w:val="28"/>
        </w:rPr>
        <w:t>уметь:</w:t>
      </w:r>
    </w:p>
    <w:p w:rsidR="004F3AFE" w:rsidRDefault="004F3AFE" w:rsidP="004F3AF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F3AFE" w:rsidRPr="00F23495" w:rsidRDefault="004F3AFE" w:rsidP="004F3AFE">
      <w:pPr>
        <w:pStyle w:val="af8"/>
        <w:tabs>
          <w:tab w:val="left" w:pos="27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определять твёрдость материалов;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определять режимы отжига, закалки и отпуска стали;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конструкцион</w:t>
      </w:r>
      <w:r w:rsidRPr="00F23495">
        <w:rPr>
          <w:rFonts w:ascii="Times New Roman" w:hAnsi="Times New Roman"/>
          <w:sz w:val="28"/>
          <w:szCs w:val="28"/>
        </w:rPr>
        <w:t>ные материалы по их назначению и условиям эксплуатации;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подбирать способы и режимы обработки металлов (литьём, давлением, сваркой, ре</w:t>
      </w:r>
      <w:r w:rsidR="00C9183E">
        <w:rPr>
          <w:rFonts w:ascii="Times New Roman" w:hAnsi="Times New Roman"/>
          <w:sz w:val="28"/>
          <w:szCs w:val="28"/>
        </w:rPr>
        <w:t>зание</w:t>
      </w:r>
      <w:r w:rsidRPr="00F23495">
        <w:rPr>
          <w:rFonts w:ascii="Times New Roman" w:hAnsi="Times New Roman"/>
          <w:sz w:val="28"/>
          <w:szCs w:val="28"/>
        </w:rPr>
        <w:t>м) для</w:t>
      </w:r>
      <w:r>
        <w:rPr>
          <w:rFonts w:ascii="Times New Roman" w:hAnsi="Times New Roman"/>
          <w:sz w:val="28"/>
          <w:szCs w:val="28"/>
        </w:rPr>
        <w:t xml:space="preserve"> изготовления различных деталей.</w:t>
      </w:r>
    </w:p>
    <w:p w:rsidR="004F3AFE" w:rsidRDefault="004F3AFE" w:rsidP="003D65A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F3AFE" w:rsidRDefault="00027A9E" w:rsidP="003D65A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2C33">
        <w:rPr>
          <w:rFonts w:ascii="Times New Roman" w:hAnsi="Times New Roman" w:cs="Times New Roman"/>
          <w:spacing w:val="-4"/>
          <w:sz w:val="28"/>
          <w:szCs w:val="28"/>
        </w:rPr>
        <w:t>В результате изучения дисциплин студент должен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знать</w:t>
      </w:r>
      <w:r w:rsidRPr="008478CC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027A9E" w:rsidRPr="008478CC" w:rsidRDefault="00027A9E" w:rsidP="003D65A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478C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</w:p>
    <w:p w:rsidR="004F3AFE" w:rsidRPr="00F23495" w:rsidRDefault="004F3AFE" w:rsidP="004F3AFE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виды прокладоч</w:t>
      </w:r>
      <w:r>
        <w:rPr>
          <w:rFonts w:ascii="Times New Roman" w:hAnsi="Times New Roman"/>
          <w:sz w:val="28"/>
          <w:szCs w:val="28"/>
        </w:rPr>
        <w:t>ных и уплотнительных материалов;</w:t>
      </w:r>
    </w:p>
    <w:p w:rsidR="004F3AFE" w:rsidRPr="00F23495" w:rsidRDefault="004F3AFE" w:rsidP="004F3AFE">
      <w:pPr>
        <w:pStyle w:val="af8"/>
        <w:tabs>
          <w:tab w:val="left" w:pos="27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закономерности процессов кристаллизации и структурообразования металло</w:t>
      </w:r>
      <w:r>
        <w:rPr>
          <w:rFonts w:ascii="Times New Roman" w:hAnsi="Times New Roman"/>
          <w:sz w:val="28"/>
          <w:szCs w:val="28"/>
        </w:rPr>
        <w:t>в и сплавов, защиты от коррозии;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методы измерения параметров и определения свойств материалов;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lastRenderedPageBreak/>
        <w:t>основные сведения о кристаллизации и структуре расплавов;</w:t>
      </w:r>
    </w:p>
    <w:p w:rsidR="004F3AFE" w:rsidRPr="00F23495" w:rsidRDefault="004F3AFE" w:rsidP="004F3AFE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4F3AFE" w:rsidRPr="00F23495" w:rsidRDefault="004F3AFE" w:rsidP="004F3AF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основные свойства полимеров и их использование;</w:t>
      </w:r>
    </w:p>
    <w:p w:rsidR="004F3AFE" w:rsidRPr="00F23495" w:rsidRDefault="004F3AFE" w:rsidP="004F3AF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особенности строения металлов и сплавов;</w:t>
      </w:r>
    </w:p>
    <w:p w:rsidR="004F3AFE" w:rsidRPr="00F23495" w:rsidRDefault="004F3AFE" w:rsidP="004F3AF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свойства смазочных и абразивных  материалов;</w:t>
      </w:r>
    </w:p>
    <w:p w:rsidR="004F3AFE" w:rsidRPr="00F23495" w:rsidRDefault="004F3AFE" w:rsidP="004F3AF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способы получения композиционных материалов;</w:t>
      </w:r>
    </w:p>
    <w:p w:rsidR="004F3AFE" w:rsidRPr="00F23495" w:rsidRDefault="004F3AFE" w:rsidP="004F3AF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495">
        <w:rPr>
          <w:rFonts w:ascii="Times New Roman" w:hAnsi="Times New Roman"/>
          <w:sz w:val="28"/>
          <w:szCs w:val="28"/>
        </w:rPr>
        <w:t>сущность технологических процессов литья, сварки, обработки мета</w:t>
      </w:r>
      <w:r w:rsidRPr="00F23495">
        <w:rPr>
          <w:rFonts w:ascii="Times New Roman" w:hAnsi="Times New Roman"/>
          <w:sz w:val="28"/>
          <w:szCs w:val="28"/>
        </w:rPr>
        <w:t>л</w:t>
      </w:r>
      <w:r w:rsidRPr="00F23495">
        <w:rPr>
          <w:rFonts w:ascii="Times New Roman" w:hAnsi="Times New Roman"/>
          <w:sz w:val="28"/>
          <w:szCs w:val="28"/>
        </w:rPr>
        <w:t>лов давлением и резанием.</w:t>
      </w:r>
    </w:p>
    <w:p w:rsidR="00302C33" w:rsidRDefault="00302C33" w:rsidP="004F3AF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F536B" w:rsidRPr="00160C72" w:rsidRDefault="002F536B" w:rsidP="003D6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770">
        <w:rPr>
          <w:rFonts w:ascii="Times New Roman" w:hAnsi="Times New Roman"/>
          <w:sz w:val="28"/>
          <w:szCs w:val="28"/>
        </w:rPr>
        <w:t>В процессе освоения дисциплины у студентов должны формироваться общие компетенции</w:t>
      </w:r>
      <w:r w:rsidR="00027A9E">
        <w:rPr>
          <w:rFonts w:ascii="Times New Roman" w:hAnsi="Times New Roman"/>
          <w:sz w:val="28"/>
          <w:szCs w:val="28"/>
        </w:rPr>
        <w:t xml:space="preserve"> такие, как </w:t>
      </w:r>
    </w:p>
    <w:p w:rsidR="002F536B" w:rsidRPr="00A6763A" w:rsidRDefault="002F536B" w:rsidP="003D65A2">
      <w:pPr>
        <w:widowControl w:val="0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63A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63A">
        <w:rPr>
          <w:rFonts w:ascii="Times New Roman" w:hAnsi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F536B" w:rsidRPr="00A6763A" w:rsidRDefault="002F536B" w:rsidP="003D65A2">
      <w:pPr>
        <w:widowControl w:val="0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A6763A">
        <w:rPr>
          <w:rFonts w:ascii="Times New Roman" w:hAnsi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руководителем;</w:t>
      </w:r>
    </w:p>
    <w:p w:rsidR="002F536B" w:rsidRPr="00A6763A" w:rsidRDefault="002F536B" w:rsidP="003D65A2">
      <w:pPr>
        <w:widowControl w:val="0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A676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63A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 и ит</w:t>
      </w:r>
      <w:r w:rsidRPr="00A6763A">
        <w:rPr>
          <w:rFonts w:ascii="Times New Roman" w:hAnsi="Times New Roman"/>
          <w:sz w:val="28"/>
          <w:szCs w:val="28"/>
        </w:rPr>
        <w:t>о</w:t>
      </w:r>
      <w:r w:rsidRPr="00A6763A">
        <w:rPr>
          <w:rFonts w:ascii="Times New Roman" w:hAnsi="Times New Roman"/>
          <w:sz w:val="28"/>
          <w:szCs w:val="28"/>
        </w:rPr>
        <w:t>говый контроль, оценку и коррекцию собственной деятельности, нести о</w:t>
      </w:r>
      <w:r w:rsidRPr="00A6763A">
        <w:rPr>
          <w:rFonts w:ascii="Times New Roman" w:hAnsi="Times New Roman"/>
          <w:sz w:val="28"/>
          <w:szCs w:val="28"/>
        </w:rPr>
        <w:t>т</w:t>
      </w:r>
      <w:r w:rsidRPr="00A6763A">
        <w:rPr>
          <w:rFonts w:ascii="Times New Roman" w:hAnsi="Times New Roman"/>
          <w:sz w:val="28"/>
          <w:szCs w:val="28"/>
        </w:rPr>
        <w:t>ветственность за результаты  своей работы.</w:t>
      </w:r>
    </w:p>
    <w:p w:rsidR="002F536B" w:rsidRPr="00A6763A" w:rsidRDefault="002F536B" w:rsidP="003D65A2">
      <w:pPr>
        <w:widowControl w:val="0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A676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63A">
        <w:rPr>
          <w:rFonts w:ascii="Times New Roman" w:hAnsi="Times New Roman"/>
          <w:sz w:val="28"/>
          <w:szCs w:val="28"/>
        </w:rPr>
        <w:t>Осуществлять поиск информации, необходимой для эффективн</w:t>
      </w:r>
      <w:r w:rsidRPr="00A6763A">
        <w:rPr>
          <w:rFonts w:ascii="Times New Roman" w:hAnsi="Times New Roman"/>
          <w:sz w:val="28"/>
          <w:szCs w:val="28"/>
        </w:rPr>
        <w:t>о</w:t>
      </w:r>
      <w:r w:rsidRPr="00A6763A">
        <w:rPr>
          <w:rFonts w:ascii="Times New Roman" w:hAnsi="Times New Roman"/>
          <w:sz w:val="28"/>
          <w:szCs w:val="28"/>
        </w:rPr>
        <w:t>го выполнения профессиональных задач.</w:t>
      </w:r>
    </w:p>
    <w:p w:rsidR="002F536B" w:rsidRPr="00A6763A" w:rsidRDefault="002F536B" w:rsidP="003D65A2">
      <w:pPr>
        <w:widowControl w:val="0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5. </w:t>
      </w:r>
      <w:r w:rsidRPr="00A6763A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2F536B" w:rsidRPr="00A6763A" w:rsidRDefault="002F536B" w:rsidP="003D65A2">
      <w:pPr>
        <w:widowControl w:val="0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6. </w:t>
      </w:r>
      <w:r w:rsidRPr="00A6763A">
        <w:rPr>
          <w:rFonts w:ascii="Times New Roman" w:hAnsi="Times New Roman"/>
          <w:sz w:val="28"/>
          <w:szCs w:val="28"/>
        </w:rPr>
        <w:t>Работать в</w:t>
      </w:r>
      <w:r>
        <w:rPr>
          <w:rFonts w:ascii="Times New Roman" w:hAnsi="Times New Roman"/>
          <w:sz w:val="28"/>
          <w:szCs w:val="28"/>
        </w:rPr>
        <w:t xml:space="preserve"> команде, эффективно общаться с </w:t>
      </w:r>
      <w:r w:rsidRPr="00A6763A">
        <w:rPr>
          <w:rFonts w:ascii="Times New Roman" w:hAnsi="Times New Roman"/>
          <w:sz w:val="28"/>
          <w:szCs w:val="28"/>
        </w:rPr>
        <w:t>коллегами, руково</w:t>
      </w:r>
      <w:r w:rsidRPr="00A6763A">
        <w:rPr>
          <w:rFonts w:ascii="Times New Roman" w:hAnsi="Times New Roman"/>
          <w:sz w:val="28"/>
          <w:szCs w:val="28"/>
        </w:rPr>
        <w:t>д</w:t>
      </w:r>
      <w:r w:rsidRPr="00A6763A">
        <w:rPr>
          <w:rFonts w:ascii="Times New Roman" w:hAnsi="Times New Roman"/>
          <w:sz w:val="28"/>
          <w:szCs w:val="28"/>
        </w:rPr>
        <w:t>ством, клиентами.</w:t>
      </w:r>
    </w:p>
    <w:p w:rsidR="002F536B" w:rsidRPr="00A6763A" w:rsidRDefault="002F536B" w:rsidP="003D65A2">
      <w:pPr>
        <w:widowControl w:val="0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7. </w:t>
      </w:r>
      <w:r w:rsidRPr="00A6763A">
        <w:rPr>
          <w:rFonts w:ascii="Times New Roman" w:hAnsi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F536B" w:rsidRPr="000C5383" w:rsidRDefault="002F536B" w:rsidP="003D65A2">
      <w:pPr>
        <w:pStyle w:val="af7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C5383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 xml:space="preserve"> </w:t>
      </w:r>
      <w:r w:rsidRPr="000C5383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Pr="000C5383">
        <w:rPr>
          <w:rFonts w:ascii="Times New Roman" w:hAnsi="Times New Roman" w:cs="Times New Roman"/>
          <w:sz w:val="28"/>
        </w:rPr>
        <w:t>Самостоятельно определять задачи профессионального и</w:t>
      </w:r>
      <w:r>
        <w:rPr>
          <w:rFonts w:ascii="Times New Roman" w:hAnsi="Times New Roman" w:cs="Times New Roman"/>
          <w:sz w:val="28"/>
        </w:rPr>
        <w:t xml:space="preserve"> </w:t>
      </w:r>
      <w:r w:rsidRPr="000C5383">
        <w:rPr>
          <w:rFonts w:ascii="Times New Roman" w:hAnsi="Times New Roman" w:cs="Times New Roman"/>
          <w:sz w:val="28"/>
        </w:rPr>
        <w:t>ли</w:t>
      </w:r>
      <w:r w:rsidRPr="000C5383">
        <w:rPr>
          <w:rFonts w:ascii="Times New Roman" w:hAnsi="Times New Roman" w:cs="Times New Roman"/>
          <w:sz w:val="28"/>
        </w:rPr>
        <w:t>ч</w:t>
      </w:r>
      <w:r w:rsidRPr="000C5383">
        <w:rPr>
          <w:rFonts w:ascii="Times New Roman" w:hAnsi="Times New Roman" w:cs="Times New Roman"/>
          <w:sz w:val="28"/>
        </w:rPr>
        <w:t>ностного развития, заниматься самообразованием, осознанно планировать повышение квалификации.</w:t>
      </w:r>
    </w:p>
    <w:p w:rsidR="002F536B" w:rsidRDefault="002F536B" w:rsidP="003D65A2">
      <w:pPr>
        <w:pStyle w:val="af7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C5383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 xml:space="preserve"> </w:t>
      </w:r>
      <w:r w:rsidRPr="000C5383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Pr="000C5383">
        <w:rPr>
          <w:rFonts w:ascii="Times New Roman" w:hAnsi="Times New Roman" w:cs="Times New Roman"/>
          <w:sz w:val="28"/>
        </w:rPr>
        <w:t>Ориентироваться в условиях частой смены технологий в</w:t>
      </w:r>
      <w:r>
        <w:rPr>
          <w:rFonts w:ascii="Times New Roman" w:hAnsi="Times New Roman" w:cs="Times New Roman"/>
          <w:sz w:val="28"/>
        </w:rPr>
        <w:t xml:space="preserve"> </w:t>
      </w:r>
      <w:r w:rsidRPr="000C5383">
        <w:rPr>
          <w:rFonts w:ascii="Times New Roman" w:hAnsi="Times New Roman" w:cs="Times New Roman"/>
          <w:sz w:val="28"/>
        </w:rPr>
        <w:t>профе</w:t>
      </w:r>
      <w:r w:rsidRPr="000C5383">
        <w:rPr>
          <w:rFonts w:ascii="Times New Roman" w:hAnsi="Times New Roman" w:cs="Times New Roman"/>
          <w:sz w:val="28"/>
        </w:rPr>
        <w:t>с</w:t>
      </w:r>
      <w:r w:rsidRPr="000C5383">
        <w:rPr>
          <w:rFonts w:ascii="Times New Roman" w:hAnsi="Times New Roman" w:cs="Times New Roman"/>
          <w:sz w:val="28"/>
        </w:rPr>
        <w:t>сиональной деятельности.</w:t>
      </w:r>
    </w:p>
    <w:p w:rsidR="00EB0877" w:rsidRDefault="00EB0877" w:rsidP="003D65A2">
      <w:pPr>
        <w:pStyle w:val="af7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B0877" w:rsidRPr="00EB0877" w:rsidRDefault="00EB0877" w:rsidP="00EB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77">
        <w:rPr>
          <w:rFonts w:ascii="Times New Roman" w:hAnsi="Times New Roman" w:cs="Times New Roman"/>
          <w:sz w:val="28"/>
          <w:szCs w:val="28"/>
        </w:rPr>
        <w:t xml:space="preserve">Учебная дисциплина ориентирована на формирование </w:t>
      </w:r>
      <w:r w:rsidRPr="00EB0877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 w:rsidRPr="00EB0877">
        <w:rPr>
          <w:rFonts w:ascii="Times New Roman" w:hAnsi="Times New Roman" w:cs="Times New Roman"/>
          <w:sz w:val="28"/>
          <w:szCs w:val="28"/>
        </w:rPr>
        <w:t>:</w:t>
      </w:r>
    </w:p>
    <w:p w:rsidR="00EB0877" w:rsidRPr="00EB0877" w:rsidRDefault="00EB0877" w:rsidP="00EB0877">
      <w:pPr>
        <w:pStyle w:val="af7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1.1. Проводить техническое обслуживание электрооборудования.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1.2. Проводить профилактические осмотры электрооборудования.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2.1. Контролировать работу основного и вспомогательного оборудования.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2.2. Выполнять режимные переключения в энергоустановках.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 Контролировать и регулировать параметры производства электроэнергии.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 Контролировать и регулировать параметры передачи электроэнергии.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 Контролировать распределение электроэнергии и управлять им.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 3.4. Оптимизировать технологические процессы в соответствии с нагрузкой на оборудование.</w:t>
      </w:r>
    </w:p>
    <w:p w:rsidR="00EB0877" w:rsidRPr="00EB0877" w:rsidRDefault="00EB0877" w:rsidP="00EB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4.3. Проводить и контролировать ремонтные работы.</w:t>
      </w:r>
    </w:p>
    <w:p w:rsidR="00EB0877" w:rsidRPr="00EB0877" w:rsidRDefault="00EB0877" w:rsidP="00EB0877">
      <w:pPr>
        <w:pStyle w:val="af7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76" w:rsidRPr="00A1167C" w:rsidRDefault="00003676" w:rsidP="000442D6">
      <w:pPr>
        <w:pStyle w:val="23"/>
        <w:spacing w:before="120" w:after="0" w:line="360" w:lineRule="auto"/>
        <w:jc w:val="both"/>
        <w:rPr>
          <w:sz w:val="2"/>
        </w:rPr>
      </w:pPr>
    </w:p>
    <w:p w:rsidR="00003676" w:rsidRDefault="00E4758C" w:rsidP="00EB0877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2313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676" w:rsidRPr="00A50D66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</w:t>
      </w:r>
      <w:r w:rsidR="00003676" w:rsidRPr="008478CC">
        <w:rPr>
          <w:rFonts w:ascii="Times New Roman" w:hAnsi="Times New Roman" w:cs="Times New Roman"/>
          <w:b/>
          <w:spacing w:val="-4"/>
          <w:sz w:val="28"/>
          <w:szCs w:val="28"/>
        </w:rPr>
        <w:t>дисциплины</w:t>
      </w:r>
      <w:r w:rsidR="00772E8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для заочной формы обучения</w:t>
      </w:r>
      <w:r w:rsidR="00003676" w:rsidRPr="008478CC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EB0877" w:rsidRPr="008478CC" w:rsidRDefault="00EB0877" w:rsidP="00EB0877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9349D" w:rsidRPr="008478CC" w:rsidRDefault="00F9349D" w:rsidP="008478CC">
      <w:pPr>
        <w:spacing w:after="6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78CC">
        <w:rPr>
          <w:rFonts w:ascii="Times New Roman" w:hAnsi="Times New Roman" w:cs="Times New Roman"/>
          <w:spacing w:val="-4"/>
          <w:sz w:val="28"/>
          <w:szCs w:val="28"/>
        </w:rPr>
        <w:t>максимальной у</w:t>
      </w:r>
      <w:r w:rsidR="008478CC" w:rsidRPr="008478CC">
        <w:rPr>
          <w:rFonts w:ascii="Times New Roman" w:hAnsi="Times New Roman" w:cs="Times New Roman"/>
          <w:spacing w:val="-4"/>
          <w:sz w:val="28"/>
          <w:szCs w:val="28"/>
        </w:rPr>
        <w:t xml:space="preserve">чебной нагрузки обучающегося </w:t>
      </w:r>
      <w:r w:rsidR="000331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31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0877">
        <w:rPr>
          <w:rFonts w:ascii="Times New Roman" w:hAnsi="Times New Roman" w:cs="Times New Roman"/>
          <w:b/>
          <w:spacing w:val="-4"/>
          <w:sz w:val="28"/>
          <w:szCs w:val="28"/>
        </w:rPr>
        <w:t>80</w:t>
      </w:r>
      <w:r w:rsidRPr="008478CC">
        <w:rPr>
          <w:rFonts w:ascii="Times New Roman" w:hAnsi="Times New Roman" w:cs="Times New Roman"/>
          <w:spacing w:val="-4"/>
          <w:sz w:val="28"/>
          <w:szCs w:val="28"/>
        </w:rPr>
        <w:t xml:space="preserve"> часов, в том числе:</w:t>
      </w:r>
    </w:p>
    <w:p w:rsidR="00F9349D" w:rsidRPr="008478CC" w:rsidRDefault="00F9349D" w:rsidP="008478CC">
      <w:pPr>
        <w:spacing w:after="6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78C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обязательной аудиторной </w:t>
      </w:r>
      <w:r w:rsidR="00A036F6" w:rsidRPr="008478C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164569">
        <w:rPr>
          <w:rFonts w:ascii="Times New Roman" w:hAnsi="Times New Roman" w:cs="Times New Roman"/>
          <w:spacing w:val="-4"/>
          <w:sz w:val="28"/>
          <w:szCs w:val="28"/>
        </w:rPr>
        <w:t xml:space="preserve">чебной нагрузки обучающегося </w:t>
      </w:r>
      <w:r w:rsidR="000331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31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0877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Pr="008478CC">
        <w:rPr>
          <w:rFonts w:ascii="Times New Roman" w:hAnsi="Times New Roman" w:cs="Times New Roman"/>
          <w:spacing w:val="-4"/>
          <w:sz w:val="28"/>
          <w:szCs w:val="28"/>
        </w:rPr>
        <w:t xml:space="preserve"> часов;</w:t>
      </w:r>
    </w:p>
    <w:p w:rsidR="00F9349D" w:rsidRPr="008478CC" w:rsidRDefault="00F9349D" w:rsidP="008478CC">
      <w:pPr>
        <w:spacing w:after="6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78CC">
        <w:rPr>
          <w:rFonts w:ascii="Times New Roman" w:hAnsi="Times New Roman" w:cs="Times New Roman"/>
          <w:spacing w:val="-4"/>
          <w:sz w:val="28"/>
          <w:szCs w:val="28"/>
        </w:rPr>
        <w:t>самост</w:t>
      </w:r>
      <w:r w:rsidR="00164569">
        <w:rPr>
          <w:rFonts w:ascii="Times New Roman" w:hAnsi="Times New Roman" w:cs="Times New Roman"/>
          <w:spacing w:val="-4"/>
          <w:sz w:val="28"/>
          <w:szCs w:val="28"/>
        </w:rPr>
        <w:t xml:space="preserve">оятельной работы обучающегося </w:t>
      </w:r>
      <w:r w:rsidR="000331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31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0877">
        <w:rPr>
          <w:rFonts w:ascii="Times New Roman" w:hAnsi="Times New Roman" w:cs="Times New Roman"/>
          <w:spacing w:val="-4"/>
          <w:sz w:val="28"/>
          <w:szCs w:val="28"/>
        </w:rPr>
        <w:t>64</w:t>
      </w:r>
      <w:r w:rsidRPr="008478CC">
        <w:rPr>
          <w:rFonts w:ascii="Times New Roman" w:hAnsi="Times New Roman" w:cs="Times New Roman"/>
          <w:spacing w:val="-4"/>
          <w:sz w:val="28"/>
          <w:szCs w:val="28"/>
        </w:rPr>
        <w:t xml:space="preserve"> часов</w:t>
      </w:r>
      <w:r w:rsidR="00F074E7" w:rsidRPr="008478C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F216A" w:rsidRDefault="00CF216A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A9E" w:rsidRDefault="00027A9E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A9E" w:rsidRDefault="00027A9E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43" w:rsidRDefault="00382543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877" w:rsidRDefault="00EB0877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877" w:rsidRDefault="00EB0877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877" w:rsidRDefault="00EB0877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877" w:rsidRDefault="00EB0877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3676" w:rsidRDefault="00E4758C" w:rsidP="00EB0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313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3676" w:rsidRPr="00A50D66">
        <w:rPr>
          <w:rFonts w:ascii="Times New Roman" w:hAnsi="Times New Roman" w:cs="Times New Roman"/>
          <w:b/>
          <w:sz w:val="28"/>
          <w:szCs w:val="28"/>
        </w:rPr>
        <w:t xml:space="preserve"> СТРУКТУРА И  СОДЕРЖАНИЕ УЧЕБНОЙ ДИСЦИПЛИНЫ</w:t>
      </w:r>
    </w:p>
    <w:p w:rsidR="00EB0877" w:rsidRPr="00A50D66" w:rsidRDefault="00EB0877" w:rsidP="00EB0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058" w:rsidRDefault="000C684C" w:rsidP="00EB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B1058" w:rsidRPr="00FB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Объем учебной дисциплины и виды учебной работы для заочной системы обучения</w:t>
      </w:r>
    </w:p>
    <w:p w:rsidR="00EB0877" w:rsidRPr="00FB1058" w:rsidRDefault="00EB0877" w:rsidP="00EB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7" w:type="dxa"/>
        <w:jc w:val="center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1800"/>
      </w:tblGrid>
      <w:tr w:rsidR="00FB1058" w:rsidRPr="00632548">
        <w:trPr>
          <w:trHeight w:val="460"/>
          <w:jc w:val="center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58" w:rsidRPr="00632548" w:rsidRDefault="00FB1058" w:rsidP="00714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FB1058" w:rsidP="00714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FB1058" w:rsidRPr="00632548">
        <w:trPr>
          <w:trHeight w:val="285"/>
          <w:jc w:val="center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FB1058" w:rsidP="00714F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772E8D" w:rsidP="00714F06">
            <w:pPr>
              <w:snapToGri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FB1058" w:rsidRPr="00632548">
        <w:trPr>
          <w:jc w:val="center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FB1058" w:rsidP="00714F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772E8D" w:rsidP="00714F06">
            <w:pPr>
              <w:snapToGri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FB1058" w:rsidRPr="00632548">
        <w:trPr>
          <w:jc w:val="center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FB1058" w:rsidP="00714F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FB1058" w:rsidP="00714F06">
            <w:pPr>
              <w:snapToGri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2E8D" w:rsidRPr="00632548">
        <w:trPr>
          <w:jc w:val="center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D" w:rsidRDefault="00772E8D" w:rsidP="00714F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D" w:rsidRDefault="00772E8D" w:rsidP="00714F06">
            <w:pPr>
              <w:snapToGri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1058" w:rsidRPr="00632548">
        <w:trPr>
          <w:jc w:val="center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FB1058" w:rsidP="00714F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772E8D" w:rsidP="00714F06">
            <w:pPr>
              <w:snapToGri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058" w:rsidRPr="00632548">
        <w:trPr>
          <w:jc w:val="center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FB1058" w:rsidP="00714F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58" w:rsidRPr="00632548" w:rsidRDefault="00772E8D" w:rsidP="00714F06">
            <w:pPr>
              <w:snapToGri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FB1058" w:rsidRPr="00363AA9">
        <w:trPr>
          <w:jc w:val="center"/>
        </w:trPr>
        <w:tc>
          <w:tcPr>
            <w:tcW w:w="9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B96" w:rsidRDefault="00FC5B96" w:rsidP="00FC5B96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Домашняя контрольная работа.</w:t>
            </w:r>
          </w:p>
          <w:p w:rsidR="00FB1058" w:rsidRPr="00363AA9" w:rsidRDefault="00FC5B96" w:rsidP="00FC5B96">
            <w:pPr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FB1058" w:rsidRPr="00363AA9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 w:rsidR="00FB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1058" w:rsidRPr="0036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аттестация</w:t>
            </w:r>
            <w:r w:rsidR="00FB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1058" w:rsidRPr="0036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FB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1058" w:rsidRPr="0036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форме</w:t>
            </w:r>
            <w:r w:rsidR="00FB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экзамен</w:t>
            </w:r>
            <w:r w:rsidR="00B562D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</w:tbl>
    <w:p w:rsidR="00FB1058" w:rsidRDefault="00FB1058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A9E" w:rsidRDefault="00027A9E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190" w:rsidRPr="00A95374" w:rsidRDefault="00300190" w:rsidP="00BA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676" w:rsidRPr="00A50D66" w:rsidRDefault="00003676" w:rsidP="00A50D6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03676" w:rsidRPr="00A50D66" w:rsidSect="00CC2BF6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1905" w:h="16837"/>
          <w:pgMar w:top="719" w:right="851" w:bottom="1134" w:left="1701" w:header="539" w:footer="720" w:gutter="0"/>
          <w:pgNumType w:start="3"/>
          <w:cols w:space="720"/>
          <w:docGrid w:linePitch="360"/>
        </w:sectPr>
      </w:pPr>
    </w:p>
    <w:p w:rsidR="00003676" w:rsidRDefault="00231326" w:rsidP="003E4C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="000C684C">
        <w:rPr>
          <w:b/>
          <w:sz w:val="28"/>
          <w:szCs w:val="28"/>
          <w:lang w:eastAsia="ru-RU"/>
        </w:rPr>
        <w:t>2.2</w:t>
      </w:r>
      <w:r>
        <w:rPr>
          <w:b/>
          <w:sz w:val="28"/>
          <w:szCs w:val="28"/>
          <w:lang w:eastAsia="ru-RU"/>
        </w:rPr>
        <w:t>.</w:t>
      </w:r>
      <w:r w:rsidR="00E4758C">
        <w:rPr>
          <w:b/>
          <w:sz w:val="28"/>
          <w:szCs w:val="28"/>
          <w:lang w:eastAsia="ru-RU"/>
        </w:rPr>
        <w:t xml:space="preserve">  </w:t>
      </w:r>
      <w:r w:rsidR="00003676" w:rsidRPr="00517AB3">
        <w:rPr>
          <w:b/>
          <w:sz w:val="28"/>
          <w:szCs w:val="28"/>
          <w:lang w:eastAsia="ru-RU"/>
        </w:rPr>
        <w:t xml:space="preserve"> Тематический план и содержание учебной дисциплины</w:t>
      </w:r>
      <w:r w:rsidR="00772E8D">
        <w:rPr>
          <w:b/>
          <w:sz w:val="28"/>
          <w:szCs w:val="28"/>
          <w:lang w:eastAsia="ru-RU"/>
        </w:rPr>
        <w:t xml:space="preserve"> </w:t>
      </w:r>
      <w:r w:rsidR="00003676" w:rsidRPr="00517AB3">
        <w:rPr>
          <w:b/>
          <w:sz w:val="28"/>
          <w:szCs w:val="28"/>
          <w:lang w:eastAsia="ru-RU"/>
        </w:rPr>
        <w:t xml:space="preserve"> </w:t>
      </w:r>
      <w:r w:rsidR="00517AB3">
        <w:rPr>
          <w:b/>
          <w:sz w:val="28"/>
          <w:szCs w:val="28"/>
          <w:lang w:eastAsia="ru-RU"/>
        </w:rPr>
        <w:t>«</w:t>
      </w:r>
      <w:r w:rsidR="00772E8D">
        <w:rPr>
          <w:b/>
          <w:sz w:val="28"/>
          <w:szCs w:val="28"/>
          <w:lang w:eastAsia="ru-RU"/>
        </w:rPr>
        <w:t>Материаловедени</w:t>
      </w:r>
      <w:r w:rsidR="00D77936">
        <w:rPr>
          <w:b/>
          <w:sz w:val="28"/>
          <w:szCs w:val="28"/>
          <w:lang w:eastAsia="ru-RU"/>
        </w:rPr>
        <w:t>е</w:t>
      </w:r>
      <w:r w:rsidR="00517AB3">
        <w:rPr>
          <w:b/>
          <w:sz w:val="28"/>
          <w:szCs w:val="28"/>
          <w:lang w:eastAsia="ru-RU"/>
        </w:rPr>
        <w:t>»</w:t>
      </w:r>
    </w:p>
    <w:p w:rsidR="00D77936" w:rsidRPr="00D77936" w:rsidRDefault="00D77936" w:rsidP="00D77936">
      <w:pPr>
        <w:rPr>
          <w:lang w:eastAsia="ru-RU"/>
        </w:rPr>
      </w:pPr>
    </w:p>
    <w:tbl>
      <w:tblPr>
        <w:tblW w:w="15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435"/>
        <w:gridCol w:w="28"/>
        <w:gridCol w:w="9762"/>
        <w:gridCol w:w="1029"/>
        <w:gridCol w:w="1041"/>
      </w:tblGrid>
      <w:tr w:rsidR="00A4396A" w:rsidRPr="00A4396A">
        <w:trPr>
          <w:tblHeader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A" w:rsidRPr="00A4396A" w:rsidRDefault="00A4396A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C7" w:rsidRDefault="00A4396A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</w:t>
            </w:r>
          </w:p>
          <w:p w:rsidR="00A4396A" w:rsidRPr="00A4396A" w:rsidRDefault="00A4396A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обучающихся, курсовая работ (проект) (если предусмотрены)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A" w:rsidRPr="00A4396A" w:rsidRDefault="00A4396A" w:rsidP="00D74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A" w:rsidRPr="00A4396A" w:rsidRDefault="00A4396A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4396A" w:rsidRPr="002C2451">
        <w:trPr>
          <w:tblHeader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A" w:rsidRPr="002C2451" w:rsidRDefault="00A4396A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A" w:rsidRPr="002C2451" w:rsidRDefault="00A4396A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A" w:rsidRPr="002C2451" w:rsidRDefault="00A4396A" w:rsidP="00D74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A" w:rsidRPr="002C2451" w:rsidRDefault="00A4396A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C583F" w:rsidRPr="00A4396A">
        <w:trPr>
          <w:jc w:val="center"/>
        </w:trPr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Pr="00DF3F6F" w:rsidRDefault="00772E8D" w:rsidP="00DF3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D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КОНСТРУКЦИОННЫЕ  И  ЭЛ</w:t>
            </w:r>
            <w:r w:rsidR="00CA2B24">
              <w:rPr>
                <w:rFonts w:ascii="Times New Roman" w:hAnsi="Times New Roman" w:cs="Times New Roman"/>
                <w:b/>
                <w:sz w:val="20"/>
                <w:szCs w:val="20"/>
              </w:rPr>
              <w:t>ЕКТРОТЕХНИЧЕСКИЕ  МАТЕРИАЛЫ</w:t>
            </w:r>
            <w:r w:rsidR="00CA2B2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ОСНОВЕ</w:t>
            </w:r>
            <w:r w:rsidRPr="00772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МЕТАЛЛОВ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Pr="00A4396A" w:rsidRDefault="006C583F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Pr="00D74874" w:rsidRDefault="00D633FB" w:rsidP="00D74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0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83F" w:rsidRPr="00A4396A" w:rsidRDefault="006C583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35B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46" w:rsidRPr="00271C46" w:rsidRDefault="00271C46" w:rsidP="00271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C46">
              <w:rPr>
                <w:rFonts w:ascii="Times New Roman" w:hAnsi="Times New Roman" w:cs="Times New Roman"/>
                <w:b/>
                <w:sz w:val="20"/>
                <w:szCs w:val="20"/>
              </w:rPr>
              <w:t>Тема 1.1.  Строение и свойства  металлов</w:t>
            </w:r>
          </w:p>
          <w:p w:rsidR="00A7435B" w:rsidRPr="00FB2EE4" w:rsidRDefault="00A7435B" w:rsidP="00FB2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FB2EE4" w:rsidRDefault="00A7435B" w:rsidP="00FB2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5B" w:rsidRPr="00837391" w:rsidRDefault="00207ED8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35B" w:rsidRPr="00A4396A" w:rsidRDefault="00A7435B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35B" w:rsidRPr="00A4396A">
        <w:trPr>
          <w:trHeight w:val="1792"/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FB2EE4" w:rsidRDefault="00A7435B" w:rsidP="00FB2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46" w:rsidRPr="00271C46" w:rsidRDefault="00271C46" w:rsidP="00CE528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71C46">
              <w:rPr>
                <w:sz w:val="20"/>
                <w:szCs w:val="20"/>
              </w:rPr>
              <w:t>Кристаллическое строение металлов. Типы кристаллических решеток. Аллотропические превращения в металлах. Анизотропные и изотропные вещества.</w:t>
            </w:r>
          </w:p>
          <w:p w:rsidR="00271C46" w:rsidRPr="00271C46" w:rsidRDefault="00271C46" w:rsidP="00271C4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71C46">
              <w:rPr>
                <w:sz w:val="20"/>
                <w:szCs w:val="20"/>
              </w:rPr>
              <w:t>Химические, физические, технологические и механические свойства металлов. Электропроводность металлических проводников.</w:t>
            </w:r>
          </w:p>
          <w:p w:rsidR="00271C46" w:rsidRPr="00271C46" w:rsidRDefault="00271C46" w:rsidP="00271C4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71C46">
              <w:rPr>
                <w:sz w:val="20"/>
                <w:szCs w:val="20"/>
              </w:rPr>
              <w:t>Методы определения технологических свойств металлов.</w:t>
            </w:r>
          </w:p>
          <w:p w:rsidR="00271C46" w:rsidRPr="00271C46" w:rsidRDefault="00271C46" w:rsidP="00271C4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71C46">
              <w:rPr>
                <w:sz w:val="20"/>
                <w:szCs w:val="20"/>
              </w:rPr>
              <w:t>Методы механических испытаний металлов. Основные механические характеристики металлов.</w:t>
            </w:r>
          </w:p>
          <w:p w:rsidR="00837391" w:rsidRPr="00FB2EE4" w:rsidRDefault="00271C46" w:rsidP="00511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C46">
              <w:rPr>
                <w:rFonts w:ascii="Times New Roman" w:hAnsi="Times New Roman" w:cs="Times New Roman"/>
                <w:sz w:val="20"/>
                <w:szCs w:val="20"/>
              </w:rPr>
              <w:t>Основные методы контроля металлов: рентгеновский, магнитный, ультразвуковой, люминесцентный и др.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A4396A" w:rsidRDefault="00A7435B" w:rsidP="00D74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A4396A" w:rsidRDefault="00DF3F6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C583F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Pr="00A4396A" w:rsidRDefault="006C583F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Default="006C583F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7435B" w:rsidRPr="00A7435B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6C583F" w:rsidRPr="00A4396A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3F" w:rsidRPr="00F94E4A" w:rsidRDefault="00837391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83F" w:rsidRPr="00A4396A" w:rsidRDefault="006C583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35B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271C46" w:rsidRDefault="00271C46" w:rsidP="0027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D78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  <w:r w:rsidRPr="00271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C46">
              <w:rPr>
                <w:rFonts w:ascii="Times New Roman" w:hAnsi="Times New Roman" w:cs="Times New Roman"/>
                <w:b/>
                <w:sz w:val="20"/>
                <w:szCs w:val="20"/>
              </w:rPr>
              <w:t>Сплавы  железа  с  углеродо</w:t>
            </w:r>
            <w:r w:rsidRPr="00271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D74874" w:rsidRDefault="00A7435B" w:rsidP="0019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5B" w:rsidRPr="00837391" w:rsidRDefault="00207ED8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35B" w:rsidRPr="00A4396A" w:rsidRDefault="00A7435B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35B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A4396A" w:rsidRDefault="00A7435B" w:rsidP="0083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78" w:rsidRPr="008709AE" w:rsidRDefault="00511D78" w:rsidP="00511D7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709AE">
              <w:rPr>
                <w:sz w:val="20"/>
                <w:szCs w:val="20"/>
              </w:rPr>
              <w:t>Основные понятия о сплавах.</w:t>
            </w:r>
          </w:p>
          <w:p w:rsidR="00511D78" w:rsidRPr="008709AE" w:rsidRDefault="00511D78" w:rsidP="00511D7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709AE">
              <w:rPr>
                <w:sz w:val="20"/>
                <w:szCs w:val="20"/>
              </w:rPr>
              <w:t>Структурные составляющие железоуглеродистых сплавов и их свойства.</w:t>
            </w:r>
          </w:p>
          <w:p w:rsidR="00511D78" w:rsidRPr="008709AE" w:rsidRDefault="00511D78" w:rsidP="00511D7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709AE">
              <w:rPr>
                <w:sz w:val="20"/>
                <w:szCs w:val="20"/>
              </w:rPr>
              <w:t>Упрощенная диаграмма состояния железо – углерод.</w:t>
            </w:r>
          </w:p>
          <w:p w:rsidR="00511D78" w:rsidRPr="008709AE" w:rsidRDefault="00511D78" w:rsidP="00511D7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709AE">
              <w:rPr>
                <w:sz w:val="20"/>
                <w:szCs w:val="20"/>
              </w:rPr>
              <w:t>Превращения, происходящие в сплавах при медленном охлаждении.</w:t>
            </w:r>
          </w:p>
          <w:p w:rsidR="00511D78" w:rsidRPr="008709AE" w:rsidRDefault="00511D78" w:rsidP="00511D7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709AE">
              <w:rPr>
                <w:sz w:val="20"/>
                <w:szCs w:val="20"/>
              </w:rPr>
              <w:t>Понятие о чугуне и стали.</w:t>
            </w:r>
          </w:p>
          <w:p w:rsidR="00511D78" w:rsidRPr="008709AE" w:rsidRDefault="00511D78" w:rsidP="00511D7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709AE">
              <w:rPr>
                <w:sz w:val="20"/>
                <w:szCs w:val="20"/>
              </w:rPr>
              <w:t>Виды чугунов, их структура, свойства и применение. Маркировка чугунов.</w:t>
            </w:r>
          </w:p>
          <w:p w:rsidR="00A7435B" w:rsidRPr="00511D78" w:rsidRDefault="00511D78" w:rsidP="00511D7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709AE">
              <w:rPr>
                <w:sz w:val="20"/>
                <w:szCs w:val="20"/>
              </w:rPr>
              <w:t>Углеродистые стали. Влияние содержания углерода и примесей на структуру и свойства сталей. Классификация и маркировка углеродистых сталей. Применение сталей в электроэнергетике.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5B" w:rsidRPr="00A4396A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B" w:rsidRPr="00A4396A" w:rsidRDefault="00DF3F6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C583F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Pr="00A4396A" w:rsidRDefault="006C583F" w:rsidP="0083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Default="006C583F" w:rsidP="00A43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7435B" w:rsidRPr="00A7435B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6C583F" w:rsidRPr="00A4396A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3F" w:rsidRPr="00A4396A" w:rsidRDefault="00D633F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83F" w:rsidRPr="00A4396A" w:rsidRDefault="006C583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1715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511D78" w:rsidRDefault="00511D78" w:rsidP="0083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D78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  <w:r w:rsidRPr="00511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D78">
              <w:rPr>
                <w:rFonts w:ascii="Times New Roman" w:hAnsi="Times New Roman" w:cs="Times New Roman"/>
                <w:b/>
                <w:sz w:val="20"/>
                <w:szCs w:val="20"/>
              </w:rPr>
              <w:t>Легированные  стали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D74874" w:rsidRDefault="00AF1715" w:rsidP="0019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715" w:rsidRPr="00971C1A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715" w:rsidRPr="00A4396A" w:rsidRDefault="00AF1715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1715" w:rsidRPr="00A4396A">
        <w:trPr>
          <w:trHeight w:val="269"/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A4396A" w:rsidRDefault="00AF1715" w:rsidP="0098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D78" w:rsidRPr="00511D78" w:rsidRDefault="00511D78" w:rsidP="0051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8">
              <w:rPr>
                <w:rFonts w:ascii="Times New Roman" w:hAnsi="Times New Roman" w:cs="Times New Roman"/>
                <w:sz w:val="20"/>
                <w:szCs w:val="20"/>
              </w:rPr>
              <w:t>Влияние легирующих элементов на свойства стали. Маркировка легированных сталей. Классификация легированных сталей по назначению.</w:t>
            </w:r>
          </w:p>
          <w:p w:rsidR="00AF1715" w:rsidRPr="003A6A90" w:rsidRDefault="00511D78" w:rsidP="0051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11D78">
              <w:rPr>
                <w:rFonts w:ascii="Times New Roman" w:hAnsi="Times New Roman" w:cs="Times New Roman"/>
                <w:sz w:val="20"/>
                <w:szCs w:val="20"/>
              </w:rPr>
              <w:t>Общие сведения о легированных сталях с особыми физическими свойствами (магнитных, с высоким удельным электрическим сопротивлением и др.); их состав, марки и область применения.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715" w:rsidRPr="00A4396A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A4396A" w:rsidRDefault="00DF3F6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D5AEC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C" w:rsidRPr="00A4396A" w:rsidRDefault="008D5AEC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C" w:rsidRDefault="008D5AEC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5AEC" w:rsidRPr="00A7435B" w:rsidRDefault="008D5AEC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8D5AEC" w:rsidRPr="00D74874" w:rsidRDefault="008D5AEC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EC" w:rsidRPr="00A4396A" w:rsidRDefault="008D5AEC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AEC" w:rsidRPr="00A4396A" w:rsidRDefault="008D5AEC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1715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511D78" w:rsidRDefault="00511D78" w:rsidP="0051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D78">
              <w:rPr>
                <w:rFonts w:ascii="Times New Roman" w:hAnsi="Times New Roman" w:cs="Times New Roman"/>
                <w:b/>
                <w:sz w:val="20"/>
                <w:szCs w:val="20"/>
              </w:rPr>
              <w:t>Тема 1.4. Основы  термической  и  химико-термической  обработки  стали</w:t>
            </w:r>
          </w:p>
        </w:tc>
        <w:tc>
          <w:tcPr>
            <w:tcW w:w="10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D74874" w:rsidRDefault="00AF1715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715" w:rsidRPr="00971C1A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715" w:rsidRPr="00A4396A" w:rsidRDefault="00AF1715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1715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511D78" w:rsidRDefault="00AF1715" w:rsidP="0051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1A" w:rsidRPr="003C4F1A" w:rsidRDefault="003C4F1A" w:rsidP="003C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1A">
              <w:rPr>
                <w:rFonts w:ascii="Times New Roman" w:hAnsi="Times New Roman" w:cs="Times New Roman"/>
                <w:sz w:val="20"/>
                <w:szCs w:val="20"/>
              </w:rPr>
              <w:t>Понятие о термической обработке стали. Основные виды термической обработки стали: отжиг, нормализация, закалка и отпуск.</w:t>
            </w:r>
          </w:p>
          <w:p w:rsidR="00FF11BB" w:rsidRPr="00083C51" w:rsidRDefault="003C4F1A" w:rsidP="003C4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1A">
              <w:rPr>
                <w:rFonts w:ascii="Times New Roman" w:hAnsi="Times New Roman" w:cs="Times New Roman"/>
                <w:sz w:val="20"/>
                <w:szCs w:val="20"/>
              </w:rPr>
              <w:t>Химико-термическая обработка стали и ее назначение. Цементация, азотирование и цианирование стали.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5" w:rsidRPr="00A4396A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A4396A" w:rsidRDefault="00DF3F6F" w:rsidP="00DF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C583F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Pr="00511D78" w:rsidRDefault="006C583F" w:rsidP="0051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Default="006C583F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7435B" w:rsidRPr="00A7435B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6C583F" w:rsidRPr="00A4396A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3F" w:rsidRPr="00A4396A" w:rsidRDefault="000331D4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83F" w:rsidRPr="00A4396A" w:rsidRDefault="006C583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1715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78" w:rsidRPr="00511D78" w:rsidRDefault="00511D78" w:rsidP="0051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D78">
              <w:rPr>
                <w:rFonts w:ascii="Times New Roman" w:hAnsi="Times New Roman" w:cs="Times New Roman"/>
                <w:b/>
                <w:sz w:val="20"/>
                <w:szCs w:val="20"/>
              </w:rPr>
              <w:t>Тема1.5.  Металлокерамические  материалы</w:t>
            </w:r>
          </w:p>
          <w:p w:rsidR="00AF1715" w:rsidRPr="00511D78" w:rsidRDefault="00AF1715" w:rsidP="0051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D74874" w:rsidRDefault="00AF1715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715" w:rsidRPr="00AF1715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715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AF1715" w:rsidRPr="00971C1A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715" w:rsidRPr="00A4396A" w:rsidRDefault="00AF1715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1715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083C51" w:rsidRDefault="00AF1715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3C4F1A" w:rsidRDefault="003C4F1A" w:rsidP="003C4F1A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C4F1A">
              <w:rPr>
                <w:sz w:val="20"/>
                <w:szCs w:val="20"/>
              </w:rPr>
              <w:t>Общие сведения о металлокерамических материалах, их основные виды. Твердые сплавы. Марки твердых сплавов. Свойства и область применения твердых сплавов. Значение применения твердых сплавов для увеличения произв</w:t>
            </w:r>
            <w:r w:rsidRPr="003C4F1A">
              <w:rPr>
                <w:sz w:val="20"/>
                <w:szCs w:val="20"/>
              </w:rPr>
              <w:t>о</w:t>
            </w:r>
            <w:r w:rsidRPr="003C4F1A">
              <w:rPr>
                <w:sz w:val="20"/>
                <w:szCs w:val="20"/>
              </w:rPr>
              <w:t>дительности и улучшения качества обрабатываемых деталей.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5" w:rsidRPr="00A4396A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A4396A" w:rsidRDefault="00DF3F6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F1715" w:rsidRPr="00A4396A">
        <w:trPr>
          <w:trHeight w:val="704"/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Pr="00083C51" w:rsidRDefault="00AF1715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15" w:rsidRDefault="00AF1715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F1715" w:rsidRPr="00A7435B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AF1715" w:rsidRPr="00AF1715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5" w:rsidRPr="00AF1715" w:rsidRDefault="00FF11BB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F1715" w:rsidRPr="00971C1A" w:rsidRDefault="00AF1715" w:rsidP="00AF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715" w:rsidRPr="00A4396A" w:rsidRDefault="00AF1715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2F67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3C4F1A" w:rsidRDefault="003C4F1A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F1A">
              <w:rPr>
                <w:rFonts w:ascii="Times New Roman" w:hAnsi="Times New Roman" w:cs="Times New Roman"/>
                <w:b/>
                <w:sz w:val="20"/>
                <w:szCs w:val="20"/>
              </w:rPr>
              <w:t>Тема 1.6. Сплавы  цветных  металлов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D74874" w:rsidRDefault="00DE2F67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971C1A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67" w:rsidRPr="00A4396A" w:rsidRDefault="00DE2F67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2F67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083C51" w:rsidRDefault="00DE2F67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1A" w:rsidRPr="003C4F1A" w:rsidRDefault="003C4F1A" w:rsidP="003C4F1A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C4F1A">
              <w:rPr>
                <w:sz w:val="20"/>
                <w:szCs w:val="20"/>
              </w:rPr>
              <w:t>Медно-цинковые сплавы (латуни). Влияние цинка и других элементов на свойства латуней. Маркировка латуней. Свойства и область применения латуней.</w:t>
            </w:r>
          </w:p>
          <w:p w:rsidR="003C4F1A" w:rsidRPr="003C4F1A" w:rsidRDefault="003C4F1A" w:rsidP="003C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1A">
              <w:rPr>
                <w:rFonts w:ascii="Times New Roman" w:hAnsi="Times New Roman" w:cs="Times New Roman"/>
                <w:sz w:val="20"/>
                <w:szCs w:val="20"/>
              </w:rPr>
              <w:t>Бронзы, их состав, свойства и область применения. Маркировка бронз.</w:t>
            </w:r>
          </w:p>
          <w:p w:rsidR="00DE2F67" w:rsidRPr="003C4F1A" w:rsidRDefault="003C4F1A" w:rsidP="003C4F1A">
            <w:pPr>
              <w:pStyle w:val="af6"/>
              <w:spacing w:after="0"/>
              <w:ind w:left="0"/>
              <w:jc w:val="both"/>
            </w:pPr>
            <w:r w:rsidRPr="003C4F1A">
              <w:rPr>
                <w:sz w:val="20"/>
                <w:szCs w:val="20"/>
              </w:rPr>
              <w:t>Сплавы на алюминиевой основе. Классификация алюминиевых сплавов: деформируемые и литейные. Маркировка алюминиевых сплавов. Свойства и область применения деформируемых и литейных алюминиевых сплавов.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4396A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4396A" w:rsidRDefault="00DF3F6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E2F67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083C51" w:rsidRDefault="00DE2F67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E2F67" w:rsidRPr="00A7435B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DE2F67" w:rsidRPr="00D74874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DE2F67" w:rsidRDefault="00207ED8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67" w:rsidRPr="00A4396A" w:rsidRDefault="00DE2F67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2F67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1A" w:rsidRPr="003C4F1A" w:rsidRDefault="003C4F1A" w:rsidP="003C4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1.7. </w:t>
            </w:r>
            <w:r w:rsidRPr="003C4F1A">
              <w:rPr>
                <w:rFonts w:ascii="Times New Roman" w:hAnsi="Times New Roman" w:cs="Times New Roman"/>
                <w:b/>
                <w:sz w:val="20"/>
                <w:szCs w:val="20"/>
              </w:rPr>
              <w:t>Коррозия металлов  и  защита  от  нее</w:t>
            </w:r>
          </w:p>
          <w:p w:rsidR="00DE2F67" w:rsidRPr="00083C51" w:rsidRDefault="00DE2F67" w:rsidP="003C4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D74874" w:rsidRDefault="00DE2F67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971C1A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67" w:rsidRPr="00A4396A" w:rsidRDefault="00DE2F67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2F67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083C51" w:rsidRDefault="00DE2F67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1A" w:rsidRPr="003C4F1A" w:rsidRDefault="003C4F1A" w:rsidP="003C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1A">
              <w:rPr>
                <w:rFonts w:ascii="Times New Roman" w:hAnsi="Times New Roman" w:cs="Times New Roman"/>
                <w:sz w:val="20"/>
                <w:szCs w:val="20"/>
              </w:rPr>
              <w:t>Сущность коррозии металлов. Вред, наносимый коррозией металлов народному хозяйству. Виды коррозии. Виды разрушений от коррозии.</w:t>
            </w:r>
          </w:p>
          <w:p w:rsidR="00DE2F67" w:rsidRPr="00A4396A" w:rsidRDefault="003C4F1A" w:rsidP="003C4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1A">
              <w:rPr>
                <w:rFonts w:ascii="Times New Roman" w:hAnsi="Times New Roman" w:cs="Times New Roman"/>
                <w:sz w:val="20"/>
                <w:szCs w:val="20"/>
              </w:rPr>
              <w:t>Способы защиты металлов от коррозии. Выбор способа защиты от коррозии в зависимости от условий работы деталей и конструкции в целом.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4396A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4396A" w:rsidRDefault="00DF3F6F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822F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1" w:rsidRPr="00083C51" w:rsidRDefault="00B822F1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1" w:rsidRDefault="00B822F1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7435B" w:rsidRPr="00A7435B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B822F1" w:rsidRPr="00A4396A" w:rsidRDefault="00A7435B" w:rsidP="00A7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F1" w:rsidRPr="00A4396A" w:rsidRDefault="00DE2F67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F1" w:rsidRPr="00A4396A" w:rsidRDefault="00B822F1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7ED8" w:rsidRPr="00A4396A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D8" w:rsidRPr="00207ED8" w:rsidRDefault="00207ED8" w:rsidP="0020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D8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  <w:p w:rsidR="00207ED8" w:rsidRPr="00207ED8" w:rsidRDefault="00207ED8" w:rsidP="00207ED8">
            <w:pPr>
              <w:spacing w:after="0" w:line="240" w:lineRule="auto"/>
              <w:jc w:val="center"/>
              <w:rPr>
                <w:b/>
              </w:rPr>
            </w:pPr>
            <w:r w:rsidRPr="00207ED8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ОБРАБОТКИ  МАТЕРИАЛОВ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D8" w:rsidRPr="00D74874" w:rsidRDefault="00207ED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D8" w:rsidRDefault="00DF3F6F" w:rsidP="00DF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ED8" w:rsidRPr="00A4396A" w:rsidRDefault="00207ED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7ED8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86" w:rsidRPr="00CE5286" w:rsidRDefault="00CE5286" w:rsidP="00CE52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 Сварка,  резка  и  пайка  металлов.  </w:t>
            </w:r>
            <w:r w:rsidRPr="00CE52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Обработка  резанием</w:t>
            </w:r>
          </w:p>
          <w:p w:rsidR="00207ED8" w:rsidRPr="00083C51" w:rsidRDefault="00207ED8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D8" w:rsidRPr="00D74874" w:rsidRDefault="00207ED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ED8" w:rsidRPr="00971C1A" w:rsidRDefault="00207ED8" w:rsidP="001C7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ED8" w:rsidRPr="00A4396A" w:rsidRDefault="00207ED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736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36" w:rsidRPr="00083C51" w:rsidRDefault="001C7736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86" w:rsidRPr="00207ED8" w:rsidRDefault="00CE5286" w:rsidP="00CE528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07ED8">
              <w:rPr>
                <w:sz w:val="20"/>
                <w:szCs w:val="20"/>
              </w:rPr>
              <w:t>Сущность процесса сварки. Основные способы сварки. Виды сварных соединений и швов. Преимущества и нед</w:t>
            </w:r>
            <w:r w:rsidRPr="00207ED8">
              <w:rPr>
                <w:sz w:val="20"/>
                <w:szCs w:val="20"/>
              </w:rPr>
              <w:t>о</w:t>
            </w:r>
            <w:r w:rsidRPr="00207ED8">
              <w:rPr>
                <w:sz w:val="20"/>
                <w:szCs w:val="20"/>
              </w:rPr>
              <w:lastRenderedPageBreak/>
              <w:t>статки сварных соединений. Сортамент электродов. Влияние электродов и флюсов на качество сварных соедин</w:t>
            </w:r>
            <w:r w:rsidRPr="00207ED8">
              <w:rPr>
                <w:sz w:val="20"/>
                <w:szCs w:val="20"/>
              </w:rPr>
              <w:t>е</w:t>
            </w:r>
            <w:r w:rsidRPr="00207ED8">
              <w:rPr>
                <w:sz w:val="20"/>
                <w:szCs w:val="20"/>
              </w:rPr>
              <w:t>ний. Электродуговая сварка, область применения. Контактная сварка, область ее применения. Газовая сварка и ее применение. Новые способы сварки. Особенности сварки меди, алюминия и их сплавов. Контроль качества сварных соединений.</w:t>
            </w:r>
          </w:p>
          <w:p w:rsidR="00CE5286" w:rsidRPr="00207ED8" w:rsidRDefault="00CE5286" w:rsidP="00CE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D8">
              <w:rPr>
                <w:rFonts w:ascii="Times New Roman" w:hAnsi="Times New Roman" w:cs="Times New Roman"/>
                <w:sz w:val="20"/>
                <w:szCs w:val="20"/>
              </w:rPr>
              <w:t>Методы резки металлов. Область применения каждого из рассматриваемых методов резки.</w:t>
            </w:r>
          </w:p>
          <w:p w:rsidR="00CE5286" w:rsidRPr="00207ED8" w:rsidRDefault="00CE5286" w:rsidP="00CE528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07ED8">
              <w:rPr>
                <w:sz w:val="20"/>
                <w:szCs w:val="20"/>
              </w:rPr>
              <w:t>Сущность процесса пайки, ее достоинства и недостатки. Основные способы пайки. Припои и флюсы, применяемые для пайки. Пайка меди, алюминия и их сплавов.</w:t>
            </w:r>
          </w:p>
          <w:p w:rsidR="001C7736" w:rsidRDefault="00CE5286" w:rsidP="00CE5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D8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процессе резания металлов.</w:t>
            </w:r>
          </w:p>
          <w:p w:rsidR="00CE5286" w:rsidRPr="00CE5286" w:rsidRDefault="00CE5286" w:rsidP="00CE5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286">
              <w:rPr>
                <w:rFonts w:ascii="Times New Roman" w:hAnsi="Times New Roman" w:cs="Times New Roman"/>
                <w:sz w:val="20"/>
                <w:szCs w:val="20"/>
              </w:rPr>
              <w:t>Обработка резанием неметаллических материалов.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36" w:rsidRPr="00A4396A" w:rsidRDefault="001C7736" w:rsidP="001C7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36" w:rsidRPr="00A4396A" w:rsidRDefault="001C7736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A2B24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083C51" w:rsidRDefault="00CA2B24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Default="00CA2B24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A2B24" w:rsidRPr="00A7435B" w:rsidRDefault="00CA2B24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CA2B24" w:rsidRPr="00A4396A" w:rsidRDefault="00CA2B24" w:rsidP="00DE2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24" w:rsidRPr="001C7736" w:rsidRDefault="00CA2B24" w:rsidP="001C7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B24" w:rsidRPr="00A4396A" w:rsidRDefault="00CA2B24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2B24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CE5286" w:rsidRDefault="00CA2B24" w:rsidP="00CE5286">
            <w:pPr>
              <w:pStyle w:val="af6"/>
              <w:spacing w:after="0"/>
              <w:ind w:left="0"/>
              <w:rPr>
                <w:b/>
                <w:sz w:val="20"/>
                <w:szCs w:val="20"/>
              </w:rPr>
            </w:pPr>
            <w:r w:rsidRPr="00CE5286">
              <w:rPr>
                <w:b/>
                <w:sz w:val="20"/>
                <w:szCs w:val="20"/>
              </w:rPr>
              <w:t>Тема 2.2. Электрофизич</w:t>
            </w:r>
            <w:r w:rsidRPr="00CE5286">
              <w:rPr>
                <w:b/>
                <w:sz w:val="20"/>
                <w:szCs w:val="20"/>
              </w:rPr>
              <w:t>е</w:t>
            </w:r>
            <w:r w:rsidRPr="00CE5286">
              <w:rPr>
                <w:b/>
                <w:sz w:val="20"/>
                <w:szCs w:val="20"/>
              </w:rPr>
              <w:t>ские  методы обработки  материалов</w:t>
            </w:r>
          </w:p>
          <w:p w:rsidR="00CA2B24" w:rsidRPr="00083C51" w:rsidRDefault="00CA2B24" w:rsidP="00CE5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D74874" w:rsidRDefault="00CA2B24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24" w:rsidRPr="00BD7F7A" w:rsidRDefault="00CA2B24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B24" w:rsidRPr="00A4396A" w:rsidRDefault="00CA2B24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F7A" w:rsidRPr="00A4396A">
        <w:trPr>
          <w:trHeight w:val="1090"/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083C51" w:rsidRDefault="00BD7F7A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CE5286" w:rsidRDefault="00CE5286" w:rsidP="00CE5286">
            <w:pPr>
              <w:pStyle w:val="af6"/>
              <w:spacing w:after="0"/>
              <w:ind w:left="0"/>
              <w:rPr>
                <w:sz w:val="20"/>
                <w:szCs w:val="20"/>
              </w:rPr>
            </w:pPr>
            <w:r w:rsidRPr="00CE5286">
              <w:rPr>
                <w:sz w:val="20"/>
                <w:szCs w:val="20"/>
              </w:rPr>
              <w:t>Сущность способов электроискровой и электроимпульсной обработки материалов; достоинства, недостатки и о</w:t>
            </w:r>
            <w:r w:rsidRPr="00CE5286">
              <w:rPr>
                <w:sz w:val="20"/>
                <w:szCs w:val="20"/>
              </w:rPr>
              <w:t>б</w:t>
            </w:r>
            <w:r w:rsidRPr="00CE5286">
              <w:rPr>
                <w:sz w:val="20"/>
                <w:szCs w:val="20"/>
              </w:rPr>
              <w:t>ласть применения этих методов. Понятие об анодно-механическом и электроконтактном способах обработки мат</w:t>
            </w:r>
            <w:r w:rsidRPr="00CE5286">
              <w:rPr>
                <w:sz w:val="20"/>
                <w:szCs w:val="20"/>
              </w:rPr>
              <w:t>е</w:t>
            </w:r>
            <w:r w:rsidRPr="00CE5286">
              <w:rPr>
                <w:sz w:val="20"/>
                <w:szCs w:val="20"/>
              </w:rPr>
              <w:t>риалов, область их применения. Ультразвуковая обработка материалов. Лучевые методы обработки материалов (световым и электронным лучом), область их применения.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7A" w:rsidRPr="00A4396A" w:rsidRDefault="00BD7F7A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A4396A" w:rsidRDefault="00BD7F7A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A2B24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083C51" w:rsidRDefault="00CA2B24" w:rsidP="00083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Default="00CA2B24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A2B24" w:rsidRPr="00A7435B" w:rsidRDefault="00CA2B24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CA2B24" w:rsidRPr="00D74874" w:rsidRDefault="00CA2B24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24" w:rsidRPr="00BD7F7A" w:rsidRDefault="00CA2B24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B24" w:rsidRPr="00A4396A" w:rsidRDefault="00CA2B24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2B24" w:rsidRPr="00A4396A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924D6A" w:rsidRDefault="00CA2B24" w:rsidP="0092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D6A">
              <w:rPr>
                <w:rFonts w:ascii="Times New Roman" w:hAnsi="Times New Roman" w:cs="Times New Roman"/>
                <w:sz w:val="18"/>
                <w:szCs w:val="18"/>
              </w:rPr>
              <w:t>Раздел 3</w:t>
            </w:r>
          </w:p>
          <w:p w:rsidR="00CA2B24" w:rsidRPr="000C684C" w:rsidRDefault="00CA2B24" w:rsidP="0092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A3A3A"/>
                <w:sz w:val="20"/>
                <w:szCs w:val="20"/>
              </w:rPr>
            </w:pPr>
            <w:r w:rsidRPr="00924D6A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КОНСТРУКЦИОННЫЕ И  ЭЛЕКТРОТЕХНИЧЕСКИЕ</w:t>
            </w:r>
            <w:r w:rsidRPr="00924D6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НЕМЕТАЛЛИЧЕСКИЕ  МАТЕРИАЛЫ</w:t>
            </w:r>
            <w:r w:rsidRPr="00924D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D74874" w:rsidRDefault="00CA2B24" w:rsidP="00C1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Default="00CA2B24" w:rsidP="00C1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B24" w:rsidRPr="00A4396A" w:rsidRDefault="00CA2B24" w:rsidP="00C1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2B24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924D6A" w:rsidRDefault="00CA2B24" w:rsidP="0092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D6A">
              <w:rPr>
                <w:rFonts w:ascii="Times New Roman" w:hAnsi="Times New Roman" w:cs="Times New Roman"/>
                <w:b/>
                <w:sz w:val="20"/>
                <w:szCs w:val="20"/>
              </w:rPr>
              <w:t>Тема 3.1. Физика  диэлектриков  и  их  основные  параметры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24" w:rsidRPr="00D74874" w:rsidRDefault="00CA2B24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24" w:rsidRPr="00E73452" w:rsidRDefault="00CA2B24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B24" w:rsidRPr="00A4396A" w:rsidRDefault="00CA2B24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F7A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A4396A" w:rsidRDefault="00BD7F7A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6A" w:rsidRPr="009B54A2" w:rsidRDefault="00924D6A" w:rsidP="0092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sz w:val="20"/>
                <w:szCs w:val="20"/>
              </w:rPr>
              <w:t>Особенности газообразного, жидкого и твердого состояний материалов. Электрические параметры диэлектриков: удельное сопротивление, относительная диэлектрическая проницаемость, температурный коэффициент диэлектрической проницаемости, тангенс угла диэлектрических потерь, электрическая прочность. Схема замещения реального диэлектрика и векторная диаграмма токов. Методы определения электрических параметров диэлектрика.</w:t>
            </w:r>
          </w:p>
          <w:p w:rsidR="00924D6A" w:rsidRPr="009B54A2" w:rsidRDefault="00924D6A" w:rsidP="0092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sz w:val="20"/>
                <w:szCs w:val="20"/>
              </w:rPr>
              <w:t>Сущность электропроводности газообразных, жидких и твердых диэлектриков. Факторы, влияющие на электропроводность. Виды поляризации. Зависимость диэлектрической проницаемости диэлектриков от различных факторов.</w:t>
            </w:r>
          </w:p>
          <w:p w:rsidR="00924D6A" w:rsidRPr="009B54A2" w:rsidRDefault="00924D6A" w:rsidP="0092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sz w:val="20"/>
                <w:szCs w:val="20"/>
              </w:rPr>
              <w:t>Природа диэлектрических потерь в постоянном и переменном электрических полях. Зависимость диэлектрических потерь от температуры и частоты.</w:t>
            </w:r>
          </w:p>
          <w:p w:rsidR="00924D6A" w:rsidRPr="009B54A2" w:rsidRDefault="00924D6A" w:rsidP="00924D6A">
            <w:pPr>
              <w:pStyle w:val="af6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9B54A2">
              <w:rPr>
                <w:sz w:val="20"/>
                <w:szCs w:val="20"/>
              </w:rPr>
              <w:t>Пробой газообразных диэлектриков. Факторы, влияющие на электрическую</w:t>
            </w:r>
          </w:p>
          <w:p w:rsidR="00924D6A" w:rsidRPr="009B54A2" w:rsidRDefault="00924D6A" w:rsidP="00924D6A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B54A2">
              <w:rPr>
                <w:sz w:val="20"/>
                <w:szCs w:val="20"/>
              </w:rPr>
              <w:t xml:space="preserve"> прочность газов. Пробой жидких диэлектриков. Влияние степени чистоты жидкости на ее электрическую про</w:t>
            </w:r>
            <w:r w:rsidRPr="009B54A2">
              <w:rPr>
                <w:sz w:val="20"/>
                <w:szCs w:val="20"/>
              </w:rPr>
              <w:t>ч</w:t>
            </w:r>
            <w:r w:rsidRPr="009B54A2">
              <w:rPr>
                <w:sz w:val="20"/>
                <w:szCs w:val="20"/>
              </w:rPr>
              <w:t>ность. Виды пробоя твердых диэлектриков; условия, при которых они развиваются. Перекрытие твердых диэле</w:t>
            </w:r>
            <w:r w:rsidRPr="009B54A2">
              <w:rPr>
                <w:sz w:val="20"/>
                <w:szCs w:val="20"/>
              </w:rPr>
              <w:t>к</w:t>
            </w:r>
            <w:r w:rsidRPr="009B54A2">
              <w:rPr>
                <w:sz w:val="20"/>
                <w:szCs w:val="20"/>
              </w:rPr>
              <w:t>триков.</w:t>
            </w:r>
          </w:p>
          <w:p w:rsidR="00924D6A" w:rsidRPr="009B54A2" w:rsidRDefault="00924D6A" w:rsidP="00924D6A">
            <w:pPr>
              <w:pStyle w:val="af6"/>
              <w:spacing w:after="0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9B54A2">
              <w:rPr>
                <w:spacing w:val="-4"/>
                <w:sz w:val="20"/>
                <w:szCs w:val="20"/>
              </w:rPr>
              <w:lastRenderedPageBreak/>
              <w:t xml:space="preserve">Физико-химические параметры диэлектриков. Нагревостойкость, влагостойкость, водостойкость, химическая стойкость диэлектриков. Стойкость диэлектриков к ионизирующим облучениям и воздействию электрических разрядов. Вязкость жидких диэлектриков </w:t>
            </w:r>
          </w:p>
          <w:p w:rsidR="00BD7F7A" w:rsidRPr="00924D6A" w:rsidRDefault="00924D6A" w:rsidP="006D7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sz w:val="20"/>
                <w:szCs w:val="20"/>
              </w:rPr>
              <w:t>Механические параметры диэлектриков.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7A" w:rsidRPr="00A4396A" w:rsidRDefault="00BD7F7A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A4396A" w:rsidRDefault="002C4E8D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26A1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A4396A" w:rsidRDefault="00326A1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99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18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A18" w:rsidRPr="00A4396A" w:rsidRDefault="00326A1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1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A4396A" w:rsidRDefault="00326A1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Измерение удельных объемного и поверхностного сопротивлений диэлектриков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18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A18" w:rsidRPr="00A4396A" w:rsidRDefault="00326A1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1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A4396A" w:rsidRDefault="00326A1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электрической прочности трансформаторного масла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18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A18" w:rsidRPr="00A4396A" w:rsidRDefault="00326A1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1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A4396A" w:rsidRDefault="00326A1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99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18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A18" w:rsidRPr="00A4396A" w:rsidRDefault="00326A1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1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A4396A" w:rsidRDefault="00326A1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потерь мощности в диэлектрике , работающем при постоянном и переменном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18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A18" w:rsidRPr="00A4396A" w:rsidRDefault="00326A1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1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A4396A" w:rsidRDefault="00326A18" w:rsidP="0011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26A18" w:rsidRPr="00A7435B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326A18" w:rsidRPr="00A4396A" w:rsidRDefault="00326A18" w:rsidP="00CF7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18" w:rsidRPr="00A4396A" w:rsidRDefault="002C4E8D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A18" w:rsidRPr="00A4396A" w:rsidRDefault="00326A18" w:rsidP="00B82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18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994C3F" w:rsidRDefault="00326A18" w:rsidP="00994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8">
              <w:rPr>
                <w:rFonts w:ascii="Times New Roman" w:hAnsi="Times New Roman" w:cs="Times New Roman"/>
                <w:b/>
                <w:sz w:val="20"/>
                <w:szCs w:val="20"/>
              </w:rPr>
              <w:t>Тема 3.2.  Газообразные  и  жидкие  диэлектрики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18" w:rsidRPr="00D74874" w:rsidRDefault="00326A18" w:rsidP="00BD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18" w:rsidRPr="00923BCB" w:rsidRDefault="00E872FE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A18" w:rsidRPr="00A4396A" w:rsidRDefault="00326A1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F7A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A4396A" w:rsidRDefault="00BD7F7A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88" w:rsidRPr="00CF7188" w:rsidRDefault="00CF7188" w:rsidP="00CF71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8">
              <w:rPr>
                <w:rFonts w:ascii="Times New Roman" w:hAnsi="Times New Roman" w:cs="Times New Roman"/>
                <w:sz w:val="20"/>
                <w:szCs w:val="20"/>
              </w:rPr>
              <w:t>Воздух и его применение в качестве изоляции. Нежелательные последствия воздушных включений. Использование вакуума. Азот, кислород, водород, углекислый газ, элегаз, фреон, аргон, неон, гелий. Их свойства и применение.</w:t>
            </w:r>
          </w:p>
          <w:p w:rsidR="00CF7188" w:rsidRPr="00CF7188" w:rsidRDefault="00CF7188" w:rsidP="00CF7188">
            <w:pPr>
              <w:pStyle w:val="af6"/>
              <w:spacing w:after="0" w:line="240" w:lineRule="exact"/>
              <w:ind w:left="0"/>
              <w:rPr>
                <w:sz w:val="20"/>
                <w:szCs w:val="20"/>
              </w:rPr>
            </w:pPr>
            <w:r w:rsidRPr="00CF7188">
              <w:rPr>
                <w:sz w:val="20"/>
                <w:szCs w:val="20"/>
              </w:rPr>
              <w:t>Жидкие диэлектрики, их классификация. Жидкие диэлектрики как изолирующая, охлаждающая и дугогасящая ср</w:t>
            </w:r>
            <w:r w:rsidRPr="00CF7188">
              <w:rPr>
                <w:sz w:val="20"/>
                <w:szCs w:val="20"/>
              </w:rPr>
              <w:t>е</w:t>
            </w:r>
            <w:r w:rsidRPr="00CF7188">
              <w:rPr>
                <w:sz w:val="20"/>
                <w:szCs w:val="20"/>
              </w:rPr>
              <w:t>да. Требования, предъявляемые к жидким диэлектрикам.</w:t>
            </w:r>
          </w:p>
          <w:p w:rsidR="00CF7188" w:rsidRPr="00CF7188" w:rsidRDefault="00CF7188" w:rsidP="00CF7188">
            <w:pPr>
              <w:pStyle w:val="af6"/>
              <w:spacing w:after="0" w:line="240" w:lineRule="exact"/>
              <w:ind w:left="0"/>
              <w:rPr>
                <w:sz w:val="20"/>
                <w:szCs w:val="20"/>
              </w:rPr>
            </w:pPr>
            <w:r w:rsidRPr="00CF7188">
              <w:rPr>
                <w:sz w:val="20"/>
                <w:szCs w:val="20"/>
              </w:rPr>
              <w:t>Нефтяные электроизоляционные масла, их свойства и область применения. Получение нефтяных масел. Старение нефтяных масел, способы его замедления. Понятие о сушке, чистке и регенерации масел.</w:t>
            </w:r>
          </w:p>
          <w:p w:rsidR="00CF7188" w:rsidRPr="00CF7188" w:rsidRDefault="00CF7188" w:rsidP="00CF7188">
            <w:pPr>
              <w:pStyle w:val="af6"/>
              <w:spacing w:after="0" w:line="240" w:lineRule="exact"/>
              <w:ind w:left="0"/>
              <w:rPr>
                <w:b/>
                <w:bCs/>
                <w:sz w:val="20"/>
                <w:szCs w:val="20"/>
              </w:rPr>
            </w:pPr>
            <w:r w:rsidRPr="00CF7188">
              <w:rPr>
                <w:sz w:val="20"/>
                <w:szCs w:val="20"/>
              </w:rPr>
              <w:t>Синтетические жидкие диэлектрики на основе хлорированных углеводородов.</w:t>
            </w:r>
          </w:p>
          <w:p w:rsidR="00BD7F7A" w:rsidRPr="00B65741" w:rsidRDefault="00CF7188" w:rsidP="00CF718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188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и применение совола и совтола. Кремнийорганические и фторорганические жидкие диэлектрики, их применение, достоинства и недостатки.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A4396A" w:rsidRDefault="00BD7F7A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7A" w:rsidRPr="00A4396A" w:rsidRDefault="00BD7F7A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C583F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Pr="00A4396A" w:rsidRDefault="006C583F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3F" w:rsidRDefault="006C583F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73452" w:rsidRPr="00A7435B" w:rsidRDefault="00E73452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E73452" w:rsidRPr="00A4396A" w:rsidRDefault="00E73452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3F" w:rsidRPr="00A4396A" w:rsidRDefault="00E872FE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83F" w:rsidRPr="00A4396A" w:rsidRDefault="006C583F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452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52" w:rsidRPr="00994C3F" w:rsidRDefault="002C4E8D" w:rsidP="00994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E8D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  <w:r w:rsidRPr="002C4E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4E8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Электроизоляционные  полимеры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52" w:rsidRPr="00D74874" w:rsidRDefault="00E73452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52" w:rsidRPr="00971C1A" w:rsidRDefault="00E73452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52" w:rsidRPr="00A4396A" w:rsidRDefault="00E73452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452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52" w:rsidRPr="00A4396A" w:rsidRDefault="00E73452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52" w:rsidRPr="00CF7188" w:rsidRDefault="00CF7188" w:rsidP="00CF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8">
              <w:rPr>
                <w:rFonts w:ascii="Times New Roman" w:hAnsi="Times New Roman" w:cs="Times New Roman"/>
                <w:sz w:val="20"/>
                <w:szCs w:val="20"/>
              </w:rPr>
              <w:t>Значение полимеров в промышленности. Понятие о мономерах, олигомерах и полимерах. Основные способы получения полимеров. Полимеризационные синтетические полимеры. Полистирол и полиэтилен, их свойства и область применения. Поливинилхлорид, полиметилметакрилат и фторопласты, их свойства и применение. Поликонденсационные синтетические и фенолформальдегидные полимеры. Полиэфиры (глифтали, лавсан, поликарбонат и др.). Эпоксидные смолы (диановые и циклоалифатические). Полиорганосилоксаны. Полиамиды и полиимиды. Эфиры целлюлозы. Область применения перечисленных полимеров.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52" w:rsidRPr="00A4396A" w:rsidRDefault="00E73452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52" w:rsidRPr="00A4396A" w:rsidRDefault="00E73452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73452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52" w:rsidRPr="00A4396A" w:rsidRDefault="00E73452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52" w:rsidRDefault="00E73452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73452" w:rsidRPr="00A7435B" w:rsidRDefault="00E73452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E73452" w:rsidRPr="00D74874" w:rsidRDefault="00E73452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52" w:rsidRPr="00E73452" w:rsidRDefault="006D7160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52" w:rsidRPr="00D74874" w:rsidRDefault="00E73452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E872FE" w:rsidRDefault="00CA5541" w:rsidP="00CA55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FE">
              <w:rPr>
                <w:rFonts w:ascii="Times New Roman" w:hAnsi="Times New Roman" w:cs="Times New Roman"/>
                <w:b/>
                <w:sz w:val="20"/>
                <w:szCs w:val="20"/>
              </w:rPr>
              <w:t>Тема 3.4. Электроизоляционные  лаки  и  эмали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D74874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D74874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541" w:rsidRPr="00D74874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CA5541" w:rsidRDefault="00CA5541" w:rsidP="00CA5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41">
              <w:rPr>
                <w:rFonts w:ascii="Times New Roman" w:hAnsi="Times New Roman" w:cs="Times New Roman"/>
                <w:sz w:val="20"/>
                <w:szCs w:val="20"/>
              </w:rPr>
              <w:t>Битумы, их свойства и применение.</w:t>
            </w:r>
          </w:p>
          <w:p w:rsidR="00CA5541" w:rsidRPr="006D7160" w:rsidRDefault="00CA5541" w:rsidP="00CA55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Понятие о лаках и эмалях, их состав и классификация. Требования, предъявляемые к </w:t>
            </w:r>
            <w:r w:rsidRPr="00CA55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лакам. Полимерные и масляные </w:t>
            </w:r>
            <w:r w:rsidRPr="00CA55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лаки, их свойства и область применения. Масляно-смоляные, битумно-масляные и эфироцеллюлозные лаки, их свойства и область применения.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A4396A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A554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A5541" w:rsidRPr="00A7435B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CA5541" w:rsidRPr="00D74874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E73452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D45108" w:rsidRDefault="00CA5541" w:rsidP="00CA55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08">
              <w:rPr>
                <w:rFonts w:ascii="Times New Roman" w:hAnsi="Times New Roman" w:cs="Times New Roman"/>
                <w:b/>
                <w:sz w:val="20"/>
                <w:szCs w:val="20"/>
              </w:rPr>
              <w:t>Тема 3.5.  Электроизоляционные  компаунды  и  клеи.  Воскообразные диэлектрики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D74874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971C1A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D45108" w:rsidRDefault="00D45108" w:rsidP="00D45108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45108">
              <w:rPr>
                <w:sz w:val="20"/>
                <w:szCs w:val="20"/>
              </w:rPr>
              <w:t>Понятие о компаундах. Состав, свойства и классификация компаундов. Компаунды из синтетических полимеров и олигомеров. Битумные компаунды. Область применения компаундов.</w:t>
            </w:r>
          </w:p>
          <w:p w:rsidR="00D45108" w:rsidRPr="00D45108" w:rsidRDefault="00D45108" w:rsidP="00D451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451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Клеи, их составные части, свойства и классификация. Марки клеев. Клеи, применяемые для соединений металлических, пластмассовых, резиновых и других изделий. Преимущества клеевых соединений по сравнению с другими видами неразъемных соединений.</w:t>
            </w:r>
          </w:p>
          <w:p w:rsidR="00CA5541" w:rsidRPr="00D45108" w:rsidRDefault="00D45108" w:rsidP="00D45108">
            <w:pPr>
              <w:pStyle w:val="af6"/>
              <w:spacing w:after="0"/>
              <w:ind w:left="0"/>
              <w:jc w:val="both"/>
            </w:pPr>
            <w:r w:rsidRPr="00D45108">
              <w:rPr>
                <w:sz w:val="20"/>
                <w:szCs w:val="20"/>
              </w:rPr>
              <w:t>Воскообразные диэлектрики. Применение парафина, озокерита, церезина.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A4396A" w:rsidRDefault="00CA5541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4510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A4396A" w:rsidRDefault="00D4510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Default="00D45108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45108" w:rsidRPr="00A7435B" w:rsidRDefault="00D45108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D45108" w:rsidRPr="00D74874" w:rsidRDefault="00D45108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E73452" w:rsidRDefault="00D45108" w:rsidP="00E73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108" w:rsidRPr="00A4396A" w:rsidRDefault="00D4510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994C3F" w:rsidRDefault="00D45108" w:rsidP="00994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3.6. </w:t>
            </w:r>
            <w:r w:rsidRPr="00D45108">
              <w:rPr>
                <w:rFonts w:ascii="Times New Roman" w:hAnsi="Times New Roman" w:cs="Times New Roman"/>
                <w:b/>
                <w:sz w:val="20"/>
                <w:szCs w:val="20"/>
              </w:rPr>
              <w:t>Волокнистые  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D74874" w:rsidRDefault="00D4510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E75E2A" w:rsidRDefault="00D45108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2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108" w:rsidRPr="00A4396A" w:rsidRDefault="00D4510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4304FE" w:rsidRDefault="00CA5541" w:rsidP="0043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D45108" w:rsidRDefault="00CA5541" w:rsidP="00D4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5108" w:rsidRPr="00D45108">
              <w:rPr>
                <w:rFonts w:ascii="Times New Roman" w:hAnsi="Times New Roman" w:cs="Times New Roman"/>
                <w:sz w:val="20"/>
                <w:szCs w:val="20"/>
              </w:rPr>
              <w:t>Классификация и общие свойства волокнистых материалов. Древесина и ее использование.</w:t>
            </w:r>
          </w:p>
          <w:p w:rsidR="00D45108" w:rsidRPr="00D45108" w:rsidRDefault="00D45108" w:rsidP="00D4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08">
              <w:rPr>
                <w:rFonts w:ascii="Times New Roman" w:hAnsi="Times New Roman" w:cs="Times New Roman"/>
                <w:sz w:val="20"/>
                <w:szCs w:val="20"/>
              </w:rPr>
              <w:t>Виды изоляционных бумаг на основе клетчатки. Бумаги из синтетических и неорганических волокон, их свойства и область применения. Картон, фибра, их свойства и область применения.</w:t>
            </w:r>
          </w:p>
          <w:p w:rsidR="00CA5541" w:rsidRPr="00D45108" w:rsidRDefault="00D45108" w:rsidP="00D45108">
            <w:pPr>
              <w:spacing w:after="0" w:line="240" w:lineRule="auto"/>
              <w:jc w:val="both"/>
            </w:pPr>
            <w:r w:rsidRPr="00D45108">
              <w:rPr>
                <w:rFonts w:ascii="Times New Roman" w:hAnsi="Times New Roman" w:cs="Times New Roman"/>
                <w:sz w:val="20"/>
                <w:szCs w:val="20"/>
              </w:rPr>
              <w:t>Пропитанные волокнистые материалы: лакоткани, стеклолакоткани, лакобумаги, лакированные гибкие трубки, их свойства и область применения.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E75E2A" w:rsidRDefault="00CA5541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4510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4304FE" w:rsidRDefault="00D45108" w:rsidP="0043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Default="00D45108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43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45108" w:rsidRPr="00A7435B" w:rsidRDefault="00D45108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D45108" w:rsidRPr="00D74874" w:rsidRDefault="00D45108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E75E2A" w:rsidRDefault="00D45108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108" w:rsidRPr="00A4396A" w:rsidRDefault="00D4510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D45108" w:rsidRDefault="00D45108" w:rsidP="00D4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10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Тема 3.7.  Слоистые  пластики,  пластмассы  и  резины.  Пленочные  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D74874" w:rsidRDefault="00D4510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Default="00E872FE" w:rsidP="00E5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D45108" w:rsidRPr="00E75E2A" w:rsidRDefault="00D45108" w:rsidP="00E5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108" w:rsidRPr="00A4396A" w:rsidRDefault="00D45108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4304FE" w:rsidRDefault="00CA5541" w:rsidP="0043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D45108" w:rsidRDefault="00CA5541" w:rsidP="00D45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5108" w:rsidRPr="00D45108">
              <w:rPr>
                <w:rFonts w:ascii="Times New Roman" w:hAnsi="Times New Roman" w:cs="Times New Roman"/>
                <w:sz w:val="20"/>
                <w:szCs w:val="20"/>
              </w:rPr>
              <w:t>Слоистые пластики, их виды, способы получения и область применения. Гетинакс, текстолит, стеклотекстолит, их состав и свойства. Пластические массы, их состав, свойства и область применения. Пластмассы на основе термопластичных и термореактивных полимеров.</w:t>
            </w:r>
          </w:p>
          <w:p w:rsidR="00CA5541" w:rsidRPr="00D45108" w:rsidRDefault="00D45108" w:rsidP="00D45108">
            <w:pPr>
              <w:spacing w:after="0" w:line="240" w:lineRule="auto"/>
            </w:pPr>
            <w:r w:rsidRPr="00D45108">
              <w:rPr>
                <w:rFonts w:ascii="Times New Roman" w:hAnsi="Times New Roman" w:cs="Times New Roman"/>
                <w:sz w:val="20"/>
                <w:szCs w:val="20"/>
              </w:rPr>
              <w:t>Асбестоцемент, его свойства и область применения. Общие сведения о применении пленочных материалов.</w:t>
            </w:r>
            <w:r w:rsidR="00E87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108">
              <w:rPr>
                <w:rFonts w:ascii="Times New Roman" w:hAnsi="Times New Roman" w:cs="Times New Roman"/>
                <w:sz w:val="20"/>
                <w:szCs w:val="20"/>
              </w:rPr>
              <w:t>Резины. Состав и технология изготовления резиновых материалов. Химические, физические и механические свойства резин. Марки резин, области их применения.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A4396A" w:rsidRDefault="00CA5541" w:rsidP="00E5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72FE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4304FE" w:rsidRDefault="00E872FE" w:rsidP="0043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Default="00E872FE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E872FE" w:rsidRPr="00A7435B" w:rsidRDefault="00E872FE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E872FE" w:rsidRPr="00D74874" w:rsidRDefault="00E872FE" w:rsidP="00E7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2FE" w:rsidRPr="00E75E2A" w:rsidRDefault="00E872FE" w:rsidP="00E5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2FE" w:rsidRPr="00A4396A" w:rsidRDefault="00E872FE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2FE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E872FE" w:rsidRDefault="00E872FE" w:rsidP="00E8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FE">
              <w:rPr>
                <w:rFonts w:ascii="Times New Roman" w:hAnsi="Times New Roman" w:cs="Times New Roman"/>
                <w:b/>
                <w:sz w:val="20"/>
                <w:szCs w:val="20"/>
              </w:rPr>
              <w:t>Тема 3.8.  Минеральные  диэлектрики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D74874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2FE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E872FE" w:rsidRPr="00E75E2A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2FE" w:rsidRPr="00A4396A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4304FE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E872FE" w:rsidRDefault="00E872FE" w:rsidP="00E872FE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72FE">
              <w:rPr>
                <w:sz w:val="20"/>
                <w:szCs w:val="20"/>
              </w:rPr>
              <w:t>Слюда, ее свойства и область применения. Электроизоляционные материалы из слюды (миканиты, микаленты, м</w:t>
            </w:r>
            <w:r w:rsidRPr="00E872FE">
              <w:rPr>
                <w:sz w:val="20"/>
                <w:szCs w:val="20"/>
              </w:rPr>
              <w:t>и</w:t>
            </w:r>
            <w:r w:rsidRPr="00E872FE">
              <w:rPr>
                <w:sz w:val="20"/>
                <w:szCs w:val="20"/>
              </w:rPr>
              <w:t>кафолий), технология их получения, состав и свойства.</w:t>
            </w:r>
          </w:p>
          <w:p w:rsidR="00E872FE" w:rsidRPr="00E872FE" w:rsidRDefault="00E872FE" w:rsidP="00E8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2FE">
              <w:rPr>
                <w:rFonts w:ascii="Times New Roman" w:hAnsi="Times New Roman" w:cs="Times New Roman"/>
                <w:sz w:val="20"/>
                <w:szCs w:val="20"/>
              </w:rPr>
              <w:t>Слюдиниты и слюдопласты, их получение, свойства и применение.</w:t>
            </w:r>
          </w:p>
          <w:p w:rsidR="00E872FE" w:rsidRPr="00E872FE" w:rsidRDefault="00E872FE" w:rsidP="00E8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2FE"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 электроизоляционных изделий из слюды.</w:t>
            </w:r>
          </w:p>
          <w:p w:rsidR="00D45108" w:rsidRPr="00E872FE" w:rsidRDefault="00E872FE" w:rsidP="00E87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Мрамор, шифер, их свойства и область применения.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A4396A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872FE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4304FE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E872FE" w:rsidRPr="00A7435B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E872FE" w:rsidRPr="00D74874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2FE" w:rsidRPr="00E75E2A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2FE" w:rsidRPr="00A4396A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2FE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994C3F" w:rsidRDefault="00E872FE" w:rsidP="00994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2FE">
              <w:rPr>
                <w:rFonts w:ascii="Times New Roman" w:hAnsi="Times New Roman" w:cs="Times New Roman"/>
                <w:b/>
                <w:sz w:val="20"/>
                <w:szCs w:val="20"/>
              </w:rPr>
              <w:t>Тема 3.9.  Электроизоляционные  стекла  и  керамика.  Ситаллы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D74874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2FE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E872FE" w:rsidRPr="00E75E2A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2FE" w:rsidRPr="00A4396A" w:rsidRDefault="00E872FE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4304FE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E" w:rsidRPr="00E872FE" w:rsidRDefault="00E872FE" w:rsidP="00E8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2FE">
              <w:rPr>
                <w:rFonts w:ascii="Times New Roman" w:hAnsi="Times New Roman" w:cs="Times New Roman"/>
                <w:sz w:val="20"/>
                <w:szCs w:val="20"/>
              </w:rPr>
              <w:t>Электроизоляционные стекла, их состав, свойства, классификация, характеристики и область применения. Ситаллы, их состав, свойства, классификация и область применения.</w:t>
            </w:r>
          </w:p>
          <w:p w:rsidR="00E872FE" w:rsidRPr="00E872FE" w:rsidRDefault="00E872FE" w:rsidP="00E8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2FE">
              <w:rPr>
                <w:rFonts w:ascii="Times New Roman" w:hAnsi="Times New Roman" w:cs="Times New Roman"/>
                <w:sz w:val="20"/>
                <w:szCs w:val="20"/>
              </w:rPr>
              <w:t>Электрокерамические материалы, их свойства и классификация. Разновидности электротехнической керамики.Свойства и применение электротехнического фарфора и стеатита.</w:t>
            </w:r>
          </w:p>
          <w:p w:rsidR="00D45108" w:rsidRPr="00E872FE" w:rsidRDefault="00E872FE" w:rsidP="00E872FE">
            <w:pPr>
              <w:spacing w:after="0" w:line="240" w:lineRule="auto"/>
              <w:jc w:val="both"/>
            </w:pPr>
            <w:r w:rsidRPr="00E872FE">
              <w:rPr>
                <w:rFonts w:ascii="Times New Roman" w:hAnsi="Times New Roman" w:cs="Times New Roman"/>
                <w:sz w:val="20"/>
                <w:szCs w:val="20"/>
              </w:rPr>
              <w:t>Общие сведения о технологии изготовления стекла, ситаллов и керамики.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B54A2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4304FE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B54A2" w:rsidRPr="00A7435B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9B54A2" w:rsidRPr="00D74874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4A2" w:rsidRPr="00E75E2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4A2" w:rsidRPr="00A4396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4A2" w:rsidRPr="00A4396A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9B54A2" w:rsidRDefault="009B54A2" w:rsidP="009B5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4A2">
              <w:rPr>
                <w:rFonts w:ascii="Times New Roman" w:hAnsi="Times New Roman" w:cs="Times New Roman"/>
                <w:b/>
                <w:sz w:val="18"/>
                <w:szCs w:val="18"/>
              </w:rPr>
              <w:t>Раздел 4</w:t>
            </w:r>
          </w:p>
          <w:p w:rsidR="009B54A2" w:rsidRPr="009B54A2" w:rsidRDefault="009B54A2" w:rsidP="009B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b/>
                <w:sz w:val="18"/>
                <w:szCs w:val="18"/>
              </w:rPr>
              <w:t>ПОЛУПРОВОДНИКОВЫЕ 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D74874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4A2" w:rsidRPr="009B54A2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4A2" w:rsidRPr="00A4396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4A2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9B54A2" w:rsidRDefault="009B54A2" w:rsidP="009B5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b/>
                <w:sz w:val="20"/>
                <w:szCs w:val="20"/>
              </w:rPr>
              <w:t>Тема 4.1. Основные  свойства  полупроводников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D74874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4A2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9B54A2" w:rsidRPr="00E75E2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4A2" w:rsidRPr="00A4396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trHeight w:val="383"/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4304FE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Default="009B54A2" w:rsidP="009B54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4A2">
              <w:rPr>
                <w:rFonts w:ascii="Times New Roman" w:hAnsi="Times New Roman"/>
                <w:sz w:val="20"/>
                <w:szCs w:val="20"/>
              </w:rPr>
              <w:t xml:space="preserve">Общие сведения о полупроводниках. </w:t>
            </w:r>
          </w:p>
          <w:p w:rsidR="00D45108" w:rsidRPr="009B54A2" w:rsidRDefault="009B54A2" w:rsidP="009B54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4A2">
              <w:rPr>
                <w:rFonts w:ascii="Times New Roman" w:hAnsi="Times New Roman"/>
                <w:sz w:val="20"/>
                <w:szCs w:val="20"/>
              </w:rPr>
              <w:t>Влияние внешних факторов на электропроводность полупроводников.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A4396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B54A2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4304FE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B54A2" w:rsidRPr="00A7435B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9B54A2" w:rsidRPr="00D74874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4A2" w:rsidRPr="00E75E2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4A2" w:rsidRPr="00A4396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4A2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9B54A2" w:rsidRDefault="009B54A2" w:rsidP="003C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54A2">
              <w:rPr>
                <w:rFonts w:ascii="Times New Roman" w:hAnsi="Times New Roman" w:cs="Times New Roman"/>
                <w:b/>
                <w:sz w:val="20"/>
                <w:szCs w:val="20"/>
              </w:rPr>
              <w:t>4.2. Полупроводниковые  материалы ,  их  применение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A2" w:rsidRPr="00D74874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4A2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9B54A2" w:rsidRPr="00E75E2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4A2" w:rsidRPr="00A4396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4304FE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9B54A2" w:rsidRDefault="009B54A2" w:rsidP="009B54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4A2">
              <w:rPr>
                <w:rFonts w:ascii="Times New Roman" w:hAnsi="Times New Roman" w:cs="Times New Roman"/>
                <w:sz w:val="20"/>
                <w:szCs w:val="20"/>
              </w:rPr>
              <w:t>Классификация полупроводниковых материалов. Германий и кремний как основные полупроводниковые материалы. Другие полупроводниковые материалы. Области применения полупроводниковых материалов.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A4396A" w:rsidRDefault="009B54A2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58B6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4304FE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F58B6" w:rsidRPr="00A7435B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Pr="00E75E2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58B6" w:rsidRPr="00A4396A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9B54A2" w:rsidRDefault="009F58B6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5</w:t>
            </w:r>
          </w:p>
          <w:p w:rsidR="009F58B6" w:rsidRPr="003C0144" w:rsidRDefault="009F58B6" w:rsidP="000C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44">
              <w:rPr>
                <w:rFonts w:ascii="Times New Roman" w:hAnsi="Times New Roman" w:cs="Times New Roman"/>
                <w:b/>
                <w:sz w:val="20"/>
                <w:szCs w:val="20"/>
              </w:rPr>
              <w:t>ПРОВОДНИКОВЫЕ 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9B54A2" w:rsidRDefault="009F58B6" w:rsidP="009F5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58B6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3C0144" w:rsidRDefault="009F58B6" w:rsidP="003C01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44">
              <w:rPr>
                <w:rFonts w:ascii="Times New Roman" w:hAnsi="Times New Roman" w:cs="Times New Roman"/>
                <w:b/>
                <w:sz w:val="20"/>
                <w:szCs w:val="20"/>
              </w:rPr>
              <w:t>Тема5.1. Металлические  проводниковые  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F58B6" w:rsidRPr="00E75E2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44" w:rsidRPr="00A4396A">
        <w:trPr>
          <w:trHeight w:val="383"/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4304FE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8B6">
              <w:rPr>
                <w:rFonts w:ascii="Times New Roman" w:hAnsi="Times New Roman"/>
                <w:sz w:val="20"/>
                <w:szCs w:val="20"/>
              </w:rPr>
              <w:t>Электропроводность металлических проводников. Факторы, влияющие на величину удельного сопротивления.</w:t>
            </w:r>
          </w:p>
          <w:p w:rsidR="009F58B6" w:rsidRPr="009F58B6" w:rsidRDefault="009F58B6" w:rsidP="009F58B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Материалы высокой проводимости. Медь, алюминий, их свойства, применение.</w:t>
            </w:r>
          </w:p>
          <w:p w:rsidR="009F58B6" w:rsidRPr="009F58B6" w:rsidRDefault="009F58B6" w:rsidP="009F58B6">
            <w:pPr>
              <w:pStyle w:val="af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Сплавы с большим удельным сопротивлением. Их свойства, состав, применение.</w:t>
            </w:r>
          </w:p>
          <w:p w:rsidR="009F58B6" w:rsidRPr="009F58B6" w:rsidRDefault="009F58B6" w:rsidP="009F5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8B6">
              <w:rPr>
                <w:rFonts w:ascii="Times New Roman" w:hAnsi="Times New Roman"/>
                <w:sz w:val="20"/>
                <w:szCs w:val="20"/>
              </w:rPr>
              <w:t>Контактные материалы. Требования, предъявляемые к контактам.</w:t>
            </w:r>
          </w:p>
          <w:p w:rsidR="003C0144" w:rsidRPr="009B54A2" w:rsidRDefault="009F58B6" w:rsidP="009F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8B6">
              <w:rPr>
                <w:rFonts w:ascii="Times New Roman" w:hAnsi="Times New Roman"/>
                <w:spacing w:val="-6"/>
                <w:sz w:val="20"/>
                <w:szCs w:val="20"/>
              </w:rPr>
              <w:t>Понятие о сверхпроводниках и криопроводниках. Их основные свойства и применение.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4" w:rsidRPr="00A4396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A4396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C0144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4304FE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C0144" w:rsidRPr="00A7435B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3C0144" w:rsidRPr="00D74874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144" w:rsidRPr="00E75E2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44" w:rsidRPr="00A4396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44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9F58B6" w:rsidRDefault="009F58B6" w:rsidP="009F58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5.2. </w:t>
            </w:r>
            <w:r w:rsidR="003C0144" w:rsidRPr="009F58B6">
              <w:rPr>
                <w:rFonts w:ascii="Times New Roman" w:hAnsi="Times New Roman" w:cs="Times New Roman"/>
                <w:b/>
                <w:sz w:val="20"/>
                <w:szCs w:val="20"/>
              </w:rPr>
              <w:t>Угольные  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D74874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144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3C0144" w:rsidRPr="00E75E2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44" w:rsidRPr="00A4396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144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4304FE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9F58B6" w:rsidRDefault="009F58B6" w:rsidP="009F5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8B6">
              <w:rPr>
                <w:rFonts w:ascii="Times New Roman" w:hAnsi="Times New Roman" w:cs="Times New Roman"/>
                <w:sz w:val="20"/>
                <w:szCs w:val="20"/>
              </w:rPr>
              <w:t>Графиты и уголь – основа электротехнических угольных материалов.Использование угольных материалов в электроэнергетике. Производство угольных изделий. Угольные щетки электрощетки), их параметры. Сварочные угольные электроды. Углеродистые резисторы.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4" w:rsidRPr="00A4396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4" w:rsidRPr="00A4396A" w:rsidRDefault="003C0144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F58B6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4304FE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F58B6" w:rsidRPr="00A7435B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Pr="00E75E2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58B6" w:rsidRPr="00A4396A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3C0144" w:rsidRDefault="009F58B6" w:rsidP="003C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144">
              <w:rPr>
                <w:rFonts w:ascii="Times New Roman" w:hAnsi="Times New Roman" w:cs="Times New Roman"/>
                <w:sz w:val="18"/>
                <w:szCs w:val="18"/>
              </w:rPr>
              <w:t>Раздел 6</w:t>
            </w:r>
          </w:p>
          <w:p w:rsidR="009F58B6" w:rsidRPr="003C0144" w:rsidRDefault="009F58B6" w:rsidP="003C014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МАГНИТНЫЕ </w:t>
            </w:r>
            <w:r w:rsidRPr="003C0144">
              <w:rPr>
                <w:rFonts w:ascii="Times New Roman" w:hAnsi="Times New Roman"/>
                <w:b/>
                <w:sz w:val="18"/>
                <w:szCs w:val="18"/>
              </w:rPr>
              <w:t>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Pr="003C0144" w:rsidRDefault="00A90FE1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58B6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BD0B5A" w:rsidRDefault="009F58B6" w:rsidP="00BD0B5A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0B5A">
              <w:rPr>
                <w:rFonts w:ascii="Times New Roman" w:hAnsi="Times New Roman"/>
                <w:b/>
                <w:sz w:val="20"/>
                <w:szCs w:val="20"/>
              </w:rPr>
              <w:t>Тема 6.1. Основные  сво</w:t>
            </w:r>
            <w:r w:rsidRPr="00BD0B5A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BD0B5A">
              <w:rPr>
                <w:rFonts w:ascii="Times New Roman" w:hAnsi="Times New Roman"/>
                <w:b/>
                <w:sz w:val="20"/>
                <w:szCs w:val="20"/>
              </w:rPr>
              <w:t>ства  магнитных  матери</w:t>
            </w:r>
            <w:r w:rsidRPr="00BD0B5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D0B5A">
              <w:rPr>
                <w:rFonts w:ascii="Times New Roman" w:hAnsi="Times New Roman"/>
                <w:b/>
                <w:sz w:val="20"/>
                <w:szCs w:val="20"/>
              </w:rPr>
              <w:t>лов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Default="00A90FE1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F58B6" w:rsidRPr="00E75E2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trHeight w:val="501"/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BD0B5A" w:rsidRDefault="00D45108" w:rsidP="00BD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BD0B5A" w:rsidRDefault="00BD0B5A" w:rsidP="00BD0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B5A">
              <w:rPr>
                <w:rFonts w:ascii="Times New Roman" w:hAnsi="Times New Roman" w:cs="Times New Roman"/>
                <w:sz w:val="20"/>
                <w:szCs w:val="20"/>
              </w:rPr>
              <w:t>Общие сведения о магнитных свойствах материалов. Процессы технического намагничивания и перемагничивания, основные характеристики магнитных материалов, их классификация.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F58B6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BD0B5A" w:rsidRDefault="009F58B6" w:rsidP="00BD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F58B6" w:rsidRPr="00A7435B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Pr="00E75E2A" w:rsidRDefault="00A90FE1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58B6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BD0B5A" w:rsidRDefault="009F58B6" w:rsidP="00BD0B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5A">
              <w:rPr>
                <w:rFonts w:ascii="Times New Roman" w:hAnsi="Times New Roman" w:cs="Times New Roman"/>
                <w:b/>
                <w:sz w:val="20"/>
                <w:szCs w:val="20"/>
              </w:rPr>
              <w:t>Тема 6.2. Магнитомягкие  материалы</w:t>
            </w:r>
          </w:p>
          <w:p w:rsidR="009F58B6" w:rsidRPr="00BD0B5A" w:rsidRDefault="009F58B6" w:rsidP="00BD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Pr="00A90FE1" w:rsidRDefault="00A90FE1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  <w:p w:rsidR="009F58B6" w:rsidRPr="00E75E2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108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BD0B5A" w:rsidRDefault="00D45108" w:rsidP="00BD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A" w:rsidRPr="00BD0B5A" w:rsidRDefault="00D45108" w:rsidP="00BD0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0B5A" w:rsidRPr="00BD0B5A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и свойства магнитомягких материалов. Технически чистое железо (низкоуглеродистая сталь), кремнистая электротехническая сталь, пермаллои, специальные ферромагнетики (перминвар, изоперм, пермендюр, кальмаллой, термаллой, компенсаторы и др.).</w:t>
            </w:r>
          </w:p>
          <w:p w:rsidR="00BD0B5A" w:rsidRPr="00BD0B5A" w:rsidRDefault="00BD0B5A" w:rsidP="00BD0B5A">
            <w:pPr>
              <w:pStyle w:val="af6"/>
              <w:spacing w:after="0"/>
              <w:ind w:left="0"/>
              <w:rPr>
                <w:sz w:val="20"/>
                <w:szCs w:val="20"/>
              </w:rPr>
            </w:pPr>
            <w:r w:rsidRPr="00BD0B5A">
              <w:rPr>
                <w:sz w:val="20"/>
                <w:szCs w:val="20"/>
              </w:rPr>
              <w:t>Общие сведения о ферритах. Магнитомягкие ферриты. Ферриты с ППГ, магнитострикционные ферриты, ферриты для СВЧ (сверхвысоких частот).</w:t>
            </w:r>
          </w:p>
          <w:p w:rsidR="00D45108" w:rsidRPr="00A4396A" w:rsidRDefault="00BD0B5A" w:rsidP="00BD0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B5A">
              <w:rPr>
                <w:rFonts w:ascii="Times New Roman" w:hAnsi="Times New Roman" w:cs="Times New Roman"/>
                <w:sz w:val="20"/>
                <w:szCs w:val="20"/>
              </w:rPr>
              <w:t>Магнитодиэлектрики. Применение  магнитомягких  материалов в электроэнергетике.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08" w:rsidRPr="00A4396A" w:rsidRDefault="00D45108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F58B6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BD0B5A" w:rsidRDefault="009F58B6" w:rsidP="00BD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F58B6" w:rsidRPr="00A7435B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</w:t>
            </w:r>
          </w:p>
          <w:p w:rsidR="009F58B6" w:rsidRPr="00D74874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Pr="00E75E2A" w:rsidRDefault="00A90FE1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0C2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58B6" w:rsidRPr="00A4396A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BD0B5A" w:rsidRDefault="009F58B6" w:rsidP="00BD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B5A">
              <w:rPr>
                <w:rFonts w:ascii="Times New Roman" w:hAnsi="Times New Roman" w:cs="Times New Roman"/>
                <w:b/>
                <w:sz w:val="20"/>
                <w:szCs w:val="20"/>
              </w:rPr>
              <w:t>Тема 6.3. Магнитотвердые материалы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6" w:rsidRPr="00D74874" w:rsidRDefault="009F58B6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B6" w:rsidRPr="00A90FE1" w:rsidRDefault="00A90FE1" w:rsidP="0043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FE1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8B6" w:rsidRPr="00A4396A" w:rsidRDefault="009F58B6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BD0B5A" w:rsidRDefault="00BD0B5A" w:rsidP="00BD0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5A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и свойства магнитотвердых материалов. Легированные мартенситные стали, литые магнитотвердые сплавы, магниты из порошков (металлокерамические и металлопластические магниты), магнитотвердые ферриты, сплавы на основе редкоземельных металлов. Металлические и неметаллические материалы для звукозаписи. Применение магнитотвердых материалов в электроэнергетике.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A4396A" w:rsidRDefault="00CA5541" w:rsidP="0043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A5541" w:rsidRPr="00A4396A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A5541" w:rsidRPr="00A4396A" w:rsidRDefault="00CA5541" w:rsidP="00BD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содержания учебного материала. Выполнение домашней контрольной работы.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A4396A" w:rsidRDefault="00A90FE1" w:rsidP="0043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5541" w:rsidRPr="00A4396A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0A4454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1" w:rsidRPr="000A4454" w:rsidRDefault="009F58B6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541" w:rsidRPr="00A4396A" w:rsidRDefault="00CA5541" w:rsidP="0071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E220D" w:rsidRPr="00F75FCC" w:rsidRDefault="002E220D" w:rsidP="007F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pacing w:val="6"/>
          <w:sz w:val="4"/>
          <w:szCs w:val="20"/>
        </w:rPr>
      </w:pPr>
    </w:p>
    <w:p w:rsidR="00BD0B5A" w:rsidRDefault="00BD0B5A" w:rsidP="007F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pacing w:val="6"/>
          <w:sz w:val="20"/>
          <w:szCs w:val="20"/>
        </w:rPr>
      </w:pPr>
    </w:p>
    <w:p w:rsidR="00A90FE1" w:rsidRDefault="00A90FE1" w:rsidP="007F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pacing w:val="6"/>
          <w:sz w:val="20"/>
          <w:szCs w:val="20"/>
        </w:rPr>
      </w:pPr>
    </w:p>
    <w:p w:rsidR="0077169F" w:rsidRPr="00680584" w:rsidRDefault="0077169F" w:rsidP="007F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80584">
        <w:rPr>
          <w:rFonts w:ascii="Times New Roman" w:hAnsi="Times New Roman" w:cs="Times New Roman"/>
          <w:spacing w:val="6"/>
          <w:sz w:val="20"/>
          <w:szCs w:val="20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77169F" w:rsidRPr="00680584" w:rsidRDefault="00CD520C" w:rsidP="007F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80584">
        <w:rPr>
          <w:rFonts w:ascii="Times New Roman" w:hAnsi="Times New Roman" w:cs="Times New Roman"/>
          <w:spacing w:val="6"/>
          <w:sz w:val="20"/>
          <w:szCs w:val="20"/>
        </w:rPr>
        <w:t>1</w:t>
      </w:r>
      <w:r w:rsidR="0068058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8058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7169F" w:rsidRPr="00680584">
        <w:rPr>
          <w:rFonts w:ascii="Times New Roman" w:hAnsi="Times New Roman" w:cs="Times New Roman"/>
          <w:spacing w:val="6"/>
          <w:sz w:val="20"/>
          <w:szCs w:val="20"/>
        </w:rPr>
        <w:t xml:space="preserve">– ознакомительный (узнавание ранее изученных объектов, свойств); </w:t>
      </w:r>
    </w:p>
    <w:p w:rsidR="0077169F" w:rsidRPr="00680584" w:rsidRDefault="00CD520C" w:rsidP="007F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80584">
        <w:rPr>
          <w:rFonts w:ascii="Times New Roman" w:hAnsi="Times New Roman" w:cs="Times New Roman"/>
          <w:spacing w:val="6"/>
          <w:sz w:val="20"/>
          <w:szCs w:val="20"/>
        </w:rPr>
        <w:t xml:space="preserve">2 </w:t>
      </w:r>
      <w:r w:rsidR="0068058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80584">
        <w:rPr>
          <w:rFonts w:ascii="Times New Roman" w:hAnsi="Times New Roman" w:cs="Times New Roman"/>
          <w:spacing w:val="6"/>
          <w:sz w:val="20"/>
          <w:szCs w:val="20"/>
        </w:rPr>
        <w:t xml:space="preserve">– </w:t>
      </w:r>
      <w:r w:rsidR="0077169F" w:rsidRPr="00680584">
        <w:rPr>
          <w:rFonts w:ascii="Times New Roman" w:hAnsi="Times New Roman" w:cs="Times New Roman"/>
          <w:spacing w:val="6"/>
          <w:sz w:val="20"/>
          <w:szCs w:val="20"/>
        </w:rPr>
        <w:t>репродуктивный (выполнение деятельности по образцу, инструкции или под руководством)</w:t>
      </w:r>
      <w:r w:rsidRPr="00680584">
        <w:rPr>
          <w:rFonts w:ascii="Times New Roman" w:hAnsi="Times New Roman" w:cs="Times New Roman"/>
          <w:spacing w:val="6"/>
          <w:sz w:val="20"/>
          <w:szCs w:val="20"/>
        </w:rPr>
        <w:t>;</w:t>
      </w:r>
    </w:p>
    <w:p w:rsidR="0077169F" w:rsidRDefault="00CD520C" w:rsidP="007F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80584">
        <w:rPr>
          <w:rFonts w:ascii="Times New Roman" w:hAnsi="Times New Roman" w:cs="Times New Roman"/>
          <w:spacing w:val="6"/>
          <w:sz w:val="20"/>
          <w:szCs w:val="20"/>
        </w:rPr>
        <w:t xml:space="preserve">3 </w:t>
      </w:r>
      <w:r w:rsidR="0068058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80584">
        <w:rPr>
          <w:rFonts w:ascii="Times New Roman" w:hAnsi="Times New Roman" w:cs="Times New Roman"/>
          <w:spacing w:val="6"/>
          <w:sz w:val="20"/>
          <w:szCs w:val="20"/>
        </w:rPr>
        <w:t xml:space="preserve">– </w:t>
      </w:r>
      <w:r w:rsidR="0077169F" w:rsidRPr="00680584">
        <w:rPr>
          <w:rFonts w:ascii="Times New Roman" w:hAnsi="Times New Roman" w:cs="Times New Roman"/>
          <w:spacing w:val="6"/>
          <w:sz w:val="20"/>
          <w:szCs w:val="20"/>
        </w:rPr>
        <w:t>продуктивный (планирование и самостоятельное выполнение деятельности, решение проблемных задач)</w:t>
      </w:r>
      <w:r w:rsidRPr="00680584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A7435B" w:rsidRPr="00A7435B" w:rsidRDefault="00A7435B" w:rsidP="00A74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* –</w:t>
      </w:r>
      <w:r w:rsidRPr="00A7435B">
        <w:rPr>
          <w:rFonts w:ascii="Times New Roman" w:hAnsi="Times New Roman" w:cs="Times New Roman"/>
          <w:sz w:val="20"/>
          <w:szCs w:val="20"/>
        </w:rPr>
        <w:t xml:space="preserve"> материал темы изучается самостоятельно.</w:t>
      </w:r>
    </w:p>
    <w:p w:rsidR="00B822F1" w:rsidRPr="00B822F1" w:rsidRDefault="00B822F1" w:rsidP="00B822F1">
      <w:pPr>
        <w:rPr>
          <w:lang w:eastAsia="ru-RU"/>
        </w:rPr>
      </w:pPr>
    </w:p>
    <w:p w:rsidR="0023300C" w:rsidRPr="00CD520C" w:rsidRDefault="0023300C" w:rsidP="00A50D66">
      <w:pPr>
        <w:spacing w:line="360" w:lineRule="auto"/>
        <w:rPr>
          <w:rFonts w:ascii="Times New Roman" w:hAnsi="Times New Roman" w:cs="Times New Roman"/>
          <w:szCs w:val="28"/>
        </w:rPr>
        <w:sectPr w:rsidR="0023300C" w:rsidRPr="00CD520C" w:rsidSect="00AE7CA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pos w:val="beneathText"/>
          </w:footnotePr>
          <w:pgSz w:w="16837" w:h="11905" w:orient="landscape"/>
          <w:pgMar w:top="1134" w:right="851" w:bottom="851" w:left="851" w:header="624" w:footer="340" w:gutter="0"/>
          <w:pgNumType w:start="8"/>
          <w:cols w:space="720"/>
          <w:docGrid w:linePitch="360"/>
        </w:sectPr>
      </w:pPr>
    </w:p>
    <w:p w:rsidR="00003676" w:rsidRPr="0069798D" w:rsidRDefault="00003676" w:rsidP="00D346DB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CA55E4">
        <w:rPr>
          <w:b/>
          <w:caps/>
          <w:spacing w:val="-6"/>
          <w:sz w:val="28"/>
          <w:szCs w:val="28"/>
        </w:rPr>
        <w:lastRenderedPageBreak/>
        <w:t>3</w:t>
      </w:r>
      <w:r w:rsidR="00E64ACB">
        <w:rPr>
          <w:b/>
          <w:caps/>
          <w:spacing w:val="-6"/>
          <w:sz w:val="28"/>
          <w:szCs w:val="28"/>
        </w:rPr>
        <w:t>.</w:t>
      </w:r>
      <w:r w:rsidR="00E4758C">
        <w:rPr>
          <w:b/>
          <w:caps/>
          <w:spacing w:val="-6"/>
          <w:sz w:val="28"/>
          <w:szCs w:val="28"/>
        </w:rPr>
        <w:t xml:space="preserve"> </w:t>
      </w:r>
      <w:r w:rsidRPr="0069798D">
        <w:rPr>
          <w:b/>
          <w:caps/>
          <w:sz w:val="28"/>
          <w:szCs w:val="28"/>
        </w:rPr>
        <w:t xml:space="preserve">условия реализации программы </w:t>
      </w:r>
      <w:r w:rsidR="00CA55E4" w:rsidRPr="0069798D">
        <w:rPr>
          <w:b/>
          <w:caps/>
          <w:sz w:val="28"/>
          <w:szCs w:val="28"/>
        </w:rPr>
        <w:t xml:space="preserve">учебной </w:t>
      </w:r>
      <w:r w:rsidRPr="0069798D">
        <w:rPr>
          <w:b/>
          <w:caps/>
          <w:sz w:val="28"/>
          <w:szCs w:val="28"/>
        </w:rPr>
        <w:t>дисциплины</w:t>
      </w:r>
    </w:p>
    <w:p w:rsidR="00003676" w:rsidRPr="0069798D" w:rsidRDefault="00E4758C" w:rsidP="00D3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E64AC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676" w:rsidRPr="0069798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BD0B5A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684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/>
          <w:bCs/>
          <w:sz w:val="28"/>
          <w:szCs w:val="28"/>
        </w:rPr>
        <w:t>и</w:t>
      </w:r>
      <w:r w:rsidR="0006015F">
        <w:rPr>
          <w:rFonts w:ascii="Times New Roman" w:hAnsi="Times New Roman"/>
          <w:bCs/>
          <w:sz w:val="28"/>
          <w:szCs w:val="28"/>
        </w:rPr>
        <w:t xml:space="preserve"> материаловедения и лаборатории.</w:t>
      </w:r>
    </w:p>
    <w:p w:rsidR="0006015F" w:rsidRPr="007B6684" w:rsidRDefault="0006015F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0B5A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B6684">
        <w:rPr>
          <w:rFonts w:ascii="Times New Roman" w:hAnsi="Times New Roman"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/>
          <w:bCs/>
          <w:sz w:val="28"/>
          <w:szCs w:val="28"/>
        </w:rPr>
        <w:t xml:space="preserve"> и лаборатории:</w:t>
      </w:r>
    </w:p>
    <w:p w:rsidR="00BD0B5A" w:rsidRPr="004B5503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столы, стулья по количеству обучающихся студентов;</w:t>
      </w:r>
    </w:p>
    <w:p w:rsidR="00BD0B5A" w:rsidRPr="004B5503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рабочее место преподавателя;</w:t>
      </w:r>
    </w:p>
    <w:p w:rsidR="00BD0B5A" w:rsidRPr="004B5503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доска для записей;</w:t>
      </w:r>
    </w:p>
    <w:p w:rsidR="00BD0B5A" w:rsidRPr="004B5503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–комплект,</w:t>
      </w:r>
      <w:r>
        <w:rPr>
          <w:rFonts w:ascii="Times New Roman" w:hAnsi="Times New Roman"/>
          <w:sz w:val="28"/>
          <w:szCs w:val="28"/>
        </w:rPr>
        <w:t xml:space="preserve"> таблиц,</w:t>
      </w:r>
      <w:r w:rsidRPr="004B5503">
        <w:rPr>
          <w:rFonts w:ascii="Times New Roman" w:hAnsi="Times New Roman"/>
          <w:sz w:val="28"/>
          <w:szCs w:val="28"/>
        </w:rPr>
        <w:t xml:space="preserve"> нормативной и информационно-справочной литературы;</w:t>
      </w:r>
    </w:p>
    <w:p w:rsidR="00BD0B5A" w:rsidRPr="004B5503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комплект учебно-методической документации;</w:t>
      </w:r>
    </w:p>
    <w:p w:rsidR="00BD0B5A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стеллажи (стенды) для экспозиции</w:t>
      </w:r>
      <w:r>
        <w:rPr>
          <w:rFonts w:ascii="Times New Roman" w:hAnsi="Times New Roman"/>
          <w:sz w:val="28"/>
          <w:szCs w:val="28"/>
        </w:rPr>
        <w:t>;</w:t>
      </w:r>
    </w:p>
    <w:p w:rsidR="00BD0B5A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B5503">
        <w:rPr>
          <w:rFonts w:ascii="Times New Roman" w:hAnsi="Times New Roman"/>
          <w:sz w:val="28"/>
          <w:szCs w:val="28"/>
        </w:rPr>
        <w:t>хемы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B5503">
        <w:rPr>
          <w:rFonts w:ascii="Times New Roman" w:hAnsi="Times New Roman"/>
          <w:sz w:val="28"/>
          <w:szCs w:val="28"/>
        </w:rPr>
        <w:t>макеты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BD0B5A" w:rsidRDefault="00626923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лабораторные стенды;</w:t>
      </w:r>
    </w:p>
    <w:p w:rsidR="0006015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к</w:t>
      </w:r>
      <w:r w:rsidR="0006015F" w:rsidRPr="00994C3F">
        <w:rPr>
          <w:rFonts w:ascii="Times New Roman" w:hAnsi="Times New Roman"/>
          <w:sz w:val="28"/>
          <w:szCs w:val="28"/>
        </w:rPr>
        <w:t>омплект плакатов и слайдов по конструкционным материалам</w:t>
      </w:r>
      <w:r w:rsidR="00626923">
        <w:rPr>
          <w:rFonts w:ascii="Times New Roman" w:hAnsi="Times New Roman"/>
          <w:sz w:val="28"/>
          <w:szCs w:val="28"/>
        </w:rPr>
        <w:t>;</w:t>
      </w:r>
      <w:r w:rsidR="0006015F" w:rsidRPr="00994C3F">
        <w:rPr>
          <w:rFonts w:ascii="Times New Roman" w:hAnsi="Times New Roman"/>
          <w:sz w:val="28"/>
          <w:szCs w:val="28"/>
        </w:rPr>
        <w:t xml:space="preserve"> 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к</w:t>
      </w:r>
      <w:r w:rsidR="0006015F" w:rsidRPr="00994C3F">
        <w:rPr>
          <w:rFonts w:ascii="Times New Roman" w:hAnsi="Times New Roman"/>
          <w:sz w:val="28"/>
          <w:szCs w:val="28"/>
        </w:rPr>
        <w:t>омплект плакатов и слайдов по электротехническим материалам</w:t>
      </w:r>
      <w:r w:rsidR="00626923">
        <w:rPr>
          <w:rFonts w:ascii="Times New Roman" w:hAnsi="Times New Roman"/>
          <w:sz w:val="28"/>
          <w:szCs w:val="28"/>
        </w:rPr>
        <w:t>;</w:t>
      </w:r>
      <w:r w:rsidR="0006015F" w:rsidRPr="00994C3F">
        <w:rPr>
          <w:rFonts w:ascii="Times New Roman" w:hAnsi="Times New Roman"/>
          <w:sz w:val="28"/>
          <w:szCs w:val="28"/>
        </w:rPr>
        <w:t xml:space="preserve"> 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образцы проводниковых , изоляционных материалов</w:t>
      </w:r>
      <w:r w:rsidR="00626923">
        <w:rPr>
          <w:rFonts w:ascii="Times New Roman" w:hAnsi="Times New Roman"/>
          <w:sz w:val="28"/>
          <w:szCs w:val="28"/>
        </w:rPr>
        <w:t>;</w:t>
      </w:r>
    </w:p>
    <w:p w:rsidR="00BD0B5A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</w:t>
      </w:r>
      <w:r w:rsidR="0006015F" w:rsidRPr="00994C3F">
        <w:rPr>
          <w:rFonts w:ascii="Times New Roman" w:hAnsi="Times New Roman"/>
          <w:sz w:val="28"/>
          <w:szCs w:val="28"/>
        </w:rPr>
        <w:t xml:space="preserve">  </w:t>
      </w:r>
      <w:r w:rsidRPr="00994C3F">
        <w:rPr>
          <w:rFonts w:ascii="Times New Roman" w:hAnsi="Times New Roman"/>
          <w:sz w:val="28"/>
          <w:szCs w:val="28"/>
        </w:rPr>
        <w:t>образцы проводниковы</w:t>
      </w:r>
      <w:r w:rsidR="00626923">
        <w:rPr>
          <w:rFonts w:ascii="Times New Roman" w:hAnsi="Times New Roman"/>
          <w:sz w:val="28"/>
          <w:szCs w:val="28"/>
        </w:rPr>
        <w:t>х</w:t>
      </w:r>
      <w:r w:rsidRPr="00994C3F">
        <w:rPr>
          <w:rFonts w:ascii="Times New Roman" w:hAnsi="Times New Roman"/>
          <w:sz w:val="28"/>
          <w:szCs w:val="28"/>
        </w:rPr>
        <w:t xml:space="preserve"> , изоляционных материалов</w:t>
      </w:r>
      <w:r w:rsidR="00626923">
        <w:rPr>
          <w:rFonts w:ascii="Times New Roman" w:hAnsi="Times New Roman"/>
          <w:sz w:val="28"/>
          <w:szCs w:val="28"/>
        </w:rPr>
        <w:t>;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о</w:t>
      </w:r>
      <w:r w:rsidR="00626923">
        <w:rPr>
          <w:rFonts w:ascii="Times New Roman" w:hAnsi="Times New Roman"/>
          <w:sz w:val="28"/>
          <w:szCs w:val="28"/>
        </w:rPr>
        <w:t>бразцы силовых кабелей;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о</w:t>
      </w:r>
      <w:r w:rsidR="00626923">
        <w:rPr>
          <w:rFonts w:ascii="Times New Roman" w:hAnsi="Times New Roman"/>
          <w:sz w:val="28"/>
          <w:szCs w:val="28"/>
        </w:rPr>
        <w:t>бразцы силовых кабелей;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прибор для определения электрической прочности трансформаторного масла «АИМ 90»</w:t>
      </w:r>
      <w:r w:rsidR="00626923">
        <w:rPr>
          <w:rFonts w:ascii="Times New Roman" w:hAnsi="Times New Roman"/>
          <w:sz w:val="28"/>
          <w:szCs w:val="28"/>
        </w:rPr>
        <w:t>;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прибор для определения удельных сопротивлений твердых диэлектриков (терраомметр)</w:t>
      </w:r>
      <w:r w:rsidR="00626923">
        <w:rPr>
          <w:rFonts w:ascii="Times New Roman" w:hAnsi="Times New Roman"/>
          <w:sz w:val="28"/>
          <w:szCs w:val="28"/>
        </w:rPr>
        <w:t>;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3F">
        <w:rPr>
          <w:rFonts w:ascii="Times New Roman" w:hAnsi="Times New Roman"/>
          <w:sz w:val="28"/>
          <w:szCs w:val="28"/>
        </w:rPr>
        <w:t>– высоковольтное оборудование (выключатели, разъединители, измерительные трансформаторы тока и напряжения), эл. аппараты, используемые в электроустановках до 1000 В.</w:t>
      </w:r>
    </w:p>
    <w:p w:rsidR="00994C3F" w:rsidRPr="00994C3F" w:rsidRDefault="00994C3F" w:rsidP="0099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B5A" w:rsidRDefault="00BD0B5A" w:rsidP="00BD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BD0B5A" w:rsidRDefault="00BD0B5A" w:rsidP="00BD0B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компьютер с лицензионным программным обеспечением;</w:t>
      </w:r>
    </w:p>
    <w:p w:rsidR="00BD0B5A" w:rsidRDefault="00BD0B5A" w:rsidP="00BD0B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–интерактивная доска</w:t>
      </w:r>
      <w:r>
        <w:rPr>
          <w:rFonts w:ascii="Times New Roman" w:hAnsi="Times New Roman"/>
          <w:sz w:val="28"/>
          <w:szCs w:val="28"/>
        </w:rPr>
        <w:t>;</w:t>
      </w:r>
    </w:p>
    <w:p w:rsidR="00BD0B5A" w:rsidRDefault="00BD0B5A" w:rsidP="00BD0B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многофункциональное печатающее устройство</w:t>
      </w:r>
      <w:r>
        <w:rPr>
          <w:rFonts w:ascii="Times New Roman" w:hAnsi="Times New Roman"/>
          <w:sz w:val="28"/>
          <w:szCs w:val="28"/>
        </w:rPr>
        <w:t>;</w:t>
      </w:r>
    </w:p>
    <w:p w:rsidR="00BD0B5A" w:rsidRPr="004B5503" w:rsidRDefault="00BD0B5A" w:rsidP="00BD0B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мультимедиапроектор;</w:t>
      </w:r>
    </w:p>
    <w:p w:rsidR="00BD0B5A" w:rsidRPr="004B5503" w:rsidRDefault="00BD0B5A" w:rsidP="00BD0B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– переносной экран.</w:t>
      </w:r>
    </w:p>
    <w:p w:rsidR="00626923" w:rsidRDefault="00626923" w:rsidP="00D3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23" w:rsidRDefault="00626923" w:rsidP="00D3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23" w:rsidRDefault="00626923" w:rsidP="00D3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23" w:rsidRDefault="00626923" w:rsidP="00D3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9A4" w:rsidRPr="0069798D" w:rsidRDefault="00E4758C" w:rsidP="00D3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="00E64AC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3676" w:rsidRPr="0069798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обеспечение обучения</w:t>
      </w:r>
      <w:r w:rsidR="005329A4" w:rsidRPr="006979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3676" w:rsidRPr="0069798D" w:rsidRDefault="00003676" w:rsidP="00D3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98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367E" w:rsidRDefault="0075367E" w:rsidP="00D3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626923" w:rsidRDefault="00626923" w:rsidP="00D3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23" w:rsidRDefault="00626923" w:rsidP="0062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Конструкционные и электротехнические материалы. Б.Н.Бородулин, С.Я Попов (под ред.В.А.Фил</w:t>
      </w:r>
      <w:r w:rsidR="00B73856">
        <w:rPr>
          <w:rFonts w:ascii="Times New Roman" w:hAnsi="Times New Roman"/>
          <w:bCs/>
          <w:sz w:val="28"/>
          <w:szCs w:val="28"/>
        </w:rPr>
        <w:t xml:space="preserve">икова). </w:t>
      </w:r>
      <w:r w:rsidR="00B73856">
        <w:rPr>
          <w:rFonts w:ascii="Times New Roman" w:hAnsi="Times New Roman"/>
          <w:bCs/>
          <w:sz w:val="28"/>
          <w:szCs w:val="28"/>
        </w:rPr>
        <w:softHyphen/>
        <w:t xml:space="preserve"> .М.;Академия,2003-2016</w:t>
      </w:r>
    </w:p>
    <w:p w:rsidR="00626923" w:rsidRDefault="00626923" w:rsidP="0062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6923" w:rsidRDefault="00626923" w:rsidP="0062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B24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CA2B24" w:rsidRPr="00CA2B24" w:rsidRDefault="00CA2B24" w:rsidP="0062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6923" w:rsidRPr="00CA2B24" w:rsidRDefault="00626923" w:rsidP="00C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24">
        <w:rPr>
          <w:rFonts w:ascii="Times New Roman" w:hAnsi="Times New Roman" w:cs="Times New Roman"/>
          <w:bCs/>
          <w:sz w:val="28"/>
          <w:szCs w:val="28"/>
        </w:rPr>
        <w:t>1.</w:t>
      </w:r>
      <w:r w:rsidR="00CA2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Технология металлов и конструкционные материалы. М.Н.Никифоров.Инфра-Инженерия, 2010</w:t>
      </w:r>
      <w:r w:rsidR="002863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923" w:rsidRPr="00CA2B24" w:rsidRDefault="00626923" w:rsidP="00C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24">
        <w:rPr>
          <w:rFonts w:ascii="Times New Roman" w:hAnsi="Times New Roman" w:cs="Times New Roman"/>
          <w:bCs/>
          <w:sz w:val="28"/>
          <w:szCs w:val="28"/>
        </w:rPr>
        <w:t>2.</w:t>
      </w:r>
      <w:r w:rsidR="00CA2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Электротехнический справочник.:В 4-х томах.Т.1. Под общей ред .проф.МЭИ В.В.Герасимова и др.М.: Изд. МЭИ, 2001</w:t>
      </w:r>
    </w:p>
    <w:p w:rsidR="00626923" w:rsidRPr="00CA2B24" w:rsidRDefault="00626923" w:rsidP="00C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24">
        <w:rPr>
          <w:rFonts w:ascii="Times New Roman" w:hAnsi="Times New Roman" w:cs="Times New Roman"/>
          <w:bCs/>
          <w:sz w:val="28"/>
          <w:szCs w:val="28"/>
        </w:rPr>
        <w:t>3.</w:t>
      </w:r>
      <w:r w:rsidR="00CA2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Электротехнический справочник. И.И.Алиев.Изд.Радио-Софт, 2010</w:t>
      </w:r>
    </w:p>
    <w:p w:rsidR="00626923" w:rsidRPr="00CA2B24" w:rsidRDefault="00626923" w:rsidP="00CA2B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24">
        <w:rPr>
          <w:rFonts w:ascii="Times New Roman" w:hAnsi="Times New Roman" w:cs="Times New Roman"/>
          <w:bCs/>
          <w:sz w:val="28"/>
          <w:szCs w:val="28"/>
        </w:rPr>
        <w:t>4.</w:t>
      </w:r>
      <w:r w:rsidR="00CA2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Материаловедение. А.А.Черепахин. М.:Академия, 2010</w:t>
      </w:r>
    </w:p>
    <w:p w:rsidR="00626923" w:rsidRPr="00CA2B24" w:rsidRDefault="00626923" w:rsidP="00C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24">
        <w:rPr>
          <w:rFonts w:ascii="Times New Roman" w:hAnsi="Times New Roman" w:cs="Times New Roman"/>
          <w:bCs/>
          <w:sz w:val="28"/>
          <w:szCs w:val="28"/>
        </w:rPr>
        <w:t>5.</w:t>
      </w:r>
      <w:r w:rsidR="00CA2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Электротехническое материаловедение, электроизоляционные материалы</w:t>
      </w:r>
      <w:r w:rsidR="00A9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.А.</w:t>
      </w:r>
      <w:r w:rsidR="00A9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С.</w:t>
      </w:r>
      <w:r w:rsidR="00A9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bCs/>
          <w:sz w:val="28"/>
          <w:szCs w:val="28"/>
        </w:rPr>
        <w:t>Серебряков.М.; Высшая школа, 2008</w:t>
      </w:r>
      <w:r w:rsidR="00A90FE1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B24" w:rsidRPr="00CA2B24" w:rsidRDefault="00626923" w:rsidP="00CA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24">
        <w:rPr>
          <w:rFonts w:ascii="Times New Roman" w:hAnsi="Times New Roman" w:cs="Times New Roman"/>
          <w:sz w:val="28"/>
          <w:szCs w:val="28"/>
        </w:rPr>
        <w:t>6.</w:t>
      </w:r>
      <w:r w:rsidR="00CA2B24">
        <w:rPr>
          <w:rFonts w:ascii="Times New Roman" w:hAnsi="Times New Roman" w:cs="Times New Roman"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sz w:val="28"/>
          <w:szCs w:val="28"/>
        </w:rPr>
        <w:t xml:space="preserve">Карнеева Л.К. Задания для домашних контрольных работ и методические указания к ним. </w:t>
      </w:r>
    </w:p>
    <w:p w:rsidR="00CA2B24" w:rsidRPr="00CA2B24" w:rsidRDefault="00626923" w:rsidP="00CA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24">
        <w:rPr>
          <w:rFonts w:ascii="Times New Roman" w:hAnsi="Times New Roman" w:cs="Times New Roman"/>
          <w:sz w:val="28"/>
          <w:szCs w:val="28"/>
        </w:rPr>
        <w:t>7.</w:t>
      </w:r>
      <w:r w:rsidR="00CA2B24">
        <w:rPr>
          <w:rFonts w:ascii="Times New Roman" w:hAnsi="Times New Roman" w:cs="Times New Roman"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sz w:val="28"/>
          <w:szCs w:val="28"/>
        </w:rPr>
        <w:t>Карнеева Л.К.</w:t>
      </w:r>
      <w:r w:rsidR="00CA2B24" w:rsidRPr="00CA2B24">
        <w:rPr>
          <w:rFonts w:ascii="Times New Roman" w:hAnsi="Times New Roman" w:cs="Times New Roman"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sz w:val="28"/>
          <w:szCs w:val="28"/>
        </w:rPr>
        <w:t xml:space="preserve">Методические указания к лабораторным работам.  </w:t>
      </w:r>
    </w:p>
    <w:p w:rsidR="00626923" w:rsidRPr="00DB6D56" w:rsidRDefault="00626923" w:rsidP="00CA2B24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CA2B24">
        <w:rPr>
          <w:rFonts w:ascii="Times New Roman" w:hAnsi="Times New Roman" w:cs="Times New Roman"/>
          <w:sz w:val="28"/>
          <w:szCs w:val="28"/>
        </w:rPr>
        <w:t>8.</w:t>
      </w:r>
      <w:r w:rsidR="00CA2B24" w:rsidRPr="00CA2B24">
        <w:rPr>
          <w:rFonts w:ascii="Times New Roman" w:hAnsi="Times New Roman" w:cs="Times New Roman"/>
          <w:sz w:val="28"/>
          <w:szCs w:val="28"/>
        </w:rPr>
        <w:t xml:space="preserve"> </w:t>
      </w:r>
      <w:r w:rsidRPr="00CA2B24">
        <w:rPr>
          <w:rFonts w:ascii="Times New Roman" w:hAnsi="Times New Roman" w:cs="Times New Roman"/>
          <w:sz w:val="28"/>
          <w:szCs w:val="28"/>
        </w:rPr>
        <w:t xml:space="preserve">Карнеева Л.К. Задания для проведения практических работ и методические указания к ним.                                                                   </w:t>
      </w:r>
    </w:p>
    <w:p w:rsidR="000331D4" w:rsidRDefault="000331D4" w:rsidP="000331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1D4" w:rsidRPr="000D0F2A" w:rsidRDefault="000331D4" w:rsidP="00EE2B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2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</w:t>
      </w:r>
      <w:r w:rsidRPr="000D0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EE2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</w:t>
      </w:r>
    </w:p>
    <w:p w:rsidR="00830681" w:rsidRPr="000D0F2A" w:rsidRDefault="00830681" w:rsidP="00D34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5A8" w:rsidRPr="00CA2B24" w:rsidRDefault="00CA2B2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24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2B24">
        <w:rPr>
          <w:rFonts w:ascii="Times New Roman" w:hAnsi="Times New Roman" w:cs="Times New Roman"/>
          <w:sz w:val="28"/>
          <w:szCs w:val="28"/>
        </w:rPr>
        <w:t xml:space="preserve">я система </w:t>
      </w:r>
      <w:r w:rsidRPr="00CA2B24">
        <w:rPr>
          <w:rFonts w:ascii="Times New Roman" w:hAnsi="Times New Roman" w:cs="Times New Roman"/>
          <w:sz w:val="28"/>
          <w:szCs w:val="28"/>
          <w:lang w:val="en-US"/>
        </w:rPr>
        <w:t>WWWielektro</w:t>
      </w:r>
      <w:r w:rsidRPr="00CA2B24">
        <w:rPr>
          <w:rFonts w:ascii="Times New Roman" w:hAnsi="Times New Roman" w:cs="Times New Roman"/>
          <w:sz w:val="28"/>
          <w:szCs w:val="28"/>
        </w:rPr>
        <w:t>/</w:t>
      </w:r>
      <w:r w:rsidRPr="00CA2B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2B24">
        <w:rPr>
          <w:rFonts w:ascii="Times New Roman" w:hAnsi="Times New Roman" w:cs="Times New Roman"/>
          <w:sz w:val="28"/>
          <w:szCs w:val="28"/>
        </w:rPr>
        <w:t>»Все об электроэнергетике в одном месте»</w:t>
      </w: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54" w:rsidRDefault="00000854" w:rsidP="00D346DB">
      <w:pPr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676" w:rsidRDefault="00E4758C" w:rsidP="00D346DB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E64ACB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</w:t>
      </w:r>
      <w:r w:rsidR="00003676" w:rsidRPr="0069798D">
        <w:rPr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286321" w:rsidRPr="00E077B5" w:rsidRDefault="00286321" w:rsidP="00286321">
      <w:pPr>
        <w:ind w:left="360"/>
      </w:pPr>
    </w:p>
    <w:p w:rsidR="00286321" w:rsidRPr="007B6684" w:rsidRDefault="00286321" w:rsidP="00286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7B6684">
        <w:rPr>
          <w:b/>
          <w:sz w:val="28"/>
          <w:szCs w:val="28"/>
        </w:rPr>
        <w:t>Контроль</w:t>
      </w:r>
      <w:r w:rsidRPr="007B6684">
        <w:rPr>
          <w:sz w:val="28"/>
          <w:szCs w:val="28"/>
        </w:rPr>
        <w:t xml:space="preserve"> </w:t>
      </w:r>
      <w:r w:rsidRPr="007B6684">
        <w:rPr>
          <w:b/>
          <w:sz w:val="28"/>
          <w:szCs w:val="28"/>
        </w:rPr>
        <w:t>и оценка</w:t>
      </w:r>
      <w:r w:rsidRPr="007B668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</w:t>
      </w:r>
      <w:r>
        <w:rPr>
          <w:sz w:val="28"/>
          <w:szCs w:val="28"/>
        </w:rPr>
        <w:t>ных заданий, домашней контрольной работы.</w:t>
      </w:r>
      <w:r w:rsidRPr="007B6684">
        <w:rPr>
          <w:sz w:val="28"/>
          <w:szCs w:val="28"/>
        </w:rPr>
        <w:t>.</w:t>
      </w:r>
    </w:p>
    <w:p w:rsidR="00286321" w:rsidRPr="00896E8C" w:rsidRDefault="00286321" w:rsidP="0028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B1C1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4" w:rsidRDefault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B1C14" w:rsidRDefault="00CB1C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4" w:rsidRDefault="00CB1C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B1C14">
        <w:trPr>
          <w:trHeight w:val="1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Default="00DD5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умения:</w:t>
            </w:r>
          </w:p>
          <w:p w:rsidR="00CB1C14" w:rsidRDefault="00CB1C1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FF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DD5816" w:rsidRDefault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CB1C14" w:rsidRPr="00DD5816" w:rsidRDefault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4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определять твердость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5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определять режимы отжига, закалки и отпуска стали;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4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подбирать конструкционные материалы по их назначению и условиям эксплуатации;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10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подбирать способы и режимы обработки металлов (литьем, давлением, сваркой, резанием) для изготовления различных деталей.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8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Default="00DD58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усвоенные знания</w:t>
            </w:r>
            <w:r>
              <w:rPr>
                <w:rFonts w:ascii="Times New Roman" w:hAnsi="Times New Roman"/>
                <w:szCs w:val="24"/>
              </w:rPr>
              <w:t xml:space="preserve"> :</w:t>
            </w:r>
          </w:p>
          <w:p w:rsidR="00CB1C14" w:rsidRDefault="00CB1C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виды механической, химической и термической обработки </w:t>
            </w:r>
            <w:r>
              <w:rPr>
                <w:rFonts w:ascii="Times New Roman" w:hAnsi="Times New Roman"/>
                <w:spacing w:val="-8"/>
                <w:szCs w:val="24"/>
              </w:rPr>
              <w:t>металлов и сплавов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CB1C14" w:rsidP="00C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4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- виды прокладочных и уплотнительных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hRule="exact" w:val="7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:rsidR="00CB1C14" w:rsidRDefault="00CB1C1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14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классификацию, основные виды, маркировку, область применения и </w:t>
            </w:r>
            <w:r>
              <w:rPr>
                <w:rFonts w:ascii="Times New Roman" w:hAnsi="Times New Roman"/>
                <w:spacing w:val="-8"/>
                <w:szCs w:val="24"/>
              </w:rPr>
              <w:t xml:space="preserve">виды обработки </w:t>
            </w:r>
            <w:r>
              <w:rPr>
                <w:rFonts w:ascii="Times New Roman" w:hAnsi="Times New Roman"/>
                <w:szCs w:val="24"/>
              </w:rPr>
              <w:t xml:space="preserve">конструкционных материалов, </w:t>
            </w:r>
            <w:r>
              <w:rPr>
                <w:rFonts w:ascii="Times New Roman" w:hAnsi="Times New Roman"/>
                <w:spacing w:val="-8"/>
                <w:szCs w:val="24"/>
              </w:rPr>
              <w:t xml:space="preserve">основные сведения об их назначении и свойствах, </w:t>
            </w:r>
            <w:r>
              <w:rPr>
                <w:rFonts w:ascii="Times New Roman" w:hAnsi="Times New Roman"/>
                <w:szCs w:val="24"/>
              </w:rPr>
              <w:t>принципы их выбора для применения в производстве;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методы измерения параметров и определения свойств материалов; </w:t>
            </w:r>
          </w:p>
          <w:p w:rsidR="00CB1C14" w:rsidRDefault="00CB1C1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lastRenderedPageBreak/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816">
              <w:rPr>
                <w:rFonts w:ascii="Times New Roman" w:hAnsi="Times New Roman" w:cs="Times New Roman"/>
                <w:bCs/>
              </w:rPr>
              <w:lastRenderedPageBreak/>
              <w:t>Оценка выполнения домашней контрольной работы</w:t>
            </w:r>
          </w:p>
        </w:tc>
      </w:tr>
      <w:tr w:rsidR="00CB1C14">
        <w:trPr>
          <w:trHeight w:hRule="exact" w:val="5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основные сведения о кристаллизации и структуре расплавов;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7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hRule="exact" w:val="8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hAnsi="Times New Roman"/>
                <w:spacing w:val="-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основные свойства полимеров и их использование;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особенности </w:t>
            </w:r>
            <w:r>
              <w:rPr>
                <w:rFonts w:ascii="Times New Roman" w:hAnsi="Times New Roman"/>
                <w:spacing w:val="-8"/>
                <w:szCs w:val="24"/>
              </w:rPr>
              <w:t>строения металлов и сплавов;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4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свойства смазочных и абразивных материалов;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val="4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Default="00CB1C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способы получения композиционных материалов;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  <w:tr w:rsidR="00CB1C14">
        <w:trPr>
          <w:trHeight w:hRule="exact" w:val="156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- 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устного опроса</w:t>
            </w:r>
          </w:p>
          <w:p w:rsidR="00DD5816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результатов самостоятельной работы</w:t>
            </w:r>
          </w:p>
          <w:p w:rsidR="00CB1C14" w:rsidRPr="00DD5816" w:rsidRDefault="00DD5816" w:rsidP="00DD5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5816">
              <w:rPr>
                <w:rFonts w:ascii="Times New Roman" w:hAnsi="Times New Roman" w:cs="Times New Roman"/>
                <w:bCs/>
              </w:rPr>
              <w:t>Оценка выполнения домашней контрольной работы</w:t>
            </w:r>
          </w:p>
        </w:tc>
      </w:tr>
    </w:tbl>
    <w:p w:rsidR="00932AF4" w:rsidRPr="00273B4C" w:rsidRDefault="00932AF4" w:rsidP="00932AF4"/>
    <w:sectPr w:rsidR="00932AF4" w:rsidRPr="00273B4C" w:rsidSect="00BC26B8">
      <w:footerReference w:type="even" r:id="rId20"/>
      <w:footerReference w:type="default" r:id="rId21"/>
      <w:pgSz w:w="11906" w:h="16838"/>
      <w:pgMar w:top="102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A8" w:rsidRDefault="004D69A8">
      <w:r>
        <w:separator/>
      </w:r>
    </w:p>
  </w:endnote>
  <w:endnote w:type="continuationSeparator" w:id="0">
    <w:p w:rsidR="004D69A8" w:rsidRDefault="004D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 w:rsidP="00AE7CA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183E" w:rsidRDefault="00C9183E" w:rsidP="006A33B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 w:rsidP="007B5DE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0F0F">
      <w:rPr>
        <w:rStyle w:val="af0"/>
        <w:noProof/>
      </w:rPr>
      <w:t>3</w:t>
    </w:r>
    <w:r>
      <w:rPr>
        <w:rStyle w:val="af0"/>
      </w:rPr>
      <w:fldChar w:fldCharType="end"/>
    </w:r>
  </w:p>
  <w:p w:rsidR="00C9183E" w:rsidRDefault="00C9183E" w:rsidP="006B4F0B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 w:rsidP="00102B3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183E" w:rsidRDefault="00C9183E" w:rsidP="006A33BC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Pr="004F7026" w:rsidRDefault="00C9183E" w:rsidP="00102B3B">
    <w:pPr>
      <w:pStyle w:val="af"/>
      <w:framePr w:wrap="around" w:vAnchor="text" w:hAnchor="margin" w:xAlign="right" w:y="1"/>
      <w:rPr>
        <w:rStyle w:val="af0"/>
        <w:rFonts w:ascii="Times New Roman" w:hAnsi="Times New Roman" w:cs="Times New Roman"/>
        <w:sz w:val="24"/>
        <w:szCs w:val="24"/>
      </w:rPr>
    </w:pPr>
    <w:r w:rsidRPr="004F7026">
      <w:rPr>
        <w:rStyle w:val="af0"/>
        <w:rFonts w:ascii="Times New Roman" w:hAnsi="Times New Roman" w:cs="Times New Roman"/>
        <w:sz w:val="24"/>
        <w:szCs w:val="24"/>
      </w:rPr>
      <w:fldChar w:fldCharType="begin"/>
    </w:r>
    <w:r w:rsidRPr="004F7026">
      <w:rPr>
        <w:rStyle w:val="af0"/>
        <w:rFonts w:ascii="Times New Roman" w:hAnsi="Times New Roman" w:cs="Times New Roman"/>
        <w:sz w:val="24"/>
        <w:szCs w:val="24"/>
      </w:rPr>
      <w:instrText xml:space="preserve">PAGE  </w:instrText>
    </w:r>
    <w:r w:rsidRPr="004F7026">
      <w:rPr>
        <w:rStyle w:val="af0"/>
        <w:rFonts w:ascii="Times New Roman" w:hAnsi="Times New Roman" w:cs="Times New Roman"/>
        <w:sz w:val="24"/>
        <w:szCs w:val="24"/>
      </w:rPr>
      <w:fldChar w:fldCharType="separate"/>
    </w:r>
    <w:r w:rsidR="000F0F0F">
      <w:rPr>
        <w:rStyle w:val="af0"/>
        <w:rFonts w:ascii="Times New Roman" w:hAnsi="Times New Roman" w:cs="Times New Roman"/>
        <w:noProof/>
        <w:sz w:val="24"/>
        <w:szCs w:val="24"/>
      </w:rPr>
      <w:t>7</w:t>
    </w:r>
    <w:r w:rsidRPr="004F7026">
      <w:rPr>
        <w:rStyle w:val="af0"/>
        <w:rFonts w:ascii="Times New Roman" w:hAnsi="Times New Roman" w:cs="Times New Roman"/>
        <w:sz w:val="24"/>
        <w:szCs w:val="24"/>
      </w:rPr>
      <w:fldChar w:fldCharType="end"/>
    </w:r>
  </w:p>
  <w:p w:rsidR="00C9183E" w:rsidRPr="00CC2BF6" w:rsidRDefault="00C9183E" w:rsidP="006B4F0B">
    <w:pPr>
      <w:pStyle w:val="af"/>
      <w:ind w:right="36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 w:rsidP="00AE7CA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183E" w:rsidRDefault="00C9183E" w:rsidP="00C463A1">
    <w:pPr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Pr="00D770AD" w:rsidRDefault="00C9183E" w:rsidP="00AE7CAA">
    <w:pPr>
      <w:pStyle w:val="af"/>
      <w:framePr w:wrap="around" w:vAnchor="text" w:hAnchor="margin" w:xAlign="right" w:y="1"/>
      <w:jc w:val="center"/>
      <w:rPr>
        <w:rStyle w:val="af0"/>
        <w:rFonts w:ascii="Times New Roman" w:hAnsi="Times New Roman" w:cs="Times New Roman"/>
        <w:sz w:val="24"/>
      </w:rPr>
    </w:pPr>
    <w:r w:rsidRPr="00D770AD">
      <w:rPr>
        <w:rStyle w:val="af0"/>
        <w:rFonts w:ascii="Times New Roman" w:hAnsi="Times New Roman" w:cs="Times New Roman"/>
        <w:sz w:val="24"/>
      </w:rPr>
      <w:fldChar w:fldCharType="begin"/>
    </w:r>
    <w:r w:rsidRPr="00D770AD">
      <w:rPr>
        <w:rStyle w:val="af0"/>
        <w:rFonts w:ascii="Times New Roman" w:hAnsi="Times New Roman" w:cs="Times New Roman"/>
        <w:sz w:val="24"/>
      </w:rPr>
      <w:instrText xml:space="preserve">PAGE  </w:instrText>
    </w:r>
    <w:r w:rsidRPr="00D770AD">
      <w:rPr>
        <w:rStyle w:val="af0"/>
        <w:rFonts w:ascii="Times New Roman" w:hAnsi="Times New Roman" w:cs="Times New Roman"/>
        <w:sz w:val="24"/>
      </w:rPr>
      <w:fldChar w:fldCharType="separate"/>
    </w:r>
    <w:r w:rsidR="000F0F0F">
      <w:rPr>
        <w:rStyle w:val="af0"/>
        <w:rFonts w:ascii="Times New Roman" w:hAnsi="Times New Roman" w:cs="Times New Roman"/>
        <w:noProof/>
        <w:sz w:val="24"/>
      </w:rPr>
      <w:t>15</w:t>
    </w:r>
    <w:r w:rsidRPr="00D770AD">
      <w:rPr>
        <w:rStyle w:val="af0"/>
        <w:rFonts w:ascii="Times New Roman" w:hAnsi="Times New Roman" w:cs="Times New Roman"/>
        <w:sz w:val="24"/>
      </w:rPr>
      <w:fldChar w:fldCharType="end"/>
    </w:r>
  </w:p>
  <w:p w:rsidR="00C9183E" w:rsidRPr="00C463A1" w:rsidRDefault="00C9183E" w:rsidP="00C463A1">
    <w:pPr>
      <w:pStyle w:val="af"/>
      <w:ind w:right="360"/>
      <w:jc w:val="right"/>
      <w:rPr>
        <w:rFonts w:ascii="Times New Roman" w:hAnsi="Times New Roman" w:cs="Times New Roman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183E" w:rsidRDefault="00C9183E" w:rsidP="00186EA0">
    <w:pPr>
      <w:pStyle w:val="af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Pr="00932E92" w:rsidRDefault="00C9183E" w:rsidP="0006135B">
    <w:pPr>
      <w:pStyle w:val="af"/>
      <w:framePr w:wrap="around" w:vAnchor="text" w:hAnchor="margin" w:xAlign="right" w:y="1"/>
      <w:rPr>
        <w:rStyle w:val="af0"/>
        <w:rFonts w:ascii="Times New Roman" w:hAnsi="Times New Roman" w:cs="Times New Roman"/>
      </w:rPr>
    </w:pPr>
    <w:r w:rsidRPr="00932E92">
      <w:rPr>
        <w:rStyle w:val="af0"/>
        <w:rFonts w:ascii="Times New Roman" w:hAnsi="Times New Roman" w:cs="Times New Roman"/>
      </w:rPr>
      <w:fldChar w:fldCharType="begin"/>
    </w:r>
    <w:r w:rsidRPr="00932E92">
      <w:rPr>
        <w:rStyle w:val="af0"/>
        <w:rFonts w:ascii="Times New Roman" w:hAnsi="Times New Roman" w:cs="Times New Roman"/>
      </w:rPr>
      <w:instrText xml:space="preserve">PAGE  </w:instrText>
    </w:r>
    <w:r w:rsidRPr="00932E92">
      <w:rPr>
        <w:rStyle w:val="af0"/>
        <w:rFonts w:ascii="Times New Roman" w:hAnsi="Times New Roman" w:cs="Times New Roman"/>
      </w:rPr>
      <w:fldChar w:fldCharType="separate"/>
    </w:r>
    <w:r w:rsidR="000F0F0F">
      <w:rPr>
        <w:rStyle w:val="af0"/>
        <w:rFonts w:ascii="Times New Roman" w:hAnsi="Times New Roman" w:cs="Times New Roman"/>
        <w:noProof/>
      </w:rPr>
      <w:t>18</w:t>
    </w:r>
    <w:r w:rsidRPr="00932E92">
      <w:rPr>
        <w:rStyle w:val="af0"/>
        <w:rFonts w:ascii="Times New Roman" w:hAnsi="Times New Roman" w:cs="Times New Roman"/>
      </w:rPr>
      <w:fldChar w:fldCharType="end"/>
    </w:r>
  </w:p>
  <w:p w:rsidR="00C9183E" w:rsidRDefault="00C9183E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A8" w:rsidRDefault="004D69A8">
      <w:r>
        <w:separator/>
      </w:r>
    </w:p>
  </w:footnote>
  <w:footnote w:type="continuationSeparator" w:id="0">
    <w:p w:rsidR="004D69A8" w:rsidRDefault="004D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Pr="0077169F" w:rsidRDefault="00C9183E" w:rsidP="0077169F">
    <w:pPr>
      <w:pStyle w:val="af1"/>
      <w:spacing w:after="0" w:line="240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Pr="0077169F" w:rsidRDefault="00C9183E" w:rsidP="0077169F">
    <w:pPr>
      <w:pStyle w:val="af1"/>
      <w:spacing w:after="0"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 w:rsidP="00103355">
    <w:pPr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3E" w:rsidRDefault="00C918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C57F9D"/>
    <w:multiLevelType w:val="hybridMultilevel"/>
    <w:tmpl w:val="EFEE069C"/>
    <w:lvl w:ilvl="0" w:tplc="BA62F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CB2CB6"/>
    <w:multiLevelType w:val="hybridMultilevel"/>
    <w:tmpl w:val="DAF0D4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B589C"/>
    <w:multiLevelType w:val="multilevel"/>
    <w:tmpl w:val="576AFC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4791BAB"/>
    <w:multiLevelType w:val="hybridMultilevel"/>
    <w:tmpl w:val="481CB8F4"/>
    <w:lvl w:ilvl="0" w:tplc="FFFFFFFF">
      <w:start w:val="1"/>
      <w:numFmt w:val="bullet"/>
      <w:lvlText w:val="–"/>
      <w:lvlJc w:val="left"/>
      <w:pPr>
        <w:ind w:left="10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80C26"/>
    <w:multiLevelType w:val="hybridMultilevel"/>
    <w:tmpl w:val="DD709256"/>
    <w:lvl w:ilvl="0" w:tplc="3E269C5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333A0B"/>
    <w:multiLevelType w:val="hybridMultilevel"/>
    <w:tmpl w:val="E6DE7CD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E0378"/>
    <w:multiLevelType w:val="multilevel"/>
    <w:tmpl w:val="C570E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28C36C0F"/>
    <w:multiLevelType w:val="hybridMultilevel"/>
    <w:tmpl w:val="878EECE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90055"/>
    <w:multiLevelType w:val="hybridMultilevel"/>
    <w:tmpl w:val="D5F6DF4C"/>
    <w:lvl w:ilvl="0" w:tplc="2D384B30">
      <w:start w:val="1"/>
      <w:numFmt w:val="decimal"/>
      <w:lvlText w:val="%1.."/>
      <w:lvlJc w:val="left"/>
      <w:pPr>
        <w:tabs>
          <w:tab w:val="num" w:pos="1060"/>
        </w:tabs>
        <w:ind w:left="106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2A5E0035"/>
    <w:multiLevelType w:val="hybridMultilevel"/>
    <w:tmpl w:val="4B78A9FA"/>
    <w:lvl w:ilvl="0" w:tplc="945E56E6">
      <w:start w:val="1"/>
      <w:numFmt w:val="decimal"/>
      <w:lvlText w:val="%1.."/>
      <w:lvlJc w:val="left"/>
      <w:pPr>
        <w:tabs>
          <w:tab w:val="num" w:pos="1060"/>
        </w:tabs>
        <w:ind w:left="106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196FD9"/>
    <w:multiLevelType w:val="hybridMultilevel"/>
    <w:tmpl w:val="F8D0C47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5E02"/>
    <w:multiLevelType w:val="hybridMultilevel"/>
    <w:tmpl w:val="4494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2004D"/>
    <w:multiLevelType w:val="hybridMultilevel"/>
    <w:tmpl w:val="961C598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853147"/>
    <w:multiLevelType w:val="hybridMultilevel"/>
    <w:tmpl w:val="6650862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D422F"/>
    <w:multiLevelType w:val="hybridMultilevel"/>
    <w:tmpl w:val="72C21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9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6"/>
  </w:num>
  <w:num w:numId="11">
    <w:abstractNumId w:val="5"/>
  </w:num>
  <w:num w:numId="12">
    <w:abstractNumId w:val="22"/>
  </w:num>
  <w:num w:numId="13">
    <w:abstractNumId w:val="0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8"/>
  </w:num>
  <w:num w:numId="19">
    <w:abstractNumId w:val="23"/>
  </w:num>
  <w:num w:numId="20">
    <w:abstractNumId w:val="16"/>
  </w:num>
  <w:num w:numId="21">
    <w:abstractNumId w:val="25"/>
  </w:num>
  <w:num w:numId="22">
    <w:abstractNumId w:val="24"/>
  </w:num>
  <w:num w:numId="23">
    <w:abstractNumId w:val="21"/>
  </w:num>
  <w:num w:numId="24">
    <w:abstractNumId w:val="15"/>
  </w:num>
  <w:num w:numId="25">
    <w:abstractNumId w:val="11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"/>
  <w:autoHyphenation/>
  <w:hyphenationZone w:val="357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0854"/>
    <w:rsid w:val="00003676"/>
    <w:rsid w:val="00004734"/>
    <w:rsid w:val="0000500A"/>
    <w:rsid w:val="00010B1D"/>
    <w:rsid w:val="00013A54"/>
    <w:rsid w:val="00013ABD"/>
    <w:rsid w:val="00017D88"/>
    <w:rsid w:val="000215D2"/>
    <w:rsid w:val="00022AF3"/>
    <w:rsid w:val="00023AD7"/>
    <w:rsid w:val="00027A9E"/>
    <w:rsid w:val="00030102"/>
    <w:rsid w:val="00032AF0"/>
    <w:rsid w:val="000331D4"/>
    <w:rsid w:val="00033BD9"/>
    <w:rsid w:val="0003422A"/>
    <w:rsid w:val="00034B53"/>
    <w:rsid w:val="00034E41"/>
    <w:rsid w:val="000353CC"/>
    <w:rsid w:val="00035DBB"/>
    <w:rsid w:val="00040E09"/>
    <w:rsid w:val="00040E48"/>
    <w:rsid w:val="000442D6"/>
    <w:rsid w:val="00044FE0"/>
    <w:rsid w:val="000473FC"/>
    <w:rsid w:val="0004786A"/>
    <w:rsid w:val="0005023B"/>
    <w:rsid w:val="00053D28"/>
    <w:rsid w:val="0006015F"/>
    <w:rsid w:val="00060370"/>
    <w:rsid w:val="0006135B"/>
    <w:rsid w:val="00062D99"/>
    <w:rsid w:val="00064D79"/>
    <w:rsid w:val="000749F6"/>
    <w:rsid w:val="00074CF0"/>
    <w:rsid w:val="00076EA2"/>
    <w:rsid w:val="00077E6E"/>
    <w:rsid w:val="0008109E"/>
    <w:rsid w:val="00083C51"/>
    <w:rsid w:val="0008446C"/>
    <w:rsid w:val="000845B6"/>
    <w:rsid w:val="0008547F"/>
    <w:rsid w:val="00092B28"/>
    <w:rsid w:val="00093C0C"/>
    <w:rsid w:val="00094846"/>
    <w:rsid w:val="000948D6"/>
    <w:rsid w:val="000A0D90"/>
    <w:rsid w:val="000A28F1"/>
    <w:rsid w:val="000A2CC8"/>
    <w:rsid w:val="000A4454"/>
    <w:rsid w:val="000B55D4"/>
    <w:rsid w:val="000C2608"/>
    <w:rsid w:val="000C684C"/>
    <w:rsid w:val="000D0F2A"/>
    <w:rsid w:val="000D16F6"/>
    <w:rsid w:val="000D23BF"/>
    <w:rsid w:val="000D5CDF"/>
    <w:rsid w:val="000E0275"/>
    <w:rsid w:val="000E11C6"/>
    <w:rsid w:val="000E3F39"/>
    <w:rsid w:val="000F0F0F"/>
    <w:rsid w:val="000F34BD"/>
    <w:rsid w:val="000F370D"/>
    <w:rsid w:val="000F74B1"/>
    <w:rsid w:val="000F7D01"/>
    <w:rsid w:val="00100259"/>
    <w:rsid w:val="00102B3B"/>
    <w:rsid w:val="00103355"/>
    <w:rsid w:val="00106480"/>
    <w:rsid w:val="00106688"/>
    <w:rsid w:val="0011092D"/>
    <w:rsid w:val="0011375E"/>
    <w:rsid w:val="0011415F"/>
    <w:rsid w:val="00114F04"/>
    <w:rsid w:val="0011558F"/>
    <w:rsid w:val="001216B1"/>
    <w:rsid w:val="00121CFD"/>
    <w:rsid w:val="00136DEC"/>
    <w:rsid w:val="00144312"/>
    <w:rsid w:val="0014522E"/>
    <w:rsid w:val="001526F3"/>
    <w:rsid w:val="00152934"/>
    <w:rsid w:val="00152FF6"/>
    <w:rsid w:val="00161434"/>
    <w:rsid w:val="0016440E"/>
    <w:rsid w:val="00164569"/>
    <w:rsid w:val="00171C1F"/>
    <w:rsid w:val="00172693"/>
    <w:rsid w:val="001749A3"/>
    <w:rsid w:val="001804CB"/>
    <w:rsid w:val="00185914"/>
    <w:rsid w:val="00186EA0"/>
    <w:rsid w:val="00191462"/>
    <w:rsid w:val="00193AD1"/>
    <w:rsid w:val="00193B6E"/>
    <w:rsid w:val="0019492F"/>
    <w:rsid w:val="001A14F3"/>
    <w:rsid w:val="001A7416"/>
    <w:rsid w:val="001B1594"/>
    <w:rsid w:val="001B26F1"/>
    <w:rsid w:val="001B301F"/>
    <w:rsid w:val="001B40C3"/>
    <w:rsid w:val="001B5B9F"/>
    <w:rsid w:val="001B7AB9"/>
    <w:rsid w:val="001C002E"/>
    <w:rsid w:val="001C13BD"/>
    <w:rsid w:val="001C7736"/>
    <w:rsid w:val="001D0E7B"/>
    <w:rsid w:val="001D2214"/>
    <w:rsid w:val="001D3606"/>
    <w:rsid w:val="001D5534"/>
    <w:rsid w:val="001D6297"/>
    <w:rsid w:val="001E06DE"/>
    <w:rsid w:val="001E7128"/>
    <w:rsid w:val="001F7AC1"/>
    <w:rsid w:val="00203DF7"/>
    <w:rsid w:val="00206C48"/>
    <w:rsid w:val="00207B60"/>
    <w:rsid w:val="00207ED8"/>
    <w:rsid w:val="00211E37"/>
    <w:rsid w:val="0021243F"/>
    <w:rsid w:val="00214579"/>
    <w:rsid w:val="0021782C"/>
    <w:rsid w:val="00220E9B"/>
    <w:rsid w:val="0023032F"/>
    <w:rsid w:val="00231326"/>
    <w:rsid w:val="0023300C"/>
    <w:rsid w:val="00233E20"/>
    <w:rsid w:val="00242648"/>
    <w:rsid w:val="00246E44"/>
    <w:rsid w:val="0025136A"/>
    <w:rsid w:val="00253426"/>
    <w:rsid w:val="002553F8"/>
    <w:rsid w:val="002560EA"/>
    <w:rsid w:val="002575DF"/>
    <w:rsid w:val="00260AAC"/>
    <w:rsid w:val="00264BF9"/>
    <w:rsid w:val="00264DDA"/>
    <w:rsid w:val="00265AFD"/>
    <w:rsid w:val="00271C46"/>
    <w:rsid w:val="002724C2"/>
    <w:rsid w:val="00273B4C"/>
    <w:rsid w:val="002830A1"/>
    <w:rsid w:val="00285D74"/>
    <w:rsid w:val="00286321"/>
    <w:rsid w:val="002871F6"/>
    <w:rsid w:val="00287664"/>
    <w:rsid w:val="002903F2"/>
    <w:rsid w:val="00291F32"/>
    <w:rsid w:val="002A40B7"/>
    <w:rsid w:val="002A5759"/>
    <w:rsid w:val="002B1E44"/>
    <w:rsid w:val="002B34B7"/>
    <w:rsid w:val="002B4C5E"/>
    <w:rsid w:val="002C1B83"/>
    <w:rsid w:val="002C2451"/>
    <w:rsid w:val="002C49C5"/>
    <w:rsid w:val="002C4E8D"/>
    <w:rsid w:val="002C5116"/>
    <w:rsid w:val="002D0793"/>
    <w:rsid w:val="002D7FD7"/>
    <w:rsid w:val="002E220D"/>
    <w:rsid w:val="002E36C2"/>
    <w:rsid w:val="002F118B"/>
    <w:rsid w:val="002F536B"/>
    <w:rsid w:val="00300190"/>
    <w:rsid w:val="00301300"/>
    <w:rsid w:val="00301FF6"/>
    <w:rsid w:val="003029BA"/>
    <w:rsid w:val="00302C33"/>
    <w:rsid w:val="0030353F"/>
    <w:rsid w:val="00312653"/>
    <w:rsid w:val="00316000"/>
    <w:rsid w:val="00322B6E"/>
    <w:rsid w:val="00326A18"/>
    <w:rsid w:val="00326DB1"/>
    <w:rsid w:val="003275AB"/>
    <w:rsid w:val="003279AE"/>
    <w:rsid w:val="00331596"/>
    <w:rsid w:val="00331F00"/>
    <w:rsid w:val="00335E7D"/>
    <w:rsid w:val="00341087"/>
    <w:rsid w:val="003509A1"/>
    <w:rsid w:val="00351C36"/>
    <w:rsid w:val="003616BD"/>
    <w:rsid w:val="00361C74"/>
    <w:rsid w:val="00363AA9"/>
    <w:rsid w:val="003648A6"/>
    <w:rsid w:val="00371C3A"/>
    <w:rsid w:val="00371F4F"/>
    <w:rsid w:val="00373E72"/>
    <w:rsid w:val="00380F68"/>
    <w:rsid w:val="00382543"/>
    <w:rsid w:val="0039254B"/>
    <w:rsid w:val="00395AAD"/>
    <w:rsid w:val="003966A7"/>
    <w:rsid w:val="00397C9B"/>
    <w:rsid w:val="003A2532"/>
    <w:rsid w:val="003A6A90"/>
    <w:rsid w:val="003B2B6F"/>
    <w:rsid w:val="003B3744"/>
    <w:rsid w:val="003B3E0A"/>
    <w:rsid w:val="003B4EDB"/>
    <w:rsid w:val="003C0144"/>
    <w:rsid w:val="003C3D94"/>
    <w:rsid w:val="003C4F1A"/>
    <w:rsid w:val="003C5AF2"/>
    <w:rsid w:val="003C5EDF"/>
    <w:rsid w:val="003D341E"/>
    <w:rsid w:val="003D65A2"/>
    <w:rsid w:val="003D69CC"/>
    <w:rsid w:val="003D7345"/>
    <w:rsid w:val="003E0FBC"/>
    <w:rsid w:val="003E3F68"/>
    <w:rsid w:val="003E4B3E"/>
    <w:rsid w:val="003E4C3E"/>
    <w:rsid w:val="003E762C"/>
    <w:rsid w:val="003E7969"/>
    <w:rsid w:val="003F0458"/>
    <w:rsid w:val="003F72C9"/>
    <w:rsid w:val="003F753C"/>
    <w:rsid w:val="004025EA"/>
    <w:rsid w:val="004040D0"/>
    <w:rsid w:val="00404874"/>
    <w:rsid w:val="004106C1"/>
    <w:rsid w:val="00411277"/>
    <w:rsid w:val="00413F18"/>
    <w:rsid w:val="00420659"/>
    <w:rsid w:val="00420F67"/>
    <w:rsid w:val="0042368D"/>
    <w:rsid w:val="0042381A"/>
    <w:rsid w:val="004238FD"/>
    <w:rsid w:val="00424CD9"/>
    <w:rsid w:val="004304FE"/>
    <w:rsid w:val="0043636F"/>
    <w:rsid w:val="00436EEE"/>
    <w:rsid w:val="00440DF1"/>
    <w:rsid w:val="00440E26"/>
    <w:rsid w:val="004470E4"/>
    <w:rsid w:val="004510D8"/>
    <w:rsid w:val="00462D20"/>
    <w:rsid w:val="00463205"/>
    <w:rsid w:val="00463EFB"/>
    <w:rsid w:val="00470413"/>
    <w:rsid w:val="004710F9"/>
    <w:rsid w:val="00471584"/>
    <w:rsid w:val="004759F0"/>
    <w:rsid w:val="00480D6F"/>
    <w:rsid w:val="004856CA"/>
    <w:rsid w:val="00487DD3"/>
    <w:rsid w:val="004921F2"/>
    <w:rsid w:val="00492935"/>
    <w:rsid w:val="00492BE6"/>
    <w:rsid w:val="00495687"/>
    <w:rsid w:val="00496035"/>
    <w:rsid w:val="0049646A"/>
    <w:rsid w:val="00496F8C"/>
    <w:rsid w:val="004A1296"/>
    <w:rsid w:val="004B1B82"/>
    <w:rsid w:val="004B5D49"/>
    <w:rsid w:val="004C0ADD"/>
    <w:rsid w:val="004C1FCD"/>
    <w:rsid w:val="004C3D21"/>
    <w:rsid w:val="004C5780"/>
    <w:rsid w:val="004C79A1"/>
    <w:rsid w:val="004C7E46"/>
    <w:rsid w:val="004D2C0A"/>
    <w:rsid w:val="004D35B9"/>
    <w:rsid w:val="004D69A8"/>
    <w:rsid w:val="004D70A2"/>
    <w:rsid w:val="004D7BCE"/>
    <w:rsid w:val="004E2076"/>
    <w:rsid w:val="004E4AB3"/>
    <w:rsid w:val="004E53A3"/>
    <w:rsid w:val="004F3AFE"/>
    <w:rsid w:val="004F442E"/>
    <w:rsid w:val="004F5A7B"/>
    <w:rsid w:val="004F6042"/>
    <w:rsid w:val="004F69AC"/>
    <w:rsid w:val="004F7026"/>
    <w:rsid w:val="005040D8"/>
    <w:rsid w:val="00505414"/>
    <w:rsid w:val="005113FE"/>
    <w:rsid w:val="00511D78"/>
    <w:rsid w:val="00512333"/>
    <w:rsid w:val="00512918"/>
    <w:rsid w:val="00514E5F"/>
    <w:rsid w:val="005158A5"/>
    <w:rsid w:val="00517AB3"/>
    <w:rsid w:val="00520A57"/>
    <w:rsid w:val="00524738"/>
    <w:rsid w:val="00531020"/>
    <w:rsid w:val="005329A4"/>
    <w:rsid w:val="005343B8"/>
    <w:rsid w:val="00540333"/>
    <w:rsid w:val="00545EFE"/>
    <w:rsid w:val="00553C24"/>
    <w:rsid w:val="005548C0"/>
    <w:rsid w:val="005565E0"/>
    <w:rsid w:val="00561C69"/>
    <w:rsid w:val="00563FA1"/>
    <w:rsid w:val="00573BEC"/>
    <w:rsid w:val="0058449B"/>
    <w:rsid w:val="00586B54"/>
    <w:rsid w:val="00586B9D"/>
    <w:rsid w:val="00586F55"/>
    <w:rsid w:val="0059554C"/>
    <w:rsid w:val="005A2E83"/>
    <w:rsid w:val="005A6D17"/>
    <w:rsid w:val="005B5F6C"/>
    <w:rsid w:val="005B643A"/>
    <w:rsid w:val="005B6472"/>
    <w:rsid w:val="005B7112"/>
    <w:rsid w:val="005B734B"/>
    <w:rsid w:val="005C1794"/>
    <w:rsid w:val="005C3CA1"/>
    <w:rsid w:val="005C6938"/>
    <w:rsid w:val="005C6F8B"/>
    <w:rsid w:val="005C7F28"/>
    <w:rsid w:val="005D09B7"/>
    <w:rsid w:val="005D342B"/>
    <w:rsid w:val="005D635D"/>
    <w:rsid w:val="005D6C2A"/>
    <w:rsid w:val="005E6053"/>
    <w:rsid w:val="005F349A"/>
    <w:rsid w:val="005F3D98"/>
    <w:rsid w:val="005F588B"/>
    <w:rsid w:val="006004A6"/>
    <w:rsid w:val="0060507B"/>
    <w:rsid w:val="00610209"/>
    <w:rsid w:val="0061330B"/>
    <w:rsid w:val="00613E42"/>
    <w:rsid w:val="00617F02"/>
    <w:rsid w:val="00620DBD"/>
    <w:rsid w:val="00621D35"/>
    <w:rsid w:val="006254FB"/>
    <w:rsid w:val="00626923"/>
    <w:rsid w:val="006277F1"/>
    <w:rsid w:val="00627E4F"/>
    <w:rsid w:val="006320D4"/>
    <w:rsid w:val="00632548"/>
    <w:rsid w:val="00634250"/>
    <w:rsid w:val="00637D07"/>
    <w:rsid w:val="0064298B"/>
    <w:rsid w:val="0065156D"/>
    <w:rsid w:val="00653ECC"/>
    <w:rsid w:val="00655B0D"/>
    <w:rsid w:val="006662C9"/>
    <w:rsid w:val="00671372"/>
    <w:rsid w:val="00674E5B"/>
    <w:rsid w:val="00676F66"/>
    <w:rsid w:val="00680584"/>
    <w:rsid w:val="00681E12"/>
    <w:rsid w:val="006831F5"/>
    <w:rsid w:val="0068583E"/>
    <w:rsid w:val="006872E8"/>
    <w:rsid w:val="00691A38"/>
    <w:rsid w:val="006937BD"/>
    <w:rsid w:val="006942A2"/>
    <w:rsid w:val="0069798D"/>
    <w:rsid w:val="006A150B"/>
    <w:rsid w:val="006A16F6"/>
    <w:rsid w:val="006A2F0B"/>
    <w:rsid w:val="006A33BC"/>
    <w:rsid w:val="006A3648"/>
    <w:rsid w:val="006A5323"/>
    <w:rsid w:val="006B3109"/>
    <w:rsid w:val="006B4F0B"/>
    <w:rsid w:val="006B7181"/>
    <w:rsid w:val="006C4B80"/>
    <w:rsid w:val="006C57AA"/>
    <w:rsid w:val="006C583F"/>
    <w:rsid w:val="006C5F7E"/>
    <w:rsid w:val="006C745C"/>
    <w:rsid w:val="006D21B2"/>
    <w:rsid w:val="006D7160"/>
    <w:rsid w:val="006D71E2"/>
    <w:rsid w:val="006E58D4"/>
    <w:rsid w:val="006F30E3"/>
    <w:rsid w:val="006F34BE"/>
    <w:rsid w:val="006F73C1"/>
    <w:rsid w:val="007041B2"/>
    <w:rsid w:val="00707976"/>
    <w:rsid w:val="00710DEA"/>
    <w:rsid w:val="007118F6"/>
    <w:rsid w:val="007134BE"/>
    <w:rsid w:val="00714F06"/>
    <w:rsid w:val="007241B3"/>
    <w:rsid w:val="00724425"/>
    <w:rsid w:val="007278C3"/>
    <w:rsid w:val="00731B79"/>
    <w:rsid w:val="00731B7D"/>
    <w:rsid w:val="00736A94"/>
    <w:rsid w:val="007376F1"/>
    <w:rsid w:val="00746B5F"/>
    <w:rsid w:val="00747972"/>
    <w:rsid w:val="00751C95"/>
    <w:rsid w:val="0075367E"/>
    <w:rsid w:val="00757FCD"/>
    <w:rsid w:val="00767417"/>
    <w:rsid w:val="0077169F"/>
    <w:rsid w:val="00772E8D"/>
    <w:rsid w:val="00777ADB"/>
    <w:rsid w:val="00780509"/>
    <w:rsid w:val="0078774C"/>
    <w:rsid w:val="00792552"/>
    <w:rsid w:val="00793311"/>
    <w:rsid w:val="007A2247"/>
    <w:rsid w:val="007A2761"/>
    <w:rsid w:val="007A7067"/>
    <w:rsid w:val="007B0B15"/>
    <w:rsid w:val="007B3583"/>
    <w:rsid w:val="007B3F10"/>
    <w:rsid w:val="007B579D"/>
    <w:rsid w:val="007B5DE3"/>
    <w:rsid w:val="007B6F14"/>
    <w:rsid w:val="007B6FA7"/>
    <w:rsid w:val="007C1CF2"/>
    <w:rsid w:val="007D10C0"/>
    <w:rsid w:val="007D3083"/>
    <w:rsid w:val="007D43DC"/>
    <w:rsid w:val="007D5115"/>
    <w:rsid w:val="007D7E53"/>
    <w:rsid w:val="007E2272"/>
    <w:rsid w:val="007E30AF"/>
    <w:rsid w:val="007E369F"/>
    <w:rsid w:val="007E42F1"/>
    <w:rsid w:val="007E587B"/>
    <w:rsid w:val="007F48CD"/>
    <w:rsid w:val="007F5BF1"/>
    <w:rsid w:val="007F5D2A"/>
    <w:rsid w:val="008029C2"/>
    <w:rsid w:val="00803A2F"/>
    <w:rsid w:val="00804C5B"/>
    <w:rsid w:val="008060BC"/>
    <w:rsid w:val="00811AA7"/>
    <w:rsid w:val="008200C2"/>
    <w:rsid w:val="00821F87"/>
    <w:rsid w:val="00830681"/>
    <w:rsid w:val="008321A7"/>
    <w:rsid w:val="00837391"/>
    <w:rsid w:val="00843DAF"/>
    <w:rsid w:val="008442B0"/>
    <w:rsid w:val="008478C5"/>
    <w:rsid w:val="008478CC"/>
    <w:rsid w:val="0085182C"/>
    <w:rsid w:val="00860BE8"/>
    <w:rsid w:val="008616C3"/>
    <w:rsid w:val="00861BD9"/>
    <w:rsid w:val="0086636C"/>
    <w:rsid w:val="008800B8"/>
    <w:rsid w:val="00886364"/>
    <w:rsid w:val="00896D83"/>
    <w:rsid w:val="008A1163"/>
    <w:rsid w:val="008A7371"/>
    <w:rsid w:val="008B3081"/>
    <w:rsid w:val="008B3467"/>
    <w:rsid w:val="008B54FD"/>
    <w:rsid w:val="008C0488"/>
    <w:rsid w:val="008C51C7"/>
    <w:rsid w:val="008C5C1E"/>
    <w:rsid w:val="008D1BE5"/>
    <w:rsid w:val="008D2E2D"/>
    <w:rsid w:val="008D5AEC"/>
    <w:rsid w:val="008E13A3"/>
    <w:rsid w:val="008E2112"/>
    <w:rsid w:val="008E63B2"/>
    <w:rsid w:val="008E63C0"/>
    <w:rsid w:val="008E6C0F"/>
    <w:rsid w:val="008F026B"/>
    <w:rsid w:val="008F1473"/>
    <w:rsid w:val="008F196C"/>
    <w:rsid w:val="008F4989"/>
    <w:rsid w:val="008F57C1"/>
    <w:rsid w:val="00900448"/>
    <w:rsid w:val="009010E2"/>
    <w:rsid w:val="009062CE"/>
    <w:rsid w:val="009104E8"/>
    <w:rsid w:val="00910BC3"/>
    <w:rsid w:val="009149D7"/>
    <w:rsid w:val="009169B1"/>
    <w:rsid w:val="00917851"/>
    <w:rsid w:val="009221F0"/>
    <w:rsid w:val="00923330"/>
    <w:rsid w:val="00923BCB"/>
    <w:rsid w:val="009243D1"/>
    <w:rsid w:val="00924D6A"/>
    <w:rsid w:val="00924FF0"/>
    <w:rsid w:val="00932AF4"/>
    <w:rsid w:val="00932E92"/>
    <w:rsid w:val="00933391"/>
    <w:rsid w:val="0093435D"/>
    <w:rsid w:val="00934D8B"/>
    <w:rsid w:val="00953D51"/>
    <w:rsid w:val="009560B9"/>
    <w:rsid w:val="00957766"/>
    <w:rsid w:val="00960310"/>
    <w:rsid w:val="00963770"/>
    <w:rsid w:val="00963CC8"/>
    <w:rsid w:val="00964095"/>
    <w:rsid w:val="00966270"/>
    <w:rsid w:val="00971C1A"/>
    <w:rsid w:val="00972654"/>
    <w:rsid w:val="00973FC5"/>
    <w:rsid w:val="00981A18"/>
    <w:rsid w:val="00982492"/>
    <w:rsid w:val="00982E58"/>
    <w:rsid w:val="00984BEB"/>
    <w:rsid w:val="00985F27"/>
    <w:rsid w:val="0098678A"/>
    <w:rsid w:val="00987325"/>
    <w:rsid w:val="0098736B"/>
    <w:rsid w:val="00987845"/>
    <w:rsid w:val="00992D7F"/>
    <w:rsid w:val="009939C2"/>
    <w:rsid w:val="00994C3F"/>
    <w:rsid w:val="009B0078"/>
    <w:rsid w:val="009B059F"/>
    <w:rsid w:val="009B36B7"/>
    <w:rsid w:val="009B54A2"/>
    <w:rsid w:val="009B5AA0"/>
    <w:rsid w:val="009B6482"/>
    <w:rsid w:val="009C1877"/>
    <w:rsid w:val="009E16AC"/>
    <w:rsid w:val="009E7B01"/>
    <w:rsid w:val="009F35F5"/>
    <w:rsid w:val="009F58B6"/>
    <w:rsid w:val="00A01D81"/>
    <w:rsid w:val="00A036F6"/>
    <w:rsid w:val="00A07301"/>
    <w:rsid w:val="00A108E0"/>
    <w:rsid w:val="00A1167C"/>
    <w:rsid w:val="00A1183A"/>
    <w:rsid w:val="00A130F3"/>
    <w:rsid w:val="00A16774"/>
    <w:rsid w:val="00A20050"/>
    <w:rsid w:val="00A20A8B"/>
    <w:rsid w:val="00A22EAD"/>
    <w:rsid w:val="00A25527"/>
    <w:rsid w:val="00A36ACF"/>
    <w:rsid w:val="00A4396A"/>
    <w:rsid w:val="00A45BA5"/>
    <w:rsid w:val="00A46B32"/>
    <w:rsid w:val="00A50D66"/>
    <w:rsid w:val="00A50E70"/>
    <w:rsid w:val="00A5126A"/>
    <w:rsid w:val="00A53F1D"/>
    <w:rsid w:val="00A5483D"/>
    <w:rsid w:val="00A55148"/>
    <w:rsid w:val="00A5520C"/>
    <w:rsid w:val="00A55387"/>
    <w:rsid w:val="00A56A49"/>
    <w:rsid w:val="00A56E15"/>
    <w:rsid w:val="00A574B1"/>
    <w:rsid w:val="00A7435B"/>
    <w:rsid w:val="00A74573"/>
    <w:rsid w:val="00A81357"/>
    <w:rsid w:val="00A83D79"/>
    <w:rsid w:val="00A83E52"/>
    <w:rsid w:val="00A83EE6"/>
    <w:rsid w:val="00A905C0"/>
    <w:rsid w:val="00A90FE1"/>
    <w:rsid w:val="00A94DFB"/>
    <w:rsid w:val="00A95374"/>
    <w:rsid w:val="00A953A2"/>
    <w:rsid w:val="00A9668C"/>
    <w:rsid w:val="00AA1B52"/>
    <w:rsid w:val="00AA482B"/>
    <w:rsid w:val="00AB0A57"/>
    <w:rsid w:val="00AB0B76"/>
    <w:rsid w:val="00AB0C38"/>
    <w:rsid w:val="00AB0E6D"/>
    <w:rsid w:val="00AB4186"/>
    <w:rsid w:val="00AC726E"/>
    <w:rsid w:val="00AC7685"/>
    <w:rsid w:val="00AD426B"/>
    <w:rsid w:val="00AE12D4"/>
    <w:rsid w:val="00AE2F5B"/>
    <w:rsid w:val="00AE4651"/>
    <w:rsid w:val="00AE75B6"/>
    <w:rsid w:val="00AE7CAA"/>
    <w:rsid w:val="00AF019C"/>
    <w:rsid w:val="00AF0C9B"/>
    <w:rsid w:val="00AF1715"/>
    <w:rsid w:val="00AF38A9"/>
    <w:rsid w:val="00AF5393"/>
    <w:rsid w:val="00B039C1"/>
    <w:rsid w:val="00B06A4C"/>
    <w:rsid w:val="00B07F06"/>
    <w:rsid w:val="00B2281F"/>
    <w:rsid w:val="00B22BFF"/>
    <w:rsid w:val="00B2420E"/>
    <w:rsid w:val="00B26EBE"/>
    <w:rsid w:val="00B30D8B"/>
    <w:rsid w:val="00B31712"/>
    <w:rsid w:val="00B333C8"/>
    <w:rsid w:val="00B346C3"/>
    <w:rsid w:val="00B34B0C"/>
    <w:rsid w:val="00B34EA2"/>
    <w:rsid w:val="00B36456"/>
    <w:rsid w:val="00B378CA"/>
    <w:rsid w:val="00B4612E"/>
    <w:rsid w:val="00B46706"/>
    <w:rsid w:val="00B52706"/>
    <w:rsid w:val="00B52772"/>
    <w:rsid w:val="00B562DA"/>
    <w:rsid w:val="00B56D52"/>
    <w:rsid w:val="00B654BD"/>
    <w:rsid w:val="00B65741"/>
    <w:rsid w:val="00B66DB8"/>
    <w:rsid w:val="00B73856"/>
    <w:rsid w:val="00B7771F"/>
    <w:rsid w:val="00B822F1"/>
    <w:rsid w:val="00B86673"/>
    <w:rsid w:val="00B86843"/>
    <w:rsid w:val="00B87620"/>
    <w:rsid w:val="00B946EA"/>
    <w:rsid w:val="00B9554E"/>
    <w:rsid w:val="00BA0B7B"/>
    <w:rsid w:val="00BA5ADB"/>
    <w:rsid w:val="00BA6D6D"/>
    <w:rsid w:val="00BB0AAB"/>
    <w:rsid w:val="00BB33A4"/>
    <w:rsid w:val="00BB4B14"/>
    <w:rsid w:val="00BB5632"/>
    <w:rsid w:val="00BB6FB0"/>
    <w:rsid w:val="00BB74C3"/>
    <w:rsid w:val="00BC0409"/>
    <w:rsid w:val="00BC0AAA"/>
    <w:rsid w:val="00BC26B8"/>
    <w:rsid w:val="00BC57F3"/>
    <w:rsid w:val="00BC631A"/>
    <w:rsid w:val="00BC7608"/>
    <w:rsid w:val="00BD0B5A"/>
    <w:rsid w:val="00BD2E34"/>
    <w:rsid w:val="00BD2F8A"/>
    <w:rsid w:val="00BD45CA"/>
    <w:rsid w:val="00BD4709"/>
    <w:rsid w:val="00BD517A"/>
    <w:rsid w:val="00BD7F7A"/>
    <w:rsid w:val="00BE4413"/>
    <w:rsid w:val="00BE5AC2"/>
    <w:rsid w:val="00BF106A"/>
    <w:rsid w:val="00BF3342"/>
    <w:rsid w:val="00BF5311"/>
    <w:rsid w:val="00BF61FA"/>
    <w:rsid w:val="00BF6BDD"/>
    <w:rsid w:val="00C02D67"/>
    <w:rsid w:val="00C0365B"/>
    <w:rsid w:val="00C03F91"/>
    <w:rsid w:val="00C040D6"/>
    <w:rsid w:val="00C14238"/>
    <w:rsid w:val="00C14AF4"/>
    <w:rsid w:val="00C2104A"/>
    <w:rsid w:val="00C30C2C"/>
    <w:rsid w:val="00C32A95"/>
    <w:rsid w:val="00C33EE8"/>
    <w:rsid w:val="00C463A1"/>
    <w:rsid w:val="00C52589"/>
    <w:rsid w:val="00C56CA7"/>
    <w:rsid w:val="00C56FF7"/>
    <w:rsid w:val="00C57BA1"/>
    <w:rsid w:val="00C60563"/>
    <w:rsid w:val="00C6074A"/>
    <w:rsid w:val="00C60EB7"/>
    <w:rsid w:val="00C61255"/>
    <w:rsid w:val="00C62F06"/>
    <w:rsid w:val="00C63DCC"/>
    <w:rsid w:val="00C64F72"/>
    <w:rsid w:val="00C709AE"/>
    <w:rsid w:val="00C73A47"/>
    <w:rsid w:val="00C74E5B"/>
    <w:rsid w:val="00C7553C"/>
    <w:rsid w:val="00C76041"/>
    <w:rsid w:val="00C763FF"/>
    <w:rsid w:val="00C77B7F"/>
    <w:rsid w:val="00C85C32"/>
    <w:rsid w:val="00C879D2"/>
    <w:rsid w:val="00C9183E"/>
    <w:rsid w:val="00C92546"/>
    <w:rsid w:val="00C93BFF"/>
    <w:rsid w:val="00C94FAB"/>
    <w:rsid w:val="00CA1842"/>
    <w:rsid w:val="00CA2B24"/>
    <w:rsid w:val="00CA3039"/>
    <w:rsid w:val="00CA4E38"/>
    <w:rsid w:val="00CA5541"/>
    <w:rsid w:val="00CA55E4"/>
    <w:rsid w:val="00CA5D70"/>
    <w:rsid w:val="00CA66D7"/>
    <w:rsid w:val="00CB0575"/>
    <w:rsid w:val="00CB1C14"/>
    <w:rsid w:val="00CB272A"/>
    <w:rsid w:val="00CB4305"/>
    <w:rsid w:val="00CB775B"/>
    <w:rsid w:val="00CC1CCC"/>
    <w:rsid w:val="00CC2BF6"/>
    <w:rsid w:val="00CC5AE4"/>
    <w:rsid w:val="00CC6AB8"/>
    <w:rsid w:val="00CD1014"/>
    <w:rsid w:val="00CD3868"/>
    <w:rsid w:val="00CD520C"/>
    <w:rsid w:val="00CD5F05"/>
    <w:rsid w:val="00CE05EC"/>
    <w:rsid w:val="00CE2957"/>
    <w:rsid w:val="00CE4132"/>
    <w:rsid w:val="00CE5286"/>
    <w:rsid w:val="00CF216A"/>
    <w:rsid w:val="00CF2E8B"/>
    <w:rsid w:val="00CF7188"/>
    <w:rsid w:val="00D04456"/>
    <w:rsid w:val="00D05478"/>
    <w:rsid w:val="00D116F9"/>
    <w:rsid w:val="00D126A6"/>
    <w:rsid w:val="00D140A8"/>
    <w:rsid w:val="00D157D6"/>
    <w:rsid w:val="00D15D60"/>
    <w:rsid w:val="00D2035F"/>
    <w:rsid w:val="00D223BD"/>
    <w:rsid w:val="00D2507C"/>
    <w:rsid w:val="00D32B46"/>
    <w:rsid w:val="00D333D8"/>
    <w:rsid w:val="00D346DB"/>
    <w:rsid w:val="00D37CB7"/>
    <w:rsid w:val="00D41165"/>
    <w:rsid w:val="00D445A2"/>
    <w:rsid w:val="00D45108"/>
    <w:rsid w:val="00D50474"/>
    <w:rsid w:val="00D51099"/>
    <w:rsid w:val="00D52571"/>
    <w:rsid w:val="00D52FF0"/>
    <w:rsid w:val="00D55676"/>
    <w:rsid w:val="00D5599E"/>
    <w:rsid w:val="00D57B49"/>
    <w:rsid w:val="00D605A8"/>
    <w:rsid w:val="00D61B7A"/>
    <w:rsid w:val="00D633FB"/>
    <w:rsid w:val="00D64F47"/>
    <w:rsid w:val="00D6648B"/>
    <w:rsid w:val="00D665D1"/>
    <w:rsid w:val="00D73DA2"/>
    <w:rsid w:val="00D74874"/>
    <w:rsid w:val="00D750BE"/>
    <w:rsid w:val="00D770AD"/>
    <w:rsid w:val="00D77936"/>
    <w:rsid w:val="00D86161"/>
    <w:rsid w:val="00D86843"/>
    <w:rsid w:val="00D922EF"/>
    <w:rsid w:val="00D968B3"/>
    <w:rsid w:val="00DA6C64"/>
    <w:rsid w:val="00DA70E7"/>
    <w:rsid w:val="00DB3C60"/>
    <w:rsid w:val="00DB4680"/>
    <w:rsid w:val="00DB47EE"/>
    <w:rsid w:val="00DB6D11"/>
    <w:rsid w:val="00DC4F45"/>
    <w:rsid w:val="00DC76C4"/>
    <w:rsid w:val="00DD1E97"/>
    <w:rsid w:val="00DD24A9"/>
    <w:rsid w:val="00DD41C0"/>
    <w:rsid w:val="00DD5816"/>
    <w:rsid w:val="00DE1636"/>
    <w:rsid w:val="00DE19C8"/>
    <w:rsid w:val="00DE2F67"/>
    <w:rsid w:val="00DE3062"/>
    <w:rsid w:val="00DE30CE"/>
    <w:rsid w:val="00DE338C"/>
    <w:rsid w:val="00DF0403"/>
    <w:rsid w:val="00DF1538"/>
    <w:rsid w:val="00DF3F6F"/>
    <w:rsid w:val="00DF4E91"/>
    <w:rsid w:val="00DF592A"/>
    <w:rsid w:val="00E03CC0"/>
    <w:rsid w:val="00E07071"/>
    <w:rsid w:val="00E10560"/>
    <w:rsid w:val="00E10A04"/>
    <w:rsid w:val="00E1355D"/>
    <w:rsid w:val="00E1401B"/>
    <w:rsid w:val="00E16532"/>
    <w:rsid w:val="00E20B22"/>
    <w:rsid w:val="00E21C40"/>
    <w:rsid w:val="00E26E27"/>
    <w:rsid w:val="00E30E66"/>
    <w:rsid w:val="00E30FA4"/>
    <w:rsid w:val="00E33A78"/>
    <w:rsid w:val="00E361B2"/>
    <w:rsid w:val="00E37BA6"/>
    <w:rsid w:val="00E46089"/>
    <w:rsid w:val="00E47423"/>
    <w:rsid w:val="00E4758C"/>
    <w:rsid w:val="00E53D77"/>
    <w:rsid w:val="00E557C9"/>
    <w:rsid w:val="00E60068"/>
    <w:rsid w:val="00E612C3"/>
    <w:rsid w:val="00E63825"/>
    <w:rsid w:val="00E64ACB"/>
    <w:rsid w:val="00E73452"/>
    <w:rsid w:val="00E746F8"/>
    <w:rsid w:val="00E75E2A"/>
    <w:rsid w:val="00E770AA"/>
    <w:rsid w:val="00E80100"/>
    <w:rsid w:val="00E82574"/>
    <w:rsid w:val="00E83BA1"/>
    <w:rsid w:val="00E84886"/>
    <w:rsid w:val="00E84C25"/>
    <w:rsid w:val="00E84E4C"/>
    <w:rsid w:val="00E872FE"/>
    <w:rsid w:val="00E9139F"/>
    <w:rsid w:val="00E92AD5"/>
    <w:rsid w:val="00E949E2"/>
    <w:rsid w:val="00E96CED"/>
    <w:rsid w:val="00EA5730"/>
    <w:rsid w:val="00EA5800"/>
    <w:rsid w:val="00EB0877"/>
    <w:rsid w:val="00EB456B"/>
    <w:rsid w:val="00EB7399"/>
    <w:rsid w:val="00EB77A8"/>
    <w:rsid w:val="00EB7895"/>
    <w:rsid w:val="00EC0516"/>
    <w:rsid w:val="00EC23BA"/>
    <w:rsid w:val="00EC40C4"/>
    <w:rsid w:val="00ED3F41"/>
    <w:rsid w:val="00ED54D0"/>
    <w:rsid w:val="00ED678C"/>
    <w:rsid w:val="00ED7B97"/>
    <w:rsid w:val="00EE2BA5"/>
    <w:rsid w:val="00EE3881"/>
    <w:rsid w:val="00EE40D8"/>
    <w:rsid w:val="00EE420B"/>
    <w:rsid w:val="00EE5EE6"/>
    <w:rsid w:val="00EE7C08"/>
    <w:rsid w:val="00F02DDE"/>
    <w:rsid w:val="00F03990"/>
    <w:rsid w:val="00F074E7"/>
    <w:rsid w:val="00F10B8E"/>
    <w:rsid w:val="00F16164"/>
    <w:rsid w:val="00F25BB6"/>
    <w:rsid w:val="00F34FB3"/>
    <w:rsid w:val="00F350F5"/>
    <w:rsid w:val="00F366EA"/>
    <w:rsid w:val="00F368B9"/>
    <w:rsid w:val="00F371C5"/>
    <w:rsid w:val="00F407CE"/>
    <w:rsid w:val="00F461C4"/>
    <w:rsid w:val="00F4731F"/>
    <w:rsid w:val="00F476BC"/>
    <w:rsid w:val="00F52BAA"/>
    <w:rsid w:val="00F536D1"/>
    <w:rsid w:val="00F54328"/>
    <w:rsid w:val="00F55279"/>
    <w:rsid w:val="00F559CA"/>
    <w:rsid w:val="00F57EC7"/>
    <w:rsid w:val="00F6348B"/>
    <w:rsid w:val="00F65531"/>
    <w:rsid w:val="00F67C18"/>
    <w:rsid w:val="00F7176C"/>
    <w:rsid w:val="00F72B8A"/>
    <w:rsid w:val="00F72B9C"/>
    <w:rsid w:val="00F75FCC"/>
    <w:rsid w:val="00F76771"/>
    <w:rsid w:val="00F8048D"/>
    <w:rsid w:val="00F833D7"/>
    <w:rsid w:val="00F9349D"/>
    <w:rsid w:val="00F94E4A"/>
    <w:rsid w:val="00F96E13"/>
    <w:rsid w:val="00F97BFB"/>
    <w:rsid w:val="00FA05A8"/>
    <w:rsid w:val="00FA0E08"/>
    <w:rsid w:val="00FB1058"/>
    <w:rsid w:val="00FB1702"/>
    <w:rsid w:val="00FB2EE4"/>
    <w:rsid w:val="00FB4F4A"/>
    <w:rsid w:val="00FB60A0"/>
    <w:rsid w:val="00FB6B59"/>
    <w:rsid w:val="00FB6E93"/>
    <w:rsid w:val="00FC156B"/>
    <w:rsid w:val="00FC2B4D"/>
    <w:rsid w:val="00FC47CD"/>
    <w:rsid w:val="00FC5B96"/>
    <w:rsid w:val="00FC74AF"/>
    <w:rsid w:val="00FD00D5"/>
    <w:rsid w:val="00FD026A"/>
    <w:rsid w:val="00FD1CDC"/>
    <w:rsid w:val="00FD3E78"/>
    <w:rsid w:val="00FE3C27"/>
    <w:rsid w:val="00FF11BB"/>
    <w:rsid w:val="00FF5EFB"/>
    <w:rsid w:val="00FF6AC7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B54A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5759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2">
    <w:name w:val="Знак Знак Знак"/>
    <w:basedOn w:val="a"/>
    <w:rsid w:val="0098784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984BEB"/>
    <w:rPr>
      <w:sz w:val="24"/>
      <w:szCs w:val="24"/>
    </w:rPr>
  </w:style>
  <w:style w:type="character" w:styleId="af3">
    <w:name w:val="Hyperlink"/>
    <w:uiPriority w:val="99"/>
    <w:unhideWhenUsed/>
    <w:rsid w:val="007376F1"/>
    <w:rPr>
      <w:color w:val="0000FF"/>
      <w:u w:val="single"/>
    </w:rPr>
  </w:style>
  <w:style w:type="paragraph" w:styleId="af4">
    <w:name w:val="caption"/>
    <w:basedOn w:val="a"/>
    <w:next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f5">
    <w:name w:val="Title"/>
    <w:basedOn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6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470E4"/>
    <w:pPr>
      <w:widowControl w:val="0"/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paragraph" w:styleId="af6">
    <w:name w:val="Body Text Indent"/>
    <w:basedOn w:val="a"/>
    <w:rsid w:val="00093C0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5C6F8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5C6F8B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731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2A5759"/>
    <w:rPr>
      <w:b/>
      <w:bCs/>
      <w:sz w:val="28"/>
      <w:szCs w:val="28"/>
      <w:lang w:val="ru-RU" w:eastAsia="ar-SA" w:bidi="ar-SA"/>
    </w:rPr>
  </w:style>
  <w:style w:type="paragraph" w:customStyle="1" w:styleId="211">
    <w:name w:val="Основной текст 21"/>
    <w:basedOn w:val="a"/>
    <w:rsid w:val="002A5759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A575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2A5759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"/>
    <w:basedOn w:val="a"/>
    <w:uiPriority w:val="99"/>
    <w:semiHidden/>
    <w:unhideWhenUsed/>
    <w:rsid w:val="002F536B"/>
    <w:pPr>
      <w:ind w:left="283" w:hanging="283"/>
      <w:contextualSpacing/>
    </w:pPr>
  </w:style>
  <w:style w:type="paragraph" w:styleId="af8">
    <w:name w:val="List Paragraph"/>
    <w:basedOn w:val="a"/>
    <w:uiPriority w:val="99"/>
    <w:qFormat/>
    <w:rsid w:val="004F3AFE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9B54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3C0144"/>
    <w:pPr>
      <w:suppressAutoHyphens w:val="0"/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3C014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Борисова</cp:lastModifiedBy>
  <cp:revision>6</cp:revision>
  <cp:lastPrinted>2015-02-06T09:12:00Z</cp:lastPrinted>
  <dcterms:created xsi:type="dcterms:W3CDTF">2015-09-29T12:05:00Z</dcterms:created>
  <dcterms:modified xsi:type="dcterms:W3CDTF">2018-05-08T11:30:00Z</dcterms:modified>
</cp:coreProperties>
</file>