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2F" w:rsidRDefault="001F25B0" w:rsidP="001F25B0">
      <w:pPr>
        <w:spacing w:after="0" w:line="240" w:lineRule="auto"/>
        <w:ind w:firstLine="708"/>
        <w:jc w:val="center"/>
        <w:rPr>
          <w:rFonts w:ascii="Times New Roman" w:eastAsia="Times New Roman" w:hAnsi="Times New Roman" w:cs="Times New Roman"/>
          <w:sz w:val="24"/>
          <w:szCs w:val="24"/>
          <w:lang w:eastAsia="ru-RU"/>
        </w:rPr>
      </w:pPr>
      <w:proofErr w:type="spellStart"/>
      <w:r w:rsidRPr="001F25B0">
        <w:rPr>
          <w:rFonts w:ascii="Times New Roman" w:eastAsia="Times New Roman" w:hAnsi="Times New Roman" w:cs="Times New Roman"/>
          <w:sz w:val="24"/>
          <w:szCs w:val="24"/>
          <w:lang w:eastAsia="ru-RU"/>
        </w:rPr>
        <w:t>Балльно</w:t>
      </w:r>
      <w:proofErr w:type="spellEnd"/>
      <w:r w:rsidRPr="001F25B0">
        <w:rPr>
          <w:rFonts w:ascii="Times New Roman" w:eastAsia="Times New Roman" w:hAnsi="Times New Roman" w:cs="Times New Roman"/>
          <w:sz w:val="24"/>
          <w:szCs w:val="24"/>
          <w:lang w:eastAsia="ru-RU"/>
        </w:rPr>
        <w:t>-рейтинговая система</w:t>
      </w:r>
      <w:r>
        <w:rPr>
          <w:rFonts w:ascii="Times New Roman" w:eastAsia="Times New Roman" w:hAnsi="Times New Roman" w:cs="Times New Roman"/>
          <w:sz w:val="24"/>
          <w:szCs w:val="24"/>
          <w:lang w:eastAsia="ru-RU"/>
        </w:rPr>
        <w:t xml:space="preserve"> </w:t>
      </w:r>
      <w:r w:rsidR="005122A9">
        <w:rPr>
          <w:rFonts w:ascii="Times New Roman" w:eastAsia="Times New Roman" w:hAnsi="Times New Roman" w:cs="Times New Roman"/>
          <w:sz w:val="24"/>
          <w:szCs w:val="24"/>
          <w:lang w:eastAsia="ru-RU"/>
        </w:rPr>
        <w:t>как инструмент оценки результата</w:t>
      </w:r>
      <w:r>
        <w:rPr>
          <w:rFonts w:ascii="Times New Roman" w:eastAsia="Times New Roman" w:hAnsi="Times New Roman" w:cs="Times New Roman"/>
          <w:sz w:val="24"/>
          <w:szCs w:val="24"/>
          <w:lang w:eastAsia="ru-RU"/>
        </w:rPr>
        <w:t xml:space="preserve"> работы студентов колл</w:t>
      </w:r>
      <w:r w:rsidR="00E37E61">
        <w:rPr>
          <w:rFonts w:ascii="Times New Roman" w:eastAsia="Times New Roman" w:hAnsi="Times New Roman" w:cs="Times New Roman"/>
          <w:sz w:val="24"/>
          <w:szCs w:val="24"/>
          <w:lang w:eastAsia="ru-RU"/>
        </w:rPr>
        <w:t>еджа в течение учебного года</w:t>
      </w:r>
    </w:p>
    <w:p w:rsidR="001F25B0" w:rsidRDefault="001F25B0" w:rsidP="001F25B0">
      <w:pPr>
        <w:spacing w:after="0" w:line="240" w:lineRule="auto"/>
        <w:ind w:firstLine="708"/>
        <w:jc w:val="center"/>
        <w:rPr>
          <w:rFonts w:ascii="Times New Roman" w:eastAsia="Times New Roman" w:hAnsi="Times New Roman" w:cs="Times New Roman"/>
          <w:sz w:val="24"/>
          <w:szCs w:val="24"/>
          <w:lang w:eastAsia="ru-RU"/>
        </w:rPr>
      </w:pPr>
    </w:p>
    <w:p w:rsidR="001F25B0" w:rsidRDefault="001F25B0" w:rsidP="003828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2851">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Хажиева</w:t>
      </w:r>
      <w:proofErr w:type="spellEnd"/>
      <w:r>
        <w:rPr>
          <w:rFonts w:ascii="Times New Roman" w:eastAsia="Times New Roman" w:hAnsi="Times New Roman" w:cs="Times New Roman"/>
          <w:sz w:val="24"/>
          <w:szCs w:val="24"/>
          <w:lang w:eastAsia="ru-RU"/>
        </w:rPr>
        <w:t xml:space="preserve"> Гузель </w:t>
      </w:r>
      <w:proofErr w:type="spellStart"/>
      <w:r>
        <w:rPr>
          <w:rFonts w:ascii="Times New Roman" w:eastAsia="Times New Roman" w:hAnsi="Times New Roman" w:cs="Times New Roman"/>
          <w:sz w:val="24"/>
          <w:szCs w:val="24"/>
          <w:lang w:eastAsia="ru-RU"/>
        </w:rPr>
        <w:t>Фиратовна</w:t>
      </w:r>
      <w:proofErr w:type="spellEnd"/>
      <w:r>
        <w:rPr>
          <w:rFonts w:ascii="Times New Roman" w:eastAsia="Times New Roman" w:hAnsi="Times New Roman" w:cs="Times New Roman"/>
          <w:sz w:val="24"/>
          <w:szCs w:val="24"/>
          <w:lang w:eastAsia="ru-RU"/>
        </w:rPr>
        <w:t>,</w:t>
      </w:r>
    </w:p>
    <w:p w:rsidR="001F25B0" w:rsidRDefault="001F25B0" w:rsidP="003828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285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к.ф.н., преподаватель русского языка и литературы</w:t>
      </w:r>
      <w:r w:rsidR="007160D6">
        <w:rPr>
          <w:rFonts w:ascii="Times New Roman" w:eastAsia="Times New Roman" w:hAnsi="Times New Roman" w:cs="Times New Roman"/>
          <w:sz w:val="24"/>
          <w:szCs w:val="24"/>
          <w:lang w:eastAsia="ru-RU"/>
        </w:rPr>
        <w:t>.</w:t>
      </w:r>
    </w:p>
    <w:p w:rsidR="00382851" w:rsidRDefault="001F25B0" w:rsidP="003828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2851">
        <w:rPr>
          <w:rFonts w:ascii="Times New Roman" w:eastAsia="Times New Roman" w:hAnsi="Times New Roman" w:cs="Times New Roman"/>
          <w:sz w:val="24"/>
          <w:szCs w:val="24"/>
          <w:lang w:eastAsia="ru-RU"/>
        </w:rPr>
        <w:t>Государственное автономное профессиональное</w:t>
      </w:r>
    </w:p>
    <w:p w:rsidR="00382851" w:rsidRDefault="00382851" w:rsidP="003828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образовательное учреждение</w:t>
      </w:r>
      <w:r w:rsidR="001F25B0">
        <w:rPr>
          <w:rFonts w:ascii="Times New Roman" w:eastAsia="Times New Roman" w:hAnsi="Times New Roman" w:cs="Times New Roman"/>
          <w:sz w:val="24"/>
          <w:szCs w:val="24"/>
          <w:lang w:eastAsia="ru-RU"/>
        </w:rPr>
        <w:t xml:space="preserve"> Уфимский топливно-</w:t>
      </w:r>
    </w:p>
    <w:p w:rsidR="001F25B0" w:rsidRDefault="00382851" w:rsidP="0038285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F25B0">
        <w:rPr>
          <w:rFonts w:ascii="Times New Roman" w:eastAsia="Times New Roman" w:hAnsi="Times New Roman" w:cs="Times New Roman"/>
          <w:sz w:val="24"/>
          <w:szCs w:val="24"/>
          <w:lang w:eastAsia="ru-RU"/>
        </w:rPr>
        <w:t>энергетический колледж</w:t>
      </w:r>
      <w:r>
        <w:rPr>
          <w:rFonts w:ascii="Times New Roman" w:eastAsia="Times New Roman" w:hAnsi="Times New Roman" w:cs="Times New Roman"/>
          <w:sz w:val="24"/>
          <w:szCs w:val="24"/>
          <w:lang w:eastAsia="ru-RU"/>
        </w:rPr>
        <w:t xml:space="preserve"> </w:t>
      </w:r>
    </w:p>
    <w:p w:rsidR="00382851" w:rsidRPr="001F25B0" w:rsidRDefault="00382851" w:rsidP="00382851">
      <w:pPr>
        <w:spacing w:after="0" w:line="240" w:lineRule="auto"/>
        <w:ind w:firstLine="708"/>
        <w:jc w:val="both"/>
        <w:rPr>
          <w:rFonts w:ascii="Times New Roman" w:eastAsia="Times New Roman" w:hAnsi="Times New Roman" w:cs="Times New Roman"/>
          <w:sz w:val="24"/>
          <w:szCs w:val="24"/>
          <w:lang w:eastAsia="ru-RU"/>
        </w:rPr>
      </w:pPr>
    </w:p>
    <w:p w:rsidR="0003792F" w:rsidRPr="001F25B0" w:rsidRDefault="004E2CE6" w:rsidP="00FD6B2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03792F" w:rsidRPr="001F25B0">
        <w:rPr>
          <w:rFonts w:ascii="Times New Roman" w:eastAsia="Times New Roman" w:hAnsi="Times New Roman" w:cs="Times New Roman"/>
          <w:sz w:val="24"/>
          <w:szCs w:val="24"/>
          <w:lang w:eastAsia="ru-RU"/>
        </w:rPr>
        <w:t>рименени</w:t>
      </w:r>
      <w:r w:rsidR="00FD6B23">
        <w:rPr>
          <w:rFonts w:ascii="Times New Roman" w:eastAsia="Times New Roman" w:hAnsi="Times New Roman" w:cs="Times New Roman"/>
          <w:sz w:val="24"/>
          <w:szCs w:val="24"/>
          <w:lang w:eastAsia="ru-RU"/>
        </w:rPr>
        <w:t xml:space="preserve">е </w:t>
      </w:r>
      <w:proofErr w:type="spellStart"/>
      <w:r w:rsidR="00FD6B23">
        <w:rPr>
          <w:rFonts w:ascii="Times New Roman" w:eastAsia="Times New Roman" w:hAnsi="Times New Roman" w:cs="Times New Roman"/>
          <w:sz w:val="24"/>
          <w:szCs w:val="24"/>
          <w:lang w:eastAsia="ru-RU"/>
        </w:rPr>
        <w:t>балльно</w:t>
      </w:r>
      <w:proofErr w:type="spellEnd"/>
      <w:r w:rsidR="00FD6B23">
        <w:rPr>
          <w:rFonts w:ascii="Times New Roman" w:eastAsia="Times New Roman" w:hAnsi="Times New Roman" w:cs="Times New Roman"/>
          <w:sz w:val="24"/>
          <w:szCs w:val="24"/>
          <w:lang w:eastAsia="ru-RU"/>
        </w:rPr>
        <w:t>-рейтинговой системы позволяет</w:t>
      </w:r>
      <w:r w:rsidR="0003792F" w:rsidRPr="001F25B0">
        <w:rPr>
          <w:rFonts w:ascii="Times New Roman" w:eastAsia="Times New Roman" w:hAnsi="Times New Roman" w:cs="Times New Roman"/>
          <w:sz w:val="24"/>
          <w:szCs w:val="24"/>
          <w:lang w:eastAsia="ru-RU"/>
        </w:rPr>
        <w:t xml:space="preserve"> определить отношение студентов к учебе, регулярность их работы в семестре и в</w:t>
      </w:r>
      <w:r w:rsidR="00FD6B23">
        <w:rPr>
          <w:rFonts w:ascii="Times New Roman" w:eastAsia="Times New Roman" w:hAnsi="Times New Roman" w:cs="Times New Roman"/>
          <w:sz w:val="24"/>
          <w:szCs w:val="24"/>
          <w:lang w:eastAsia="ru-RU"/>
        </w:rPr>
        <w:t xml:space="preserve"> течение учебного года в целом. «Р</w:t>
      </w:r>
      <w:r w:rsidR="0003792F" w:rsidRPr="001F25B0">
        <w:rPr>
          <w:rFonts w:ascii="Times New Roman" w:eastAsia="Times New Roman" w:hAnsi="Times New Roman" w:cs="Times New Roman"/>
          <w:sz w:val="24"/>
          <w:szCs w:val="24"/>
          <w:lang w:eastAsia="ru-RU"/>
        </w:rPr>
        <w:t>ейтинг – это средство оценивания, «накопленная отметка» как по отдельным дисциплинам, так и по циклу дисциплин за определенный период обучения</w:t>
      </w:r>
      <w:r w:rsidR="00FD6B23">
        <w:rPr>
          <w:rFonts w:ascii="Times New Roman" w:eastAsia="Times New Roman" w:hAnsi="Times New Roman" w:cs="Times New Roman"/>
          <w:sz w:val="24"/>
          <w:szCs w:val="24"/>
          <w:lang w:eastAsia="ru-RU"/>
        </w:rPr>
        <w:t xml:space="preserve">» </w:t>
      </w:r>
      <w:r w:rsidR="00FD6B23" w:rsidRPr="00FD6B23">
        <w:rPr>
          <w:rFonts w:ascii="Times New Roman" w:eastAsia="Times New Roman" w:hAnsi="Times New Roman" w:cs="Times New Roman"/>
          <w:sz w:val="24"/>
          <w:szCs w:val="24"/>
          <w:lang w:eastAsia="ru-RU"/>
        </w:rPr>
        <w:t>[</w:t>
      </w:r>
      <w:r w:rsidR="00FD6B23">
        <w:rPr>
          <w:rFonts w:ascii="Times New Roman" w:eastAsia="Times New Roman" w:hAnsi="Times New Roman" w:cs="Times New Roman"/>
          <w:sz w:val="24"/>
          <w:szCs w:val="24"/>
          <w:lang w:eastAsia="ru-RU"/>
        </w:rPr>
        <w:t>1, 2</w:t>
      </w:r>
      <w:r w:rsidR="00FD6B23" w:rsidRPr="00FD6B23">
        <w:rPr>
          <w:rFonts w:ascii="Times New Roman" w:eastAsia="Times New Roman" w:hAnsi="Times New Roman" w:cs="Times New Roman"/>
          <w:sz w:val="24"/>
          <w:szCs w:val="24"/>
          <w:lang w:eastAsia="ru-RU"/>
        </w:rPr>
        <w:t>]</w:t>
      </w:r>
      <w:r w:rsidR="0003792F" w:rsidRPr="001F25B0">
        <w:rPr>
          <w:rFonts w:ascii="Times New Roman" w:eastAsia="Times New Roman" w:hAnsi="Times New Roman" w:cs="Times New Roman"/>
          <w:sz w:val="24"/>
          <w:szCs w:val="24"/>
          <w:lang w:eastAsia="ru-RU"/>
        </w:rPr>
        <w:t xml:space="preserve">. </w:t>
      </w:r>
      <w:r w:rsidR="00FD6B23">
        <w:rPr>
          <w:rFonts w:ascii="Times New Roman" w:eastAsia="Times New Roman" w:hAnsi="Times New Roman" w:cs="Times New Roman"/>
          <w:sz w:val="24"/>
          <w:szCs w:val="24"/>
          <w:lang w:eastAsia="ru-RU"/>
        </w:rPr>
        <w:t xml:space="preserve"> Обучающие выполняют разнообразные задания (в зависимости </w:t>
      </w:r>
      <w:r w:rsidR="00DC7A3B">
        <w:rPr>
          <w:rFonts w:ascii="Times New Roman" w:eastAsia="Times New Roman" w:hAnsi="Times New Roman" w:cs="Times New Roman"/>
          <w:sz w:val="24"/>
          <w:szCs w:val="24"/>
          <w:lang w:eastAsia="ru-RU"/>
        </w:rPr>
        <w:t>от конечной оценки, которую студенты</w:t>
      </w:r>
      <w:r w:rsidR="00FD6B23">
        <w:rPr>
          <w:rFonts w:ascii="Times New Roman" w:eastAsia="Times New Roman" w:hAnsi="Times New Roman" w:cs="Times New Roman"/>
          <w:sz w:val="24"/>
          <w:szCs w:val="24"/>
          <w:lang w:eastAsia="ru-RU"/>
        </w:rPr>
        <w:t xml:space="preserve"> стремятся получить в рамках той или иной темы</w:t>
      </w:r>
      <w:r w:rsidR="00DC7A3B">
        <w:rPr>
          <w:rFonts w:ascii="Times New Roman" w:eastAsia="Times New Roman" w:hAnsi="Times New Roman" w:cs="Times New Roman"/>
          <w:sz w:val="24"/>
          <w:szCs w:val="24"/>
          <w:lang w:eastAsia="ru-RU"/>
        </w:rPr>
        <w:t>, они</w:t>
      </w:r>
      <w:r w:rsidR="00FD6B23">
        <w:rPr>
          <w:rFonts w:ascii="Times New Roman" w:eastAsia="Times New Roman" w:hAnsi="Times New Roman" w:cs="Times New Roman"/>
          <w:sz w:val="24"/>
          <w:szCs w:val="24"/>
          <w:lang w:eastAsia="ru-RU"/>
        </w:rPr>
        <w:t xml:space="preserve"> сами решают: выполнять какое-либо задание или нет) и зарабатывают </w:t>
      </w:r>
      <w:r w:rsidR="00FD6B23" w:rsidRPr="001F25B0">
        <w:rPr>
          <w:rFonts w:ascii="Times New Roman" w:eastAsia="Times New Roman" w:hAnsi="Times New Roman" w:cs="Times New Roman"/>
          <w:sz w:val="24"/>
          <w:szCs w:val="24"/>
          <w:lang w:eastAsia="ru-RU"/>
        </w:rPr>
        <w:t xml:space="preserve">фиксированное количество баллов по шкале, </w:t>
      </w:r>
      <w:r w:rsidR="00FD6B23">
        <w:rPr>
          <w:rFonts w:ascii="Times New Roman" w:eastAsia="Times New Roman" w:hAnsi="Times New Roman" w:cs="Times New Roman"/>
          <w:sz w:val="24"/>
          <w:szCs w:val="24"/>
          <w:lang w:eastAsia="ru-RU"/>
        </w:rPr>
        <w:t xml:space="preserve">которую разработал педагог. Итоговая оценка за весь рейтинг складывается из оценок, полученных по каждой отдельной теме. </w:t>
      </w:r>
      <w:r w:rsidR="0003792F" w:rsidRPr="001F25B0">
        <w:rPr>
          <w:rFonts w:ascii="Times New Roman" w:eastAsia="Times New Roman" w:hAnsi="Times New Roman" w:cs="Times New Roman"/>
          <w:sz w:val="24"/>
          <w:szCs w:val="24"/>
          <w:lang w:eastAsia="ru-RU"/>
        </w:rPr>
        <w:t xml:space="preserve"> </w:t>
      </w:r>
    </w:p>
    <w:p w:rsidR="0003792F" w:rsidRDefault="00FD6B23" w:rsidP="001F25B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w:t>
      </w:r>
      <w:proofErr w:type="spellStart"/>
      <w:r w:rsidR="0003792F" w:rsidRPr="001F25B0">
        <w:rPr>
          <w:rFonts w:ascii="Times New Roman" w:eastAsia="Times New Roman" w:hAnsi="Times New Roman" w:cs="Times New Roman"/>
          <w:sz w:val="24"/>
          <w:szCs w:val="24"/>
          <w:lang w:eastAsia="ru-RU"/>
        </w:rPr>
        <w:t>балльно</w:t>
      </w:r>
      <w:proofErr w:type="spellEnd"/>
      <w:r w:rsidR="0003792F" w:rsidRPr="001F25B0">
        <w:rPr>
          <w:rFonts w:ascii="Times New Roman" w:eastAsia="Times New Roman" w:hAnsi="Times New Roman" w:cs="Times New Roman"/>
          <w:sz w:val="24"/>
          <w:szCs w:val="24"/>
          <w:lang w:eastAsia="ru-RU"/>
        </w:rPr>
        <w:t xml:space="preserve">-рейтинговой системы </w:t>
      </w:r>
      <w:r w:rsidR="006E5496">
        <w:rPr>
          <w:rFonts w:ascii="Times New Roman" w:eastAsia="Times New Roman" w:hAnsi="Times New Roman" w:cs="Times New Roman"/>
          <w:sz w:val="24"/>
          <w:szCs w:val="24"/>
          <w:lang w:eastAsia="ru-RU"/>
        </w:rPr>
        <w:t xml:space="preserve">происходит поэтапно: </w:t>
      </w:r>
      <w:r>
        <w:rPr>
          <w:rFonts w:ascii="Times New Roman" w:eastAsia="Times New Roman" w:hAnsi="Times New Roman" w:cs="Times New Roman"/>
          <w:sz w:val="24"/>
          <w:szCs w:val="24"/>
          <w:lang w:eastAsia="ru-RU"/>
        </w:rPr>
        <w:t>на первом этапе – подготовительно-мотивационном</w:t>
      </w:r>
      <w:r w:rsidR="006E5496">
        <w:rPr>
          <w:rFonts w:ascii="Times New Roman" w:eastAsia="Times New Roman" w:hAnsi="Times New Roman" w:cs="Times New Roman"/>
          <w:sz w:val="24"/>
          <w:szCs w:val="24"/>
          <w:lang w:eastAsia="ru-RU"/>
        </w:rPr>
        <w:t xml:space="preserve"> –</w:t>
      </w:r>
      <w:r w:rsidRPr="001F25B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преподаватель </w:t>
      </w:r>
      <w:r w:rsidR="006E5496">
        <w:rPr>
          <w:rFonts w:ascii="Times New Roman" w:eastAsia="Times New Roman" w:hAnsi="Times New Roman" w:cs="Times New Roman"/>
          <w:sz w:val="24"/>
          <w:szCs w:val="24"/>
          <w:lang w:eastAsia="ru-RU"/>
        </w:rPr>
        <w:t>раскрывает особенности данной системы оценивания и поясняет действия обучающихся и самого педагога в рамках системы. Студенты осознают, что достижение успеха зависит только от их желания работать и от прилагаемых усилий для получения высокой отмет</w:t>
      </w:r>
      <w:r w:rsidR="00A85562">
        <w:rPr>
          <w:rFonts w:ascii="Times New Roman" w:eastAsia="Times New Roman" w:hAnsi="Times New Roman" w:cs="Times New Roman"/>
          <w:sz w:val="24"/>
          <w:szCs w:val="24"/>
          <w:lang w:eastAsia="ru-RU"/>
        </w:rPr>
        <w:t xml:space="preserve">ки. </w:t>
      </w:r>
      <w:r w:rsidR="006E5496">
        <w:rPr>
          <w:rFonts w:ascii="Times New Roman" w:eastAsia="Times New Roman" w:hAnsi="Times New Roman" w:cs="Times New Roman"/>
          <w:sz w:val="24"/>
          <w:szCs w:val="24"/>
          <w:lang w:eastAsia="ru-RU"/>
        </w:rPr>
        <w:t xml:space="preserve">Следующий, организационный этап (самый длительный) содержит сам процесс обучения с учетом применения </w:t>
      </w:r>
      <w:proofErr w:type="spellStart"/>
      <w:r w:rsidR="006E5496" w:rsidRPr="001F25B0">
        <w:rPr>
          <w:rFonts w:ascii="Times New Roman" w:eastAsia="Times New Roman" w:hAnsi="Times New Roman" w:cs="Times New Roman"/>
          <w:sz w:val="24"/>
          <w:szCs w:val="24"/>
          <w:lang w:eastAsia="ru-RU"/>
        </w:rPr>
        <w:t>балльно</w:t>
      </w:r>
      <w:proofErr w:type="spellEnd"/>
      <w:r w:rsidR="006E5496" w:rsidRPr="001F25B0">
        <w:rPr>
          <w:rFonts w:ascii="Times New Roman" w:eastAsia="Times New Roman" w:hAnsi="Times New Roman" w:cs="Times New Roman"/>
          <w:sz w:val="24"/>
          <w:szCs w:val="24"/>
          <w:lang w:eastAsia="ru-RU"/>
        </w:rPr>
        <w:t>-рейтинговой системы.</w:t>
      </w:r>
      <w:r w:rsidR="00DC7A3B">
        <w:rPr>
          <w:rFonts w:ascii="Times New Roman" w:eastAsia="Times New Roman" w:hAnsi="Times New Roman" w:cs="Times New Roman"/>
          <w:sz w:val="24"/>
          <w:szCs w:val="24"/>
          <w:lang w:eastAsia="ru-RU"/>
        </w:rPr>
        <w:t xml:space="preserve"> </w:t>
      </w:r>
      <w:r w:rsidR="00D30317">
        <w:rPr>
          <w:rFonts w:ascii="Times New Roman" w:eastAsia="Times New Roman" w:hAnsi="Times New Roman" w:cs="Times New Roman"/>
          <w:sz w:val="24"/>
          <w:szCs w:val="24"/>
          <w:lang w:eastAsia="ru-RU"/>
        </w:rPr>
        <w:t xml:space="preserve">Баллы, полученные по каждой </w:t>
      </w:r>
      <w:proofErr w:type="spellStart"/>
      <w:r w:rsidR="00D30317">
        <w:rPr>
          <w:rFonts w:ascii="Times New Roman" w:eastAsia="Times New Roman" w:hAnsi="Times New Roman" w:cs="Times New Roman"/>
          <w:sz w:val="24"/>
          <w:szCs w:val="24"/>
          <w:lang w:eastAsia="ru-RU"/>
        </w:rPr>
        <w:t>микротеме</w:t>
      </w:r>
      <w:proofErr w:type="spellEnd"/>
      <w:r w:rsidR="00D30317">
        <w:rPr>
          <w:rFonts w:ascii="Times New Roman" w:eastAsia="Times New Roman" w:hAnsi="Times New Roman" w:cs="Times New Roman"/>
          <w:sz w:val="24"/>
          <w:szCs w:val="24"/>
          <w:lang w:eastAsia="ru-RU"/>
        </w:rPr>
        <w:t xml:space="preserve"> (например, «Творчество И.С. Тургенева», «Творчество Ф.М. Достоевского» и др.), суммируются и выставляются в промежуточный рейтинг (за </w:t>
      </w:r>
      <w:r w:rsidR="00D30317">
        <w:rPr>
          <w:rFonts w:ascii="Times New Roman" w:eastAsia="Times New Roman" w:hAnsi="Times New Roman" w:cs="Times New Roman"/>
          <w:sz w:val="24"/>
          <w:szCs w:val="24"/>
          <w:lang w:val="en-US" w:eastAsia="ru-RU"/>
        </w:rPr>
        <w:t>I</w:t>
      </w:r>
      <w:r w:rsidR="00D30317">
        <w:rPr>
          <w:rFonts w:ascii="Times New Roman" w:eastAsia="Times New Roman" w:hAnsi="Times New Roman" w:cs="Times New Roman"/>
          <w:sz w:val="24"/>
          <w:szCs w:val="24"/>
          <w:lang w:eastAsia="ru-RU"/>
        </w:rPr>
        <w:t xml:space="preserve">-й семестр три промежуточных рейтинга, за </w:t>
      </w:r>
      <w:r w:rsidR="00D30317">
        <w:rPr>
          <w:rFonts w:ascii="Times New Roman" w:eastAsia="Times New Roman" w:hAnsi="Times New Roman" w:cs="Times New Roman"/>
          <w:sz w:val="24"/>
          <w:szCs w:val="24"/>
          <w:lang w:val="en-US" w:eastAsia="ru-RU"/>
        </w:rPr>
        <w:t>II</w:t>
      </w:r>
      <w:r w:rsidR="00D30317">
        <w:rPr>
          <w:rFonts w:ascii="Times New Roman" w:eastAsia="Times New Roman" w:hAnsi="Times New Roman" w:cs="Times New Roman"/>
          <w:sz w:val="24"/>
          <w:szCs w:val="24"/>
          <w:lang w:eastAsia="ru-RU"/>
        </w:rPr>
        <w:t>-й – четыре).  Баллы переводятся в оценки, которые выставляются в журнал. На итого</w:t>
      </w:r>
      <w:r w:rsidR="00A85562">
        <w:rPr>
          <w:rFonts w:ascii="Times New Roman" w:eastAsia="Times New Roman" w:hAnsi="Times New Roman" w:cs="Times New Roman"/>
          <w:sz w:val="24"/>
          <w:szCs w:val="24"/>
          <w:lang w:eastAsia="ru-RU"/>
        </w:rPr>
        <w:t>во</w:t>
      </w:r>
      <w:r w:rsidR="00D30317">
        <w:rPr>
          <w:rFonts w:ascii="Times New Roman" w:eastAsia="Times New Roman" w:hAnsi="Times New Roman" w:cs="Times New Roman"/>
          <w:sz w:val="24"/>
          <w:szCs w:val="24"/>
          <w:lang w:eastAsia="ru-RU"/>
        </w:rPr>
        <w:t>м этапе подсчитывается конечный рейтинг</w:t>
      </w:r>
      <w:r w:rsidR="00A85562">
        <w:rPr>
          <w:rFonts w:ascii="Times New Roman" w:eastAsia="Times New Roman" w:hAnsi="Times New Roman" w:cs="Times New Roman"/>
          <w:sz w:val="24"/>
          <w:szCs w:val="24"/>
          <w:lang w:eastAsia="ru-RU"/>
        </w:rPr>
        <w:t xml:space="preserve"> и формируются</w:t>
      </w:r>
      <w:r w:rsidR="00D30317">
        <w:rPr>
          <w:rFonts w:ascii="Times New Roman" w:eastAsia="Times New Roman" w:hAnsi="Times New Roman" w:cs="Times New Roman"/>
          <w:sz w:val="24"/>
          <w:szCs w:val="24"/>
          <w:lang w:eastAsia="ru-RU"/>
        </w:rPr>
        <w:t xml:space="preserve"> оценки за </w:t>
      </w:r>
      <w:r w:rsidR="00D30317">
        <w:rPr>
          <w:rFonts w:ascii="Times New Roman" w:eastAsia="Times New Roman" w:hAnsi="Times New Roman" w:cs="Times New Roman"/>
          <w:sz w:val="24"/>
          <w:szCs w:val="24"/>
          <w:lang w:val="en-US" w:eastAsia="ru-RU"/>
        </w:rPr>
        <w:t>I</w:t>
      </w:r>
      <w:r w:rsidR="00D30317">
        <w:rPr>
          <w:rFonts w:ascii="Times New Roman" w:eastAsia="Times New Roman" w:hAnsi="Times New Roman" w:cs="Times New Roman"/>
          <w:sz w:val="24"/>
          <w:szCs w:val="24"/>
          <w:lang w:eastAsia="ru-RU"/>
        </w:rPr>
        <w:t xml:space="preserve">-й семестр. Аналогичная работа проводится во </w:t>
      </w:r>
      <w:r w:rsidR="00D30317">
        <w:rPr>
          <w:rFonts w:ascii="Times New Roman" w:eastAsia="Times New Roman" w:hAnsi="Times New Roman" w:cs="Times New Roman"/>
          <w:sz w:val="24"/>
          <w:szCs w:val="24"/>
          <w:lang w:val="en-US" w:eastAsia="ru-RU"/>
        </w:rPr>
        <w:t>II</w:t>
      </w:r>
      <w:r w:rsidR="00D30317">
        <w:rPr>
          <w:rFonts w:ascii="Times New Roman" w:eastAsia="Times New Roman" w:hAnsi="Times New Roman" w:cs="Times New Roman"/>
          <w:sz w:val="24"/>
          <w:szCs w:val="24"/>
          <w:lang w:eastAsia="ru-RU"/>
        </w:rPr>
        <w:t xml:space="preserve">-м семестре. </w:t>
      </w:r>
    </w:p>
    <w:p w:rsidR="00A85562" w:rsidRPr="00D30317" w:rsidRDefault="00A85562" w:rsidP="001F25B0">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протяжении учебного года баллы выставляются в список группы, где </w:t>
      </w:r>
      <w:r w:rsidRPr="001F25B0">
        <w:rPr>
          <w:rFonts w:ascii="Times New Roman" w:eastAsia="Times New Roman" w:hAnsi="Times New Roman" w:cs="Times New Roman"/>
          <w:sz w:val="24"/>
          <w:szCs w:val="24"/>
          <w:lang w:eastAsia="ru-RU"/>
        </w:rPr>
        <w:t>обучающиеся ранжируются в зависимости от набранного количества баллов.</w:t>
      </w:r>
      <w:r>
        <w:rPr>
          <w:rFonts w:ascii="Times New Roman" w:eastAsia="Times New Roman" w:hAnsi="Times New Roman" w:cs="Times New Roman"/>
          <w:sz w:val="24"/>
          <w:szCs w:val="24"/>
          <w:lang w:eastAsia="ru-RU"/>
        </w:rPr>
        <w:t xml:space="preserve"> Это способствует проявлению состязательности</w:t>
      </w:r>
      <w:r w:rsidR="007160D6">
        <w:rPr>
          <w:rFonts w:ascii="Times New Roman" w:eastAsia="Times New Roman" w:hAnsi="Times New Roman" w:cs="Times New Roman"/>
          <w:sz w:val="24"/>
          <w:szCs w:val="24"/>
          <w:lang w:eastAsia="ru-RU"/>
        </w:rPr>
        <w:t xml:space="preserve"> среди студентов, позволяет им проводить анализ своей учебной деятельности, прогнозировать оценки. </w:t>
      </w:r>
    </w:p>
    <w:p w:rsidR="007160D6" w:rsidRDefault="007160D6" w:rsidP="007160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Дисциплина</w:t>
      </w:r>
      <w:r w:rsidRPr="007160D6">
        <w:rPr>
          <w:rFonts w:ascii="Times New Roman" w:hAnsi="Times New Roman" w:cs="Times New Roman"/>
          <w:sz w:val="24"/>
          <w:szCs w:val="24"/>
        </w:rPr>
        <w:t xml:space="preserve"> «Литература» </w:t>
      </w:r>
      <w:r>
        <w:rPr>
          <w:rFonts w:ascii="Times New Roman" w:hAnsi="Times New Roman" w:cs="Times New Roman"/>
          <w:sz w:val="24"/>
          <w:szCs w:val="24"/>
        </w:rPr>
        <w:t>в техническом колледже изучается в течение одного учебного года – на первом курсе. Она включает в себя сто семнадцать часов обязательной аудиторной нагрузки и пятьдесят четыре часа самостоятельной работы. Работа по рейтингу охватывает и аудиторные задания, и задания, рассчитанные на самосто</w:t>
      </w:r>
      <w:r w:rsidR="00D60BFF">
        <w:rPr>
          <w:rFonts w:ascii="Times New Roman" w:hAnsi="Times New Roman" w:cs="Times New Roman"/>
          <w:sz w:val="24"/>
          <w:szCs w:val="24"/>
        </w:rPr>
        <w:t xml:space="preserve">ятельный труд, в основном домашнюю работу. </w:t>
      </w:r>
    </w:p>
    <w:p w:rsidR="00D60BFF" w:rsidRPr="007160D6" w:rsidRDefault="00D60BFF" w:rsidP="007160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личного сайта преподавателя </w:t>
      </w:r>
      <w:r w:rsidRPr="007160D6">
        <w:rPr>
          <w:rFonts w:ascii="Times New Roman" w:hAnsi="Times New Roman" w:cs="Times New Roman"/>
          <w:sz w:val="24"/>
          <w:szCs w:val="24"/>
        </w:rPr>
        <w:t>(</w:t>
      </w:r>
      <w:proofErr w:type="spellStart"/>
      <w:r w:rsidRPr="007160D6">
        <w:rPr>
          <w:rFonts w:ascii="Times New Roman" w:hAnsi="Times New Roman" w:cs="Times New Roman"/>
          <w:sz w:val="24"/>
          <w:szCs w:val="24"/>
          <w:lang w:val="en-US"/>
        </w:rPr>
        <w:t>khagieva</w:t>
      </w:r>
      <w:proofErr w:type="spellEnd"/>
      <w:r w:rsidRPr="007160D6">
        <w:rPr>
          <w:rFonts w:ascii="Times New Roman" w:hAnsi="Times New Roman" w:cs="Times New Roman"/>
          <w:sz w:val="24"/>
          <w:szCs w:val="24"/>
        </w:rPr>
        <w:t>.</w:t>
      </w:r>
      <w:proofErr w:type="spellStart"/>
      <w:r w:rsidRPr="007160D6">
        <w:rPr>
          <w:rFonts w:ascii="Times New Roman" w:hAnsi="Times New Roman" w:cs="Times New Roman"/>
          <w:sz w:val="24"/>
          <w:szCs w:val="24"/>
          <w:lang w:val="en-US"/>
        </w:rPr>
        <w:t>jimdo</w:t>
      </w:r>
      <w:proofErr w:type="spellEnd"/>
      <w:r w:rsidRPr="007160D6">
        <w:rPr>
          <w:rFonts w:ascii="Times New Roman" w:hAnsi="Times New Roman" w:cs="Times New Roman"/>
          <w:sz w:val="24"/>
          <w:szCs w:val="24"/>
        </w:rPr>
        <w:t>.</w:t>
      </w:r>
      <w:r w:rsidRPr="007160D6">
        <w:rPr>
          <w:rFonts w:ascii="Times New Roman" w:hAnsi="Times New Roman" w:cs="Times New Roman"/>
          <w:sz w:val="24"/>
          <w:szCs w:val="24"/>
          <w:lang w:val="en-US"/>
        </w:rPr>
        <w:t>com</w:t>
      </w:r>
      <w:r w:rsidRPr="007160D6">
        <w:rPr>
          <w:rFonts w:ascii="Times New Roman" w:hAnsi="Times New Roman" w:cs="Times New Roman"/>
          <w:sz w:val="24"/>
          <w:szCs w:val="24"/>
        </w:rPr>
        <w:t>)</w:t>
      </w:r>
      <w:r>
        <w:rPr>
          <w:rFonts w:ascii="Times New Roman" w:hAnsi="Times New Roman" w:cs="Times New Roman"/>
          <w:sz w:val="24"/>
          <w:szCs w:val="24"/>
        </w:rPr>
        <w:t xml:space="preserve"> обучающиеся скачивают две рейтинговые таблицы за </w:t>
      </w:r>
      <w:r>
        <w:rPr>
          <w:rFonts w:ascii="Times New Roman" w:eastAsia="Times New Roman" w:hAnsi="Times New Roman" w:cs="Times New Roman"/>
          <w:sz w:val="24"/>
          <w:szCs w:val="24"/>
          <w:lang w:val="en-US" w:eastAsia="ru-RU"/>
        </w:rPr>
        <w:t>I</w:t>
      </w:r>
      <w:r>
        <w:rPr>
          <w:rFonts w:ascii="Times New Roman" w:eastAsia="Times New Roman" w:hAnsi="Times New Roman" w:cs="Times New Roman"/>
          <w:sz w:val="24"/>
          <w:szCs w:val="24"/>
          <w:lang w:eastAsia="ru-RU"/>
        </w:rPr>
        <w:t xml:space="preserve">-й и </w:t>
      </w:r>
      <w:r>
        <w:rPr>
          <w:rFonts w:ascii="Times New Roman" w:eastAsia="Times New Roman" w:hAnsi="Times New Roman" w:cs="Times New Roman"/>
          <w:sz w:val="24"/>
          <w:szCs w:val="24"/>
          <w:lang w:val="en-US" w:eastAsia="ru-RU"/>
        </w:rPr>
        <w:t>II</w:t>
      </w:r>
      <w:r>
        <w:rPr>
          <w:rFonts w:ascii="Times New Roman" w:eastAsia="Times New Roman" w:hAnsi="Times New Roman" w:cs="Times New Roman"/>
          <w:sz w:val="24"/>
          <w:szCs w:val="24"/>
          <w:lang w:eastAsia="ru-RU"/>
        </w:rPr>
        <w:t xml:space="preserve">-й семестры, таблицы с изобразительно-выразительными средствами и этапами анализа художественного произведения и наклеивают их на первые страницы своих тетрадей по дисциплине. Данный материал постоянно пригождается студентам во время работы на учебных занятиях и вне их. Рейтинговые таблицы содержат </w:t>
      </w:r>
      <w:r>
        <w:rPr>
          <w:rFonts w:ascii="Times New Roman" w:hAnsi="Times New Roman" w:cs="Times New Roman"/>
          <w:sz w:val="24"/>
          <w:szCs w:val="24"/>
        </w:rPr>
        <w:t xml:space="preserve">столбцы: </w:t>
      </w:r>
      <w:r w:rsidRPr="007160D6">
        <w:rPr>
          <w:rFonts w:ascii="Times New Roman" w:hAnsi="Times New Roman" w:cs="Times New Roman"/>
          <w:sz w:val="24"/>
          <w:szCs w:val="24"/>
        </w:rPr>
        <w:t>название темы</w:t>
      </w:r>
      <w:r>
        <w:rPr>
          <w:rFonts w:ascii="Times New Roman" w:hAnsi="Times New Roman" w:cs="Times New Roman"/>
          <w:sz w:val="24"/>
          <w:szCs w:val="24"/>
        </w:rPr>
        <w:t xml:space="preserve"> занятия</w:t>
      </w:r>
      <w:r w:rsidRPr="007160D6">
        <w:rPr>
          <w:rFonts w:ascii="Times New Roman" w:hAnsi="Times New Roman" w:cs="Times New Roman"/>
          <w:sz w:val="24"/>
          <w:szCs w:val="24"/>
        </w:rPr>
        <w:t>, тексты для изучения и виды оцениваемых работ</w:t>
      </w:r>
      <w:r>
        <w:rPr>
          <w:rFonts w:ascii="Times New Roman" w:hAnsi="Times New Roman" w:cs="Times New Roman"/>
          <w:sz w:val="24"/>
          <w:szCs w:val="24"/>
        </w:rPr>
        <w:t>.</w:t>
      </w:r>
      <w:r w:rsidR="00524ADB">
        <w:rPr>
          <w:rFonts w:ascii="Times New Roman" w:hAnsi="Times New Roman" w:cs="Times New Roman"/>
          <w:sz w:val="24"/>
          <w:szCs w:val="24"/>
        </w:rPr>
        <w:t xml:space="preserve"> </w:t>
      </w:r>
    </w:p>
    <w:p w:rsidR="007160D6" w:rsidRPr="00E37E61" w:rsidRDefault="007160D6" w:rsidP="00E37E61">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sidRPr="007160D6">
        <w:rPr>
          <w:rFonts w:ascii="Times New Roman" w:hAnsi="Times New Roman" w:cs="Times New Roman"/>
          <w:sz w:val="24"/>
          <w:szCs w:val="24"/>
        </w:rPr>
        <w:t xml:space="preserve">Организация деятельности студентов в рамках </w:t>
      </w:r>
      <w:proofErr w:type="spellStart"/>
      <w:r w:rsidRPr="007160D6">
        <w:rPr>
          <w:rFonts w:ascii="Times New Roman" w:hAnsi="Times New Roman" w:cs="Times New Roman"/>
          <w:sz w:val="24"/>
          <w:szCs w:val="24"/>
        </w:rPr>
        <w:t>балльно</w:t>
      </w:r>
      <w:proofErr w:type="spellEnd"/>
      <w:r w:rsidRPr="007160D6">
        <w:rPr>
          <w:rFonts w:ascii="Times New Roman" w:hAnsi="Times New Roman" w:cs="Times New Roman"/>
          <w:sz w:val="24"/>
          <w:szCs w:val="24"/>
        </w:rPr>
        <w:t>-рейтинговой системы охватывает работу обучающихся как в ходе аудиторных занятий, так и во внеурочное время. Уже на первом этапе при знакомстве обучающихся с данной системой преподаватель называет собственный сайт</w:t>
      </w:r>
      <w:r w:rsidR="000D68E6">
        <w:rPr>
          <w:rFonts w:ascii="Times New Roman" w:hAnsi="Times New Roman" w:cs="Times New Roman"/>
          <w:sz w:val="24"/>
          <w:szCs w:val="24"/>
        </w:rPr>
        <w:t>,</w:t>
      </w:r>
      <w:r w:rsidRPr="007160D6">
        <w:rPr>
          <w:rFonts w:ascii="Times New Roman" w:hAnsi="Times New Roman" w:cs="Times New Roman"/>
          <w:sz w:val="24"/>
          <w:szCs w:val="24"/>
        </w:rPr>
        <w:t xml:space="preserve"> </w:t>
      </w:r>
      <w:r w:rsidR="000D68E6">
        <w:rPr>
          <w:rFonts w:ascii="Times New Roman" w:hAnsi="Times New Roman" w:cs="Times New Roman"/>
          <w:sz w:val="24"/>
          <w:szCs w:val="24"/>
        </w:rPr>
        <w:t>где размещены</w:t>
      </w:r>
      <w:r w:rsidRPr="007160D6">
        <w:rPr>
          <w:rFonts w:ascii="Times New Roman" w:hAnsi="Times New Roman" w:cs="Times New Roman"/>
          <w:sz w:val="24"/>
          <w:szCs w:val="24"/>
        </w:rPr>
        <w:t xml:space="preserve"> рейтинговые таблицы по дисциплине «Литература» за первый и второй семестры, которые содержат название темы, тексты для изучения и виды оцениваемых работ. Например, при изучении темы </w:t>
      </w:r>
      <w:r w:rsidR="00524ADB">
        <w:rPr>
          <w:rFonts w:ascii="Times New Roman" w:hAnsi="Times New Roman" w:cs="Times New Roman"/>
          <w:sz w:val="24"/>
          <w:szCs w:val="24"/>
        </w:rPr>
        <w:t>«</w:t>
      </w:r>
      <w:r w:rsidR="00524ADB" w:rsidRPr="009338F4">
        <w:rPr>
          <w:rFonts w:ascii="Times New Roman" w:eastAsia="Times New Roman" w:hAnsi="Times New Roman" w:cs="Times New Roman"/>
          <w:color w:val="000000"/>
          <w:sz w:val="24"/>
          <w:szCs w:val="24"/>
          <w:lang w:eastAsia="ru-RU"/>
        </w:rPr>
        <w:t>Характеристика жизненного и творческого пути М.Ю. Лермонтова</w:t>
      </w:r>
      <w:r w:rsidR="00524ADB">
        <w:rPr>
          <w:rFonts w:ascii="Times New Roman" w:eastAsia="Times New Roman" w:hAnsi="Times New Roman" w:cs="Times New Roman"/>
          <w:color w:val="000000"/>
          <w:sz w:val="24"/>
          <w:szCs w:val="24"/>
          <w:lang w:eastAsia="ru-RU"/>
        </w:rPr>
        <w:t xml:space="preserve">» </w:t>
      </w:r>
      <w:r w:rsidR="00524ADB" w:rsidRPr="007160D6">
        <w:rPr>
          <w:rFonts w:ascii="Times New Roman" w:hAnsi="Times New Roman" w:cs="Times New Roman"/>
          <w:sz w:val="24"/>
          <w:szCs w:val="24"/>
        </w:rPr>
        <w:t>(2 часа)</w:t>
      </w:r>
      <w:r w:rsidR="00524ADB">
        <w:rPr>
          <w:rFonts w:ascii="Times New Roman" w:hAnsi="Times New Roman" w:cs="Times New Roman"/>
          <w:sz w:val="24"/>
          <w:szCs w:val="24"/>
        </w:rPr>
        <w:t xml:space="preserve"> текстами</w:t>
      </w:r>
      <w:r w:rsidRPr="007160D6">
        <w:rPr>
          <w:rFonts w:ascii="Times New Roman" w:hAnsi="Times New Roman" w:cs="Times New Roman"/>
          <w:sz w:val="24"/>
          <w:szCs w:val="24"/>
        </w:rPr>
        <w:t xml:space="preserve"> </w:t>
      </w:r>
      <w:r w:rsidR="00524ADB">
        <w:rPr>
          <w:rFonts w:ascii="Times New Roman" w:hAnsi="Times New Roman" w:cs="Times New Roman"/>
          <w:sz w:val="24"/>
          <w:szCs w:val="24"/>
        </w:rPr>
        <w:t>для обязательного изучения являю</w:t>
      </w:r>
      <w:r w:rsidRPr="007160D6">
        <w:rPr>
          <w:rFonts w:ascii="Times New Roman" w:hAnsi="Times New Roman" w:cs="Times New Roman"/>
          <w:sz w:val="24"/>
          <w:szCs w:val="24"/>
        </w:rPr>
        <w:t xml:space="preserve">тся </w:t>
      </w:r>
      <w:r w:rsidR="00524ADB">
        <w:rPr>
          <w:rFonts w:ascii="Times New Roman" w:hAnsi="Times New Roman" w:cs="Times New Roman"/>
          <w:sz w:val="24"/>
          <w:szCs w:val="24"/>
        </w:rPr>
        <w:lastRenderedPageBreak/>
        <w:t xml:space="preserve">стихотворения (перечислены </w:t>
      </w:r>
      <w:r w:rsidR="00E37E61">
        <w:rPr>
          <w:rFonts w:ascii="Times New Roman" w:hAnsi="Times New Roman" w:cs="Times New Roman"/>
          <w:sz w:val="24"/>
          <w:szCs w:val="24"/>
        </w:rPr>
        <w:t xml:space="preserve">поэтические тексты), </w:t>
      </w:r>
      <w:proofErr w:type="gramStart"/>
      <w:r w:rsidRPr="007160D6">
        <w:rPr>
          <w:rFonts w:ascii="Times New Roman" w:hAnsi="Times New Roman" w:cs="Times New Roman"/>
          <w:sz w:val="24"/>
          <w:szCs w:val="24"/>
        </w:rPr>
        <w:t xml:space="preserve">а </w:t>
      </w:r>
      <w:r w:rsidR="00524ADB">
        <w:rPr>
          <w:rFonts w:ascii="Times New Roman" w:hAnsi="Times New Roman" w:cs="Times New Roman"/>
          <w:sz w:val="24"/>
          <w:szCs w:val="24"/>
        </w:rPr>
        <w:t xml:space="preserve"> </w:t>
      </w:r>
      <w:r w:rsidRPr="007160D6">
        <w:rPr>
          <w:rFonts w:ascii="Times New Roman" w:hAnsi="Times New Roman" w:cs="Times New Roman"/>
          <w:sz w:val="24"/>
          <w:szCs w:val="24"/>
        </w:rPr>
        <w:t>предлагаемые</w:t>
      </w:r>
      <w:proofErr w:type="gramEnd"/>
      <w:r w:rsidRPr="007160D6">
        <w:rPr>
          <w:rFonts w:ascii="Times New Roman" w:hAnsi="Times New Roman" w:cs="Times New Roman"/>
          <w:sz w:val="24"/>
          <w:szCs w:val="24"/>
        </w:rPr>
        <w:t xml:space="preserve"> </w:t>
      </w:r>
      <w:r w:rsidR="00524ADB">
        <w:rPr>
          <w:rFonts w:ascii="Times New Roman" w:hAnsi="Times New Roman" w:cs="Times New Roman"/>
          <w:sz w:val="24"/>
          <w:szCs w:val="24"/>
        </w:rPr>
        <w:t xml:space="preserve"> </w:t>
      </w:r>
      <w:r w:rsidRPr="007160D6">
        <w:rPr>
          <w:rFonts w:ascii="Times New Roman" w:hAnsi="Times New Roman" w:cs="Times New Roman"/>
          <w:sz w:val="24"/>
          <w:szCs w:val="24"/>
        </w:rPr>
        <w:t xml:space="preserve">виды </w:t>
      </w:r>
      <w:r w:rsidR="00524ADB">
        <w:rPr>
          <w:rFonts w:ascii="Times New Roman" w:hAnsi="Times New Roman" w:cs="Times New Roman"/>
          <w:sz w:val="24"/>
          <w:szCs w:val="24"/>
        </w:rPr>
        <w:t xml:space="preserve"> </w:t>
      </w:r>
      <w:r w:rsidRPr="007160D6">
        <w:rPr>
          <w:rFonts w:ascii="Times New Roman" w:hAnsi="Times New Roman" w:cs="Times New Roman"/>
          <w:sz w:val="24"/>
          <w:szCs w:val="24"/>
        </w:rPr>
        <w:t>работ:</w:t>
      </w:r>
      <w:r w:rsidRPr="007160D6">
        <w:rPr>
          <w:rFonts w:ascii="Times New Roman" w:eastAsia="Times New Roman" w:hAnsi="Times New Roman" w:cs="Times New Roman"/>
          <w:color w:val="000000" w:themeColor="text1"/>
          <w:sz w:val="24"/>
          <w:szCs w:val="24"/>
          <w:lang w:eastAsia="ru-RU"/>
        </w:rPr>
        <w:t xml:space="preserve"> 1) Опорная схема по биографии – 2б+до 5 б.; 2) работа на уроке – до 5 б.; 3) </w:t>
      </w:r>
      <w:r w:rsidR="00524ADB">
        <w:rPr>
          <w:rFonts w:ascii="Times New Roman" w:eastAsia="Times New Roman" w:hAnsi="Times New Roman" w:cs="Times New Roman"/>
          <w:color w:val="000000" w:themeColor="text1"/>
          <w:sz w:val="24"/>
          <w:szCs w:val="24"/>
          <w:lang w:eastAsia="ru-RU"/>
        </w:rPr>
        <w:t xml:space="preserve">стихотворение наизусть (из списка) – до 5 б.; </w:t>
      </w:r>
      <w:r w:rsidR="00E37E61">
        <w:rPr>
          <w:rFonts w:ascii="Times New Roman" w:eastAsia="Times New Roman" w:hAnsi="Times New Roman" w:cs="Times New Roman"/>
          <w:color w:val="000000" w:themeColor="text1"/>
          <w:sz w:val="24"/>
          <w:szCs w:val="24"/>
          <w:lang w:eastAsia="ru-RU"/>
        </w:rPr>
        <w:t>4) </w:t>
      </w:r>
      <w:r w:rsidR="00524ADB">
        <w:rPr>
          <w:rFonts w:ascii="Times New Roman" w:eastAsia="Times New Roman" w:hAnsi="Times New Roman" w:cs="Times New Roman"/>
          <w:color w:val="000000"/>
          <w:sz w:val="24"/>
          <w:szCs w:val="24"/>
          <w:lang w:eastAsia="ru-RU"/>
        </w:rPr>
        <w:t>з</w:t>
      </w:r>
      <w:r w:rsidR="00524ADB" w:rsidRPr="009338F4">
        <w:rPr>
          <w:rFonts w:ascii="Times New Roman" w:eastAsia="Times New Roman" w:hAnsi="Times New Roman" w:cs="Times New Roman"/>
          <w:color w:val="000000"/>
          <w:sz w:val="24"/>
          <w:szCs w:val="24"/>
          <w:lang w:eastAsia="ru-RU"/>
        </w:rPr>
        <w:t>аочна</w:t>
      </w:r>
      <w:r w:rsidR="00E37E61">
        <w:rPr>
          <w:rFonts w:ascii="Times New Roman" w:eastAsia="Times New Roman" w:hAnsi="Times New Roman" w:cs="Times New Roman"/>
          <w:color w:val="000000"/>
          <w:sz w:val="24"/>
          <w:szCs w:val="24"/>
          <w:lang w:eastAsia="ru-RU"/>
        </w:rPr>
        <w:t>я экскурсия в один из музеев М.</w:t>
      </w:r>
      <w:r w:rsidR="00524ADB">
        <w:rPr>
          <w:rFonts w:ascii="Times New Roman" w:eastAsia="Times New Roman" w:hAnsi="Times New Roman" w:cs="Times New Roman"/>
          <w:color w:val="000000"/>
          <w:sz w:val="24"/>
          <w:szCs w:val="24"/>
          <w:lang w:eastAsia="ru-RU"/>
        </w:rPr>
        <w:t xml:space="preserve">Ю. Лермонтова – до 5 б. </w:t>
      </w:r>
      <w:r w:rsidR="00E37E61">
        <w:rPr>
          <w:rFonts w:ascii="Times New Roman" w:eastAsia="Times New Roman" w:hAnsi="Times New Roman" w:cs="Times New Roman"/>
          <w:color w:val="000000"/>
          <w:sz w:val="24"/>
          <w:szCs w:val="24"/>
          <w:lang w:eastAsia="ru-RU"/>
        </w:rPr>
        <w:t xml:space="preserve">Итоговые </w:t>
      </w:r>
      <w:r w:rsidR="00E37E61">
        <w:rPr>
          <w:rFonts w:ascii="Times New Roman" w:eastAsia="Times New Roman" w:hAnsi="Times New Roman" w:cs="Times New Roman"/>
          <w:color w:val="000000" w:themeColor="text1"/>
          <w:sz w:val="24"/>
          <w:szCs w:val="24"/>
          <w:lang w:eastAsia="ru-RU"/>
        </w:rPr>
        <w:t>б</w:t>
      </w:r>
      <w:r w:rsidRPr="007160D6">
        <w:rPr>
          <w:rFonts w:ascii="Times New Roman" w:eastAsia="Times New Roman" w:hAnsi="Times New Roman" w:cs="Times New Roman"/>
          <w:color w:val="000000" w:themeColor="text1"/>
          <w:sz w:val="24"/>
          <w:szCs w:val="24"/>
          <w:lang w:eastAsia="ru-RU"/>
        </w:rPr>
        <w:t xml:space="preserve">аллы: </w:t>
      </w:r>
      <w:r w:rsidR="000D68E6">
        <w:rPr>
          <w:rFonts w:ascii="Times New Roman" w:eastAsia="Times New Roman" w:hAnsi="Times New Roman" w:cs="Times New Roman"/>
          <w:color w:val="000000" w:themeColor="text1"/>
          <w:sz w:val="24"/>
          <w:szCs w:val="24"/>
          <w:lang w:eastAsia="ru-RU"/>
        </w:rPr>
        <w:t xml:space="preserve">«5» </w:t>
      </w:r>
      <w:r w:rsidR="000D68E6">
        <w:rPr>
          <w:rFonts w:ascii="Times New Roman" w:eastAsia="Times New Roman" w:hAnsi="Times New Roman" w:cs="Times New Roman"/>
          <w:color w:val="000000"/>
          <w:sz w:val="24"/>
          <w:szCs w:val="24"/>
          <w:lang w:eastAsia="ru-RU"/>
        </w:rPr>
        <w:t>–</w:t>
      </w:r>
      <w:r w:rsidR="00A829DD">
        <w:rPr>
          <w:rFonts w:ascii="Times New Roman" w:eastAsia="Times New Roman" w:hAnsi="Times New Roman" w:cs="Times New Roman"/>
          <w:color w:val="000000"/>
          <w:sz w:val="24"/>
          <w:szCs w:val="24"/>
          <w:lang w:eastAsia="ru-RU"/>
        </w:rPr>
        <w:t xml:space="preserve"> </w:t>
      </w:r>
      <w:r w:rsidR="000D68E6">
        <w:rPr>
          <w:rFonts w:ascii="Times New Roman" w:eastAsia="Times New Roman" w:hAnsi="Times New Roman" w:cs="Times New Roman"/>
          <w:color w:val="000000"/>
          <w:sz w:val="24"/>
          <w:szCs w:val="24"/>
          <w:lang w:eastAsia="ru-RU"/>
        </w:rPr>
        <w:t>19-22 б, «4» –</w:t>
      </w:r>
      <w:r w:rsidR="00A829DD">
        <w:rPr>
          <w:rFonts w:ascii="Times New Roman" w:eastAsia="Times New Roman" w:hAnsi="Times New Roman" w:cs="Times New Roman"/>
          <w:color w:val="000000"/>
          <w:sz w:val="24"/>
          <w:szCs w:val="24"/>
          <w:lang w:eastAsia="ru-RU"/>
        </w:rPr>
        <w:t xml:space="preserve"> </w:t>
      </w:r>
      <w:r w:rsidR="000D68E6">
        <w:rPr>
          <w:rFonts w:ascii="Times New Roman" w:eastAsia="Times New Roman" w:hAnsi="Times New Roman" w:cs="Times New Roman"/>
          <w:color w:val="000000"/>
          <w:sz w:val="24"/>
          <w:szCs w:val="24"/>
          <w:lang w:eastAsia="ru-RU"/>
        </w:rPr>
        <w:t xml:space="preserve">12-18 б, </w:t>
      </w:r>
      <w:r w:rsidR="000D68E6" w:rsidRPr="009338F4">
        <w:rPr>
          <w:rFonts w:ascii="Times New Roman" w:eastAsia="Times New Roman" w:hAnsi="Times New Roman" w:cs="Times New Roman"/>
          <w:color w:val="000000"/>
          <w:sz w:val="24"/>
          <w:szCs w:val="24"/>
          <w:lang w:eastAsia="ru-RU"/>
        </w:rPr>
        <w:t>«3» – 8-11 б.</w:t>
      </w:r>
      <w:r w:rsidR="000D68E6">
        <w:rPr>
          <w:rFonts w:ascii="Times New Roman" w:eastAsia="Times New Roman" w:hAnsi="Times New Roman" w:cs="Times New Roman"/>
          <w:color w:val="000000"/>
          <w:sz w:val="24"/>
          <w:szCs w:val="24"/>
          <w:lang w:eastAsia="ru-RU"/>
        </w:rPr>
        <w:t xml:space="preserve"> </w:t>
      </w:r>
    </w:p>
    <w:p w:rsidR="00D243BA" w:rsidRDefault="00A829DD" w:rsidP="00D243BA">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 xml:space="preserve">На сайте же в разделе «Учебные пособия» студенты могут найти </w:t>
      </w:r>
      <w:r w:rsidR="00D243BA">
        <w:rPr>
          <w:rFonts w:ascii="Times New Roman" w:eastAsia="Times New Roman" w:hAnsi="Times New Roman" w:cs="Times New Roman"/>
          <w:color w:val="000000"/>
          <w:sz w:val="24"/>
          <w:szCs w:val="24"/>
          <w:lang w:eastAsia="ru-RU"/>
        </w:rPr>
        <w:t>одноименный документ</w:t>
      </w:r>
      <w:r>
        <w:rPr>
          <w:rFonts w:ascii="Times New Roman" w:eastAsia="Times New Roman" w:hAnsi="Times New Roman" w:cs="Times New Roman"/>
          <w:color w:val="000000"/>
          <w:sz w:val="24"/>
          <w:szCs w:val="24"/>
          <w:lang w:eastAsia="ru-RU"/>
        </w:rPr>
        <w:t xml:space="preserve">, в котором содержатся все виды работ в рамках </w:t>
      </w:r>
      <w:proofErr w:type="spellStart"/>
      <w:r>
        <w:rPr>
          <w:rFonts w:ascii="Times New Roman" w:eastAsia="Times New Roman" w:hAnsi="Times New Roman" w:cs="Times New Roman"/>
          <w:color w:val="000000"/>
          <w:sz w:val="24"/>
          <w:szCs w:val="24"/>
          <w:lang w:eastAsia="ru-RU"/>
        </w:rPr>
        <w:t>балльно</w:t>
      </w:r>
      <w:proofErr w:type="spellEnd"/>
      <w:r>
        <w:rPr>
          <w:rFonts w:ascii="Times New Roman" w:eastAsia="Times New Roman" w:hAnsi="Times New Roman" w:cs="Times New Roman"/>
          <w:color w:val="000000"/>
          <w:sz w:val="24"/>
          <w:szCs w:val="24"/>
          <w:lang w:eastAsia="ru-RU"/>
        </w:rPr>
        <w:t xml:space="preserve">-рейтинговой системы, требования к их оформлению и образцы выполненных заданий. </w:t>
      </w:r>
      <w:r w:rsidR="00963768">
        <w:rPr>
          <w:rFonts w:ascii="Times New Roman" w:eastAsia="Times New Roman" w:hAnsi="Times New Roman" w:cs="Times New Roman"/>
          <w:color w:val="000000"/>
          <w:sz w:val="24"/>
          <w:szCs w:val="24"/>
          <w:lang w:eastAsia="ru-RU"/>
        </w:rPr>
        <w:t xml:space="preserve">Обязательной для большей части тем является опорная схема по жизни и творчеству поэта или писателя. В ней должны быть отражены </w:t>
      </w:r>
      <w:r w:rsidR="00963768">
        <w:rPr>
          <w:rFonts w:ascii="Times New Roman" w:eastAsia="Times New Roman" w:hAnsi="Times New Roman" w:cs="Times New Roman"/>
          <w:color w:val="000000" w:themeColor="text1"/>
          <w:sz w:val="24"/>
          <w:szCs w:val="24"/>
          <w:lang w:eastAsia="ru-RU"/>
        </w:rPr>
        <w:t xml:space="preserve">такие сведения: </w:t>
      </w:r>
      <w:r w:rsidR="00963768" w:rsidRPr="00963768">
        <w:rPr>
          <w:rFonts w:ascii="Times New Roman" w:eastAsia="Times New Roman" w:hAnsi="Times New Roman" w:cs="Times New Roman"/>
          <w:color w:val="000000" w:themeColor="text1"/>
          <w:sz w:val="24"/>
          <w:szCs w:val="24"/>
          <w:lang w:eastAsia="ru-RU"/>
        </w:rPr>
        <w:t>а) в центре листа ФИО писателя, поэта; в скобках – даты рождения и смерти, б) детство (где и когда родился, семья, родители), в) образование (какое образовательное учреждение закончил, когда), в) творчество (1-й литературный опыт, этапы творчества, произведения, соответствующие им), г) темы творчества (с примерами произведений), д) дополнительная информация (по выбору студента – псевдонимы, личная жизнь, путешествия и др.).</w:t>
      </w:r>
      <w:r w:rsidR="00D243BA">
        <w:rPr>
          <w:rFonts w:ascii="Times New Roman" w:eastAsia="Times New Roman" w:hAnsi="Times New Roman" w:cs="Times New Roman"/>
          <w:color w:val="000000" w:themeColor="text1"/>
          <w:sz w:val="24"/>
          <w:szCs w:val="24"/>
          <w:lang w:eastAsia="ru-RU"/>
        </w:rPr>
        <w:t xml:space="preserve"> </w:t>
      </w:r>
      <w:r w:rsidR="00963768">
        <w:rPr>
          <w:rFonts w:ascii="Times New Roman" w:eastAsia="Times New Roman" w:hAnsi="Times New Roman" w:cs="Times New Roman"/>
          <w:color w:val="000000" w:themeColor="text1"/>
          <w:sz w:val="24"/>
          <w:szCs w:val="24"/>
          <w:lang w:eastAsia="ru-RU"/>
        </w:rPr>
        <w:t>Здесь же указываются требования к оформлению опорной схемы, например, «выполняется в тетради (от руки); д</w:t>
      </w:r>
      <w:r w:rsidR="00963768" w:rsidRPr="00963768">
        <w:rPr>
          <w:rFonts w:ascii="Times New Roman" w:eastAsia="Times New Roman" w:hAnsi="Times New Roman" w:cs="Times New Roman"/>
          <w:color w:val="000000" w:themeColor="text1"/>
          <w:sz w:val="24"/>
          <w:szCs w:val="24"/>
          <w:lang w:eastAsia="ru-RU"/>
        </w:rPr>
        <w:t>олжна быть написана разборчивым почерком</w:t>
      </w:r>
      <w:r w:rsidR="00D243BA">
        <w:rPr>
          <w:rFonts w:ascii="Times New Roman" w:eastAsia="Times New Roman" w:hAnsi="Times New Roman" w:cs="Times New Roman"/>
          <w:color w:val="000000" w:themeColor="text1"/>
          <w:sz w:val="24"/>
          <w:szCs w:val="24"/>
          <w:lang w:eastAsia="ru-RU"/>
        </w:rPr>
        <w:t>; д</w:t>
      </w:r>
      <w:r w:rsidR="00963768" w:rsidRPr="00963768">
        <w:rPr>
          <w:rFonts w:ascii="Times New Roman" w:eastAsia="Times New Roman" w:hAnsi="Times New Roman" w:cs="Times New Roman"/>
          <w:color w:val="000000" w:themeColor="text1"/>
          <w:sz w:val="24"/>
          <w:szCs w:val="24"/>
          <w:lang w:eastAsia="ru-RU"/>
        </w:rPr>
        <w:t>опускается использование картинок, иллюстраций или подписей к картинкам</w:t>
      </w:r>
      <w:r w:rsidR="00D243BA">
        <w:rPr>
          <w:rFonts w:ascii="Times New Roman" w:eastAsia="Times New Roman" w:hAnsi="Times New Roman" w:cs="Times New Roman"/>
          <w:color w:val="000000" w:themeColor="text1"/>
          <w:sz w:val="24"/>
          <w:szCs w:val="24"/>
          <w:lang w:eastAsia="ru-RU"/>
        </w:rPr>
        <w:t>»</w:t>
      </w:r>
      <w:r w:rsidR="00963768" w:rsidRPr="00963768">
        <w:rPr>
          <w:rFonts w:ascii="Times New Roman" w:eastAsia="Times New Roman" w:hAnsi="Times New Roman" w:cs="Times New Roman"/>
          <w:color w:val="000000" w:themeColor="text1"/>
          <w:sz w:val="24"/>
          <w:szCs w:val="24"/>
          <w:lang w:eastAsia="ru-RU"/>
        </w:rPr>
        <w:t>.</w:t>
      </w:r>
      <w:r w:rsidR="00D243BA">
        <w:rPr>
          <w:rFonts w:ascii="Times New Roman" w:eastAsia="Times New Roman" w:hAnsi="Times New Roman" w:cs="Times New Roman"/>
          <w:color w:val="000000" w:themeColor="text1"/>
          <w:sz w:val="24"/>
          <w:szCs w:val="24"/>
          <w:lang w:eastAsia="ru-RU"/>
        </w:rPr>
        <w:t xml:space="preserve"> </w:t>
      </w:r>
    </w:p>
    <w:p w:rsidR="00EF3A35" w:rsidRDefault="00EF3A35" w:rsidP="00D243BA">
      <w:pPr>
        <w:shd w:val="clear" w:color="auto" w:fill="FFFFFF" w:themeFill="background1"/>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Далее определены критерии</w:t>
      </w:r>
      <w:r w:rsidR="00D243BA" w:rsidRPr="00D243BA">
        <w:rPr>
          <w:rFonts w:ascii="Times New Roman" w:eastAsia="Times New Roman" w:hAnsi="Times New Roman" w:cs="Times New Roman"/>
          <w:bCs/>
          <w:color w:val="000000" w:themeColor="text1"/>
          <w:sz w:val="24"/>
          <w:szCs w:val="24"/>
          <w:lang w:eastAsia="ru-RU"/>
        </w:rPr>
        <w:t xml:space="preserve"> оценивания:</w:t>
      </w:r>
      <w:r w:rsidR="00D243BA" w:rsidRPr="00D243BA">
        <w:rPr>
          <w:rFonts w:ascii="Times New Roman" w:eastAsia="Times New Roman" w:hAnsi="Times New Roman" w:cs="Times New Roman"/>
          <w:color w:val="000000" w:themeColor="text1"/>
          <w:sz w:val="24"/>
          <w:szCs w:val="24"/>
          <w:lang w:eastAsia="ru-RU"/>
        </w:rPr>
        <w:t xml:space="preserve"> «5» баллов – полное соответствие всем требованиям, отсутствие фактических   ошибок; «4» балла – отсутствие одного-двух пунктов опорной схемы, наличие небольших фактических ошибок и т.д.  </w:t>
      </w:r>
    </w:p>
    <w:p w:rsidR="00A829DD" w:rsidRPr="00963768" w:rsidRDefault="00EF3A35" w:rsidP="00EF3A35">
      <w:pPr>
        <w:shd w:val="clear" w:color="auto" w:fill="FFFFFF" w:themeFill="background1"/>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themeColor="text1"/>
          <w:sz w:val="24"/>
          <w:szCs w:val="24"/>
          <w:lang w:eastAsia="ru-RU"/>
        </w:rPr>
        <w:t xml:space="preserve">За устное сообщение по опорной схеме на учебном занятии обучающиеся получают два балла. Желающих ответить по биографии поэта или писателя бывает много, студенты неоднократно поднимают руку, но больше двух баллов за данный вид работы они не получают. Это позволяет ответить всем желающим. При этом они должны не читать с листа, а рассказывать с опорой на написанное. Полностью опорная схема оценивается преподавателем при сдаче тетрадей для подведения промежуточного рейтинга. Получается, что студенты за одно и то же задание могут получить оценку дважды. </w:t>
      </w:r>
    </w:p>
    <w:p w:rsidR="005122A9" w:rsidRDefault="000D68E6" w:rsidP="005122A9">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ru-RU"/>
        </w:rPr>
        <w:tab/>
      </w:r>
      <w:r w:rsidR="005122A9">
        <w:rPr>
          <w:rFonts w:ascii="Times New Roman" w:eastAsia="Times New Roman" w:hAnsi="Times New Roman" w:cs="Times New Roman"/>
          <w:sz w:val="24"/>
          <w:szCs w:val="24"/>
          <w:lang w:eastAsia="ru-RU"/>
        </w:rPr>
        <w:t xml:space="preserve">Также в качестве самостоятельной работы, которую обучающиеся готовят дома, выступают задания: </w:t>
      </w:r>
      <w:r w:rsidR="005122A9" w:rsidRPr="005122A9">
        <w:rPr>
          <w:rFonts w:ascii="Times New Roman" w:hAnsi="Times New Roman" w:cs="Times New Roman"/>
          <w:color w:val="000000" w:themeColor="text1"/>
          <w:sz w:val="24"/>
          <w:szCs w:val="24"/>
        </w:rPr>
        <w:t>сообщения на определенную тему</w:t>
      </w:r>
      <w:r w:rsidR="005122A9">
        <w:rPr>
          <w:rFonts w:ascii="Times New Roman" w:hAnsi="Times New Roman" w:cs="Times New Roman"/>
          <w:color w:val="000000" w:themeColor="text1"/>
          <w:sz w:val="24"/>
          <w:szCs w:val="24"/>
        </w:rPr>
        <w:t xml:space="preserve"> </w:t>
      </w:r>
      <w:r w:rsidR="005122A9" w:rsidRPr="005122A9">
        <w:rPr>
          <w:rFonts w:ascii="Times New Roman" w:hAnsi="Times New Roman" w:cs="Times New Roman"/>
          <w:color w:val="000000" w:themeColor="text1"/>
          <w:sz w:val="24"/>
          <w:szCs w:val="24"/>
        </w:rPr>
        <w:t xml:space="preserve">(отвечают один-два обучающихся, остальные сдают в письменной форме в тетради), оформление заочной экскурсии в один из музеев того или иного мастера слова, заполнение таблицы персонажей по произведению, сравнительная характеристика отдельных героев художественного текста, </w:t>
      </w:r>
      <w:r w:rsidR="005122A9">
        <w:rPr>
          <w:rFonts w:ascii="Times New Roman" w:hAnsi="Times New Roman" w:cs="Times New Roman"/>
          <w:color w:val="000000" w:themeColor="text1"/>
          <w:sz w:val="24"/>
          <w:szCs w:val="24"/>
        </w:rPr>
        <w:t xml:space="preserve">заучивание </w:t>
      </w:r>
      <w:r w:rsidR="005122A9" w:rsidRPr="005122A9">
        <w:rPr>
          <w:rFonts w:ascii="Times New Roman" w:hAnsi="Times New Roman" w:cs="Times New Roman"/>
          <w:color w:val="000000" w:themeColor="text1"/>
          <w:sz w:val="24"/>
          <w:szCs w:val="24"/>
        </w:rPr>
        <w:t>наизусть стихотворений</w:t>
      </w:r>
      <w:r w:rsidR="005122A9">
        <w:rPr>
          <w:rFonts w:ascii="Times New Roman" w:hAnsi="Times New Roman" w:cs="Times New Roman"/>
          <w:color w:val="000000" w:themeColor="text1"/>
          <w:sz w:val="24"/>
          <w:szCs w:val="24"/>
        </w:rPr>
        <w:t xml:space="preserve"> и др. </w:t>
      </w:r>
    </w:p>
    <w:p w:rsidR="00F536E8" w:rsidRDefault="005122A9" w:rsidP="00F536E8">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color w:val="000000" w:themeColor="text1"/>
          <w:sz w:val="24"/>
          <w:szCs w:val="24"/>
        </w:rPr>
        <w:tab/>
      </w:r>
      <w:r w:rsidR="003D2ACD">
        <w:rPr>
          <w:rFonts w:ascii="Times New Roman" w:hAnsi="Times New Roman" w:cs="Times New Roman"/>
          <w:color w:val="000000" w:themeColor="text1"/>
          <w:sz w:val="24"/>
          <w:szCs w:val="24"/>
        </w:rPr>
        <w:t>На учебном занятии изучаются</w:t>
      </w:r>
      <w:r w:rsidRPr="005122A9">
        <w:rPr>
          <w:rFonts w:ascii="Times New Roman" w:eastAsia="Times New Roman" w:hAnsi="Times New Roman" w:cs="Times New Roman"/>
          <w:sz w:val="24"/>
          <w:szCs w:val="24"/>
          <w:lang w:eastAsia="ru-RU"/>
        </w:rPr>
        <w:t xml:space="preserve"> произведения</w:t>
      </w:r>
      <w:r w:rsidR="003D2ACD">
        <w:rPr>
          <w:rFonts w:ascii="Times New Roman" w:eastAsia="Times New Roman" w:hAnsi="Times New Roman" w:cs="Times New Roman"/>
          <w:sz w:val="24"/>
          <w:szCs w:val="24"/>
          <w:lang w:eastAsia="ru-RU"/>
        </w:rPr>
        <w:t>, художественные или драматургические. Обучающиеся анализируют фрагменты</w:t>
      </w:r>
      <w:r w:rsidRPr="005122A9">
        <w:rPr>
          <w:rFonts w:ascii="Times New Roman" w:eastAsia="Times New Roman" w:hAnsi="Times New Roman" w:cs="Times New Roman"/>
          <w:sz w:val="24"/>
          <w:szCs w:val="24"/>
          <w:lang w:eastAsia="ru-RU"/>
        </w:rPr>
        <w:t xml:space="preserve"> текста или </w:t>
      </w:r>
      <w:r w:rsidR="003D2ACD">
        <w:rPr>
          <w:rFonts w:ascii="Times New Roman" w:eastAsia="Times New Roman" w:hAnsi="Times New Roman" w:cs="Times New Roman"/>
          <w:sz w:val="24"/>
          <w:szCs w:val="24"/>
          <w:lang w:eastAsia="ru-RU"/>
        </w:rPr>
        <w:t>видеофрагменты</w:t>
      </w:r>
      <w:r w:rsidRPr="005122A9">
        <w:rPr>
          <w:rFonts w:ascii="Times New Roman" w:eastAsia="Times New Roman" w:hAnsi="Times New Roman" w:cs="Times New Roman"/>
          <w:sz w:val="24"/>
          <w:szCs w:val="24"/>
          <w:lang w:eastAsia="ru-RU"/>
        </w:rPr>
        <w:t xml:space="preserve"> из кинофильмов или спектаклей</w:t>
      </w:r>
      <w:r w:rsidR="003D2A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Студенты отвечают устно и </w:t>
      </w:r>
      <w:r w:rsidRPr="005122A9">
        <w:rPr>
          <w:rFonts w:ascii="Times New Roman" w:eastAsia="Times New Roman" w:hAnsi="Times New Roman" w:cs="Times New Roman"/>
          <w:sz w:val="24"/>
          <w:szCs w:val="24"/>
          <w:lang w:eastAsia="ru-RU"/>
        </w:rPr>
        <w:t>одновременно</w:t>
      </w:r>
      <w:r>
        <w:rPr>
          <w:rFonts w:ascii="Times New Roman" w:eastAsia="Times New Roman" w:hAnsi="Times New Roman" w:cs="Times New Roman"/>
          <w:sz w:val="24"/>
          <w:szCs w:val="24"/>
          <w:lang w:eastAsia="ru-RU"/>
        </w:rPr>
        <w:t xml:space="preserve"> фиксируют ключевые моменты</w:t>
      </w:r>
      <w:r w:rsidR="003D2ACD">
        <w:rPr>
          <w:rFonts w:ascii="Times New Roman" w:eastAsia="Times New Roman" w:hAnsi="Times New Roman" w:cs="Times New Roman"/>
          <w:sz w:val="24"/>
          <w:szCs w:val="24"/>
          <w:lang w:eastAsia="ru-RU"/>
        </w:rPr>
        <w:t xml:space="preserve"> анализа, которые формулируются сообща, в тетради (за наличие данных записей в тетрадях начисляется один балл в рейтинг по теме, поэтому даже если студент отсутствовал на занятии, он старается переписать </w:t>
      </w:r>
      <w:r w:rsidR="00E37E61">
        <w:rPr>
          <w:rFonts w:ascii="Times New Roman" w:eastAsia="Times New Roman" w:hAnsi="Times New Roman" w:cs="Times New Roman"/>
          <w:sz w:val="24"/>
          <w:szCs w:val="24"/>
          <w:lang w:eastAsia="ru-RU"/>
        </w:rPr>
        <w:t xml:space="preserve">материал </w:t>
      </w:r>
      <w:bookmarkStart w:id="0" w:name="_GoBack"/>
      <w:bookmarkEnd w:id="0"/>
      <w:r w:rsidR="003D2ACD">
        <w:rPr>
          <w:rFonts w:ascii="Times New Roman" w:eastAsia="Times New Roman" w:hAnsi="Times New Roman" w:cs="Times New Roman"/>
          <w:sz w:val="24"/>
          <w:szCs w:val="24"/>
          <w:lang w:eastAsia="ru-RU"/>
        </w:rPr>
        <w:t xml:space="preserve">у сокурсников). </w:t>
      </w:r>
    </w:p>
    <w:p w:rsidR="00AD65D4" w:rsidRDefault="00AD65D4" w:rsidP="00AD65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Анализ поэтических текстов производится по специальной схеме. Студенты сначала самостоятельно рассматривают то или иное стихотворение на учебном занятии, затем при совместном обсуждении отвечают устно и параллельно вносят коррективы в записи, выполненные в тетрадях (за наличие данных записей в тетрадях начисляется один балл в рейтинг по теме). </w:t>
      </w:r>
    </w:p>
    <w:p w:rsidR="00AD65D4" w:rsidRDefault="00AD65D4" w:rsidP="00AD65D4">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Поэтические тексты читаются наизусть или без заучивания, но выразительно. Формы работы в этом случае указаны в рейтинговых таблицах. </w:t>
      </w:r>
    </w:p>
    <w:p w:rsidR="00F536E8" w:rsidRDefault="003D2ACD" w:rsidP="00F536E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Кроме того, на паре при изучении определенных тем обучающиеся должны выполнить итоговую самостоятельную работу. Этот вид работы раздается по вариантам (4 варианта) и содержит фрагмент из изученного текста со специальными заданиями.</w:t>
      </w:r>
      <w:r w:rsidR="00F536E8">
        <w:rPr>
          <w:rFonts w:ascii="Times New Roman" w:eastAsia="Times New Roman" w:hAnsi="Times New Roman" w:cs="Times New Roman"/>
          <w:sz w:val="24"/>
          <w:szCs w:val="24"/>
          <w:lang w:eastAsia="ru-RU"/>
        </w:rPr>
        <w:t xml:space="preserve"> Задания рассчитаны на разные уровни знаний и умений студентов. Например, первое задание «</w:t>
      </w:r>
      <w:r w:rsidR="00F536E8">
        <w:rPr>
          <w:rFonts w:ascii="Times New Roman" w:hAnsi="Times New Roman" w:cs="Times New Roman"/>
          <w:sz w:val="24"/>
          <w:szCs w:val="24"/>
        </w:rPr>
        <w:t>Чьё описание</w:t>
      </w:r>
      <w:r w:rsidR="00F536E8" w:rsidRPr="00874E40">
        <w:rPr>
          <w:rFonts w:ascii="Times New Roman" w:hAnsi="Times New Roman" w:cs="Times New Roman"/>
          <w:sz w:val="24"/>
          <w:szCs w:val="24"/>
        </w:rPr>
        <w:t xml:space="preserve"> дан</w:t>
      </w:r>
      <w:r w:rsidR="00F536E8">
        <w:rPr>
          <w:rFonts w:ascii="Times New Roman" w:hAnsi="Times New Roman" w:cs="Times New Roman"/>
          <w:sz w:val="24"/>
          <w:szCs w:val="24"/>
        </w:rPr>
        <w:t xml:space="preserve">о во </w:t>
      </w:r>
      <w:r w:rsidR="00F536E8" w:rsidRPr="00874E40">
        <w:rPr>
          <w:rFonts w:ascii="Times New Roman" w:hAnsi="Times New Roman" w:cs="Times New Roman"/>
          <w:sz w:val="24"/>
          <w:szCs w:val="24"/>
        </w:rPr>
        <w:t>фрагменте?</w:t>
      </w:r>
      <w:r w:rsidR="00F536E8">
        <w:rPr>
          <w:rFonts w:ascii="Times New Roman" w:hAnsi="Times New Roman" w:cs="Times New Roman"/>
          <w:b/>
          <w:sz w:val="24"/>
          <w:szCs w:val="24"/>
        </w:rPr>
        <w:t xml:space="preserve">» </w:t>
      </w:r>
      <w:r w:rsidR="00F536E8" w:rsidRPr="00F536E8">
        <w:rPr>
          <w:rFonts w:ascii="Times New Roman" w:hAnsi="Times New Roman" w:cs="Times New Roman"/>
          <w:sz w:val="24"/>
          <w:szCs w:val="24"/>
        </w:rPr>
        <w:t>предполагает выявление</w:t>
      </w:r>
      <w:r w:rsidR="00F536E8">
        <w:rPr>
          <w:rFonts w:ascii="Times New Roman" w:hAnsi="Times New Roman" w:cs="Times New Roman"/>
          <w:sz w:val="24"/>
          <w:szCs w:val="24"/>
        </w:rPr>
        <w:t xml:space="preserve"> знаний обучающегося текста произведения». Следующее задание «С помощью каких литературных приемов</w:t>
      </w:r>
      <w:r w:rsidR="00F536E8" w:rsidRPr="00874E40">
        <w:rPr>
          <w:rFonts w:ascii="Times New Roman" w:hAnsi="Times New Roman" w:cs="Times New Roman"/>
          <w:sz w:val="24"/>
          <w:szCs w:val="24"/>
        </w:rPr>
        <w:t xml:space="preserve"> а</w:t>
      </w:r>
      <w:r w:rsidR="00F536E8">
        <w:rPr>
          <w:rFonts w:ascii="Times New Roman" w:hAnsi="Times New Roman" w:cs="Times New Roman"/>
          <w:sz w:val="24"/>
          <w:szCs w:val="24"/>
        </w:rPr>
        <w:t>втор знакомит нас с персонажем</w:t>
      </w:r>
      <w:r w:rsidR="00F536E8" w:rsidRPr="00874E40">
        <w:rPr>
          <w:rFonts w:ascii="Times New Roman" w:hAnsi="Times New Roman" w:cs="Times New Roman"/>
          <w:sz w:val="24"/>
          <w:szCs w:val="24"/>
        </w:rPr>
        <w:t>?</w:t>
      </w:r>
      <w:r w:rsidR="00F536E8">
        <w:rPr>
          <w:rFonts w:ascii="Times New Roman" w:hAnsi="Times New Roman" w:cs="Times New Roman"/>
          <w:sz w:val="24"/>
          <w:szCs w:val="24"/>
        </w:rPr>
        <w:t xml:space="preserve">» направлено на определение уровня знаний студентов литературоведческих </w:t>
      </w:r>
      <w:r w:rsidR="00F536E8">
        <w:rPr>
          <w:rFonts w:ascii="Times New Roman" w:hAnsi="Times New Roman" w:cs="Times New Roman"/>
          <w:sz w:val="24"/>
          <w:szCs w:val="24"/>
        </w:rPr>
        <w:lastRenderedPageBreak/>
        <w:t>терминов (приемы создания образов персонажей) и умение применить теоретические знания на практике. Задание «Во</w:t>
      </w:r>
      <w:r w:rsidR="00F536E8" w:rsidRPr="00874E40">
        <w:rPr>
          <w:rFonts w:ascii="Times New Roman" w:hAnsi="Times New Roman" w:cs="Times New Roman"/>
          <w:sz w:val="24"/>
          <w:szCs w:val="24"/>
        </w:rPr>
        <w:t xml:space="preserve"> фрагменте найдите средства выразительности</w:t>
      </w:r>
      <w:r w:rsidR="00F536E8">
        <w:rPr>
          <w:rFonts w:ascii="Times New Roman" w:hAnsi="Times New Roman" w:cs="Times New Roman"/>
          <w:sz w:val="24"/>
          <w:szCs w:val="24"/>
        </w:rPr>
        <w:t xml:space="preserve">. Выпишите </w:t>
      </w:r>
      <w:r w:rsidR="00F536E8" w:rsidRPr="00874E40">
        <w:rPr>
          <w:rFonts w:ascii="Times New Roman" w:hAnsi="Times New Roman" w:cs="Times New Roman"/>
          <w:sz w:val="24"/>
          <w:szCs w:val="24"/>
        </w:rPr>
        <w:t>при</w:t>
      </w:r>
      <w:r w:rsidR="00F536E8">
        <w:rPr>
          <w:rFonts w:ascii="Times New Roman" w:hAnsi="Times New Roman" w:cs="Times New Roman"/>
          <w:sz w:val="24"/>
          <w:szCs w:val="24"/>
        </w:rPr>
        <w:t>меры этих выразительных средств из текста (не менее трех средств)»</w:t>
      </w:r>
      <w:r w:rsidR="0083675A">
        <w:rPr>
          <w:rFonts w:ascii="Times New Roman" w:hAnsi="Times New Roman" w:cs="Times New Roman"/>
          <w:sz w:val="24"/>
          <w:szCs w:val="24"/>
        </w:rPr>
        <w:t xml:space="preserve"> помогает понять педагогу, насколько хорошо его студенты знают изобразительно-выразительные средства русского языка и умеют их «видеть» в литературном произведении и др.</w:t>
      </w:r>
    </w:p>
    <w:p w:rsidR="0083675A" w:rsidRPr="00F536E8" w:rsidRDefault="0083675A" w:rsidP="00F536E8">
      <w:pPr>
        <w:spacing w:after="0" w:line="240" w:lineRule="auto"/>
        <w:ind w:firstLine="708"/>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Последнее задание предполагает создание связного текста. Обучающиеся должны ответить на проблемный вопрос, </w:t>
      </w:r>
      <w:proofErr w:type="gramStart"/>
      <w:r>
        <w:rPr>
          <w:rFonts w:ascii="Times New Roman" w:hAnsi="Times New Roman" w:cs="Times New Roman"/>
          <w:sz w:val="24"/>
          <w:szCs w:val="24"/>
        </w:rPr>
        <w:t>например</w:t>
      </w:r>
      <w:proofErr w:type="gramEnd"/>
      <w:r>
        <w:rPr>
          <w:rFonts w:ascii="Times New Roman" w:hAnsi="Times New Roman" w:cs="Times New Roman"/>
          <w:sz w:val="24"/>
          <w:szCs w:val="24"/>
        </w:rPr>
        <w:t xml:space="preserve">: </w:t>
      </w:r>
      <w:r w:rsidRPr="00A07304">
        <w:rPr>
          <w:rFonts w:ascii="Times New Roman" w:hAnsi="Times New Roman" w:cs="Times New Roman"/>
          <w:i/>
          <w:sz w:val="24"/>
          <w:szCs w:val="24"/>
        </w:rPr>
        <w:t>Согласны ли вы с м</w:t>
      </w:r>
      <w:r>
        <w:rPr>
          <w:rFonts w:ascii="Times New Roman" w:hAnsi="Times New Roman" w:cs="Times New Roman"/>
          <w:i/>
          <w:sz w:val="24"/>
          <w:szCs w:val="24"/>
        </w:rPr>
        <w:t>нением профессора</w:t>
      </w:r>
      <w:r>
        <w:rPr>
          <w:rFonts w:ascii="Times New Roman" w:hAnsi="Times New Roman" w:cs="Times New Roman"/>
          <w:sz w:val="24"/>
          <w:szCs w:val="24"/>
        </w:rPr>
        <w:t xml:space="preserve">: </w:t>
      </w:r>
      <w:r w:rsidRPr="000F394B">
        <w:rPr>
          <w:rFonts w:ascii="Times New Roman" w:hAnsi="Times New Roman" w:cs="Times New Roman"/>
          <w:sz w:val="24"/>
          <w:szCs w:val="24"/>
        </w:rPr>
        <w:t>«Смотри, чтоб из тебя не вышел модный живописец…Оно заманчиво, можно пуститься писать модные картинки, портретики за деньги. Да ведь на этом губится, а не развертывается талант. Терпи. Обдумывай всякую работу, брось щегольство — пусть их набирают другие</w:t>
      </w:r>
      <w:r>
        <w:rPr>
          <w:rFonts w:ascii="Times New Roman" w:hAnsi="Times New Roman" w:cs="Times New Roman"/>
          <w:sz w:val="24"/>
          <w:szCs w:val="24"/>
        </w:rPr>
        <w:t xml:space="preserve"> деньги. Твое от тебя не уйдет» (Н.В. Гоголь «Портрет»). При этом ответ должен быть аргументированным, с опорой на текст; объем созданного связного текста – не менее 10 предложений.</w:t>
      </w:r>
    </w:p>
    <w:p w:rsidR="003D2ACD" w:rsidRDefault="0083675A" w:rsidP="00CE572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Как правило, подобная работа выполняется в течение двадцати минут. Она</w:t>
      </w:r>
      <w:r w:rsidR="002402AF">
        <w:rPr>
          <w:rFonts w:ascii="Times New Roman" w:hAnsi="Times New Roman" w:cs="Times New Roman"/>
          <w:sz w:val="24"/>
          <w:szCs w:val="24"/>
        </w:rPr>
        <w:t xml:space="preserve"> является завершающей по теме; п</w:t>
      </w:r>
      <w:r>
        <w:rPr>
          <w:rFonts w:ascii="Times New Roman" w:hAnsi="Times New Roman" w:cs="Times New Roman"/>
          <w:sz w:val="24"/>
          <w:szCs w:val="24"/>
        </w:rPr>
        <w:t xml:space="preserve">ишется в тетради для самостоятельных и зачетных работ и сдается преподавателю. Полученные баллы добавляются в промежуточный рейтинг по конкретной теме. </w:t>
      </w:r>
    </w:p>
    <w:p w:rsidR="00CE572E" w:rsidRDefault="00AD65D4" w:rsidP="00CE572E">
      <w:pPr>
        <w:shd w:val="clear" w:color="auto" w:fill="FFFFFF"/>
        <w:spacing w:after="0" w:line="240" w:lineRule="auto"/>
        <w:ind w:firstLine="709"/>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 xml:space="preserve">Написание аннотации, отзыва или рецензии </w:t>
      </w:r>
      <w:r w:rsidR="00734774">
        <w:rPr>
          <w:rFonts w:ascii="Times New Roman" w:eastAsia="Times New Roman" w:hAnsi="Times New Roman" w:cs="Times New Roman"/>
          <w:sz w:val="24"/>
          <w:szCs w:val="24"/>
          <w:lang w:eastAsia="ru-RU"/>
        </w:rPr>
        <w:t xml:space="preserve">– это виды письменных работ, которые необходимо выполнить обучающимся в рамках изучения отдельных тем. </w:t>
      </w:r>
      <w:r w:rsidR="00CE572E">
        <w:rPr>
          <w:rFonts w:ascii="Times New Roman" w:eastAsia="Times New Roman" w:hAnsi="Times New Roman" w:cs="Times New Roman"/>
          <w:sz w:val="24"/>
          <w:szCs w:val="24"/>
          <w:lang w:eastAsia="ru-RU"/>
        </w:rPr>
        <w:t>Например, при обращении к теме «</w:t>
      </w:r>
      <w:r w:rsidR="00CE572E">
        <w:rPr>
          <w:rFonts w:ascii="Times New Roman" w:eastAsia="Times New Roman" w:hAnsi="Times New Roman" w:cs="Times New Roman"/>
          <w:color w:val="000000"/>
          <w:sz w:val="24"/>
          <w:szCs w:val="24"/>
          <w:lang w:eastAsia="ru-RU"/>
        </w:rPr>
        <w:t>Литература периода ВОВ. Творчество М. </w:t>
      </w:r>
      <w:proofErr w:type="spellStart"/>
      <w:r w:rsidR="00CE572E">
        <w:rPr>
          <w:rFonts w:ascii="Times New Roman" w:eastAsia="Times New Roman" w:hAnsi="Times New Roman" w:cs="Times New Roman"/>
          <w:color w:val="000000"/>
          <w:sz w:val="24"/>
          <w:szCs w:val="24"/>
          <w:lang w:eastAsia="ru-RU"/>
        </w:rPr>
        <w:t>Карима</w:t>
      </w:r>
      <w:proofErr w:type="spellEnd"/>
      <w:r w:rsidR="00CE572E">
        <w:rPr>
          <w:rFonts w:ascii="Times New Roman" w:eastAsia="Times New Roman" w:hAnsi="Times New Roman" w:cs="Times New Roman"/>
          <w:color w:val="000000"/>
          <w:sz w:val="24"/>
          <w:szCs w:val="24"/>
          <w:lang w:eastAsia="ru-RU"/>
        </w:rPr>
        <w:t>» студенты должны написать рецензию на повесть «Помилование», а при изучении темы «</w:t>
      </w:r>
      <w:r w:rsidR="00CE572E" w:rsidRPr="009338F4">
        <w:rPr>
          <w:rFonts w:ascii="Times New Roman" w:eastAsia="Times New Roman" w:hAnsi="Times New Roman" w:cs="Times New Roman"/>
          <w:sz w:val="24"/>
          <w:szCs w:val="28"/>
          <w:lang w:eastAsia="ru-RU"/>
        </w:rPr>
        <w:t xml:space="preserve">Художественный мир </w:t>
      </w:r>
    </w:p>
    <w:p w:rsidR="00AD65D4" w:rsidRPr="005122A9" w:rsidRDefault="00CE572E" w:rsidP="00CE572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8"/>
          <w:lang w:eastAsia="ru-RU"/>
        </w:rPr>
        <w:t>М.А. Шолохова» – аннотацию рассказа «Родинка» и др. Письменные работы пишутся обучающимися в аудитории в течение половины пары (45 минут). Определение понятий «аннотация», «отзыв», «рецензия», требования к их содержанию, оформлению и критерии оценивания обучающиеся могут найти в учебном пособии. Во время занятия нельзя пользоваться сотовым телефоном, работа должна выполняться самостоятельно. Разрешается пользоваться тетрадью, учебным пособием, которое, как правило, у всех распечатано и вложено в рабочие тетради, и текстом произведения.</w:t>
      </w:r>
    </w:p>
    <w:p w:rsidR="002402AF" w:rsidRDefault="00734774" w:rsidP="0073477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A829DD" w:rsidRPr="00734774">
        <w:rPr>
          <w:rFonts w:ascii="Times New Roman" w:hAnsi="Times New Roman" w:cs="Times New Roman"/>
          <w:color w:val="000000" w:themeColor="text1"/>
          <w:sz w:val="24"/>
          <w:szCs w:val="24"/>
        </w:rPr>
        <w:t xml:space="preserve">течение семестра по итогам изученных тем преподаватель собирает тетради, проверяет их и с учетом работы студентов на учебных занятиях подсчитывает промежуточные результаты и выставляет в специальный бланк, который помещается на стенд в кабинете. Дополнительные </w:t>
      </w:r>
      <w:r w:rsidR="006F3E56">
        <w:rPr>
          <w:rFonts w:ascii="Times New Roman" w:hAnsi="Times New Roman" w:cs="Times New Roman"/>
          <w:color w:val="000000" w:themeColor="text1"/>
          <w:sz w:val="24"/>
          <w:szCs w:val="24"/>
        </w:rPr>
        <w:t xml:space="preserve">десять баллов </w:t>
      </w:r>
      <w:r w:rsidR="00A829DD" w:rsidRPr="00734774">
        <w:rPr>
          <w:rFonts w:ascii="Times New Roman" w:hAnsi="Times New Roman" w:cs="Times New Roman"/>
          <w:color w:val="000000" w:themeColor="text1"/>
          <w:sz w:val="24"/>
          <w:szCs w:val="24"/>
        </w:rPr>
        <w:t xml:space="preserve">получают обучающиеся, которые становятся победителями или </w:t>
      </w:r>
      <w:r>
        <w:rPr>
          <w:rFonts w:ascii="Times New Roman" w:hAnsi="Times New Roman" w:cs="Times New Roman"/>
          <w:color w:val="000000" w:themeColor="text1"/>
          <w:sz w:val="24"/>
          <w:szCs w:val="24"/>
        </w:rPr>
        <w:t xml:space="preserve">участниками предметных </w:t>
      </w:r>
      <w:r w:rsidR="006F3E56">
        <w:rPr>
          <w:rFonts w:ascii="Times New Roman" w:hAnsi="Times New Roman" w:cs="Times New Roman"/>
          <w:color w:val="000000" w:themeColor="text1"/>
          <w:sz w:val="24"/>
          <w:szCs w:val="24"/>
        </w:rPr>
        <w:t>интернет-</w:t>
      </w:r>
      <w:r>
        <w:rPr>
          <w:rFonts w:ascii="Times New Roman" w:hAnsi="Times New Roman" w:cs="Times New Roman"/>
          <w:color w:val="000000" w:themeColor="text1"/>
          <w:sz w:val="24"/>
          <w:szCs w:val="24"/>
        </w:rPr>
        <w:t>олимпиад.</w:t>
      </w:r>
      <w:r w:rsidR="006F3E56">
        <w:rPr>
          <w:rFonts w:ascii="Times New Roman" w:hAnsi="Times New Roman" w:cs="Times New Roman"/>
          <w:color w:val="000000" w:themeColor="text1"/>
          <w:sz w:val="24"/>
          <w:szCs w:val="24"/>
        </w:rPr>
        <w:t xml:space="preserve"> Студенты, принявшие участие в конкурсах исследовательских работ очной и заочной формы, также поощряются дополнительными баллами, добавляемыми в промежуточный рейтинг.</w:t>
      </w:r>
    </w:p>
    <w:p w:rsidR="006F3E56" w:rsidRDefault="006F3E56" w:rsidP="0073477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Помимо описанного, студенты, не ответившие в ходе учебного занятия на вопросы преподавателя, получают минус-баллы, которые вычитаются из рейтинга по конкретной теме. </w:t>
      </w:r>
    </w:p>
    <w:p w:rsidR="006F3E56" w:rsidRDefault="006F3E56" w:rsidP="00734774">
      <w:pPr>
        <w:spacing w:after="0" w:line="24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Как видим, </w:t>
      </w:r>
      <w:proofErr w:type="spellStart"/>
      <w:r w:rsidRPr="00DD10C8">
        <w:rPr>
          <w:rFonts w:ascii="Times New Roman" w:hAnsi="Times New Roman"/>
          <w:color w:val="000000" w:themeColor="text1"/>
          <w:sz w:val="24"/>
          <w:szCs w:val="24"/>
        </w:rPr>
        <w:t>балльно</w:t>
      </w:r>
      <w:proofErr w:type="spellEnd"/>
      <w:r w:rsidRPr="00DD10C8">
        <w:rPr>
          <w:rFonts w:ascii="Times New Roman" w:hAnsi="Times New Roman"/>
          <w:color w:val="000000" w:themeColor="text1"/>
          <w:sz w:val="24"/>
          <w:szCs w:val="24"/>
        </w:rPr>
        <w:t>-рейтинговая система активизирует работу студентов во время семестра, заставляет их систематически и регулярно готовиться к занятиям, повышает состязательность среди обучающихся и их ответственность за свою учебную деятельность.</w:t>
      </w:r>
    </w:p>
    <w:p w:rsidR="00A829DD" w:rsidRPr="00717868" w:rsidRDefault="006F3E56" w:rsidP="00717868">
      <w:pPr>
        <w:spacing w:after="0" w:line="240" w:lineRule="auto"/>
        <w:ind w:firstLine="708"/>
        <w:jc w:val="both"/>
        <w:rPr>
          <w:rFonts w:ascii="Times New Roman" w:hAnsi="Times New Roman" w:cs="Times New Roman"/>
          <w:color w:val="000000" w:themeColor="text1"/>
          <w:sz w:val="24"/>
          <w:szCs w:val="24"/>
        </w:rPr>
      </w:pPr>
      <w:r w:rsidRPr="006F3E56">
        <w:rPr>
          <w:rFonts w:ascii="Times New Roman" w:hAnsi="Times New Roman" w:cs="Times New Roman"/>
          <w:sz w:val="24"/>
          <w:szCs w:val="24"/>
        </w:rPr>
        <w:t xml:space="preserve">В Федеральном государственном образовательном стандарте среднего (полного) общего образования (10-11 </w:t>
      </w:r>
      <w:proofErr w:type="spellStart"/>
      <w:r w:rsidRPr="006F3E56">
        <w:rPr>
          <w:rFonts w:ascii="Times New Roman" w:hAnsi="Times New Roman" w:cs="Times New Roman"/>
          <w:sz w:val="24"/>
          <w:szCs w:val="24"/>
        </w:rPr>
        <w:t>кл</w:t>
      </w:r>
      <w:proofErr w:type="spellEnd"/>
      <w:r w:rsidRPr="006F3E56">
        <w:rPr>
          <w:rFonts w:ascii="Times New Roman" w:hAnsi="Times New Roman" w:cs="Times New Roman"/>
          <w:sz w:val="24"/>
          <w:szCs w:val="24"/>
        </w:rPr>
        <w:t xml:space="preserve">.) по литературе (утвержден приказом </w:t>
      </w:r>
      <w:proofErr w:type="spellStart"/>
      <w:r w:rsidRPr="006F3E56">
        <w:rPr>
          <w:rFonts w:ascii="Times New Roman" w:hAnsi="Times New Roman" w:cs="Times New Roman"/>
          <w:sz w:val="24"/>
          <w:szCs w:val="24"/>
        </w:rPr>
        <w:t>Минобрнауки</w:t>
      </w:r>
      <w:proofErr w:type="spellEnd"/>
      <w:r w:rsidRPr="006F3E56">
        <w:rPr>
          <w:rFonts w:ascii="Times New Roman" w:hAnsi="Times New Roman" w:cs="Times New Roman"/>
          <w:sz w:val="24"/>
          <w:szCs w:val="24"/>
        </w:rPr>
        <w:t xml:space="preserve"> РФ от 17 мая 2012 года № 413) </w:t>
      </w:r>
      <w:r w:rsidRPr="006F3E56">
        <w:rPr>
          <w:rFonts w:ascii="Times New Roman" w:hAnsi="Times New Roman" w:cs="Times New Roman"/>
          <w:color w:val="000000" w:themeColor="text1"/>
          <w:sz w:val="24"/>
          <w:szCs w:val="24"/>
        </w:rPr>
        <w:t>[</w:t>
      </w:r>
      <w:r w:rsidR="00717868">
        <w:rPr>
          <w:rFonts w:ascii="Times New Roman" w:hAnsi="Times New Roman" w:cs="Times New Roman"/>
          <w:color w:val="000000" w:themeColor="text1"/>
          <w:sz w:val="24"/>
          <w:szCs w:val="24"/>
        </w:rPr>
        <w:t>2</w:t>
      </w:r>
      <w:r w:rsidRPr="006F3E56">
        <w:rPr>
          <w:rFonts w:ascii="Times New Roman" w:hAnsi="Times New Roman" w:cs="Times New Roman"/>
          <w:color w:val="000000" w:themeColor="text1"/>
          <w:sz w:val="24"/>
          <w:szCs w:val="24"/>
        </w:rPr>
        <w:t xml:space="preserve">] </w:t>
      </w:r>
      <w:r w:rsidRPr="006F3E56">
        <w:rPr>
          <w:rFonts w:ascii="Times New Roman" w:hAnsi="Times New Roman" w:cs="Times New Roman"/>
          <w:sz w:val="24"/>
          <w:szCs w:val="24"/>
        </w:rPr>
        <w:t>особое внимание уделено необходимости формирования у обучающихся ценностных ориентиров, художественного вкуса, творческих способностей.</w:t>
      </w:r>
      <w:r w:rsidR="00717868">
        <w:rPr>
          <w:rFonts w:ascii="Times New Roman" w:hAnsi="Times New Roman" w:cs="Times New Roman"/>
          <w:sz w:val="24"/>
          <w:szCs w:val="24"/>
        </w:rPr>
        <w:t xml:space="preserve"> Реализации данных целей способствует применение новых форм оценивания результатов работы обучающихся в рамках дисциплины «Литература». </w:t>
      </w:r>
      <w:r w:rsidR="00A829DD" w:rsidRPr="00DD10C8">
        <w:rPr>
          <w:rFonts w:ascii="Times New Roman" w:hAnsi="Times New Roman"/>
          <w:color w:val="000000" w:themeColor="text1"/>
          <w:sz w:val="24"/>
          <w:szCs w:val="24"/>
        </w:rPr>
        <w:t xml:space="preserve">Опыт работы свидетельствует о том, что при соответствующей организации функционирования </w:t>
      </w:r>
      <w:proofErr w:type="spellStart"/>
      <w:r w:rsidR="00A829DD" w:rsidRPr="00DD10C8">
        <w:rPr>
          <w:rFonts w:ascii="Times New Roman" w:hAnsi="Times New Roman"/>
          <w:color w:val="000000" w:themeColor="text1"/>
          <w:sz w:val="24"/>
          <w:szCs w:val="24"/>
        </w:rPr>
        <w:t>балльно</w:t>
      </w:r>
      <w:proofErr w:type="spellEnd"/>
      <w:r w:rsidR="00A829DD" w:rsidRPr="00DD10C8">
        <w:rPr>
          <w:rFonts w:ascii="Times New Roman" w:hAnsi="Times New Roman"/>
          <w:color w:val="000000" w:themeColor="text1"/>
          <w:sz w:val="24"/>
          <w:szCs w:val="24"/>
        </w:rPr>
        <w:t xml:space="preserve">-рейтинговой системы, она достаточно эффективна. </w:t>
      </w:r>
    </w:p>
    <w:p w:rsidR="00734774" w:rsidRPr="00DD10C8" w:rsidRDefault="00734774" w:rsidP="00DD10C8">
      <w:pPr>
        <w:spacing w:after="0" w:line="240" w:lineRule="auto"/>
        <w:ind w:firstLine="708"/>
        <w:jc w:val="both"/>
        <w:rPr>
          <w:rFonts w:ascii="Times New Roman" w:hAnsi="Times New Roman" w:cs="Times New Roman"/>
          <w:color w:val="000000" w:themeColor="text1"/>
          <w:sz w:val="24"/>
          <w:szCs w:val="24"/>
        </w:rPr>
      </w:pPr>
    </w:p>
    <w:p w:rsidR="00FD6B23" w:rsidRDefault="00734774" w:rsidP="006F3E56">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Литература</w:t>
      </w:r>
    </w:p>
    <w:p w:rsidR="00FD6B23" w:rsidRPr="00FD6B23" w:rsidRDefault="00FD6B23" w:rsidP="006F3E56">
      <w:pPr>
        <w:spacing w:after="0" w:line="240" w:lineRule="auto"/>
        <w:jc w:val="both"/>
        <w:rPr>
          <w:rFonts w:ascii="Times New Roman" w:hAnsi="Times New Roman" w:cs="Times New Roman"/>
          <w:sz w:val="24"/>
          <w:szCs w:val="24"/>
        </w:rPr>
      </w:pPr>
      <w:r w:rsidRPr="00FD6B23">
        <w:rPr>
          <w:rFonts w:ascii="Times New Roman" w:hAnsi="Times New Roman" w:cs="Times New Roman"/>
          <w:sz w:val="24"/>
          <w:szCs w:val="24"/>
        </w:rPr>
        <w:t>1.</w:t>
      </w:r>
      <w:r>
        <w:rPr>
          <w:rFonts w:ascii="Times New Roman" w:hAnsi="Times New Roman" w:cs="Times New Roman"/>
          <w:i/>
          <w:sz w:val="24"/>
          <w:szCs w:val="24"/>
        </w:rPr>
        <w:t> </w:t>
      </w:r>
      <w:r w:rsidRPr="00FD6B23">
        <w:rPr>
          <w:rFonts w:ascii="Times New Roman" w:hAnsi="Times New Roman" w:cs="Times New Roman"/>
          <w:sz w:val="24"/>
          <w:szCs w:val="24"/>
        </w:rPr>
        <w:t xml:space="preserve">Боброва Л.Н. Рейтинговая система оценивания результатов обучения // Наука и школа. – 2005. – №6. – С. 2-4. </w:t>
      </w:r>
    </w:p>
    <w:p w:rsidR="006F3E56" w:rsidRPr="00717868" w:rsidRDefault="006F3E56" w:rsidP="00717868">
      <w:pPr>
        <w:pStyle w:val="a3"/>
        <w:spacing w:after="0" w:line="240" w:lineRule="auto"/>
        <w:ind w:left="0"/>
        <w:jc w:val="both"/>
        <w:rPr>
          <w:rFonts w:ascii="Times New Roman" w:hAnsi="Times New Roman" w:cs="Times New Roman"/>
          <w:sz w:val="24"/>
          <w:szCs w:val="24"/>
        </w:rPr>
      </w:pPr>
      <w:r w:rsidRPr="00717868">
        <w:rPr>
          <w:rFonts w:ascii="Times New Roman" w:hAnsi="Times New Roman" w:cs="Times New Roman"/>
          <w:sz w:val="24"/>
          <w:szCs w:val="24"/>
        </w:rPr>
        <w:lastRenderedPageBreak/>
        <w:t>2. Федеральный государственный образовательный стандарт среднего общего образования от 17 мая 2012 г.  № 413 [Электронный ресурс</w:t>
      </w:r>
      <w:proofErr w:type="gramStart"/>
      <w:r w:rsidRPr="00717868">
        <w:rPr>
          <w:rFonts w:ascii="Times New Roman" w:hAnsi="Times New Roman" w:cs="Times New Roman"/>
          <w:sz w:val="24"/>
          <w:szCs w:val="24"/>
        </w:rPr>
        <w:t>].–</w:t>
      </w:r>
      <w:proofErr w:type="gramEnd"/>
      <w:r w:rsidRPr="00717868">
        <w:rPr>
          <w:rFonts w:ascii="Times New Roman" w:hAnsi="Times New Roman" w:cs="Times New Roman"/>
          <w:sz w:val="24"/>
          <w:szCs w:val="24"/>
        </w:rPr>
        <w:t xml:space="preserve"> Режим доступа: </w:t>
      </w:r>
      <w:r w:rsidRPr="00717868">
        <w:rPr>
          <w:rFonts w:ascii="Times New Roman" w:hAnsi="Times New Roman" w:cs="Times New Roman"/>
          <w:sz w:val="24"/>
          <w:szCs w:val="24"/>
          <w:lang w:val="en-US"/>
        </w:rPr>
        <w:t>http</w:t>
      </w:r>
      <w:r w:rsidRPr="00717868">
        <w:rPr>
          <w:rFonts w:ascii="Times New Roman" w:hAnsi="Times New Roman" w:cs="Times New Roman"/>
          <w:sz w:val="24"/>
          <w:szCs w:val="24"/>
        </w:rPr>
        <w:t xml:space="preserve">: </w:t>
      </w:r>
      <w:proofErr w:type="spellStart"/>
      <w:r w:rsidRPr="00717868">
        <w:rPr>
          <w:rFonts w:ascii="Times New Roman" w:hAnsi="Times New Roman" w:cs="Times New Roman"/>
          <w:sz w:val="24"/>
          <w:szCs w:val="24"/>
        </w:rPr>
        <w:t>минобрнауки</w:t>
      </w:r>
      <w:proofErr w:type="spellEnd"/>
      <w:r w:rsidRPr="00717868">
        <w:rPr>
          <w:rFonts w:ascii="Times New Roman" w:hAnsi="Times New Roman" w:cs="Times New Roman"/>
          <w:sz w:val="24"/>
          <w:szCs w:val="24"/>
        </w:rPr>
        <w:t xml:space="preserve"> </w:t>
      </w:r>
      <w:proofErr w:type="spellStart"/>
      <w:r w:rsidRPr="00717868">
        <w:rPr>
          <w:rFonts w:ascii="Times New Roman" w:hAnsi="Times New Roman" w:cs="Times New Roman"/>
          <w:sz w:val="24"/>
          <w:szCs w:val="24"/>
        </w:rPr>
        <w:t>рф</w:t>
      </w:r>
      <w:proofErr w:type="spellEnd"/>
      <w:r w:rsidRPr="00717868">
        <w:rPr>
          <w:rFonts w:ascii="Times New Roman" w:hAnsi="Times New Roman" w:cs="Times New Roman"/>
          <w:sz w:val="24"/>
          <w:szCs w:val="24"/>
        </w:rPr>
        <w:t xml:space="preserve"> /документы/ 2365.</w:t>
      </w:r>
    </w:p>
    <w:p w:rsidR="006F3E56" w:rsidRPr="001F25B0" w:rsidRDefault="006F3E56" w:rsidP="001F25B0">
      <w:pPr>
        <w:spacing w:line="240" w:lineRule="auto"/>
        <w:rPr>
          <w:sz w:val="24"/>
          <w:szCs w:val="24"/>
        </w:rPr>
      </w:pPr>
    </w:p>
    <w:sectPr w:rsidR="006F3E56" w:rsidRPr="001F25B0" w:rsidSect="0003792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43C26"/>
    <w:multiLevelType w:val="hybridMultilevel"/>
    <w:tmpl w:val="9A88C650"/>
    <w:lvl w:ilvl="0" w:tplc="D7440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E44"/>
    <w:rsid w:val="0003792F"/>
    <w:rsid w:val="000D68E6"/>
    <w:rsid w:val="001533A6"/>
    <w:rsid w:val="001F25B0"/>
    <w:rsid w:val="00206BAA"/>
    <w:rsid w:val="002402AF"/>
    <w:rsid w:val="00382851"/>
    <w:rsid w:val="003D2ACD"/>
    <w:rsid w:val="0043284C"/>
    <w:rsid w:val="004E2CE6"/>
    <w:rsid w:val="005122A9"/>
    <w:rsid w:val="00524ADB"/>
    <w:rsid w:val="006E5496"/>
    <w:rsid w:val="006F3E56"/>
    <w:rsid w:val="007160D6"/>
    <w:rsid w:val="00717868"/>
    <w:rsid w:val="00734774"/>
    <w:rsid w:val="0083675A"/>
    <w:rsid w:val="00963768"/>
    <w:rsid w:val="009846EF"/>
    <w:rsid w:val="00A23D0D"/>
    <w:rsid w:val="00A829DD"/>
    <w:rsid w:val="00A85562"/>
    <w:rsid w:val="00AD65D4"/>
    <w:rsid w:val="00CE572E"/>
    <w:rsid w:val="00D243BA"/>
    <w:rsid w:val="00D30317"/>
    <w:rsid w:val="00D60BFF"/>
    <w:rsid w:val="00DC7A3B"/>
    <w:rsid w:val="00DD10C8"/>
    <w:rsid w:val="00E37E61"/>
    <w:rsid w:val="00EF3A35"/>
    <w:rsid w:val="00F25E44"/>
    <w:rsid w:val="00F47DAC"/>
    <w:rsid w:val="00F536E8"/>
    <w:rsid w:val="00FD6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2642-8D8D-43F6-B9E9-97AD5CF0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66AEC-6A22-4DE0-9A62-4EEEAFFA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1786</Words>
  <Characters>10183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Гузель</dc:creator>
  <cp:keywords/>
  <dc:description/>
  <cp:lastModifiedBy>Гузель</cp:lastModifiedBy>
  <cp:revision>18</cp:revision>
  <dcterms:created xsi:type="dcterms:W3CDTF">2018-02-26T15:20:00Z</dcterms:created>
  <dcterms:modified xsi:type="dcterms:W3CDTF">2018-02-27T17:35:00Z</dcterms:modified>
</cp:coreProperties>
</file>