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C9" w:rsidRDefault="00873DDA">
      <w:pPr>
        <w:spacing w:line="356" w:lineRule="auto"/>
        <w:ind w:right="-2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Министерство образования и науки Челябинской области </w:t>
      </w:r>
    </w:p>
    <w:p w:rsidR="00411DC9" w:rsidRDefault="00873DDA">
      <w:pPr>
        <w:spacing w:line="356" w:lineRule="auto"/>
        <w:ind w:right="-2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ГБО ДПО «Челябинский институт развития профессионального образования» </w:t>
      </w:r>
    </w:p>
    <w:p w:rsidR="00A25B54" w:rsidRDefault="00873DDA">
      <w:pPr>
        <w:spacing w:line="356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развития образовательных систем</w:t>
      </w: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58" w:lineRule="exact"/>
        <w:rPr>
          <w:sz w:val="24"/>
          <w:szCs w:val="24"/>
        </w:rPr>
      </w:pPr>
    </w:p>
    <w:p w:rsidR="00A25B54" w:rsidRDefault="00873DD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</w:t>
      </w:r>
    </w:p>
    <w:p w:rsidR="00A25B54" w:rsidRDefault="00A25B54">
      <w:pPr>
        <w:spacing w:line="362" w:lineRule="exact"/>
        <w:rPr>
          <w:sz w:val="24"/>
          <w:szCs w:val="24"/>
        </w:rPr>
      </w:pPr>
    </w:p>
    <w:p w:rsidR="00A25B54" w:rsidRDefault="00873DD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(Дипломная работа)</w:t>
      </w:r>
    </w:p>
    <w:p w:rsidR="00A25B54" w:rsidRDefault="00A25B54">
      <w:pPr>
        <w:spacing w:line="376" w:lineRule="exact"/>
        <w:rPr>
          <w:sz w:val="24"/>
          <w:szCs w:val="24"/>
        </w:rPr>
      </w:pPr>
    </w:p>
    <w:p w:rsidR="00A25B54" w:rsidRDefault="00873DDA">
      <w:pPr>
        <w:spacing w:line="349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Тема: Технологии </w:t>
      </w:r>
      <w:r>
        <w:rPr>
          <w:rFonts w:eastAsia="Times New Roman"/>
          <w:sz w:val="28"/>
          <w:szCs w:val="28"/>
        </w:rPr>
        <w:t>активизации познавательной деятельности обучающихся на уроках профессионального обучения.</w:t>
      </w: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64" w:lineRule="exact"/>
        <w:rPr>
          <w:sz w:val="24"/>
          <w:szCs w:val="24"/>
        </w:rPr>
      </w:pPr>
    </w:p>
    <w:p w:rsidR="00A25B54" w:rsidRDefault="00873DDA" w:rsidP="00411DC9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допускается к</w:t>
      </w:r>
    </w:p>
    <w:p w:rsidR="00A25B54" w:rsidRDefault="00A25B54" w:rsidP="00411DC9">
      <w:pPr>
        <w:spacing w:line="160" w:lineRule="exact"/>
        <w:ind w:left="5670"/>
        <w:rPr>
          <w:sz w:val="24"/>
          <w:szCs w:val="24"/>
        </w:rPr>
      </w:pPr>
    </w:p>
    <w:p w:rsidR="00A25B54" w:rsidRDefault="00873DDA" w:rsidP="00411DC9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защите</w:t>
      </w:r>
    </w:p>
    <w:p w:rsidR="00A25B54" w:rsidRDefault="00A25B54" w:rsidP="00411DC9">
      <w:pPr>
        <w:spacing w:line="163" w:lineRule="exact"/>
        <w:ind w:left="5670"/>
        <w:rPr>
          <w:sz w:val="24"/>
          <w:szCs w:val="24"/>
        </w:rPr>
      </w:pPr>
    </w:p>
    <w:p w:rsidR="00A25B54" w:rsidRDefault="00411DC9" w:rsidP="00411DC9">
      <w:pPr>
        <w:tabs>
          <w:tab w:val="left" w:pos="6760"/>
        </w:tabs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</w:t>
      </w:r>
      <w:r w:rsidR="00873DDA">
        <w:rPr>
          <w:rFonts w:eastAsia="Times New Roman"/>
          <w:sz w:val="28"/>
          <w:szCs w:val="28"/>
        </w:rPr>
        <w:t>»______________2017</w:t>
      </w:r>
    </w:p>
    <w:p w:rsidR="00A25B54" w:rsidRDefault="00A25B54" w:rsidP="00411DC9">
      <w:pPr>
        <w:spacing w:line="160" w:lineRule="exact"/>
        <w:ind w:left="5670"/>
        <w:rPr>
          <w:sz w:val="24"/>
          <w:szCs w:val="24"/>
        </w:rPr>
      </w:pPr>
    </w:p>
    <w:p w:rsidR="00A25B54" w:rsidRDefault="00873DDA" w:rsidP="00411DC9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Исполнитель: Чибуткина</w:t>
      </w:r>
      <w:r w:rsidR="00411DC9">
        <w:rPr>
          <w:sz w:val="20"/>
          <w:szCs w:val="20"/>
        </w:rPr>
        <w:t xml:space="preserve"> </w:t>
      </w:r>
      <w:r w:rsidR="00411DC9" w:rsidRPr="00411DC9">
        <w:rPr>
          <w:sz w:val="28"/>
          <w:szCs w:val="28"/>
        </w:rPr>
        <w:t>Т.Е.</w:t>
      </w:r>
    </w:p>
    <w:p w:rsidR="00A25B54" w:rsidRDefault="00A25B54" w:rsidP="00411DC9">
      <w:pPr>
        <w:spacing w:line="160" w:lineRule="exact"/>
        <w:ind w:left="5670"/>
        <w:rPr>
          <w:sz w:val="24"/>
          <w:szCs w:val="24"/>
        </w:rPr>
      </w:pPr>
    </w:p>
    <w:p w:rsidR="00A25B54" w:rsidRDefault="00873DDA" w:rsidP="00411DC9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 «ЧМК».</w:t>
      </w:r>
    </w:p>
    <w:p w:rsidR="00A25B54" w:rsidRDefault="00A25B54" w:rsidP="00411DC9">
      <w:pPr>
        <w:spacing w:line="160" w:lineRule="exact"/>
        <w:ind w:left="5670"/>
        <w:rPr>
          <w:sz w:val="24"/>
          <w:szCs w:val="24"/>
        </w:rPr>
      </w:pPr>
    </w:p>
    <w:p w:rsidR="00A25B54" w:rsidRDefault="00873DDA" w:rsidP="00411DC9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 руководитель:</w:t>
      </w:r>
    </w:p>
    <w:p w:rsidR="00A25B54" w:rsidRDefault="00A25B54" w:rsidP="00411DC9">
      <w:pPr>
        <w:spacing w:line="163" w:lineRule="exact"/>
        <w:ind w:left="5670"/>
        <w:rPr>
          <w:sz w:val="24"/>
          <w:szCs w:val="24"/>
        </w:rPr>
      </w:pPr>
    </w:p>
    <w:p w:rsidR="00A25B54" w:rsidRDefault="00873DDA" w:rsidP="00411DC9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Годлевская </w:t>
      </w:r>
      <w:r>
        <w:rPr>
          <w:rFonts w:eastAsia="Times New Roman"/>
          <w:sz w:val="28"/>
          <w:szCs w:val="28"/>
        </w:rPr>
        <w:t>Е</w:t>
      </w:r>
      <w:r w:rsidR="00411DC9">
        <w:rPr>
          <w:rFonts w:eastAsia="Times New Roman"/>
          <w:sz w:val="28"/>
          <w:szCs w:val="28"/>
        </w:rPr>
        <w:t>.В.</w:t>
      </w: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00" w:lineRule="exact"/>
        <w:rPr>
          <w:sz w:val="24"/>
          <w:szCs w:val="24"/>
        </w:rPr>
      </w:pPr>
    </w:p>
    <w:p w:rsidR="00A25B54" w:rsidRDefault="00A25B54">
      <w:pPr>
        <w:spacing w:line="244" w:lineRule="exact"/>
        <w:rPr>
          <w:sz w:val="24"/>
          <w:szCs w:val="24"/>
        </w:rPr>
      </w:pPr>
    </w:p>
    <w:p w:rsidR="00411DC9" w:rsidRDefault="00411DC9">
      <w:pPr>
        <w:spacing w:line="244" w:lineRule="exact"/>
        <w:rPr>
          <w:sz w:val="24"/>
          <w:szCs w:val="24"/>
        </w:rPr>
      </w:pPr>
    </w:p>
    <w:p w:rsidR="00411DC9" w:rsidRDefault="00411DC9">
      <w:pPr>
        <w:spacing w:line="244" w:lineRule="exact"/>
        <w:rPr>
          <w:sz w:val="24"/>
          <w:szCs w:val="24"/>
        </w:rPr>
      </w:pPr>
    </w:p>
    <w:p w:rsidR="00411DC9" w:rsidRDefault="00411DC9">
      <w:pPr>
        <w:spacing w:line="244" w:lineRule="exact"/>
        <w:rPr>
          <w:sz w:val="24"/>
          <w:szCs w:val="24"/>
        </w:rPr>
      </w:pPr>
    </w:p>
    <w:p w:rsidR="00411DC9" w:rsidRDefault="00411DC9">
      <w:pPr>
        <w:spacing w:line="244" w:lineRule="exact"/>
        <w:rPr>
          <w:sz w:val="24"/>
          <w:szCs w:val="24"/>
        </w:rPr>
      </w:pPr>
    </w:p>
    <w:p w:rsidR="00411DC9" w:rsidRDefault="00411DC9">
      <w:pPr>
        <w:spacing w:line="244" w:lineRule="exact"/>
        <w:rPr>
          <w:sz w:val="24"/>
          <w:szCs w:val="24"/>
        </w:rPr>
      </w:pPr>
    </w:p>
    <w:p w:rsidR="00411DC9" w:rsidRDefault="00411DC9">
      <w:pPr>
        <w:spacing w:line="244" w:lineRule="exact"/>
        <w:rPr>
          <w:sz w:val="24"/>
          <w:szCs w:val="24"/>
        </w:rPr>
      </w:pPr>
    </w:p>
    <w:p w:rsidR="00411DC9" w:rsidRDefault="00411DC9">
      <w:pPr>
        <w:spacing w:line="244" w:lineRule="exact"/>
        <w:rPr>
          <w:sz w:val="24"/>
          <w:szCs w:val="24"/>
        </w:rPr>
      </w:pPr>
    </w:p>
    <w:p w:rsidR="00411DC9" w:rsidRDefault="00411DC9">
      <w:pPr>
        <w:spacing w:line="244" w:lineRule="exact"/>
        <w:rPr>
          <w:sz w:val="24"/>
          <w:szCs w:val="24"/>
        </w:rPr>
      </w:pPr>
    </w:p>
    <w:p w:rsidR="00A25B54" w:rsidRDefault="00873DD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Челябинск, 2017</w:t>
      </w:r>
    </w:p>
    <w:p w:rsidR="00A25B54" w:rsidRDefault="00A25B54">
      <w:pPr>
        <w:sectPr w:rsidR="00A25B54">
          <w:pgSz w:w="11900" w:h="16838"/>
          <w:pgMar w:top="1138" w:right="746" w:bottom="1031" w:left="1440" w:header="0" w:footer="0" w:gutter="0"/>
          <w:cols w:space="720" w:equalWidth="0">
            <w:col w:w="9720"/>
          </w:cols>
        </w:sect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A25B54" w:rsidRDefault="00A25B54">
      <w:pPr>
        <w:spacing w:line="146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Введение……………………………………………………………………….……3</w:t>
      </w:r>
    </w:p>
    <w:p w:rsidR="00A25B54" w:rsidRDefault="00A25B54">
      <w:pPr>
        <w:spacing w:line="160" w:lineRule="exact"/>
        <w:rPr>
          <w:sz w:val="20"/>
          <w:szCs w:val="20"/>
        </w:rPr>
      </w:pPr>
    </w:p>
    <w:p w:rsidR="00A25B54" w:rsidRDefault="00873DDA">
      <w:pPr>
        <w:spacing w:line="3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1. Дидактические основы активизации познавательной деятельности обучающихся……………………………………………………………………….5</w:t>
      </w:r>
    </w:p>
    <w:p w:rsidR="00A25B54" w:rsidRDefault="00A25B54">
      <w:pPr>
        <w:spacing w:line="19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Активизация </w:t>
      </w:r>
      <w:r>
        <w:rPr>
          <w:rFonts w:eastAsia="Times New Roman"/>
          <w:sz w:val="28"/>
          <w:szCs w:val="28"/>
        </w:rPr>
        <w:t>познавательной деятельности обучающихся………………….5</w:t>
      </w:r>
    </w:p>
    <w:p w:rsidR="00A25B54" w:rsidRDefault="00A25B54">
      <w:pPr>
        <w:spacing w:line="144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Уровни познавательной активности обучающихся………………………….7</w:t>
      </w:r>
    </w:p>
    <w:p w:rsidR="00A25B54" w:rsidRDefault="00A25B54">
      <w:pPr>
        <w:spacing w:line="146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Принципы активизации………………………………………………………..8</w:t>
      </w:r>
    </w:p>
    <w:p w:rsidR="00A25B54" w:rsidRDefault="00A25B54">
      <w:pPr>
        <w:spacing w:line="144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 Принципы проблемности……………………………………………………9</w:t>
      </w:r>
    </w:p>
    <w:p w:rsidR="00A25B54" w:rsidRDefault="00A25B54">
      <w:pPr>
        <w:spacing w:line="160" w:lineRule="exact"/>
        <w:rPr>
          <w:sz w:val="20"/>
          <w:szCs w:val="20"/>
        </w:rPr>
      </w:pPr>
    </w:p>
    <w:p w:rsidR="00A25B54" w:rsidRDefault="00873DDA">
      <w:pPr>
        <w:spacing w:line="3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1.3.2 Обеспечение максимально возможной адек</w:t>
      </w:r>
      <w:r>
        <w:rPr>
          <w:rFonts w:eastAsia="Times New Roman"/>
          <w:sz w:val="28"/>
          <w:szCs w:val="28"/>
        </w:rPr>
        <w:t>ватности учебно-познавательной деятельности характеру практических задач…………….…….9</w:t>
      </w:r>
    </w:p>
    <w:p w:rsidR="00A25B54" w:rsidRDefault="00A25B54">
      <w:pPr>
        <w:spacing w:line="19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1.3.3 Принципы взаимообучения……………………………………………...…10</w:t>
      </w:r>
    </w:p>
    <w:p w:rsidR="00A25B54" w:rsidRDefault="00A25B54">
      <w:pPr>
        <w:spacing w:line="144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1.3.4 Исследования научных проблем и явлений……………………………….10</w:t>
      </w:r>
    </w:p>
    <w:p w:rsidR="00A25B54" w:rsidRDefault="00A25B54">
      <w:pPr>
        <w:spacing w:line="146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1.3.5 Индивидуализация……………………………………………………….....10</w:t>
      </w:r>
    </w:p>
    <w:p w:rsidR="00A25B54" w:rsidRDefault="00A25B54">
      <w:pPr>
        <w:spacing w:line="144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1.3.6</w:t>
      </w:r>
      <w:r>
        <w:rPr>
          <w:rFonts w:eastAsia="Times New Roman"/>
          <w:sz w:val="28"/>
          <w:szCs w:val="28"/>
        </w:rPr>
        <w:t xml:space="preserve"> Самообучения…………………………………………………………….....11</w:t>
      </w:r>
    </w:p>
    <w:p w:rsidR="00A25B54" w:rsidRDefault="00A25B54">
      <w:pPr>
        <w:spacing w:line="146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1.3.7 Мотивация…………………………………………………………………...11</w:t>
      </w:r>
    </w:p>
    <w:p w:rsidR="00A25B54" w:rsidRDefault="00A25B54">
      <w:pPr>
        <w:spacing w:line="144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Факторы, побуждающие обучающихся к активности……………………...11</w:t>
      </w:r>
    </w:p>
    <w:p w:rsidR="00A25B54" w:rsidRDefault="00A25B54">
      <w:pPr>
        <w:spacing w:line="160" w:lineRule="exact"/>
        <w:rPr>
          <w:sz w:val="20"/>
          <w:szCs w:val="20"/>
        </w:rPr>
      </w:pPr>
    </w:p>
    <w:p w:rsidR="00A25B54" w:rsidRDefault="00873DDA">
      <w:pPr>
        <w:spacing w:line="3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2. Практическая часть – способы активизации познавательной деятель-ности учащихся на практичес</w:t>
      </w:r>
      <w:r>
        <w:rPr>
          <w:rFonts w:eastAsia="Times New Roman"/>
          <w:sz w:val="28"/>
          <w:szCs w:val="28"/>
        </w:rPr>
        <w:t>ком занятии по Основам патологии……….…..15</w:t>
      </w:r>
    </w:p>
    <w:p w:rsidR="00A25B54" w:rsidRDefault="00A25B54">
      <w:pPr>
        <w:spacing w:line="19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Методы активизации познавательной деятельности………………………15</w:t>
      </w:r>
    </w:p>
    <w:p w:rsidR="00A25B54" w:rsidRDefault="00A25B54">
      <w:pPr>
        <w:spacing w:line="144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Приѐмы активизации познавательной деятельности………………………18</w:t>
      </w:r>
    </w:p>
    <w:p w:rsidR="00A25B54" w:rsidRDefault="00A25B54">
      <w:pPr>
        <w:spacing w:line="160" w:lineRule="exact"/>
        <w:rPr>
          <w:sz w:val="20"/>
          <w:szCs w:val="20"/>
        </w:rPr>
      </w:pPr>
    </w:p>
    <w:p w:rsidR="00A25B54" w:rsidRDefault="00873DDA">
      <w:pPr>
        <w:spacing w:line="3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3. Выработка методики активизации познавательной деятельности обу-чающихся при из</w:t>
      </w:r>
      <w:r>
        <w:rPr>
          <w:rFonts w:eastAsia="Times New Roman"/>
          <w:sz w:val="28"/>
          <w:szCs w:val="28"/>
        </w:rPr>
        <w:t>учении темы: Воспаление………………………………...…..22</w:t>
      </w:r>
    </w:p>
    <w:p w:rsidR="00A25B54" w:rsidRDefault="00A25B54">
      <w:pPr>
        <w:spacing w:line="25" w:lineRule="exact"/>
        <w:rPr>
          <w:sz w:val="20"/>
          <w:szCs w:val="20"/>
        </w:rPr>
      </w:pPr>
    </w:p>
    <w:p w:rsidR="00A25B54" w:rsidRDefault="00873DDA">
      <w:pPr>
        <w:spacing w:line="3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Разработка технологической карты с применением активного метода обу-чения на тему: Воспаление…………………………………………………….....22</w:t>
      </w:r>
    </w:p>
    <w:p w:rsidR="00A25B54" w:rsidRDefault="00A25B54">
      <w:pPr>
        <w:spacing w:line="13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Заключение…………………………………………………………………..….…26</w:t>
      </w:r>
    </w:p>
    <w:p w:rsidR="00A25B54" w:rsidRDefault="00A25B54">
      <w:pPr>
        <w:spacing w:line="146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Список </w:t>
      </w:r>
      <w:r>
        <w:rPr>
          <w:rFonts w:eastAsia="Times New Roman"/>
          <w:sz w:val="28"/>
          <w:szCs w:val="28"/>
        </w:rPr>
        <w:t>литературы……………………………………………………………..…27</w:t>
      </w:r>
    </w:p>
    <w:p w:rsidR="00A25B54" w:rsidRDefault="00A25B54">
      <w:pPr>
        <w:spacing w:line="144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 «Презентация темы: Воспаление»………………………………28</w:t>
      </w:r>
    </w:p>
    <w:p w:rsidR="00A25B54" w:rsidRDefault="00A25B54">
      <w:pPr>
        <w:spacing w:line="146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 «Древо знаний»………………………………………………..…29</w:t>
      </w:r>
    </w:p>
    <w:p w:rsidR="00A25B54" w:rsidRDefault="00A25B54">
      <w:pPr>
        <w:spacing w:line="144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 «Тестовое задание»…………………………………………..…..30</w:t>
      </w:r>
    </w:p>
    <w:p w:rsidR="00A25B54" w:rsidRDefault="00A25B54">
      <w:pPr>
        <w:spacing w:line="146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4 «Ситуационная задача»………………………………………</w:t>
      </w:r>
      <w:r>
        <w:rPr>
          <w:rFonts w:eastAsia="Times New Roman"/>
          <w:sz w:val="28"/>
          <w:szCs w:val="28"/>
        </w:rPr>
        <w:t>.…31</w:t>
      </w:r>
    </w:p>
    <w:p w:rsidR="00A25B54" w:rsidRDefault="00A25B54">
      <w:pPr>
        <w:sectPr w:rsidR="00A25B54">
          <w:pgSz w:w="11900" w:h="16838"/>
          <w:pgMar w:top="1125" w:right="706" w:bottom="1440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Введение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34" w:lineRule="exact"/>
        <w:rPr>
          <w:sz w:val="20"/>
          <w:szCs w:val="20"/>
        </w:rPr>
      </w:pPr>
    </w:p>
    <w:p w:rsidR="00A25B54" w:rsidRDefault="00873DDA">
      <w:pPr>
        <w:tabs>
          <w:tab w:val="left" w:pos="7520"/>
        </w:tabs>
        <w:ind w:left="3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«Учение, лишенное всякого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интереса и</w:t>
      </w:r>
    </w:p>
    <w:p w:rsidR="00A25B54" w:rsidRDefault="00873DDA">
      <w:pPr>
        <w:ind w:left="39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взятое</w:t>
      </w:r>
      <w:proofErr w:type="gramEnd"/>
      <w:r>
        <w:rPr>
          <w:rFonts w:eastAsia="Times New Roman"/>
          <w:sz w:val="28"/>
          <w:szCs w:val="28"/>
        </w:rPr>
        <w:t xml:space="preserve"> только силой принуждения, убивает</w:t>
      </w:r>
    </w:p>
    <w:p w:rsidR="00A25B54" w:rsidRDefault="00873DDA" w:rsidP="00411DC9">
      <w:pPr>
        <w:ind w:left="3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ученике охоту к овладению знаниями.</w:t>
      </w:r>
    </w:p>
    <w:p w:rsidR="00A25B54" w:rsidRDefault="00873DDA" w:rsidP="00411DC9">
      <w:pPr>
        <w:ind w:left="3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Приохотить ребенка к учению – гораздо более</w:t>
      </w:r>
    </w:p>
    <w:p w:rsidR="00A25B54" w:rsidRDefault="00873DDA" w:rsidP="00411DC9">
      <w:pPr>
        <w:ind w:left="3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достойная задача, чем приневолить».</w:t>
      </w:r>
    </w:p>
    <w:p w:rsidR="00A25B54" w:rsidRPr="00411DC9" w:rsidRDefault="00873DDA">
      <w:pPr>
        <w:ind w:left="7620"/>
        <w:rPr>
          <w:i/>
          <w:sz w:val="20"/>
          <w:szCs w:val="20"/>
        </w:rPr>
      </w:pPr>
      <w:r w:rsidRPr="00411DC9">
        <w:rPr>
          <w:rFonts w:eastAsia="Times New Roman"/>
          <w:i/>
          <w:sz w:val="28"/>
          <w:szCs w:val="28"/>
        </w:rPr>
        <w:t>К. Д. Ушинский</w:t>
      </w:r>
    </w:p>
    <w:p w:rsidR="00A25B54" w:rsidRDefault="00A25B54">
      <w:pPr>
        <w:spacing w:line="373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активизации учения учащихся относятся к числу наиболее ак-туальных проблем современной педагогической науки и практики. Реализация принципа активности в обучении имеет определѐнное значение, т.к. обучение и развитие носят деятельностный характер и</w:t>
      </w:r>
      <w:r>
        <w:rPr>
          <w:rFonts w:eastAsia="Times New Roman"/>
          <w:sz w:val="28"/>
          <w:szCs w:val="28"/>
        </w:rPr>
        <w:t xml:space="preserve"> от качества учения, как деятель-ности, зависит результат обучения, развития и воспитания учащихся.</w:t>
      </w:r>
    </w:p>
    <w:p w:rsidR="00A25B54" w:rsidRDefault="00A25B54">
      <w:pPr>
        <w:spacing w:line="20" w:lineRule="exact"/>
        <w:rPr>
          <w:sz w:val="20"/>
          <w:szCs w:val="20"/>
        </w:rPr>
      </w:pPr>
    </w:p>
    <w:p w:rsidR="00A25B54" w:rsidRDefault="00873DDA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Ключевой проблемой в решении задачи повышения эффективности и качества учебного процесса является активизация учения учащихся. Еѐ особая значимость состоит</w:t>
      </w:r>
      <w:r>
        <w:rPr>
          <w:rFonts w:eastAsia="Times New Roman"/>
          <w:sz w:val="28"/>
          <w:szCs w:val="28"/>
        </w:rPr>
        <w:t xml:space="preserve"> в том, что учение, являясь отражательно преобразующей деятельность, направлено не только на восприятие учебного материала, но и на формирование отношения учащегося к самой познавательной деятельности. Преобразующий характер деятельности всегда связан с ак</w:t>
      </w:r>
      <w:r>
        <w:rPr>
          <w:rFonts w:eastAsia="Times New Roman"/>
          <w:sz w:val="28"/>
          <w:szCs w:val="28"/>
        </w:rPr>
        <w:t xml:space="preserve">тивностью субъекта. Знания, полученные в готовом виде, как правило, вызывают затруднения уча-щихся в их применении и объяснению наблюдаемых явлений и решению кон-кретных задач. Одним из существующих недостатков знаний учащихся оста-ѐтся формализм, который </w:t>
      </w:r>
      <w:r>
        <w:rPr>
          <w:rFonts w:eastAsia="Times New Roman"/>
          <w:sz w:val="28"/>
          <w:szCs w:val="28"/>
        </w:rPr>
        <w:t>проявляется в отрыве заученных учащимися теоре-тических положений от умения применять их на практике.</w:t>
      </w:r>
    </w:p>
    <w:p w:rsidR="00A25B54" w:rsidRDefault="00A25B54">
      <w:pPr>
        <w:spacing w:line="17" w:lineRule="exact"/>
        <w:rPr>
          <w:sz w:val="20"/>
          <w:szCs w:val="20"/>
        </w:rPr>
      </w:pPr>
    </w:p>
    <w:p w:rsidR="00A25B54" w:rsidRDefault="00873DDA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темы заключается в том, что используя формы, методы активного обучения на уроках профессионального обучения можно достичь эффективного решен</w:t>
      </w:r>
      <w:r>
        <w:rPr>
          <w:rFonts w:eastAsia="Times New Roman"/>
          <w:sz w:val="28"/>
          <w:szCs w:val="28"/>
        </w:rPr>
        <w:t>ия целого ряда задач, которые трудно достигаются в тра-</w:t>
      </w:r>
    </w:p>
    <w:p w:rsidR="00A25B54" w:rsidRDefault="00873DDA">
      <w:pPr>
        <w:spacing w:line="198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25B54" w:rsidRDefault="00A25B54">
      <w:pPr>
        <w:sectPr w:rsidR="00A25B54">
          <w:pgSz w:w="11900" w:h="16838"/>
          <w:pgMar w:top="1125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диционном обучении. Используя различные технологии активизации познава-тельной деятельности обучающихся можно формировать не только познава-тельные, но и профессиональные мотив</w:t>
      </w:r>
      <w:r>
        <w:rPr>
          <w:rFonts w:eastAsia="Times New Roman"/>
          <w:sz w:val="28"/>
          <w:szCs w:val="28"/>
        </w:rPr>
        <w:t>ы и интересы, воспитывать системное мышление специалиста.</w:t>
      </w:r>
    </w:p>
    <w:p w:rsidR="00A25B54" w:rsidRDefault="00A25B54">
      <w:pPr>
        <w:spacing w:line="22" w:lineRule="exact"/>
        <w:rPr>
          <w:sz w:val="20"/>
          <w:szCs w:val="20"/>
        </w:rPr>
      </w:pPr>
    </w:p>
    <w:p w:rsidR="00A25B54" w:rsidRDefault="00873DDA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работы: Выявление педагогических технологий для активизации познавательной деятельности обучающихся.</w:t>
      </w:r>
    </w:p>
    <w:p w:rsidR="00A25B54" w:rsidRDefault="00A25B54">
      <w:pPr>
        <w:spacing w:line="12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исследования: Образовательные технологии.</w:t>
      </w:r>
    </w:p>
    <w:p w:rsidR="00A25B54" w:rsidRDefault="00A25B54">
      <w:pPr>
        <w:spacing w:line="161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Объект исследования: Образовательный </w:t>
      </w:r>
      <w:r>
        <w:rPr>
          <w:rFonts w:eastAsia="Times New Roman"/>
          <w:sz w:val="28"/>
          <w:szCs w:val="28"/>
        </w:rPr>
        <w:t>процесс.</w:t>
      </w:r>
    </w:p>
    <w:p w:rsidR="00A25B54" w:rsidRDefault="00A25B54">
      <w:pPr>
        <w:spacing w:line="160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A25B54" w:rsidRDefault="00A25B54">
      <w:pPr>
        <w:spacing w:line="176" w:lineRule="exact"/>
        <w:rPr>
          <w:sz w:val="20"/>
          <w:szCs w:val="20"/>
        </w:rPr>
      </w:pPr>
    </w:p>
    <w:p w:rsidR="00A25B54" w:rsidRDefault="00873DDA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Уточнить понятия «активные формы и методы обучения» в психоло-го–педагогической литературе.</w:t>
      </w:r>
    </w:p>
    <w:p w:rsidR="00A25B54" w:rsidRDefault="00A25B54">
      <w:pPr>
        <w:spacing w:line="15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Применить активные формы обучения на практическом занятии.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критерии эффективности.</w:t>
      </w:r>
    </w:p>
    <w:p w:rsidR="00A25B54" w:rsidRDefault="00A25B54">
      <w:pPr>
        <w:spacing w:line="162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Обобщить и предоставить результаты.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58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Глава 1. Дидактические основы активизации познавательной деятельности обучающихся</w:t>
      </w:r>
    </w:p>
    <w:p w:rsidR="00A25B54" w:rsidRDefault="00A25B54">
      <w:pPr>
        <w:spacing w:line="225" w:lineRule="exact"/>
        <w:rPr>
          <w:sz w:val="20"/>
          <w:szCs w:val="20"/>
        </w:rPr>
      </w:pPr>
    </w:p>
    <w:p w:rsidR="00A25B54" w:rsidRDefault="00873DDA">
      <w:pPr>
        <w:spacing w:line="351" w:lineRule="auto"/>
        <w:ind w:left="980" w:firstLine="37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Активизация познавательной деятельности обучающихся Обучение – самый важный и надѐжный способ получения </w:t>
      </w:r>
      <w:r>
        <w:rPr>
          <w:rFonts w:eastAsia="Times New Roman"/>
          <w:sz w:val="28"/>
          <w:szCs w:val="28"/>
        </w:rPr>
        <w:t>систематиче-</w:t>
      </w:r>
    </w:p>
    <w:p w:rsidR="00A25B54" w:rsidRDefault="00A25B54">
      <w:pPr>
        <w:spacing w:line="25" w:lineRule="exact"/>
        <w:rPr>
          <w:sz w:val="20"/>
          <w:szCs w:val="20"/>
        </w:rPr>
      </w:pPr>
    </w:p>
    <w:p w:rsidR="00A25B54" w:rsidRDefault="00873DDA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ского образования. Отражая все существенные свойства педагогического про-цесса (двусторонность, направленность на всестороннее развитие личности, единство содержательной и процессуальной сторон), обучение в тоже время имеет и специфические ка</w:t>
      </w:r>
      <w:r>
        <w:rPr>
          <w:rFonts w:eastAsia="Times New Roman"/>
          <w:sz w:val="28"/>
          <w:szCs w:val="28"/>
        </w:rPr>
        <w:t>чественные отличия.</w:t>
      </w:r>
    </w:p>
    <w:p w:rsidR="00A25B54" w:rsidRDefault="00A25B54">
      <w:pPr>
        <w:spacing w:line="22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Будучи сложным и многогранным, специально организуемым процессом отражения в сознании учащегося реальной деятельности, обучение есть не что иное, как специфический процесс познания, управляемый педагогом [2. Стр. 65]. Именно направляющ</w:t>
      </w:r>
      <w:r>
        <w:rPr>
          <w:rFonts w:eastAsia="Times New Roman"/>
          <w:sz w:val="28"/>
          <w:szCs w:val="28"/>
        </w:rPr>
        <w:t>ая роль учителя обеспечивает полноценное усвоение учащимися знаний, умений и навыков, развитие их умственных сил и творче-ских способностей.</w:t>
      </w:r>
    </w:p>
    <w:p w:rsidR="00A25B54" w:rsidRDefault="00A25B54">
      <w:pPr>
        <w:spacing w:line="24" w:lineRule="exact"/>
        <w:rPr>
          <w:sz w:val="20"/>
          <w:szCs w:val="20"/>
        </w:rPr>
      </w:pPr>
    </w:p>
    <w:p w:rsidR="00A25B54" w:rsidRDefault="00873DD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Познавательная деятельность – это единство чувственного восприятия, теоретического мышления и практической деятель</w:t>
      </w:r>
      <w:r>
        <w:rPr>
          <w:rFonts w:eastAsia="Times New Roman"/>
          <w:sz w:val="28"/>
          <w:szCs w:val="28"/>
        </w:rPr>
        <w:t>ности. Она осуществляется на каждом жизненном шагу, во всех видах деятельности и социальных взаи-моотношений учащихся (производственный и общественно полезный труд, ценностно-ориентационная деятельность, общение), а так же путем выполне-ния различных предм</w:t>
      </w:r>
      <w:r>
        <w:rPr>
          <w:rFonts w:eastAsia="Times New Roman"/>
          <w:sz w:val="28"/>
          <w:szCs w:val="28"/>
        </w:rPr>
        <w:t>етно – практических действий в учебном процессе. Но только в процессе обучения познание приобретает четкое оформление в осо-бой, присущей только человеку учебно-познавательной деятельности или уче-нии.</w:t>
      </w:r>
    </w:p>
    <w:p w:rsidR="00A25B54" w:rsidRDefault="00A25B54">
      <w:pPr>
        <w:spacing w:line="25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Обучение, как всякий другой процесс, связано с движен</w:t>
      </w:r>
      <w:r>
        <w:rPr>
          <w:rFonts w:eastAsia="Times New Roman"/>
          <w:sz w:val="28"/>
          <w:szCs w:val="28"/>
        </w:rPr>
        <w:t>ием. Оно, как целостный педагогический процесс, имеет задачную структуру, а следова-тельно, и движение в процессе обучения идет от решения одной учебной за-дачи к другой, продвигая учащегося по пути познания: от незнания к знанию, от неполного знания к бол</w:t>
      </w:r>
      <w:r>
        <w:rPr>
          <w:rFonts w:eastAsia="Times New Roman"/>
          <w:sz w:val="28"/>
          <w:szCs w:val="28"/>
        </w:rPr>
        <w:t>ее полному и точному.. Обучение не сводится к ме-ханической передачи знаний, умений и навыков, т.к. обучение является дву-</w:t>
      </w:r>
    </w:p>
    <w:p w:rsidR="00A25B54" w:rsidRDefault="00A25B54">
      <w:pPr>
        <w:spacing w:line="264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сторонним процессом, в котором тесно взаимодействуют педагоги и учащие-ся: преподавание и учение.</w:t>
      </w:r>
    </w:p>
    <w:p w:rsidR="00A25B54" w:rsidRDefault="00A25B54">
      <w:pPr>
        <w:spacing w:line="26" w:lineRule="exact"/>
        <w:rPr>
          <w:sz w:val="20"/>
          <w:szCs w:val="20"/>
        </w:rPr>
      </w:pPr>
    </w:p>
    <w:p w:rsidR="00A25B54" w:rsidRDefault="00873DDA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Отношение</w:t>
      </w:r>
      <w:r>
        <w:rPr>
          <w:rFonts w:eastAsia="Times New Roman"/>
          <w:sz w:val="28"/>
          <w:szCs w:val="28"/>
        </w:rPr>
        <w:t xml:space="preserve"> учащихся к учению преподавателя обычно характеризуется активностью. Активность (учения, освоения, содержания и т.п.) определяет степень (интенсивность, прочность) «соприкосновения» обучаемого с предме-том его деятельности.</w:t>
      </w:r>
    </w:p>
    <w:p w:rsidR="00A25B54" w:rsidRDefault="00A25B54">
      <w:pPr>
        <w:spacing w:line="8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структуре активности выделяют</w:t>
      </w:r>
      <w:r>
        <w:rPr>
          <w:rFonts w:eastAsia="Times New Roman"/>
          <w:sz w:val="28"/>
          <w:szCs w:val="28"/>
        </w:rPr>
        <w:t>ся следующие компоненты:</w:t>
      </w:r>
    </w:p>
    <w:p w:rsidR="00A25B54" w:rsidRDefault="00A25B54">
      <w:pPr>
        <w:spacing w:line="146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выполнять учебные задания;</w:t>
      </w:r>
    </w:p>
    <w:p w:rsidR="00A25B54" w:rsidRDefault="00A25B54">
      <w:pPr>
        <w:spacing w:line="147" w:lineRule="exact"/>
        <w:rPr>
          <w:rFonts w:ascii="Calibri" w:eastAsia="Calibri" w:hAnsi="Calibri" w:cs="Calibri"/>
          <w:sz w:val="28"/>
          <w:szCs w:val="28"/>
        </w:rPr>
      </w:pPr>
    </w:p>
    <w:p w:rsidR="00A25B54" w:rsidRDefault="00873DDA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к самостоятельной деятельности;</w:t>
      </w:r>
    </w:p>
    <w:p w:rsidR="00A25B54" w:rsidRDefault="00A25B54">
      <w:pPr>
        <w:spacing w:line="145" w:lineRule="exact"/>
        <w:rPr>
          <w:rFonts w:ascii="Calibri" w:eastAsia="Calibri" w:hAnsi="Calibri" w:cs="Calibri"/>
          <w:sz w:val="28"/>
          <w:szCs w:val="28"/>
        </w:rPr>
      </w:pPr>
    </w:p>
    <w:p w:rsidR="00A25B54" w:rsidRDefault="00873DDA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Сознательность выполнения заданий;</w:t>
      </w:r>
    </w:p>
    <w:p w:rsidR="00A25B54" w:rsidRDefault="00A25B54">
      <w:pPr>
        <w:spacing w:line="145" w:lineRule="exact"/>
        <w:rPr>
          <w:rFonts w:ascii="Calibri" w:eastAsia="Calibri" w:hAnsi="Calibri" w:cs="Calibri"/>
          <w:sz w:val="28"/>
          <w:szCs w:val="28"/>
        </w:rPr>
      </w:pPr>
    </w:p>
    <w:p w:rsidR="00A25B54" w:rsidRDefault="00873DDA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Систематичность обучения;</w:t>
      </w:r>
    </w:p>
    <w:p w:rsidR="00A25B54" w:rsidRDefault="00A25B54">
      <w:pPr>
        <w:spacing w:line="147" w:lineRule="exact"/>
        <w:rPr>
          <w:rFonts w:ascii="Calibri" w:eastAsia="Calibri" w:hAnsi="Calibri" w:cs="Calibri"/>
          <w:sz w:val="28"/>
          <w:szCs w:val="28"/>
        </w:rPr>
      </w:pPr>
    </w:p>
    <w:p w:rsidR="00A25B54" w:rsidRDefault="00873DDA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повысить свой уровень;</w:t>
      </w:r>
    </w:p>
    <w:p w:rsidR="00A25B54" w:rsidRDefault="00A25B54">
      <w:pPr>
        <w:spacing w:line="145" w:lineRule="exact"/>
        <w:rPr>
          <w:rFonts w:ascii="Calibri" w:eastAsia="Calibri" w:hAnsi="Calibri" w:cs="Calibri"/>
          <w:sz w:val="28"/>
          <w:szCs w:val="28"/>
        </w:rPr>
      </w:pPr>
    </w:p>
    <w:p w:rsidR="00A25B54" w:rsidRDefault="00873DDA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Другое</w:t>
      </w:r>
    </w:p>
    <w:p w:rsidR="00A25B54" w:rsidRDefault="00A25B54">
      <w:pPr>
        <w:spacing w:line="177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3"/>
        </w:numPr>
        <w:tabs>
          <w:tab w:val="left" w:pos="1268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активностью непосредственно сопрягается </w:t>
      </w:r>
      <w:r>
        <w:rPr>
          <w:rFonts w:eastAsia="Times New Roman"/>
          <w:sz w:val="28"/>
          <w:szCs w:val="28"/>
        </w:rPr>
        <w:t>ещѐ одна важная сторона мотивации учения учащихся – это самостоятельность, которая связана с опре-</w:t>
      </w:r>
    </w:p>
    <w:p w:rsidR="00A25B54" w:rsidRDefault="00A25B54">
      <w:pPr>
        <w:spacing w:line="28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делением объекта, средств деятельности, еѐ осуществления самим учащимся без помощи взрослых и учителей [5, стр. 180]. Познавательная активность и самостояте</w:t>
      </w:r>
      <w:r>
        <w:rPr>
          <w:rFonts w:eastAsia="Times New Roman"/>
          <w:sz w:val="28"/>
          <w:szCs w:val="28"/>
        </w:rPr>
        <w:t>льность неотделимы друг от друга, боле активные учащиеся, как правило, и более самостоятельные; недостаточная собственная активность учащегося ставит его в зависимость от других и лишает самостоятельности.</w:t>
      </w:r>
    </w:p>
    <w:p w:rsidR="00A25B54" w:rsidRDefault="00A25B54">
      <w:pPr>
        <w:spacing w:line="20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 активностью учащихся традиционно назыв</w:t>
      </w:r>
      <w:r>
        <w:rPr>
          <w:rFonts w:eastAsia="Times New Roman"/>
          <w:sz w:val="28"/>
          <w:szCs w:val="28"/>
        </w:rPr>
        <w:t>ается активиза-цией. Активизацию можно определить как постоянно текущий процесс побу-ждения учащихся к энергичному, целенаправленному учению, преодоление пассивной и стереотипной деятельности, застоя в умственной деятельности. Главная цель активизации – фо</w:t>
      </w:r>
      <w:r>
        <w:rPr>
          <w:rFonts w:eastAsia="Times New Roman"/>
          <w:sz w:val="28"/>
          <w:szCs w:val="28"/>
        </w:rPr>
        <w:t>рмирование активности учащихся, повышение качества учебно-воспитательного процесса.</w:t>
      </w:r>
    </w:p>
    <w:p w:rsidR="00A25B54" w:rsidRDefault="00A25B54">
      <w:pPr>
        <w:spacing w:line="26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педагогической практике используют различные пути активизации по-знавательной деятельности. Основные среди них – это разнообразные формы, методы и средства обучения, выб</w:t>
      </w:r>
      <w:r>
        <w:rPr>
          <w:rFonts w:eastAsia="Times New Roman"/>
          <w:sz w:val="28"/>
          <w:szCs w:val="28"/>
        </w:rPr>
        <w:t>ор которых в возникших ситуациях стиму-лирует активность и самостоятельность учащихся.</w:t>
      </w:r>
    </w:p>
    <w:p w:rsidR="00A25B54" w:rsidRDefault="00873DDA">
      <w:pPr>
        <w:spacing w:line="200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A25B54" w:rsidRDefault="00A25B54">
      <w:pPr>
        <w:sectPr w:rsidR="00A25B54">
          <w:pgSz w:w="11900" w:h="16838"/>
          <w:pgMar w:top="1138" w:right="706" w:bottom="419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Наибольший активизирующий эффект на занятиях дают ситуации, в ко-торых учащиеся сами должны:</w:t>
      </w:r>
    </w:p>
    <w:p w:rsidR="00A25B54" w:rsidRDefault="00A25B54">
      <w:pPr>
        <w:spacing w:line="12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 дискуссиях и обсуждениях;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вопросы своим товарищам и преподавателю;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рецензировать ответы товарищей;</w:t>
      </w:r>
    </w:p>
    <w:p w:rsidR="00A25B54" w:rsidRDefault="00A25B54">
      <w:pPr>
        <w:spacing w:line="162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заниматься обучением отстающих;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выбирать посильное задание;</w:t>
      </w:r>
    </w:p>
    <w:p w:rsidR="00A25B54" w:rsidRDefault="00A25B54">
      <w:pPr>
        <w:spacing w:line="161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4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несколько вариантов возможного решения познавательной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задачи;</w:t>
      </w:r>
    </w:p>
    <w:p w:rsidR="00A25B54" w:rsidRDefault="00A25B54">
      <w:pPr>
        <w:spacing w:line="176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4"/>
        </w:numPr>
        <w:tabs>
          <w:tab w:val="left" w:pos="1174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ситуации само</w:t>
      </w:r>
      <w:r>
        <w:rPr>
          <w:rFonts w:eastAsia="Times New Roman"/>
          <w:sz w:val="28"/>
          <w:szCs w:val="28"/>
        </w:rPr>
        <w:t>проверки, анализа личных познавательных и практических действий;</w:t>
      </w:r>
    </w:p>
    <w:p w:rsidR="00A25B54" w:rsidRDefault="00A25B54">
      <w:pPr>
        <w:spacing w:line="14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4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познавательные задачи путем комплексного применения из-</w:t>
      </w:r>
    </w:p>
    <w:p w:rsidR="00A25B54" w:rsidRDefault="00A25B54">
      <w:pPr>
        <w:spacing w:line="160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вестных им способов решения.</w:t>
      </w:r>
    </w:p>
    <w:p w:rsidR="00A25B54" w:rsidRDefault="00A25B54">
      <w:pPr>
        <w:spacing w:line="176" w:lineRule="exact"/>
        <w:rPr>
          <w:sz w:val="20"/>
          <w:szCs w:val="20"/>
        </w:rPr>
      </w:pPr>
    </w:p>
    <w:p w:rsidR="00A25B54" w:rsidRDefault="00873DDA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Можно утверждать, что новые технологии самостоятельного обучения имеют в виду прежде всего </w:t>
      </w:r>
      <w:r>
        <w:rPr>
          <w:rFonts w:eastAsia="Times New Roman"/>
          <w:sz w:val="28"/>
          <w:szCs w:val="28"/>
        </w:rPr>
        <w:t>повышение активности учащихся: истина, добытая путѐм собственного напряжения усилий, имеет огромную познавательную ценность.</w:t>
      </w:r>
    </w:p>
    <w:p w:rsidR="00A25B54" w:rsidRDefault="00A25B54">
      <w:pPr>
        <w:spacing w:line="6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успех обучения определяется:</w:t>
      </w:r>
    </w:p>
    <w:p w:rsidR="00A25B54" w:rsidRDefault="00A25B54">
      <w:pPr>
        <w:spacing w:line="163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отношением учащихся к учению,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стремлением к познанию,</w:t>
      </w:r>
    </w:p>
    <w:p w:rsidR="00A25B54" w:rsidRDefault="00A25B54">
      <w:pPr>
        <w:spacing w:line="175" w:lineRule="exact"/>
        <w:rPr>
          <w:sz w:val="20"/>
          <w:szCs w:val="20"/>
        </w:rPr>
      </w:pPr>
    </w:p>
    <w:p w:rsidR="00A25B54" w:rsidRDefault="00873DDA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-осознанным и самостоятель</w:t>
      </w:r>
      <w:r>
        <w:rPr>
          <w:rFonts w:eastAsia="Times New Roman"/>
          <w:sz w:val="28"/>
          <w:szCs w:val="28"/>
        </w:rPr>
        <w:t>ным приобретением знаний, умений и на-выков.</w:t>
      </w:r>
    </w:p>
    <w:p w:rsidR="00A25B54" w:rsidRDefault="00A25B54">
      <w:pPr>
        <w:spacing w:line="17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-их активностью.</w:t>
      </w:r>
    </w:p>
    <w:p w:rsidR="00A25B54" w:rsidRDefault="00A25B54">
      <w:pPr>
        <w:spacing w:line="360" w:lineRule="exact"/>
        <w:rPr>
          <w:sz w:val="20"/>
          <w:szCs w:val="20"/>
        </w:rPr>
      </w:pPr>
    </w:p>
    <w:p w:rsidR="00A25B54" w:rsidRDefault="00873DDA">
      <w:pPr>
        <w:ind w:left="2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Уровни познавательной активности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Первый уровень – воспроизводящая активность. Характеризуется стремлением учащегося понять, запомнить и воспроизвести знания, овладеть способом их применен</w:t>
      </w:r>
      <w:r>
        <w:rPr>
          <w:rFonts w:eastAsia="Times New Roman"/>
          <w:sz w:val="28"/>
          <w:szCs w:val="28"/>
        </w:rPr>
        <w:t>ия по образцу. Этот уровень отличается неустойчиво-стью волевых усилий, отсутствием у учащихся интереса к углублению знаний, отсутствием вопроса типа: «Почему?».</w:t>
      </w:r>
    </w:p>
    <w:p w:rsidR="00A25B54" w:rsidRDefault="00A25B54">
      <w:pPr>
        <w:spacing w:line="260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Второй уровень – интерпретирующая активность. Характеризуется </w:t>
      </w:r>
      <w:r>
        <w:rPr>
          <w:rFonts w:eastAsia="Times New Roman"/>
          <w:sz w:val="28"/>
          <w:szCs w:val="28"/>
        </w:rPr>
        <w:t>стремлением учащегося к выявлению смысла изучаемого содержания, стрем-лением познать связи между явлениями и процессами, овладеть способами применения знаний в измененных условиях. Характерный показатель – боль-шая устойчивость волевых усилий, которая проя</w:t>
      </w:r>
      <w:r>
        <w:rPr>
          <w:rFonts w:eastAsia="Times New Roman"/>
          <w:sz w:val="28"/>
          <w:szCs w:val="28"/>
        </w:rPr>
        <w:t>вляется в том, что учащийся стремится довести начатое дело до конца, при затруднении не отказывается от выполнения задания, а ищет пути его решения.</w:t>
      </w:r>
    </w:p>
    <w:p w:rsidR="00A25B54" w:rsidRDefault="00A25B54">
      <w:pPr>
        <w:spacing w:line="21" w:lineRule="exact"/>
        <w:rPr>
          <w:sz w:val="20"/>
          <w:szCs w:val="20"/>
        </w:rPr>
      </w:pPr>
    </w:p>
    <w:p w:rsidR="00A25B54" w:rsidRDefault="00873DD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Третий уровень – творческий. Характеризуется интересом и стремлени-ем не только проникнуть глубоко в сущно</w:t>
      </w:r>
      <w:r>
        <w:rPr>
          <w:rFonts w:eastAsia="Times New Roman"/>
          <w:sz w:val="28"/>
          <w:szCs w:val="28"/>
        </w:rPr>
        <w:t xml:space="preserve">сть явлений и их взаимосвязей, но и найти для этой цели новый способ. Характерная особенность – проявление высоких волевых качеств учащегося, упорство и настойчивость в достижении цели, широкие и стойкие познавательные интересы. Данный уровень активно-сти </w:t>
      </w:r>
      <w:r>
        <w:rPr>
          <w:rFonts w:eastAsia="Times New Roman"/>
          <w:sz w:val="28"/>
          <w:szCs w:val="28"/>
        </w:rPr>
        <w:t>обеспечивается возбуждением высокой степени рассогласования между тем, что учащийся знал, что уже встречалось в его опыте и новой информаци-ей, новым явлением. Активность, как качество деятельности личности, являет-ся неотъемлемым условием и показателем ре</w:t>
      </w:r>
      <w:r>
        <w:rPr>
          <w:rFonts w:eastAsia="Times New Roman"/>
          <w:sz w:val="28"/>
          <w:szCs w:val="28"/>
        </w:rPr>
        <w:t>ализации любого принципа обу-чения.</w:t>
      </w:r>
    </w:p>
    <w:p w:rsidR="00A25B54" w:rsidRDefault="00A25B54">
      <w:pPr>
        <w:spacing w:line="214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Принципы активизации познавательной деятельности учащихся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выборе тех или иных методов обучения необходимо, прежде всего, стре-мится к продуктивному результату. При этом от учащегося требуется не толь-ко понять,</w:t>
      </w:r>
      <w:r>
        <w:rPr>
          <w:rFonts w:eastAsia="Times New Roman"/>
          <w:sz w:val="28"/>
          <w:szCs w:val="28"/>
        </w:rPr>
        <w:t xml:space="preserve"> запомнить и воспроизвести полученные знания, но и уметь ими оперировать, применять их в практической деятельности, развивать, ведь сте-пень продуктивности обучения во многом зависит от уровня активности учеб-но–познавательной деятельности учащегося. Если </w:t>
      </w:r>
      <w:r>
        <w:rPr>
          <w:rFonts w:eastAsia="Times New Roman"/>
          <w:sz w:val="28"/>
          <w:szCs w:val="28"/>
        </w:rPr>
        <w:t>необходимо не только по-нять и запомнить, но и практически овладеть знаниями, то естественно, что познавательная деятельность учащегося не может не сводиться к слушанию, восприятию и фиксации учебного материала. Вновь полученные знания он пробует уже мысле</w:t>
      </w:r>
      <w:r>
        <w:rPr>
          <w:rFonts w:eastAsia="Times New Roman"/>
          <w:sz w:val="28"/>
          <w:szCs w:val="28"/>
        </w:rPr>
        <w:t>нно применить, прикладывая к собственной практике и формируя, таким образом, новый образ профессиональной деятельности. И</w:t>
      </w:r>
    </w:p>
    <w:p w:rsidR="00A25B54" w:rsidRDefault="00A25B54">
      <w:pPr>
        <w:spacing w:line="255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чем активнее протекает этот мыслительный и практический учебно-познавательный процесс, тем продуктивнее его р</w:t>
      </w:r>
      <w:r>
        <w:rPr>
          <w:rFonts w:eastAsia="Times New Roman"/>
          <w:sz w:val="28"/>
          <w:szCs w:val="28"/>
        </w:rPr>
        <w:t>езультат. У учащегося начи-нают более устойчиво формироваться новые убеждения и, конечно же, попол-няется профессиональный багаж учащегося. Вот почему активизация познава-тельной деятельности в учебном процессе имеет столь важное значение.</w:t>
      </w:r>
    </w:p>
    <w:p w:rsidR="00A25B54" w:rsidRDefault="00A25B54">
      <w:pPr>
        <w:spacing w:line="208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 Принцип п</w:t>
      </w:r>
      <w:r>
        <w:rPr>
          <w:rFonts w:eastAsia="Times New Roman"/>
          <w:sz w:val="28"/>
          <w:szCs w:val="28"/>
        </w:rPr>
        <w:t>роблемности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9" w:lineRule="auto"/>
        <w:ind w:left="260" w:right="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Прежде всего, в качестве основополагающего принципа следует рас-сматривать принцип проблемности. Путѐм последовательно усложняющихся задач или вопросов создать в мышлении учащегося такую проблемную ситуа-цию, для выхода из которой ему не хвата</w:t>
      </w:r>
      <w:r>
        <w:rPr>
          <w:rFonts w:eastAsia="Times New Roman"/>
          <w:sz w:val="28"/>
          <w:szCs w:val="28"/>
        </w:rPr>
        <w:t>ет имеющихся знаний, и он вынуж-ден сам активно формировать новые знания с помощью преподавателя и с участием других слушателей, основываясь на своѐм или чужом опыте, логике. Таким образом, учащийся получает новые знания не в готовых формулиров-ках препода</w:t>
      </w:r>
      <w:r>
        <w:rPr>
          <w:rFonts w:eastAsia="Times New Roman"/>
          <w:sz w:val="28"/>
          <w:szCs w:val="28"/>
        </w:rPr>
        <w:t>вателя, а в результате собственной активной познавательной дея-тельности. Особенность применения этого принципа в том, этот принцип дол-жен быть направлен на решение соответствующих специфических дидактиче-ских задач: разрушение неверных стереотипов, форми</w:t>
      </w:r>
      <w:r>
        <w:rPr>
          <w:rFonts w:eastAsia="Times New Roman"/>
          <w:sz w:val="28"/>
          <w:szCs w:val="28"/>
        </w:rPr>
        <w:t>рование прогрессивных убеждений.</w:t>
      </w:r>
    </w:p>
    <w:p w:rsidR="00A25B54" w:rsidRDefault="00A25B54">
      <w:pPr>
        <w:spacing w:line="18" w:lineRule="exact"/>
        <w:rPr>
          <w:sz w:val="20"/>
          <w:szCs w:val="20"/>
        </w:rPr>
      </w:pPr>
    </w:p>
    <w:p w:rsidR="00A25B54" w:rsidRDefault="00873DDA">
      <w:pPr>
        <w:spacing w:line="373" w:lineRule="auto"/>
        <w:ind w:left="260" w:right="8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Особенности применения данного принципа в процессе преподавания медицинских спец. дисциплин требуют и специфических форм проведения занятий, педагогических приѐмов и методов. И самое главное, что содержание проблемного </w:t>
      </w:r>
      <w:r>
        <w:rPr>
          <w:rFonts w:eastAsia="Times New Roman"/>
          <w:sz w:val="27"/>
          <w:szCs w:val="27"/>
        </w:rPr>
        <w:t>материала должно подбираться с учѐтом интересов учащихся.</w:t>
      </w:r>
    </w:p>
    <w:p w:rsidR="00A25B54" w:rsidRDefault="00A25B54">
      <w:pPr>
        <w:spacing w:line="2" w:lineRule="exact"/>
        <w:rPr>
          <w:sz w:val="20"/>
          <w:szCs w:val="20"/>
        </w:rPr>
      </w:pPr>
    </w:p>
    <w:p w:rsidR="00A25B54" w:rsidRDefault="00873DDA">
      <w:pPr>
        <w:spacing w:line="349" w:lineRule="auto"/>
        <w:ind w:left="260" w:righ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главных задач обучения является формирование и совершен-ствование умений и навыков, в том числе умения применять новые знания.</w:t>
      </w:r>
    </w:p>
    <w:p w:rsidR="00A25B54" w:rsidRDefault="00A25B54">
      <w:pPr>
        <w:spacing w:line="230" w:lineRule="exact"/>
        <w:rPr>
          <w:sz w:val="20"/>
          <w:szCs w:val="20"/>
        </w:rPr>
      </w:pPr>
    </w:p>
    <w:p w:rsidR="00A25B54" w:rsidRDefault="00873DDA">
      <w:pPr>
        <w:spacing w:line="349" w:lineRule="auto"/>
        <w:ind w:left="1200" w:right="40" w:hanging="19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1.3.2 Принцип обеспечения максимально возможной адекватности</w:t>
      </w:r>
      <w:r>
        <w:rPr>
          <w:rFonts w:eastAsia="Times New Roman"/>
          <w:sz w:val="28"/>
          <w:szCs w:val="28"/>
        </w:rPr>
        <w:t xml:space="preserve"> учеб-но-познавательной деятельности характеру практических задач</w:t>
      </w:r>
    </w:p>
    <w:p w:rsidR="00A25B54" w:rsidRDefault="00A25B54">
      <w:pPr>
        <w:spacing w:line="29" w:lineRule="exact"/>
        <w:rPr>
          <w:sz w:val="20"/>
          <w:szCs w:val="20"/>
        </w:rPr>
      </w:pPr>
    </w:p>
    <w:p w:rsidR="00A25B54" w:rsidRDefault="00873DDA">
      <w:pPr>
        <w:spacing w:line="355" w:lineRule="auto"/>
        <w:ind w:left="260" w:right="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Следующим принципом является обеспечение максимально возможной адекватности учебно-познавательной деятельности характеру практических задач. Практический курс всегда являлся составной часть</w:t>
      </w:r>
      <w:r>
        <w:rPr>
          <w:rFonts w:eastAsia="Times New Roman"/>
          <w:sz w:val="28"/>
          <w:szCs w:val="28"/>
        </w:rPr>
        <w:t>ю профессиональной</w:t>
      </w:r>
    </w:p>
    <w:p w:rsidR="00A25B54" w:rsidRDefault="00A25B54">
      <w:pPr>
        <w:spacing w:line="59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7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подготовки учащихся. Суть данного принципа заключается в том, чтобы орга-низация учебно-познавательной деятельности учащихся по своему характеру максимально приближалась к реальной деятельности. Это и должно обес</w:t>
      </w:r>
      <w:r>
        <w:rPr>
          <w:rFonts w:eastAsia="Times New Roman"/>
          <w:sz w:val="28"/>
          <w:szCs w:val="28"/>
        </w:rPr>
        <w:t>пе-чить в сочетании с принципом проблемного обучения переход от теоретиче-ского осмысления новых знаний к их практическому осмыслению.</w:t>
      </w:r>
    </w:p>
    <w:p w:rsidR="00A25B54" w:rsidRDefault="00A25B54">
      <w:pPr>
        <w:spacing w:line="208" w:lineRule="exact"/>
        <w:rPr>
          <w:sz w:val="20"/>
          <w:szCs w:val="20"/>
        </w:rPr>
      </w:pPr>
    </w:p>
    <w:p w:rsidR="00A25B54" w:rsidRDefault="00873DDA">
      <w:pPr>
        <w:ind w:left="1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1.3.3 Принцип взаимообучения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менее важным при организации учебно-познавательной деятельности учащихся является </w:t>
      </w:r>
      <w:r>
        <w:rPr>
          <w:rFonts w:eastAsia="Times New Roman"/>
          <w:sz w:val="28"/>
          <w:szCs w:val="28"/>
        </w:rPr>
        <w:t>принцип взаимообучения. Следует иметь ввиду, что уча-щиеся в процессе обучения могут обучать друг друга, обмениваясь знаниями. Для успешного самообразования необходимы не только теоретическая база [ 3, стр. 93], но и умение анализировать и обобщать изучаем</w:t>
      </w:r>
      <w:r>
        <w:rPr>
          <w:rFonts w:eastAsia="Times New Roman"/>
          <w:sz w:val="28"/>
          <w:szCs w:val="28"/>
        </w:rPr>
        <w:t>ые явления, факты, информацию, умение творчески подходить к использованию этих знаний, спо-собность делать выводы своих и чужих ошибок, уметь актуализировать и раз-вивать свои знания и умения.</w:t>
      </w:r>
    </w:p>
    <w:p w:rsidR="00A25B54" w:rsidRDefault="00A25B54">
      <w:pPr>
        <w:spacing w:line="249" w:lineRule="exact"/>
        <w:rPr>
          <w:sz w:val="20"/>
          <w:szCs w:val="20"/>
        </w:rPr>
      </w:pPr>
    </w:p>
    <w:p w:rsidR="00A25B54" w:rsidRDefault="00873DDA">
      <w:pPr>
        <w:ind w:left="1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1.3.4 принцип исследования изучаемых проблем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важно, что</w:t>
      </w:r>
      <w:r>
        <w:rPr>
          <w:rFonts w:eastAsia="Times New Roman"/>
          <w:sz w:val="28"/>
          <w:szCs w:val="28"/>
        </w:rPr>
        <w:t>бы учебно–познавательная деятельность учащихся но-сила творческий, поисковый характер и по возможности включала в себя эле-менты анализа и обобщения. Процесс изучения того или иного явления или проблемы должны по всем признакам носить исследовательский хар</w:t>
      </w:r>
      <w:r>
        <w:rPr>
          <w:rFonts w:eastAsia="Times New Roman"/>
          <w:sz w:val="28"/>
          <w:szCs w:val="28"/>
        </w:rPr>
        <w:t>актер. Это является ещѐ одним важным принципом активизации учебно–познавательной деятельности: принцип исследования изучаемых проблем и явлений.</w:t>
      </w:r>
    </w:p>
    <w:p w:rsidR="00A25B54" w:rsidRDefault="00A25B54">
      <w:pPr>
        <w:spacing w:line="204" w:lineRule="exact"/>
        <w:rPr>
          <w:sz w:val="20"/>
          <w:szCs w:val="20"/>
        </w:rPr>
      </w:pPr>
    </w:p>
    <w:p w:rsidR="00A25B54" w:rsidRDefault="00873DDA">
      <w:pPr>
        <w:ind w:left="1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1.3.5 Принцип индивидуализации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любого учебного процесса важным является принцип индивидуали-зации – это о</w:t>
      </w:r>
      <w:r>
        <w:rPr>
          <w:rFonts w:eastAsia="Times New Roman"/>
          <w:sz w:val="28"/>
          <w:szCs w:val="28"/>
        </w:rPr>
        <w:t>рганизация учебно–познавательной деятельности с учетом инди-видуальных особенностей и возможностей учащегося. Для обучения этот принцип имеет исключительное значение, т.к. существует очень много психо-физических особенностей:</w:t>
      </w:r>
    </w:p>
    <w:p w:rsidR="00A25B54" w:rsidRDefault="00A25B54">
      <w:pPr>
        <w:spacing w:line="7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аудитории (комплектова</w:t>
      </w:r>
      <w:r>
        <w:rPr>
          <w:rFonts w:eastAsia="Times New Roman"/>
          <w:sz w:val="28"/>
          <w:szCs w:val="28"/>
        </w:rPr>
        <w:t>ние групп);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57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адаптация к учебному процессу;</w:t>
      </w:r>
    </w:p>
    <w:p w:rsidR="00A25B54" w:rsidRDefault="00A25B54">
      <w:pPr>
        <w:spacing w:line="362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восприятию нового;</w:t>
      </w:r>
    </w:p>
    <w:p w:rsidR="00A25B54" w:rsidRDefault="00A25B54">
      <w:pPr>
        <w:spacing w:line="376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Всѐ это требует применять такие формы и методы обучения, которые по возможности учитывали бы индивидуальные особенности каждого учащегося, т.е. </w:t>
      </w:r>
      <w:r>
        <w:rPr>
          <w:rFonts w:eastAsia="Times New Roman"/>
          <w:sz w:val="28"/>
          <w:szCs w:val="28"/>
        </w:rPr>
        <w:t>реализовать принцип индивидуализация учебного процесса.</w:t>
      </w:r>
    </w:p>
    <w:p w:rsidR="00A25B54" w:rsidRDefault="00A25B54">
      <w:pPr>
        <w:spacing w:line="211" w:lineRule="exact"/>
        <w:rPr>
          <w:sz w:val="20"/>
          <w:szCs w:val="20"/>
        </w:rPr>
      </w:pPr>
    </w:p>
    <w:p w:rsidR="00A25B54" w:rsidRDefault="00873DDA">
      <w:pPr>
        <w:ind w:left="1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1.3.6 Принцип самообучения</w:t>
      </w:r>
    </w:p>
    <w:p w:rsidR="00A25B54" w:rsidRDefault="00A25B54">
      <w:pPr>
        <w:spacing w:line="175" w:lineRule="exact"/>
        <w:rPr>
          <w:sz w:val="20"/>
          <w:szCs w:val="20"/>
        </w:rPr>
      </w:pPr>
    </w:p>
    <w:p w:rsidR="00A25B54" w:rsidRDefault="00873DDA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менее важным в учебном процессе является механизм самоконтроля и саморегулирования, т.е. реализация принципа самообучения. Данный прин-цип позволяет индивидуализировать</w:t>
      </w:r>
      <w:r>
        <w:rPr>
          <w:rFonts w:eastAsia="Times New Roman"/>
          <w:sz w:val="28"/>
          <w:szCs w:val="28"/>
        </w:rPr>
        <w:t xml:space="preserve"> учебно–познавательную деятельность каждого учащегося на основе их личного активного стремления к пополнению</w:t>
      </w:r>
    </w:p>
    <w:p w:rsidR="00A25B54" w:rsidRDefault="00A25B54">
      <w:pPr>
        <w:spacing w:line="22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8"/>
        </w:numPr>
        <w:tabs>
          <w:tab w:val="left" w:pos="516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совершенствованию собственных знаний и умений, изучая самостоятельно дополнительную литературу, получая консультации.</w:t>
      </w:r>
    </w:p>
    <w:p w:rsidR="00A25B54" w:rsidRDefault="00A25B54">
      <w:pPr>
        <w:spacing w:line="217" w:lineRule="exact"/>
        <w:rPr>
          <w:sz w:val="20"/>
          <w:szCs w:val="20"/>
        </w:rPr>
      </w:pPr>
    </w:p>
    <w:p w:rsidR="00A25B54" w:rsidRDefault="00873DDA">
      <w:pPr>
        <w:ind w:left="1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1.3.7 Принцип мотивации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</w:t>
      </w:r>
      <w:r>
        <w:rPr>
          <w:rFonts w:eastAsia="Times New Roman"/>
          <w:sz w:val="28"/>
          <w:szCs w:val="28"/>
        </w:rPr>
        <w:t>тивность, как самостоятельная и коллективная деятельность учащих-ся, возможна лишь при наличии стимулов. Поэтому особое место среди акти-визации познавательной деятельности учащихся отводится мотивации. Глав-ное – активная деятельность должна быть не вынуж</w:t>
      </w:r>
      <w:r>
        <w:rPr>
          <w:rFonts w:eastAsia="Times New Roman"/>
          <w:sz w:val="28"/>
          <w:szCs w:val="28"/>
        </w:rPr>
        <w:t>денной, учащийся должен иметь желание решить проблему, познать что- либо, доказать, оспорить.</w:t>
      </w:r>
    </w:p>
    <w:p w:rsidR="00A25B54" w:rsidRDefault="00A25B54">
      <w:pPr>
        <w:spacing w:line="20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Принципы активизации учебно–познавательной деятельности учащихся, также как и выбор методов обучения, должны определяться с учетом особен-ностей учебного </w:t>
      </w:r>
      <w:r>
        <w:rPr>
          <w:rFonts w:eastAsia="Times New Roman"/>
          <w:sz w:val="28"/>
          <w:szCs w:val="28"/>
        </w:rPr>
        <w:t>процесса.</w:t>
      </w:r>
    </w:p>
    <w:p w:rsidR="00A25B54" w:rsidRDefault="00A25B54">
      <w:pPr>
        <w:spacing w:line="25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принципов и методов существуют и факторы, которые побуж-дают учащихся к активности, их можно назвать мотивами или стимулами преподавателя для активации деятельности учащихся.</w:t>
      </w:r>
    </w:p>
    <w:p w:rsidR="00A25B54" w:rsidRDefault="00A25B54">
      <w:pPr>
        <w:spacing w:line="211" w:lineRule="exact"/>
        <w:rPr>
          <w:sz w:val="20"/>
          <w:szCs w:val="20"/>
        </w:rPr>
      </w:pPr>
    </w:p>
    <w:p w:rsidR="00A25B54" w:rsidRDefault="00873DDA">
      <w:pPr>
        <w:ind w:left="1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Факторы, побуждающие учащихся к активности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9"/>
        </w:numPr>
        <w:tabs>
          <w:tab w:val="left" w:pos="1323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 основных</w:t>
      </w:r>
      <w:r>
        <w:rPr>
          <w:rFonts w:eastAsia="Times New Roman"/>
          <w:sz w:val="28"/>
          <w:szCs w:val="28"/>
        </w:rPr>
        <w:t xml:space="preserve"> факторов, побуждающих учащихся к активности можно назвать следующие: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34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A25B54" w:rsidRDefault="00A25B54">
      <w:pPr>
        <w:sectPr w:rsidR="00A25B54">
          <w:pgSz w:w="11900" w:h="16838"/>
          <w:pgMar w:top="1125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Профессиональный интерес является главным мотивом активизации учащихся. Данный фактор преподавателю необходимо учитывать уже при формировании учебного материал</w:t>
      </w:r>
      <w:r>
        <w:rPr>
          <w:rFonts w:eastAsia="Times New Roman"/>
          <w:sz w:val="28"/>
          <w:szCs w:val="28"/>
        </w:rPr>
        <w:t xml:space="preserve">а. Учащийся никогда не станет изучать кон-кретную ситуацию, если она надуманна и не отражает реальной действитель-ности, а также не будет активно обсуждать проблему, которая к нему не имеет никакого отношения. И наоборот, интерес его резко возрастет, если </w:t>
      </w:r>
      <w:r>
        <w:rPr>
          <w:rFonts w:eastAsia="Times New Roman"/>
          <w:sz w:val="28"/>
          <w:szCs w:val="28"/>
        </w:rPr>
        <w:t>материал содержит характерные проблемы, которые ему приходится встречать, а порой</w:t>
      </w:r>
    </w:p>
    <w:p w:rsidR="00A25B54" w:rsidRDefault="00A2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8752;visibility:visible;mso-wrap-distance-left:0;mso-wrap-distance-right:0" from="48.5pt,-153.75pt" to="231.3pt,-153.75pt" o:allowincell="f" strokeweight=".25397mm"/>
        </w:pict>
      </w:r>
    </w:p>
    <w:p w:rsidR="00A25B54" w:rsidRDefault="00A25B54">
      <w:pPr>
        <w:spacing w:line="1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0"/>
        </w:numPr>
        <w:tabs>
          <w:tab w:val="left" w:pos="545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в повседневной жизни. Тут его познавательная активность будет обусловлена заинтересованностью в исследовании данной проблемы, изуче-</w:t>
      </w:r>
    </w:p>
    <w:p w:rsidR="00A25B54" w:rsidRDefault="00A25B54">
      <w:pPr>
        <w:spacing w:line="17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ния опыта еѐ решения.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Творческий характер учебно-познавательной деятельности</w:t>
      </w:r>
      <w:r>
        <w:rPr>
          <w:rFonts w:eastAsia="Times New Roman"/>
          <w:sz w:val="28"/>
          <w:szCs w:val="28"/>
        </w:rPr>
        <w:t xml:space="preserve"> сам по себе является мощным стимулом к познанию. Исследовательский характер учебно-познавательной деятельности позволяет пробудить у учащихся творческий интерес, а это в свою очередь побуждает их к акт</w:t>
      </w:r>
      <w:r>
        <w:rPr>
          <w:rFonts w:eastAsia="Times New Roman"/>
          <w:sz w:val="28"/>
          <w:szCs w:val="28"/>
        </w:rPr>
        <w:t>ивному самостоятельному и коллективному поиску новых знаний.</w:t>
      </w:r>
    </w:p>
    <w:p w:rsidR="00A25B54" w:rsidRDefault="00A25B54">
      <w:pPr>
        <w:spacing w:line="20" w:lineRule="exact"/>
        <w:rPr>
          <w:sz w:val="20"/>
          <w:szCs w:val="20"/>
        </w:rPr>
      </w:pPr>
    </w:p>
    <w:p w:rsidR="00A25B54" w:rsidRDefault="00873DD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Состязательность</w:t>
      </w:r>
      <w:r>
        <w:rPr>
          <w:rFonts w:eastAsia="Times New Roman"/>
          <w:sz w:val="28"/>
          <w:szCs w:val="28"/>
        </w:rPr>
        <w:t xml:space="preserve"> также является одним из главных побудителей к ак-тивной деятельности учащегося. Однако, в учебном процессе это может сво-диться не только к соревнованию за лучшие оценки, это мо</w:t>
      </w:r>
      <w:r>
        <w:rPr>
          <w:rFonts w:eastAsia="Times New Roman"/>
          <w:sz w:val="28"/>
          <w:szCs w:val="28"/>
        </w:rPr>
        <w:t>гут быть и другие мотивы. Например: никому не хочется «ударить в грязь лицом» перед своими одногруппниками, каждый стремится показать себя с лучшей стороны, проде-монстрировать глубину своих знаний и умений. Состязательность особенно проявляет себя на заня</w:t>
      </w:r>
      <w:r>
        <w:rPr>
          <w:rFonts w:eastAsia="Times New Roman"/>
          <w:sz w:val="28"/>
          <w:szCs w:val="28"/>
        </w:rPr>
        <w:t>тиях, проводимых в игровой форме.</w:t>
      </w:r>
    </w:p>
    <w:p w:rsidR="00A25B54" w:rsidRDefault="00A25B54">
      <w:pPr>
        <w:spacing w:line="20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Игровой характер проведения занятий</w:t>
      </w:r>
      <w:r>
        <w:rPr>
          <w:rFonts w:eastAsia="Times New Roman"/>
          <w:sz w:val="28"/>
          <w:szCs w:val="28"/>
        </w:rPr>
        <w:t xml:space="preserve"> включает в себя и фактор профес-сионального интереса, и фактор самостоятельности, независимо от этого представляет собой эффективный мотивационный процесс мыслительной ак-тивности учаще</w:t>
      </w:r>
      <w:r>
        <w:rPr>
          <w:rFonts w:eastAsia="Times New Roman"/>
          <w:sz w:val="28"/>
          <w:szCs w:val="28"/>
        </w:rPr>
        <w:t>гося. Хорошо организованное игровое занятие должно содер-жать «пружину» для саморазвития. Любая игра побуждает еѐ участника к дей-ствию.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45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Учитывая перечисленные факторы, преподаватель может безошибочно активизировать деятельност</w:t>
      </w:r>
      <w:r>
        <w:rPr>
          <w:rFonts w:eastAsia="Times New Roman"/>
          <w:sz w:val="28"/>
          <w:szCs w:val="28"/>
        </w:rPr>
        <w:t>ь учащихся, т.к. различный подход к занятиям, а не однообразный, это, прежде всего, вызывает интерес к занятиям у учащихся, они будут с радостью идти на занятия, т.к. предъугадать преподавателя не возможно.</w:t>
      </w:r>
    </w:p>
    <w:p w:rsidR="00A25B54" w:rsidRDefault="00A25B54">
      <w:pPr>
        <w:spacing w:line="222" w:lineRule="exact"/>
        <w:rPr>
          <w:sz w:val="20"/>
          <w:szCs w:val="20"/>
        </w:rPr>
      </w:pPr>
    </w:p>
    <w:p w:rsidR="00A25B54" w:rsidRDefault="00873DD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Эмоциональное воздействие вышеназванных факторов</w:t>
      </w:r>
      <w:r>
        <w:rPr>
          <w:rFonts w:eastAsia="Times New Roman"/>
          <w:sz w:val="28"/>
          <w:szCs w:val="28"/>
        </w:rPr>
        <w:t xml:space="preserve"> на учащегося оказывает и игра, и состязательность, и творческий характер, и профессио-нальный интерес. Эмоциональное воздействие также существует, как само-стоятельный фактор и является методом, который пробуждает желание актив-но включиться в коллективны</w:t>
      </w:r>
      <w:r>
        <w:rPr>
          <w:rFonts w:eastAsia="Times New Roman"/>
          <w:sz w:val="28"/>
          <w:szCs w:val="28"/>
        </w:rPr>
        <w:t>й процесс учения; заинтересованность, приво-дящая в движение.</w:t>
      </w:r>
    </w:p>
    <w:p w:rsidR="00A25B54" w:rsidRDefault="00A2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9776;visibility:visible;mso-wrap-distance-left:0;mso-wrap-distance-right:0" from="48.5pt,-129.7pt" to="233.45pt,-129.7pt" o:allowincell="f" strokeweight=".25397mm"/>
        </w:pict>
      </w:r>
    </w:p>
    <w:p w:rsidR="00A25B54" w:rsidRDefault="00873DDA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значение для успешной реализации принципа активности в обу-чении имеют самостоятельные работы творческого характера. Разновидности: программированные задания, тесты.</w:t>
      </w:r>
    </w:p>
    <w:p w:rsidR="00A25B54" w:rsidRDefault="00A25B54">
      <w:pPr>
        <w:spacing w:line="21" w:lineRule="exact"/>
        <w:rPr>
          <w:sz w:val="20"/>
          <w:szCs w:val="20"/>
        </w:rPr>
      </w:pPr>
    </w:p>
    <w:p w:rsidR="00A25B54" w:rsidRDefault="00873DDA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Активизация учения</w:t>
      </w:r>
      <w:r>
        <w:rPr>
          <w:rFonts w:eastAsia="Times New Roman"/>
          <w:sz w:val="28"/>
          <w:szCs w:val="28"/>
        </w:rPr>
        <w:t xml:space="preserve"> учащихся не как усиление деятельности, а как мо-билизация преподавателем с помощью специальных средств интеллектуаль-ных, нравственно – волевых и физических сил учащихся на достижение кон-кретных целей обучения и воспитания.</w:t>
      </w:r>
    </w:p>
    <w:p w:rsidR="00A25B54" w:rsidRDefault="00A25B54">
      <w:pPr>
        <w:spacing w:line="22" w:lineRule="exact"/>
        <w:rPr>
          <w:sz w:val="20"/>
          <w:szCs w:val="20"/>
        </w:rPr>
      </w:pPr>
    </w:p>
    <w:p w:rsidR="00A25B54" w:rsidRDefault="00873DD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Физиологической основой позна</w:t>
      </w:r>
      <w:r>
        <w:rPr>
          <w:rFonts w:eastAsia="Times New Roman"/>
          <w:sz w:val="28"/>
          <w:szCs w:val="28"/>
        </w:rPr>
        <w:t>вательной активности рассогласование между наличной ситуации и прошлым опытом. Особое значение на этапе включения учащегося в активную познавательную деятельность имеет ориен-тировочно – исследовательский рефлекс, представляющий собой реакцию ор-ганизма на</w:t>
      </w:r>
      <w:r>
        <w:rPr>
          <w:rFonts w:eastAsia="Times New Roman"/>
          <w:sz w:val="28"/>
          <w:szCs w:val="28"/>
        </w:rPr>
        <w:t xml:space="preserve"> необычные изменения во внешней среде. Исследовательский реф-лекс приводит кору больших полушарий в деятельное состояние. Возбужде-ние исследовательского рефлекса – необходимое условие познавательной дея-тельности.</w:t>
      </w:r>
    </w:p>
    <w:p w:rsidR="00A25B54" w:rsidRDefault="00A25B54">
      <w:pPr>
        <w:spacing w:line="263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1"/>
        </w:numPr>
        <w:tabs>
          <w:tab w:val="left" w:pos="649"/>
        </w:tabs>
        <w:spacing w:line="349" w:lineRule="auto"/>
        <w:ind w:left="4120" w:right="100" w:hanging="375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активизации познавательной деяте</w:t>
      </w:r>
      <w:r>
        <w:rPr>
          <w:rFonts w:eastAsia="Times New Roman"/>
          <w:sz w:val="28"/>
          <w:szCs w:val="28"/>
        </w:rPr>
        <w:t>льности при преподавании ос-нов патологии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11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Существуют основные способы активизации познавательной деятельности:</w:t>
      </w:r>
    </w:p>
    <w:p w:rsidR="00A25B54" w:rsidRDefault="00A25B54">
      <w:pPr>
        <w:spacing w:line="362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2"/>
        </w:numPr>
        <w:tabs>
          <w:tab w:val="left" w:pos="580"/>
        </w:tabs>
        <w:ind w:left="58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Опираясь на интересы учащихся, одновременно формировать мотивы уче-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ния, среди которых на первом месте выступают </w:t>
      </w:r>
      <w:r>
        <w:rPr>
          <w:rFonts w:eastAsia="Times New Roman"/>
          <w:sz w:val="28"/>
          <w:szCs w:val="28"/>
        </w:rPr>
        <w:t>познавательные интересы и профессиональные склонности.</w:t>
      </w:r>
    </w:p>
    <w:p w:rsidR="00A25B54" w:rsidRDefault="00A25B54">
      <w:pPr>
        <w:spacing w:line="12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3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Включать учащихся в решение проблемных ситуаций, а проблемное обуче-</w:t>
      </w:r>
    </w:p>
    <w:p w:rsidR="00A25B54" w:rsidRDefault="00A25B54">
      <w:pPr>
        <w:spacing w:line="160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ние – в процессе поиска и решения научных и практических проблем.</w:t>
      </w:r>
    </w:p>
    <w:p w:rsidR="00A25B54" w:rsidRDefault="00A25B54">
      <w:pPr>
        <w:spacing w:line="160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дидактические игры и дискуссии.</w:t>
      </w:r>
    </w:p>
    <w:p w:rsidR="00A25B54" w:rsidRDefault="00A25B54">
      <w:pPr>
        <w:spacing w:line="161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таки</w:t>
      </w:r>
      <w:r>
        <w:rPr>
          <w:rFonts w:eastAsia="Times New Roman"/>
          <w:sz w:val="28"/>
          <w:szCs w:val="28"/>
        </w:rPr>
        <w:t>е методы обучения, как пример, наглядный показ.</w:t>
      </w:r>
    </w:p>
    <w:p w:rsidR="00A25B54" w:rsidRDefault="00A25B54">
      <w:pPr>
        <w:spacing w:line="176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14"/>
        </w:numPr>
        <w:tabs>
          <w:tab w:val="left" w:pos="584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Стимулировать коллективные формы работы, взаимодействие учащихся в учении.</w:t>
      </w:r>
    </w:p>
    <w:p w:rsidR="00A25B54" w:rsidRDefault="00A25B54">
      <w:pPr>
        <w:spacing w:line="28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1"/>
          <w:numId w:val="14"/>
        </w:numPr>
        <w:tabs>
          <w:tab w:val="left" w:pos="1407"/>
        </w:tabs>
        <w:spacing w:line="349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активизации познавательной деятельности учащихся большую роль играет умение преподавателя побуждать своих учащихся к осмыслению </w:t>
      </w:r>
      <w:r>
        <w:rPr>
          <w:rFonts w:eastAsia="Times New Roman"/>
          <w:sz w:val="28"/>
          <w:szCs w:val="28"/>
        </w:rPr>
        <w:t>логи-</w:t>
      </w:r>
    </w:p>
    <w:p w:rsidR="00A25B54" w:rsidRDefault="00A25B54">
      <w:pPr>
        <w:spacing w:line="31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ки и последовательности в изложении учебного материала, к выделению в нем главных и наиболее существенных положений. Если преподаватель предлага-ет по ходу своего изложения материала выделить основные вопросы, т.е. со-ставить план изучаемого материа</w:t>
      </w:r>
      <w:r>
        <w:rPr>
          <w:rFonts w:eastAsia="Times New Roman"/>
          <w:sz w:val="28"/>
          <w:szCs w:val="28"/>
        </w:rPr>
        <w:t>ла, то это задание заставляет учащихся глуб-же вникать в сущность новой темы, мысленно расчленять материал на важ-нейшие логические части.</w:t>
      </w:r>
    </w:p>
    <w:p w:rsidR="00A25B54" w:rsidRDefault="00A25B54">
      <w:pPr>
        <w:spacing w:line="24" w:lineRule="exact"/>
        <w:rPr>
          <w:sz w:val="20"/>
          <w:szCs w:val="20"/>
        </w:rPr>
      </w:pPr>
    </w:p>
    <w:p w:rsidR="00A25B54" w:rsidRDefault="00873DDA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способы активизации познавательной деятельности осуществ-ляются с помощью методов обучения. Активными методам</w:t>
      </w:r>
      <w:r>
        <w:rPr>
          <w:rFonts w:eastAsia="Times New Roman"/>
          <w:sz w:val="28"/>
          <w:szCs w:val="28"/>
        </w:rPr>
        <w:t>и обучения следует называть те, которые максимально повышают уровень познавательной актив-ности учащихся, побуждают их к старательному учению.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42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A25B54" w:rsidRDefault="00A25B54">
      <w:pPr>
        <w:sectPr w:rsidR="00A25B54">
          <w:pgSz w:w="11900" w:h="16838"/>
          <w:pgMar w:top="1125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Глава 2. Методы активизации познавательной деятельности при проведении</w:t>
      </w:r>
      <w:r>
        <w:rPr>
          <w:rFonts w:eastAsia="Times New Roman"/>
          <w:sz w:val="28"/>
          <w:szCs w:val="28"/>
        </w:rPr>
        <w:t xml:space="preserve"> занятия по основам патологии. Тема: «Воспаление»</w:t>
      </w:r>
    </w:p>
    <w:p w:rsidR="00A25B54" w:rsidRDefault="00A25B54">
      <w:pPr>
        <w:spacing w:line="26" w:lineRule="exact"/>
        <w:rPr>
          <w:sz w:val="20"/>
          <w:szCs w:val="20"/>
        </w:rPr>
      </w:pPr>
    </w:p>
    <w:p w:rsidR="00A25B54" w:rsidRDefault="00873DDA">
      <w:pPr>
        <w:spacing w:line="349" w:lineRule="auto"/>
        <w:ind w:left="980" w:firstLine="13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Методы активизации познавательной деятельности учащихся Степень активности учащихся является реакцией, а методы и приѐмы</w:t>
      </w:r>
    </w:p>
    <w:p w:rsidR="00A25B54" w:rsidRDefault="00A25B54">
      <w:pPr>
        <w:spacing w:line="28" w:lineRule="exact"/>
        <w:rPr>
          <w:sz w:val="20"/>
          <w:szCs w:val="20"/>
        </w:rPr>
      </w:pPr>
    </w:p>
    <w:p w:rsidR="00A25B54" w:rsidRDefault="00873DDA">
      <w:pPr>
        <w:spacing w:line="351" w:lineRule="auto"/>
        <w:ind w:left="980" w:hanging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преподавателя являются показателем его педагогического мастерства. Активными ме</w:t>
      </w:r>
      <w:r>
        <w:rPr>
          <w:rFonts w:eastAsia="Times New Roman"/>
          <w:sz w:val="28"/>
          <w:szCs w:val="28"/>
        </w:rPr>
        <w:t>тодами обучения следует называть те методы, которые</w:t>
      </w:r>
    </w:p>
    <w:p w:rsidR="00A25B54" w:rsidRDefault="00A25B54">
      <w:pPr>
        <w:spacing w:line="25" w:lineRule="exact"/>
        <w:rPr>
          <w:sz w:val="20"/>
          <w:szCs w:val="20"/>
        </w:rPr>
      </w:pPr>
    </w:p>
    <w:p w:rsidR="00A25B54" w:rsidRDefault="00873DDA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 повышают уровень познавательной активности учащихся, побу-ждают их к старательному учению.</w:t>
      </w:r>
    </w:p>
    <w:p w:rsidR="00A25B54" w:rsidRDefault="00A25B54">
      <w:pPr>
        <w:spacing w:line="29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5"/>
        </w:numPr>
        <w:tabs>
          <w:tab w:val="left" w:pos="1270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педагогической практике и в методической литературе традиционно принято делить методы обучения по и</w:t>
      </w:r>
      <w:r>
        <w:rPr>
          <w:rFonts w:eastAsia="Times New Roman"/>
          <w:sz w:val="28"/>
          <w:szCs w:val="28"/>
        </w:rPr>
        <w:t>сточнику знаний: словесные – рассказ,</w:t>
      </w:r>
    </w:p>
    <w:p w:rsidR="00A25B54" w:rsidRDefault="00A25B54">
      <w:pPr>
        <w:spacing w:line="25" w:lineRule="exact"/>
        <w:rPr>
          <w:sz w:val="20"/>
          <w:szCs w:val="20"/>
        </w:rPr>
      </w:pPr>
    </w:p>
    <w:p w:rsidR="00A25B54" w:rsidRDefault="00873DDA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лекция, беседа, чтение; наглядные – демонстрация натуральных, экранных и других наглядных пособий, опытов; практические – лабораторные и практиче-ские работы. Каждый из них может быть более или менее (пассивным) актив</w:t>
      </w:r>
      <w:r>
        <w:rPr>
          <w:rFonts w:eastAsia="Times New Roman"/>
          <w:sz w:val="28"/>
          <w:szCs w:val="28"/>
        </w:rPr>
        <w:t>-ным.</w:t>
      </w:r>
    </w:p>
    <w:p w:rsidR="00A25B54" w:rsidRDefault="00A25B54">
      <w:pPr>
        <w:spacing w:line="8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Словесные методы:</w:t>
      </w:r>
    </w:p>
    <w:p w:rsidR="00A25B54" w:rsidRDefault="00A25B54">
      <w:pPr>
        <w:spacing w:line="160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дискуссии применяю по вопросам, требующим размышления.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Добиваюсь на своих занятиях, чтобы учащиеся могли свободно высказывать своѐ мнение и внимательно слушать мнение выступающего.</w:t>
      </w:r>
    </w:p>
    <w:p w:rsidR="00A25B54" w:rsidRDefault="00A25B54">
      <w:pPr>
        <w:spacing w:line="17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7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самостоятельной работы с учащимися.</w:t>
      </w:r>
      <w:r>
        <w:rPr>
          <w:rFonts w:eastAsia="Times New Roman"/>
          <w:sz w:val="28"/>
          <w:szCs w:val="28"/>
        </w:rPr>
        <w:t xml:space="preserve"> С целью лучшего выяв-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ления логической структуры нового материала дается задание самостоятельно составить план – конспект преподавателя с выполнением установки6 минимум текста – максимум информации.</w:t>
      </w:r>
    </w:p>
    <w:p w:rsidR="00A25B54" w:rsidRDefault="00A25B54">
      <w:pPr>
        <w:spacing w:line="25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Используя этот план – конспект, учащиеся всегда успешн</w:t>
      </w:r>
      <w:r>
        <w:rPr>
          <w:rFonts w:eastAsia="Times New Roman"/>
          <w:sz w:val="28"/>
          <w:szCs w:val="28"/>
        </w:rPr>
        <w:t>о воспроизво-дят содержание темы при проверке домашнего задания. Умение конспектиро-вать, составлять план рассказа, ответа, комментированное чтение литературы, отыскивание главной мысли, работа со справочниками, медицинской литера-турой помогают формирован</w:t>
      </w:r>
      <w:r>
        <w:rPr>
          <w:rFonts w:eastAsia="Times New Roman"/>
          <w:sz w:val="28"/>
          <w:szCs w:val="28"/>
        </w:rPr>
        <w:t>ию у учащихся теоретического и обратно – пред-метного мышления при анализе и обобщении закономерностей природы.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45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Для закрепления навыка работы с литературой учащимся даются по-сильные задания. Пример: В чем проявляются </w:t>
      </w:r>
      <w:r>
        <w:rPr>
          <w:rFonts w:eastAsia="Times New Roman"/>
          <w:sz w:val="28"/>
          <w:szCs w:val="28"/>
        </w:rPr>
        <w:t>компенсаторно – приспособи-тельные реакции воспаления?</w:t>
      </w:r>
    </w:p>
    <w:p w:rsidR="00A25B54" w:rsidRDefault="00A25B54">
      <w:pPr>
        <w:spacing w:line="21" w:lineRule="exact"/>
        <w:rPr>
          <w:sz w:val="20"/>
          <w:szCs w:val="20"/>
        </w:rPr>
      </w:pPr>
    </w:p>
    <w:p w:rsidR="00A25B54" w:rsidRDefault="00873DDA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кабинете учащиеся должны не прочитать, а пересказать своѐ сообще-ние. При таком виде работы учащиеся учатся анализировать и обобщать мате-риал, а также развивается устная речь. Благодаря этому учащи</w:t>
      </w:r>
      <w:r>
        <w:rPr>
          <w:rFonts w:eastAsia="Times New Roman"/>
          <w:sz w:val="28"/>
          <w:szCs w:val="28"/>
        </w:rPr>
        <w:t>еся в последст-вие не стесняются высказывать свои мысли и суждения.</w:t>
      </w:r>
    </w:p>
    <w:p w:rsidR="00A25B54" w:rsidRDefault="00A25B54">
      <w:pPr>
        <w:spacing w:line="9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самостоятельной работы с дидактическим материалом.</w:t>
      </w:r>
    </w:p>
    <w:p w:rsidR="00A25B54" w:rsidRDefault="00A25B54">
      <w:pPr>
        <w:spacing w:line="376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Организую самостоятельную работу следующим образом: группе даѐтся кон-кретное учебное задание. Пытаюсь довести его до сознания ка</w:t>
      </w:r>
      <w:r>
        <w:rPr>
          <w:rFonts w:eastAsia="Times New Roman"/>
          <w:sz w:val="28"/>
          <w:szCs w:val="28"/>
        </w:rPr>
        <w:t>ждого учащего-ся.</w:t>
      </w:r>
    </w:p>
    <w:p w:rsidR="00A25B54" w:rsidRDefault="00A25B54">
      <w:pPr>
        <w:spacing w:line="9" w:lineRule="exact"/>
        <w:rPr>
          <w:sz w:val="20"/>
          <w:szCs w:val="20"/>
        </w:rPr>
      </w:pPr>
    </w:p>
    <w:p w:rsidR="00A25B54" w:rsidRDefault="00873DDA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есть свои требования:</w:t>
      </w:r>
    </w:p>
    <w:p w:rsidR="00A25B54" w:rsidRDefault="00A25B54">
      <w:pPr>
        <w:spacing w:line="161" w:lineRule="exact"/>
        <w:rPr>
          <w:sz w:val="20"/>
          <w:szCs w:val="20"/>
        </w:rPr>
      </w:pPr>
    </w:p>
    <w:p w:rsidR="00A25B54" w:rsidRDefault="00873DDA">
      <w:pPr>
        <w:ind w:left="9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Текс нужно воспринимать зрительно (на слух задания воспринимаются неточно, детали быстро забываются, учащиеся вынуждены часто пере-спрашивать)</w:t>
      </w:r>
    </w:p>
    <w:p w:rsidR="00A25B54" w:rsidRDefault="00A25B54">
      <w:pPr>
        <w:spacing w:line="161" w:lineRule="exact"/>
        <w:rPr>
          <w:sz w:val="20"/>
          <w:szCs w:val="20"/>
        </w:rPr>
      </w:pPr>
    </w:p>
    <w:p w:rsidR="00A25B54" w:rsidRDefault="00873DDA">
      <w:pPr>
        <w:ind w:left="9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Нужно как можно меньше тратить времени на запись текста зада</w:t>
      </w:r>
      <w:r>
        <w:rPr>
          <w:rFonts w:eastAsia="Times New Roman"/>
          <w:sz w:val="28"/>
          <w:szCs w:val="28"/>
        </w:rPr>
        <w:t>ния. Для этой цели хорошо подходят учебно – методические пособия для студентов по предмету.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4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Многие преподаватели пользуются самодельными дидактическими ма-териалами.</w:t>
      </w:r>
    </w:p>
    <w:p w:rsidR="00A25B54" w:rsidRDefault="00A25B54">
      <w:pPr>
        <w:spacing w:line="15" w:lineRule="exact"/>
        <w:rPr>
          <w:sz w:val="20"/>
          <w:szCs w:val="20"/>
        </w:rPr>
      </w:pPr>
    </w:p>
    <w:p w:rsidR="00A25B54" w:rsidRDefault="00873DDA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условно делят на три типа:</w:t>
      </w:r>
    </w:p>
    <w:p w:rsidR="00A25B54" w:rsidRDefault="00A25B54">
      <w:pPr>
        <w:spacing w:line="376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19"/>
        </w:numPr>
        <w:tabs>
          <w:tab w:val="left" w:pos="576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Дидактические материалы для самостоятельной работы </w:t>
      </w:r>
      <w:r>
        <w:rPr>
          <w:rFonts w:eastAsia="Times New Roman"/>
          <w:sz w:val="28"/>
          <w:szCs w:val="28"/>
        </w:rPr>
        <w:t>учащихся с целью восприятия и осмысления новых знаний без предварительного объяснения их преподавателем.</w:t>
      </w:r>
    </w:p>
    <w:p w:rsidR="00A25B54" w:rsidRDefault="00A25B54">
      <w:pPr>
        <w:spacing w:line="11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заданием преобразовать текст учебника в таблицу или план.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заданием преобразовать рисунки, схемы в словесные ответы.</w:t>
      </w:r>
    </w:p>
    <w:p w:rsidR="00A25B54" w:rsidRDefault="00A25B54">
      <w:pPr>
        <w:spacing w:line="174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0"/>
        </w:numPr>
        <w:tabs>
          <w:tab w:val="left" w:pos="450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</w:t>
      </w:r>
      <w:r>
        <w:rPr>
          <w:rFonts w:eastAsia="Times New Roman"/>
          <w:sz w:val="28"/>
          <w:szCs w:val="28"/>
        </w:rPr>
        <w:t xml:space="preserve"> заданием для самонаблюдения, наблюдения; демонстрационных наглядных пособий.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11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numPr>
          <w:ilvl w:val="0"/>
          <w:numId w:val="21"/>
        </w:numPr>
        <w:tabs>
          <w:tab w:val="left" w:pos="576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Дидактические материалы для самостоятельной работы учащихся с целью закрепления и применения знаний и умений.</w:t>
      </w:r>
    </w:p>
    <w:p w:rsidR="00A25B54" w:rsidRDefault="00A25B54">
      <w:pPr>
        <w:spacing w:line="12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вопросами для размышлений.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Ситуационные задачи.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заданием выполнить рисунок.</w:t>
      </w:r>
    </w:p>
    <w:p w:rsidR="00A25B54" w:rsidRDefault="00A25B54">
      <w:pPr>
        <w:spacing w:line="176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23"/>
        </w:numPr>
        <w:tabs>
          <w:tab w:val="left" w:pos="576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Дидактические материалы для самостоятельной работы учащихся с целью контроля знаний и умений.</w:t>
      </w:r>
    </w:p>
    <w:p w:rsidR="00A25B54" w:rsidRDefault="00A25B54">
      <w:pPr>
        <w:spacing w:line="15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2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немым рисунком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Использую в нескольких вариантах. Для всей группы 2 – 3 варианта и как и</w:t>
      </w:r>
      <w:r>
        <w:rPr>
          <w:rFonts w:eastAsia="Times New Roman"/>
          <w:sz w:val="28"/>
          <w:szCs w:val="28"/>
        </w:rPr>
        <w:t>н-дивидуальные задания. Может проводиться с целью повторения и закрепления знаний.</w:t>
      </w:r>
    </w:p>
    <w:p w:rsidR="00A25B54" w:rsidRDefault="00A25B54">
      <w:pPr>
        <w:spacing w:line="7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Тестовые задания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Графологические диктанты</w:t>
      </w:r>
    </w:p>
    <w:p w:rsidR="00A25B54" w:rsidRDefault="00A25B54">
      <w:pPr>
        <w:spacing w:line="162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Терминологические диктанты</w:t>
      </w:r>
    </w:p>
    <w:p w:rsidR="00A25B54" w:rsidRDefault="00A25B54">
      <w:pPr>
        <w:spacing w:line="161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применяю и в индивидуальном порядке, и для группы в целом.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26"/>
        </w:numPr>
        <w:tabs>
          <w:tab w:val="left" w:pos="536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последнее время более эффективными </w:t>
      </w:r>
      <w:r>
        <w:rPr>
          <w:rFonts w:eastAsia="Times New Roman"/>
          <w:sz w:val="28"/>
          <w:szCs w:val="28"/>
        </w:rPr>
        <w:t>являются тестовые задания, хотя и у них есть свой недостаток. Иногда учащиеся пытаются просто угадать ответ.</w:t>
      </w:r>
    </w:p>
    <w:p w:rsidR="00A25B54" w:rsidRDefault="00A25B54">
      <w:pPr>
        <w:spacing w:line="14" w:lineRule="exact"/>
        <w:rPr>
          <w:rFonts w:eastAsia="Times New Roman"/>
          <w:sz w:val="28"/>
          <w:szCs w:val="28"/>
        </w:rPr>
      </w:pPr>
    </w:p>
    <w:p w:rsidR="00A25B54" w:rsidRDefault="00873DD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Методы проблемного изложения</w:t>
      </w:r>
    </w:p>
    <w:p w:rsidR="00A25B54" w:rsidRDefault="00A25B54">
      <w:pPr>
        <w:spacing w:line="176" w:lineRule="exact"/>
        <w:rPr>
          <w:rFonts w:eastAsia="Times New Roman"/>
          <w:sz w:val="28"/>
          <w:szCs w:val="28"/>
        </w:rPr>
      </w:pPr>
    </w:p>
    <w:p w:rsidR="00A25B54" w:rsidRDefault="00873DDA">
      <w:pPr>
        <w:spacing w:line="35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занятиях использую проблемный подход в обучении учащихся. Основой данного метода является создание на занятии </w:t>
      </w:r>
      <w:r>
        <w:rPr>
          <w:rFonts w:eastAsia="Times New Roman"/>
          <w:sz w:val="28"/>
          <w:szCs w:val="28"/>
        </w:rPr>
        <w:t>проблемной ситуации. Учащиеся не обладают знаниями или способами деятельности для объяснений фактов и явлений, выдвигают свои гипотезы, решения данной проблемной ситуации.</w:t>
      </w:r>
    </w:p>
    <w:p w:rsidR="00A25B54" w:rsidRDefault="00A25B54">
      <w:pPr>
        <w:spacing w:line="22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Данный метод способствует формированию у учащихся приѐмов умственной деятельности, </w:t>
      </w:r>
      <w:r>
        <w:rPr>
          <w:rFonts w:eastAsia="Times New Roman"/>
          <w:sz w:val="28"/>
          <w:szCs w:val="28"/>
        </w:rPr>
        <w:t>анализа, синтеза, сравнения, обобщения, установления причин-но – следственных связей.</w:t>
      </w:r>
    </w:p>
    <w:p w:rsidR="00A25B54" w:rsidRDefault="00A25B54">
      <w:pPr>
        <w:spacing w:line="22" w:lineRule="exact"/>
        <w:rPr>
          <w:sz w:val="20"/>
          <w:szCs w:val="20"/>
        </w:rPr>
      </w:pPr>
    </w:p>
    <w:p w:rsidR="00A25B54" w:rsidRDefault="00873DDA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Проблемный подход включает в себя логические операции, необходимые для выбора целесообразного решения.</w:t>
      </w:r>
    </w:p>
    <w:p w:rsidR="00A25B54" w:rsidRDefault="00A25B54">
      <w:pPr>
        <w:spacing w:line="12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метод включает в себя следующие приѐмы:</w:t>
      </w:r>
    </w:p>
    <w:p w:rsidR="00A25B54" w:rsidRDefault="00A25B54">
      <w:pPr>
        <w:spacing w:line="98" w:lineRule="exact"/>
        <w:rPr>
          <w:sz w:val="20"/>
          <w:szCs w:val="20"/>
        </w:rPr>
      </w:pPr>
    </w:p>
    <w:p w:rsidR="00A25B54" w:rsidRDefault="00873DDA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Выдвижение проблемного вопроса;</w:t>
      </w:r>
    </w:p>
    <w:p w:rsidR="00A25B54" w:rsidRDefault="00A25B54">
      <w:pPr>
        <w:spacing w:line="182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проблемной ситуации на основе высказывания ученого;</w:t>
      </w:r>
    </w:p>
    <w:p w:rsidR="00A25B54" w:rsidRDefault="00A25B54">
      <w:pPr>
        <w:spacing w:line="90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ind w:left="9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4465" cy="21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Создание проблемной ситуации на основе приведенных противополож-ных точек зрения по одному и тому же вопросу.</w:t>
      </w:r>
    </w:p>
    <w:p w:rsidR="00A25B54" w:rsidRDefault="00A25B54">
      <w:pPr>
        <w:spacing w:line="158" w:lineRule="exact"/>
        <w:rPr>
          <w:sz w:val="20"/>
          <w:szCs w:val="20"/>
        </w:rPr>
      </w:pPr>
    </w:p>
    <w:p w:rsidR="00A25B54" w:rsidRDefault="00873DDA">
      <w:pPr>
        <w:ind w:left="9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Демонстрация опыта и</w:t>
      </w:r>
      <w:r>
        <w:rPr>
          <w:rFonts w:eastAsia="Times New Roman"/>
          <w:sz w:val="28"/>
          <w:szCs w:val="28"/>
        </w:rPr>
        <w:t>ли сообщения о нем – основу для создания про-блемной ситуации, решение задач познавательного характера. Роль пре-подавателя при использовании данного метода сводится к созданию на занятии проблемной ситуации и управлению познавательной деятельно-стью учащи</w:t>
      </w:r>
      <w:r>
        <w:rPr>
          <w:rFonts w:eastAsia="Times New Roman"/>
          <w:sz w:val="28"/>
          <w:szCs w:val="28"/>
        </w:rPr>
        <w:t>хся.</w:t>
      </w:r>
    </w:p>
    <w:p w:rsidR="00A25B54" w:rsidRDefault="00A25B54">
      <w:pPr>
        <w:spacing w:line="159" w:lineRule="exact"/>
        <w:rPr>
          <w:sz w:val="20"/>
          <w:szCs w:val="20"/>
        </w:rPr>
      </w:pPr>
    </w:p>
    <w:p w:rsidR="00A25B54" w:rsidRDefault="00873DDA">
      <w:pPr>
        <w:ind w:left="9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Самостоятельное решение ситуационных задач. Все учащиеся самостоя-тельно решают, которые заранее дифференцирую на аналогичные и творческие. В каждой параллели задачи снова дифференцирую – более сложные, творческого характера – сильным учащимся, ана</w:t>
      </w:r>
      <w:r>
        <w:rPr>
          <w:rFonts w:eastAsia="Times New Roman"/>
          <w:sz w:val="28"/>
          <w:szCs w:val="28"/>
        </w:rPr>
        <w:t>логичные – слабым, при этом у самих учащихся не акцентирую на этом внимание – каждый учащийся получает задание по своим возможностям и способ-ностям, при этом не снижается интерес к обучению.</w:t>
      </w:r>
    </w:p>
    <w:p w:rsidR="00A25B54" w:rsidRDefault="00A25B54">
      <w:pPr>
        <w:spacing w:line="160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Наглядные методы</w:t>
      </w:r>
    </w:p>
    <w:p w:rsidR="00A25B54" w:rsidRDefault="00A25B54">
      <w:pPr>
        <w:spacing w:line="180" w:lineRule="exact"/>
        <w:rPr>
          <w:sz w:val="20"/>
          <w:szCs w:val="20"/>
        </w:rPr>
      </w:pPr>
    </w:p>
    <w:p w:rsidR="00A25B54" w:rsidRDefault="00873DD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Частично – поисковый</w:t>
      </w:r>
    </w:p>
    <w:p w:rsidR="00A25B54" w:rsidRDefault="00A25B54">
      <w:pPr>
        <w:spacing w:line="176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применении этого </w:t>
      </w:r>
      <w:r>
        <w:rPr>
          <w:rFonts w:eastAsia="Times New Roman"/>
          <w:sz w:val="28"/>
          <w:szCs w:val="28"/>
        </w:rPr>
        <w:t>метода преподаватель руководит работой груп-пы. Организуется работа учащихся таким образом, чтобы часть новых знаний они добыли сами. Для этого демонстрируется, опыт до объяснения нового ма-териала, сообщается лишь цель. Учащиеся путем наблюдения и обсужде</w:t>
      </w:r>
      <w:r>
        <w:rPr>
          <w:rFonts w:eastAsia="Times New Roman"/>
          <w:sz w:val="28"/>
          <w:szCs w:val="28"/>
        </w:rPr>
        <w:t>ния решают проблемный вопрос.</w:t>
      </w:r>
    </w:p>
    <w:p w:rsidR="00A25B54" w:rsidRDefault="00A25B54">
      <w:pPr>
        <w:spacing w:line="7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Практические методы</w:t>
      </w:r>
    </w:p>
    <w:p w:rsidR="00A25B54" w:rsidRDefault="00A25B54">
      <w:pPr>
        <w:spacing w:line="180" w:lineRule="exact"/>
        <w:rPr>
          <w:sz w:val="20"/>
          <w:szCs w:val="20"/>
        </w:rPr>
      </w:pPr>
    </w:p>
    <w:p w:rsidR="00A25B54" w:rsidRDefault="00873DD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Частично – поисковый лабораторный метод.</w:t>
      </w:r>
    </w:p>
    <w:p w:rsidR="00A25B54" w:rsidRDefault="00A25B54">
      <w:pPr>
        <w:spacing w:line="176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решают проблемный вопрос и добывают часть новых знаний путем самостоятельного выполнения и обсуждения ученического эксперимен-та. До этого учащимся извес</w:t>
      </w:r>
      <w:r>
        <w:rPr>
          <w:rFonts w:eastAsia="Times New Roman"/>
          <w:sz w:val="28"/>
          <w:szCs w:val="28"/>
        </w:rPr>
        <w:t>тна лишь цель, но не ожидаемые результаты.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94" w:lineRule="exact"/>
        <w:rPr>
          <w:sz w:val="20"/>
          <w:szCs w:val="20"/>
        </w:rPr>
      </w:pPr>
    </w:p>
    <w:p w:rsidR="00A25B54" w:rsidRDefault="00873DDA">
      <w:pPr>
        <w:ind w:left="1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Приемы активизации познавательной деятельности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2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приобретения учащимися знаний, умений и навыков важное место занимает их познавательная активность, умение преподавателя активно</w:t>
      </w:r>
    </w:p>
    <w:p w:rsidR="00A25B54" w:rsidRDefault="00873DDA">
      <w:pPr>
        <w:spacing w:line="196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A25B54" w:rsidRDefault="00A25B54">
      <w:pPr>
        <w:sectPr w:rsidR="00A25B54">
          <w:pgSz w:w="11900" w:h="16838"/>
          <w:pgMar w:top="1123" w:right="706" w:bottom="419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руководить ею. Со стороны преподавателя учебный процесс может быть управляемым пассивно и активно. Пассивно управляемым процессом считает-ся такой его способ организации, где основное внимание уделяется формам передачи новой </w:t>
      </w:r>
      <w:r>
        <w:rPr>
          <w:rFonts w:eastAsia="Times New Roman"/>
          <w:sz w:val="28"/>
          <w:szCs w:val="28"/>
        </w:rPr>
        <w:t>информации, а процесс приобретения знаний для учащихся остается стихийным. В этом случае на первое место выступает репродуктив-ный путь приобретения знаний. Активно управляемый процесс направлен на обеспечение глубоких и прочных знаний всех учащихся, на ус</w:t>
      </w:r>
      <w:r>
        <w:rPr>
          <w:rFonts w:eastAsia="Times New Roman"/>
          <w:sz w:val="28"/>
          <w:szCs w:val="28"/>
        </w:rPr>
        <w:t>иление обрат-ной связи. Здесь предполагается учет индивидуальных особенностей учащих-ся, моделирование учебного процесса, его прогнозирование, четкое планиро-вание, активное управление обучением и развитием каждого учащегося.</w:t>
      </w:r>
    </w:p>
    <w:p w:rsidR="00A25B54" w:rsidRDefault="00A25B54">
      <w:pPr>
        <w:spacing w:line="16" w:lineRule="exact"/>
        <w:rPr>
          <w:sz w:val="20"/>
          <w:szCs w:val="20"/>
        </w:rPr>
      </w:pPr>
    </w:p>
    <w:p w:rsidR="00A25B54" w:rsidRDefault="00873DDA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процессе обучения учащийся </w:t>
      </w:r>
      <w:r>
        <w:rPr>
          <w:rFonts w:eastAsia="Times New Roman"/>
          <w:sz w:val="28"/>
          <w:szCs w:val="28"/>
        </w:rPr>
        <w:t>также может проявить пассивную и ак-тивную познавательную деятельность.</w:t>
      </w:r>
    </w:p>
    <w:p w:rsidR="00A25B54" w:rsidRDefault="00A25B54">
      <w:pPr>
        <w:spacing w:line="28" w:lineRule="exact"/>
        <w:rPr>
          <w:sz w:val="20"/>
          <w:szCs w:val="20"/>
        </w:rPr>
      </w:pPr>
    </w:p>
    <w:p w:rsidR="00A25B54" w:rsidRDefault="00873DDA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Существуют разные подходы к понятию познавательной активности учащихся.</w:t>
      </w:r>
    </w:p>
    <w:p w:rsidR="00A25B54" w:rsidRDefault="00A25B54">
      <w:pPr>
        <w:spacing w:line="26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Б.П. Есипов считает, что активизация познавательной деятельности – сознательное, целенаправленное выполнение у</w:t>
      </w:r>
      <w:r>
        <w:rPr>
          <w:rFonts w:eastAsia="Times New Roman"/>
          <w:sz w:val="28"/>
          <w:szCs w:val="28"/>
        </w:rPr>
        <w:t>мственной или физической ра-боты, необходимой для овладения знаниями, умениями, навыками.</w:t>
      </w:r>
    </w:p>
    <w:p w:rsidR="00A25B54" w:rsidRDefault="00A25B54">
      <w:pPr>
        <w:spacing w:line="22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М. Лебедев указывает, что «познавательная активность – это инициа-тивное, действенное отношение учащихся к усвоению знаний, а также прояв-ление интереса, самостоя</w:t>
      </w:r>
      <w:r>
        <w:rPr>
          <w:rFonts w:eastAsia="Times New Roman"/>
          <w:sz w:val="28"/>
          <w:szCs w:val="28"/>
        </w:rPr>
        <w:t>тельности и волевых усилий в обучении». Во втором случае в понятие «познавательной активности» автор включает интерес, само-стоятельность и волевые усилия учащихся.</w:t>
      </w:r>
    </w:p>
    <w:p w:rsidR="00A25B54" w:rsidRDefault="00A25B54">
      <w:pPr>
        <w:spacing w:line="23" w:lineRule="exact"/>
        <w:rPr>
          <w:sz w:val="20"/>
          <w:szCs w:val="20"/>
        </w:rPr>
      </w:pPr>
    </w:p>
    <w:p w:rsidR="00A25B54" w:rsidRDefault="00873DDA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обучении активную роль играют учебные проблемы, сущность кото-рых состоит в преодолении </w:t>
      </w:r>
      <w:r>
        <w:rPr>
          <w:rFonts w:eastAsia="Times New Roman"/>
          <w:sz w:val="28"/>
          <w:szCs w:val="28"/>
        </w:rPr>
        <w:t>практических и теоретических препятствий в соз-нании таких ситуаций в процессе учебной деятельности, которые приводят учащихся к индивидуальной поисково-исследовательской деятельности.</w:t>
      </w:r>
    </w:p>
    <w:p w:rsidR="00A25B54" w:rsidRDefault="00A25B54">
      <w:pPr>
        <w:spacing w:line="8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Метод проблемного обучения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4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Составляет органическую часть системы </w:t>
      </w:r>
      <w:r>
        <w:rPr>
          <w:rFonts w:eastAsia="Times New Roman"/>
          <w:sz w:val="28"/>
          <w:szCs w:val="28"/>
        </w:rPr>
        <w:t>проблемного обучения. Основой метода проблемного обучения является создание ситуаций,</w:t>
      </w:r>
    </w:p>
    <w:p w:rsidR="00A25B54" w:rsidRDefault="00A25B54">
      <w:pPr>
        <w:spacing w:line="15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формулировка проблем, подведение учащихся к проблеме. Проблемная ситуа-</w:t>
      </w:r>
    </w:p>
    <w:p w:rsidR="00A25B54" w:rsidRDefault="00A25B54">
      <w:pPr>
        <w:spacing w:line="131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ция включает эмоциональную, поисковую и волевую сторону. Еѐ задачи – на</w:t>
      </w:r>
      <w:r>
        <w:rPr>
          <w:rFonts w:eastAsia="Times New Roman"/>
          <w:sz w:val="28"/>
          <w:szCs w:val="28"/>
        </w:rPr>
        <w:t>-править деятельность учащихся на максимальное овладение изучаемого мате-риала, обеспечить мотивационную сторону деятельности, выявить интерес к ней.</w:t>
      </w:r>
    </w:p>
    <w:p w:rsidR="00A25B54" w:rsidRDefault="00A25B54">
      <w:pPr>
        <w:spacing w:line="8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Метод алгоритмизированного обучения</w:t>
      </w:r>
    </w:p>
    <w:p w:rsidR="00A25B54" w:rsidRDefault="00A25B54">
      <w:pPr>
        <w:spacing w:line="176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 w:firstLine="8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человека всегда можно рассматривать как определенную по</w:t>
      </w:r>
      <w:r>
        <w:rPr>
          <w:rFonts w:eastAsia="Times New Roman"/>
          <w:sz w:val="28"/>
          <w:szCs w:val="28"/>
        </w:rPr>
        <w:t>следовательность его действий и операций, т.е. она может быть представле-на в виде некоторого алгоритма с начальными и конечными действиями.</w:t>
      </w:r>
    </w:p>
    <w:p w:rsidR="00A25B54" w:rsidRDefault="00A25B54">
      <w:pPr>
        <w:spacing w:line="23" w:lineRule="exact"/>
        <w:rPr>
          <w:sz w:val="20"/>
          <w:szCs w:val="20"/>
        </w:rPr>
      </w:pPr>
    </w:p>
    <w:p w:rsidR="00A25B54" w:rsidRDefault="00873DDA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построения алгоритма решений той или иной проблемы нужно знать наиболее рациональный способ еѐ решения. Рацион</w:t>
      </w:r>
      <w:r>
        <w:rPr>
          <w:rFonts w:eastAsia="Times New Roman"/>
          <w:sz w:val="28"/>
          <w:szCs w:val="28"/>
        </w:rPr>
        <w:t>альным способом решения самые способные учащиеся.</w:t>
      </w:r>
    </w:p>
    <w:p w:rsidR="00A25B54" w:rsidRDefault="00A25B54">
      <w:pPr>
        <w:spacing w:line="21" w:lineRule="exact"/>
        <w:rPr>
          <w:sz w:val="20"/>
          <w:szCs w:val="20"/>
        </w:rPr>
      </w:pPr>
    </w:p>
    <w:p w:rsidR="00A25B54" w:rsidRDefault="00873DDA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Поэтому для описания алгоритма решения проблемы учитывается путь его получения этими учащимися. Для остальных учащихся такой алгоритм будет служить образцом деятельности.</w:t>
      </w:r>
    </w:p>
    <w:p w:rsidR="00A25B54" w:rsidRDefault="00A25B54">
      <w:pPr>
        <w:spacing w:line="8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Метод эвристического обучения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эвристики является поиск и сопровождение способов и пра-вил, по которым человек приходит к открытию определенных законов, зако-номерностей решения проблем.</w:t>
      </w:r>
    </w:p>
    <w:p w:rsidR="00A25B54" w:rsidRDefault="00A25B54">
      <w:pPr>
        <w:spacing w:line="11" w:lineRule="exact"/>
        <w:rPr>
          <w:sz w:val="20"/>
          <w:szCs w:val="20"/>
        </w:rPr>
      </w:pPr>
    </w:p>
    <w:p w:rsidR="00A25B54" w:rsidRDefault="00873DD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Метод исследовательского обучения</w:t>
      </w:r>
    </w:p>
    <w:p w:rsidR="00A25B54" w:rsidRDefault="00A25B54">
      <w:pPr>
        <w:spacing w:line="174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эвристическое обучение рассматривает способы</w:t>
      </w:r>
      <w:r>
        <w:rPr>
          <w:rFonts w:eastAsia="Times New Roman"/>
          <w:sz w:val="28"/>
          <w:szCs w:val="28"/>
        </w:rPr>
        <w:t xml:space="preserve"> подхода к решению проблем, то исследовательский метод – правила правдоподобных истинных результатов, последующую их проверку, отыскание границ их применения.</w:t>
      </w:r>
    </w:p>
    <w:p w:rsidR="00A25B54" w:rsidRDefault="00A25B54">
      <w:pPr>
        <w:spacing w:line="25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27"/>
        </w:numPr>
        <w:tabs>
          <w:tab w:val="left" w:pos="564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творческой деятельности эти методы действуют в органическом единстве.</w:t>
      </w:r>
    </w:p>
    <w:p w:rsidR="00A25B54" w:rsidRDefault="00A25B54">
      <w:pPr>
        <w:spacing w:line="28" w:lineRule="exact"/>
        <w:rPr>
          <w:rFonts w:eastAsia="Times New Roman"/>
          <w:sz w:val="28"/>
          <w:szCs w:val="28"/>
        </w:rPr>
      </w:pPr>
    </w:p>
    <w:p w:rsidR="00A25B54" w:rsidRDefault="00873DDA">
      <w:pPr>
        <w:spacing w:line="35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Важнейшим методо</w:t>
      </w:r>
      <w:r>
        <w:rPr>
          <w:rFonts w:eastAsia="Times New Roman"/>
          <w:sz w:val="28"/>
          <w:szCs w:val="28"/>
        </w:rPr>
        <w:t>м исследования познавательного интереса учащихся является наблюдение, смыкающиеся с педагогическим экспериментом в тех случаях, когда точно вычислена задача, когда наблюдение нацелено на выяв-</w:t>
      </w:r>
    </w:p>
    <w:p w:rsidR="00A25B54" w:rsidRDefault="00A25B54">
      <w:pPr>
        <w:spacing w:line="21" w:lineRule="exact"/>
        <w:rPr>
          <w:sz w:val="20"/>
          <w:szCs w:val="20"/>
        </w:rPr>
      </w:pPr>
    </w:p>
    <w:p w:rsidR="00A25B54" w:rsidRDefault="00873DD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ление и запечатление всех условий, приѐмов, факторов, процессо</w:t>
      </w:r>
      <w:r>
        <w:rPr>
          <w:rFonts w:eastAsia="Times New Roman"/>
          <w:sz w:val="28"/>
          <w:szCs w:val="28"/>
        </w:rPr>
        <w:t>в, связанных именно с этой поставленной задачей. Наблюдение за протекающим процессом деятельности учащегося либо на занятии в естественных, либо в эксперимен-</w:t>
      </w:r>
    </w:p>
    <w:p w:rsidR="00A25B54" w:rsidRDefault="00873DDA">
      <w:pPr>
        <w:spacing w:line="221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A25B54" w:rsidRDefault="00A25B54">
      <w:pPr>
        <w:sectPr w:rsidR="00A25B54">
          <w:pgSz w:w="11900" w:h="16838"/>
          <w:pgMar w:top="1138" w:right="706" w:bottom="419" w:left="1440" w:header="0" w:footer="0" w:gutter="0"/>
          <w:cols w:space="720" w:equalWidth="0">
            <w:col w:w="9760"/>
          </w:cols>
        </w:sectPr>
      </w:pPr>
    </w:p>
    <w:p w:rsidR="00A25B54" w:rsidRDefault="00873DDA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тальных условиях дает убедительный материал о становлении и характерных </w:t>
      </w:r>
      <w:r>
        <w:rPr>
          <w:rFonts w:eastAsia="Times New Roman"/>
          <w:sz w:val="28"/>
          <w:szCs w:val="28"/>
        </w:rPr>
        <w:t>особенностях познавательного интереса.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06" w:lineRule="exact"/>
        <w:rPr>
          <w:sz w:val="20"/>
          <w:szCs w:val="20"/>
        </w:rPr>
      </w:pPr>
    </w:p>
    <w:p w:rsidR="00A25B54" w:rsidRDefault="00873DDA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A25B54" w:rsidRDefault="00A25B54">
      <w:pPr>
        <w:sectPr w:rsidR="00A25B54">
          <w:pgSz w:w="11900" w:h="16838"/>
          <w:pgMar w:top="1138" w:right="706" w:bottom="418" w:left="1440" w:header="0" w:footer="0" w:gutter="0"/>
          <w:cols w:space="720" w:equalWidth="0">
            <w:col w:w="9760"/>
          </w:cols>
        </w:sectPr>
      </w:pPr>
    </w:p>
    <w:p w:rsidR="00A25B54" w:rsidRDefault="00A25B54">
      <w:pPr>
        <w:spacing w:line="254" w:lineRule="exact"/>
        <w:rPr>
          <w:sz w:val="20"/>
          <w:szCs w:val="20"/>
        </w:rPr>
      </w:pPr>
    </w:p>
    <w:p w:rsidR="00A25B54" w:rsidRDefault="00873DDA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3. Выработка методики активизации познавательной деятельности обучающихся при изучении темы: Воспаление.</w:t>
      </w:r>
    </w:p>
    <w:p w:rsidR="00A25B54" w:rsidRDefault="00A25B54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11380"/>
      </w:tblGrid>
      <w:tr w:rsidR="00A25B54">
        <w:trPr>
          <w:trHeight w:val="276"/>
        </w:trPr>
        <w:tc>
          <w:tcPr>
            <w:tcW w:w="3620" w:type="dxa"/>
            <w:vAlign w:val="bottom"/>
          </w:tcPr>
          <w:p w:rsidR="00A25B54" w:rsidRDefault="00A25B54">
            <w:pPr>
              <w:rPr>
                <w:sz w:val="23"/>
                <w:szCs w:val="23"/>
              </w:rPr>
            </w:pPr>
          </w:p>
        </w:tc>
        <w:tc>
          <w:tcPr>
            <w:tcW w:w="11380" w:type="dxa"/>
            <w:vAlign w:val="bottom"/>
          </w:tcPr>
          <w:p w:rsidR="00A25B54" w:rsidRDefault="00873DDA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ТЕХНОЛОГИЧЕСКАЯ КАРТА УРОКА</w:t>
            </w:r>
          </w:p>
        </w:tc>
      </w:tr>
      <w:tr w:rsidR="00A25B54">
        <w:trPr>
          <w:trHeight w:val="631"/>
        </w:trPr>
        <w:tc>
          <w:tcPr>
            <w:tcW w:w="3620" w:type="dxa"/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Преподаватель: Чибуткина Т. Е.</w:t>
            </w:r>
          </w:p>
        </w:tc>
        <w:tc>
          <w:tcPr>
            <w:tcW w:w="1138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48"/>
        </w:trPr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1138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патологии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урока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15.01.17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группы, профес-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340201 Сестринское дело</w:t>
            </w:r>
          </w:p>
        </w:tc>
      </w:tr>
      <w:tr w:rsidR="00A25B54">
        <w:trPr>
          <w:trHeight w:val="331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сия/специальность обучающих-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М2, очная форма обучения</w:t>
            </w:r>
          </w:p>
        </w:tc>
      </w:tr>
      <w:tr w:rsidR="00A25B54">
        <w:trPr>
          <w:trHeight w:val="331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Раздел/тема Программы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ОП.03. Раздел: типовые патологические процессы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Воспаление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урока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Обучающая: формирование знаний о признаках воспаления, как типового патологического процесса в ор-</w:t>
            </w:r>
          </w:p>
        </w:tc>
      </w:tr>
      <w:tr w:rsidR="00A25B54">
        <w:trPr>
          <w:trHeight w:val="33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ганизме человека, стадиях развития воспаления и его исходе.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Развивающая: развитие умений принимать решения в стандартных и нестандартных ситуациях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Воспитательная: формирование умения работать в коллективе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урока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новых знаний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Технологии, методы, приѐмы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Словесный метод, фронтальная беседа</w:t>
            </w:r>
          </w:p>
        </w:tc>
      </w:tr>
      <w:tr w:rsidR="00A25B54">
        <w:trPr>
          <w:trHeight w:val="331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организации деятельно-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</w:tr>
      <w:tr w:rsidR="00A25B54">
        <w:trPr>
          <w:trHeight w:val="33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обучающихся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Альтерация, пролиферация, экссудация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Презентация, учебный фильм, схемы, таблицы, тесты, задачи.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</w:tcBorders>
            <w:vAlign w:val="bottom"/>
          </w:tcPr>
          <w:p w:rsidR="00A25B54" w:rsidRDefault="00A25B54"/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right="3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Планируемые результаты </w:t>
            </w: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(соотносятся с целями)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6"/>
        </w:trPr>
        <w:tc>
          <w:tcPr>
            <w:tcW w:w="3620" w:type="dxa"/>
            <w:tcBorders>
              <w:left w:val="single" w:sz="8" w:space="0" w:color="auto"/>
            </w:tcBorders>
            <w:vAlign w:val="bottom"/>
          </w:tcPr>
          <w:p w:rsidR="00A25B54" w:rsidRDefault="00A25B54"/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right="3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Общие компетенции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2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ОКn</w:t>
            </w:r>
          </w:p>
        </w:tc>
        <w:tc>
          <w:tcPr>
            <w:tcW w:w="113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Характеризовать ответную реакцию организма на воспаление: местные и общие реакции.</w:t>
            </w:r>
          </w:p>
        </w:tc>
      </w:tr>
      <w:tr w:rsidR="00A25B54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</w:tr>
      <w:tr w:rsidR="00A25B54">
        <w:trPr>
          <w:trHeight w:val="562"/>
        </w:trPr>
        <w:tc>
          <w:tcPr>
            <w:tcW w:w="36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11380" w:type="dxa"/>
            <w:vAlign w:val="bottom"/>
          </w:tcPr>
          <w:p w:rsidR="00A25B54" w:rsidRDefault="00873DDA">
            <w:pPr>
              <w:ind w:left="3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</w:tbl>
    <w:p w:rsidR="00A25B54" w:rsidRDefault="00A25B54">
      <w:pPr>
        <w:sectPr w:rsidR="00A25B54">
          <w:pgSz w:w="16840" w:h="11906" w:orient="landscape"/>
          <w:pgMar w:top="1440" w:right="818" w:bottom="418" w:left="1020" w:header="0" w:footer="0" w:gutter="0"/>
          <w:cols w:space="720" w:equalWidth="0">
            <w:col w:w="15000"/>
          </w:cols>
        </w:sectPr>
      </w:pPr>
    </w:p>
    <w:p w:rsidR="00A25B54" w:rsidRDefault="00A25B5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700"/>
        <w:gridCol w:w="2740"/>
        <w:gridCol w:w="2420"/>
        <w:gridCol w:w="2980"/>
        <w:gridCol w:w="3240"/>
        <w:gridCol w:w="30"/>
      </w:tblGrid>
      <w:tr w:rsidR="00A25B54">
        <w:trPr>
          <w:trHeight w:val="27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25B54" w:rsidRDefault="00A25B5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Признаки, стадии и исход воспаления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A25B54" w:rsidRDefault="00A25B5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ОКnn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11380" w:type="dxa"/>
            <w:gridSpan w:val="4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65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11380" w:type="dxa"/>
            <w:gridSpan w:val="4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Осуществление поиска и использования информации, необходимой для эффективного выполнения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31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3"/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задач, профессионального и личностного</w:t>
            </w:r>
            <w:r>
              <w:rPr>
                <w:rFonts w:eastAsia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/>
        </w:tc>
        <w:tc>
          <w:tcPr>
            <w:tcW w:w="700" w:type="dxa"/>
            <w:vAlign w:val="bottom"/>
          </w:tcPr>
          <w:p w:rsidR="00A25B54" w:rsidRDefault="00A25B54"/>
        </w:tc>
        <w:tc>
          <w:tcPr>
            <w:tcW w:w="8140" w:type="dxa"/>
            <w:gridSpan w:val="3"/>
            <w:vAlign w:val="bottom"/>
          </w:tcPr>
          <w:p w:rsidR="00A25B54" w:rsidRDefault="00873DDA">
            <w:pPr>
              <w:spacing w:line="25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9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11380" w:type="dxa"/>
            <w:gridSpan w:val="4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Проводить мероприятия по сохранению и укреплению здоровья населения, пациента и его окруже-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31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24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65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11380" w:type="dxa"/>
            <w:gridSpan w:val="4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Знать: Осуществление лечебно – диагностических вмешательств, </w:t>
            </w:r>
            <w:r>
              <w:rPr>
                <w:rFonts w:eastAsia="Times New Roman"/>
                <w:sz w:val="24"/>
                <w:szCs w:val="24"/>
              </w:rPr>
              <w:t>взаимодействуя с участниками процесса.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ПКnn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5160" w:type="dxa"/>
            <w:gridSpan w:val="2"/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Вести утвержденную документацию</w:t>
            </w:r>
          </w:p>
        </w:tc>
        <w:tc>
          <w:tcPr>
            <w:tcW w:w="2980" w:type="dxa"/>
            <w:vAlign w:val="bottom"/>
          </w:tcPr>
          <w:p w:rsidR="00A25B54" w:rsidRDefault="00A25B54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65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11380" w:type="dxa"/>
            <w:gridSpan w:val="4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Особенности проведения профилактических мероприятий инфекционных и неинфекционных забо-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31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леваний.</w:t>
            </w:r>
          </w:p>
        </w:tc>
        <w:tc>
          <w:tcPr>
            <w:tcW w:w="24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63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25B54" w:rsidRDefault="00A25B54"/>
        </w:tc>
        <w:tc>
          <w:tcPr>
            <w:tcW w:w="700" w:type="dxa"/>
            <w:vAlign w:val="bottom"/>
          </w:tcPr>
          <w:p w:rsidR="00A25B54" w:rsidRDefault="00A25B54"/>
        </w:tc>
        <w:tc>
          <w:tcPr>
            <w:tcW w:w="2740" w:type="dxa"/>
            <w:vAlign w:val="bottom"/>
          </w:tcPr>
          <w:p w:rsidR="00A25B54" w:rsidRDefault="00A25B54"/>
        </w:tc>
        <w:tc>
          <w:tcPr>
            <w:tcW w:w="2420" w:type="dxa"/>
            <w:vAlign w:val="bottom"/>
          </w:tcPr>
          <w:p w:rsidR="00A25B54" w:rsidRDefault="00873DDA">
            <w:pPr>
              <w:spacing w:line="263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ХОД УРОКА</w:t>
            </w:r>
          </w:p>
        </w:tc>
        <w:tc>
          <w:tcPr>
            <w:tcW w:w="2980" w:type="dxa"/>
            <w:vAlign w:val="bottom"/>
          </w:tcPr>
          <w:p w:rsidR="00A25B54" w:rsidRDefault="00A25B54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4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422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внешней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внутренней (ди-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Деятельность препода-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5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дактической) структуры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 этапа урока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58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структуры урока</w:t>
            </w: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вателя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5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0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Определить </w:t>
            </w:r>
            <w:r>
              <w:rPr>
                <w:rFonts w:eastAsia="Times New Roman"/>
                <w:sz w:val="24"/>
                <w:szCs w:val="24"/>
              </w:rPr>
              <w:t>готов-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халаты, шапочка,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Слушают, отвечают.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</w:t>
            </w: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аудитории 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маска, сменная обувь,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проветренное помещение,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дежурный, общее количе-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2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студентов, количест-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отсутствующих, при-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чины, мел, мокрая</w:t>
            </w:r>
            <w:r>
              <w:rPr>
                <w:rFonts w:eastAsia="Times New Roman"/>
                <w:sz w:val="24"/>
                <w:szCs w:val="24"/>
              </w:rPr>
              <w:t xml:space="preserve"> ветошь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доски.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5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 Целевая установка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Перечисляет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Слушают, записывают.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целей, задач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4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 Актуализация опорных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 В2по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Раздает тесты, охаракте-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Слушают, задают вопросы.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5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3"/>
        </w:trPr>
        <w:tc>
          <w:tcPr>
            <w:tcW w:w="29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A25B54" w:rsidRDefault="00873DDA">
            <w:pPr>
              <w:spacing w:line="252" w:lineRule="exact"/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98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</w:tbl>
    <w:p w:rsidR="00A25B54" w:rsidRDefault="00A25B54">
      <w:pPr>
        <w:sectPr w:rsidR="00A25B54">
          <w:pgSz w:w="16840" w:h="11906" w:orient="landscape"/>
          <w:pgMar w:top="1440" w:right="818" w:bottom="418" w:left="1020" w:header="0" w:footer="0" w:gutter="0"/>
          <w:cols w:space="720" w:equalWidth="0">
            <w:col w:w="15000"/>
          </w:cols>
        </w:sectPr>
      </w:pPr>
    </w:p>
    <w:p w:rsidR="00A25B54" w:rsidRDefault="00A25B5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3440"/>
        <w:gridCol w:w="2420"/>
        <w:gridCol w:w="2980"/>
        <w:gridCol w:w="3240"/>
      </w:tblGrid>
      <w:tr w:rsidR="00A25B54">
        <w:trPr>
          <w:trHeight w:val="278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и опыта обучающихся.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вопросов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ризовывает их, задает во-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Отвечают на тестовые зада-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прос: «Всѐ ли понятно»,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вопросы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5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</w:tr>
      <w:tr w:rsidR="00A25B54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1.4.Формирование ориентиро-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перечислять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Задает вопросы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Отвечают</w:t>
            </w:r>
            <w:r>
              <w:rPr>
                <w:rFonts w:eastAsia="Times New Roman"/>
                <w:sz w:val="24"/>
                <w:szCs w:val="24"/>
              </w:rPr>
              <w:t xml:space="preserve"> на вопросы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вочной основы действий.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местные и общие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организма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2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воспаление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4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</w:tr>
      <w:tr w:rsidR="00A25B54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Основной этап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 Формирование (системати-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зна-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Рассказывает, используя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Слушают, смотрят, записы-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зация) новых знаний и умений.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ний </w:t>
            </w:r>
            <w:r>
              <w:rPr>
                <w:rFonts w:eastAsia="Times New Roman"/>
                <w:sz w:val="24"/>
                <w:szCs w:val="24"/>
              </w:rPr>
              <w:t>о признаках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презентацию по теме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вают.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воспаления, стадиях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развития и исхо-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 из учебного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Смотрят и слушают.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де, как типовом па-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тологическом про-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5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</w:tr>
      <w:tr w:rsidR="00A25B54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 Применение (закрепление,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усвоен-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Раздает </w:t>
            </w:r>
            <w:r>
              <w:rPr>
                <w:rFonts w:eastAsia="Times New Roman"/>
                <w:sz w:val="24"/>
                <w:szCs w:val="24"/>
              </w:rPr>
              <w:t>ситуационные за-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 условиями за-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развитие, углубление) усвоен-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знаний и уме-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дачи и совместно решает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дачи, сначала самостоятель-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знаний и освоенных уме-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на примере си-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студентами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но, а затем вместе решают их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туационных </w:t>
            </w: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5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</w:tr>
      <w:tr w:rsidR="00A25B54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 Выдача домашнего зада-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0-1, стр. 56 – 64,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Проговаривает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Записывают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4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</w:tr>
      <w:tr w:rsidR="00A25B54">
        <w:trPr>
          <w:trHeight w:val="26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Заключительный этап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 Подведение итогов урока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Оценочный лист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студенту про-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Слушают.</w:t>
            </w: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критериям каждого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говаривает и </w:t>
            </w:r>
            <w:r>
              <w:rPr>
                <w:rFonts w:eastAsia="Times New Roman"/>
                <w:sz w:val="24"/>
                <w:szCs w:val="24"/>
              </w:rPr>
              <w:t>говорит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студента: внешний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среднюю оценку, которую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вид, готовность 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заносит в журнал.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занятию, активность,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тестовый контроль,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ситуационная зада-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5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</w:tr>
      <w:tr w:rsidR="00A25B54">
        <w:trPr>
          <w:trHeight w:val="253"/>
        </w:trPr>
        <w:tc>
          <w:tcPr>
            <w:tcW w:w="29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A25B54" w:rsidRDefault="00873DDA">
            <w:pPr>
              <w:spacing w:line="252" w:lineRule="exact"/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98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</w:tr>
    </w:tbl>
    <w:p w:rsidR="00A25B54" w:rsidRDefault="00A25B54">
      <w:pPr>
        <w:sectPr w:rsidR="00A25B54">
          <w:pgSz w:w="16840" w:h="11906" w:orient="landscape"/>
          <w:pgMar w:top="1440" w:right="818" w:bottom="418" w:left="1020" w:header="0" w:footer="0" w:gutter="0"/>
          <w:cols w:space="720" w:equalWidth="0">
            <w:col w:w="15000"/>
          </w:cols>
        </w:sectPr>
      </w:pPr>
    </w:p>
    <w:p w:rsidR="00A25B54" w:rsidRDefault="00873DDA">
      <w:pPr>
        <w:spacing w:line="36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1092835</wp:posOffset>
            </wp:positionH>
            <wp:positionV relativeFrom="page">
              <wp:posOffset>1042035</wp:posOffset>
            </wp:positionV>
            <wp:extent cx="5965190" cy="34709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347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B54" w:rsidRDefault="00873DDA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Критерии эффективности занятия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"/>
        <w:gridCol w:w="20"/>
        <w:gridCol w:w="20"/>
        <w:gridCol w:w="20"/>
        <w:gridCol w:w="20"/>
        <w:gridCol w:w="20"/>
        <w:gridCol w:w="20"/>
        <w:gridCol w:w="20"/>
        <w:gridCol w:w="40"/>
        <w:gridCol w:w="20"/>
        <w:gridCol w:w="2460"/>
        <w:gridCol w:w="20"/>
        <w:gridCol w:w="4560"/>
        <w:gridCol w:w="100"/>
        <w:gridCol w:w="140"/>
        <w:gridCol w:w="20"/>
      </w:tblGrid>
      <w:tr w:rsidR="00A25B54">
        <w:trPr>
          <w:trHeight w:val="106"/>
        </w:trPr>
        <w:tc>
          <w:tcPr>
            <w:tcW w:w="580" w:type="dxa"/>
            <w:vMerge w:val="restart"/>
            <w:vAlign w:val="bottom"/>
          </w:tcPr>
          <w:p w:rsidR="00A25B54" w:rsidRDefault="0087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04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28"/>
        </w:trPr>
        <w:tc>
          <w:tcPr>
            <w:tcW w:w="580" w:type="dxa"/>
            <w:vMerge w:val="restart"/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90%</w:t>
            </w:r>
          </w:p>
        </w:tc>
        <w:tc>
          <w:tcPr>
            <w:tcW w:w="20" w:type="dxa"/>
            <w:vMerge w:val="restart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04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25"/>
        </w:trPr>
        <w:tc>
          <w:tcPr>
            <w:tcW w:w="580" w:type="dxa"/>
            <w:vMerge w:val="restart"/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80%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05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24"/>
        </w:trPr>
        <w:tc>
          <w:tcPr>
            <w:tcW w:w="580" w:type="dxa"/>
            <w:vMerge w:val="restart"/>
            <w:vAlign w:val="bottom"/>
          </w:tcPr>
          <w:p w:rsidR="00A25B54" w:rsidRDefault="00873D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70%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03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21"/>
        </w:trPr>
        <w:tc>
          <w:tcPr>
            <w:tcW w:w="580" w:type="dxa"/>
            <w:vMerge w:val="restart"/>
            <w:vAlign w:val="bottom"/>
          </w:tcPr>
          <w:p w:rsidR="00A25B54" w:rsidRDefault="00873D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60%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04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26"/>
        </w:trPr>
        <w:tc>
          <w:tcPr>
            <w:tcW w:w="580" w:type="dxa"/>
            <w:vMerge w:val="restart"/>
            <w:vAlign w:val="bottom"/>
          </w:tcPr>
          <w:p w:rsidR="00A25B54" w:rsidRDefault="00873D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A25B54" w:rsidRDefault="00873D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07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8064A2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64"/>
        </w:trPr>
        <w:tc>
          <w:tcPr>
            <w:tcW w:w="580" w:type="dxa"/>
            <w:vMerge w:val="restart"/>
            <w:vAlign w:val="bottom"/>
          </w:tcPr>
          <w:p w:rsidR="00A25B54" w:rsidRDefault="00873D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40%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Merge/>
            <w:vAlign w:val="bottom"/>
          </w:tcPr>
          <w:p w:rsidR="00A25B54" w:rsidRDefault="00A25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41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A25B54" w:rsidRDefault="00873D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06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14"/>
        </w:trPr>
        <w:tc>
          <w:tcPr>
            <w:tcW w:w="580" w:type="dxa"/>
            <w:vMerge w:val="restart"/>
            <w:vAlign w:val="bottom"/>
          </w:tcPr>
          <w:p w:rsidR="00A25B54" w:rsidRDefault="0087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30%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04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10"/>
        </w:trPr>
        <w:tc>
          <w:tcPr>
            <w:tcW w:w="580" w:type="dxa"/>
            <w:vMerge w:val="restart"/>
            <w:vAlign w:val="bottom"/>
          </w:tcPr>
          <w:p w:rsidR="00A25B54" w:rsidRDefault="0087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20%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gridSpan w:val="2"/>
            <w:vMerge w:val="restart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A25B54" w:rsidRDefault="00873D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00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4580" w:type="dxa"/>
            <w:gridSpan w:val="2"/>
            <w:vMerge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42"/>
        </w:trPr>
        <w:tc>
          <w:tcPr>
            <w:tcW w:w="580" w:type="dxa"/>
            <w:vMerge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vMerge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/>
            <w:vAlign w:val="bottom"/>
          </w:tcPr>
          <w:p w:rsidR="00A25B54" w:rsidRDefault="00A25B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95"/>
        </w:trPr>
        <w:tc>
          <w:tcPr>
            <w:tcW w:w="600" w:type="dxa"/>
            <w:gridSpan w:val="2"/>
            <w:vMerge w:val="restart"/>
            <w:vAlign w:val="bottom"/>
          </w:tcPr>
          <w:p w:rsidR="00A25B54" w:rsidRDefault="00873DDA">
            <w:pPr>
              <w:spacing w:line="19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A25B54" w:rsidRDefault="00873D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83"/>
        </w:trPr>
        <w:tc>
          <w:tcPr>
            <w:tcW w:w="600" w:type="dxa"/>
            <w:gridSpan w:val="2"/>
            <w:vMerge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/>
            <w:vAlign w:val="bottom"/>
          </w:tcPr>
          <w:p w:rsidR="00A25B54" w:rsidRDefault="00A25B5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100"/>
        </w:trPr>
        <w:tc>
          <w:tcPr>
            <w:tcW w:w="620" w:type="dxa"/>
            <w:gridSpan w:val="3"/>
            <w:vMerge w:val="restart"/>
            <w:vAlign w:val="bottom"/>
          </w:tcPr>
          <w:p w:rsidR="00A25B54" w:rsidRDefault="0087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0%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A25B54" w:rsidRDefault="0087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 применением приѐмов</w:t>
            </w:r>
          </w:p>
        </w:tc>
        <w:tc>
          <w:tcPr>
            <w:tcW w:w="4580" w:type="dxa"/>
            <w:gridSpan w:val="2"/>
            <w:vMerge w:val="restart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/>
            <w:vAlign w:val="bottom"/>
          </w:tcPr>
          <w:p w:rsidR="00A25B54" w:rsidRDefault="00A25B5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78"/>
        </w:trPr>
        <w:tc>
          <w:tcPr>
            <w:tcW w:w="620" w:type="dxa"/>
            <w:gridSpan w:val="3"/>
            <w:vMerge/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Merge/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4580" w:type="dxa"/>
            <w:gridSpan w:val="2"/>
            <w:vMerge/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Merge/>
            <w:vAlign w:val="bottom"/>
          </w:tcPr>
          <w:p w:rsidR="00A25B54" w:rsidRDefault="00A25B5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56"/>
        </w:trPr>
        <w:tc>
          <w:tcPr>
            <w:tcW w:w="620" w:type="dxa"/>
            <w:gridSpan w:val="3"/>
            <w:vMerge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vMerge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51"/>
        </w:trPr>
        <w:tc>
          <w:tcPr>
            <w:tcW w:w="58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Merge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336"/>
        </w:trPr>
        <w:tc>
          <w:tcPr>
            <w:tcW w:w="58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41"/>
        </w:trPr>
        <w:tc>
          <w:tcPr>
            <w:tcW w:w="58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A25B54" w:rsidRDefault="0087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активизаци познавательной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A25B54" w:rsidRDefault="00873DDA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применения</w:t>
            </w: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  <w:tr w:rsidR="00A25B54">
        <w:trPr>
          <w:trHeight w:val="219"/>
        </w:trPr>
        <w:tc>
          <w:tcPr>
            <w:tcW w:w="58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vAlign w:val="bottom"/>
          </w:tcPr>
          <w:p w:rsidR="00A25B54" w:rsidRDefault="00873DD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деятельности учащихся</w:t>
            </w:r>
          </w:p>
        </w:tc>
        <w:tc>
          <w:tcPr>
            <w:tcW w:w="2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25B54" w:rsidRDefault="00A25B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5B54" w:rsidRDefault="00A25B54">
            <w:pPr>
              <w:rPr>
                <w:sz w:val="1"/>
                <w:szCs w:val="1"/>
              </w:rPr>
            </w:pPr>
          </w:p>
        </w:tc>
      </w:tr>
    </w:tbl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13" w:lineRule="exact"/>
        <w:rPr>
          <w:sz w:val="20"/>
          <w:szCs w:val="20"/>
        </w:rPr>
      </w:pPr>
    </w:p>
    <w:p w:rsidR="00A25B54" w:rsidRDefault="00873DD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 проведения занятий с применением приѐмов активных</w:t>
      </w:r>
    </w:p>
    <w:p w:rsidR="00A25B54" w:rsidRDefault="00A25B54">
      <w:pPr>
        <w:spacing w:line="50" w:lineRule="exact"/>
        <w:rPr>
          <w:sz w:val="20"/>
          <w:szCs w:val="20"/>
        </w:rPr>
      </w:pPr>
    </w:p>
    <w:p w:rsidR="00A25B54" w:rsidRDefault="00873DD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методов обучения</w:t>
      </w:r>
    </w:p>
    <w:p w:rsidR="00A25B54" w:rsidRDefault="00A25B54">
      <w:pPr>
        <w:spacing w:line="48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Краткий анализ: При проведении занятия, получены следующие </w:t>
      </w:r>
      <w:r>
        <w:rPr>
          <w:rFonts w:eastAsia="Times New Roman"/>
          <w:sz w:val="28"/>
          <w:szCs w:val="28"/>
        </w:rPr>
        <w:t>результаты:</w:t>
      </w:r>
    </w:p>
    <w:p w:rsidR="00A25B54" w:rsidRDefault="00A25B54">
      <w:pPr>
        <w:spacing w:line="48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применением: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77" w:lineRule="exact"/>
        <w:rPr>
          <w:sz w:val="20"/>
          <w:szCs w:val="20"/>
        </w:rPr>
      </w:pPr>
    </w:p>
    <w:p w:rsidR="00A25B54" w:rsidRDefault="00873DDA">
      <w:pPr>
        <w:tabs>
          <w:tab w:val="left" w:pos="2640"/>
          <w:tab w:val="left" w:pos="5020"/>
          <w:tab w:val="left" w:pos="7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«5» – 25%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«4» – 68,7%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«3» – 6,2%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«2» – 0%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69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 применения: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77" w:lineRule="exact"/>
        <w:rPr>
          <w:sz w:val="20"/>
          <w:szCs w:val="20"/>
        </w:rPr>
      </w:pPr>
    </w:p>
    <w:p w:rsidR="00A25B54" w:rsidRDefault="00873DDA">
      <w:pPr>
        <w:tabs>
          <w:tab w:val="left" w:pos="2640"/>
          <w:tab w:val="left" w:pos="5020"/>
          <w:tab w:val="left" w:pos="7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«5» – 6,2%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«4» – 25%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«3» – 62,5%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«2» – 6,2%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71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Вывод: повышение познавательного интереса к предмету.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08" w:lineRule="exact"/>
        <w:rPr>
          <w:sz w:val="20"/>
          <w:szCs w:val="20"/>
        </w:rPr>
      </w:pPr>
    </w:p>
    <w:p w:rsidR="00A25B54" w:rsidRDefault="00873DDA">
      <w:pPr>
        <w:ind w:right="-3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A25B54" w:rsidRDefault="00A25B54">
      <w:pPr>
        <w:sectPr w:rsidR="00A25B54">
          <w:pgSz w:w="11900" w:h="16838"/>
          <w:pgMar w:top="1440" w:right="986" w:bottom="418" w:left="1440" w:header="0" w:footer="0" w:gutter="0"/>
          <w:cols w:space="720" w:equalWidth="0">
            <w:col w:w="9480"/>
          </w:cols>
        </w:sectPr>
      </w:pPr>
    </w:p>
    <w:p w:rsidR="00A25B54" w:rsidRDefault="00873DD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Заключение</w:t>
      </w:r>
    </w:p>
    <w:p w:rsidR="00A25B54" w:rsidRDefault="00A25B54">
      <w:pPr>
        <w:spacing w:line="177" w:lineRule="exact"/>
        <w:rPr>
          <w:sz w:val="20"/>
          <w:szCs w:val="20"/>
        </w:rPr>
      </w:pPr>
    </w:p>
    <w:p w:rsidR="00A25B54" w:rsidRDefault="00873DD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современном этапе развития образования проблема активизации по-знавательной деятельности учащихся приобретает особо важное значение в связи с высокими темпами развития и совершенствования науки и техники, потребностью общества в людях образованных, способн</w:t>
      </w:r>
      <w:r>
        <w:rPr>
          <w:rFonts w:eastAsia="Times New Roman"/>
          <w:sz w:val="28"/>
          <w:szCs w:val="28"/>
        </w:rPr>
        <w:t>ых быстро ориенти-роваться в обстановке, мыслить самостоятельно и свободных от стереотипов. Выполнение такого рода задач становится возможным только в условиях ак-тивного обучения, стимулирующего мыслительную деятельность учащихся активное обучение, осущес</w:t>
      </w:r>
      <w:r>
        <w:rPr>
          <w:rFonts w:eastAsia="Times New Roman"/>
          <w:sz w:val="28"/>
          <w:szCs w:val="28"/>
        </w:rPr>
        <w:t>твляющееся с помощью активных методов, спо-собствует формированию познавательного интереса к приобретению знаний и учебной деятельности.</w:t>
      </w:r>
    </w:p>
    <w:p w:rsidR="00A25B54" w:rsidRDefault="00A25B54">
      <w:pPr>
        <w:spacing w:line="27" w:lineRule="exact"/>
        <w:rPr>
          <w:sz w:val="20"/>
          <w:szCs w:val="20"/>
        </w:rPr>
      </w:pPr>
    </w:p>
    <w:p w:rsidR="00A25B54" w:rsidRDefault="00873DDA">
      <w:pPr>
        <w:spacing w:line="357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Методы активизации познавательной деятельности вооружают зна-ниями, умениями и навыками, содействуют воспитанию </w:t>
      </w:r>
      <w:r>
        <w:rPr>
          <w:rFonts w:eastAsia="Times New Roman"/>
          <w:sz w:val="28"/>
          <w:szCs w:val="28"/>
        </w:rPr>
        <w:t xml:space="preserve">мировоззрения, нравственных, эстетических качеств учащихся, развивают их познавательные силы, личностные образования (активность, самостоятельность, познаватель-ный интерес); выявляют и реализуют потенциальные возможности учащихся, приобщают к поисковой и </w:t>
      </w:r>
      <w:r>
        <w:rPr>
          <w:rFonts w:eastAsia="Times New Roman"/>
          <w:sz w:val="28"/>
          <w:szCs w:val="28"/>
        </w:rPr>
        <w:t>творческой деятельности.</w:t>
      </w:r>
    </w:p>
    <w:p w:rsidR="00A25B54" w:rsidRDefault="00A25B54">
      <w:pPr>
        <w:spacing w:line="24" w:lineRule="exact"/>
        <w:rPr>
          <w:sz w:val="20"/>
          <w:szCs w:val="20"/>
        </w:rPr>
      </w:pPr>
    </w:p>
    <w:p w:rsidR="00A25B54" w:rsidRDefault="00873DDA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можно сделать вывод, что для успешного обучения не-обходимо вызвать у учащихся интерес к овладению знаниями.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95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A25B54" w:rsidRDefault="00A25B54">
      <w:pPr>
        <w:sectPr w:rsidR="00A25B54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A25B54" w:rsidRDefault="00873DDA">
      <w:pPr>
        <w:ind w:left="3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Список литературы</w:t>
      </w:r>
    </w:p>
    <w:p w:rsidR="00A25B54" w:rsidRDefault="00A25B54">
      <w:pPr>
        <w:spacing w:line="163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2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Ксензова Г.Ю. Перспективные школьные</w:t>
      </w:r>
      <w:r>
        <w:rPr>
          <w:rFonts w:eastAsia="Times New Roman"/>
          <w:sz w:val="28"/>
          <w:szCs w:val="28"/>
        </w:rPr>
        <w:t xml:space="preserve"> технологии. – М., 2000</w:t>
      </w:r>
    </w:p>
    <w:p w:rsidR="00A25B54" w:rsidRDefault="00A25B54">
      <w:pPr>
        <w:spacing w:line="174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8"/>
        </w:numPr>
        <w:tabs>
          <w:tab w:val="left" w:pos="980"/>
        </w:tabs>
        <w:spacing w:line="349" w:lineRule="auto"/>
        <w:ind w:left="980" w:right="2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Педагогика: педагогические теории, системы, технологии. Под ред. Смирнова С.А. – М., 2003</w:t>
      </w:r>
    </w:p>
    <w:p w:rsidR="00A25B54" w:rsidRDefault="00A25B54">
      <w:pPr>
        <w:spacing w:line="28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8"/>
        </w:numPr>
        <w:tabs>
          <w:tab w:val="left" w:pos="980"/>
        </w:tabs>
        <w:spacing w:line="351" w:lineRule="auto"/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Петрушин В.И. Психологические аспекты деятельности учителя и классного руководителя. – М., 2001</w:t>
      </w:r>
    </w:p>
    <w:p w:rsidR="00A25B54" w:rsidRDefault="00A25B54">
      <w:pPr>
        <w:spacing w:line="25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8"/>
        </w:numPr>
        <w:tabs>
          <w:tab w:val="left" w:pos="980"/>
        </w:tabs>
        <w:spacing w:line="349" w:lineRule="auto"/>
        <w:ind w:left="980" w:right="1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Репкина Г.В., Заика Е.В. Оценка уровня </w:t>
      </w:r>
      <w:r>
        <w:rPr>
          <w:rFonts w:eastAsia="Times New Roman"/>
          <w:sz w:val="28"/>
          <w:szCs w:val="28"/>
        </w:rPr>
        <w:t>сформированности учебной деятельности. – Томск,1993.</w:t>
      </w:r>
    </w:p>
    <w:p w:rsidR="00A25B54" w:rsidRDefault="00A25B54">
      <w:pPr>
        <w:spacing w:line="15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Селевко Г.К. Современные образовательные технологии – М., 1998</w:t>
      </w:r>
    </w:p>
    <w:p w:rsidR="00A25B54" w:rsidRDefault="00A25B54">
      <w:pPr>
        <w:spacing w:line="176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8"/>
        </w:numPr>
        <w:tabs>
          <w:tab w:val="left" w:pos="980"/>
        </w:tabs>
        <w:spacing w:line="349" w:lineRule="auto"/>
        <w:ind w:left="980" w:right="2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Скок Г.Б. Как проанализировать собственную педагогическую дея-тельность. – М., 2001</w:t>
      </w:r>
    </w:p>
    <w:p w:rsidR="00A25B54" w:rsidRDefault="00A25B54">
      <w:pPr>
        <w:spacing w:line="14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Ткачева М.В. Домашняя математика – М., 1993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Шамова Т</w:t>
      </w:r>
      <w:r>
        <w:rPr>
          <w:rFonts w:eastAsia="Times New Roman"/>
          <w:sz w:val="28"/>
          <w:szCs w:val="28"/>
        </w:rPr>
        <w:t>.М. Активизация учения школьников. – М., 1982</w:t>
      </w:r>
    </w:p>
    <w:p w:rsidR="00A25B54" w:rsidRDefault="00A25B54">
      <w:pPr>
        <w:spacing w:line="163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Электронные ресурсы:</w:t>
      </w:r>
    </w:p>
    <w:p w:rsidR="00A25B54" w:rsidRDefault="00A25B54">
      <w:pPr>
        <w:spacing w:line="161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2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http://svoi-repetitor-po-khimii.ru/hlavnaya/metod15/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http://svoi-repetitor-po-khimii.ru/hlavnaya/metod20/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http://festival.1september.ru/articles/621750/</w:t>
      </w:r>
    </w:p>
    <w:p w:rsidR="00A25B54" w:rsidRDefault="00A25B54">
      <w:pPr>
        <w:spacing w:line="160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http://vestnik.osu.ru/2004_9/13.pdf</w:t>
      </w:r>
    </w:p>
    <w:p w:rsidR="00A25B54" w:rsidRDefault="00A25B54">
      <w:pPr>
        <w:spacing w:line="162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http://gondak.siteedit.ru/page</w:t>
      </w:r>
    </w:p>
    <w:p w:rsidR="00A25B54" w:rsidRDefault="00A25B54">
      <w:pPr>
        <w:spacing w:line="171" w:lineRule="exact"/>
        <w:rPr>
          <w:rFonts w:eastAsia="Times New Roman"/>
          <w:sz w:val="28"/>
          <w:szCs w:val="28"/>
        </w:rPr>
      </w:pPr>
    </w:p>
    <w:p w:rsidR="00A25B54" w:rsidRDefault="00873DDA">
      <w:pPr>
        <w:numPr>
          <w:ilvl w:val="0"/>
          <w:numId w:val="29"/>
        </w:numPr>
        <w:tabs>
          <w:tab w:val="left" w:pos="980"/>
        </w:tabs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http://www.1c.ru/rus/partners/training/edu/theses/?y=2011&amp;s=56&amp;t=1455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61" w:lineRule="exact"/>
        <w:rPr>
          <w:sz w:val="20"/>
          <w:szCs w:val="20"/>
        </w:rPr>
      </w:pPr>
    </w:p>
    <w:p w:rsidR="00A25B54" w:rsidRDefault="00873DDA">
      <w:pPr>
        <w:ind w:left="4820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A25B54" w:rsidRDefault="00A25B54">
      <w:pPr>
        <w:sectPr w:rsidR="00A25B54">
          <w:pgSz w:w="11900" w:h="16838"/>
          <w:pgMar w:top="1125" w:right="1146" w:bottom="418" w:left="1440" w:header="0" w:footer="0" w:gutter="0"/>
          <w:cols w:space="720" w:equalWidth="0">
            <w:col w:w="9320"/>
          </w:cols>
        </w:sectPr>
      </w:pPr>
    </w:p>
    <w:p w:rsidR="00A25B54" w:rsidRDefault="00873DD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A25B54" w:rsidRDefault="00873D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2425700</wp:posOffset>
            </wp:positionV>
            <wp:extent cx="5735955" cy="3154680"/>
            <wp:effectExtent l="19050" t="19050" r="17145" b="266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15468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37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30"/>
        </w:numPr>
        <w:tabs>
          <w:tab w:val="left" w:pos="1180"/>
        </w:tabs>
        <w:ind w:left="1180" w:hanging="375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«</w:t>
      </w:r>
      <w:r>
        <w:rPr>
          <w:rFonts w:ascii="Calibri" w:eastAsia="Calibri" w:hAnsi="Calibri" w:cs="Calibri"/>
          <w:color w:val="FFFFFF"/>
          <w:sz w:val="24"/>
          <w:szCs w:val="24"/>
        </w:rPr>
        <w:t>Челябинский медицинский колледж»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 w:rsidP="00411DC9">
      <w:pPr>
        <w:spacing w:line="200" w:lineRule="exact"/>
        <w:jc w:val="center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83" w:lineRule="exact"/>
        <w:rPr>
          <w:sz w:val="20"/>
          <w:szCs w:val="20"/>
        </w:rPr>
      </w:pPr>
    </w:p>
    <w:p w:rsidR="00A25B54" w:rsidRDefault="00873DDA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Презентация. Тема: «Эффективность освоения материала»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77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A25B54" w:rsidRDefault="00A25B54">
      <w:pPr>
        <w:sectPr w:rsidR="00A25B54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A25B54" w:rsidRDefault="00873DD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2</w:t>
      </w:r>
    </w:p>
    <w:p w:rsidR="00A25B54" w:rsidRDefault="00873D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539750</wp:posOffset>
            </wp:positionV>
            <wp:extent cx="4999990" cy="5473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547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04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Рисунок 1. Дерево знания</w:t>
      </w: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52" w:lineRule="exact"/>
        <w:rPr>
          <w:sz w:val="20"/>
          <w:szCs w:val="20"/>
        </w:rPr>
      </w:pPr>
    </w:p>
    <w:p w:rsidR="00A25B54" w:rsidRDefault="00873DD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</w:p>
    <w:p w:rsidR="00A25B54" w:rsidRDefault="00A25B54">
      <w:pPr>
        <w:sectPr w:rsidR="00A25B54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A25B54" w:rsidRDefault="00873DDA">
      <w:pPr>
        <w:ind w:left="7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3</w:t>
      </w:r>
    </w:p>
    <w:p w:rsidR="00A25B54" w:rsidRDefault="00A25B54">
      <w:pPr>
        <w:spacing w:line="250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№1</w:t>
      </w:r>
    </w:p>
    <w:p w:rsidR="00A25B54" w:rsidRDefault="00A25B54">
      <w:pPr>
        <w:spacing w:line="263" w:lineRule="exact"/>
        <w:rPr>
          <w:sz w:val="20"/>
          <w:szCs w:val="20"/>
        </w:rPr>
      </w:pPr>
    </w:p>
    <w:p w:rsidR="00A25B54" w:rsidRDefault="00873DDA">
      <w:pPr>
        <w:spacing w:line="35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Больной обратился в поликлинику по поводу сильных болей во 2 пальце кис-ти. Врач обнаружил покраснение и отѐк пальца, на концевой фаланге – очаг округлой формы зелѐного цвета. При вскрытии выделилось </w:t>
      </w:r>
      <w:r>
        <w:rPr>
          <w:rFonts w:eastAsia="Times New Roman"/>
          <w:sz w:val="28"/>
          <w:szCs w:val="28"/>
        </w:rPr>
        <w:t>содержимое сливкообразной консистенции, образовалась полость.</w:t>
      </w:r>
    </w:p>
    <w:p w:rsidR="00A25B54" w:rsidRDefault="00A25B54">
      <w:pPr>
        <w:spacing w:line="208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Задания:</w:t>
      </w:r>
    </w:p>
    <w:p w:rsidR="00A25B54" w:rsidRDefault="00A25B54">
      <w:pPr>
        <w:spacing w:line="263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31"/>
        </w:numPr>
        <w:tabs>
          <w:tab w:val="left" w:pos="601"/>
        </w:tabs>
        <w:spacing w:line="413" w:lineRule="auto"/>
        <w:ind w:left="260" w:right="3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назвать вид экссудативного воспаления в пальце. Б. Определить разновидность воспаления.</w:t>
      </w:r>
    </w:p>
    <w:p w:rsidR="00A25B54" w:rsidRDefault="00A25B54">
      <w:pPr>
        <w:spacing w:line="32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32"/>
        </w:numPr>
        <w:tabs>
          <w:tab w:val="left" w:pos="586"/>
        </w:tabs>
        <w:spacing w:line="265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Объяснить почему после саморазрешения воспаления образовалась по-лость.</w:t>
      </w:r>
    </w:p>
    <w:p w:rsidR="00A25B54" w:rsidRDefault="00A25B54">
      <w:pPr>
        <w:spacing w:line="216" w:lineRule="exact"/>
        <w:rPr>
          <w:sz w:val="20"/>
          <w:szCs w:val="20"/>
        </w:rPr>
      </w:pPr>
    </w:p>
    <w:p w:rsidR="00A25B54" w:rsidRDefault="00873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Эталон решения:</w:t>
      </w:r>
    </w:p>
    <w:p w:rsidR="00A25B54" w:rsidRDefault="00A25B54">
      <w:pPr>
        <w:spacing w:line="261" w:lineRule="exact"/>
        <w:rPr>
          <w:sz w:val="20"/>
          <w:szCs w:val="20"/>
        </w:rPr>
      </w:pPr>
    </w:p>
    <w:p w:rsidR="00A25B54" w:rsidRDefault="00873DDA">
      <w:pPr>
        <w:numPr>
          <w:ilvl w:val="0"/>
          <w:numId w:val="33"/>
        </w:numPr>
        <w:tabs>
          <w:tab w:val="left" w:pos="601"/>
        </w:tabs>
        <w:spacing w:line="415" w:lineRule="auto"/>
        <w:ind w:left="260" w:right="8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Гнойное Б. Абсцесс</w:t>
      </w:r>
    </w:p>
    <w:p w:rsidR="00A25B54" w:rsidRDefault="00A25B54">
      <w:pPr>
        <w:spacing w:line="28" w:lineRule="exact"/>
        <w:rPr>
          <w:rFonts w:eastAsia="Times New Roman"/>
          <w:sz w:val="28"/>
          <w:szCs w:val="28"/>
        </w:rPr>
      </w:pPr>
    </w:p>
    <w:p w:rsidR="00A25B54" w:rsidRDefault="00873DDA">
      <w:pPr>
        <w:spacing w:line="413" w:lineRule="auto"/>
        <w:ind w:left="260" w:right="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 Гнойное воспаление ведет к расплавлению тканей (гистолизу) Критерий оценивания:</w:t>
      </w:r>
    </w:p>
    <w:p w:rsidR="00A25B54" w:rsidRDefault="00A25B54">
      <w:pPr>
        <w:spacing w:line="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4520"/>
        <w:gridCol w:w="340"/>
        <w:gridCol w:w="4440"/>
      </w:tblGrid>
      <w:tr w:rsidR="00A25B54">
        <w:trPr>
          <w:trHeight w:val="328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(в баллах)</w:t>
            </w:r>
          </w:p>
        </w:tc>
      </w:tr>
      <w:tr w:rsidR="00A25B54">
        <w:trPr>
          <w:trHeight w:val="308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Диагностика патологического про-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3 баллов</w:t>
            </w:r>
          </w:p>
        </w:tc>
      </w:tr>
      <w:tr w:rsidR="00A25B54">
        <w:trPr>
          <w:trHeight w:val="327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цесса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09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Формулирование классификационной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3 баллов</w:t>
            </w:r>
          </w:p>
        </w:tc>
      </w:tr>
      <w:tr w:rsidR="00A25B54">
        <w:trPr>
          <w:trHeight w:val="325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разновидности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12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Объяснение возникших осложнений</w:t>
            </w: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3 баллов</w:t>
            </w:r>
          </w:p>
        </w:tc>
      </w:tr>
      <w:tr w:rsidR="00A25B54">
        <w:trPr>
          <w:trHeight w:val="563"/>
        </w:trPr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</w:tr>
      <w:tr w:rsidR="00A25B54">
        <w:trPr>
          <w:trHeight w:val="308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Рекомендации по оцениванию</w:t>
            </w:r>
          </w:p>
        </w:tc>
      </w:tr>
      <w:tr w:rsidR="00A25B54">
        <w:trPr>
          <w:trHeight w:val="31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25B54" w:rsidRDefault="00873DD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8 баллов – «5»</w:t>
            </w:r>
          </w:p>
        </w:tc>
        <w:tc>
          <w:tcPr>
            <w:tcW w:w="340" w:type="dxa"/>
            <w:vAlign w:val="bottom"/>
          </w:tcPr>
          <w:p w:rsidR="00A25B54" w:rsidRDefault="00873DD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Полный ответ – 3 балла</w:t>
            </w:r>
          </w:p>
        </w:tc>
      </w:tr>
      <w:tr w:rsidR="00A25B54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6 баллов – «4»</w:t>
            </w:r>
          </w:p>
        </w:tc>
        <w:tc>
          <w:tcPr>
            <w:tcW w:w="340" w:type="dxa"/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 с подсказкой – 2 балла</w:t>
            </w:r>
          </w:p>
        </w:tc>
      </w:tr>
      <w:tr w:rsidR="00A25B54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4 баллов – «3»</w:t>
            </w:r>
          </w:p>
        </w:tc>
        <w:tc>
          <w:tcPr>
            <w:tcW w:w="340" w:type="dxa"/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Ответ без подробного </w:t>
            </w:r>
            <w:r>
              <w:rPr>
                <w:rFonts w:eastAsia="Times New Roman"/>
                <w:sz w:val="28"/>
                <w:szCs w:val="28"/>
              </w:rPr>
              <w:t>объяснения –</w:t>
            </w:r>
          </w:p>
        </w:tc>
      </w:tr>
      <w:tr w:rsidR="00A25B54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25B54" w:rsidRDefault="00873D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&lt; баллов – «2»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балл</w:t>
            </w:r>
          </w:p>
        </w:tc>
      </w:tr>
      <w:tr w:rsidR="00A25B54">
        <w:trPr>
          <w:trHeight w:val="32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A25B5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5B54" w:rsidRDefault="0087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B54" w:rsidRDefault="00873D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 ответ – 0 баллов</w:t>
            </w:r>
          </w:p>
        </w:tc>
      </w:tr>
    </w:tbl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200" w:lineRule="exact"/>
        <w:rPr>
          <w:sz w:val="20"/>
          <w:szCs w:val="20"/>
        </w:rPr>
      </w:pPr>
    </w:p>
    <w:p w:rsidR="00A25B54" w:rsidRDefault="00A25B54">
      <w:pPr>
        <w:spacing w:line="361" w:lineRule="exact"/>
        <w:rPr>
          <w:sz w:val="20"/>
          <w:szCs w:val="20"/>
        </w:rPr>
      </w:pPr>
    </w:p>
    <w:p w:rsidR="00A25B54" w:rsidRDefault="00873DDA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A25B54" w:rsidRDefault="00A25B54">
      <w:pPr>
        <w:sectPr w:rsidR="00A25B54">
          <w:pgSz w:w="11900" w:h="16838"/>
          <w:pgMar w:top="1125" w:right="726" w:bottom="418" w:left="1440" w:header="0" w:footer="0" w:gutter="0"/>
          <w:cols w:space="720" w:equalWidth="0">
            <w:col w:w="9740"/>
          </w:cols>
        </w:sectPr>
      </w:pPr>
    </w:p>
    <w:p w:rsidR="00873DDA" w:rsidRDefault="00873DDA"/>
    <w:sectPr w:rsidR="00873DDA" w:rsidSect="00A25B5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B8EA082"/>
    <w:lvl w:ilvl="0" w:tplc="43740E14">
      <w:start w:val="1"/>
      <w:numFmt w:val="bullet"/>
      <w:lvlText w:val="В."/>
      <w:lvlJc w:val="left"/>
    </w:lvl>
    <w:lvl w:ilvl="1" w:tplc="6542F37E">
      <w:numFmt w:val="decimal"/>
      <w:lvlText w:val=""/>
      <w:lvlJc w:val="left"/>
    </w:lvl>
    <w:lvl w:ilvl="2" w:tplc="C8C00FD0">
      <w:numFmt w:val="decimal"/>
      <w:lvlText w:val=""/>
      <w:lvlJc w:val="left"/>
    </w:lvl>
    <w:lvl w:ilvl="3" w:tplc="1774462E">
      <w:numFmt w:val="decimal"/>
      <w:lvlText w:val=""/>
      <w:lvlJc w:val="left"/>
    </w:lvl>
    <w:lvl w:ilvl="4" w:tplc="A2C02B3E">
      <w:numFmt w:val="decimal"/>
      <w:lvlText w:val=""/>
      <w:lvlJc w:val="left"/>
    </w:lvl>
    <w:lvl w:ilvl="5" w:tplc="33C21EAE">
      <w:numFmt w:val="decimal"/>
      <w:lvlText w:val=""/>
      <w:lvlJc w:val="left"/>
    </w:lvl>
    <w:lvl w:ilvl="6" w:tplc="5AEC79F0">
      <w:numFmt w:val="decimal"/>
      <w:lvlText w:val=""/>
      <w:lvlJc w:val="left"/>
    </w:lvl>
    <w:lvl w:ilvl="7" w:tplc="86C6EB4A">
      <w:numFmt w:val="decimal"/>
      <w:lvlText w:val=""/>
      <w:lvlJc w:val="left"/>
    </w:lvl>
    <w:lvl w:ilvl="8" w:tplc="F390A344">
      <w:numFmt w:val="decimal"/>
      <w:lvlText w:val=""/>
      <w:lvlJc w:val="left"/>
    </w:lvl>
  </w:abstractNum>
  <w:abstractNum w:abstractNumId="1">
    <w:nsid w:val="0000030A"/>
    <w:multiLevelType w:val="hybridMultilevel"/>
    <w:tmpl w:val="73305198"/>
    <w:lvl w:ilvl="0" w:tplc="BC801806">
      <w:start w:val="1"/>
      <w:numFmt w:val="bullet"/>
      <w:lvlText w:val="В"/>
      <w:lvlJc w:val="left"/>
    </w:lvl>
    <w:lvl w:ilvl="1" w:tplc="1102CE2E">
      <w:numFmt w:val="decimal"/>
      <w:lvlText w:val=""/>
      <w:lvlJc w:val="left"/>
    </w:lvl>
    <w:lvl w:ilvl="2" w:tplc="787A4BAC">
      <w:numFmt w:val="decimal"/>
      <w:lvlText w:val=""/>
      <w:lvlJc w:val="left"/>
    </w:lvl>
    <w:lvl w:ilvl="3" w:tplc="9BF483E4">
      <w:numFmt w:val="decimal"/>
      <w:lvlText w:val=""/>
      <w:lvlJc w:val="left"/>
    </w:lvl>
    <w:lvl w:ilvl="4" w:tplc="69AC8AC6">
      <w:numFmt w:val="decimal"/>
      <w:lvlText w:val=""/>
      <w:lvlJc w:val="left"/>
    </w:lvl>
    <w:lvl w:ilvl="5" w:tplc="3C18BB7A">
      <w:numFmt w:val="decimal"/>
      <w:lvlText w:val=""/>
      <w:lvlJc w:val="left"/>
    </w:lvl>
    <w:lvl w:ilvl="6" w:tplc="C48CE10A">
      <w:numFmt w:val="decimal"/>
      <w:lvlText w:val=""/>
      <w:lvlJc w:val="left"/>
    </w:lvl>
    <w:lvl w:ilvl="7" w:tplc="D44C1382">
      <w:numFmt w:val="decimal"/>
      <w:lvlText w:val=""/>
      <w:lvlJc w:val="left"/>
    </w:lvl>
    <w:lvl w:ilvl="8" w:tplc="AA400E1A">
      <w:numFmt w:val="decimal"/>
      <w:lvlText w:val=""/>
      <w:lvlJc w:val="left"/>
    </w:lvl>
  </w:abstractNum>
  <w:abstractNum w:abstractNumId="2">
    <w:nsid w:val="00000732"/>
    <w:multiLevelType w:val="hybridMultilevel"/>
    <w:tmpl w:val="744CE4AC"/>
    <w:lvl w:ilvl="0" w:tplc="1E028BEC">
      <w:start w:val="1"/>
      <w:numFmt w:val="bullet"/>
      <w:lvlText w:val="А."/>
      <w:lvlJc w:val="left"/>
    </w:lvl>
    <w:lvl w:ilvl="1" w:tplc="82D80224">
      <w:numFmt w:val="decimal"/>
      <w:lvlText w:val=""/>
      <w:lvlJc w:val="left"/>
    </w:lvl>
    <w:lvl w:ilvl="2" w:tplc="670C8D5C">
      <w:numFmt w:val="decimal"/>
      <w:lvlText w:val=""/>
      <w:lvlJc w:val="left"/>
    </w:lvl>
    <w:lvl w:ilvl="3" w:tplc="6BD89B08">
      <w:numFmt w:val="decimal"/>
      <w:lvlText w:val=""/>
      <w:lvlJc w:val="left"/>
    </w:lvl>
    <w:lvl w:ilvl="4" w:tplc="F926E4B2">
      <w:numFmt w:val="decimal"/>
      <w:lvlText w:val=""/>
      <w:lvlJc w:val="left"/>
    </w:lvl>
    <w:lvl w:ilvl="5" w:tplc="005AF0C4">
      <w:numFmt w:val="decimal"/>
      <w:lvlText w:val=""/>
      <w:lvlJc w:val="left"/>
    </w:lvl>
    <w:lvl w:ilvl="6" w:tplc="3DB0D6D0">
      <w:numFmt w:val="decimal"/>
      <w:lvlText w:val=""/>
      <w:lvlJc w:val="left"/>
    </w:lvl>
    <w:lvl w:ilvl="7" w:tplc="64823428">
      <w:numFmt w:val="decimal"/>
      <w:lvlText w:val=""/>
      <w:lvlJc w:val="left"/>
    </w:lvl>
    <w:lvl w:ilvl="8" w:tplc="3C340272">
      <w:numFmt w:val="decimal"/>
      <w:lvlText w:val=""/>
      <w:lvlJc w:val="left"/>
    </w:lvl>
  </w:abstractNum>
  <w:abstractNum w:abstractNumId="3">
    <w:nsid w:val="0000074D"/>
    <w:multiLevelType w:val="hybridMultilevel"/>
    <w:tmpl w:val="549C791A"/>
    <w:lvl w:ilvl="0" w:tplc="5D24B85C">
      <w:start w:val="1"/>
      <w:numFmt w:val="bullet"/>
      <w:lvlText w:val="-"/>
      <w:lvlJc w:val="left"/>
    </w:lvl>
    <w:lvl w:ilvl="1" w:tplc="28EC59C2">
      <w:numFmt w:val="decimal"/>
      <w:lvlText w:val=""/>
      <w:lvlJc w:val="left"/>
    </w:lvl>
    <w:lvl w:ilvl="2" w:tplc="DCD6998E">
      <w:numFmt w:val="decimal"/>
      <w:lvlText w:val=""/>
      <w:lvlJc w:val="left"/>
    </w:lvl>
    <w:lvl w:ilvl="3" w:tplc="8136528A">
      <w:numFmt w:val="decimal"/>
      <w:lvlText w:val=""/>
      <w:lvlJc w:val="left"/>
    </w:lvl>
    <w:lvl w:ilvl="4" w:tplc="FFA606C0">
      <w:numFmt w:val="decimal"/>
      <w:lvlText w:val=""/>
      <w:lvlJc w:val="left"/>
    </w:lvl>
    <w:lvl w:ilvl="5" w:tplc="788ABE84">
      <w:numFmt w:val="decimal"/>
      <w:lvlText w:val=""/>
      <w:lvlJc w:val="left"/>
    </w:lvl>
    <w:lvl w:ilvl="6" w:tplc="6F3838D8">
      <w:numFmt w:val="decimal"/>
      <w:lvlText w:val=""/>
      <w:lvlJc w:val="left"/>
    </w:lvl>
    <w:lvl w:ilvl="7" w:tplc="216C996C">
      <w:numFmt w:val="decimal"/>
      <w:lvlText w:val=""/>
      <w:lvlJc w:val="left"/>
    </w:lvl>
    <w:lvl w:ilvl="8" w:tplc="483A34F8">
      <w:numFmt w:val="decimal"/>
      <w:lvlText w:val=""/>
      <w:lvlJc w:val="left"/>
    </w:lvl>
  </w:abstractNum>
  <w:abstractNum w:abstractNumId="4">
    <w:nsid w:val="00000BDB"/>
    <w:multiLevelType w:val="hybridMultilevel"/>
    <w:tmpl w:val="47E6C634"/>
    <w:lvl w:ilvl="0" w:tplc="53DA5DCA">
      <w:start w:val="1"/>
      <w:numFmt w:val="decimal"/>
      <w:lvlText w:val="%1."/>
      <w:lvlJc w:val="left"/>
    </w:lvl>
    <w:lvl w:ilvl="1" w:tplc="7B58402E">
      <w:numFmt w:val="decimal"/>
      <w:lvlText w:val=""/>
      <w:lvlJc w:val="left"/>
    </w:lvl>
    <w:lvl w:ilvl="2" w:tplc="AD949998">
      <w:numFmt w:val="decimal"/>
      <w:lvlText w:val=""/>
      <w:lvlJc w:val="left"/>
    </w:lvl>
    <w:lvl w:ilvl="3" w:tplc="02222F82">
      <w:numFmt w:val="decimal"/>
      <w:lvlText w:val=""/>
      <w:lvlJc w:val="left"/>
    </w:lvl>
    <w:lvl w:ilvl="4" w:tplc="1DA6BA7A">
      <w:numFmt w:val="decimal"/>
      <w:lvlText w:val=""/>
      <w:lvlJc w:val="left"/>
    </w:lvl>
    <w:lvl w:ilvl="5" w:tplc="79785F58">
      <w:numFmt w:val="decimal"/>
      <w:lvlText w:val=""/>
      <w:lvlJc w:val="left"/>
    </w:lvl>
    <w:lvl w:ilvl="6" w:tplc="3912C3B2">
      <w:numFmt w:val="decimal"/>
      <w:lvlText w:val=""/>
      <w:lvlJc w:val="left"/>
    </w:lvl>
    <w:lvl w:ilvl="7" w:tplc="31CEF260">
      <w:numFmt w:val="decimal"/>
      <w:lvlText w:val=""/>
      <w:lvlJc w:val="left"/>
    </w:lvl>
    <w:lvl w:ilvl="8" w:tplc="D570DD7E">
      <w:numFmt w:val="decimal"/>
      <w:lvlText w:val=""/>
      <w:lvlJc w:val="left"/>
    </w:lvl>
  </w:abstractNum>
  <w:abstractNum w:abstractNumId="5">
    <w:nsid w:val="00001238"/>
    <w:multiLevelType w:val="hybridMultilevel"/>
    <w:tmpl w:val="B9DE1E30"/>
    <w:lvl w:ilvl="0" w:tplc="643822D4">
      <w:start w:val="2"/>
      <w:numFmt w:val="decimal"/>
      <w:lvlText w:val="%1."/>
      <w:lvlJc w:val="left"/>
    </w:lvl>
    <w:lvl w:ilvl="1" w:tplc="8E447212">
      <w:numFmt w:val="decimal"/>
      <w:lvlText w:val=""/>
      <w:lvlJc w:val="left"/>
    </w:lvl>
    <w:lvl w:ilvl="2" w:tplc="9B10615A">
      <w:numFmt w:val="decimal"/>
      <w:lvlText w:val=""/>
      <w:lvlJc w:val="left"/>
    </w:lvl>
    <w:lvl w:ilvl="3" w:tplc="5720D260">
      <w:numFmt w:val="decimal"/>
      <w:lvlText w:val=""/>
      <w:lvlJc w:val="left"/>
    </w:lvl>
    <w:lvl w:ilvl="4" w:tplc="57584126">
      <w:numFmt w:val="decimal"/>
      <w:lvlText w:val=""/>
      <w:lvlJc w:val="left"/>
    </w:lvl>
    <w:lvl w:ilvl="5" w:tplc="9F74C6CC">
      <w:numFmt w:val="decimal"/>
      <w:lvlText w:val=""/>
      <w:lvlJc w:val="left"/>
    </w:lvl>
    <w:lvl w:ilvl="6" w:tplc="FA32D744">
      <w:numFmt w:val="decimal"/>
      <w:lvlText w:val=""/>
      <w:lvlJc w:val="left"/>
    </w:lvl>
    <w:lvl w:ilvl="7" w:tplc="F90CDC0C">
      <w:numFmt w:val="decimal"/>
      <w:lvlText w:val=""/>
      <w:lvlJc w:val="left"/>
    </w:lvl>
    <w:lvl w:ilvl="8" w:tplc="604A9586">
      <w:numFmt w:val="decimal"/>
      <w:lvlText w:val=""/>
      <w:lvlJc w:val="left"/>
    </w:lvl>
  </w:abstractNum>
  <w:abstractNum w:abstractNumId="6">
    <w:nsid w:val="00001AD4"/>
    <w:multiLevelType w:val="hybridMultilevel"/>
    <w:tmpl w:val="AF3E82A2"/>
    <w:lvl w:ilvl="0" w:tplc="E38C29C6">
      <w:start w:val="2"/>
      <w:numFmt w:val="decimal"/>
      <w:lvlText w:val="%1."/>
      <w:lvlJc w:val="left"/>
    </w:lvl>
    <w:lvl w:ilvl="1" w:tplc="1A5E12A8">
      <w:numFmt w:val="decimal"/>
      <w:lvlText w:val=""/>
      <w:lvlJc w:val="left"/>
    </w:lvl>
    <w:lvl w:ilvl="2" w:tplc="152EF03E">
      <w:numFmt w:val="decimal"/>
      <w:lvlText w:val=""/>
      <w:lvlJc w:val="left"/>
    </w:lvl>
    <w:lvl w:ilvl="3" w:tplc="3572CD5E">
      <w:numFmt w:val="decimal"/>
      <w:lvlText w:val=""/>
      <w:lvlJc w:val="left"/>
    </w:lvl>
    <w:lvl w:ilvl="4" w:tplc="1292BEC6">
      <w:numFmt w:val="decimal"/>
      <w:lvlText w:val=""/>
      <w:lvlJc w:val="left"/>
    </w:lvl>
    <w:lvl w:ilvl="5" w:tplc="53160952">
      <w:numFmt w:val="decimal"/>
      <w:lvlText w:val=""/>
      <w:lvlJc w:val="left"/>
    </w:lvl>
    <w:lvl w:ilvl="6" w:tplc="EBF6CAA8">
      <w:numFmt w:val="decimal"/>
      <w:lvlText w:val=""/>
      <w:lvlJc w:val="left"/>
    </w:lvl>
    <w:lvl w:ilvl="7" w:tplc="15CA6A3E">
      <w:numFmt w:val="decimal"/>
      <w:lvlText w:val=""/>
      <w:lvlJc w:val="left"/>
    </w:lvl>
    <w:lvl w:ilvl="8" w:tplc="243A19E6">
      <w:numFmt w:val="decimal"/>
      <w:lvlText w:val=""/>
      <w:lvlJc w:val="left"/>
    </w:lvl>
  </w:abstractNum>
  <w:abstractNum w:abstractNumId="7">
    <w:nsid w:val="00001E1F"/>
    <w:multiLevelType w:val="hybridMultilevel"/>
    <w:tmpl w:val="09A6A9A6"/>
    <w:lvl w:ilvl="0" w:tplc="DCBA7AEA">
      <w:start w:val="1"/>
      <w:numFmt w:val="bullet"/>
      <w:lvlText w:val="В"/>
      <w:lvlJc w:val="left"/>
    </w:lvl>
    <w:lvl w:ilvl="1" w:tplc="D576A87A">
      <w:numFmt w:val="decimal"/>
      <w:lvlText w:val=""/>
      <w:lvlJc w:val="left"/>
    </w:lvl>
    <w:lvl w:ilvl="2" w:tplc="ECAE5AA8">
      <w:numFmt w:val="decimal"/>
      <w:lvlText w:val=""/>
      <w:lvlJc w:val="left"/>
    </w:lvl>
    <w:lvl w:ilvl="3" w:tplc="6C9CF8F4">
      <w:numFmt w:val="decimal"/>
      <w:lvlText w:val=""/>
      <w:lvlJc w:val="left"/>
    </w:lvl>
    <w:lvl w:ilvl="4" w:tplc="41467D32">
      <w:numFmt w:val="decimal"/>
      <w:lvlText w:val=""/>
      <w:lvlJc w:val="left"/>
    </w:lvl>
    <w:lvl w:ilvl="5" w:tplc="4BB6F8CC">
      <w:numFmt w:val="decimal"/>
      <w:lvlText w:val=""/>
      <w:lvlJc w:val="left"/>
    </w:lvl>
    <w:lvl w:ilvl="6" w:tplc="57EA3868">
      <w:numFmt w:val="decimal"/>
      <w:lvlText w:val=""/>
      <w:lvlJc w:val="left"/>
    </w:lvl>
    <w:lvl w:ilvl="7" w:tplc="78061DD2">
      <w:numFmt w:val="decimal"/>
      <w:lvlText w:val=""/>
      <w:lvlJc w:val="left"/>
    </w:lvl>
    <w:lvl w:ilvl="8" w:tplc="7BFAC36C">
      <w:numFmt w:val="decimal"/>
      <w:lvlText w:val=""/>
      <w:lvlJc w:val="left"/>
    </w:lvl>
  </w:abstractNum>
  <w:abstractNum w:abstractNumId="8">
    <w:nsid w:val="00002213"/>
    <w:multiLevelType w:val="hybridMultilevel"/>
    <w:tmpl w:val="CA4EAA76"/>
    <w:lvl w:ilvl="0" w:tplc="FB66207A">
      <w:start w:val="1"/>
      <w:numFmt w:val="bullet"/>
      <w:lvlText w:val="-"/>
      <w:lvlJc w:val="left"/>
    </w:lvl>
    <w:lvl w:ilvl="1" w:tplc="2E84D1BC">
      <w:numFmt w:val="decimal"/>
      <w:lvlText w:val=""/>
      <w:lvlJc w:val="left"/>
    </w:lvl>
    <w:lvl w:ilvl="2" w:tplc="940AD0FE">
      <w:numFmt w:val="decimal"/>
      <w:lvlText w:val=""/>
      <w:lvlJc w:val="left"/>
    </w:lvl>
    <w:lvl w:ilvl="3" w:tplc="3A7E5770">
      <w:numFmt w:val="decimal"/>
      <w:lvlText w:val=""/>
      <w:lvlJc w:val="left"/>
    </w:lvl>
    <w:lvl w:ilvl="4" w:tplc="E3445708">
      <w:numFmt w:val="decimal"/>
      <w:lvlText w:val=""/>
      <w:lvlJc w:val="left"/>
    </w:lvl>
    <w:lvl w:ilvl="5" w:tplc="35DC9CD2">
      <w:numFmt w:val="decimal"/>
      <w:lvlText w:val=""/>
      <w:lvlJc w:val="left"/>
    </w:lvl>
    <w:lvl w:ilvl="6" w:tplc="CDF4A794">
      <w:numFmt w:val="decimal"/>
      <w:lvlText w:val=""/>
      <w:lvlJc w:val="left"/>
    </w:lvl>
    <w:lvl w:ilvl="7" w:tplc="89EE19D8">
      <w:numFmt w:val="decimal"/>
      <w:lvlText w:val=""/>
      <w:lvlJc w:val="left"/>
    </w:lvl>
    <w:lvl w:ilvl="8" w:tplc="B2AE5878">
      <w:numFmt w:val="decimal"/>
      <w:lvlText w:val=""/>
      <w:lvlJc w:val="left"/>
    </w:lvl>
  </w:abstractNum>
  <w:abstractNum w:abstractNumId="9">
    <w:nsid w:val="0000260D"/>
    <w:multiLevelType w:val="hybridMultilevel"/>
    <w:tmpl w:val="55F04C10"/>
    <w:lvl w:ilvl="0" w:tplc="57802C46">
      <w:start w:val="1"/>
      <w:numFmt w:val="bullet"/>
      <w:lvlText w:val="-"/>
      <w:lvlJc w:val="left"/>
    </w:lvl>
    <w:lvl w:ilvl="1" w:tplc="E21257C4">
      <w:numFmt w:val="decimal"/>
      <w:lvlText w:val=""/>
      <w:lvlJc w:val="left"/>
    </w:lvl>
    <w:lvl w:ilvl="2" w:tplc="8EFCC28C">
      <w:numFmt w:val="decimal"/>
      <w:lvlText w:val=""/>
      <w:lvlJc w:val="left"/>
    </w:lvl>
    <w:lvl w:ilvl="3" w:tplc="280CDC1E">
      <w:numFmt w:val="decimal"/>
      <w:lvlText w:val=""/>
      <w:lvlJc w:val="left"/>
    </w:lvl>
    <w:lvl w:ilvl="4" w:tplc="F68618DA">
      <w:numFmt w:val="decimal"/>
      <w:lvlText w:val=""/>
      <w:lvlJc w:val="left"/>
    </w:lvl>
    <w:lvl w:ilvl="5" w:tplc="C8F4EC6A">
      <w:numFmt w:val="decimal"/>
      <w:lvlText w:val=""/>
      <w:lvlJc w:val="left"/>
    </w:lvl>
    <w:lvl w:ilvl="6" w:tplc="31C49E42">
      <w:numFmt w:val="decimal"/>
      <w:lvlText w:val=""/>
      <w:lvlJc w:val="left"/>
    </w:lvl>
    <w:lvl w:ilvl="7" w:tplc="DFAEB990">
      <w:numFmt w:val="decimal"/>
      <w:lvlText w:val=""/>
      <w:lvlJc w:val="left"/>
    </w:lvl>
    <w:lvl w:ilvl="8" w:tplc="4E16005C">
      <w:numFmt w:val="decimal"/>
      <w:lvlText w:val=""/>
      <w:lvlJc w:val="left"/>
    </w:lvl>
  </w:abstractNum>
  <w:abstractNum w:abstractNumId="10">
    <w:nsid w:val="000026A6"/>
    <w:multiLevelType w:val="hybridMultilevel"/>
    <w:tmpl w:val="B86ED2CA"/>
    <w:lvl w:ilvl="0" w:tplc="2F80A2C0">
      <w:start w:val="1"/>
      <w:numFmt w:val="bullet"/>
      <w:lvlText w:val="-"/>
      <w:lvlJc w:val="left"/>
    </w:lvl>
    <w:lvl w:ilvl="1" w:tplc="53566626">
      <w:numFmt w:val="decimal"/>
      <w:lvlText w:val=""/>
      <w:lvlJc w:val="left"/>
    </w:lvl>
    <w:lvl w:ilvl="2" w:tplc="5B9A7492">
      <w:numFmt w:val="decimal"/>
      <w:lvlText w:val=""/>
      <w:lvlJc w:val="left"/>
    </w:lvl>
    <w:lvl w:ilvl="3" w:tplc="84FC4580">
      <w:numFmt w:val="decimal"/>
      <w:lvlText w:val=""/>
      <w:lvlJc w:val="left"/>
    </w:lvl>
    <w:lvl w:ilvl="4" w:tplc="9E2A5B0C">
      <w:numFmt w:val="decimal"/>
      <w:lvlText w:val=""/>
      <w:lvlJc w:val="left"/>
    </w:lvl>
    <w:lvl w:ilvl="5" w:tplc="2F96FEC6">
      <w:numFmt w:val="decimal"/>
      <w:lvlText w:val=""/>
      <w:lvlJc w:val="left"/>
    </w:lvl>
    <w:lvl w:ilvl="6" w:tplc="8F1A5B9E">
      <w:numFmt w:val="decimal"/>
      <w:lvlText w:val=""/>
      <w:lvlJc w:val="left"/>
    </w:lvl>
    <w:lvl w:ilvl="7" w:tplc="44D4DA9C">
      <w:numFmt w:val="decimal"/>
      <w:lvlText w:val=""/>
      <w:lvlJc w:val="left"/>
    </w:lvl>
    <w:lvl w:ilvl="8" w:tplc="399A4898">
      <w:numFmt w:val="decimal"/>
      <w:lvlText w:val=""/>
      <w:lvlJc w:val="left"/>
    </w:lvl>
  </w:abstractNum>
  <w:abstractNum w:abstractNumId="11">
    <w:nsid w:val="00002D12"/>
    <w:multiLevelType w:val="hybridMultilevel"/>
    <w:tmpl w:val="5E0C8CD0"/>
    <w:lvl w:ilvl="0" w:tplc="8C04E084">
      <w:start w:val="2"/>
      <w:numFmt w:val="decimal"/>
      <w:lvlText w:val="%1."/>
      <w:lvlJc w:val="left"/>
    </w:lvl>
    <w:lvl w:ilvl="1" w:tplc="C0F86296">
      <w:numFmt w:val="decimal"/>
      <w:lvlText w:val=""/>
      <w:lvlJc w:val="left"/>
    </w:lvl>
    <w:lvl w:ilvl="2" w:tplc="91086444">
      <w:numFmt w:val="decimal"/>
      <w:lvlText w:val=""/>
      <w:lvlJc w:val="left"/>
    </w:lvl>
    <w:lvl w:ilvl="3" w:tplc="D9C4AD24">
      <w:numFmt w:val="decimal"/>
      <w:lvlText w:val=""/>
      <w:lvlJc w:val="left"/>
    </w:lvl>
    <w:lvl w:ilvl="4" w:tplc="B686C732">
      <w:numFmt w:val="decimal"/>
      <w:lvlText w:val=""/>
      <w:lvlJc w:val="left"/>
    </w:lvl>
    <w:lvl w:ilvl="5" w:tplc="3F74AC60">
      <w:numFmt w:val="decimal"/>
      <w:lvlText w:val=""/>
      <w:lvlJc w:val="left"/>
    </w:lvl>
    <w:lvl w:ilvl="6" w:tplc="60286246">
      <w:numFmt w:val="decimal"/>
      <w:lvlText w:val=""/>
      <w:lvlJc w:val="left"/>
    </w:lvl>
    <w:lvl w:ilvl="7" w:tplc="7C94CED6">
      <w:numFmt w:val="decimal"/>
      <w:lvlText w:val=""/>
      <w:lvlJc w:val="left"/>
    </w:lvl>
    <w:lvl w:ilvl="8" w:tplc="803E2CC2">
      <w:numFmt w:val="decimal"/>
      <w:lvlText w:val=""/>
      <w:lvlJc w:val="left"/>
    </w:lvl>
  </w:abstractNum>
  <w:abstractNum w:abstractNumId="12">
    <w:nsid w:val="0000301C"/>
    <w:multiLevelType w:val="hybridMultilevel"/>
    <w:tmpl w:val="7AACA852"/>
    <w:lvl w:ilvl="0" w:tplc="06B48228">
      <w:start w:val="1"/>
      <w:numFmt w:val="decimal"/>
      <w:lvlText w:val="%1."/>
      <w:lvlJc w:val="left"/>
    </w:lvl>
    <w:lvl w:ilvl="1" w:tplc="995E1F0A">
      <w:numFmt w:val="decimal"/>
      <w:lvlText w:val=""/>
      <w:lvlJc w:val="left"/>
    </w:lvl>
    <w:lvl w:ilvl="2" w:tplc="3E0A947A">
      <w:numFmt w:val="decimal"/>
      <w:lvlText w:val=""/>
      <w:lvlJc w:val="left"/>
    </w:lvl>
    <w:lvl w:ilvl="3" w:tplc="8A4E61CE">
      <w:numFmt w:val="decimal"/>
      <w:lvlText w:val=""/>
      <w:lvlJc w:val="left"/>
    </w:lvl>
    <w:lvl w:ilvl="4" w:tplc="A5E6169C">
      <w:numFmt w:val="decimal"/>
      <w:lvlText w:val=""/>
      <w:lvlJc w:val="left"/>
    </w:lvl>
    <w:lvl w:ilvl="5" w:tplc="CFAA5E0E">
      <w:numFmt w:val="decimal"/>
      <w:lvlText w:val=""/>
      <w:lvlJc w:val="left"/>
    </w:lvl>
    <w:lvl w:ilvl="6" w:tplc="CE76252C">
      <w:numFmt w:val="decimal"/>
      <w:lvlText w:val=""/>
      <w:lvlJc w:val="left"/>
    </w:lvl>
    <w:lvl w:ilvl="7" w:tplc="84260C28">
      <w:numFmt w:val="decimal"/>
      <w:lvlText w:val=""/>
      <w:lvlJc w:val="left"/>
    </w:lvl>
    <w:lvl w:ilvl="8" w:tplc="9898905A">
      <w:numFmt w:val="decimal"/>
      <w:lvlText w:val=""/>
      <w:lvlJc w:val="left"/>
    </w:lvl>
  </w:abstractNum>
  <w:abstractNum w:abstractNumId="13">
    <w:nsid w:val="0000323B"/>
    <w:multiLevelType w:val="hybridMultilevel"/>
    <w:tmpl w:val="32D445DC"/>
    <w:lvl w:ilvl="0" w:tplc="5890106E">
      <w:start w:val="3"/>
      <w:numFmt w:val="decimal"/>
      <w:lvlText w:val="%1."/>
      <w:lvlJc w:val="left"/>
    </w:lvl>
    <w:lvl w:ilvl="1" w:tplc="9B50B288">
      <w:numFmt w:val="decimal"/>
      <w:lvlText w:val=""/>
      <w:lvlJc w:val="left"/>
    </w:lvl>
    <w:lvl w:ilvl="2" w:tplc="BCDA9306">
      <w:numFmt w:val="decimal"/>
      <w:lvlText w:val=""/>
      <w:lvlJc w:val="left"/>
    </w:lvl>
    <w:lvl w:ilvl="3" w:tplc="FAFAFA70">
      <w:numFmt w:val="decimal"/>
      <w:lvlText w:val=""/>
      <w:lvlJc w:val="left"/>
    </w:lvl>
    <w:lvl w:ilvl="4" w:tplc="5F7A5168">
      <w:numFmt w:val="decimal"/>
      <w:lvlText w:val=""/>
      <w:lvlJc w:val="left"/>
    </w:lvl>
    <w:lvl w:ilvl="5" w:tplc="714CD504">
      <w:numFmt w:val="decimal"/>
      <w:lvlText w:val=""/>
      <w:lvlJc w:val="left"/>
    </w:lvl>
    <w:lvl w:ilvl="6" w:tplc="B9686562">
      <w:numFmt w:val="decimal"/>
      <w:lvlText w:val=""/>
      <w:lvlJc w:val="left"/>
    </w:lvl>
    <w:lvl w:ilvl="7" w:tplc="BA887E20">
      <w:numFmt w:val="decimal"/>
      <w:lvlText w:val=""/>
      <w:lvlJc w:val="left"/>
    </w:lvl>
    <w:lvl w:ilvl="8" w:tplc="34A4067A">
      <w:numFmt w:val="decimal"/>
      <w:lvlText w:val=""/>
      <w:lvlJc w:val="left"/>
    </w:lvl>
  </w:abstractNum>
  <w:abstractNum w:abstractNumId="14">
    <w:nsid w:val="00003B25"/>
    <w:multiLevelType w:val="hybridMultilevel"/>
    <w:tmpl w:val="DF984A4A"/>
    <w:lvl w:ilvl="0" w:tplc="75825CC0">
      <w:start w:val="3"/>
      <w:numFmt w:val="decimal"/>
      <w:lvlText w:val="%1."/>
      <w:lvlJc w:val="left"/>
    </w:lvl>
    <w:lvl w:ilvl="1" w:tplc="A8F68474">
      <w:start w:val="1"/>
      <w:numFmt w:val="bullet"/>
      <w:lvlText w:val="В"/>
      <w:lvlJc w:val="left"/>
    </w:lvl>
    <w:lvl w:ilvl="2" w:tplc="F070A65E">
      <w:numFmt w:val="decimal"/>
      <w:lvlText w:val=""/>
      <w:lvlJc w:val="left"/>
    </w:lvl>
    <w:lvl w:ilvl="3" w:tplc="FCAA971E">
      <w:numFmt w:val="decimal"/>
      <w:lvlText w:val=""/>
      <w:lvlJc w:val="left"/>
    </w:lvl>
    <w:lvl w:ilvl="4" w:tplc="EBD04C6A">
      <w:numFmt w:val="decimal"/>
      <w:lvlText w:val=""/>
      <w:lvlJc w:val="left"/>
    </w:lvl>
    <w:lvl w:ilvl="5" w:tplc="06DC71CE">
      <w:numFmt w:val="decimal"/>
      <w:lvlText w:val=""/>
      <w:lvlJc w:val="left"/>
    </w:lvl>
    <w:lvl w:ilvl="6" w:tplc="62B2B2EE">
      <w:numFmt w:val="decimal"/>
      <w:lvlText w:val=""/>
      <w:lvlJc w:val="left"/>
    </w:lvl>
    <w:lvl w:ilvl="7" w:tplc="F398A802">
      <w:numFmt w:val="decimal"/>
      <w:lvlText w:val=""/>
      <w:lvlJc w:val="left"/>
    </w:lvl>
    <w:lvl w:ilvl="8" w:tplc="04C08684">
      <w:numFmt w:val="decimal"/>
      <w:lvlText w:val=""/>
      <w:lvlJc w:val="left"/>
    </w:lvl>
  </w:abstractNum>
  <w:abstractNum w:abstractNumId="15">
    <w:nsid w:val="0000428B"/>
    <w:multiLevelType w:val="hybridMultilevel"/>
    <w:tmpl w:val="610A12DC"/>
    <w:lvl w:ilvl="0" w:tplc="CD76BB02">
      <w:start w:val="1"/>
      <w:numFmt w:val="bullet"/>
      <w:lvlText w:val="-"/>
      <w:lvlJc w:val="left"/>
    </w:lvl>
    <w:lvl w:ilvl="1" w:tplc="B600B9D2">
      <w:numFmt w:val="decimal"/>
      <w:lvlText w:val=""/>
      <w:lvlJc w:val="left"/>
    </w:lvl>
    <w:lvl w:ilvl="2" w:tplc="597E896A">
      <w:numFmt w:val="decimal"/>
      <w:lvlText w:val=""/>
      <w:lvlJc w:val="left"/>
    </w:lvl>
    <w:lvl w:ilvl="3" w:tplc="31F8429E">
      <w:numFmt w:val="decimal"/>
      <w:lvlText w:val=""/>
      <w:lvlJc w:val="left"/>
    </w:lvl>
    <w:lvl w:ilvl="4" w:tplc="0A441FF2">
      <w:numFmt w:val="decimal"/>
      <w:lvlText w:val=""/>
      <w:lvlJc w:val="left"/>
    </w:lvl>
    <w:lvl w:ilvl="5" w:tplc="EE0A8A9E">
      <w:numFmt w:val="decimal"/>
      <w:lvlText w:val=""/>
      <w:lvlJc w:val="left"/>
    </w:lvl>
    <w:lvl w:ilvl="6" w:tplc="5A7C98FE">
      <w:numFmt w:val="decimal"/>
      <w:lvlText w:val=""/>
      <w:lvlJc w:val="left"/>
    </w:lvl>
    <w:lvl w:ilvl="7" w:tplc="AD201368">
      <w:numFmt w:val="decimal"/>
      <w:lvlText w:val=""/>
      <w:lvlJc w:val="left"/>
    </w:lvl>
    <w:lvl w:ilvl="8" w:tplc="EB04AB86">
      <w:numFmt w:val="decimal"/>
      <w:lvlText w:val=""/>
      <w:lvlJc w:val="left"/>
    </w:lvl>
  </w:abstractNum>
  <w:abstractNum w:abstractNumId="16">
    <w:nsid w:val="00004509"/>
    <w:multiLevelType w:val="hybridMultilevel"/>
    <w:tmpl w:val="8A4AD4E0"/>
    <w:lvl w:ilvl="0" w:tplc="1CE034BE">
      <w:start w:val="1"/>
      <w:numFmt w:val="decimal"/>
      <w:lvlText w:val="%1."/>
      <w:lvlJc w:val="left"/>
    </w:lvl>
    <w:lvl w:ilvl="1" w:tplc="E962D428">
      <w:numFmt w:val="decimal"/>
      <w:lvlText w:val=""/>
      <w:lvlJc w:val="left"/>
    </w:lvl>
    <w:lvl w:ilvl="2" w:tplc="8EA4A272">
      <w:numFmt w:val="decimal"/>
      <w:lvlText w:val=""/>
      <w:lvlJc w:val="left"/>
    </w:lvl>
    <w:lvl w:ilvl="3" w:tplc="7C14AF6A">
      <w:numFmt w:val="decimal"/>
      <w:lvlText w:val=""/>
      <w:lvlJc w:val="left"/>
    </w:lvl>
    <w:lvl w:ilvl="4" w:tplc="13E0E9B8">
      <w:numFmt w:val="decimal"/>
      <w:lvlText w:val=""/>
      <w:lvlJc w:val="left"/>
    </w:lvl>
    <w:lvl w:ilvl="5" w:tplc="C5E8DAE6">
      <w:numFmt w:val="decimal"/>
      <w:lvlText w:val=""/>
      <w:lvlJc w:val="left"/>
    </w:lvl>
    <w:lvl w:ilvl="6" w:tplc="59DE175A">
      <w:numFmt w:val="decimal"/>
      <w:lvlText w:val=""/>
      <w:lvlJc w:val="left"/>
    </w:lvl>
    <w:lvl w:ilvl="7" w:tplc="17F452A2">
      <w:numFmt w:val="decimal"/>
      <w:lvlText w:val=""/>
      <w:lvlJc w:val="left"/>
    </w:lvl>
    <w:lvl w:ilvl="8" w:tplc="615A1568">
      <w:numFmt w:val="decimal"/>
      <w:lvlText w:val=""/>
      <w:lvlJc w:val="left"/>
    </w:lvl>
  </w:abstractNum>
  <w:abstractNum w:abstractNumId="17">
    <w:nsid w:val="00004DC8"/>
    <w:multiLevelType w:val="hybridMultilevel"/>
    <w:tmpl w:val="5E381000"/>
    <w:lvl w:ilvl="0" w:tplc="5554057A">
      <w:start w:val="1"/>
      <w:numFmt w:val="bullet"/>
      <w:lvlText w:val="С"/>
      <w:lvlJc w:val="left"/>
    </w:lvl>
    <w:lvl w:ilvl="1" w:tplc="7AFC95A4">
      <w:numFmt w:val="decimal"/>
      <w:lvlText w:val=""/>
      <w:lvlJc w:val="left"/>
    </w:lvl>
    <w:lvl w:ilvl="2" w:tplc="27EE5BFA">
      <w:numFmt w:val="decimal"/>
      <w:lvlText w:val=""/>
      <w:lvlJc w:val="left"/>
    </w:lvl>
    <w:lvl w:ilvl="3" w:tplc="D8BA1760">
      <w:numFmt w:val="decimal"/>
      <w:lvlText w:val=""/>
      <w:lvlJc w:val="left"/>
    </w:lvl>
    <w:lvl w:ilvl="4" w:tplc="38AA4EC8">
      <w:numFmt w:val="decimal"/>
      <w:lvlText w:val=""/>
      <w:lvlJc w:val="left"/>
    </w:lvl>
    <w:lvl w:ilvl="5" w:tplc="C366A258">
      <w:numFmt w:val="decimal"/>
      <w:lvlText w:val=""/>
      <w:lvlJc w:val="left"/>
    </w:lvl>
    <w:lvl w:ilvl="6" w:tplc="A90CD83A">
      <w:numFmt w:val="decimal"/>
      <w:lvlText w:val=""/>
      <w:lvlJc w:val="left"/>
    </w:lvl>
    <w:lvl w:ilvl="7" w:tplc="B5A06656">
      <w:numFmt w:val="decimal"/>
      <w:lvlText w:val=""/>
      <w:lvlJc w:val="left"/>
    </w:lvl>
    <w:lvl w:ilvl="8" w:tplc="7CD8C86E">
      <w:numFmt w:val="decimal"/>
      <w:lvlText w:val=""/>
      <w:lvlJc w:val="left"/>
    </w:lvl>
  </w:abstractNum>
  <w:abstractNum w:abstractNumId="18">
    <w:nsid w:val="00004E45"/>
    <w:multiLevelType w:val="hybridMultilevel"/>
    <w:tmpl w:val="CDAA7BE0"/>
    <w:lvl w:ilvl="0" w:tplc="A04AD628">
      <w:start w:val="1"/>
      <w:numFmt w:val="bullet"/>
      <w:lvlText w:val="-"/>
      <w:lvlJc w:val="left"/>
    </w:lvl>
    <w:lvl w:ilvl="1" w:tplc="3D0C4F20">
      <w:numFmt w:val="decimal"/>
      <w:lvlText w:val=""/>
      <w:lvlJc w:val="left"/>
    </w:lvl>
    <w:lvl w:ilvl="2" w:tplc="EAD6CE52">
      <w:numFmt w:val="decimal"/>
      <w:lvlText w:val=""/>
      <w:lvlJc w:val="left"/>
    </w:lvl>
    <w:lvl w:ilvl="3" w:tplc="CA0A8E76">
      <w:numFmt w:val="decimal"/>
      <w:lvlText w:val=""/>
      <w:lvlJc w:val="left"/>
    </w:lvl>
    <w:lvl w:ilvl="4" w:tplc="E0329B44">
      <w:numFmt w:val="decimal"/>
      <w:lvlText w:val=""/>
      <w:lvlJc w:val="left"/>
    </w:lvl>
    <w:lvl w:ilvl="5" w:tplc="1DBAAE22">
      <w:numFmt w:val="decimal"/>
      <w:lvlText w:val=""/>
      <w:lvlJc w:val="left"/>
    </w:lvl>
    <w:lvl w:ilvl="6" w:tplc="D6F068EA">
      <w:numFmt w:val="decimal"/>
      <w:lvlText w:val=""/>
      <w:lvlJc w:val="left"/>
    </w:lvl>
    <w:lvl w:ilvl="7" w:tplc="33CCA808">
      <w:numFmt w:val="decimal"/>
      <w:lvlText w:val=""/>
      <w:lvlJc w:val="left"/>
    </w:lvl>
    <w:lvl w:ilvl="8" w:tplc="B180208E">
      <w:numFmt w:val="decimal"/>
      <w:lvlText w:val=""/>
      <w:lvlJc w:val="left"/>
    </w:lvl>
  </w:abstractNum>
  <w:abstractNum w:abstractNumId="19">
    <w:nsid w:val="000056AE"/>
    <w:multiLevelType w:val="hybridMultilevel"/>
    <w:tmpl w:val="CCA42C90"/>
    <w:lvl w:ilvl="0" w:tplc="DAB29742">
      <w:start w:val="1"/>
      <w:numFmt w:val="bullet"/>
      <w:lvlText w:val="•"/>
      <w:lvlJc w:val="left"/>
    </w:lvl>
    <w:lvl w:ilvl="1" w:tplc="4AE226C6">
      <w:numFmt w:val="decimal"/>
      <w:lvlText w:val=""/>
      <w:lvlJc w:val="left"/>
    </w:lvl>
    <w:lvl w:ilvl="2" w:tplc="E2F0AD4C">
      <w:numFmt w:val="decimal"/>
      <w:lvlText w:val=""/>
      <w:lvlJc w:val="left"/>
    </w:lvl>
    <w:lvl w:ilvl="3" w:tplc="D144B6CC">
      <w:numFmt w:val="decimal"/>
      <w:lvlText w:val=""/>
      <w:lvlJc w:val="left"/>
    </w:lvl>
    <w:lvl w:ilvl="4" w:tplc="65E80D78">
      <w:numFmt w:val="decimal"/>
      <w:lvlText w:val=""/>
      <w:lvlJc w:val="left"/>
    </w:lvl>
    <w:lvl w:ilvl="5" w:tplc="253848D4">
      <w:numFmt w:val="decimal"/>
      <w:lvlText w:val=""/>
      <w:lvlJc w:val="left"/>
    </w:lvl>
    <w:lvl w:ilvl="6" w:tplc="3A36B20A">
      <w:numFmt w:val="decimal"/>
      <w:lvlText w:val=""/>
      <w:lvlJc w:val="left"/>
    </w:lvl>
    <w:lvl w:ilvl="7" w:tplc="AA0E5E28">
      <w:numFmt w:val="decimal"/>
      <w:lvlText w:val=""/>
      <w:lvlJc w:val="left"/>
    </w:lvl>
    <w:lvl w:ilvl="8" w:tplc="80106030">
      <w:numFmt w:val="decimal"/>
      <w:lvlText w:val=""/>
      <w:lvlJc w:val="left"/>
    </w:lvl>
  </w:abstractNum>
  <w:abstractNum w:abstractNumId="20">
    <w:nsid w:val="00005D03"/>
    <w:multiLevelType w:val="hybridMultilevel"/>
    <w:tmpl w:val="DA268E38"/>
    <w:lvl w:ilvl="0" w:tplc="74FEB378">
      <w:start w:val="1"/>
      <w:numFmt w:val="bullet"/>
      <w:lvlText w:val="В"/>
      <w:lvlJc w:val="left"/>
    </w:lvl>
    <w:lvl w:ilvl="1" w:tplc="8BFA74F8">
      <w:numFmt w:val="decimal"/>
      <w:lvlText w:val=""/>
      <w:lvlJc w:val="left"/>
    </w:lvl>
    <w:lvl w:ilvl="2" w:tplc="B2F4B43A">
      <w:numFmt w:val="decimal"/>
      <w:lvlText w:val=""/>
      <w:lvlJc w:val="left"/>
    </w:lvl>
    <w:lvl w:ilvl="3" w:tplc="BF38489A">
      <w:numFmt w:val="decimal"/>
      <w:lvlText w:val=""/>
      <w:lvlJc w:val="left"/>
    </w:lvl>
    <w:lvl w:ilvl="4" w:tplc="D0FE3858">
      <w:numFmt w:val="decimal"/>
      <w:lvlText w:val=""/>
      <w:lvlJc w:val="left"/>
    </w:lvl>
    <w:lvl w:ilvl="5" w:tplc="DBD2B728">
      <w:numFmt w:val="decimal"/>
      <w:lvlText w:val=""/>
      <w:lvlJc w:val="left"/>
    </w:lvl>
    <w:lvl w:ilvl="6" w:tplc="FEE8CDA6">
      <w:numFmt w:val="decimal"/>
      <w:lvlText w:val=""/>
      <w:lvlJc w:val="left"/>
    </w:lvl>
    <w:lvl w:ilvl="7" w:tplc="F01AA126">
      <w:numFmt w:val="decimal"/>
      <w:lvlText w:val=""/>
      <w:lvlJc w:val="left"/>
    </w:lvl>
    <w:lvl w:ilvl="8" w:tplc="B4EE7AD8">
      <w:numFmt w:val="decimal"/>
      <w:lvlText w:val=""/>
      <w:lvlJc w:val="left"/>
    </w:lvl>
  </w:abstractNum>
  <w:abstractNum w:abstractNumId="21">
    <w:nsid w:val="000063CB"/>
    <w:multiLevelType w:val="hybridMultilevel"/>
    <w:tmpl w:val="08E82122"/>
    <w:lvl w:ilvl="0" w:tplc="6292EC78">
      <w:start w:val="3"/>
      <w:numFmt w:val="decimal"/>
      <w:lvlText w:val="%1."/>
      <w:lvlJc w:val="left"/>
    </w:lvl>
    <w:lvl w:ilvl="1" w:tplc="3EDC105A">
      <w:numFmt w:val="decimal"/>
      <w:lvlText w:val=""/>
      <w:lvlJc w:val="left"/>
    </w:lvl>
    <w:lvl w:ilvl="2" w:tplc="C96E272A">
      <w:numFmt w:val="decimal"/>
      <w:lvlText w:val=""/>
      <w:lvlJc w:val="left"/>
    </w:lvl>
    <w:lvl w:ilvl="3" w:tplc="BEF410D8">
      <w:numFmt w:val="decimal"/>
      <w:lvlText w:val=""/>
      <w:lvlJc w:val="left"/>
    </w:lvl>
    <w:lvl w:ilvl="4" w:tplc="A4C6E2C2">
      <w:numFmt w:val="decimal"/>
      <w:lvlText w:val=""/>
      <w:lvlJc w:val="left"/>
    </w:lvl>
    <w:lvl w:ilvl="5" w:tplc="C742BEEC">
      <w:numFmt w:val="decimal"/>
      <w:lvlText w:val=""/>
      <w:lvlJc w:val="left"/>
    </w:lvl>
    <w:lvl w:ilvl="6" w:tplc="D868A478">
      <w:numFmt w:val="decimal"/>
      <w:lvlText w:val=""/>
      <w:lvlJc w:val="left"/>
    </w:lvl>
    <w:lvl w:ilvl="7" w:tplc="3E06FC82">
      <w:numFmt w:val="decimal"/>
      <w:lvlText w:val=""/>
      <w:lvlJc w:val="left"/>
    </w:lvl>
    <w:lvl w:ilvl="8" w:tplc="8E20EFF8">
      <w:numFmt w:val="decimal"/>
      <w:lvlText w:val=""/>
      <w:lvlJc w:val="left"/>
    </w:lvl>
  </w:abstractNum>
  <w:abstractNum w:abstractNumId="22">
    <w:nsid w:val="00006443"/>
    <w:multiLevelType w:val="hybridMultilevel"/>
    <w:tmpl w:val="D0D87DC2"/>
    <w:lvl w:ilvl="0" w:tplc="20B87476">
      <w:start w:val="1"/>
      <w:numFmt w:val="bullet"/>
      <w:lvlText w:val="-"/>
      <w:lvlJc w:val="left"/>
    </w:lvl>
    <w:lvl w:ilvl="1" w:tplc="53566C48">
      <w:numFmt w:val="decimal"/>
      <w:lvlText w:val=""/>
      <w:lvlJc w:val="left"/>
    </w:lvl>
    <w:lvl w:ilvl="2" w:tplc="9C26DD66">
      <w:numFmt w:val="decimal"/>
      <w:lvlText w:val=""/>
      <w:lvlJc w:val="left"/>
    </w:lvl>
    <w:lvl w:ilvl="3" w:tplc="259AD3CE">
      <w:numFmt w:val="decimal"/>
      <w:lvlText w:val=""/>
      <w:lvlJc w:val="left"/>
    </w:lvl>
    <w:lvl w:ilvl="4" w:tplc="1FBCDA3A">
      <w:numFmt w:val="decimal"/>
      <w:lvlText w:val=""/>
      <w:lvlJc w:val="left"/>
    </w:lvl>
    <w:lvl w:ilvl="5" w:tplc="74184A0E">
      <w:numFmt w:val="decimal"/>
      <w:lvlText w:val=""/>
      <w:lvlJc w:val="left"/>
    </w:lvl>
    <w:lvl w:ilvl="6" w:tplc="759C6CEC">
      <w:numFmt w:val="decimal"/>
      <w:lvlText w:val=""/>
      <w:lvlJc w:val="left"/>
    </w:lvl>
    <w:lvl w:ilvl="7" w:tplc="FA70331A">
      <w:numFmt w:val="decimal"/>
      <w:lvlText w:val=""/>
      <w:lvlJc w:val="left"/>
    </w:lvl>
    <w:lvl w:ilvl="8" w:tplc="C30E6F96">
      <w:numFmt w:val="decimal"/>
      <w:lvlText w:val=""/>
      <w:lvlJc w:val="left"/>
    </w:lvl>
  </w:abstractNum>
  <w:abstractNum w:abstractNumId="23">
    <w:nsid w:val="000066BB"/>
    <w:multiLevelType w:val="hybridMultilevel"/>
    <w:tmpl w:val="3140E5E4"/>
    <w:lvl w:ilvl="0" w:tplc="00EEFACE">
      <w:start w:val="1"/>
      <w:numFmt w:val="bullet"/>
      <w:lvlText w:val="-"/>
      <w:lvlJc w:val="left"/>
    </w:lvl>
    <w:lvl w:ilvl="1" w:tplc="39E44624">
      <w:numFmt w:val="decimal"/>
      <w:lvlText w:val=""/>
      <w:lvlJc w:val="left"/>
    </w:lvl>
    <w:lvl w:ilvl="2" w:tplc="5C0A5232">
      <w:numFmt w:val="decimal"/>
      <w:lvlText w:val=""/>
      <w:lvlJc w:val="left"/>
    </w:lvl>
    <w:lvl w:ilvl="3" w:tplc="DD7EA3BE">
      <w:numFmt w:val="decimal"/>
      <w:lvlText w:val=""/>
      <w:lvlJc w:val="left"/>
    </w:lvl>
    <w:lvl w:ilvl="4" w:tplc="4BE63BA8">
      <w:numFmt w:val="decimal"/>
      <w:lvlText w:val=""/>
      <w:lvlJc w:val="left"/>
    </w:lvl>
    <w:lvl w:ilvl="5" w:tplc="E8BC1AC4">
      <w:numFmt w:val="decimal"/>
      <w:lvlText w:val=""/>
      <w:lvlJc w:val="left"/>
    </w:lvl>
    <w:lvl w:ilvl="6" w:tplc="300245CC">
      <w:numFmt w:val="decimal"/>
      <w:lvlText w:val=""/>
      <w:lvlJc w:val="left"/>
    </w:lvl>
    <w:lvl w:ilvl="7" w:tplc="176A8830">
      <w:numFmt w:val="decimal"/>
      <w:lvlText w:val=""/>
      <w:lvlJc w:val="left"/>
    </w:lvl>
    <w:lvl w:ilvl="8" w:tplc="1E306FD2">
      <w:numFmt w:val="decimal"/>
      <w:lvlText w:val=""/>
      <w:lvlJc w:val="left"/>
    </w:lvl>
  </w:abstractNum>
  <w:abstractNum w:abstractNumId="24">
    <w:nsid w:val="00006B89"/>
    <w:multiLevelType w:val="hybridMultilevel"/>
    <w:tmpl w:val="20D6F7D6"/>
    <w:lvl w:ilvl="0" w:tplc="9174A318">
      <w:start w:val="1"/>
      <w:numFmt w:val="bullet"/>
      <w:lvlText w:val="В"/>
      <w:lvlJc w:val="left"/>
    </w:lvl>
    <w:lvl w:ilvl="1" w:tplc="76286F00">
      <w:numFmt w:val="decimal"/>
      <w:lvlText w:val=""/>
      <w:lvlJc w:val="left"/>
    </w:lvl>
    <w:lvl w:ilvl="2" w:tplc="B5146422">
      <w:numFmt w:val="decimal"/>
      <w:lvlText w:val=""/>
      <w:lvlJc w:val="left"/>
    </w:lvl>
    <w:lvl w:ilvl="3" w:tplc="0D2838AE">
      <w:numFmt w:val="decimal"/>
      <w:lvlText w:val=""/>
      <w:lvlJc w:val="left"/>
    </w:lvl>
    <w:lvl w:ilvl="4" w:tplc="E6C600F6">
      <w:numFmt w:val="decimal"/>
      <w:lvlText w:val=""/>
      <w:lvlJc w:val="left"/>
    </w:lvl>
    <w:lvl w:ilvl="5" w:tplc="58C26FC8">
      <w:numFmt w:val="decimal"/>
      <w:lvlText w:val=""/>
      <w:lvlJc w:val="left"/>
    </w:lvl>
    <w:lvl w:ilvl="6" w:tplc="B7561024">
      <w:numFmt w:val="decimal"/>
      <w:lvlText w:val=""/>
      <w:lvlJc w:val="left"/>
    </w:lvl>
    <w:lvl w:ilvl="7" w:tplc="B9048074">
      <w:numFmt w:val="decimal"/>
      <w:lvlText w:val=""/>
      <w:lvlJc w:val="left"/>
    </w:lvl>
    <w:lvl w:ilvl="8" w:tplc="50949360">
      <w:numFmt w:val="decimal"/>
      <w:lvlText w:val=""/>
      <w:lvlJc w:val="left"/>
    </w:lvl>
  </w:abstractNum>
  <w:abstractNum w:abstractNumId="25">
    <w:nsid w:val="00006BFC"/>
    <w:multiLevelType w:val="hybridMultilevel"/>
    <w:tmpl w:val="9D660368"/>
    <w:lvl w:ilvl="0" w:tplc="1F242774">
      <w:start w:val="1"/>
      <w:numFmt w:val="decimal"/>
      <w:lvlText w:val="%1."/>
      <w:lvlJc w:val="left"/>
    </w:lvl>
    <w:lvl w:ilvl="1" w:tplc="0F0226CA">
      <w:numFmt w:val="decimal"/>
      <w:lvlText w:val=""/>
      <w:lvlJc w:val="left"/>
    </w:lvl>
    <w:lvl w:ilvl="2" w:tplc="8788F178">
      <w:numFmt w:val="decimal"/>
      <w:lvlText w:val=""/>
      <w:lvlJc w:val="left"/>
    </w:lvl>
    <w:lvl w:ilvl="3" w:tplc="438CA3EE">
      <w:numFmt w:val="decimal"/>
      <w:lvlText w:val=""/>
      <w:lvlJc w:val="left"/>
    </w:lvl>
    <w:lvl w:ilvl="4" w:tplc="5F2EE5CE">
      <w:numFmt w:val="decimal"/>
      <w:lvlText w:val=""/>
      <w:lvlJc w:val="left"/>
    </w:lvl>
    <w:lvl w:ilvl="5" w:tplc="B2D04E28">
      <w:numFmt w:val="decimal"/>
      <w:lvlText w:val=""/>
      <w:lvlJc w:val="left"/>
    </w:lvl>
    <w:lvl w:ilvl="6" w:tplc="D8FA90A6">
      <w:numFmt w:val="decimal"/>
      <w:lvlText w:val=""/>
      <w:lvlJc w:val="left"/>
    </w:lvl>
    <w:lvl w:ilvl="7" w:tplc="B5AE705E">
      <w:numFmt w:val="decimal"/>
      <w:lvlText w:val=""/>
      <w:lvlJc w:val="left"/>
    </w:lvl>
    <w:lvl w:ilvl="8" w:tplc="6714E602">
      <w:numFmt w:val="decimal"/>
      <w:lvlText w:val=""/>
      <w:lvlJc w:val="left"/>
    </w:lvl>
  </w:abstractNum>
  <w:abstractNum w:abstractNumId="26">
    <w:nsid w:val="00006E5D"/>
    <w:multiLevelType w:val="hybridMultilevel"/>
    <w:tmpl w:val="944CB5CA"/>
    <w:lvl w:ilvl="0" w:tplc="77F433E6">
      <w:start w:val="1"/>
      <w:numFmt w:val="decimal"/>
      <w:lvlText w:val="%1."/>
      <w:lvlJc w:val="left"/>
    </w:lvl>
    <w:lvl w:ilvl="1" w:tplc="87C04856">
      <w:numFmt w:val="decimal"/>
      <w:lvlText w:val=""/>
      <w:lvlJc w:val="left"/>
    </w:lvl>
    <w:lvl w:ilvl="2" w:tplc="9414561C">
      <w:numFmt w:val="decimal"/>
      <w:lvlText w:val=""/>
      <w:lvlJc w:val="left"/>
    </w:lvl>
    <w:lvl w:ilvl="3" w:tplc="D526D086">
      <w:numFmt w:val="decimal"/>
      <w:lvlText w:val=""/>
      <w:lvlJc w:val="left"/>
    </w:lvl>
    <w:lvl w:ilvl="4" w:tplc="5E5A4064">
      <w:numFmt w:val="decimal"/>
      <w:lvlText w:val=""/>
      <w:lvlJc w:val="left"/>
    </w:lvl>
    <w:lvl w:ilvl="5" w:tplc="A5DA0C76">
      <w:numFmt w:val="decimal"/>
      <w:lvlText w:val=""/>
      <w:lvlJc w:val="left"/>
    </w:lvl>
    <w:lvl w:ilvl="6" w:tplc="61D2188E">
      <w:numFmt w:val="decimal"/>
      <w:lvlText w:val=""/>
      <w:lvlJc w:val="left"/>
    </w:lvl>
    <w:lvl w:ilvl="7" w:tplc="421470F8">
      <w:numFmt w:val="decimal"/>
      <w:lvlText w:val=""/>
      <w:lvlJc w:val="left"/>
    </w:lvl>
    <w:lvl w:ilvl="8" w:tplc="5022BDB8">
      <w:numFmt w:val="decimal"/>
      <w:lvlText w:val=""/>
      <w:lvlJc w:val="left"/>
    </w:lvl>
  </w:abstractNum>
  <w:abstractNum w:abstractNumId="27">
    <w:nsid w:val="0000701F"/>
    <w:multiLevelType w:val="hybridMultilevel"/>
    <w:tmpl w:val="85F2118A"/>
    <w:lvl w:ilvl="0" w:tplc="3AC29D3E">
      <w:start w:val="1"/>
      <w:numFmt w:val="bullet"/>
      <w:lvlText w:val="и"/>
      <w:lvlJc w:val="left"/>
    </w:lvl>
    <w:lvl w:ilvl="1" w:tplc="C8C278B6">
      <w:numFmt w:val="decimal"/>
      <w:lvlText w:val=""/>
      <w:lvlJc w:val="left"/>
    </w:lvl>
    <w:lvl w:ilvl="2" w:tplc="59D242F6">
      <w:numFmt w:val="decimal"/>
      <w:lvlText w:val=""/>
      <w:lvlJc w:val="left"/>
    </w:lvl>
    <w:lvl w:ilvl="3" w:tplc="66E02FD2">
      <w:numFmt w:val="decimal"/>
      <w:lvlText w:val=""/>
      <w:lvlJc w:val="left"/>
    </w:lvl>
    <w:lvl w:ilvl="4" w:tplc="0798A4FC">
      <w:numFmt w:val="decimal"/>
      <w:lvlText w:val=""/>
      <w:lvlJc w:val="left"/>
    </w:lvl>
    <w:lvl w:ilvl="5" w:tplc="047C79A8">
      <w:numFmt w:val="decimal"/>
      <w:lvlText w:val=""/>
      <w:lvlJc w:val="left"/>
    </w:lvl>
    <w:lvl w:ilvl="6" w:tplc="BC62AEA6">
      <w:numFmt w:val="decimal"/>
      <w:lvlText w:val=""/>
      <w:lvlJc w:val="left"/>
    </w:lvl>
    <w:lvl w:ilvl="7" w:tplc="8966929C">
      <w:numFmt w:val="decimal"/>
      <w:lvlText w:val=""/>
      <w:lvlJc w:val="left"/>
    </w:lvl>
    <w:lvl w:ilvl="8" w:tplc="DA80F60C">
      <w:numFmt w:val="decimal"/>
      <w:lvlText w:val=""/>
      <w:lvlJc w:val="left"/>
    </w:lvl>
  </w:abstractNum>
  <w:abstractNum w:abstractNumId="28">
    <w:nsid w:val="0000759A"/>
    <w:multiLevelType w:val="hybridMultilevel"/>
    <w:tmpl w:val="1B722858"/>
    <w:lvl w:ilvl="0" w:tplc="088C22FA">
      <w:start w:val="1"/>
      <w:numFmt w:val="bullet"/>
      <w:lvlText w:val="А."/>
      <w:lvlJc w:val="left"/>
    </w:lvl>
    <w:lvl w:ilvl="1" w:tplc="194A7CBA">
      <w:numFmt w:val="decimal"/>
      <w:lvlText w:val=""/>
      <w:lvlJc w:val="left"/>
    </w:lvl>
    <w:lvl w:ilvl="2" w:tplc="7D70BB86">
      <w:numFmt w:val="decimal"/>
      <w:lvlText w:val=""/>
      <w:lvlJc w:val="left"/>
    </w:lvl>
    <w:lvl w:ilvl="3" w:tplc="81C03128">
      <w:numFmt w:val="decimal"/>
      <w:lvlText w:val=""/>
      <w:lvlJc w:val="left"/>
    </w:lvl>
    <w:lvl w:ilvl="4" w:tplc="1564EFAE">
      <w:numFmt w:val="decimal"/>
      <w:lvlText w:val=""/>
      <w:lvlJc w:val="left"/>
    </w:lvl>
    <w:lvl w:ilvl="5" w:tplc="773A8192">
      <w:numFmt w:val="decimal"/>
      <w:lvlText w:val=""/>
      <w:lvlJc w:val="left"/>
    </w:lvl>
    <w:lvl w:ilvl="6" w:tplc="456CCEFA">
      <w:numFmt w:val="decimal"/>
      <w:lvlText w:val=""/>
      <w:lvlJc w:val="left"/>
    </w:lvl>
    <w:lvl w:ilvl="7" w:tplc="F51CC196">
      <w:numFmt w:val="decimal"/>
      <w:lvlText w:val=""/>
      <w:lvlJc w:val="left"/>
    </w:lvl>
    <w:lvl w:ilvl="8" w:tplc="35706FD0">
      <w:numFmt w:val="decimal"/>
      <w:lvlText w:val=""/>
      <w:lvlJc w:val="left"/>
    </w:lvl>
  </w:abstractNum>
  <w:abstractNum w:abstractNumId="29">
    <w:nsid w:val="0000767D"/>
    <w:multiLevelType w:val="hybridMultilevel"/>
    <w:tmpl w:val="C6BA5DEA"/>
    <w:lvl w:ilvl="0" w:tplc="43B02EAE">
      <w:start w:val="2"/>
      <w:numFmt w:val="decimal"/>
      <w:lvlText w:val="%1."/>
      <w:lvlJc w:val="left"/>
    </w:lvl>
    <w:lvl w:ilvl="1" w:tplc="2E805CDA">
      <w:numFmt w:val="decimal"/>
      <w:lvlText w:val=""/>
      <w:lvlJc w:val="left"/>
    </w:lvl>
    <w:lvl w:ilvl="2" w:tplc="B5AE8CAE">
      <w:numFmt w:val="decimal"/>
      <w:lvlText w:val=""/>
      <w:lvlJc w:val="left"/>
    </w:lvl>
    <w:lvl w:ilvl="3" w:tplc="57B29E08">
      <w:numFmt w:val="decimal"/>
      <w:lvlText w:val=""/>
      <w:lvlJc w:val="left"/>
    </w:lvl>
    <w:lvl w:ilvl="4" w:tplc="0430FC96">
      <w:numFmt w:val="decimal"/>
      <w:lvlText w:val=""/>
      <w:lvlJc w:val="left"/>
    </w:lvl>
    <w:lvl w:ilvl="5" w:tplc="B12440DA">
      <w:numFmt w:val="decimal"/>
      <w:lvlText w:val=""/>
      <w:lvlJc w:val="left"/>
    </w:lvl>
    <w:lvl w:ilvl="6" w:tplc="4C3E7100">
      <w:numFmt w:val="decimal"/>
      <w:lvlText w:val=""/>
      <w:lvlJc w:val="left"/>
    </w:lvl>
    <w:lvl w:ilvl="7" w:tplc="9326B39A">
      <w:numFmt w:val="decimal"/>
      <w:lvlText w:val=""/>
      <w:lvlJc w:val="left"/>
    </w:lvl>
    <w:lvl w:ilvl="8" w:tplc="D1820762">
      <w:numFmt w:val="decimal"/>
      <w:lvlText w:val=""/>
      <w:lvlJc w:val="left"/>
    </w:lvl>
  </w:abstractNum>
  <w:abstractNum w:abstractNumId="30">
    <w:nsid w:val="00007A5A"/>
    <w:multiLevelType w:val="hybridMultilevel"/>
    <w:tmpl w:val="0E98430A"/>
    <w:lvl w:ilvl="0" w:tplc="3446A854">
      <w:start w:val="1"/>
      <w:numFmt w:val="bullet"/>
      <w:lvlText w:val="и"/>
      <w:lvlJc w:val="left"/>
    </w:lvl>
    <w:lvl w:ilvl="1" w:tplc="1F3CAA3E">
      <w:numFmt w:val="decimal"/>
      <w:lvlText w:val=""/>
      <w:lvlJc w:val="left"/>
    </w:lvl>
    <w:lvl w:ilvl="2" w:tplc="A0B81946">
      <w:numFmt w:val="decimal"/>
      <w:lvlText w:val=""/>
      <w:lvlJc w:val="left"/>
    </w:lvl>
    <w:lvl w:ilvl="3" w:tplc="D31ECE80">
      <w:numFmt w:val="decimal"/>
      <w:lvlText w:val=""/>
      <w:lvlJc w:val="left"/>
    </w:lvl>
    <w:lvl w:ilvl="4" w:tplc="B288BC72">
      <w:numFmt w:val="decimal"/>
      <w:lvlText w:val=""/>
      <w:lvlJc w:val="left"/>
    </w:lvl>
    <w:lvl w:ilvl="5" w:tplc="EB604B86">
      <w:numFmt w:val="decimal"/>
      <w:lvlText w:val=""/>
      <w:lvlJc w:val="left"/>
    </w:lvl>
    <w:lvl w:ilvl="6" w:tplc="BB9E24CC">
      <w:numFmt w:val="decimal"/>
      <w:lvlText w:val=""/>
      <w:lvlJc w:val="left"/>
    </w:lvl>
    <w:lvl w:ilvl="7" w:tplc="3376C374">
      <w:numFmt w:val="decimal"/>
      <w:lvlText w:val=""/>
      <w:lvlJc w:val="left"/>
    </w:lvl>
    <w:lvl w:ilvl="8" w:tplc="BA5A9962">
      <w:numFmt w:val="decimal"/>
      <w:lvlText w:val=""/>
      <w:lvlJc w:val="left"/>
    </w:lvl>
  </w:abstractNum>
  <w:abstractNum w:abstractNumId="31">
    <w:nsid w:val="00007F96"/>
    <w:multiLevelType w:val="hybridMultilevel"/>
    <w:tmpl w:val="73807800"/>
    <w:lvl w:ilvl="0" w:tplc="0D4A2738">
      <w:start w:val="1"/>
      <w:numFmt w:val="bullet"/>
      <w:lvlText w:val="-"/>
      <w:lvlJc w:val="left"/>
    </w:lvl>
    <w:lvl w:ilvl="1" w:tplc="E35E143C">
      <w:numFmt w:val="decimal"/>
      <w:lvlText w:val=""/>
      <w:lvlJc w:val="left"/>
    </w:lvl>
    <w:lvl w:ilvl="2" w:tplc="930EE30A">
      <w:numFmt w:val="decimal"/>
      <w:lvlText w:val=""/>
      <w:lvlJc w:val="left"/>
    </w:lvl>
    <w:lvl w:ilvl="3" w:tplc="B65EB352">
      <w:numFmt w:val="decimal"/>
      <w:lvlText w:val=""/>
      <w:lvlJc w:val="left"/>
    </w:lvl>
    <w:lvl w:ilvl="4" w:tplc="02641A7E">
      <w:numFmt w:val="decimal"/>
      <w:lvlText w:val=""/>
      <w:lvlJc w:val="left"/>
    </w:lvl>
    <w:lvl w:ilvl="5" w:tplc="BD18B0C2">
      <w:numFmt w:val="decimal"/>
      <w:lvlText w:val=""/>
      <w:lvlJc w:val="left"/>
    </w:lvl>
    <w:lvl w:ilvl="6" w:tplc="8F00969C">
      <w:numFmt w:val="decimal"/>
      <w:lvlText w:val=""/>
      <w:lvlJc w:val="left"/>
    </w:lvl>
    <w:lvl w:ilvl="7" w:tplc="533C8F2A">
      <w:numFmt w:val="decimal"/>
      <w:lvlText w:val=""/>
      <w:lvlJc w:val="left"/>
    </w:lvl>
    <w:lvl w:ilvl="8" w:tplc="E5DA90F4">
      <w:numFmt w:val="decimal"/>
      <w:lvlText w:val=""/>
      <w:lvlJc w:val="left"/>
    </w:lvl>
  </w:abstractNum>
  <w:abstractNum w:abstractNumId="32">
    <w:nsid w:val="00007FF5"/>
    <w:multiLevelType w:val="hybridMultilevel"/>
    <w:tmpl w:val="7EAAAABC"/>
    <w:lvl w:ilvl="0" w:tplc="6FDCBADC">
      <w:start w:val="2"/>
      <w:numFmt w:val="decimal"/>
      <w:lvlText w:val="%1."/>
      <w:lvlJc w:val="left"/>
    </w:lvl>
    <w:lvl w:ilvl="1" w:tplc="2D30F936">
      <w:numFmt w:val="decimal"/>
      <w:lvlText w:val=""/>
      <w:lvlJc w:val="left"/>
    </w:lvl>
    <w:lvl w:ilvl="2" w:tplc="23061C44">
      <w:numFmt w:val="decimal"/>
      <w:lvlText w:val=""/>
      <w:lvlJc w:val="left"/>
    </w:lvl>
    <w:lvl w:ilvl="3" w:tplc="C2E8B068">
      <w:numFmt w:val="decimal"/>
      <w:lvlText w:val=""/>
      <w:lvlJc w:val="left"/>
    </w:lvl>
    <w:lvl w:ilvl="4" w:tplc="29ECA436">
      <w:numFmt w:val="decimal"/>
      <w:lvlText w:val=""/>
      <w:lvlJc w:val="left"/>
    </w:lvl>
    <w:lvl w:ilvl="5" w:tplc="245064FC">
      <w:numFmt w:val="decimal"/>
      <w:lvlText w:val=""/>
      <w:lvlJc w:val="left"/>
    </w:lvl>
    <w:lvl w:ilvl="6" w:tplc="A8649648">
      <w:numFmt w:val="decimal"/>
      <w:lvlText w:val=""/>
      <w:lvlJc w:val="left"/>
    </w:lvl>
    <w:lvl w:ilvl="7" w:tplc="F0404BB8">
      <w:numFmt w:val="decimal"/>
      <w:lvlText w:val=""/>
      <w:lvlJc w:val="left"/>
    </w:lvl>
    <w:lvl w:ilvl="8" w:tplc="52EA482A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5B54"/>
    <w:rsid w:val="00411DC9"/>
    <w:rsid w:val="00873DDA"/>
    <w:rsid w:val="00A2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6057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Notebook2</cp:lastModifiedBy>
  <cp:revision>3</cp:revision>
  <dcterms:created xsi:type="dcterms:W3CDTF">2018-02-12T05:55:00Z</dcterms:created>
  <dcterms:modified xsi:type="dcterms:W3CDTF">2018-02-12T05:01:00Z</dcterms:modified>
</cp:coreProperties>
</file>