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08" w:rsidRPr="00103470" w:rsidRDefault="00BF5508" w:rsidP="00103470">
      <w:pPr>
        <w:shd w:val="clear" w:color="auto" w:fill="FFFFFF"/>
        <w:ind w:left="154"/>
        <w:jc w:val="center"/>
        <w:rPr>
          <w:b/>
          <w:bCs/>
        </w:rPr>
      </w:pPr>
      <w:r w:rsidRPr="00103470">
        <w:rPr>
          <w:b/>
          <w:bCs/>
        </w:rPr>
        <w:t>МИНИСТЕРСТВО ЗДРАВООХРАНЕНИЯ ИРКУТСКОЙ ОБЛАСТИ</w:t>
      </w:r>
    </w:p>
    <w:p w:rsidR="00BF5508" w:rsidRPr="00103470" w:rsidRDefault="00BF5508" w:rsidP="00103470">
      <w:pPr>
        <w:shd w:val="clear" w:color="auto" w:fill="FFFFFF"/>
        <w:ind w:left="154"/>
        <w:jc w:val="center"/>
        <w:rPr>
          <w:bCs/>
        </w:rPr>
      </w:pPr>
      <w:r w:rsidRPr="00103470">
        <w:rPr>
          <w:bCs/>
        </w:rPr>
        <w:t xml:space="preserve">Областное государственное бюджетное </w:t>
      </w:r>
    </w:p>
    <w:p w:rsidR="00BF5508" w:rsidRPr="00103470" w:rsidRDefault="00BF5508" w:rsidP="00103470">
      <w:pPr>
        <w:shd w:val="clear" w:color="auto" w:fill="FFFFFF"/>
        <w:ind w:left="154"/>
        <w:jc w:val="center"/>
        <w:rPr>
          <w:bCs/>
        </w:rPr>
      </w:pPr>
      <w:r w:rsidRPr="00103470">
        <w:rPr>
          <w:bCs/>
        </w:rPr>
        <w:t>профессиональное образовательное учреждение</w:t>
      </w:r>
    </w:p>
    <w:p w:rsidR="00BF5508" w:rsidRPr="00103470" w:rsidRDefault="00BF5508" w:rsidP="00103470">
      <w:pPr>
        <w:shd w:val="clear" w:color="auto" w:fill="FFFFFF"/>
        <w:ind w:left="154"/>
        <w:jc w:val="center"/>
        <w:rPr>
          <w:bCs/>
        </w:rPr>
      </w:pPr>
      <w:r w:rsidRPr="00103470">
        <w:rPr>
          <w:bCs/>
        </w:rPr>
        <w:t>«Братский медицинский колледж»</w:t>
      </w:r>
    </w:p>
    <w:p w:rsidR="00BF5508" w:rsidRPr="00103470" w:rsidRDefault="00BF5508" w:rsidP="00103470">
      <w:pPr>
        <w:jc w:val="center"/>
      </w:pPr>
    </w:p>
    <w:p w:rsidR="00BF5508" w:rsidRPr="00103470" w:rsidRDefault="00BF5508" w:rsidP="00103470">
      <w:pPr>
        <w:pStyle w:val="11"/>
        <w:jc w:val="both"/>
        <w:rPr>
          <w:sz w:val="24"/>
          <w:szCs w:val="24"/>
        </w:rPr>
      </w:pPr>
    </w:p>
    <w:p w:rsidR="00BF5508" w:rsidRPr="00103470" w:rsidRDefault="00BF5508" w:rsidP="00103470">
      <w:pPr>
        <w:pStyle w:val="11"/>
        <w:jc w:val="both"/>
        <w:rPr>
          <w:sz w:val="24"/>
          <w:szCs w:val="24"/>
        </w:rPr>
      </w:pPr>
    </w:p>
    <w:p w:rsidR="00BF5508" w:rsidRPr="00103470" w:rsidRDefault="00BF5508" w:rsidP="00103470">
      <w:pPr>
        <w:pStyle w:val="11"/>
        <w:jc w:val="both"/>
        <w:rPr>
          <w:sz w:val="24"/>
          <w:szCs w:val="24"/>
        </w:rPr>
      </w:pPr>
    </w:p>
    <w:p w:rsidR="00BF5508" w:rsidRPr="00103470" w:rsidRDefault="00BF5508" w:rsidP="00103470">
      <w:pPr>
        <w:pStyle w:val="11"/>
        <w:jc w:val="both"/>
        <w:rPr>
          <w:sz w:val="24"/>
          <w:szCs w:val="24"/>
        </w:rPr>
      </w:pPr>
    </w:p>
    <w:p w:rsidR="00BF5508" w:rsidRPr="00103470" w:rsidRDefault="00BF5508" w:rsidP="00103470">
      <w:pPr>
        <w:pStyle w:val="11"/>
        <w:jc w:val="both"/>
        <w:rPr>
          <w:sz w:val="24"/>
          <w:szCs w:val="24"/>
        </w:rPr>
      </w:pPr>
    </w:p>
    <w:p w:rsidR="00BF5508" w:rsidRPr="00103470" w:rsidRDefault="00BF5508" w:rsidP="00103470">
      <w:pPr>
        <w:pStyle w:val="11"/>
        <w:jc w:val="both"/>
        <w:rPr>
          <w:b/>
          <w:sz w:val="24"/>
          <w:szCs w:val="24"/>
        </w:rPr>
      </w:pPr>
    </w:p>
    <w:p w:rsidR="00BF5508" w:rsidRPr="00103470" w:rsidRDefault="00BF5508" w:rsidP="00103470">
      <w:pPr>
        <w:pStyle w:val="11"/>
        <w:jc w:val="both"/>
        <w:rPr>
          <w:b/>
          <w:sz w:val="24"/>
          <w:szCs w:val="24"/>
        </w:rPr>
      </w:pPr>
    </w:p>
    <w:p w:rsidR="00BF5508" w:rsidRPr="00103470" w:rsidRDefault="00BF5508" w:rsidP="00103470">
      <w:pPr>
        <w:pStyle w:val="11"/>
        <w:jc w:val="both"/>
        <w:rPr>
          <w:b/>
          <w:sz w:val="24"/>
          <w:szCs w:val="24"/>
        </w:rPr>
      </w:pPr>
    </w:p>
    <w:p w:rsidR="00BF5508" w:rsidRPr="00103470" w:rsidRDefault="00BF5508" w:rsidP="00103470">
      <w:pPr>
        <w:pStyle w:val="11"/>
        <w:jc w:val="both"/>
        <w:rPr>
          <w:b/>
          <w:sz w:val="24"/>
          <w:szCs w:val="24"/>
        </w:rPr>
      </w:pPr>
    </w:p>
    <w:p w:rsidR="00BF5508" w:rsidRPr="00103470" w:rsidRDefault="00BF5508" w:rsidP="00103470">
      <w:pPr>
        <w:pStyle w:val="11"/>
        <w:jc w:val="center"/>
        <w:rPr>
          <w:b/>
          <w:color w:val="FF0000"/>
          <w:sz w:val="24"/>
          <w:szCs w:val="24"/>
        </w:rPr>
      </w:pPr>
      <w:r w:rsidRPr="00103470">
        <w:rPr>
          <w:b/>
          <w:sz w:val="24"/>
          <w:szCs w:val="24"/>
        </w:rPr>
        <w:t>МЕТОДИЧЕСКАЯ РАЗРАБОТКА ПРАКТИЧЕСКОГО ЗАНЯТИЯ</w:t>
      </w:r>
      <w:r w:rsidRPr="00103470">
        <w:rPr>
          <w:b/>
          <w:color w:val="FF0000"/>
          <w:sz w:val="24"/>
          <w:szCs w:val="24"/>
        </w:rPr>
        <w:t xml:space="preserve"> </w:t>
      </w:r>
    </w:p>
    <w:p w:rsidR="00BF5508" w:rsidRPr="00103470" w:rsidRDefault="00BF5508" w:rsidP="00103470">
      <w:pPr>
        <w:pStyle w:val="11"/>
        <w:jc w:val="center"/>
        <w:rPr>
          <w:b/>
          <w:sz w:val="24"/>
          <w:szCs w:val="24"/>
        </w:rPr>
      </w:pPr>
      <w:r w:rsidRPr="00103470">
        <w:rPr>
          <w:b/>
          <w:sz w:val="24"/>
          <w:szCs w:val="24"/>
        </w:rPr>
        <w:t>ДЛЯ СТУДЕНТОВ</w:t>
      </w:r>
    </w:p>
    <w:p w:rsidR="00BF5508" w:rsidRPr="00103470" w:rsidRDefault="00BF5508" w:rsidP="00103470">
      <w:pPr>
        <w:pStyle w:val="11"/>
        <w:ind w:left="-360" w:firstLine="360"/>
        <w:rPr>
          <w:b/>
          <w:sz w:val="24"/>
          <w:szCs w:val="24"/>
        </w:rPr>
      </w:pPr>
    </w:p>
    <w:p w:rsidR="00BF5508" w:rsidRPr="00103470" w:rsidRDefault="00BF5508" w:rsidP="00103470">
      <w:pPr>
        <w:pStyle w:val="11"/>
        <w:ind w:left="-360" w:firstLine="360"/>
        <w:rPr>
          <w:b/>
          <w:sz w:val="24"/>
          <w:szCs w:val="24"/>
        </w:rPr>
      </w:pPr>
    </w:p>
    <w:p w:rsidR="00BF5508" w:rsidRPr="00103470" w:rsidRDefault="00BF5508" w:rsidP="00103470">
      <w:pPr>
        <w:overflowPunct w:val="0"/>
        <w:autoSpaceDE w:val="0"/>
        <w:autoSpaceDN w:val="0"/>
        <w:adjustRightInd w:val="0"/>
        <w:jc w:val="center"/>
        <w:rPr>
          <w:bCs/>
        </w:rPr>
      </w:pPr>
      <w:r w:rsidRPr="00103470">
        <w:rPr>
          <w:bCs/>
        </w:rPr>
        <w:t>Специальность: Лечебное дело</w:t>
      </w:r>
    </w:p>
    <w:p w:rsidR="00BF5508" w:rsidRPr="00103470" w:rsidRDefault="00BF5508" w:rsidP="00103470">
      <w:pPr>
        <w:overflowPunct w:val="0"/>
        <w:autoSpaceDE w:val="0"/>
        <w:autoSpaceDN w:val="0"/>
        <w:adjustRightInd w:val="0"/>
        <w:jc w:val="center"/>
        <w:rPr>
          <w:bCs/>
        </w:rPr>
      </w:pPr>
    </w:p>
    <w:p w:rsidR="00BF5508" w:rsidRPr="00103470" w:rsidRDefault="00BF5508" w:rsidP="00103470">
      <w:pPr>
        <w:overflowPunct w:val="0"/>
        <w:autoSpaceDE w:val="0"/>
        <w:autoSpaceDN w:val="0"/>
        <w:adjustRightInd w:val="0"/>
        <w:jc w:val="center"/>
        <w:rPr>
          <w:bCs/>
          <w:i/>
        </w:rPr>
      </w:pPr>
      <w:r w:rsidRPr="00103470">
        <w:rPr>
          <w:bCs/>
          <w:i/>
        </w:rPr>
        <w:t xml:space="preserve">Очная форма обучения </w:t>
      </w:r>
    </w:p>
    <w:p w:rsidR="00BF5508" w:rsidRPr="00103470" w:rsidRDefault="00BF5508" w:rsidP="00103470">
      <w:pPr>
        <w:overflowPunct w:val="0"/>
        <w:autoSpaceDE w:val="0"/>
        <w:autoSpaceDN w:val="0"/>
        <w:adjustRightInd w:val="0"/>
        <w:jc w:val="center"/>
        <w:rPr>
          <w:bCs/>
          <w:i/>
        </w:rPr>
      </w:pPr>
      <w:r w:rsidRPr="00103470">
        <w:rPr>
          <w:bCs/>
          <w:i/>
        </w:rPr>
        <w:t xml:space="preserve">по программе </w:t>
      </w:r>
      <w:proofErr w:type="gramStart"/>
      <w:r w:rsidRPr="00103470">
        <w:rPr>
          <w:bCs/>
          <w:i/>
        </w:rPr>
        <w:t>углубленной  подготовки</w:t>
      </w:r>
      <w:proofErr w:type="gramEnd"/>
    </w:p>
    <w:p w:rsidR="00BF5508" w:rsidRPr="00103470" w:rsidRDefault="00BF5508" w:rsidP="00103470">
      <w:pPr>
        <w:pStyle w:val="11"/>
        <w:ind w:left="-360" w:firstLine="360"/>
        <w:rPr>
          <w:b/>
          <w:sz w:val="24"/>
          <w:szCs w:val="24"/>
        </w:rPr>
      </w:pPr>
      <w:r w:rsidRPr="00103470">
        <w:rPr>
          <w:b/>
          <w:sz w:val="24"/>
          <w:szCs w:val="24"/>
        </w:rPr>
        <w:tab/>
      </w:r>
      <w:r w:rsidRPr="00103470">
        <w:rPr>
          <w:b/>
          <w:sz w:val="24"/>
          <w:szCs w:val="24"/>
        </w:rPr>
        <w:tab/>
      </w:r>
      <w:r w:rsidRPr="00103470">
        <w:rPr>
          <w:b/>
          <w:sz w:val="24"/>
          <w:szCs w:val="24"/>
        </w:rPr>
        <w:tab/>
      </w:r>
    </w:p>
    <w:p w:rsidR="00BF5508" w:rsidRPr="00103470" w:rsidRDefault="00BF5508" w:rsidP="00103470">
      <w:pPr>
        <w:pStyle w:val="11"/>
        <w:ind w:left="-360" w:firstLine="360"/>
        <w:rPr>
          <w:b/>
          <w:sz w:val="24"/>
          <w:szCs w:val="24"/>
        </w:rPr>
      </w:pPr>
    </w:p>
    <w:p w:rsidR="002414EE" w:rsidRPr="00103470" w:rsidRDefault="002414EE" w:rsidP="00103470">
      <w:pPr>
        <w:pStyle w:val="11"/>
        <w:ind w:left="-360" w:firstLine="360"/>
        <w:rPr>
          <w:b/>
          <w:sz w:val="24"/>
          <w:szCs w:val="24"/>
        </w:rPr>
      </w:pPr>
    </w:p>
    <w:p w:rsidR="00BF5508" w:rsidRPr="00103470" w:rsidRDefault="00BF5508" w:rsidP="00103470">
      <w:pPr>
        <w:pStyle w:val="11"/>
        <w:ind w:left="-360" w:firstLine="360"/>
        <w:rPr>
          <w:b/>
          <w:sz w:val="24"/>
          <w:szCs w:val="24"/>
        </w:rPr>
      </w:pPr>
    </w:p>
    <w:p w:rsidR="00BF5508" w:rsidRPr="00103470" w:rsidRDefault="00BF5508" w:rsidP="00103470">
      <w:pPr>
        <w:pStyle w:val="11"/>
        <w:ind w:left="-360" w:firstLine="360"/>
        <w:rPr>
          <w:b/>
          <w:sz w:val="24"/>
          <w:szCs w:val="24"/>
        </w:rPr>
      </w:pPr>
    </w:p>
    <w:p w:rsidR="00BF5508" w:rsidRPr="00103470" w:rsidRDefault="00BF5508" w:rsidP="00103470">
      <w:pPr>
        <w:pStyle w:val="a4"/>
      </w:pPr>
      <w:r w:rsidRPr="00103470">
        <w:t>ОП. 01 Здоровый человек и его окружение</w:t>
      </w:r>
    </w:p>
    <w:p w:rsidR="00BF5508" w:rsidRPr="00103470" w:rsidRDefault="00BF5508" w:rsidP="00103470">
      <w:r w:rsidRPr="00103470">
        <w:rPr>
          <w:bCs/>
        </w:rPr>
        <w:t>Раздел 1 Здоровый ребенок</w:t>
      </w:r>
    </w:p>
    <w:p w:rsidR="00BF5508" w:rsidRPr="00103470" w:rsidRDefault="00BF5508" w:rsidP="00103470">
      <w:pPr>
        <w:rPr>
          <w:color w:val="000000" w:themeColor="text1"/>
        </w:rPr>
      </w:pPr>
    </w:p>
    <w:p w:rsidR="00BF5508" w:rsidRPr="00103470" w:rsidRDefault="00BF5508" w:rsidP="00103470">
      <w:pPr>
        <w:rPr>
          <w:color w:val="000000" w:themeColor="text1"/>
        </w:rPr>
      </w:pPr>
    </w:p>
    <w:p w:rsidR="00BF5508" w:rsidRPr="00103470" w:rsidRDefault="00BF5508" w:rsidP="00103470">
      <w:r w:rsidRPr="00103470">
        <w:rPr>
          <w:color w:val="000000" w:themeColor="text1"/>
        </w:rPr>
        <w:t>Вид занятия:</w:t>
      </w:r>
      <w:r w:rsidRPr="00103470">
        <w:rPr>
          <w:color w:val="FF0000"/>
        </w:rPr>
        <w:t xml:space="preserve"> </w:t>
      </w:r>
      <w:r w:rsidRPr="00103470">
        <w:rPr>
          <w:b/>
        </w:rPr>
        <w:t>Практическое занятие</w:t>
      </w:r>
      <w:r w:rsidRPr="00103470">
        <w:rPr>
          <w:color w:val="FF0000"/>
        </w:rPr>
        <w:t xml:space="preserve"> </w:t>
      </w:r>
    </w:p>
    <w:p w:rsidR="00BF5508" w:rsidRPr="00103470" w:rsidRDefault="00BF5508" w:rsidP="00103470">
      <w:r w:rsidRPr="00103470">
        <w:t xml:space="preserve">Тема: </w:t>
      </w:r>
      <w:r w:rsidR="002072D7" w:rsidRPr="00103470">
        <w:rPr>
          <w:rFonts w:eastAsia="Times New Roman"/>
          <w:b/>
        </w:rPr>
        <w:t>Период преддошкольного и дошкольного возраста</w:t>
      </w:r>
      <w:r w:rsidRPr="00103470">
        <w:rPr>
          <w:b/>
        </w:rPr>
        <w:t>.</w:t>
      </w:r>
    </w:p>
    <w:p w:rsidR="00BF5508" w:rsidRPr="00103470" w:rsidRDefault="00BF5508" w:rsidP="00103470">
      <w:pPr>
        <w:rPr>
          <w:b/>
        </w:rPr>
      </w:pPr>
    </w:p>
    <w:p w:rsidR="00BF5508" w:rsidRPr="00103470" w:rsidRDefault="00BF5508" w:rsidP="00103470"/>
    <w:p w:rsidR="00BF5508" w:rsidRPr="00103470" w:rsidRDefault="00BF5508" w:rsidP="00103470"/>
    <w:p w:rsidR="00BF5508" w:rsidRPr="00103470" w:rsidRDefault="00BF5508" w:rsidP="00103470"/>
    <w:p w:rsidR="00BF5508" w:rsidRPr="00103470" w:rsidRDefault="00BF5508" w:rsidP="00103470"/>
    <w:p w:rsidR="00BF5508" w:rsidRPr="00103470" w:rsidRDefault="00BF5508" w:rsidP="00103470"/>
    <w:p w:rsidR="00BF5508" w:rsidRPr="00103470" w:rsidRDefault="00BF5508" w:rsidP="00103470"/>
    <w:p w:rsidR="00BF5508" w:rsidRPr="00103470" w:rsidRDefault="00BF5508" w:rsidP="00103470"/>
    <w:p w:rsidR="00BF5508" w:rsidRPr="00103470" w:rsidRDefault="00BF5508" w:rsidP="00103470"/>
    <w:p w:rsidR="00BF5508" w:rsidRPr="00103470" w:rsidRDefault="00BF5508" w:rsidP="00103470"/>
    <w:p w:rsidR="00BF5508" w:rsidRPr="00103470" w:rsidRDefault="00BF5508" w:rsidP="00103470">
      <w:pPr>
        <w:pStyle w:val="11"/>
        <w:jc w:val="both"/>
        <w:rPr>
          <w:b/>
          <w:sz w:val="24"/>
          <w:szCs w:val="24"/>
        </w:rPr>
      </w:pPr>
    </w:p>
    <w:p w:rsidR="00103470" w:rsidRDefault="00103470" w:rsidP="00103470">
      <w:pPr>
        <w:jc w:val="center"/>
      </w:pPr>
    </w:p>
    <w:p w:rsidR="00103470" w:rsidRDefault="00103470" w:rsidP="00103470">
      <w:pPr>
        <w:jc w:val="center"/>
      </w:pPr>
    </w:p>
    <w:p w:rsidR="00103470" w:rsidRDefault="00103470" w:rsidP="00103470">
      <w:pPr>
        <w:jc w:val="center"/>
      </w:pPr>
    </w:p>
    <w:p w:rsidR="00103470" w:rsidRDefault="00103470" w:rsidP="00103470">
      <w:pPr>
        <w:jc w:val="center"/>
      </w:pPr>
    </w:p>
    <w:p w:rsidR="00103470" w:rsidRDefault="00103470" w:rsidP="00103470">
      <w:pPr>
        <w:jc w:val="center"/>
      </w:pPr>
    </w:p>
    <w:p w:rsidR="00103470" w:rsidRDefault="00103470" w:rsidP="00103470">
      <w:pPr>
        <w:jc w:val="center"/>
      </w:pPr>
    </w:p>
    <w:p w:rsidR="00103470" w:rsidRDefault="00103470" w:rsidP="00103470">
      <w:pPr>
        <w:jc w:val="center"/>
      </w:pPr>
    </w:p>
    <w:p w:rsidR="00103470" w:rsidRDefault="00BF5508" w:rsidP="00103470">
      <w:pPr>
        <w:jc w:val="center"/>
      </w:pPr>
      <w:r w:rsidRPr="00103470">
        <w:t>Братск, 201</w:t>
      </w:r>
      <w:r w:rsidR="002072D7" w:rsidRPr="00103470">
        <w:t>7</w:t>
      </w:r>
      <w:r w:rsidRPr="00103470">
        <w:t>г.</w:t>
      </w:r>
    </w:p>
    <w:p w:rsidR="00BF5508" w:rsidRPr="00103470" w:rsidRDefault="00BF5508" w:rsidP="00103470">
      <w:r w:rsidRPr="00103470">
        <w:rPr>
          <w:color w:val="000000" w:themeColor="text1"/>
        </w:rPr>
        <w:lastRenderedPageBreak/>
        <w:t xml:space="preserve">Рассмотрено и одобрено  </w:t>
      </w:r>
      <w:r w:rsidRPr="00103470">
        <w:rPr>
          <w:color w:val="000000" w:themeColor="text1"/>
        </w:rPr>
        <w:tab/>
      </w:r>
      <w:r w:rsidRPr="00103470">
        <w:rPr>
          <w:color w:val="000000" w:themeColor="text1"/>
        </w:rPr>
        <w:tab/>
      </w:r>
      <w:r w:rsidRPr="00103470">
        <w:rPr>
          <w:color w:val="000000" w:themeColor="text1"/>
        </w:rPr>
        <w:tab/>
      </w:r>
      <w:r w:rsidRPr="00103470">
        <w:rPr>
          <w:color w:val="000000" w:themeColor="text1"/>
        </w:rPr>
        <w:tab/>
      </w:r>
    </w:p>
    <w:p w:rsidR="00BF5508" w:rsidRPr="00103470" w:rsidRDefault="00BF5508" w:rsidP="00103470">
      <w:pPr>
        <w:rPr>
          <w:color w:val="000000" w:themeColor="text1"/>
        </w:rPr>
      </w:pPr>
      <w:r w:rsidRPr="00103470">
        <w:rPr>
          <w:color w:val="000000" w:themeColor="text1"/>
        </w:rPr>
        <w:t>на заседании ЦМК №</w:t>
      </w:r>
      <w:r w:rsidRPr="00103470">
        <w:rPr>
          <w:color w:val="000000" w:themeColor="text1"/>
        </w:rPr>
        <w:tab/>
      </w:r>
      <w:r w:rsidRPr="00103470">
        <w:rPr>
          <w:color w:val="000000" w:themeColor="text1"/>
        </w:rPr>
        <w:tab/>
      </w:r>
      <w:r w:rsidRPr="00103470">
        <w:rPr>
          <w:color w:val="000000" w:themeColor="text1"/>
        </w:rPr>
        <w:tab/>
      </w:r>
      <w:r w:rsidRPr="00103470">
        <w:rPr>
          <w:color w:val="000000" w:themeColor="text1"/>
        </w:rPr>
        <w:tab/>
      </w:r>
    </w:p>
    <w:p w:rsidR="00BF5508" w:rsidRPr="00103470" w:rsidRDefault="00BF5508" w:rsidP="00103470">
      <w:pPr>
        <w:pStyle w:val="11"/>
        <w:jc w:val="both"/>
        <w:rPr>
          <w:color w:val="000000" w:themeColor="text1"/>
          <w:sz w:val="24"/>
          <w:szCs w:val="24"/>
        </w:rPr>
      </w:pPr>
      <w:r w:rsidRPr="00103470">
        <w:rPr>
          <w:color w:val="000000" w:themeColor="text1"/>
          <w:sz w:val="24"/>
          <w:szCs w:val="24"/>
        </w:rPr>
        <w:t>Протокол заседания № _____</w:t>
      </w:r>
      <w:r w:rsidRPr="00103470">
        <w:rPr>
          <w:color w:val="000000" w:themeColor="text1"/>
          <w:sz w:val="24"/>
          <w:szCs w:val="24"/>
        </w:rPr>
        <w:tab/>
      </w:r>
      <w:r w:rsidRPr="00103470">
        <w:rPr>
          <w:color w:val="000000" w:themeColor="text1"/>
          <w:sz w:val="24"/>
          <w:szCs w:val="24"/>
        </w:rPr>
        <w:tab/>
      </w:r>
      <w:r w:rsidRPr="00103470">
        <w:rPr>
          <w:color w:val="000000" w:themeColor="text1"/>
          <w:sz w:val="24"/>
          <w:szCs w:val="24"/>
        </w:rPr>
        <w:tab/>
      </w:r>
    </w:p>
    <w:p w:rsidR="00BF5508" w:rsidRPr="00103470" w:rsidRDefault="00BF5508" w:rsidP="00103470">
      <w:pPr>
        <w:pStyle w:val="11"/>
        <w:jc w:val="both"/>
        <w:rPr>
          <w:color w:val="000000" w:themeColor="text1"/>
          <w:sz w:val="24"/>
          <w:szCs w:val="24"/>
        </w:rPr>
      </w:pPr>
      <w:r w:rsidRPr="00103470">
        <w:rPr>
          <w:color w:val="000000" w:themeColor="text1"/>
          <w:sz w:val="24"/>
          <w:szCs w:val="24"/>
        </w:rPr>
        <w:t>от «__</w:t>
      </w:r>
      <w:proofErr w:type="gramStart"/>
      <w:r w:rsidRPr="00103470">
        <w:rPr>
          <w:color w:val="000000" w:themeColor="text1"/>
          <w:sz w:val="24"/>
          <w:szCs w:val="24"/>
        </w:rPr>
        <w:t>_»_</w:t>
      </w:r>
      <w:proofErr w:type="gramEnd"/>
      <w:r w:rsidRPr="00103470">
        <w:rPr>
          <w:color w:val="000000" w:themeColor="text1"/>
          <w:sz w:val="24"/>
          <w:szCs w:val="24"/>
        </w:rPr>
        <w:t>___________ 20__г.</w:t>
      </w:r>
      <w:r w:rsidRPr="00103470">
        <w:rPr>
          <w:color w:val="000000" w:themeColor="text1"/>
          <w:sz w:val="24"/>
          <w:szCs w:val="24"/>
        </w:rPr>
        <w:tab/>
      </w:r>
      <w:r w:rsidRPr="00103470">
        <w:rPr>
          <w:color w:val="000000" w:themeColor="text1"/>
          <w:sz w:val="24"/>
          <w:szCs w:val="24"/>
        </w:rPr>
        <w:tab/>
      </w:r>
    </w:p>
    <w:p w:rsidR="00BF5508" w:rsidRPr="00103470" w:rsidRDefault="00BF5508" w:rsidP="00103470">
      <w:pPr>
        <w:pStyle w:val="11"/>
        <w:rPr>
          <w:color w:val="000000" w:themeColor="text1"/>
          <w:sz w:val="24"/>
          <w:szCs w:val="24"/>
        </w:rPr>
      </w:pPr>
      <w:r w:rsidRPr="00103470">
        <w:rPr>
          <w:color w:val="000000" w:themeColor="text1"/>
          <w:sz w:val="24"/>
          <w:szCs w:val="24"/>
        </w:rPr>
        <w:t>Председатель _______________</w:t>
      </w:r>
      <w:r w:rsidRPr="00103470">
        <w:rPr>
          <w:color w:val="000000" w:themeColor="text1"/>
          <w:sz w:val="24"/>
          <w:szCs w:val="24"/>
        </w:rPr>
        <w:tab/>
      </w:r>
      <w:r w:rsidRPr="00103470">
        <w:rPr>
          <w:color w:val="000000" w:themeColor="text1"/>
          <w:sz w:val="24"/>
          <w:szCs w:val="24"/>
        </w:rPr>
        <w:tab/>
      </w:r>
    </w:p>
    <w:p w:rsidR="00BF5508" w:rsidRPr="00103470" w:rsidRDefault="00BF5508" w:rsidP="00103470">
      <w:pPr>
        <w:pStyle w:val="11"/>
        <w:jc w:val="both"/>
        <w:rPr>
          <w:color w:val="000000" w:themeColor="text1"/>
          <w:sz w:val="24"/>
          <w:szCs w:val="24"/>
        </w:rPr>
      </w:pPr>
      <w:r w:rsidRPr="00103470">
        <w:rPr>
          <w:color w:val="000000" w:themeColor="text1"/>
          <w:sz w:val="24"/>
          <w:szCs w:val="24"/>
        </w:rPr>
        <w:tab/>
        <w:t xml:space="preserve">                       (ФИО)</w:t>
      </w:r>
    </w:p>
    <w:p w:rsidR="00BF5508" w:rsidRPr="00103470" w:rsidRDefault="00BF5508" w:rsidP="00103470">
      <w:pPr>
        <w:pStyle w:val="11"/>
        <w:jc w:val="both"/>
        <w:rPr>
          <w:b/>
          <w:sz w:val="24"/>
          <w:szCs w:val="24"/>
        </w:rP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 w:rsidR="00BF5508" w:rsidRPr="00103470" w:rsidRDefault="00BF5508" w:rsidP="00103470">
      <w:r w:rsidRPr="00103470">
        <w:t xml:space="preserve">Разработчик: Лысенко Е.В. </w:t>
      </w:r>
      <w:proofErr w:type="gramStart"/>
      <w:r w:rsidRPr="00103470">
        <w:t>–  преподаватель</w:t>
      </w:r>
      <w:proofErr w:type="gramEnd"/>
      <w:r w:rsidRPr="00103470">
        <w:t xml:space="preserve"> ОГБПОУ БМК </w:t>
      </w:r>
    </w:p>
    <w:p w:rsidR="00BF5508" w:rsidRPr="00103470" w:rsidRDefault="00BF5508" w:rsidP="00103470"/>
    <w:p w:rsidR="00BF5508" w:rsidRPr="00103470" w:rsidRDefault="00BF5508" w:rsidP="00103470"/>
    <w:p w:rsidR="00BF5508" w:rsidRPr="00103470" w:rsidRDefault="00BF5508" w:rsidP="00103470"/>
    <w:p w:rsidR="00BF5508" w:rsidRPr="00103470" w:rsidRDefault="00BF5508" w:rsidP="00103470"/>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jc w:val="center"/>
      </w:pPr>
    </w:p>
    <w:p w:rsidR="00BF5508" w:rsidRPr="00103470" w:rsidRDefault="00BF5508"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BF5508" w:rsidRPr="00103470" w:rsidRDefault="00BF5508" w:rsidP="00103470">
      <w:pPr>
        <w:rPr>
          <w:b/>
        </w:rPr>
      </w:pPr>
      <w:r w:rsidRPr="00103470">
        <w:rPr>
          <w:b/>
        </w:rPr>
        <w:lastRenderedPageBreak/>
        <w:t>Тема: «</w:t>
      </w:r>
      <w:r w:rsidR="002072D7" w:rsidRPr="00103470">
        <w:rPr>
          <w:rFonts w:eastAsia="Times New Roman"/>
          <w:b/>
        </w:rPr>
        <w:t>Период преддошкольного и дошкольного возраста</w:t>
      </w:r>
      <w:r w:rsidRPr="00103470">
        <w:rPr>
          <w:b/>
        </w:rPr>
        <w:t>».</w:t>
      </w:r>
    </w:p>
    <w:p w:rsidR="00BF5508" w:rsidRPr="00103470" w:rsidRDefault="00BF5508" w:rsidP="00103470">
      <w:pPr>
        <w:rPr>
          <w:b/>
        </w:rPr>
      </w:pPr>
    </w:p>
    <w:p w:rsidR="00BF5508" w:rsidRPr="00103470" w:rsidRDefault="00BF5508" w:rsidP="00103470">
      <w:r w:rsidRPr="00103470">
        <w:rPr>
          <w:b/>
        </w:rPr>
        <w:t>Продолжительность занятия</w:t>
      </w:r>
      <w:r w:rsidRPr="00103470">
        <w:t xml:space="preserve"> – </w:t>
      </w:r>
      <w:proofErr w:type="gramStart"/>
      <w:r w:rsidRPr="00103470">
        <w:t>270  минут</w:t>
      </w:r>
      <w:proofErr w:type="gramEnd"/>
    </w:p>
    <w:p w:rsidR="00BF5508" w:rsidRPr="00103470" w:rsidRDefault="00BF5508" w:rsidP="00103470"/>
    <w:p w:rsidR="00BF5508" w:rsidRPr="00103470" w:rsidRDefault="00BF5508" w:rsidP="00103470">
      <w:pPr>
        <w:rPr>
          <w:b/>
        </w:rPr>
      </w:pPr>
      <w:r w:rsidRPr="00103470">
        <w:rPr>
          <w:b/>
        </w:rPr>
        <w:t xml:space="preserve">Цель занятия: </w:t>
      </w:r>
    </w:p>
    <w:p w:rsidR="00BF5508" w:rsidRPr="00103470" w:rsidRDefault="00BF5508" w:rsidP="00103470">
      <w:pPr>
        <w:rPr>
          <w:b/>
          <w:i/>
        </w:rPr>
      </w:pPr>
      <w:r w:rsidRPr="00103470">
        <w:rPr>
          <w:b/>
          <w:i/>
        </w:rPr>
        <w:t>Учебная:</w:t>
      </w:r>
    </w:p>
    <w:p w:rsidR="002072D7" w:rsidRPr="00103470" w:rsidRDefault="002072D7" w:rsidP="00103470">
      <w:pPr>
        <w:ind w:left="72"/>
        <w:jc w:val="both"/>
        <w:rPr>
          <w:rFonts w:eastAsia="Times New Roman"/>
        </w:rPr>
      </w:pPr>
      <w:r w:rsidRPr="00103470">
        <w:rPr>
          <w:rFonts w:eastAsia="Times New Roman"/>
        </w:rPr>
        <w:t xml:space="preserve">1. </w:t>
      </w:r>
      <w:proofErr w:type="gramStart"/>
      <w:r w:rsidR="006668FF" w:rsidRPr="00103470">
        <w:rPr>
          <w:rFonts w:eastAsia="Times New Roman"/>
        </w:rPr>
        <w:t xml:space="preserve">Уметь </w:t>
      </w:r>
      <w:r w:rsidRPr="00103470">
        <w:rPr>
          <w:rFonts w:eastAsia="Times New Roman"/>
        </w:rPr>
        <w:t xml:space="preserve"> проводить</w:t>
      </w:r>
      <w:proofErr w:type="gramEnd"/>
      <w:r w:rsidRPr="00103470">
        <w:rPr>
          <w:rFonts w:eastAsia="Times New Roman"/>
        </w:rPr>
        <w:t xml:space="preserve"> антропометрические измерения детей преддошкольного и дошкольного возраста, </w:t>
      </w:r>
      <w:r w:rsidR="006668FF" w:rsidRPr="00103470">
        <w:rPr>
          <w:rFonts w:eastAsia="Times New Roman"/>
        </w:rPr>
        <w:t>оценивать полученные</w:t>
      </w:r>
      <w:r w:rsidRPr="00103470">
        <w:rPr>
          <w:rFonts w:eastAsia="Times New Roman"/>
        </w:rPr>
        <w:t xml:space="preserve"> результаты. </w:t>
      </w:r>
    </w:p>
    <w:p w:rsidR="00B21587" w:rsidRPr="00103470" w:rsidRDefault="002072D7" w:rsidP="00103470">
      <w:pPr>
        <w:ind w:left="72"/>
        <w:jc w:val="both"/>
        <w:rPr>
          <w:rFonts w:eastAsia="Times New Roman"/>
        </w:rPr>
      </w:pPr>
      <w:r w:rsidRPr="00103470">
        <w:rPr>
          <w:rFonts w:eastAsia="Times New Roman"/>
        </w:rPr>
        <w:t xml:space="preserve">2. </w:t>
      </w:r>
      <w:r w:rsidR="00B21587" w:rsidRPr="00103470">
        <w:rPr>
          <w:rFonts w:eastAsia="Times New Roman"/>
        </w:rPr>
        <w:t>Научиться</w:t>
      </w:r>
      <w:r w:rsidR="006668FF" w:rsidRPr="00103470">
        <w:rPr>
          <w:rFonts w:eastAsia="Times New Roman"/>
        </w:rPr>
        <w:t xml:space="preserve"> оценивать физическое</w:t>
      </w:r>
      <w:r w:rsidRPr="00103470">
        <w:rPr>
          <w:rFonts w:eastAsia="Times New Roman"/>
        </w:rPr>
        <w:t xml:space="preserve"> и нервно-психическое развитие детей преддош</w:t>
      </w:r>
      <w:r w:rsidR="006668FF" w:rsidRPr="00103470">
        <w:rPr>
          <w:rFonts w:eastAsia="Times New Roman"/>
        </w:rPr>
        <w:t>кольного и дошкольного возраста с помощью оценочных таблиц.</w:t>
      </w:r>
    </w:p>
    <w:p w:rsidR="006668FF" w:rsidRPr="00103470" w:rsidRDefault="00B21587" w:rsidP="00103470">
      <w:pPr>
        <w:ind w:left="72"/>
        <w:jc w:val="both"/>
        <w:rPr>
          <w:rFonts w:eastAsia="Times New Roman"/>
        </w:rPr>
      </w:pPr>
      <w:r w:rsidRPr="00103470">
        <w:rPr>
          <w:rFonts w:eastAsia="Times New Roman"/>
        </w:rPr>
        <w:t>3</w:t>
      </w:r>
      <w:r w:rsidR="006668FF" w:rsidRPr="00103470">
        <w:rPr>
          <w:rFonts w:eastAsia="Times New Roman"/>
        </w:rPr>
        <w:t>. Уметь составлять примерное</w:t>
      </w:r>
      <w:r w:rsidRPr="00103470">
        <w:rPr>
          <w:rFonts w:eastAsia="Times New Roman"/>
        </w:rPr>
        <w:t xml:space="preserve"> меню </w:t>
      </w:r>
      <w:proofErr w:type="gramStart"/>
      <w:r w:rsidRPr="00103470">
        <w:rPr>
          <w:rFonts w:eastAsia="Times New Roman"/>
        </w:rPr>
        <w:t xml:space="preserve">и </w:t>
      </w:r>
      <w:r w:rsidR="006668FF" w:rsidRPr="00103470">
        <w:rPr>
          <w:rFonts w:eastAsia="Times New Roman"/>
        </w:rPr>
        <w:t xml:space="preserve"> рекомендации</w:t>
      </w:r>
      <w:proofErr w:type="gramEnd"/>
      <w:r w:rsidR="006668FF" w:rsidRPr="00103470">
        <w:rPr>
          <w:rFonts w:eastAsia="Times New Roman"/>
        </w:rPr>
        <w:t xml:space="preserve"> по режиму дня, выбору игрушек, игровых занятий для детей преддошкольного и дошкольного возраста.</w:t>
      </w:r>
    </w:p>
    <w:p w:rsidR="00BF5508" w:rsidRPr="00103470" w:rsidRDefault="00B21587" w:rsidP="00103470">
      <w:pPr>
        <w:ind w:left="72"/>
        <w:jc w:val="both"/>
        <w:rPr>
          <w:rFonts w:eastAsia="Times New Roman"/>
        </w:rPr>
      </w:pPr>
      <w:r w:rsidRPr="00103470">
        <w:rPr>
          <w:rFonts w:eastAsia="Times New Roman"/>
        </w:rPr>
        <w:t xml:space="preserve">4. Сформировать знания необходимые для </w:t>
      </w:r>
      <w:proofErr w:type="gramStart"/>
      <w:r w:rsidRPr="00103470">
        <w:rPr>
          <w:rFonts w:eastAsia="Times New Roman"/>
        </w:rPr>
        <w:t>о</w:t>
      </w:r>
      <w:r w:rsidR="002072D7" w:rsidRPr="00103470">
        <w:rPr>
          <w:rFonts w:eastAsia="Times New Roman"/>
        </w:rPr>
        <w:t>бучени</w:t>
      </w:r>
      <w:r w:rsidRPr="00103470">
        <w:rPr>
          <w:rFonts w:eastAsia="Times New Roman"/>
        </w:rPr>
        <w:t xml:space="preserve">я  </w:t>
      </w:r>
      <w:r w:rsidR="002072D7" w:rsidRPr="00103470">
        <w:rPr>
          <w:rFonts w:eastAsia="Times New Roman"/>
        </w:rPr>
        <w:t>род</w:t>
      </w:r>
      <w:r w:rsidRPr="00103470">
        <w:rPr>
          <w:rFonts w:eastAsia="Times New Roman"/>
        </w:rPr>
        <w:t>ителей</w:t>
      </w:r>
      <w:proofErr w:type="gramEnd"/>
      <w:r w:rsidRPr="00103470">
        <w:rPr>
          <w:rFonts w:eastAsia="Times New Roman"/>
        </w:rPr>
        <w:t xml:space="preserve"> ребенка и его окружения </w:t>
      </w:r>
      <w:r w:rsidR="002072D7" w:rsidRPr="00103470">
        <w:rPr>
          <w:rFonts w:eastAsia="Times New Roman"/>
        </w:rPr>
        <w:t>принципам закаливания, основн</w:t>
      </w:r>
      <w:r w:rsidRPr="00103470">
        <w:rPr>
          <w:rFonts w:eastAsia="Times New Roman"/>
        </w:rPr>
        <w:t xml:space="preserve">ым гимнастическим комплексам и </w:t>
      </w:r>
      <w:r w:rsidR="002072D7" w:rsidRPr="00103470">
        <w:rPr>
          <w:rFonts w:eastAsia="Times New Roman"/>
        </w:rPr>
        <w:t xml:space="preserve">массажу, применяемым для детей преддошкольного и дошкольного возраста. </w:t>
      </w:r>
    </w:p>
    <w:p w:rsidR="00B21587" w:rsidRPr="00103470" w:rsidRDefault="00B21587" w:rsidP="00103470">
      <w:pPr>
        <w:ind w:left="72"/>
        <w:jc w:val="both"/>
        <w:rPr>
          <w:rFonts w:eastAsia="Times New Roman"/>
        </w:rPr>
      </w:pPr>
      <w:r w:rsidRPr="00103470">
        <w:rPr>
          <w:rFonts w:eastAsia="Times New Roman"/>
        </w:rPr>
        <w:t xml:space="preserve">5. </w:t>
      </w:r>
      <w:r w:rsidRPr="00103470">
        <w:rPr>
          <w:bCs/>
        </w:rPr>
        <w:t>Научиться выявлять проблемы, связанные с дефицитом знаний, умений и навыков в области здорового образа жизни и</w:t>
      </w:r>
      <w:r w:rsidRPr="00103470">
        <w:t xml:space="preserve"> обучать родителей и окружение ребенка принципам здорового образа жизни.</w:t>
      </w:r>
    </w:p>
    <w:p w:rsidR="002072D7" w:rsidRPr="00103470" w:rsidRDefault="002072D7" w:rsidP="00103470">
      <w:pPr>
        <w:rPr>
          <w:b/>
        </w:rPr>
      </w:pPr>
    </w:p>
    <w:p w:rsidR="00BF5508" w:rsidRPr="00103470" w:rsidRDefault="00BF5508" w:rsidP="00103470">
      <w:pPr>
        <w:rPr>
          <w:color w:val="FF0000"/>
        </w:rPr>
      </w:pPr>
      <w:r w:rsidRPr="00103470">
        <w:rPr>
          <w:b/>
        </w:rPr>
        <w:t xml:space="preserve">В результате изучения темы студент должен: </w:t>
      </w:r>
    </w:p>
    <w:p w:rsidR="00BF5508" w:rsidRPr="00103470" w:rsidRDefault="00BF5508" w:rsidP="00103470">
      <w:r w:rsidRPr="00103470">
        <w:t>уметь:</w:t>
      </w:r>
    </w:p>
    <w:p w:rsidR="00BF5508" w:rsidRPr="00103470" w:rsidRDefault="00BF5508" w:rsidP="00103470">
      <w:pPr>
        <w:tabs>
          <w:tab w:val="left" w:pos="379"/>
          <w:tab w:val="left" w:pos="708"/>
        </w:tabs>
        <w:ind w:right="-84"/>
        <w:jc w:val="both"/>
      </w:pPr>
      <w:r w:rsidRPr="00103470">
        <w:t xml:space="preserve">- </w:t>
      </w:r>
      <w:proofErr w:type="gramStart"/>
      <w:r w:rsidRPr="00103470">
        <w:t>оценивать  параметры</w:t>
      </w:r>
      <w:proofErr w:type="gramEnd"/>
      <w:r w:rsidRPr="00103470">
        <w:t xml:space="preserve"> физиологического развития человека в разные возрастные периоды;</w:t>
      </w:r>
    </w:p>
    <w:p w:rsidR="00BF5508" w:rsidRPr="00103470" w:rsidRDefault="00BF5508" w:rsidP="00103470">
      <w:pPr>
        <w:tabs>
          <w:tab w:val="left" w:pos="379"/>
          <w:tab w:val="left" w:pos="708"/>
        </w:tabs>
        <w:ind w:right="-84"/>
        <w:jc w:val="both"/>
      </w:pPr>
      <w:r w:rsidRPr="00103470">
        <w:t>- выявлять проблемы человека в разные возрастные периоды, связанные с дефицитом знаний, умений и навыков в области укрепления здоровья;</w:t>
      </w:r>
    </w:p>
    <w:p w:rsidR="00BF5508" w:rsidRPr="00103470" w:rsidRDefault="00BF5508" w:rsidP="00103470">
      <w:pPr>
        <w:tabs>
          <w:tab w:val="left" w:pos="379"/>
          <w:tab w:val="left" w:pos="708"/>
        </w:tabs>
        <w:ind w:right="-84"/>
        <w:jc w:val="both"/>
      </w:pPr>
      <w:r w:rsidRPr="00103470">
        <w:t xml:space="preserve">- обучать население особенностям сохранения и укрепления здоровья в разные </w:t>
      </w:r>
      <w:proofErr w:type="gramStart"/>
      <w:r w:rsidRPr="00103470">
        <w:t>возрастные  периоды</w:t>
      </w:r>
      <w:proofErr w:type="gramEnd"/>
      <w:r w:rsidRPr="00103470">
        <w:t xml:space="preserve"> и вопросам планирования семьи;</w:t>
      </w:r>
    </w:p>
    <w:p w:rsidR="00BF5508" w:rsidRPr="00103470" w:rsidRDefault="00BF5508" w:rsidP="00103470">
      <w:pPr>
        <w:jc w:val="both"/>
      </w:pPr>
    </w:p>
    <w:p w:rsidR="00BF5508" w:rsidRPr="00103470" w:rsidRDefault="00BF5508" w:rsidP="00103470">
      <w:pPr>
        <w:jc w:val="both"/>
      </w:pPr>
      <w:r w:rsidRPr="00103470">
        <w:t>знать:</w:t>
      </w:r>
    </w:p>
    <w:p w:rsidR="00BF5508" w:rsidRPr="00103470" w:rsidRDefault="00BF5508" w:rsidP="00103470">
      <w:pPr>
        <w:tabs>
          <w:tab w:val="left" w:pos="379"/>
          <w:tab w:val="left" w:pos="708"/>
        </w:tabs>
        <w:ind w:right="-84"/>
        <w:jc w:val="both"/>
      </w:pPr>
      <w:r w:rsidRPr="00103470">
        <w:t>- содержание понятий «здоровье</w:t>
      </w:r>
      <w:proofErr w:type="gramStart"/>
      <w:r w:rsidRPr="00103470">
        <w:t xml:space="preserve">»,   </w:t>
      </w:r>
      <w:proofErr w:type="gramEnd"/>
      <w:r w:rsidRPr="00103470">
        <w:t xml:space="preserve"> «качество жизни», «факторы риска болезни»;</w:t>
      </w:r>
    </w:p>
    <w:p w:rsidR="00BF5508" w:rsidRPr="00103470" w:rsidRDefault="00BF5508" w:rsidP="00103470">
      <w:pPr>
        <w:shd w:val="clear" w:color="auto" w:fill="FFFFFF"/>
        <w:tabs>
          <w:tab w:val="left" w:pos="379"/>
          <w:tab w:val="left" w:pos="708"/>
        </w:tabs>
        <w:ind w:right="-84"/>
        <w:jc w:val="both"/>
      </w:pPr>
      <w:r w:rsidRPr="00103470">
        <w:rPr>
          <w:color w:val="000000"/>
        </w:rPr>
        <w:t>- основные факторы риска развития болезней в разные возрастные периоды;</w:t>
      </w:r>
    </w:p>
    <w:p w:rsidR="00BF5508" w:rsidRPr="00103470" w:rsidRDefault="00BF5508" w:rsidP="00103470">
      <w:pPr>
        <w:tabs>
          <w:tab w:val="left" w:pos="379"/>
          <w:tab w:val="left" w:pos="708"/>
        </w:tabs>
        <w:ind w:right="-84"/>
        <w:jc w:val="both"/>
      </w:pPr>
      <w:r w:rsidRPr="00103470">
        <w:t>- периоды жизнедеятельности человека;</w:t>
      </w:r>
    </w:p>
    <w:p w:rsidR="00BF5508" w:rsidRPr="00103470" w:rsidRDefault="00BF5508" w:rsidP="00103470">
      <w:pPr>
        <w:tabs>
          <w:tab w:val="left" w:pos="379"/>
          <w:tab w:val="left" w:pos="708"/>
        </w:tabs>
        <w:ind w:right="-84"/>
        <w:jc w:val="both"/>
      </w:pPr>
      <w:r w:rsidRPr="00103470">
        <w:t>- анатомо-</w:t>
      </w:r>
      <w:proofErr w:type="gramStart"/>
      <w:r w:rsidRPr="00103470">
        <w:t>физиологические  и</w:t>
      </w:r>
      <w:proofErr w:type="gramEnd"/>
      <w:r w:rsidRPr="00103470">
        <w:t xml:space="preserve"> психологические особенности человека;</w:t>
      </w:r>
    </w:p>
    <w:p w:rsidR="00BF5508" w:rsidRPr="00103470" w:rsidRDefault="00BF5508" w:rsidP="00103470">
      <w:pPr>
        <w:tabs>
          <w:tab w:val="left" w:pos="379"/>
          <w:tab w:val="left" w:pos="708"/>
        </w:tabs>
        <w:ind w:right="-84"/>
        <w:jc w:val="both"/>
      </w:pPr>
      <w:r w:rsidRPr="00103470">
        <w:t xml:space="preserve">- основные закономерности и </w:t>
      </w:r>
      <w:proofErr w:type="gramStart"/>
      <w:r w:rsidRPr="00103470">
        <w:t>правила  оценки</w:t>
      </w:r>
      <w:proofErr w:type="gramEnd"/>
      <w:r w:rsidRPr="00103470">
        <w:t xml:space="preserve"> физического, нервно-психического и социального развития;</w:t>
      </w:r>
    </w:p>
    <w:p w:rsidR="00BF5508" w:rsidRPr="00103470" w:rsidRDefault="00BF5508" w:rsidP="00103470">
      <w:pPr>
        <w:tabs>
          <w:tab w:val="left" w:pos="379"/>
          <w:tab w:val="left" w:pos="708"/>
        </w:tabs>
        <w:ind w:right="-84"/>
        <w:jc w:val="both"/>
      </w:pPr>
      <w:r w:rsidRPr="00103470">
        <w:t>- универсальные потребности человека в разные возрастные периоды;</w:t>
      </w:r>
    </w:p>
    <w:p w:rsidR="00BF5508" w:rsidRPr="00103470" w:rsidRDefault="00BF5508" w:rsidP="00103470">
      <w:pPr>
        <w:tabs>
          <w:tab w:val="left" w:pos="379"/>
          <w:tab w:val="left" w:pos="708"/>
        </w:tabs>
        <w:ind w:right="-84"/>
        <w:jc w:val="both"/>
      </w:pPr>
      <w:r w:rsidRPr="00103470">
        <w:t>- значение семьи в жизни человека.</w:t>
      </w:r>
    </w:p>
    <w:p w:rsidR="00BF5508" w:rsidRPr="00103470" w:rsidRDefault="00BF5508" w:rsidP="00103470">
      <w:pPr>
        <w:tabs>
          <w:tab w:val="left" w:pos="379"/>
          <w:tab w:val="left" w:pos="708"/>
        </w:tabs>
        <w:ind w:right="-84"/>
        <w:jc w:val="both"/>
      </w:pPr>
    </w:p>
    <w:p w:rsidR="00BF5508" w:rsidRPr="00103470" w:rsidRDefault="00BF5508" w:rsidP="00103470">
      <w:r w:rsidRPr="00103470">
        <w:t>должен овладеть общими компетенциями:</w:t>
      </w:r>
    </w:p>
    <w:p w:rsidR="00BF5508" w:rsidRPr="00103470" w:rsidRDefault="00BF5508" w:rsidP="00103470">
      <w:pPr>
        <w:jc w:val="both"/>
      </w:pPr>
      <w:r w:rsidRPr="00103470">
        <w:t xml:space="preserve">ОК 1. Понимать сущность и социальную значимость своей будущей профессии, проявлять к ней устойчивый интерес. </w:t>
      </w:r>
    </w:p>
    <w:p w:rsidR="00BF5508" w:rsidRPr="00103470" w:rsidRDefault="00BF5508" w:rsidP="00103470">
      <w:pPr>
        <w:jc w:val="both"/>
      </w:pPr>
      <w:r w:rsidRPr="00103470">
        <w:t xml:space="preserve">ОК 2. Организовывать собственную деятельность, исходя из цели и способов ее достижения, </w:t>
      </w:r>
      <w:proofErr w:type="gramStart"/>
      <w:r w:rsidRPr="00103470">
        <w:t>определенных  руководителем</w:t>
      </w:r>
      <w:proofErr w:type="gramEnd"/>
      <w:r w:rsidRPr="00103470">
        <w:t>.</w:t>
      </w:r>
    </w:p>
    <w:p w:rsidR="00BF5508" w:rsidRPr="00103470" w:rsidRDefault="00BF5508" w:rsidP="00103470">
      <w:pPr>
        <w:jc w:val="both"/>
      </w:pPr>
      <w:r w:rsidRPr="00103470">
        <w:t>ОК 3. Принимать решения в стандартных и нестандартных ситуациях и нести за них ответственность.</w:t>
      </w:r>
    </w:p>
    <w:p w:rsidR="00BF5508" w:rsidRPr="00103470" w:rsidRDefault="00BF5508" w:rsidP="00103470">
      <w:pPr>
        <w:jc w:val="both"/>
      </w:pPr>
      <w:r w:rsidRPr="00103470">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F5508" w:rsidRPr="00103470" w:rsidRDefault="00BF5508" w:rsidP="00103470">
      <w:pPr>
        <w:jc w:val="both"/>
      </w:pPr>
      <w:r w:rsidRPr="00103470">
        <w:t>ОК 5. Использовать информационно-коммуникационные технологии в профессиональной деятельности.</w:t>
      </w:r>
    </w:p>
    <w:p w:rsidR="00BF5508" w:rsidRPr="00103470" w:rsidRDefault="00BF5508" w:rsidP="00103470">
      <w:pPr>
        <w:jc w:val="both"/>
      </w:pPr>
      <w:r w:rsidRPr="00103470">
        <w:t>ОК 6. Работать в команде, эффективно общаться с коллегами, руководством, потребителями.</w:t>
      </w:r>
    </w:p>
    <w:p w:rsidR="00BF5508" w:rsidRPr="00103470" w:rsidRDefault="00BF5508" w:rsidP="00103470">
      <w:pPr>
        <w:widowControl w:val="0"/>
        <w:suppressAutoHyphens/>
        <w:jc w:val="both"/>
      </w:pPr>
      <w:r w:rsidRPr="00103470">
        <w:t>ОК 7. Брать на себя ответственность за работу членов команды (подчиненных), за результат выполнения заданий.</w:t>
      </w:r>
    </w:p>
    <w:p w:rsidR="00BF5508" w:rsidRPr="00103470" w:rsidRDefault="00BF5508" w:rsidP="00103470"/>
    <w:p w:rsidR="00BF5508" w:rsidRPr="00103470" w:rsidRDefault="00BF5508" w:rsidP="00103470">
      <w:pPr>
        <w:jc w:val="both"/>
        <w:rPr>
          <w:bCs/>
        </w:rPr>
      </w:pPr>
      <w:r w:rsidRPr="00103470">
        <w:lastRenderedPageBreak/>
        <w:t>должен владеть профессиональными компетенциями:</w:t>
      </w:r>
      <w:r w:rsidRPr="00103470">
        <w:rPr>
          <w:bCs/>
        </w:rPr>
        <w:t xml:space="preserve"> </w:t>
      </w:r>
    </w:p>
    <w:p w:rsidR="00BF5508" w:rsidRPr="00103470" w:rsidRDefault="00BF5508" w:rsidP="00103470">
      <w:pPr>
        <w:pStyle w:val="a4"/>
        <w:jc w:val="both"/>
      </w:pPr>
      <w:r w:rsidRPr="00103470">
        <w:rPr>
          <w:spacing w:val="-3"/>
        </w:rPr>
        <w:t xml:space="preserve">ПК </w:t>
      </w:r>
      <w:r w:rsidRPr="00103470">
        <w:rPr>
          <w:bCs/>
        </w:rPr>
        <w:t>1.1.</w:t>
      </w:r>
      <w:r w:rsidRPr="00103470">
        <w:rPr>
          <w:b/>
          <w:bCs/>
          <w:spacing w:val="-3"/>
        </w:rPr>
        <w:t xml:space="preserve"> </w:t>
      </w:r>
      <w:r w:rsidRPr="00103470">
        <w:rPr>
          <w:spacing w:val="-3"/>
        </w:rPr>
        <w:t xml:space="preserve">Планировать обследование пациентов различных возрастных </w:t>
      </w:r>
      <w:r w:rsidRPr="00103470">
        <w:t>групп.</w:t>
      </w:r>
    </w:p>
    <w:p w:rsidR="00BF5508" w:rsidRPr="00103470" w:rsidRDefault="00BF5508" w:rsidP="00103470">
      <w:pPr>
        <w:pStyle w:val="a4"/>
        <w:jc w:val="both"/>
      </w:pPr>
      <w:r w:rsidRPr="00103470">
        <w:t>ПК 5.1. Осуществлять медицинскую реабилитацию пациентов с различной патологией.</w:t>
      </w:r>
    </w:p>
    <w:p w:rsidR="00BF5508" w:rsidRPr="00103470" w:rsidRDefault="00BF5508" w:rsidP="00103470">
      <w:pPr>
        <w:pStyle w:val="a4"/>
        <w:jc w:val="both"/>
      </w:pPr>
      <w:r w:rsidRPr="00103470">
        <w:rPr>
          <w:spacing w:val="-2"/>
        </w:rPr>
        <w:t>ПК 5.2. Проводить психосоциальную реабилитацию.</w:t>
      </w:r>
    </w:p>
    <w:p w:rsidR="00BF5508" w:rsidRPr="00103470" w:rsidRDefault="00BF5508" w:rsidP="00103470">
      <w:pPr>
        <w:pStyle w:val="a4"/>
        <w:jc w:val="both"/>
      </w:pPr>
      <w:r w:rsidRPr="00103470">
        <w:rPr>
          <w:spacing w:val="-2"/>
        </w:rPr>
        <w:t>ПК 5.3. Осуществлять паллиативную помощь.</w:t>
      </w:r>
    </w:p>
    <w:p w:rsidR="00BF5508" w:rsidRPr="00103470" w:rsidRDefault="00BF5508" w:rsidP="00103470">
      <w:pPr>
        <w:jc w:val="both"/>
      </w:pPr>
      <w:r w:rsidRPr="00103470">
        <w:rPr>
          <w:rFonts w:eastAsiaTheme="minorHAnsi"/>
        </w:rPr>
        <w:t>ПК 5.6. Оформлять медицинскую документацию</w:t>
      </w:r>
    </w:p>
    <w:p w:rsidR="00BF5508" w:rsidRPr="00103470" w:rsidRDefault="00BF5508" w:rsidP="00103470"/>
    <w:p w:rsidR="00BF5508" w:rsidRPr="00103470" w:rsidRDefault="00BF5508" w:rsidP="00103470">
      <w:pPr>
        <w:rPr>
          <w:b/>
        </w:rPr>
      </w:pPr>
      <w:r w:rsidRPr="00103470">
        <w:rPr>
          <w:b/>
        </w:rPr>
        <w:t>Методическое оснащение занятия:</w:t>
      </w:r>
    </w:p>
    <w:p w:rsidR="00BF5508" w:rsidRPr="00103470" w:rsidRDefault="00BF5508" w:rsidP="00103470">
      <w:pPr>
        <w:jc w:val="both"/>
      </w:pPr>
      <w:r w:rsidRPr="00103470">
        <w:t xml:space="preserve">Материально – техническое оснащение: ноутбук, презентации </w:t>
      </w:r>
      <w:r w:rsidR="00B21587" w:rsidRPr="00103470">
        <w:t>по теме занятия.</w:t>
      </w:r>
    </w:p>
    <w:p w:rsidR="00BF5508" w:rsidRPr="00103470" w:rsidRDefault="00BF5508" w:rsidP="00103470">
      <w:pPr>
        <w:jc w:val="both"/>
        <w:rPr>
          <w:i/>
        </w:rPr>
      </w:pPr>
      <w:r w:rsidRPr="00103470">
        <w:rPr>
          <w:i/>
        </w:rPr>
        <w:t xml:space="preserve"> </w:t>
      </w:r>
    </w:p>
    <w:p w:rsidR="00BF5508" w:rsidRPr="00103470" w:rsidRDefault="00BF5508" w:rsidP="00103470">
      <w:pPr>
        <w:jc w:val="both"/>
      </w:pPr>
      <w:r w:rsidRPr="00103470">
        <w:t>Раздаточный материал</w:t>
      </w:r>
      <w:r w:rsidRPr="00103470">
        <w:rPr>
          <w:i/>
        </w:rPr>
        <w:t>:</w:t>
      </w:r>
      <w:r w:rsidRPr="00103470">
        <w:t xml:space="preserve"> методическая разработка для студентов,</w:t>
      </w:r>
      <w:r w:rsidR="00216554" w:rsidRPr="00103470">
        <w:t xml:space="preserve"> оценочные таблицы физического и нервно-психического развития детей, алгоритмы выполнения манипуляций, </w:t>
      </w:r>
      <w:r w:rsidRPr="00103470">
        <w:t>задачи, тесты.</w:t>
      </w:r>
    </w:p>
    <w:p w:rsidR="00BF5508" w:rsidRPr="00103470" w:rsidRDefault="00BF5508" w:rsidP="00103470">
      <w:pPr>
        <w:rPr>
          <w:b/>
        </w:rPr>
      </w:pPr>
    </w:p>
    <w:p w:rsidR="00BF5508" w:rsidRPr="00103470" w:rsidRDefault="00BF5508" w:rsidP="00103470">
      <w:pPr>
        <w:rPr>
          <w:b/>
        </w:rPr>
      </w:pPr>
      <w:r w:rsidRPr="00103470">
        <w:rPr>
          <w:b/>
        </w:rPr>
        <w:t>Место проведения:</w:t>
      </w:r>
      <w:r w:rsidRPr="00103470">
        <w:t xml:space="preserve"> кабинет доклинической практики.</w:t>
      </w:r>
    </w:p>
    <w:p w:rsidR="00BF5508" w:rsidRPr="00103470" w:rsidRDefault="00BF5508" w:rsidP="00103470">
      <w:pPr>
        <w:jc w:val="center"/>
        <w:rPr>
          <w:b/>
        </w:rPr>
      </w:pPr>
    </w:p>
    <w:p w:rsidR="00BF5508" w:rsidRPr="00103470" w:rsidRDefault="00BF5508" w:rsidP="00103470">
      <w:pPr>
        <w:jc w:val="center"/>
        <w:rPr>
          <w:b/>
        </w:rPr>
      </w:pPr>
    </w:p>
    <w:p w:rsidR="00BF5508" w:rsidRPr="00103470" w:rsidRDefault="00BF5508" w:rsidP="00103470">
      <w:pPr>
        <w:jc w:val="center"/>
        <w:rPr>
          <w:b/>
        </w:rPr>
      </w:pPr>
    </w:p>
    <w:p w:rsidR="00BF5508" w:rsidRPr="00103470" w:rsidRDefault="00BF5508" w:rsidP="00103470">
      <w:pPr>
        <w:jc w:val="center"/>
        <w:rPr>
          <w:b/>
        </w:rPr>
      </w:pPr>
    </w:p>
    <w:p w:rsidR="00BF5508" w:rsidRPr="00103470" w:rsidRDefault="00BF5508" w:rsidP="00103470">
      <w:pPr>
        <w:jc w:val="center"/>
        <w:rPr>
          <w:b/>
        </w:rPr>
      </w:pPr>
    </w:p>
    <w:p w:rsidR="00BF5508" w:rsidRPr="00103470" w:rsidRDefault="00BF5508" w:rsidP="00103470">
      <w:pPr>
        <w:jc w:val="center"/>
        <w:rPr>
          <w:b/>
        </w:rPr>
      </w:pPr>
    </w:p>
    <w:p w:rsidR="00BF5508" w:rsidRPr="00103470" w:rsidRDefault="00BF5508" w:rsidP="00103470">
      <w:pPr>
        <w:jc w:val="center"/>
        <w:rPr>
          <w:b/>
        </w:rPr>
      </w:pPr>
    </w:p>
    <w:p w:rsidR="00BF5508" w:rsidRPr="00103470" w:rsidRDefault="00BF5508" w:rsidP="00103470">
      <w:pPr>
        <w:jc w:val="center"/>
        <w:rPr>
          <w:b/>
        </w:rPr>
      </w:pPr>
    </w:p>
    <w:p w:rsidR="00BF5508" w:rsidRPr="00103470" w:rsidRDefault="00BF5508" w:rsidP="00103470">
      <w:pPr>
        <w:jc w:val="center"/>
        <w:rPr>
          <w:b/>
        </w:rPr>
      </w:pPr>
    </w:p>
    <w:p w:rsidR="00BF5508" w:rsidRPr="00103470" w:rsidRDefault="00BF5508" w:rsidP="00103470">
      <w:pPr>
        <w:jc w:val="center"/>
        <w:rPr>
          <w:b/>
        </w:rPr>
      </w:pPr>
    </w:p>
    <w:p w:rsidR="00BF5508" w:rsidRPr="00103470" w:rsidRDefault="00BF5508" w:rsidP="00103470">
      <w:pPr>
        <w:rPr>
          <w:b/>
        </w:rPr>
      </w:pPr>
    </w:p>
    <w:p w:rsidR="00B21587" w:rsidRPr="00103470" w:rsidRDefault="00B21587" w:rsidP="00103470">
      <w:pPr>
        <w:rPr>
          <w:b/>
        </w:rPr>
      </w:pPr>
    </w:p>
    <w:p w:rsidR="00BF5508" w:rsidRPr="00103470" w:rsidRDefault="00BF5508" w:rsidP="00103470">
      <w:pPr>
        <w:rPr>
          <w:b/>
        </w:rPr>
      </w:pPr>
    </w:p>
    <w:p w:rsidR="00216554" w:rsidRDefault="00216554"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Default="00103470" w:rsidP="00103470">
      <w:pPr>
        <w:rPr>
          <w:b/>
        </w:rPr>
      </w:pPr>
    </w:p>
    <w:p w:rsidR="00103470" w:rsidRPr="00103470" w:rsidRDefault="00103470" w:rsidP="00103470">
      <w:pPr>
        <w:rPr>
          <w:b/>
        </w:rPr>
      </w:pPr>
    </w:p>
    <w:p w:rsidR="00BF5508" w:rsidRPr="00103470" w:rsidRDefault="00BF5508" w:rsidP="00103470">
      <w:pPr>
        <w:jc w:val="center"/>
        <w:rPr>
          <w:b/>
        </w:rPr>
      </w:pPr>
      <w:r w:rsidRPr="00103470">
        <w:rPr>
          <w:b/>
        </w:rPr>
        <w:lastRenderedPageBreak/>
        <w:t>Ход занятия</w:t>
      </w:r>
    </w:p>
    <w:p w:rsidR="00BF5508" w:rsidRPr="00103470" w:rsidRDefault="00BF5508" w:rsidP="00103470">
      <w:pPr>
        <w:rPr>
          <w:b/>
        </w:rPr>
      </w:pPr>
    </w:p>
    <w:p w:rsidR="00BF5508" w:rsidRPr="00103470" w:rsidRDefault="00BF5508" w:rsidP="00103470">
      <w:pPr>
        <w:tabs>
          <w:tab w:val="left" w:pos="709"/>
        </w:tabs>
        <w:jc w:val="both"/>
        <w:rPr>
          <w:b/>
        </w:rPr>
      </w:pPr>
      <w:r w:rsidRPr="00103470">
        <w:rPr>
          <w:b/>
          <w:lang w:val="en-US"/>
        </w:rPr>
        <w:t>I</w:t>
      </w:r>
      <w:r w:rsidRPr="00103470">
        <w:rPr>
          <w:b/>
        </w:rPr>
        <w:t>.     Вводная часть</w:t>
      </w:r>
    </w:p>
    <w:p w:rsidR="00BF5508" w:rsidRPr="00103470" w:rsidRDefault="00BF5508" w:rsidP="00103470">
      <w:pPr>
        <w:jc w:val="both"/>
        <w:rPr>
          <w:b/>
        </w:rPr>
      </w:pPr>
    </w:p>
    <w:p w:rsidR="00E83C50" w:rsidRPr="00103470" w:rsidRDefault="00E83C50" w:rsidP="00103470">
      <w:pPr>
        <w:autoSpaceDE w:val="0"/>
        <w:autoSpaceDN w:val="0"/>
        <w:ind w:right="-1"/>
        <w:jc w:val="both"/>
      </w:pPr>
      <w:r w:rsidRPr="00103470">
        <w:t xml:space="preserve">1. Откройте дневники, запишите тему и цель занятия. </w:t>
      </w:r>
    </w:p>
    <w:p w:rsidR="00E83C50" w:rsidRPr="00103470" w:rsidRDefault="00E83C50" w:rsidP="00103470">
      <w:pPr>
        <w:autoSpaceDE w:val="0"/>
        <w:autoSpaceDN w:val="0"/>
        <w:ind w:right="-1"/>
        <w:jc w:val="both"/>
      </w:pPr>
    </w:p>
    <w:p w:rsidR="00BF5508" w:rsidRPr="00103470" w:rsidRDefault="00E83C50" w:rsidP="00103470">
      <w:pPr>
        <w:autoSpaceDE w:val="0"/>
        <w:autoSpaceDN w:val="0"/>
        <w:ind w:right="-1"/>
        <w:jc w:val="both"/>
      </w:pPr>
      <w:r w:rsidRPr="00103470">
        <w:t xml:space="preserve">2. Мотивация </w:t>
      </w:r>
      <w:proofErr w:type="gramStart"/>
      <w:r w:rsidRPr="00103470">
        <w:t xml:space="preserve">занятия:  </w:t>
      </w:r>
      <w:proofErr w:type="spellStart"/>
      <w:r w:rsidRPr="00103470">
        <w:t>Преддошкольный</w:t>
      </w:r>
      <w:proofErr w:type="spellEnd"/>
      <w:proofErr w:type="gramEnd"/>
      <w:r w:rsidRPr="00103470">
        <w:t xml:space="preserve"> и дошкольный возраст – один из критических периодов в жизни ребенка. В это время активно формируется высшая нервная деятельность, происходит нарастание подвижности и силы нервных процессов, происходит перестройка обмена веществ, костно-мышечной, дыхательной, сердечно-сосудистой систем.  Неправильный образ жизни, недостаточность рациональных физических нагрузок, изменение в питании способно привести к необратимым последствиям для растущего организма. </w:t>
      </w:r>
      <w:proofErr w:type="spellStart"/>
      <w:r w:rsidRPr="00103470">
        <w:t>Преддошкольный</w:t>
      </w:r>
      <w:proofErr w:type="spellEnd"/>
      <w:r w:rsidRPr="00103470">
        <w:t xml:space="preserve"> и дошкольный период отличается повышенным риском формирования и проявления хронических заболеваний и всевозможных аллергических реакций, особенно у часто болеющих детей.  Значимым в становлении личности ребенка так же является его психологическое и социальное здоровье. Родители и воспитатели часто отмечают смену настроения у детей, повышенную раздражительность, быструю утомляемость и невнимательность. Создание благоприятного климата в семье и в окружении ребенка является базой для формирования успешной личности в будущем.   Поддержание физического, психического и социального здоровья ребенка в эти возрастные периоды является одним из важных моментов в полноценном развитии детей </w:t>
      </w:r>
      <w:proofErr w:type="gramStart"/>
      <w:r w:rsidRPr="00103470">
        <w:t>преддошкольного  и</w:t>
      </w:r>
      <w:proofErr w:type="gramEnd"/>
      <w:r w:rsidRPr="00103470">
        <w:t xml:space="preserve"> дошкольного</w:t>
      </w:r>
      <w:r w:rsidRPr="00103470">
        <w:tab/>
        <w:t>возраста.</w:t>
      </w:r>
      <w:r w:rsidR="00216554" w:rsidRPr="00103470">
        <w:br/>
      </w:r>
    </w:p>
    <w:p w:rsidR="00BF5508" w:rsidRPr="00103470" w:rsidRDefault="00BF5508" w:rsidP="00103470">
      <w:pPr>
        <w:pStyle w:val="a7"/>
        <w:spacing w:before="0" w:beforeAutospacing="0" w:after="0" w:afterAutospacing="0"/>
      </w:pPr>
      <w:r w:rsidRPr="00103470">
        <w:rPr>
          <w:b/>
        </w:rPr>
        <w:t>3.</w:t>
      </w:r>
      <w:r w:rsidRPr="00103470">
        <w:t xml:space="preserve"> Устно ответьте на вопросы преподавателя:</w:t>
      </w:r>
    </w:p>
    <w:p w:rsidR="00E96161" w:rsidRPr="00103470" w:rsidRDefault="00E96161" w:rsidP="00103470">
      <w:pPr>
        <w:pStyle w:val="a7"/>
        <w:spacing w:before="0" w:beforeAutospacing="0" w:after="0" w:afterAutospacing="0"/>
        <w:jc w:val="both"/>
      </w:pPr>
      <w:r w:rsidRPr="00103470">
        <w:t>1. Какой период жизни ребенка называют периодом «молочных зубов»?</w:t>
      </w:r>
    </w:p>
    <w:p w:rsidR="00E96161" w:rsidRPr="00103470" w:rsidRDefault="00E96161" w:rsidP="00103470">
      <w:pPr>
        <w:pStyle w:val="a7"/>
        <w:spacing w:before="0" w:beforeAutospacing="0" w:after="0" w:afterAutospacing="0"/>
        <w:jc w:val="both"/>
      </w:pPr>
      <w:r w:rsidRPr="00103470">
        <w:t>2. Чем характеризуется период преддошкольного и дошкольного возраста?</w:t>
      </w:r>
    </w:p>
    <w:p w:rsidR="00E96161" w:rsidRPr="00103470" w:rsidRDefault="00E96161" w:rsidP="00103470">
      <w:pPr>
        <w:pStyle w:val="a7"/>
        <w:spacing w:before="0" w:beforeAutospacing="0" w:after="0" w:afterAutospacing="0"/>
        <w:jc w:val="both"/>
      </w:pPr>
      <w:r w:rsidRPr="00103470">
        <w:t>3. К какому возрасту заканчивается формирование молочного прикуса?</w:t>
      </w:r>
    </w:p>
    <w:p w:rsidR="00E96161" w:rsidRPr="00103470" w:rsidRDefault="00E96161" w:rsidP="00103470">
      <w:pPr>
        <w:pStyle w:val="a7"/>
        <w:spacing w:before="0" w:beforeAutospacing="0" w:after="0" w:afterAutospacing="0"/>
        <w:jc w:val="both"/>
      </w:pPr>
      <w:r w:rsidRPr="00103470">
        <w:t>4. Назовите показатели относительной плотности мочи у ребенка преддошкольного и дошкольного возраста?</w:t>
      </w:r>
    </w:p>
    <w:p w:rsidR="00E96161" w:rsidRPr="00103470" w:rsidRDefault="00E96161" w:rsidP="00103470">
      <w:pPr>
        <w:pStyle w:val="a7"/>
        <w:spacing w:before="0" w:beforeAutospacing="0" w:after="0" w:afterAutospacing="0"/>
        <w:jc w:val="both"/>
      </w:pPr>
      <w:r w:rsidRPr="00103470">
        <w:t>5. Назовите тип дыхания детей в 2 года и в 5 лет?</w:t>
      </w:r>
    </w:p>
    <w:p w:rsidR="00E96161" w:rsidRPr="00103470" w:rsidRDefault="00E96161" w:rsidP="00103470">
      <w:pPr>
        <w:pStyle w:val="a7"/>
        <w:spacing w:before="0" w:beforeAutospacing="0" w:after="0" w:afterAutospacing="0"/>
        <w:jc w:val="both"/>
      </w:pPr>
      <w:r w:rsidRPr="00103470">
        <w:t xml:space="preserve">6. </w:t>
      </w:r>
      <w:r w:rsidR="00F365EF" w:rsidRPr="00103470">
        <w:t>На сколько см в год увеличивается окружность головы у ребенка до 5 лет</w:t>
      </w:r>
      <w:r w:rsidRPr="00103470">
        <w:t xml:space="preserve">? </w:t>
      </w:r>
    </w:p>
    <w:p w:rsidR="00E96161" w:rsidRPr="00103470" w:rsidRDefault="00E96161" w:rsidP="00103470">
      <w:pPr>
        <w:pStyle w:val="a7"/>
        <w:spacing w:before="0" w:beforeAutospacing="0" w:after="0" w:afterAutospacing="0"/>
        <w:jc w:val="both"/>
      </w:pPr>
      <w:r w:rsidRPr="00103470">
        <w:t xml:space="preserve">7. </w:t>
      </w:r>
      <w:r w:rsidR="00F365EF" w:rsidRPr="00103470">
        <w:t>До какого возраста у ребенка выслушивается пуэрильное дыхание</w:t>
      </w:r>
      <w:r w:rsidRPr="00103470">
        <w:t>?</w:t>
      </w:r>
    </w:p>
    <w:p w:rsidR="00E96161" w:rsidRPr="00103470" w:rsidRDefault="00E96161" w:rsidP="00103470">
      <w:pPr>
        <w:pStyle w:val="a7"/>
        <w:spacing w:before="0" w:beforeAutospacing="0" w:after="0" w:afterAutospacing="0"/>
        <w:jc w:val="both"/>
      </w:pPr>
      <w:r w:rsidRPr="00103470">
        <w:t xml:space="preserve">8. </w:t>
      </w:r>
      <w:r w:rsidR="00F365EF" w:rsidRPr="00103470">
        <w:t>Назовите особенности</w:t>
      </w:r>
      <w:r w:rsidRPr="00103470">
        <w:t xml:space="preserve"> роста позвоночника в преддошкольном и дошкольном возрасте?</w:t>
      </w:r>
    </w:p>
    <w:p w:rsidR="00E83C50" w:rsidRPr="00103470" w:rsidRDefault="00E96161" w:rsidP="00103470">
      <w:pPr>
        <w:pStyle w:val="a7"/>
        <w:spacing w:before="0" w:beforeAutospacing="0" w:after="0" w:afterAutospacing="0"/>
        <w:jc w:val="both"/>
      </w:pPr>
      <w:r w:rsidRPr="00103470">
        <w:br/>
      </w:r>
    </w:p>
    <w:p w:rsidR="00BF5508" w:rsidRPr="00103470" w:rsidRDefault="00BF5508" w:rsidP="00103470">
      <w:pPr>
        <w:pStyle w:val="a7"/>
        <w:spacing w:before="0" w:beforeAutospacing="0" w:after="0" w:afterAutospacing="0"/>
        <w:rPr>
          <w:color w:val="010101"/>
        </w:rPr>
      </w:pPr>
      <w:r w:rsidRPr="00103470">
        <w:rPr>
          <w:b/>
          <w:lang w:val="en-US"/>
        </w:rPr>
        <w:t>II</w:t>
      </w:r>
      <w:r w:rsidRPr="00103470">
        <w:rPr>
          <w:b/>
        </w:rPr>
        <w:t>. Основная часть</w:t>
      </w:r>
    </w:p>
    <w:p w:rsidR="00BF5508" w:rsidRPr="00103470" w:rsidRDefault="00BF5508" w:rsidP="00103470">
      <w:pPr>
        <w:jc w:val="both"/>
        <w:rPr>
          <w:b/>
        </w:rPr>
      </w:pPr>
    </w:p>
    <w:p w:rsidR="00BF5508" w:rsidRPr="00103470" w:rsidRDefault="00BF5508" w:rsidP="00103470">
      <w:pPr>
        <w:jc w:val="both"/>
      </w:pPr>
      <w:r w:rsidRPr="00103470">
        <w:rPr>
          <w:b/>
        </w:rPr>
        <w:t>1.</w:t>
      </w:r>
      <w:r w:rsidR="007B75E8" w:rsidRPr="00103470">
        <w:t xml:space="preserve"> П</w:t>
      </w:r>
      <w:r w:rsidRPr="00103470">
        <w:t xml:space="preserve">осмотрите </w:t>
      </w:r>
      <w:r w:rsidR="00D35371" w:rsidRPr="00103470">
        <w:t>презентации, подготовленные</w:t>
      </w:r>
      <w:r w:rsidRPr="00103470">
        <w:t xml:space="preserve"> преподавателем по теме занятия</w:t>
      </w:r>
      <w:r w:rsidR="00D35371" w:rsidRPr="00103470">
        <w:t xml:space="preserve">: «Обучение родителей ребенка принципам закаливания», «Основные гимнастические комплексы и массаж </w:t>
      </w:r>
      <w:proofErr w:type="gramStart"/>
      <w:r w:rsidR="00D35371" w:rsidRPr="00103470">
        <w:t>детей  преддошкольного</w:t>
      </w:r>
      <w:proofErr w:type="gramEnd"/>
      <w:r w:rsidR="00D35371" w:rsidRPr="00103470">
        <w:t xml:space="preserve"> и дошкольного возраста».</w:t>
      </w:r>
    </w:p>
    <w:p w:rsidR="00BF5508" w:rsidRPr="00103470" w:rsidRDefault="00BF5508" w:rsidP="00103470">
      <w:pPr>
        <w:jc w:val="both"/>
      </w:pPr>
      <w:r w:rsidRPr="00103470">
        <w:rPr>
          <w:b/>
        </w:rPr>
        <w:t xml:space="preserve">2. </w:t>
      </w:r>
      <w:r w:rsidRPr="00103470">
        <w:t>Изучите дополнительный материал (ПРИЛОЖЕНИЕ 1) и обсудите с преподавателем.</w:t>
      </w:r>
    </w:p>
    <w:p w:rsidR="00327921" w:rsidRPr="00103470" w:rsidRDefault="00327921" w:rsidP="00103470">
      <w:pPr>
        <w:jc w:val="both"/>
      </w:pPr>
      <w:r w:rsidRPr="00103470">
        <w:rPr>
          <w:b/>
        </w:rPr>
        <w:t>3</w:t>
      </w:r>
      <w:r w:rsidRPr="00103470">
        <w:t xml:space="preserve">. Изучите дополнительный материал (ПРИЛОЖЕНИЕ 2,3) и обсудите с преподавателем. </w:t>
      </w:r>
    </w:p>
    <w:p w:rsidR="00327921" w:rsidRPr="00103470" w:rsidRDefault="00327921" w:rsidP="00103470">
      <w:pPr>
        <w:jc w:val="both"/>
      </w:pPr>
      <w:r w:rsidRPr="00103470">
        <w:rPr>
          <w:b/>
        </w:rPr>
        <w:t>4</w:t>
      </w:r>
      <w:r w:rsidR="00BF5508" w:rsidRPr="00103470">
        <w:rPr>
          <w:b/>
        </w:rPr>
        <w:t>.</w:t>
      </w:r>
      <w:r w:rsidR="00BF5508" w:rsidRPr="00103470">
        <w:t xml:space="preserve"> </w:t>
      </w:r>
      <w:r w:rsidR="00D35371" w:rsidRPr="00103470">
        <w:t>С помощью преподавателя изучите</w:t>
      </w:r>
      <w:r w:rsidRPr="00103470">
        <w:t xml:space="preserve"> методику </w:t>
      </w:r>
      <w:proofErr w:type="gramStart"/>
      <w:r w:rsidRPr="00103470">
        <w:t xml:space="preserve">и </w:t>
      </w:r>
      <w:r w:rsidR="00D35371" w:rsidRPr="00103470">
        <w:t xml:space="preserve"> расчет</w:t>
      </w:r>
      <w:proofErr w:type="gramEnd"/>
      <w:r w:rsidR="00D35371" w:rsidRPr="00103470">
        <w:t xml:space="preserve"> долженствующих весоростовых параметров у детей соответствующ</w:t>
      </w:r>
      <w:r w:rsidRPr="00103470">
        <w:t xml:space="preserve">его возраста </w:t>
      </w:r>
      <w:r w:rsidR="00D35371" w:rsidRPr="00103470">
        <w:t>(</w:t>
      </w:r>
      <w:r w:rsidR="00736E32" w:rsidRPr="00103470">
        <w:t xml:space="preserve">алгоритмы выполнения манипуляций , </w:t>
      </w:r>
      <w:r w:rsidR="00D35371" w:rsidRPr="00103470">
        <w:t xml:space="preserve">ПРИЛОЖЕНИЕ </w:t>
      </w:r>
      <w:r w:rsidRPr="00103470">
        <w:t>4).</w:t>
      </w:r>
    </w:p>
    <w:p w:rsidR="00623CD4" w:rsidRPr="00103470" w:rsidRDefault="00623CD4" w:rsidP="00103470">
      <w:pPr>
        <w:jc w:val="both"/>
      </w:pPr>
      <w:r w:rsidRPr="00103470">
        <w:rPr>
          <w:b/>
        </w:rPr>
        <w:t>5.</w:t>
      </w:r>
      <w:r w:rsidRPr="00103470">
        <w:t xml:space="preserve"> Продемонстрируйте технику выполнения алгоритмов по измерению роста, веса, объемов головы и груди. Сравните данные с имеющимися </w:t>
      </w:r>
      <w:r w:rsidR="00327921" w:rsidRPr="00103470">
        <w:t xml:space="preserve">оценочными </w:t>
      </w:r>
      <w:r w:rsidRPr="00103470">
        <w:t xml:space="preserve">таблицами и сделайте соответствующие выводы. </w:t>
      </w:r>
    </w:p>
    <w:p w:rsidR="00623CD4" w:rsidRPr="00103470" w:rsidRDefault="00623CD4" w:rsidP="00103470">
      <w:pPr>
        <w:jc w:val="both"/>
      </w:pPr>
      <w:r w:rsidRPr="00103470">
        <w:rPr>
          <w:b/>
        </w:rPr>
        <w:t>6.</w:t>
      </w:r>
      <w:r w:rsidRPr="00103470">
        <w:t xml:space="preserve"> Приготовьте чистый лист бумаги. Используя ПРИЛОЖЕНИЯ самостояте</w:t>
      </w:r>
      <w:r w:rsidR="00327921" w:rsidRPr="00103470">
        <w:t>льно решите задачи (ПРИЛОЖЕНИЕ 5</w:t>
      </w:r>
      <w:r w:rsidRPr="00103470">
        <w:t>).</w:t>
      </w:r>
    </w:p>
    <w:p w:rsidR="00623CD4" w:rsidRPr="00103470" w:rsidRDefault="00623CD4" w:rsidP="00103470">
      <w:pPr>
        <w:jc w:val="both"/>
      </w:pPr>
    </w:p>
    <w:p w:rsidR="00BF5508" w:rsidRPr="00103470" w:rsidRDefault="00BF5508" w:rsidP="00103470">
      <w:pPr>
        <w:jc w:val="both"/>
      </w:pPr>
    </w:p>
    <w:p w:rsidR="00BF5508" w:rsidRPr="00103470" w:rsidRDefault="00BF5508" w:rsidP="00103470">
      <w:pPr>
        <w:jc w:val="both"/>
        <w:rPr>
          <w:b/>
        </w:rPr>
      </w:pPr>
      <w:r w:rsidRPr="00103470">
        <w:rPr>
          <w:b/>
          <w:lang w:val="en-US"/>
        </w:rPr>
        <w:lastRenderedPageBreak/>
        <w:t>III</w:t>
      </w:r>
      <w:r w:rsidRPr="00103470">
        <w:rPr>
          <w:b/>
        </w:rPr>
        <w:t xml:space="preserve">.   Заключительная часть </w:t>
      </w:r>
    </w:p>
    <w:p w:rsidR="00BF5508" w:rsidRPr="00103470" w:rsidRDefault="00BF5508" w:rsidP="00103470">
      <w:pPr>
        <w:tabs>
          <w:tab w:val="left" w:pos="709"/>
        </w:tabs>
        <w:jc w:val="both"/>
        <w:rPr>
          <w:b/>
        </w:rPr>
      </w:pPr>
    </w:p>
    <w:p w:rsidR="00BF5508" w:rsidRPr="00103470" w:rsidRDefault="00BF5508" w:rsidP="00103470">
      <w:pPr>
        <w:tabs>
          <w:tab w:val="left" w:pos="709"/>
        </w:tabs>
        <w:jc w:val="both"/>
      </w:pPr>
      <w:r w:rsidRPr="00103470">
        <w:rPr>
          <w:b/>
        </w:rPr>
        <w:t>1.</w:t>
      </w:r>
      <w:r w:rsidRPr="00103470">
        <w:t xml:space="preserve"> Приготовьте чистый лист бумаги. Ответьте на вопросы тест - </w:t>
      </w:r>
      <w:proofErr w:type="gramStart"/>
      <w:r w:rsidRPr="00103470">
        <w:t>контроля  (</w:t>
      </w:r>
      <w:proofErr w:type="gramEnd"/>
      <w:r w:rsidRPr="00103470">
        <w:t xml:space="preserve">ПРИЛОЖЕНИЕ </w:t>
      </w:r>
      <w:r w:rsidR="00327921" w:rsidRPr="00103470">
        <w:t>6</w:t>
      </w:r>
      <w:r w:rsidRPr="00103470">
        <w:t>).</w:t>
      </w:r>
    </w:p>
    <w:p w:rsidR="00BF5508" w:rsidRPr="00103470" w:rsidRDefault="00BF5508" w:rsidP="00103470">
      <w:pPr>
        <w:tabs>
          <w:tab w:val="left" w:pos="0"/>
        </w:tabs>
        <w:jc w:val="both"/>
      </w:pPr>
      <w:r w:rsidRPr="00103470">
        <w:rPr>
          <w:b/>
        </w:rPr>
        <w:t xml:space="preserve">2. </w:t>
      </w:r>
      <w:r w:rsidRPr="00103470">
        <w:t>Подайте дневники на подпись преподавателю. Преподаватель оценивает каждого, отмечая наиболее активных.</w:t>
      </w:r>
    </w:p>
    <w:p w:rsidR="00BF5508" w:rsidRPr="00103470" w:rsidRDefault="00BF5508" w:rsidP="00103470">
      <w:pPr>
        <w:jc w:val="both"/>
      </w:pPr>
      <w:r w:rsidRPr="00103470">
        <w:rPr>
          <w:b/>
        </w:rPr>
        <w:t xml:space="preserve">3. </w:t>
      </w:r>
      <w:r w:rsidRPr="00103470">
        <w:t>Запишите в дневник домашнее задание:</w:t>
      </w:r>
      <w:r w:rsidRPr="00103470">
        <w:rPr>
          <w:color w:val="FF0000"/>
        </w:rPr>
        <w:t xml:space="preserve"> </w:t>
      </w:r>
      <w:r w:rsidRPr="00103470">
        <w:t>«</w:t>
      </w:r>
      <w:r w:rsidR="00623CD4" w:rsidRPr="00103470">
        <w:rPr>
          <w:rFonts w:eastAsia="Times New Roman"/>
        </w:rPr>
        <w:t>Период младшего школьного возраста</w:t>
      </w:r>
      <w:r w:rsidRPr="00103470">
        <w:rPr>
          <w:rFonts w:eastAsia="Times New Roman"/>
        </w:rPr>
        <w:t xml:space="preserve">». </w:t>
      </w:r>
      <w:r w:rsidRPr="00103470">
        <w:t xml:space="preserve">Крюкова Д.А. Здоровый человек и его окружение: </w:t>
      </w:r>
      <w:proofErr w:type="spellStart"/>
      <w:r w:rsidRPr="00103470">
        <w:t>учеб.пособие</w:t>
      </w:r>
      <w:proofErr w:type="spellEnd"/>
      <w:r w:rsidRPr="00103470">
        <w:t>/</w:t>
      </w:r>
      <w:proofErr w:type="spellStart"/>
      <w:r w:rsidRPr="00103470">
        <w:t>Д.А.Крюкова</w:t>
      </w:r>
      <w:proofErr w:type="spellEnd"/>
      <w:r w:rsidRPr="00103470">
        <w:t xml:space="preserve">, </w:t>
      </w:r>
      <w:proofErr w:type="spellStart"/>
      <w:r w:rsidRPr="00103470">
        <w:t>Л.А.Лысак</w:t>
      </w:r>
      <w:proofErr w:type="spellEnd"/>
      <w:r w:rsidRPr="00103470">
        <w:t xml:space="preserve">, О.В. </w:t>
      </w:r>
      <w:proofErr w:type="spellStart"/>
      <w:r w:rsidRPr="00103470">
        <w:t>Фурса</w:t>
      </w:r>
      <w:proofErr w:type="spellEnd"/>
      <w:r w:rsidRPr="00103470">
        <w:t xml:space="preserve">; под ред. </w:t>
      </w:r>
      <w:proofErr w:type="spellStart"/>
      <w:r w:rsidRPr="00103470">
        <w:t>Б.В.Кабарухина</w:t>
      </w:r>
      <w:proofErr w:type="spellEnd"/>
      <w:r w:rsidRPr="00103470">
        <w:t xml:space="preserve">. - Изд.12-е, доп. и </w:t>
      </w:r>
      <w:proofErr w:type="spellStart"/>
      <w:r w:rsidRPr="00103470">
        <w:t>перераб</w:t>
      </w:r>
      <w:proofErr w:type="spellEnd"/>
      <w:r w:rsidRPr="00103470">
        <w:t>. – Ростов н/Д: Феникс, 2013. – 474с.: ил.</w:t>
      </w:r>
      <w:proofErr w:type="gramStart"/>
      <w:r w:rsidRPr="00103470">
        <w:t>-(</w:t>
      </w:r>
      <w:proofErr w:type="spellStart"/>
      <w:proofErr w:type="gramEnd"/>
      <w:r w:rsidRPr="00103470">
        <w:t>Среднепрофессиональное</w:t>
      </w:r>
      <w:proofErr w:type="spellEnd"/>
      <w:r w:rsidRPr="00103470">
        <w:t xml:space="preserve"> образование), стр. 39-101 – Раздел </w:t>
      </w:r>
      <w:r w:rsidRPr="00103470">
        <w:rPr>
          <w:lang w:val="en-US"/>
        </w:rPr>
        <w:t>II</w:t>
      </w:r>
      <w:r w:rsidR="00623CD4" w:rsidRPr="00103470">
        <w:t>. Здоровье детей Тема 2.8</w:t>
      </w:r>
      <w:r w:rsidRPr="00103470">
        <w:t xml:space="preserve">. </w:t>
      </w:r>
      <w:r w:rsidR="00623CD4" w:rsidRPr="00103470">
        <w:t>Период второго детства, пубертатного и юношеского возраста</w:t>
      </w:r>
      <w:r w:rsidRPr="00103470">
        <w:t xml:space="preserve">. </w:t>
      </w:r>
    </w:p>
    <w:p w:rsidR="00BF5508" w:rsidRPr="00103470" w:rsidRDefault="00BF5508" w:rsidP="00103470">
      <w:pPr>
        <w:tabs>
          <w:tab w:val="left" w:pos="709"/>
        </w:tabs>
        <w:jc w:val="both"/>
      </w:pPr>
      <w:r w:rsidRPr="00103470">
        <w:tab/>
        <w:t>При подготовке к занятию обратите внимание на следующие вопросы:</w:t>
      </w:r>
    </w:p>
    <w:p w:rsidR="00BF5508" w:rsidRPr="00103470" w:rsidRDefault="00BF5508" w:rsidP="00103470">
      <w:pPr>
        <w:numPr>
          <w:ilvl w:val="0"/>
          <w:numId w:val="2"/>
        </w:numPr>
        <w:tabs>
          <w:tab w:val="clear" w:pos="1215"/>
          <w:tab w:val="num" w:pos="600"/>
          <w:tab w:val="left" w:pos="992"/>
        </w:tabs>
        <w:ind w:left="600" w:hanging="600"/>
        <w:jc w:val="both"/>
      </w:pPr>
      <w:r w:rsidRPr="00103470">
        <w:rPr>
          <w:rFonts w:eastAsia="Times New Roman"/>
        </w:rPr>
        <w:t xml:space="preserve">закономерности роста и развития </w:t>
      </w:r>
      <w:r w:rsidR="00623CD4" w:rsidRPr="00103470">
        <w:rPr>
          <w:rFonts w:eastAsia="Times New Roman"/>
        </w:rPr>
        <w:t>ребенка в младшем школьном возрасте</w:t>
      </w:r>
      <w:r w:rsidRPr="00103470">
        <w:rPr>
          <w:rFonts w:eastAsia="Times New Roman"/>
        </w:rPr>
        <w:t xml:space="preserve">; </w:t>
      </w:r>
    </w:p>
    <w:p w:rsidR="00BF5508" w:rsidRPr="00103470" w:rsidRDefault="00BF5508" w:rsidP="00103470">
      <w:pPr>
        <w:numPr>
          <w:ilvl w:val="0"/>
          <w:numId w:val="2"/>
        </w:numPr>
        <w:tabs>
          <w:tab w:val="clear" w:pos="1215"/>
          <w:tab w:val="num" w:pos="600"/>
          <w:tab w:val="left" w:pos="992"/>
        </w:tabs>
        <w:ind w:left="600" w:hanging="600"/>
        <w:jc w:val="both"/>
      </w:pPr>
      <w:r w:rsidRPr="00103470">
        <w:rPr>
          <w:rFonts w:eastAsia="Times New Roman"/>
        </w:rPr>
        <w:t>анатомо-физиологические особенности</w:t>
      </w:r>
      <w:r w:rsidR="00623CD4" w:rsidRPr="00103470">
        <w:rPr>
          <w:rFonts w:eastAsia="Times New Roman"/>
        </w:rPr>
        <w:t xml:space="preserve"> детей младшего школьного возраста; </w:t>
      </w:r>
      <w:r w:rsidRPr="00103470">
        <w:rPr>
          <w:rFonts w:eastAsia="Times New Roman"/>
        </w:rPr>
        <w:t xml:space="preserve"> </w:t>
      </w:r>
    </w:p>
    <w:p w:rsidR="00623CD4" w:rsidRPr="00103470" w:rsidRDefault="00BF5508" w:rsidP="00103470">
      <w:pPr>
        <w:numPr>
          <w:ilvl w:val="0"/>
          <w:numId w:val="2"/>
        </w:numPr>
        <w:tabs>
          <w:tab w:val="clear" w:pos="1215"/>
          <w:tab w:val="num" w:pos="600"/>
          <w:tab w:val="left" w:pos="992"/>
        </w:tabs>
        <w:ind w:left="600" w:hanging="600"/>
        <w:jc w:val="both"/>
      </w:pPr>
      <w:r w:rsidRPr="00103470">
        <w:rPr>
          <w:rFonts w:eastAsia="Times New Roman"/>
        </w:rPr>
        <w:t xml:space="preserve">потребности </w:t>
      </w:r>
      <w:r w:rsidR="00623CD4" w:rsidRPr="00103470">
        <w:rPr>
          <w:rFonts w:eastAsia="Times New Roman"/>
        </w:rPr>
        <w:t xml:space="preserve">детей младшего школьного возраста;  </w:t>
      </w:r>
    </w:p>
    <w:p w:rsidR="00BF5508" w:rsidRPr="00103470" w:rsidRDefault="00BF5508" w:rsidP="00103470">
      <w:pPr>
        <w:numPr>
          <w:ilvl w:val="0"/>
          <w:numId w:val="2"/>
        </w:numPr>
        <w:tabs>
          <w:tab w:val="clear" w:pos="1215"/>
          <w:tab w:val="num" w:pos="600"/>
          <w:tab w:val="left" w:pos="992"/>
        </w:tabs>
        <w:ind w:left="600" w:hanging="600"/>
        <w:jc w:val="both"/>
      </w:pPr>
      <w:r w:rsidRPr="00103470">
        <w:rPr>
          <w:rFonts w:eastAsia="Times New Roman"/>
        </w:rPr>
        <w:t xml:space="preserve">основные проблемы </w:t>
      </w:r>
      <w:r w:rsidR="007B75E8" w:rsidRPr="00103470">
        <w:rPr>
          <w:rFonts w:eastAsia="Times New Roman"/>
        </w:rPr>
        <w:t>младшего школьного возраста;</w:t>
      </w:r>
    </w:p>
    <w:p w:rsidR="00BF5508" w:rsidRPr="00103470" w:rsidRDefault="00BF5508" w:rsidP="00103470">
      <w:pPr>
        <w:rPr>
          <w:rFonts w:eastAsia="Times New Roman"/>
        </w:rPr>
      </w:pPr>
      <w:r w:rsidRPr="00103470">
        <w:rPr>
          <w:rFonts w:eastAsia="Times New Roman"/>
        </w:rPr>
        <w:t xml:space="preserve">-       </w:t>
      </w:r>
      <w:r w:rsidR="007B75E8" w:rsidRPr="00103470">
        <w:rPr>
          <w:rFonts w:eastAsia="Times New Roman"/>
        </w:rPr>
        <w:t>выявления факторов</w:t>
      </w:r>
      <w:r w:rsidRPr="00103470">
        <w:rPr>
          <w:rFonts w:eastAsia="Times New Roman"/>
        </w:rPr>
        <w:t xml:space="preserve">, влияющих на </w:t>
      </w:r>
      <w:r w:rsidR="007B75E8" w:rsidRPr="00103470">
        <w:rPr>
          <w:rFonts w:eastAsia="Times New Roman"/>
        </w:rPr>
        <w:t>здоровье ребенка младшего школьного возраста.</w:t>
      </w:r>
    </w:p>
    <w:p w:rsidR="00BF5508" w:rsidRPr="00103470" w:rsidRDefault="00BF5508" w:rsidP="00103470">
      <w:pPr>
        <w:tabs>
          <w:tab w:val="left" w:pos="0"/>
        </w:tabs>
      </w:pPr>
    </w:p>
    <w:p w:rsidR="00BF5508" w:rsidRPr="00103470" w:rsidRDefault="00BF5508" w:rsidP="00103470">
      <w:pPr>
        <w:tabs>
          <w:tab w:val="left" w:pos="0"/>
        </w:tabs>
        <w:jc w:val="right"/>
      </w:pPr>
    </w:p>
    <w:p w:rsidR="00BF5508" w:rsidRPr="00103470" w:rsidRDefault="00BF5508" w:rsidP="00103470">
      <w:pPr>
        <w:tabs>
          <w:tab w:val="left" w:pos="0"/>
        </w:tabs>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103470" w:rsidRDefault="00103470" w:rsidP="00103470">
      <w:pPr>
        <w:tabs>
          <w:tab w:val="left" w:pos="0"/>
        </w:tabs>
        <w:jc w:val="right"/>
        <w:rPr>
          <w:b/>
        </w:rPr>
      </w:pPr>
    </w:p>
    <w:p w:rsidR="00BF5508" w:rsidRPr="00103470" w:rsidRDefault="00BF5508" w:rsidP="00103470">
      <w:pPr>
        <w:tabs>
          <w:tab w:val="left" w:pos="0"/>
        </w:tabs>
        <w:jc w:val="right"/>
      </w:pPr>
      <w:r w:rsidRPr="00103470">
        <w:rPr>
          <w:b/>
        </w:rPr>
        <w:lastRenderedPageBreak/>
        <w:t>ПРИЛОЖЕНИЕ 1</w:t>
      </w:r>
    </w:p>
    <w:p w:rsidR="007B75E8" w:rsidRPr="00103470" w:rsidRDefault="007B75E8" w:rsidP="00103470">
      <w:pPr>
        <w:spacing w:before="100" w:beforeAutospacing="1" w:after="100" w:afterAutospacing="1"/>
        <w:ind w:left="720"/>
        <w:jc w:val="center"/>
        <w:rPr>
          <w:rFonts w:eastAsia="Times New Roman"/>
          <w:color w:val="000000"/>
        </w:rPr>
      </w:pPr>
      <w:r w:rsidRPr="00103470">
        <w:rPr>
          <w:rFonts w:eastAsia="Times New Roman"/>
          <w:b/>
          <w:bCs/>
          <w:color w:val="000000"/>
        </w:rPr>
        <w:t>Особенности развития и питания детей.</w:t>
      </w:r>
    </w:p>
    <w:p w:rsidR="00792414" w:rsidRPr="00103470" w:rsidRDefault="00E83C50" w:rsidP="00103470">
      <w:pPr>
        <w:jc w:val="both"/>
        <w:rPr>
          <w:rFonts w:eastAsia="Times New Roman"/>
          <w:color w:val="000000"/>
        </w:rPr>
      </w:pPr>
      <w:r w:rsidRPr="00103470">
        <w:rPr>
          <w:rFonts w:eastAsia="Times New Roman"/>
          <w:color w:val="000000"/>
        </w:rPr>
        <w:t>У детей на 2-м году ж</w:t>
      </w:r>
      <w:r w:rsidR="00792414" w:rsidRPr="00103470">
        <w:rPr>
          <w:rFonts w:eastAsia="Times New Roman"/>
          <w:color w:val="000000"/>
        </w:rPr>
        <w:t xml:space="preserve">изни: значительно увеличивается </w:t>
      </w:r>
      <w:r w:rsidRPr="00103470">
        <w:rPr>
          <w:rFonts w:eastAsia="Times New Roman"/>
          <w:color w:val="000000"/>
        </w:rPr>
        <w:t>двигательная активность, в</w:t>
      </w:r>
      <w:r w:rsidR="00792414" w:rsidRPr="00103470">
        <w:rPr>
          <w:rFonts w:eastAsia="Times New Roman"/>
          <w:color w:val="000000"/>
        </w:rPr>
        <w:t xml:space="preserve"> связи с этим возрастают расход </w:t>
      </w:r>
      <w:r w:rsidRPr="00103470">
        <w:rPr>
          <w:rFonts w:eastAsia="Times New Roman"/>
          <w:color w:val="000000"/>
        </w:rPr>
        <w:t>энергии и, следовательно, потребность в основных пищевых ингредиентах. После года у ребенка заметно нарастает секреция пищеварительных соков, по</w:t>
      </w:r>
      <w:r w:rsidR="00792414" w:rsidRPr="00103470">
        <w:rPr>
          <w:rFonts w:eastAsia="Times New Roman"/>
          <w:color w:val="000000"/>
        </w:rPr>
        <w:t xml:space="preserve">является достаточное количество </w:t>
      </w:r>
      <w:r w:rsidRPr="00103470">
        <w:rPr>
          <w:rFonts w:eastAsia="Times New Roman"/>
          <w:color w:val="000000"/>
        </w:rPr>
        <w:t>зубов. Жидкую и полужидкую пищу заменяют на более плотную, тем сам</w:t>
      </w:r>
      <w:r w:rsidR="00792414" w:rsidRPr="00103470">
        <w:rPr>
          <w:rFonts w:eastAsia="Times New Roman"/>
          <w:color w:val="000000"/>
        </w:rPr>
        <w:t xml:space="preserve">ым ребенка приучают к активному </w:t>
      </w:r>
      <w:r w:rsidRPr="00103470">
        <w:rPr>
          <w:rFonts w:eastAsia="Times New Roman"/>
          <w:color w:val="000000"/>
        </w:rPr>
        <w:t>жеванию. Поэтому пи</w:t>
      </w:r>
      <w:r w:rsidR="00792414" w:rsidRPr="00103470">
        <w:rPr>
          <w:rFonts w:eastAsia="Times New Roman"/>
          <w:color w:val="000000"/>
        </w:rPr>
        <w:t xml:space="preserve">тание детей от 1 года до 3 </w:t>
      </w:r>
      <w:proofErr w:type="gramStart"/>
      <w:r w:rsidR="00792414" w:rsidRPr="00103470">
        <w:rPr>
          <w:rFonts w:eastAsia="Times New Roman"/>
          <w:color w:val="000000"/>
        </w:rPr>
        <w:t xml:space="preserve">лет  </w:t>
      </w:r>
      <w:r w:rsidRPr="00103470">
        <w:rPr>
          <w:rFonts w:eastAsia="Times New Roman"/>
          <w:color w:val="000000"/>
        </w:rPr>
        <w:t>постепенно</w:t>
      </w:r>
      <w:proofErr w:type="gramEnd"/>
      <w:r w:rsidRPr="00103470">
        <w:rPr>
          <w:rFonts w:eastAsia="Times New Roman"/>
          <w:color w:val="000000"/>
        </w:rPr>
        <w:t xml:space="preserve"> приближ</w:t>
      </w:r>
      <w:r w:rsidR="00792414" w:rsidRPr="00103470">
        <w:rPr>
          <w:rFonts w:eastAsia="Times New Roman"/>
          <w:color w:val="000000"/>
        </w:rPr>
        <w:t xml:space="preserve">аясь к питанию взрослых. Только </w:t>
      </w:r>
      <w:r w:rsidRPr="00103470">
        <w:rPr>
          <w:rFonts w:eastAsia="Times New Roman"/>
          <w:color w:val="000000"/>
        </w:rPr>
        <w:t>часть пищи используют с об</w:t>
      </w:r>
      <w:r w:rsidR="00792414" w:rsidRPr="00103470">
        <w:rPr>
          <w:rFonts w:eastAsia="Times New Roman"/>
          <w:color w:val="000000"/>
        </w:rPr>
        <w:t xml:space="preserve">щего стола. Формирование печени </w:t>
      </w:r>
      <w:r w:rsidRPr="00103470">
        <w:rPr>
          <w:rFonts w:eastAsia="Times New Roman"/>
          <w:color w:val="000000"/>
        </w:rPr>
        <w:t>и поджелудочной железы еще не закончено, поэтому необходимо щадить этих ор</w:t>
      </w:r>
      <w:r w:rsidR="00792414" w:rsidRPr="00103470">
        <w:rPr>
          <w:rFonts w:eastAsia="Times New Roman"/>
          <w:color w:val="000000"/>
        </w:rPr>
        <w:t xml:space="preserve">ганы с помощью должного подбора </w:t>
      </w:r>
      <w:r w:rsidRPr="00103470">
        <w:rPr>
          <w:rFonts w:eastAsia="Times New Roman"/>
          <w:color w:val="000000"/>
        </w:rPr>
        <w:t>продуктов и соответствующей их обработки. Питание должно быть разнообразным, иметь оптимальное соотношение бе</w:t>
      </w:r>
      <w:r w:rsidR="00792414" w:rsidRPr="00103470">
        <w:rPr>
          <w:rFonts w:eastAsia="Times New Roman"/>
          <w:color w:val="000000"/>
        </w:rPr>
        <w:t xml:space="preserve">лков, жиров и углеводов, равное </w:t>
      </w:r>
      <w:r w:rsidRPr="00103470">
        <w:rPr>
          <w:rFonts w:eastAsia="Times New Roman"/>
          <w:color w:val="000000"/>
        </w:rPr>
        <w:t>1:1:4.</w:t>
      </w:r>
    </w:p>
    <w:p w:rsidR="002303F2" w:rsidRPr="00103470" w:rsidRDefault="002303F2" w:rsidP="00103470">
      <w:pPr>
        <w:jc w:val="both"/>
        <w:rPr>
          <w:rFonts w:eastAsia="Times New Roman"/>
          <w:color w:val="000000"/>
        </w:rPr>
      </w:pPr>
    </w:p>
    <w:p w:rsidR="00E83C50" w:rsidRPr="00103470" w:rsidRDefault="00792414" w:rsidP="00103470">
      <w:pPr>
        <w:jc w:val="both"/>
        <w:rPr>
          <w:rFonts w:eastAsia="Times New Roman"/>
          <w:color w:val="000000"/>
        </w:rPr>
      </w:pPr>
      <w:r w:rsidRPr="00103470">
        <w:rPr>
          <w:rFonts w:eastAsia="Times New Roman"/>
          <w:color w:val="000000"/>
        </w:rPr>
        <w:t xml:space="preserve">Суточная </w:t>
      </w:r>
      <w:r w:rsidR="00E83C50" w:rsidRPr="00103470">
        <w:rPr>
          <w:rFonts w:eastAsia="Times New Roman"/>
          <w:color w:val="000000"/>
        </w:rPr>
        <w:t>калорийность пищи</w:t>
      </w:r>
      <w:r w:rsidRPr="00103470">
        <w:rPr>
          <w:rFonts w:eastAsia="Times New Roman"/>
          <w:color w:val="000000"/>
        </w:rPr>
        <w:t xml:space="preserve"> детей от 1 до 1,5 года — 1250-</w:t>
      </w:r>
      <w:r w:rsidR="00E83C50" w:rsidRPr="00103470">
        <w:rPr>
          <w:rFonts w:eastAsia="Times New Roman"/>
          <w:color w:val="000000"/>
        </w:rPr>
        <w:t>1300</w:t>
      </w:r>
      <w:proofErr w:type="gramStart"/>
      <w:r w:rsidR="00E83C50" w:rsidRPr="00103470">
        <w:rPr>
          <w:rFonts w:eastAsia="Times New Roman"/>
          <w:color w:val="000000"/>
        </w:rPr>
        <w:t>ккал;от</w:t>
      </w:r>
      <w:proofErr w:type="gramEnd"/>
      <w:r w:rsidR="00E83C50" w:rsidRPr="00103470">
        <w:rPr>
          <w:rFonts w:eastAsia="Times New Roman"/>
          <w:color w:val="000000"/>
        </w:rPr>
        <w:t xml:space="preserve"> 1,5 до </w:t>
      </w:r>
      <w:r w:rsidRPr="00103470">
        <w:rPr>
          <w:rFonts w:eastAsia="Times New Roman"/>
          <w:color w:val="000000"/>
        </w:rPr>
        <w:t xml:space="preserve">3 лет— 1400—1500ккал, в среднем </w:t>
      </w:r>
      <w:r w:rsidR="00E83C50" w:rsidRPr="00103470">
        <w:rPr>
          <w:rFonts w:eastAsia="Times New Roman"/>
          <w:color w:val="000000"/>
        </w:rPr>
        <w:t>100-110 ккал на 1 кг массы в сутки.</w:t>
      </w:r>
      <w:r w:rsidR="002303F2" w:rsidRPr="00103470">
        <w:rPr>
          <w:rFonts w:eastAsia="Times New Roman"/>
          <w:color w:val="000000"/>
        </w:rPr>
        <w:t xml:space="preserve"> </w:t>
      </w:r>
      <w:r w:rsidR="00E83C50" w:rsidRPr="00103470">
        <w:rPr>
          <w:rFonts w:eastAsia="Times New Roman"/>
          <w:color w:val="000000"/>
        </w:rPr>
        <w:t>Суточный объем пищи для детей от I до 1,5 года постепенно увеличивается д</w:t>
      </w:r>
      <w:r w:rsidRPr="00103470">
        <w:rPr>
          <w:rFonts w:eastAsia="Times New Roman"/>
          <w:color w:val="000000"/>
        </w:rPr>
        <w:t xml:space="preserve">о 1200 мл, от 1,5 до 3 лет — до </w:t>
      </w:r>
      <w:r w:rsidR="00E83C50" w:rsidRPr="00103470">
        <w:rPr>
          <w:rFonts w:eastAsia="Times New Roman"/>
          <w:color w:val="000000"/>
        </w:rPr>
        <w:t>1400 мл.</w:t>
      </w:r>
    </w:p>
    <w:p w:rsidR="00E83C50" w:rsidRPr="00103470" w:rsidRDefault="00E83C50" w:rsidP="00103470">
      <w:pPr>
        <w:jc w:val="both"/>
        <w:rPr>
          <w:rFonts w:eastAsia="Times New Roman"/>
          <w:color w:val="000000"/>
        </w:rPr>
      </w:pPr>
      <w:r w:rsidRPr="00103470">
        <w:rPr>
          <w:rFonts w:eastAsia="Times New Roman"/>
          <w:color w:val="000000"/>
        </w:rPr>
        <w:t>Объем п</w:t>
      </w:r>
      <w:r w:rsidR="00792414" w:rsidRPr="00103470">
        <w:rPr>
          <w:rFonts w:eastAsia="Times New Roman"/>
          <w:color w:val="000000"/>
        </w:rPr>
        <w:t xml:space="preserve">ищи за сутки можно вычислить по </w:t>
      </w:r>
      <w:r w:rsidRPr="00103470">
        <w:rPr>
          <w:rFonts w:eastAsia="Times New Roman"/>
          <w:color w:val="000000"/>
        </w:rPr>
        <w:t>фор</w:t>
      </w:r>
      <w:r w:rsidR="00792414" w:rsidRPr="00103470">
        <w:rPr>
          <w:rFonts w:eastAsia="Times New Roman"/>
          <w:color w:val="000000"/>
        </w:rPr>
        <w:t xml:space="preserve">муле: 1000+ 100 (150) X n (мл), </w:t>
      </w:r>
      <w:r w:rsidRPr="00103470">
        <w:rPr>
          <w:rFonts w:eastAsia="Times New Roman"/>
          <w:color w:val="000000"/>
        </w:rPr>
        <w:t>где n — возраст ребенка в годах.</w:t>
      </w:r>
    </w:p>
    <w:p w:rsidR="00E83C50" w:rsidRPr="00103470" w:rsidRDefault="00E83C50" w:rsidP="00103470">
      <w:pPr>
        <w:jc w:val="both"/>
        <w:rPr>
          <w:rFonts w:eastAsia="Times New Roman"/>
          <w:color w:val="000000"/>
        </w:rPr>
      </w:pPr>
      <w:r w:rsidRPr="00103470">
        <w:rPr>
          <w:rFonts w:eastAsia="Times New Roman"/>
          <w:color w:val="000000"/>
        </w:rPr>
        <w:t>Потребность детей в жидкости: с 1 года до 2 лет составляет 95 мл/кг, с 2 лет и старше — 55-60мл/кг в сутки.</w:t>
      </w:r>
    </w:p>
    <w:p w:rsidR="00E83C50" w:rsidRPr="00103470" w:rsidRDefault="00E83C50" w:rsidP="00103470">
      <w:pPr>
        <w:jc w:val="both"/>
        <w:rPr>
          <w:rFonts w:eastAsia="Times New Roman"/>
          <w:color w:val="000000"/>
        </w:rPr>
      </w:pPr>
      <w:r w:rsidRPr="00103470">
        <w:rPr>
          <w:rFonts w:eastAsia="Times New Roman"/>
          <w:color w:val="000000"/>
        </w:rPr>
        <w:t>Режим питания играет большую роль в питании ребенка раннего возраста.</w:t>
      </w:r>
    </w:p>
    <w:p w:rsidR="00E83C50" w:rsidRPr="00103470" w:rsidRDefault="00E83C50" w:rsidP="00103470">
      <w:pPr>
        <w:jc w:val="both"/>
        <w:rPr>
          <w:rFonts w:eastAsia="Times New Roman"/>
          <w:color w:val="000000"/>
        </w:rPr>
      </w:pPr>
      <w:r w:rsidRPr="00103470">
        <w:rPr>
          <w:rFonts w:eastAsia="Times New Roman"/>
          <w:color w:val="000000"/>
        </w:rPr>
        <w:t>До 1,5 ле</w:t>
      </w:r>
      <w:r w:rsidR="00792414" w:rsidRPr="00103470">
        <w:rPr>
          <w:rFonts w:eastAsia="Times New Roman"/>
          <w:color w:val="000000"/>
        </w:rPr>
        <w:t xml:space="preserve">т ребенка кормят 5 раз в сутки, </w:t>
      </w:r>
      <w:r w:rsidRPr="00103470">
        <w:rPr>
          <w:rFonts w:eastAsia="Times New Roman"/>
          <w:color w:val="000000"/>
        </w:rPr>
        <w:t>а начиная с 1,5 лет, как правило, 4 раза.</w:t>
      </w:r>
      <w:r w:rsidR="002303F2" w:rsidRPr="00103470">
        <w:rPr>
          <w:rFonts w:eastAsia="Times New Roman"/>
          <w:color w:val="000000"/>
        </w:rPr>
        <w:t xml:space="preserve"> </w:t>
      </w:r>
      <w:r w:rsidRPr="00103470">
        <w:rPr>
          <w:rFonts w:eastAsia="Times New Roman"/>
          <w:color w:val="000000"/>
        </w:rPr>
        <w:t>Интервал между кормлениями равен примерно 4 ч.</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Соблюдение режима питания необходимо для сохранения аппетита и лучшего усвоения пищи. В промежутках между едой ребенка</w:t>
      </w:r>
      <w:r w:rsidR="002303F2" w:rsidRPr="00103470">
        <w:rPr>
          <w:rFonts w:eastAsia="Times New Roman"/>
          <w:color w:val="000000"/>
        </w:rPr>
        <w:t xml:space="preserve"> нельзя подкармливать, особенно </w:t>
      </w:r>
      <w:r w:rsidRPr="00103470">
        <w:rPr>
          <w:rFonts w:eastAsia="Times New Roman"/>
          <w:color w:val="000000"/>
        </w:rPr>
        <w:t>сладостями, печенье</w:t>
      </w:r>
      <w:r w:rsidR="002303F2" w:rsidRPr="00103470">
        <w:rPr>
          <w:rFonts w:eastAsia="Times New Roman"/>
          <w:color w:val="000000"/>
        </w:rPr>
        <w:t xml:space="preserve">м, сладкими соками, так как при </w:t>
      </w:r>
      <w:r w:rsidRPr="00103470">
        <w:rPr>
          <w:rFonts w:eastAsia="Times New Roman"/>
          <w:color w:val="000000"/>
        </w:rPr>
        <w:t>этом нарушается аппетит и тормозится выработка пищеварительных соков. Нельзя</w:t>
      </w:r>
      <w:r w:rsidR="002303F2" w:rsidRPr="00103470">
        <w:rPr>
          <w:rFonts w:eastAsia="Times New Roman"/>
          <w:color w:val="000000"/>
        </w:rPr>
        <w:t xml:space="preserve"> отвлекать и развлекать ребенка </w:t>
      </w:r>
      <w:r w:rsidRPr="00103470">
        <w:rPr>
          <w:rFonts w:eastAsia="Times New Roman"/>
          <w:color w:val="000000"/>
        </w:rPr>
        <w:t>во время еды, а также пр</w:t>
      </w:r>
      <w:r w:rsidR="002303F2" w:rsidRPr="00103470">
        <w:rPr>
          <w:rFonts w:eastAsia="Times New Roman"/>
          <w:color w:val="000000"/>
        </w:rPr>
        <w:t xml:space="preserve">инуждать его к приему пищи, так </w:t>
      </w:r>
      <w:r w:rsidRPr="00103470">
        <w:rPr>
          <w:rFonts w:eastAsia="Times New Roman"/>
          <w:color w:val="000000"/>
        </w:rPr>
        <w:t xml:space="preserve">как это приводит к </w:t>
      </w:r>
      <w:r w:rsidR="002303F2" w:rsidRPr="00103470">
        <w:rPr>
          <w:rFonts w:eastAsia="Times New Roman"/>
          <w:color w:val="000000"/>
        </w:rPr>
        <w:t xml:space="preserve">снижению аппетита. Если ребенок </w:t>
      </w:r>
      <w:r w:rsidRPr="00103470">
        <w:rPr>
          <w:rFonts w:eastAsia="Times New Roman"/>
          <w:color w:val="000000"/>
        </w:rPr>
        <w:t>не может дождаться установленного часа, ему можно</w:t>
      </w:r>
      <w:r w:rsidR="002303F2" w:rsidRPr="00103470">
        <w:rPr>
          <w:rFonts w:eastAsia="Times New Roman"/>
          <w:color w:val="000000"/>
        </w:rPr>
        <w:t xml:space="preserve"> </w:t>
      </w:r>
      <w:r w:rsidRPr="00103470">
        <w:rPr>
          <w:rFonts w:eastAsia="Times New Roman"/>
          <w:color w:val="000000"/>
        </w:rPr>
        <w:t>дать несладкие сорта ф</w:t>
      </w:r>
      <w:r w:rsidR="002303F2" w:rsidRPr="00103470">
        <w:rPr>
          <w:rFonts w:eastAsia="Times New Roman"/>
          <w:color w:val="000000"/>
        </w:rPr>
        <w:t xml:space="preserve">руктов или овощей, за 10-15 мин </w:t>
      </w:r>
      <w:r w:rsidRPr="00103470">
        <w:rPr>
          <w:rFonts w:eastAsia="Times New Roman"/>
          <w:color w:val="000000"/>
        </w:rPr>
        <w:t>до еды рекомендуют в</w:t>
      </w:r>
      <w:r w:rsidR="002303F2" w:rsidRPr="00103470">
        <w:rPr>
          <w:rFonts w:eastAsia="Times New Roman"/>
          <w:color w:val="000000"/>
        </w:rPr>
        <w:t xml:space="preserve">ыпить 1/4-1/2 стакана кипяченой </w:t>
      </w:r>
      <w:r w:rsidRPr="00103470">
        <w:rPr>
          <w:rFonts w:eastAsia="Times New Roman"/>
          <w:color w:val="000000"/>
        </w:rPr>
        <w:t>воды комнатной темпе</w:t>
      </w:r>
      <w:r w:rsidR="002303F2" w:rsidRPr="00103470">
        <w:rPr>
          <w:rFonts w:eastAsia="Times New Roman"/>
          <w:color w:val="000000"/>
        </w:rPr>
        <w:t xml:space="preserve">ратуры. Важна продолжительность </w:t>
      </w:r>
      <w:r w:rsidRPr="00103470">
        <w:rPr>
          <w:rFonts w:eastAsia="Times New Roman"/>
          <w:color w:val="000000"/>
        </w:rPr>
        <w:t>приема пищи. На завтрак о</w:t>
      </w:r>
      <w:r w:rsidR="002303F2" w:rsidRPr="00103470">
        <w:rPr>
          <w:rFonts w:eastAsia="Times New Roman"/>
          <w:color w:val="000000"/>
        </w:rPr>
        <w:t xml:space="preserve">тводят 10-20 мин; на обед — 20— </w:t>
      </w:r>
      <w:r w:rsidRPr="00103470">
        <w:rPr>
          <w:rFonts w:eastAsia="Times New Roman"/>
          <w:color w:val="000000"/>
        </w:rPr>
        <w:t>25 мин. Ужин должен быть за 1,5—2 ч до сна. Поэтом</w:t>
      </w:r>
      <w:r w:rsidR="002303F2" w:rsidRPr="00103470">
        <w:rPr>
          <w:rFonts w:eastAsia="Times New Roman"/>
          <w:color w:val="000000"/>
        </w:rPr>
        <w:t xml:space="preserve">у блюда из мяса, рыбы, яиц дают </w:t>
      </w:r>
      <w:r w:rsidRPr="00103470">
        <w:rPr>
          <w:rFonts w:eastAsia="Times New Roman"/>
          <w:color w:val="000000"/>
        </w:rPr>
        <w:t>в первой половине дня</w:t>
      </w:r>
      <w:r w:rsidR="002303F2" w:rsidRPr="00103470">
        <w:rPr>
          <w:rFonts w:eastAsia="Times New Roman"/>
          <w:color w:val="000000"/>
        </w:rPr>
        <w:t xml:space="preserve">, а молочно-растительные блюда, </w:t>
      </w:r>
      <w:r w:rsidRPr="00103470">
        <w:rPr>
          <w:rFonts w:eastAsia="Times New Roman"/>
          <w:color w:val="000000"/>
        </w:rPr>
        <w:t>которые перевариваютс</w:t>
      </w:r>
      <w:r w:rsidR="002303F2" w:rsidRPr="00103470">
        <w:rPr>
          <w:rFonts w:eastAsia="Times New Roman"/>
          <w:color w:val="000000"/>
        </w:rPr>
        <w:t xml:space="preserve">я значительно легче, — вечером, </w:t>
      </w:r>
      <w:r w:rsidRPr="00103470">
        <w:rPr>
          <w:rFonts w:eastAsia="Times New Roman"/>
          <w:color w:val="000000"/>
        </w:rPr>
        <w:t>на ужин. Набор продуктов в рационе детей раннего возраста должен быть разнообразным и включать в себя мясо, рыбу, разнообразные молочные продукты, овощи, фрукты, всевозможные крупы, хлеб и макаронные изделия, зелень. Одно блюдо не следует повторять дважды в день.</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Следует помнить, что детям от 1 года до 3 лет:</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•запрещены колбасные изделия, копченое мясо, рыбные и мясные ко</w:t>
      </w:r>
      <w:r w:rsidR="002303F2" w:rsidRPr="00103470">
        <w:rPr>
          <w:rFonts w:eastAsia="Times New Roman"/>
          <w:color w:val="000000"/>
        </w:rPr>
        <w:t xml:space="preserve">нсервы, рыба, содержащая мелкие </w:t>
      </w:r>
      <w:r w:rsidRPr="00103470">
        <w:rPr>
          <w:rFonts w:eastAsia="Times New Roman"/>
          <w:color w:val="000000"/>
        </w:rPr>
        <w:t>кости (лещ, окунь, щука и др.);</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нельзя включать в</w:t>
      </w:r>
      <w:r w:rsidR="002303F2" w:rsidRPr="00103470">
        <w:rPr>
          <w:rFonts w:eastAsia="Times New Roman"/>
          <w:color w:val="000000"/>
        </w:rPr>
        <w:t xml:space="preserve"> питание свиное сало, говяжий и </w:t>
      </w:r>
      <w:r w:rsidRPr="00103470">
        <w:rPr>
          <w:rFonts w:eastAsia="Times New Roman"/>
          <w:color w:val="000000"/>
        </w:rPr>
        <w:t>бараний жир, маргарин, комбижир, сырые яйца;</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не следует есть много сладостей.</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lastRenderedPageBreak/>
        <w:t>В питании ребенка старше 1 года по-прежнему значительная роль принадлежит молоку и молочным продуктам, они должны быть в</w:t>
      </w:r>
      <w:r w:rsidR="002303F2" w:rsidRPr="00103470">
        <w:rPr>
          <w:rFonts w:eastAsia="Times New Roman"/>
          <w:color w:val="000000"/>
        </w:rPr>
        <w:t xml:space="preserve"> рационе ежедневно и составлять </w:t>
      </w:r>
      <w:r w:rsidRPr="00103470">
        <w:rPr>
          <w:rFonts w:eastAsia="Times New Roman"/>
          <w:color w:val="000000"/>
        </w:rPr>
        <w:t xml:space="preserve">500-700 мл. Особенно полезны </w:t>
      </w:r>
      <w:r w:rsidR="002303F2" w:rsidRPr="00103470">
        <w:rPr>
          <w:rFonts w:eastAsia="Times New Roman"/>
          <w:color w:val="000000"/>
        </w:rPr>
        <w:t xml:space="preserve">кисломолочные продукты: йогурты </w:t>
      </w:r>
      <w:r w:rsidRPr="00103470">
        <w:rPr>
          <w:rFonts w:eastAsia="Times New Roman"/>
          <w:color w:val="000000"/>
        </w:rPr>
        <w:t>с низкой процентной</w:t>
      </w:r>
      <w:r w:rsidR="002303F2" w:rsidRPr="00103470">
        <w:rPr>
          <w:rFonts w:eastAsia="Times New Roman"/>
          <w:color w:val="000000"/>
        </w:rPr>
        <w:t xml:space="preserve"> жирностью, предназначенные для </w:t>
      </w:r>
      <w:r w:rsidRPr="00103470">
        <w:rPr>
          <w:rFonts w:eastAsia="Times New Roman"/>
          <w:color w:val="000000"/>
        </w:rPr>
        <w:t>детей, кефир, ряженка и т.д. Они благоприятно действуют на процессы пищеварения, обладают противомикробным действием, способ</w:t>
      </w:r>
      <w:r w:rsidR="002303F2" w:rsidRPr="00103470">
        <w:rPr>
          <w:rFonts w:eastAsia="Times New Roman"/>
          <w:color w:val="000000"/>
        </w:rPr>
        <w:t xml:space="preserve">ствуют синтезу витаминов группы </w:t>
      </w:r>
      <w:r w:rsidRPr="00103470">
        <w:rPr>
          <w:rFonts w:eastAsia="Times New Roman"/>
          <w:color w:val="000000"/>
        </w:rPr>
        <w:t>В, в кислой среде улучшается всасывание кальция, железа, витамина С. Сметану (5—10 г) испо</w:t>
      </w:r>
      <w:r w:rsidR="002303F2" w:rsidRPr="00103470">
        <w:rPr>
          <w:rFonts w:eastAsia="Times New Roman"/>
          <w:color w:val="000000"/>
        </w:rPr>
        <w:t xml:space="preserve">льзуют только после термической </w:t>
      </w:r>
      <w:r w:rsidRPr="00103470">
        <w:rPr>
          <w:rFonts w:eastAsia="Times New Roman"/>
          <w:color w:val="000000"/>
        </w:rPr>
        <w:t xml:space="preserve">обработки как приправу </w:t>
      </w:r>
      <w:r w:rsidR="002303F2" w:rsidRPr="00103470">
        <w:rPr>
          <w:rFonts w:eastAsia="Times New Roman"/>
          <w:color w:val="000000"/>
        </w:rPr>
        <w:t xml:space="preserve">к супам и вторым блюдам. Творог </w:t>
      </w:r>
      <w:r w:rsidRPr="00103470">
        <w:rPr>
          <w:rFonts w:eastAsia="Times New Roman"/>
          <w:color w:val="000000"/>
        </w:rPr>
        <w:t>(35-50 г) предлагают через день, а вот глазированные творожные сырки в питании дет</w:t>
      </w:r>
      <w:r w:rsidR="002303F2" w:rsidRPr="00103470">
        <w:rPr>
          <w:rFonts w:eastAsia="Times New Roman"/>
          <w:color w:val="000000"/>
        </w:rPr>
        <w:t xml:space="preserve">ей 1 года — 3 лет запрещены, их </w:t>
      </w:r>
      <w:r w:rsidRPr="00103470">
        <w:rPr>
          <w:rFonts w:eastAsia="Times New Roman"/>
          <w:color w:val="000000"/>
        </w:rPr>
        <w:t>можно давать только п</w:t>
      </w:r>
      <w:r w:rsidR="002303F2" w:rsidRPr="00103470">
        <w:rPr>
          <w:rFonts w:eastAsia="Times New Roman"/>
          <w:color w:val="000000"/>
        </w:rPr>
        <w:t xml:space="preserve">осле 3 лет с осторожностью! Сыр </w:t>
      </w:r>
      <w:r w:rsidRPr="00103470">
        <w:rPr>
          <w:rFonts w:eastAsia="Times New Roman"/>
          <w:color w:val="000000"/>
        </w:rPr>
        <w:t>(3-7 г) неострых твердых сортов дают ребенку в ограниченном количестве, до 1,</w:t>
      </w:r>
      <w:r w:rsidR="002303F2" w:rsidRPr="00103470">
        <w:rPr>
          <w:rFonts w:eastAsia="Times New Roman"/>
          <w:color w:val="000000"/>
        </w:rPr>
        <w:t xml:space="preserve">5 года с измельчением на терке, </w:t>
      </w:r>
      <w:r w:rsidRPr="00103470">
        <w:rPr>
          <w:rFonts w:eastAsia="Times New Roman"/>
          <w:color w:val="000000"/>
        </w:rPr>
        <w:t>после 1,5 года можно в виде бутерброда с хлебом. В настоящее время детям старше 1 года, плохо переносящим молочные продукты и с пониженным аппетитом, реко</w:t>
      </w:r>
      <w:r w:rsidR="002303F2" w:rsidRPr="00103470">
        <w:rPr>
          <w:rFonts w:eastAsia="Times New Roman"/>
          <w:color w:val="000000"/>
        </w:rPr>
        <w:t xml:space="preserve">мендуют адаптированные молочные </w:t>
      </w:r>
      <w:r w:rsidRPr="00103470">
        <w:rPr>
          <w:rFonts w:eastAsia="Times New Roman"/>
          <w:color w:val="000000"/>
        </w:rPr>
        <w:t>смеси, обогащенные биологически активными веществами, витаминами, ми</w:t>
      </w:r>
      <w:r w:rsidR="002303F2" w:rsidRPr="00103470">
        <w:rPr>
          <w:rFonts w:eastAsia="Times New Roman"/>
          <w:color w:val="000000"/>
        </w:rPr>
        <w:t xml:space="preserve">кроэлементами, антиоксидантами.  Введение </w:t>
      </w:r>
      <w:r w:rsidRPr="00103470">
        <w:rPr>
          <w:rFonts w:eastAsia="Times New Roman"/>
          <w:color w:val="000000"/>
        </w:rPr>
        <w:t>в рацион ребенка в</w:t>
      </w:r>
      <w:r w:rsidR="002303F2" w:rsidRPr="00103470">
        <w:rPr>
          <w:rFonts w:eastAsia="Times New Roman"/>
          <w:color w:val="000000"/>
        </w:rPr>
        <w:t xml:space="preserve"> дополнение к основному рациону </w:t>
      </w:r>
      <w:r w:rsidRPr="00103470">
        <w:rPr>
          <w:rFonts w:eastAsia="Times New Roman"/>
          <w:color w:val="000000"/>
        </w:rPr>
        <w:t>400 мл-адапт</w:t>
      </w:r>
      <w:r w:rsidR="002303F2" w:rsidRPr="00103470">
        <w:rPr>
          <w:rFonts w:eastAsia="Times New Roman"/>
          <w:color w:val="000000"/>
        </w:rPr>
        <w:t xml:space="preserve">ированной смеси покрывает более </w:t>
      </w:r>
      <w:r w:rsidRPr="00103470">
        <w:rPr>
          <w:rFonts w:eastAsia="Times New Roman"/>
          <w:color w:val="000000"/>
        </w:rPr>
        <w:t>50% суточной потребности в микроэлементах и витаминах (например, меди, цинке, железе, йоде, селене, витаминах группы В и др.), об</w:t>
      </w:r>
      <w:r w:rsidR="002303F2" w:rsidRPr="00103470">
        <w:rPr>
          <w:rFonts w:eastAsia="Times New Roman"/>
          <w:color w:val="000000"/>
        </w:rPr>
        <w:t xml:space="preserve">еспечивает ребенка качественным </w:t>
      </w:r>
      <w:r w:rsidRPr="00103470">
        <w:rPr>
          <w:rFonts w:eastAsia="Times New Roman"/>
          <w:color w:val="000000"/>
        </w:rPr>
        <w:t xml:space="preserve">полноценным белком, </w:t>
      </w:r>
      <w:proofErr w:type="spellStart"/>
      <w:r w:rsidRPr="00103470">
        <w:rPr>
          <w:rFonts w:eastAsia="Times New Roman"/>
          <w:color w:val="000000"/>
        </w:rPr>
        <w:t>эссенциальными</w:t>
      </w:r>
      <w:proofErr w:type="spellEnd"/>
      <w:r w:rsidRPr="00103470">
        <w:rPr>
          <w:rFonts w:eastAsia="Times New Roman"/>
          <w:color w:val="000000"/>
        </w:rPr>
        <w:t xml:space="preserve"> полиненасыщенными длинноцепочечными жирными кислотами. К ним относятся «</w:t>
      </w:r>
      <w:proofErr w:type="spellStart"/>
      <w:r w:rsidRPr="00103470">
        <w:rPr>
          <w:rFonts w:eastAsia="Times New Roman"/>
          <w:color w:val="000000"/>
        </w:rPr>
        <w:t>Нутрилон</w:t>
      </w:r>
      <w:proofErr w:type="spellEnd"/>
      <w:r w:rsidRPr="00103470">
        <w:rPr>
          <w:rFonts w:eastAsia="Times New Roman"/>
          <w:color w:val="000000"/>
        </w:rPr>
        <w:t>» 3 (Голландия), «</w:t>
      </w:r>
      <w:proofErr w:type="spellStart"/>
      <w:r w:rsidRPr="00103470">
        <w:rPr>
          <w:rFonts w:eastAsia="Times New Roman"/>
          <w:color w:val="000000"/>
        </w:rPr>
        <w:t>Нутрини</w:t>
      </w:r>
      <w:proofErr w:type="spellEnd"/>
      <w:r w:rsidRPr="00103470">
        <w:rPr>
          <w:rFonts w:eastAsia="Times New Roman"/>
          <w:color w:val="000000"/>
        </w:rPr>
        <w:t xml:space="preserve">» (стандартная формула </w:t>
      </w:r>
      <w:r w:rsidR="002303F2" w:rsidRPr="00103470">
        <w:rPr>
          <w:rFonts w:eastAsia="Times New Roman"/>
          <w:color w:val="000000"/>
        </w:rPr>
        <w:t>или «</w:t>
      </w:r>
      <w:proofErr w:type="spellStart"/>
      <w:r w:rsidR="002303F2" w:rsidRPr="00103470">
        <w:rPr>
          <w:rFonts w:eastAsia="Times New Roman"/>
          <w:color w:val="000000"/>
        </w:rPr>
        <w:t>Нутрини</w:t>
      </w:r>
      <w:proofErr w:type="spellEnd"/>
      <w:r w:rsidR="002303F2" w:rsidRPr="00103470">
        <w:rPr>
          <w:rFonts w:eastAsia="Times New Roman"/>
          <w:color w:val="000000"/>
        </w:rPr>
        <w:t xml:space="preserve"> с пищевыми </w:t>
      </w:r>
      <w:r w:rsidRPr="00103470">
        <w:rPr>
          <w:rFonts w:eastAsia="Times New Roman"/>
          <w:color w:val="000000"/>
        </w:rPr>
        <w:t>волокнами», «</w:t>
      </w:r>
      <w:proofErr w:type="spellStart"/>
      <w:r w:rsidRPr="00103470">
        <w:rPr>
          <w:rFonts w:eastAsia="Times New Roman"/>
          <w:color w:val="000000"/>
        </w:rPr>
        <w:t>Нутрини</w:t>
      </w:r>
      <w:proofErr w:type="spellEnd"/>
      <w:r w:rsidRPr="00103470">
        <w:rPr>
          <w:rFonts w:eastAsia="Times New Roman"/>
          <w:color w:val="000000"/>
        </w:rPr>
        <w:t xml:space="preserve"> Э</w:t>
      </w:r>
      <w:r w:rsidR="002303F2" w:rsidRPr="00103470">
        <w:rPr>
          <w:rFonts w:eastAsia="Times New Roman"/>
          <w:color w:val="000000"/>
        </w:rPr>
        <w:t xml:space="preserve">нергия»), «Малютка» 3 и 4 (РФ), </w:t>
      </w:r>
      <w:r w:rsidRPr="00103470">
        <w:rPr>
          <w:rFonts w:eastAsia="Times New Roman"/>
          <w:color w:val="000000"/>
        </w:rPr>
        <w:t>«Агуша-3» (РФ), «НАН» 3 и 4 (Швейцария), растворимое молочко (Швейца</w:t>
      </w:r>
      <w:r w:rsidR="002303F2" w:rsidRPr="00103470">
        <w:rPr>
          <w:rFonts w:eastAsia="Times New Roman"/>
          <w:color w:val="000000"/>
        </w:rPr>
        <w:t>рия), «</w:t>
      </w:r>
      <w:proofErr w:type="spellStart"/>
      <w:r w:rsidR="002303F2" w:rsidRPr="00103470">
        <w:rPr>
          <w:rFonts w:eastAsia="Times New Roman"/>
          <w:color w:val="000000"/>
        </w:rPr>
        <w:t>Амалтея</w:t>
      </w:r>
      <w:proofErr w:type="spellEnd"/>
      <w:r w:rsidR="002303F2" w:rsidRPr="00103470">
        <w:rPr>
          <w:rFonts w:eastAsia="Times New Roman"/>
          <w:color w:val="000000"/>
        </w:rPr>
        <w:t xml:space="preserve"> Золотая козочка» </w:t>
      </w:r>
      <w:r w:rsidRPr="00103470">
        <w:rPr>
          <w:rFonts w:eastAsia="Times New Roman"/>
          <w:color w:val="000000"/>
        </w:rPr>
        <w:t>(Новая Зеландия), «Фри</w:t>
      </w:r>
      <w:r w:rsidR="002303F2" w:rsidRPr="00103470">
        <w:rPr>
          <w:rFonts w:eastAsia="Times New Roman"/>
          <w:color w:val="000000"/>
        </w:rPr>
        <w:t>солак-3» (Голландия), «</w:t>
      </w:r>
      <w:proofErr w:type="spellStart"/>
      <w:r w:rsidR="002303F2" w:rsidRPr="00103470">
        <w:rPr>
          <w:rFonts w:eastAsia="Times New Roman"/>
          <w:color w:val="000000"/>
        </w:rPr>
        <w:t>Энфамил</w:t>
      </w:r>
      <w:proofErr w:type="spellEnd"/>
      <w:r w:rsidR="002303F2" w:rsidRPr="00103470">
        <w:rPr>
          <w:rFonts w:eastAsia="Times New Roman"/>
          <w:color w:val="000000"/>
        </w:rPr>
        <w:t xml:space="preserve">- </w:t>
      </w:r>
      <w:r w:rsidRPr="00103470">
        <w:rPr>
          <w:rFonts w:eastAsia="Times New Roman"/>
          <w:color w:val="000000"/>
        </w:rPr>
        <w:t>Юниор» (США), «</w:t>
      </w:r>
      <w:proofErr w:type="spellStart"/>
      <w:r w:rsidRPr="00103470">
        <w:rPr>
          <w:rFonts w:eastAsia="Times New Roman"/>
          <w:color w:val="000000"/>
        </w:rPr>
        <w:t>Нестожен</w:t>
      </w:r>
      <w:proofErr w:type="spellEnd"/>
      <w:r w:rsidRPr="00103470">
        <w:rPr>
          <w:rFonts w:eastAsia="Times New Roman"/>
          <w:color w:val="000000"/>
        </w:rPr>
        <w:t>» 3 и 4 (Швейцария). Лучшими способами кулинарной обработки служат тушение, отваривание</w:t>
      </w:r>
      <w:r w:rsidR="002303F2" w:rsidRPr="00103470">
        <w:rPr>
          <w:rFonts w:eastAsia="Times New Roman"/>
          <w:color w:val="000000"/>
        </w:rPr>
        <w:t xml:space="preserve">. В течение недели 4-5 раз дают </w:t>
      </w:r>
      <w:r w:rsidRPr="00103470">
        <w:rPr>
          <w:rFonts w:eastAsia="Times New Roman"/>
          <w:color w:val="000000"/>
        </w:rPr>
        <w:t>мясо и 2—3 раза рыбу. Черную икру в небольшом количестве можно употреблять детям только после 2лет. С 1 года до 1,5 года ребенок может пол</w:t>
      </w:r>
      <w:r w:rsidR="00EC5C06" w:rsidRPr="00103470">
        <w:rPr>
          <w:rFonts w:eastAsia="Times New Roman"/>
          <w:color w:val="000000"/>
        </w:rPr>
        <w:t xml:space="preserve">учать только </w:t>
      </w:r>
      <w:r w:rsidRPr="00103470">
        <w:rPr>
          <w:rFonts w:eastAsia="Times New Roman"/>
          <w:color w:val="000000"/>
        </w:rPr>
        <w:t>целый желток в день, посл</w:t>
      </w:r>
      <w:r w:rsidR="002303F2" w:rsidRPr="00103470">
        <w:rPr>
          <w:rFonts w:eastAsia="Times New Roman"/>
          <w:color w:val="000000"/>
        </w:rPr>
        <w:t xml:space="preserve">е 1,5 года — целое яйцо. Однако </w:t>
      </w:r>
      <w:r w:rsidRPr="00103470">
        <w:rPr>
          <w:rFonts w:eastAsia="Times New Roman"/>
          <w:color w:val="000000"/>
        </w:rPr>
        <w:t>более 1/2 яйца в день да</w:t>
      </w:r>
      <w:r w:rsidR="002303F2" w:rsidRPr="00103470">
        <w:rPr>
          <w:rFonts w:eastAsia="Times New Roman"/>
          <w:color w:val="000000"/>
        </w:rPr>
        <w:t xml:space="preserve">вать нежелательно из-за высокой </w:t>
      </w:r>
      <w:proofErr w:type="spellStart"/>
      <w:r w:rsidRPr="00103470">
        <w:rPr>
          <w:rFonts w:eastAsia="Times New Roman"/>
          <w:color w:val="000000"/>
        </w:rPr>
        <w:t>аллергенности</w:t>
      </w:r>
      <w:proofErr w:type="spellEnd"/>
      <w:r w:rsidRPr="00103470">
        <w:rPr>
          <w:rFonts w:eastAsia="Times New Roman"/>
          <w:color w:val="000000"/>
        </w:rPr>
        <w:t xml:space="preserve"> продукта. Яйцо варят вкрутую или подают в виде омлета.  Жировую часть пищи рекомендуют давать в виде сливочного и растительного масла. В питание вводят преимущественно сливоч</w:t>
      </w:r>
      <w:r w:rsidR="002303F2" w:rsidRPr="00103470">
        <w:rPr>
          <w:rFonts w:eastAsia="Times New Roman"/>
          <w:color w:val="000000"/>
        </w:rPr>
        <w:t xml:space="preserve">ное масло в количестве 12-17г в </w:t>
      </w:r>
      <w:r w:rsidRPr="00103470">
        <w:rPr>
          <w:rFonts w:eastAsia="Times New Roman"/>
          <w:color w:val="000000"/>
        </w:rPr>
        <w:t>сутки, растительного масла разре</w:t>
      </w:r>
      <w:r w:rsidR="002303F2" w:rsidRPr="00103470">
        <w:rPr>
          <w:rFonts w:eastAsia="Times New Roman"/>
          <w:color w:val="000000"/>
        </w:rPr>
        <w:t xml:space="preserve">шается 5—6 г в сутки. Сливочное </w:t>
      </w:r>
      <w:r w:rsidRPr="00103470">
        <w:rPr>
          <w:rFonts w:eastAsia="Times New Roman"/>
          <w:color w:val="000000"/>
        </w:rPr>
        <w:t>масло используют дл</w:t>
      </w:r>
      <w:r w:rsidR="002303F2" w:rsidRPr="00103470">
        <w:rPr>
          <w:rFonts w:eastAsia="Times New Roman"/>
          <w:color w:val="000000"/>
        </w:rPr>
        <w:t xml:space="preserve">я приготовления бутербродов или </w:t>
      </w:r>
      <w:r w:rsidRPr="00103470">
        <w:rPr>
          <w:rFonts w:eastAsia="Times New Roman"/>
          <w:color w:val="000000"/>
        </w:rPr>
        <w:t xml:space="preserve">добавляют в </w:t>
      </w:r>
      <w:r w:rsidR="002303F2" w:rsidRPr="00103470">
        <w:rPr>
          <w:rFonts w:eastAsia="Times New Roman"/>
          <w:color w:val="000000"/>
        </w:rPr>
        <w:t xml:space="preserve">готовое </w:t>
      </w:r>
      <w:proofErr w:type="spellStart"/>
      <w:r w:rsidR="002303F2" w:rsidRPr="00103470">
        <w:rPr>
          <w:rFonts w:eastAsia="Times New Roman"/>
          <w:color w:val="000000"/>
        </w:rPr>
        <w:t>блюдо.В</w:t>
      </w:r>
      <w:proofErr w:type="spellEnd"/>
      <w:r w:rsidR="002303F2" w:rsidRPr="00103470">
        <w:rPr>
          <w:rFonts w:eastAsia="Times New Roman"/>
          <w:color w:val="000000"/>
        </w:rPr>
        <w:t xml:space="preserve"> питание ребенка </w:t>
      </w:r>
      <w:r w:rsidRPr="00103470">
        <w:rPr>
          <w:rFonts w:eastAsia="Times New Roman"/>
          <w:color w:val="000000"/>
        </w:rPr>
        <w:t>начинают активно ввод</w:t>
      </w:r>
      <w:r w:rsidR="002303F2" w:rsidRPr="00103470">
        <w:rPr>
          <w:rFonts w:eastAsia="Times New Roman"/>
          <w:color w:val="000000"/>
        </w:rPr>
        <w:t xml:space="preserve">ить такую огородную зелень, как </w:t>
      </w:r>
      <w:r w:rsidRPr="00103470">
        <w:rPr>
          <w:rFonts w:eastAsia="Times New Roman"/>
          <w:color w:val="000000"/>
        </w:rPr>
        <w:t>укроп, петрушку, салат и пр. Из фруктов (80-130 г/</w:t>
      </w:r>
      <w:proofErr w:type="spellStart"/>
      <w:r w:rsidRPr="00103470">
        <w:rPr>
          <w:rFonts w:eastAsia="Times New Roman"/>
          <w:color w:val="000000"/>
        </w:rPr>
        <w:t>сут</w:t>
      </w:r>
      <w:proofErr w:type="spellEnd"/>
      <w:r w:rsidRPr="00103470">
        <w:rPr>
          <w:rFonts w:eastAsia="Times New Roman"/>
          <w:color w:val="000000"/>
        </w:rPr>
        <w:t>) в первую очередь рекомендуют яблоки, груши, абрикосы</w:t>
      </w:r>
      <w:r w:rsidR="002303F2" w:rsidRPr="00103470">
        <w:rPr>
          <w:rFonts w:eastAsia="Times New Roman"/>
          <w:color w:val="000000"/>
        </w:rPr>
        <w:t xml:space="preserve">, персики, бананы, из ягод (10— </w:t>
      </w:r>
      <w:r w:rsidRPr="00103470">
        <w:rPr>
          <w:rFonts w:eastAsia="Times New Roman"/>
          <w:color w:val="000000"/>
        </w:rPr>
        <w:t>20 г/</w:t>
      </w:r>
      <w:proofErr w:type="spellStart"/>
      <w:r w:rsidRPr="00103470">
        <w:rPr>
          <w:rFonts w:eastAsia="Times New Roman"/>
          <w:color w:val="000000"/>
        </w:rPr>
        <w:t>сут</w:t>
      </w:r>
      <w:proofErr w:type="spellEnd"/>
      <w:r w:rsidRPr="00103470">
        <w:rPr>
          <w:rFonts w:eastAsia="Times New Roman"/>
          <w:color w:val="000000"/>
        </w:rPr>
        <w:t xml:space="preserve">) — сливу, вишню, </w:t>
      </w:r>
      <w:r w:rsidR="002303F2" w:rsidRPr="00103470">
        <w:rPr>
          <w:rFonts w:eastAsia="Times New Roman"/>
          <w:color w:val="000000"/>
        </w:rPr>
        <w:t xml:space="preserve">смородину, облепиху, крыжовник, </w:t>
      </w:r>
      <w:r w:rsidRPr="00103470">
        <w:rPr>
          <w:rFonts w:eastAsia="Times New Roman"/>
          <w:color w:val="000000"/>
        </w:rPr>
        <w:t>клюкву, чернику, при о</w:t>
      </w:r>
      <w:r w:rsidR="002303F2" w:rsidRPr="00103470">
        <w:rPr>
          <w:rFonts w:eastAsia="Times New Roman"/>
          <w:color w:val="000000"/>
        </w:rPr>
        <w:t xml:space="preserve">тсутствии свежих фруктов и ягод </w:t>
      </w:r>
      <w:r w:rsidRPr="00103470">
        <w:rPr>
          <w:rFonts w:eastAsia="Times New Roman"/>
          <w:color w:val="000000"/>
        </w:rPr>
        <w:t>можно использовать св</w:t>
      </w:r>
      <w:r w:rsidR="002303F2" w:rsidRPr="00103470">
        <w:rPr>
          <w:rFonts w:eastAsia="Times New Roman"/>
          <w:color w:val="000000"/>
        </w:rPr>
        <w:t xml:space="preserve">ежезамороженные, а также соки и </w:t>
      </w:r>
      <w:r w:rsidRPr="00103470">
        <w:rPr>
          <w:rFonts w:eastAsia="Times New Roman"/>
          <w:color w:val="000000"/>
        </w:rPr>
        <w:t xml:space="preserve">пюре промышленного производства. После 1 года расширяется ассортимент круп — вводят перловую, пшеничную, др. Каши должны быть хорошо разваривающиеся, их можно использовать для приготовления пудингов и запеканок. Ребенку 2—3 лет дают также макароны, они менее богаты витаминами и минеральными солями, но легче перевариваются. Готовить их надо реже, чем крупяные каши, 2 раза в неделю как самостоятельное блюдо. В небольшом количестве предлагают бобовые (горох, фасоль) в первых и вторых блюдах в виде каш. Из кондитерских изделий этого возраста разрешают повидло, мармелад, варенье, пастилу, фруктовую карамель, но количество их должно быть ограничено и не превышать 10 г в сутки. Мед дают с </w:t>
      </w:r>
      <w:r w:rsidR="00EC5C06" w:rsidRPr="00103470">
        <w:rPr>
          <w:rFonts w:eastAsia="Times New Roman"/>
          <w:color w:val="000000"/>
        </w:rPr>
        <w:t xml:space="preserve">осторожностью, так как он может </w:t>
      </w:r>
      <w:r w:rsidRPr="00103470">
        <w:rPr>
          <w:rFonts w:eastAsia="Times New Roman"/>
          <w:color w:val="000000"/>
        </w:rPr>
        <w:t>вызвать аллергические реакции. Из напитков чаше р</w:t>
      </w:r>
      <w:r w:rsidR="00EC5C06" w:rsidRPr="00103470">
        <w:rPr>
          <w:rFonts w:eastAsia="Times New Roman"/>
          <w:color w:val="000000"/>
        </w:rPr>
        <w:t xml:space="preserve">екомендуют фруктовые, ягодные и </w:t>
      </w:r>
      <w:r w:rsidRPr="00103470">
        <w:rPr>
          <w:rFonts w:eastAsia="Times New Roman"/>
          <w:color w:val="000000"/>
        </w:rPr>
        <w:t>овощные соки, кисели, м</w:t>
      </w:r>
      <w:r w:rsidR="00EC5C06" w:rsidRPr="00103470">
        <w:rPr>
          <w:rFonts w:eastAsia="Times New Roman"/>
          <w:color w:val="000000"/>
        </w:rPr>
        <w:t xml:space="preserve">орсы, компоты в количестве 100— </w:t>
      </w:r>
      <w:r w:rsidRPr="00103470">
        <w:rPr>
          <w:rFonts w:eastAsia="Times New Roman"/>
          <w:color w:val="000000"/>
        </w:rPr>
        <w:t>150 г в сутки; есть специальные детские чаи, и только с 1,5 года можно давать чай с молоком, какао.</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Принципы питания детей от 3 до 7 лет.</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lastRenderedPageBreak/>
        <w:t>После 3-го года ж</w:t>
      </w:r>
      <w:r w:rsidR="00EC5C06" w:rsidRPr="00103470">
        <w:rPr>
          <w:rFonts w:eastAsia="Times New Roman"/>
          <w:color w:val="000000"/>
        </w:rPr>
        <w:t xml:space="preserve">изни усиливается переваривающая </w:t>
      </w:r>
      <w:r w:rsidRPr="00103470">
        <w:rPr>
          <w:rFonts w:eastAsia="Times New Roman"/>
          <w:color w:val="000000"/>
        </w:rPr>
        <w:t>способн</w:t>
      </w:r>
      <w:r w:rsidR="00EC5C06" w:rsidRPr="00103470">
        <w:rPr>
          <w:rFonts w:eastAsia="Times New Roman"/>
          <w:color w:val="000000"/>
        </w:rPr>
        <w:t xml:space="preserve">ость ЖКТ, жевательный аппарат к </w:t>
      </w:r>
      <w:r w:rsidRPr="00103470">
        <w:rPr>
          <w:rFonts w:eastAsia="Times New Roman"/>
          <w:color w:val="000000"/>
        </w:rPr>
        <w:t>этому периоду сформир</w:t>
      </w:r>
      <w:r w:rsidR="00EC5C06" w:rsidRPr="00103470">
        <w:rPr>
          <w:rFonts w:eastAsia="Times New Roman"/>
          <w:color w:val="000000"/>
        </w:rPr>
        <w:t xml:space="preserve">ован. Отличительная особенность </w:t>
      </w:r>
      <w:r w:rsidRPr="00103470">
        <w:rPr>
          <w:rFonts w:eastAsia="Times New Roman"/>
          <w:color w:val="000000"/>
        </w:rPr>
        <w:t>питания детей в возрасте 3—7 лет повышение ее энергетической ценности, необходимой для обеспечения по-прежнему возрастающей двигательной активности ребенка. Важную роль играет правильный режим дня, предусматривающий соблюде</w:t>
      </w:r>
      <w:r w:rsidR="00EC5C06" w:rsidRPr="00103470">
        <w:rPr>
          <w:rFonts w:eastAsia="Times New Roman"/>
          <w:color w:val="000000"/>
        </w:rPr>
        <w:t xml:space="preserve">ние интервалов между отдельными </w:t>
      </w:r>
      <w:r w:rsidRPr="00103470">
        <w:rPr>
          <w:rFonts w:eastAsia="Times New Roman"/>
          <w:color w:val="000000"/>
        </w:rPr>
        <w:t>приемами пищи, ее количественное и качественное распределение в течение суток. Потребность ребенка в белках высокая и составляет 3-3,5г/кг, или</w:t>
      </w:r>
      <w:r w:rsidR="00EC5C06" w:rsidRPr="00103470">
        <w:rPr>
          <w:rFonts w:eastAsia="Times New Roman"/>
          <w:color w:val="000000"/>
        </w:rPr>
        <w:t xml:space="preserve"> 54 г/день, ее удовлетворяют за </w:t>
      </w:r>
      <w:r w:rsidRPr="00103470">
        <w:rPr>
          <w:rFonts w:eastAsia="Times New Roman"/>
          <w:color w:val="000000"/>
        </w:rPr>
        <w:t>счет дополнительного вк</w:t>
      </w:r>
      <w:r w:rsidR="00EC5C06" w:rsidRPr="00103470">
        <w:rPr>
          <w:rFonts w:eastAsia="Times New Roman"/>
          <w:color w:val="000000"/>
        </w:rPr>
        <w:t xml:space="preserve">лючения мясных и рыбных блюд на </w:t>
      </w:r>
      <w:r w:rsidRPr="00103470">
        <w:rPr>
          <w:rFonts w:eastAsia="Times New Roman"/>
          <w:color w:val="000000"/>
        </w:rPr>
        <w:t xml:space="preserve">завтрак. В сутки ребенок может </w:t>
      </w:r>
      <w:proofErr w:type="spellStart"/>
      <w:r w:rsidRPr="00103470">
        <w:rPr>
          <w:rFonts w:eastAsia="Times New Roman"/>
          <w:color w:val="000000"/>
        </w:rPr>
        <w:t>пoлyчaть</w:t>
      </w:r>
      <w:proofErr w:type="spellEnd"/>
      <w:r w:rsidRPr="00103470">
        <w:rPr>
          <w:rFonts w:eastAsia="Times New Roman"/>
          <w:color w:val="000000"/>
        </w:rPr>
        <w:t xml:space="preserve"> около 400—600 мл молока, включая кисломолочные продукт</w:t>
      </w:r>
      <w:r w:rsidR="00EC5C06" w:rsidRPr="00103470">
        <w:rPr>
          <w:rFonts w:eastAsia="Times New Roman"/>
          <w:color w:val="000000"/>
        </w:rPr>
        <w:t xml:space="preserve">ы. Суточный объем пищи детей до </w:t>
      </w:r>
      <w:r w:rsidRPr="00103470">
        <w:rPr>
          <w:rFonts w:eastAsia="Times New Roman"/>
          <w:color w:val="000000"/>
        </w:rPr>
        <w:t>5 лет составляет 1500-170</w:t>
      </w:r>
      <w:r w:rsidR="00EC5C06" w:rsidRPr="00103470">
        <w:rPr>
          <w:rFonts w:eastAsia="Times New Roman"/>
          <w:color w:val="000000"/>
        </w:rPr>
        <w:t xml:space="preserve">0 мл, увеличиваясь к 7 годам до </w:t>
      </w:r>
      <w:r w:rsidRPr="00103470">
        <w:rPr>
          <w:rFonts w:eastAsia="Times New Roman"/>
          <w:color w:val="000000"/>
        </w:rPr>
        <w:t xml:space="preserve">2000 мл. </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Соотношение белков, жиров, углеводов — 1:1:4. </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В меню детей этого </w:t>
      </w:r>
      <w:r w:rsidR="00EC5C06" w:rsidRPr="00103470">
        <w:rPr>
          <w:rFonts w:eastAsia="Times New Roman"/>
          <w:color w:val="000000"/>
        </w:rPr>
        <w:t xml:space="preserve">возраста включают более плотные </w:t>
      </w:r>
      <w:r w:rsidRPr="00103470">
        <w:rPr>
          <w:rFonts w:eastAsia="Times New Roman"/>
          <w:color w:val="000000"/>
        </w:rPr>
        <w:t xml:space="preserve">блюда: тушеные овощи, </w:t>
      </w:r>
      <w:r w:rsidR="00EC5C06" w:rsidRPr="00103470">
        <w:rPr>
          <w:rFonts w:eastAsia="Times New Roman"/>
          <w:color w:val="000000"/>
        </w:rPr>
        <w:t xml:space="preserve">самые разнообразные рассыпчатые </w:t>
      </w:r>
      <w:r w:rsidRPr="00103470">
        <w:rPr>
          <w:rFonts w:eastAsia="Times New Roman"/>
          <w:color w:val="000000"/>
        </w:rPr>
        <w:t>каши, плов, вареники</w:t>
      </w:r>
      <w:r w:rsidR="00EC5C06" w:rsidRPr="00103470">
        <w:rPr>
          <w:rFonts w:eastAsia="Times New Roman"/>
          <w:color w:val="000000"/>
        </w:rPr>
        <w:t xml:space="preserve">, жаркое. Вместо каш используют </w:t>
      </w:r>
      <w:r w:rsidRPr="00103470">
        <w:rPr>
          <w:rFonts w:eastAsia="Times New Roman"/>
          <w:color w:val="000000"/>
        </w:rPr>
        <w:t xml:space="preserve">отварные макароны, оладьи. </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Яблоки, груши и другие фрукты, морковь дают целиком с целью тренировки жевательного аппарата и укрепления </w:t>
      </w:r>
      <w:r w:rsidR="00EC5C06" w:rsidRPr="00103470">
        <w:rPr>
          <w:rFonts w:eastAsia="Times New Roman"/>
          <w:color w:val="000000"/>
        </w:rPr>
        <w:t xml:space="preserve">корней зубов. На завтрак и ужин </w:t>
      </w:r>
      <w:r w:rsidRPr="00103470">
        <w:rPr>
          <w:rFonts w:eastAsia="Times New Roman"/>
          <w:color w:val="000000"/>
        </w:rPr>
        <w:t xml:space="preserve">желательно готовить салаты из свежих овощей и фруктов. </w:t>
      </w:r>
    </w:p>
    <w:p w:rsidR="00E83C50" w:rsidRPr="00103470" w:rsidRDefault="00EC5C06" w:rsidP="00103470">
      <w:pPr>
        <w:spacing w:before="100" w:beforeAutospacing="1" w:after="100" w:afterAutospacing="1"/>
        <w:jc w:val="both"/>
        <w:rPr>
          <w:rFonts w:eastAsia="Times New Roman"/>
          <w:color w:val="000000"/>
        </w:rPr>
      </w:pPr>
      <w:r w:rsidRPr="00103470">
        <w:rPr>
          <w:rFonts w:eastAsia="Times New Roman"/>
          <w:color w:val="000000"/>
        </w:rPr>
        <w:t xml:space="preserve">Из сладостей </w:t>
      </w:r>
      <w:r w:rsidR="00E83C50" w:rsidRPr="00103470">
        <w:rPr>
          <w:rFonts w:eastAsia="Times New Roman"/>
          <w:color w:val="000000"/>
        </w:rPr>
        <w:t>допустимы зефир, пастила,</w:t>
      </w:r>
      <w:r w:rsidRPr="00103470">
        <w:rPr>
          <w:rFonts w:eastAsia="Times New Roman"/>
          <w:color w:val="000000"/>
        </w:rPr>
        <w:t xml:space="preserve"> карамель, сухие сорта печенья, </w:t>
      </w:r>
      <w:r w:rsidR="00E83C50" w:rsidRPr="00103470">
        <w:rPr>
          <w:rFonts w:eastAsia="Times New Roman"/>
          <w:color w:val="000000"/>
        </w:rPr>
        <w:t>их дают как можно в меньшем количестве, до 10-15 г.</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Детям дошкольного возраста не рекомендуют:</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•продукты, содержащие облигатные аллергены;</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•продукты со значи</w:t>
      </w:r>
      <w:r w:rsidR="00EC5C06" w:rsidRPr="00103470">
        <w:rPr>
          <w:rFonts w:eastAsia="Times New Roman"/>
          <w:color w:val="000000"/>
        </w:rPr>
        <w:t xml:space="preserve">тельным количеством соли и жира </w:t>
      </w:r>
      <w:r w:rsidRPr="00103470">
        <w:rPr>
          <w:rFonts w:eastAsia="Times New Roman"/>
          <w:color w:val="000000"/>
        </w:rPr>
        <w:t>(копченые колба</w:t>
      </w:r>
      <w:r w:rsidR="00EC5C06" w:rsidRPr="00103470">
        <w:rPr>
          <w:rFonts w:eastAsia="Times New Roman"/>
          <w:color w:val="000000"/>
        </w:rPr>
        <w:t xml:space="preserve">сы, закусочные консервы; рыбные </w:t>
      </w:r>
      <w:r w:rsidRPr="00103470">
        <w:rPr>
          <w:rFonts w:eastAsia="Times New Roman"/>
          <w:color w:val="000000"/>
        </w:rPr>
        <w:t>и мясные консервы), субпродукты вводят не ранее 5лет;</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•жирные сорта говядины, баранины и свинины;</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•шоколад и шоколадные конфеты;</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•некоторые специи (черный перец, хрен, горчицу).</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Учитывая недостаточную зрелость пищеварительных органов и жевательного аппарата детей дошкольного возраста, необходима особая</w:t>
      </w:r>
      <w:r w:rsidR="00EC5C06" w:rsidRPr="00103470">
        <w:rPr>
          <w:rFonts w:eastAsia="Times New Roman"/>
          <w:color w:val="000000"/>
        </w:rPr>
        <w:t xml:space="preserve"> кулинарная обработка продуктов </w:t>
      </w:r>
      <w:r w:rsidRPr="00103470">
        <w:rPr>
          <w:rFonts w:eastAsia="Times New Roman"/>
          <w:color w:val="000000"/>
        </w:rPr>
        <w:t>и блюд: исключается о</w:t>
      </w:r>
      <w:r w:rsidR="00EC5C06" w:rsidRPr="00103470">
        <w:rPr>
          <w:rFonts w:eastAsia="Times New Roman"/>
          <w:color w:val="000000"/>
        </w:rPr>
        <w:t xml:space="preserve">бжаривание продуктов, попадание </w:t>
      </w:r>
      <w:r w:rsidRPr="00103470">
        <w:rPr>
          <w:rFonts w:eastAsia="Times New Roman"/>
          <w:color w:val="000000"/>
        </w:rPr>
        <w:t>в блюда костей рыбы, кот</w:t>
      </w:r>
      <w:r w:rsidR="00EC5C06" w:rsidRPr="00103470">
        <w:rPr>
          <w:rFonts w:eastAsia="Times New Roman"/>
          <w:color w:val="000000"/>
        </w:rPr>
        <w:t xml:space="preserve">орыми может подавиться ребенок, </w:t>
      </w:r>
      <w:r w:rsidRPr="00103470">
        <w:rPr>
          <w:rFonts w:eastAsia="Times New Roman"/>
          <w:color w:val="000000"/>
        </w:rPr>
        <w:t>предусматривается меха</w:t>
      </w:r>
      <w:r w:rsidR="00EC5C06" w:rsidRPr="00103470">
        <w:rPr>
          <w:rFonts w:eastAsia="Times New Roman"/>
          <w:color w:val="000000"/>
        </w:rPr>
        <w:t xml:space="preserve">ническое </w:t>
      </w:r>
      <w:proofErr w:type="spellStart"/>
      <w:r w:rsidR="00EC5C06" w:rsidRPr="00103470">
        <w:rPr>
          <w:rFonts w:eastAsia="Times New Roman"/>
          <w:color w:val="000000"/>
        </w:rPr>
        <w:t>щажение</w:t>
      </w:r>
      <w:proofErr w:type="spellEnd"/>
      <w:r w:rsidR="00EC5C06" w:rsidRPr="00103470">
        <w:rPr>
          <w:rFonts w:eastAsia="Times New Roman"/>
          <w:color w:val="000000"/>
        </w:rPr>
        <w:t xml:space="preserve"> (приготовление </w:t>
      </w:r>
      <w:r w:rsidRPr="00103470">
        <w:rPr>
          <w:rFonts w:eastAsia="Times New Roman"/>
          <w:color w:val="000000"/>
        </w:rPr>
        <w:t>мяса и птицы в виде ру</w:t>
      </w:r>
      <w:r w:rsidR="00EC5C06" w:rsidRPr="00103470">
        <w:rPr>
          <w:rFonts w:eastAsia="Times New Roman"/>
          <w:color w:val="000000"/>
        </w:rPr>
        <w:t xml:space="preserve">бленых, а не кусковых изделий), </w:t>
      </w:r>
      <w:r w:rsidRPr="00103470">
        <w:rPr>
          <w:rFonts w:eastAsia="Times New Roman"/>
          <w:color w:val="000000"/>
        </w:rPr>
        <w:t>отваривани</w:t>
      </w:r>
      <w:r w:rsidR="00EC5C06" w:rsidRPr="00103470">
        <w:rPr>
          <w:rFonts w:eastAsia="Times New Roman"/>
          <w:color w:val="000000"/>
        </w:rPr>
        <w:t xml:space="preserve">е и измельчение овощей, широкое </w:t>
      </w:r>
      <w:r w:rsidRPr="00103470">
        <w:rPr>
          <w:rFonts w:eastAsia="Times New Roman"/>
          <w:color w:val="000000"/>
        </w:rPr>
        <w:t>использование различных видов пудингов и запеканок.</w:t>
      </w:r>
      <w:r w:rsidR="00EC5C06" w:rsidRPr="00103470">
        <w:rPr>
          <w:rFonts w:eastAsia="Times New Roman"/>
          <w:color w:val="000000"/>
        </w:rPr>
        <w:t xml:space="preserve"> Целесообразен режим 4-разового </w:t>
      </w:r>
      <w:r w:rsidRPr="00103470">
        <w:rPr>
          <w:rFonts w:eastAsia="Times New Roman"/>
          <w:color w:val="000000"/>
        </w:rPr>
        <w:t>питания.</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Приучение к самостоятельной еде. Надо постепенно</w:t>
      </w:r>
      <w:r w:rsidR="00EC5C06" w:rsidRPr="00103470">
        <w:rPr>
          <w:rFonts w:eastAsia="Times New Roman"/>
          <w:color w:val="000000"/>
        </w:rPr>
        <w:t xml:space="preserve"> и систематически учить ребенка </w:t>
      </w:r>
      <w:r w:rsidRPr="00103470">
        <w:rPr>
          <w:rFonts w:eastAsia="Times New Roman"/>
          <w:color w:val="000000"/>
        </w:rPr>
        <w:t>опрятности в еде, прав</w:t>
      </w:r>
      <w:r w:rsidR="00EC5C06" w:rsidRPr="00103470">
        <w:rPr>
          <w:rFonts w:eastAsia="Times New Roman"/>
          <w:color w:val="000000"/>
        </w:rPr>
        <w:t xml:space="preserve">ильному поведению за столом. На </w:t>
      </w:r>
      <w:r w:rsidRPr="00103470">
        <w:rPr>
          <w:rFonts w:eastAsia="Times New Roman"/>
          <w:color w:val="000000"/>
        </w:rPr>
        <w:t>первых порах надо научить его д</w:t>
      </w:r>
      <w:r w:rsidR="00EC5C06" w:rsidRPr="00103470">
        <w:rPr>
          <w:rFonts w:eastAsia="Times New Roman"/>
          <w:color w:val="000000"/>
        </w:rPr>
        <w:t xml:space="preserve">ержать ложку. Вилку дают </w:t>
      </w:r>
      <w:r w:rsidRPr="00103470">
        <w:rPr>
          <w:rFonts w:eastAsia="Times New Roman"/>
          <w:color w:val="000000"/>
        </w:rPr>
        <w:t>ребенку примерно с З лет. К сервировке детского стола спокойным детям добавляют столовый нож, учат дер</w:t>
      </w:r>
      <w:r w:rsidR="00EC5C06" w:rsidRPr="00103470">
        <w:rPr>
          <w:rFonts w:eastAsia="Times New Roman"/>
          <w:color w:val="000000"/>
        </w:rPr>
        <w:t xml:space="preserve">жать его в правой руке. К этому </w:t>
      </w:r>
      <w:r w:rsidRPr="00103470">
        <w:rPr>
          <w:rFonts w:eastAsia="Times New Roman"/>
          <w:color w:val="000000"/>
        </w:rPr>
        <w:t>же времени следует научить ребенка пользоваться вилкой, держа ее левой рукой.</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Закаливание.</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lastRenderedPageBreak/>
        <w:t>Закаливание воздухом.</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Для закаливания детей 3-х лет, если они хорошо переносят закаливающие процедуры, температура воздуха может быть снижена до 12-13 С. Максимальное время воздушных ванн для детей 2-3 лет – 30-40 минут.</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В условия ДДУ можно применять метод контрастных воздушных ванн.</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Во время дневного сна в одной комнате устанавливают температурный режим в 14 или 15 С, а в соседней комнате повышают температуру до 25С. По окончании дневного сна дети в трусах и майках занимаются в течение 10-15 минут подвижной игрой, перебегая из одной комнаты в другую, подвергаясь тем самым контрастным воздействиям воздуха.</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3акаливание солнцем.</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Солнечные ванны - непосредственное воздействие солнца на кожу ребенка. УФ-лучи повышают активность гипоталамо-гипофизарно-надпочечниковой системы, стимулируют синтез витамина Д в коже. Активность солнца каждый год неодинакова, и нельзя ориентироваться на результаты закаливания в прошлые годы. Важно учитывать, что чем младше ребенок, тем чувствительность к УФ-лучам выше. Осторожно солнечные ванны назначают детям от 1 года до 3 лет, и только позже достаточно широко, но после предварительного недельного курса ежедневных световоздушных ванн.</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Летом рекомендуют проводить световоздушные ванны (нахождение в кружевной тени деревьев) при температуре воздуха 22 С и выше для грудных детей и при 20 </w:t>
      </w:r>
      <w:proofErr w:type="gramStart"/>
      <w:r w:rsidRPr="00103470">
        <w:rPr>
          <w:rFonts w:eastAsia="Times New Roman"/>
          <w:color w:val="000000"/>
        </w:rPr>
        <w:t>С</w:t>
      </w:r>
      <w:proofErr w:type="gramEnd"/>
      <w:r w:rsidRPr="00103470">
        <w:rPr>
          <w:rFonts w:eastAsia="Times New Roman"/>
          <w:color w:val="000000"/>
        </w:rPr>
        <w:t xml:space="preserve"> для детей 1-3 лет, лучше в безветренную погоду.</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Для солнечных ванн нет абсолютных противопоказаний (кроме высокой температуры окружающей среды), однако оздоровительное действие солнечной радиации возможно только при умеренных ее дозах и при условии, что ребенок находится под рассеянными лучами. В рассеянных солнечных лучах достаточно много ультрафиолетовых и сравнительно мало, в отличие от прямого солнечного излучения, инфракрасных лучей, которые вызывают перегревание организма ребенка, что особенно опасно для детей с повышенной нервно-рефлекторной возбудимостью. В осенне-зимний и весенний периоды прямые солнечные лучи не вызывают перегревания, поэтому их попадание на открытое лицо ребенка допустимо.</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Методика проведения солнечных ванн:</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Ребенка необходимо уложить ногами к солнцу, голова должна быть обязательно в тени. Продолжительность первого сеанса – 4 минуты. Затем через каждые 3 ванны надо добавлять 4 минуты; постепенно продолжительность солнечной ванны доводят до 20-30 минут. Во время солнечной ванны ребенок должен менять положение: лежать на спине, боках, животе. Голова малыша защищена панамкой, одежда легкая и светлая. Процедуру следует проводить при температуре воздуха не более 22С, предпочтительное время – утренние или вечерние часы (до 11.00 и после 17.00). Наблюдать за ребенком: при первых признаках перегревания (возбуждение, слабость, капризы, покраснение кожи) его необходимо увести в тень и дать попить. Ребенку абсолютно противопоказано принимать солнечные ванны при температуре воздуха 30С и выше.</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Закаливание водой.</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lastRenderedPageBreak/>
        <w:t>Теплопроводность воды почти в 30 раз, а теплоемкость в 4 раза больше, чем воздуха, отсюда ясно: она оказывает более сильное оздоровительное действие. Главный фактор закаливания при водных процедурах - температура воды. Методика закаливания водой зависит от возраста ребенка и делится на несколько этапов: обтирание, обливание, душ, купание, плавание.</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Первым этапом непосредственного закаливания следует считать обтирание. Его проводят в течение 1-3 недель влажным полотенцем или губкой, последовательно сверху вниз: обтерев водой шею, грудь, руки и спину, вытирают их насухо и растирают до красноты от периферии к сердцу. После этого таким же способом обтирают ноги и ягодицы. Руки и ноги обтирают от пальцев вверх. Вся процедура, включая растирание, не должна длиться более 5 мин. Температуру воды с 34-35 </w:t>
      </w:r>
      <w:proofErr w:type="gramStart"/>
      <w:r w:rsidRPr="00103470">
        <w:rPr>
          <w:rFonts w:eastAsia="Times New Roman"/>
          <w:color w:val="000000"/>
        </w:rPr>
        <w:t>С</w:t>
      </w:r>
      <w:proofErr w:type="gramEnd"/>
      <w:r w:rsidRPr="00103470">
        <w:rPr>
          <w:rFonts w:eastAsia="Times New Roman"/>
          <w:color w:val="000000"/>
        </w:rPr>
        <w:t xml:space="preserve"> постепенно снижают: у дошкольников - с 25-28 С до комнатной температуры. Если в течение 2-4 недель обтирания не вызвали никаких проблем, переходят к следующему этапу - обливанию.</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Обливание - более сильная, чем обтирание, процедура, она требует осторожности. Обливание можно проводить, когда кожа ребенка теплая. После прогулки запрещается проводить закаливающие процедуры, т.к. температура тела должна адаптироваться к комнатной температуре. Начальная температура воды при обливании – 28С, для детей старше 3-х лет – 16С летом и 18С зимой. К полному обливанию переходят за 3-4 дня, обливая сначала ноги, затем спину, грудь, живот, в последнюю очередь – руки. После процедуры кожу вытирают насухо, растирая полотенцем до покраснения. По достижении полного обливания температуру воды снижают на 0,5 </w:t>
      </w:r>
      <w:proofErr w:type="gramStart"/>
      <w:r w:rsidRPr="00103470">
        <w:rPr>
          <w:rFonts w:eastAsia="Times New Roman"/>
          <w:color w:val="000000"/>
        </w:rPr>
        <w:t>С</w:t>
      </w:r>
      <w:proofErr w:type="gramEnd"/>
      <w:r w:rsidRPr="00103470">
        <w:rPr>
          <w:rFonts w:eastAsia="Times New Roman"/>
          <w:color w:val="000000"/>
        </w:rPr>
        <w:t xml:space="preserve"> в день.</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К местным закаливающим процедурам относят полоскание горла и обмывание стоп. Они воздействуют на самые уязвимые для переохлаждения места. Доказана эффективность обмывания стоп водой с постепенно понижаемой температурой, начиная с 35С. Можно использовать метод ножных ванн, или топтания в воде, перед сном. В ванну наливают воду чуть выше уровня щиколотки; ребенок должен потоптаться около 30 сек. Затем ноги растирают и ребенка укладывают спать. Спустя 1-2 дня температуру воды немного, на 2-3 градуса С снижают, а затем за 2-3 месяца доводят ее до 15С для детей раннего и дошкольного возраста. Полоскание горла сначала теплой, затем прохладной, затем холодной водой также дает положительные результаты у детей с 5-6 лет. Горло нужно полоскать 2 раза в день, утром и вечером, начиная с температуры воды 23-25 С. Спустя неделю ее снижают на 1-2 С и так постепенно ее доводят до 7-12 С.</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Интенсивные методы закаливания.</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К интенсивным (нетрадиционным) методам закаливания относят любые методы, при использовании которых возникает хотя бы кратковременный контакт обнаженного тела человека со снегом, ледяной водой, воздухом низкой или очень высокой температуры.  Физиологическая незрелость органов и систем ребенка раннего возраста, в первую очередь нейроэндокринной регуляции служит причиной быстрого развития стадии истощения при его чрезмерном закаливании холодом. Экстремальные сверхсильные </w:t>
      </w:r>
      <w:proofErr w:type="spellStart"/>
      <w:r w:rsidRPr="00103470">
        <w:rPr>
          <w:rFonts w:eastAsia="Times New Roman"/>
          <w:color w:val="000000"/>
        </w:rPr>
        <w:t>холодовые</w:t>
      </w:r>
      <w:proofErr w:type="spellEnd"/>
      <w:r w:rsidRPr="00103470">
        <w:rPr>
          <w:rFonts w:eastAsia="Times New Roman"/>
          <w:color w:val="000000"/>
        </w:rPr>
        <w:t xml:space="preserve"> нагрузки вызывают мощную перестройку состояния всех физиологических процессов.</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Интенсивное закаливание низкими температурами.</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За последние годы появились энтузиасты «</w:t>
      </w:r>
      <w:proofErr w:type="spellStart"/>
      <w:r w:rsidRPr="00103470">
        <w:rPr>
          <w:rFonts w:eastAsia="Times New Roman"/>
          <w:color w:val="000000"/>
        </w:rPr>
        <w:t>моржевания</w:t>
      </w:r>
      <w:proofErr w:type="spellEnd"/>
      <w:r w:rsidRPr="00103470">
        <w:rPr>
          <w:rFonts w:eastAsia="Times New Roman"/>
          <w:color w:val="000000"/>
        </w:rPr>
        <w:t xml:space="preserve">» - хождение по снегу босиком, без одежды, обливания и купание в ледяной воде. Практически все специалисты считают, что купание в ледяной воде противопоказано детям раннего возраста. Если родителей не удается убедить отказаться от применения экстремально низких температур, то необходимо </w:t>
      </w:r>
      <w:r w:rsidRPr="00103470">
        <w:rPr>
          <w:rFonts w:eastAsia="Times New Roman"/>
          <w:color w:val="000000"/>
        </w:rPr>
        <w:lastRenderedPageBreak/>
        <w:t xml:space="preserve">познакомить родителей с оптимальной </w:t>
      </w:r>
      <w:proofErr w:type="gramStart"/>
      <w:r w:rsidRPr="00103470">
        <w:rPr>
          <w:rFonts w:eastAsia="Times New Roman"/>
          <w:color w:val="000000"/>
        </w:rPr>
        <w:t>в методикой</w:t>
      </w:r>
      <w:proofErr w:type="gramEnd"/>
      <w:r w:rsidRPr="00103470">
        <w:rPr>
          <w:rFonts w:eastAsia="Times New Roman"/>
          <w:color w:val="000000"/>
        </w:rPr>
        <w:t xml:space="preserve"> использования низких температур (обливание водой с температурой 3-4 С, купание в ледяной воде 1-4 минуты в домашней ванне).</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Интенсивное закаливание высокими температурами.</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Для выполнения этой процедуры нужно намочить салфетку в воде температурой 40С и обтереть тело ребенка: сначала руки (до локтей), плечи. Постепенно площадь обтирании увеличивают (грудь-живот-спина-ноги). Продолжительность процедуры - 3-3,5 мин. После первых процедур можно обтереть сухим полотенцем. В дальнейшем </w:t>
      </w:r>
      <w:proofErr w:type="spellStart"/>
      <w:r w:rsidRPr="00103470">
        <w:rPr>
          <w:rFonts w:eastAsia="Times New Roman"/>
          <w:color w:val="000000"/>
        </w:rPr>
        <w:t>егоможно</w:t>
      </w:r>
      <w:proofErr w:type="spellEnd"/>
      <w:r w:rsidRPr="00103470">
        <w:rPr>
          <w:rFonts w:eastAsia="Times New Roman"/>
          <w:color w:val="000000"/>
        </w:rPr>
        <w:t xml:space="preserve"> не вытирать, но ребенок должен двигаться. Если у ребенка появляется озноб, закаливание следует прекратить. Механизм действия испарительного закаливания такой же, как и </w:t>
      </w:r>
      <w:proofErr w:type="spellStart"/>
      <w:r w:rsidRPr="00103470">
        <w:rPr>
          <w:rFonts w:eastAsia="Times New Roman"/>
          <w:color w:val="000000"/>
        </w:rPr>
        <w:t>призакаливании</w:t>
      </w:r>
      <w:proofErr w:type="spellEnd"/>
      <w:r w:rsidRPr="00103470">
        <w:rPr>
          <w:rFonts w:eastAsia="Times New Roman"/>
          <w:color w:val="000000"/>
        </w:rPr>
        <w:t xml:space="preserve"> холодной водой, происходит увеличение теплоотдачи за </w:t>
      </w:r>
      <w:proofErr w:type="spellStart"/>
      <w:r w:rsidRPr="00103470">
        <w:rPr>
          <w:rFonts w:eastAsia="Times New Roman"/>
          <w:color w:val="000000"/>
        </w:rPr>
        <w:t>счетиспарения</w:t>
      </w:r>
      <w:proofErr w:type="spellEnd"/>
      <w:r w:rsidRPr="00103470">
        <w:rPr>
          <w:rFonts w:eastAsia="Times New Roman"/>
          <w:color w:val="000000"/>
        </w:rPr>
        <w:t xml:space="preserve">. К интенсивным методам закаливания высокими температурами можно </w:t>
      </w:r>
      <w:proofErr w:type="spellStart"/>
      <w:r w:rsidRPr="00103470">
        <w:rPr>
          <w:rFonts w:eastAsia="Times New Roman"/>
          <w:color w:val="000000"/>
        </w:rPr>
        <w:t>отнестиболее</w:t>
      </w:r>
      <w:proofErr w:type="spellEnd"/>
      <w:r w:rsidRPr="00103470">
        <w:rPr>
          <w:rFonts w:eastAsia="Times New Roman"/>
          <w:color w:val="000000"/>
        </w:rPr>
        <w:t xml:space="preserve"> традиционные в России сауну и русскую баню. В сауне используют высокую температуру воздуха (60-90С) в парной с низкой влажностью и охлаждением в бассейне с температурой воды, 3-20 С, а зимой - купание в снегу. При отсутствии противопоказаний ребенок может посещать сауну с 3-4 лет 1 раз в неделю. Сначала следует ограничиться одним заходом на 5-7 минут при температуре в парной около 80С и поместить ребенка на высоте верхней полки. Затем можно увеличить количество заходов до 3-х, каждый на 10 мин с последующим охлаждением. Во многих регионах нашей страны широко используется закаливающий эффект русской бани. В его основе - строгое соблюдение контрастного цикла «нагревание-охлаждение-отдых». Париться и принимать прохладный душ следует примерно одинаковое время, а отдыхать – в 2 раза дольше.</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Формула закаливающего цикла 1:1:2</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Дли детей раннего возраста, только привыкающих к русской бане достаточно одного цикла. В парильном отделении сначала следует находиться не более 3мин, через несколько посещений можно увеличивать время пребывания в нем до 5 мин. Поначалу охлаждение лучше осуществлять методом обливания, затем - холодным душем, купанием в холодной воде, в том числе и в проруби, обтиранием снегом. Постепенно количество заходов в парную увеличивают до 4-5. Для детей 5-6 лет, особенно при первых посещениях, температура не должна превышать 60 ОС, а время пребывания в ней - не более 4-5 мин при чередовании с приемами прохладного душа, (25 С) в течение 30-40 с. По мере повторения процедур, соответственно, тренировки механизмов терморегуляции температуру воздуха в парилке постепенно следует увеличить до 80 С, а время пребывания довести до 6-1О мин. За одно посещение бани такие процедуры повторяют 3 раза. Затем пребывание в парной можно чередовать с плаванием (обязательно в медленном темпе) в бассейне с температурой воды 25С в течение 1-1,5 мин. </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Противопоказания к интенсивным методам закаливания высокими и низкими температурами:</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w:t>
      </w:r>
      <w:r w:rsidRPr="00103470">
        <w:rPr>
          <w:rFonts w:eastAsia="Times New Roman"/>
          <w:color w:val="000000"/>
        </w:rPr>
        <w:tab/>
        <w:t>перинатальное поражение ЦНС (для детей раннего возраста);</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w:t>
      </w:r>
      <w:r w:rsidRPr="00103470">
        <w:rPr>
          <w:rFonts w:eastAsia="Times New Roman"/>
          <w:color w:val="000000"/>
        </w:rPr>
        <w:tab/>
      </w:r>
      <w:proofErr w:type="spellStart"/>
      <w:r w:rsidRPr="00103470">
        <w:rPr>
          <w:rFonts w:eastAsia="Times New Roman"/>
          <w:color w:val="000000"/>
        </w:rPr>
        <w:t>постгипоксическая</w:t>
      </w:r>
      <w:proofErr w:type="spellEnd"/>
      <w:r w:rsidRPr="00103470">
        <w:rPr>
          <w:rFonts w:eastAsia="Times New Roman"/>
          <w:color w:val="000000"/>
        </w:rPr>
        <w:t xml:space="preserve"> энцефалопатия;</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w:t>
      </w:r>
      <w:r w:rsidRPr="00103470">
        <w:rPr>
          <w:rFonts w:eastAsia="Times New Roman"/>
          <w:color w:val="000000"/>
        </w:rPr>
        <w:tab/>
        <w:t>судорожный синдром (судорожная готовность, эпилептиформные судороги, эпилепсия);</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w:t>
      </w:r>
      <w:r w:rsidRPr="00103470">
        <w:rPr>
          <w:rFonts w:eastAsia="Times New Roman"/>
          <w:color w:val="000000"/>
        </w:rPr>
        <w:tab/>
        <w:t xml:space="preserve">хронические заболевания в стадии </w:t>
      </w:r>
      <w:proofErr w:type="spellStart"/>
      <w:r w:rsidRPr="00103470">
        <w:rPr>
          <w:rFonts w:eastAsia="Times New Roman"/>
          <w:color w:val="000000"/>
        </w:rPr>
        <w:t>суб</w:t>
      </w:r>
      <w:proofErr w:type="spellEnd"/>
      <w:r w:rsidRPr="00103470">
        <w:rPr>
          <w:rFonts w:eastAsia="Times New Roman"/>
          <w:color w:val="000000"/>
        </w:rPr>
        <w:t>- и декомпенсации;</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lastRenderedPageBreak/>
        <w:t>•</w:t>
      </w:r>
      <w:r w:rsidRPr="00103470">
        <w:rPr>
          <w:rFonts w:eastAsia="Times New Roman"/>
          <w:color w:val="000000"/>
        </w:rPr>
        <w:tab/>
        <w:t>врожденные пороки сердца.</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Контрастное закаливание.</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Контрастное закаливание - переходная ступень между традиционным и интенсивным (нетрадиционным) закаливанием. Это контрастные ножные ванны, контрастное обтирание, контрастный душ. Контрастное закаливание эффективнее, чем закаливание только низкими или высокими температурами. Метод основан на том, что на коже и в </w:t>
      </w:r>
      <w:proofErr w:type="spellStart"/>
      <w:r w:rsidRPr="00103470">
        <w:rPr>
          <w:rFonts w:eastAsia="Times New Roman"/>
          <w:color w:val="000000"/>
        </w:rPr>
        <w:t>подкожнойклетчатке</w:t>
      </w:r>
      <w:proofErr w:type="spellEnd"/>
      <w:r w:rsidRPr="00103470">
        <w:rPr>
          <w:rFonts w:eastAsia="Times New Roman"/>
          <w:color w:val="000000"/>
        </w:rPr>
        <w:t xml:space="preserve"> ребенка есть и </w:t>
      </w:r>
      <w:proofErr w:type="spellStart"/>
      <w:r w:rsidRPr="00103470">
        <w:rPr>
          <w:rFonts w:eastAsia="Times New Roman"/>
          <w:color w:val="000000"/>
        </w:rPr>
        <w:t>холодовые</w:t>
      </w:r>
      <w:proofErr w:type="spellEnd"/>
      <w:r w:rsidRPr="00103470">
        <w:rPr>
          <w:rFonts w:eastAsia="Times New Roman"/>
          <w:color w:val="000000"/>
        </w:rPr>
        <w:t xml:space="preserve">, и тепловые рецепторы, количество последних в 10 раз меньше. Реакция на </w:t>
      </w:r>
      <w:proofErr w:type="spellStart"/>
      <w:r w:rsidRPr="00103470">
        <w:rPr>
          <w:rFonts w:eastAsia="Times New Roman"/>
          <w:color w:val="000000"/>
        </w:rPr>
        <w:t>холодовой</w:t>
      </w:r>
      <w:proofErr w:type="spellEnd"/>
      <w:r w:rsidRPr="00103470">
        <w:rPr>
          <w:rFonts w:eastAsia="Times New Roman"/>
          <w:color w:val="000000"/>
        </w:rPr>
        <w:t xml:space="preserve"> раздражитель (спазм сосудов) сформирована уже к моменту рождения ребенка, а </w:t>
      </w:r>
      <w:proofErr w:type="spellStart"/>
      <w:r w:rsidRPr="00103470">
        <w:rPr>
          <w:rFonts w:eastAsia="Times New Roman"/>
          <w:color w:val="000000"/>
        </w:rPr>
        <w:t>вазодилатация</w:t>
      </w:r>
      <w:proofErr w:type="spellEnd"/>
      <w:r w:rsidRPr="00103470">
        <w:rPr>
          <w:rFonts w:eastAsia="Times New Roman"/>
          <w:color w:val="000000"/>
        </w:rPr>
        <w:t xml:space="preserve"> при тепловом раздражении выражена слабо. Именно поэтому, чтобы тренировать реакции приспособления организма к действию разных температур, необходимо использовать разнонаправленное температурное воздействие, что и называется контрастом. Контрастные температуры (методика их использования для каждой возрастной категории имеет свои особенности) повышают эффективность закаливающих процедур. Контрастные ванны для ног и их обливание – прекрасный метод закаливания, особенно полезный для ЧБД.</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Формула контрастных водных процедур:</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Возраст детей</w:t>
      </w:r>
      <w:r w:rsidRPr="00103470">
        <w:rPr>
          <w:rFonts w:eastAsia="Times New Roman"/>
          <w:color w:val="000000"/>
        </w:rPr>
        <w:tab/>
        <w:t>1-3 года</w:t>
      </w:r>
      <w:r w:rsidRPr="00103470">
        <w:rPr>
          <w:rFonts w:eastAsia="Times New Roman"/>
          <w:color w:val="000000"/>
        </w:rPr>
        <w:tab/>
        <w:t>3-7 лет</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ab/>
        <w:t>Тепло-Холод-Тепло</w:t>
      </w:r>
      <w:r w:rsidRPr="00103470">
        <w:rPr>
          <w:rFonts w:eastAsia="Times New Roman"/>
          <w:color w:val="000000"/>
        </w:rPr>
        <w:tab/>
        <w:t>Холод-Тепло-Холод</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 xml:space="preserve">Суть процедуры заключается в смене раздражающих факторов - теплую (38-40 </w:t>
      </w:r>
      <w:proofErr w:type="gramStart"/>
      <w:r w:rsidRPr="00103470">
        <w:rPr>
          <w:rFonts w:eastAsia="Times New Roman"/>
          <w:color w:val="000000"/>
        </w:rPr>
        <w:t>С)и</w:t>
      </w:r>
      <w:proofErr w:type="gramEnd"/>
      <w:r w:rsidRPr="00103470">
        <w:rPr>
          <w:rFonts w:eastAsia="Times New Roman"/>
          <w:color w:val="000000"/>
        </w:rPr>
        <w:t xml:space="preserve"> холодную (34 С) воду. Постепенно разрыв увеличивают: холодную воду доводят до 28 С, детям старше 3 лет - до 16 С. Ножные ванны рекомендуется принимать 3-6 раз н день: в холодной воде ножки ребенка держат всего 5-20 с, в горячей - 1-2 мин. У здоровых детей процедуру закапчивают холодной водой, а у ослабленных - горячей.</w:t>
      </w:r>
    </w:p>
    <w:p w:rsidR="00E83C50"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Прогулки:</w:t>
      </w:r>
    </w:p>
    <w:p w:rsidR="007B75E8" w:rsidRPr="00103470" w:rsidRDefault="00E83C50" w:rsidP="00103470">
      <w:pPr>
        <w:spacing w:before="100" w:beforeAutospacing="1" w:after="100" w:afterAutospacing="1"/>
        <w:jc w:val="both"/>
        <w:rPr>
          <w:rFonts w:eastAsia="Times New Roman"/>
          <w:color w:val="000000"/>
        </w:rPr>
      </w:pPr>
      <w:r w:rsidRPr="00103470">
        <w:rPr>
          <w:rFonts w:eastAsia="Times New Roman"/>
          <w:color w:val="000000"/>
        </w:rPr>
        <w:t>Дети после 1,5 лет гуляют не менее 2 раз в день по 2,5 – 3 часа при температуре не ниже -15 – 16 С. Летом время прогулки не ограничено.</w:t>
      </w:r>
      <w:r w:rsidR="007B75E8" w:rsidRPr="00103470">
        <w:rPr>
          <w:rFonts w:eastAsia="Times New Roman"/>
          <w:color w:val="000000"/>
        </w:rPr>
        <w:br/>
      </w:r>
    </w:p>
    <w:p w:rsidR="007B75E8" w:rsidRPr="00103470" w:rsidRDefault="007B75E8" w:rsidP="00103470">
      <w:pPr>
        <w:spacing w:before="100" w:beforeAutospacing="1" w:after="100" w:afterAutospacing="1"/>
        <w:rPr>
          <w:rFonts w:eastAsia="Times New Roman"/>
          <w:color w:val="000000"/>
        </w:rPr>
      </w:pPr>
      <w:r w:rsidRPr="00103470">
        <w:rPr>
          <w:rFonts w:eastAsia="Times New Roman"/>
          <w:color w:val="000000"/>
        </w:rPr>
        <w:br/>
      </w:r>
    </w:p>
    <w:p w:rsidR="007B75E8" w:rsidRPr="00103470" w:rsidRDefault="007B75E8" w:rsidP="00103470">
      <w:pPr>
        <w:spacing w:before="100" w:beforeAutospacing="1" w:after="100" w:afterAutospacing="1"/>
        <w:rPr>
          <w:rFonts w:eastAsia="Times New Roman"/>
          <w:color w:val="000000"/>
        </w:rPr>
      </w:pPr>
      <w:r w:rsidRPr="00103470">
        <w:rPr>
          <w:rFonts w:eastAsia="Times New Roman"/>
          <w:color w:val="000000"/>
        </w:rPr>
        <w:br/>
      </w:r>
    </w:p>
    <w:p w:rsidR="007B75E8" w:rsidRPr="00103470" w:rsidRDefault="007B75E8" w:rsidP="00103470">
      <w:pPr>
        <w:spacing w:before="100" w:beforeAutospacing="1" w:after="100" w:afterAutospacing="1"/>
        <w:rPr>
          <w:rFonts w:eastAsia="Times New Roman"/>
          <w:color w:val="000000"/>
        </w:rPr>
      </w:pPr>
      <w:r w:rsidRPr="00103470">
        <w:rPr>
          <w:rFonts w:eastAsia="Times New Roman"/>
          <w:color w:val="000000"/>
        </w:rPr>
        <w:br/>
      </w:r>
    </w:p>
    <w:p w:rsidR="007B75E8" w:rsidRPr="00103470" w:rsidRDefault="007B75E8" w:rsidP="00103470">
      <w:pPr>
        <w:spacing w:before="100" w:beforeAutospacing="1" w:after="100" w:afterAutospacing="1"/>
        <w:rPr>
          <w:rFonts w:eastAsia="Times New Roman"/>
          <w:color w:val="000000"/>
        </w:rPr>
      </w:pPr>
      <w:r w:rsidRPr="00103470">
        <w:rPr>
          <w:rFonts w:eastAsia="Times New Roman"/>
          <w:color w:val="000000"/>
        </w:rPr>
        <w:br/>
      </w:r>
    </w:p>
    <w:p w:rsidR="00435C93" w:rsidRDefault="00435C93" w:rsidP="00103470">
      <w:pPr>
        <w:spacing w:before="100" w:beforeAutospacing="1" w:after="100" w:afterAutospacing="1"/>
        <w:rPr>
          <w:rFonts w:eastAsia="Times New Roman"/>
          <w:color w:val="000000"/>
        </w:rPr>
      </w:pPr>
    </w:p>
    <w:p w:rsidR="00103470" w:rsidRPr="00103470" w:rsidRDefault="00103470" w:rsidP="00103470">
      <w:pPr>
        <w:spacing w:before="100" w:beforeAutospacing="1" w:after="100" w:afterAutospacing="1"/>
        <w:rPr>
          <w:rFonts w:eastAsia="Times New Roman"/>
          <w:color w:val="000000"/>
        </w:rPr>
      </w:pPr>
    </w:p>
    <w:p w:rsidR="00BF5508" w:rsidRPr="00103470" w:rsidRDefault="00BF5508" w:rsidP="00103470">
      <w:pPr>
        <w:shd w:val="clear" w:color="auto" w:fill="FFFFFF"/>
        <w:spacing w:before="264"/>
        <w:jc w:val="right"/>
      </w:pPr>
      <w:r w:rsidRPr="00103470">
        <w:rPr>
          <w:b/>
        </w:rPr>
        <w:lastRenderedPageBreak/>
        <w:t>ПРИЛОЖЕНИЕ 2</w:t>
      </w:r>
    </w:p>
    <w:p w:rsidR="005432A4" w:rsidRPr="00103470" w:rsidRDefault="005432A4" w:rsidP="00103470">
      <w:pPr>
        <w:shd w:val="clear" w:color="auto" w:fill="FFFFFF"/>
        <w:spacing w:before="264"/>
        <w:jc w:val="center"/>
        <w:rPr>
          <w:b/>
        </w:rPr>
      </w:pPr>
      <w:r w:rsidRPr="00103470">
        <w:rPr>
          <w:b/>
        </w:rPr>
        <w:t>Организация диспансерного наблюдения детей преддошкольного и дошкольного возраста.</w:t>
      </w:r>
    </w:p>
    <w:p w:rsidR="00E83C50" w:rsidRPr="00103470" w:rsidRDefault="00E83C50" w:rsidP="00103470">
      <w:pPr>
        <w:shd w:val="clear" w:color="auto" w:fill="FFFFFF"/>
        <w:spacing w:before="264"/>
        <w:jc w:val="center"/>
        <w:rPr>
          <w:b/>
        </w:rPr>
      </w:pPr>
    </w:p>
    <w:p w:rsidR="00103470" w:rsidRDefault="00E83C50" w:rsidP="00103470">
      <w:pPr>
        <w:shd w:val="clear" w:color="auto" w:fill="FFFFFF"/>
        <w:jc w:val="both"/>
      </w:pPr>
      <w:r w:rsidRPr="00103470">
        <w:t>Одной из важнейших сторон диспансеризации детей преддошкольного и дошкольного возраста являются периодические профилактические осмотры всех детей с целью укрепления и сохранения их здоровья, наблюдение за развитием и активное выявление начальных форм заболевания; динамическое наблюдение за больными детьми, взятыми на диспансерный учет и проведение оздоровительных мероприятий с ними.</w:t>
      </w:r>
    </w:p>
    <w:p w:rsidR="00E83C50" w:rsidRPr="00103470" w:rsidRDefault="00E83C50" w:rsidP="00103470">
      <w:pPr>
        <w:shd w:val="clear" w:color="auto" w:fill="FFFFFF"/>
        <w:jc w:val="both"/>
      </w:pPr>
      <w:r w:rsidRPr="00A76336">
        <w:rPr>
          <w:b/>
        </w:rPr>
        <w:t>Диспансеризация</w:t>
      </w:r>
      <w:r w:rsidRPr="00103470">
        <w:t xml:space="preserve"> – это активное динамическое наблюдение за состоянием здоровья детей, с целью раннего выявления заболеваний. Всемирная организация здравоохранения определяет здоровье как «состояние полного физического, душевного и социального благополучия».</w:t>
      </w:r>
    </w:p>
    <w:p w:rsidR="00A76336" w:rsidRDefault="00A76336" w:rsidP="00103470">
      <w:pPr>
        <w:shd w:val="clear" w:color="auto" w:fill="FFFFFF"/>
        <w:jc w:val="center"/>
      </w:pPr>
    </w:p>
    <w:p w:rsidR="00103470" w:rsidRPr="00A76336" w:rsidRDefault="00E83C50" w:rsidP="00103470">
      <w:pPr>
        <w:shd w:val="clear" w:color="auto" w:fill="FFFFFF"/>
        <w:jc w:val="center"/>
        <w:rPr>
          <w:b/>
        </w:rPr>
      </w:pPr>
      <w:r w:rsidRPr="00A76336">
        <w:rPr>
          <w:b/>
        </w:rPr>
        <w:t>Кратность и возрастные периоды обследования детей врачом-педиатром и врачами узких специальностей:</w:t>
      </w:r>
    </w:p>
    <w:p w:rsidR="00E83C50" w:rsidRPr="00103470" w:rsidRDefault="00E83C50" w:rsidP="00103470">
      <w:pPr>
        <w:shd w:val="clear" w:color="auto" w:fill="FFFFFF"/>
        <w:jc w:val="both"/>
      </w:pPr>
      <w:r w:rsidRPr="00103470">
        <w:t xml:space="preserve">В 1 год дети осматриваются педиатром, а также неврологом, хирургом, травматологом-ортопедом, окулистом, стоматологом, ЛОР-врачом; детям проводят исследование крови, мочи, кала. Детей второго года жизни осматривает педиатр раз в квартал. Дети третьего года жизни осматриваются педиатром раз в полгода. В 3 года кроме перечисленных специалистов детей обследует логопед. Дети четвертого и пятого года жизни осматриваются педиатром раз в год, другие специалисты – по показаниям. В 6 и 7 лет проводится дополнительный осмотр дерматологом, психологом и кроме анализов крови, мочи и кала, осуществляется определение глюкозы в моче, на основании базовой скрининг-программы проводится оценка состояния осанки, стопы, остроты зрения, слуха, динамометрия. Оценивается физическая подготовленность, определяется медицинская группа для занятий физкультурой. В 7 лет детям при плановой диспансеризации измеряется артериальное давление. </w:t>
      </w:r>
    </w:p>
    <w:p w:rsidR="00E83C50" w:rsidRPr="00103470" w:rsidRDefault="00E83C50" w:rsidP="00103470">
      <w:pPr>
        <w:shd w:val="clear" w:color="auto" w:fill="FFFFFF"/>
        <w:jc w:val="both"/>
      </w:pPr>
      <w:r w:rsidRPr="00103470">
        <w:t xml:space="preserve">Для детей, готовящихся к поступлению в дошкольное учреждение и школу, в заключении дается прогноз адаптации и намечаются мероприятия, направленные на повышение адаптационных и защитных возможностей ребенка в период подготовки к изменению </w:t>
      </w:r>
      <w:proofErr w:type="spellStart"/>
      <w:r w:rsidRPr="00103470">
        <w:t>микросоциальных</w:t>
      </w:r>
      <w:proofErr w:type="spellEnd"/>
      <w:r w:rsidRPr="00103470">
        <w:t xml:space="preserve"> условий, при необходимости назначаются дополнительные обследования. </w:t>
      </w:r>
    </w:p>
    <w:p w:rsidR="00E83C50" w:rsidRPr="00103470" w:rsidRDefault="00E83C50" w:rsidP="00103470">
      <w:pPr>
        <w:shd w:val="clear" w:color="auto" w:fill="FFFFFF"/>
        <w:jc w:val="both"/>
      </w:pPr>
      <w:r w:rsidRPr="00103470">
        <w:t>При выявлении во время плановой диспансеризации у детей хронических заболеваний, врожденных пороков развития, они подлежат диспансерному наблюдению у различных специалистов по учетной форме 030/у, в сроки, которые зависят от вида патологии. Тем не менее, такие дети продолжают наблюдаться педиатром в плановом порядке в декретированные сроки.</w:t>
      </w:r>
    </w:p>
    <w:p w:rsidR="00E83C50" w:rsidRPr="00103470" w:rsidRDefault="00E83C50" w:rsidP="00103470">
      <w:pPr>
        <w:shd w:val="clear" w:color="auto" w:fill="FFFFFF"/>
        <w:spacing w:before="264"/>
        <w:jc w:val="both"/>
      </w:pPr>
    </w:p>
    <w:p w:rsidR="00103470" w:rsidRDefault="00103470" w:rsidP="00103470">
      <w:pPr>
        <w:shd w:val="clear" w:color="auto" w:fill="FFFFFF"/>
        <w:spacing w:before="264"/>
        <w:jc w:val="right"/>
        <w:rPr>
          <w:b/>
        </w:rPr>
      </w:pPr>
    </w:p>
    <w:p w:rsidR="00103470" w:rsidRDefault="00103470" w:rsidP="00103470">
      <w:pPr>
        <w:shd w:val="clear" w:color="auto" w:fill="FFFFFF"/>
        <w:spacing w:before="264"/>
        <w:jc w:val="right"/>
        <w:rPr>
          <w:b/>
        </w:rPr>
      </w:pPr>
    </w:p>
    <w:p w:rsidR="00103470" w:rsidRDefault="00103470" w:rsidP="00103470">
      <w:pPr>
        <w:shd w:val="clear" w:color="auto" w:fill="FFFFFF"/>
        <w:spacing w:before="264"/>
        <w:jc w:val="right"/>
        <w:rPr>
          <w:b/>
        </w:rPr>
      </w:pPr>
    </w:p>
    <w:p w:rsidR="00103470" w:rsidRDefault="00103470" w:rsidP="00103470">
      <w:pPr>
        <w:shd w:val="clear" w:color="auto" w:fill="FFFFFF"/>
        <w:spacing w:before="264"/>
        <w:jc w:val="right"/>
        <w:rPr>
          <w:b/>
        </w:rPr>
      </w:pPr>
    </w:p>
    <w:p w:rsidR="00103470" w:rsidRDefault="00103470" w:rsidP="00103470">
      <w:pPr>
        <w:shd w:val="clear" w:color="auto" w:fill="FFFFFF"/>
        <w:spacing w:before="264"/>
        <w:jc w:val="right"/>
        <w:rPr>
          <w:b/>
        </w:rPr>
      </w:pPr>
    </w:p>
    <w:p w:rsidR="00103470" w:rsidRDefault="00103470" w:rsidP="00103470">
      <w:pPr>
        <w:shd w:val="clear" w:color="auto" w:fill="FFFFFF"/>
        <w:spacing w:before="264"/>
        <w:jc w:val="right"/>
        <w:rPr>
          <w:b/>
        </w:rPr>
      </w:pPr>
    </w:p>
    <w:p w:rsidR="00103470" w:rsidRDefault="00103470" w:rsidP="00103470">
      <w:pPr>
        <w:shd w:val="clear" w:color="auto" w:fill="FFFFFF"/>
        <w:spacing w:before="264"/>
        <w:jc w:val="right"/>
        <w:rPr>
          <w:b/>
        </w:rPr>
      </w:pPr>
    </w:p>
    <w:p w:rsidR="005432A4" w:rsidRPr="00103470" w:rsidRDefault="005432A4" w:rsidP="00103470">
      <w:pPr>
        <w:shd w:val="clear" w:color="auto" w:fill="FFFFFF"/>
        <w:spacing w:before="264"/>
        <w:jc w:val="right"/>
      </w:pPr>
      <w:r w:rsidRPr="00103470">
        <w:rPr>
          <w:b/>
        </w:rPr>
        <w:lastRenderedPageBreak/>
        <w:t>ПРИЛОЖЕНИЕ 3</w:t>
      </w:r>
    </w:p>
    <w:p w:rsidR="005432A4" w:rsidRPr="00103470" w:rsidRDefault="005432A4" w:rsidP="00103470">
      <w:pPr>
        <w:tabs>
          <w:tab w:val="left" w:pos="0"/>
        </w:tabs>
        <w:jc w:val="both"/>
        <w:rPr>
          <w:b/>
        </w:rPr>
      </w:pPr>
    </w:p>
    <w:p w:rsidR="005432A4" w:rsidRPr="00103470" w:rsidRDefault="005432A4" w:rsidP="00103470">
      <w:pPr>
        <w:jc w:val="center"/>
        <w:rPr>
          <w:b/>
        </w:rPr>
      </w:pPr>
      <w:r w:rsidRPr="00103470">
        <w:rPr>
          <w:b/>
        </w:rPr>
        <w:t xml:space="preserve">Подготовка к поступлению в детское дошкольное учреждение </w:t>
      </w:r>
    </w:p>
    <w:p w:rsidR="005432A4" w:rsidRPr="00103470" w:rsidRDefault="005432A4" w:rsidP="00103470">
      <w:pPr>
        <w:jc w:val="center"/>
        <w:rPr>
          <w:b/>
        </w:rPr>
      </w:pPr>
    </w:p>
    <w:p w:rsidR="005432A4" w:rsidRPr="00103470" w:rsidRDefault="005432A4" w:rsidP="00103470">
      <w:pPr>
        <w:jc w:val="both"/>
        <w:rPr>
          <w:rFonts w:eastAsia="Times New Roman"/>
        </w:rPr>
      </w:pPr>
      <w:r w:rsidRPr="00103470">
        <w:rPr>
          <w:rFonts w:eastAsia="Times New Roman"/>
        </w:rPr>
        <w:t>1. За 1−2 месяца до поступления в ДДУ желательно максимально приблизить домашний режим ребенка к режиму ДДУ, включая режим питания, расширение организационных контактов ребенка и контроля санитарно-гигиенических навыков.</w:t>
      </w:r>
    </w:p>
    <w:p w:rsidR="005432A4" w:rsidRPr="00103470" w:rsidRDefault="005432A4" w:rsidP="00103470">
      <w:pPr>
        <w:jc w:val="both"/>
        <w:rPr>
          <w:rFonts w:eastAsia="Times New Roman"/>
        </w:rPr>
      </w:pPr>
      <w:r w:rsidRPr="00103470">
        <w:rPr>
          <w:rFonts w:eastAsia="Times New Roman"/>
        </w:rPr>
        <w:t>2. Ликвидировать вредные привычки (укачивание, кормление из бутылочки, пользование пустышкой и т.д.)</w:t>
      </w:r>
    </w:p>
    <w:p w:rsidR="005432A4" w:rsidRPr="00103470" w:rsidRDefault="005432A4" w:rsidP="00103470">
      <w:pPr>
        <w:jc w:val="both"/>
        <w:rPr>
          <w:rFonts w:eastAsia="Times New Roman"/>
        </w:rPr>
      </w:pPr>
      <w:r w:rsidRPr="00103470">
        <w:rPr>
          <w:rFonts w:eastAsia="Times New Roman"/>
        </w:rPr>
        <w:t xml:space="preserve">3. Минимум за месяц до поступления в ДДУ должны быть завершены все прививки, так как любая прививка </w:t>
      </w:r>
      <w:proofErr w:type="spellStart"/>
      <w:r w:rsidRPr="00103470">
        <w:rPr>
          <w:rFonts w:eastAsia="Times New Roman"/>
        </w:rPr>
        <w:t>транзиторно</w:t>
      </w:r>
      <w:proofErr w:type="spellEnd"/>
      <w:r w:rsidRPr="00103470">
        <w:rPr>
          <w:rFonts w:eastAsia="Times New Roman"/>
        </w:rPr>
        <w:t xml:space="preserve"> снижает общую иммунологическую защищенность организма в период формирования специфического прививочного иммунитета.</w:t>
      </w:r>
    </w:p>
    <w:p w:rsidR="005432A4" w:rsidRPr="00103470" w:rsidRDefault="005432A4" w:rsidP="00103470">
      <w:pPr>
        <w:jc w:val="both"/>
        <w:rPr>
          <w:rFonts w:eastAsia="Times New Roman"/>
        </w:rPr>
      </w:pPr>
      <w:r w:rsidRPr="00103470">
        <w:rPr>
          <w:rFonts w:eastAsia="Times New Roman"/>
        </w:rPr>
        <w:t>4. Мать должна иметь «резерв времени», чтобы приучать ребенка к режиму ДДУ, т.е. 1−2 месяца до выхода на работу.</w:t>
      </w:r>
    </w:p>
    <w:p w:rsidR="005432A4" w:rsidRPr="00103470" w:rsidRDefault="005432A4" w:rsidP="00103470">
      <w:pPr>
        <w:jc w:val="both"/>
        <w:rPr>
          <w:rFonts w:eastAsia="Times New Roman"/>
        </w:rPr>
      </w:pPr>
      <w:r w:rsidRPr="00103470">
        <w:rPr>
          <w:rFonts w:eastAsia="Times New Roman"/>
        </w:rPr>
        <w:t>5. В первые 2−3 недели посещения ДДУ желательно брать ребенка домой после обеда (т.е. после 12.30).</w:t>
      </w:r>
    </w:p>
    <w:p w:rsidR="005432A4" w:rsidRPr="00103470" w:rsidRDefault="005432A4" w:rsidP="00103470">
      <w:pPr>
        <w:jc w:val="both"/>
        <w:rPr>
          <w:rFonts w:eastAsia="Times New Roman"/>
        </w:rPr>
      </w:pPr>
      <w:r w:rsidRPr="00103470">
        <w:rPr>
          <w:rFonts w:eastAsia="Times New Roman"/>
        </w:rPr>
        <w:t xml:space="preserve">6. Выписка из поликлиники для ДДУ должна содержать: подробные сведения о состоянии здоровья ребенка, особенности его развития, результаты лабораторных исследований, консультациях специалистов, даты проведения профилактических прививок и реакций на них, перенесенные заболевания, проведенной подготовки к наступлению в ДДУ с подробными рекомендациями по оздоровлению ребенка в период адаптации и в </w:t>
      </w:r>
    </w:p>
    <w:p w:rsidR="005432A4" w:rsidRPr="00103470" w:rsidRDefault="005432A4" w:rsidP="00103470">
      <w:pPr>
        <w:jc w:val="both"/>
        <w:rPr>
          <w:rFonts w:eastAsia="Times New Roman"/>
        </w:rPr>
      </w:pPr>
      <w:r w:rsidRPr="00103470">
        <w:rPr>
          <w:rFonts w:eastAsia="Times New Roman"/>
        </w:rPr>
        <w:t>последующее время.</w:t>
      </w:r>
    </w:p>
    <w:p w:rsidR="005432A4" w:rsidRPr="00103470" w:rsidRDefault="005432A4" w:rsidP="00103470">
      <w:pPr>
        <w:jc w:val="both"/>
        <w:rPr>
          <w:rFonts w:eastAsia="Times New Roman"/>
        </w:rPr>
      </w:pPr>
      <w:r w:rsidRPr="00103470">
        <w:rPr>
          <w:rFonts w:eastAsia="Times New Roman"/>
        </w:rPr>
        <w:t>Соблюдение всех правил позволяет уменьшать до минимума степень тяжелой адаптации к ДДУ у любого здорового ребенка.</w:t>
      </w:r>
    </w:p>
    <w:p w:rsidR="005432A4" w:rsidRPr="00103470" w:rsidRDefault="005432A4" w:rsidP="00103470">
      <w:pPr>
        <w:jc w:val="both"/>
        <w:rPr>
          <w:rFonts w:eastAsia="Times New Roman"/>
        </w:rPr>
      </w:pPr>
    </w:p>
    <w:p w:rsidR="005432A4" w:rsidRPr="00103470" w:rsidRDefault="005432A4" w:rsidP="00103470">
      <w:pPr>
        <w:jc w:val="center"/>
        <w:rPr>
          <w:rFonts w:eastAsia="Times New Roman"/>
        </w:rPr>
      </w:pPr>
      <w:r w:rsidRPr="00103470">
        <w:rPr>
          <w:rFonts w:eastAsia="Times New Roman"/>
        </w:rPr>
        <w:t>Выделяют 3 степени тяжести адаптации детей к ДДУ:</w:t>
      </w:r>
    </w:p>
    <w:p w:rsidR="005432A4" w:rsidRPr="00103470" w:rsidRDefault="005432A4" w:rsidP="00103470">
      <w:pPr>
        <w:jc w:val="both"/>
        <w:rPr>
          <w:rFonts w:eastAsia="Times New Roman"/>
        </w:rPr>
      </w:pPr>
      <w:r w:rsidRPr="00103470">
        <w:rPr>
          <w:rFonts w:eastAsia="Times New Roman"/>
        </w:rPr>
        <w:t>I. Легкая (физиологическая) адаптация:</w:t>
      </w:r>
    </w:p>
    <w:p w:rsidR="005432A4" w:rsidRPr="00103470" w:rsidRDefault="005432A4" w:rsidP="00103470">
      <w:pPr>
        <w:jc w:val="both"/>
        <w:rPr>
          <w:rFonts w:eastAsia="Times New Roman"/>
        </w:rPr>
      </w:pPr>
      <w:r w:rsidRPr="00103470">
        <w:rPr>
          <w:rFonts w:eastAsia="Times New Roman"/>
        </w:rPr>
        <w:t>а) дети, не болеющие в период адаптации и легко переносящие ее;</w:t>
      </w:r>
    </w:p>
    <w:p w:rsidR="005432A4" w:rsidRPr="00103470" w:rsidRDefault="005432A4" w:rsidP="00103470">
      <w:pPr>
        <w:jc w:val="both"/>
        <w:rPr>
          <w:rFonts w:eastAsia="Times New Roman"/>
        </w:rPr>
      </w:pPr>
      <w:r w:rsidRPr="00103470">
        <w:rPr>
          <w:rFonts w:eastAsia="Times New Roman"/>
        </w:rPr>
        <w:t>б) нормализация поведенческих реакций происходит в течение 2-3 недель (сон, аппетит, отрицательные эмоции в общении со взрослыми и детьми, боязнь пространства, восстановление речевой активности);</w:t>
      </w:r>
    </w:p>
    <w:p w:rsidR="005432A4" w:rsidRPr="00103470" w:rsidRDefault="005432A4" w:rsidP="00103470">
      <w:pPr>
        <w:jc w:val="both"/>
        <w:rPr>
          <w:rFonts w:eastAsia="Times New Roman"/>
        </w:rPr>
      </w:pPr>
      <w:r w:rsidRPr="00103470">
        <w:rPr>
          <w:rFonts w:eastAsia="Times New Roman"/>
        </w:rPr>
        <w:t>в) нет отставания в нервно-психическом развития;</w:t>
      </w:r>
    </w:p>
    <w:p w:rsidR="005432A4" w:rsidRPr="00103470" w:rsidRDefault="005432A4" w:rsidP="00103470">
      <w:pPr>
        <w:jc w:val="both"/>
        <w:rPr>
          <w:rFonts w:eastAsia="Times New Roman"/>
        </w:rPr>
      </w:pPr>
      <w:r w:rsidRPr="00103470">
        <w:rPr>
          <w:rFonts w:eastAsia="Times New Roman"/>
        </w:rPr>
        <w:t>г) масса тела и рост не изменены.</w:t>
      </w:r>
    </w:p>
    <w:p w:rsidR="005432A4" w:rsidRPr="00103470" w:rsidRDefault="005432A4" w:rsidP="00103470">
      <w:pPr>
        <w:jc w:val="both"/>
        <w:rPr>
          <w:rFonts w:eastAsia="Times New Roman"/>
        </w:rPr>
      </w:pPr>
      <w:r w:rsidRPr="00103470">
        <w:rPr>
          <w:rFonts w:eastAsia="Times New Roman"/>
        </w:rPr>
        <w:t>II. Средней тяжести (напряженная):</w:t>
      </w:r>
    </w:p>
    <w:p w:rsidR="005432A4" w:rsidRPr="00103470" w:rsidRDefault="005432A4" w:rsidP="00103470">
      <w:pPr>
        <w:jc w:val="both"/>
        <w:rPr>
          <w:rFonts w:eastAsia="Times New Roman"/>
        </w:rPr>
      </w:pPr>
      <w:r w:rsidRPr="00103470">
        <w:rPr>
          <w:rFonts w:eastAsia="Times New Roman"/>
        </w:rPr>
        <w:t>а) дети, болеющие ОРВИ в период адаптации 1-2 раза в легкой форме, без осложнений, длительностью 5-7 дней;</w:t>
      </w:r>
    </w:p>
    <w:p w:rsidR="005432A4" w:rsidRPr="00103470" w:rsidRDefault="005432A4" w:rsidP="00103470">
      <w:pPr>
        <w:jc w:val="both"/>
        <w:rPr>
          <w:rFonts w:eastAsia="Times New Roman"/>
        </w:rPr>
      </w:pPr>
      <w:r w:rsidRPr="00103470">
        <w:rPr>
          <w:rFonts w:eastAsia="Times New Roman"/>
        </w:rPr>
        <w:t>б) нормализация поведенческих реакции от 2-3 недель до 2-3 месяцев;</w:t>
      </w:r>
    </w:p>
    <w:p w:rsidR="005432A4" w:rsidRPr="00103470" w:rsidRDefault="005432A4" w:rsidP="00103470">
      <w:pPr>
        <w:jc w:val="both"/>
        <w:rPr>
          <w:rFonts w:eastAsia="Times New Roman"/>
        </w:rPr>
      </w:pPr>
      <w:r w:rsidRPr="00103470">
        <w:rPr>
          <w:rFonts w:eastAsia="Times New Roman"/>
        </w:rPr>
        <w:t xml:space="preserve">в) замедление темпа речевой активности в течение 1−2 </w:t>
      </w:r>
      <w:proofErr w:type="spellStart"/>
      <w:r w:rsidRPr="00103470">
        <w:rPr>
          <w:rFonts w:eastAsia="Times New Roman"/>
        </w:rPr>
        <w:t>мес</w:t>
      </w:r>
      <w:proofErr w:type="spellEnd"/>
      <w:r w:rsidRPr="00103470">
        <w:rPr>
          <w:rFonts w:eastAsia="Times New Roman"/>
        </w:rPr>
        <w:t>;</w:t>
      </w:r>
    </w:p>
    <w:p w:rsidR="005432A4" w:rsidRPr="00103470" w:rsidRDefault="005432A4" w:rsidP="00103470">
      <w:pPr>
        <w:jc w:val="both"/>
        <w:rPr>
          <w:rFonts w:eastAsia="Times New Roman"/>
        </w:rPr>
      </w:pPr>
      <w:r w:rsidRPr="00103470">
        <w:rPr>
          <w:rFonts w:eastAsia="Times New Roman"/>
        </w:rPr>
        <w:t xml:space="preserve">г) замедление или потеря массы тела в течение 30−40 дней. </w:t>
      </w:r>
    </w:p>
    <w:p w:rsidR="005432A4" w:rsidRPr="00103470" w:rsidRDefault="005432A4" w:rsidP="00103470">
      <w:pPr>
        <w:jc w:val="both"/>
        <w:rPr>
          <w:rFonts w:eastAsia="Times New Roman"/>
        </w:rPr>
      </w:pPr>
      <w:r w:rsidRPr="00103470">
        <w:rPr>
          <w:rFonts w:eastAsia="Times New Roman"/>
        </w:rPr>
        <w:t>III. Тяжелая (патологическая) адаптация:</w:t>
      </w:r>
    </w:p>
    <w:p w:rsidR="005432A4" w:rsidRPr="00103470" w:rsidRDefault="005432A4" w:rsidP="00103470">
      <w:pPr>
        <w:jc w:val="both"/>
        <w:rPr>
          <w:rFonts w:eastAsia="Times New Roman"/>
        </w:rPr>
      </w:pPr>
      <w:r w:rsidRPr="00103470">
        <w:rPr>
          <w:rFonts w:eastAsia="Times New Roman"/>
        </w:rPr>
        <w:t>а) дети с неблагополучным социальным и биологическим анамнезом, болеющие ОРВИ 3-4 и более раза за период адаптации, обычно в тяжелой форме, часто с осложнениями;</w:t>
      </w:r>
    </w:p>
    <w:p w:rsidR="005432A4" w:rsidRPr="00103470" w:rsidRDefault="005432A4" w:rsidP="00103470">
      <w:pPr>
        <w:jc w:val="both"/>
        <w:rPr>
          <w:rFonts w:eastAsia="Times New Roman"/>
        </w:rPr>
      </w:pPr>
      <w:r w:rsidRPr="00103470">
        <w:rPr>
          <w:rFonts w:eastAsia="Times New Roman"/>
        </w:rPr>
        <w:t>б) нормализация поведенческих реакций от 2-3 месяцев до 6 месяцев и более;</w:t>
      </w:r>
    </w:p>
    <w:p w:rsidR="005432A4" w:rsidRPr="00103470" w:rsidRDefault="005432A4" w:rsidP="00103470">
      <w:pPr>
        <w:jc w:val="both"/>
        <w:rPr>
          <w:rFonts w:eastAsia="Times New Roman"/>
        </w:rPr>
      </w:pPr>
      <w:r w:rsidRPr="00103470">
        <w:rPr>
          <w:rFonts w:eastAsia="Times New Roman"/>
        </w:rPr>
        <w:t>в) замедление темпов речевой активности в течение 3 кварталов;</w:t>
      </w:r>
    </w:p>
    <w:p w:rsidR="005432A4" w:rsidRPr="00103470" w:rsidRDefault="005432A4" w:rsidP="00103470">
      <w:pPr>
        <w:jc w:val="both"/>
        <w:rPr>
          <w:rFonts w:eastAsia="Times New Roman"/>
        </w:rPr>
      </w:pPr>
      <w:r w:rsidRPr="00103470">
        <w:rPr>
          <w:rFonts w:eastAsia="Times New Roman"/>
        </w:rPr>
        <w:t xml:space="preserve">г) замедление темпов роста и прибавки массы тела в течение 6 мес. </w:t>
      </w:r>
    </w:p>
    <w:p w:rsidR="005432A4" w:rsidRPr="00103470" w:rsidRDefault="005432A4" w:rsidP="00103470">
      <w:pPr>
        <w:jc w:val="both"/>
        <w:rPr>
          <w:rFonts w:eastAsiaTheme="minorHAnsi"/>
          <w:lang w:eastAsia="en-US"/>
        </w:rPr>
      </w:pPr>
    </w:p>
    <w:p w:rsidR="005432A4" w:rsidRPr="00103470" w:rsidRDefault="005432A4" w:rsidP="00103470">
      <w:pPr>
        <w:autoSpaceDE w:val="0"/>
        <w:autoSpaceDN w:val="0"/>
        <w:adjustRightInd w:val="0"/>
        <w:jc w:val="center"/>
        <w:rPr>
          <w:rFonts w:eastAsiaTheme="minorHAnsi"/>
          <w:b/>
          <w:bCs/>
          <w:lang w:eastAsia="en-US"/>
        </w:rPr>
      </w:pPr>
      <w:r w:rsidRPr="00103470">
        <w:rPr>
          <w:rFonts w:eastAsiaTheme="minorHAnsi"/>
          <w:b/>
          <w:bCs/>
          <w:lang w:eastAsia="en-US"/>
        </w:rPr>
        <w:t>ИНСТРУКЦИЯ О ПОДГОТОВКЕ ДЕТЕЙ НА ПЕДИАТРИЧЕСКОМ</w:t>
      </w:r>
    </w:p>
    <w:p w:rsidR="005432A4" w:rsidRPr="00103470" w:rsidRDefault="005432A4" w:rsidP="00103470">
      <w:pPr>
        <w:autoSpaceDE w:val="0"/>
        <w:autoSpaceDN w:val="0"/>
        <w:adjustRightInd w:val="0"/>
        <w:jc w:val="center"/>
        <w:rPr>
          <w:rFonts w:eastAsiaTheme="minorHAnsi"/>
          <w:b/>
          <w:bCs/>
          <w:lang w:eastAsia="en-US"/>
        </w:rPr>
      </w:pPr>
      <w:r w:rsidRPr="00103470">
        <w:rPr>
          <w:rFonts w:eastAsiaTheme="minorHAnsi"/>
          <w:b/>
          <w:bCs/>
          <w:lang w:eastAsia="en-US"/>
        </w:rPr>
        <w:t>УЧАСТКЕ К ПОСТУПЛЕНИЮ В ШКОЛУ</w:t>
      </w:r>
    </w:p>
    <w:p w:rsidR="005432A4" w:rsidRPr="00103470" w:rsidRDefault="005432A4" w:rsidP="00103470">
      <w:pPr>
        <w:autoSpaceDE w:val="0"/>
        <w:autoSpaceDN w:val="0"/>
        <w:adjustRightInd w:val="0"/>
        <w:rPr>
          <w:rFonts w:eastAsiaTheme="minorHAnsi"/>
          <w:lang w:eastAsia="en-US"/>
        </w:rPr>
      </w:pP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Комплексные углубленные медосмотры с участием врачей-специалистов</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(отоларинголог, офтальмолог, невропатолог, стоматолог, хирург, ортопед,</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 xml:space="preserve">логопед по показаниям: фтизиатр, </w:t>
      </w:r>
      <w:proofErr w:type="spellStart"/>
      <w:r w:rsidRPr="00103470">
        <w:rPr>
          <w:rFonts w:eastAsiaTheme="minorHAnsi"/>
          <w:lang w:eastAsia="en-US"/>
        </w:rPr>
        <w:t>кардиоревматолог</w:t>
      </w:r>
      <w:proofErr w:type="spellEnd"/>
      <w:r w:rsidRPr="00103470">
        <w:rPr>
          <w:rFonts w:eastAsiaTheme="minorHAnsi"/>
          <w:lang w:eastAsia="en-US"/>
        </w:rPr>
        <w:t>, эндокринолог,</w:t>
      </w:r>
    </w:p>
    <w:p w:rsidR="005432A4" w:rsidRPr="00103470" w:rsidRDefault="005432A4" w:rsidP="00103470">
      <w:pPr>
        <w:autoSpaceDE w:val="0"/>
        <w:autoSpaceDN w:val="0"/>
        <w:adjustRightInd w:val="0"/>
        <w:jc w:val="both"/>
        <w:rPr>
          <w:rFonts w:eastAsiaTheme="minorHAnsi"/>
          <w:lang w:eastAsia="en-US"/>
        </w:rPr>
      </w:pPr>
      <w:proofErr w:type="spellStart"/>
      <w:r w:rsidRPr="00103470">
        <w:rPr>
          <w:rFonts w:eastAsiaTheme="minorHAnsi"/>
          <w:lang w:eastAsia="en-US"/>
        </w:rPr>
        <w:lastRenderedPageBreak/>
        <w:t>дерматовенеролог</w:t>
      </w:r>
      <w:proofErr w:type="spellEnd"/>
      <w:r w:rsidRPr="00103470">
        <w:rPr>
          <w:rFonts w:eastAsiaTheme="minorHAnsi"/>
          <w:lang w:eastAsia="en-US"/>
        </w:rPr>
        <w:t xml:space="preserve"> и др.) с целью максимального оздоровления выявленных</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больных ко времени поступления в школу проводятся детям 6 и 7 лет.</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I. Перед оформлением в школу врач-педиатр и др. специалисты вновь осматривают детей, оценивая эффективность проведенного лечения, состояние ребенка и его функциональную готовность к школе.</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II. Всем детям проводится антропометрия, клинический анализ</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 xml:space="preserve">крови, мочи, анализ кала и </w:t>
      </w:r>
      <w:proofErr w:type="spellStart"/>
      <w:r w:rsidRPr="00103470">
        <w:rPr>
          <w:rFonts w:eastAsiaTheme="minorHAnsi"/>
          <w:lang w:eastAsia="en-US"/>
        </w:rPr>
        <w:t>соскобна</w:t>
      </w:r>
      <w:proofErr w:type="spellEnd"/>
      <w:r w:rsidRPr="00103470">
        <w:rPr>
          <w:rFonts w:eastAsiaTheme="minorHAnsi"/>
          <w:lang w:eastAsia="en-US"/>
        </w:rPr>
        <w:t xml:space="preserve"> яйца глистов.</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III. Данные диспансерного наблюдения с подробным анамнезом,</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заключением о состоянии здоровья и рекомендациями по дальнейшему</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наблюдению за ребенком в условиях школы фиксируются в уч. ф. 026/у,</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которая к началу учебного года передается в школу.</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В школы с углубленным содержанием обучения должны приниматься дети</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8 или 7 года жизни, к 1 сентября им должно исполниться не менее 6 лет 6</w:t>
      </w:r>
    </w:p>
    <w:p w:rsidR="005432A4" w:rsidRPr="00103470" w:rsidRDefault="005432A4" w:rsidP="00103470">
      <w:pPr>
        <w:autoSpaceDE w:val="0"/>
        <w:autoSpaceDN w:val="0"/>
        <w:adjustRightInd w:val="0"/>
        <w:jc w:val="both"/>
        <w:rPr>
          <w:rFonts w:eastAsiaTheme="minorHAnsi"/>
          <w:lang w:eastAsia="en-US"/>
        </w:rPr>
      </w:pPr>
      <w:r w:rsidRPr="00103470">
        <w:rPr>
          <w:rFonts w:eastAsiaTheme="minorHAnsi"/>
          <w:lang w:eastAsia="en-US"/>
        </w:rPr>
        <w:t>месяцев).</w:t>
      </w:r>
    </w:p>
    <w:p w:rsidR="00327921" w:rsidRPr="00103470" w:rsidRDefault="00327921" w:rsidP="00103470">
      <w:pPr>
        <w:jc w:val="right"/>
        <w:rPr>
          <w:b/>
        </w:rPr>
      </w:pPr>
    </w:p>
    <w:p w:rsidR="00327921" w:rsidRPr="00103470" w:rsidRDefault="00327921" w:rsidP="00103470">
      <w:pPr>
        <w:jc w:val="right"/>
        <w:rPr>
          <w:b/>
        </w:rPr>
      </w:pPr>
    </w:p>
    <w:p w:rsidR="00327921" w:rsidRPr="00103470" w:rsidRDefault="00327921" w:rsidP="00103470">
      <w:pPr>
        <w:jc w:val="right"/>
        <w:rPr>
          <w:b/>
        </w:rPr>
      </w:pPr>
    </w:p>
    <w:p w:rsidR="00327921" w:rsidRPr="00103470" w:rsidRDefault="00327921" w:rsidP="00103470">
      <w:pPr>
        <w:jc w:val="right"/>
        <w:rPr>
          <w:b/>
        </w:rPr>
      </w:pPr>
    </w:p>
    <w:p w:rsidR="00327921" w:rsidRPr="00103470" w:rsidRDefault="00327921" w:rsidP="00103470">
      <w:pPr>
        <w:jc w:val="right"/>
        <w:rPr>
          <w:b/>
        </w:rPr>
      </w:pPr>
    </w:p>
    <w:p w:rsidR="00327921" w:rsidRPr="00103470" w:rsidRDefault="00327921" w:rsidP="00103470">
      <w:pPr>
        <w:jc w:val="right"/>
        <w:rPr>
          <w:b/>
        </w:rPr>
      </w:pPr>
    </w:p>
    <w:p w:rsidR="00327921" w:rsidRPr="00103470" w:rsidRDefault="00327921" w:rsidP="00103470">
      <w:pPr>
        <w:jc w:val="right"/>
        <w:rPr>
          <w:b/>
        </w:rPr>
      </w:pPr>
    </w:p>
    <w:p w:rsidR="00327921" w:rsidRPr="00103470" w:rsidRDefault="00327921" w:rsidP="00103470">
      <w:pPr>
        <w:jc w:val="right"/>
        <w:rPr>
          <w:b/>
        </w:rPr>
      </w:pPr>
    </w:p>
    <w:p w:rsidR="00327921" w:rsidRDefault="00327921"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Default="00103470" w:rsidP="00103470">
      <w:pPr>
        <w:jc w:val="right"/>
        <w:rPr>
          <w:b/>
        </w:rPr>
      </w:pPr>
    </w:p>
    <w:p w:rsidR="00103470" w:rsidRPr="00103470" w:rsidRDefault="00103470" w:rsidP="00103470">
      <w:pPr>
        <w:jc w:val="right"/>
        <w:rPr>
          <w:b/>
        </w:rPr>
      </w:pPr>
    </w:p>
    <w:p w:rsidR="00327921" w:rsidRPr="00103470" w:rsidRDefault="00327921" w:rsidP="00103470">
      <w:pPr>
        <w:jc w:val="right"/>
        <w:rPr>
          <w:b/>
        </w:rPr>
      </w:pPr>
    </w:p>
    <w:p w:rsidR="00327921" w:rsidRPr="00103470" w:rsidRDefault="00327921" w:rsidP="00103470">
      <w:pPr>
        <w:jc w:val="right"/>
        <w:rPr>
          <w:b/>
        </w:rPr>
      </w:pPr>
    </w:p>
    <w:p w:rsidR="00327921" w:rsidRPr="00103470" w:rsidRDefault="00327921" w:rsidP="00103470">
      <w:pPr>
        <w:jc w:val="right"/>
        <w:rPr>
          <w:b/>
        </w:rPr>
      </w:pPr>
    </w:p>
    <w:p w:rsidR="00327921" w:rsidRDefault="00327921" w:rsidP="00103470">
      <w:pPr>
        <w:jc w:val="right"/>
        <w:rPr>
          <w:b/>
        </w:rPr>
      </w:pPr>
      <w:r w:rsidRPr="00103470">
        <w:rPr>
          <w:b/>
        </w:rPr>
        <w:lastRenderedPageBreak/>
        <w:t>ПРИЛОЖЕНИЕ 4</w:t>
      </w:r>
    </w:p>
    <w:p w:rsidR="00A76336" w:rsidRPr="00103470" w:rsidRDefault="00A76336" w:rsidP="00103470">
      <w:pPr>
        <w:jc w:val="right"/>
        <w:rPr>
          <w:b/>
        </w:rPr>
      </w:pPr>
    </w:p>
    <w:p w:rsidR="00327921" w:rsidRPr="00103470" w:rsidRDefault="00327921" w:rsidP="00103470">
      <w:pPr>
        <w:jc w:val="center"/>
        <w:rPr>
          <w:b/>
        </w:rPr>
      </w:pPr>
      <w:r w:rsidRPr="00103470">
        <w:rPr>
          <w:b/>
        </w:rPr>
        <w:t xml:space="preserve">Антропометрия и оценка физического развития </w:t>
      </w:r>
    </w:p>
    <w:p w:rsidR="00327921" w:rsidRPr="00103470" w:rsidRDefault="00327921" w:rsidP="00103470">
      <w:pPr>
        <w:jc w:val="center"/>
        <w:rPr>
          <w:b/>
        </w:rPr>
      </w:pPr>
      <w:r w:rsidRPr="00103470">
        <w:rPr>
          <w:b/>
        </w:rPr>
        <w:t xml:space="preserve">(оценка физического развития проводится с помощью </w:t>
      </w:r>
      <w:r w:rsidR="00736E32" w:rsidRPr="00103470">
        <w:rPr>
          <w:b/>
        </w:rPr>
        <w:t>оценочных (</w:t>
      </w:r>
      <w:proofErr w:type="spellStart"/>
      <w:r w:rsidRPr="00103470">
        <w:rPr>
          <w:b/>
        </w:rPr>
        <w:t>центильных</w:t>
      </w:r>
      <w:proofErr w:type="spellEnd"/>
      <w:r w:rsidR="00736E32" w:rsidRPr="00103470">
        <w:rPr>
          <w:b/>
        </w:rPr>
        <w:t>)</w:t>
      </w:r>
      <w:r w:rsidRPr="00103470">
        <w:rPr>
          <w:b/>
        </w:rPr>
        <w:t xml:space="preserve"> таблиц).</w:t>
      </w:r>
    </w:p>
    <w:p w:rsidR="00327921" w:rsidRPr="00103470" w:rsidRDefault="00327921" w:rsidP="00103470">
      <w:pPr>
        <w:jc w:val="center"/>
        <w:rPr>
          <w:b/>
        </w:rPr>
      </w:pPr>
    </w:p>
    <w:p w:rsidR="00327921" w:rsidRPr="00103470" w:rsidRDefault="00327921" w:rsidP="00103470">
      <w:pPr>
        <w:jc w:val="both"/>
      </w:pPr>
      <w:r w:rsidRPr="00103470">
        <w:rPr>
          <w:b/>
        </w:rPr>
        <w:t>Методика</w:t>
      </w:r>
      <w:r w:rsidR="00736E32" w:rsidRPr="00103470">
        <w:rPr>
          <w:b/>
        </w:rPr>
        <w:t xml:space="preserve"> – см. Алгоритмы выполнения манипуляций.</w:t>
      </w:r>
      <w:r w:rsidRPr="00103470">
        <w:rPr>
          <w:b/>
        </w:rPr>
        <w:br/>
      </w:r>
    </w:p>
    <w:p w:rsidR="00327921" w:rsidRPr="00103470" w:rsidRDefault="00327921" w:rsidP="00103470">
      <w:pPr>
        <w:jc w:val="center"/>
        <w:rPr>
          <w:b/>
        </w:rPr>
      </w:pPr>
      <w:r w:rsidRPr="00103470">
        <w:rPr>
          <w:b/>
        </w:rPr>
        <w:t>Способ расчета физических показателей</w:t>
      </w:r>
    </w:p>
    <w:p w:rsidR="00736E32" w:rsidRPr="00103470" w:rsidRDefault="00736E32" w:rsidP="00103470">
      <w:pPr>
        <w:jc w:val="center"/>
        <w:rPr>
          <w:b/>
        </w:rPr>
      </w:pPr>
    </w:p>
    <w:tbl>
      <w:tblPr>
        <w:tblStyle w:val="a8"/>
        <w:tblW w:w="0" w:type="auto"/>
        <w:tblLook w:val="04A0" w:firstRow="1" w:lastRow="0" w:firstColumn="1" w:lastColumn="0" w:noHBand="0" w:noVBand="1"/>
      </w:tblPr>
      <w:tblGrid>
        <w:gridCol w:w="4785"/>
        <w:gridCol w:w="4786"/>
      </w:tblGrid>
      <w:tr w:rsidR="003317B2" w:rsidRPr="00103470" w:rsidTr="002A0B4E">
        <w:tc>
          <w:tcPr>
            <w:tcW w:w="4785"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Длина тела (см)</w:t>
            </w:r>
          </w:p>
        </w:tc>
        <w:tc>
          <w:tcPr>
            <w:tcW w:w="4786"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 xml:space="preserve">Рост </w:t>
            </w:r>
            <w:proofErr w:type="gramStart"/>
            <w:r w:rsidRPr="00103470">
              <w:rPr>
                <w:rFonts w:eastAsiaTheme="minorHAnsi"/>
                <w:lang w:eastAsia="en-US"/>
              </w:rPr>
              <w:t>детей  5</w:t>
            </w:r>
            <w:proofErr w:type="gramEnd"/>
            <w:r w:rsidRPr="00103470">
              <w:rPr>
                <w:rFonts w:eastAsiaTheme="minorHAnsi"/>
                <w:lang w:eastAsia="en-US"/>
              </w:rPr>
              <w:t>-10 лет=110+6*(</w:t>
            </w:r>
            <w:r w:rsidRPr="00103470">
              <w:rPr>
                <w:rFonts w:eastAsiaTheme="minorHAnsi"/>
                <w:lang w:val="en-US" w:eastAsia="en-US"/>
              </w:rPr>
              <w:t>n</w:t>
            </w:r>
            <w:r w:rsidRPr="00103470">
              <w:rPr>
                <w:rFonts w:eastAsiaTheme="minorHAnsi"/>
                <w:lang w:eastAsia="en-US"/>
              </w:rPr>
              <w:t xml:space="preserve">-5)где </w:t>
            </w:r>
            <w:r w:rsidRPr="00103470">
              <w:rPr>
                <w:rFonts w:eastAsiaTheme="minorHAnsi"/>
                <w:lang w:val="en-US" w:eastAsia="en-US"/>
              </w:rPr>
              <w:t>n</w:t>
            </w:r>
            <w:r w:rsidRPr="00103470">
              <w:rPr>
                <w:rFonts w:eastAsiaTheme="minorHAnsi"/>
                <w:lang w:eastAsia="en-US"/>
              </w:rPr>
              <w:t xml:space="preserve">-число лет ребенку,  </w:t>
            </w:r>
            <w:r w:rsidRPr="00103470">
              <w:rPr>
                <w:rFonts w:eastAsiaTheme="minorHAnsi"/>
                <w:lang w:val="en-US" w:eastAsia="en-US"/>
              </w:rPr>
              <w:t>k</w:t>
            </w:r>
            <w:r w:rsidRPr="00103470">
              <w:rPr>
                <w:rFonts w:eastAsiaTheme="minorHAnsi"/>
                <w:lang w:eastAsia="en-US"/>
              </w:rPr>
              <w:t>=+/- 10см.</w:t>
            </w:r>
          </w:p>
          <w:p w:rsidR="003317B2" w:rsidRPr="00103470" w:rsidRDefault="003317B2" w:rsidP="00103470">
            <w:pPr>
              <w:autoSpaceDE w:val="0"/>
              <w:autoSpaceDN w:val="0"/>
              <w:adjustRightInd w:val="0"/>
              <w:jc w:val="center"/>
              <w:rPr>
                <w:rFonts w:eastAsiaTheme="minorHAnsi"/>
                <w:lang w:eastAsia="en-US"/>
              </w:rPr>
            </w:pPr>
            <w:r w:rsidRPr="00103470">
              <w:rPr>
                <w:rFonts w:eastAsiaTheme="minorHAnsi"/>
                <w:lang w:eastAsia="en-US"/>
              </w:rPr>
              <w:t>или</w:t>
            </w:r>
          </w:p>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 xml:space="preserve">Рост ребёнка в 8 лет равен 130 см, на каждый недостающий год </w:t>
            </w:r>
            <w:proofErr w:type="gramStart"/>
            <w:r w:rsidRPr="00103470">
              <w:rPr>
                <w:rFonts w:eastAsiaTheme="minorHAnsi"/>
                <w:lang w:eastAsia="en-US"/>
              </w:rPr>
              <w:t>отнимает-</w:t>
            </w:r>
            <w:proofErr w:type="spellStart"/>
            <w:r w:rsidRPr="00103470">
              <w:rPr>
                <w:rFonts w:eastAsiaTheme="minorHAnsi"/>
                <w:lang w:eastAsia="en-US"/>
              </w:rPr>
              <w:t>ся</w:t>
            </w:r>
            <w:proofErr w:type="spellEnd"/>
            <w:proofErr w:type="gramEnd"/>
            <w:r w:rsidRPr="00103470">
              <w:rPr>
                <w:rFonts w:eastAsiaTheme="minorHAnsi"/>
                <w:lang w:eastAsia="en-US"/>
              </w:rPr>
              <w:t xml:space="preserve"> по 8 см, на каждый год свыше 8 лет прибавляется по 5 см.</w:t>
            </w:r>
          </w:p>
        </w:tc>
      </w:tr>
      <w:tr w:rsidR="003317B2" w:rsidRPr="00103470" w:rsidTr="002A0B4E">
        <w:tc>
          <w:tcPr>
            <w:tcW w:w="4785"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Масса тела детей 2 – 11 лет (кг)</w:t>
            </w:r>
          </w:p>
        </w:tc>
        <w:tc>
          <w:tcPr>
            <w:tcW w:w="4786"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Масса тела ребёнка 5 лет равна 19 кг, на каждый год до 5 лет отнимается по 2 кг, на каждый последующий год свыше 5 лет прибавляется по 3 кг.</w:t>
            </w:r>
          </w:p>
        </w:tc>
      </w:tr>
      <w:tr w:rsidR="003317B2" w:rsidRPr="00103470" w:rsidTr="002A0B4E">
        <w:trPr>
          <w:trHeight w:val="735"/>
        </w:trPr>
        <w:tc>
          <w:tcPr>
            <w:tcW w:w="4785" w:type="dxa"/>
            <w:tcBorders>
              <w:bottom w:val="single" w:sz="4" w:space="0" w:color="auto"/>
            </w:tcBorders>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Масса тела 12 – 16 лет (кг)</w:t>
            </w:r>
          </w:p>
        </w:tc>
        <w:tc>
          <w:tcPr>
            <w:tcW w:w="4786" w:type="dxa"/>
            <w:tcBorders>
              <w:bottom w:val="single" w:sz="4" w:space="0" w:color="auto"/>
            </w:tcBorders>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 xml:space="preserve">Возраст умножается на 5, и из </w:t>
            </w:r>
            <w:proofErr w:type="spellStart"/>
            <w:proofErr w:type="gramStart"/>
            <w:r w:rsidRPr="00103470">
              <w:rPr>
                <w:rFonts w:eastAsiaTheme="minorHAnsi"/>
                <w:lang w:eastAsia="en-US"/>
              </w:rPr>
              <w:t>произ</w:t>
            </w:r>
            <w:proofErr w:type="spellEnd"/>
            <w:r w:rsidRPr="00103470">
              <w:rPr>
                <w:rFonts w:eastAsiaTheme="minorHAnsi"/>
                <w:lang w:eastAsia="en-US"/>
              </w:rPr>
              <w:t>-ведения</w:t>
            </w:r>
            <w:proofErr w:type="gramEnd"/>
            <w:r w:rsidRPr="00103470">
              <w:rPr>
                <w:rFonts w:eastAsiaTheme="minorHAnsi"/>
                <w:lang w:eastAsia="en-US"/>
              </w:rPr>
              <w:t xml:space="preserve"> вычитается 20.</w:t>
            </w:r>
          </w:p>
        </w:tc>
      </w:tr>
      <w:tr w:rsidR="003317B2" w:rsidRPr="00103470" w:rsidTr="002A0B4E">
        <w:trPr>
          <w:trHeight w:val="957"/>
        </w:trPr>
        <w:tc>
          <w:tcPr>
            <w:tcW w:w="4785" w:type="dxa"/>
            <w:tcBorders>
              <w:top w:val="single" w:sz="4" w:space="0" w:color="auto"/>
              <w:bottom w:val="single" w:sz="4" w:space="0" w:color="auto"/>
            </w:tcBorders>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Масса тела от 5-11 лет (кг)</w:t>
            </w:r>
          </w:p>
        </w:tc>
        <w:tc>
          <w:tcPr>
            <w:tcW w:w="4786" w:type="dxa"/>
            <w:tcBorders>
              <w:top w:val="single" w:sz="4" w:space="0" w:color="auto"/>
              <w:bottom w:val="single" w:sz="4" w:space="0" w:color="auto"/>
            </w:tcBorders>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20+3*(</w:t>
            </w:r>
            <w:r w:rsidRPr="00103470">
              <w:rPr>
                <w:rFonts w:eastAsiaTheme="minorHAnsi"/>
                <w:lang w:val="en-US" w:eastAsia="en-US"/>
              </w:rPr>
              <w:t>n</w:t>
            </w:r>
            <w:r w:rsidRPr="00103470">
              <w:rPr>
                <w:rFonts w:eastAsiaTheme="minorHAnsi"/>
                <w:lang w:eastAsia="en-US"/>
              </w:rPr>
              <w:t xml:space="preserve">-5), </w:t>
            </w:r>
            <w:r w:rsidRPr="00103470">
              <w:rPr>
                <w:rFonts w:eastAsiaTheme="minorHAnsi"/>
                <w:lang w:val="en-US" w:eastAsia="en-US"/>
              </w:rPr>
              <w:t>n</w:t>
            </w:r>
            <w:r w:rsidRPr="00103470">
              <w:rPr>
                <w:rFonts w:eastAsiaTheme="minorHAnsi"/>
                <w:lang w:eastAsia="en-US"/>
              </w:rPr>
              <w:t xml:space="preserve">- число лет </w:t>
            </w:r>
            <w:proofErr w:type="gramStart"/>
            <w:r w:rsidRPr="00103470">
              <w:rPr>
                <w:rFonts w:eastAsiaTheme="minorHAnsi"/>
                <w:lang w:eastAsia="en-US"/>
              </w:rPr>
              <w:t xml:space="preserve">ребенку,  </w:t>
            </w:r>
            <w:r w:rsidRPr="00103470">
              <w:rPr>
                <w:rFonts w:eastAsiaTheme="minorHAnsi"/>
                <w:lang w:val="en-US" w:eastAsia="en-US"/>
              </w:rPr>
              <w:t>k</w:t>
            </w:r>
            <w:proofErr w:type="gramEnd"/>
            <w:r w:rsidRPr="00103470">
              <w:rPr>
                <w:rFonts w:eastAsiaTheme="minorHAnsi"/>
                <w:lang w:eastAsia="en-US"/>
              </w:rPr>
              <w:t>=+/- 6 кг.</w:t>
            </w:r>
          </w:p>
        </w:tc>
      </w:tr>
      <w:tr w:rsidR="003317B2" w:rsidRPr="00103470" w:rsidTr="002A0B4E">
        <w:trPr>
          <w:trHeight w:val="1113"/>
        </w:trPr>
        <w:tc>
          <w:tcPr>
            <w:tcW w:w="4785" w:type="dxa"/>
            <w:tcBorders>
              <w:top w:val="single" w:sz="4" w:space="0" w:color="auto"/>
            </w:tcBorders>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Масса тела 12 – 16 лет (кг)</w:t>
            </w:r>
          </w:p>
        </w:tc>
        <w:tc>
          <w:tcPr>
            <w:tcW w:w="4786" w:type="dxa"/>
            <w:tcBorders>
              <w:top w:val="single" w:sz="4" w:space="0" w:color="auto"/>
            </w:tcBorders>
          </w:tcPr>
          <w:p w:rsidR="003317B2" w:rsidRPr="00103470" w:rsidRDefault="003317B2" w:rsidP="00103470">
            <w:pPr>
              <w:autoSpaceDE w:val="0"/>
              <w:autoSpaceDN w:val="0"/>
              <w:adjustRightInd w:val="0"/>
              <w:rPr>
                <w:rFonts w:eastAsiaTheme="minorHAnsi"/>
                <w:lang w:eastAsia="en-US"/>
              </w:rPr>
            </w:pPr>
            <w:r w:rsidRPr="00103470">
              <w:rPr>
                <w:rFonts w:eastAsiaTheme="minorHAnsi"/>
                <w:lang w:val="en-US" w:eastAsia="en-US"/>
              </w:rPr>
              <w:t>n</w:t>
            </w:r>
            <w:r w:rsidRPr="00103470">
              <w:rPr>
                <w:rFonts w:eastAsiaTheme="minorHAnsi"/>
                <w:lang w:eastAsia="en-US"/>
              </w:rPr>
              <w:t xml:space="preserve">*5-20, </w:t>
            </w:r>
            <w:r w:rsidRPr="00103470">
              <w:rPr>
                <w:rFonts w:eastAsiaTheme="minorHAnsi"/>
                <w:lang w:val="en-US" w:eastAsia="en-US"/>
              </w:rPr>
              <w:t>n</w:t>
            </w:r>
            <w:r w:rsidRPr="00103470">
              <w:rPr>
                <w:rFonts w:eastAsiaTheme="minorHAnsi"/>
                <w:lang w:eastAsia="en-US"/>
              </w:rPr>
              <w:t xml:space="preserve">- число лет ребенку,  </w:t>
            </w:r>
          </w:p>
          <w:p w:rsidR="003317B2" w:rsidRPr="00103470" w:rsidRDefault="003317B2" w:rsidP="00103470">
            <w:pPr>
              <w:autoSpaceDE w:val="0"/>
              <w:autoSpaceDN w:val="0"/>
              <w:adjustRightInd w:val="0"/>
              <w:rPr>
                <w:rFonts w:eastAsiaTheme="minorHAnsi"/>
                <w:lang w:eastAsia="en-US"/>
              </w:rPr>
            </w:pPr>
            <w:r w:rsidRPr="00103470">
              <w:rPr>
                <w:rFonts w:eastAsiaTheme="minorHAnsi"/>
                <w:lang w:val="en-US" w:eastAsia="en-US"/>
              </w:rPr>
              <w:t>k</w:t>
            </w:r>
            <w:r w:rsidRPr="00103470">
              <w:rPr>
                <w:rFonts w:eastAsiaTheme="minorHAnsi"/>
                <w:lang w:eastAsia="en-US"/>
              </w:rPr>
              <w:t xml:space="preserve">=+/- </w:t>
            </w:r>
            <w:proofErr w:type="gramStart"/>
            <w:r w:rsidRPr="00103470">
              <w:rPr>
                <w:rFonts w:eastAsiaTheme="minorHAnsi"/>
                <w:lang w:eastAsia="en-US"/>
              </w:rPr>
              <w:t>10  кг</w:t>
            </w:r>
            <w:proofErr w:type="gramEnd"/>
            <w:r w:rsidRPr="00103470">
              <w:rPr>
                <w:rFonts w:eastAsiaTheme="minorHAnsi"/>
                <w:lang w:eastAsia="en-US"/>
              </w:rPr>
              <w:t>.</w:t>
            </w:r>
          </w:p>
        </w:tc>
      </w:tr>
      <w:tr w:rsidR="003317B2" w:rsidRPr="00103470" w:rsidTr="002A0B4E">
        <w:tc>
          <w:tcPr>
            <w:tcW w:w="4785"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Масса тела (кг) по длине тела (см)</w:t>
            </w:r>
          </w:p>
        </w:tc>
        <w:tc>
          <w:tcPr>
            <w:tcW w:w="4786"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 xml:space="preserve">При росте 125 см масса тела </w:t>
            </w:r>
            <w:proofErr w:type="gramStart"/>
            <w:r w:rsidRPr="00103470">
              <w:rPr>
                <w:rFonts w:eastAsiaTheme="minorHAnsi"/>
                <w:lang w:eastAsia="en-US"/>
              </w:rPr>
              <w:t>состав-</w:t>
            </w:r>
            <w:proofErr w:type="spellStart"/>
            <w:r w:rsidRPr="00103470">
              <w:rPr>
                <w:rFonts w:eastAsiaTheme="minorHAnsi"/>
                <w:lang w:eastAsia="en-US"/>
              </w:rPr>
              <w:t>ляет</w:t>
            </w:r>
            <w:proofErr w:type="spellEnd"/>
            <w:proofErr w:type="gramEnd"/>
            <w:r w:rsidRPr="00103470">
              <w:rPr>
                <w:rFonts w:eastAsiaTheme="minorHAnsi"/>
                <w:lang w:eastAsia="en-US"/>
              </w:rPr>
              <w:t xml:space="preserve"> около 25 кг, на каждые </w:t>
            </w:r>
            <w:proofErr w:type="spellStart"/>
            <w:r w:rsidRPr="00103470">
              <w:rPr>
                <w:rFonts w:eastAsiaTheme="minorHAnsi"/>
                <w:lang w:eastAsia="en-US"/>
              </w:rPr>
              <w:t>недос</w:t>
            </w:r>
            <w:proofErr w:type="spellEnd"/>
            <w:r w:rsidRPr="00103470">
              <w:rPr>
                <w:rFonts w:eastAsiaTheme="minorHAnsi"/>
                <w:lang w:eastAsia="en-US"/>
              </w:rPr>
              <w:t xml:space="preserve">-тающие до 125 см – 5 см, вычитается 2 кг, на каждые дополнительные 5 см прибавляется по 3 кг, а у детей, </w:t>
            </w:r>
            <w:proofErr w:type="spellStart"/>
            <w:r w:rsidRPr="00103470">
              <w:rPr>
                <w:rFonts w:eastAsiaTheme="minorHAnsi"/>
                <w:lang w:eastAsia="en-US"/>
              </w:rPr>
              <w:t>всту</w:t>
            </w:r>
            <w:proofErr w:type="spellEnd"/>
            <w:r w:rsidRPr="00103470">
              <w:rPr>
                <w:rFonts w:eastAsiaTheme="minorHAnsi"/>
                <w:lang w:eastAsia="en-US"/>
              </w:rPr>
              <w:t xml:space="preserve">-пивших в период полового </w:t>
            </w:r>
            <w:proofErr w:type="spellStart"/>
            <w:r w:rsidRPr="00103470">
              <w:rPr>
                <w:rFonts w:eastAsiaTheme="minorHAnsi"/>
                <w:lang w:eastAsia="en-US"/>
              </w:rPr>
              <w:t>созрева-ния</w:t>
            </w:r>
            <w:proofErr w:type="spellEnd"/>
            <w:r w:rsidRPr="00103470">
              <w:rPr>
                <w:rFonts w:eastAsiaTheme="minorHAnsi"/>
                <w:lang w:eastAsia="en-US"/>
              </w:rPr>
              <w:t>, по 3,5 кг.</w:t>
            </w:r>
          </w:p>
        </w:tc>
      </w:tr>
      <w:tr w:rsidR="003317B2" w:rsidRPr="00103470" w:rsidTr="002A0B4E">
        <w:tc>
          <w:tcPr>
            <w:tcW w:w="4785"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Окружность груди (см)</w:t>
            </w:r>
          </w:p>
        </w:tc>
        <w:tc>
          <w:tcPr>
            <w:tcW w:w="4786"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 xml:space="preserve">У ребёнка 10 лет равна 63 см, на </w:t>
            </w:r>
            <w:proofErr w:type="gramStart"/>
            <w:r w:rsidRPr="00103470">
              <w:rPr>
                <w:rFonts w:eastAsiaTheme="minorHAnsi"/>
                <w:lang w:eastAsia="en-US"/>
              </w:rPr>
              <w:t>ка-</w:t>
            </w:r>
            <w:proofErr w:type="spellStart"/>
            <w:r w:rsidRPr="00103470">
              <w:rPr>
                <w:rFonts w:eastAsiaTheme="minorHAnsi"/>
                <w:lang w:eastAsia="en-US"/>
              </w:rPr>
              <w:t>ждый</w:t>
            </w:r>
            <w:proofErr w:type="spellEnd"/>
            <w:proofErr w:type="gramEnd"/>
            <w:r w:rsidRPr="00103470">
              <w:rPr>
                <w:rFonts w:eastAsiaTheme="minorHAnsi"/>
                <w:lang w:eastAsia="en-US"/>
              </w:rPr>
              <w:t xml:space="preserve"> год до 10 лет – вычитается по 1,5 см, на каждый год свыше 10 лет прибавляется по 3 см.</w:t>
            </w:r>
          </w:p>
        </w:tc>
      </w:tr>
      <w:tr w:rsidR="003317B2" w:rsidRPr="00103470" w:rsidTr="002A0B4E">
        <w:trPr>
          <w:trHeight w:val="1456"/>
        </w:trPr>
        <w:tc>
          <w:tcPr>
            <w:tcW w:w="4785"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Окружность головы (см)</w:t>
            </w:r>
          </w:p>
        </w:tc>
        <w:tc>
          <w:tcPr>
            <w:tcW w:w="4786" w:type="dxa"/>
          </w:tcPr>
          <w:p w:rsidR="003317B2" w:rsidRPr="00103470" w:rsidRDefault="003317B2" w:rsidP="00103470">
            <w:pPr>
              <w:autoSpaceDE w:val="0"/>
              <w:autoSpaceDN w:val="0"/>
              <w:adjustRightInd w:val="0"/>
              <w:rPr>
                <w:rFonts w:eastAsiaTheme="minorHAnsi"/>
                <w:lang w:eastAsia="en-US"/>
              </w:rPr>
            </w:pPr>
            <w:r w:rsidRPr="00103470">
              <w:rPr>
                <w:rFonts w:eastAsiaTheme="minorHAnsi"/>
                <w:lang w:eastAsia="en-US"/>
              </w:rPr>
              <w:t xml:space="preserve">В 5 лет равна 50 см, на каждый </w:t>
            </w:r>
            <w:proofErr w:type="gramStart"/>
            <w:r w:rsidRPr="00103470">
              <w:rPr>
                <w:rFonts w:eastAsiaTheme="minorHAnsi"/>
                <w:lang w:eastAsia="en-US"/>
              </w:rPr>
              <w:t>не-достающий</w:t>
            </w:r>
            <w:proofErr w:type="gramEnd"/>
            <w:r w:rsidRPr="00103470">
              <w:rPr>
                <w:rFonts w:eastAsiaTheme="minorHAnsi"/>
                <w:lang w:eastAsia="en-US"/>
              </w:rPr>
              <w:t xml:space="preserve"> год уменьшается на 1 см, на каждый год после 5 лет </w:t>
            </w:r>
            <w:proofErr w:type="spellStart"/>
            <w:r w:rsidRPr="00103470">
              <w:rPr>
                <w:rFonts w:eastAsiaTheme="minorHAnsi"/>
                <w:lang w:eastAsia="en-US"/>
              </w:rPr>
              <w:t>увеличи-вается</w:t>
            </w:r>
            <w:proofErr w:type="spellEnd"/>
            <w:r w:rsidRPr="00103470">
              <w:rPr>
                <w:rFonts w:eastAsiaTheme="minorHAnsi"/>
                <w:lang w:eastAsia="en-US"/>
              </w:rPr>
              <w:t xml:space="preserve"> на 0,6 см.</w:t>
            </w:r>
          </w:p>
        </w:tc>
      </w:tr>
    </w:tbl>
    <w:p w:rsidR="00736E32" w:rsidRPr="00103470" w:rsidRDefault="00736E32" w:rsidP="00103470">
      <w:pPr>
        <w:rPr>
          <w:b/>
        </w:rPr>
      </w:pPr>
    </w:p>
    <w:p w:rsidR="00736E32" w:rsidRPr="00103470" w:rsidRDefault="00736E32" w:rsidP="00103470">
      <w:pPr>
        <w:jc w:val="right"/>
        <w:rPr>
          <w:b/>
        </w:rPr>
      </w:pPr>
    </w:p>
    <w:p w:rsidR="00BF5508" w:rsidRDefault="00BF5508" w:rsidP="00103470">
      <w:pPr>
        <w:rPr>
          <w:b/>
        </w:rPr>
      </w:pPr>
    </w:p>
    <w:p w:rsidR="00103470" w:rsidRDefault="00103470" w:rsidP="00103470">
      <w:pPr>
        <w:rPr>
          <w:b/>
        </w:rPr>
      </w:pPr>
    </w:p>
    <w:p w:rsidR="00103470" w:rsidRDefault="00103470" w:rsidP="00103470">
      <w:pPr>
        <w:rPr>
          <w:b/>
        </w:rPr>
      </w:pPr>
    </w:p>
    <w:p w:rsidR="00A76336" w:rsidRPr="00103470" w:rsidRDefault="00A76336" w:rsidP="00103470">
      <w:pPr>
        <w:rPr>
          <w:b/>
        </w:rPr>
      </w:pPr>
    </w:p>
    <w:p w:rsidR="00BF5508" w:rsidRPr="00103470" w:rsidRDefault="00BF5508" w:rsidP="00103470">
      <w:pPr>
        <w:jc w:val="right"/>
        <w:rPr>
          <w:rFonts w:eastAsiaTheme="minorHAnsi"/>
          <w:lang w:eastAsia="en-US"/>
        </w:rPr>
      </w:pPr>
      <w:r w:rsidRPr="00103470">
        <w:rPr>
          <w:b/>
        </w:rPr>
        <w:lastRenderedPageBreak/>
        <w:t xml:space="preserve">ПРИЛОЖЕНИЕ </w:t>
      </w:r>
      <w:r w:rsidR="00736E32" w:rsidRPr="00103470">
        <w:rPr>
          <w:b/>
        </w:rPr>
        <w:t>5</w:t>
      </w:r>
    </w:p>
    <w:p w:rsidR="00BF5508" w:rsidRPr="00103470" w:rsidRDefault="00BF5508" w:rsidP="00103470">
      <w:pPr>
        <w:autoSpaceDE w:val="0"/>
        <w:autoSpaceDN w:val="0"/>
        <w:adjustRightInd w:val="0"/>
        <w:jc w:val="center"/>
        <w:rPr>
          <w:b/>
        </w:rPr>
      </w:pPr>
      <w:r w:rsidRPr="00103470">
        <w:rPr>
          <w:rFonts w:eastAsia="Times New Roman"/>
          <w:color w:val="333313"/>
        </w:rPr>
        <w:t> </w:t>
      </w:r>
    </w:p>
    <w:p w:rsidR="00736E32" w:rsidRPr="00103470" w:rsidRDefault="00736E32" w:rsidP="00103470">
      <w:pPr>
        <w:tabs>
          <w:tab w:val="left" w:pos="2935"/>
        </w:tabs>
        <w:jc w:val="center"/>
        <w:rPr>
          <w:b/>
        </w:rPr>
      </w:pPr>
      <w:r w:rsidRPr="00103470">
        <w:rPr>
          <w:b/>
        </w:rPr>
        <w:t>Самостоятельно решите задачи:</w:t>
      </w:r>
    </w:p>
    <w:p w:rsidR="00736E32" w:rsidRPr="00103470" w:rsidRDefault="00736E32" w:rsidP="00103470">
      <w:pPr>
        <w:tabs>
          <w:tab w:val="left" w:pos="2935"/>
        </w:tabs>
        <w:jc w:val="center"/>
      </w:pPr>
    </w:p>
    <w:p w:rsidR="00736E32" w:rsidRPr="00103470" w:rsidRDefault="00736E32" w:rsidP="00103470">
      <w:pPr>
        <w:jc w:val="both"/>
      </w:pPr>
      <w:r w:rsidRPr="00103470">
        <w:t xml:space="preserve">1. Ребенок лепечет и произносит отдельные облегченные слова во время ярких эмоциональных переживаний; ходит длительно, не присаживаясь, меняет положение (приседает, наклоняется). Какому возрасту соответствует данное </w:t>
      </w:r>
      <w:proofErr w:type="spellStart"/>
      <w:proofErr w:type="gramStart"/>
      <w:r w:rsidRPr="00103470">
        <w:t>психо</w:t>
      </w:r>
      <w:proofErr w:type="spellEnd"/>
      <w:r w:rsidRPr="00103470">
        <w:t>-моторное</w:t>
      </w:r>
      <w:proofErr w:type="gramEnd"/>
      <w:r w:rsidRPr="00103470">
        <w:t xml:space="preserve"> развитие? </w:t>
      </w:r>
    </w:p>
    <w:p w:rsidR="00736E32" w:rsidRPr="00103470" w:rsidRDefault="00736E32" w:rsidP="00103470">
      <w:pPr>
        <w:jc w:val="both"/>
      </w:pPr>
    </w:p>
    <w:p w:rsidR="00736E32" w:rsidRPr="00103470" w:rsidRDefault="00736E32" w:rsidP="00103470">
      <w:pPr>
        <w:jc w:val="both"/>
      </w:pPr>
      <w:r w:rsidRPr="00103470">
        <w:t>2. Ребенок запоминает 1 четверостишие и считалку, прыгает на одной ноге, передвигаясь вперед, самостоятельно одевается и раздевается, умеет играть с детьми разного возраста, не ссорясь и соблюдая правила. Какому возрасту соответствует данное нервно-психическое развитие?</w:t>
      </w:r>
    </w:p>
    <w:p w:rsidR="00736E32" w:rsidRPr="00103470" w:rsidRDefault="00736E32" w:rsidP="00103470">
      <w:pPr>
        <w:jc w:val="both"/>
      </w:pPr>
    </w:p>
    <w:p w:rsidR="00736E32" w:rsidRPr="00103470" w:rsidRDefault="00736E32" w:rsidP="00103470">
      <w:pPr>
        <w:jc w:val="both"/>
      </w:pPr>
      <w:r w:rsidRPr="00103470">
        <w:t xml:space="preserve">3. Мальчику 2 года, он подбирает по образцу и вербальной инструкции взрослого 3 предмета </w:t>
      </w:r>
      <w:proofErr w:type="gramStart"/>
      <w:r w:rsidRPr="00103470">
        <w:t>разных  цветов</w:t>
      </w:r>
      <w:proofErr w:type="gramEnd"/>
      <w:r w:rsidRPr="00103470">
        <w:t xml:space="preserve">, воспроизводит в игре ряд последовательных действий, перешагивает через 3 параллельно положенные на полу палки, частично надевает одежду.  Определите </w:t>
      </w:r>
      <w:proofErr w:type="spellStart"/>
      <w:proofErr w:type="gramStart"/>
      <w:r w:rsidRPr="00103470">
        <w:t>психо</w:t>
      </w:r>
      <w:proofErr w:type="spellEnd"/>
      <w:r w:rsidRPr="00103470">
        <w:t>-моторное</w:t>
      </w:r>
      <w:proofErr w:type="gramEnd"/>
      <w:r w:rsidRPr="00103470">
        <w:t xml:space="preserve"> состояние ребенка.</w:t>
      </w:r>
    </w:p>
    <w:p w:rsidR="00736E32" w:rsidRPr="00103470" w:rsidRDefault="00736E32" w:rsidP="00103470">
      <w:pPr>
        <w:jc w:val="both"/>
      </w:pPr>
    </w:p>
    <w:p w:rsidR="00736E32" w:rsidRPr="00103470" w:rsidRDefault="00736E32" w:rsidP="00103470">
      <w:pPr>
        <w:jc w:val="both"/>
      </w:pPr>
      <w:r w:rsidRPr="00103470">
        <w:t xml:space="preserve">4. Девочке 2 года 6 месяцев, говорит многословными предложениями, задает вопросы «где?», «куда?», затрудняется подобрать по образцу разные предметы основных цветов, одевается с небольшой помощью взрослого. Оцените </w:t>
      </w:r>
      <w:proofErr w:type="spellStart"/>
      <w:proofErr w:type="gramStart"/>
      <w:r w:rsidRPr="00103470">
        <w:t>психо</w:t>
      </w:r>
      <w:proofErr w:type="spellEnd"/>
      <w:r w:rsidRPr="00103470">
        <w:t>-моторное</w:t>
      </w:r>
      <w:proofErr w:type="gramEnd"/>
      <w:r w:rsidRPr="00103470">
        <w:t xml:space="preserve"> развитие ребенка.</w:t>
      </w:r>
    </w:p>
    <w:p w:rsidR="00736E32" w:rsidRPr="00103470" w:rsidRDefault="00736E32" w:rsidP="00103470">
      <w:pPr>
        <w:jc w:val="both"/>
      </w:pPr>
    </w:p>
    <w:p w:rsidR="00736E32" w:rsidRPr="00103470" w:rsidRDefault="00736E32" w:rsidP="00103470">
      <w:pPr>
        <w:jc w:val="both"/>
      </w:pPr>
      <w:r w:rsidRPr="00103470">
        <w:t>5. Ребенку 4 года, определить суточный объем мочи.</w:t>
      </w:r>
    </w:p>
    <w:p w:rsidR="00736E32" w:rsidRPr="00103470" w:rsidRDefault="00736E32" w:rsidP="00103470">
      <w:pPr>
        <w:jc w:val="both"/>
      </w:pPr>
    </w:p>
    <w:p w:rsidR="00736E32" w:rsidRPr="00103470" w:rsidRDefault="00736E32" w:rsidP="00103470">
      <w:pPr>
        <w:jc w:val="both"/>
      </w:pPr>
      <w:r w:rsidRPr="00103470">
        <w:t>6. Ребенку 7 лет, определить суточный объем мочи.</w:t>
      </w:r>
    </w:p>
    <w:p w:rsidR="00736E32" w:rsidRPr="00103470" w:rsidRDefault="00736E32" w:rsidP="00103470">
      <w:pPr>
        <w:jc w:val="both"/>
      </w:pPr>
    </w:p>
    <w:p w:rsidR="00736E32" w:rsidRPr="00103470" w:rsidRDefault="00736E32" w:rsidP="00103470">
      <w:pPr>
        <w:jc w:val="both"/>
      </w:pPr>
      <w:r w:rsidRPr="00103470">
        <w:t>7. Мальчику 5 лет, определить по формулам долженствующую массу тела.</w:t>
      </w:r>
    </w:p>
    <w:p w:rsidR="00736E32" w:rsidRPr="00103470" w:rsidRDefault="00736E32" w:rsidP="00103470">
      <w:pPr>
        <w:jc w:val="both"/>
      </w:pPr>
    </w:p>
    <w:p w:rsidR="00736E32" w:rsidRPr="00103470" w:rsidRDefault="00736E32" w:rsidP="00103470">
      <w:pPr>
        <w:jc w:val="both"/>
      </w:pPr>
      <w:r w:rsidRPr="00103470">
        <w:t xml:space="preserve">8. Девочке 4 года, определить долженствующую длину тела в этом возрасте. </w:t>
      </w:r>
    </w:p>
    <w:p w:rsidR="00736E32" w:rsidRPr="00103470" w:rsidRDefault="00736E32" w:rsidP="00103470">
      <w:pPr>
        <w:jc w:val="both"/>
      </w:pPr>
    </w:p>
    <w:p w:rsidR="00736E32" w:rsidRPr="00103470" w:rsidRDefault="00736E32" w:rsidP="00103470">
      <w:pPr>
        <w:jc w:val="both"/>
      </w:pPr>
      <w:r w:rsidRPr="00103470">
        <w:t xml:space="preserve">9. В 1 год окружность головы </w:t>
      </w:r>
      <w:proofErr w:type="gramStart"/>
      <w:r w:rsidRPr="00103470">
        <w:t>ребенка  =</w:t>
      </w:r>
      <w:proofErr w:type="gramEnd"/>
      <w:r w:rsidRPr="00103470">
        <w:t xml:space="preserve">  46см, окружность грудной клетки  = 48см. Определите окружность головы и окружность груди ребенка в 6 лет.</w:t>
      </w:r>
    </w:p>
    <w:p w:rsidR="00736E32" w:rsidRPr="00103470" w:rsidRDefault="00736E32" w:rsidP="00103470">
      <w:pPr>
        <w:jc w:val="both"/>
      </w:pPr>
    </w:p>
    <w:p w:rsidR="00BF5508" w:rsidRPr="00103470" w:rsidRDefault="00BF5508" w:rsidP="00103470">
      <w:pPr>
        <w:tabs>
          <w:tab w:val="left" w:pos="284"/>
        </w:tabs>
        <w:jc w:val="both"/>
      </w:pPr>
    </w:p>
    <w:p w:rsidR="00BF5508" w:rsidRPr="00103470" w:rsidRDefault="00BF5508" w:rsidP="00103470">
      <w:pPr>
        <w:tabs>
          <w:tab w:val="left" w:pos="284"/>
        </w:tabs>
        <w:jc w:val="both"/>
      </w:pPr>
    </w:p>
    <w:p w:rsidR="00BF5508" w:rsidRPr="00103470" w:rsidRDefault="00BF5508" w:rsidP="00103470">
      <w:pPr>
        <w:tabs>
          <w:tab w:val="left" w:pos="284"/>
        </w:tabs>
        <w:jc w:val="both"/>
      </w:pPr>
    </w:p>
    <w:p w:rsidR="00BF5508" w:rsidRPr="00103470" w:rsidRDefault="00BF5508" w:rsidP="00103470">
      <w:pPr>
        <w:tabs>
          <w:tab w:val="left" w:pos="284"/>
        </w:tabs>
        <w:jc w:val="both"/>
      </w:pPr>
    </w:p>
    <w:p w:rsidR="00BF5508" w:rsidRPr="00103470" w:rsidRDefault="00BF5508" w:rsidP="00103470">
      <w:pPr>
        <w:tabs>
          <w:tab w:val="left" w:pos="284"/>
        </w:tabs>
        <w:jc w:val="both"/>
      </w:pPr>
    </w:p>
    <w:p w:rsidR="00BF5508" w:rsidRPr="00103470" w:rsidRDefault="00BF5508" w:rsidP="00103470">
      <w:pPr>
        <w:tabs>
          <w:tab w:val="left" w:pos="284"/>
        </w:tabs>
        <w:jc w:val="both"/>
      </w:pPr>
    </w:p>
    <w:p w:rsidR="00BF5508" w:rsidRPr="00103470" w:rsidRDefault="00BF5508" w:rsidP="00103470">
      <w:pPr>
        <w:tabs>
          <w:tab w:val="left" w:pos="284"/>
        </w:tabs>
        <w:jc w:val="both"/>
      </w:pPr>
    </w:p>
    <w:p w:rsidR="00BF5508" w:rsidRPr="00103470" w:rsidRDefault="00BF5508" w:rsidP="00103470">
      <w:pPr>
        <w:tabs>
          <w:tab w:val="left" w:pos="284"/>
        </w:tabs>
        <w:jc w:val="both"/>
        <w:rPr>
          <w:rFonts w:eastAsia="Times New Roman"/>
          <w:bCs/>
        </w:rPr>
        <w:sectPr w:rsidR="00BF5508" w:rsidRPr="00103470" w:rsidSect="00103470">
          <w:pgSz w:w="11906" w:h="16838"/>
          <w:pgMar w:top="1134" w:right="1134" w:bottom="1134" w:left="1134" w:header="708" w:footer="708" w:gutter="0"/>
          <w:cols w:space="708"/>
          <w:docGrid w:linePitch="360"/>
        </w:sectPr>
      </w:pPr>
    </w:p>
    <w:p w:rsidR="00BF5508" w:rsidRPr="00103470" w:rsidRDefault="00BF5508" w:rsidP="00103470">
      <w:pPr>
        <w:autoSpaceDE w:val="0"/>
        <w:autoSpaceDN w:val="0"/>
        <w:adjustRightInd w:val="0"/>
        <w:jc w:val="right"/>
        <w:rPr>
          <w:rFonts w:eastAsiaTheme="minorHAnsi"/>
          <w:lang w:eastAsia="en-US"/>
        </w:rPr>
      </w:pPr>
      <w:r w:rsidRPr="00103470">
        <w:rPr>
          <w:rFonts w:eastAsiaTheme="minorHAnsi"/>
          <w:b/>
          <w:lang w:eastAsia="en-US"/>
        </w:rPr>
        <w:lastRenderedPageBreak/>
        <w:t xml:space="preserve">ПРИЛОЖЕНИЕ </w:t>
      </w:r>
      <w:r w:rsidR="003317B2" w:rsidRPr="00103470">
        <w:rPr>
          <w:rFonts w:eastAsiaTheme="minorHAnsi"/>
          <w:b/>
          <w:lang w:eastAsia="en-US"/>
        </w:rPr>
        <w:t>6</w:t>
      </w:r>
    </w:p>
    <w:p w:rsidR="00BF5508" w:rsidRPr="00103470" w:rsidRDefault="00BF5508" w:rsidP="00103470">
      <w:pPr>
        <w:jc w:val="center"/>
        <w:rPr>
          <w:rFonts w:eastAsia="Times New Roman"/>
          <w:b/>
          <w:color w:val="000000"/>
        </w:rPr>
      </w:pPr>
      <w:r w:rsidRPr="00103470">
        <w:rPr>
          <w:color w:val="000000"/>
        </w:rPr>
        <w:t xml:space="preserve">Тема: </w:t>
      </w:r>
      <w:r w:rsidR="003317B2" w:rsidRPr="00103470">
        <w:rPr>
          <w:color w:val="000000"/>
        </w:rPr>
        <w:t>«</w:t>
      </w:r>
      <w:r w:rsidR="003317B2" w:rsidRPr="00103470">
        <w:rPr>
          <w:rFonts w:eastAsia="Times New Roman"/>
          <w:b/>
          <w:color w:val="000000"/>
        </w:rPr>
        <w:t>Период преддошкольного и дошкольного возраста»</w:t>
      </w:r>
    </w:p>
    <w:p w:rsidR="003317B2" w:rsidRPr="00103470" w:rsidRDefault="00BF5508" w:rsidP="00103470">
      <w:pPr>
        <w:jc w:val="center"/>
      </w:pPr>
      <w:r w:rsidRPr="00103470">
        <w:t>I – вариант</w:t>
      </w:r>
    </w:p>
    <w:p w:rsidR="003317B2" w:rsidRPr="00103470" w:rsidRDefault="003317B2" w:rsidP="00103470">
      <w:pPr>
        <w:shd w:val="clear" w:color="auto" w:fill="FFFFFF"/>
        <w:ind w:left="567" w:hanging="567"/>
        <w:rPr>
          <w:rFonts w:eastAsia="Times New Roman"/>
          <w:color w:val="000000"/>
        </w:rPr>
      </w:pPr>
      <w:r w:rsidRPr="00103470">
        <w:rPr>
          <w:rFonts w:eastAsia="Times New Roman"/>
          <w:color w:val="000000"/>
        </w:rPr>
        <w:t>1.Частота дыхательных движений у ребенка в 5 лет составляет:</w:t>
      </w:r>
      <w:r w:rsidRPr="00103470">
        <w:rPr>
          <w:rFonts w:eastAsia="Times New Roman"/>
          <w:color w:val="000000"/>
        </w:rPr>
        <w:br/>
        <w:t>1) 25 в мин.;</w:t>
      </w:r>
      <w:r w:rsidRPr="00103470">
        <w:rPr>
          <w:rFonts w:eastAsia="Times New Roman"/>
          <w:color w:val="000000"/>
        </w:rPr>
        <w:br/>
        <w:t>2) 30-35 в мин.;</w:t>
      </w:r>
      <w:r w:rsidRPr="00103470">
        <w:rPr>
          <w:rFonts w:eastAsia="Times New Roman"/>
          <w:color w:val="000000"/>
        </w:rPr>
        <w:br/>
        <w:t>3) 16-18 в ми.</w:t>
      </w:r>
    </w:p>
    <w:p w:rsidR="003317B2" w:rsidRPr="00103470" w:rsidRDefault="003317B2" w:rsidP="00103470">
      <w:pPr>
        <w:shd w:val="clear" w:color="auto" w:fill="FFFFFF"/>
        <w:ind w:left="567" w:hanging="567"/>
        <w:rPr>
          <w:rFonts w:eastAsia="Times New Roman"/>
          <w:color w:val="000000"/>
        </w:rPr>
      </w:pPr>
      <w:r w:rsidRPr="00103470">
        <w:rPr>
          <w:rFonts w:eastAsia="Times New Roman"/>
          <w:color w:val="000000"/>
        </w:rPr>
        <w:t>2.В результате АФО нервной системы и повышения нагрузок у школьников часто развивается:</w:t>
      </w:r>
      <w:r w:rsidRPr="00103470">
        <w:rPr>
          <w:rFonts w:eastAsia="Times New Roman"/>
          <w:color w:val="000000"/>
        </w:rPr>
        <w:br/>
        <w:t>1) изменение почерка;</w:t>
      </w:r>
      <w:r w:rsidRPr="00103470">
        <w:rPr>
          <w:rFonts w:eastAsia="Times New Roman"/>
          <w:color w:val="000000"/>
        </w:rPr>
        <w:br/>
        <w:t>2) переутомление и утомление;</w:t>
      </w:r>
      <w:r w:rsidRPr="00103470">
        <w:rPr>
          <w:rFonts w:eastAsia="Times New Roman"/>
          <w:color w:val="000000"/>
        </w:rPr>
        <w:br/>
        <w:t>3) обострение памяти;</w:t>
      </w:r>
      <w:r w:rsidRPr="00103470">
        <w:rPr>
          <w:rFonts w:eastAsia="Times New Roman"/>
          <w:color w:val="000000"/>
        </w:rPr>
        <w:br/>
        <w:t>4) изменение веса.</w:t>
      </w:r>
    </w:p>
    <w:p w:rsidR="003317B2" w:rsidRPr="00103470" w:rsidRDefault="003317B2" w:rsidP="00103470">
      <w:pPr>
        <w:shd w:val="clear" w:color="auto" w:fill="FFFFFF"/>
        <w:ind w:left="567" w:hanging="567"/>
        <w:rPr>
          <w:rFonts w:eastAsia="Times New Roman"/>
          <w:color w:val="000000"/>
        </w:rPr>
      </w:pPr>
      <w:r w:rsidRPr="00103470">
        <w:rPr>
          <w:rFonts w:eastAsia="Times New Roman"/>
          <w:color w:val="000000"/>
        </w:rPr>
        <w:t>3.После школьных занятий ученику следует:</w:t>
      </w:r>
      <w:r w:rsidRPr="00103470">
        <w:rPr>
          <w:rFonts w:eastAsia="Times New Roman"/>
          <w:color w:val="000000"/>
        </w:rPr>
        <w:br/>
        <w:t>1) быстро приготовить домашнее задание;</w:t>
      </w:r>
      <w:r w:rsidRPr="00103470">
        <w:rPr>
          <w:rFonts w:eastAsia="Times New Roman"/>
          <w:color w:val="000000"/>
        </w:rPr>
        <w:br/>
        <w:t>2) погулять на свежем воздухе;</w:t>
      </w:r>
      <w:r w:rsidRPr="00103470">
        <w:rPr>
          <w:rFonts w:eastAsia="Times New Roman"/>
          <w:color w:val="000000"/>
        </w:rPr>
        <w:br/>
        <w:t>3) почитать книгу;</w:t>
      </w:r>
      <w:r w:rsidRPr="00103470">
        <w:rPr>
          <w:rFonts w:eastAsia="Times New Roman"/>
          <w:color w:val="000000"/>
        </w:rPr>
        <w:br/>
        <w:t>4) посмотреть телевизор.</w:t>
      </w:r>
    </w:p>
    <w:p w:rsidR="003317B2" w:rsidRPr="00103470" w:rsidRDefault="003317B2" w:rsidP="00103470">
      <w:pPr>
        <w:shd w:val="clear" w:color="auto" w:fill="FFFFFF"/>
        <w:ind w:left="567" w:hanging="567"/>
        <w:rPr>
          <w:rFonts w:eastAsia="Times New Roman"/>
          <w:color w:val="000000"/>
        </w:rPr>
      </w:pPr>
      <w:r w:rsidRPr="00103470">
        <w:rPr>
          <w:rFonts w:eastAsia="Times New Roman"/>
          <w:color w:val="000000"/>
        </w:rPr>
        <w:t>4.Рациональное питание школьников включает в себя следующие моменты, кроме:</w:t>
      </w:r>
      <w:r w:rsidRPr="00103470">
        <w:rPr>
          <w:rFonts w:eastAsia="Times New Roman"/>
          <w:color w:val="000000"/>
        </w:rPr>
        <w:br/>
        <w:t xml:space="preserve">1) большое </w:t>
      </w:r>
      <w:proofErr w:type="gramStart"/>
      <w:r w:rsidRPr="00103470">
        <w:rPr>
          <w:rFonts w:eastAsia="Times New Roman"/>
          <w:color w:val="000000"/>
        </w:rPr>
        <w:t>содержание  крупяных</w:t>
      </w:r>
      <w:proofErr w:type="gramEnd"/>
      <w:r w:rsidRPr="00103470">
        <w:rPr>
          <w:rFonts w:eastAsia="Times New Roman"/>
          <w:color w:val="000000"/>
        </w:rPr>
        <w:t xml:space="preserve"> блюд;</w:t>
      </w:r>
      <w:r w:rsidRPr="00103470">
        <w:rPr>
          <w:rFonts w:eastAsia="Times New Roman"/>
          <w:color w:val="000000"/>
        </w:rPr>
        <w:br/>
        <w:t>2) наличие овощных и молочных блюд;</w:t>
      </w:r>
      <w:r w:rsidRPr="00103470">
        <w:rPr>
          <w:rFonts w:eastAsia="Times New Roman"/>
          <w:color w:val="000000"/>
        </w:rPr>
        <w:br/>
        <w:t>3) 4-х разовое питание;</w:t>
      </w:r>
      <w:r w:rsidRPr="00103470">
        <w:rPr>
          <w:rFonts w:eastAsia="Times New Roman"/>
          <w:color w:val="000000"/>
        </w:rPr>
        <w:br/>
        <w:t>4) наличие горячих завтраков.</w:t>
      </w:r>
    </w:p>
    <w:p w:rsidR="003317B2" w:rsidRPr="00103470" w:rsidRDefault="003317B2" w:rsidP="00103470">
      <w:pPr>
        <w:shd w:val="clear" w:color="auto" w:fill="FFFFFF"/>
        <w:ind w:left="567" w:hanging="567"/>
        <w:rPr>
          <w:rFonts w:eastAsia="Times New Roman"/>
          <w:color w:val="000000"/>
        </w:rPr>
      </w:pPr>
      <w:r w:rsidRPr="00103470">
        <w:rPr>
          <w:rFonts w:eastAsia="Times New Roman"/>
          <w:color w:val="000000"/>
        </w:rPr>
        <w:t xml:space="preserve">5.Перемена предназначена для поддержания работоспособности и </w:t>
      </w:r>
      <w:r w:rsidR="00776982" w:rsidRPr="00103470">
        <w:rPr>
          <w:rFonts w:eastAsia="Times New Roman"/>
          <w:color w:val="000000"/>
        </w:rPr>
        <w:t xml:space="preserve">отдыха детей с целью </w:t>
      </w:r>
      <w:r w:rsidRPr="00103470">
        <w:rPr>
          <w:rFonts w:eastAsia="Times New Roman"/>
          <w:color w:val="000000"/>
        </w:rPr>
        <w:t>профилактики переутомления:</w:t>
      </w:r>
      <w:r w:rsidRPr="00103470">
        <w:rPr>
          <w:rFonts w:eastAsia="Times New Roman"/>
          <w:color w:val="000000"/>
        </w:rPr>
        <w:br/>
        <w:t>1) да;</w:t>
      </w:r>
      <w:r w:rsidRPr="00103470">
        <w:rPr>
          <w:rFonts w:eastAsia="Times New Roman"/>
          <w:color w:val="000000"/>
        </w:rPr>
        <w:br/>
        <w:t>2) нет.</w:t>
      </w:r>
    </w:p>
    <w:p w:rsidR="003317B2" w:rsidRPr="00103470" w:rsidRDefault="003317B2" w:rsidP="00103470">
      <w:pPr>
        <w:shd w:val="clear" w:color="auto" w:fill="FFFFFF"/>
        <w:ind w:left="567" w:hanging="567"/>
        <w:rPr>
          <w:rFonts w:eastAsia="Times New Roman"/>
          <w:color w:val="000000"/>
        </w:rPr>
      </w:pPr>
      <w:r w:rsidRPr="00103470">
        <w:rPr>
          <w:rFonts w:eastAsia="Times New Roman"/>
          <w:color w:val="000000"/>
        </w:rPr>
        <w:t>6.Укажите в какие дни недели не рекоме</w:t>
      </w:r>
      <w:r w:rsidR="00776982" w:rsidRPr="00103470">
        <w:rPr>
          <w:rFonts w:eastAsia="Times New Roman"/>
          <w:color w:val="000000"/>
        </w:rPr>
        <w:t>ндуется устраивать контрольные </w:t>
      </w:r>
      <w:r w:rsidRPr="00103470">
        <w:rPr>
          <w:rFonts w:eastAsia="Times New Roman"/>
          <w:color w:val="000000"/>
        </w:rPr>
        <w:t>работы:</w:t>
      </w:r>
      <w:r w:rsidRPr="00103470">
        <w:rPr>
          <w:rFonts w:eastAsia="Times New Roman"/>
          <w:color w:val="000000"/>
        </w:rPr>
        <w:br/>
        <w:t>1) понедельник;</w:t>
      </w:r>
      <w:r w:rsidRPr="00103470">
        <w:rPr>
          <w:rFonts w:eastAsia="Times New Roman"/>
          <w:color w:val="000000"/>
        </w:rPr>
        <w:br/>
        <w:t>2) среду;</w:t>
      </w:r>
      <w:r w:rsidRPr="00103470">
        <w:rPr>
          <w:rFonts w:eastAsia="Times New Roman"/>
          <w:color w:val="000000"/>
        </w:rPr>
        <w:br/>
        <w:t>3) четверг;</w:t>
      </w:r>
      <w:r w:rsidRPr="00103470">
        <w:rPr>
          <w:rFonts w:eastAsia="Times New Roman"/>
          <w:color w:val="000000"/>
        </w:rPr>
        <w:br/>
        <w:t>4) пятницу.</w:t>
      </w:r>
    </w:p>
    <w:p w:rsidR="003317B2" w:rsidRPr="00103470" w:rsidRDefault="00776982" w:rsidP="00103470">
      <w:pPr>
        <w:shd w:val="clear" w:color="auto" w:fill="FFFFFF"/>
        <w:ind w:left="567" w:hanging="567"/>
        <w:rPr>
          <w:rFonts w:eastAsia="Times New Roman"/>
          <w:color w:val="000000"/>
        </w:rPr>
      </w:pPr>
      <w:r w:rsidRPr="00103470">
        <w:rPr>
          <w:rFonts w:eastAsia="Times New Roman"/>
          <w:color w:val="000000"/>
        </w:rPr>
        <w:t xml:space="preserve">7.Верно ли утверждение: </w:t>
      </w:r>
      <w:r w:rsidR="003317B2" w:rsidRPr="00103470">
        <w:rPr>
          <w:rFonts w:eastAsia="Times New Roman"/>
          <w:color w:val="000000"/>
        </w:rPr>
        <w:t>Предметы, требующие выполнения работ (математика, русский язык) следует чередовать с устными уроками (чтение):</w:t>
      </w:r>
      <w:r w:rsidR="003317B2" w:rsidRPr="00103470">
        <w:rPr>
          <w:rFonts w:eastAsia="Times New Roman"/>
          <w:color w:val="000000"/>
        </w:rPr>
        <w:br/>
        <w:t>1) да;</w:t>
      </w:r>
      <w:r w:rsidR="003317B2" w:rsidRPr="00103470">
        <w:rPr>
          <w:rFonts w:eastAsia="Times New Roman"/>
          <w:color w:val="000000"/>
        </w:rPr>
        <w:br/>
        <w:t>2) нет.</w:t>
      </w:r>
    </w:p>
    <w:p w:rsidR="003317B2" w:rsidRPr="00103470" w:rsidRDefault="003317B2" w:rsidP="00103470">
      <w:pPr>
        <w:rPr>
          <w:rFonts w:eastAsia="Times New Roman"/>
          <w:color w:val="000000"/>
        </w:rPr>
      </w:pPr>
      <w:r w:rsidRPr="00103470">
        <w:rPr>
          <w:rFonts w:eastAsia="Times New Roman"/>
          <w:color w:val="000000"/>
        </w:rPr>
        <w:t>8. Ребенок должен иметь 20 зубов в возрасте:</w:t>
      </w:r>
    </w:p>
    <w:p w:rsidR="003317B2" w:rsidRPr="00103470" w:rsidRDefault="003317B2" w:rsidP="00103470">
      <w:pPr>
        <w:ind w:left="567"/>
        <w:rPr>
          <w:rFonts w:eastAsiaTheme="minorHAnsi"/>
          <w:color w:val="000000"/>
          <w:lang w:eastAsia="en-US"/>
        </w:rPr>
      </w:pPr>
      <w:r w:rsidRPr="00103470">
        <w:rPr>
          <w:rFonts w:eastAsiaTheme="minorHAnsi"/>
          <w:color w:val="000000"/>
          <w:lang w:eastAsia="en-US"/>
        </w:rPr>
        <w:t>1) 1 год</w:t>
      </w:r>
    </w:p>
    <w:p w:rsidR="003317B2" w:rsidRPr="00103470" w:rsidRDefault="003317B2" w:rsidP="00103470">
      <w:pPr>
        <w:ind w:left="567"/>
        <w:rPr>
          <w:rFonts w:eastAsiaTheme="minorHAnsi"/>
          <w:color w:val="000000"/>
          <w:lang w:eastAsia="en-US"/>
        </w:rPr>
      </w:pPr>
      <w:r w:rsidRPr="00103470">
        <w:rPr>
          <w:rFonts w:eastAsiaTheme="minorHAnsi"/>
          <w:color w:val="000000"/>
          <w:lang w:eastAsia="en-US"/>
        </w:rPr>
        <w:t>2) 2 года</w:t>
      </w:r>
    </w:p>
    <w:p w:rsidR="003317B2" w:rsidRPr="00103470" w:rsidRDefault="003317B2" w:rsidP="00103470">
      <w:pPr>
        <w:ind w:left="567"/>
        <w:rPr>
          <w:rFonts w:eastAsiaTheme="minorHAnsi"/>
          <w:color w:val="000000"/>
          <w:lang w:eastAsia="en-US"/>
        </w:rPr>
      </w:pPr>
      <w:r w:rsidRPr="00103470">
        <w:rPr>
          <w:rFonts w:eastAsiaTheme="minorHAnsi"/>
          <w:color w:val="000000"/>
          <w:lang w:eastAsia="en-US"/>
        </w:rPr>
        <w:t xml:space="preserve">3) 3 года </w:t>
      </w:r>
      <w:r w:rsidRPr="00103470">
        <w:rPr>
          <w:rFonts w:eastAsiaTheme="minorHAnsi"/>
          <w:color w:val="000000"/>
          <w:lang w:eastAsia="en-US"/>
        </w:rPr>
        <w:br/>
        <w:t>4) 4 года</w:t>
      </w:r>
    </w:p>
    <w:p w:rsidR="003317B2" w:rsidRPr="00103470" w:rsidRDefault="003317B2" w:rsidP="00103470">
      <w:pPr>
        <w:rPr>
          <w:rFonts w:eastAsia="Times New Roman"/>
          <w:color w:val="000000"/>
        </w:rPr>
      </w:pPr>
      <w:r w:rsidRPr="00103470">
        <w:rPr>
          <w:rFonts w:eastAsia="Times New Roman"/>
          <w:color w:val="000000"/>
        </w:rPr>
        <w:t>9. Ребенок начинает запоминать простые стихи в возрасте:</w:t>
      </w:r>
    </w:p>
    <w:p w:rsidR="003317B2" w:rsidRPr="00103470" w:rsidRDefault="003317B2" w:rsidP="00103470">
      <w:pPr>
        <w:ind w:left="567"/>
        <w:rPr>
          <w:rFonts w:eastAsiaTheme="minorHAnsi"/>
          <w:color w:val="000000"/>
          <w:lang w:eastAsia="en-US"/>
        </w:rPr>
      </w:pPr>
      <w:r w:rsidRPr="00103470">
        <w:rPr>
          <w:rFonts w:eastAsiaTheme="minorHAnsi"/>
          <w:color w:val="000000"/>
          <w:lang w:eastAsia="en-US"/>
        </w:rPr>
        <w:t xml:space="preserve">1) 4 года </w:t>
      </w:r>
    </w:p>
    <w:p w:rsidR="003317B2" w:rsidRPr="00103470" w:rsidRDefault="003317B2" w:rsidP="00103470">
      <w:pPr>
        <w:ind w:left="567"/>
        <w:rPr>
          <w:rFonts w:eastAsiaTheme="minorHAnsi"/>
          <w:color w:val="000000"/>
          <w:lang w:eastAsia="en-US"/>
        </w:rPr>
      </w:pPr>
      <w:r w:rsidRPr="00103470">
        <w:rPr>
          <w:rFonts w:eastAsiaTheme="minorHAnsi"/>
          <w:color w:val="000000"/>
          <w:lang w:eastAsia="en-US"/>
        </w:rPr>
        <w:t xml:space="preserve">2) 3 года </w:t>
      </w:r>
    </w:p>
    <w:p w:rsidR="003317B2" w:rsidRPr="00103470" w:rsidRDefault="003317B2" w:rsidP="00103470">
      <w:pPr>
        <w:ind w:left="567"/>
        <w:rPr>
          <w:rFonts w:eastAsiaTheme="minorHAnsi"/>
          <w:color w:val="000000"/>
          <w:lang w:eastAsia="en-US"/>
        </w:rPr>
      </w:pPr>
      <w:r w:rsidRPr="00103470">
        <w:rPr>
          <w:rFonts w:eastAsiaTheme="minorHAnsi"/>
          <w:color w:val="000000"/>
          <w:lang w:eastAsia="en-US"/>
        </w:rPr>
        <w:t xml:space="preserve">3) 2 года </w:t>
      </w:r>
      <w:r w:rsidRPr="00103470">
        <w:rPr>
          <w:rFonts w:eastAsiaTheme="minorHAnsi"/>
          <w:color w:val="000000"/>
          <w:lang w:eastAsia="en-US"/>
        </w:rPr>
        <w:br/>
        <w:t>4) 1, 5 лет</w:t>
      </w:r>
    </w:p>
    <w:p w:rsidR="003317B2" w:rsidRPr="00103470" w:rsidRDefault="003317B2" w:rsidP="00103470">
      <w:pPr>
        <w:rPr>
          <w:rFonts w:eastAsia="Times New Roman"/>
          <w:color w:val="000000"/>
        </w:rPr>
      </w:pPr>
      <w:r w:rsidRPr="00103470">
        <w:rPr>
          <w:rFonts w:eastAsia="Times New Roman"/>
          <w:color w:val="000000"/>
        </w:rPr>
        <w:t xml:space="preserve">10. Начало </w:t>
      </w:r>
      <w:proofErr w:type="gramStart"/>
      <w:r w:rsidRPr="00103470">
        <w:rPr>
          <w:rFonts w:eastAsia="Times New Roman"/>
          <w:color w:val="000000"/>
        </w:rPr>
        <w:t>смены  молочных</w:t>
      </w:r>
      <w:proofErr w:type="gramEnd"/>
      <w:r w:rsidRPr="00103470">
        <w:rPr>
          <w:rFonts w:eastAsia="Times New Roman"/>
          <w:color w:val="000000"/>
        </w:rPr>
        <w:t xml:space="preserve"> зубов на постоянные  у детей в возрасте:</w:t>
      </w:r>
    </w:p>
    <w:p w:rsidR="003317B2" w:rsidRPr="00103470" w:rsidRDefault="003317B2" w:rsidP="00103470">
      <w:pPr>
        <w:ind w:left="567"/>
        <w:rPr>
          <w:rFonts w:eastAsiaTheme="minorHAnsi"/>
          <w:color w:val="000000"/>
          <w:lang w:eastAsia="en-US"/>
        </w:rPr>
      </w:pPr>
      <w:r w:rsidRPr="00103470">
        <w:rPr>
          <w:rFonts w:eastAsiaTheme="minorHAnsi"/>
          <w:color w:val="000000"/>
          <w:lang w:eastAsia="en-US"/>
        </w:rPr>
        <w:t xml:space="preserve">1) 5-6 лет </w:t>
      </w:r>
    </w:p>
    <w:p w:rsidR="003317B2" w:rsidRPr="00103470" w:rsidRDefault="003317B2" w:rsidP="00103470">
      <w:pPr>
        <w:ind w:left="567"/>
        <w:rPr>
          <w:rFonts w:eastAsiaTheme="minorHAnsi"/>
          <w:color w:val="000000"/>
          <w:lang w:eastAsia="en-US"/>
        </w:rPr>
      </w:pPr>
      <w:r w:rsidRPr="00103470">
        <w:rPr>
          <w:rFonts w:eastAsiaTheme="minorHAnsi"/>
          <w:color w:val="000000"/>
          <w:lang w:eastAsia="en-US"/>
        </w:rPr>
        <w:t>2) 3-</w:t>
      </w:r>
      <w:proofErr w:type="gramStart"/>
      <w:r w:rsidRPr="00103470">
        <w:rPr>
          <w:rFonts w:eastAsiaTheme="minorHAnsi"/>
          <w:color w:val="000000"/>
          <w:lang w:eastAsia="en-US"/>
        </w:rPr>
        <w:t>4  года</w:t>
      </w:r>
      <w:proofErr w:type="gramEnd"/>
      <w:r w:rsidRPr="00103470">
        <w:rPr>
          <w:rFonts w:eastAsiaTheme="minorHAnsi"/>
          <w:color w:val="000000"/>
          <w:lang w:eastAsia="en-US"/>
        </w:rPr>
        <w:t xml:space="preserve"> </w:t>
      </w:r>
    </w:p>
    <w:p w:rsidR="003317B2" w:rsidRPr="00103470" w:rsidRDefault="003317B2" w:rsidP="00103470">
      <w:pPr>
        <w:ind w:left="567"/>
        <w:rPr>
          <w:rFonts w:eastAsiaTheme="minorHAnsi"/>
          <w:color w:val="000000"/>
          <w:lang w:eastAsia="en-US"/>
        </w:rPr>
      </w:pPr>
      <w:r w:rsidRPr="00103470">
        <w:rPr>
          <w:rFonts w:eastAsiaTheme="minorHAnsi"/>
          <w:color w:val="000000"/>
          <w:lang w:eastAsia="en-US"/>
        </w:rPr>
        <w:t xml:space="preserve">3) 7-8 </w:t>
      </w:r>
      <w:proofErr w:type="gramStart"/>
      <w:r w:rsidRPr="00103470">
        <w:rPr>
          <w:rFonts w:eastAsiaTheme="minorHAnsi"/>
          <w:color w:val="000000"/>
          <w:lang w:eastAsia="en-US"/>
        </w:rPr>
        <w:t xml:space="preserve">лет  </w:t>
      </w:r>
      <w:r w:rsidRPr="00103470">
        <w:rPr>
          <w:rFonts w:eastAsiaTheme="minorHAnsi"/>
          <w:color w:val="000000"/>
          <w:lang w:eastAsia="en-US"/>
        </w:rPr>
        <w:br/>
        <w:t>4</w:t>
      </w:r>
      <w:proofErr w:type="gramEnd"/>
      <w:r w:rsidRPr="00103470">
        <w:rPr>
          <w:rFonts w:eastAsiaTheme="minorHAnsi"/>
          <w:color w:val="000000"/>
          <w:lang w:eastAsia="en-US"/>
        </w:rPr>
        <w:t>) 9-10 лет.</w:t>
      </w:r>
    </w:p>
    <w:p w:rsidR="00A76336" w:rsidRDefault="00A76336" w:rsidP="00103470">
      <w:pPr>
        <w:autoSpaceDE w:val="0"/>
        <w:autoSpaceDN w:val="0"/>
        <w:adjustRightInd w:val="0"/>
        <w:jc w:val="right"/>
        <w:rPr>
          <w:rFonts w:eastAsiaTheme="minorHAnsi"/>
          <w:b/>
          <w:lang w:eastAsia="en-US"/>
        </w:rPr>
      </w:pPr>
    </w:p>
    <w:p w:rsidR="007E56A9" w:rsidRPr="00103470" w:rsidRDefault="007E56A9" w:rsidP="00103470">
      <w:pPr>
        <w:autoSpaceDE w:val="0"/>
        <w:autoSpaceDN w:val="0"/>
        <w:adjustRightInd w:val="0"/>
        <w:jc w:val="right"/>
        <w:rPr>
          <w:rFonts w:eastAsiaTheme="minorHAnsi"/>
          <w:lang w:eastAsia="en-US"/>
        </w:rPr>
      </w:pPr>
      <w:r w:rsidRPr="00103470">
        <w:rPr>
          <w:rFonts w:eastAsiaTheme="minorHAnsi"/>
          <w:b/>
          <w:lang w:eastAsia="en-US"/>
        </w:rPr>
        <w:lastRenderedPageBreak/>
        <w:t>ПРИЛОЖЕНИЕ 6</w:t>
      </w:r>
    </w:p>
    <w:p w:rsidR="00703F0B" w:rsidRPr="00A76336" w:rsidRDefault="007E56A9" w:rsidP="00A76336">
      <w:pPr>
        <w:jc w:val="center"/>
        <w:rPr>
          <w:rFonts w:eastAsia="Times New Roman"/>
          <w:b/>
          <w:color w:val="000000"/>
        </w:rPr>
      </w:pPr>
      <w:r w:rsidRPr="00A76336">
        <w:rPr>
          <w:color w:val="000000"/>
        </w:rPr>
        <w:t>Тема: «</w:t>
      </w:r>
      <w:r w:rsidRPr="00A76336">
        <w:rPr>
          <w:rFonts w:eastAsia="Times New Roman"/>
          <w:b/>
          <w:color w:val="000000"/>
        </w:rPr>
        <w:t>Период преддошкольного и дошкольного возраста»</w:t>
      </w:r>
    </w:p>
    <w:p w:rsidR="007E56A9" w:rsidRPr="00A76336" w:rsidRDefault="007E56A9" w:rsidP="00A76336">
      <w:pPr>
        <w:jc w:val="center"/>
      </w:pPr>
      <w:r w:rsidRPr="00A76336">
        <w:t>I</w:t>
      </w:r>
      <w:r w:rsidRPr="00A76336">
        <w:rPr>
          <w:lang w:val="en-US"/>
        </w:rPr>
        <w:t>I</w:t>
      </w:r>
      <w:r w:rsidRPr="00A76336">
        <w:t xml:space="preserve"> – вариант</w:t>
      </w:r>
    </w:p>
    <w:p w:rsidR="003317B2" w:rsidRPr="00A76336" w:rsidRDefault="003317B2" w:rsidP="00A76336">
      <w:pPr>
        <w:ind w:left="567" w:hanging="567"/>
        <w:rPr>
          <w:rFonts w:eastAsia="Times New Roman"/>
          <w:color w:val="000000"/>
        </w:rPr>
      </w:pPr>
      <w:r w:rsidRPr="00A76336">
        <w:rPr>
          <w:rFonts w:eastAsia="Times New Roman"/>
          <w:color w:val="000000"/>
        </w:rPr>
        <w:t xml:space="preserve">1. </w:t>
      </w:r>
      <w:proofErr w:type="spellStart"/>
      <w:r w:rsidRPr="00A76336">
        <w:rPr>
          <w:rFonts w:eastAsia="Times New Roman"/>
          <w:color w:val="000000"/>
        </w:rPr>
        <w:t>Преддошкольный</w:t>
      </w:r>
      <w:proofErr w:type="spellEnd"/>
      <w:r w:rsidRPr="00A76336">
        <w:rPr>
          <w:rFonts w:eastAsia="Times New Roman"/>
          <w:color w:val="000000"/>
        </w:rPr>
        <w:t xml:space="preserve"> период-это возраст (лет)</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1) 1-3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2) 4-7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3) 9-12  </w:t>
      </w:r>
      <w:bookmarkStart w:id="0" w:name="_GoBack"/>
      <w:bookmarkEnd w:id="0"/>
      <w:r w:rsidRPr="00A76336">
        <w:rPr>
          <w:rFonts w:eastAsiaTheme="minorHAnsi"/>
          <w:color w:val="000000"/>
          <w:lang w:eastAsia="en-US"/>
        </w:rPr>
        <w:br/>
        <w:t>4) 13-15</w:t>
      </w:r>
      <w:r w:rsidRPr="00A76336">
        <w:rPr>
          <w:rFonts w:eastAsia="Times New Roman"/>
          <w:color w:val="000000"/>
        </w:rPr>
        <w:t xml:space="preserve"> </w:t>
      </w:r>
    </w:p>
    <w:p w:rsidR="003317B2" w:rsidRPr="00A76336" w:rsidRDefault="003317B2" w:rsidP="00A76336">
      <w:pPr>
        <w:rPr>
          <w:rFonts w:eastAsia="Times New Roman"/>
          <w:color w:val="000000"/>
        </w:rPr>
      </w:pPr>
      <w:r w:rsidRPr="00A76336">
        <w:rPr>
          <w:rFonts w:eastAsia="Times New Roman"/>
          <w:color w:val="000000"/>
        </w:rPr>
        <w:t>2. Вертикальное положение сердце занимает у детей уже в возрасте:</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1) 7-8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2) 1-2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3) 5-6  </w:t>
      </w:r>
      <w:r w:rsidRPr="00A76336">
        <w:rPr>
          <w:rFonts w:eastAsiaTheme="minorHAnsi"/>
          <w:color w:val="000000"/>
          <w:lang w:eastAsia="en-US"/>
        </w:rPr>
        <w:br/>
        <w:t>4) 3-4</w:t>
      </w:r>
      <w:r w:rsidRPr="00A76336">
        <w:rPr>
          <w:rFonts w:eastAsia="Times New Roman"/>
          <w:color w:val="000000"/>
        </w:rPr>
        <w:t xml:space="preserve"> </w:t>
      </w:r>
    </w:p>
    <w:p w:rsidR="003317B2" w:rsidRPr="00A76336" w:rsidRDefault="003317B2" w:rsidP="00A76336">
      <w:pPr>
        <w:rPr>
          <w:rFonts w:eastAsia="Times New Roman"/>
          <w:color w:val="000000"/>
        </w:rPr>
      </w:pPr>
      <w:r w:rsidRPr="00A76336">
        <w:rPr>
          <w:rFonts w:eastAsia="Times New Roman"/>
          <w:color w:val="000000"/>
        </w:rPr>
        <w:t>3. Грудная клетка у ребенка с возрастом</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1) укорачивается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2) остается прежней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3) </w:t>
      </w:r>
      <w:proofErr w:type="gramStart"/>
      <w:r w:rsidRPr="00A76336">
        <w:rPr>
          <w:rFonts w:eastAsiaTheme="minorHAnsi"/>
          <w:color w:val="000000"/>
          <w:lang w:eastAsia="en-US"/>
        </w:rPr>
        <w:t xml:space="preserve">уплощается  </w:t>
      </w:r>
      <w:r w:rsidRPr="00A76336">
        <w:rPr>
          <w:rFonts w:eastAsiaTheme="minorHAnsi"/>
          <w:color w:val="000000"/>
          <w:lang w:eastAsia="en-US"/>
        </w:rPr>
        <w:br/>
        <w:t>4</w:t>
      </w:r>
      <w:proofErr w:type="gramEnd"/>
      <w:r w:rsidRPr="00A76336">
        <w:rPr>
          <w:rFonts w:eastAsiaTheme="minorHAnsi"/>
          <w:color w:val="000000"/>
          <w:lang w:eastAsia="en-US"/>
        </w:rPr>
        <w:t>) вытягивается</w:t>
      </w:r>
    </w:p>
    <w:p w:rsidR="003317B2" w:rsidRPr="00A76336" w:rsidRDefault="003317B2" w:rsidP="00A76336">
      <w:pPr>
        <w:rPr>
          <w:rFonts w:eastAsia="Times New Roman"/>
          <w:color w:val="000000"/>
        </w:rPr>
      </w:pPr>
      <w:r w:rsidRPr="00A76336">
        <w:rPr>
          <w:rFonts w:eastAsia="Times New Roman"/>
          <w:color w:val="000000"/>
        </w:rPr>
        <w:t xml:space="preserve"> 4. В 2,5 года </w:t>
      </w:r>
      <w:proofErr w:type="spellStart"/>
      <w:r w:rsidRPr="00A76336">
        <w:rPr>
          <w:rFonts w:eastAsia="Times New Roman"/>
          <w:color w:val="000000"/>
        </w:rPr>
        <w:t>нормальноразвивающийся</w:t>
      </w:r>
      <w:proofErr w:type="spellEnd"/>
      <w:r w:rsidRPr="00A76336">
        <w:rPr>
          <w:rFonts w:eastAsia="Times New Roman"/>
          <w:color w:val="000000"/>
        </w:rPr>
        <w:t xml:space="preserve"> ребенок знает и говорит (слов):</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1)100-120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2) 200-300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3) 1000-1200</w:t>
      </w:r>
      <w:r w:rsidRPr="00A76336">
        <w:rPr>
          <w:rFonts w:eastAsiaTheme="minorHAnsi"/>
          <w:color w:val="000000"/>
          <w:lang w:eastAsia="en-US"/>
        </w:rPr>
        <w:br/>
        <w:t>4) 50-70</w:t>
      </w:r>
    </w:p>
    <w:p w:rsidR="003317B2" w:rsidRPr="00A76336" w:rsidRDefault="003317B2" w:rsidP="00A76336">
      <w:pPr>
        <w:rPr>
          <w:rFonts w:eastAsia="Times New Roman"/>
          <w:color w:val="000000"/>
        </w:rPr>
      </w:pPr>
      <w:r w:rsidRPr="00A76336">
        <w:rPr>
          <w:rFonts w:eastAsia="Times New Roman"/>
          <w:color w:val="000000"/>
        </w:rPr>
        <w:t>5. Диафрагмальное дыхание преобладает у детей до (возраст):</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1) 2 года</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2) 3 лет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3) 4 лет </w:t>
      </w:r>
      <w:r w:rsidRPr="00A76336">
        <w:rPr>
          <w:rFonts w:eastAsiaTheme="minorHAnsi"/>
          <w:color w:val="000000"/>
          <w:lang w:eastAsia="en-US"/>
        </w:rPr>
        <w:br/>
        <w:t>4) 1 года</w:t>
      </w:r>
    </w:p>
    <w:p w:rsidR="003317B2" w:rsidRPr="00A76336" w:rsidRDefault="003317B2" w:rsidP="00A76336">
      <w:pPr>
        <w:rPr>
          <w:rFonts w:eastAsia="Times New Roman"/>
          <w:color w:val="000000"/>
        </w:rPr>
      </w:pPr>
      <w:r w:rsidRPr="00A76336">
        <w:rPr>
          <w:rFonts w:eastAsia="Times New Roman"/>
          <w:color w:val="000000"/>
        </w:rPr>
        <w:t>6. Ребенок начинает говорить многословными предложениями в возрасте:</w:t>
      </w:r>
    </w:p>
    <w:p w:rsidR="003317B2" w:rsidRPr="00A76336" w:rsidRDefault="003317B2" w:rsidP="00A76336">
      <w:pPr>
        <w:tabs>
          <w:tab w:val="left" w:pos="567"/>
        </w:tabs>
        <w:ind w:left="567"/>
        <w:rPr>
          <w:rFonts w:eastAsiaTheme="minorHAnsi"/>
          <w:color w:val="000000"/>
          <w:lang w:eastAsia="en-US"/>
        </w:rPr>
      </w:pPr>
      <w:r w:rsidRPr="00A76336">
        <w:rPr>
          <w:rFonts w:eastAsiaTheme="minorHAnsi"/>
          <w:color w:val="000000"/>
          <w:lang w:eastAsia="en-US"/>
        </w:rPr>
        <w:t>1) 4-5 лет</w:t>
      </w:r>
    </w:p>
    <w:p w:rsidR="003317B2" w:rsidRPr="00A76336" w:rsidRDefault="003317B2" w:rsidP="00A76336">
      <w:pPr>
        <w:tabs>
          <w:tab w:val="left" w:pos="567"/>
        </w:tabs>
        <w:ind w:left="567"/>
        <w:rPr>
          <w:rFonts w:eastAsiaTheme="minorHAnsi"/>
          <w:color w:val="000000"/>
          <w:lang w:eastAsia="en-US"/>
        </w:rPr>
      </w:pPr>
      <w:r w:rsidRPr="00A76336">
        <w:rPr>
          <w:rFonts w:eastAsiaTheme="minorHAnsi"/>
          <w:color w:val="000000"/>
          <w:lang w:eastAsia="en-US"/>
        </w:rPr>
        <w:t xml:space="preserve">2) 6-7 лет </w:t>
      </w:r>
    </w:p>
    <w:p w:rsidR="003317B2" w:rsidRPr="00A76336" w:rsidRDefault="003317B2" w:rsidP="00A76336">
      <w:pPr>
        <w:tabs>
          <w:tab w:val="left" w:pos="567"/>
        </w:tabs>
        <w:ind w:left="567"/>
        <w:rPr>
          <w:rFonts w:eastAsiaTheme="minorHAnsi"/>
          <w:color w:val="000000"/>
          <w:lang w:eastAsia="en-US"/>
        </w:rPr>
      </w:pPr>
      <w:r w:rsidRPr="00A76336">
        <w:rPr>
          <w:rFonts w:eastAsiaTheme="minorHAnsi"/>
          <w:color w:val="000000"/>
          <w:lang w:eastAsia="en-US"/>
        </w:rPr>
        <w:t>3) 2-3 года</w:t>
      </w:r>
      <w:r w:rsidRPr="00A76336">
        <w:rPr>
          <w:rFonts w:eastAsiaTheme="minorHAnsi"/>
          <w:color w:val="000000"/>
          <w:lang w:eastAsia="en-US"/>
        </w:rPr>
        <w:br/>
        <w:t>4) 0-1 год</w:t>
      </w:r>
    </w:p>
    <w:p w:rsidR="003317B2" w:rsidRPr="00A76336" w:rsidRDefault="003317B2" w:rsidP="00A76336">
      <w:pPr>
        <w:rPr>
          <w:rFonts w:eastAsia="Times New Roman"/>
          <w:color w:val="000000"/>
        </w:rPr>
      </w:pPr>
      <w:r w:rsidRPr="00A76336">
        <w:rPr>
          <w:rFonts w:eastAsia="Times New Roman"/>
          <w:color w:val="000000"/>
        </w:rPr>
        <w:t>7. Частота пульса у ребенка в 5 лет:</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1) 80</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2) 100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3) 140</w:t>
      </w:r>
      <w:r w:rsidRPr="00A76336">
        <w:rPr>
          <w:rFonts w:eastAsiaTheme="minorHAnsi"/>
          <w:color w:val="000000"/>
          <w:lang w:eastAsia="en-US"/>
        </w:rPr>
        <w:br/>
        <w:t>4) 120</w:t>
      </w:r>
    </w:p>
    <w:p w:rsidR="003317B2" w:rsidRPr="00A76336" w:rsidRDefault="003317B2" w:rsidP="00A76336">
      <w:pPr>
        <w:rPr>
          <w:rFonts w:eastAsia="Times New Roman"/>
          <w:color w:val="000000"/>
        </w:rPr>
      </w:pPr>
      <w:r w:rsidRPr="00A76336">
        <w:rPr>
          <w:rFonts w:eastAsia="Times New Roman"/>
          <w:color w:val="000000"/>
        </w:rPr>
        <w:t xml:space="preserve"> 8. Психофизические различия мальчиков и девочек проявляются в возрасте:</w:t>
      </w:r>
    </w:p>
    <w:p w:rsidR="003317B2" w:rsidRPr="00A76336" w:rsidRDefault="003317B2" w:rsidP="00A76336">
      <w:pPr>
        <w:tabs>
          <w:tab w:val="left" w:pos="567"/>
        </w:tabs>
        <w:ind w:left="567"/>
        <w:rPr>
          <w:rFonts w:eastAsiaTheme="minorHAnsi"/>
          <w:color w:val="000000"/>
          <w:lang w:eastAsia="en-US"/>
        </w:rPr>
      </w:pPr>
      <w:r w:rsidRPr="00A76336">
        <w:rPr>
          <w:rFonts w:eastAsiaTheme="minorHAnsi"/>
          <w:color w:val="000000"/>
          <w:lang w:eastAsia="en-US"/>
        </w:rPr>
        <w:t>1) пубертатном</w:t>
      </w:r>
    </w:p>
    <w:p w:rsidR="003317B2" w:rsidRPr="00A76336" w:rsidRDefault="003317B2" w:rsidP="00A76336">
      <w:pPr>
        <w:tabs>
          <w:tab w:val="left" w:pos="567"/>
        </w:tabs>
        <w:ind w:left="567"/>
        <w:rPr>
          <w:rFonts w:eastAsiaTheme="minorHAnsi"/>
          <w:color w:val="000000"/>
          <w:lang w:eastAsia="en-US"/>
        </w:rPr>
      </w:pPr>
      <w:r w:rsidRPr="00A76336">
        <w:rPr>
          <w:rFonts w:eastAsiaTheme="minorHAnsi"/>
          <w:color w:val="000000"/>
          <w:lang w:eastAsia="en-US"/>
        </w:rPr>
        <w:t xml:space="preserve">2) грудном </w:t>
      </w:r>
    </w:p>
    <w:p w:rsidR="003317B2" w:rsidRPr="00A76336" w:rsidRDefault="003317B2" w:rsidP="00A76336">
      <w:pPr>
        <w:tabs>
          <w:tab w:val="left" w:pos="567"/>
        </w:tabs>
        <w:ind w:left="567"/>
        <w:rPr>
          <w:rFonts w:eastAsiaTheme="minorHAnsi"/>
          <w:color w:val="000000"/>
          <w:lang w:eastAsia="en-US"/>
        </w:rPr>
      </w:pPr>
      <w:proofErr w:type="gramStart"/>
      <w:r w:rsidRPr="00A76336">
        <w:rPr>
          <w:rFonts w:eastAsiaTheme="minorHAnsi"/>
          <w:color w:val="000000"/>
          <w:lang w:eastAsia="en-US"/>
        </w:rPr>
        <w:t>3)дошкольном</w:t>
      </w:r>
      <w:proofErr w:type="gramEnd"/>
      <w:r w:rsidRPr="00A76336">
        <w:rPr>
          <w:rFonts w:eastAsiaTheme="minorHAnsi"/>
          <w:color w:val="000000"/>
          <w:lang w:eastAsia="en-US"/>
        </w:rPr>
        <w:br/>
        <w:t>4) младшем школьном</w:t>
      </w:r>
    </w:p>
    <w:p w:rsidR="003317B2" w:rsidRPr="00A76336" w:rsidRDefault="003317B2" w:rsidP="00A76336">
      <w:pPr>
        <w:rPr>
          <w:rFonts w:eastAsia="Times New Roman"/>
          <w:color w:val="000000"/>
        </w:rPr>
      </w:pPr>
      <w:r w:rsidRPr="00A76336">
        <w:rPr>
          <w:rFonts w:eastAsia="Times New Roman"/>
          <w:color w:val="000000"/>
        </w:rPr>
        <w:t>9. Поясничный лордоз формируется у ребенка в возрасте:</w:t>
      </w:r>
    </w:p>
    <w:p w:rsidR="003317B2" w:rsidRPr="00A76336" w:rsidRDefault="003317B2" w:rsidP="00A76336">
      <w:pPr>
        <w:tabs>
          <w:tab w:val="left" w:pos="567"/>
        </w:tabs>
        <w:ind w:left="567"/>
        <w:rPr>
          <w:rFonts w:eastAsiaTheme="minorHAnsi"/>
          <w:color w:val="000000"/>
          <w:lang w:eastAsia="en-US"/>
        </w:rPr>
      </w:pPr>
      <w:r w:rsidRPr="00A76336">
        <w:rPr>
          <w:rFonts w:eastAsiaTheme="minorHAnsi"/>
          <w:color w:val="000000"/>
          <w:lang w:eastAsia="en-US"/>
        </w:rPr>
        <w:t>1) 1-2 лет</w:t>
      </w:r>
    </w:p>
    <w:p w:rsidR="003317B2" w:rsidRPr="00A76336" w:rsidRDefault="003317B2" w:rsidP="00A76336">
      <w:pPr>
        <w:tabs>
          <w:tab w:val="left" w:pos="567"/>
        </w:tabs>
        <w:ind w:left="567"/>
        <w:rPr>
          <w:rFonts w:eastAsiaTheme="minorHAnsi"/>
          <w:color w:val="000000"/>
          <w:lang w:eastAsia="en-US"/>
        </w:rPr>
      </w:pPr>
      <w:r w:rsidRPr="00A76336">
        <w:rPr>
          <w:rFonts w:eastAsiaTheme="minorHAnsi"/>
          <w:color w:val="000000"/>
          <w:lang w:eastAsia="en-US"/>
        </w:rPr>
        <w:t xml:space="preserve">2) 3-4 лет </w:t>
      </w:r>
    </w:p>
    <w:p w:rsidR="003317B2" w:rsidRPr="00A76336" w:rsidRDefault="003317B2" w:rsidP="00A76336">
      <w:pPr>
        <w:tabs>
          <w:tab w:val="left" w:pos="567"/>
        </w:tabs>
        <w:ind w:left="567"/>
        <w:rPr>
          <w:rFonts w:eastAsiaTheme="minorHAnsi"/>
          <w:color w:val="000000"/>
          <w:lang w:eastAsia="en-US"/>
        </w:rPr>
      </w:pPr>
      <w:r w:rsidRPr="00A76336">
        <w:rPr>
          <w:rFonts w:eastAsiaTheme="minorHAnsi"/>
          <w:color w:val="000000"/>
          <w:lang w:eastAsia="en-US"/>
        </w:rPr>
        <w:t>3) 5-6 лет</w:t>
      </w:r>
      <w:r w:rsidRPr="00A76336">
        <w:rPr>
          <w:rFonts w:eastAsiaTheme="minorHAnsi"/>
          <w:color w:val="000000"/>
          <w:lang w:eastAsia="en-US"/>
        </w:rPr>
        <w:br/>
        <w:t>4) 7-8 лет</w:t>
      </w:r>
    </w:p>
    <w:p w:rsidR="003317B2" w:rsidRPr="00A76336" w:rsidRDefault="003317B2" w:rsidP="00A76336">
      <w:pPr>
        <w:rPr>
          <w:rFonts w:eastAsia="Times New Roman"/>
          <w:color w:val="000000"/>
        </w:rPr>
      </w:pPr>
      <w:r w:rsidRPr="00A76336">
        <w:rPr>
          <w:rFonts w:eastAsia="Times New Roman"/>
          <w:color w:val="000000"/>
        </w:rPr>
        <w:t>10. Продолжительность сна у ребенка в возрасте 3 лет составляет в сутки</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1) 9-10 часов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t xml:space="preserve">2) 13-14 часов </w:t>
      </w:r>
    </w:p>
    <w:p w:rsidR="003317B2" w:rsidRPr="00A76336" w:rsidRDefault="003317B2" w:rsidP="00A76336">
      <w:pPr>
        <w:ind w:left="567"/>
        <w:rPr>
          <w:rFonts w:eastAsiaTheme="minorHAnsi"/>
          <w:color w:val="000000"/>
          <w:lang w:eastAsia="en-US"/>
        </w:rPr>
      </w:pPr>
      <w:r w:rsidRPr="00A76336">
        <w:rPr>
          <w:rFonts w:eastAsiaTheme="minorHAnsi"/>
          <w:color w:val="000000"/>
          <w:lang w:eastAsia="en-US"/>
        </w:rPr>
        <w:lastRenderedPageBreak/>
        <w:t>3) 11-12 часов</w:t>
      </w:r>
      <w:r w:rsidRPr="00A76336">
        <w:rPr>
          <w:rFonts w:eastAsiaTheme="minorHAnsi"/>
          <w:color w:val="000000"/>
          <w:lang w:eastAsia="en-US"/>
        </w:rPr>
        <w:br/>
        <w:t>4) 7-8 часов</w:t>
      </w:r>
    </w:p>
    <w:p w:rsidR="003317B2" w:rsidRPr="00103470" w:rsidRDefault="003317B2" w:rsidP="00103470">
      <w:pPr>
        <w:rPr>
          <w:rFonts w:eastAsiaTheme="minorHAnsi"/>
          <w:lang w:eastAsia="en-US"/>
        </w:rPr>
      </w:pPr>
    </w:p>
    <w:sectPr w:rsidR="003317B2" w:rsidRPr="00103470" w:rsidSect="001034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DA1240"/>
    <w:lvl w:ilvl="0">
      <w:numFmt w:val="bullet"/>
      <w:lvlText w:val="*"/>
      <w:lvlJc w:val="left"/>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A"/>
    <w:multiLevelType w:val="singleLevel"/>
    <w:tmpl w:val="0000001A"/>
    <w:name w:val="WW8Num28"/>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21"/>
    <w:multiLevelType w:val="singleLevel"/>
    <w:tmpl w:val="00000021"/>
    <w:name w:val="WW8Num35"/>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24"/>
    <w:multiLevelType w:val="singleLevel"/>
    <w:tmpl w:val="00000024"/>
    <w:name w:val="WW8Num38"/>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26"/>
    <w:multiLevelType w:val="singleLevel"/>
    <w:tmpl w:val="00000026"/>
    <w:name w:val="WW8Num40"/>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9470D6F"/>
    <w:multiLevelType w:val="hybridMultilevel"/>
    <w:tmpl w:val="12DA8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94194C"/>
    <w:multiLevelType w:val="singleLevel"/>
    <w:tmpl w:val="3AFC600C"/>
    <w:lvl w:ilvl="0">
      <w:numFmt w:val="bullet"/>
      <w:lvlText w:val="-"/>
      <w:lvlJc w:val="left"/>
      <w:pPr>
        <w:tabs>
          <w:tab w:val="num" w:pos="1215"/>
        </w:tabs>
        <w:ind w:left="1215" w:hanging="360"/>
      </w:pPr>
      <w:rPr>
        <w:rFonts w:hint="default"/>
      </w:rPr>
    </w:lvl>
  </w:abstractNum>
  <w:abstractNum w:abstractNumId="16" w15:restartNumberingAfterBreak="0">
    <w:nsid w:val="22430F79"/>
    <w:multiLevelType w:val="hybridMultilevel"/>
    <w:tmpl w:val="9EAA5B58"/>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AE7501"/>
    <w:multiLevelType w:val="multilevel"/>
    <w:tmpl w:val="CAF8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D0D0B"/>
    <w:multiLevelType w:val="multilevel"/>
    <w:tmpl w:val="FCE80A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DD06BE"/>
    <w:multiLevelType w:val="hybridMultilevel"/>
    <w:tmpl w:val="96829512"/>
    <w:lvl w:ilvl="0" w:tplc="46209C4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82F08"/>
    <w:multiLevelType w:val="multilevel"/>
    <w:tmpl w:val="284C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AD77F1"/>
    <w:multiLevelType w:val="multilevel"/>
    <w:tmpl w:val="78AA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8D2EC9"/>
    <w:multiLevelType w:val="hybridMultilevel"/>
    <w:tmpl w:val="0262B040"/>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9F5BF4"/>
    <w:multiLevelType w:val="hybridMultilevel"/>
    <w:tmpl w:val="EC7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2"/>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9"/>
  </w:num>
  <w:num w:numId="19">
    <w:abstractNumId w:val="23"/>
  </w:num>
  <w:num w:numId="20">
    <w:abstractNumId w:val="20"/>
  </w:num>
  <w:num w:numId="21">
    <w:abstractNumId w:val="21"/>
  </w:num>
  <w:num w:numId="22">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3">
    <w:abstractNumId w:val="0"/>
    <w:lvlOverride w:ilvl="0">
      <w:lvl w:ilvl="0">
        <w:numFmt w:val="bullet"/>
        <w:lvlText w:val="•"/>
        <w:legacy w:legacy="1" w:legacySpace="0" w:legacyIndent="221"/>
        <w:lvlJc w:val="left"/>
        <w:rPr>
          <w:rFonts w:ascii="Times New Roman" w:hAnsi="Times New Roman" w:cs="Times New Roman" w:hint="default"/>
        </w:rPr>
      </w:lvl>
    </w:lvlOverride>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08"/>
    <w:rsid w:val="000051D8"/>
    <w:rsid w:val="00103470"/>
    <w:rsid w:val="001E59F5"/>
    <w:rsid w:val="002072D7"/>
    <w:rsid w:val="00216554"/>
    <w:rsid w:val="002303F2"/>
    <w:rsid w:val="002414EE"/>
    <w:rsid w:val="00274767"/>
    <w:rsid w:val="002A0B4E"/>
    <w:rsid w:val="00300735"/>
    <w:rsid w:val="00327921"/>
    <w:rsid w:val="003317B2"/>
    <w:rsid w:val="003D1F93"/>
    <w:rsid w:val="00435C93"/>
    <w:rsid w:val="004E12CC"/>
    <w:rsid w:val="0050139A"/>
    <w:rsid w:val="005432A4"/>
    <w:rsid w:val="006144A4"/>
    <w:rsid w:val="00623CD4"/>
    <w:rsid w:val="006668FF"/>
    <w:rsid w:val="00703F0B"/>
    <w:rsid w:val="00727585"/>
    <w:rsid w:val="00736E32"/>
    <w:rsid w:val="00776982"/>
    <w:rsid w:val="00792414"/>
    <w:rsid w:val="007B75E8"/>
    <w:rsid w:val="007E56A9"/>
    <w:rsid w:val="00816BAA"/>
    <w:rsid w:val="008F5CC8"/>
    <w:rsid w:val="009C5E21"/>
    <w:rsid w:val="009E44F5"/>
    <w:rsid w:val="00A76336"/>
    <w:rsid w:val="00B1131F"/>
    <w:rsid w:val="00B21587"/>
    <w:rsid w:val="00BF5508"/>
    <w:rsid w:val="00C058FE"/>
    <w:rsid w:val="00C3712C"/>
    <w:rsid w:val="00C76AB7"/>
    <w:rsid w:val="00CF6104"/>
    <w:rsid w:val="00D35371"/>
    <w:rsid w:val="00E414C5"/>
    <w:rsid w:val="00E83C50"/>
    <w:rsid w:val="00E96161"/>
    <w:rsid w:val="00EC5C06"/>
    <w:rsid w:val="00F365EF"/>
    <w:rsid w:val="00F6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7D0F-8E3F-4AC4-BCC7-1465414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50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BF55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BF5508"/>
    <w:pPr>
      <w:keepNext/>
      <w:widowControl w:val="0"/>
      <w:spacing w:before="120" w:line="200" w:lineRule="exact"/>
      <w:ind w:right="-1002"/>
      <w:outlineLvl w:val="5"/>
    </w:pPr>
    <w:rPr>
      <w:rFonts w:eastAsia="Times New Roman"/>
      <w:b/>
      <w:sz w:val="20"/>
      <w:szCs w:val="20"/>
    </w:rPr>
  </w:style>
  <w:style w:type="paragraph" w:styleId="7">
    <w:name w:val="heading 7"/>
    <w:basedOn w:val="a"/>
    <w:next w:val="a"/>
    <w:link w:val="70"/>
    <w:uiPriority w:val="9"/>
    <w:semiHidden/>
    <w:unhideWhenUsed/>
    <w:qFormat/>
    <w:rsid w:val="00BF5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508"/>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BF5508"/>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
    <w:semiHidden/>
    <w:rsid w:val="00BF5508"/>
    <w:rPr>
      <w:rFonts w:asciiTheme="majorHAnsi" w:eastAsiaTheme="majorEastAsia" w:hAnsiTheme="majorHAnsi" w:cstheme="majorBidi"/>
      <w:i/>
      <w:iCs/>
      <w:color w:val="404040" w:themeColor="text1" w:themeTint="BF"/>
      <w:sz w:val="24"/>
      <w:szCs w:val="24"/>
      <w:lang w:eastAsia="ru-RU"/>
    </w:rPr>
  </w:style>
  <w:style w:type="paragraph" w:styleId="a3">
    <w:name w:val="List Paragraph"/>
    <w:basedOn w:val="a"/>
    <w:uiPriority w:val="34"/>
    <w:qFormat/>
    <w:rsid w:val="00BF5508"/>
    <w:pPr>
      <w:ind w:left="720"/>
      <w:contextualSpacing/>
    </w:pPr>
  </w:style>
  <w:style w:type="paragraph" w:customStyle="1" w:styleId="11">
    <w:name w:val="Обычный1"/>
    <w:rsid w:val="00BF5508"/>
    <w:pPr>
      <w:snapToGrid w:val="0"/>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BF5508"/>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BF5508"/>
    <w:rPr>
      <w:rFonts w:eastAsia="Times New Roman"/>
      <w:sz w:val="28"/>
      <w:szCs w:val="20"/>
    </w:rPr>
  </w:style>
  <w:style w:type="character" w:customStyle="1" w:styleId="a6">
    <w:name w:val="Основной текст Знак"/>
    <w:basedOn w:val="a0"/>
    <w:link w:val="a5"/>
    <w:rsid w:val="00BF5508"/>
    <w:rPr>
      <w:rFonts w:ascii="Times New Roman" w:eastAsia="Times New Roman" w:hAnsi="Times New Roman" w:cs="Times New Roman"/>
      <w:sz w:val="28"/>
      <w:szCs w:val="20"/>
      <w:lang w:eastAsia="ru-RU"/>
    </w:rPr>
  </w:style>
  <w:style w:type="paragraph" w:styleId="a7">
    <w:name w:val="Normal (Web)"/>
    <w:basedOn w:val="a"/>
    <w:uiPriority w:val="99"/>
    <w:unhideWhenUsed/>
    <w:rsid w:val="00BF5508"/>
    <w:pPr>
      <w:spacing w:before="100" w:beforeAutospacing="1" w:after="100" w:afterAutospacing="1"/>
    </w:pPr>
    <w:rPr>
      <w:rFonts w:eastAsia="Times New Roman"/>
    </w:rPr>
  </w:style>
  <w:style w:type="table" w:styleId="a8">
    <w:name w:val="Table Grid"/>
    <w:basedOn w:val="a1"/>
    <w:uiPriority w:val="59"/>
    <w:rsid w:val="00BF55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Основной текст_"/>
    <w:basedOn w:val="a0"/>
    <w:link w:val="16"/>
    <w:rsid w:val="00BF5508"/>
    <w:rPr>
      <w:rFonts w:ascii="Times New Roman" w:eastAsia="Times New Roman" w:hAnsi="Times New Roman" w:cs="Times New Roman"/>
      <w:sz w:val="20"/>
      <w:szCs w:val="20"/>
      <w:shd w:val="clear" w:color="auto" w:fill="FFFFFF"/>
    </w:rPr>
  </w:style>
  <w:style w:type="character" w:customStyle="1" w:styleId="9pt">
    <w:name w:val="Основной текст + 9 pt"/>
    <w:basedOn w:val="a9"/>
    <w:rsid w:val="00BF550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15pt0pt">
    <w:name w:val="Основной текст + 11;5 pt;Интервал 0 pt"/>
    <w:basedOn w:val="a9"/>
    <w:rsid w:val="00BF5508"/>
    <w:rPr>
      <w:rFonts w:ascii="Times New Roman" w:eastAsia="Times New Roman" w:hAnsi="Times New Roman" w:cs="Times New Roman"/>
      <w:color w:val="000000"/>
      <w:spacing w:val="-10"/>
      <w:w w:val="100"/>
      <w:position w:val="0"/>
      <w:sz w:val="23"/>
      <w:szCs w:val="23"/>
      <w:shd w:val="clear" w:color="auto" w:fill="FFFFFF"/>
      <w:lang w:val="ru-RU" w:eastAsia="ru-RU" w:bidi="ru-RU"/>
    </w:rPr>
  </w:style>
  <w:style w:type="character" w:customStyle="1" w:styleId="7pt">
    <w:name w:val="Основной текст + 7 pt"/>
    <w:basedOn w:val="a9"/>
    <w:rsid w:val="00BF5508"/>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16">
    <w:name w:val="Основной текст16"/>
    <w:basedOn w:val="a"/>
    <w:link w:val="a9"/>
    <w:rsid w:val="00BF5508"/>
    <w:pPr>
      <w:widowControl w:val="0"/>
      <w:shd w:val="clear" w:color="auto" w:fill="FFFFFF"/>
      <w:spacing w:before="240" w:line="206" w:lineRule="exact"/>
      <w:jc w:val="both"/>
    </w:pPr>
    <w:rPr>
      <w:rFonts w:eastAsia="Times New Roman"/>
      <w:sz w:val="20"/>
      <w:szCs w:val="20"/>
      <w:lang w:eastAsia="en-US"/>
    </w:rPr>
  </w:style>
  <w:style w:type="paragraph" w:styleId="aa">
    <w:name w:val="header"/>
    <w:basedOn w:val="a"/>
    <w:link w:val="ab"/>
    <w:uiPriority w:val="99"/>
    <w:semiHidden/>
    <w:unhideWhenUsed/>
    <w:rsid w:val="00BF5508"/>
    <w:pPr>
      <w:tabs>
        <w:tab w:val="center" w:pos="4677"/>
        <w:tab w:val="right" w:pos="9355"/>
      </w:tabs>
    </w:pPr>
  </w:style>
  <w:style w:type="character" w:customStyle="1" w:styleId="ab">
    <w:name w:val="Верхний колонтитул Знак"/>
    <w:basedOn w:val="a0"/>
    <w:link w:val="aa"/>
    <w:uiPriority w:val="99"/>
    <w:semiHidden/>
    <w:rsid w:val="00BF5508"/>
    <w:rPr>
      <w:rFonts w:ascii="Times New Roman" w:eastAsia="Calibri" w:hAnsi="Times New Roman" w:cs="Times New Roman"/>
      <w:sz w:val="24"/>
      <w:szCs w:val="24"/>
      <w:lang w:eastAsia="ru-RU"/>
    </w:rPr>
  </w:style>
  <w:style w:type="paragraph" w:styleId="ac">
    <w:name w:val="footer"/>
    <w:basedOn w:val="a"/>
    <w:link w:val="ad"/>
    <w:uiPriority w:val="99"/>
    <w:semiHidden/>
    <w:unhideWhenUsed/>
    <w:rsid w:val="00BF5508"/>
    <w:pPr>
      <w:tabs>
        <w:tab w:val="center" w:pos="4677"/>
        <w:tab w:val="right" w:pos="9355"/>
      </w:tabs>
    </w:pPr>
  </w:style>
  <w:style w:type="character" w:customStyle="1" w:styleId="ad">
    <w:name w:val="Нижний колонтитул Знак"/>
    <w:basedOn w:val="a0"/>
    <w:link w:val="ac"/>
    <w:uiPriority w:val="99"/>
    <w:semiHidden/>
    <w:rsid w:val="00BF5508"/>
    <w:rPr>
      <w:rFonts w:ascii="Times New Roman" w:eastAsia="Calibri" w:hAnsi="Times New Roman" w:cs="Times New Roman"/>
      <w:sz w:val="24"/>
      <w:szCs w:val="24"/>
      <w:lang w:eastAsia="ru-RU"/>
    </w:rPr>
  </w:style>
  <w:style w:type="paragraph" w:styleId="ae">
    <w:name w:val="Balloon Text"/>
    <w:basedOn w:val="a"/>
    <w:link w:val="af"/>
    <w:uiPriority w:val="99"/>
    <w:semiHidden/>
    <w:unhideWhenUsed/>
    <w:rsid w:val="00BF5508"/>
    <w:rPr>
      <w:rFonts w:ascii="Tahoma" w:hAnsi="Tahoma" w:cs="Tahoma"/>
      <w:sz w:val="16"/>
      <w:szCs w:val="16"/>
    </w:rPr>
  </w:style>
  <w:style w:type="character" w:customStyle="1" w:styleId="af">
    <w:name w:val="Текст выноски Знак"/>
    <w:basedOn w:val="a0"/>
    <w:link w:val="ae"/>
    <w:uiPriority w:val="99"/>
    <w:semiHidden/>
    <w:rsid w:val="00BF5508"/>
    <w:rPr>
      <w:rFonts w:ascii="Tahoma" w:eastAsia="Calibri" w:hAnsi="Tahoma" w:cs="Tahoma"/>
      <w:sz w:val="16"/>
      <w:szCs w:val="16"/>
      <w:lang w:eastAsia="ru-RU"/>
    </w:rPr>
  </w:style>
  <w:style w:type="character" w:customStyle="1" w:styleId="apple-converted-space">
    <w:name w:val="apple-converted-space"/>
    <w:basedOn w:val="a0"/>
    <w:rsid w:val="00BF5508"/>
  </w:style>
  <w:style w:type="character" w:styleId="af0">
    <w:name w:val="Strong"/>
    <w:basedOn w:val="a0"/>
    <w:uiPriority w:val="22"/>
    <w:qFormat/>
    <w:rsid w:val="00BF5508"/>
    <w:rPr>
      <w:b/>
      <w:bCs/>
    </w:rPr>
  </w:style>
  <w:style w:type="character" w:customStyle="1" w:styleId="FontStyle103">
    <w:name w:val="Font Style103"/>
    <w:basedOn w:val="a0"/>
    <w:rsid w:val="00BF5508"/>
    <w:rPr>
      <w:rFonts w:ascii="Times New Roman" w:hAnsi="Times New Roman" w:cs="Times New Roman" w:hint="default"/>
      <w:sz w:val="24"/>
      <w:szCs w:val="24"/>
    </w:rPr>
  </w:style>
  <w:style w:type="paragraph" w:customStyle="1" w:styleId="Style5">
    <w:name w:val="Style5"/>
    <w:basedOn w:val="a"/>
    <w:rsid w:val="00BF5508"/>
    <w:pPr>
      <w:widowControl w:val="0"/>
      <w:autoSpaceDE w:val="0"/>
      <w:autoSpaceDN w:val="0"/>
      <w:adjustRightInd w:val="0"/>
      <w:spacing w:line="278" w:lineRule="exact"/>
      <w:ind w:hanging="350"/>
    </w:pPr>
    <w:rPr>
      <w:rFonts w:eastAsia="Times New Roman"/>
    </w:rPr>
  </w:style>
  <w:style w:type="paragraph" w:styleId="2">
    <w:name w:val="Body Text 2"/>
    <w:basedOn w:val="a"/>
    <w:link w:val="20"/>
    <w:uiPriority w:val="99"/>
    <w:unhideWhenUsed/>
    <w:rsid w:val="00BF5508"/>
    <w:pPr>
      <w:spacing w:after="120" w:line="480" w:lineRule="auto"/>
    </w:pPr>
  </w:style>
  <w:style w:type="character" w:customStyle="1" w:styleId="20">
    <w:name w:val="Основной текст 2 Знак"/>
    <w:basedOn w:val="a0"/>
    <w:link w:val="2"/>
    <w:uiPriority w:val="99"/>
    <w:rsid w:val="00BF5508"/>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BF5508"/>
    <w:pPr>
      <w:spacing w:after="120" w:line="480" w:lineRule="auto"/>
      <w:ind w:left="283"/>
    </w:pPr>
  </w:style>
  <w:style w:type="character" w:customStyle="1" w:styleId="22">
    <w:name w:val="Основной текст с отступом 2 Знак"/>
    <w:basedOn w:val="a0"/>
    <w:link w:val="21"/>
    <w:uiPriority w:val="99"/>
    <w:semiHidden/>
    <w:rsid w:val="00BF5508"/>
    <w:rPr>
      <w:rFonts w:ascii="Times New Roman" w:eastAsia="Calibri" w:hAnsi="Times New Roman" w:cs="Times New Roman"/>
      <w:sz w:val="24"/>
      <w:szCs w:val="24"/>
      <w:lang w:eastAsia="ru-RU"/>
    </w:rPr>
  </w:style>
  <w:style w:type="character" w:styleId="af1">
    <w:name w:val="Emphasis"/>
    <w:basedOn w:val="a0"/>
    <w:uiPriority w:val="99"/>
    <w:qFormat/>
    <w:rsid w:val="00BF5508"/>
    <w:rPr>
      <w:i/>
      <w:iCs/>
    </w:rPr>
  </w:style>
  <w:style w:type="character" w:customStyle="1" w:styleId="FontStyle77">
    <w:name w:val="Font Style77"/>
    <w:basedOn w:val="a0"/>
    <w:uiPriority w:val="99"/>
    <w:rsid w:val="00BF5508"/>
    <w:rPr>
      <w:rFonts w:ascii="Times New Roman" w:hAnsi="Times New Roman" w:cs="Times New Roman"/>
      <w:sz w:val="16"/>
      <w:szCs w:val="16"/>
    </w:rPr>
  </w:style>
  <w:style w:type="character" w:customStyle="1" w:styleId="FontStyle76">
    <w:name w:val="Font Style76"/>
    <w:basedOn w:val="a0"/>
    <w:uiPriority w:val="99"/>
    <w:rsid w:val="00BF5508"/>
    <w:rPr>
      <w:rFonts w:ascii="Times New Roman" w:hAnsi="Times New Roman" w:cs="Times New Roman"/>
      <w:b/>
      <w:bCs/>
      <w:sz w:val="16"/>
      <w:szCs w:val="16"/>
    </w:rPr>
  </w:style>
  <w:style w:type="paragraph" w:customStyle="1" w:styleId="Style32">
    <w:name w:val="Style32"/>
    <w:basedOn w:val="a"/>
    <w:uiPriority w:val="99"/>
    <w:rsid w:val="00BF5508"/>
    <w:pPr>
      <w:widowControl w:val="0"/>
      <w:autoSpaceDE w:val="0"/>
      <w:autoSpaceDN w:val="0"/>
      <w:adjustRightInd w:val="0"/>
      <w:spacing w:line="180" w:lineRule="exact"/>
      <w:jc w:val="both"/>
    </w:pPr>
  </w:style>
  <w:style w:type="paragraph" w:customStyle="1" w:styleId="Style35">
    <w:name w:val="Style35"/>
    <w:basedOn w:val="a"/>
    <w:uiPriority w:val="99"/>
    <w:rsid w:val="00BF5508"/>
    <w:pPr>
      <w:widowControl w:val="0"/>
      <w:autoSpaceDE w:val="0"/>
      <w:autoSpaceDN w:val="0"/>
      <w:adjustRightInd w:val="0"/>
      <w:spacing w:line="163" w:lineRule="exact"/>
    </w:pPr>
  </w:style>
  <w:style w:type="character" w:customStyle="1" w:styleId="FontStyle69">
    <w:name w:val="Font Style69"/>
    <w:basedOn w:val="a0"/>
    <w:uiPriority w:val="99"/>
    <w:rsid w:val="00BF5508"/>
    <w:rPr>
      <w:rFonts w:ascii="Arial Narrow" w:hAnsi="Arial Narrow" w:cs="Arial Narrow"/>
      <w:b/>
      <w:bCs/>
      <w:spacing w:val="20"/>
      <w:sz w:val="16"/>
      <w:szCs w:val="16"/>
    </w:rPr>
  </w:style>
  <w:style w:type="character" w:customStyle="1" w:styleId="FontStyle62">
    <w:name w:val="Font Style62"/>
    <w:basedOn w:val="a0"/>
    <w:uiPriority w:val="99"/>
    <w:rsid w:val="00BF5508"/>
    <w:rPr>
      <w:rFonts w:ascii="Times New Roman" w:hAnsi="Times New Roman" w:cs="Times New Roman"/>
      <w:sz w:val="16"/>
      <w:szCs w:val="16"/>
    </w:rPr>
  </w:style>
  <w:style w:type="character" w:customStyle="1" w:styleId="FontStyle75">
    <w:name w:val="Font Style75"/>
    <w:basedOn w:val="a0"/>
    <w:uiPriority w:val="99"/>
    <w:rsid w:val="00BF5508"/>
    <w:rPr>
      <w:rFonts w:ascii="Times New Roman" w:hAnsi="Times New Roman" w:cs="Times New Roman"/>
      <w:b/>
      <w:bCs/>
      <w:sz w:val="18"/>
      <w:szCs w:val="18"/>
    </w:rPr>
  </w:style>
  <w:style w:type="paragraph" w:styleId="3">
    <w:name w:val="Body Text Indent 3"/>
    <w:basedOn w:val="a"/>
    <w:link w:val="30"/>
    <w:uiPriority w:val="99"/>
    <w:semiHidden/>
    <w:unhideWhenUsed/>
    <w:rsid w:val="00BF5508"/>
    <w:pPr>
      <w:spacing w:after="120"/>
      <w:ind w:left="283"/>
    </w:pPr>
    <w:rPr>
      <w:sz w:val="16"/>
      <w:szCs w:val="16"/>
    </w:rPr>
  </w:style>
  <w:style w:type="character" w:customStyle="1" w:styleId="30">
    <w:name w:val="Основной текст с отступом 3 Знак"/>
    <w:basedOn w:val="a0"/>
    <w:link w:val="3"/>
    <w:uiPriority w:val="99"/>
    <w:semiHidden/>
    <w:rsid w:val="00BF5508"/>
    <w:rPr>
      <w:rFonts w:ascii="Times New Roman" w:eastAsia="Calibri" w:hAnsi="Times New Roman" w:cs="Times New Roman"/>
      <w:sz w:val="16"/>
      <w:szCs w:val="16"/>
      <w:lang w:eastAsia="ru-RU"/>
    </w:rPr>
  </w:style>
  <w:style w:type="paragraph" w:styleId="af2">
    <w:name w:val="Title"/>
    <w:basedOn w:val="a"/>
    <w:link w:val="af3"/>
    <w:qFormat/>
    <w:rsid w:val="00BF5508"/>
    <w:pPr>
      <w:jc w:val="center"/>
    </w:pPr>
    <w:rPr>
      <w:rFonts w:eastAsia="Times New Roman"/>
      <w:b/>
      <w:bCs/>
    </w:rPr>
  </w:style>
  <w:style w:type="character" w:customStyle="1" w:styleId="af3">
    <w:name w:val="Название Знак"/>
    <w:basedOn w:val="a0"/>
    <w:link w:val="af2"/>
    <w:rsid w:val="00BF5508"/>
    <w:rPr>
      <w:rFonts w:ascii="Times New Roman" w:eastAsia="Times New Roman" w:hAnsi="Times New Roman" w:cs="Times New Roman"/>
      <w:b/>
      <w:bCs/>
      <w:sz w:val="24"/>
      <w:szCs w:val="24"/>
      <w:lang w:eastAsia="ru-RU"/>
    </w:rPr>
  </w:style>
  <w:style w:type="character" w:styleId="af4">
    <w:name w:val="Hyperlink"/>
    <w:basedOn w:val="a0"/>
    <w:uiPriority w:val="99"/>
    <w:semiHidden/>
    <w:unhideWhenUsed/>
    <w:rsid w:val="00BF5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21</Pages>
  <Words>6021</Words>
  <Characters>34324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артём лысенко</cp:lastModifiedBy>
  <cp:revision>12</cp:revision>
  <cp:lastPrinted>2017-09-21T15:55:00Z</cp:lastPrinted>
  <dcterms:created xsi:type="dcterms:W3CDTF">2017-03-28T19:35:00Z</dcterms:created>
  <dcterms:modified xsi:type="dcterms:W3CDTF">2018-01-27T16:30:00Z</dcterms:modified>
</cp:coreProperties>
</file>