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58" w:rsidRPr="001818FA" w:rsidRDefault="009C5D58" w:rsidP="009C5D58">
      <w:pPr>
        <w:shd w:val="clear" w:color="auto" w:fill="FFFFFF"/>
        <w:spacing w:line="322" w:lineRule="exact"/>
        <w:jc w:val="center"/>
        <w:rPr>
          <w:rFonts w:eastAsia="Calibri"/>
          <w:b/>
          <w:bCs/>
          <w:i w:val="0"/>
          <w:sz w:val="28"/>
          <w:szCs w:val="28"/>
        </w:rPr>
      </w:pPr>
      <w:r w:rsidRPr="001818FA">
        <w:rPr>
          <w:rFonts w:eastAsia="Calibri"/>
          <w:b/>
          <w:bCs/>
          <w:i w:val="0"/>
          <w:sz w:val="28"/>
          <w:szCs w:val="28"/>
        </w:rPr>
        <w:t>МИНИСТЕРСТВО ЗДРАВООХРАНЕНИЯ ИРКУТСКОЙ ОБЛАСТИ</w:t>
      </w:r>
    </w:p>
    <w:p w:rsidR="009C5D58" w:rsidRPr="001818FA" w:rsidRDefault="009C5D58" w:rsidP="009C5D58">
      <w:pPr>
        <w:shd w:val="clear" w:color="auto" w:fill="FFFFFF"/>
        <w:spacing w:line="322" w:lineRule="exact"/>
        <w:jc w:val="center"/>
        <w:rPr>
          <w:rFonts w:eastAsia="Calibri"/>
          <w:bCs/>
          <w:i w:val="0"/>
          <w:sz w:val="28"/>
          <w:szCs w:val="28"/>
        </w:rPr>
      </w:pPr>
      <w:r w:rsidRPr="001818FA">
        <w:rPr>
          <w:rFonts w:eastAsia="Calibri"/>
          <w:bCs/>
          <w:i w:val="0"/>
          <w:sz w:val="28"/>
          <w:szCs w:val="28"/>
        </w:rPr>
        <w:t xml:space="preserve">Областное государственное бюджетное </w:t>
      </w:r>
    </w:p>
    <w:p w:rsidR="009C5D58" w:rsidRPr="001818FA" w:rsidRDefault="009C5D58" w:rsidP="009C5D58">
      <w:pPr>
        <w:shd w:val="clear" w:color="auto" w:fill="FFFFFF"/>
        <w:spacing w:line="322" w:lineRule="exact"/>
        <w:jc w:val="center"/>
        <w:rPr>
          <w:rFonts w:eastAsia="Calibri"/>
          <w:bCs/>
          <w:i w:val="0"/>
          <w:sz w:val="28"/>
          <w:szCs w:val="28"/>
        </w:rPr>
      </w:pPr>
      <w:r w:rsidRPr="001818FA">
        <w:rPr>
          <w:rFonts w:eastAsia="Calibri"/>
          <w:bCs/>
          <w:i w:val="0"/>
          <w:sz w:val="28"/>
          <w:szCs w:val="28"/>
        </w:rPr>
        <w:t>профессиональное образовательное учреждение</w:t>
      </w:r>
    </w:p>
    <w:p w:rsidR="009C5D58" w:rsidRPr="001818FA" w:rsidRDefault="009C5D58" w:rsidP="009C5D58">
      <w:pPr>
        <w:shd w:val="clear" w:color="auto" w:fill="FFFFFF"/>
        <w:spacing w:line="322" w:lineRule="exact"/>
        <w:jc w:val="center"/>
        <w:rPr>
          <w:rFonts w:eastAsia="Calibri"/>
          <w:bCs/>
          <w:i w:val="0"/>
          <w:sz w:val="28"/>
          <w:szCs w:val="28"/>
        </w:rPr>
      </w:pPr>
      <w:r w:rsidRPr="001818FA">
        <w:rPr>
          <w:rFonts w:eastAsia="Calibri"/>
          <w:bCs/>
          <w:i w:val="0"/>
          <w:sz w:val="28"/>
          <w:szCs w:val="28"/>
        </w:rPr>
        <w:t>«Братский медицинский колледж»</w:t>
      </w:r>
    </w:p>
    <w:p w:rsidR="009C5D58" w:rsidRPr="001818FA" w:rsidRDefault="009C5D58" w:rsidP="009C5D58">
      <w:pPr>
        <w:jc w:val="center"/>
        <w:rPr>
          <w:rFonts w:eastAsia="Calibri"/>
          <w:i w:val="0"/>
          <w:sz w:val="28"/>
          <w:szCs w:val="28"/>
        </w:rPr>
      </w:pPr>
    </w:p>
    <w:p w:rsidR="009C5D58" w:rsidRPr="001818FA" w:rsidRDefault="009C5D58" w:rsidP="009C5D58">
      <w:pPr>
        <w:snapToGrid w:val="0"/>
        <w:rPr>
          <w:b/>
          <w:i w:val="0"/>
          <w:sz w:val="28"/>
          <w:szCs w:val="28"/>
        </w:rPr>
      </w:pPr>
    </w:p>
    <w:p w:rsidR="009C5D58" w:rsidRPr="001818FA" w:rsidRDefault="009C5D58" w:rsidP="009C5D58">
      <w:pPr>
        <w:snapToGrid w:val="0"/>
        <w:jc w:val="center"/>
        <w:rPr>
          <w:b/>
          <w:i w:val="0"/>
          <w:sz w:val="28"/>
          <w:szCs w:val="28"/>
        </w:rPr>
      </w:pPr>
    </w:p>
    <w:p w:rsidR="009C5D58" w:rsidRPr="001818FA" w:rsidRDefault="009C5D58" w:rsidP="009C5D58">
      <w:pPr>
        <w:snapToGrid w:val="0"/>
        <w:jc w:val="center"/>
        <w:rPr>
          <w:b/>
          <w:i w:val="0"/>
          <w:sz w:val="28"/>
          <w:szCs w:val="28"/>
        </w:rPr>
      </w:pPr>
    </w:p>
    <w:p w:rsidR="009C5D58" w:rsidRPr="001818FA" w:rsidRDefault="009C5D58" w:rsidP="009C5D58">
      <w:pPr>
        <w:snapToGrid w:val="0"/>
        <w:jc w:val="center"/>
        <w:rPr>
          <w:b/>
          <w:i w:val="0"/>
          <w:sz w:val="28"/>
          <w:szCs w:val="28"/>
        </w:rPr>
      </w:pPr>
    </w:p>
    <w:p w:rsidR="009C5D58" w:rsidRPr="001818FA" w:rsidRDefault="009C5D58" w:rsidP="009C5D58">
      <w:pPr>
        <w:snapToGrid w:val="0"/>
        <w:jc w:val="center"/>
        <w:rPr>
          <w:b/>
          <w:i w:val="0"/>
          <w:sz w:val="28"/>
          <w:szCs w:val="28"/>
        </w:rPr>
      </w:pPr>
      <w:r w:rsidRPr="001818FA">
        <w:rPr>
          <w:b/>
          <w:i w:val="0"/>
          <w:sz w:val="28"/>
          <w:szCs w:val="28"/>
        </w:rPr>
        <w:t xml:space="preserve">МЕТОДИЧЕСКАЯ РАЗРАБОТКА ПРАКТИЧЕСКОГО ЗАНЯТИЯ </w:t>
      </w:r>
    </w:p>
    <w:p w:rsidR="009C5D58" w:rsidRPr="001818FA" w:rsidRDefault="009C5D58" w:rsidP="009C5D58">
      <w:pPr>
        <w:snapToGrid w:val="0"/>
        <w:jc w:val="center"/>
        <w:rPr>
          <w:b/>
          <w:i w:val="0"/>
          <w:sz w:val="28"/>
          <w:szCs w:val="28"/>
        </w:rPr>
      </w:pPr>
      <w:r w:rsidRPr="001818FA">
        <w:rPr>
          <w:b/>
          <w:i w:val="0"/>
          <w:sz w:val="28"/>
          <w:szCs w:val="28"/>
        </w:rPr>
        <w:t xml:space="preserve">ДЛЯ </w:t>
      </w:r>
      <w:r w:rsidR="00216249">
        <w:rPr>
          <w:b/>
          <w:i w:val="0"/>
          <w:sz w:val="28"/>
          <w:szCs w:val="28"/>
        </w:rPr>
        <w:t>СТУДЕНТОВ</w:t>
      </w:r>
    </w:p>
    <w:p w:rsidR="009C5D58" w:rsidRPr="001818FA" w:rsidRDefault="009C5D58" w:rsidP="009C5D58">
      <w:pPr>
        <w:overflowPunct w:val="0"/>
        <w:autoSpaceDE w:val="0"/>
        <w:autoSpaceDN w:val="0"/>
        <w:adjustRightInd w:val="0"/>
        <w:jc w:val="center"/>
        <w:rPr>
          <w:rFonts w:eastAsia="Calibri"/>
          <w:bCs/>
          <w:i w:val="0"/>
          <w:sz w:val="28"/>
          <w:szCs w:val="28"/>
        </w:rPr>
      </w:pPr>
    </w:p>
    <w:p w:rsidR="009C5D58" w:rsidRPr="001818FA" w:rsidRDefault="009C5D58" w:rsidP="009C5D58">
      <w:pPr>
        <w:jc w:val="center"/>
        <w:rPr>
          <w:i w:val="0"/>
          <w:sz w:val="28"/>
          <w:szCs w:val="28"/>
        </w:rPr>
      </w:pPr>
      <w:r w:rsidRPr="001818FA">
        <w:rPr>
          <w:i w:val="0"/>
          <w:sz w:val="28"/>
          <w:szCs w:val="28"/>
        </w:rPr>
        <w:t>Специальность 3.33.02.01  Фармация</w:t>
      </w:r>
    </w:p>
    <w:p w:rsidR="009C5D58" w:rsidRPr="001818FA" w:rsidRDefault="009C5D58" w:rsidP="009C5D58">
      <w:pPr>
        <w:jc w:val="center"/>
        <w:rPr>
          <w:i w:val="0"/>
          <w:sz w:val="28"/>
          <w:szCs w:val="28"/>
          <w:u w:val="single"/>
        </w:rPr>
      </w:pPr>
    </w:p>
    <w:p w:rsidR="009C5D58" w:rsidRPr="001818FA" w:rsidRDefault="00F97344" w:rsidP="009C5D58">
      <w:pPr>
        <w:jc w:val="center"/>
        <w:rPr>
          <w:b/>
          <w:i w:val="0"/>
          <w:sz w:val="28"/>
          <w:szCs w:val="28"/>
        </w:rPr>
      </w:pPr>
      <w:r>
        <w:rPr>
          <w:sz w:val="28"/>
          <w:szCs w:val="28"/>
        </w:rPr>
        <w:t xml:space="preserve">Очно-заочная </w:t>
      </w:r>
      <w:r w:rsidR="009C5D58" w:rsidRPr="001818FA">
        <w:rPr>
          <w:sz w:val="28"/>
          <w:szCs w:val="28"/>
        </w:rPr>
        <w:t xml:space="preserve"> форма обучения</w:t>
      </w:r>
    </w:p>
    <w:p w:rsidR="009C5D58" w:rsidRPr="001818FA" w:rsidRDefault="009C5D58" w:rsidP="009C5D5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sz w:val="28"/>
          <w:szCs w:val="28"/>
        </w:rPr>
      </w:pPr>
      <w:r w:rsidRPr="001818FA">
        <w:rPr>
          <w:sz w:val="28"/>
          <w:szCs w:val="28"/>
        </w:rPr>
        <w:t>по программе базовой подготовки</w:t>
      </w:r>
    </w:p>
    <w:p w:rsidR="009C5D58" w:rsidRPr="001818FA" w:rsidRDefault="009C5D58" w:rsidP="009C5D58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4"/>
          <w:szCs w:val="24"/>
        </w:rPr>
      </w:pPr>
    </w:p>
    <w:p w:rsidR="009C5D58" w:rsidRPr="001818FA" w:rsidRDefault="009C5D58" w:rsidP="009C5D58">
      <w:pPr>
        <w:snapToGrid w:val="0"/>
        <w:spacing w:line="276" w:lineRule="auto"/>
        <w:ind w:left="-360" w:firstLine="360"/>
        <w:jc w:val="center"/>
        <w:rPr>
          <w:b/>
          <w:i w:val="0"/>
          <w:sz w:val="24"/>
          <w:szCs w:val="24"/>
        </w:rPr>
      </w:pPr>
    </w:p>
    <w:p w:rsidR="009C5D58" w:rsidRPr="001818FA" w:rsidRDefault="009C5D58" w:rsidP="009C5D58">
      <w:pPr>
        <w:snapToGrid w:val="0"/>
        <w:spacing w:line="276" w:lineRule="auto"/>
        <w:rPr>
          <w:i w:val="0"/>
          <w:iCs/>
          <w:sz w:val="24"/>
          <w:szCs w:val="24"/>
        </w:rPr>
      </w:pPr>
    </w:p>
    <w:p w:rsidR="009C5D58" w:rsidRPr="009C5D58" w:rsidRDefault="009C5D58" w:rsidP="009C5D58">
      <w:pPr>
        <w:snapToGrid w:val="0"/>
        <w:spacing w:line="276" w:lineRule="auto"/>
        <w:rPr>
          <w:i w:val="0"/>
          <w:iCs/>
          <w:sz w:val="28"/>
          <w:szCs w:val="28"/>
        </w:rPr>
      </w:pPr>
      <w:r w:rsidRPr="009C5D58">
        <w:rPr>
          <w:i w:val="0"/>
          <w:iCs/>
          <w:sz w:val="28"/>
          <w:szCs w:val="28"/>
        </w:rPr>
        <w:t>ОП.00 Общепрофессиональные дисциплины</w:t>
      </w:r>
    </w:p>
    <w:p w:rsidR="009C5D58" w:rsidRPr="009C5D58" w:rsidRDefault="009C5D58" w:rsidP="009C5D58">
      <w:pPr>
        <w:snapToGrid w:val="0"/>
        <w:spacing w:line="276" w:lineRule="auto"/>
        <w:rPr>
          <w:i w:val="0"/>
          <w:iCs/>
          <w:sz w:val="28"/>
          <w:szCs w:val="28"/>
        </w:rPr>
      </w:pPr>
    </w:p>
    <w:p w:rsidR="009C5D58" w:rsidRPr="009C5D58" w:rsidRDefault="009C5D58" w:rsidP="009C5D58">
      <w:pPr>
        <w:snapToGrid w:val="0"/>
        <w:spacing w:line="276" w:lineRule="auto"/>
        <w:rPr>
          <w:i w:val="0"/>
          <w:iCs/>
          <w:sz w:val="28"/>
          <w:szCs w:val="28"/>
        </w:rPr>
      </w:pPr>
      <w:r w:rsidRPr="009C5D58">
        <w:rPr>
          <w:i w:val="0"/>
          <w:iCs/>
          <w:sz w:val="28"/>
          <w:szCs w:val="28"/>
        </w:rPr>
        <w:t>ОП. 12.  «Фармакотерапия»</w:t>
      </w:r>
    </w:p>
    <w:p w:rsidR="009C5D58" w:rsidRPr="009C5D58" w:rsidRDefault="009C5D58" w:rsidP="009C5D58">
      <w:pPr>
        <w:spacing w:line="276" w:lineRule="auto"/>
        <w:rPr>
          <w:rFonts w:eastAsia="Calibri"/>
          <w:i w:val="0"/>
          <w:sz w:val="28"/>
          <w:szCs w:val="28"/>
        </w:rPr>
      </w:pPr>
    </w:p>
    <w:p w:rsidR="009C5D58" w:rsidRPr="009C5D58" w:rsidRDefault="009C5D58" w:rsidP="009C5D58">
      <w:pPr>
        <w:spacing w:line="276" w:lineRule="auto"/>
        <w:rPr>
          <w:rFonts w:eastAsia="Calibri"/>
          <w:i w:val="0"/>
          <w:sz w:val="28"/>
          <w:szCs w:val="28"/>
        </w:rPr>
      </w:pPr>
    </w:p>
    <w:p w:rsidR="009C5D58" w:rsidRPr="009C5D58" w:rsidRDefault="009C5D58" w:rsidP="009C5D58">
      <w:pPr>
        <w:spacing w:line="276" w:lineRule="auto"/>
        <w:rPr>
          <w:rFonts w:eastAsia="Calibri"/>
          <w:i w:val="0"/>
          <w:sz w:val="28"/>
          <w:szCs w:val="28"/>
        </w:rPr>
      </w:pPr>
      <w:r w:rsidRPr="000C12BA">
        <w:rPr>
          <w:rFonts w:eastAsia="Calibri"/>
          <w:b/>
          <w:i w:val="0"/>
          <w:sz w:val="28"/>
          <w:szCs w:val="28"/>
        </w:rPr>
        <w:t>Вид занятия: практическое занятие</w:t>
      </w:r>
    </w:p>
    <w:p w:rsidR="009C5D58" w:rsidRPr="009C5D58" w:rsidRDefault="009C5D58" w:rsidP="009C5D58">
      <w:pPr>
        <w:spacing w:line="276" w:lineRule="auto"/>
        <w:rPr>
          <w:rFonts w:eastAsia="Calibri"/>
          <w:i w:val="0"/>
          <w:sz w:val="28"/>
          <w:szCs w:val="28"/>
        </w:rPr>
      </w:pPr>
    </w:p>
    <w:p w:rsidR="009C5D58" w:rsidRPr="001818FA" w:rsidRDefault="009C5D58" w:rsidP="009C5D58">
      <w:pPr>
        <w:spacing w:line="276" w:lineRule="auto"/>
        <w:jc w:val="center"/>
        <w:rPr>
          <w:rFonts w:eastAsia="Calibri"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center"/>
        <w:rPr>
          <w:rFonts w:eastAsia="Calibri"/>
          <w:i w:val="0"/>
          <w:sz w:val="24"/>
          <w:szCs w:val="24"/>
        </w:rPr>
      </w:pPr>
    </w:p>
    <w:p w:rsidR="009C5D58" w:rsidRPr="001818FA" w:rsidRDefault="009C5D58" w:rsidP="00632F12">
      <w:pPr>
        <w:spacing w:line="276" w:lineRule="auto"/>
        <w:rPr>
          <w:rFonts w:eastAsia="Calibri"/>
          <w:b/>
          <w:i w:val="0"/>
          <w:sz w:val="24"/>
          <w:szCs w:val="24"/>
        </w:rPr>
      </w:pPr>
      <w:r w:rsidRPr="001818FA">
        <w:rPr>
          <w:rFonts w:eastAsia="Calibri"/>
          <w:b/>
          <w:i w:val="0"/>
          <w:sz w:val="24"/>
          <w:szCs w:val="24"/>
        </w:rPr>
        <w:t xml:space="preserve">  </w:t>
      </w:r>
    </w:p>
    <w:p w:rsidR="009C5D58" w:rsidRPr="001818FA" w:rsidRDefault="009C5D58" w:rsidP="009C5D58">
      <w:pPr>
        <w:spacing w:line="276" w:lineRule="auto"/>
        <w:rPr>
          <w:rFonts w:eastAsia="Calibri"/>
          <w:i w:val="0"/>
          <w:sz w:val="24"/>
          <w:szCs w:val="24"/>
        </w:rPr>
      </w:pPr>
    </w:p>
    <w:p w:rsidR="00F97344" w:rsidRDefault="009C5D58" w:rsidP="009C5D58">
      <w:pPr>
        <w:spacing w:line="276" w:lineRule="auto"/>
        <w:rPr>
          <w:rFonts w:eastAsia="Calibri"/>
          <w:b/>
          <w:i w:val="0"/>
          <w:sz w:val="28"/>
          <w:szCs w:val="24"/>
        </w:rPr>
      </w:pPr>
      <w:r w:rsidRPr="009C5D58">
        <w:rPr>
          <w:rFonts w:eastAsia="Calibri"/>
          <w:i w:val="0"/>
          <w:sz w:val="28"/>
          <w:szCs w:val="24"/>
        </w:rPr>
        <w:t xml:space="preserve">Тема: </w:t>
      </w:r>
      <w:r w:rsidRPr="000C12BA">
        <w:rPr>
          <w:rFonts w:eastAsia="Calibri"/>
          <w:b/>
          <w:i w:val="0"/>
          <w:sz w:val="28"/>
          <w:szCs w:val="24"/>
        </w:rPr>
        <w:t>Фа</w:t>
      </w:r>
      <w:r w:rsidR="00F97344">
        <w:rPr>
          <w:rFonts w:eastAsia="Calibri"/>
          <w:b/>
          <w:i w:val="0"/>
          <w:sz w:val="28"/>
          <w:szCs w:val="24"/>
        </w:rPr>
        <w:t>рмакотерапия бронхиальной астмы.</w:t>
      </w:r>
      <w:r w:rsidRPr="000C12BA">
        <w:rPr>
          <w:rFonts w:eastAsia="Calibri"/>
          <w:b/>
          <w:i w:val="0"/>
          <w:sz w:val="28"/>
          <w:szCs w:val="24"/>
        </w:rPr>
        <w:t xml:space="preserve"> </w:t>
      </w:r>
    </w:p>
    <w:p w:rsidR="00F97344" w:rsidRDefault="00F97344" w:rsidP="00F97344">
      <w:pPr>
        <w:spacing w:line="276" w:lineRule="auto"/>
        <w:ind w:firstLine="708"/>
        <w:rPr>
          <w:rFonts w:eastAsia="Calibri"/>
          <w:b/>
          <w:i w:val="0"/>
          <w:sz w:val="28"/>
          <w:szCs w:val="24"/>
        </w:rPr>
      </w:pPr>
      <w:r w:rsidRPr="000C12BA">
        <w:rPr>
          <w:rFonts w:eastAsia="Calibri"/>
          <w:b/>
          <w:i w:val="0"/>
          <w:sz w:val="28"/>
          <w:szCs w:val="24"/>
        </w:rPr>
        <w:t>Фа</w:t>
      </w:r>
      <w:r>
        <w:rPr>
          <w:rFonts w:eastAsia="Calibri"/>
          <w:b/>
          <w:i w:val="0"/>
          <w:sz w:val="28"/>
          <w:szCs w:val="24"/>
        </w:rPr>
        <w:t>рмакотерапия</w:t>
      </w:r>
      <w:r w:rsidRPr="000C12BA">
        <w:rPr>
          <w:rFonts w:eastAsia="Calibri"/>
          <w:b/>
          <w:i w:val="0"/>
          <w:sz w:val="28"/>
          <w:szCs w:val="24"/>
        </w:rPr>
        <w:t xml:space="preserve"> </w:t>
      </w:r>
      <w:r w:rsidR="000C12BA" w:rsidRPr="000C12BA">
        <w:rPr>
          <w:rFonts w:eastAsia="Calibri"/>
          <w:b/>
          <w:i w:val="0"/>
          <w:sz w:val="28"/>
          <w:szCs w:val="24"/>
        </w:rPr>
        <w:t>ХОБЛ</w:t>
      </w:r>
      <w:r>
        <w:rPr>
          <w:rFonts w:eastAsia="Calibri"/>
          <w:b/>
          <w:i w:val="0"/>
          <w:sz w:val="28"/>
          <w:szCs w:val="24"/>
        </w:rPr>
        <w:t xml:space="preserve">. </w:t>
      </w:r>
    </w:p>
    <w:p w:rsidR="00F97344" w:rsidRDefault="00F97344" w:rsidP="00F97344">
      <w:pPr>
        <w:spacing w:line="276" w:lineRule="auto"/>
        <w:ind w:firstLine="708"/>
        <w:rPr>
          <w:rFonts w:eastAsia="Calibri"/>
          <w:b/>
          <w:i w:val="0"/>
          <w:sz w:val="28"/>
          <w:szCs w:val="24"/>
        </w:rPr>
      </w:pPr>
      <w:r w:rsidRPr="000C12BA">
        <w:rPr>
          <w:rFonts w:eastAsia="Calibri"/>
          <w:b/>
          <w:i w:val="0"/>
          <w:sz w:val="28"/>
          <w:szCs w:val="24"/>
        </w:rPr>
        <w:t>Фа</w:t>
      </w:r>
      <w:r>
        <w:rPr>
          <w:rFonts w:eastAsia="Calibri"/>
          <w:b/>
          <w:i w:val="0"/>
          <w:sz w:val="28"/>
          <w:szCs w:val="24"/>
        </w:rPr>
        <w:t xml:space="preserve">рмакотерапия острых бронхитов, пневмоний. </w:t>
      </w:r>
    </w:p>
    <w:p w:rsidR="009C5D58" w:rsidRPr="009C5D58" w:rsidRDefault="00F97344" w:rsidP="00F97344">
      <w:pPr>
        <w:spacing w:line="276" w:lineRule="auto"/>
        <w:ind w:firstLine="708"/>
        <w:rPr>
          <w:rFonts w:eastAsia="Calibri"/>
          <w:i w:val="0"/>
          <w:sz w:val="28"/>
          <w:szCs w:val="24"/>
        </w:rPr>
      </w:pPr>
      <w:r w:rsidRPr="000C12BA">
        <w:rPr>
          <w:rFonts w:eastAsia="Calibri"/>
          <w:b/>
          <w:i w:val="0"/>
          <w:sz w:val="28"/>
          <w:szCs w:val="24"/>
        </w:rPr>
        <w:t>Фа</w:t>
      </w:r>
      <w:r>
        <w:rPr>
          <w:rFonts w:eastAsia="Calibri"/>
          <w:b/>
          <w:i w:val="0"/>
          <w:sz w:val="28"/>
          <w:szCs w:val="24"/>
        </w:rPr>
        <w:t>рмакотерапия туберкулеза легких.</w:t>
      </w:r>
    </w:p>
    <w:p w:rsidR="009C5D58" w:rsidRPr="001818FA" w:rsidRDefault="009C5D58" w:rsidP="009C5D58">
      <w:pPr>
        <w:spacing w:line="276" w:lineRule="auto"/>
        <w:jc w:val="right"/>
        <w:rPr>
          <w:rFonts w:eastAsia="Calibri"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right"/>
        <w:rPr>
          <w:rFonts w:eastAsia="Calibri"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right"/>
        <w:rPr>
          <w:rFonts w:eastAsia="Calibri"/>
          <w:i w:val="0"/>
          <w:sz w:val="24"/>
          <w:szCs w:val="24"/>
        </w:rPr>
      </w:pPr>
    </w:p>
    <w:p w:rsidR="009C5D58" w:rsidRPr="000C12BA" w:rsidRDefault="009C5D58" w:rsidP="009C5D58">
      <w:pPr>
        <w:spacing w:line="276" w:lineRule="auto"/>
        <w:jc w:val="right"/>
        <w:rPr>
          <w:rFonts w:eastAsia="Calibri"/>
          <w:i w:val="0"/>
          <w:sz w:val="28"/>
          <w:szCs w:val="24"/>
        </w:rPr>
      </w:pPr>
      <w:r w:rsidRPr="000C12BA">
        <w:rPr>
          <w:rFonts w:eastAsia="Calibri"/>
          <w:i w:val="0"/>
          <w:sz w:val="28"/>
          <w:szCs w:val="24"/>
        </w:rPr>
        <w:t>Составил преподаватель:</w:t>
      </w:r>
    </w:p>
    <w:p w:rsidR="009C5D58" w:rsidRPr="000C12BA" w:rsidRDefault="009C5D58" w:rsidP="009C5D58">
      <w:pPr>
        <w:spacing w:line="276" w:lineRule="auto"/>
        <w:jc w:val="right"/>
        <w:rPr>
          <w:rFonts w:eastAsia="Calibri"/>
          <w:i w:val="0"/>
          <w:sz w:val="28"/>
          <w:szCs w:val="24"/>
        </w:rPr>
      </w:pPr>
      <w:proofErr w:type="spellStart"/>
      <w:r w:rsidRPr="000C12BA">
        <w:rPr>
          <w:rFonts w:eastAsia="Calibri"/>
          <w:i w:val="0"/>
          <w:sz w:val="28"/>
          <w:szCs w:val="24"/>
        </w:rPr>
        <w:t>Вологжина</w:t>
      </w:r>
      <w:proofErr w:type="spellEnd"/>
      <w:r w:rsidRPr="000C12BA">
        <w:rPr>
          <w:rFonts w:eastAsia="Calibri"/>
          <w:i w:val="0"/>
          <w:sz w:val="28"/>
          <w:szCs w:val="24"/>
        </w:rPr>
        <w:t xml:space="preserve"> В.С.</w:t>
      </w:r>
    </w:p>
    <w:p w:rsidR="009C5D58" w:rsidRDefault="009C5D58" w:rsidP="009C5D58">
      <w:pPr>
        <w:spacing w:line="276" w:lineRule="auto"/>
        <w:rPr>
          <w:rFonts w:eastAsia="Calibri"/>
          <w:i w:val="0"/>
          <w:sz w:val="24"/>
          <w:szCs w:val="24"/>
        </w:rPr>
      </w:pPr>
    </w:p>
    <w:p w:rsidR="009C5D58" w:rsidRPr="003576B2" w:rsidRDefault="009C5D58" w:rsidP="009C5D58">
      <w:pPr>
        <w:spacing w:line="276" w:lineRule="auto"/>
        <w:rPr>
          <w:rFonts w:eastAsia="Calibri"/>
          <w:i w:val="0"/>
          <w:sz w:val="24"/>
          <w:szCs w:val="24"/>
        </w:rPr>
      </w:pPr>
    </w:p>
    <w:p w:rsidR="002306B1" w:rsidRDefault="00F97344" w:rsidP="002306B1">
      <w:pPr>
        <w:spacing w:line="276" w:lineRule="auto"/>
        <w:jc w:val="center"/>
        <w:rPr>
          <w:rFonts w:eastAsia="Calibri"/>
          <w:i w:val="0"/>
          <w:sz w:val="28"/>
          <w:szCs w:val="24"/>
        </w:rPr>
      </w:pPr>
      <w:r>
        <w:rPr>
          <w:rFonts w:eastAsia="Calibri"/>
          <w:i w:val="0"/>
          <w:sz w:val="28"/>
          <w:szCs w:val="24"/>
        </w:rPr>
        <w:t>Братск, 2018</w:t>
      </w:r>
      <w:r w:rsidR="009C5D58" w:rsidRPr="000C12BA">
        <w:rPr>
          <w:rFonts w:eastAsia="Calibri"/>
          <w:i w:val="0"/>
          <w:sz w:val="28"/>
          <w:szCs w:val="24"/>
        </w:rPr>
        <w:t>г.</w:t>
      </w:r>
    </w:p>
    <w:p w:rsidR="009C5D58" w:rsidRPr="002306B1" w:rsidRDefault="009C5D58" w:rsidP="002306B1">
      <w:pPr>
        <w:spacing w:line="276" w:lineRule="auto"/>
        <w:rPr>
          <w:rFonts w:eastAsia="Calibri"/>
          <w:i w:val="0"/>
          <w:sz w:val="28"/>
          <w:szCs w:val="24"/>
        </w:rPr>
      </w:pPr>
      <w:r w:rsidRPr="002306B1">
        <w:rPr>
          <w:rFonts w:eastAsia="Calibri"/>
          <w:i w:val="0"/>
          <w:sz w:val="28"/>
          <w:szCs w:val="24"/>
        </w:rPr>
        <w:lastRenderedPageBreak/>
        <w:t xml:space="preserve">Рассмотрено и одобрено </w:t>
      </w:r>
    </w:p>
    <w:p w:rsidR="009C5D58" w:rsidRPr="002306B1" w:rsidRDefault="009C5D58" w:rsidP="009C5D58">
      <w:pPr>
        <w:spacing w:line="276" w:lineRule="auto"/>
        <w:rPr>
          <w:rFonts w:eastAsia="Calibri"/>
          <w:i w:val="0"/>
          <w:sz w:val="28"/>
          <w:szCs w:val="24"/>
        </w:rPr>
      </w:pPr>
      <w:r w:rsidRPr="002306B1">
        <w:rPr>
          <w:rFonts w:eastAsia="Calibri"/>
          <w:i w:val="0"/>
          <w:sz w:val="28"/>
          <w:szCs w:val="24"/>
        </w:rPr>
        <w:t>на заседании ЦМК №</w:t>
      </w:r>
      <w:r w:rsidR="000C12BA" w:rsidRPr="002306B1">
        <w:rPr>
          <w:rFonts w:eastAsia="Calibri"/>
          <w:i w:val="0"/>
          <w:sz w:val="28"/>
          <w:szCs w:val="24"/>
        </w:rPr>
        <w:t xml:space="preserve"> 5</w:t>
      </w:r>
    </w:p>
    <w:p w:rsidR="009C5D58" w:rsidRPr="002306B1" w:rsidRDefault="009C5D58" w:rsidP="009C5D58">
      <w:pPr>
        <w:snapToGrid w:val="0"/>
        <w:spacing w:line="276" w:lineRule="auto"/>
        <w:jc w:val="both"/>
        <w:rPr>
          <w:i w:val="0"/>
          <w:sz w:val="28"/>
          <w:szCs w:val="24"/>
        </w:rPr>
      </w:pPr>
      <w:r w:rsidRPr="002306B1">
        <w:rPr>
          <w:i w:val="0"/>
          <w:sz w:val="28"/>
          <w:szCs w:val="24"/>
        </w:rPr>
        <w:t>Протокол заседания № _____</w:t>
      </w:r>
      <w:r w:rsidRPr="002306B1">
        <w:rPr>
          <w:i w:val="0"/>
          <w:sz w:val="28"/>
          <w:szCs w:val="24"/>
        </w:rPr>
        <w:tab/>
      </w:r>
    </w:p>
    <w:p w:rsidR="009C5D58" w:rsidRPr="002306B1" w:rsidRDefault="009C5D58" w:rsidP="009C5D58">
      <w:pPr>
        <w:snapToGrid w:val="0"/>
        <w:spacing w:line="276" w:lineRule="auto"/>
        <w:jc w:val="both"/>
        <w:rPr>
          <w:i w:val="0"/>
          <w:sz w:val="28"/>
          <w:szCs w:val="24"/>
        </w:rPr>
      </w:pPr>
      <w:r w:rsidRPr="002306B1">
        <w:rPr>
          <w:i w:val="0"/>
          <w:sz w:val="28"/>
          <w:szCs w:val="24"/>
        </w:rPr>
        <w:t>от «___»____________ 20__г.</w:t>
      </w:r>
      <w:r w:rsidRPr="002306B1">
        <w:rPr>
          <w:i w:val="0"/>
          <w:sz w:val="28"/>
          <w:szCs w:val="24"/>
        </w:rPr>
        <w:tab/>
      </w:r>
    </w:p>
    <w:p w:rsidR="009C5D58" w:rsidRPr="002306B1" w:rsidRDefault="009C5D58" w:rsidP="009C5D58">
      <w:pPr>
        <w:snapToGrid w:val="0"/>
        <w:spacing w:line="276" w:lineRule="auto"/>
        <w:rPr>
          <w:i w:val="0"/>
          <w:sz w:val="28"/>
          <w:szCs w:val="24"/>
        </w:rPr>
      </w:pPr>
      <w:r w:rsidRPr="002306B1">
        <w:rPr>
          <w:i w:val="0"/>
          <w:sz w:val="28"/>
          <w:szCs w:val="24"/>
        </w:rPr>
        <w:t>Председатель _______________</w:t>
      </w:r>
    </w:p>
    <w:p w:rsidR="009C5D58" w:rsidRPr="002306B1" w:rsidRDefault="009C5D58" w:rsidP="009C5D58">
      <w:pPr>
        <w:snapToGrid w:val="0"/>
        <w:spacing w:line="276" w:lineRule="auto"/>
        <w:jc w:val="both"/>
        <w:rPr>
          <w:sz w:val="28"/>
          <w:szCs w:val="24"/>
        </w:rPr>
      </w:pPr>
      <w:r w:rsidRPr="002306B1">
        <w:rPr>
          <w:i w:val="0"/>
          <w:sz w:val="28"/>
          <w:szCs w:val="24"/>
        </w:rPr>
        <w:tab/>
      </w:r>
      <w:r w:rsidRPr="002306B1">
        <w:rPr>
          <w:sz w:val="28"/>
          <w:szCs w:val="24"/>
        </w:rPr>
        <w:t xml:space="preserve">                           (ФИО)</w:t>
      </w:r>
    </w:p>
    <w:p w:rsidR="009C5D58" w:rsidRPr="002306B1" w:rsidRDefault="009C5D58" w:rsidP="009C5D58">
      <w:pPr>
        <w:snapToGrid w:val="0"/>
        <w:spacing w:line="276" w:lineRule="auto"/>
        <w:rPr>
          <w:b/>
          <w:i w:val="0"/>
          <w:sz w:val="28"/>
          <w:szCs w:val="24"/>
        </w:rPr>
      </w:pPr>
    </w:p>
    <w:p w:rsidR="009C5D58" w:rsidRPr="002306B1" w:rsidRDefault="009C5D58" w:rsidP="009C5D58">
      <w:pPr>
        <w:spacing w:line="276" w:lineRule="auto"/>
        <w:rPr>
          <w:rFonts w:eastAsia="Calibri"/>
          <w:i w:val="0"/>
          <w:sz w:val="28"/>
          <w:szCs w:val="24"/>
        </w:rPr>
      </w:pPr>
    </w:p>
    <w:p w:rsidR="009C5D58" w:rsidRPr="002306B1" w:rsidRDefault="009C5D58" w:rsidP="009C5D58">
      <w:pPr>
        <w:spacing w:line="276" w:lineRule="auto"/>
        <w:rPr>
          <w:rFonts w:eastAsia="Calibri"/>
          <w:i w:val="0"/>
          <w:sz w:val="28"/>
          <w:szCs w:val="24"/>
        </w:rPr>
      </w:pPr>
    </w:p>
    <w:p w:rsidR="009C5D58" w:rsidRPr="002306B1" w:rsidRDefault="009C5D58" w:rsidP="009C5D58">
      <w:pPr>
        <w:spacing w:line="276" w:lineRule="auto"/>
        <w:rPr>
          <w:rFonts w:eastAsia="Calibri"/>
          <w:i w:val="0"/>
          <w:sz w:val="28"/>
          <w:szCs w:val="24"/>
        </w:rPr>
      </w:pPr>
    </w:p>
    <w:p w:rsidR="009C5D58" w:rsidRPr="002306B1" w:rsidRDefault="009C5D58" w:rsidP="009C5D58">
      <w:pPr>
        <w:spacing w:line="276" w:lineRule="auto"/>
        <w:rPr>
          <w:rFonts w:eastAsia="Calibri"/>
          <w:i w:val="0"/>
          <w:sz w:val="28"/>
          <w:szCs w:val="24"/>
        </w:rPr>
      </w:pPr>
    </w:p>
    <w:p w:rsidR="009C5D58" w:rsidRPr="002306B1" w:rsidRDefault="009C5D58" w:rsidP="009C5D58">
      <w:pPr>
        <w:spacing w:line="276" w:lineRule="auto"/>
        <w:rPr>
          <w:rFonts w:eastAsia="Calibri"/>
          <w:i w:val="0"/>
          <w:sz w:val="28"/>
          <w:szCs w:val="24"/>
        </w:rPr>
      </w:pPr>
    </w:p>
    <w:p w:rsidR="009C5D58" w:rsidRPr="002306B1" w:rsidRDefault="009C5D58" w:rsidP="009C5D58">
      <w:pPr>
        <w:spacing w:line="276" w:lineRule="auto"/>
        <w:rPr>
          <w:rFonts w:eastAsia="Calibri"/>
          <w:i w:val="0"/>
          <w:sz w:val="28"/>
          <w:szCs w:val="24"/>
        </w:rPr>
      </w:pPr>
    </w:p>
    <w:p w:rsidR="009C5D58" w:rsidRPr="002306B1" w:rsidRDefault="009C5D58" w:rsidP="009C5D58">
      <w:pPr>
        <w:spacing w:line="276" w:lineRule="auto"/>
        <w:rPr>
          <w:rFonts w:eastAsia="Calibri"/>
          <w:i w:val="0"/>
          <w:sz w:val="28"/>
          <w:szCs w:val="24"/>
        </w:rPr>
      </w:pPr>
    </w:p>
    <w:p w:rsidR="009C5D58" w:rsidRPr="002306B1" w:rsidRDefault="009C5D58" w:rsidP="009C5D58">
      <w:pPr>
        <w:spacing w:line="276" w:lineRule="auto"/>
        <w:rPr>
          <w:rFonts w:eastAsia="Calibri"/>
          <w:i w:val="0"/>
          <w:sz w:val="28"/>
          <w:szCs w:val="24"/>
        </w:rPr>
      </w:pPr>
    </w:p>
    <w:p w:rsidR="009C5D58" w:rsidRPr="002306B1" w:rsidRDefault="009C5D58" w:rsidP="009C5D58">
      <w:pPr>
        <w:spacing w:line="276" w:lineRule="auto"/>
        <w:rPr>
          <w:rFonts w:eastAsia="Calibri"/>
          <w:i w:val="0"/>
          <w:sz w:val="28"/>
          <w:szCs w:val="24"/>
        </w:rPr>
      </w:pPr>
      <w:r w:rsidRPr="002306B1">
        <w:rPr>
          <w:rFonts w:eastAsia="Calibri"/>
          <w:i w:val="0"/>
          <w:sz w:val="28"/>
          <w:szCs w:val="24"/>
        </w:rPr>
        <w:t xml:space="preserve">Разработчик: </w:t>
      </w:r>
    </w:p>
    <w:p w:rsidR="009C5D58" w:rsidRPr="002306B1" w:rsidRDefault="009C5D58" w:rsidP="009C5D58">
      <w:pPr>
        <w:spacing w:line="276" w:lineRule="auto"/>
        <w:rPr>
          <w:rFonts w:eastAsia="Calibri"/>
          <w:i w:val="0"/>
          <w:sz w:val="28"/>
          <w:szCs w:val="24"/>
        </w:rPr>
      </w:pPr>
      <w:proofErr w:type="spellStart"/>
      <w:r w:rsidRPr="002306B1">
        <w:rPr>
          <w:rFonts w:eastAsia="Calibri"/>
          <w:i w:val="0"/>
          <w:sz w:val="28"/>
          <w:szCs w:val="24"/>
        </w:rPr>
        <w:t>Вологжина</w:t>
      </w:r>
      <w:proofErr w:type="spellEnd"/>
      <w:r w:rsidRPr="002306B1">
        <w:rPr>
          <w:rFonts w:eastAsia="Calibri"/>
          <w:i w:val="0"/>
          <w:sz w:val="28"/>
          <w:szCs w:val="24"/>
        </w:rPr>
        <w:t xml:space="preserve"> В.С. – преподаватель учебной дисциплины «Фармакотерапия»  ОГБПОУ БМК.</w:t>
      </w:r>
    </w:p>
    <w:p w:rsidR="009C5D58" w:rsidRPr="002306B1" w:rsidRDefault="009C5D58" w:rsidP="009C5D58">
      <w:pPr>
        <w:spacing w:line="276" w:lineRule="auto"/>
        <w:rPr>
          <w:rFonts w:eastAsia="Calibri"/>
          <w:i w:val="0"/>
          <w:sz w:val="28"/>
          <w:szCs w:val="24"/>
        </w:rPr>
      </w:pPr>
    </w:p>
    <w:p w:rsidR="009C5D58" w:rsidRPr="002306B1" w:rsidRDefault="009C5D58" w:rsidP="009C5D58">
      <w:pPr>
        <w:snapToGrid w:val="0"/>
        <w:spacing w:line="276" w:lineRule="auto"/>
        <w:jc w:val="both"/>
        <w:rPr>
          <w:i w:val="0"/>
          <w:sz w:val="28"/>
          <w:szCs w:val="24"/>
        </w:rPr>
      </w:pPr>
      <w:r w:rsidRPr="002306B1">
        <w:rPr>
          <w:i w:val="0"/>
          <w:sz w:val="28"/>
          <w:szCs w:val="24"/>
        </w:rPr>
        <w:t xml:space="preserve">Рецензент: </w:t>
      </w:r>
    </w:p>
    <w:p w:rsidR="009C5D58" w:rsidRPr="002306B1" w:rsidRDefault="009C5D58" w:rsidP="009C5D58">
      <w:pPr>
        <w:snapToGrid w:val="0"/>
        <w:spacing w:line="276" w:lineRule="auto"/>
        <w:rPr>
          <w:i w:val="0"/>
          <w:sz w:val="28"/>
          <w:szCs w:val="24"/>
        </w:rPr>
      </w:pPr>
      <w:proofErr w:type="spellStart"/>
      <w:r w:rsidRPr="002306B1">
        <w:rPr>
          <w:i w:val="0"/>
          <w:sz w:val="28"/>
          <w:szCs w:val="24"/>
        </w:rPr>
        <w:t>Носковец</w:t>
      </w:r>
      <w:proofErr w:type="spellEnd"/>
      <w:r w:rsidRPr="002306B1">
        <w:rPr>
          <w:i w:val="0"/>
          <w:sz w:val="28"/>
          <w:szCs w:val="24"/>
        </w:rPr>
        <w:t xml:space="preserve"> Н.А. </w:t>
      </w:r>
      <w:r w:rsidRPr="002306B1">
        <w:rPr>
          <w:rFonts w:eastAsia="Calibri"/>
          <w:i w:val="0"/>
          <w:sz w:val="28"/>
          <w:szCs w:val="24"/>
        </w:rPr>
        <w:t xml:space="preserve">– </w:t>
      </w:r>
      <w:r w:rsidRPr="002306B1">
        <w:rPr>
          <w:i w:val="0"/>
          <w:sz w:val="28"/>
          <w:szCs w:val="24"/>
        </w:rPr>
        <w:t xml:space="preserve"> преподаватель высшей квалификационной категории ОГ</w:t>
      </w:r>
      <w:r w:rsidRPr="002306B1">
        <w:rPr>
          <w:i w:val="0"/>
          <w:sz w:val="28"/>
          <w:szCs w:val="24"/>
        </w:rPr>
        <w:t>Б</w:t>
      </w:r>
      <w:r w:rsidRPr="002306B1">
        <w:rPr>
          <w:i w:val="0"/>
          <w:sz w:val="28"/>
          <w:szCs w:val="24"/>
        </w:rPr>
        <w:t>ПОУ «Братский медицинский колледж».</w:t>
      </w:r>
    </w:p>
    <w:p w:rsidR="009C5D58" w:rsidRPr="002306B1" w:rsidRDefault="009C5D58" w:rsidP="009C5D58">
      <w:pPr>
        <w:spacing w:line="276" w:lineRule="auto"/>
        <w:jc w:val="both"/>
        <w:rPr>
          <w:rFonts w:eastAsia="Calibri"/>
          <w:b/>
          <w:i w:val="0"/>
          <w:sz w:val="28"/>
          <w:szCs w:val="24"/>
        </w:rPr>
      </w:pPr>
    </w:p>
    <w:p w:rsidR="009C5D58" w:rsidRPr="002306B1" w:rsidRDefault="009C5D58" w:rsidP="009C5D58">
      <w:pPr>
        <w:spacing w:line="276" w:lineRule="auto"/>
        <w:jc w:val="both"/>
        <w:rPr>
          <w:rFonts w:eastAsia="Calibri"/>
          <w:b/>
          <w:i w:val="0"/>
          <w:sz w:val="28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9C5D58" w:rsidRPr="001818FA" w:rsidRDefault="009C5D58" w:rsidP="009C5D58">
      <w:pPr>
        <w:spacing w:line="276" w:lineRule="auto"/>
        <w:jc w:val="both"/>
        <w:rPr>
          <w:rFonts w:eastAsia="Calibri"/>
          <w:b/>
          <w:i w:val="0"/>
          <w:sz w:val="24"/>
          <w:szCs w:val="24"/>
        </w:rPr>
      </w:pPr>
    </w:p>
    <w:p w:rsidR="00F97344" w:rsidRPr="003576B2" w:rsidRDefault="00F97344" w:rsidP="009C5D58">
      <w:pPr>
        <w:spacing w:line="276" w:lineRule="auto"/>
        <w:rPr>
          <w:rFonts w:eastAsia="Calibri"/>
          <w:b/>
          <w:i w:val="0"/>
          <w:sz w:val="24"/>
          <w:szCs w:val="24"/>
        </w:rPr>
      </w:pPr>
    </w:p>
    <w:p w:rsidR="002306B1" w:rsidRPr="002306B1" w:rsidRDefault="009C5D58" w:rsidP="002306B1">
      <w:pPr>
        <w:spacing w:line="276" w:lineRule="auto"/>
        <w:rPr>
          <w:rFonts w:eastAsia="Calibri"/>
          <w:b/>
          <w:i w:val="0"/>
          <w:sz w:val="28"/>
          <w:szCs w:val="24"/>
        </w:rPr>
      </w:pPr>
      <w:r w:rsidRPr="00F97344">
        <w:rPr>
          <w:rFonts w:eastAsia="Calibri"/>
          <w:b/>
          <w:i w:val="0"/>
          <w:sz w:val="28"/>
          <w:szCs w:val="28"/>
        </w:rPr>
        <w:lastRenderedPageBreak/>
        <w:t xml:space="preserve">Тема: </w:t>
      </w:r>
      <w:r w:rsidR="002306B1" w:rsidRPr="000C12BA">
        <w:rPr>
          <w:rFonts w:eastAsia="Calibri"/>
          <w:b/>
          <w:i w:val="0"/>
          <w:sz w:val="28"/>
          <w:szCs w:val="24"/>
        </w:rPr>
        <w:t>Фа</w:t>
      </w:r>
      <w:r w:rsidR="002306B1">
        <w:rPr>
          <w:rFonts w:eastAsia="Calibri"/>
          <w:b/>
          <w:i w:val="0"/>
          <w:sz w:val="28"/>
          <w:szCs w:val="24"/>
        </w:rPr>
        <w:t>рмакотерапия бронхиальной астмы.</w:t>
      </w:r>
      <w:r w:rsidR="002306B1" w:rsidRPr="000C12BA">
        <w:rPr>
          <w:rFonts w:eastAsia="Calibri"/>
          <w:b/>
          <w:i w:val="0"/>
          <w:sz w:val="28"/>
          <w:szCs w:val="24"/>
        </w:rPr>
        <w:t xml:space="preserve"> Фа</w:t>
      </w:r>
      <w:r w:rsidR="002306B1">
        <w:rPr>
          <w:rFonts w:eastAsia="Calibri"/>
          <w:b/>
          <w:i w:val="0"/>
          <w:sz w:val="28"/>
          <w:szCs w:val="24"/>
        </w:rPr>
        <w:t>рмакотерапия</w:t>
      </w:r>
      <w:r w:rsidR="002306B1" w:rsidRPr="000C12BA">
        <w:rPr>
          <w:rFonts w:eastAsia="Calibri"/>
          <w:b/>
          <w:i w:val="0"/>
          <w:sz w:val="28"/>
          <w:szCs w:val="24"/>
        </w:rPr>
        <w:t xml:space="preserve"> ХОБЛ</w:t>
      </w:r>
      <w:r w:rsidR="002306B1">
        <w:rPr>
          <w:rFonts w:eastAsia="Calibri"/>
          <w:b/>
          <w:i w:val="0"/>
          <w:sz w:val="28"/>
          <w:szCs w:val="24"/>
        </w:rPr>
        <w:t xml:space="preserve">. </w:t>
      </w:r>
      <w:r w:rsidR="002306B1" w:rsidRPr="000C12BA">
        <w:rPr>
          <w:rFonts w:eastAsia="Calibri"/>
          <w:b/>
          <w:i w:val="0"/>
          <w:sz w:val="28"/>
          <w:szCs w:val="24"/>
        </w:rPr>
        <w:t>Фа</w:t>
      </w:r>
      <w:r w:rsidR="002306B1">
        <w:rPr>
          <w:rFonts w:eastAsia="Calibri"/>
          <w:b/>
          <w:i w:val="0"/>
          <w:sz w:val="28"/>
          <w:szCs w:val="24"/>
        </w:rPr>
        <w:t xml:space="preserve">рмакотерапия острых бронхитов, пневмоний. </w:t>
      </w:r>
      <w:r w:rsidR="002306B1" w:rsidRPr="000C12BA">
        <w:rPr>
          <w:rFonts w:eastAsia="Calibri"/>
          <w:b/>
          <w:i w:val="0"/>
          <w:sz w:val="28"/>
          <w:szCs w:val="24"/>
        </w:rPr>
        <w:t>Фа</w:t>
      </w:r>
      <w:r w:rsidR="002306B1">
        <w:rPr>
          <w:rFonts w:eastAsia="Calibri"/>
          <w:b/>
          <w:i w:val="0"/>
          <w:sz w:val="28"/>
          <w:szCs w:val="24"/>
        </w:rPr>
        <w:t>рмакотерапия т</w:t>
      </w:r>
      <w:r w:rsidR="002306B1">
        <w:rPr>
          <w:rFonts w:eastAsia="Calibri"/>
          <w:b/>
          <w:i w:val="0"/>
          <w:sz w:val="28"/>
          <w:szCs w:val="24"/>
        </w:rPr>
        <w:t>у</w:t>
      </w:r>
      <w:r w:rsidR="002306B1">
        <w:rPr>
          <w:rFonts w:eastAsia="Calibri"/>
          <w:b/>
          <w:i w:val="0"/>
          <w:sz w:val="28"/>
          <w:szCs w:val="24"/>
        </w:rPr>
        <w:t>беркулеза легких.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b/>
          <w:i w:val="0"/>
          <w:sz w:val="28"/>
          <w:szCs w:val="28"/>
        </w:rPr>
        <w:t>Продолжительность занятия</w:t>
      </w:r>
      <w:r w:rsidRPr="00F97344">
        <w:rPr>
          <w:rFonts w:eastAsia="Calibri"/>
          <w:i w:val="0"/>
          <w:sz w:val="28"/>
          <w:szCs w:val="28"/>
        </w:rPr>
        <w:t xml:space="preserve"> – 180 минут</w:t>
      </w:r>
    </w:p>
    <w:p w:rsidR="009C5D58" w:rsidRPr="00F97344" w:rsidRDefault="009C5D58" w:rsidP="00F97344">
      <w:pPr>
        <w:spacing w:line="276" w:lineRule="auto"/>
        <w:rPr>
          <w:rFonts w:eastAsia="Calibri"/>
          <w:b/>
          <w:i w:val="0"/>
          <w:sz w:val="28"/>
          <w:szCs w:val="28"/>
        </w:rPr>
      </w:pPr>
      <w:r w:rsidRPr="00F97344">
        <w:rPr>
          <w:rFonts w:eastAsia="Calibri"/>
          <w:b/>
          <w:i w:val="0"/>
          <w:sz w:val="28"/>
          <w:szCs w:val="28"/>
        </w:rPr>
        <w:t xml:space="preserve">Цель занятия: </w:t>
      </w:r>
      <w:r w:rsidRPr="00F97344">
        <w:rPr>
          <w:rFonts w:eastAsia="Calibri"/>
          <w:i w:val="0"/>
          <w:sz w:val="28"/>
          <w:szCs w:val="28"/>
        </w:rPr>
        <w:t>учебная</w:t>
      </w:r>
    </w:p>
    <w:p w:rsidR="009C5D58" w:rsidRPr="00F97344" w:rsidRDefault="009C5D58" w:rsidP="00F97344">
      <w:pPr>
        <w:spacing w:line="276" w:lineRule="auto"/>
        <w:rPr>
          <w:rFonts w:eastAsia="Calibri"/>
          <w:b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 xml:space="preserve">В результате освоения учебной дисциплины обучающийся должен обладать предусмотренными  ФГОС по специальности    СПО  3.33.02.01  Фармация </w:t>
      </w:r>
      <w:r w:rsidRPr="00F97344">
        <w:rPr>
          <w:rFonts w:eastAsia="Calibri"/>
          <w:i w:val="0"/>
          <w:iCs/>
          <w:sz w:val="28"/>
          <w:szCs w:val="28"/>
        </w:rPr>
        <w:t>следующими</w:t>
      </w:r>
      <w:r w:rsidRPr="00F97344">
        <w:rPr>
          <w:rFonts w:eastAsia="Calibri"/>
          <w:i w:val="0"/>
          <w:sz w:val="28"/>
          <w:szCs w:val="28"/>
        </w:rPr>
        <w:t xml:space="preserve"> умениями и  знаниями, которые формируют общие  компете</w:t>
      </w:r>
      <w:r w:rsidRPr="00F97344">
        <w:rPr>
          <w:rFonts w:eastAsia="Calibri"/>
          <w:i w:val="0"/>
          <w:sz w:val="28"/>
          <w:szCs w:val="28"/>
        </w:rPr>
        <w:t>н</w:t>
      </w:r>
      <w:r w:rsidRPr="00F97344">
        <w:rPr>
          <w:rFonts w:eastAsia="Calibri"/>
          <w:i w:val="0"/>
          <w:sz w:val="28"/>
          <w:szCs w:val="28"/>
        </w:rPr>
        <w:t>ции (</w:t>
      </w:r>
      <w:proofErr w:type="gramStart"/>
      <w:r w:rsidRPr="00F97344">
        <w:rPr>
          <w:rFonts w:eastAsia="Calibri"/>
          <w:i w:val="0"/>
          <w:sz w:val="28"/>
          <w:szCs w:val="28"/>
        </w:rPr>
        <w:t>ОК</w:t>
      </w:r>
      <w:proofErr w:type="gramEnd"/>
      <w:r w:rsidRPr="00F97344">
        <w:rPr>
          <w:rFonts w:eastAsia="Calibri"/>
          <w:i w:val="0"/>
          <w:sz w:val="28"/>
          <w:szCs w:val="28"/>
        </w:rPr>
        <w:t>) и в дальнейшем профессиональные компетенции (ПК):</w:t>
      </w:r>
    </w:p>
    <w:p w:rsidR="009C5D58" w:rsidRPr="00F97344" w:rsidRDefault="009C5D58" w:rsidP="00F97344">
      <w:pPr>
        <w:spacing w:line="276" w:lineRule="auto"/>
        <w:rPr>
          <w:rFonts w:eastAsia="Calibri"/>
          <w:b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 xml:space="preserve">В результате освоения учебной дисциплины обучающийся должен </w:t>
      </w:r>
      <w:r w:rsidRPr="00F97344">
        <w:rPr>
          <w:rFonts w:eastAsia="Calibri"/>
          <w:b/>
          <w:i w:val="0"/>
          <w:sz w:val="28"/>
          <w:szCs w:val="28"/>
        </w:rPr>
        <w:t>уметь:</w:t>
      </w:r>
    </w:p>
    <w:p w:rsidR="009C5D58" w:rsidRPr="00F97344" w:rsidRDefault="009C5D58" w:rsidP="00F97344">
      <w:pPr>
        <w:numPr>
          <w:ilvl w:val="0"/>
          <w:numId w:val="4"/>
        </w:numPr>
        <w:spacing w:line="276" w:lineRule="auto"/>
        <w:rPr>
          <w:rFonts w:eastAsia="Calibri"/>
          <w:b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оказывать консультативную помощь в целях обеспечения ответственного самолечения;</w:t>
      </w:r>
    </w:p>
    <w:p w:rsidR="009C5D58" w:rsidRPr="00F97344" w:rsidRDefault="009C5D58" w:rsidP="00F97344">
      <w:pPr>
        <w:numPr>
          <w:ilvl w:val="0"/>
          <w:numId w:val="4"/>
        </w:num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выписывать лекарственные формы в виде рецепта с использованием спр</w:t>
      </w:r>
      <w:r w:rsidRPr="00F97344">
        <w:rPr>
          <w:rFonts w:eastAsia="Calibri"/>
          <w:i w:val="0"/>
          <w:sz w:val="28"/>
          <w:szCs w:val="28"/>
        </w:rPr>
        <w:t>а</w:t>
      </w:r>
      <w:r w:rsidRPr="00F97344">
        <w:rPr>
          <w:rFonts w:eastAsia="Calibri"/>
          <w:i w:val="0"/>
          <w:sz w:val="28"/>
          <w:szCs w:val="28"/>
        </w:rPr>
        <w:t>вочной литературы;</w:t>
      </w:r>
    </w:p>
    <w:p w:rsidR="009C5D58" w:rsidRPr="00F97344" w:rsidRDefault="009C5D58" w:rsidP="00F97344">
      <w:pPr>
        <w:numPr>
          <w:ilvl w:val="0"/>
          <w:numId w:val="4"/>
        </w:num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находить сведения о лекарственных препаратах в доступных базах данных;</w:t>
      </w:r>
    </w:p>
    <w:p w:rsidR="009C5D58" w:rsidRPr="00F97344" w:rsidRDefault="009C5D58" w:rsidP="00F97344">
      <w:pPr>
        <w:numPr>
          <w:ilvl w:val="0"/>
          <w:numId w:val="4"/>
        </w:num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ориентироваться в номенклатуре лекарственных средств;</w:t>
      </w:r>
    </w:p>
    <w:p w:rsidR="009C5D58" w:rsidRPr="00F97344" w:rsidRDefault="009C5D58" w:rsidP="00F97344">
      <w:pPr>
        <w:numPr>
          <w:ilvl w:val="0"/>
          <w:numId w:val="4"/>
        </w:num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обучать пациентов правилам приема лекарственных средств по назначению врача;</w:t>
      </w:r>
    </w:p>
    <w:p w:rsidR="009C5D58" w:rsidRPr="00F97344" w:rsidRDefault="009C5D58" w:rsidP="00F97344">
      <w:pPr>
        <w:numPr>
          <w:ilvl w:val="0"/>
          <w:numId w:val="4"/>
        </w:num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подбирать синонимы  с учетом международных непатентованных назв</w:t>
      </w:r>
      <w:r w:rsidRPr="00F97344">
        <w:rPr>
          <w:rFonts w:eastAsia="Calibri"/>
          <w:i w:val="0"/>
          <w:sz w:val="28"/>
          <w:szCs w:val="28"/>
        </w:rPr>
        <w:t>а</w:t>
      </w:r>
      <w:r w:rsidRPr="00F97344">
        <w:rPr>
          <w:rFonts w:eastAsia="Calibri"/>
          <w:i w:val="0"/>
          <w:sz w:val="28"/>
          <w:szCs w:val="28"/>
        </w:rPr>
        <w:t>ний.</w:t>
      </w:r>
    </w:p>
    <w:p w:rsidR="009C5D58" w:rsidRPr="00F97344" w:rsidRDefault="009C5D58" w:rsidP="00F97344">
      <w:pPr>
        <w:spacing w:line="276" w:lineRule="auto"/>
        <w:rPr>
          <w:rFonts w:eastAsia="Calibri"/>
          <w:b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 xml:space="preserve">В результате освоения учебной дисциплины обучающийся должен </w:t>
      </w:r>
      <w:r w:rsidRPr="00F97344">
        <w:rPr>
          <w:rFonts w:eastAsia="Calibri"/>
          <w:b/>
          <w:i w:val="0"/>
          <w:sz w:val="28"/>
          <w:szCs w:val="28"/>
        </w:rPr>
        <w:t>знать:</w:t>
      </w:r>
    </w:p>
    <w:p w:rsidR="009C5D58" w:rsidRPr="00F97344" w:rsidRDefault="009C5D58" w:rsidP="00F97344">
      <w:pPr>
        <w:numPr>
          <w:ilvl w:val="0"/>
          <w:numId w:val="3"/>
        </w:num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лекарственные формы, пути введения лекарственных средств, виды их действия и взаимодействия;</w:t>
      </w:r>
    </w:p>
    <w:p w:rsidR="009C5D58" w:rsidRPr="00F97344" w:rsidRDefault="009C5D58" w:rsidP="00F97344">
      <w:pPr>
        <w:numPr>
          <w:ilvl w:val="0"/>
          <w:numId w:val="3"/>
        </w:num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основные лекарственные группы и фармакотерапевтические действия л</w:t>
      </w:r>
      <w:r w:rsidRPr="00F97344">
        <w:rPr>
          <w:rFonts w:eastAsia="Calibri"/>
          <w:i w:val="0"/>
          <w:sz w:val="28"/>
          <w:szCs w:val="28"/>
        </w:rPr>
        <w:t>е</w:t>
      </w:r>
      <w:r w:rsidRPr="00F97344">
        <w:rPr>
          <w:rFonts w:eastAsia="Calibri"/>
          <w:i w:val="0"/>
          <w:sz w:val="28"/>
          <w:szCs w:val="28"/>
        </w:rPr>
        <w:t>карств по группам;</w:t>
      </w:r>
    </w:p>
    <w:p w:rsidR="009C5D58" w:rsidRPr="00F97344" w:rsidRDefault="009C5D58" w:rsidP="00F97344">
      <w:pPr>
        <w:numPr>
          <w:ilvl w:val="0"/>
          <w:numId w:val="3"/>
        </w:num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побочные эффекты, виды реакции и осложнения лекарственной терапии;</w:t>
      </w:r>
    </w:p>
    <w:p w:rsidR="009C5D58" w:rsidRPr="00F97344" w:rsidRDefault="009C5D58" w:rsidP="00F97344">
      <w:pPr>
        <w:numPr>
          <w:ilvl w:val="0"/>
          <w:numId w:val="3"/>
        </w:num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правила заполнения рецептурных бланков;</w:t>
      </w:r>
    </w:p>
    <w:p w:rsidR="009C5D58" w:rsidRPr="00F97344" w:rsidRDefault="009C5D58" w:rsidP="00F97344">
      <w:pPr>
        <w:numPr>
          <w:ilvl w:val="0"/>
          <w:numId w:val="3"/>
        </w:num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 xml:space="preserve">принципы фармакотерапии с учетом </w:t>
      </w:r>
      <w:proofErr w:type="spellStart"/>
      <w:r w:rsidRPr="00F97344">
        <w:rPr>
          <w:rFonts w:eastAsia="Calibri"/>
          <w:i w:val="0"/>
          <w:sz w:val="28"/>
          <w:szCs w:val="28"/>
        </w:rPr>
        <w:t>фармакокинетики</w:t>
      </w:r>
      <w:proofErr w:type="spellEnd"/>
      <w:r w:rsidRPr="00F97344">
        <w:rPr>
          <w:rFonts w:eastAsia="Calibri"/>
          <w:i w:val="0"/>
          <w:sz w:val="28"/>
          <w:szCs w:val="28"/>
        </w:rPr>
        <w:t xml:space="preserve"> и  </w:t>
      </w:r>
      <w:proofErr w:type="spellStart"/>
      <w:r w:rsidRPr="00F97344">
        <w:rPr>
          <w:rFonts w:eastAsia="Calibri"/>
          <w:i w:val="0"/>
          <w:sz w:val="28"/>
          <w:szCs w:val="28"/>
        </w:rPr>
        <w:t>фармакодин</w:t>
      </w:r>
      <w:r w:rsidRPr="00F97344">
        <w:rPr>
          <w:rFonts w:eastAsia="Calibri"/>
          <w:i w:val="0"/>
          <w:sz w:val="28"/>
          <w:szCs w:val="28"/>
        </w:rPr>
        <w:t>а</w:t>
      </w:r>
      <w:r w:rsidRPr="00F97344">
        <w:rPr>
          <w:rFonts w:eastAsia="Calibri"/>
          <w:i w:val="0"/>
          <w:sz w:val="28"/>
          <w:szCs w:val="28"/>
        </w:rPr>
        <w:t>мики</w:t>
      </w:r>
      <w:proofErr w:type="spellEnd"/>
      <w:r w:rsidRPr="00F97344">
        <w:rPr>
          <w:rFonts w:eastAsia="Calibri"/>
          <w:i w:val="0"/>
          <w:sz w:val="28"/>
          <w:szCs w:val="28"/>
        </w:rPr>
        <w:t xml:space="preserve"> лекарственных средств;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Перечень формируемых компетенций: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ab/>
      </w:r>
      <w:proofErr w:type="gramStart"/>
      <w:r w:rsidRPr="00F97344">
        <w:rPr>
          <w:rFonts w:eastAsia="Calibri"/>
          <w:i w:val="0"/>
          <w:sz w:val="28"/>
          <w:szCs w:val="28"/>
        </w:rPr>
        <w:t>ОК</w:t>
      </w:r>
      <w:proofErr w:type="gramEnd"/>
      <w:r w:rsidRPr="00F97344">
        <w:rPr>
          <w:rFonts w:eastAsia="Calibri"/>
          <w:i w:val="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ab/>
      </w:r>
      <w:proofErr w:type="gramStart"/>
      <w:r w:rsidRPr="00F97344">
        <w:rPr>
          <w:rFonts w:eastAsia="Calibri"/>
          <w:i w:val="0"/>
          <w:sz w:val="28"/>
          <w:szCs w:val="28"/>
        </w:rPr>
        <w:t>ОК</w:t>
      </w:r>
      <w:proofErr w:type="gramEnd"/>
      <w:r w:rsidRPr="00F97344">
        <w:rPr>
          <w:rFonts w:eastAsia="Calibri"/>
          <w:i w:val="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F97344">
        <w:rPr>
          <w:rFonts w:eastAsia="Calibri"/>
          <w:i w:val="0"/>
          <w:sz w:val="28"/>
          <w:szCs w:val="28"/>
        </w:rPr>
        <w:t>ф</w:t>
      </w:r>
      <w:r w:rsidRPr="00F97344">
        <w:rPr>
          <w:rFonts w:eastAsia="Calibri"/>
          <w:i w:val="0"/>
          <w:sz w:val="28"/>
          <w:szCs w:val="28"/>
        </w:rPr>
        <w:t>фективность и качество.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ab/>
      </w:r>
      <w:proofErr w:type="gramStart"/>
      <w:r w:rsidRPr="00F97344">
        <w:rPr>
          <w:rFonts w:eastAsia="Calibri"/>
          <w:i w:val="0"/>
          <w:sz w:val="28"/>
          <w:szCs w:val="28"/>
        </w:rPr>
        <w:t>ОК</w:t>
      </w:r>
      <w:proofErr w:type="gramEnd"/>
      <w:r w:rsidRPr="00F97344">
        <w:rPr>
          <w:rFonts w:eastAsia="Calibri"/>
          <w:i w:val="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ab/>
      </w:r>
      <w:proofErr w:type="gramStart"/>
      <w:r w:rsidRPr="00F97344">
        <w:rPr>
          <w:rFonts w:eastAsia="Calibri"/>
          <w:i w:val="0"/>
          <w:sz w:val="28"/>
          <w:szCs w:val="28"/>
        </w:rPr>
        <w:t>ОК</w:t>
      </w:r>
      <w:proofErr w:type="gramEnd"/>
      <w:r w:rsidRPr="00F97344">
        <w:rPr>
          <w:rFonts w:eastAsia="Calibri"/>
          <w:i w:val="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ab/>
      </w:r>
      <w:proofErr w:type="gramStart"/>
      <w:r w:rsidRPr="00F97344">
        <w:rPr>
          <w:rFonts w:eastAsia="Calibri"/>
          <w:i w:val="0"/>
          <w:sz w:val="28"/>
          <w:szCs w:val="28"/>
        </w:rPr>
        <w:t>ОК</w:t>
      </w:r>
      <w:proofErr w:type="gramEnd"/>
      <w:r w:rsidRPr="00F97344">
        <w:rPr>
          <w:rFonts w:eastAsia="Calibri"/>
          <w:i w:val="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ab/>
      </w:r>
      <w:proofErr w:type="gramStart"/>
      <w:r w:rsidRPr="00F97344">
        <w:rPr>
          <w:rFonts w:eastAsia="Calibri"/>
          <w:i w:val="0"/>
          <w:sz w:val="28"/>
          <w:szCs w:val="28"/>
        </w:rPr>
        <w:t>ОК</w:t>
      </w:r>
      <w:proofErr w:type="gramEnd"/>
      <w:r w:rsidRPr="00F97344">
        <w:rPr>
          <w:rFonts w:eastAsia="Calibri"/>
          <w:i w:val="0"/>
          <w:sz w:val="28"/>
          <w:szCs w:val="28"/>
        </w:rPr>
        <w:t xml:space="preserve"> 6. Работать в коллективе и команде, эффективно общаться с колл</w:t>
      </w:r>
      <w:r w:rsidRPr="00F97344">
        <w:rPr>
          <w:rFonts w:eastAsia="Calibri"/>
          <w:i w:val="0"/>
          <w:sz w:val="28"/>
          <w:szCs w:val="28"/>
        </w:rPr>
        <w:t>е</w:t>
      </w:r>
      <w:r w:rsidRPr="00F97344">
        <w:rPr>
          <w:rFonts w:eastAsia="Calibri"/>
          <w:i w:val="0"/>
          <w:sz w:val="28"/>
          <w:szCs w:val="28"/>
        </w:rPr>
        <w:t>гами, руководством, потребителями.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ab/>
      </w:r>
      <w:proofErr w:type="gramStart"/>
      <w:r w:rsidRPr="00F97344">
        <w:rPr>
          <w:rFonts w:eastAsia="Calibri"/>
          <w:i w:val="0"/>
          <w:sz w:val="28"/>
          <w:szCs w:val="28"/>
        </w:rPr>
        <w:t>ОК</w:t>
      </w:r>
      <w:proofErr w:type="gramEnd"/>
      <w:r w:rsidRPr="00F97344">
        <w:rPr>
          <w:rFonts w:eastAsia="Calibri"/>
          <w:i w:val="0"/>
          <w:sz w:val="28"/>
          <w:szCs w:val="28"/>
        </w:rPr>
        <w:t xml:space="preserve"> 7. Брать на себя ответственность за работу членов команды (подч</w:t>
      </w:r>
      <w:r w:rsidRPr="00F97344">
        <w:rPr>
          <w:rFonts w:eastAsia="Calibri"/>
          <w:i w:val="0"/>
          <w:sz w:val="28"/>
          <w:szCs w:val="28"/>
        </w:rPr>
        <w:t>и</w:t>
      </w:r>
      <w:r w:rsidRPr="00F97344">
        <w:rPr>
          <w:rFonts w:eastAsia="Calibri"/>
          <w:i w:val="0"/>
          <w:sz w:val="28"/>
          <w:szCs w:val="28"/>
        </w:rPr>
        <w:t>ненных), результат выполнения заданий.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ab/>
      </w:r>
      <w:proofErr w:type="gramStart"/>
      <w:r w:rsidRPr="00F97344">
        <w:rPr>
          <w:rFonts w:eastAsia="Calibri"/>
          <w:i w:val="0"/>
          <w:sz w:val="28"/>
          <w:szCs w:val="28"/>
        </w:rPr>
        <w:t>ОК</w:t>
      </w:r>
      <w:proofErr w:type="gramEnd"/>
      <w:r w:rsidRPr="00F97344">
        <w:rPr>
          <w:rFonts w:eastAsia="Calibri"/>
          <w:i w:val="0"/>
          <w:sz w:val="28"/>
          <w:szCs w:val="28"/>
        </w:rPr>
        <w:t xml:space="preserve"> 8. Самостоятельно определять задачи профессионального и ли</w:t>
      </w:r>
      <w:r w:rsidRPr="00F97344">
        <w:rPr>
          <w:rFonts w:eastAsia="Calibri"/>
          <w:i w:val="0"/>
          <w:sz w:val="28"/>
          <w:szCs w:val="28"/>
        </w:rPr>
        <w:t>ч</w:t>
      </w:r>
      <w:r w:rsidRPr="00F97344">
        <w:rPr>
          <w:rFonts w:eastAsia="Calibri"/>
          <w:i w:val="0"/>
          <w:sz w:val="28"/>
          <w:szCs w:val="28"/>
        </w:rPr>
        <w:t>ностного развития, заниматься самообразованием, осознанно планировать повышение своей квалификации.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ab/>
      </w:r>
      <w:proofErr w:type="gramStart"/>
      <w:r w:rsidRPr="00F97344">
        <w:rPr>
          <w:rFonts w:eastAsia="Calibri"/>
          <w:i w:val="0"/>
          <w:sz w:val="28"/>
          <w:szCs w:val="28"/>
        </w:rPr>
        <w:t>ОК</w:t>
      </w:r>
      <w:proofErr w:type="gramEnd"/>
      <w:r w:rsidRPr="00F97344">
        <w:rPr>
          <w:rFonts w:eastAsia="Calibri"/>
          <w:i w:val="0"/>
          <w:sz w:val="28"/>
          <w:szCs w:val="28"/>
        </w:rPr>
        <w:t xml:space="preserve"> 9. Ориентироваться в условиях частой смены технологий в профе</w:t>
      </w:r>
      <w:r w:rsidRPr="00F97344">
        <w:rPr>
          <w:rFonts w:eastAsia="Calibri"/>
          <w:i w:val="0"/>
          <w:sz w:val="28"/>
          <w:szCs w:val="28"/>
        </w:rPr>
        <w:t>с</w:t>
      </w:r>
      <w:r w:rsidRPr="00F97344">
        <w:rPr>
          <w:rFonts w:eastAsia="Calibri"/>
          <w:i w:val="0"/>
          <w:sz w:val="28"/>
          <w:szCs w:val="28"/>
        </w:rPr>
        <w:t>сиональной деятельности.</w:t>
      </w:r>
    </w:p>
    <w:p w:rsidR="009C5D58" w:rsidRPr="00F97344" w:rsidRDefault="009C5D58" w:rsidP="00F97344">
      <w:pPr>
        <w:spacing w:line="276" w:lineRule="auto"/>
        <w:ind w:firstLine="708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ПК 3.4. Участвовать в формировании ценовой политики.</w:t>
      </w:r>
    </w:p>
    <w:p w:rsidR="009C5D58" w:rsidRPr="00F97344" w:rsidRDefault="009C5D58" w:rsidP="00F97344">
      <w:pPr>
        <w:spacing w:line="276" w:lineRule="auto"/>
        <w:ind w:firstLine="708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ПК 4.3. Проводить маркетинговые исследования спроса и прогнозир</w:t>
      </w:r>
      <w:r w:rsidRPr="00F97344">
        <w:rPr>
          <w:rFonts w:eastAsia="Calibri"/>
          <w:i w:val="0"/>
          <w:sz w:val="28"/>
          <w:szCs w:val="28"/>
        </w:rPr>
        <w:t>о</w:t>
      </w:r>
      <w:r w:rsidRPr="00F97344">
        <w:rPr>
          <w:rFonts w:eastAsia="Calibri"/>
          <w:i w:val="0"/>
          <w:sz w:val="28"/>
          <w:szCs w:val="28"/>
        </w:rPr>
        <w:t>вать продажи товаров аптечного ассортимента.</w:t>
      </w:r>
    </w:p>
    <w:p w:rsidR="009C5D58" w:rsidRPr="00F97344" w:rsidRDefault="009C5D58" w:rsidP="00F97344">
      <w:pPr>
        <w:spacing w:line="276" w:lineRule="auto"/>
        <w:ind w:firstLine="708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ПК 5.1. Оказывать консультативную помощь населению по надлеж</w:t>
      </w:r>
      <w:r w:rsidRPr="00F97344">
        <w:rPr>
          <w:rFonts w:eastAsia="Calibri"/>
          <w:i w:val="0"/>
          <w:sz w:val="28"/>
          <w:szCs w:val="28"/>
        </w:rPr>
        <w:t>а</w:t>
      </w:r>
      <w:r w:rsidRPr="00F97344">
        <w:rPr>
          <w:rFonts w:eastAsia="Calibri"/>
          <w:i w:val="0"/>
          <w:sz w:val="28"/>
          <w:szCs w:val="28"/>
        </w:rPr>
        <w:t>щему использованию и хранению лекарственных средств и других товаров аптечного ассортимента в домашних условиях.</w:t>
      </w:r>
    </w:p>
    <w:p w:rsidR="009C5D58" w:rsidRPr="00F97344" w:rsidRDefault="009C5D58" w:rsidP="00F97344">
      <w:pPr>
        <w:spacing w:line="276" w:lineRule="auto"/>
        <w:ind w:firstLine="708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ПК 5.2. Информировать учреждения здравоохранения об имеющихся в аптеке лекарственных средствах и товарах аптечного ассортимента.</w:t>
      </w:r>
    </w:p>
    <w:p w:rsidR="009C5D58" w:rsidRPr="00F97344" w:rsidRDefault="009C5D58" w:rsidP="00F97344">
      <w:pPr>
        <w:spacing w:line="276" w:lineRule="auto"/>
        <w:ind w:firstLine="708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ПК 5.3. Информировать потребителей фармацевтических услуг по в</w:t>
      </w:r>
      <w:r w:rsidRPr="00F97344">
        <w:rPr>
          <w:rFonts w:eastAsia="Calibri"/>
          <w:i w:val="0"/>
          <w:sz w:val="28"/>
          <w:szCs w:val="28"/>
        </w:rPr>
        <w:t>о</w:t>
      </w:r>
      <w:r w:rsidRPr="00F97344">
        <w:rPr>
          <w:rFonts w:eastAsia="Calibri"/>
          <w:i w:val="0"/>
          <w:sz w:val="28"/>
          <w:szCs w:val="28"/>
        </w:rPr>
        <w:t>просам применения средств альтернативной медицины.</w:t>
      </w:r>
    </w:p>
    <w:p w:rsidR="009C5D58" w:rsidRPr="00F97344" w:rsidRDefault="009C5D58" w:rsidP="00F97344">
      <w:pPr>
        <w:spacing w:line="276" w:lineRule="auto"/>
        <w:rPr>
          <w:rFonts w:eastAsia="Calibri"/>
          <w:b/>
          <w:i w:val="0"/>
          <w:sz w:val="28"/>
          <w:szCs w:val="28"/>
        </w:rPr>
      </w:pPr>
      <w:r w:rsidRPr="00F97344">
        <w:rPr>
          <w:rFonts w:eastAsia="Calibri"/>
          <w:b/>
          <w:i w:val="0"/>
          <w:sz w:val="28"/>
          <w:szCs w:val="28"/>
        </w:rPr>
        <w:t>Методическое оснащение занятия: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Материально – техническое оснащение: шкафы книжные, шкафы с наличием демонстрационных лекарственных препаратов, лекарственных растений, ст</w:t>
      </w:r>
      <w:r w:rsidRPr="00F97344">
        <w:rPr>
          <w:rFonts w:eastAsia="Calibri"/>
          <w:i w:val="0"/>
          <w:sz w:val="28"/>
          <w:szCs w:val="28"/>
        </w:rPr>
        <w:t>о</w:t>
      </w:r>
      <w:r w:rsidRPr="00F97344">
        <w:rPr>
          <w:rFonts w:eastAsia="Calibri"/>
          <w:i w:val="0"/>
          <w:sz w:val="28"/>
          <w:szCs w:val="28"/>
        </w:rPr>
        <w:t>лы учебные, стол для преподавателя, стулья, учебно-методическая докуме</w:t>
      </w:r>
      <w:r w:rsidRPr="00F97344">
        <w:rPr>
          <w:rFonts w:eastAsia="Calibri"/>
          <w:i w:val="0"/>
          <w:sz w:val="28"/>
          <w:szCs w:val="28"/>
        </w:rPr>
        <w:t>н</w:t>
      </w:r>
      <w:r w:rsidRPr="00F97344">
        <w:rPr>
          <w:rFonts w:eastAsia="Calibri"/>
          <w:i w:val="0"/>
          <w:sz w:val="28"/>
          <w:szCs w:val="28"/>
        </w:rPr>
        <w:t>тация.</w:t>
      </w:r>
    </w:p>
    <w:p w:rsidR="009C5D58" w:rsidRPr="00F97344" w:rsidRDefault="009C5D58" w:rsidP="00F97344">
      <w:pPr>
        <w:numPr>
          <w:ilvl w:val="0"/>
          <w:numId w:val="5"/>
        </w:numPr>
        <w:spacing w:line="276" w:lineRule="auto"/>
        <w:rPr>
          <w:rFonts w:eastAsia="Calibri"/>
          <w:b/>
          <w:i w:val="0"/>
          <w:sz w:val="28"/>
          <w:szCs w:val="28"/>
        </w:rPr>
      </w:pPr>
      <w:r w:rsidRPr="00F97344">
        <w:rPr>
          <w:rFonts w:eastAsia="Calibri"/>
          <w:i w:val="0"/>
          <w:sz w:val="28"/>
          <w:szCs w:val="28"/>
        </w:rPr>
        <w:t>Раздаточный материал: методическая разработка практического занятия для студентов, тестовый контроль, рецептурные бланки, лекционная те</w:t>
      </w:r>
      <w:r w:rsidRPr="00F97344">
        <w:rPr>
          <w:rFonts w:eastAsia="Calibri"/>
          <w:i w:val="0"/>
          <w:sz w:val="28"/>
          <w:szCs w:val="28"/>
        </w:rPr>
        <w:t>т</w:t>
      </w:r>
      <w:r w:rsidRPr="00F97344">
        <w:rPr>
          <w:rFonts w:eastAsia="Calibri"/>
          <w:i w:val="0"/>
          <w:sz w:val="28"/>
          <w:szCs w:val="28"/>
        </w:rPr>
        <w:t xml:space="preserve">радь, Клиническая фармакология: учебник / Н.В. Кузнецова. - 2-е изд., </w:t>
      </w:r>
      <w:proofErr w:type="spellStart"/>
      <w:r w:rsidRPr="00F97344">
        <w:rPr>
          <w:rFonts w:eastAsia="Calibri"/>
          <w:i w:val="0"/>
          <w:sz w:val="28"/>
          <w:szCs w:val="28"/>
        </w:rPr>
        <w:t>п</w:t>
      </w:r>
      <w:r w:rsidRPr="00F97344">
        <w:rPr>
          <w:rFonts w:eastAsia="Calibri"/>
          <w:i w:val="0"/>
          <w:sz w:val="28"/>
          <w:szCs w:val="28"/>
        </w:rPr>
        <w:t>е</w:t>
      </w:r>
      <w:r w:rsidRPr="00F97344">
        <w:rPr>
          <w:rFonts w:eastAsia="Calibri"/>
          <w:i w:val="0"/>
          <w:sz w:val="28"/>
          <w:szCs w:val="28"/>
        </w:rPr>
        <w:t>рераб</w:t>
      </w:r>
      <w:proofErr w:type="spellEnd"/>
      <w:r w:rsidRPr="00F97344">
        <w:rPr>
          <w:rFonts w:eastAsia="Calibri"/>
          <w:i w:val="0"/>
          <w:sz w:val="28"/>
          <w:szCs w:val="28"/>
        </w:rPr>
        <w:t>. и доп. - М.: ГЭОТАР-Медиа, 2013. - 272 с. Серия "СПО"</w:t>
      </w:r>
    </w:p>
    <w:p w:rsidR="009C5D58" w:rsidRPr="00F97344" w:rsidRDefault="009C5D58" w:rsidP="00F97344">
      <w:pPr>
        <w:spacing w:line="276" w:lineRule="auto"/>
        <w:rPr>
          <w:b/>
          <w:i w:val="0"/>
          <w:sz w:val="28"/>
          <w:szCs w:val="28"/>
        </w:rPr>
      </w:pPr>
      <w:r w:rsidRPr="00F97344">
        <w:rPr>
          <w:b/>
          <w:i w:val="0"/>
          <w:sz w:val="28"/>
          <w:szCs w:val="28"/>
        </w:rPr>
        <w:t>Дополнительные источники:</w:t>
      </w:r>
    </w:p>
    <w:p w:rsidR="009C5D58" w:rsidRPr="00F97344" w:rsidRDefault="009C5D58" w:rsidP="00F97344">
      <w:pPr>
        <w:numPr>
          <w:ilvl w:val="0"/>
          <w:numId w:val="13"/>
        </w:numPr>
        <w:spacing w:after="200" w:line="276" w:lineRule="auto"/>
        <w:contextualSpacing/>
        <w:rPr>
          <w:i w:val="0"/>
          <w:sz w:val="28"/>
          <w:szCs w:val="28"/>
        </w:rPr>
      </w:pPr>
      <w:proofErr w:type="spellStart"/>
      <w:r w:rsidRPr="00F97344">
        <w:rPr>
          <w:i w:val="0"/>
          <w:sz w:val="28"/>
          <w:szCs w:val="28"/>
        </w:rPr>
        <w:t>Смолева</w:t>
      </w:r>
      <w:proofErr w:type="spellEnd"/>
      <w:r w:rsidRPr="00F97344">
        <w:rPr>
          <w:i w:val="0"/>
          <w:sz w:val="28"/>
          <w:szCs w:val="28"/>
        </w:rPr>
        <w:t xml:space="preserve">  Э.М «Терапия с ПМСП» Р-на-Д-2009.</w:t>
      </w:r>
    </w:p>
    <w:p w:rsidR="009C5D58" w:rsidRPr="00F97344" w:rsidRDefault="009C5D58" w:rsidP="00F97344">
      <w:pPr>
        <w:spacing w:line="276" w:lineRule="auto"/>
        <w:rPr>
          <w:b/>
          <w:sz w:val="28"/>
          <w:szCs w:val="28"/>
        </w:rPr>
      </w:pPr>
      <w:r w:rsidRPr="00F97344">
        <w:rPr>
          <w:b/>
          <w:sz w:val="28"/>
          <w:szCs w:val="28"/>
        </w:rPr>
        <w:t>Электронные учебники:</w:t>
      </w:r>
    </w:p>
    <w:p w:rsidR="009C5D58" w:rsidRPr="00F97344" w:rsidRDefault="002306B1" w:rsidP="002306B1">
      <w:pPr>
        <w:spacing w:after="200" w:line="276" w:lineRule="auto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 </w:t>
      </w:r>
      <w:r w:rsidR="009C5D58" w:rsidRPr="00F97344">
        <w:rPr>
          <w:i w:val="0"/>
          <w:sz w:val="28"/>
          <w:szCs w:val="28"/>
        </w:rPr>
        <w:t>Фармакология</w:t>
      </w:r>
      <w:proofErr w:type="gramStart"/>
      <w:r w:rsidR="009C5D58" w:rsidRPr="00F97344">
        <w:rPr>
          <w:i w:val="0"/>
          <w:sz w:val="28"/>
          <w:szCs w:val="28"/>
        </w:rPr>
        <w:t xml:space="preserve"> / П</w:t>
      </w:r>
      <w:proofErr w:type="gramEnd"/>
      <w:r w:rsidR="009C5D58" w:rsidRPr="00F97344">
        <w:rPr>
          <w:i w:val="0"/>
          <w:sz w:val="28"/>
          <w:szCs w:val="28"/>
        </w:rPr>
        <w:t xml:space="preserve">од ред. проф. Р.Н. </w:t>
      </w:r>
      <w:proofErr w:type="spellStart"/>
      <w:r w:rsidR="009C5D58" w:rsidRPr="00F97344">
        <w:rPr>
          <w:i w:val="0"/>
          <w:sz w:val="28"/>
          <w:szCs w:val="28"/>
        </w:rPr>
        <w:t>Аляутдина</w:t>
      </w:r>
      <w:proofErr w:type="spellEnd"/>
      <w:r w:rsidR="009C5D58" w:rsidRPr="00F97344">
        <w:rPr>
          <w:i w:val="0"/>
          <w:sz w:val="28"/>
          <w:szCs w:val="28"/>
        </w:rPr>
        <w:t xml:space="preserve">. - 4-е изд., </w:t>
      </w:r>
      <w:proofErr w:type="spellStart"/>
      <w:r w:rsidR="009C5D58" w:rsidRPr="00F97344">
        <w:rPr>
          <w:i w:val="0"/>
          <w:sz w:val="28"/>
          <w:szCs w:val="28"/>
        </w:rPr>
        <w:t>перераб</w:t>
      </w:r>
      <w:proofErr w:type="spellEnd"/>
      <w:r w:rsidR="009C5D58" w:rsidRPr="00F97344">
        <w:rPr>
          <w:i w:val="0"/>
          <w:sz w:val="28"/>
          <w:szCs w:val="28"/>
        </w:rPr>
        <w:t>. и доп. - М</w:t>
      </w:r>
      <w:r w:rsidR="000C12BA" w:rsidRPr="00F97344">
        <w:rPr>
          <w:i w:val="0"/>
          <w:sz w:val="28"/>
          <w:szCs w:val="28"/>
        </w:rPr>
        <w:t>.: ГЭОТАР-Медиа, 2013. - 832 с.</w:t>
      </w:r>
      <w:r w:rsidR="009C5D58" w:rsidRPr="00F97344">
        <w:rPr>
          <w:i w:val="0"/>
          <w:sz w:val="28"/>
          <w:szCs w:val="28"/>
        </w:rPr>
        <w:t>: ил.</w:t>
      </w:r>
    </w:p>
    <w:p w:rsidR="009C5D58" w:rsidRPr="00F97344" w:rsidRDefault="009C5D58" w:rsidP="00F97344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i w:val="0"/>
          <w:sz w:val="28"/>
          <w:szCs w:val="28"/>
        </w:rPr>
      </w:pPr>
      <w:r w:rsidRPr="00F97344">
        <w:rPr>
          <w:i w:val="0"/>
          <w:sz w:val="28"/>
          <w:szCs w:val="28"/>
        </w:rPr>
        <w:t xml:space="preserve">Фармакология с общей рецептурой: учебник. </w:t>
      </w:r>
      <w:proofErr w:type="spellStart"/>
      <w:r w:rsidRPr="00F97344">
        <w:rPr>
          <w:i w:val="0"/>
          <w:sz w:val="28"/>
          <w:szCs w:val="28"/>
        </w:rPr>
        <w:t>Харкевич</w:t>
      </w:r>
      <w:proofErr w:type="spellEnd"/>
      <w:r w:rsidRPr="00F97344">
        <w:rPr>
          <w:i w:val="0"/>
          <w:sz w:val="28"/>
          <w:szCs w:val="28"/>
        </w:rPr>
        <w:t xml:space="preserve"> Д.А. 3-е изд., </w:t>
      </w:r>
      <w:proofErr w:type="spellStart"/>
      <w:r w:rsidRPr="00F97344">
        <w:rPr>
          <w:i w:val="0"/>
          <w:sz w:val="28"/>
          <w:szCs w:val="28"/>
        </w:rPr>
        <w:t>испр</w:t>
      </w:r>
      <w:proofErr w:type="spellEnd"/>
      <w:r w:rsidRPr="00F97344">
        <w:rPr>
          <w:i w:val="0"/>
          <w:sz w:val="28"/>
          <w:szCs w:val="28"/>
        </w:rPr>
        <w:t>. и доп. 2012. - 464 с.: ил.</w:t>
      </w:r>
    </w:p>
    <w:p w:rsidR="009C5D58" w:rsidRPr="00F97344" w:rsidRDefault="000C12BA" w:rsidP="00F97344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i w:val="0"/>
          <w:sz w:val="28"/>
          <w:szCs w:val="28"/>
        </w:rPr>
      </w:pPr>
      <w:r w:rsidRPr="00F97344">
        <w:rPr>
          <w:i w:val="0"/>
          <w:sz w:val="28"/>
          <w:szCs w:val="28"/>
        </w:rPr>
        <w:t>Фармакология с рецептурой</w:t>
      </w:r>
      <w:r w:rsidR="009C5D58" w:rsidRPr="00F97344">
        <w:rPr>
          <w:i w:val="0"/>
          <w:sz w:val="28"/>
          <w:szCs w:val="28"/>
        </w:rPr>
        <w:t>: учебник для медицинских и фармацевтич</w:t>
      </w:r>
      <w:r w:rsidR="009C5D58" w:rsidRPr="00F97344">
        <w:rPr>
          <w:i w:val="0"/>
          <w:sz w:val="28"/>
          <w:szCs w:val="28"/>
        </w:rPr>
        <w:t>е</w:t>
      </w:r>
      <w:r w:rsidR="009C5D58" w:rsidRPr="00F97344">
        <w:rPr>
          <w:i w:val="0"/>
          <w:sz w:val="28"/>
          <w:szCs w:val="28"/>
        </w:rPr>
        <w:t xml:space="preserve">ских училищ и колледжей / под ред. В. М. Виноградова. - 5-е изд., </w:t>
      </w:r>
      <w:proofErr w:type="spellStart"/>
      <w:r w:rsidR="009C5D58" w:rsidRPr="00F97344">
        <w:rPr>
          <w:i w:val="0"/>
          <w:sz w:val="28"/>
          <w:szCs w:val="28"/>
        </w:rPr>
        <w:t>испр</w:t>
      </w:r>
      <w:proofErr w:type="spellEnd"/>
      <w:r w:rsidR="009C5D58" w:rsidRPr="00F97344">
        <w:rPr>
          <w:i w:val="0"/>
          <w:sz w:val="28"/>
          <w:szCs w:val="28"/>
        </w:rPr>
        <w:t xml:space="preserve">. - СПб. : </w:t>
      </w:r>
      <w:proofErr w:type="spellStart"/>
      <w:r w:rsidR="009C5D58" w:rsidRPr="00F97344">
        <w:rPr>
          <w:i w:val="0"/>
          <w:sz w:val="28"/>
          <w:szCs w:val="28"/>
        </w:rPr>
        <w:t>СпецЛит</w:t>
      </w:r>
      <w:proofErr w:type="spellEnd"/>
      <w:r w:rsidR="009C5D58" w:rsidRPr="00F97344">
        <w:rPr>
          <w:i w:val="0"/>
          <w:sz w:val="28"/>
          <w:szCs w:val="28"/>
        </w:rPr>
        <w:t>, 2009. - 864 с.</w:t>
      </w:r>
      <w:proofErr w:type="gramStart"/>
      <w:r w:rsidR="009C5D58" w:rsidRPr="00F97344">
        <w:rPr>
          <w:i w:val="0"/>
          <w:sz w:val="28"/>
          <w:szCs w:val="28"/>
        </w:rPr>
        <w:t xml:space="preserve"> :</w:t>
      </w:r>
      <w:proofErr w:type="gramEnd"/>
      <w:r w:rsidR="009C5D58" w:rsidRPr="00F97344">
        <w:rPr>
          <w:i w:val="0"/>
          <w:sz w:val="28"/>
          <w:szCs w:val="28"/>
        </w:rPr>
        <w:t xml:space="preserve"> ил.</w:t>
      </w:r>
    </w:p>
    <w:p w:rsidR="009C5D58" w:rsidRPr="00F97344" w:rsidRDefault="009C5D58" w:rsidP="00F97344">
      <w:pPr>
        <w:spacing w:line="276" w:lineRule="auto"/>
        <w:rPr>
          <w:rFonts w:eastAsia="Calibri"/>
          <w:i w:val="0"/>
          <w:sz w:val="28"/>
          <w:szCs w:val="28"/>
        </w:rPr>
      </w:pPr>
    </w:p>
    <w:p w:rsidR="009C5D58" w:rsidRPr="00F97344" w:rsidRDefault="009C5D58" w:rsidP="00F97344">
      <w:pPr>
        <w:spacing w:line="276" w:lineRule="auto"/>
        <w:rPr>
          <w:rFonts w:eastAsia="Calibri"/>
          <w:b/>
          <w:i w:val="0"/>
          <w:sz w:val="28"/>
          <w:szCs w:val="28"/>
        </w:rPr>
      </w:pPr>
      <w:r w:rsidRPr="00F97344">
        <w:rPr>
          <w:rFonts w:eastAsia="Calibri"/>
          <w:b/>
          <w:i w:val="0"/>
          <w:sz w:val="28"/>
          <w:szCs w:val="28"/>
        </w:rPr>
        <w:t>Место проведения: кабинет «Фармакотерапия»</w:t>
      </w:r>
    </w:p>
    <w:p w:rsidR="009C5D58" w:rsidRPr="00F97344" w:rsidRDefault="009C5D58" w:rsidP="00F97344">
      <w:pPr>
        <w:spacing w:line="276" w:lineRule="auto"/>
        <w:contextualSpacing/>
        <w:rPr>
          <w:rFonts w:eastAsia="Calibri"/>
          <w:b/>
          <w:i w:val="0"/>
          <w:sz w:val="28"/>
          <w:szCs w:val="28"/>
        </w:rPr>
      </w:pPr>
    </w:p>
    <w:p w:rsidR="002306B1" w:rsidRDefault="002306B1" w:rsidP="00F97344">
      <w:pPr>
        <w:spacing w:line="276" w:lineRule="auto"/>
        <w:ind w:left="720"/>
        <w:contextualSpacing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216249" w:rsidRDefault="00216249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9C5D58" w:rsidRDefault="009C5D58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  <w:r w:rsidRPr="002306B1">
        <w:rPr>
          <w:rFonts w:eastAsia="Calibri"/>
          <w:b/>
          <w:i w:val="0"/>
          <w:sz w:val="28"/>
          <w:szCs w:val="28"/>
        </w:rPr>
        <w:t>Ход занятия</w:t>
      </w:r>
    </w:p>
    <w:p w:rsidR="00E264F2" w:rsidRPr="002306B1" w:rsidRDefault="00E264F2" w:rsidP="00E264F2">
      <w:pPr>
        <w:spacing w:line="276" w:lineRule="auto"/>
        <w:contextualSpacing/>
        <w:jc w:val="center"/>
        <w:rPr>
          <w:rFonts w:eastAsia="Calibri"/>
          <w:b/>
          <w:i w:val="0"/>
          <w:sz w:val="28"/>
          <w:szCs w:val="28"/>
        </w:rPr>
      </w:pPr>
    </w:p>
    <w:p w:rsidR="009C5D58" w:rsidRPr="002306B1" w:rsidRDefault="009C5D58" w:rsidP="002306B1">
      <w:pPr>
        <w:numPr>
          <w:ilvl w:val="0"/>
          <w:numId w:val="2"/>
        </w:numPr>
        <w:spacing w:line="276" w:lineRule="auto"/>
        <w:contextualSpacing/>
        <w:rPr>
          <w:rFonts w:eastAsia="Calibri"/>
          <w:b/>
          <w:i w:val="0"/>
          <w:sz w:val="28"/>
          <w:szCs w:val="28"/>
        </w:rPr>
      </w:pPr>
      <w:r w:rsidRPr="002306B1">
        <w:rPr>
          <w:rFonts w:eastAsia="Calibri"/>
          <w:b/>
          <w:i w:val="0"/>
          <w:sz w:val="28"/>
          <w:szCs w:val="28"/>
        </w:rPr>
        <w:t>Вводная часть – 40 минут</w:t>
      </w:r>
    </w:p>
    <w:p w:rsidR="009C5D58" w:rsidRPr="002306B1" w:rsidRDefault="009C5D58" w:rsidP="002306B1">
      <w:pPr>
        <w:spacing w:line="276" w:lineRule="auto"/>
        <w:rPr>
          <w:rFonts w:eastAsia="Calibri"/>
          <w:b/>
          <w:i w:val="0"/>
          <w:sz w:val="28"/>
          <w:szCs w:val="28"/>
        </w:rPr>
      </w:pPr>
      <w:r w:rsidRPr="002306B1">
        <w:rPr>
          <w:rFonts w:eastAsia="Calibri"/>
          <w:b/>
          <w:i w:val="0"/>
          <w:sz w:val="28"/>
          <w:szCs w:val="28"/>
        </w:rPr>
        <w:t>Организационный момент</w:t>
      </w:r>
    </w:p>
    <w:p w:rsidR="009C5D58" w:rsidRPr="002306B1" w:rsidRDefault="009C5D58" w:rsidP="002306B1">
      <w:pPr>
        <w:spacing w:line="276" w:lineRule="auto"/>
        <w:rPr>
          <w:rFonts w:eastAsia="Calibri"/>
          <w:sz w:val="28"/>
          <w:szCs w:val="28"/>
        </w:rPr>
      </w:pPr>
      <w:r w:rsidRPr="002306B1">
        <w:rPr>
          <w:rFonts w:eastAsia="Calibri"/>
          <w:sz w:val="28"/>
          <w:szCs w:val="28"/>
        </w:rPr>
        <w:t>Отметить присутствующих в журнале, записать в рабочую тетрадь тему практического занятия</w:t>
      </w:r>
    </w:p>
    <w:p w:rsidR="009C5D58" w:rsidRPr="002306B1" w:rsidRDefault="009C5D58" w:rsidP="002306B1">
      <w:pPr>
        <w:spacing w:line="276" w:lineRule="auto"/>
        <w:rPr>
          <w:rFonts w:eastAsia="Calibri"/>
          <w:b/>
          <w:i w:val="0"/>
          <w:sz w:val="28"/>
          <w:szCs w:val="28"/>
        </w:rPr>
      </w:pPr>
      <w:r w:rsidRPr="002306B1">
        <w:rPr>
          <w:rFonts w:eastAsia="Calibri"/>
          <w:b/>
          <w:i w:val="0"/>
          <w:sz w:val="28"/>
          <w:szCs w:val="28"/>
        </w:rPr>
        <w:t>Мотивация занятия</w:t>
      </w:r>
    </w:p>
    <w:p w:rsidR="009C5D58" w:rsidRPr="002275AF" w:rsidRDefault="009C5D58" w:rsidP="002306B1">
      <w:pPr>
        <w:spacing w:line="276" w:lineRule="auto"/>
        <w:rPr>
          <w:rFonts w:eastAsia="Calibri"/>
          <w:b/>
          <w:sz w:val="28"/>
          <w:szCs w:val="28"/>
        </w:rPr>
      </w:pPr>
      <w:r w:rsidRPr="002306B1">
        <w:rPr>
          <w:rFonts w:eastAsia="Calibri"/>
          <w:sz w:val="28"/>
          <w:szCs w:val="28"/>
        </w:rPr>
        <w:t>Повторить материал по теме «</w:t>
      </w:r>
      <w:r w:rsidR="002306B1" w:rsidRPr="002306B1">
        <w:rPr>
          <w:rFonts w:eastAsia="Calibri"/>
          <w:b/>
          <w:sz w:val="28"/>
          <w:szCs w:val="28"/>
        </w:rPr>
        <w:t>Фармакотерапия бронхиальной астмы. Фармакотерапия ХОБЛ. Фармакотерапия острых бронхитов, пневм</w:t>
      </w:r>
      <w:r w:rsidR="002306B1" w:rsidRPr="002306B1">
        <w:rPr>
          <w:rFonts w:eastAsia="Calibri"/>
          <w:b/>
          <w:sz w:val="28"/>
          <w:szCs w:val="28"/>
        </w:rPr>
        <w:t>о</w:t>
      </w:r>
      <w:r w:rsidR="002306B1" w:rsidRPr="002306B1">
        <w:rPr>
          <w:rFonts w:eastAsia="Calibri"/>
          <w:b/>
          <w:sz w:val="28"/>
          <w:szCs w:val="28"/>
        </w:rPr>
        <w:t>ний. Фар</w:t>
      </w:r>
      <w:r w:rsidR="002275AF">
        <w:rPr>
          <w:rFonts w:eastAsia="Calibri"/>
          <w:b/>
          <w:sz w:val="28"/>
          <w:szCs w:val="28"/>
        </w:rPr>
        <w:t>макотерапия туберкулеза легких</w:t>
      </w:r>
      <w:r w:rsidRPr="002306B1">
        <w:rPr>
          <w:rFonts w:eastAsia="Calibri"/>
          <w:sz w:val="28"/>
          <w:szCs w:val="28"/>
        </w:rPr>
        <w:t>»</w:t>
      </w:r>
    </w:p>
    <w:p w:rsidR="009C5D58" w:rsidRPr="002306B1" w:rsidRDefault="009C5D58" w:rsidP="002306B1">
      <w:pPr>
        <w:spacing w:line="276" w:lineRule="auto"/>
        <w:rPr>
          <w:rFonts w:eastAsia="Calibri"/>
          <w:b/>
          <w:sz w:val="28"/>
          <w:szCs w:val="28"/>
        </w:rPr>
      </w:pPr>
    </w:p>
    <w:p w:rsidR="009C5D58" w:rsidRPr="002275AF" w:rsidRDefault="009C5D58" w:rsidP="002275AF">
      <w:pPr>
        <w:spacing w:line="276" w:lineRule="auto"/>
        <w:ind w:left="1080"/>
        <w:contextualSpacing/>
        <w:jc w:val="center"/>
        <w:rPr>
          <w:rFonts w:eastAsia="Calibri"/>
          <w:b/>
          <w:i w:val="0"/>
          <w:sz w:val="28"/>
          <w:szCs w:val="28"/>
        </w:rPr>
      </w:pPr>
      <w:r w:rsidRPr="002275AF">
        <w:rPr>
          <w:rFonts w:eastAsia="Calibri"/>
          <w:b/>
          <w:i w:val="0"/>
          <w:sz w:val="28"/>
          <w:szCs w:val="28"/>
        </w:rPr>
        <w:t>Ко</w:t>
      </w:r>
      <w:r w:rsidR="002275AF" w:rsidRPr="002275AF">
        <w:rPr>
          <w:rFonts w:eastAsia="Calibri"/>
          <w:b/>
          <w:i w:val="0"/>
          <w:sz w:val="28"/>
          <w:szCs w:val="28"/>
        </w:rPr>
        <w:t>нтроль исходного уровня знаний</w:t>
      </w:r>
    </w:p>
    <w:p w:rsidR="009C5D58" w:rsidRPr="002306B1" w:rsidRDefault="009C5D58" w:rsidP="002306B1">
      <w:pPr>
        <w:spacing w:line="276" w:lineRule="auto"/>
        <w:contextualSpacing/>
        <w:rPr>
          <w:rFonts w:eastAsia="Calibri"/>
          <w:b/>
          <w:i w:val="0"/>
          <w:sz w:val="28"/>
          <w:szCs w:val="28"/>
        </w:rPr>
      </w:pPr>
      <w:r w:rsidRPr="002306B1">
        <w:rPr>
          <w:rFonts w:eastAsia="Calibri"/>
          <w:b/>
          <w:i w:val="0"/>
          <w:sz w:val="28"/>
          <w:szCs w:val="28"/>
        </w:rPr>
        <w:t>Устно подготовить ответы на вопросы:</w:t>
      </w:r>
    </w:p>
    <w:p w:rsidR="00216249" w:rsidRPr="00216249" w:rsidRDefault="000C12BA" w:rsidP="002306B1">
      <w:pPr>
        <w:pStyle w:val="a3"/>
        <w:numPr>
          <w:ilvl w:val="0"/>
          <w:numId w:val="12"/>
        </w:num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 xml:space="preserve">Бронхиальная астма – это </w:t>
      </w:r>
      <w:r w:rsidR="00216249">
        <w:rPr>
          <w:i w:val="0"/>
          <w:color w:val="000000"/>
          <w:sz w:val="28"/>
          <w:szCs w:val="28"/>
        </w:rPr>
        <w:t>…</w:t>
      </w:r>
    </w:p>
    <w:p w:rsidR="009C5D58" w:rsidRPr="00216249" w:rsidRDefault="00AD6FD2" w:rsidP="002306B1">
      <w:pPr>
        <w:pStyle w:val="a3"/>
        <w:numPr>
          <w:ilvl w:val="0"/>
          <w:numId w:val="12"/>
        </w:num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 xml:space="preserve">Перечислите факторы, способствующие </w:t>
      </w:r>
      <w:r w:rsidRPr="00216249">
        <w:rPr>
          <w:b/>
          <w:bCs/>
          <w:i w:val="0"/>
          <w:sz w:val="28"/>
          <w:szCs w:val="28"/>
        </w:rPr>
        <w:t>формированию бронхиал</w:t>
      </w:r>
      <w:r w:rsidRPr="00216249">
        <w:rPr>
          <w:b/>
          <w:bCs/>
          <w:i w:val="0"/>
          <w:sz w:val="28"/>
          <w:szCs w:val="28"/>
        </w:rPr>
        <w:t>ь</w:t>
      </w:r>
      <w:r w:rsidRPr="00216249">
        <w:rPr>
          <w:b/>
          <w:bCs/>
          <w:i w:val="0"/>
          <w:sz w:val="28"/>
          <w:szCs w:val="28"/>
        </w:rPr>
        <w:t>ной астмы:</w:t>
      </w:r>
    </w:p>
    <w:p w:rsidR="00AD6FD2" w:rsidRPr="002306B1" w:rsidRDefault="00AD6FD2" w:rsidP="002306B1">
      <w:pPr>
        <w:pStyle w:val="a3"/>
        <w:numPr>
          <w:ilvl w:val="0"/>
          <w:numId w:val="12"/>
        </w:numPr>
        <w:spacing w:line="276" w:lineRule="auto"/>
        <w:rPr>
          <w:b/>
          <w:i w:val="0"/>
          <w:sz w:val="28"/>
          <w:szCs w:val="28"/>
        </w:rPr>
      </w:pPr>
      <w:r w:rsidRPr="002306B1">
        <w:rPr>
          <w:b/>
          <w:i w:val="0"/>
          <w:sz w:val="28"/>
          <w:szCs w:val="28"/>
        </w:rPr>
        <w:t>Кратко опишите патогенез бронхиальной астмы</w:t>
      </w:r>
    </w:p>
    <w:p w:rsidR="00AD6FD2" w:rsidRPr="002306B1" w:rsidRDefault="00AD6FD2" w:rsidP="002306B1">
      <w:pPr>
        <w:pStyle w:val="a3"/>
        <w:numPr>
          <w:ilvl w:val="0"/>
          <w:numId w:val="12"/>
        </w:numPr>
        <w:spacing w:line="276" w:lineRule="auto"/>
        <w:rPr>
          <w:b/>
          <w:i w:val="0"/>
          <w:sz w:val="28"/>
          <w:szCs w:val="28"/>
        </w:rPr>
      </w:pPr>
      <w:r w:rsidRPr="002306B1">
        <w:rPr>
          <w:b/>
          <w:i w:val="0"/>
          <w:sz w:val="28"/>
          <w:szCs w:val="28"/>
        </w:rPr>
        <w:t>Опишите клинику бронхиальной астмы в период обострения.</w:t>
      </w:r>
    </w:p>
    <w:p w:rsidR="00AD6FD2" w:rsidRPr="002306B1" w:rsidRDefault="00AD6FD2" w:rsidP="002306B1">
      <w:pPr>
        <w:pStyle w:val="a3"/>
        <w:numPr>
          <w:ilvl w:val="0"/>
          <w:numId w:val="12"/>
        </w:numPr>
        <w:spacing w:line="276" w:lineRule="auto"/>
        <w:rPr>
          <w:b/>
          <w:i w:val="0"/>
          <w:sz w:val="28"/>
          <w:szCs w:val="28"/>
        </w:rPr>
      </w:pPr>
      <w:r w:rsidRPr="002306B1">
        <w:rPr>
          <w:b/>
          <w:i w:val="0"/>
          <w:sz w:val="28"/>
          <w:szCs w:val="28"/>
        </w:rPr>
        <w:t>Профилактика бро</w:t>
      </w:r>
      <w:r w:rsidR="00216249">
        <w:rPr>
          <w:b/>
          <w:i w:val="0"/>
          <w:sz w:val="28"/>
          <w:szCs w:val="28"/>
        </w:rPr>
        <w:t>нхиальной астмы включает в себя…</w:t>
      </w:r>
    </w:p>
    <w:p w:rsidR="00AD6FD2" w:rsidRPr="002306B1" w:rsidRDefault="007E08DB" w:rsidP="002306B1">
      <w:pPr>
        <w:pStyle w:val="a3"/>
        <w:numPr>
          <w:ilvl w:val="0"/>
          <w:numId w:val="12"/>
        </w:numPr>
        <w:spacing w:line="276" w:lineRule="auto"/>
        <w:rPr>
          <w:b/>
          <w:i w:val="0"/>
          <w:sz w:val="28"/>
          <w:szCs w:val="28"/>
        </w:rPr>
      </w:pPr>
      <w:r w:rsidRPr="002306B1">
        <w:rPr>
          <w:b/>
          <w:i w:val="0"/>
          <w:sz w:val="28"/>
          <w:szCs w:val="28"/>
        </w:rPr>
        <w:t>Назовите основные группы препаратов, применяемые для лечения бронхиальной астмы</w:t>
      </w:r>
    </w:p>
    <w:p w:rsidR="007E08DB" w:rsidRPr="002306B1" w:rsidRDefault="007E08DB" w:rsidP="002306B1">
      <w:pPr>
        <w:spacing w:line="276" w:lineRule="auto"/>
        <w:rPr>
          <w:b/>
          <w:i w:val="0"/>
          <w:sz w:val="28"/>
          <w:szCs w:val="28"/>
        </w:rPr>
      </w:pPr>
      <w:r w:rsidRPr="002306B1">
        <w:rPr>
          <w:b/>
          <w:i w:val="0"/>
          <w:sz w:val="28"/>
          <w:szCs w:val="28"/>
        </w:rPr>
        <w:t>7. Дайте определение ХОБЛ</w:t>
      </w:r>
    </w:p>
    <w:p w:rsidR="007E08DB" w:rsidRPr="002306B1" w:rsidRDefault="007E08DB" w:rsidP="002306B1">
      <w:pPr>
        <w:pStyle w:val="a3"/>
        <w:numPr>
          <w:ilvl w:val="0"/>
          <w:numId w:val="18"/>
        </w:numPr>
        <w:spacing w:line="276" w:lineRule="auto"/>
        <w:rPr>
          <w:i w:val="0"/>
          <w:sz w:val="28"/>
          <w:szCs w:val="28"/>
        </w:rPr>
      </w:pPr>
      <w:r w:rsidRPr="002306B1">
        <w:rPr>
          <w:b/>
          <w:i w:val="0"/>
          <w:sz w:val="28"/>
          <w:szCs w:val="28"/>
        </w:rPr>
        <w:t>Назовите основные этиологические факторы, способствующие разв</w:t>
      </w:r>
      <w:r w:rsidRPr="002306B1">
        <w:rPr>
          <w:b/>
          <w:i w:val="0"/>
          <w:sz w:val="28"/>
          <w:szCs w:val="28"/>
        </w:rPr>
        <w:t>и</w:t>
      </w:r>
      <w:r w:rsidRPr="002306B1">
        <w:rPr>
          <w:b/>
          <w:i w:val="0"/>
          <w:sz w:val="28"/>
          <w:szCs w:val="28"/>
        </w:rPr>
        <w:t>тию ХОБЛ</w:t>
      </w:r>
    </w:p>
    <w:p w:rsidR="002535B7" w:rsidRPr="002306B1" w:rsidRDefault="002535B7" w:rsidP="002306B1">
      <w:pPr>
        <w:pStyle w:val="a3"/>
        <w:numPr>
          <w:ilvl w:val="0"/>
          <w:numId w:val="18"/>
        </w:numPr>
        <w:spacing w:line="276" w:lineRule="auto"/>
        <w:rPr>
          <w:b/>
          <w:i w:val="0"/>
          <w:sz w:val="28"/>
          <w:szCs w:val="28"/>
        </w:rPr>
      </w:pPr>
      <w:r w:rsidRPr="002306B1">
        <w:rPr>
          <w:b/>
          <w:i w:val="0"/>
          <w:sz w:val="28"/>
          <w:szCs w:val="28"/>
        </w:rPr>
        <w:t>Назовите основные принципы лечения ХОБЛ легкой, средней, тяж</w:t>
      </w:r>
      <w:r w:rsidRPr="002306B1">
        <w:rPr>
          <w:b/>
          <w:i w:val="0"/>
          <w:sz w:val="28"/>
          <w:szCs w:val="28"/>
        </w:rPr>
        <w:t>е</w:t>
      </w:r>
      <w:r w:rsidRPr="002306B1">
        <w:rPr>
          <w:b/>
          <w:i w:val="0"/>
          <w:sz w:val="28"/>
          <w:szCs w:val="28"/>
        </w:rPr>
        <w:t>лой и крайне тяжелой  степени тяжести:</w:t>
      </w:r>
    </w:p>
    <w:p w:rsidR="00216249" w:rsidRPr="00216249" w:rsidRDefault="002275AF" w:rsidP="00E264F2">
      <w:pPr>
        <w:pStyle w:val="a3"/>
        <w:numPr>
          <w:ilvl w:val="0"/>
          <w:numId w:val="18"/>
        </w:numPr>
        <w:spacing w:line="276" w:lineRule="auto"/>
        <w:rPr>
          <w:b/>
          <w:i w:val="0"/>
          <w:iCs/>
          <w:sz w:val="28"/>
          <w:szCs w:val="28"/>
        </w:rPr>
      </w:pPr>
      <w:r w:rsidRPr="00E264F2">
        <w:rPr>
          <w:b/>
          <w:i w:val="0"/>
          <w:sz w:val="28"/>
          <w:szCs w:val="28"/>
        </w:rPr>
        <w:t>Пневмония – это</w:t>
      </w:r>
      <w:r w:rsidR="00216249">
        <w:rPr>
          <w:b/>
          <w:i w:val="0"/>
          <w:sz w:val="28"/>
          <w:szCs w:val="28"/>
        </w:rPr>
        <w:t>…</w:t>
      </w:r>
      <w:r w:rsidRPr="00E264F2">
        <w:rPr>
          <w:b/>
          <w:i w:val="0"/>
          <w:sz w:val="28"/>
          <w:szCs w:val="28"/>
        </w:rPr>
        <w:t xml:space="preserve"> </w:t>
      </w:r>
    </w:p>
    <w:p w:rsidR="002275AF" w:rsidRPr="00E264F2" w:rsidRDefault="00216249" w:rsidP="00E264F2">
      <w:pPr>
        <w:pStyle w:val="a3"/>
        <w:numPr>
          <w:ilvl w:val="0"/>
          <w:numId w:val="18"/>
        </w:numPr>
        <w:spacing w:line="276" w:lineRule="auto"/>
        <w:rPr>
          <w:b/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>Этиология пневмонии.</w:t>
      </w:r>
      <w:r w:rsidR="002275AF" w:rsidRPr="00E264F2">
        <w:rPr>
          <w:b/>
          <w:i w:val="0"/>
          <w:iCs/>
          <w:sz w:val="28"/>
          <w:szCs w:val="28"/>
        </w:rPr>
        <w:t xml:space="preserve"> </w:t>
      </w:r>
    </w:p>
    <w:p w:rsidR="00E264F2" w:rsidRDefault="00E264F2" w:rsidP="00E264F2">
      <w:pPr>
        <w:pStyle w:val="a3"/>
        <w:numPr>
          <w:ilvl w:val="0"/>
          <w:numId w:val="18"/>
        </w:numPr>
        <w:spacing w:line="276" w:lineRule="auto"/>
        <w:rPr>
          <w:b/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 xml:space="preserve">Клинические проявления </w:t>
      </w:r>
      <w:r w:rsidR="002275AF" w:rsidRPr="002275AF">
        <w:rPr>
          <w:b/>
          <w:i w:val="0"/>
          <w:iCs/>
          <w:sz w:val="28"/>
          <w:szCs w:val="28"/>
        </w:rPr>
        <w:t xml:space="preserve"> пневмонии</w:t>
      </w:r>
    </w:p>
    <w:p w:rsidR="002275AF" w:rsidRPr="002275AF" w:rsidRDefault="002275AF" w:rsidP="00E264F2">
      <w:pPr>
        <w:pStyle w:val="a3"/>
        <w:numPr>
          <w:ilvl w:val="0"/>
          <w:numId w:val="18"/>
        </w:numPr>
        <w:spacing w:line="276" w:lineRule="auto"/>
        <w:rPr>
          <w:b/>
          <w:i w:val="0"/>
          <w:iCs/>
          <w:sz w:val="28"/>
          <w:szCs w:val="28"/>
        </w:rPr>
      </w:pPr>
      <w:r w:rsidRPr="002275AF">
        <w:rPr>
          <w:b/>
          <w:i w:val="0"/>
          <w:iCs/>
          <w:sz w:val="28"/>
          <w:szCs w:val="28"/>
        </w:rPr>
        <w:t>Основные принципы фармакотерапии пневмоний</w:t>
      </w:r>
    </w:p>
    <w:p w:rsidR="00216249" w:rsidRPr="00216249" w:rsidRDefault="002275AF" w:rsidP="0051713E">
      <w:pPr>
        <w:pStyle w:val="a3"/>
        <w:numPr>
          <w:ilvl w:val="0"/>
          <w:numId w:val="18"/>
        </w:numPr>
        <w:spacing w:line="276" w:lineRule="auto"/>
        <w:rPr>
          <w:b/>
          <w:bCs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Острый бронхит – это</w:t>
      </w:r>
      <w:r w:rsidR="00216249" w:rsidRPr="00216249">
        <w:rPr>
          <w:b/>
          <w:i w:val="0"/>
          <w:sz w:val="28"/>
          <w:szCs w:val="28"/>
        </w:rPr>
        <w:t>…</w:t>
      </w:r>
      <w:r w:rsidRPr="00216249">
        <w:rPr>
          <w:b/>
          <w:i w:val="0"/>
          <w:sz w:val="28"/>
          <w:szCs w:val="28"/>
        </w:rPr>
        <w:t xml:space="preserve"> </w:t>
      </w:r>
    </w:p>
    <w:p w:rsidR="002275AF" w:rsidRPr="00216249" w:rsidRDefault="0051713E" w:rsidP="00216249">
      <w:pPr>
        <w:spacing w:line="276" w:lineRule="auto"/>
        <w:rPr>
          <w:b/>
          <w:bCs/>
          <w:i w:val="0"/>
          <w:sz w:val="28"/>
          <w:szCs w:val="28"/>
        </w:rPr>
      </w:pPr>
      <w:r w:rsidRPr="00216249">
        <w:rPr>
          <w:b/>
          <w:bCs/>
          <w:i w:val="0"/>
          <w:sz w:val="28"/>
          <w:szCs w:val="28"/>
        </w:rPr>
        <w:t>15</w:t>
      </w:r>
      <w:r w:rsidR="002275AF" w:rsidRPr="00216249">
        <w:rPr>
          <w:b/>
          <w:bCs/>
          <w:i w:val="0"/>
          <w:sz w:val="28"/>
          <w:szCs w:val="28"/>
        </w:rPr>
        <w:t>. Клинические проявления острого бронхита</w:t>
      </w:r>
      <w:r w:rsidR="00216249">
        <w:rPr>
          <w:b/>
          <w:bCs/>
          <w:i w:val="0"/>
          <w:sz w:val="28"/>
          <w:szCs w:val="28"/>
        </w:rPr>
        <w:t>.</w:t>
      </w:r>
    </w:p>
    <w:p w:rsidR="002275AF" w:rsidRPr="0051713E" w:rsidRDefault="0051713E" w:rsidP="0051713E">
      <w:pPr>
        <w:spacing w:line="276" w:lineRule="auto"/>
        <w:rPr>
          <w:i w:val="0"/>
          <w:sz w:val="28"/>
          <w:szCs w:val="28"/>
        </w:rPr>
      </w:pPr>
      <w:r w:rsidRPr="0051713E">
        <w:rPr>
          <w:b/>
          <w:bCs/>
          <w:i w:val="0"/>
          <w:sz w:val="28"/>
          <w:szCs w:val="28"/>
        </w:rPr>
        <w:t>16</w:t>
      </w:r>
      <w:r w:rsidR="002275AF" w:rsidRPr="0051713E">
        <w:rPr>
          <w:b/>
          <w:bCs/>
          <w:i w:val="0"/>
          <w:sz w:val="28"/>
          <w:szCs w:val="28"/>
        </w:rPr>
        <w:t>. Принципы лечения острого бронхита</w:t>
      </w:r>
      <w:r w:rsidR="00216249">
        <w:rPr>
          <w:b/>
          <w:bCs/>
          <w:i w:val="0"/>
          <w:sz w:val="28"/>
          <w:szCs w:val="28"/>
        </w:rPr>
        <w:t>.</w:t>
      </w:r>
    </w:p>
    <w:p w:rsidR="002275AF" w:rsidRPr="0051713E" w:rsidRDefault="0051713E" w:rsidP="0051713E">
      <w:pPr>
        <w:spacing w:line="276" w:lineRule="auto"/>
        <w:rPr>
          <w:b/>
          <w:i w:val="0"/>
          <w:sz w:val="28"/>
          <w:szCs w:val="28"/>
        </w:rPr>
      </w:pPr>
      <w:r w:rsidRPr="0051713E">
        <w:rPr>
          <w:b/>
          <w:i w:val="0"/>
          <w:sz w:val="28"/>
          <w:szCs w:val="28"/>
        </w:rPr>
        <w:t xml:space="preserve">17 </w:t>
      </w:r>
      <w:r w:rsidR="002275AF" w:rsidRPr="0051713E">
        <w:rPr>
          <w:b/>
          <w:i w:val="0"/>
          <w:sz w:val="28"/>
          <w:szCs w:val="28"/>
        </w:rPr>
        <w:t>. Назовите основные нежелательные эффекты при применении ИГКС</w:t>
      </w:r>
    </w:p>
    <w:p w:rsidR="002275AF" w:rsidRPr="0051713E" w:rsidRDefault="0051713E" w:rsidP="0051713E">
      <w:pPr>
        <w:spacing w:line="276" w:lineRule="auto"/>
        <w:rPr>
          <w:b/>
          <w:i w:val="0"/>
          <w:sz w:val="28"/>
          <w:szCs w:val="28"/>
        </w:rPr>
      </w:pPr>
      <w:r w:rsidRPr="0051713E">
        <w:rPr>
          <w:b/>
          <w:i w:val="0"/>
          <w:sz w:val="28"/>
          <w:szCs w:val="28"/>
        </w:rPr>
        <w:t>1</w:t>
      </w:r>
      <w:r w:rsidR="00216249">
        <w:rPr>
          <w:b/>
          <w:i w:val="0"/>
          <w:sz w:val="28"/>
          <w:szCs w:val="28"/>
        </w:rPr>
        <w:t xml:space="preserve">8.  </w:t>
      </w:r>
      <w:r w:rsidR="002275AF" w:rsidRPr="0051713E">
        <w:rPr>
          <w:b/>
          <w:i w:val="0"/>
          <w:sz w:val="28"/>
          <w:szCs w:val="28"/>
        </w:rPr>
        <w:t>Кратко опишите механизм действия ИГКС</w:t>
      </w:r>
      <w:r w:rsidR="00216249">
        <w:rPr>
          <w:b/>
          <w:i w:val="0"/>
          <w:sz w:val="28"/>
          <w:szCs w:val="28"/>
        </w:rPr>
        <w:t>.</w:t>
      </w:r>
    </w:p>
    <w:p w:rsidR="002275AF" w:rsidRPr="0051713E" w:rsidRDefault="0051713E" w:rsidP="0051713E">
      <w:pPr>
        <w:spacing w:line="276" w:lineRule="auto"/>
        <w:rPr>
          <w:b/>
          <w:i w:val="0"/>
          <w:sz w:val="28"/>
          <w:szCs w:val="28"/>
        </w:rPr>
      </w:pPr>
      <w:r w:rsidRPr="0051713E">
        <w:rPr>
          <w:b/>
          <w:i w:val="0"/>
          <w:sz w:val="28"/>
          <w:szCs w:val="28"/>
        </w:rPr>
        <w:t>1</w:t>
      </w:r>
      <w:r w:rsidR="002275AF" w:rsidRPr="0051713E">
        <w:rPr>
          <w:b/>
          <w:i w:val="0"/>
          <w:sz w:val="28"/>
          <w:szCs w:val="28"/>
        </w:rPr>
        <w:t>9.</w:t>
      </w:r>
      <w:r w:rsidR="002275AF" w:rsidRPr="0051713E">
        <w:rPr>
          <w:b/>
          <w:i w:val="0"/>
          <w:sz w:val="28"/>
          <w:szCs w:val="28"/>
        </w:rPr>
        <w:tab/>
        <w:t>Кратко опишите механизм действия бета 2адреномиметиков</w:t>
      </w:r>
      <w:r w:rsidR="00216249">
        <w:rPr>
          <w:b/>
          <w:i w:val="0"/>
          <w:sz w:val="28"/>
          <w:szCs w:val="28"/>
        </w:rPr>
        <w:t>.</w:t>
      </w:r>
    </w:p>
    <w:p w:rsidR="002275AF" w:rsidRDefault="0051713E" w:rsidP="0051713E">
      <w:pPr>
        <w:spacing w:line="276" w:lineRule="auto"/>
        <w:rPr>
          <w:b/>
          <w:i w:val="0"/>
          <w:sz w:val="28"/>
          <w:szCs w:val="28"/>
        </w:rPr>
      </w:pPr>
      <w:r w:rsidRPr="0051713E">
        <w:rPr>
          <w:b/>
          <w:i w:val="0"/>
          <w:sz w:val="28"/>
          <w:szCs w:val="28"/>
        </w:rPr>
        <w:t>2</w:t>
      </w:r>
      <w:r w:rsidR="002275AF" w:rsidRPr="0051713E">
        <w:rPr>
          <w:b/>
          <w:i w:val="0"/>
          <w:sz w:val="28"/>
          <w:szCs w:val="28"/>
        </w:rPr>
        <w:t>0</w:t>
      </w:r>
      <w:r w:rsidR="002275AF" w:rsidRPr="0051713E">
        <w:rPr>
          <w:i w:val="0"/>
          <w:sz w:val="28"/>
          <w:szCs w:val="28"/>
        </w:rPr>
        <w:t>.</w:t>
      </w:r>
      <w:r w:rsidR="002275AF" w:rsidRPr="0051713E">
        <w:rPr>
          <w:i w:val="0"/>
          <w:sz w:val="28"/>
          <w:szCs w:val="28"/>
        </w:rPr>
        <w:tab/>
      </w:r>
      <w:r w:rsidR="002275AF" w:rsidRPr="0051713E">
        <w:rPr>
          <w:b/>
          <w:i w:val="0"/>
          <w:sz w:val="28"/>
          <w:szCs w:val="28"/>
        </w:rPr>
        <w:t>Назовите формы выпуска  и способы применения ИГКС</w:t>
      </w:r>
      <w:r w:rsidR="00216249">
        <w:rPr>
          <w:b/>
          <w:i w:val="0"/>
          <w:sz w:val="28"/>
          <w:szCs w:val="28"/>
        </w:rPr>
        <w:t>.</w:t>
      </w:r>
    </w:p>
    <w:p w:rsidR="00216249" w:rsidRPr="0051713E" w:rsidRDefault="00216249" w:rsidP="0051713E">
      <w:pPr>
        <w:spacing w:line="276" w:lineRule="auto"/>
        <w:rPr>
          <w:i w:val="0"/>
          <w:sz w:val="28"/>
          <w:szCs w:val="28"/>
        </w:rPr>
      </w:pPr>
    </w:p>
    <w:p w:rsidR="001778FB" w:rsidRPr="002306B1" w:rsidRDefault="001778FB" w:rsidP="00E264F2">
      <w:pPr>
        <w:pStyle w:val="a3"/>
        <w:spacing w:line="276" w:lineRule="auto"/>
        <w:ind w:left="360"/>
        <w:rPr>
          <w:i w:val="0"/>
          <w:sz w:val="28"/>
          <w:szCs w:val="28"/>
        </w:rPr>
      </w:pPr>
    </w:p>
    <w:p w:rsidR="002535B7" w:rsidRPr="002306B1" w:rsidRDefault="002535B7" w:rsidP="00216249">
      <w:pPr>
        <w:pStyle w:val="a3"/>
        <w:spacing w:line="276" w:lineRule="auto"/>
        <w:ind w:left="360"/>
        <w:jc w:val="center"/>
        <w:rPr>
          <w:b/>
          <w:i w:val="0"/>
          <w:sz w:val="28"/>
          <w:szCs w:val="28"/>
        </w:rPr>
      </w:pPr>
      <w:r w:rsidRPr="002306B1">
        <w:rPr>
          <w:b/>
          <w:i w:val="0"/>
          <w:sz w:val="28"/>
          <w:szCs w:val="28"/>
        </w:rPr>
        <w:t>Основная часть</w:t>
      </w:r>
      <w:r w:rsidR="001778FB" w:rsidRPr="002306B1">
        <w:rPr>
          <w:b/>
          <w:i w:val="0"/>
          <w:sz w:val="28"/>
          <w:szCs w:val="28"/>
        </w:rPr>
        <w:t xml:space="preserve">                                          120 минут</w:t>
      </w:r>
    </w:p>
    <w:p w:rsidR="0051713E" w:rsidRDefault="0051713E" w:rsidP="0051713E">
      <w:pPr>
        <w:spacing w:line="276" w:lineRule="auto"/>
        <w:rPr>
          <w:b/>
          <w:i w:val="0"/>
          <w:sz w:val="28"/>
          <w:szCs w:val="28"/>
        </w:rPr>
      </w:pPr>
    </w:p>
    <w:p w:rsidR="00FB5A2D" w:rsidRDefault="00FF222E" w:rsidP="0051713E">
      <w:pPr>
        <w:pStyle w:val="a3"/>
        <w:numPr>
          <w:ilvl w:val="0"/>
          <w:numId w:val="26"/>
        </w:numPr>
        <w:spacing w:line="276" w:lineRule="auto"/>
        <w:rPr>
          <w:b/>
          <w:i w:val="0"/>
          <w:sz w:val="28"/>
          <w:szCs w:val="28"/>
        </w:rPr>
      </w:pPr>
      <w:r w:rsidRPr="0051713E">
        <w:rPr>
          <w:b/>
          <w:i w:val="0"/>
          <w:sz w:val="28"/>
          <w:szCs w:val="28"/>
        </w:rPr>
        <w:t>Ответьте на вопросы:</w:t>
      </w:r>
    </w:p>
    <w:p w:rsidR="00216249" w:rsidRPr="0051713E" w:rsidRDefault="00216249" w:rsidP="00216249">
      <w:pPr>
        <w:pStyle w:val="a3"/>
        <w:spacing w:line="276" w:lineRule="auto"/>
        <w:rPr>
          <w:b/>
          <w:i w:val="0"/>
          <w:sz w:val="28"/>
          <w:szCs w:val="28"/>
        </w:rPr>
      </w:pPr>
    </w:p>
    <w:p w:rsidR="00FF222E" w:rsidRPr="002306B1" w:rsidRDefault="002860C8" w:rsidP="00E264F2">
      <w:pPr>
        <w:spacing w:line="276" w:lineRule="auto"/>
        <w:rPr>
          <w:b/>
          <w:i w:val="0"/>
          <w:sz w:val="28"/>
          <w:szCs w:val="28"/>
        </w:rPr>
      </w:pPr>
      <w:r w:rsidRPr="002306B1">
        <w:rPr>
          <w:b/>
          <w:i w:val="0"/>
          <w:sz w:val="28"/>
          <w:szCs w:val="28"/>
        </w:rPr>
        <w:t>1</w:t>
      </w:r>
      <w:r w:rsidR="00CB3C1F" w:rsidRPr="002306B1">
        <w:rPr>
          <w:b/>
          <w:i w:val="0"/>
          <w:sz w:val="28"/>
          <w:szCs w:val="28"/>
        </w:rPr>
        <w:t>.</w:t>
      </w:r>
      <w:r w:rsidRPr="002306B1">
        <w:rPr>
          <w:b/>
          <w:i w:val="0"/>
          <w:sz w:val="28"/>
          <w:szCs w:val="28"/>
        </w:rPr>
        <w:t xml:space="preserve">   </w:t>
      </w:r>
      <w:r w:rsidR="00FF222E" w:rsidRPr="002306B1">
        <w:rPr>
          <w:b/>
          <w:i w:val="0"/>
          <w:sz w:val="28"/>
          <w:szCs w:val="28"/>
        </w:rPr>
        <w:t xml:space="preserve">Из </w:t>
      </w:r>
      <w:proofErr w:type="spellStart"/>
      <w:r w:rsidR="00FF222E" w:rsidRPr="002306B1">
        <w:rPr>
          <w:b/>
          <w:i w:val="0"/>
          <w:sz w:val="28"/>
          <w:szCs w:val="28"/>
        </w:rPr>
        <w:t>пречисленных</w:t>
      </w:r>
      <w:proofErr w:type="spellEnd"/>
      <w:r w:rsidR="00FF222E" w:rsidRPr="002306B1">
        <w:rPr>
          <w:b/>
          <w:i w:val="0"/>
          <w:sz w:val="28"/>
          <w:szCs w:val="28"/>
        </w:rPr>
        <w:t xml:space="preserve"> препаратов выберите </w:t>
      </w:r>
      <w:r w:rsidR="008F2C4D" w:rsidRPr="002306B1">
        <w:rPr>
          <w:b/>
          <w:i w:val="0"/>
          <w:sz w:val="28"/>
          <w:szCs w:val="28"/>
        </w:rPr>
        <w:t xml:space="preserve">препараты, содержащие только </w:t>
      </w:r>
      <w:r w:rsidR="00FF222E" w:rsidRPr="002306B1">
        <w:rPr>
          <w:b/>
          <w:i w:val="0"/>
          <w:sz w:val="28"/>
          <w:szCs w:val="28"/>
        </w:rPr>
        <w:t>ИГКС:</w:t>
      </w:r>
    </w:p>
    <w:p w:rsidR="0051713E" w:rsidRPr="00244D4C" w:rsidRDefault="00FF222E" w:rsidP="00E264F2">
      <w:pPr>
        <w:spacing w:line="276" w:lineRule="auto"/>
        <w:rPr>
          <w:i w:val="0"/>
          <w:sz w:val="28"/>
          <w:szCs w:val="28"/>
        </w:rPr>
      </w:pPr>
      <w:r w:rsidRPr="00244D4C">
        <w:rPr>
          <w:i w:val="0"/>
          <w:sz w:val="28"/>
          <w:szCs w:val="28"/>
        </w:rPr>
        <w:t xml:space="preserve">а) </w:t>
      </w:r>
      <w:proofErr w:type="spellStart"/>
      <w:r w:rsidRPr="00244D4C">
        <w:rPr>
          <w:i w:val="0"/>
          <w:sz w:val="28"/>
          <w:szCs w:val="28"/>
        </w:rPr>
        <w:t>беклометазон</w:t>
      </w:r>
      <w:proofErr w:type="spellEnd"/>
      <w:r w:rsidRPr="00244D4C">
        <w:rPr>
          <w:i w:val="0"/>
          <w:sz w:val="28"/>
          <w:szCs w:val="28"/>
        </w:rPr>
        <w:t xml:space="preserve">  б) </w:t>
      </w:r>
      <w:proofErr w:type="spellStart"/>
      <w:r w:rsidRPr="00244D4C">
        <w:rPr>
          <w:i w:val="0"/>
          <w:sz w:val="28"/>
          <w:szCs w:val="28"/>
        </w:rPr>
        <w:t>сальбутамол</w:t>
      </w:r>
      <w:proofErr w:type="spellEnd"/>
      <w:r w:rsidRPr="00244D4C">
        <w:rPr>
          <w:i w:val="0"/>
          <w:sz w:val="28"/>
          <w:szCs w:val="28"/>
        </w:rPr>
        <w:t xml:space="preserve">  в) </w:t>
      </w:r>
      <w:proofErr w:type="spellStart"/>
      <w:r w:rsidRPr="00244D4C">
        <w:rPr>
          <w:i w:val="0"/>
          <w:sz w:val="28"/>
          <w:szCs w:val="28"/>
        </w:rPr>
        <w:t>атровент</w:t>
      </w:r>
      <w:proofErr w:type="spellEnd"/>
      <w:r w:rsidRPr="00244D4C">
        <w:rPr>
          <w:i w:val="0"/>
          <w:sz w:val="28"/>
          <w:szCs w:val="28"/>
        </w:rPr>
        <w:t xml:space="preserve">   г) </w:t>
      </w:r>
      <w:proofErr w:type="spellStart"/>
      <w:r w:rsidRPr="00244D4C">
        <w:rPr>
          <w:i w:val="0"/>
          <w:sz w:val="28"/>
          <w:szCs w:val="28"/>
        </w:rPr>
        <w:t>серетид</w:t>
      </w:r>
      <w:proofErr w:type="spellEnd"/>
      <w:r w:rsidRPr="00244D4C">
        <w:rPr>
          <w:i w:val="0"/>
          <w:sz w:val="28"/>
          <w:szCs w:val="28"/>
        </w:rPr>
        <w:t xml:space="preserve">   </w:t>
      </w:r>
      <w:r w:rsidR="00A377DE" w:rsidRPr="00244D4C">
        <w:rPr>
          <w:i w:val="0"/>
          <w:sz w:val="28"/>
          <w:szCs w:val="28"/>
        </w:rPr>
        <w:t xml:space="preserve"> </w:t>
      </w:r>
      <w:r w:rsidRPr="00244D4C">
        <w:rPr>
          <w:i w:val="0"/>
          <w:sz w:val="28"/>
          <w:szCs w:val="28"/>
        </w:rPr>
        <w:t xml:space="preserve">д) </w:t>
      </w:r>
      <w:proofErr w:type="spellStart"/>
      <w:r w:rsidRPr="00244D4C">
        <w:rPr>
          <w:i w:val="0"/>
          <w:sz w:val="28"/>
          <w:szCs w:val="28"/>
        </w:rPr>
        <w:t>саламол</w:t>
      </w:r>
      <w:proofErr w:type="spellEnd"/>
      <w:r w:rsidRPr="00244D4C">
        <w:rPr>
          <w:i w:val="0"/>
          <w:sz w:val="28"/>
          <w:szCs w:val="28"/>
        </w:rPr>
        <w:t xml:space="preserve"> ЭКО   </w:t>
      </w:r>
    </w:p>
    <w:p w:rsidR="0051713E" w:rsidRPr="00216249" w:rsidRDefault="00FF222E" w:rsidP="00E264F2">
      <w:pPr>
        <w:spacing w:line="276" w:lineRule="auto"/>
        <w:rPr>
          <w:i w:val="0"/>
          <w:sz w:val="28"/>
          <w:szCs w:val="28"/>
        </w:rPr>
      </w:pPr>
      <w:bookmarkStart w:id="0" w:name="_GoBack"/>
      <w:bookmarkEnd w:id="0"/>
      <w:r w:rsidRPr="00244D4C">
        <w:rPr>
          <w:i w:val="0"/>
          <w:sz w:val="28"/>
          <w:szCs w:val="28"/>
        </w:rPr>
        <w:t xml:space="preserve">е) </w:t>
      </w:r>
      <w:proofErr w:type="spellStart"/>
      <w:r w:rsidRPr="00244D4C">
        <w:rPr>
          <w:i w:val="0"/>
          <w:sz w:val="28"/>
          <w:szCs w:val="28"/>
        </w:rPr>
        <w:t>пульмикорт</w:t>
      </w:r>
      <w:proofErr w:type="spellEnd"/>
      <w:r w:rsidRPr="00216249">
        <w:rPr>
          <w:i w:val="0"/>
          <w:sz w:val="28"/>
          <w:szCs w:val="28"/>
        </w:rPr>
        <w:t xml:space="preserve">   ж) </w:t>
      </w:r>
      <w:proofErr w:type="spellStart"/>
      <w:r w:rsidRPr="00216249">
        <w:rPr>
          <w:i w:val="0"/>
          <w:sz w:val="28"/>
          <w:szCs w:val="28"/>
        </w:rPr>
        <w:t>беродуал</w:t>
      </w:r>
      <w:proofErr w:type="spellEnd"/>
      <w:r w:rsidRPr="00216249">
        <w:rPr>
          <w:i w:val="0"/>
          <w:sz w:val="28"/>
          <w:szCs w:val="28"/>
        </w:rPr>
        <w:t xml:space="preserve">  </w:t>
      </w:r>
      <w:r w:rsidR="00CB3C1F" w:rsidRPr="00216249">
        <w:rPr>
          <w:i w:val="0"/>
          <w:sz w:val="28"/>
          <w:szCs w:val="28"/>
        </w:rPr>
        <w:t xml:space="preserve">  </w:t>
      </w:r>
      <w:r w:rsidRPr="00216249">
        <w:rPr>
          <w:i w:val="0"/>
          <w:sz w:val="28"/>
          <w:szCs w:val="28"/>
        </w:rPr>
        <w:t xml:space="preserve"> з)  </w:t>
      </w:r>
      <w:proofErr w:type="spellStart"/>
      <w:r w:rsidRPr="00216249">
        <w:rPr>
          <w:i w:val="0"/>
          <w:sz w:val="28"/>
          <w:szCs w:val="28"/>
        </w:rPr>
        <w:t>беротек</w:t>
      </w:r>
      <w:proofErr w:type="spellEnd"/>
      <w:r w:rsidRPr="00216249">
        <w:rPr>
          <w:i w:val="0"/>
          <w:sz w:val="28"/>
          <w:szCs w:val="28"/>
        </w:rPr>
        <w:t xml:space="preserve">   и) эуфиллин  </w:t>
      </w:r>
      <w:r w:rsidR="00A377DE" w:rsidRPr="00216249">
        <w:rPr>
          <w:i w:val="0"/>
          <w:sz w:val="28"/>
          <w:szCs w:val="28"/>
        </w:rPr>
        <w:t xml:space="preserve">  </w:t>
      </w:r>
      <w:r w:rsidRPr="00216249">
        <w:rPr>
          <w:i w:val="0"/>
          <w:sz w:val="28"/>
          <w:szCs w:val="28"/>
        </w:rPr>
        <w:t xml:space="preserve"> к) </w:t>
      </w:r>
      <w:proofErr w:type="spellStart"/>
      <w:r w:rsidRPr="00216249">
        <w:rPr>
          <w:i w:val="0"/>
          <w:sz w:val="28"/>
          <w:szCs w:val="28"/>
        </w:rPr>
        <w:t>сальметерол</w:t>
      </w:r>
      <w:proofErr w:type="spellEnd"/>
      <w:r w:rsidRPr="00216249">
        <w:rPr>
          <w:i w:val="0"/>
          <w:sz w:val="28"/>
          <w:szCs w:val="28"/>
        </w:rPr>
        <w:t xml:space="preserve">  </w:t>
      </w:r>
    </w:p>
    <w:p w:rsidR="00FB5A2D" w:rsidRPr="00216249" w:rsidRDefault="00FF222E" w:rsidP="00E264F2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л) </w:t>
      </w:r>
      <w:proofErr w:type="spellStart"/>
      <w:r w:rsidRPr="00216249">
        <w:rPr>
          <w:i w:val="0"/>
          <w:sz w:val="28"/>
          <w:szCs w:val="28"/>
        </w:rPr>
        <w:t>флутиказон</w:t>
      </w:r>
      <w:proofErr w:type="spellEnd"/>
      <w:r w:rsidRPr="00216249">
        <w:rPr>
          <w:i w:val="0"/>
          <w:sz w:val="28"/>
          <w:szCs w:val="28"/>
        </w:rPr>
        <w:t xml:space="preserve">   м) </w:t>
      </w:r>
      <w:proofErr w:type="spellStart"/>
      <w:r w:rsidRPr="00216249">
        <w:rPr>
          <w:i w:val="0"/>
          <w:sz w:val="28"/>
          <w:szCs w:val="28"/>
        </w:rPr>
        <w:t>бекотид</w:t>
      </w:r>
      <w:proofErr w:type="spellEnd"/>
      <w:r w:rsidRPr="00216249">
        <w:rPr>
          <w:i w:val="0"/>
          <w:sz w:val="28"/>
          <w:szCs w:val="28"/>
        </w:rPr>
        <w:t xml:space="preserve">  </w:t>
      </w:r>
      <w:r w:rsidR="00A377DE" w:rsidRPr="00216249">
        <w:rPr>
          <w:i w:val="0"/>
          <w:sz w:val="28"/>
          <w:szCs w:val="28"/>
        </w:rPr>
        <w:t xml:space="preserve">   </w:t>
      </w:r>
      <w:r w:rsidRPr="00216249">
        <w:rPr>
          <w:i w:val="0"/>
          <w:sz w:val="28"/>
          <w:szCs w:val="28"/>
        </w:rPr>
        <w:t xml:space="preserve">н) </w:t>
      </w:r>
      <w:r w:rsidR="007141F8" w:rsidRPr="00216249">
        <w:rPr>
          <w:i w:val="0"/>
          <w:sz w:val="28"/>
          <w:szCs w:val="28"/>
        </w:rPr>
        <w:t xml:space="preserve"> </w:t>
      </w:r>
      <w:proofErr w:type="spellStart"/>
      <w:r w:rsidR="007141F8" w:rsidRPr="00216249">
        <w:rPr>
          <w:i w:val="0"/>
          <w:sz w:val="28"/>
          <w:szCs w:val="28"/>
        </w:rPr>
        <w:t>фликсотид</w:t>
      </w:r>
      <w:proofErr w:type="spellEnd"/>
      <w:r w:rsidR="00CB3C1F" w:rsidRPr="00216249">
        <w:rPr>
          <w:i w:val="0"/>
          <w:sz w:val="28"/>
          <w:szCs w:val="28"/>
        </w:rPr>
        <w:t xml:space="preserve">     </w:t>
      </w:r>
      <w:r w:rsidR="007141F8" w:rsidRPr="00216249">
        <w:rPr>
          <w:i w:val="0"/>
          <w:sz w:val="28"/>
          <w:szCs w:val="28"/>
        </w:rPr>
        <w:t xml:space="preserve"> о) </w:t>
      </w:r>
      <w:proofErr w:type="spellStart"/>
      <w:r w:rsidR="007141F8" w:rsidRPr="00216249">
        <w:rPr>
          <w:i w:val="0"/>
          <w:sz w:val="28"/>
          <w:szCs w:val="28"/>
        </w:rPr>
        <w:t>лоратидин</w:t>
      </w:r>
      <w:proofErr w:type="spellEnd"/>
      <w:r w:rsidR="007141F8" w:rsidRPr="00216249">
        <w:rPr>
          <w:i w:val="0"/>
          <w:sz w:val="28"/>
          <w:szCs w:val="28"/>
        </w:rPr>
        <w:t xml:space="preserve">  </w:t>
      </w:r>
      <w:r w:rsidR="00CB3C1F" w:rsidRPr="00216249">
        <w:rPr>
          <w:i w:val="0"/>
          <w:sz w:val="28"/>
          <w:szCs w:val="28"/>
        </w:rPr>
        <w:t xml:space="preserve">  </w:t>
      </w:r>
      <w:r w:rsidR="007141F8" w:rsidRPr="00216249">
        <w:rPr>
          <w:i w:val="0"/>
          <w:sz w:val="28"/>
          <w:szCs w:val="28"/>
        </w:rPr>
        <w:t xml:space="preserve">п) </w:t>
      </w:r>
      <w:proofErr w:type="spellStart"/>
      <w:r w:rsidR="007141F8" w:rsidRPr="00216249">
        <w:rPr>
          <w:i w:val="0"/>
          <w:sz w:val="28"/>
          <w:szCs w:val="28"/>
        </w:rPr>
        <w:t>цетиризин</w:t>
      </w:r>
      <w:proofErr w:type="spellEnd"/>
      <w:r w:rsidR="00CB3C1F" w:rsidRPr="00216249">
        <w:rPr>
          <w:i w:val="0"/>
          <w:sz w:val="28"/>
          <w:szCs w:val="28"/>
        </w:rPr>
        <w:t xml:space="preserve">         </w:t>
      </w:r>
      <w:r w:rsidR="007141F8" w:rsidRPr="00216249">
        <w:rPr>
          <w:i w:val="0"/>
          <w:sz w:val="28"/>
          <w:szCs w:val="28"/>
        </w:rPr>
        <w:t xml:space="preserve">р) </w:t>
      </w:r>
      <w:proofErr w:type="spellStart"/>
      <w:r w:rsidR="007141F8" w:rsidRPr="00216249">
        <w:rPr>
          <w:i w:val="0"/>
          <w:sz w:val="28"/>
          <w:szCs w:val="28"/>
        </w:rPr>
        <w:t>клинбутерол</w:t>
      </w:r>
      <w:proofErr w:type="spellEnd"/>
      <w:r w:rsidR="007141F8" w:rsidRPr="00216249">
        <w:rPr>
          <w:i w:val="0"/>
          <w:sz w:val="28"/>
          <w:szCs w:val="28"/>
        </w:rPr>
        <w:t xml:space="preserve">  с) </w:t>
      </w:r>
      <w:proofErr w:type="spellStart"/>
      <w:r w:rsidR="007141F8" w:rsidRPr="00216249">
        <w:rPr>
          <w:i w:val="0"/>
          <w:sz w:val="28"/>
          <w:szCs w:val="28"/>
        </w:rPr>
        <w:t>интал</w:t>
      </w:r>
      <w:proofErr w:type="spellEnd"/>
      <w:r w:rsidR="007141F8" w:rsidRPr="00216249">
        <w:rPr>
          <w:i w:val="0"/>
          <w:sz w:val="28"/>
          <w:szCs w:val="28"/>
        </w:rPr>
        <w:t xml:space="preserve">  т) </w:t>
      </w:r>
      <w:proofErr w:type="spellStart"/>
      <w:r w:rsidR="007141F8" w:rsidRPr="00216249">
        <w:rPr>
          <w:i w:val="0"/>
          <w:sz w:val="28"/>
          <w:szCs w:val="28"/>
        </w:rPr>
        <w:t>ифирал</w:t>
      </w:r>
      <w:proofErr w:type="spellEnd"/>
      <w:r w:rsidR="007141F8" w:rsidRPr="00216249">
        <w:rPr>
          <w:i w:val="0"/>
          <w:sz w:val="28"/>
          <w:szCs w:val="28"/>
        </w:rPr>
        <w:t xml:space="preserve">  у) </w:t>
      </w:r>
      <w:proofErr w:type="spellStart"/>
      <w:r w:rsidR="007141F8" w:rsidRPr="00216249">
        <w:rPr>
          <w:i w:val="0"/>
          <w:sz w:val="28"/>
          <w:szCs w:val="28"/>
        </w:rPr>
        <w:t>кромолин</w:t>
      </w:r>
      <w:proofErr w:type="spellEnd"/>
      <w:r w:rsidR="007141F8" w:rsidRPr="00216249">
        <w:rPr>
          <w:i w:val="0"/>
          <w:sz w:val="28"/>
          <w:szCs w:val="28"/>
        </w:rPr>
        <w:t xml:space="preserve">  ф) </w:t>
      </w:r>
      <w:proofErr w:type="spellStart"/>
      <w:r w:rsidR="007141F8" w:rsidRPr="00216249">
        <w:rPr>
          <w:i w:val="0"/>
          <w:sz w:val="28"/>
          <w:szCs w:val="28"/>
        </w:rPr>
        <w:t>кетотифен</w:t>
      </w:r>
      <w:proofErr w:type="spellEnd"/>
      <w:r w:rsidR="007141F8" w:rsidRPr="00216249">
        <w:rPr>
          <w:i w:val="0"/>
          <w:sz w:val="28"/>
          <w:szCs w:val="28"/>
        </w:rPr>
        <w:t xml:space="preserve">   х) </w:t>
      </w:r>
      <w:proofErr w:type="spellStart"/>
      <w:r w:rsidR="007141F8" w:rsidRPr="00216249">
        <w:rPr>
          <w:i w:val="0"/>
          <w:sz w:val="28"/>
          <w:szCs w:val="28"/>
        </w:rPr>
        <w:t>беклокорт</w:t>
      </w:r>
      <w:proofErr w:type="spellEnd"/>
      <w:r w:rsidR="00CB3C1F" w:rsidRPr="00216249">
        <w:rPr>
          <w:i w:val="0"/>
          <w:sz w:val="28"/>
          <w:szCs w:val="28"/>
        </w:rPr>
        <w:t xml:space="preserve">     </w:t>
      </w:r>
      <w:r w:rsidR="007141F8" w:rsidRPr="00216249">
        <w:rPr>
          <w:i w:val="0"/>
          <w:sz w:val="28"/>
          <w:szCs w:val="28"/>
        </w:rPr>
        <w:t xml:space="preserve">ц) </w:t>
      </w:r>
      <w:r w:rsidR="008F2C4D" w:rsidRPr="00216249">
        <w:rPr>
          <w:i w:val="0"/>
          <w:sz w:val="28"/>
          <w:szCs w:val="28"/>
        </w:rPr>
        <w:t xml:space="preserve">эуфиллин  </w:t>
      </w:r>
      <w:r w:rsidR="00A377DE" w:rsidRPr="00216249">
        <w:rPr>
          <w:i w:val="0"/>
          <w:sz w:val="28"/>
          <w:szCs w:val="28"/>
        </w:rPr>
        <w:t xml:space="preserve">    </w:t>
      </w:r>
      <w:r w:rsidR="008F2C4D" w:rsidRPr="00216249">
        <w:rPr>
          <w:i w:val="0"/>
          <w:sz w:val="28"/>
          <w:szCs w:val="28"/>
        </w:rPr>
        <w:t xml:space="preserve">ч) </w:t>
      </w:r>
      <w:proofErr w:type="spellStart"/>
      <w:r w:rsidR="008F2C4D" w:rsidRPr="00216249">
        <w:rPr>
          <w:i w:val="0"/>
          <w:sz w:val="28"/>
          <w:szCs w:val="28"/>
        </w:rPr>
        <w:t>аминофилин</w:t>
      </w:r>
      <w:proofErr w:type="spellEnd"/>
      <w:r w:rsidR="008F2C4D" w:rsidRPr="00216249">
        <w:rPr>
          <w:i w:val="0"/>
          <w:sz w:val="28"/>
          <w:szCs w:val="28"/>
        </w:rPr>
        <w:t xml:space="preserve">  </w:t>
      </w:r>
      <w:r w:rsidR="00A377DE" w:rsidRPr="00216249">
        <w:rPr>
          <w:i w:val="0"/>
          <w:sz w:val="28"/>
          <w:szCs w:val="28"/>
        </w:rPr>
        <w:t xml:space="preserve">   </w:t>
      </w:r>
      <w:r w:rsidR="008F2C4D" w:rsidRPr="00216249">
        <w:rPr>
          <w:i w:val="0"/>
          <w:sz w:val="28"/>
          <w:szCs w:val="28"/>
        </w:rPr>
        <w:t xml:space="preserve">ш) </w:t>
      </w:r>
      <w:proofErr w:type="spellStart"/>
      <w:r w:rsidR="008F2C4D" w:rsidRPr="00216249">
        <w:rPr>
          <w:i w:val="0"/>
          <w:sz w:val="28"/>
          <w:szCs w:val="28"/>
        </w:rPr>
        <w:t>теопэк</w:t>
      </w:r>
      <w:proofErr w:type="spellEnd"/>
      <w:r w:rsidR="008F2C4D" w:rsidRPr="00216249">
        <w:rPr>
          <w:i w:val="0"/>
          <w:sz w:val="28"/>
          <w:szCs w:val="28"/>
        </w:rPr>
        <w:t xml:space="preserve">  </w:t>
      </w:r>
      <w:r w:rsidR="00A377DE" w:rsidRPr="00216249">
        <w:rPr>
          <w:i w:val="0"/>
          <w:sz w:val="28"/>
          <w:szCs w:val="28"/>
        </w:rPr>
        <w:t xml:space="preserve">   </w:t>
      </w:r>
      <w:r w:rsidR="008F2C4D" w:rsidRPr="00216249">
        <w:rPr>
          <w:i w:val="0"/>
          <w:sz w:val="28"/>
          <w:szCs w:val="28"/>
        </w:rPr>
        <w:t xml:space="preserve">щ) </w:t>
      </w:r>
      <w:proofErr w:type="spellStart"/>
      <w:r w:rsidR="008F2C4D" w:rsidRPr="00216249">
        <w:rPr>
          <w:i w:val="0"/>
          <w:sz w:val="28"/>
          <w:szCs w:val="28"/>
        </w:rPr>
        <w:t>теотарт</w:t>
      </w:r>
      <w:proofErr w:type="spellEnd"/>
      <w:r w:rsidR="008F2C4D" w:rsidRPr="00216249">
        <w:rPr>
          <w:i w:val="0"/>
          <w:sz w:val="28"/>
          <w:szCs w:val="28"/>
        </w:rPr>
        <w:t xml:space="preserve">  </w:t>
      </w:r>
      <w:r w:rsidR="00A377DE" w:rsidRPr="00216249">
        <w:rPr>
          <w:i w:val="0"/>
          <w:sz w:val="28"/>
          <w:szCs w:val="28"/>
        </w:rPr>
        <w:t xml:space="preserve"> </w:t>
      </w:r>
      <w:r w:rsidR="008F2C4D" w:rsidRPr="00216249">
        <w:rPr>
          <w:i w:val="0"/>
          <w:sz w:val="28"/>
          <w:szCs w:val="28"/>
        </w:rPr>
        <w:t xml:space="preserve">э) </w:t>
      </w:r>
      <w:proofErr w:type="spellStart"/>
      <w:r w:rsidR="008F2C4D" w:rsidRPr="00216249">
        <w:rPr>
          <w:i w:val="0"/>
          <w:sz w:val="28"/>
          <w:szCs w:val="28"/>
        </w:rPr>
        <w:t>теодур</w:t>
      </w:r>
      <w:proofErr w:type="spellEnd"/>
    </w:p>
    <w:p w:rsidR="00FF222E" w:rsidRPr="00216249" w:rsidRDefault="002860C8" w:rsidP="00E264F2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2.  Из перечисленных препаратов выберите комбинированные препар</w:t>
      </w:r>
      <w:r w:rsidRPr="00216249">
        <w:rPr>
          <w:b/>
          <w:i w:val="0"/>
          <w:sz w:val="28"/>
          <w:szCs w:val="28"/>
        </w:rPr>
        <w:t>а</w:t>
      </w:r>
      <w:r w:rsidRPr="00216249">
        <w:rPr>
          <w:b/>
          <w:i w:val="0"/>
          <w:sz w:val="28"/>
          <w:szCs w:val="28"/>
        </w:rPr>
        <w:t xml:space="preserve">ты: </w:t>
      </w:r>
    </w:p>
    <w:p w:rsidR="009C3EBC" w:rsidRPr="00216249" w:rsidRDefault="00CB3C1F" w:rsidP="00E264F2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</w:t>
      </w:r>
      <w:proofErr w:type="spellStart"/>
      <w:r w:rsidRPr="00216249">
        <w:rPr>
          <w:i w:val="0"/>
          <w:sz w:val="28"/>
          <w:szCs w:val="28"/>
        </w:rPr>
        <w:t>беклометазон</w:t>
      </w:r>
      <w:proofErr w:type="spellEnd"/>
      <w:r w:rsidRPr="00216249">
        <w:rPr>
          <w:i w:val="0"/>
          <w:sz w:val="28"/>
          <w:szCs w:val="28"/>
        </w:rPr>
        <w:t xml:space="preserve">  б) </w:t>
      </w:r>
      <w:proofErr w:type="spellStart"/>
      <w:r w:rsidRPr="00216249">
        <w:rPr>
          <w:i w:val="0"/>
          <w:sz w:val="28"/>
          <w:szCs w:val="28"/>
        </w:rPr>
        <w:t>сальбутамол</w:t>
      </w:r>
      <w:proofErr w:type="spellEnd"/>
      <w:r w:rsidRPr="00216249">
        <w:rPr>
          <w:i w:val="0"/>
          <w:sz w:val="28"/>
          <w:szCs w:val="28"/>
        </w:rPr>
        <w:t xml:space="preserve">  в) </w:t>
      </w:r>
      <w:proofErr w:type="spellStart"/>
      <w:r w:rsidRPr="00216249">
        <w:rPr>
          <w:i w:val="0"/>
          <w:sz w:val="28"/>
          <w:szCs w:val="28"/>
        </w:rPr>
        <w:t>атровент</w:t>
      </w:r>
      <w:proofErr w:type="spellEnd"/>
      <w:r w:rsidRPr="00216249">
        <w:rPr>
          <w:i w:val="0"/>
          <w:sz w:val="28"/>
          <w:szCs w:val="28"/>
        </w:rPr>
        <w:t xml:space="preserve">   г) </w:t>
      </w:r>
      <w:proofErr w:type="spellStart"/>
      <w:r w:rsidRPr="00216249">
        <w:rPr>
          <w:i w:val="0"/>
          <w:sz w:val="28"/>
          <w:szCs w:val="28"/>
        </w:rPr>
        <w:t>серетид</w:t>
      </w:r>
      <w:proofErr w:type="spellEnd"/>
      <w:r w:rsidRPr="00216249">
        <w:rPr>
          <w:i w:val="0"/>
          <w:sz w:val="28"/>
          <w:szCs w:val="28"/>
        </w:rPr>
        <w:t xml:space="preserve">   д) </w:t>
      </w:r>
      <w:proofErr w:type="spellStart"/>
      <w:r w:rsidRPr="00216249">
        <w:rPr>
          <w:i w:val="0"/>
          <w:sz w:val="28"/>
          <w:szCs w:val="28"/>
        </w:rPr>
        <w:t>саламол</w:t>
      </w:r>
      <w:proofErr w:type="spellEnd"/>
      <w:r w:rsidRPr="00216249">
        <w:rPr>
          <w:i w:val="0"/>
          <w:sz w:val="28"/>
          <w:szCs w:val="28"/>
        </w:rPr>
        <w:t xml:space="preserve"> ЭКО   </w:t>
      </w:r>
    </w:p>
    <w:p w:rsidR="009C3EBC" w:rsidRPr="00216249" w:rsidRDefault="00CB3C1F" w:rsidP="00E264F2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е) </w:t>
      </w:r>
      <w:proofErr w:type="spellStart"/>
      <w:r w:rsidRPr="00216249">
        <w:rPr>
          <w:i w:val="0"/>
          <w:sz w:val="28"/>
          <w:szCs w:val="28"/>
        </w:rPr>
        <w:t>пульмикорт</w:t>
      </w:r>
      <w:proofErr w:type="spellEnd"/>
      <w:r w:rsidRPr="00216249">
        <w:rPr>
          <w:i w:val="0"/>
          <w:sz w:val="28"/>
          <w:szCs w:val="28"/>
        </w:rPr>
        <w:t xml:space="preserve">   ж) </w:t>
      </w:r>
      <w:proofErr w:type="spellStart"/>
      <w:r w:rsidRPr="00216249">
        <w:rPr>
          <w:i w:val="0"/>
          <w:sz w:val="28"/>
          <w:szCs w:val="28"/>
        </w:rPr>
        <w:t>беродуал</w:t>
      </w:r>
      <w:proofErr w:type="spellEnd"/>
      <w:r w:rsidRPr="00216249">
        <w:rPr>
          <w:i w:val="0"/>
          <w:sz w:val="28"/>
          <w:szCs w:val="28"/>
        </w:rPr>
        <w:t xml:space="preserve"> </w:t>
      </w:r>
      <w:r w:rsidR="009C3EBC" w:rsidRPr="00216249">
        <w:rPr>
          <w:i w:val="0"/>
          <w:sz w:val="28"/>
          <w:szCs w:val="28"/>
        </w:rPr>
        <w:t>Н</w:t>
      </w:r>
      <w:r w:rsidRPr="00216249">
        <w:rPr>
          <w:i w:val="0"/>
          <w:sz w:val="28"/>
          <w:szCs w:val="28"/>
        </w:rPr>
        <w:t xml:space="preserve">    з)  </w:t>
      </w:r>
      <w:proofErr w:type="spellStart"/>
      <w:r w:rsidRPr="00216249">
        <w:rPr>
          <w:i w:val="0"/>
          <w:sz w:val="28"/>
          <w:szCs w:val="28"/>
        </w:rPr>
        <w:t>беротек</w:t>
      </w:r>
      <w:proofErr w:type="spellEnd"/>
      <w:r w:rsidRPr="00216249">
        <w:rPr>
          <w:i w:val="0"/>
          <w:sz w:val="28"/>
          <w:szCs w:val="28"/>
        </w:rPr>
        <w:t xml:space="preserve">   и) эуфиллин   к) </w:t>
      </w:r>
      <w:proofErr w:type="spellStart"/>
      <w:r w:rsidRPr="00216249">
        <w:rPr>
          <w:i w:val="0"/>
          <w:sz w:val="28"/>
          <w:szCs w:val="28"/>
        </w:rPr>
        <w:t>сальметерол</w:t>
      </w:r>
      <w:proofErr w:type="spellEnd"/>
      <w:r w:rsidRPr="00216249">
        <w:rPr>
          <w:i w:val="0"/>
          <w:sz w:val="28"/>
          <w:szCs w:val="28"/>
        </w:rPr>
        <w:t xml:space="preserve">  </w:t>
      </w:r>
    </w:p>
    <w:p w:rsidR="00FB5A2D" w:rsidRPr="00216249" w:rsidRDefault="00CB3C1F" w:rsidP="00E264F2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л) </w:t>
      </w:r>
      <w:proofErr w:type="spellStart"/>
      <w:r w:rsidRPr="00216249">
        <w:rPr>
          <w:i w:val="0"/>
          <w:sz w:val="28"/>
          <w:szCs w:val="28"/>
        </w:rPr>
        <w:t>флутиказон</w:t>
      </w:r>
      <w:proofErr w:type="spellEnd"/>
      <w:r w:rsidRPr="00216249">
        <w:rPr>
          <w:i w:val="0"/>
          <w:sz w:val="28"/>
          <w:szCs w:val="28"/>
        </w:rPr>
        <w:t xml:space="preserve">   м) </w:t>
      </w:r>
      <w:proofErr w:type="spellStart"/>
      <w:r w:rsidRPr="00216249">
        <w:rPr>
          <w:i w:val="0"/>
          <w:sz w:val="28"/>
          <w:szCs w:val="28"/>
        </w:rPr>
        <w:t>бекотид</w:t>
      </w:r>
      <w:proofErr w:type="spellEnd"/>
      <w:r w:rsidRPr="00216249">
        <w:rPr>
          <w:i w:val="0"/>
          <w:sz w:val="28"/>
          <w:szCs w:val="28"/>
        </w:rPr>
        <w:t xml:space="preserve">   н)  </w:t>
      </w:r>
      <w:proofErr w:type="spellStart"/>
      <w:r w:rsidRPr="00216249">
        <w:rPr>
          <w:i w:val="0"/>
          <w:sz w:val="28"/>
          <w:szCs w:val="28"/>
        </w:rPr>
        <w:t>фликсотид</w:t>
      </w:r>
      <w:proofErr w:type="spellEnd"/>
      <w:r w:rsidRPr="00216249">
        <w:rPr>
          <w:i w:val="0"/>
          <w:sz w:val="28"/>
          <w:szCs w:val="28"/>
        </w:rPr>
        <w:t xml:space="preserve">      о) </w:t>
      </w:r>
      <w:proofErr w:type="spellStart"/>
      <w:r w:rsidRPr="00216249">
        <w:rPr>
          <w:i w:val="0"/>
          <w:sz w:val="28"/>
          <w:szCs w:val="28"/>
        </w:rPr>
        <w:t>лоратидин</w:t>
      </w:r>
      <w:proofErr w:type="spellEnd"/>
      <w:r w:rsidRPr="00216249">
        <w:rPr>
          <w:i w:val="0"/>
          <w:sz w:val="28"/>
          <w:szCs w:val="28"/>
        </w:rPr>
        <w:t xml:space="preserve">    п) </w:t>
      </w:r>
      <w:proofErr w:type="spellStart"/>
      <w:r w:rsidRPr="00216249">
        <w:rPr>
          <w:i w:val="0"/>
          <w:sz w:val="28"/>
          <w:szCs w:val="28"/>
        </w:rPr>
        <w:t>цетиризин</w:t>
      </w:r>
      <w:proofErr w:type="spellEnd"/>
      <w:r w:rsidRPr="00216249">
        <w:rPr>
          <w:i w:val="0"/>
          <w:sz w:val="28"/>
          <w:szCs w:val="28"/>
        </w:rPr>
        <w:t xml:space="preserve">         р) </w:t>
      </w:r>
      <w:proofErr w:type="spellStart"/>
      <w:r w:rsidRPr="00216249">
        <w:rPr>
          <w:i w:val="0"/>
          <w:sz w:val="28"/>
          <w:szCs w:val="28"/>
        </w:rPr>
        <w:t>клинбутерол</w:t>
      </w:r>
      <w:proofErr w:type="spellEnd"/>
      <w:r w:rsidRPr="00216249">
        <w:rPr>
          <w:i w:val="0"/>
          <w:sz w:val="28"/>
          <w:szCs w:val="28"/>
        </w:rPr>
        <w:t xml:space="preserve">  с) </w:t>
      </w:r>
      <w:proofErr w:type="spellStart"/>
      <w:r w:rsidRPr="00216249">
        <w:rPr>
          <w:i w:val="0"/>
          <w:sz w:val="28"/>
          <w:szCs w:val="28"/>
        </w:rPr>
        <w:t>интал</w:t>
      </w:r>
      <w:proofErr w:type="spellEnd"/>
      <w:r w:rsidRPr="00216249">
        <w:rPr>
          <w:i w:val="0"/>
          <w:sz w:val="28"/>
          <w:szCs w:val="28"/>
        </w:rPr>
        <w:t xml:space="preserve">  т) </w:t>
      </w:r>
      <w:proofErr w:type="spellStart"/>
      <w:r w:rsidRPr="00216249">
        <w:rPr>
          <w:i w:val="0"/>
          <w:sz w:val="28"/>
          <w:szCs w:val="28"/>
        </w:rPr>
        <w:t>ифирал</w:t>
      </w:r>
      <w:proofErr w:type="spellEnd"/>
      <w:r w:rsidRPr="00216249">
        <w:rPr>
          <w:i w:val="0"/>
          <w:sz w:val="28"/>
          <w:szCs w:val="28"/>
        </w:rPr>
        <w:t xml:space="preserve">  </w:t>
      </w:r>
      <w:r w:rsidR="009C3EBC" w:rsidRPr="00216249">
        <w:rPr>
          <w:i w:val="0"/>
          <w:sz w:val="28"/>
          <w:szCs w:val="28"/>
        </w:rPr>
        <w:t xml:space="preserve"> </w:t>
      </w:r>
      <w:r w:rsidRPr="00216249">
        <w:rPr>
          <w:i w:val="0"/>
          <w:sz w:val="28"/>
          <w:szCs w:val="28"/>
        </w:rPr>
        <w:t xml:space="preserve">у) </w:t>
      </w:r>
      <w:proofErr w:type="spellStart"/>
      <w:r w:rsidRPr="00216249">
        <w:rPr>
          <w:i w:val="0"/>
          <w:sz w:val="28"/>
          <w:szCs w:val="28"/>
        </w:rPr>
        <w:t>кромолин</w:t>
      </w:r>
      <w:proofErr w:type="spellEnd"/>
      <w:r w:rsidRPr="00216249">
        <w:rPr>
          <w:i w:val="0"/>
          <w:sz w:val="28"/>
          <w:szCs w:val="28"/>
        </w:rPr>
        <w:t xml:space="preserve">  ф) </w:t>
      </w:r>
      <w:proofErr w:type="spellStart"/>
      <w:r w:rsidRPr="00216249">
        <w:rPr>
          <w:i w:val="0"/>
          <w:sz w:val="28"/>
          <w:szCs w:val="28"/>
        </w:rPr>
        <w:t>кетотифен</w:t>
      </w:r>
      <w:proofErr w:type="spellEnd"/>
      <w:r w:rsidRPr="00216249">
        <w:rPr>
          <w:i w:val="0"/>
          <w:sz w:val="28"/>
          <w:szCs w:val="28"/>
        </w:rPr>
        <w:t xml:space="preserve">   х) </w:t>
      </w:r>
      <w:proofErr w:type="spellStart"/>
      <w:r w:rsidRPr="00216249">
        <w:rPr>
          <w:i w:val="0"/>
          <w:sz w:val="28"/>
          <w:szCs w:val="28"/>
        </w:rPr>
        <w:t>бекл</w:t>
      </w:r>
      <w:r w:rsidRPr="00216249">
        <w:rPr>
          <w:i w:val="0"/>
          <w:sz w:val="28"/>
          <w:szCs w:val="28"/>
        </w:rPr>
        <w:t>о</w:t>
      </w:r>
      <w:r w:rsidRPr="00216249">
        <w:rPr>
          <w:i w:val="0"/>
          <w:sz w:val="28"/>
          <w:szCs w:val="28"/>
        </w:rPr>
        <w:t>корт</w:t>
      </w:r>
      <w:proofErr w:type="spellEnd"/>
      <w:r w:rsidRPr="00216249">
        <w:rPr>
          <w:i w:val="0"/>
          <w:sz w:val="28"/>
          <w:szCs w:val="28"/>
        </w:rPr>
        <w:t xml:space="preserve">     ц) эуфиллин  ч) </w:t>
      </w:r>
      <w:proofErr w:type="spellStart"/>
      <w:r w:rsidRPr="00216249">
        <w:rPr>
          <w:i w:val="0"/>
          <w:sz w:val="28"/>
          <w:szCs w:val="28"/>
        </w:rPr>
        <w:t>аминофилин</w:t>
      </w:r>
      <w:proofErr w:type="spellEnd"/>
      <w:r w:rsidRPr="00216249">
        <w:rPr>
          <w:i w:val="0"/>
          <w:sz w:val="28"/>
          <w:szCs w:val="28"/>
        </w:rPr>
        <w:t xml:space="preserve">  </w:t>
      </w:r>
      <w:r w:rsidR="009C3EBC" w:rsidRPr="00216249">
        <w:rPr>
          <w:i w:val="0"/>
          <w:sz w:val="28"/>
          <w:szCs w:val="28"/>
        </w:rPr>
        <w:t xml:space="preserve">  </w:t>
      </w:r>
      <w:r w:rsidRPr="00216249">
        <w:rPr>
          <w:i w:val="0"/>
          <w:sz w:val="28"/>
          <w:szCs w:val="28"/>
        </w:rPr>
        <w:t xml:space="preserve">ш) </w:t>
      </w:r>
      <w:proofErr w:type="spellStart"/>
      <w:r w:rsidRPr="00216249">
        <w:rPr>
          <w:i w:val="0"/>
          <w:sz w:val="28"/>
          <w:szCs w:val="28"/>
        </w:rPr>
        <w:t>теопэк</w:t>
      </w:r>
      <w:proofErr w:type="spellEnd"/>
      <w:r w:rsidRPr="00216249">
        <w:rPr>
          <w:i w:val="0"/>
          <w:sz w:val="28"/>
          <w:szCs w:val="28"/>
        </w:rPr>
        <w:t xml:space="preserve">  щ) </w:t>
      </w:r>
      <w:proofErr w:type="spellStart"/>
      <w:r w:rsidRPr="00216249">
        <w:rPr>
          <w:i w:val="0"/>
          <w:sz w:val="28"/>
          <w:szCs w:val="28"/>
        </w:rPr>
        <w:t>теотарт</w:t>
      </w:r>
      <w:proofErr w:type="spellEnd"/>
      <w:r w:rsidRPr="00216249">
        <w:rPr>
          <w:i w:val="0"/>
          <w:sz w:val="28"/>
          <w:szCs w:val="28"/>
        </w:rPr>
        <w:t xml:space="preserve">  э) </w:t>
      </w:r>
      <w:proofErr w:type="spellStart"/>
      <w:r w:rsidRPr="00216249">
        <w:rPr>
          <w:i w:val="0"/>
          <w:sz w:val="28"/>
          <w:szCs w:val="28"/>
        </w:rPr>
        <w:t>теодур</w:t>
      </w:r>
      <w:proofErr w:type="spellEnd"/>
    </w:p>
    <w:p w:rsidR="002860C8" w:rsidRPr="00216249" w:rsidRDefault="002860C8" w:rsidP="002306B1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4. Из перечисленных  препаратов выберите β-2 агонисты</w:t>
      </w:r>
      <w:r w:rsidR="00FB5A2D" w:rsidRPr="00216249">
        <w:rPr>
          <w:b/>
          <w:i w:val="0"/>
          <w:sz w:val="28"/>
          <w:szCs w:val="28"/>
        </w:rPr>
        <w:t>:</w:t>
      </w:r>
    </w:p>
    <w:p w:rsidR="009C3EBC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</w:t>
      </w:r>
      <w:proofErr w:type="spellStart"/>
      <w:r w:rsidRPr="00216249">
        <w:rPr>
          <w:i w:val="0"/>
          <w:sz w:val="28"/>
          <w:szCs w:val="28"/>
        </w:rPr>
        <w:t>беклометазон</w:t>
      </w:r>
      <w:proofErr w:type="spellEnd"/>
      <w:r w:rsidRPr="00216249">
        <w:rPr>
          <w:i w:val="0"/>
          <w:sz w:val="28"/>
          <w:szCs w:val="28"/>
        </w:rPr>
        <w:t xml:space="preserve">  б) </w:t>
      </w:r>
      <w:proofErr w:type="spellStart"/>
      <w:r w:rsidRPr="00216249">
        <w:rPr>
          <w:i w:val="0"/>
          <w:sz w:val="28"/>
          <w:szCs w:val="28"/>
        </w:rPr>
        <w:t>сальбутамол</w:t>
      </w:r>
      <w:proofErr w:type="spellEnd"/>
      <w:r w:rsidRPr="00216249">
        <w:rPr>
          <w:i w:val="0"/>
          <w:sz w:val="28"/>
          <w:szCs w:val="28"/>
        </w:rPr>
        <w:t xml:space="preserve">  в) </w:t>
      </w:r>
      <w:proofErr w:type="spellStart"/>
      <w:r w:rsidRPr="00216249">
        <w:rPr>
          <w:i w:val="0"/>
          <w:sz w:val="28"/>
          <w:szCs w:val="28"/>
        </w:rPr>
        <w:t>атровент</w:t>
      </w:r>
      <w:proofErr w:type="spellEnd"/>
      <w:r w:rsidRPr="00216249">
        <w:rPr>
          <w:i w:val="0"/>
          <w:sz w:val="28"/>
          <w:szCs w:val="28"/>
        </w:rPr>
        <w:t xml:space="preserve">   г) </w:t>
      </w:r>
      <w:proofErr w:type="spellStart"/>
      <w:r w:rsidRPr="00216249">
        <w:rPr>
          <w:i w:val="0"/>
          <w:sz w:val="28"/>
          <w:szCs w:val="28"/>
        </w:rPr>
        <w:t>серетид</w:t>
      </w:r>
      <w:proofErr w:type="spellEnd"/>
      <w:r w:rsidRPr="00216249">
        <w:rPr>
          <w:i w:val="0"/>
          <w:sz w:val="28"/>
          <w:szCs w:val="28"/>
        </w:rPr>
        <w:t xml:space="preserve">   д) </w:t>
      </w:r>
      <w:proofErr w:type="spellStart"/>
      <w:r w:rsidRPr="00216249">
        <w:rPr>
          <w:i w:val="0"/>
          <w:sz w:val="28"/>
          <w:szCs w:val="28"/>
        </w:rPr>
        <w:t>саламол</w:t>
      </w:r>
      <w:proofErr w:type="spellEnd"/>
      <w:r w:rsidRPr="00216249">
        <w:rPr>
          <w:i w:val="0"/>
          <w:sz w:val="28"/>
          <w:szCs w:val="28"/>
        </w:rPr>
        <w:t xml:space="preserve"> ЭКО   </w:t>
      </w:r>
    </w:p>
    <w:p w:rsidR="009C3EBC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е) </w:t>
      </w:r>
      <w:proofErr w:type="spellStart"/>
      <w:r w:rsidRPr="00216249">
        <w:rPr>
          <w:i w:val="0"/>
          <w:sz w:val="28"/>
          <w:szCs w:val="28"/>
        </w:rPr>
        <w:t>пульмикорт</w:t>
      </w:r>
      <w:proofErr w:type="spellEnd"/>
      <w:r w:rsidRPr="00216249">
        <w:rPr>
          <w:i w:val="0"/>
          <w:sz w:val="28"/>
          <w:szCs w:val="28"/>
        </w:rPr>
        <w:t xml:space="preserve">   ж) </w:t>
      </w:r>
      <w:proofErr w:type="spellStart"/>
      <w:r w:rsidRPr="00216249">
        <w:rPr>
          <w:i w:val="0"/>
          <w:sz w:val="28"/>
          <w:szCs w:val="28"/>
        </w:rPr>
        <w:t>беродуал</w:t>
      </w:r>
      <w:proofErr w:type="spellEnd"/>
      <w:r w:rsidRPr="00216249">
        <w:rPr>
          <w:i w:val="0"/>
          <w:sz w:val="28"/>
          <w:szCs w:val="28"/>
        </w:rPr>
        <w:t xml:space="preserve">     з)  </w:t>
      </w:r>
      <w:proofErr w:type="spellStart"/>
      <w:r w:rsidRPr="00216249">
        <w:rPr>
          <w:i w:val="0"/>
          <w:sz w:val="28"/>
          <w:szCs w:val="28"/>
        </w:rPr>
        <w:t>беротек</w:t>
      </w:r>
      <w:proofErr w:type="spellEnd"/>
      <w:r w:rsidRPr="00216249">
        <w:rPr>
          <w:i w:val="0"/>
          <w:sz w:val="28"/>
          <w:szCs w:val="28"/>
        </w:rPr>
        <w:t xml:space="preserve">   и) эуфиллин   к) </w:t>
      </w:r>
      <w:proofErr w:type="spellStart"/>
      <w:r w:rsidRPr="00216249">
        <w:rPr>
          <w:i w:val="0"/>
          <w:sz w:val="28"/>
          <w:szCs w:val="28"/>
        </w:rPr>
        <w:t>сальметерол</w:t>
      </w:r>
      <w:proofErr w:type="spellEnd"/>
      <w:r w:rsidRPr="00216249">
        <w:rPr>
          <w:i w:val="0"/>
          <w:sz w:val="28"/>
          <w:szCs w:val="28"/>
        </w:rPr>
        <w:t xml:space="preserve">  </w:t>
      </w:r>
    </w:p>
    <w:p w:rsidR="00CB3C1F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л) </w:t>
      </w:r>
      <w:proofErr w:type="spellStart"/>
      <w:r w:rsidRPr="00216249">
        <w:rPr>
          <w:i w:val="0"/>
          <w:sz w:val="28"/>
          <w:szCs w:val="28"/>
        </w:rPr>
        <w:t>флутиказон</w:t>
      </w:r>
      <w:proofErr w:type="spellEnd"/>
      <w:r w:rsidRPr="00216249">
        <w:rPr>
          <w:i w:val="0"/>
          <w:sz w:val="28"/>
          <w:szCs w:val="28"/>
        </w:rPr>
        <w:t xml:space="preserve">   м) </w:t>
      </w:r>
      <w:proofErr w:type="spellStart"/>
      <w:r w:rsidRPr="00216249">
        <w:rPr>
          <w:i w:val="0"/>
          <w:sz w:val="28"/>
          <w:szCs w:val="28"/>
        </w:rPr>
        <w:t>бекотид</w:t>
      </w:r>
      <w:proofErr w:type="spellEnd"/>
      <w:r w:rsidRPr="00216249">
        <w:rPr>
          <w:i w:val="0"/>
          <w:sz w:val="28"/>
          <w:szCs w:val="28"/>
        </w:rPr>
        <w:t xml:space="preserve">  н)  </w:t>
      </w:r>
      <w:proofErr w:type="spellStart"/>
      <w:r w:rsidRPr="00216249">
        <w:rPr>
          <w:i w:val="0"/>
          <w:sz w:val="28"/>
          <w:szCs w:val="28"/>
        </w:rPr>
        <w:t>фликсотид</w:t>
      </w:r>
      <w:proofErr w:type="spellEnd"/>
      <w:r w:rsidRPr="00216249">
        <w:rPr>
          <w:i w:val="0"/>
          <w:sz w:val="28"/>
          <w:szCs w:val="28"/>
        </w:rPr>
        <w:t xml:space="preserve">      о) </w:t>
      </w:r>
      <w:proofErr w:type="spellStart"/>
      <w:r w:rsidRPr="00216249">
        <w:rPr>
          <w:i w:val="0"/>
          <w:sz w:val="28"/>
          <w:szCs w:val="28"/>
        </w:rPr>
        <w:t>лоратидин</w:t>
      </w:r>
      <w:proofErr w:type="spellEnd"/>
      <w:r w:rsidRPr="00216249">
        <w:rPr>
          <w:i w:val="0"/>
          <w:sz w:val="28"/>
          <w:szCs w:val="28"/>
        </w:rPr>
        <w:t xml:space="preserve">    п) </w:t>
      </w:r>
      <w:proofErr w:type="spellStart"/>
      <w:r w:rsidRPr="00216249">
        <w:rPr>
          <w:i w:val="0"/>
          <w:sz w:val="28"/>
          <w:szCs w:val="28"/>
        </w:rPr>
        <w:t>цетиризин</w:t>
      </w:r>
      <w:proofErr w:type="spellEnd"/>
      <w:r w:rsidRPr="00216249">
        <w:rPr>
          <w:i w:val="0"/>
          <w:sz w:val="28"/>
          <w:szCs w:val="28"/>
        </w:rPr>
        <w:t xml:space="preserve">         р) </w:t>
      </w:r>
      <w:proofErr w:type="spellStart"/>
      <w:r w:rsidRPr="00216249">
        <w:rPr>
          <w:i w:val="0"/>
          <w:sz w:val="28"/>
          <w:szCs w:val="28"/>
        </w:rPr>
        <w:t>клинбутерол</w:t>
      </w:r>
      <w:proofErr w:type="spellEnd"/>
      <w:r w:rsidRPr="00216249">
        <w:rPr>
          <w:i w:val="0"/>
          <w:sz w:val="28"/>
          <w:szCs w:val="28"/>
        </w:rPr>
        <w:t xml:space="preserve">  с) </w:t>
      </w:r>
      <w:proofErr w:type="spellStart"/>
      <w:r w:rsidRPr="00216249">
        <w:rPr>
          <w:i w:val="0"/>
          <w:sz w:val="28"/>
          <w:szCs w:val="28"/>
        </w:rPr>
        <w:t>интал</w:t>
      </w:r>
      <w:proofErr w:type="spellEnd"/>
      <w:r w:rsidRPr="00216249">
        <w:rPr>
          <w:i w:val="0"/>
          <w:sz w:val="28"/>
          <w:szCs w:val="28"/>
        </w:rPr>
        <w:t xml:space="preserve">  т) </w:t>
      </w:r>
      <w:proofErr w:type="spellStart"/>
      <w:r w:rsidRPr="00216249">
        <w:rPr>
          <w:i w:val="0"/>
          <w:sz w:val="28"/>
          <w:szCs w:val="28"/>
        </w:rPr>
        <w:t>ифирал</w:t>
      </w:r>
      <w:proofErr w:type="spellEnd"/>
      <w:r w:rsidRPr="00216249">
        <w:rPr>
          <w:i w:val="0"/>
          <w:sz w:val="28"/>
          <w:szCs w:val="28"/>
        </w:rPr>
        <w:t xml:space="preserve">  у) </w:t>
      </w:r>
      <w:proofErr w:type="spellStart"/>
      <w:r w:rsidRPr="00216249">
        <w:rPr>
          <w:i w:val="0"/>
          <w:sz w:val="28"/>
          <w:szCs w:val="28"/>
        </w:rPr>
        <w:t>кромолин</w:t>
      </w:r>
      <w:proofErr w:type="spellEnd"/>
      <w:r w:rsidRPr="00216249">
        <w:rPr>
          <w:i w:val="0"/>
          <w:sz w:val="28"/>
          <w:szCs w:val="28"/>
        </w:rPr>
        <w:t xml:space="preserve">  ф) </w:t>
      </w:r>
      <w:proofErr w:type="spellStart"/>
      <w:r w:rsidRPr="00216249">
        <w:rPr>
          <w:i w:val="0"/>
          <w:sz w:val="28"/>
          <w:szCs w:val="28"/>
        </w:rPr>
        <w:t>кетотифен</w:t>
      </w:r>
      <w:proofErr w:type="spellEnd"/>
      <w:r w:rsidRPr="00216249">
        <w:rPr>
          <w:i w:val="0"/>
          <w:sz w:val="28"/>
          <w:szCs w:val="28"/>
        </w:rPr>
        <w:t xml:space="preserve">   х) </w:t>
      </w:r>
      <w:proofErr w:type="spellStart"/>
      <w:r w:rsidRPr="00216249">
        <w:rPr>
          <w:i w:val="0"/>
          <w:sz w:val="28"/>
          <w:szCs w:val="28"/>
        </w:rPr>
        <w:t>беклокорт</w:t>
      </w:r>
      <w:proofErr w:type="spellEnd"/>
      <w:r w:rsidRPr="00216249">
        <w:rPr>
          <w:i w:val="0"/>
          <w:sz w:val="28"/>
          <w:szCs w:val="28"/>
        </w:rPr>
        <w:t xml:space="preserve">     ц) эуфиллин  ч) </w:t>
      </w:r>
      <w:proofErr w:type="spellStart"/>
      <w:r w:rsidRPr="00216249">
        <w:rPr>
          <w:i w:val="0"/>
          <w:sz w:val="28"/>
          <w:szCs w:val="28"/>
        </w:rPr>
        <w:t>аминофилин</w:t>
      </w:r>
      <w:proofErr w:type="spellEnd"/>
      <w:r w:rsidRPr="00216249">
        <w:rPr>
          <w:i w:val="0"/>
          <w:sz w:val="28"/>
          <w:szCs w:val="28"/>
        </w:rPr>
        <w:t xml:space="preserve">  ш) </w:t>
      </w:r>
      <w:proofErr w:type="spellStart"/>
      <w:r w:rsidRPr="00216249">
        <w:rPr>
          <w:i w:val="0"/>
          <w:sz w:val="28"/>
          <w:szCs w:val="28"/>
        </w:rPr>
        <w:t>теопэк</w:t>
      </w:r>
      <w:proofErr w:type="spellEnd"/>
      <w:r w:rsidRPr="00216249">
        <w:rPr>
          <w:i w:val="0"/>
          <w:sz w:val="28"/>
          <w:szCs w:val="28"/>
        </w:rPr>
        <w:t xml:space="preserve"> </w:t>
      </w:r>
      <w:r w:rsidR="009C3EBC" w:rsidRPr="00216249">
        <w:rPr>
          <w:i w:val="0"/>
          <w:sz w:val="28"/>
          <w:szCs w:val="28"/>
        </w:rPr>
        <w:t xml:space="preserve">   </w:t>
      </w:r>
      <w:r w:rsidRPr="00216249">
        <w:rPr>
          <w:i w:val="0"/>
          <w:sz w:val="28"/>
          <w:szCs w:val="28"/>
        </w:rPr>
        <w:t xml:space="preserve">щ) </w:t>
      </w:r>
      <w:proofErr w:type="spellStart"/>
      <w:r w:rsidRPr="00216249">
        <w:rPr>
          <w:i w:val="0"/>
          <w:sz w:val="28"/>
          <w:szCs w:val="28"/>
        </w:rPr>
        <w:t>теотарт</w:t>
      </w:r>
      <w:proofErr w:type="spellEnd"/>
      <w:r w:rsidRPr="00216249">
        <w:rPr>
          <w:i w:val="0"/>
          <w:sz w:val="28"/>
          <w:szCs w:val="28"/>
        </w:rPr>
        <w:t xml:space="preserve">  э) </w:t>
      </w:r>
      <w:proofErr w:type="spellStart"/>
      <w:r w:rsidRPr="00216249">
        <w:rPr>
          <w:i w:val="0"/>
          <w:sz w:val="28"/>
          <w:szCs w:val="28"/>
        </w:rPr>
        <w:t>теодур</w:t>
      </w:r>
      <w:proofErr w:type="spellEnd"/>
    </w:p>
    <w:p w:rsidR="002860C8" w:rsidRPr="00216249" w:rsidRDefault="002860C8" w:rsidP="002306B1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 xml:space="preserve">5. </w:t>
      </w:r>
      <w:r w:rsidR="00FB5A2D" w:rsidRPr="00216249">
        <w:rPr>
          <w:b/>
          <w:i w:val="0"/>
          <w:sz w:val="28"/>
          <w:szCs w:val="28"/>
        </w:rPr>
        <w:t xml:space="preserve">Выберите препараты, обладающие </w:t>
      </w:r>
      <w:proofErr w:type="spellStart"/>
      <w:r w:rsidR="00FB5A2D" w:rsidRPr="00216249">
        <w:rPr>
          <w:b/>
          <w:i w:val="0"/>
          <w:sz w:val="28"/>
          <w:szCs w:val="28"/>
        </w:rPr>
        <w:t>бронхолитическим</w:t>
      </w:r>
      <w:proofErr w:type="spellEnd"/>
      <w:r w:rsidR="00FB5A2D" w:rsidRPr="00216249">
        <w:rPr>
          <w:b/>
          <w:i w:val="0"/>
          <w:sz w:val="28"/>
          <w:szCs w:val="28"/>
        </w:rPr>
        <w:t xml:space="preserve"> действием:</w:t>
      </w:r>
    </w:p>
    <w:p w:rsidR="009C3EBC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</w:t>
      </w:r>
      <w:proofErr w:type="spellStart"/>
      <w:r w:rsidRPr="00216249">
        <w:rPr>
          <w:i w:val="0"/>
          <w:sz w:val="28"/>
          <w:szCs w:val="28"/>
        </w:rPr>
        <w:t>беклометазон</w:t>
      </w:r>
      <w:proofErr w:type="spellEnd"/>
      <w:r w:rsidRPr="00216249">
        <w:rPr>
          <w:i w:val="0"/>
          <w:sz w:val="28"/>
          <w:szCs w:val="28"/>
        </w:rPr>
        <w:t xml:space="preserve">  б) </w:t>
      </w:r>
      <w:proofErr w:type="spellStart"/>
      <w:r w:rsidRPr="00216249">
        <w:rPr>
          <w:i w:val="0"/>
          <w:sz w:val="28"/>
          <w:szCs w:val="28"/>
        </w:rPr>
        <w:t>сальбутамол</w:t>
      </w:r>
      <w:proofErr w:type="spellEnd"/>
      <w:r w:rsidRPr="00216249">
        <w:rPr>
          <w:i w:val="0"/>
          <w:sz w:val="28"/>
          <w:szCs w:val="28"/>
        </w:rPr>
        <w:t xml:space="preserve">  в) </w:t>
      </w:r>
      <w:proofErr w:type="spellStart"/>
      <w:r w:rsidRPr="00216249">
        <w:rPr>
          <w:i w:val="0"/>
          <w:sz w:val="28"/>
          <w:szCs w:val="28"/>
        </w:rPr>
        <w:t>атровент</w:t>
      </w:r>
      <w:proofErr w:type="spellEnd"/>
      <w:r w:rsidRPr="00216249">
        <w:rPr>
          <w:i w:val="0"/>
          <w:sz w:val="28"/>
          <w:szCs w:val="28"/>
        </w:rPr>
        <w:t xml:space="preserve">   г) </w:t>
      </w:r>
      <w:proofErr w:type="spellStart"/>
      <w:r w:rsidRPr="00216249">
        <w:rPr>
          <w:i w:val="0"/>
          <w:sz w:val="28"/>
          <w:szCs w:val="28"/>
        </w:rPr>
        <w:t>серетид</w:t>
      </w:r>
      <w:proofErr w:type="spellEnd"/>
      <w:r w:rsidRPr="00216249">
        <w:rPr>
          <w:i w:val="0"/>
          <w:sz w:val="28"/>
          <w:szCs w:val="28"/>
        </w:rPr>
        <w:t xml:space="preserve">   д) </w:t>
      </w:r>
      <w:proofErr w:type="spellStart"/>
      <w:r w:rsidRPr="00216249">
        <w:rPr>
          <w:i w:val="0"/>
          <w:sz w:val="28"/>
          <w:szCs w:val="28"/>
        </w:rPr>
        <w:t>саламол</w:t>
      </w:r>
      <w:proofErr w:type="spellEnd"/>
      <w:r w:rsidRPr="00216249">
        <w:rPr>
          <w:i w:val="0"/>
          <w:sz w:val="28"/>
          <w:szCs w:val="28"/>
        </w:rPr>
        <w:t xml:space="preserve"> ЭКО   </w:t>
      </w:r>
    </w:p>
    <w:p w:rsidR="009C3EBC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е) </w:t>
      </w:r>
      <w:proofErr w:type="spellStart"/>
      <w:r w:rsidRPr="00216249">
        <w:rPr>
          <w:i w:val="0"/>
          <w:sz w:val="28"/>
          <w:szCs w:val="28"/>
        </w:rPr>
        <w:t>пульмикорт</w:t>
      </w:r>
      <w:proofErr w:type="spellEnd"/>
      <w:r w:rsidRPr="00216249">
        <w:rPr>
          <w:i w:val="0"/>
          <w:sz w:val="28"/>
          <w:szCs w:val="28"/>
        </w:rPr>
        <w:t xml:space="preserve">   ж) </w:t>
      </w:r>
      <w:proofErr w:type="spellStart"/>
      <w:r w:rsidRPr="00216249">
        <w:rPr>
          <w:i w:val="0"/>
          <w:sz w:val="28"/>
          <w:szCs w:val="28"/>
        </w:rPr>
        <w:t>беродуал</w:t>
      </w:r>
      <w:proofErr w:type="spellEnd"/>
      <w:r w:rsidRPr="00216249">
        <w:rPr>
          <w:i w:val="0"/>
          <w:sz w:val="28"/>
          <w:szCs w:val="28"/>
        </w:rPr>
        <w:t xml:space="preserve">     з)  </w:t>
      </w:r>
      <w:proofErr w:type="spellStart"/>
      <w:r w:rsidRPr="00216249">
        <w:rPr>
          <w:i w:val="0"/>
          <w:sz w:val="28"/>
          <w:szCs w:val="28"/>
        </w:rPr>
        <w:t>беротек</w:t>
      </w:r>
      <w:proofErr w:type="spellEnd"/>
      <w:r w:rsidRPr="00216249">
        <w:rPr>
          <w:i w:val="0"/>
          <w:sz w:val="28"/>
          <w:szCs w:val="28"/>
        </w:rPr>
        <w:t xml:space="preserve">   и) эуфиллин   к) </w:t>
      </w:r>
      <w:proofErr w:type="spellStart"/>
      <w:r w:rsidRPr="00216249">
        <w:rPr>
          <w:i w:val="0"/>
          <w:sz w:val="28"/>
          <w:szCs w:val="28"/>
        </w:rPr>
        <w:t>сальметерол</w:t>
      </w:r>
      <w:proofErr w:type="spellEnd"/>
      <w:r w:rsidRPr="00216249">
        <w:rPr>
          <w:i w:val="0"/>
          <w:sz w:val="28"/>
          <w:szCs w:val="28"/>
        </w:rPr>
        <w:t xml:space="preserve">  </w:t>
      </w:r>
    </w:p>
    <w:p w:rsidR="00FB5A2D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л) </w:t>
      </w:r>
      <w:proofErr w:type="spellStart"/>
      <w:r w:rsidRPr="00216249">
        <w:rPr>
          <w:i w:val="0"/>
          <w:sz w:val="28"/>
          <w:szCs w:val="28"/>
        </w:rPr>
        <w:t>флутиказон</w:t>
      </w:r>
      <w:proofErr w:type="spellEnd"/>
      <w:r w:rsidRPr="00216249">
        <w:rPr>
          <w:i w:val="0"/>
          <w:sz w:val="28"/>
          <w:szCs w:val="28"/>
        </w:rPr>
        <w:t xml:space="preserve">   м) </w:t>
      </w:r>
      <w:proofErr w:type="spellStart"/>
      <w:r w:rsidRPr="00216249">
        <w:rPr>
          <w:i w:val="0"/>
          <w:sz w:val="28"/>
          <w:szCs w:val="28"/>
        </w:rPr>
        <w:t>бекотид</w:t>
      </w:r>
      <w:proofErr w:type="spellEnd"/>
      <w:r w:rsidRPr="00216249">
        <w:rPr>
          <w:i w:val="0"/>
          <w:sz w:val="28"/>
          <w:szCs w:val="28"/>
        </w:rPr>
        <w:t xml:space="preserve">   н)  </w:t>
      </w:r>
      <w:proofErr w:type="spellStart"/>
      <w:r w:rsidRPr="00216249">
        <w:rPr>
          <w:i w:val="0"/>
          <w:sz w:val="28"/>
          <w:szCs w:val="28"/>
        </w:rPr>
        <w:t>фликсотид</w:t>
      </w:r>
      <w:proofErr w:type="spellEnd"/>
      <w:r w:rsidRPr="00216249">
        <w:rPr>
          <w:i w:val="0"/>
          <w:sz w:val="28"/>
          <w:szCs w:val="28"/>
        </w:rPr>
        <w:t xml:space="preserve">      о) </w:t>
      </w:r>
      <w:proofErr w:type="spellStart"/>
      <w:r w:rsidRPr="00216249">
        <w:rPr>
          <w:i w:val="0"/>
          <w:sz w:val="28"/>
          <w:szCs w:val="28"/>
        </w:rPr>
        <w:t>лоратидин</w:t>
      </w:r>
      <w:proofErr w:type="spellEnd"/>
      <w:r w:rsidRPr="00216249">
        <w:rPr>
          <w:i w:val="0"/>
          <w:sz w:val="28"/>
          <w:szCs w:val="28"/>
        </w:rPr>
        <w:t xml:space="preserve">    п) </w:t>
      </w:r>
      <w:proofErr w:type="spellStart"/>
      <w:r w:rsidRPr="00216249">
        <w:rPr>
          <w:i w:val="0"/>
          <w:sz w:val="28"/>
          <w:szCs w:val="28"/>
        </w:rPr>
        <w:t>цетиризин</w:t>
      </w:r>
      <w:proofErr w:type="spellEnd"/>
      <w:r w:rsidRPr="00216249">
        <w:rPr>
          <w:i w:val="0"/>
          <w:sz w:val="28"/>
          <w:szCs w:val="28"/>
        </w:rPr>
        <w:t xml:space="preserve">         р) </w:t>
      </w:r>
      <w:proofErr w:type="spellStart"/>
      <w:r w:rsidRPr="00216249">
        <w:rPr>
          <w:i w:val="0"/>
          <w:sz w:val="28"/>
          <w:szCs w:val="28"/>
        </w:rPr>
        <w:t>клинбутерол</w:t>
      </w:r>
      <w:proofErr w:type="spellEnd"/>
      <w:r w:rsidR="00A97600" w:rsidRPr="00216249">
        <w:rPr>
          <w:i w:val="0"/>
          <w:sz w:val="28"/>
          <w:szCs w:val="28"/>
        </w:rPr>
        <w:t xml:space="preserve">  с) </w:t>
      </w:r>
      <w:proofErr w:type="spellStart"/>
      <w:r w:rsidR="00A97600" w:rsidRPr="00216249">
        <w:rPr>
          <w:i w:val="0"/>
          <w:sz w:val="28"/>
          <w:szCs w:val="28"/>
        </w:rPr>
        <w:t>интал</w:t>
      </w:r>
      <w:proofErr w:type="spellEnd"/>
      <w:r w:rsidR="00A97600" w:rsidRPr="00216249">
        <w:rPr>
          <w:i w:val="0"/>
          <w:sz w:val="28"/>
          <w:szCs w:val="28"/>
        </w:rPr>
        <w:t xml:space="preserve">  т) </w:t>
      </w:r>
      <w:proofErr w:type="spellStart"/>
      <w:r w:rsidR="00A97600" w:rsidRPr="00216249">
        <w:rPr>
          <w:i w:val="0"/>
          <w:sz w:val="28"/>
          <w:szCs w:val="28"/>
        </w:rPr>
        <w:t>ифирал</w:t>
      </w:r>
      <w:proofErr w:type="spellEnd"/>
      <w:r w:rsidR="00A97600" w:rsidRPr="00216249">
        <w:rPr>
          <w:i w:val="0"/>
          <w:sz w:val="28"/>
          <w:szCs w:val="28"/>
        </w:rPr>
        <w:t xml:space="preserve">  </w:t>
      </w:r>
      <w:r w:rsidRPr="00216249">
        <w:rPr>
          <w:i w:val="0"/>
          <w:sz w:val="28"/>
          <w:szCs w:val="28"/>
        </w:rPr>
        <w:t xml:space="preserve">у) </w:t>
      </w:r>
      <w:proofErr w:type="spellStart"/>
      <w:r w:rsidRPr="00216249">
        <w:rPr>
          <w:i w:val="0"/>
          <w:sz w:val="28"/>
          <w:szCs w:val="28"/>
        </w:rPr>
        <w:t>кромолин</w:t>
      </w:r>
      <w:proofErr w:type="spellEnd"/>
      <w:r w:rsidRPr="00216249">
        <w:rPr>
          <w:i w:val="0"/>
          <w:sz w:val="28"/>
          <w:szCs w:val="28"/>
        </w:rPr>
        <w:t xml:space="preserve">  ф) </w:t>
      </w:r>
      <w:proofErr w:type="spellStart"/>
      <w:r w:rsidRPr="00216249">
        <w:rPr>
          <w:i w:val="0"/>
          <w:sz w:val="28"/>
          <w:szCs w:val="28"/>
        </w:rPr>
        <w:t>кетотифен</w:t>
      </w:r>
      <w:proofErr w:type="spellEnd"/>
      <w:r w:rsidRPr="00216249">
        <w:rPr>
          <w:i w:val="0"/>
          <w:sz w:val="28"/>
          <w:szCs w:val="28"/>
        </w:rPr>
        <w:t xml:space="preserve">   х) </w:t>
      </w:r>
      <w:proofErr w:type="spellStart"/>
      <w:r w:rsidRPr="00216249">
        <w:rPr>
          <w:i w:val="0"/>
          <w:sz w:val="28"/>
          <w:szCs w:val="28"/>
        </w:rPr>
        <w:t>беклокорт</w:t>
      </w:r>
      <w:proofErr w:type="spellEnd"/>
      <w:r w:rsidRPr="00216249">
        <w:rPr>
          <w:i w:val="0"/>
          <w:sz w:val="28"/>
          <w:szCs w:val="28"/>
        </w:rPr>
        <w:t xml:space="preserve">     ц) эуфи</w:t>
      </w:r>
      <w:r w:rsidR="00A97600" w:rsidRPr="00216249">
        <w:rPr>
          <w:i w:val="0"/>
          <w:sz w:val="28"/>
          <w:szCs w:val="28"/>
        </w:rPr>
        <w:t xml:space="preserve">ллин  ч) </w:t>
      </w:r>
      <w:proofErr w:type="spellStart"/>
      <w:r w:rsidR="00A97600" w:rsidRPr="00216249">
        <w:rPr>
          <w:i w:val="0"/>
          <w:sz w:val="28"/>
          <w:szCs w:val="28"/>
        </w:rPr>
        <w:t>аминофилин</w:t>
      </w:r>
      <w:proofErr w:type="spellEnd"/>
      <w:r w:rsidR="00A97600" w:rsidRPr="00216249">
        <w:rPr>
          <w:i w:val="0"/>
          <w:sz w:val="28"/>
          <w:szCs w:val="28"/>
        </w:rPr>
        <w:t xml:space="preserve">  ш) </w:t>
      </w:r>
      <w:proofErr w:type="spellStart"/>
      <w:r w:rsidR="00A97600" w:rsidRPr="00216249">
        <w:rPr>
          <w:i w:val="0"/>
          <w:sz w:val="28"/>
          <w:szCs w:val="28"/>
        </w:rPr>
        <w:t>теопэк</w:t>
      </w:r>
      <w:proofErr w:type="spellEnd"/>
      <w:r w:rsidR="00A97600" w:rsidRPr="00216249">
        <w:rPr>
          <w:i w:val="0"/>
          <w:sz w:val="28"/>
          <w:szCs w:val="28"/>
        </w:rPr>
        <w:t xml:space="preserve">   </w:t>
      </w:r>
      <w:r w:rsidRPr="00216249">
        <w:rPr>
          <w:i w:val="0"/>
          <w:sz w:val="28"/>
          <w:szCs w:val="28"/>
        </w:rPr>
        <w:t xml:space="preserve"> щ) </w:t>
      </w:r>
      <w:proofErr w:type="spellStart"/>
      <w:r w:rsidRPr="00216249">
        <w:rPr>
          <w:i w:val="0"/>
          <w:sz w:val="28"/>
          <w:szCs w:val="28"/>
        </w:rPr>
        <w:t>теотарт</w:t>
      </w:r>
      <w:proofErr w:type="spellEnd"/>
      <w:r w:rsidRPr="00216249">
        <w:rPr>
          <w:i w:val="0"/>
          <w:sz w:val="28"/>
          <w:szCs w:val="28"/>
        </w:rPr>
        <w:t xml:space="preserve">  э) </w:t>
      </w:r>
      <w:proofErr w:type="spellStart"/>
      <w:r w:rsidRPr="00216249">
        <w:rPr>
          <w:i w:val="0"/>
          <w:sz w:val="28"/>
          <w:szCs w:val="28"/>
        </w:rPr>
        <w:t>т</w:t>
      </w:r>
      <w:r w:rsidR="00A97600" w:rsidRPr="00216249">
        <w:rPr>
          <w:i w:val="0"/>
          <w:sz w:val="28"/>
          <w:szCs w:val="28"/>
        </w:rPr>
        <w:t>еодур</w:t>
      </w:r>
      <w:proofErr w:type="spellEnd"/>
    </w:p>
    <w:p w:rsidR="00FB5A2D" w:rsidRPr="00216249" w:rsidRDefault="00FB5A2D" w:rsidP="002306B1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 xml:space="preserve">6. Выберите </w:t>
      </w:r>
      <w:r w:rsidRPr="00216249">
        <w:rPr>
          <w:b/>
          <w:i w:val="0"/>
          <w:color w:val="000000"/>
          <w:sz w:val="28"/>
          <w:szCs w:val="28"/>
        </w:rPr>
        <w:t xml:space="preserve">бета 2 </w:t>
      </w:r>
      <w:proofErr w:type="spellStart"/>
      <w:r w:rsidRPr="00216249">
        <w:rPr>
          <w:b/>
          <w:i w:val="0"/>
          <w:color w:val="000000"/>
          <w:sz w:val="28"/>
          <w:szCs w:val="28"/>
        </w:rPr>
        <w:t>адреномиметики</w:t>
      </w:r>
      <w:proofErr w:type="spellEnd"/>
      <w:r w:rsidRPr="00216249">
        <w:rPr>
          <w:i w:val="0"/>
          <w:color w:val="000000"/>
          <w:sz w:val="28"/>
          <w:szCs w:val="28"/>
        </w:rPr>
        <w:t xml:space="preserve"> </w:t>
      </w:r>
      <w:proofErr w:type="gramStart"/>
      <w:r w:rsidRPr="00216249">
        <w:rPr>
          <w:b/>
          <w:i w:val="0"/>
          <w:color w:val="000000"/>
          <w:sz w:val="28"/>
          <w:szCs w:val="28"/>
        </w:rPr>
        <w:t>короткодействующие</w:t>
      </w:r>
      <w:proofErr w:type="gramEnd"/>
      <w:r w:rsidRPr="00216249">
        <w:rPr>
          <w:b/>
          <w:i w:val="0"/>
          <w:color w:val="000000"/>
          <w:sz w:val="28"/>
          <w:szCs w:val="28"/>
        </w:rPr>
        <w:t>:</w:t>
      </w:r>
    </w:p>
    <w:p w:rsidR="00A97600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</w:t>
      </w:r>
      <w:proofErr w:type="spellStart"/>
      <w:r w:rsidRPr="00216249">
        <w:rPr>
          <w:i w:val="0"/>
          <w:sz w:val="28"/>
          <w:szCs w:val="28"/>
        </w:rPr>
        <w:t>беклометазон</w:t>
      </w:r>
      <w:proofErr w:type="spellEnd"/>
      <w:r w:rsidRPr="00216249">
        <w:rPr>
          <w:i w:val="0"/>
          <w:sz w:val="28"/>
          <w:szCs w:val="28"/>
        </w:rPr>
        <w:t xml:space="preserve">  б) </w:t>
      </w:r>
      <w:proofErr w:type="spellStart"/>
      <w:r w:rsidRPr="00216249">
        <w:rPr>
          <w:i w:val="0"/>
          <w:sz w:val="28"/>
          <w:szCs w:val="28"/>
        </w:rPr>
        <w:t>сальбутамол</w:t>
      </w:r>
      <w:proofErr w:type="spellEnd"/>
      <w:r w:rsidRPr="00216249">
        <w:rPr>
          <w:i w:val="0"/>
          <w:sz w:val="28"/>
          <w:szCs w:val="28"/>
        </w:rPr>
        <w:t xml:space="preserve">  в) </w:t>
      </w:r>
      <w:proofErr w:type="spellStart"/>
      <w:r w:rsidRPr="00216249">
        <w:rPr>
          <w:i w:val="0"/>
          <w:sz w:val="28"/>
          <w:szCs w:val="28"/>
        </w:rPr>
        <w:t>атровент</w:t>
      </w:r>
      <w:proofErr w:type="spellEnd"/>
      <w:r w:rsidRPr="00216249">
        <w:rPr>
          <w:i w:val="0"/>
          <w:sz w:val="28"/>
          <w:szCs w:val="28"/>
        </w:rPr>
        <w:t xml:space="preserve">   г) </w:t>
      </w:r>
      <w:proofErr w:type="spellStart"/>
      <w:r w:rsidRPr="00216249">
        <w:rPr>
          <w:i w:val="0"/>
          <w:sz w:val="28"/>
          <w:szCs w:val="28"/>
        </w:rPr>
        <w:t>серетид</w:t>
      </w:r>
      <w:proofErr w:type="spellEnd"/>
      <w:r w:rsidRPr="00216249">
        <w:rPr>
          <w:i w:val="0"/>
          <w:sz w:val="28"/>
          <w:szCs w:val="28"/>
        </w:rPr>
        <w:t xml:space="preserve">   д) </w:t>
      </w:r>
      <w:proofErr w:type="spellStart"/>
      <w:r w:rsidRPr="00216249">
        <w:rPr>
          <w:i w:val="0"/>
          <w:sz w:val="28"/>
          <w:szCs w:val="28"/>
        </w:rPr>
        <w:t>саламол</w:t>
      </w:r>
      <w:proofErr w:type="spellEnd"/>
      <w:r w:rsidRPr="00216249">
        <w:rPr>
          <w:i w:val="0"/>
          <w:sz w:val="28"/>
          <w:szCs w:val="28"/>
        </w:rPr>
        <w:t xml:space="preserve"> ЭКО   </w:t>
      </w:r>
    </w:p>
    <w:p w:rsidR="00A97600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е) </w:t>
      </w:r>
      <w:proofErr w:type="spellStart"/>
      <w:r w:rsidRPr="00216249">
        <w:rPr>
          <w:i w:val="0"/>
          <w:sz w:val="28"/>
          <w:szCs w:val="28"/>
        </w:rPr>
        <w:t>пульмикорт</w:t>
      </w:r>
      <w:proofErr w:type="spellEnd"/>
      <w:r w:rsidRPr="00216249">
        <w:rPr>
          <w:i w:val="0"/>
          <w:sz w:val="28"/>
          <w:szCs w:val="28"/>
        </w:rPr>
        <w:t xml:space="preserve">   ж) </w:t>
      </w:r>
      <w:proofErr w:type="spellStart"/>
      <w:r w:rsidRPr="00216249">
        <w:rPr>
          <w:i w:val="0"/>
          <w:sz w:val="28"/>
          <w:szCs w:val="28"/>
        </w:rPr>
        <w:t>беродуал</w:t>
      </w:r>
      <w:proofErr w:type="spellEnd"/>
      <w:r w:rsidRPr="00216249">
        <w:rPr>
          <w:i w:val="0"/>
          <w:sz w:val="28"/>
          <w:szCs w:val="28"/>
        </w:rPr>
        <w:t xml:space="preserve">     з)  </w:t>
      </w:r>
      <w:proofErr w:type="spellStart"/>
      <w:r w:rsidRPr="00216249">
        <w:rPr>
          <w:i w:val="0"/>
          <w:sz w:val="28"/>
          <w:szCs w:val="28"/>
        </w:rPr>
        <w:t>беротек</w:t>
      </w:r>
      <w:proofErr w:type="spellEnd"/>
      <w:r w:rsidRPr="00216249">
        <w:rPr>
          <w:i w:val="0"/>
          <w:sz w:val="28"/>
          <w:szCs w:val="28"/>
        </w:rPr>
        <w:t xml:space="preserve">   и) эуфиллин   к) </w:t>
      </w:r>
      <w:proofErr w:type="spellStart"/>
      <w:r w:rsidRPr="00216249">
        <w:rPr>
          <w:i w:val="0"/>
          <w:sz w:val="28"/>
          <w:szCs w:val="28"/>
        </w:rPr>
        <w:t>сальметеро</w:t>
      </w:r>
      <w:r w:rsidR="00A97600" w:rsidRPr="00216249">
        <w:rPr>
          <w:i w:val="0"/>
          <w:sz w:val="28"/>
          <w:szCs w:val="28"/>
        </w:rPr>
        <w:t>л</w:t>
      </w:r>
      <w:proofErr w:type="spellEnd"/>
      <w:r w:rsidR="00A97600" w:rsidRPr="00216249">
        <w:rPr>
          <w:i w:val="0"/>
          <w:sz w:val="28"/>
          <w:szCs w:val="28"/>
        </w:rPr>
        <w:t xml:space="preserve">  </w:t>
      </w:r>
    </w:p>
    <w:p w:rsidR="0077538A" w:rsidRPr="00216249" w:rsidRDefault="00A97600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л) </w:t>
      </w:r>
      <w:proofErr w:type="spellStart"/>
      <w:r w:rsidRPr="00216249">
        <w:rPr>
          <w:i w:val="0"/>
          <w:sz w:val="28"/>
          <w:szCs w:val="28"/>
        </w:rPr>
        <w:t>флутиказон</w:t>
      </w:r>
      <w:proofErr w:type="spellEnd"/>
      <w:r w:rsidRPr="00216249">
        <w:rPr>
          <w:i w:val="0"/>
          <w:sz w:val="28"/>
          <w:szCs w:val="28"/>
        </w:rPr>
        <w:t xml:space="preserve">   м) </w:t>
      </w:r>
      <w:proofErr w:type="spellStart"/>
      <w:r w:rsidRPr="00216249">
        <w:rPr>
          <w:i w:val="0"/>
          <w:sz w:val="28"/>
          <w:szCs w:val="28"/>
        </w:rPr>
        <w:t>бекотид</w:t>
      </w:r>
      <w:proofErr w:type="spellEnd"/>
      <w:r w:rsidRPr="00216249">
        <w:rPr>
          <w:i w:val="0"/>
          <w:sz w:val="28"/>
          <w:szCs w:val="28"/>
        </w:rPr>
        <w:t xml:space="preserve">  </w:t>
      </w:r>
      <w:r w:rsidR="00CB3C1F" w:rsidRPr="00216249">
        <w:rPr>
          <w:i w:val="0"/>
          <w:sz w:val="28"/>
          <w:szCs w:val="28"/>
        </w:rPr>
        <w:t xml:space="preserve">н)  </w:t>
      </w:r>
      <w:proofErr w:type="spellStart"/>
      <w:r w:rsidR="00CB3C1F" w:rsidRPr="00216249">
        <w:rPr>
          <w:i w:val="0"/>
          <w:sz w:val="28"/>
          <w:szCs w:val="28"/>
        </w:rPr>
        <w:t>фликсотид</w:t>
      </w:r>
      <w:proofErr w:type="spellEnd"/>
      <w:r w:rsidR="00CB3C1F" w:rsidRPr="00216249">
        <w:rPr>
          <w:i w:val="0"/>
          <w:sz w:val="28"/>
          <w:szCs w:val="28"/>
        </w:rPr>
        <w:t xml:space="preserve">      о) </w:t>
      </w:r>
      <w:proofErr w:type="spellStart"/>
      <w:r w:rsidR="00CB3C1F" w:rsidRPr="00216249">
        <w:rPr>
          <w:i w:val="0"/>
          <w:sz w:val="28"/>
          <w:szCs w:val="28"/>
        </w:rPr>
        <w:t>лоратиди</w:t>
      </w:r>
      <w:r w:rsidRPr="00216249">
        <w:rPr>
          <w:i w:val="0"/>
          <w:sz w:val="28"/>
          <w:szCs w:val="28"/>
        </w:rPr>
        <w:t>н</w:t>
      </w:r>
      <w:proofErr w:type="spellEnd"/>
      <w:r w:rsidRPr="00216249">
        <w:rPr>
          <w:i w:val="0"/>
          <w:sz w:val="28"/>
          <w:szCs w:val="28"/>
        </w:rPr>
        <w:t xml:space="preserve">    п) </w:t>
      </w:r>
      <w:proofErr w:type="spellStart"/>
      <w:r w:rsidRPr="00216249">
        <w:rPr>
          <w:i w:val="0"/>
          <w:sz w:val="28"/>
          <w:szCs w:val="28"/>
        </w:rPr>
        <w:t>цетиризин</w:t>
      </w:r>
      <w:proofErr w:type="spellEnd"/>
      <w:r w:rsidRPr="00216249">
        <w:rPr>
          <w:i w:val="0"/>
          <w:sz w:val="28"/>
          <w:szCs w:val="28"/>
        </w:rPr>
        <w:t xml:space="preserve">         р) </w:t>
      </w:r>
      <w:proofErr w:type="spellStart"/>
      <w:r w:rsidRPr="00216249">
        <w:rPr>
          <w:i w:val="0"/>
          <w:sz w:val="28"/>
          <w:szCs w:val="28"/>
        </w:rPr>
        <w:t>кленбутерол</w:t>
      </w:r>
      <w:proofErr w:type="spellEnd"/>
      <w:r w:rsidRPr="00216249">
        <w:rPr>
          <w:i w:val="0"/>
          <w:sz w:val="28"/>
          <w:szCs w:val="28"/>
        </w:rPr>
        <w:t xml:space="preserve">  с) </w:t>
      </w:r>
      <w:proofErr w:type="spellStart"/>
      <w:r w:rsidRPr="00216249">
        <w:rPr>
          <w:i w:val="0"/>
          <w:sz w:val="28"/>
          <w:szCs w:val="28"/>
        </w:rPr>
        <w:t>интал</w:t>
      </w:r>
      <w:proofErr w:type="spellEnd"/>
      <w:r w:rsidRPr="00216249">
        <w:rPr>
          <w:i w:val="0"/>
          <w:sz w:val="28"/>
          <w:szCs w:val="28"/>
        </w:rPr>
        <w:t xml:space="preserve">  т) </w:t>
      </w:r>
      <w:proofErr w:type="spellStart"/>
      <w:r w:rsidRPr="00216249">
        <w:rPr>
          <w:i w:val="0"/>
          <w:sz w:val="28"/>
          <w:szCs w:val="28"/>
        </w:rPr>
        <w:t>ифирал</w:t>
      </w:r>
      <w:proofErr w:type="spellEnd"/>
      <w:r w:rsidRPr="00216249">
        <w:rPr>
          <w:i w:val="0"/>
          <w:sz w:val="28"/>
          <w:szCs w:val="28"/>
        </w:rPr>
        <w:t xml:space="preserve">  </w:t>
      </w:r>
      <w:r w:rsidR="00CB3C1F" w:rsidRPr="00216249">
        <w:rPr>
          <w:i w:val="0"/>
          <w:sz w:val="28"/>
          <w:szCs w:val="28"/>
        </w:rPr>
        <w:t xml:space="preserve">у) </w:t>
      </w:r>
      <w:proofErr w:type="spellStart"/>
      <w:r w:rsidR="00CB3C1F" w:rsidRPr="00216249">
        <w:rPr>
          <w:i w:val="0"/>
          <w:sz w:val="28"/>
          <w:szCs w:val="28"/>
        </w:rPr>
        <w:t>кромолин</w:t>
      </w:r>
      <w:proofErr w:type="spellEnd"/>
      <w:r w:rsidR="00CB3C1F" w:rsidRPr="00216249">
        <w:rPr>
          <w:i w:val="0"/>
          <w:sz w:val="28"/>
          <w:szCs w:val="28"/>
        </w:rPr>
        <w:t xml:space="preserve">  ф) </w:t>
      </w:r>
      <w:proofErr w:type="spellStart"/>
      <w:r w:rsidR="00CB3C1F" w:rsidRPr="00216249">
        <w:rPr>
          <w:i w:val="0"/>
          <w:sz w:val="28"/>
          <w:szCs w:val="28"/>
        </w:rPr>
        <w:t>кетотифен</w:t>
      </w:r>
      <w:proofErr w:type="spellEnd"/>
      <w:r w:rsidR="00CB3C1F" w:rsidRPr="00216249">
        <w:rPr>
          <w:i w:val="0"/>
          <w:sz w:val="28"/>
          <w:szCs w:val="28"/>
        </w:rPr>
        <w:t xml:space="preserve">   х) </w:t>
      </w:r>
      <w:proofErr w:type="spellStart"/>
      <w:r w:rsidR="00CB3C1F" w:rsidRPr="00216249">
        <w:rPr>
          <w:i w:val="0"/>
          <w:sz w:val="28"/>
          <w:szCs w:val="28"/>
        </w:rPr>
        <w:t>беклокорт</w:t>
      </w:r>
      <w:proofErr w:type="spellEnd"/>
      <w:r w:rsidR="00CB3C1F" w:rsidRPr="00216249">
        <w:rPr>
          <w:i w:val="0"/>
          <w:sz w:val="28"/>
          <w:szCs w:val="28"/>
        </w:rPr>
        <w:t xml:space="preserve">     ц) эуфи</w:t>
      </w:r>
      <w:r w:rsidRPr="00216249">
        <w:rPr>
          <w:i w:val="0"/>
          <w:sz w:val="28"/>
          <w:szCs w:val="28"/>
        </w:rPr>
        <w:t xml:space="preserve">ллин  ч) </w:t>
      </w:r>
      <w:proofErr w:type="spellStart"/>
      <w:r w:rsidRPr="00216249">
        <w:rPr>
          <w:i w:val="0"/>
          <w:sz w:val="28"/>
          <w:szCs w:val="28"/>
        </w:rPr>
        <w:t>аминофилин</w:t>
      </w:r>
      <w:proofErr w:type="spellEnd"/>
      <w:r w:rsidRPr="00216249">
        <w:rPr>
          <w:i w:val="0"/>
          <w:sz w:val="28"/>
          <w:szCs w:val="28"/>
        </w:rPr>
        <w:t xml:space="preserve">  ш) </w:t>
      </w:r>
      <w:proofErr w:type="spellStart"/>
      <w:r w:rsidRPr="00216249">
        <w:rPr>
          <w:i w:val="0"/>
          <w:sz w:val="28"/>
          <w:szCs w:val="28"/>
        </w:rPr>
        <w:t>теопэк</w:t>
      </w:r>
      <w:proofErr w:type="spellEnd"/>
      <w:r w:rsidRPr="00216249">
        <w:rPr>
          <w:i w:val="0"/>
          <w:sz w:val="28"/>
          <w:szCs w:val="28"/>
        </w:rPr>
        <w:t xml:space="preserve">   щ) </w:t>
      </w:r>
      <w:proofErr w:type="spellStart"/>
      <w:r w:rsidRPr="00216249">
        <w:rPr>
          <w:i w:val="0"/>
          <w:sz w:val="28"/>
          <w:szCs w:val="28"/>
        </w:rPr>
        <w:t>теотарт</w:t>
      </w:r>
      <w:proofErr w:type="spellEnd"/>
      <w:r w:rsidRPr="00216249">
        <w:rPr>
          <w:i w:val="0"/>
          <w:sz w:val="28"/>
          <w:szCs w:val="28"/>
        </w:rPr>
        <w:t xml:space="preserve">  э) </w:t>
      </w:r>
      <w:proofErr w:type="spellStart"/>
      <w:r w:rsidRPr="00216249">
        <w:rPr>
          <w:i w:val="0"/>
          <w:sz w:val="28"/>
          <w:szCs w:val="28"/>
        </w:rPr>
        <w:t>теодур</w:t>
      </w:r>
      <w:proofErr w:type="spellEnd"/>
    </w:p>
    <w:p w:rsidR="002860C8" w:rsidRPr="00216249" w:rsidRDefault="00FB5A2D" w:rsidP="002306B1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 xml:space="preserve">7. Выберите бета 2 </w:t>
      </w:r>
      <w:proofErr w:type="spellStart"/>
      <w:r w:rsidRPr="00216249">
        <w:rPr>
          <w:b/>
          <w:i w:val="0"/>
          <w:sz w:val="28"/>
          <w:szCs w:val="28"/>
        </w:rPr>
        <w:t>адреномиметики</w:t>
      </w:r>
      <w:proofErr w:type="spellEnd"/>
      <w:r w:rsidRPr="00216249">
        <w:rPr>
          <w:b/>
          <w:i w:val="0"/>
          <w:sz w:val="28"/>
          <w:szCs w:val="28"/>
        </w:rPr>
        <w:t xml:space="preserve"> </w:t>
      </w:r>
      <w:proofErr w:type="spellStart"/>
      <w:r w:rsidRPr="00216249">
        <w:rPr>
          <w:b/>
          <w:i w:val="0"/>
          <w:color w:val="000000"/>
          <w:sz w:val="28"/>
          <w:szCs w:val="28"/>
        </w:rPr>
        <w:t>длительнодействующие</w:t>
      </w:r>
      <w:proofErr w:type="spellEnd"/>
      <w:r w:rsidRPr="00216249">
        <w:rPr>
          <w:b/>
          <w:i w:val="0"/>
          <w:color w:val="000000"/>
          <w:sz w:val="28"/>
          <w:szCs w:val="28"/>
        </w:rPr>
        <w:t>:</w:t>
      </w:r>
    </w:p>
    <w:p w:rsidR="00A97600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</w:t>
      </w:r>
      <w:proofErr w:type="spellStart"/>
      <w:r w:rsidRPr="00216249">
        <w:rPr>
          <w:i w:val="0"/>
          <w:sz w:val="28"/>
          <w:szCs w:val="28"/>
        </w:rPr>
        <w:t>беклометазон</w:t>
      </w:r>
      <w:proofErr w:type="spellEnd"/>
      <w:r w:rsidRPr="00216249">
        <w:rPr>
          <w:i w:val="0"/>
          <w:sz w:val="28"/>
          <w:szCs w:val="28"/>
        </w:rPr>
        <w:t xml:space="preserve">  б) </w:t>
      </w:r>
      <w:proofErr w:type="spellStart"/>
      <w:r w:rsidRPr="00216249">
        <w:rPr>
          <w:i w:val="0"/>
          <w:sz w:val="28"/>
          <w:szCs w:val="28"/>
        </w:rPr>
        <w:t>сальбутамол</w:t>
      </w:r>
      <w:proofErr w:type="spellEnd"/>
      <w:r w:rsidRPr="00216249">
        <w:rPr>
          <w:i w:val="0"/>
          <w:sz w:val="28"/>
          <w:szCs w:val="28"/>
        </w:rPr>
        <w:t xml:space="preserve">  в) </w:t>
      </w:r>
      <w:proofErr w:type="spellStart"/>
      <w:r w:rsidRPr="00216249">
        <w:rPr>
          <w:i w:val="0"/>
          <w:sz w:val="28"/>
          <w:szCs w:val="28"/>
        </w:rPr>
        <w:t>атровент</w:t>
      </w:r>
      <w:proofErr w:type="spellEnd"/>
      <w:r w:rsidRPr="00216249">
        <w:rPr>
          <w:i w:val="0"/>
          <w:sz w:val="28"/>
          <w:szCs w:val="28"/>
        </w:rPr>
        <w:t xml:space="preserve">   г) </w:t>
      </w:r>
      <w:proofErr w:type="spellStart"/>
      <w:r w:rsidRPr="00216249">
        <w:rPr>
          <w:i w:val="0"/>
          <w:sz w:val="28"/>
          <w:szCs w:val="28"/>
        </w:rPr>
        <w:t>серетид</w:t>
      </w:r>
      <w:proofErr w:type="spellEnd"/>
      <w:r w:rsidRPr="00216249">
        <w:rPr>
          <w:i w:val="0"/>
          <w:sz w:val="28"/>
          <w:szCs w:val="28"/>
        </w:rPr>
        <w:t xml:space="preserve">   д) </w:t>
      </w:r>
      <w:proofErr w:type="spellStart"/>
      <w:r w:rsidRPr="00216249">
        <w:rPr>
          <w:i w:val="0"/>
          <w:sz w:val="28"/>
          <w:szCs w:val="28"/>
        </w:rPr>
        <w:t>саламол</w:t>
      </w:r>
      <w:proofErr w:type="spellEnd"/>
      <w:r w:rsidRPr="00216249">
        <w:rPr>
          <w:i w:val="0"/>
          <w:sz w:val="28"/>
          <w:szCs w:val="28"/>
        </w:rPr>
        <w:t xml:space="preserve"> ЭКО   </w:t>
      </w:r>
    </w:p>
    <w:p w:rsidR="00A97600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е) </w:t>
      </w:r>
      <w:proofErr w:type="spellStart"/>
      <w:r w:rsidRPr="00216249">
        <w:rPr>
          <w:i w:val="0"/>
          <w:sz w:val="28"/>
          <w:szCs w:val="28"/>
        </w:rPr>
        <w:t>пульмикорт</w:t>
      </w:r>
      <w:proofErr w:type="spellEnd"/>
      <w:r w:rsidRPr="00216249">
        <w:rPr>
          <w:i w:val="0"/>
          <w:sz w:val="28"/>
          <w:szCs w:val="28"/>
        </w:rPr>
        <w:t xml:space="preserve">   ж) </w:t>
      </w:r>
      <w:proofErr w:type="spellStart"/>
      <w:r w:rsidRPr="00216249">
        <w:rPr>
          <w:i w:val="0"/>
          <w:sz w:val="28"/>
          <w:szCs w:val="28"/>
        </w:rPr>
        <w:t>беродуал</w:t>
      </w:r>
      <w:proofErr w:type="spellEnd"/>
      <w:r w:rsidRPr="00216249">
        <w:rPr>
          <w:i w:val="0"/>
          <w:sz w:val="28"/>
          <w:szCs w:val="28"/>
        </w:rPr>
        <w:t xml:space="preserve">     з)  </w:t>
      </w:r>
      <w:proofErr w:type="spellStart"/>
      <w:r w:rsidRPr="00216249">
        <w:rPr>
          <w:i w:val="0"/>
          <w:sz w:val="28"/>
          <w:szCs w:val="28"/>
        </w:rPr>
        <w:t>беротек</w:t>
      </w:r>
      <w:proofErr w:type="spellEnd"/>
      <w:r w:rsidRPr="00216249">
        <w:rPr>
          <w:i w:val="0"/>
          <w:sz w:val="28"/>
          <w:szCs w:val="28"/>
        </w:rPr>
        <w:t xml:space="preserve">   и) эуфиллин   к) </w:t>
      </w:r>
      <w:proofErr w:type="spellStart"/>
      <w:r w:rsidRPr="00216249">
        <w:rPr>
          <w:i w:val="0"/>
          <w:sz w:val="28"/>
          <w:szCs w:val="28"/>
        </w:rPr>
        <w:t>сальметерол</w:t>
      </w:r>
      <w:proofErr w:type="spellEnd"/>
      <w:r w:rsidRPr="00216249">
        <w:rPr>
          <w:i w:val="0"/>
          <w:sz w:val="28"/>
          <w:szCs w:val="28"/>
        </w:rPr>
        <w:t xml:space="preserve">  </w:t>
      </w:r>
    </w:p>
    <w:p w:rsidR="0077538A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л) </w:t>
      </w:r>
      <w:proofErr w:type="spellStart"/>
      <w:r w:rsidRPr="00216249">
        <w:rPr>
          <w:i w:val="0"/>
          <w:sz w:val="28"/>
          <w:szCs w:val="28"/>
        </w:rPr>
        <w:t>флутиказон</w:t>
      </w:r>
      <w:proofErr w:type="spellEnd"/>
      <w:r w:rsidRPr="00216249">
        <w:rPr>
          <w:i w:val="0"/>
          <w:sz w:val="28"/>
          <w:szCs w:val="28"/>
        </w:rPr>
        <w:t xml:space="preserve">   м) </w:t>
      </w:r>
      <w:proofErr w:type="spellStart"/>
      <w:r w:rsidR="00A97600" w:rsidRPr="00216249">
        <w:rPr>
          <w:i w:val="0"/>
          <w:sz w:val="28"/>
          <w:szCs w:val="28"/>
        </w:rPr>
        <w:t>серевент</w:t>
      </w:r>
      <w:proofErr w:type="spellEnd"/>
      <w:r w:rsidRPr="00216249">
        <w:rPr>
          <w:i w:val="0"/>
          <w:sz w:val="28"/>
          <w:szCs w:val="28"/>
        </w:rPr>
        <w:t xml:space="preserve">  н)  </w:t>
      </w:r>
      <w:proofErr w:type="spellStart"/>
      <w:r w:rsidRPr="00216249">
        <w:rPr>
          <w:i w:val="0"/>
          <w:sz w:val="28"/>
          <w:szCs w:val="28"/>
        </w:rPr>
        <w:t>фликсотид</w:t>
      </w:r>
      <w:proofErr w:type="spellEnd"/>
      <w:r w:rsidRPr="00216249">
        <w:rPr>
          <w:i w:val="0"/>
          <w:sz w:val="28"/>
          <w:szCs w:val="28"/>
        </w:rPr>
        <w:t xml:space="preserve">      о) </w:t>
      </w:r>
      <w:proofErr w:type="spellStart"/>
      <w:r w:rsidRPr="00216249">
        <w:rPr>
          <w:i w:val="0"/>
          <w:sz w:val="28"/>
          <w:szCs w:val="28"/>
        </w:rPr>
        <w:t>лоратидин</w:t>
      </w:r>
      <w:proofErr w:type="spellEnd"/>
      <w:r w:rsidRPr="00216249">
        <w:rPr>
          <w:i w:val="0"/>
          <w:sz w:val="28"/>
          <w:szCs w:val="28"/>
        </w:rPr>
        <w:t xml:space="preserve">    п) </w:t>
      </w:r>
      <w:proofErr w:type="spellStart"/>
      <w:r w:rsidRPr="00216249">
        <w:rPr>
          <w:i w:val="0"/>
          <w:sz w:val="28"/>
          <w:szCs w:val="28"/>
        </w:rPr>
        <w:t>цетиризин</w:t>
      </w:r>
      <w:proofErr w:type="spellEnd"/>
      <w:r w:rsidRPr="00216249">
        <w:rPr>
          <w:i w:val="0"/>
          <w:sz w:val="28"/>
          <w:szCs w:val="28"/>
        </w:rPr>
        <w:t xml:space="preserve">         р) </w:t>
      </w:r>
      <w:proofErr w:type="spellStart"/>
      <w:r w:rsidRPr="00216249">
        <w:rPr>
          <w:i w:val="0"/>
          <w:sz w:val="28"/>
          <w:szCs w:val="28"/>
        </w:rPr>
        <w:t>клинбутерол</w:t>
      </w:r>
      <w:proofErr w:type="spellEnd"/>
      <w:r w:rsidRPr="00216249">
        <w:rPr>
          <w:i w:val="0"/>
          <w:sz w:val="28"/>
          <w:szCs w:val="28"/>
        </w:rPr>
        <w:t xml:space="preserve">  с) </w:t>
      </w:r>
      <w:proofErr w:type="spellStart"/>
      <w:r w:rsidRPr="00216249">
        <w:rPr>
          <w:i w:val="0"/>
          <w:sz w:val="28"/>
          <w:szCs w:val="28"/>
        </w:rPr>
        <w:t>интал</w:t>
      </w:r>
      <w:proofErr w:type="spellEnd"/>
      <w:r w:rsidRPr="00216249">
        <w:rPr>
          <w:i w:val="0"/>
          <w:sz w:val="28"/>
          <w:szCs w:val="28"/>
        </w:rPr>
        <w:t xml:space="preserve">  т</w:t>
      </w:r>
      <w:r w:rsidR="00A97600" w:rsidRPr="00216249">
        <w:rPr>
          <w:i w:val="0"/>
          <w:sz w:val="28"/>
          <w:szCs w:val="28"/>
        </w:rPr>
        <w:t xml:space="preserve">) </w:t>
      </w:r>
      <w:proofErr w:type="spellStart"/>
      <w:r w:rsidR="00A97600" w:rsidRPr="00216249">
        <w:rPr>
          <w:i w:val="0"/>
          <w:sz w:val="28"/>
          <w:szCs w:val="28"/>
        </w:rPr>
        <w:t>ифирал</w:t>
      </w:r>
      <w:proofErr w:type="spellEnd"/>
      <w:r w:rsidR="00A97600" w:rsidRPr="00216249">
        <w:rPr>
          <w:i w:val="0"/>
          <w:sz w:val="28"/>
          <w:szCs w:val="28"/>
        </w:rPr>
        <w:t xml:space="preserve">  </w:t>
      </w:r>
      <w:r w:rsidRPr="00216249">
        <w:rPr>
          <w:i w:val="0"/>
          <w:sz w:val="28"/>
          <w:szCs w:val="28"/>
        </w:rPr>
        <w:t xml:space="preserve">у) </w:t>
      </w:r>
      <w:proofErr w:type="spellStart"/>
      <w:r w:rsidRPr="00216249">
        <w:rPr>
          <w:i w:val="0"/>
          <w:sz w:val="28"/>
          <w:szCs w:val="28"/>
        </w:rPr>
        <w:t>кромолин</w:t>
      </w:r>
      <w:proofErr w:type="spellEnd"/>
      <w:r w:rsidRPr="00216249">
        <w:rPr>
          <w:i w:val="0"/>
          <w:sz w:val="28"/>
          <w:szCs w:val="28"/>
        </w:rPr>
        <w:t xml:space="preserve">  ф) </w:t>
      </w:r>
      <w:proofErr w:type="spellStart"/>
      <w:r w:rsidRPr="00216249">
        <w:rPr>
          <w:i w:val="0"/>
          <w:sz w:val="28"/>
          <w:szCs w:val="28"/>
        </w:rPr>
        <w:t>кетотифен</w:t>
      </w:r>
      <w:proofErr w:type="spellEnd"/>
      <w:r w:rsidRPr="00216249">
        <w:rPr>
          <w:i w:val="0"/>
          <w:sz w:val="28"/>
          <w:szCs w:val="28"/>
        </w:rPr>
        <w:t xml:space="preserve">   х) </w:t>
      </w:r>
      <w:proofErr w:type="spellStart"/>
      <w:r w:rsidRPr="00216249">
        <w:rPr>
          <w:i w:val="0"/>
          <w:sz w:val="28"/>
          <w:szCs w:val="28"/>
        </w:rPr>
        <w:t>беклокорт</w:t>
      </w:r>
      <w:proofErr w:type="spellEnd"/>
      <w:r w:rsidRPr="00216249">
        <w:rPr>
          <w:i w:val="0"/>
          <w:sz w:val="28"/>
          <w:szCs w:val="28"/>
        </w:rPr>
        <w:t xml:space="preserve">     ц) эуфи</w:t>
      </w:r>
      <w:r w:rsidR="00A97600" w:rsidRPr="00216249">
        <w:rPr>
          <w:i w:val="0"/>
          <w:sz w:val="28"/>
          <w:szCs w:val="28"/>
        </w:rPr>
        <w:t xml:space="preserve">ллин  ч) </w:t>
      </w:r>
      <w:proofErr w:type="spellStart"/>
      <w:r w:rsidR="00A97600" w:rsidRPr="00216249">
        <w:rPr>
          <w:i w:val="0"/>
          <w:sz w:val="28"/>
          <w:szCs w:val="28"/>
        </w:rPr>
        <w:t>аминофилин</w:t>
      </w:r>
      <w:proofErr w:type="spellEnd"/>
      <w:r w:rsidR="00A97600" w:rsidRPr="00216249">
        <w:rPr>
          <w:i w:val="0"/>
          <w:sz w:val="28"/>
          <w:szCs w:val="28"/>
        </w:rPr>
        <w:t xml:space="preserve">  ш) </w:t>
      </w:r>
      <w:proofErr w:type="spellStart"/>
      <w:r w:rsidR="00A97600" w:rsidRPr="00216249">
        <w:rPr>
          <w:i w:val="0"/>
          <w:sz w:val="28"/>
          <w:szCs w:val="28"/>
        </w:rPr>
        <w:t>теопэк</w:t>
      </w:r>
      <w:proofErr w:type="spellEnd"/>
      <w:r w:rsidR="00A97600" w:rsidRPr="00216249">
        <w:rPr>
          <w:i w:val="0"/>
          <w:sz w:val="28"/>
          <w:szCs w:val="28"/>
        </w:rPr>
        <w:t xml:space="preserve">   щ) </w:t>
      </w:r>
      <w:proofErr w:type="spellStart"/>
      <w:r w:rsidR="00A97600" w:rsidRPr="00216249">
        <w:rPr>
          <w:i w:val="0"/>
          <w:sz w:val="28"/>
          <w:szCs w:val="28"/>
        </w:rPr>
        <w:t>теотарт</w:t>
      </w:r>
      <w:proofErr w:type="spellEnd"/>
      <w:r w:rsidR="00A97600" w:rsidRPr="00216249">
        <w:rPr>
          <w:i w:val="0"/>
          <w:sz w:val="28"/>
          <w:szCs w:val="28"/>
        </w:rPr>
        <w:t xml:space="preserve">  э) </w:t>
      </w:r>
      <w:proofErr w:type="spellStart"/>
      <w:r w:rsidR="00A97600" w:rsidRPr="00216249">
        <w:rPr>
          <w:i w:val="0"/>
          <w:sz w:val="28"/>
          <w:szCs w:val="28"/>
        </w:rPr>
        <w:t>теодур</w:t>
      </w:r>
      <w:proofErr w:type="spellEnd"/>
    </w:p>
    <w:p w:rsidR="002860C8" w:rsidRPr="00216249" w:rsidRDefault="00FB5A2D" w:rsidP="002306B1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 xml:space="preserve">8. Выберите препараты </w:t>
      </w:r>
      <w:proofErr w:type="spellStart"/>
      <w:r w:rsidRPr="00216249">
        <w:rPr>
          <w:b/>
          <w:i w:val="0"/>
          <w:sz w:val="28"/>
          <w:szCs w:val="28"/>
        </w:rPr>
        <w:t>антигистамины</w:t>
      </w:r>
      <w:proofErr w:type="spellEnd"/>
      <w:r w:rsidRPr="00216249">
        <w:rPr>
          <w:b/>
          <w:i w:val="0"/>
          <w:sz w:val="28"/>
          <w:szCs w:val="28"/>
        </w:rPr>
        <w:t>:</w:t>
      </w:r>
    </w:p>
    <w:p w:rsidR="00A97600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</w:t>
      </w:r>
      <w:proofErr w:type="spellStart"/>
      <w:r w:rsidRPr="00216249">
        <w:rPr>
          <w:i w:val="0"/>
          <w:sz w:val="28"/>
          <w:szCs w:val="28"/>
        </w:rPr>
        <w:t>беклометазон</w:t>
      </w:r>
      <w:proofErr w:type="spellEnd"/>
      <w:r w:rsidRPr="00216249">
        <w:rPr>
          <w:i w:val="0"/>
          <w:sz w:val="28"/>
          <w:szCs w:val="28"/>
        </w:rPr>
        <w:t xml:space="preserve">  б) </w:t>
      </w:r>
      <w:proofErr w:type="spellStart"/>
      <w:r w:rsidRPr="00216249">
        <w:rPr>
          <w:i w:val="0"/>
          <w:sz w:val="28"/>
          <w:szCs w:val="28"/>
        </w:rPr>
        <w:t>сальбутамол</w:t>
      </w:r>
      <w:proofErr w:type="spellEnd"/>
      <w:r w:rsidRPr="00216249">
        <w:rPr>
          <w:i w:val="0"/>
          <w:sz w:val="28"/>
          <w:szCs w:val="28"/>
        </w:rPr>
        <w:t xml:space="preserve">  в) </w:t>
      </w:r>
      <w:proofErr w:type="spellStart"/>
      <w:r w:rsidRPr="00216249">
        <w:rPr>
          <w:i w:val="0"/>
          <w:sz w:val="28"/>
          <w:szCs w:val="28"/>
        </w:rPr>
        <w:t>атровент</w:t>
      </w:r>
      <w:proofErr w:type="spellEnd"/>
      <w:r w:rsidRPr="00216249">
        <w:rPr>
          <w:i w:val="0"/>
          <w:sz w:val="28"/>
          <w:szCs w:val="28"/>
        </w:rPr>
        <w:t xml:space="preserve">   г) </w:t>
      </w:r>
      <w:proofErr w:type="spellStart"/>
      <w:r w:rsidRPr="00216249">
        <w:rPr>
          <w:i w:val="0"/>
          <w:sz w:val="28"/>
          <w:szCs w:val="28"/>
        </w:rPr>
        <w:t>серетид</w:t>
      </w:r>
      <w:proofErr w:type="spellEnd"/>
      <w:r w:rsidRPr="00216249">
        <w:rPr>
          <w:i w:val="0"/>
          <w:sz w:val="28"/>
          <w:szCs w:val="28"/>
        </w:rPr>
        <w:t xml:space="preserve">   д) </w:t>
      </w:r>
      <w:proofErr w:type="spellStart"/>
      <w:r w:rsidRPr="00216249">
        <w:rPr>
          <w:i w:val="0"/>
          <w:sz w:val="28"/>
          <w:szCs w:val="28"/>
        </w:rPr>
        <w:t>саламол</w:t>
      </w:r>
      <w:proofErr w:type="spellEnd"/>
      <w:r w:rsidRPr="00216249">
        <w:rPr>
          <w:i w:val="0"/>
          <w:sz w:val="28"/>
          <w:szCs w:val="28"/>
        </w:rPr>
        <w:t xml:space="preserve"> ЭКО   </w:t>
      </w:r>
    </w:p>
    <w:p w:rsidR="00A97600" w:rsidRPr="00216249" w:rsidRDefault="00CB3C1F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е) </w:t>
      </w:r>
      <w:proofErr w:type="spellStart"/>
      <w:r w:rsidRPr="00216249">
        <w:rPr>
          <w:i w:val="0"/>
          <w:sz w:val="28"/>
          <w:szCs w:val="28"/>
        </w:rPr>
        <w:t>пульмикорт</w:t>
      </w:r>
      <w:proofErr w:type="spellEnd"/>
      <w:r w:rsidRPr="00216249">
        <w:rPr>
          <w:i w:val="0"/>
          <w:sz w:val="28"/>
          <w:szCs w:val="28"/>
        </w:rPr>
        <w:t xml:space="preserve">   ж) </w:t>
      </w:r>
      <w:proofErr w:type="spellStart"/>
      <w:r w:rsidRPr="00216249">
        <w:rPr>
          <w:i w:val="0"/>
          <w:sz w:val="28"/>
          <w:szCs w:val="28"/>
        </w:rPr>
        <w:t>беродуал</w:t>
      </w:r>
      <w:proofErr w:type="spellEnd"/>
      <w:r w:rsidRPr="00216249">
        <w:rPr>
          <w:i w:val="0"/>
          <w:sz w:val="28"/>
          <w:szCs w:val="28"/>
        </w:rPr>
        <w:t xml:space="preserve">     з)  </w:t>
      </w:r>
      <w:proofErr w:type="spellStart"/>
      <w:r w:rsidRPr="00216249">
        <w:rPr>
          <w:i w:val="0"/>
          <w:sz w:val="28"/>
          <w:szCs w:val="28"/>
        </w:rPr>
        <w:t>беротек</w:t>
      </w:r>
      <w:proofErr w:type="spellEnd"/>
      <w:r w:rsidRPr="00216249">
        <w:rPr>
          <w:i w:val="0"/>
          <w:sz w:val="28"/>
          <w:szCs w:val="28"/>
        </w:rPr>
        <w:t xml:space="preserve">   и) эуфиллин   к) </w:t>
      </w:r>
      <w:proofErr w:type="spellStart"/>
      <w:r w:rsidRPr="00216249">
        <w:rPr>
          <w:i w:val="0"/>
          <w:sz w:val="28"/>
          <w:szCs w:val="28"/>
        </w:rPr>
        <w:t>сальметерол</w:t>
      </w:r>
      <w:proofErr w:type="spellEnd"/>
      <w:r w:rsidRPr="00216249">
        <w:rPr>
          <w:i w:val="0"/>
          <w:sz w:val="28"/>
          <w:szCs w:val="28"/>
        </w:rPr>
        <w:t xml:space="preserve">  </w:t>
      </w:r>
    </w:p>
    <w:p w:rsidR="000109DA" w:rsidRDefault="00A97600" w:rsidP="00A97600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л) </w:t>
      </w:r>
      <w:proofErr w:type="spellStart"/>
      <w:r w:rsidRPr="00216249">
        <w:rPr>
          <w:i w:val="0"/>
          <w:sz w:val="28"/>
          <w:szCs w:val="28"/>
        </w:rPr>
        <w:t>флутиказон</w:t>
      </w:r>
      <w:proofErr w:type="spellEnd"/>
      <w:r w:rsidRPr="00216249">
        <w:rPr>
          <w:i w:val="0"/>
          <w:sz w:val="28"/>
          <w:szCs w:val="28"/>
        </w:rPr>
        <w:t xml:space="preserve">   м) </w:t>
      </w:r>
      <w:proofErr w:type="spellStart"/>
      <w:r w:rsidRPr="00216249">
        <w:rPr>
          <w:i w:val="0"/>
          <w:sz w:val="28"/>
          <w:szCs w:val="28"/>
        </w:rPr>
        <w:t>бекотид</w:t>
      </w:r>
      <w:proofErr w:type="spellEnd"/>
      <w:r w:rsidRPr="00216249">
        <w:rPr>
          <w:i w:val="0"/>
          <w:sz w:val="28"/>
          <w:szCs w:val="28"/>
        </w:rPr>
        <w:t xml:space="preserve">  </w:t>
      </w:r>
      <w:r w:rsidR="00CB3C1F" w:rsidRPr="00216249">
        <w:rPr>
          <w:i w:val="0"/>
          <w:sz w:val="28"/>
          <w:szCs w:val="28"/>
        </w:rPr>
        <w:t xml:space="preserve"> н)  </w:t>
      </w:r>
      <w:proofErr w:type="spellStart"/>
      <w:r w:rsidR="00CB3C1F" w:rsidRPr="00216249">
        <w:rPr>
          <w:i w:val="0"/>
          <w:sz w:val="28"/>
          <w:szCs w:val="28"/>
        </w:rPr>
        <w:t>фликсотид</w:t>
      </w:r>
      <w:proofErr w:type="spellEnd"/>
      <w:r w:rsidR="00CB3C1F" w:rsidRPr="00216249">
        <w:rPr>
          <w:i w:val="0"/>
          <w:sz w:val="28"/>
          <w:szCs w:val="28"/>
        </w:rPr>
        <w:t xml:space="preserve">      о) </w:t>
      </w:r>
      <w:proofErr w:type="spellStart"/>
      <w:r w:rsidR="00CB3C1F" w:rsidRPr="00216249">
        <w:rPr>
          <w:i w:val="0"/>
          <w:sz w:val="28"/>
          <w:szCs w:val="28"/>
        </w:rPr>
        <w:t>лоратидин</w:t>
      </w:r>
      <w:proofErr w:type="spellEnd"/>
      <w:r w:rsidR="00CB3C1F" w:rsidRPr="00216249">
        <w:rPr>
          <w:i w:val="0"/>
          <w:sz w:val="28"/>
          <w:szCs w:val="28"/>
        </w:rPr>
        <w:t xml:space="preserve">    п) </w:t>
      </w:r>
      <w:proofErr w:type="spellStart"/>
      <w:r w:rsidR="00CB3C1F" w:rsidRPr="00216249">
        <w:rPr>
          <w:i w:val="0"/>
          <w:sz w:val="28"/>
          <w:szCs w:val="28"/>
        </w:rPr>
        <w:t>цетиризин</w:t>
      </w:r>
      <w:proofErr w:type="spellEnd"/>
      <w:r w:rsidR="00CB3C1F" w:rsidRPr="00216249">
        <w:rPr>
          <w:i w:val="0"/>
          <w:sz w:val="28"/>
          <w:szCs w:val="28"/>
        </w:rPr>
        <w:t xml:space="preserve">         р) </w:t>
      </w:r>
      <w:proofErr w:type="spellStart"/>
      <w:r w:rsidR="00CB3C1F" w:rsidRPr="00216249">
        <w:rPr>
          <w:i w:val="0"/>
          <w:sz w:val="28"/>
          <w:szCs w:val="28"/>
        </w:rPr>
        <w:t>кли</w:t>
      </w:r>
      <w:r w:rsidRPr="00216249">
        <w:rPr>
          <w:i w:val="0"/>
          <w:sz w:val="28"/>
          <w:szCs w:val="28"/>
        </w:rPr>
        <w:t>нбутерол</w:t>
      </w:r>
      <w:proofErr w:type="spellEnd"/>
      <w:r w:rsidRPr="00216249">
        <w:rPr>
          <w:i w:val="0"/>
          <w:sz w:val="28"/>
          <w:szCs w:val="28"/>
        </w:rPr>
        <w:t xml:space="preserve">  с) </w:t>
      </w:r>
      <w:proofErr w:type="spellStart"/>
      <w:r w:rsidRPr="00216249">
        <w:rPr>
          <w:i w:val="0"/>
          <w:sz w:val="28"/>
          <w:szCs w:val="28"/>
        </w:rPr>
        <w:t>интал</w:t>
      </w:r>
      <w:proofErr w:type="spellEnd"/>
      <w:r w:rsidRPr="00216249">
        <w:rPr>
          <w:i w:val="0"/>
          <w:sz w:val="28"/>
          <w:szCs w:val="28"/>
        </w:rPr>
        <w:t xml:space="preserve">  т) </w:t>
      </w:r>
      <w:proofErr w:type="spellStart"/>
      <w:r w:rsidRPr="00216249">
        <w:rPr>
          <w:i w:val="0"/>
          <w:sz w:val="28"/>
          <w:szCs w:val="28"/>
        </w:rPr>
        <w:t>ифирал</w:t>
      </w:r>
      <w:proofErr w:type="spellEnd"/>
      <w:r w:rsidRPr="00216249">
        <w:rPr>
          <w:i w:val="0"/>
          <w:sz w:val="28"/>
          <w:szCs w:val="28"/>
        </w:rPr>
        <w:t xml:space="preserve">  </w:t>
      </w:r>
      <w:r w:rsidR="00CB3C1F" w:rsidRPr="00216249">
        <w:rPr>
          <w:i w:val="0"/>
          <w:sz w:val="28"/>
          <w:szCs w:val="28"/>
        </w:rPr>
        <w:t xml:space="preserve">у) </w:t>
      </w:r>
      <w:proofErr w:type="spellStart"/>
      <w:r w:rsidR="00CB3C1F" w:rsidRPr="00216249">
        <w:rPr>
          <w:i w:val="0"/>
          <w:sz w:val="28"/>
          <w:szCs w:val="28"/>
        </w:rPr>
        <w:t>кромолин</w:t>
      </w:r>
      <w:proofErr w:type="spellEnd"/>
      <w:r w:rsidR="00CB3C1F" w:rsidRPr="00216249">
        <w:rPr>
          <w:i w:val="0"/>
          <w:sz w:val="28"/>
          <w:szCs w:val="28"/>
        </w:rPr>
        <w:t xml:space="preserve">  ф) </w:t>
      </w:r>
      <w:proofErr w:type="spellStart"/>
      <w:r w:rsidR="00CB3C1F" w:rsidRPr="00216249">
        <w:rPr>
          <w:i w:val="0"/>
          <w:sz w:val="28"/>
          <w:szCs w:val="28"/>
        </w:rPr>
        <w:t>кетотифен</w:t>
      </w:r>
      <w:proofErr w:type="spellEnd"/>
      <w:r w:rsidR="00CB3C1F" w:rsidRPr="00216249">
        <w:rPr>
          <w:i w:val="0"/>
          <w:sz w:val="28"/>
          <w:szCs w:val="28"/>
        </w:rPr>
        <w:t xml:space="preserve">   х) </w:t>
      </w:r>
      <w:proofErr w:type="spellStart"/>
      <w:r w:rsidR="00CB3C1F" w:rsidRPr="00216249">
        <w:rPr>
          <w:i w:val="0"/>
          <w:sz w:val="28"/>
          <w:szCs w:val="28"/>
        </w:rPr>
        <w:t>беклокорт</w:t>
      </w:r>
      <w:proofErr w:type="spellEnd"/>
      <w:r w:rsidR="00CB3C1F" w:rsidRPr="00216249">
        <w:rPr>
          <w:i w:val="0"/>
          <w:sz w:val="28"/>
          <w:szCs w:val="28"/>
        </w:rPr>
        <w:t xml:space="preserve">     ц) эуфиллин  ч) </w:t>
      </w:r>
      <w:proofErr w:type="spellStart"/>
      <w:r w:rsidR="00CB3C1F" w:rsidRPr="00216249">
        <w:rPr>
          <w:i w:val="0"/>
          <w:sz w:val="28"/>
          <w:szCs w:val="28"/>
        </w:rPr>
        <w:t>аминофилин</w:t>
      </w:r>
      <w:proofErr w:type="spellEnd"/>
      <w:r w:rsidR="00CB3C1F" w:rsidRPr="00216249">
        <w:rPr>
          <w:i w:val="0"/>
          <w:sz w:val="28"/>
          <w:szCs w:val="28"/>
        </w:rPr>
        <w:t xml:space="preserve">  ш) </w:t>
      </w:r>
      <w:proofErr w:type="spellStart"/>
      <w:r w:rsidR="00CB3C1F" w:rsidRPr="00216249">
        <w:rPr>
          <w:i w:val="0"/>
          <w:sz w:val="28"/>
          <w:szCs w:val="28"/>
        </w:rPr>
        <w:t>тео</w:t>
      </w:r>
      <w:r w:rsidRPr="00216249">
        <w:rPr>
          <w:i w:val="0"/>
          <w:sz w:val="28"/>
          <w:szCs w:val="28"/>
        </w:rPr>
        <w:t>пэк</w:t>
      </w:r>
      <w:proofErr w:type="spellEnd"/>
      <w:r w:rsidRPr="00216249">
        <w:rPr>
          <w:i w:val="0"/>
          <w:sz w:val="28"/>
          <w:szCs w:val="28"/>
        </w:rPr>
        <w:t xml:space="preserve">  щ) </w:t>
      </w:r>
      <w:proofErr w:type="spellStart"/>
      <w:r w:rsidRPr="00216249">
        <w:rPr>
          <w:i w:val="0"/>
          <w:sz w:val="28"/>
          <w:szCs w:val="28"/>
        </w:rPr>
        <w:t>теотарт</w:t>
      </w:r>
      <w:proofErr w:type="spellEnd"/>
      <w:r w:rsidRPr="00216249">
        <w:rPr>
          <w:i w:val="0"/>
          <w:sz w:val="28"/>
          <w:szCs w:val="28"/>
        </w:rPr>
        <w:t xml:space="preserve">  э) </w:t>
      </w:r>
      <w:proofErr w:type="spellStart"/>
      <w:r w:rsidRPr="00216249">
        <w:rPr>
          <w:i w:val="0"/>
          <w:sz w:val="28"/>
          <w:szCs w:val="28"/>
        </w:rPr>
        <w:t>теодур</w:t>
      </w:r>
      <w:proofErr w:type="spellEnd"/>
    </w:p>
    <w:p w:rsidR="00216249" w:rsidRPr="00216249" w:rsidRDefault="00216249" w:rsidP="00A97600">
      <w:pPr>
        <w:spacing w:line="276" w:lineRule="auto"/>
        <w:rPr>
          <w:i w:val="0"/>
          <w:sz w:val="28"/>
          <w:szCs w:val="28"/>
        </w:rPr>
      </w:pPr>
    </w:p>
    <w:p w:rsidR="000109DA" w:rsidRPr="00216249" w:rsidRDefault="00CB3C1F" w:rsidP="0051713E">
      <w:pPr>
        <w:pStyle w:val="a3"/>
        <w:numPr>
          <w:ilvl w:val="0"/>
          <w:numId w:val="26"/>
        </w:num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 xml:space="preserve">Выпишите рецепты и дайте рекомендации по применению </w:t>
      </w:r>
      <w:proofErr w:type="gramStart"/>
      <w:r w:rsidRPr="00216249">
        <w:rPr>
          <w:b/>
          <w:i w:val="0"/>
          <w:sz w:val="28"/>
          <w:szCs w:val="28"/>
        </w:rPr>
        <w:t>на</w:t>
      </w:r>
      <w:proofErr w:type="gramEnd"/>
      <w:r w:rsidRPr="00216249">
        <w:rPr>
          <w:b/>
          <w:i w:val="0"/>
          <w:sz w:val="28"/>
          <w:szCs w:val="28"/>
        </w:rPr>
        <w:t>:</w:t>
      </w:r>
    </w:p>
    <w:p w:rsidR="00CB3C1F" w:rsidRPr="00216249" w:rsidRDefault="00CB3C1F" w:rsidP="002306B1">
      <w:pPr>
        <w:spacing w:line="276" w:lineRule="auto"/>
        <w:ind w:left="360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>- эуфиллин 2,4% 10 мл №10</w:t>
      </w:r>
    </w:p>
    <w:p w:rsidR="00A72834" w:rsidRPr="00216249" w:rsidRDefault="00A72834" w:rsidP="002306B1">
      <w:pPr>
        <w:spacing w:line="276" w:lineRule="auto"/>
        <w:ind w:left="360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- </w:t>
      </w:r>
      <w:proofErr w:type="spellStart"/>
      <w:r w:rsidRPr="00216249">
        <w:rPr>
          <w:i w:val="0"/>
          <w:sz w:val="28"/>
          <w:szCs w:val="28"/>
        </w:rPr>
        <w:t>сальбутамол</w:t>
      </w:r>
      <w:proofErr w:type="spellEnd"/>
      <w:r w:rsidRPr="00216249">
        <w:rPr>
          <w:i w:val="0"/>
          <w:sz w:val="28"/>
          <w:szCs w:val="28"/>
        </w:rPr>
        <w:t xml:space="preserve"> для пациента 6 лет</w:t>
      </w:r>
    </w:p>
    <w:p w:rsidR="00A72834" w:rsidRDefault="003E747A" w:rsidP="003E747A">
      <w:pPr>
        <w:spacing w:line="276" w:lineRule="auto"/>
        <w:ind w:left="360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- </w:t>
      </w:r>
      <w:proofErr w:type="spellStart"/>
      <w:r w:rsidRPr="00216249">
        <w:rPr>
          <w:i w:val="0"/>
          <w:sz w:val="28"/>
          <w:szCs w:val="28"/>
        </w:rPr>
        <w:t>спирива</w:t>
      </w:r>
      <w:proofErr w:type="spellEnd"/>
      <w:r w:rsidRPr="00216249">
        <w:rPr>
          <w:i w:val="0"/>
          <w:sz w:val="28"/>
          <w:szCs w:val="28"/>
        </w:rPr>
        <w:t xml:space="preserve"> для пациента 68 лет</w:t>
      </w:r>
    </w:p>
    <w:p w:rsidR="00216249" w:rsidRPr="00216249" w:rsidRDefault="00216249" w:rsidP="003E747A">
      <w:pPr>
        <w:spacing w:line="276" w:lineRule="auto"/>
        <w:ind w:left="360"/>
        <w:rPr>
          <w:i w:val="0"/>
          <w:sz w:val="28"/>
          <w:szCs w:val="28"/>
        </w:rPr>
      </w:pPr>
    </w:p>
    <w:p w:rsidR="00A72834" w:rsidRPr="00216249" w:rsidRDefault="00A72834" w:rsidP="0051713E">
      <w:pPr>
        <w:pStyle w:val="a3"/>
        <w:numPr>
          <w:ilvl w:val="0"/>
          <w:numId w:val="26"/>
        </w:num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Решите ситуационную задачу:</w:t>
      </w:r>
    </w:p>
    <w:p w:rsidR="00A72834" w:rsidRPr="00216249" w:rsidRDefault="00A72834" w:rsidP="002306B1">
      <w:pPr>
        <w:pStyle w:val="a3"/>
        <w:spacing w:line="276" w:lineRule="auto"/>
        <w:ind w:left="0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>У пациента  внезапно развился приступ острой нехватки воздуха. Пациент сидит, опершись руками на спинку стула, дыхание свистящее, «дистанцио</w:t>
      </w:r>
      <w:r w:rsidRPr="00216249">
        <w:rPr>
          <w:i w:val="0"/>
          <w:sz w:val="28"/>
          <w:szCs w:val="28"/>
        </w:rPr>
        <w:t>н</w:t>
      </w:r>
      <w:r w:rsidRPr="00216249">
        <w:rPr>
          <w:i w:val="0"/>
          <w:sz w:val="28"/>
          <w:szCs w:val="28"/>
        </w:rPr>
        <w:t>ные» сухие хрипы, кашель с трудно отделяемой мокротой. Грудная клетка вздута, вспомогательная мускулатура участвует в акте дыхания, ЧДД 24 в минуту, АД 110/85 мм рт. ст., пульс 84 в минуту, удовлетворительного наполнения и напряжения.</w:t>
      </w:r>
    </w:p>
    <w:p w:rsidR="0051713E" w:rsidRPr="00216249" w:rsidRDefault="00A72834" w:rsidP="00216249">
      <w:pPr>
        <w:pStyle w:val="a3"/>
        <w:spacing w:line="276" w:lineRule="auto"/>
        <w:ind w:left="0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>Назовите предположительный диагноз, обоснуйте его, составьте план оказ</w:t>
      </w:r>
      <w:r w:rsidRPr="00216249">
        <w:rPr>
          <w:i w:val="0"/>
          <w:sz w:val="28"/>
          <w:szCs w:val="28"/>
        </w:rPr>
        <w:t>а</w:t>
      </w:r>
      <w:r w:rsidRPr="00216249">
        <w:rPr>
          <w:i w:val="0"/>
          <w:sz w:val="28"/>
          <w:szCs w:val="28"/>
        </w:rPr>
        <w:t>ния НП</w:t>
      </w:r>
      <w:r w:rsidR="009D07C9" w:rsidRPr="00216249">
        <w:rPr>
          <w:i w:val="0"/>
          <w:sz w:val="28"/>
          <w:szCs w:val="28"/>
        </w:rPr>
        <w:t>.</w:t>
      </w:r>
    </w:p>
    <w:p w:rsidR="0051713E" w:rsidRDefault="0051713E" w:rsidP="003E747A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>Составьте алгоритм оказания неотложной помощи при приступе удушья и астматическом статусе.</w:t>
      </w:r>
    </w:p>
    <w:p w:rsidR="00216249" w:rsidRPr="00216249" w:rsidRDefault="00216249" w:rsidP="003E747A">
      <w:pPr>
        <w:spacing w:line="276" w:lineRule="auto"/>
        <w:rPr>
          <w:i w:val="0"/>
          <w:sz w:val="28"/>
          <w:szCs w:val="28"/>
        </w:rPr>
      </w:pPr>
    </w:p>
    <w:p w:rsidR="00F97344" w:rsidRPr="00216249" w:rsidRDefault="003E747A" w:rsidP="00216249">
      <w:pPr>
        <w:spacing w:line="276" w:lineRule="auto"/>
        <w:ind w:firstLine="708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4. Ответьте на вопросы:</w:t>
      </w:r>
    </w:p>
    <w:p w:rsidR="00F97344" w:rsidRPr="00216249" w:rsidRDefault="00F97344" w:rsidP="003E747A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1 . Антибиотики воздействуют на возбудителя:</w:t>
      </w:r>
    </w:p>
    <w:p w:rsidR="00F97344" w:rsidRPr="00216249" w:rsidRDefault="00F97344" w:rsidP="003E747A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>а) на коже и слизистых                     в) на предметах ухода за больными</w:t>
      </w:r>
    </w:p>
    <w:p w:rsidR="00F97344" w:rsidRPr="00216249" w:rsidRDefault="00F97344" w:rsidP="003E747A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>б) на инструментарии                       г) в тканях человека</w:t>
      </w:r>
    </w:p>
    <w:p w:rsidR="00F97344" w:rsidRPr="00216249" w:rsidRDefault="00F97344" w:rsidP="003E747A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2. Бактерицидное действие оказывают:</w:t>
      </w:r>
    </w:p>
    <w:p w:rsidR="003E747A" w:rsidRPr="00216249" w:rsidRDefault="00F97344" w:rsidP="003E747A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пенициллины, цефалоспорины   б) тетрациклины   </w:t>
      </w:r>
    </w:p>
    <w:p w:rsidR="00F97344" w:rsidRPr="00216249" w:rsidRDefault="00F97344" w:rsidP="003E747A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в) </w:t>
      </w:r>
      <w:proofErr w:type="spellStart"/>
      <w:r w:rsidRPr="00216249">
        <w:rPr>
          <w:i w:val="0"/>
          <w:sz w:val="28"/>
          <w:szCs w:val="28"/>
        </w:rPr>
        <w:t>макролиды</w:t>
      </w:r>
      <w:proofErr w:type="spellEnd"/>
      <w:r w:rsidRPr="00216249">
        <w:rPr>
          <w:i w:val="0"/>
          <w:sz w:val="28"/>
          <w:szCs w:val="28"/>
        </w:rPr>
        <w:t xml:space="preserve">    </w:t>
      </w:r>
      <w:r w:rsidR="003E747A" w:rsidRPr="00216249">
        <w:rPr>
          <w:i w:val="0"/>
          <w:sz w:val="28"/>
          <w:szCs w:val="28"/>
        </w:rPr>
        <w:t xml:space="preserve">                                </w:t>
      </w:r>
      <w:r w:rsidRPr="00216249">
        <w:rPr>
          <w:i w:val="0"/>
          <w:sz w:val="28"/>
          <w:szCs w:val="28"/>
        </w:rPr>
        <w:t>г) левомицетин</w:t>
      </w:r>
    </w:p>
    <w:p w:rsidR="00F97344" w:rsidRPr="00216249" w:rsidRDefault="003E747A" w:rsidP="003E747A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3</w:t>
      </w:r>
      <w:r w:rsidR="00F97344" w:rsidRPr="00216249">
        <w:rPr>
          <w:b/>
          <w:i w:val="0"/>
          <w:sz w:val="28"/>
          <w:szCs w:val="28"/>
        </w:rPr>
        <w:t>. Г группе цефалоспоринов относятся:</w:t>
      </w:r>
    </w:p>
    <w:p w:rsidR="00F97344" w:rsidRPr="00216249" w:rsidRDefault="00F97344" w:rsidP="003E747A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тетрациклин    б) </w:t>
      </w:r>
      <w:proofErr w:type="spellStart"/>
      <w:r w:rsidRPr="00216249">
        <w:rPr>
          <w:i w:val="0"/>
          <w:sz w:val="28"/>
          <w:szCs w:val="28"/>
        </w:rPr>
        <w:t>доксициклин</w:t>
      </w:r>
      <w:proofErr w:type="spellEnd"/>
      <w:r w:rsidRPr="00216249">
        <w:rPr>
          <w:i w:val="0"/>
          <w:sz w:val="28"/>
          <w:szCs w:val="28"/>
        </w:rPr>
        <w:t xml:space="preserve">    в) ампициллин   г)  </w:t>
      </w:r>
      <w:proofErr w:type="spellStart"/>
      <w:r w:rsidRPr="00216249">
        <w:rPr>
          <w:i w:val="0"/>
          <w:sz w:val="28"/>
          <w:szCs w:val="28"/>
        </w:rPr>
        <w:t>цефазолин</w:t>
      </w:r>
      <w:proofErr w:type="spellEnd"/>
    </w:p>
    <w:p w:rsidR="00F97344" w:rsidRPr="00216249" w:rsidRDefault="003E747A" w:rsidP="003E747A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4</w:t>
      </w:r>
      <w:r w:rsidR="00F97344" w:rsidRPr="00216249">
        <w:rPr>
          <w:b/>
          <w:i w:val="0"/>
          <w:sz w:val="28"/>
          <w:szCs w:val="28"/>
        </w:rPr>
        <w:t>. К тетрациклинам длительного действия относятся:</w:t>
      </w:r>
    </w:p>
    <w:p w:rsidR="00F97344" w:rsidRPr="00216249" w:rsidRDefault="00F97344" w:rsidP="003E747A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тетрациклин   б) </w:t>
      </w:r>
      <w:proofErr w:type="spellStart"/>
      <w:r w:rsidRPr="00216249">
        <w:rPr>
          <w:i w:val="0"/>
          <w:sz w:val="28"/>
          <w:szCs w:val="28"/>
        </w:rPr>
        <w:t>доксициклин</w:t>
      </w:r>
      <w:proofErr w:type="spellEnd"/>
      <w:r w:rsidR="003E747A" w:rsidRPr="00216249">
        <w:rPr>
          <w:i w:val="0"/>
          <w:sz w:val="28"/>
          <w:szCs w:val="28"/>
        </w:rPr>
        <w:t xml:space="preserve">   в) ампициллин   г) </w:t>
      </w:r>
      <w:proofErr w:type="spellStart"/>
      <w:r w:rsidR="003E747A" w:rsidRPr="00216249">
        <w:rPr>
          <w:i w:val="0"/>
          <w:sz w:val="28"/>
          <w:szCs w:val="28"/>
        </w:rPr>
        <w:t>цефазолин</w:t>
      </w:r>
      <w:proofErr w:type="spellEnd"/>
    </w:p>
    <w:p w:rsidR="00F97344" w:rsidRPr="00216249" w:rsidRDefault="003E747A" w:rsidP="003E747A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5</w:t>
      </w:r>
      <w:r w:rsidR="00F97344" w:rsidRPr="00216249">
        <w:rPr>
          <w:b/>
          <w:i w:val="0"/>
          <w:sz w:val="28"/>
          <w:szCs w:val="28"/>
        </w:rPr>
        <w:t xml:space="preserve">. </w:t>
      </w:r>
      <w:proofErr w:type="spellStart"/>
      <w:r w:rsidR="00F97344" w:rsidRPr="00216249">
        <w:rPr>
          <w:b/>
          <w:i w:val="0"/>
          <w:sz w:val="28"/>
          <w:szCs w:val="28"/>
        </w:rPr>
        <w:t>Азитромицин</w:t>
      </w:r>
      <w:proofErr w:type="spellEnd"/>
      <w:r w:rsidR="00F97344" w:rsidRPr="00216249">
        <w:rPr>
          <w:b/>
          <w:i w:val="0"/>
          <w:sz w:val="28"/>
          <w:szCs w:val="28"/>
        </w:rPr>
        <w:t xml:space="preserve"> относится к группе:</w:t>
      </w:r>
    </w:p>
    <w:p w:rsidR="00F97344" w:rsidRPr="00216249" w:rsidRDefault="00F97344" w:rsidP="003E747A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пенициллинов    б) </w:t>
      </w:r>
      <w:proofErr w:type="spellStart"/>
      <w:r w:rsidRPr="00216249">
        <w:rPr>
          <w:i w:val="0"/>
          <w:sz w:val="28"/>
          <w:szCs w:val="28"/>
        </w:rPr>
        <w:t>макролидов</w:t>
      </w:r>
      <w:proofErr w:type="spellEnd"/>
      <w:r w:rsidRPr="00216249">
        <w:rPr>
          <w:i w:val="0"/>
          <w:sz w:val="28"/>
          <w:szCs w:val="28"/>
        </w:rPr>
        <w:t xml:space="preserve">    в) цефалоспоринов  г) </w:t>
      </w:r>
      <w:proofErr w:type="spellStart"/>
      <w:r w:rsidRPr="00216249">
        <w:rPr>
          <w:i w:val="0"/>
          <w:sz w:val="28"/>
          <w:szCs w:val="28"/>
        </w:rPr>
        <w:t>фторхинолонов</w:t>
      </w:r>
      <w:proofErr w:type="spellEnd"/>
    </w:p>
    <w:p w:rsidR="00F97344" w:rsidRPr="00216249" w:rsidRDefault="003E747A" w:rsidP="003E747A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6</w:t>
      </w:r>
      <w:r w:rsidR="00F97344" w:rsidRPr="00216249">
        <w:rPr>
          <w:b/>
          <w:i w:val="0"/>
          <w:sz w:val="28"/>
          <w:szCs w:val="28"/>
        </w:rPr>
        <w:t>. Поражают печень, кости и зубы:</w:t>
      </w:r>
      <w:r w:rsidR="00244D4C">
        <w:rPr>
          <w:b/>
          <w:i w:val="0"/>
          <w:sz w:val="28"/>
          <w:szCs w:val="28"/>
        </w:rPr>
        <w:t xml:space="preserve"> </w:t>
      </w:r>
    </w:p>
    <w:p w:rsidR="00F97344" w:rsidRPr="00216249" w:rsidRDefault="00F97344" w:rsidP="003E747A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тетрациклины   б) </w:t>
      </w:r>
      <w:proofErr w:type="spellStart"/>
      <w:r w:rsidRPr="00216249">
        <w:rPr>
          <w:i w:val="0"/>
          <w:sz w:val="28"/>
          <w:szCs w:val="28"/>
        </w:rPr>
        <w:t>макролиды</w:t>
      </w:r>
      <w:proofErr w:type="spellEnd"/>
      <w:r w:rsidRPr="00216249">
        <w:rPr>
          <w:i w:val="0"/>
          <w:sz w:val="28"/>
          <w:szCs w:val="28"/>
        </w:rPr>
        <w:t xml:space="preserve">    в) </w:t>
      </w:r>
      <w:proofErr w:type="spellStart"/>
      <w:r w:rsidRPr="00216249">
        <w:rPr>
          <w:i w:val="0"/>
          <w:sz w:val="28"/>
          <w:szCs w:val="28"/>
        </w:rPr>
        <w:t>аминогликозиды</w:t>
      </w:r>
      <w:proofErr w:type="spellEnd"/>
      <w:r w:rsidRPr="00216249">
        <w:rPr>
          <w:i w:val="0"/>
          <w:sz w:val="28"/>
          <w:szCs w:val="28"/>
        </w:rPr>
        <w:t xml:space="preserve">   г) сульфаниламиды</w:t>
      </w:r>
    </w:p>
    <w:p w:rsidR="00F97344" w:rsidRPr="00216249" w:rsidRDefault="003E747A" w:rsidP="003E747A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7</w:t>
      </w:r>
      <w:r w:rsidR="00F97344" w:rsidRPr="00216249">
        <w:rPr>
          <w:b/>
          <w:i w:val="0"/>
          <w:sz w:val="28"/>
          <w:szCs w:val="28"/>
        </w:rPr>
        <w:t>. От</w:t>
      </w:r>
      <w:proofErr w:type="gramStart"/>
      <w:r w:rsidR="00F97344" w:rsidRPr="00216249">
        <w:rPr>
          <w:b/>
          <w:i w:val="0"/>
          <w:sz w:val="28"/>
          <w:szCs w:val="28"/>
        </w:rPr>
        <w:t>о-</w:t>
      </w:r>
      <w:proofErr w:type="gramEnd"/>
      <w:r w:rsidR="00F97344" w:rsidRPr="00216249">
        <w:rPr>
          <w:b/>
          <w:i w:val="0"/>
          <w:sz w:val="28"/>
          <w:szCs w:val="28"/>
        </w:rPr>
        <w:t xml:space="preserve"> и </w:t>
      </w:r>
      <w:proofErr w:type="spellStart"/>
      <w:r w:rsidR="00F97344" w:rsidRPr="00216249">
        <w:rPr>
          <w:b/>
          <w:i w:val="0"/>
          <w:sz w:val="28"/>
          <w:szCs w:val="28"/>
        </w:rPr>
        <w:t>нефротоксичностью</w:t>
      </w:r>
      <w:proofErr w:type="spellEnd"/>
      <w:r w:rsidR="00F97344" w:rsidRPr="00216249">
        <w:rPr>
          <w:b/>
          <w:i w:val="0"/>
          <w:sz w:val="28"/>
          <w:szCs w:val="28"/>
        </w:rPr>
        <w:t xml:space="preserve"> обладают:</w:t>
      </w:r>
    </w:p>
    <w:p w:rsidR="00F97344" w:rsidRPr="00216249" w:rsidRDefault="00F97344" w:rsidP="009A351B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пенициллины   б) </w:t>
      </w:r>
      <w:proofErr w:type="spellStart"/>
      <w:r w:rsidRPr="00216249">
        <w:rPr>
          <w:i w:val="0"/>
          <w:sz w:val="28"/>
          <w:szCs w:val="28"/>
        </w:rPr>
        <w:t>макролиды</w:t>
      </w:r>
      <w:proofErr w:type="spellEnd"/>
      <w:r w:rsidRPr="00216249">
        <w:rPr>
          <w:i w:val="0"/>
          <w:sz w:val="28"/>
          <w:szCs w:val="28"/>
        </w:rPr>
        <w:t xml:space="preserve">    в) </w:t>
      </w:r>
      <w:proofErr w:type="spellStart"/>
      <w:r w:rsidRPr="00216249">
        <w:rPr>
          <w:i w:val="0"/>
          <w:sz w:val="28"/>
          <w:szCs w:val="28"/>
        </w:rPr>
        <w:t>аминогликозиды</w:t>
      </w:r>
      <w:proofErr w:type="spellEnd"/>
      <w:r w:rsidRPr="00216249">
        <w:rPr>
          <w:i w:val="0"/>
          <w:sz w:val="28"/>
          <w:szCs w:val="28"/>
        </w:rPr>
        <w:t xml:space="preserve">   г) сульфаниламиды</w:t>
      </w:r>
    </w:p>
    <w:p w:rsidR="00F97344" w:rsidRPr="00216249" w:rsidRDefault="00F97344" w:rsidP="009A351B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 xml:space="preserve">8. Из перечисленных препаратов выберите </w:t>
      </w:r>
      <w:proofErr w:type="spellStart"/>
      <w:r w:rsidRPr="00216249">
        <w:rPr>
          <w:b/>
          <w:i w:val="0"/>
          <w:sz w:val="28"/>
          <w:szCs w:val="28"/>
        </w:rPr>
        <w:t>муколитики</w:t>
      </w:r>
      <w:proofErr w:type="spellEnd"/>
      <w:r w:rsidRPr="00216249">
        <w:rPr>
          <w:b/>
          <w:i w:val="0"/>
          <w:sz w:val="28"/>
          <w:szCs w:val="28"/>
        </w:rPr>
        <w:t xml:space="preserve">: </w:t>
      </w:r>
    </w:p>
    <w:p w:rsidR="009A351B" w:rsidRPr="00216249" w:rsidRDefault="00F97344" w:rsidP="009A351B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</w:t>
      </w:r>
      <w:proofErr w:type="spellStart"/>
      <w:r w:rsidRPr="00216249">
        <w:rPr>
          <w:i w:val="0"/>
          <w:sz w:val="28"/>
          <w:szCs w:val="28"/>
        </w:rPr>
        <w:t>синупрет</w:t>
      </w:r>
      <w:proofErr w:type="spellEnd"/>
      <w:r w:rsidRPr="00216249">
        <w:rPr>
          <w:i w:val="0"/>
          <w:sz w:val="28"/>
          <w:szCs w:val="28"/>
        </w:rPr>
        <w:t xml:space="preserve">     б) </w:t>
      </w:r>
      <w:proofErr w:type="spellStart"/>
      <w:r w:rsidRPr="00216249">
        <w:rPr>
          <w:i w:val="0"/>
          <w:sz w:val="28"/>
          <w:szCs w:val="28"/>
        </w:rPr>
        <w:t>бронхикум</w:t>
      </w:r>
      <w:proofErr w:type="spellEnd"/>
      <w:r w:rsidRPr="00216249">
        <w:rPr>
          <w:i w:val="0"/>
          <w:sz w:val="28"/>
          <w:szCs w:val="28"/>
        </w:rPr>
        <w:t xml:space="preserve">     в) </w:t>
      </w:r>
      <w:proofErr w:type="spellStart"/>
      <w:r w:rsidRPr="00216249">
        <w:rPr>
          <w:i w:val="0"/>
          <w:sz w:val="28"/>
          <w:szCs w:val="28"/>
        </w:rPr>
        <w:t>лазолван</w:t>
      </w:r>
      <w:proofErr w:type="spellEnd"/>
      <w:r w:rsidRPr="00216249">
        <w:rPr>
          <w:i w:val="0"/>
          <w:sz w:val="28"/>
          <w:szCs w:val="28"/>
        </w:rPr>
        <w:t xml:space="preserve">     г) </w:t>
      </w:r>
      <w:proofErr w:type="spellStart"/>
      <w:r w:rsidRPr="00216249">
        <w:rPr>
          <w:i w:val="0"/>
          <w:sz w:val="28"/>
          <w:szCs w:val="28"/>
        </w:rPr>
        <w:t>ацетилцистеин</w:t>
      </w:r>
      <w:proofErr w:type="spellEnd"/>
      <w:r w:rsidR="009A351B" w:rsidRPr="00216249">
        <w:rPr>
          <w:i w:val="0"/>
          <w:sz w:val="28"/>
          <w:szCs w:val="28"/>
        </w:rPr>
        <w:t xml:space="preserve">     д) </w:t>
      </w:r>
      <w:proofErr w:type="spellStart"/>
      <w:r w:rsidR="009A351B" w:rsidRPr="00216249">
        <w:rPr>
          <w:i w:val="0"/>
          <w:sz w:val="28"/>
          <w:szCs w:val="28"/>
        </w:rPr>
        <w:t>кле</w:t>
      </w:r>
      <w:r w:rsidRPr="00216249">
        <w:rPr>
          <w:i w:val="0"/>
          <w:sz w:val="28"/>
          <w:szCs w:val="28"/>
        </w:rPr>
        <w:t>нбут</w:t>
      </w:r>
      <w:r w:rsidRPr="00216249">
        <w:rPr>
          <w:i w:val="0"/>
          <w:sz w:val="28"/>
          <w:szCs w:val="28"/>
        </w:rPr>
        <w:t>е</w:t>
      </w:r>
      <w:r w:rsidRPr="00216249">
        <w:rPr>
          <w:i w:val="0"/>
          <w:sz w:val="28"/>
          <w:szCs w:val="28"/>
        </w:rPr>
        <w:t>рол</w:t>
      </w:r>
      <w:proofErr w:type="spellEnd"/>
      <w:r w:rsidR="009A351B" w:rsidRPr="00216249">
        <w:rPr>
          <w:i w:val="0"/>
          <w:sz w:val="28"/>
          <w:szCs w:val="28"/>
        </w:rPr>
        <w:t xml:space="preserve">    </w:t>
      </w:r>
      <w:r w:rsidRPr="00216249">
        <w:rPr>
          <w:i w:val="0"/>
          <w:sz w:val="28"/>
          <w:szCs w:val="28"/>
        </w:rPr>
        <w:t xml:space="preserve">е)  </w:t>
      </w:r>
      <w:proofErr w:type="spellStart"/>
      <w:r w:rsidRPr="00216249">
        <w:rPr>
          <w:i w:val="0"/>
          <w:sz w:val="28"/>
          <w:szCs w:val="28"/>
        </w:rPr>
        <w:t>амброгексал</w:t>
      </w:r>
      <w:proofErr w:type="spellEnd"/>
      <w:r w:rsidRPr="00216249">
        <w:rPr>
          <w:i w:val="0"/>
          <w:sz w:val="28"/>
          <w:szCs w:val="28"/>
        </w:rPr>
        <w:t xml:space="preserve">      ж) </w:t>
      </w:r>
      <w:proofErr w:type="spellStart"/>
      <w:r w:rsidRPr="00216249">
        <w:rPr>
          <w:i w:val="0"/>
          <w:sz w:val="28"/>
          <w:szCs w:val="28"/>
        </w:rPr>
        <w:t>фенспирид</w:t>
      </w:r>
      <w:proofErr w:type="spellEnd"/>
      <w:r w:rsidRPr="00216249">
        <w:rPr>
          <w:i w:val="0"/>
          <w:sz w:val="28"/>
          <w:szCs w:val="28"/>
        </w:rPr>
        <w:t xml:space="preserve">      з) </w:t>
      </w:r>
      <w:proofErr w:type="spellStart"/>
      <w:r w:rsidRPr="00216249">
        <w:rPr>
          <w:i w:val="0"/>
          <w:sz w:val="28"/>
          <w:szCs w:val="28"/>
        </w:rPr>
        <w:t>амбробене</w:t>
      </w:r>
      <w:proofErr w:type="spellEnd"/>
      <w:r w:rsidRPr="00216249">
        <w:rPr>
          <w:i w:val="0"/>
          <w:sz w:val="28"/>
          <w:szCs w:val="28"/>
        </w:rPr>
        <w:t xml:space="preserve">       и)  эуфиллин      </w:t>
      </w:r>
    </w:p>
    <w:p w:rsidR="00F97344" w:rsidRPr="00216249" w:rsidRDefault="00F97344" w:rsidP="009A351B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к) </w:t>
      </w:r>
      <w:proofErr w:type="spellStart"/>
      <w:r w:rsidRPr="00216249">
        <w:rPr>
          <w:i w:val="0"/>
          <w:sz w:val="28"/>
          <w:szCs w:val="28"/>
        </w:rPr>
        <w:t>теотард</w:t>
      </w:r>
      <w:proofErr w:type="spellEnd"/>
      <w:r w:rsidR="009A351B" w:rsidRPr="00216249">
        <w:rPr>
          <w:i w:val="0"/>
          <w:sz w:val="28"/>
          <w:szCs w:val="28"/>
        </w:rPr>
        <w:t xml:space="preserve">        </w:t>
      </w:r>
      <w:r w:rsidRPr="00216249">
        <w:rPr>
          <w:i w:val="0"/>
          <w:sz w:val="28"/>
          <w:szCs w:val="28"/>
        </w:rPr>
        <w:t xml:space="preserve">л) </w:t>
      </w:r>
      <w:proofErr w:type="spellStart"/>
      <w:r w:rsidRPr="00216249">
        <w:rPr>
          <w:i w:val="0"/>
          <w:sz w:val="28"/>
          <w:szCs w:val="28"/>
        </w:rPr>
        <w:t>линкас</w:t>
      </w:r>
      <w:proofErr w:type="spellEnd"/>
      <w:r w:rsidRPr="00216249">
        <w:rPr>
          <w:i w:val="0"/>
          <w:sz w:val="28"/>
          <w:szCs w:val="28"/>
        </w:rPr>
        <w:t xml:space="preserve">      м) </w:t>
      </w:r>
      <w:proofErr w:type="spellStart"/>
      <w:r w:rsidRPr="00216249">
        <w:rPr>
          <w:i w:val="0"/>
          <w:sz w:val="28"/>
          <w:szCs w:val="28"/>
        </w:rPr>
        <w:t>либексин</w:t>
      </w:r>
      <w:proofErr w:type="spellEnd"/>
      <w:r w:rsidRPr="00216249">
        <w:rPr>
          <w:i w:val="0"/>
          <w:sz w:val="28"/>
          <w:szCs w:val="28"/>
        </w:rPr>
        <w:t xml:space="preserve">      н) </w:t>
      </w:r>
      <w:proofErr w:type="spellStart"/>
      <w:r w:rsidRPr="00216249">
        <w:rPr>
          <w:i w:val="0"/>
          <w:sz w:val="28"/>
          <w:szCs w:val="28"/>
        </w:rPr>
        <w:t>амброксол</w:t>
      </w:r>
      <w:proofErr w:type="spellEnd"/>
    </w:p>
    <w:p w:rsidR="00F97344" w:rsidRPr="00216249" w:rsidRDefault="009A351B" w:rsidP="009A351B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9</w:t>
      </w:r>
      <w:r w:rsidR="00F97344" w:rsidRPr="00216249">
        <w:rPr>
          <w:b/>
          <w:i w:val="0"/>
          <w:sz w:val="28"/>
          <w:szCs w:val="28"/>
        </w:rPr>
        <w:t xml:space="preserve">. Характерные побочные эффекты пенициллинов: </w:t>
      </w:r>
    </w:p>
    <w:p w:rsidR="009A351B" w:rsidRPr="00216249" w:rsidRDefault="00F97344" w:rsidP="009A351B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</w:t>
      </w:r>
      <w:proofErr w:type="spellStart"/>
      <w:r w:rsidRPr="00216249">
        <w:rPr>
          <w:i w:val="0"/>
          <w:sz w:val="28"/>
          <w:szCs w:val="28"/>
        </w:rPr>
        <w:t>гепатотоксичность</w:t>
      </w:r>
      <w:proofErr w:type="spellEnd"/>
      <w:r w:rsidRPr="00216249">
        <w:rPr>
          <w:i w:val="0"/>
          <w:sz w:val="28"/>
          <w:szCs w:val="28"/>
        </w:rPr>
        <w:t xml:space="preserve">           б) </w:t>
      </w:r>
      <w:proofErr w:type="spellStart"/>
      <w:r w:rsidRPr="00216249">
        <w:rPr>
          <w:i w:val="0"/>
          <w:sz w:val="28"/>
          <w:szCs w:val="28"/>
        </w:rPr>
        <w:t>гематотоксичность</w:t>
      </w:r>
      <w:proofErr w:type="spellEnd"/>
      <w:r w:rsidRPr="00216249">
        <w:rPr>
          <w:i w:val="0"/>
          <w:sz w:val="28"/>
          <w:szCs w:val="28"/>
        </w:rPr>
        <w:t xml:space="preserve">          </w:t>
      </w:r>
    </w:p>
    <w:p w:rsidR="00F97344" w:rsidRPr="00216249" w:rsidRDefault="00F97344" w:rsidP="00216249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в) </w:t>
      </w:r>
      <w:proofErr w:type="spellStart"/>
      <w:r w:rsidRPr="00216249">
        <w:rPr>
          <w:i w:val="0"/>
          <w:sz w:val="28"/>
          <w:szCs w:val="28"/>
        </w:rPr>
        <w:t>нефротоксичность</w:t>
      </w:r>
      <w:proofErr w:type="spellEnd"/>
      <w:r w:rsidRPr="00216249">
        <w:rPr>
          <w:i w:val="0"/>
          <w:sz w:val="28"/>
          <w:szCs w:val="28"/>
        </w:rPr>
        <w:t xml:space="preserve">       </w:t>
      </w:r>
      <w:r w:rsidR="009A351B" w:rsidRPr="00216249">
        <w:rPr>
          <w:i w:val="0"/>
          <w:sz w:val="28"/>
          <w:szCs w:val="28"/>
        </w:rPr>
        <w:t xml:space="preserve">     </w:t>
      </w:r>
      <w:r w:rsidRPr="00216249">
        <w:rPr>
          <w:i w:val="0"/>
          <w:sz w:val="28"/>
          <w:szCs w:val="28"/>
        </w:rPr>
        <w:t xml:space="preserve">г) аллергические реакции </w:t>
      </w:r>
    </w:p>
    <w:p w:rsidR="00F97344" w:rsidRPr="00216249" w:rsidRDefault="009A351B" w:rsidP="009A351B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10</w:t>
      </w:r>
      <w:r w:rsidR="00F97344" w:rsidRPr="00216249">
        <w:rPr>
          <w:b/>
          <w:i w:val="0"/>
          <w:sz w:val="28"/>
          <w:szCs w:val="28"/>
        </w:rPr>
        <w:t xml:space="preserve">. </w:t>
      </w:r>
      <w:proofErr w:type="spellStart"/>
      <w:r w:rsidR="00F97344" w:rsidRPr="00216249">
        <w:rPr>
          <w:b/>
          <w:i w:val="0"/>
          <w:sz w:val="28"/>
          <w:szCs w:val="28"/>
        </w:rPr>
        <w:t>Цефалоспориновые</w:t>
      </w:r>
      <w:proofErr w:type="spellEnd"/>
      <w:r w:rsidR="00F97344" w:rsidRPr="00216249">
        <w:rPr>
          <w:b/>
          <w:i w:val="0"/>
          <w:sz w:val="28"/>
          <w:szCs w:val="28"/>
        </w:rPr>
        <w:t xml:space="preserve"> антибиотики: </w:t>
      </w:r>
    </w:p>
    <w:p w:rsidR="009A351B" w:rsidRPr="00216249" w:rsidRDefault="00F97344" w:rsidP="009A351B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 левомицетин     б) гентамицин     в) </w:t>
      </w:r>
      <w:proofErr w:type="spellStart"/>
      <w:r w:rsidRPr="00216249">
        <w:rPr>
          <w:i w:val="0"/>
          <w:sz w:val="28"/>
          <w:szCs w:val="28"/>
        </w:rPr>
        <w:t>цефотаксим</w:t>
      </w:r>
      <w:proofErr w:type="spellEnd"/>
      <w:r w:rsidRPr="00216249">
        <w:rPr>
          <w:i w:val="0"/>
          <w:sz w:val="28"/>
          <w:szCs w:val="28"/>
        </w:rPr>
        <w:t xml:space="preserve">    </w:t>
      </w:r>
    </w:p>
    <w:p w:rsidR="00F97344" w:rsidRPr="00216249" w:rsidRDefault="00F97344" w:rsidP="009A351B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г) </w:t>
      </w:r>
      <w:proofErr w:type="spellStart"/>
      <w:r w:rsidRPr="00216249">
        <w:rPr>
          <w:i w:val="0"/>
          <w:sz w:val="28"/>
          <w:szCs w:val="28"/>
        </w:rPr>
        <w:t>олеандомицин</w:t>
      </w:r>
      <w:proofErr w:type="spellEnd"/>
      <w:r w:rsidRPr="00216249">
        <w:rPr>
          <w:i w:val="0"/>
          <w:sz w:val="28"/>
          <w:szCs w:val="28"/>
        </w:rPr>
        <w:t xml:space="preserve">    д)  </w:t>
      </w:r>
      <w:proofErr w:type="spellStart"/>
      <w:r w:rsidRPr="00216249">
        <w:rPr>
          <w:i w:val="0"/>
          <w:sz w:val="28"/>
          <w:szCs w:val="28"/>
        </w:rPr>
        <w:t>цефтриаксон</w:t>
      </w:r>
      <w:proofErr w:type="spellEnd"/>
      <w:r w:rsidRPr="00216249">
        <w:rPr>
          <w:i w:val="0"/>
          <w:sz w:val="28"/>
          <w:szCs w:val="28"/>
        </w:rPr>
        <w:t xml:space="preserve">  </w:t>
      </w:r>
    </w:p>
    <w:p w:rsidR="00F97344" w:rsidRPr="00216249" w:rsidRDefault="009A351B" w:rsidP="009A351B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11</w:t>
      </w:r>
      <w:r w:rsidR="00F97344" w:rsidRPr="00216249">
        <w:rPr>
          <w:b/>
          <w:i w:val="0"/>
          <w:sz w:val="28"/>
          <w:szCs w:val="28"/>
        </w:rPr>
        <w:t xml:space="preserve">. К какой группе относится </w:t>
      </w:r>
      <w:proofErr w:type="spellStart"/>
      <w:r w:rsidR="00F97344" w:rsidRPr="00216249">
        <w:rPr>
          <w:b/>
          <w:i w:val="0"/>
          <w:sz w:val="28"/>
          <w:szCs w:val="28"/>
        </w:rPr>
        <w:t>сумамед</w:t>
      </w:r>
      <w:proofErr w:type="spellEnd"/>
      <w:r w:rsidR="00F97344" w:rsidRPr="00216249">
        <w:rPr>
          <w:b/>
          <w:i w:val="0"/>
          <w:sz w:val="28"/>
          <w:szCs w:val="28"/>
        </w:rPr>
        <w:t xml:space="preserve">?: </w:t>
      </w:r>
    </w:p>
    <w:p w:rsidR="00216249" w:rsidRDefault="00F97344" w:rsidP="00184E13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а) пенициллинов     б) цефалоспоринов     в)  </w:t>
      </w:r>
      <w:proofErr w:type="spellStart"/>
      <w:r w:rsidRPr="00216249">
        <w:rPr>
          <w:i w:val="0"/>
          <w:sz w:val="28"/>
          <w:szCs w:val="28"/>
        </w:rPr>
        <w:t>макролидов</w:t>
      </w:r>
      <w:proofErr w:type="spellEnd"/>
      <w:r w:rsidRPr="00216249">
        <w:rPr>
          <w:i w:val="0"/>
          <w:sz w:val="28"/>
          <w:szCs w:val="28"/>
        </w:rPr>
        <w:t xml:space="preserve">        г) тетрацикл</w:t>
      </w:r>
      <w:r w:rsidRPr="00216249">
        <w:rPr>
          <w:i w:val="0"/>
          <w:sz w:val="28"/>
          <w:szCs w:val="28"/>
        </w:rPr>
        <w:t>и</w:t>
      </w:r>
      <w:r w:rsidRPr="00216249">
        <w:rPr>
          <w:i w:val="0"/>
          <w:sz w:val="28"/>
          <w:szCs w:val="28"/>
        </w:rPr>
        <w:t xml:space="preserve">нов     д)  </w:t>
      </w:r>
      <w:proofErr w:type="spellStart"/>
      <w:r w:rsidRPr="00216249">
        <w:rPr>
          <w:i w:val="0"/>
          <w:sz w:val="28"/>
          <w:szCs w:val="28"/>
        </w:rPr>
        <w:t>аминогликозидов</w:t>
      </w:r>
      <w:proofErr w:type="spellEnd"/>
      <w:r w:rsidRPr="00216249">
        <w:rPr>
          <w:i w:val="0"/>
          <w:sz w:val="28"/>
          <w:szCs w:val="28"/>
        </w:rPr>
        <w:t xml:space="preserve"> </w:t>
      </w:r>
    </w:p>
    <w:p w:rsidR="00184E13" w:rsidRPr="00216249" w:rsidRDefault="00184E13" w:rsidP="00184E13">
      <w:pPr>
        <w:spacing w:line="276" w:lineRule="auto"/>
        <w:rPr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12. К противотуберкулезным средствам относят:</w:t>
      </w:r>
    </w:p>
    <w:p w:rsidR="00184E13" w:rsidRPr="00216249" w:rsidRDefault="00184E13" w:rsidP="00184E13">
      <w:pPr>
        <w:spacing w:line="276" w:lineRule="auto"/>
        <w:rPr>
          <w:rFonts w:eastAsiaTheme="minorHAnsi"/>
          <w:i w:val="0"/>
          <w:sz w:val="28"/>
          <w:szCs w:val="28"/>
          <w:lang w:eastAsia="en-US"/>
        </w:rPr>
      </w:pPr>
      <w:r w:rsidRPr="00216249">
        <w:rPr>
          <w:rFonts w:eastAsiaTheme="minorHAnsi"/>
          <w:i w:val="0"/>
          <w:sz w:val="28"/>
          <w:szCs w:val="28"/>
          <w:lang w:eastAsia="en-US"/>
        </w:rPr>
        <w:t>1.ПАСК-натрий     2.бисептол     3.изониазид      4.нистатин     5.рифампицин</w:t>
      </w:r>
    </w:p>
    <w:p w:rsidR="00184E13" w:rsidRPr="00216249" w:rsidRDefault="00184E13" w:rsidP="00184E13">
      <w:pPr>
        <w:spacing w:line="276" w:lineRule="auto"/>
        <w:rPr>
          <w:rFonts w:eastAsiaTheme="minorHAnsi"/>
          <w:i w:val="0"/>
          <w:sz w:val="28"/>
          <w:szCs w:val="28"/>
          <w:lang w:eastAsia="en-US"/>
        </w:rPr>
      </w:pPr>
      <w:r w:rsidRPr="00216249">
        <w:rPr>
          <w:b/>
          <w:i w:val="0"/>
          <w:sz w:val="28"/>
          <w:szCs w:val="28"/>
        </w:rPr>
        <w:t>13. Наиболее эффективные противотуберкулезные средства:</w:t>
      </w:r>
    </w:p>
    <w:p w:rsidR="00184E13" w:rsidRPr="00216249" w:rsidRDefault="00184E13" w:rsidP="00184E13">
      <w:p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>1.рифампицин  2.стрептомицинь 3.циклосерин   4.изониазид   5.ПАСК натрий</w:t>
      </w:r>
    </w:p>
    <w:p w:rsidR="00184E13" w:rsidRPr="00216249" w:rsidRDefault="00184E13" w:rsidP="00184E13">
      <w:pPr>
        <w:spacing w:line="276" w:lineRule="auto"/>
        <w:rPr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14. Механизм действия ПАСК обусловлен:</w:t>
      </w:r>
    </w:p>
    <w:p w:rsidR="00184E13" w:rsidRPr="00216249" w:rsidRDefault="00184E13" w:rsidP="00184E13">
      <w:pPr>
        <w:spacing w:line="276" w:lineRule="auto"/>
        <w:rPr>
          <w:rFonts w:eastAsiaTheme="minorHAnsi"/>
          <w:i w:val="0"/>
          <w:sz w:val="28"/>
          <w:szCs w:val="28"/>
          <w:lang w:eastAsia="en-US"/>
        </w:rPr>
      </w:pPr>
      <w:r w:rsidRPr="00216249">
        <w:rPr>
          <w:rFonts w:eastAsiaTheme="minorHAnsi"/>
          <w:i w:val="0"/>
          <w:sz w:val="28"/>
          <w:szCs w:val="28"/>
          <w:lang w:eastAsia="en-US"/>
        </w:rPr>
        <w:t xml:space="preserve">1. угнетением синтеза РНК       2. </w:t>
      </w:r>
      <w:r w:rsidRPr="00216249">
        <w:rPr>
          <w:rFonts w:eastAsiaTheme="minorHAnsi"/>
          <w:bCs/>
          <w:i w:val="0"/>
          <w:sz w:val="28"/>
          <w:szCs w:val="28"/>
          <w:lang w:eastAsia="en-US"/>
        </w:rPr>
        <w:t>антагонизмом с ПАБК</w:t>
      </w:r>
      <w:r w:rsidRPr="00216249">
        <w:rPr>
          <w:rFonts w:eastAsiaTheme="minorHAnsi"/>
          <w:i w:val="0"/>
          <w:sz w:val="28"/>
          <w:szCs w:val="28"/>
          <w:lang w:eastAsia="en-US"/>
        </w:rPr>
        <w:t xml:space="preserve">      </w:t>
      </w:r>
    </w:p>
    <w:p w:rsidR="00184E13" w:rsidRPr="00216249" w:rsidRDefault="00184E13" w:rsidP="00184E13">
      <w:pPr>
        <w:spacing w:line="276" w:lineRule="auto"/>
        <w:rPr>
          <w:rFonts w:eastAsiaTheme="minorHAnsi"/>
          <w:i w:val="0"/>
          <w:sz w:val="28"/>
          <w:szCs w:val="28"/>
          <w:lang w:eastAsia="en-US"/>
        </w:rPr>
      </w:pPr>
      <w:r w:rsidRPr="00216249">
        <w:rPr>
          <w:rFonts w:eastAsiaTheme="minorHAnsi"/>
          <w:i w:val="0"/>
          <w:sz w:val="28"/>
          <w:szCs w:val="28"/>
          <w:lang w:eastAsia="en-US"/>
        </w:rPr>
        <w:t>3. угнетением синтеза клеточной оболочки микобактерий</w:t>
      </w:r>
    </w:p>
    <w:p w:rsidR="00184E13" w:rsidRPr="00216249" w:rsidRDefault="00184E13" w:rsidP="00184E13">
      <w:pPr>
        <w:spacing w:line="276" w:lineRule="auto"/>
        <w:rPr>
          <w:rFonts w:eastAsiaTheme="minorHAnsi"/>
          <w:b/>
          <w:i w:val="0"/>
          <w:sz w:val="28"/>
          <w:szCs w:val="28"/>
          <w:lang w:eastAsia="en-US"/>
        </w:rPr>
      </w:pPr>
      <w:r w:rsidRPr="00216249">
        <w:rPr>
          <w:rFonts w:eastAsiaTheme="minorHAnsi"/>
          <w:b/>
          <w:i w:val="0"/>
          <w:sz w:val="28"/>
          <w:szCs w:val="28"/>
          <w:lang w:eastAsia="en-US"/>
        </w:rPr>
        <w:t>15. Препарат для лечения активного туберкулеза, и в большинстве сл</w:t>
      </w:r>
      <w:r w:rsidRPr="00216249">
        <w:rPr>
          <w:rFonts w:eastAsiaTheme="minorHAnsi"/>
          <w:b/>
          <w:i w:val="0"/>
          <w:sz w:val="28"/>
          <w:szCs w:val="28"/>
          <w:lang w:eastAsia="en-US"/>
        </w:rPr>
        <w:t>у</w:t>
      </w:r>
      <w:r w:rsidRPr="00216249">
        <w:rPr>
          <w:rFonts w:eastAsiaTheme="minorHAnsi"/>
          <w:b/>
          <w:i w:val="0"/>
          <w:sz w:val="28"/>
          <w:szCs w:val="28"/>
          <w:lang w:eastAsia="en-US"/>
        </w:rPr>
        <w:t>чаев для    профилактики:</w:t>
      </w:r>
    </w:p>
    <w:p w:rsidR="00184E13" w:rsidRPr="00216249" w:rsidRDefault="00184E13" w:rsidP="00184E13">
      <w:pPr>
        <w:numPr>
          <w:ilvl w:val="0"/>
          <w:numId w:val="25"/>
        </w:numPr>
        <w:spacing w:line="276" w:lineRule="auto"/>
        <w:contextualSpacing/>
        <w:rPr>
          <w:rFonts w:eastAsiaTheme="minorHAnsi"/>
          <w:i w:val="0"/>
          <w:sz w:val="28"/>
          <w:szCs w:val="28"/>
          <w:lang w:eastAsia="en-US"/>
        </w:rPr>
      </w:pPr>
      <w:proofErr w:type="spellStart"/>
      <w:r w:rsidRPr="00216249">
        <w:rPr>
          <w:rFonts w:eastAsiaTheme="minorHAnsi"/>
          <w:i w:val="0"/>
          <w:sz w:val="28"/>
          <w:szCs w:val="28"/>
          <w:lang w:eastAsia="en-US"/>
        </w:rPr>
        <w:t>этамбутол</w:t>
      </w:r>
      <w:proofErr w:type="spellEnd"/>
      <w:r w:rsidRPr="00216249">
        <w:rPr>
          <w:rFonts w:eastAsiaTheme="minorHAnsi"/>
          <w:i w:val="0"/>
          <w:sz w:val="28"/>
          <w:szCs w:val="28"/>
          <w:lang w:eastAsia="en-US"/>
        </w:rPr>
        <w:t xml:space="preserve">    2. </w:t>
      </w:r>
      <w:proofErr w:type="spellStart"/>
      <w:r w:rsidRPr="00216249">
        <w:rPr>
          <w:rFonts w:eastAsiaTheme="minorHAnsi"/>
          <w:i w:val="0"/>
          <w:sz w:val="28"/>
          <w:szCs w:val="28"/>
          <w:lang w:eastAsia="en-US"/>
        </w:rPr>
        <w:t>циклосерин</w:t>
      </w:r>
      <w:proofErr w:type="spellEnd"/>
      <w:r w:rsidRPr="00216249">
        <w:rPr>
          <w:rFonts w:eastAsiaTheme="minorHAnsi"/>
          <w:i w:val="0"/>
          <w:sz w:val="28"/>
          <w:szCs w:val="28"/>
          <w:lang w:eastAsia="en-US"/>
        </w:rPr>
        <w:t xml:space="preserve">      3. стрептомицин     4. </w:t>
      </w:r>
      <w:proofErr w:type="spellStart"/>
      <w:r w:rsidRPr="00216249">
        <w:rPr>
          <w:rFonts w:eastAsiaTheme="minorHAnsi"/>
          <w:i w:val="0"/>
          <w:sz w:val="28"/>
          <w:szCs w:val="28"/>
          <w:lang w:eastAsia="en-US"/>
        </w:rPr>
        <w:t>изониазид</w:t>
      </w:r>
      <w:proofErr w:type="spellEnd"/>
      <w:r w:rsidRPr="00216249">
        <w:rPr>
          <w:rFonts w:eastAsiaTheme="minorHAnsi"/>
          <w:i w:val="0"/>
          <w:sz w:val="28"/>
          <w:szCs w:val="28"/>
          <w:lang w:eastAsia="en-US"/>
        </w:rPr>
        <w:t xml:space="preserve">      5. ПАСК</w:t>
      </w:r>
    </w:p>
    <w:p w:rsidR="00184E13" w:rsidRPr="00216249" w:rsidRDefault="00184E13" w:rsidP="00184E13">
      <w:pPr>
        <w:spacing w:line="276" w:lineRule="auto"/>
        <w:rPr>
          <w:rFonts w:eastAsiaTheme="minorHAnsi"/>
          <w:b/>
          <w:i w:val="0"/>
          <w:sz w:val="28"/>
          <w:szCs w:val="28"/>
          <w:lang w:eastAsia="en-US"/>
        </w:rPr>
      </w:pPr>
      <w:r w:rsidRPr="00216249">
        <w:rPr>
          <w:rFonts w:eastAsiaTheme="minorHAnsi"/>
          <w:b/>
          <w:i w:val="0"/>
          <w:sz w:val="28"/>
          <w:szCs w:val="28"/>
          <w:lang w:eastAsia="en-US"/>
        </w:rPr>
        <w:t xml:space="preserve">16. Для лечения туберкулеза используют комбинации препаратов </w:t>
      </w:r>
      <w:proofErr w:type="gramStart"/>
      <w:r w:rsidRPr="00216249">
        <w:rPr>
          <w:rFonts w:eastAsiaTheme="minorHAnsi"/>
          <w:b/>
          <w:i w:val="0"/>
          <w:sz w:val="28"/>
          <w:szCs w:val="28"/>
          <w:lang w:eastAsia="en-US"/>
        </w:rPr>
        <w:t>для</w:t>
      </w:r>
      <w:proofErr w:type="gramEnd"/>
      <w:r w:rsidRPr="00216249">
        <w:rPr>
          <w:rFonts w:eastAsiaTheme="minorHAnsi"/>
          <w:b/>
          <w:i w:val="0"/>
          <w:sz w:val="28"/>
          <w:szCs w:val="28"/>
          <w:lang w:eastAsia="en-US"/>
        </w:rPr>
        <w:t>:</w:t>
      </w:r>
    </w:p>
    <w:p w:rsidR="00184E13" w:rsidRPr="00216249" w:rsidRDefault="00184E13" w:rsidP="00184E13">
      <w:pPr>
        <w:spacing w:line="276" w:lineRule="auto"/>
        <w:rPr>
          <w:rFonts w:eastAsiaTheme="minorHAnsi"/>
          <w:i w:val="0"/>
          <w:sz w:val="28"/>
          <w:szCs w:val="28"/>
          <w:lang w:eastAsia="en-US"/>
        </w:rPr>
      </w:pPr>
      <w:r w:rsidRPr="00216249">
        <w:rPr>
          <w:rFonts w:eastAsiaTheme="minorHAnsi"/>
          <w:i w:val="0"/>
          <w:sz w:val="28"/>
          <w:szCs w:val="28"/>
          <w:lang w:eastAsia="en-US"/>
        </w:rPr>
        <w:t xml:space="preserve">1. замедления развития лекарственной резистентности    </w:t>
      </w:r>
    </w:p>
    <w:p w:rsidR="00184E13" w:rsidRPr="00216249" w:rsidRDefault="00184E13" w:rsidP="00184E13">
      <w:pPr>
        <w:spacing w:line="276" w:lineRule="auto"/>
        <w:rPr>
          <w:rFonts w:eastAsiaTheme="minorHAnsi"/>
          <w:i w:val="0"/>
          <w:sz w:val="28"/>
          <w:szCs w:val="28"/>
          <w:lang w:eastAsia="en-US"/>
        </w:rPr>
      </w:pPr>
      <w:r w:rsidRPr="00216249">
        <w:rPr>
          <w:rFonts w:eastAsiaTheme="minorHAnsi"/>
          <w:i w:val="0"/>
          <w:sz w:val="28"/>
          <w:szCs w:val="28"/>
          <w:lang w:eastAsia="en-US"/>
        </w:rPr>
        <w:t xml:space="preserve">2. уменьшения риска развития неблагоприятных реакций     </w:t>
      </w:r>
    </w:p>
    <w:p w:rsidR="00184E13" w:rsidRPr="00216249" w:rsidRDefault="00184E13" w:rsidP="00184E13">
      <w:pPr>
        <w:spacing w:line="276" w:lineRule="auto"/>
        <w:rPr>
          <w:rFonts w:eastAsiaTheme="minorHAnsi"/>
          <w:i w:val="0"/>
          <w:sz w:val="28"/>
          <w:szCs w:val="28"/>
          <w:lang w:eastAsia="en-US"/>
        </w:rPr>
      </w:pPr>
      <w:r w:rsidRPr="00216249">
        <w:rPr>
          <w:rFonts w:eastAsiaTheme="minorHAnsi"/>
          <w:i w:val="0"/>
          <w:sz w:val="28"/>
          <w:szCs w:val="28"/>
          <w:lang w:eastAsia="en-US"/>
        </w:rPr>
        <w:t>3. получения более широкого спектра действия</w:t>
      </w:r>
    </w:p>
    <w:p w:rsidR="00184E13" w:rsidRPr="00216249" w:rsidRDefault="00184E13" w:rsidP="00184E13">
      <w:pPr>
        <w:spacing w:line="276" w:lineRule="auto"/>
        <w:rPr>
          <w:rFonts w:eastAsiaTheme="minorHAnsi"/>
          <w:i w:val="0"/>
          <w:sz w:val="28"/>
          <w:szCs w:val="28"/>
          <w:lang w:eastAsia="en-US"/>
        </w:rPr>
      </w:pPr>
      <w:r w:rsidRPr="00216249">
        <w:rPr>
          <w:rFonts w:eastAsiaTheme="minorHAnsi"/>
          <w:i w:val="0"/>
          <w:sz w:val="28"/>
          <w:szCs w:val="28"/>
          <w:lang w:eastAsia="en-US"/>
        </w:rPr>
        <w:t xml:space="preserve">4. все перечисленное </w:t>
      </w:r>
    </w:p>
    <w:p w:rsidR="00184E13" w:rsidRPr="00216249" w:rsidRDefault="00184E13" w:rsidP="009A351B">
      <w:pPr>
        <w:spacing w:line="276" w:lineRule="auto"/>
        <w:rPr>
          <w:b/>
          <w:i w:val="0"/>
          <w:sz w:val="28"/>
          <w:szCs w:val="28"/>
        </w:rPr>
      </w:pPr>
    </w:p>
    <w:p w:rsidR="00F97344" w:rsidRPr="00216249" w:rsidRDefault="009A351B" w:rsidP="009A351B">
      <w:pPr>
        <w:spacing w:line="276" w:lineRule="auto"/>
        <w:rPr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5.</w:t>
      </w:r>
      <w:r w:rsidRPr="00216249">
        <w:rPr>
          <w:i w:val="0"/>
          <w:sz w:val="28"/>
          <w:szCs w:val="28"/>
        </w:rPr>
        <w:t xml:space="preserve"> </w:t>
      </w:r>
      <w:r w:rsidR="00F97344" w:rsidRPr="00216249">
        <w:rPr>
          <w:b/>
          <w:i w:val="0"/>
          <w:sz w:val="28"/>
          <w:szCs w:val="28"/>
        </w:rPr>
        <w:t xml:space="preserve">Выпишите рецепты и дайте рекомендации по применению </w:t>
      </w:r>
      <w:proofErr w:type="gramStart"/>
      <w:r w:rsidR="00F97344" w:rsidRPr="00216249">
        <w:rPr>
          <w:b/>
          <w:i w:val="0"/>
          <w:sz w:val="28"/>
          <w:szCs w:val="28"/>
        </w:rPr>
        <w:t>на</w:t>
      </w:r>
      <w:proofErr w:type="gramEnd"/>
      <w:r w:rsidR="00F97344" w:rsidRPr="00216249">
        <w:rPr>
          <w:b/>
          <w:i w:val="0"/>
          <w:sz w:val="28"/>
          <w:szCs w:val="28"/>
        </w:rPr>
        <w:t>:</w:t>
      </w:r>
    </w:p>
    <w:p w:rsidR="00F97344" w:rsidRPr="00216249" w:rsidRDefault="00F97344" w:rsidP="002306B1">
      <w:pPr>
        <w:pStyle w:val="a3"/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>- амоксициллин</w:t>
      </w:r>
      <w:r w:rsidR="009A351B" w:rsidRPr="00216249">
        <w:rPr>
          <w:i w:val="0"/>
          <w:sz w:val="28"/>
          <w:szCs w:val="28"/>
        </w:rPr>
        <w:t xml:space="preserve"> 500 мг.</w:t>
      </w:r>
    </w:p>
    <w:p w:rsidR="00F97344" w:rsidRPr="00216249" w:rsidRDefault="00F97344" w:rsidP="002306B1">
      <w:pPr>
        <w:pStyle w:val="a3"/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- </w:t>
      </w:r>
      <w:proofErr w:type="spellStart"/>
      <w:r w:rsidRPr="00216249">
        <w:rPr>
          <w:i w:val="0"/>
          <w:sz w:val="28"/>
          <w:szCs w:val="28"/>
        </w:rPr>
        <w:t>цефтриаксон</w:t>
      </w:r>
      <w:proofErr w:type="spellEnd"/>
      <w:r w:rsidR="009A351B" w:rsidRPr="00216249">
        <w:rPr>
          <w:i w:val="0"/>
          <w:sz w:val="28"/>
          <w:szCs w:val="28"/>
        </w:rPr>
        <w:t xml:space="preserve"> 1,0</w:t>
      </w:r>
    </w:p>
    <w:p w:rsidR="00F97344" w:rsidRDefault="00F97344" w:rsidP="002306B1">
      <w:pPr>
        <w:pStyle w:val="a3"/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- </w:t>
      </w:r>
      <w:proofErr w:type="spellStart"/>
      <w:r w:rsidRPr="00216249">
        <w:rPr>
          <w:i w:val="0"/>
          <w:sz w:val="28"/>
          <w:szCs w:val="28"/>
        </w:rPr>
        <w:t>азитромицин</w:t>
      </w:r>
      <w:proofErr w:type="spellEnd"/>
      <w:r w:rsidR="009A351B" w:rsidRPr="00216249">
        <w:rPr>
          <w:i w:val="0"/>
          <w:sz w:val="28"/>
          <w:szCs w:val="28"/>
        </w:rPr>
        <w:t xml:space="preserve"> 500 мг</w:t>
      </w:r>
    </w:p>
    <w:p w:rsidR="00216249" w:rsidRPr="00216249" w:rsidRDefault="00216249" w:rsidP="002306B1">
      <w:pPr>
        <w:pStyle w:val="a3"/>
        <w:spacing w:line="276" w:lineRule="auto"/>
        <w:rPr>
          <w:i w:val="0"/>
          <w:sz w:val="28"/>
          <w:szCs w:val="28"/>
        </w:rPr>
      </w:pPr>
    </w:p>
    <w:p w:rsidR="00184E13" w:rsidRPr="00216249" w:rsidRDefault="00184E13" w:rsidP="00216249">
      <w:pPr>
        <w:pStyle w:val="a3"/>
        <w:numPr>
          <w:ilvl w:val="0"/>
          <w:numId w:val="12"/>
        </w:num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Определите вещество или группу веществ</w:t>
      </w:r>
      <w:r w:rsidR="00216249" w:rsidRPr="00216249">
        <w:rPr>
          <w:b/>
          <w:i w:val="0"/>
          <w:sz w:val="28"/>
          <w:szCs w:val="28"/>
        </w:rPr>
        <w:t>.</w:t>
      </w:r>
    </w:p>
    <w:p w:rsidR="00216249" w:rsidRPr="00216249" w:rsidRDefault="00216249" w:rsidP="00216249">
      <w:pPr>
        <w:pStyle w:val="a3"/>
        <w:spacing w:line="276" w:lineRule="auto"/>
        <w:ind w:left="360"/>
        <w:rPr>
          <w:b/>
          <w:i w:val="0"/>
          <w:sz w:val="28"/>
          <w:szCs w:val="28"/>
        </w:rPr>
      </w:pPr>
    </w:p>
    <w:p w:rsidR="009D3D49" w:rsidRPr="00216249" w:rsidRDefault="00184E13" w:rsidP="002306B1">
      <w:pPr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1</w:t>
      </w:r>
      <w:r w:rsidR="00216249">
        <w:rPr>
          <w:b/>
          <w:i w:val="0"/>
          <w:sz w:val="28"/>
          <w:szCs w:val="28"/>
        </w:rPr>
        <w:t xml:space="preserve">.       </w:t>
      </w:r>
      <w:r w:rsidRPr="00216249">
        <w:rPr>
          <w:b/>
          <w:i w:val="0"/>
          <w:sz w:val="28"/>
          <w:szCs w:val="28"/>
        </w:rPr>
        <w:t xml:space="preserve">  </w:t>
      </w:r>
      <w:r w:rsidR="009D3D49" w:rsidRPr="00216249">
        <w:rPr>
          <w:i w:val="0"/>
          <w:sz w:val="28"/>
          <w:szCs w:val="28"/>
        </w:rPr>
        <w:t xml:space="preserve">Обладают </w:t>
      </w:r>
      <w:proofErr w:type="spellStart"/>
      <w:r w:rsidR="009D3D49" w:rsidRPr="00216249">
        <w:rPr>
          <w:i w:val="0"/>
          <w:sz w:val="28"/>
          <w:szCs w:val="28"/>
        </w:rPr>
        <w:t>туберкулостатической</w:t>
      </w:r>
      <w:proofErr w:type="spellEnd"/>
      <w:r w:rsidR="009D3D49" w:rsidRPr="00216249">
        <w:rPr>
          <w:i w:val="0"/>
          <w:sz w:val="28"/>
          <w:szCs w:val="28"/>
        </w:rPr>
        <w:t xml:space="preserve"> активностью, т. е. препятствуют ре</w:t>
      </w:r>
      <w:r w:rsidR="009D3D49" w:rsidRPr="00216249">
        <w:rPr>
          <w:i w:val="0"/>
          <w:sz w:val="28"/>
          <w:szCs w:val="28"/>
        </w:rPr>
        <w:t>н</w:t>
      </w:r>
      <w:r w:rsidR="009D3D49" w:rsidRPr="00216249">
        <w:rPr>
          <w:i w:val="0"/>
          <w:sz w:val="28"/>
          <w:szCs w:val="28"/>
        </w:rPr>
        <w:t>ту и размножению палочки Коха. Для получения стойкого лечебного эффекта и предупреждения возможных рецидивов препараты данной группы должны применяться длительно. По своей терапевтической активности разделяются на две группы: 1-го ряда (основные препараты) и 2-го ряда (резервные преп</w:t>
      </w:r>
      <w:r w:rsidR="009D3D49" w:rsidRPr="00216249">
        <w:rPr>
          <w:i w:val="0"/>
          <w:sz w:val="28"/>
          <w:szCs w:val="28"/>
        </w:rPr>
        <w:t>а</w:t>
      </w:r>
      <w:r w:rsidR="009D3D49" w:rsidRPr="00216249">
        <w:rPr>
          <w:i w:val="0"/>
          <w:sz w:val="28"/>
          <w:szCs w:val="28"/>
        </w:rPr>
        <w:t>раты).</w:t>
      </w:r>
      <w:r w:rsidR="009D3D49" w:rsidRPr="00216249">
        <w:rPr>
          <w:b/>
          <w:i w:val="0"/>
          <w:sz w:val="28"/>
          <w:szCs w:val="28"/>
        </w:rPr>
        <w:t xml:space="preserve"> </w:t>
      </w:r>
    </w:p>
    <w:p w:rsidR="009D3D49" w:rsidRPr="00216249" w:rsidRDefault="00184E13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2</w:t>
      </w:r>
      <w:r w:rsidR="009D3D49" w:rsidRPr="00216249">
        <w:rPr>
          <w:i w:val="0"/>
          <w:sz w:val="28"/>
          <w:szCs w:val="28"/>
        </w:rPr>
        <w:t>.</w:t>
      </w:r>
      <w:r w:rsidR="009D3D49" w:rsidRPr="00216249">
        <w:rPr>
          <w:i w:val="0"/>
          <w:sz w:val="28"/>
          <w:szCs w:val="28"/>
        </w:rPr>
        <w:tab/>
        <w:t xml:space="preserve">Наиболее активный противотуберкулезный препарат, </w:t>
      </w:r>
      <w:proofErr w:type="gramStart"/>
      <w:r w:rsidR="009D3D49" w:rsidRPr="00216249">
        <w:rPr>
          <w:i w:val="0"/>
          <w:sz w:val="28"/>
          <w:szCs w:val="28"/>
        </w:rPr>
        <w:t>производное</w:t>
      </w:r>
      <w:proofErr w:type="gramEnd"/>
      <w:r w:rsidR="009D3D49" w:rsidRPr="00216249">
        <w:rPr>
          <w:i w:val="0"/>
          <w:sz w:val="28"/>
          <w:szCs w:val="28"/>
        </w:rPr>
        <w:t xml:space="preserve"> ГИНК (</w:t>
      </w:r>
      <w:proofErr w:type="spellStart"/>
      <w:r w:rsidR="009D3D49" w:rsidRPr="00216249">
        <w:rPr>
          <w:i w:val="0"/>
          <w:sz w:val="28"/>
          <w:szCs w:val="28"/>
        </w:rPr>
        <w:t>гидразид</w:t>
      </w:r>
      <w:proofErr w:type="spellEnd"/>
      <w:r w:rsidR="009D3D49" w:rsidRPr="00216249">
        <w:rPr>
          <w:i w:val="0"/>
          <w:sz w:val="28"/>
          <w:szCs w:val="28"/>
        </w:rPr>
        <w:t xml:space="preserve"> изоникотиновой кислоты). Хорошо всасывается из пищев</w:t>
      </w:r>
      <w:r w:rsidR="009D3D49" w:rsidRPr="00216249">
        <w:rPr>
          <w:i w:val="0"/>
          <w:sz w:val="28"/>
          <w:szCs w:val="28"/>
        </w:rPr>
        <w:t>а</w:t>
      </w:r>
      <w:r w:rsidR="009D3D49" w:rsidRPr="00216249">
        <w:rPr>
          <w:i w:val="0"/>
          <w:sz w:val="28"/>
          <w:szCs w:val="28"/>
        </w:rPr>
        <w:t xml:space="preserve">рительного канала, легко проникает через тканевые барьеры в туберкулезные очаги и каверны. Выводится в основном почками в </w:t>
      </w:r>
      <w:proofErr w:type="spellStart"/>
      <w:r w:rsidR="009D3D49" w:rsidRPr="00216249">
        <w:rPr>
          <w:i w:val="0"/>
          <w:sz w:val="28"/>
          <w:szCs w:val="28"/>
        </w:rPr>
        <w:t>ацетилированной</w:t>
      </w:r>
      <w:proofErr w:type="spellEnd"/>
      <w:r w:rsidR="009D3D49" w:rsidRPr="00216249">
        <w:rPr>
          <w:i w:val="0"/>
          <w:sz w:val="28"/>
          <w:szCs w:val="28"/>
        </w:rPr>
        <w:t xml:space="preserve"> форме. Устойчивость палочки Коха к препарату развивается медленно. Форма в</w:t>
      </w:r>
      <w:r w:rsidR="009D3D49" w:rsidRPr="00216249">
        <w:rPr>
          <w:i w:val="0"/>
          <w:sz w:val="28"/>
          <w:szCs w:val="28"/>
        </w:rPr>
        <w:t>ы</w:t>
      </w:r>
      <w:r w:rsidR="009D3D49" w:rsidRPr="00216249">
        <w:rPr>
          <w:i w:val="0"/>
          <w:sz w:val="28"/>
          <w:szCs w:val="28"/>
        </w:rPr>
        <w:t>пуска: таблетки по 0,1 и 0,3 г, ампулы по 5 мл 10 % раствора.</w:t>
      </w:r>
      <w:r w:rsidR="009D3D49" w:rsidRPr="00216249">
        <w:rPr>
          <w:b/>
          <w:i w:val="0"/>
          <w:sz w:val="28"/>
          <w:szCs w:val="28"/>
        </w:rPr>
        <w:t xml:space="preserve"> </w:t>
      </w:r>
    </w:p>
    <w:p w:rsidR="009D3D49" w:rsidRPr="00216249" w:rsidRDefault="00184E13" w:rsidP="002306B1">
      <w:pPr>
        <w:spacing w:line="276" w:lineRule="auto"/>
        <w:rPr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3</w:t>
      </w:r>
      <w:r w:rsidR="009D3D49" w:rsidRPr="00216249">
        <w:rPr>
          <w:i w:val="0"/>
          <w:sz w:val="28"/>
          <w:szCs w:val="28"/>
        </w:rPr>
        <w:t>.</w:t>
      </w:r>
      <w:r w:rsidR="009D3D49" w:rsidRPr="00216249">
        <w:rPr>
          <w:i w:val="0"/>
          <w:sz w:val="28"/>
          <w:szCs w:val="28"/>
        </w:rPr>
        <w:tab/>
        <w:t>Полусинтетический антибиотик. Имеет яркий кор</w:t>
      </w:r>
      <w:r w:rsidRPr="00216249">
        <w:rPr>
          <w:i w:val="0"/>
          <w:sz w:val="28"/>
          <w:szCs w:val="28"/>
        </w:rPr>
        <w:t xml:space="preserve">ичнево-красный цвет. Назначают </w:t>
      </w:r>
      <w:r w:rsidR="009D3D49" w:rsidRPr="00216249">
        <w:rPr>
          <w:i w:val="0"/>
          <w:sz w:val="28"/>
          <w:szCs w:val="28"/>
        </w:rPr>
        <w:t>внутрь. Эффективно подавляет возбудителя туберкулеза, стре</w:t>
      </w:r>
      <w:r w:rsidR="009D3D49" w:rsidRPr="00216249">
        <w:rPr>
          <w:i w:val="0"/>
          <w:sz w:val="28"/>
          <w:szCs w:val="28"/>
        </w:rPr>
        <w:t>п</w:t>
      </w:r>
      <w:r w:rsidR="009D3D49" w:rsidRPr="00216249">
        <w:rPr>
          <w:i w:val="0"/>
          <w:sz w:val="28"/>
          <w:szCs w:val="28"/>
        </w:rPr>
        <w:t xml:space="preserve">тококки, </w:t>
      </w:r>
      <w:proofErr w:type="spellStart"/>
      <w:r w:rsidR="009D3D49" w:rsidRPr="00216249">
        <w:rPr>
          <w:i w:val="0"/>
          <w:sz w:val="28"/>
          <w:szCs w:val="28"/>
        </w:rPr>
        <w:t>клостридии</w:t>
      </w:r>
      <w:proofErr w:type="spellEnd"/>
      <w:r w:rsidR="009D3D49" w:rsidRPr="00216249">
        <w:rPr>
          <w:i w:val="0"/>
          <w:sz w:val="28"/>
          <w:szCs w:val="28"/>
        </w:rPr>
        <w:t xml:space="preserve">, палочки сибирской язвы, </w:t>
      </w:r>
      <w:proofErr w:type="spellStart"/>
      <w:r w:rsidR="009D3D49" w:rsidRPr="00216249">
        <w:rPr>
          <w:i w:val="0"/>
          <w:sz w:val="28"/>
          <w:szCs w:val="28"/>
        </w:rPr>
        <w:t>бруцеллы</w:t>
      </w:r>
      <w:proofErr w:type="spellEnd"/>
      <w:r w:rsidR="009D3D49" w:rsidRPr="00216249">
        <w:rPr>
          <w:i w:val="0"/>
          <w:sz w:val="28"/>
          <w:szCs w:val="28"/>
        </w:rPr>
        <w:t>. Хорошо проникает во все ткани, клетки и жидкости организма, в том числе и в ликвор. Проходит через плацентарный барьер. Форма выпуска: капсулы по 0,05 и 0,15 г.</w:t>
      </w:r>
      <w:r w:rsidR="009D3D49" w:rsidRPr="00216249">
        <w:rPr>
          <w:b/>
          <w:i w:val="0"/>
          <w:sz w:val="28"/>
          <w:szCs w:val="28"/>
        </w:rPr>
        <w:t xml:space="preserve"> </w:t>
      </w:r>
    </w:p>
    <w:p w:rsidR="00F97344" w:rsidRPr="00216249" w:rsidRDefault="00F97344" w:rsidP="002306B1">
      <w:pPr>
        <w:pStyle w:val="a3"/>
        <w:spacing w:line="276" w:lineRule="auto"/>
        <w:rPr>
          <w:b/>
          <w:i w:val="0"/>
          <w:sz w:val="28"/>
          <w:szCs w:val="28"/>
        </w:rPr>
      </w:pPr>
    </w:p>
    <w:p w:rsidR="00F97344" w:rsidRPr="00216249" w:rsidRDefault="00F97344" w:rsidP="002306B1">
      <w:pPr>
        <w:pStyle w:val="a3"/>
        <w:spacing w:line="276" w:lineRule="auto"/>
        <w:rPr>
          <w:b/>
          <w:i w:val="0"/>
          <w:sz w:val="28"/>
          <w:szCs w:val="28"/>
        </w:rPr>
      </w:pPr>
    </w:p>
    <w:p w:rsidR="00F97344" w:rsidRPr="00216249" w:rsidRDefault="00F97344" w:rsidP="00216249">
      <w:pPr>
        <w:pStyle w:val="a3"/>
        <w:spacing w:line="276" w:lineRule="auto"/>
        <w:jc w:val="center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Заключительная часть             20 минут</w:t>
      </w:r>
    </w:p>
    <w:p w:rsidR="00F97344" w:rsidRPr="00216249" w:rsidRDefault="00F97344" w:rsidP="002306B1">
      <w:pPr>
        <w:pStyle w:val="a3"/>
        <w:spacing w:line="276" w:lineRule="auto"/>
        <w:rPr>
          <w:b/>
          <w:i w:val="0"/>
          <w:sz w:val="28"/>
          <w:szCs w:val="28"/>
        </w:rPr>
      </w:pPr>
    </w:p>
    <w:p w:rsidR="00F97344" w:rsidRPr="00216249" w:rsidRDefault="00F97344" w:rsidP="002306B1">
      <w:pPr>
        <w:pStyle w:val="a3"/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Проверка результатов, обсуждение проблемных вопросов</w:t>
      </w:r>
    </w:p>
    <w:p w:rsidR="00F97344" w:rsidRPr="00216249" w:rsidRDefault="00F97344" w:rsidP="002306B1">
      <w:pPr>
        <w:pStyle w:val="a3"/>
        <w:spacing w:line="276" w:lineRule="auto"/>
        <w:rPr>
          <w:b/>
          <w:i w:val="0"/>
          <w:sz w:val="28"/>
          <w:szCs w:val="28"/>
        </w:rPr>
      </w:pPr>
    </w:p>
    <w:p w:rsidR="00F97344" w:rsidRDefault="00F97344" w:rsidP="002306B1">
      <w:pPr>
        <w:pStyle w:val="a3"/>
        <w:spacing w:line="276" w:lineRule="auto"/>
        <w:rPr>
          <w:b/>
          <w:i w:val="0"/>
          <w:sz w:val="28"/>
          <w:szCs w:val="28"/>
        </w:rPr>
      </w:pPr>
      <w:r w:rsidRPr="00216249">
        <w:rPr>
          <w:b/>
          <w:i w:val="0"/>
          <w:sz w:val="28"/>
          <w:szCs w:val="28"/>
        </w:rPr>
        <w:t>Задание для самостоятельной работы:</w:t>
      </w:r>
    </w:p>
    <w:p w:rsidR="00CB15B9" w:rsidRPr="00216249" w:rsidRDefault="00CB15B9" w:rsidP="002306B1">
      <w:pPr>
        <w:pStyle w:val="a3"/>
        <w:spacing w:line="276" w:lineRule="auto"/>
        <w:rPr>
          <w:b/>
          <w:i w:val="0"/>
          <w:sz w:val="28"/>
          <w:szCs w:val="28"/>
        </w:rPr>
      </w:pPr>
    </w:p>
    <w:p w:rsidR="00F97344" w:rsidRPr="00216249" w:rsidRDefault="00F97344" w:rsidP="002306B1">
      <w:pPr>
        <w:pStyle w:val="a3"/>
        <w:numPr>
          <w:ilvl w:val="0"/>
          <w:numId w:val="19"/>
        </w:num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>Подготовить реферат на тему:  «Современные антибактериальные средства»</w:t>
      </w:r>
    </w:p>
    <w:p w:rsidR="00632F12" w:rsidRPr="00216249" w:rsidRDefault="00632F12" w:rsidP="000D7033">
      <w:pPr>
        <w:pStyle w:val="a3"/>
        <w:numPr>
          <w:ilvl w:val="0"/>
          <w:numId w:val="19"/>
        </w:numPr>
        <w:spacing w:line="276" w:lineRule="auto"/>
        <w:rPr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 xml:space="preserve">Составить конспект: «Клиническая фармакология </w:t>
      </w:r>
      <w:proofErr w:type="spellStart"/>
      <w:r w:rsidRPr="00216249">
        <w:rPr>
          <w:i w:val="0"/>
          <w:sz w:val="28"/>
          <w:szCs w:val="28"/>
        </w:rPr>
        <w:t>бронхолитических</w:t>
      </w:r>
      <w:proofErr w:type="spellEnd"/>
      <w:r w:rsidRPr="00216249">
        <w:rPr>
          <w:i w:val="0"/>
          <w:sz w:val="28"/>
          <w:szCs w:val="28"/>
        </w:rPr>
        <w:t xml:space="preserve"> средств».</w:t>
      </w:r>
    </w:p>
    <w:p w:rsidR="00632F12" w:rsidRPr="00216249" w:rsidRDefault="00632F12" w:rsidP="002306B1">
      <w:pPr>
        <w:pStyle w:val="a3"/>
        <w:numPr>
          <w:ilvl w:val="0"/>
          <w:numId w:val="19"/>
        </w:numPr>
        <w:spacing w:line="276" w:lineRule="auto"/>
        <w:rPr>
          <w:b/>
          <w:i w:val="0"/>
          <w:sz w:val="28"/>
          <w:szCs w:val="28"/>
        </w:rPr>
      </w:pPr>
      <w:r w:rsidRPr="00216249">
        <w:rPr>
          <w:i w:val="0"/>
          <w:sz w:val="28"/>
          <w:szCs w:val="28"/>
        </w:rPr>
        <w:t>Составить 10 тестовых заданий с эталонами ответов.</w:t>
      </w:r>
    </w:p>
    <w:sectPr w:rsidR="00632F12" w:rsidRPr="00216249" w:rsidSect="009C5D5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AC7"/>
    <w:multiLevelType w:val="hybridMultilevel"/>
    <w:tmpl w:val="242C1C5E"/>
    <w:lvl w:ilvl="0" w:tplc="1E644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13C85"/>
    <w:multiLevelType w:val="hybridMultilevel"/>
    <w:tmpl w:val="0788291A"/>
    <w:lvl w:ilvl="0" w:tplc="B2DC46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16A0F"/>
    <w:multiLevelType w:val="hybridMultilevel"/>
    <w:tmpl w:val="5FBC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206D4"/>
    <w:multiLevelType w:val="hybridMultilevel"/>
    <w:tmpl w:val="40985A92"/>
    <w:lvl w:ilvl="0" w:tplc="B2DC46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028F4"/>
    <w:multiLevelType w:val="hybridMultilevel"/>
    <w:tmpl w:val="949CAF52"/>
    <w:lvl w:ilvl="0" w:tplc="B2DC4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476CD2"/>
    <w:multiLevelType w:val="hybridMultilevel"/>
    <w:tmpl w:val="2EF4D6FA"/>
    <w:lvl w:ilvl="0" w:tplc="2A9272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E36E38"/>
    <w:multiLevelType w:val="hybridMultilevel"/>
    <w:tmpl w:val="E85C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F4133"/>
    <w:multiLevelType w:val="hybridMultilevel"/>
    <w:tmpl w:val="6A1E93B6"/>
    <w:lvl w:ilvl="0" w:tplc="00B6C7C8">
      <w:start w:val="1"/>
      <w:numFmt w:val="bullet"/>
      <w:lvlText w:val="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8">
    <w:nsid w:val="3A2D0314"/>
    <w:multiLevelType w:val="hybridMultilevel"/>
    <w:tmpl w:val="E1203FCE"/>
    <w:lvl w:ilvl="0" w:tplc="48E85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B0910C3"/>
    <w:multiLevelType w:val="hybridMultilevel"/>
    <w:tmpl w:val="BB089346"/>
    <w:lvl w:ilvl="0" w:tplc="B2DC46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41F36"/>
    <w:multiLevelType w:val="hybridMultilevel"/>
    <w:tmpl w:val="0096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7632"/>
    <w:multiLevelType w:val="hybridMultilevel"/>
    <w:tmpl w:val="642A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25560"/>
    <w:multiLevelType w:val="hybridMultilevel"/>
    <w:tmpl w:val="0570F016"/>
    <w:lvl w:ilvl="0" w:tplc="0F6AC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0D016E"/>
    <w:multiLevelType w:val="hybridMultilevel"/>
    <w:tmpl w:val="FC7E0490"/>
    <w:lvl w:ilvl="0" w:tplc="4B74F6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5C5A59"/>
    <w:multiLevelType w:val="hybridMultilevel"/>
    <w:tmpl w:val="41E2FA4A"/>
    <w:lvl w:ilvl="0" w:tplc="8822E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92597"/>
    <w:multiLevelType w:val="hybridMultilevel"/>
    <w:tmpl w:val="E80A7FF8"/>
    <w:lvl w:ilvl="0" w:tplc="A9383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332493"/>
    <w:multiLevelType w:val="hybridMultilevel"/>
    <w:tmpl w:val="0BFE84C4"/>
    <w:lvl w:ilvl="0" w:tplc="C2B09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F9130A"/>
    <w:multiLevelType w:val="hybridMultilevel"/>
    <w:tmpl w:val="3986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41203D"/>
    <w:multiLevelType w:val="hybridMultilevel"/>
    <w:tmpl w:val="0B88D296"/>
    <w:lvl w:ilvl="0" w:tplc="0BF40C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72131A"/>
    <w:multiLevelType w:val="hybridMultilevel"/>
    <w:tmpl w:val="720A5814"/>
    <w:lvl w:ilvl="0" w:tplc="CABC2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E065AE"/>
    <w:multiLevelType w:val="hybridMultilevel"/>
    <w:tmpl w:val="A9E8A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3755B1"/>
    <w:multiLevelType w:val="hybridMultilevel"/>
    <w:tmpl w:val="22E61732"/>
    <w:lvl w:ilvl="0" w:tplc="B908E88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5770ED"/>
    <w:multiLevelType w:val="hybridMultilevel"/>
    <w:tmpl w:val="0890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E0069"/>
    <w:multiLevelType w:val="hybridMultilevel"/>
    <w:tmpl w:val="3E4E9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3F0311"/>
    <w:multiLevelType w:val="hybridMultilevel"/>
    <w:tmpl w:val="B8B0C074"/>
    <w:lvl w:ilvl="0" w:tplc="B9881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19"/>
  </w:num>
  <w:num w:numId="11">
    <w:abstractNumId w:val="16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"/>
  </w:num>
  <w:num w:numId="17">
    <w:abstractNumId w:val="9"/>
  </w:num>
  <w:num w:numId="18">
    <w:abstractNumId w:val="21"/>
  </w:num>
  <w:num w:numId="19">
    <w:abstractNumId w:val="14"/>
  </w:num>
  <w:num w:numId="20">
    <w:abstractNumId w:val="2"/>
  </w:num>
  <w:num w:numId="21">
    <w:abstractNumId w:val="13"/>
  </w:num>
  <w:num w:numId="22">
    <w:abstractNumId w:val="18"/>
  </w:num>
  <w:num w:numId="23">
    <w:abstractNumId w:val="8"/>
  </w:num>
  <w:num w:numId="24">
    <w:abstractNumId w:val="17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AA"/>
    <w:rsid w:val="000109DA"/>
    <w:rsid w:val="000C12BA"/>
    <w:rsid w:val="000D7033"/>
    <w:rsid w:val="001778FB"/>
    <w:rsid w:val="00184E13"/>
    <w:rsid w:val="00216249"/>
    <w:rsid w:val="002275AF"/>
    <w:rsid w:val="002306B1"/>
    <w:rsid w:val="00244D4C"/>
    <w:rsid w:val="002535B7"/>
    <w:rsid w:val="002860C8"/>
    <w:rsid w:val="003E747A"/>
    <w:rsid w:val="0051713E"/>
    <w:rsid w:val="00632F12"/>
    <w:rsid w:val="007141F8"/>
    <w:rsid w:val="0077538A"/>
    <w:rsid w:val="007E08DB"/>
    <w:rsid w:val="00876152"/>
    <w:rsid w:val="008F2C4D"/>
    <w:rsid w:val="009A351B"/>
    <w:rsid w:val="009C3EBC"/>
    <w:rsid w:val="009C5D58"/>
    <w:rsid w:val="009D07C9"/>
    <w:rsid w:val="009D3D49"/>
    <w:rsid w:val="00A377DE"/>
    <w:rsid w:val="00A72834"/>
    <w:rsid w:val="00A97600"/>
    <w:rsid w:val="00AD6FD2"/>
    <w:rsid w:val="00B87C85"/>
    <w:rsid w:val="00CB15B9"/>
    <w:rsid w:val="00CB3C1F"/>
    <w:rsid w:val="00D0235D"/>
    <w:rsid w:val="00D94240"/>
    <w:rsid w:val="00E01D2C"/>
    <w:rsid w:val="00E264F2"/>
    <w:rsid w:val="00F77BAA"/>
    <w:rsid w:val="00F97344"/>
    <w:rsid w:val="00FB5A2D"/>
    <w:rsid w:val="00FC225A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58"/>
    <w:pPr>
      <w:spacing w:line="240" w:lineRule="auto"/>
    </w:pPr>
    <w:rPr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734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9D3D4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D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58"/>
    <w:pPr>
      <w:spacing w:line="240" w:lineRule="auto"/>
    </w:pPr>
    <w:rPr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734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9D3D4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D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9</cp:revision>
  <cp:lastPrinted>2018-01-12T14:18:00Z</cp:lastPrinted>
  <dcterms:created xsi:type="dcterms:W3CDTF">2017-12-03T03:49:00Z</dcterms:created>
  <dcterms:modified xsi:type="dcterms:W3CDTF">2018-01-12T14:41:00Z</dcterms:modified>
</cp:coreProperties>
</file>