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18" w:rsidRPr="001F5D51" w:rsidRDefault="001F5D51" w:rsidP="001F5D51">
      <w:pPr>
        <w:jc w:val="center"/>
        <w:rPr>
          <w:b/>
          <w:sz w:val="24"/>
          <w:szCs w:val="24"/>
          <w:highlight w:val="white"/>
        </w:rPr>
      </w:pPr>
      <w:r w:rsidRPr="001F5D51">
        <w:rPr>
          <w:b/>
          <w:sz w:val="24"/>
          <w:szCs w:val="24"/>
          <w:highlight w:val="white"/>
        </w:rPr>
        <w:t>Анализ пьесы У. Теннесси «Стеклянный зверинец»</w:t>
      </w:r>
    </w:p>
    <w:p w:rsidR="001F5D51" w:rsidRDefault="001F5D51" w:rsidP="00A33218">
      <w:pPr>
        <w:ind w:firstLine="709"/>
        <w:rPr>
          <w:i/>
          <w:sz w:val="24"/>
          <w:szCs w:val="24"/>
          <w:highlight w:val="white"/>
        </w:rPr>
      </w:pPr>
    </w:p>
    <w:p w:rsidR="00A33218" w:rsidRPr="00A33218" w:rsidRDefault="00A33218" w:rsidP="00195B81">
      <w:pPr>
        <w:ind w:firstLine="709"/>
        <w:jc w:val="both"/>
        <w:rPr>
          <w:i/>
          <w:sz w:val="24"/>
          <w:szCs w:val="24"/>
          <w:highlight w:val="white"/>
        </w:rPr>
      </w:pPr>
      <w:r w:rsidRPr="00A33218">
        <w:rPr>
          <w:i/>
          <w:sz w:val="24"/>
          <w:szCs w:val="24"/>
          <w:highlight w:val="white"/>
        </w:rPr>
        <w:t xml:space="preserve">Автор – </w:t>
      </w:r>
      <w:proofErr w:type="spellStart"/>
      <w:r w:rsidRPr="00A33218">
        <w:rPr>
          <w:i/>
          <w:sz w:val="24"/>
          <w:szCs w:val="24"/>
          <w:highlight w:val="white"/>
        </w:rPr>
        <w:t>Шалагинова</w:t>
      </w:r>
      <w:proofErr w:type="spellEnd"/>
      <w:r w:rsidRPr="00A33218">
        <w:rPr>
          <w:i/>
          <w:sz w:val="24"/>
          <w:szCs w:val="24"/>
          <w:highlight w:val="white"/>
        </w:rPr>
        <w:t xml:space="preserve"> Анастасия</w:t>
      </w:r>
      <w:r w:rsidR="008A0970">
        <w:rPr>
          <w:i/>
          <w:sz w:val="24"/>
          <w:szCs w:val="24"/>
          <w:highlight w:val="white"/>
        </w:rPr>
        <w:t xml:space="preserve"> Валерьевна</w:t>
      </w:r>
      <w:r w:rsidRPr="00A33218">
        <w:rPr>
          <w:i/>
          <w:sz w:val="24"/>
          <w:szCs w:val="24"/>
          <w:highlight w:val="white"/>
        </w:rPr>
        <w:t xml:space="preserve">, студентка КОГПОАУ </w:t>
      </w:r>
      <w:r w:rsidR="00195B81">
        <w:rPr>
          <w:i/>
          <w:sz w:val="24"/>
          <w:szCs w:val="24"/>
          <w:highlight w:val="white"/>
        </w:rPr>
        <w:t>«</w:t>
      </w:r>
      <w:r w:rsidRPr="00A33218">
        <w:rPr>
          <w:i/>
          <w:sz w:val="24"/>
          <w:szCs w:val="24"/>
          <w:highlight w:val="white"/>
        </w:rPr>
        <w:t>Вятск</w:t>
      </w:r>
      <w:r w:rsidR="00195B81">
        <w:rPr>
          <w:i/>
          <w:sz w:val="24"/>
          <w:szCs w:val="24"/>
          <w:highlight w:val="white"/>
        </w:rPr>
        <w:t>ий</w:t>
      </w:r>
      <w:r w:rsidRPr="00A33218">
        <w:rPr>
          <w:i/>
          <w:sz w:val="24"/>
          <w:szCs w:val="24"/>
          <w:highlight w:val="white"/>
        </w:rPr>
        <w:t xml:space="preserve"> колледж культуры</w:t>
      </w:r>
      <w:r w:rsidR="00195B81">
        <w:rPr>
          <w:i/>
          <w:sz w:val="24"/>
          <w:szCs w:val="24"/>
          <w:highlight w:val="white"/>
        </w:rPr>
        <w:t>»</w:t>
      </w:r>
      <w:r w:rsidRPr="00A33218">
        <w:rPr>
          <w:i/>
          <w:sz w:val="24"/>
          <w:szCs w:val="24"/>
          <w:highlight w:val="white"/>
        </w:rPr>
        <w:t>.</w:t>
      </w:r>
    </w:p>
    <w:p w:rsidR="00A33218" w:rsidRPr="00A33218" w:rsidRDefault="00A33218" w:rsidP="00195B81">
      <w:pPr>
        <w:ind w:firstLine="709"/>
        <w:jc w:val="both"/>
        <w:rPr>
          <w:i/>
          <w:sz w:val="24"/>
          <w:szCs w:val="24"/>
          <w:highlight w:val="white"/>
        </w:rPr>
      </w:pPr>
      <w:r w:rsidRPr="00A33218">
        <w:rPr>
          <w:i/>
          <w:sz w:val="24"/>
          <w:szCs w:val="24"/>
          <w:highlight w:val="white"/>
        </w:rPr>
        <w:t xml:space="preserve">Руководитель – </w:t>
      </w:r>
      <w:proofErr w:type="spellStart"/>
      <w:r w:rsidRPr="00A33218">
        <w:rPr>
          <w:i/>
          <w:sz w:val="24"/>
          <w:szCs w:val="24"/>
          <w:highlight w:val="white"/>
        </w:rPr>
        <w:t>Метелев</w:t>
      </w:r>
      <w:proofErr w:type="spellEnd"/>
      <w:r w:rsidRPr="00A33218">
        <w:rPr>
          <w:i/>
          <w:sz w:val="24"/>
          <w:szCs w:val="24"/>
          <w:highlight w:val="white"/>
        </w:rPr>
        <w:t xml:space="preserve"> Андрей Владимирович, преподаватель КОГПОАУ </w:t>
      </w:r>
      <w:r w:rsidR="00195B81">
        <w:rPr>
          <w:i/>
          <w:sz w:val="24"/>
          <w:szCs w:val="24"/>
          <w:highlight w:val="white"/>
        </w:rPr>
        <w:t>«</w:t>
      </w:r>
      <w:r w:rsidRPr="00A33218">
        <w:rPr>
          <w:i/>
          <w:sz w:val="24"/>
          <w:szCs w:val="24"/>
          <w:highlight w:val="white"/>
        </w:rPr>
        <w:t>Вятск</w:t>
      </w:r>
      <w:r w:rsidR="00195B81">
        <w:rPr>
          <w:i/>
          <w:sz w:val="24"/>
          <w:szCs w:val="24"/>
          <w:highlight w:val="white"/>
        </w:rPr>
        <w:t>ий</w:t>
      </w:r>
      <w:r w:rsidRPr="00A33218">
        <w:rPr>
          <w:i/>
          <w:sz w:val="24"/>
          <w:szCs w:val="24"/>
          <w:highlight w:val="white"/>
        </w:rPr>
        <w:t xml:space="preserve"> колледж культуры</w:t>
      </w:r>
      <w:r w:rsidR="00195B81">
        <w:rPr>
          <w:i/>
          <w:sz w:val="24"/>
          <w:szCs w:val="24"/>
          <w:highlight w:val="white"/>
        </w:rPr>
        <w:t>»</w:t>
      </w:r>
      <w:r w:rsidRPr="00A33218">
        <w:rPr>
          <w:i/>
          <w:sz w:val="24"/>
          <w:szCs w:val="24"/>
          <w:highlight w:val="white"/>
        </w:rPr>
        <w:t>.</w:t>
      </w:r>
    </w:p>
    <w:p w:rsidR="00A33218" w:rsidRDefault="00A33218" w:rsidP="00A33218">
      <w:pPr>
        <w:ind w:firstLine="709"/>
        <w:jc w:val="both"/>
        <w:rPr>
          <w:sz w:val="24"/>
          <w:szCs w:val="24"/>
          <w:highlight w:val="white"/>
        </w:rPr>
      </w:pPr>
    </w:p>
    <w:p w:rsidR="00F47E41" w:rsidRPr="00A33218" w:rsidRDefault="00F47E41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Проблема полноценной жизни, а не бездумного существования, свободы внутренней и внешней, </w:t>
      </w:r>
      <w:bookmarkStart w:id="0" w:name="_GoBack"/>
      <w:bookmarkEnd w:id="0"/>
      <w:r w:rsidRPr="00A33218">
        <w:rPr>
          <w:sz w:val="24"/>
          <w:szCs w:val="24"/>
          <w:highlight w:val="white"/>
        </w:rPr>
        <w:t>смысла жизни, волновал</w:t>
      </w:r>
      <w:r w:rsidR="00A33218">
        <w:rPr>
          <w:sz w:val="24"/>
          <w:szCs w:val="24"/>
          <w:highlight w:val="white"/>
        </w:rPr>
        <w:t>и</w:t>
      </w:r>
      <w:r w:rsidRPr="00A33218">
        <w:rPr>
          <w:sz w:val="24"/>
          <w:szCs w:val="24"/>
          <w:highlight w:val="white"/>
        </w:rPr>
        <w:t xml:space="preserve"> раньше и продолжают волновать людей сейчас. Существовала философия экзистенциализма, которая утверждала, что</w:t>
      </w:r>
      <w:r w:rsidR="00A33218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когда человек поднимается над бездумным проживанием - он понимает, что большинство его ценностей, ориентиров и ж</w:t>
      </w:r>
      <w:r w:rsidR="00A33218">
        <w:rPr>
          <w:sz w:val="24"/>
          <w:szCs w:val="24"/>
          <w:highlight w:val="white"/>
        </w:rPr>
        <w:t xml:space="preserve">изненных отношений - ошибочны. </w:t>
      </w:r>
      <w:proofErr w:type="spellStart"/>
      <w:r w:rsidRPr="00A33218">
        <w:rPr>
          <w:sz w:val="24"/>
          <w:szCs w:val="24"/>
          <w:highlight w:val="white"/>
        </w:rPr>
        <w:t>Экзистенция</w:t>
      </w:r>
      <w:proofErr w:type="spellEnd"/>
      <w:r w:rsidRPr="00A33218">
        <w:rPr>
          <w:sz w:val="24"/>
          <w:szCs w:val="24"/>
          <w:highlight w:val="white"/>
        </w:rPr>
        <w:t xml:space="preserve"> - центральная категория экзистенциальной философии (</w:t>
      </w:r>
      <w:proofErr w:type="spellStart"/>
      <w:r w:rsidRPr="00A33218">
        <w:rPr>
          <w:sz w:val="24"/>
          <w:szCs w:val="24"/>
          <w:highlight w:val="white"/>
        </w:rPr>
        <w:t>Киркегор</w:t>
      </w:r>
      <w:proofErr w:type="spellEnd"/>
      <w:r w:rsidRPr="00A33218">
        <w:rPr>
          <w:sz w:val="24"/>
          <w:szCs w:val="24"/>
          <w:highlight w:val="white"/>
        </w:rPr>
        <w:t>, Ясперс, Хайдеггер, Сартр, Марсель, Камю и др.), обозначающая прежде всего уникальное и непосредственно переживаемое человеческое существование.</w:t>
      </w:r>
      <w:r w:rsidRPr="00A33218">
        <w:rPr>
          <w:sz w:val="24"/>
          <w:szCs w:val="24"/>
        </w:rPr>
        <w:t xml:space="preserve"> </w:t>
      </w:r>
    </w:p>
    <w:p w:rsidR="00F47E41" w:rsidRPr="00A33218" w:rsidRDefault="00F47E41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Значительное место в философии экзистенциализма занимает постановка и решение проблемы свободы, которая определяется как «выбор» личностью одной из бесчисленных возможностей. Человек же постигает свою сущность в течение всей жизни и несет ответственность за каждое совершённое им действие, не может объяснять свои ошибки «обстоятельствами».</w:t>
      </w:r>
    </w:p>
    <w:p w:rsidR="00F47E41" w:rsidRPr="00A33218" w:rsidRDefault="00F47E41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Так и герои Теннесси Уильямса стоят перед этой проблемой - перед проблемой обоснованности существенных, жизненно важных решений: в пьесе «Стеклянный зверинец» сюжет отражает трудную ситуацию и способ ее преодоления человеком. При этом Уильямс с самого начала отказывается от утверждения, что выбор в той или иной ситуации должен быть однозначным. Нет, поступать можно по-разному, говорит автор. Но все дело в том, где и как искать обоснование принимаемого решения.</w:t>
      </w:r>
    </w:p>
    <w:p w:rsidR="00F47E41" w:rsidRPr="00A33218" w:rsidRDefault="00F47E41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И действительно, с первого взгляда решение Тома уйти из дома, бросить стареющую мать и сестру-калеку, будучи единственным кормильцем в семье, выглядит бесчеловечным. Но вполне логичным, и зрит</w:t>
      </w:r>
      <w:r w:rsidR="00A33218">
        <w:rPr>
          <w:sz w:val="24"/>
          <w:szCs w:val="24"/>
          <w:highlight w:val="white"/>
        </w:rPr>
        <w:t xml:space="preserve">ель полностью его оправдывает. </w:t>
      </w:r>
      <w:r w:rsidRPr="00A33218">
        <w:rPr>
          <w:sz w:val="24"/>
          <w:szCs w:val="24"/>
          <w:highlight w:val="white"/>
        </w:rPr>
        <w:t xml:space="preserve">Просто герои «Стеклянного зверинца» не в силах взглянуть в лицо сегодняшней правде о самих себе. Так и Аманда с каким-то истерическим </w:t>
      </w:r>
      <w:proofErr w:type="spellStart"/>
      <w:r w:rsidRPr="00A33218">
        <w:rPr>
          <w:sz w:val="24"/>
          <w:szCs w:val="24"/>
          <w:highlight w:val="white"/>
        </w:rPr>
        <w:t>бодрячеством</w:t>
      </w:r>
      <w:proofErr w:type="spellEnd"/>
      <w:r w:rsidRPr="00A33218">
        <w:rPr>
          <w:sz w:val="24"/>
          <w:szCs w:val="24"/>
          <w:highlight w:val="white"/>
        </w:rPr>
        <w:t xml:space="preserve"> цепляется за прошлое и далекое, так и </w:t>
      </w:r>
      <w:proofErr w:type="spellStart"/>
      <w:r w:rsidRPr="00A33218">
        <w:rPr>
          <w:sz w:val="24"/>
          <w:szCs w:val="24"/>
          <w:highlight w:val="white"/>
        </w:rPr>
        <w:t>хромоножка</w:t>
      </w:r>
      <w:proofErr w:type="spellEnd"/>
      <w:r w:rsidRPr="00A33218">
        <w:rPr>
          <w:sz w:val="24"/>
          <w:szCs w:val="24"/>
          <w:highlight w:val="white"/>
        </w:rPr>
        <w:t xml:space="preserve"> Лаура безнадежно замкнулась в своем игрушечном мирке, так и Том ищет романтику в кино.</w:t>
      </w:r>
    </w:p>
    <w:p w:rsidR="00F47E41" w:rsidRPr="00A33218" w:rsidRDefault="00F47E41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Тема «иллюзий и действительности», если брать широко, - одна из центральных в новой мировой драме. И по сей день откликается во многих судьбах, независимо от возраста и национальности человека. По мере развития капиталистических отношений, ведущих к </w:t>
      </w:r>
      <w:proofErr w:type="spellStart"/>
      <w:r w:rsidRPr="00A33218">
        <w:rPr>
          <w:sz w:val="24"/>
          <w:szCs w:val="24"/>
          <w:highlight w:val="white"/>
        </w:rPr>
        <w:t>обесчеловечиванию</w:t>
      </w:r>
      <w:proofErr w:type="spellEnd"/>
      <w:r w:rsidRPr="00A33218">
        <w:rPr>
          <w:sz w:val="24"/>
          <w:szCs w:val="24"/>
          <w:highlight w:val="white"/>
        </w:rPr>
        <w:t xml:space="preserve">, к отчуждению личности, по мере утраты </w:t>
      </w:r>
      <w:proofErr w:type="spellStart"/>
      <w:r w:rsidRPr="00A33218">
        <w:rPr>
          <w:sz w:val="24"/>
          <w:szCs w:val="24"/>
          <w:highlight w:val="white"/>
        </w:rPr>
        <w:t>самоценности</w:t>
      </w:r>
      <w:proofErr w:type="spellEnd"/>
      <w:r w:rsidRPr="00A33218">
        <w:rPr>
          <w:sz w:val="24"/>
          <w:szCs w:val="24"/>
          <w:highlight w:val="white"/>
        </w:rPr>
        <w:t xml:space="preserve"> каждого отдельно взятого индивида, у людей появлялось осознание прогрессирующей неспособности влиять на историю. У всех порой возникает определенное психологическое состояние - ощущение разрыва между сущим и возможным, стремление отвернуться от реально</w:t>
      </w:r>
      <w:r w:rsidR="00A33218">
        <w:rPr>
          <w:sz w:val="24"/>
          <w:szCs w:val="24"/>
          <w:highlight w:val="white"/>
        </w:rPr>
        <w:t>сти, уйти в бесплодную мечту. А</w:t>
      </w:r>
      <w:r w:rsidRPr="00A33218">
        <w:rPr>
          <w:sz w:val="24"/>
          <w:szCs w:val="24"/>
          <w:highlight w:val="white"/>
        </w:rPr>
        <w:t xml:space="preserve"> кто-то, как и герои Уильямса, проживает с этим ощущением всю жизнь.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 пьесе «Стеклянный зверинец» Теннесси Уильямса удивительно чутко ощущает</w:t>
      </w:r>
      <w:r w:rsidR="00A33218">
        <w:rPr>
          <w:sz w:val="24"/>
          <w:szCs w:val="24"/>
          <w:highlight w:val="white"/>
        </w:rPr>
        <w:t>ся</w:t>
      </w:r>
      <w:r w:rsidRPr="00A33218">
        <w:rPr>
          <w:sz w:val="24"/>
          <w:szCs w:val="24"/>
          <w:highlight w:val="white"/>
        </w:rPr>
        <w:t xml:space="preserve"> конфликтность материала, который каждодневно поставляют ей будни. Пристальному анализу писателя подлежат не только ситуации, лежащие в основе драматических конфликтов, но и то состояние умов, которое служит предпосылкой различных притяжений и отталкиваний. Если драмы создаются крупными дарованиями, то они прежде всего являют собой чувственное бытие умонастроений и </w:t>
      </w:r>
      <w:proofErr w:type="spellStart"/>
      <w:r w:rsidRPr="00A33218">
        <w:rPr>
          <w:sz w:val="24"/>
          <w:szCs w:val="24"/>
          <w:highlight w:val="white"/>
        </w:rPr>
        <w:t>мировосприятий</w:t>
      </w:r>
      <w:proofErr w:type="spellEnd"/>
      <w:r w:rsidRPr="00A33218">
        <w:rPr>
          <w:sz w:val="24"/>
          <w:szCs w:val="24"/>
          <w:highlight w:val="white"/>
        </w:rPr>
        <w:t xml:space="preserve"> общества, вызвавшего их к жизни.</w:t>
      </w:r>
    </w:p>
    <w:p w:rsid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Сент-Луис 30-х годов </w:t>
      </w:r>
      <w:r w:rsidRPr="00A33218">
        <w:rPr>
          <w:sz w:val="24"/>
          <w:szCs w:val="24"/>
          <w:highlight w:val="white"/>
          <w:lang w:val="en-US"/>
        </w:rPr>
        <w:t>XX</w:t>
      </w:r>
      <w:r w:rsidRPr="00A33218">
        <w:rPr>
          <w:sz w:val="24"/>
          <w:szCs w:val="24"/>
          <w:highlight w:val="white"/>
        </w:rPr>
        <w:t xml:space="preserve"> века, квартирка в многоклеточном д</w:t>
      </w:r>
      <w:r w:rsidR="00A33218">
        <w:rPr>
          <w:sz w:val="24"/>
          <w:szCs w:val="24"/>
          <w:highlight w:val="white"/>
        </w:rPr>
        <w:t xml:space="preserve">оме-улье, занимаемая стареющей </w:t>
      </w:r>
      <w:r w:rsidRPr="00A33218">
        <w:rPr>
          <w:sz w:val="24"/>
          <w:szCs w:val="24"/>
          <w:highlight w:val="white"/>
        </w:rPr>
        <w:t xml:space="preserve">Амандой </w:t>
      </w:r>
      <w:proofErr w:type="spellStart"/>
      <w:r w:rsidRPr="00A33218">
        <w:rPr>
          <w:sz w:val="24"/>
          <w:szCs w:val="24"/>
          <w:highlight w:val="white"/>
        </w:rPr>
        <w:t>Уингфилд</w:t>
      </w:r>
      <w:proofErr w:type="spellEnd"/>
      <w:r w:rsidRPr="00A33218">
        <w:rPr>
          <w:sz w:val="24"/>
          <w:szCs w:val="24"/>
          <w:highlight w:val="white"/>
        </w:rPr>
        <w:t xml:space="preserve"> и ее детьми - Лаурой и Томом; на старомодной этажерке в </w:t>
      </w:r>
      <w:proofErr w:type="spellStart"/>
      <w:r w:rsidRPr="00A33218">
        <w:rPr>
          <w:sz w:val="24"/>
          <w:szCs w:val="24"/>
          <w:highlight w:val="white"/>
        </w:rPr>
        <w:t>гостинной</w:t>
      </w:r>
      <w:proofErr w:type="spellEnd"/>
      <w:r w:rsidRPr="00A33218">
        <w:rPr>
          <w:sz w:val="24"/>
          <w:szCs w:val="24"/>
          <w:highlight w:val="white"/>
        </w:rPr>
        <w:t xml:space="preserve"> </w:t>
      </w:r>
      <w:proofErr w:type="spellStart"/>
      <w:r w:rsidRPr="00A33218">
        <w:rPr>
          <w:sz w:val="24"/>
          <w:szCs w:val="24"/>
          <w:highlight w:val="white"/>
        </w:rPr>
        <w:t>Лаурины</w:t>
      </w:r>
      <w:proofErr w:type="spellEnd"/>
      <w:r w:rsidRPr="00A33218">
        <w:rPr>
          <w:sz w:val="24"/>
          <w:szCs w:val="24"/>
          <w:highlight w:val="white"/>
        </w:rPr>
        <w:t xml:space="preserve"> хрупкие стеклянные зверушки - это образное средоточие откровенно </w:t>
      </w:r>
      <w:r w:rsidRPr="00A33218">
        <w:rPr>
          <w:sz w:val="24"/>
          <w:szCs w:val="24"/>
          <w:highlight w:val="white"/>
        </w:rPr>
        <w:lastRenderedPageBreak/>
        <w:t>условной драмы, которая движется по видимости легко, даже грациозно, быстро сменяя ситуации и то подергиваясь туманной поэтической дымкой, то высвечиваясь яркими цветовыми пятнами. Один из персонажей, Том, является одновременно комментатором происходящего - пьеса</w:t>
      </w:r>
      <w:r w:rsidR="00A33218">
        <w:rPr>
          <w:sz w:val="24"/>
          <w:szCs w:val="24"/>
          <w:highlight w:val="white"/>
        </w:rPr>
        <w:t>, собственно, его воспоминание.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Смятенные герои пьесы «Стеклянный зверинец» тоскуют об утраченных идеалах утонченной духовной красоты, погруженные в бездны своего внутреннего мира. «Жизнь - это тайна, которую нельзя понять и объяснить в категориях разума и логики, ибо категории убивают жизнь; только чуткая интуиция может уловить жизнь, и лишь из рук в руки можно, не растеряв, передать эту тайну», - эти слова Лоуренса вооружили художнические взгляды Уильямса, стремящегося отражать в драматургии «не присуще</w:t>
      </w:r>
      <w:r w:rsidR="00C41758">
        <w:rPr>
          <w:sz w:val="24"/>
          <w:szCs w:val="24"/>
          <w:highlight w:val="white"/>
        </w:rPr>
        <w:t>е</w:t>
      </w:r>
      <w:r w:rsidRPr="00A33218">
        <w:rPr>
          <w:sz w:val="24"/>
          <w:szCs w:val="24"/>
          <w:highlight w:val="white"/>
        </w:rPr>
        <w:t xml:space="preserve"> человеку чувство достоинство, а присущее ему чувство раздвоенности». 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Зрителей всегда будет манить сложный таинственный мир бытия, «спрятанный от глаз», он сокровенен и неразрешим. Текст пьесы - лишь тень спектакля, к тому же довольно нечеткая</w:t>
      </w:r>
      <w:r w:rsidR="00C41758">
        <w:rPr>
          <w:sz w:val="24"/>
          <w:szCs w:val="24"/>
          <w:highlight w:val="white"/>
        </w:rPr>
        <w:t>.</w:t>
      </w:r>
      <w:r w:rsidRPr="00A33218">
        <w:rPr>
          <w:sz w:val="24"/>
          <w:szCs w:val="24"/>
          <w:highlight w:val="white"/>
        </w:rPr>
        <w:t xml:space="preserve"> 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Авторская мысль отдает явное предпочтение поэтическому, внутреннему действию перед тем, что лежит снаружи, на поверхности сюжета, всегда крепко сколоченного драматургом. Произведения Уильямса сразу включают зрителя в осмысление художнического видения писателя, постоянно испытывающего духовные терзания по поводу нравственной несостоятельности мира, в котором он живет.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Все люди так или иначе противостоят жестокости, насилию, кошмарам и безумию современной действительности, спасая свое достоинство и не покоряясь - даже когда станов</w:t>
      </w:r>
      <w:r w:rsidR="00C41758">
        <w:rPr>
          <w:sz w:val="24"/>
          <w:szCs w:val="24"/>
          <w:highlight w:val="white"/>
        </w:rPr>
        <w:t>я</w:t>
      </w:r>
      <w:r w:rsidRPr="00A33218">
        <w:rPr>
          <w:sz w:val="24"/>
          <w:szCs w:val="24"/>
          <w:highlight w:val="white"/>
        </w:rPr>
        <w:t>тся жертвой, даже когда безумие этого мира поражает и его са</w:t>
      </w:r>
      <w:r w:rsidR="00C41758">
        <w:rPr>
          <w:sz w:val="24"/>
          <w:szCs w:val="24"/>
          <w:highlight w:val="white"/>
        </w:rPr>
        <w:t>мого. Порой это бывает очень не</w:t>
      </w:r>
      <w:r w:rsidRPr="00A33218">
        <w:rPr>
          <w:sz w:val="24"/>
          <w:szCs w:val="24"/>
          <w:highlight w:val="white"/>
        </w:rPr>
        <w:t>просто. И тогда люди начинают прятаться, бродить по воспоминаниям прошлого, создавать волшебные нереалистичные миры, грезить светлым будущим. Так же</w:t>
      </w:r>
      <w:r w:rsidR="00C41758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как и герои пьесы. </w:t>
      </w:r>
    </w:p>
    <w:p w:rsidR="004C6B1C" w:rsidRPr="00A33218" w:rsidRDefault="00C41758" w:rsidP="00A33218">
      <w:pPr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Таким образом, </w:t>
      </w:r>
      <w:r w:rsidR="004C6B1C" w:rsidRPr="00A33218">
        <w:rPr>
          <w:sz w:val="24"/>
          <w:szCs w:val="24"/>
          <w:highlight w:val="white"/>
        </w:rPr>
        <w:t xml:space="preserve">«Стеклянный зверинец» Уильямса представляет собой контуры универсальной ситуации жизни общества. </w:t>
      </w:r>
      <w:r w:rsidR="004C6B1C" w:rsidRPr="00A33218">
        <w:rPr>
          <w:sz w:val="24"/>
          <w:szCs w:val="24"/>
        </w:rPr>
        <w:t>Пьеса цепляет своей глубиной и тонкостью психологизмом.</w:t>
      </w:r>
    </w:p>
    <w:p w:rsidR="004C6B1C" w:rsidRPr="00A33218" w:rsidRDefault="004C6B1C" w:rsidP="00C41758">
      <w:pPr>
        <w:pStyle w:val="a3"/>
        <w:jc w:val="center"/>
        <w:rPr>
          <w:b/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>Идея литературного (драматургического) произведения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«Стеклянный зверинец» - пьеса о человеческом одиночестве, о людях-беглецах и эфемерности иллюзий. Том покидает семью, Аманда пытается вернуть прошлое, а Лора «бежит от жизни </w:t>
      </w:r>
      <w:r w:rsidR="00C41758">
        <w:rPr>
          <w:sz w:val="24"/>
          <w:szCs w:val="24"/>
          <w:highlight w:val="white"/>
        </w:rPr>
        <w:t xml:space="preserve">в стеклянный зверинец». Герои </w:t>
      </w:r>
      <w:r w:rsidRPr="00A33218">
        <w:rPr>
          <w:sz w:val="24"/>
          <w:szCs w:val="24"/>
          <w:highlight w:val="white"/>
        </w:rPr>
        <w:t>неотвратимо обнаруживают свою нежизнеспособность в конфликте с реальностью. Обнажая беззащитных героев Уильямс исполнен к ним искреннего сочувствия.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Это пьеса о выборе. При этом Уильямс с самого начала отказывается от утверждения, что выбор в той или иной конфликтной ситуации должен быть однозначным. Нет, поступать можно по-разному, говорит автор. Но все дело в том, где и как искать обоснование принимаемого решения. 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«Ловушка», в которую поймала Тома жизнь, - это вставшая перед ним дилемма: или самопожертвование, или свобода. А компромисс может быть </w:t>
      </w:r>
      <w:r w:rsidR="00C41758">
        <w:rPr>
          <w:sz w:val="24"/>
          <w:szCs w:val="24"/>
          <w:highlight w:val="white"/>
        </w:rPr>
        <w:t>только с собственной совестью.</w:t>
      </w:r>
      <w:r w:rsidRPr="00A33218">
        <w:rPr>
          <w:sz w:val="24"/>
          <w:szCs w:val="24"/>
          <w:highlight w:val="white"/>
        </w:rPr>
        <w:t xml:space="preserve"> 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Жестокая абсурдность дилемм Аманды и Тома в том, что они, ненавидя жестокость, отрицая ее умом и сердцем, должны быть сознательно жестоки: не приемля философии жестокости, оба следуют ее логике. Так мы открываем в пьесе «пушку в цветах».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 пьесе Теннесси Уильямса название «Стеклянный зверинец» несет в себе идейно</w:t>
      </w:r>
      <w:r w:rsidR="00C41758">
        <w:rPr>
          <w:sz w:val="24"/>
          <w:szCs w:val="24"/>
          <w:highlight w:val="white"/>
        </w:rPr>
        <w:t>е содержание. Название является</w:t>
      </w:r>
      <w:r w:rsidRPr="00A33218">
        <w:rPr>
          <w:sz w:val="24"/>
          <w:szCs w:val="24"/>
          <w:highlight w:val="white"/>
        </w:rPr>
        <w:t xml:space="preserve"> «ключом интерпретации», т.е. несет в себе образность, смысл</w:t>
      </w:r>
      <w:r w:rsidR="00C41758">
        <w:rPr>
          <w:sz w:val="24"/>
          <w:szCs w:val="24"/>
          <w:highlight w:val="white"/>
        </w:rPr>
        <w:t>овую нагрузку, символику. Такой</w:t>
      </w:r>
      <w:r w:rsidRPr="00A33218">
        <w:rPr>
          <w:sz w:val="24"/>
          <w:szCs w:val="24"/>
          <w:highlight w:val="white"/>
        </w:rPr>
        <w:t xml:space="preserve"> зверинец - стеклянный - живым не может быть. В этом заложено теоретическое противоречие. Неразрешимость этой проблемы. Только приняв решение и начав действовать, человек может изменить жизнь. Не бывает правильных решений, но сделав выбор, придется за него отвечать и чем-то жертвовать.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</w:rPr>
        <w:t>Идея литературного (драматургического) произведения</w:t>
      </w:r>
      <w:r w:rsidRPr="00A33218">
        <w:rPr>
          <w:sz w:val="24"/>
          <w:szCs w:val="24"/>
          <w:highlight w:val="white"/>
        </w:rPr>
        <w:t xml:space="preserve">: в любом случае человек </w:t>
      </w:r>
      <w:r w:rsidRPr="00A33218">
        <w:rPr>
          <w:sz w:val="24"/>
          <w:szCs w:val="24"/>
          <w:highlight w:val="white"/>
        </w:rPr>
        <w:lastRenderedPageBreak/>
        <w:t>имеет право выбирать свой путь. Но свобода выбора только добавляет ответственности. Ведь у каждого выбранного пути есть свои блага, но</w:t>
      </w:r>
      <w:r w:rsidR="00C41758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чтобы их получить</w:t>
      </w:r>
      <w:r w:rsidR="00C41758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придется чем-то жертвовать.</w:t>
      </w:r>
    </w:p>
    <w:p w:rsidR="004C6B1C" w:rsidRPr="00A33218" w:rsidRDefault="004C6B1C" w:rsidP="00C41758">
      <w:pPr>
        <w:jc w:val="center"/>
        <w:rPr>
          <w:b/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>Тема литературного (драматургического) произведения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 пьесе Теннесси Уильямса название «Стеклянный зверинец» несет в себе тематическое содержание. Но кроме этого является и «ключом интерпретации»</w:t>
      </w:r>
      <w:r w:rsidR="00C41758">
        <w:rPr>
          <w:sz w:val="24"/>
          <w:szCs w:val="24"/>
          <w:highlight w:val="white"/>
        </w:rPr>
        <w:t>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</w:rPr>
      </w:pPr>
      <w:r w:rsidRPr="00A33218">
        <w:rPr>
          <w:sz w:val="24"/>
          <w:szCs w:val="24"/>
        </w:rPr>
        <w:t>Герои Уильямса пытаются найти баланс между реальностью и иллюзиями. С одной стороны</w:t>
      </w:r>
      <w:r w:rsidR="00C41758">
        <w:rPr>
          <w:sz w:val="24"/>
          <w:szCs w:val="24"/>
        </w:rPr>
        <w:t>,</w:t>
      </w:r>
      <w:r w:rsidRPr="00A33218">
        <w:rPr>
          <w:sz w:val="24"/>
          <w:szCs w:val="24"/>
        </w:rPr>
        <w:t xml:space="preserve"> волшебный «стеклянный» мир может спасти, у</w:t>
      </w:r>
      <w:r w:rsidR="00496D8C" w:rsidRPr="00A33218">
        <w:rPr>
          <w:sz w:val="24"/>
          <w:szCs w:val="24"/>
        </w:rPr>
        <w:t>крыть человека от жестоких реали</w:t>
      </w:r>
      <w:r w:rsidRPr="00A33218">
        <w:rPr>
          <w:sz w:val="24"/>
          <w:szCs w:val="24"/>
        </w:rPr>
        <w:t>й современного общества, но</w:t>
      </w:r>
      <w:r w:rsidR="00C41758">
        <w:rPr>
          <w:sz w:val="24"/>
          <w:szCs w:val="24"/>
        </w:rPr>
        <w:t>,</w:t>
      </w:r>
      <w:r w:rsidRPr="00A33218">
        <w:rPr>
          <w:sz w:val="24"/>
          <w:szCs w:val="24"/>
        </w:rPr>
        <w:t xml:space="preserve"> с другой </w:t>
      </w:r>
      <w:r w:rsidR="00C41758">
        <w:rPr>
          <w:sz w:val="24"/>
          <w:szCs w:val="24"/>
        </w:rPr>
        <w:t xml:space="preserve">стороны, </w:t>
      </w:r>
      <w:r w:rsidRPr="00A33218">
        <w:rPr>
          <w:sz w:val="24"/>
          <w:szCs w:val="24"/>
        </w:rPr>
        <w:t>он может поглотить челов</w:t>
      </w:r>
      <w:r w:rsidR="00C41758">
        <w:rPr>
          <w:sz w:val="24"/>
          <w:szCs w:val="24"/>
        </w:rPr>
        <w:t>ека целиком, заставить забыть о</w:t>
      </w:r>
      <w:r w:rsidRPr="00A33218">
        <w:rPr>
          <w:sz w:val="24"/>
          <w:szCs w:val="24"/>
        </w:rPr>
        <w:t xml:space="preserve"> настоящем, разучить по-настоящему жить, бороться, творить.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Для амер</w:t>
      </w:r>
      <w:r w:rsidR="00C516C9" w:rsidRPr="00A33218">
        <w:rPr>
          <w:sz w:val="24"/>
          <w:szCs w:val="24"/>
          <w:highlight w:val="white"/>
        </w:rPr>
        <w:t>и</w:t>
      </w:r>
      <w:r w:rsidRPr="00A33218">
        <w:rPr>
          <w:sz w:val="24"/>
          <w:szCs w:val="24"/>
          <w:highlight w:val="white"/>
        </w:rPr>
        <w:t>канцев проблема иллюзий и действительности, самообмана и прозрения, не</w:t>
      </w:r>
      <w:r w:rsidR="00C516C9" w:rsidRPr="00A33218">
        <w:rPr>
          <w:sz w:val="24"/>
          <w:szCs w:val="24"/>
          <w:highlight w:val="white"/>
        </w:rPr>
        <w:t xml:space="preserve"> </w:t>
      </w:r>
      <w:r w:rsidRPr="00A33218">
        <w:rPr>
          <w:sz w:val="24"/>
          <w:szCs w:val="24"/>
          <w:highlight w:val="white"/>
        </w:rPr>
        <w:t xml:space="preserve">сбывающихся надежд и невыполненных обещаний имеет особое, можно сказать историческое, значение. Американская мечта о республике свободных и равных постепенно обнаружила свою несостоятельность, и в результате «в течение ста пятидесяти лет серьезные американские писатели несут бремя ее краха. Одни боролись с собственной совестью, другие враждовали с обществом, но так или иначе всех мучило противоречие между мечтой и реальностью». </w:t>
      </w:r>
    </w:p>
    <w:p w:rsidR="004C6B1C" w:rsidRPr="00A33218" w:rsidRDefault="004C6B1C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Таким образом, проанализировав название, формулируется тема данной пьесы - иллюзии и действительность.</w:t>
      </w:r>
    </w:p>
    <w:p w:rsidR="004C6B1C" w:rsidRPr="00A33218" w:rsidRDefault="00C516C9" w:rsidP="00C41758">
      <w:pPr>
        <w:jc w:val="center"/>
        <w:rPr>
          <w:b/>
          <w:sz w:val="24"/>
          <w:szCs w:val="24"/>
        </w:rPr>
      </w:pPr>
      <w:r w:rsidRPr="00A33218">
        <w:rPr>
          <w:b/>
          <w:sz w:val="24"/>
          <w:szCs w:val="24"/>
          <w:highlight w:val="white"/>
        </w:rPr>
        <w:t>Конфликт литературного (драматургического) произведения</w:t>
      </w:r>
    </w:p>
    <w:p w:rsidR="00C516C9" w:rsidRPr="00A33218" w:rsidRDefault="00C516C9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Так же</w:t>
      </w:r>
      <w:r w:rsidR="00C41758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как и в любой другой пьесе у Уильямса не один конфликт. На поверхности лежит любовный конфликт. Заботливая мать Аманда уговаривает своего сына Тома разыскать визитера для дочки Лоры. А приходит к ним в гости Лорина школьная звезда Джим О’Коннор, в которого она была влюблена в юности. Вначале Джим пытается понять девушку, н</w:t>
      </w:r>
      <w:r w:rsidR="00C41758">
        <w:rPr>
          <w:sz w:val="24"/>
          <w:szCs w:val="24"/>
          <w:highlight w:val="white"/>
        </w:rPr>
        <w:t>айти причину ее зажатости и скро</w:t>
      </w:r>
      <w:r w:rsidRPr="00A33218">
        <w:rPr>
          <w:sz w:val="24"/>
          <w:szCs w:val="24"/>
          <w:highlight w:val="white"/>
        </w:rPr>
        <w:t>мности. Затем молодой человек проникается Лорой. И вот он уже очарован ее искренностью и нежностью. Джим признается ей в любви, но вдруг «вернувшись на землю», говорит, что между ними ничего не может быть. Выдумав себе невесту, визитер скрывает тот факт, что места для Лоры в его будущем просто нет. Но вовсе не на основе этого конфликта написана пьеса.</w:t>
      </w:r>
    </w:p>
    <w:p w:rsidR="00C516C9" w:rsidRPr="00A33218" w:rsidRDefault="00C516C9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Социально-бытово</w:t>
      </w:r>
      <w:r w:rsidR="00C41758">
        <w:rPr>
          <w:sz w:val="24"/>
          <w:szCs w:val="24"/>
          <w:highlight w:val="white"/>
        </w:rPr>
        <w:t xml:space="preserve">й, общественный конфликт можно </w:t>
      </w:r>
      <w:r w:rsidRPr="00A33218">
        <w:rPr>
          <w:sz w:val="24"/>
          <w:szCs w:val="24"/>
          <w:highlight w:val="white"/>
        </w:rPr>
        <w:t xml:space="preserve">увидеть, если </w:t>
      </w:r>
      <w:r w:rsidR="00C41758">
        <w:rPr>
          <w:sz w:val="24"/>
          <w:szCs w:val="24"/>
          <w:highlight w:val="white"/>
        </w:rPr>
        <w:t>посмотреть</w:t>
      </w:r>
      <w:r w:rsidRPr="00A33218">
        <w:rPr>
          <w:sz w:val="24"/>
          <w:szCs w:val="24"/>
          <w:highlight w:val="white"/>
        </w:rPr>
        <w:t xml:space="preserve"> чуть глубже. Эпоха рыночных отношений - эпоха больших возможностей, вопрос самореализации сейчас стоит наиболее остро. Автор размышляет о том, как жить человеку в буржуазном обществе, в самой основе своей враждебно</w:t>
      </w:r>
      <w:r w:rsidR="00C41758">
        <w:rPr>
          <w:sz w:val="24"/>
          <w:szCs w:val="24"/>
          <w:highlight w:val="white"/>
        </w:rPr>
        <w:t>й</w:t>
      </w:r>
      <w:r w:rsidRPr="00A33218">
        <w:rPr>
          <w:sz w:val="24"/>
          <w:szCs w:val="24"/>
          <w:highlight w:val="white"/>
        </w:rPr>
        <w:t xml:space="preserve"> личности, внутренней свободе человека, где все подогнано под стандарты, а успех измеряется лишь количеством материальных благ. В таком обществе люди практичные, сильные подчиняют своей воле тех, кто обладает более тонкой конструкцией души и для этого общества становится непрактичным. </w:t>
      </w:r>
    </w:p>
    <w:p w:rsidR="00C516C9" w:rsidRPr="00A33218" w:rsidRDefault="00C516C9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Философский конфликт пьесы довольного легко прочитывается. Проблема выбора, поиск правильного пути.</w:t>
      </w:r>
    </w:p>
    <w:p w:rsidR="00C516C9" w:rsidRPr="00A33218" w:rsidRDefault="00C516C9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Идейны</w:t>
      </w:r>
      <w:r w:rsidR="00C41758">
        <w:rPr>
          <w:sz w:val="24"/>
          <w:szCs w:val="24"/>
          <w:highlight w:val="white"/>
        </w:rPr>
        <w:t>й</w:t>
      </w:r>
      <w:r w:rsidRPr="00A33218">
        <w:rPr>
          <w:sz w:val="24"/>
          <w:szCs w:val="24"/>
          <w:highlight w:val="white"/>
        </w:rPr>
        <w:t xml:space="preserve"> конфликт представлен столкновением идеалов и взглядов на жизнь разных героев. Аманда пытается навязать детям свои идеалы, побуждая Тома на продвижения по карьерной лестнице и пытаясь выдать Лор</w:t>
      </w:r>
      <w:r w:rsidR="00C41758">
        <w:rPr>
          <w:sz w:val="24"/>
          <w:szCs w:val="24"/>
          <w:highlight w:val="white"/>
        </w:rPr>
        <w:t>у</w:t>
      </w:r>
      <w:r w:rsidRPr="00A33218">
        <w:rPr>
          <w:sz w:val="24"/>
          <w:szCs w:val="24"/>
          <w:highlight w:val="white"/>
        </w:rPr>
        <w:t xml:space="preserve"> замуж. Хотя Том и Лора совсем не разделяют ее взглядов, а скорее наоборот. </w:t>
      </w:r>
    </w:p>
    <w:p w:rsidR="00C516C9" w:rsidRPr="00A33218" w:rsidRDefault="00C516C9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Психологический и символически</w:t>
      </w:r>
      <w:r w:rsidR="00C41758">
        <w:rPr>
          <w:sz w:val="24"/>
          <w:szCs w:val="24"/>
          <w:highlight w:val="white"/>
        </w:rPr>
        <w:t>й</w:t>
      </w:r>
      <w:r w:rsidRPr="00A33218">
        <w:rPr>
          <w:sz w:val="24"/>
          <w:szCs w:val="24"/>
          <w:highlight w:val="white"/>
        </w:rPr>
        <w:t xml:space="preserve"> конфликты переплетаются между собой. Глубокий психологизм помогает раскрыть образы каждого из героев. Они противостоят друг друг</w:t>
      </w:r>
      <w:r w:rsidR="00C41758">
        <w:rPr>
          <w:sz w:val="24"/>
          <w:szCs w:val="24"/>
          <w:highlight w:val="white"/>
        </w:rPr>
        <w:t>у</w:t>
      </w:r>
      <w:r w:rsidRPr="00A33218">
        <w:rPr>
          <w:sz w:val="24"/>
          <w:szCs w:val="24"/>
          <w:highlight w:val="white"/>
        </w:rPr>
        <w:t xml:space="preserve">. Но проблема и истинный конфликт находится на двух других гранях, которые сплелись между собой. Внутренний конфликт каждого отдельного героя, вызванный и отражающий конфликт всего общества. И Аманда, и Лора, и Том живут в вымышленных мирах совсем далеких от реальности. </w:t>
      </w:r>
    </w:p>
    <w:p w:rsidR="00C516C9" w:rsidRPr="00A33218" w:rsidRDefault="00C516C9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И по окончании пьесы конфликт должен быть разрешенным. В финальном монологе Том все же решает конфликт. Суровая реальность оказалась сильнее. Она совсем разрушила жизни и судьбы Аманды и Лоры. А Том</w:t>
      </w:r>
      <w:r w:rsidR="00C41758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сбежав из дома, так и не </w:t>
      </w:r>
      <w:r w:rsidRPr="00A33218">
        <w:rPr>
          <w:sz w:val="24"/>
          <w:szCs w:val="24"/>
          <w:highlight w:val="white"/>
        </w:rPr>
        <w:lastRenderedPageBreak/>
        <w:t>нашел той свобод</w:t>
      </w:r>
      <w:r w:rsidR="00C41758">
        <w:rPr>
          <w:sz w:val="24"/>
          <w:szCs w:val="24"/>
          <w:highlight w:val="white"/>
        </w:rPr>
        <w:t>ы</w:t>
      </w:r>
      <w:r w:rsidRPr="00A33218">
        <w:rPr>
          <w:sz w:val="24"/>
          <w:szCs w:val="24"/>
          <w:highlight w:val="white"/>
        </w:rPr>
        <w:t>, а оказался навечно запертым мыслями в стеклянном зверинце.</w:t>
      </w:r>
    </w:p>
    <w:p w:rsidR="00C516C9" w:rsidRPr="00A33218" w:rsidRDefault="00C516C9" w:rsidP="00C41758">
      <w:pPr>
        <w:jc w:val="center"/>
        <w:rPr>
          <w:b/>
          <w:sz w:val="24"/>
          <w:szCs w:val="24"/>
        </w:rPr>
      </w:pPr>
      <w:r w:rsidRPr="00A33218">
        <w:rPr>
          <w:b/>
          <w:sz w:val="24"/>
          <w:szCs w:val="24"/>
          <w:highlight w:val="white"/>
        </w:rPr>
        <w:t>Жанр литературного (драматургического) произведения</w:t>
      </w:r>
    </w:p>
    <w:p w:rsidR="00C516C9" w:rsidRPr="00A33218" w:rsidRDefault="00C516C9" w:rsidP="00A33218">
      <w:pPr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«Стеклян</w:t>
      </w:r>
      <w:r w:rsidR="00C41758">
        <w:rPr>
          <w:sz w:val="24"/>
          <w:szCs w:val="24"/>
          <w:highlight w:val="white"/>
        </w:rPr>
        <w:t>ный зверинец» Теннесси Уильямса</w:t>
      </w:r>
      <w:r w:rsidRPr="00A33218">
        <w:rPr>
          <w:sz w:val="24"/>
          <w:szCs w:val="24"/>
          <w:highlight w:val="white"/>
        </w:rPr>
        <w:t xml:space="preserve"> относится к жанру психологическая драма. Это самый трудный жанр, ведь именно он </w:t>
      </w:r>
      <w:r w:rsidR="00C41758">
        <w:rPr>
          <w:sz w:val="24"/>
          <w:szCs w:val="24"/>
          <w:highlight w:val="white"/>
        </w:rPr>
        <w:t>о</w:t>
      </w:r>
      <w:r w:rsidRPr="00A33218">
        <w:rPr>
          <w:sz w:val="24"/>
          <w:szCs w:val="24"/>
          <w:highlight w:val="white"/>
        </w:rPr>
        <w:t>писывает человека в наибольшей полноте.</w:t>
      </w:r>
    </w:p>
    <w:p w:rsidR="00331DDC" w:rsidRPr="00A33218" w:rsidRDefault="00331DDC" w:rsidP="00A33218">
      <w:pPr>
        <w:ind w:firstLine="709"/>
        <w:jc w:val="both"/>
        <w:rPr>
          <w:sz w:val="24"/>
          <w:szCs w:val="24"/>
        </w:rPr>
      </w:pPr>
      <w:r w:rsidRPr="00A33218">
        <w:rPr>
          <w:sz w:val="24"/>
          <w:szCs w:val="24"/>
          <w:highlight w:val="white"/>
        </w:rPr>
        <w:t xml:space="preserve">Пьеса Теннесси Уильямса во многом </w:t>
      </w:r>
      <w:proofErr w:type="spellStart"/>
      <w:r w:rsidRPr="00A33218">
        <w:rPr>
          <w:sz w:val="24"/>
          <w:szCs w:val="24"/>
          <w:highlight w:val="white"/>
        </w:rPr>
        <w:t>автобиографична</w:t>
      </w:r>
      <w:proofErr w:type="spellEnd"/>
      <w:r w:rsidRPr="00A33218">
        <w:rPr>
          <w:sz w:val="24"/>
          <w:szCs w:val="24"/>
          <w:highlight w:val="white"/>
        </w:rPr>
        <w:t xml:space="preserve">, исследователи отмечают, что у </w:t>
      </w:r>
      <w:proofErr w:type="spellStart"/>
      <w:r w:rsidRPr="00A33218">
        <w:rPr>
          <w:sz w:val="24"/>
          <w:szCs w:val="24"/>
          <w:highlight w:val="white"/>
        </w:rPr>
        <w:t>Уингфилдов</w:t>
      </w:r>
      <w:proofErr w:type="spellEnd"/>
      <w:r w:rsidRPr="00A33218">
        <w:rPr>
          <w:sz w:val="24"/>
          <w:szCs w:val="24"/>
          <w:highlight w:val="white"/>
        </w:rPr>
        <w:t xml:space="preserve"> были вполне реальные прототипы - сам Томас </w:t>
      </w:r>
      <w:proofErr w:type="spellStart"/>
      <w:r w:rsidRPr="00A33218">
        <w:rPr>
          <w:sz w:val="24"/>
          <w:szCs w:val="24"/>
          <w:highlight w:val="white"/>
        </w:rPr>
        <w:t>Лейнер</w:t>
      </w:r>
      <w:proofErr w:type="spellEnd"/>
      <w:r w:rsidRPr="00A33218">
        <w:rPr>
          <w:sz w:val="24"/>
          <w:szCs w:val="24"/>
          <w:highlight w:val="white"/>
        </w:rPr>
        <w:t xml:space="preserve"> (настоящее имя писателя), его мать Эдвина и сестра </w:t>
      </w:r>
      <w:proofErr w:type="spellStart"/>
      <w:r w:rsidRPr="00A33218">
        <w:rPr>
          <w:sz w:val="24"/>
          <w:szCs w:val="24"/>
          <w:highlight w:val="white"/>
        </w:rPr>
        <w:t>Роуз</w:t>
      </w:r>
      <w:proofErr w:type="spellEnd"/>
      <w:r w:rsidRPr="00A33218">
        <w:rPr>
          <w:sz w:val="24"/>
          <w:szCs w:val="24"/>
          <w:highlight w:val="white"/>
        </w:rPr>
        <w:t>. Возможно поэтому «Стеклянный зверинец» - самая лиричная и эмоциональная пьеса драматурга.</w:t>
      </w:r>
    </w:p>
    <w:p w:rsidR="009A75D0" w:rsidRPr="00A33218" w:rsidRDefault="009A75D0" w:rsidP="00C41758">
      <w:pPr>
        <w:jc w:val="center"/>
        <w:rPr>
          <w:b/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>Жанр спектак</w:t>
      </w:r>
      <w:r w:rsidR="009F5B09">
        <w:rPr>
          <w:b/>
          <w:sz w:val="24"/>
          <w:szCs w:val="24"/>
          <w:highlight w:val="white"/>
        </w:rPr>
        <w:t>ля «Стеклянный зверинец»</w:t>
      </w:r>
    </w:p>
    <w:p w:rsidR="009A75D0" w:rsidRPr="00A33218" w:rsidRDefault="009F5B09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Жанр - п</w:t>
      </w:r>
      <w:r w:rsidR="009A75D0" w:rsidRPr="00A33218">
        <w:rPr>
          <w:sz w:val="24"/>
          <w:szCs w:val="24"/>
          <w:highlight w:val="white"/>
        </w:rPr>
        <w:t>ьеса-восп</w:t>
      </w:r>
      <w:r>
        <w:rPr>
          <w:sz w:val="24"/>
          <w:szCs w:val="24"/>
          <w:highlight w:val="white"/>
        </w:rPr>
        <w:t xml:space="preserve">оминание. Сам автор в пометках </w:t>
      </w:r>
      <w:r w:rsidR="009A75D0" w:rsidRPr="00A33218">
        <w:rPr>
          <w:sz w:val="24"/>
          <w:szCs w:val="24"/>
          <w:highlight w:val="white"/>
        </w:rPr>
        <w:t>к пьесе указывает время, как «сейчас и в прошлом». «Стеклянный зверинец» - это воспоминание самого Теннесси Уильямса о своей жизни, о своей семье, отраженные в данной пьесе. Себя он заключил в образ Тома, который пишет, читает и поясняет выдержки из своей автобиографической пьесы зрителю.  Это получается, как пьеса в пьесе. Выдержать жанр воспоминаний помогает не только Том, существующий в разных действительностях и временах, но и художественное, музыкальное и световое оформление спектакля.</w:t>
      </w:r>
    </w:p>
    <w:p w:rsidR="009A75D0" w:rsidRPr="00A33218" w:rsidRDefault="009A75D0" w:rsidP="009F5B09">
      <w:pPr>
        <w:jc w:val="center"/>
        <w:rPr>
          <w:b/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 xml:space="preserve">Атмосфера </w:t>
      </w:r>
      <w:r w:rsidR="009F5B09">
        <w:rPr>
          <w:b/>
          <w:sz w:val="24"/>
          <w:szCs w:val="24"/>
          <w:highlight w:val="white"/>
        </w:rPr>
        <w:t>спектакля «Стеклянный зверинец»</w:t>
      </w:r>
    </w:p>
    <w:p w:rsidR="009A75D0" w:rsidRPr="00A33218" w:rsidRDefault="009A75D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Будучи воспоминанием</w:t>
      </w:r>
      <w:r w:rsidR="009F5B09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в спектакле создается призрачная атмосфера легкой грусти и ностальгии. Уже заходя в зал</w:t>
      </w:r>
      <w:r w:rsidR="009F5B09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зрителя пронизывают звуки скрипки, которая является одним из главных создателей атмосферы. Тусклое освещение сцены, прозрачный лабиринт, редкие блики софитов на стеклянном лабиринте, почти полное отсутствие твердых декораций и предметов бутафории, живая музыка, история семьи и события</w:t>
      </w:r>
      <w:r w:rsidR="009F5B09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происходящие в мировой истории - все это создает ощущение реалистичности и отстраненности. </w:t>
      </w:r>
    </w:p>
    <w:p w:rsidR="009A75D0" w:rsidRPr="00A33218" w:rsidRDefault="009A75D0" w:rsidP="00A33218">
      <w:pPr>
        <w:tabs>
          <w:tab w:val="right" w:pos="9345"/>
        </w:tabs>
        <w:ind w:firstLine="709"/>
        <w:jc w:val="both"/>
        <w:rPr>
          <w:color w:val="0563C1"/>
          <w:sz w:val="24"/>
          <w:szCs w:val="24"/>
          <w:highlight w:val="white"/>
          <w:u w:val="single"/>
        </w:rPr>
      </w:pPr>
      <w:r w:rsidRPr="00A33218">
        <w:rPr>
          <w:sz w:val="24"/>
          <w:szCs w:val="24"/>
          <w:highlight w:val="white"/>
        </w:rPr>
        <w:t xml:space="preserve">С первых слов из монолога героя зритель чувствует не только его боль, но и боль всего того времени. Революции, фашизм, </w:t>
      </w:r>
      <w:proofErr w:type="spellStart"/>
      <w:r w:rsidRPr="00A33218">
        <w:rPr>
          <w:sz w:val="24"/>
          <w:szCs w:val="24"/>
          <w:highlight w:val="white"/>
        </w:rPr>
        <w:t>Герника</w:t>
      </w:r>
      <w:proofErr w:type="spellEnd"/>
      <w:r w:rsidRPr="00A33218">
        <w:rPr>
          <w:sz w:val="24"/>
          <w:szCs w:val="24"/>
          <w:highlight w:val="white"/>
        </w:rPr>
        <w:t xml:space="preserve">, миллионы сломанных судеб, миллионы несчастных людей. Но этот воздух не давит, он не тяжелый. В спектакле присутствует легкость, хрупкость, эфемерность. Душа спектакля хоть и изранена, но светла. Такая атмосфера создается благодаря образам героя, каждого из которых по-своему жалко. Они все одинокие, живущие иллюзиями романтики, благородные и ранимые люди. Чувствуется их сильное стремление спрятаться от жестокости жизни в придуманном мире. </w:t>
      </w:r>
    </w:p>
    <w:p w:rsidR="000A63C0" w:rsidRPr="00A33218" w:rsidRDefault="000A63C0" w:rsidP="009F5B09">
      <w:pPr>
        <w:tabs>
          <w:tab w:val="right" w:pos="9345"/>
        </w:tabs>
        <w:jc w:val="center"/>
        <w:rPr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 xml:space="preserve">Темпо-ритм </w:t>
      </w:r>
      <w:r w:rsidR="009F5B09">
        <w:rPr>
          <w:b/>
          <w:sz w:val="24"/>
          <w:szCs w:val="24"/>
          <w:highlight w:val="white"/>
        </w:rPr>
        <w:t>спектакля «Стеклянный зверинец»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Средний темпо-ритм спектакля обусловлен жанром. Весь спектакль лишь воспоминания Тома. Все действия выглядят как легкий сон, как в дымке, как в тумане. Конечно, есть события, раны от которых не заживут никогда. Том, как и его семья, переживает их особенно сильно, в них темпо</w:t>
      </w:r>
      <w:r w:rsidR="009F5B09">
        <w:rPr>
          <w:sz w:val="24"/>
          <w:szCs w:val="24"/>
          <w:highlight w:val="white"/>
        </w:rPr>
        <w:t>-</w:t>
      </w:r>
      <w:r w:rsidRPr="00A33218">
        <w:rPr>
          <w:sz w:val="24"/>
          <w:szCs w:val="24"/>
          <w:highlight w:val="white"/>
        </w:rPr>
        <w:t xml:space="preserve">ритм увеличивается до энергичного, связанного с борьбой за свое счастье.  Темпо-ритм повышается и уменьшается в зависимости от действий героев. </w:t>
      </w:r>
    </w:p>
    <w:p w:rsidR="00C516C9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Но есть одна интересная особенность, зверинец стеклянный и живым быть не может. Темпо-ритм зверинца оправдывают персонажи. Аманда и Том бегут без оглядки, не видя ничего вокруг себя. Том пытается сбежать из семьи, Аманда мечтает вновь вернуться в прошлую жизнь. Вечно приподнятый дух Джима и его стремления находят себя в энергичном темпо - ритме. Лора хоть и по жизни очень тихая и забитая девушка, в данных сценах ее пытаются достать из «скорлупки». И она тоже начинает свой бег в свой стеклянный мир. </w:t>
      </w:r>
      <w:proofErr w:type="spellStart"/>
      <w:r w:rsidRPr="00A33218">
        <w:rPr>
          <w:sz w:val="24"/>
          <w:szCs w:val="24"/>
          <w:highlight w:val="white"/>
        </w:rPr>
        <w:t>Стеклянность</w:t>
      </w:r>
      <w:proofErr w:type="spellEnd"/>
      <w:r w:rsidRPr="00A33218">
        <w:rPr>
          <w:sz w:val="24"/>
          <w:szCs w:val="24"/>
          <w:highlight w:val="white"/>
        </w:rPr>
        <w:t xml:space="preserve"> же этого зверинца можно увидеть в темпо-ритме всего спектакля, наблюдая как будто через стекло. Это, с одной стороны, несколько отдаляет и обобщает саму историю, но усиливает трагически-печальное звучание красивого и мелодичного спектакля. В создании необходимого темпо-ритма спектакля помогает музыкально-шумовое, художественно-техническое и мизансценическое решение спектакля.</w:t>
      </w:r>
    </w:p>
    <w:p w:rsidR="000A63C0" w:rsidRPr="00A33218" w:rsidRDefault="000A63C0" w:rsidP="009F5B09">
      <w:pPr>
        <w:tabs>
          <w:tab w:val="right" w:pos="9345"/>
        </w:tabs>
        <w:jc w:val="center"/>
        <w:rPr>
          <w:b/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 xml:space="preserve">Мизансценическое решение </w:t>
      </w:r>
      <w:r w:rsidR="009F5B09">
        <w:rPr>
          <w:b/>
          <w:sz w:val="24"/>
          <w:szCs w:val="24"/>
          <w:highlight w:val="white"/>
        </w:rPr>
        <w:t>спектакля «Стеклянный зверинец»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lastRenderedPageBreak/>
        <w:t>Для погружения зрителя в атмосферу еще до начала спектакля за последним полотном в лево</w:t>
      </w:r>
      <w:r w:rsidR="009F5B09">
        <w:rPr>
          <w:sz w:val="24"/>
          <w:szCs w:val="24"/>
          <w:highlight w:val="white"/>
        </w:rPr>
        <w:t>й части у задника стоит мужчина</w:t>
      </w:r>
      <w:r w:rsidRPr="00A33218">
        <w:rPr>
          <w:sz w:val="24"/>
          <w:szCs w:val="24"/>
          <w:highlight w:val="white"/>
        </w:rPr>
        <w:t xml:space="preserve"> и играет на скрипке, так он простоит весь спектакль, он не только портрет, но и болезненное воспоминание об отце, давно покинувшего семью. Движется он лишь на уровне третьих кулис, показывая тем самым третье временное пространство. Сам же спектакль начинается с выхода мужчины с чемоданами из зала – это Том и его очередной переезд. Он</w:t>
      </w:r>
      <w:r w:rsidR="009F5B09">
        <w:rPr>
          <w:sz w:val="24"/>
          <w:szCs w:val="24"/>
          <w:highlight w:val="white"/>
        </w:rPr>
        <w:t xml:space="preserve"> начинает доставать свои вещи </w:t>
      </w:r>
      <w:r w:rsidRPr="00A33218">
        <w:rPr>
          <w:sz w:val="24"/>
          <w:szCs w:val="24"/>
          <w:highlight w:val="white"/>
        </w:rPr>
        <w:t>в правой части авансцены. Это первое времен</w:t>
      </w:r>
      <w:r w:rsidR="009F5B09">
        <w:rPr>
          <w:sz w:val="24"/>
          <w:szCs w:val="24"/>
          <w:highlight w:val="white"/>
        </w:rPr>
        <w:t>ное пространство – «Сейчас». От</w:t>
      </w:r>
      <w:r w:rsidRPr="00A33218">
        <w:rPr>
          <w:sz w:val="24"/>
          <w:szCs w:val="24"/>
          <w:highlight w:val="white"/>
        </w:rPr>
        <w:t xml:space="preserve">сюда, из своего кабинета Том и будет вести повествование. Как отец не может заходить в квартиру, на центр сцены, так и остальные герои не могут заходить на авансцену. Все они лишь воспоминание, они лишь герои его пьесы, пусть и автобиографической.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Далее группа мизансцен в квартире, которые строятся лишь с четырьмя стульями и полотнами. Так подчеркивается не</w:t>
      </w:r>
      <w:r w:rsidR="009F5B09">
        <w:rPr>
          <w:sz w:val="24"/>
          <w:szCs w:val="24"/>
          <w:highlight w:val="white"/>
        </w:rPr>
        <w:t xml:space="preserve"> реалистичность происходящего. </w:t>
      </w:r>
      <w:r w:rsidRPr="00A33218">
        <w:rPr>
          <w:sz w:val="24"/>
          <w:szCs w:val="24"/>
          <w:highlight w:val="white"/>
        </w:rPr>
        <w:t xml:space="preserve">В первой сцене так же есть мизансцена, где Аманда, вспоминая молодость, разыгрывает целый спектакль о своем прошлом, заставляя детей участвовать в нем. Том танцует, примеряя разные образы маминых визитеров, Лора стоит сбоку, пританцовывает. В спектакле есть ряд мизансцен, где Лора играет в свой стеклянный зверинец. На переднем плане в центре сцены стоит маленький столик, а на нем поднос с игрушками. На сцене полумрак, она окрашена в синий. Перед столиком на полу сидит Лора. Мизансцена построена таким образом, что вызывает у зрителя ощущение хрупкости и затрагивает душу каждого сидящего в зале.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Во второй сцене разоблачения Лоры все мизансцены выстраиваются на контрасте двух женщин. То Лора сидит на стуле за тканью так, что виден лишь один ее силуэт. В то время ка</w:t>
      </w:r>
      <w:r w:rsidR="009F5B09">
        <w:rPr>
          <w:sz w:val="24"/>
          <w:szCs w:val="24"/>
          <w:highlight w:val="white"/>
        </w:rPr>
        <w:t>к Аманда выглядывает то с одной</w:t>
      </w:r>
      <w:r w:rsidRPr="00A33218">
        <w:rPr>
          <w:sz w:val="24"/>
          <w:szCs w:val="24"/>
          <w:highlight w:val="white"/>
        </w:rPr>
        <w:t xml:space="preserve"> </w:t>
      </w:r>
      <w:proofErr w:type="gramStart"/>
      <w:r w:rsidRPr="00A33218">
        <w:rPr>
          <w:sz w:val="24"/>
          <w:szCs w:val="24"/>
          <w:highlight w:val="white"/>
        </w:rPr>
        <w:t>то</w:t>
      </w:r>
      <w:proofErr w:type="gramEnd"/>
      <w:r w:rsidRPr="00A33218">
        <w:rPr>
          <w:sz w:val="24"/>
          <w:szCs w:val="24"/>
          <w:highlight w:val="white"/>
        </w:rPr>
        <w:t xml:space="preserve"> с другой стороны. А то наоборот, виден за стеклом лишь силуэт матери. Такая мизансцена помогает увидеть зрителю все страдания героини.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 спектакле есть мизансцены, где какой-л</w:t>
      </w:r>
      <w:r w:rsidR="009B41CA">
        <w:rPr>
          <w:sz w:val="24"/>
          <w:szCs w:val="24"/>
          <w:highlight w:val="white"/>
        </w:rPr>
        <w:t>ибо герой выходит лицом к залу,</w:t>
      </w:r>
      <w:r w:rsidRPr="00A33218">
        <w:rPr>
          <w:sz w:val="24"/>
          <w:szCs w:val="24"/>
          <w:highlight w:val="white"/>
        </w:rPr>
        <w:t xml:space="preserve"> сделав шаг таким образом, чтоб немного натянуть на себя ткань. Так они стремятся увидеть жизнь, они смотрят на зрителя из своего стеклянного зверинца. 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Во время антракта герои продолжают существовать на сцене, Том сидит в кабине</w:t>
      </w:r>
      <w:r w:rsidR="009B41CA">
        <w:rPr>
          <w:sz w:val="24"/>
          <w:szCs w:val="24"/>
          <w:highlight w:val="white"/>
        </w:rPr>
        <w:t>те за печатной машинкой. Аманда</w:t>
      </w:r>
      <w:r w:rsidRPr="00A33218">
        <w:rPr>
          <w:sz w:val="24"/>
          <w:szCs w:val="24"/>
          <w:highlight w:val="white"/>
        </w:rPr>
        <w:t xml:space="preserve"> переодевает Лору, пересматривает коробки, ища что-то подходящее, подшивает на ней платье.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Наконец на сцене появляются Том и Джим. Действие идет на двух план</w:t>
      </w:r>
      <w:r w:rsidR="009B41CA">
        <w:rPr>
          <w:sz w:val="24"/>
          <w:szCs w:val="24"/>
          <w:highlight w:val="white"/>
        </w:rPr>
        <w:t xml:space="preserve">ах. На переднем - истерика Лоры </w:t>
      </w:r>
      <w:r w:rsidRPr="00A33218">
        <w:rPr>
          <w:sz w:val="24"/>
          <w:szCs w:val="24"/>
          <w:highlight w:val="white"/>
        </w:rPr>
        <w:t xml:space="preserve">и гнев на нее матери, а на заднем </w:t>
      </w:r>
      <w:r w:rsidR="009B41CA">
        <w:rPr>
          <w:sz w:val="24"/>
          <w:szCs w:val="24"/>
          <w:highlight w:val="white"/>
        </w:rPr>
        <w:t xml:space="preserve">- </w:t>
      </w:r>
      <w:r w:rsidRPr="00A33218">
        <w:rPr>
          <w:sz w:val="24"/>
          <w:szCs w:val="24"/>
          <w:highlight w:val="white"/>
        </w:rPr>
        <w:t xml:space="preserve">приятельский разговор двух друзей. Сейчас </w:t>
      </w:r>
      <w:proofErr w:type="spellStart"/>
      <w:r w:rsidRPr="00A33218">
        <w:rPr>
          <w:sz w:val="24"/>
          <w:szCs w:val="24"/>
          <w:highlight w:val="white"/>
        </w:rPr>
        <w:t>орган</w:t>
      </w:r>
      <w:r w:rsidR="009B41CA">
        <w:rPr>
          <w:sz w:val="24"/>
          <w:szCs w:val="24"/>
          <w:highlight w:val="white"/>
        </w:rPr>
        <w:t>за</w:t>
      </w:r>
      <w:proofErr w:type="spellEnd"/>
      <w:r w:rsidR="009B41CA">
        <w:rPr>
          <w:sz w:val="24"/>
          <w:szCs w:val="24"/>
          <w:highlight w:val="white"/>
        </w:rPr>
        <w:t xml:space="preserve"> выступает в качестве двери.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После ряда мизансцен, показывающих знакомство и ужин. Кульминационной мизансценой является «свидание» Лоры и Джима, их танец и поцелуй. До этого он, поднимая ее на стулья, показывает ей свой взгляд на мир. Лора в свою очередь усаживается с ним перед ее стеклянным зверинцем. Она открылась перед ним.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Во время заключительного монолога Тома, где он вновь собрал все вещи, готовясь к новому переезду, все герои сидят поодиночке. Том у себя в кабинете, отец за своим «портретом», Лора в глубине у своих игрушек, Аманда по центру на диване. В самом финале Аманда, Том, Лора, отец встают и начинают медленно блуждать в этом стеклянном лабиринте, потом к ним присоединяется Джим. Музыка и их шаг</w:t>
      </w:r>
      <w:r w:rsidR="009B41CA">
        <w:rPr>
          <w:sz w:val="24"/>
          <w:szCs w:val="24"/>
          <w:highlight w:val="white"/>
        </w:rPr>
        <w:t>и становятся</w:t>
      </w:r>
      <w:r w:rsidRPr="00A33218">
        <w:rPr>
          <w:sz w:val="24"/>
          <w:szCs w:val="24"/>
          <w:highlight w:val="white"/>
        </w:rPr>
        <w:t xml:space="preserve"> все быстрее. Они боятся, не знают где выход. Резко музыка обрывается и каждый встает у своего полотна. Свет гаснет. </w:t>
      </w:r>
    </w:p>
    <w:p w:rsidR="000A63C0" w:rsidRPr="00A33218" w:rsidRDefault="000A63C0" w:rsidP="009B41CA">
      <w:pPr>
        <w:tabs>
          <w:tab w:val="right" w:pos="9345"/>
        </w:tabs>
        <w:jc w:val="center"/>
        <w:rPr>
          <w:b/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 xml:space="preserve">Музыкально-шумовое оформление </w:t>
      </w:r>
      <w:r w:rsidR="009B41CA">
        <w:rPr>
          <w:b/>
          <w:sz w:val="24"/>
          <w:szCs w:val="24"/>
          <w:highlight w:val="white"/>
        </w:rPr>
        <w:t>спектакля «Стеклянный зверинец»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 спектакле музыка является одн</w:t>
      </w:r>
      <w:r w:rsidR="009B41CA">
        <w:rPr>
          <w:sz w:val="24"/>
          <w:szCs w:val="24"/>
          <w:highlight w:val="white"/>
        </w:rPr>
        <w:t>им из главных действующих лиц. На уровне третьих кулис</w:t>
      </w:r>
      <w:r w:rsidRPr="00A33218">
        <w:rPr>
          <w:sz w:val="24"/>
          <w:szCs w:val="24"/>
          <w:highlight w:val="white"/>
        </w:rPr>
        <w:t xml:space="preserve"> за прозрачной тканью стоит скрипач. Он и создает музыкально-шумовое оформление спектакля, но при этом он выступает и в качестве актера. Это отец семейства </w:t>
      </w:r>
      <w:proofErr w:type="spellStart"/>
      <w:r w:rsidRPr="00A33218">
        <w:rPr>
          <w:sz w:val="24"/>
          <w:szCs w:val="24"/>
          <w:highlight w:val="white"/>
        </w:rPr>
        <w:t>Уингфилдов</w:t>
      </w:r>
      <w:proofErr w:type="spellEnd"/>
      <w:r w:rsidRPr="00A33218">
        <w:rPr>
          <w:sz w:val="24"/>
          <w:szCs w:val="24"/>
          <w:highlight w:val="white"/>
        </w:rPr>
        <w:t>, он уже давно покинул семью, но его портрет до сих пор висит в квартире. Почти в</w:t>
      </w:r>
      <w:r w:rsidR="009B41CA">
        <w:rPr>
          <w:sz w:val="24"/>
          <w:szCs w:val="24"/>
          <w:highlight w:val="white"/>
        </w:rPr>
        <w:t>ся музыка, звучащая в спектакле,</w:t>
      </w:r>
      <w:r w:rsidRPr="00A33218">
        <w:rPr>
          <w:sz w:val="24"/>
          <w:szCs w:val="24"/>
          <w:highlight w:val="white"/>
        </w:rPr>
        <w:t xml:space="preserve"> авторская. </w:t>
      </w:r>
      <w:r w:rsidR="009B41CA">
        <w:rPr>
          <w:sz w:val="24"/>
          <w:szCs w:val="24"/>
          <w:highlight w:val="white"/>
        </w:rPr>
        <w:t>С</w:t>
      </w:r>
      <w:r w:rsidRPr="00A33218">
        <w:rPr>
          <w:sz w:val="24"/>
          <w:szCs w:val="24"/>
          <w:highlight w:val="white"/>
        </w:rPr>
        <w:t>пециально для спектакля</w:t>
      </w:r>
      <w:r w:rsidR="009B41CA">
        <w:rPr>
          <w:sz w:val="24"/>
          <w:szCs w:val="24"/>
          <w:highlight w:val="white"/>
        </w:rPr>
        <w:t xml:space="preserve"> ее</w:t>
      </w:r>
      <w:r w:rsidRPr="00A33218">
        <w:rPr>
          <w:sz w:val="24"/>
          <w:szCs w:val="24"/>
          <w:highlight w:val="white"/>
        </w:rPr>
        <w:t xml:space="preserve"> написал музыкант, играющий отца. Порой ему приходилось прямо на репетиция</w:t>
      </w:r>
      <w:r w:rsidR="009B41CA">
        <w:rPr>
          <w:sz w:val="24"/>
          <w:szCs w:val="24"/>
          <w:highlight w:val="white"/>
        </w:rPr>
        <w:t>х</w:t>
      </w:r>
      <w:r w:rsidRPr="00A33218">
        <w:rPr>
          <w:sz w:val="24"/>
          <w:szCs w:val="24"/>
          <w:highlight w:val="white"/>
        </w:rPr>
        <w:t xml:space="preserve"> по объяснению режиссера тут же импровизировать, помогая актеру в игре, а затем и зрителю в получении </w:t>
      </w:r>
      <w:r w:rsidRPr="00A33218">
        <w:rPr>
          <w:sz w:val="24"/>
          <w:szCs w:val="24"/>
          <w:highlight w:val="white"/>
        </w:rPr>
        <w:lastRenderedPageBreak/>
        <w:t>наиболее целостного впечатления о спектакл</w:t>
      </w:r>
      <w:r w:rsidR="009B41CA">
        <w:rPr>
          <w:sz w:val="24"/>
          <w:szCs w:val="24"/>
          <w:highlight w:val="white"/>
        </w:rPr>
        <w:t>е</w:t>
      </w:r>
      <w:r w:rsidRPr="00A33218">
        <w:rPr>
          <w:sz w:val="24"/>
          <w:szCs w:val="24"/>
          <w:highlight w:val="white"/>
        </w:rPr>
        <w:t xml:space="preserve">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Уже заходя в зал, зритель чувствовал атмосферу благодаря </w:t>
      </w:r>
      <w:r w:rsidR="009B41CA" w:rsidRPr="00A33218">
        <w:rPr>
          <w:sz w:val="24"/>
          <w:szCs w:val="24"/>
          <w:highlight w:val="white"/>
        </w:rPr>
        <w:t xml:space="preserve">уже звучащей </w:t>
      </w:r>
      <w:r w:rsidRPr="00A33218">
        <w:rPr>
          <w:sz w:val="24"/>
          <w:szCs w:val="24"/>
          <w:highlight w:val="white"/>
        </w:rPr>
        <w:t>скрипке</w:t>
      </w:r>
      <w:r w:rsidR="009B41CA">
        <w:rPr>
          <w:sz w:val="24"/>
          <w:szCs w:val="24"/>
          <w:highlight w:val="white"/>
        </w:rPr>
        <w:t xml:space="preserve">. </w:t>
      </w:r>
      <w:r w:rsidRPr="00A33218">
        <w:rPr>
          <w:sz w:val="24"/>
          <w:szCs w:val="24"/>
          <w:highlight w:val="white"/>
        </w:rPr>
        <w:t>Это мелодия - основной лейтмотив спектакля. Это очень нежная и грустная музыка. Теннесси Уильямс написал в поме</w:t>
      </w:r>
      <w:r w:rsidR="009B41CA">
        <w:rPr>
          <w:sz w:val="24"/>
          <w:szCs w:val="24"/>
          <w:highlight w:val="white"/>
        </w:rPr>
        <w:t>тках</w:t>
      </w:r>
      <w:r w:rsidRPr="00A33218">
        <w:rPr>
          <w:sz w:val="24"/>
          <w:szCs w:val="24"/>
          <w:highlight w:val="white"/>
        </w:rPr>
        <w:t xml:space="preserve"> к пьесе несколько слов о музыкальном оформ</w:t>
      </w:r>
      <w:r w:rsidR="00EC4FEF">
        <w:rPr>
          <w:sz w:val="24"/>
          <w:szCs w:val="24"/>
          <w:highlight w:val="white"/>
        </w:rPr>
        <w:t xml:space="preserve">лении будущего спектакля: «Она отражает </w:t>
      </w:r>
      <w:r w:rsidRPr="00A33218">
        <w:rPr>
          <w:sz w:val="24"/>
          <w:szCs w:val="24"/>
          <w:highlight w:val="white"/>
        </w:rPr>
        <w:t>п</w:t>
      </w:r>
      <w:r w:rsidR="00EC4FEF">
        <w:rPr>
          <w:sz w:val="24"/>
          <w:szCs w:val="24"/>
          <w:highlight w:val="white"/>
        </w:rPr>
        <w:t xml:space="preserve">оверхностную яркость жизни, но с оттенком </w:t>
      </w:r>
      <w:r w:rsidRPr="00A33218">
        <w:rPr>
          <w:sz w:val="24"/>
          <w:szCs w:val="24"/>
          <w:highlight w:val="white"/>
        </w:rPr>
        <w:t>не</w:t>
      </w:r>
      <w:r w:rsidR="00EC4FEF">
        <w:rPr>
          <w:sz w:val="24"/>
          <w:szCs w:val="24"/>
          <w:highlight w:val="white"/>
        </w:rPr>
        <w:t xml:space="preserve">изменной и невыразимой грусти, </w:t>
      </w:r>
      <w:r w:rsidRPr="00A33218">
        <w:rPr>
          <w:sz w:val="24"/>
          <w:szCs w:val="24"/>
          <w:highlight w:val="white"/>
        </w:rPr>
        <w:t>лежащей в ее о</w:t>
      </w:r>
      <w:r w:rsidR="00EC4FEF">
        <w:rPr>
          <w:sz w:val="24"/>
          <w:szCs w:val="24"/>
          <w:highlight w:val="white"/>
        </w:rPr>
        <w:t xml:space="preserve">сновании. Когда вы смотрите на изящное </w:t>
      </w:r>
      <w:r w:rsidRPr="00A33218">
        <w:rPr>
          <w:sz w:val="24"/>
          <w:szCs w:val="24"/>
          <w:highlight w:val="white"/>
        </w:rPr>
        <w:t>стеклянное</w:t>
      </w:r>
      <w:r w:rsidR="00EC4FEF">
        <w:rPr>
          <w:sz w:val="24"/>
          <w:szCs w:val="24"/>
          <w:highlight w:val="white"/>
        </w:rPr>
        <w:t xml:space="preserve"> изделие, две вещи приходят на ум: </w:t>
      </w:r>
      <w:r w:rsidRPr="00A33218">
        <w:rPr>
          <w:sz w:val="24"/>
          <w:szCs w:val="24"/>
          <w:highlight w:val="white"/>
        </w:rPr>
        <w:t>как оно прекрасно и как легко оно может разбиться. Обе эти идеи должны быть вплетены в повторяющуюся мелодию, которая то появляется, то исчезает из пьесы, с</w:t>
      </w:r>
      <w:r w:rsidR="00EC4FEF">
        <w:rPr>
          <w:sz w:val="24"/>
          <w:szCs w:val="24"/>
          <w:highlight w:val="white"/>
        </w:rPr>
        <w:t xml:space="preserve">ловно ее приносит непостоянным ветром. Это связующая нить и соотношение между повествователем с </w:t>
      </w:r>
      <w:r w:rsidRPr="00A33218">
        <w:rPr>
          <w:sz w:val="24"/>
          <w:szCs w:val="24"/>
          <w:highlight w:val="white"/>
        </w:rPr>
        <w:t>его отдельным местом во времени</w:t>
      </w:r>
      <w:r w:rsidR="00EC4FEF">
        <w:rPr>
          <w:sz w:val="24"/>
          <w:szCs w:val="24"/>
          <w:highlight w:val="white"/>
        </w:rPr>
        <w:t xml:space="preserve"> и пространстве, и героями его рассказа. Она появляется между эпизодами как возвращение к душевным переживаниям и </w:t>
      </w:r>
      <w:r w:rsidRPr="00A33218">
        <w:rPr>
          <w:sz w:val="24"/>
          <w:szCs w:val="24"/>
          <w:highlight w:val="white"/>
        </w:rPr>
        <w:t>но</w:t>
      </w:r>
      <w:r w:rsidR="00EC4FEF">
        <w:rPr>
          <w:sz w:val="24"/>
          <w:szCs w:val="24"/>
          <w:highlight w:val="white"/>
        </w:rPr>
        <w:t xml:space="preserve">стальгии - определяющим условиям </w:t>
      </w:r>
      <w:r w:rsidRPr="00A33218">
        <w:rPr>
          <w:sz w:val="24"/>
          <w:szCs w:val="24"/>
          <w:highlight w:val="white"/>
        </w:rPr>
        <w:t xml:space="preserve">всей пьесы».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Вместе с основным лей</w:t>
      </w:r>
      <w:r w:rsidR="00EC4FEF">
        <w:rPr>
          <w:sz w:val="24"/>
          <w:szCs w:val="24"/>
          <w:highlight w:val="white"/>
        </w:rPr>
        <w:t xml:space="preserve">тмотивов в ходе репетиций была </w:t>
      </w:r>
      <w:r w:rsidRPr="00A33218">
        <w:rPr>
          <w:sz w:val="24"/>
          <w:szCs w:val="24"/>
          <w:highlight w:val="white"/>
        </w:rPr>
        <w:t>создана и другая музыка. Появилась музыкальная тема Аманды, это игривая и озорная мелодия с достаточно быстрым ритмом, но при этом достаточн</w:t>
      </w:r>
      <w:r w:rsidR="00EC4FEF">
        <w:rPr>
          <w:sz w:val="24"/>
          <w:szCs w:val="24"/>
          <w:highlight w:val="white"/>
        </w:rPr>
        <w:t>о</w:t>
      </w:r>
      <w:r w:rsidRPr="00A33218">
        <w:rPr>
          <w:sz w:val="24"/>
          <w:szCs w:val="24"/>
          <w:highlight w:val="white"/>
        </w:rPr>
        <w:t xml:space="preserve"> простая и даже дотошная. Тема Лоры исполнялась на скрипке пиццикато, используя именно щипковый прием игры мелодия становилась легкой, хрустальной и очень хрупкой, как прообраз стекла. Ирландские мотивы и страстное, чувственно</w:t>
      </w:r>
      <w:r w:rsidR="00EC4FEF">
        <w:rPr>
          <w:sz w:val="24"/>
          <w:szCs w:val="24"/>
          <w:highlight w:val="white"/>
        </w:rPr>
        <w:t>е</w:t>
      </w:r>
      <w:r w:rsidRPr="00A33218">
        <w:rPr>
          <w:sz w:val="24"/>
          <w:szCs w:val="24"/>
          <w:highlight w:val="white"/>
        </w:rPr>
        <w:t>, мужское начало соединила в себя музыка, которая исполнялась в первое появление Джима. Музыка звучала до, во время спектакля и даже в антракте, чтоб зритель все еще оставался в той атмосфере стеклянного зверинца. Перед самым финалом была кричащая тишина. Затем все герои встали и начали искать выход. Герои начали двигаться быстрее, потом и вовсе перешли на бег. Когда музыка дошла до максимальной громкости и скорости, она резко оборвалась, а все герои встали лицом к залу, уткнувшись каждый в свое полотно.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Живой звук создавал не только музыкальное, но и шумовое оформление спектакля. Звонок в дверь, звуки бьющегося стекла, ноты молитвы, даже звук отключения коммунальных услуг - все это доносилось из одной скрипки, причем очень точно и верно. </w:t>
      </w:r>
    </w:p>
    <w:p w:rsidR="000A63C0" w:rsidRPr="00A33218" w:rsidRDefault="000A63C0" w:rsidP="00EC4FEF">
      <w:pPr>
        <w:tabs>
          <w:tab w:val="right" w:pos="9345"/>
        </w:tabs>
        <w:jc w:val="center"/>
        <w:rPr>
          <w:b/>
          <w:sz w:val="24"/>
          <w:szCs w:val="24"/>
          <w:highlight w:val="white"/>
        </w:rPr>
      </w:pPr>
      <w:r w:rsidRPr="00A33218">
        <w:rPr>
          <w:b/>
          <w:sz w:val="24"/>
          <w:szCs w:val="24"/>
          <w:highlight w:val="white"/>
        </w:rPr>
        <w:t>Художественно-техническое оформление спектакля «Стеклянный</w:t>
      </w:r>
      <w:r w:rsidR="00EC4FEF">
        <w:rPr>
          <w:b/>
          <w:sz w:val="24"/>
          <w:szCs w:val="24"/>
          <w:highlight w:val="white"/>
        </w:rPr>
        <w:t xml:space="preserve"> зверинец»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Для спектакля выбрана метафорическая декорация, она предлагает зрителю обобщенный образ всего спектакля в целом. Она помогает раскрыть пьесу через пластическую метафору. Черный кабинет сцены. Для оформления сцены необходимы восемь полотен из </w:t>
      </w:r>
      <w:proofErr w:type="spellStart"/>
      <w:r w:rsidRPr="00A33218">
        <w:rPr>
          <w:sz w:val="24"/>
          <w:szCs w:val="24"/>
          <w:highlight w:val="white"/>
        </w:rPr>
        <w:t>органзы</w:t>
      </w:r>
      <w:proofErr w:type="spellEnd"/>
      <w:r w:rsidRPr="00A33218">
        <w:rPr>
          <w:sz w:val="24"/>
          <w:szCs w:val="24"/>
          <w:highlight w:val="white"/>
        </w:rPr>
        <w:t xml:space="preserve">. Натянутая </w:t>
      </w:r>
      <w:proofErr w:type="spellStart"/>
      <w:r w:rsidRPr="00A33218">
        <w:rPr>
          <w:sz w:val="24"/>
          <w:szCs w:val="24"/>
          <w:highlight w:val="white"/>
        </w:rPr>
        <w:t>органза</w:t>
      </w:r>
      <w:proofErr w:type="spellEnd"/>
      <w:r w:rsidRPr="00A33218">
        <w:rPr>
          <w:sz w:val="24"/>
          <w:szCs w:val="24"/>
          <w:highlight w:val="white"/>
        </w:rPr>
        <w:t xml:space="preserve"> под определенным светом выглядит как стекло. А ее в первого взгляда хаотичное расположение напоминает лабиринт. Так зритель легко может считать метафору стеклянного лабиринта, из которого на протяжении пьесы одни пытаются сбежать, а другие наоборот спрятаться еще поглубже.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Чуть поближе к зрителю располагается полотно отделяющее комнату Лоры, мечтающею укрыться от мира в этом стеклянном лабиринте. В большинстве мизансцен Аманда находится в центральной части сцены. Том, как повествователь, располагается вне лабиринта, заходя в него лишь в моменты, когда его персонаж действует. Но в конце он, как и отец, дает понять зрителю, что</w:t>
      </w:r>
      <w:r w:rsidR="00EC4FEF">
        <w:rPr>
          <w:sz w:val="24"/>
          <w:szCs w:val="24"/>
          <w:highlight w:val="white"/>
        </w:rPr>
        <w:t>,</w:t>
      </w:r>
      <w:r w:rsidRPr="00A33218">
        <w:rPr>
          <w:sz w:val="24"/>
          <w:szCs w:val="24"/>
          <w:highlight w:val="white"/>
        </w:rPr>
        <w:t xml:space="preserve"> уйдя из дома, он все равно навсегда остался в этом Стеклянном зверинце.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Первые три полотна не закреплены к полу, и они отыгрываются по-разному, взаимодействуя с актерами. То их бьют, пытаясь разрушить сте</w:t>
      </w:r>
      <w:r w:rsidR="00EC4FEF">
        <w:rPr>
          <w:sz w:val="24"/>
          <w:szCs w:val="24"/>
          <w:highlight w:val="white"/>
        </w:rPr>
        <w:t xml:space="preserve">ны и выбраться на волю, то они </w:t>
      </w:r>
      <w:r w:rsidRPr="00A33218">
        <w:rPr>
          <w:sz w:val="24"/>
          <w:szCs w:val="24"/>
          <w:highlight w:val="white"/>
        </w:rPr>
        <w:t xml:space="preserve">превращаются в шторы, расширяя пространства и давая надежду, то превращаются в волшебные полотна фокусника, то и </w:t>
      </w:r>
      <w:proofErr w:type="gramStart"/>
      <w:r w:rsidRPr="00A33218">
        <w:rPr>
          <w:sz w:val="24"/>
          <w:szCs w:val="24"/>
          <w:highlight w:val="white"/>
        </w:rPr>
        <w:t>вовсе обрываются</w:t>
      </w:r>
      <w:proofErr w:type="gramEnd"/>
      <w:r w:rsidRPr="00A33218">
        <w:rPr>
          <w:sz w:val="24"/>
          <w:szCs w:val="24"/>
          <w:highlight w:val="white"/>
        </w:rPr>
        <w:t xml:space="preserve"> и вешаются заново. 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 xml:space="preserve">С помощью света полотно играет в каждой сцене абсолютно по-разному. Когда выстраивается </w:t>
      </w:r>
      <w:proofErr w:type="spellStart"/>
      <w:r w:rsidRPr="00A33218">
        <w:rPr>
          <w:sz w:val="24"/>
          <w:szCs w:val="24"/>
          <w:highlight w:val="white"/>
        </w:rPr>
        <w:t>контровое</w:t>
      </w:r>
      <w:proofErr w:type="spellEnd"/>
      <w:r w:rsidRPr="00A33218">
        <w:rPr>
          <w:sz w:val="24"/>
          <w:szCs w:val="24"/>
          <w:highlight w:val="white"/>
        </w:rPr>
        <w:t xml:space="preserve"> освещение, видны лишь силуэты актеров. Порой свет делает полотно абсолютно прозрачными, как стекла. Световое оформление данного спектакля играет очень важную роль для создания атмосферы. Оно тусклое, как будто все в тумане. В некоторых сценах используется синяя заливка для передачи эмоционального состояния актеров. Мигание света используется при гневе Тома. Лучи падают на героев за </w:t>
      </w:r>
      <w:r w:rsidRPr="00A33218">
        <w:rPr>
          <w:sz w:val="24"/>
          <w:szCs w:val="24"/>
          <w:highlight w:val="white"/>
        </w:rPr>
        <w:lastRenderedPageBreak/>
        <w:t>полотнами в момент рассказа о визитере. В финале, когда все герои блуждают в лабиринте вновь синяя заливка. А когда они останавливаются, добавляются 5 лучей желтого света, падающие на каждого героя. Затем свет гаснет.</w:t>
      </w:r>
    </w:p>
    <w:p w:rsidR="000A63C0" w:rsidRPr="00A33218" w:rsidRDefault="000A63C0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  <w:r w:rsidRPr="00A33218">
        <w:rPr>
          <w:sz w:val="24"/>
          <w:szCs w:val="24"/>
          <w:highlight w:val="white"/>
        </w:rPr>
        <w:t>Из декораций кроме полотен на сцене лишь четыре стула. Они выступают в качестве конструктивной установки. Они не имеют самостоятельного значения - оно раскрывается только во взаимодействии с актерами. Актеры своими действиями оправдывают эти условные декорации. Они сидят за столом, стоят на сцене, спорят за трибунами, делают перестановку в доме, спят на кровати или отдыхают на диване - на сцене лишь 4 стула. Остальное большинство деталей разыгрывается на память физических действий. Так подчеркивается не реалистичность происходящего. Ведь в воспоминаниях большинство деталей не сохраняются в памяти.</w:t>
      </w:r>
    </w:p>
    <w:p w:rsidR="001036DB" w:rsidRPr="00A33218" w:rsidRDefault="001036DB" w:rsidP="00A33218">
      <w:pPr>
        <w:tabs>
          <w:tab w:val="right" w:pos="9345"/>
        </w:tabs>
        <w:ind w:firstLine="709"/>
        <w:jc w:val="both"/>
        <w:rPr>
          <w:sz w:val="24"/>
          <w:szCs w:val="24"/>
          <w:highlight w:val="white"/>
        </w:rPr>
      </w:pPr>
    </w:p>
    <w:p w:rsidR="000A63C0" w:rsidRDefault="008E4863" w:rsidP="008E4863">
      <w:pPr>
        <w:tabs>
          <w:tab w:val="right" w:pos="9345"/>
        </w:tabs>
        <w:jc w:val="center"/>
        <w:rPr>
          <w:b/>
          <w:sz w:val="24"/>
          <w:szCs w:val="24"/>
          <w:highlight w:val="white"/>
        </w:rPr>
      </w:pPr>
      <w:r w:rsidRPr="008E4863">
        <w:rPr>
          <w:b/>
          <w:sz w:val="24"/>
          <w:szCs w:val="24"/>
          <w:highlight w:val="white"/>
        </w:rPr>
        <w:t>Список использованной литературы:</w:t>
      </w:r>
    </w:p>
    <w:p w:rsidR="001F5D51" w:rsidRPr="008E4863" w:rsidRDefault="001F5D51" w:rsidP="008E4863">
      <w:pPr>
        <w:tabs>
          <w:tab w:val="right" w:pos="9345"/>
        </w:tabs>
        <w:jc w:val="center"/>
        <w:rPr>
          <w:b/>
          <w:sz w:val="24"/>
          <w:szCs w:val="24"/>
          <w:highlight w:val="white"/>
        </w:rPr>
      </w:pPr>
    </w:p>
    <w:p w:rsidR="001F5D51" w:rsidRPr="001F5D51" w:rsidRDefault="001F5D51" w:rsidP="001F5D51">
      <w:pPr>
        <w:pStyle w:val="a5"/>
        <w:widowControl/>
        <w:numPr>
          <w:ilvl w:val="0"/>
          <w:numId w:val="1"/>
        </w:numPr>
        <w:ind w:left="0" w:right="150" w:firstLine="0"/>
        <w:jc w:val="both"/>
        <w:rPr>
          <w:sz w:val="24"/>
          <w:szCs w:val="24"/>
        </w:rPr>
      </w:pPr>
      <w:proofErr w:type="spellStart"/>
      <w:r w:rsidRPr="001F5D51">
        <w:rPr>
          <w:sz w:val="24"/>
          <w:szCs w:val="24"/>
        </w:rPr>
        <w:t>Бернацкая</w:t>
      </w:r>
      <w:proofErr w:type="spellEnd"/>
      <w:r w:rsidRPr="001F5D51">
        <w:rPr>
          <w:sz w:val="24"/>
          <w:szCs w:val="24"/>
        </w:rPr>
        <w:t xml:space="preserve"> В. Четыре десятилетия американской драмы. 1950-1980 гг. / В. </w:t>
      </w:r>
      <w:proofErr w:type="spellStart"/>
      <w:r w:rsidRPr="001F5D51">
        <w:rPr>
          <w:sz w:val="24"/>
          <w:szCs w:val="24"/>
        </w:rPr>
        <w:t>Бернацкая</w:t>
      </w:r>
      <w:proofErr w:type="spellEnd"/>
      <w:r w:rsidRPr="001F5D51">
        <w:rPr>
          <w:sz w:val="24"/>
          <w:szCs w:val="24"/>
        </w:rPr>
        <w:t xml:space="preserve"> - М.: «Суфлер», 1993. - № 3. - 215 с.</w:t>
      </w:r>
    </w:p>
    <w:p w:rsidR="000A63C0" w:rsidRPr="001F5D51" w:rsidRDefault="001F5D51" w:rsidP="001F5D51">
      <w:pPr>
        <w:pStyle w:val="a5"/>
        <w:widowControl/>
        <w:numPr>
          <w:ilvl w:val="0"/>
          <w:numId w:val="1"/>
        </w:numPr>
        <w:ind w:left="0" w:right="150" w:firstLine="0"/>
        <w:jc w:val="both"/>
        <w:rPr>
          <w:sz w:val="24"/>
          <w:szCs w:val="24"/>
        </w:rPr>
      </w:pPr>
      <w:r w:rsidRPr="001F5D51">
        <w:rPr>
          <w:color w:val="auto"/>
          <w:sz w:val="24"/>
          <w:szCs w:val="24"/>
        </w:rPr>
        <w:t>Вульф В. От Бродвея немного в сторону: очерки о театральной жизни США, и не только о ней. 70-е годы. / Ред.: Вульф В.Ф. - М.: «Искусство», 1982. -</w:t>
      </w:r>
      <w:r>
        <w:rPr>
          <w:color w:val="auto"/>
          <w:sz w:val="24"/>
          <w:szCs w:val="24"/>
        </w:rPr>
        <w:t xml:space="preserve"> </w:t>
      </w:r>
      <w:r w:rsidRPr="001F5D51">
        <w:rPr>
          <w:color w:val="auto"/>
          <w:sz w:val="24"/>
          <w:szCs w:val="24"/>
        </w:rPr>
        <w:t>264 с.</w:t>
      </w:r>
    </w:p>
    <w:sectPr w:rsidR="000A63C0" w:rsidRPr="001F5D51" w:rsidSect="0074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AFF"/>
    <w:multiLevelType w:val="hybridMultilevel"/>
    <w:tmpl w:val="B3323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C1A"/>
    <w:rsid w:val="000A63C0"/>
    <w:rsid w:val="000D50E8"/>
    <w:rsid w:val="001036DB"/>
    <w:rsid w:val="00195B81"/>
    <w:rsid w:val="001E35E7"/>
    <w:rsid w:val="001F5D51"/>
    <w:rsid w:val="00331DDC"/>
    <w:rsid w:val="00496D8C"/>
    <w:rsid w:val="004C6B1C"/>
    <w:rsid w:val="005D676F"/>
    <w:rsid w:val="0066703B"/>
    <w:rsid w:val="00743784"/>
    <w:rsid w:val="007B0C1A"/>
    <w:rsid w:val="00810091"/>
    <w:rsid w:val="008A0970"/>
    <w:rsid w:val="008E4863"/>
    <w:rsid w:val="009A75D0"/>
    <w:rsid w:val="009B41CA"/>
    <w:rsid w:val="009C495B"/>
    <w:rsid w:val="009F3D2C"/>
    <w:rsid w:val="009F5B09"/>
    <w:rsid w:val="00A33218"/>
    <w:rsid w:val="00B74DDE"/>
    <w:rsid w:val="00C41758"/>
    <w:rsid w:val="00C516C9"/>
    <w:rsid w:val="00D82B33"/>
    <w:rsid w:val="00EC4FEF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FBF28-62C8-4840-ABB9-A327B702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0C1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6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rsid w:val="004C6B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6B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6B1C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6B1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4C6B1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1F5D51"/>
    <w:pPr>
      <w:widowControl/>
      <w:spacing w:before="150" w:after="150"/>
      <w:ind w:left="150" w:right="150"/>
    </w:pPr>
    <w:rPr>
      <w:rFonts w:ascii="Verdana" w:hAnsi="Verdana"/>
      <w:sz w:val="22"/>
      <w:szCs w:val="22"/>
    </w:rPr>
  </w:style>
  <w:style w:type="paragraph" w:styleId="a5">
    <w:name w:val="List Paragraph"/>
    <w:basedOn w:val="a"/>
    <w:uiPriority w:val="34"/>
    <w:qFormat/>
    <w:rsid w:val="001F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57D8-C0BD-49EC-AD23-F5565CAB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10</cp:revision>
  <dcterms:created xsi:type="dcterms:W3CDTF">2017-10-04T06:32:00Z</dcterms:created>
  <dcterms:modified xsi:type="dcterms:W3CDTF">2018-01-09T09:40:00Z</dcterms:modified>
</cp:coreProperties>
</file>