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0" w:rsidRDefault="00764EE0" w:rsidP="00764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4A8E31" wp14:editId="393DBBA7">
            <wp:extent cx="1762125" cy="1619250"/>
            <wp:effectExtent l="0" t="0" r="9525" b="0"/>
            <wp:docPr id="7" name="Рисунок 7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E0" w:rsidRPr="00764EE0" w:rsidRDefault="00764EE0" w:rsidP="00764EE0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64EE0">
        <w:rPr>
          <w:rFonts w:ascii="Times New Roman" w:eastAsia="Times New Roman" w:hAnsi="Times New Roman" w:cs="Times New Roman"/>
          <w:sz w:val="24"/>
          <w:szCs w:val="24"/>
        </w:rPr>
        <w:t>356304, Ставропольский край, Александровский район, село Александровское, ул. Энгельса, 26</w:t>
      </w:r>
      <w:r w:rsidRPr="00764EE0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Телефон/факс: 886557 2-78-18 </w:t>
      </w:r>
      <w:r w:rsidRPr="00764EE0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</w:t>
      </w:r>
      <w:hyperlink r:id="rId7" w:history="1">
        <w:r w:rsidRPr="00764EE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http://www.асхк.рф/</w:t>
        </w:r>
      </w:hyperlink>
      <w:r w:rsidRPr="00764EE0">
        <w:rPr>
          <w:rFonts w:ascii="Times New Roman" w:eastAsia="Times New Roman" w:hAnsi="Times New Roman" w:cs="Times New Roman"/>
          <w:sz w:val="24"/>
          <w:szCs w:val="24"/>
        </w:rPr>
        <w:br/>
        <w:t>Эл</w:t>
      </w:r>
      <w:proofErr w:type="gramStart"/>
      <w:r w:rsidRPr="00764E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4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4EE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4EE0">
        <w:rPr>
          <w:rFonts w:ascii="Times New Roman" w:eastAsia="Times New Roman" w:hAnsi="Times New Roman" w:cs="Times New Roman"/>
          <w:sz w:val="24"/>
          <w:szCs w:val="24"/>
        </w:rPr>
        <w:t xml:space="preserve">очта: </w:t>
      </w:r>
      <w:hyperlink r:id="rId8" w:history="1">
        <w:r w:rsidRPr="00764EE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acxk</w:t>
        </w:r>
        <w:r w:rsidRPr="00764EE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64EE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acxk</w:t>
        </w:r>
        <w:r w:rsidRPr="00764EE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64EE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4EE0" w:rsidRPr="00764EE0" w:rsidRDefault="00764EE0" w:rsidP="00764E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4EE0">
        <w:rPr>
          <w:rFonts w:ascii="Times New Roman" w:hAnsi="Times New Roman" w:cs="Times New Roman"/>
          <w:b/>
          <w:sz w:val="44"/>
          <w:szCs w:val="44"/>
        </w:rPr>
        <w:t>А зачем она мне нужна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64EE0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64EE0">
        <w:rPr>
          <w:rFonts w:ascii="Times New Roman" w:hAnsi="Times New Roman" w:cs="Times New Roman"/>
          <w:b/>
          <w:sz w:val="44"/>
          <w:szCs w:val="44"/>
        </w:rPr>
        <w:t>ваша математика?</w:t>
      </w:r>
    </w:p>
    <w:p w:rsidR="00764EE0" w:rsidRPr="00764EE0" w:rsidRDefault="00764EE0" w:rsidP="00EC3D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764EE0">
        <w:rPr>
          <w:rFonts w:ascii="Times New Roman" w:hAnsi="Times New Roman" w:cs="Times New Roman"/>
          <w:sz w:val="24"/>
          <w:szCs w:val="24"/>
        </w:rPr>
        <w:t>Сушилина</w:t>
      </w:r>
      <w:proofErr w:type="spellEnd"/>
      <w:r w:rsidRPr="00764EE0">
        <w:rPr>
          <w:rFonts w:ascii="Times New Roman" w:hAnsi="Times New Roman" w:cs="Times New Roman"/>
          <w:sz w:val="24"/>
          <w:szCs w:val="24"/>
        </w:rPr>
        <w:t xml:space="preserve"> Светлана Викторовна, п</w:t>
      </w:r>
      <w:r w:rsidRPr="00764EE0">
        <w:rPr>
          <w:rFonts w:ascii="Times New Roman" w:eastAsia="Times New Roman" w:hAnsi="Times New Roman" w:cs="Times New Roman"/>
          <w:bCs/>
          <w:sz w:val="24"/>
          <w:szCs w:val="24"/>
        </w:rPr>
        <w:t>реподаватель</w:t>
      </w:r>
    </w:p>
    <w:p w:rsidR="00764EE0" w:rsidRPr="00764EE0" w:rsidRDefault="00764EE0" w:rsidP="00EC3DD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EE0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764EE0" w:rsidRDefault="00764EE0" w:rsidP="00EC3DD5">
      <w:pPr>
        <w:tabs>
          <w:tab w:val="left" w:pos="5505"/>
        </w:tabs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>Если бы строители строили здания так же, как программисты пишут  программы, то первый залетевший дятел разрушил бы цивилизацию.</w:t>
      </w:r>
    </w:p>
    <w:p w:rsidR="00764EE0" w:rsidRPr="00764EE0" w:rsidRDefault="00764EE0" w:rsidP="00EC3DD5">
      <w:pPr>
        <w:tabs>
          <w:tab w:val="left" w:pos="5505"/>
        </w:tabs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 xml:space="preserve">Второй закон </w:t>
      </w:r>
      <w:proofErr w:type="spellStart"/>
      <w:r w:rsidRPr="00764EE0">
        <w:rPr>
          <w:rFonts w:ascii="Times New Roman" w:hAnsi="Times New Roman" w:cs="Times New Roman"/>
          <w:sz w:val="24"/>
          <w:szCs w:val="24"/>
        </w:rPr>
        <w:t>Вейнберга</w:t>
      </w:r>
      <w:proofErr w:type="spellEnd"/>
    </w:p>
    <w:bookmarkEnd w:id="0"/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 xml:space="preserve">Человека можно определить, как животное, обладающее знаниями. Животные прекрасно обходятся без них: знания, передаваемые из поколения в поколение небиологическим путем, им заменяет генетически наследуемый инстинкт. Человек отличается от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животного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 xml:space="preserve"> прежде всего тем, что рождается на свет совершенно беспомощным. Он лишен жизненно необходимого умения ориентироваться в среде обитания. Это умение, представляющее собой определенное знание, не заложено в нем биологически, и человек должен ему научиться у старшего поколения. Однако не всякое знание является научным. Для того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 xml:space="preserve"> чтобы накопленный материал и его осмысление превратились в зародыш науки, должно было случиться нечто необыкновенное-знание должно было стать ценностью само по себе. </w:t>
      </w:r>
    </w:p>
    <w:p w:rsidR="00764EE0" w:rsidRPr="00764EE0" w:rsidRDefault="00764EE0" w:rsidP="00EC3DD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 xml:space="preserve">Современная математика сформировалась примерно 400 лет тому назад в трудах Галилея, Кеплера, Гюйгенса, Ньютона, Лейбница, которые стремились постичь законы движения небесных тел. Математическое знание овеяно дыханием вечности (дважды два-четыре во все времена). В 1846 году уже благодаря математике была открыта планета Нептун, которую сначала вычислили, а потом обнаружили на небе. Что же дала математика человечеству? В трудах вышеуказанных ученых математика и физика сливались воедино. С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64EE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64EE0">
        <w:rPr>
          <w:rFonts w:ascii="Times New Roman" w:hAnsi="Times New Roman" w:cs="Times New Roman"/>
          <w:sz w:val="24"/>
          <w:szCs w:val="24"/>
        </w:rPr>
        <w:t xml:space="preserve"> века, со времен Эйлера и Лагранжа, математика служит базой для инженерных наук. Все крупные технические достижения-от строительства зданий до раскрепощения атомной энергии, сверхзвуковой авиации и космических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полетов-были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 xml:space="preserve"> бы невозможны без математики. Потребность решать эти грандиозные задачи привела к созданию компьютеров, и на наших глазах происходит новая техническая и информационная революция. Наше время-период невиданного расцвета математики. А достижения ХХ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века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 xml:space="preserve"> по меньшей мере </w:t>
      </w:r>
      <w:r w:rsidRPr="00764EE0">
        <w:rPr>
          <w:rFonts w:ascii="Times New Roman" w:hAnsi="Times New Roman" w:cs="Times New Roman"/>
          <w:sz w:val="24"/>
          <w:szCs w:val="24"/>
        </w:rPr>
        <w:lastRenderedPageBreak/>
        <w:t xml:space="preserve">сопоставимы с результатами всего предшествующего периода ее развития-от Фалеса до начала ХХ столетия. А число еще нераскрытых тайн неисчерпаемо. </w:t>
      </w:r>
    </w:p>
    <w:p w:rsidR="00764EE0" w:rsidRPr="00764EE0" w:rsidRDefault="00764EE0" w:rsidP="00EC3DD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>Людей, для которых знание математики является профессиональной потребностью, с каждым годом становится все больше. Но нужно ли учить математике всех? Обучаясь в ГБПОУ «Александровский сельскохозяйственный колледж» я очень часто слышу от первокурсников вопрос: «А зачем она мне нужна эта математика?..» И в продолжени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 xml:space="preserve"> вопроса каждый студен поясняет, что хочет быть ветеринаром и лечить животных, а дроби, дифференциалы, конусы ему не нужны в профессиональной деятельности. Аналогично рассуждают многие юные агрономы, решившие связать свою жизнь с растениеводством, земледелием и селекцией.  Не отличаются своими выводами и некоторые будущие технологи пищевого производства, и логисты, и механики, которые думают, что теоретические знания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 xml:space="preserve">то лишняя информация, бесполезно заполняющая гигабайты памяти, а звание «золотые руки» в профессии можно получить благодаря хорошей практике. </w:t>
      </w:r>
    </w:p>
    <w:p w:rsidR="00764EE0" w:rsidRPr="00764EE0" w:rsidRDefault="00764EE0" w:rsidP="00EC3DD5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 xml:space="preserve">А действительно, что дает математика человеку, если не опираться на выбор профессии? Я считаю, что не сама математика, как наука, встречается нам ежедневно, а навыки математического мышления. Например, совершенствование навыка планирования наперед, способности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удерживать в голове несколько последовательных шагов можно достичь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 xml:space="preserve"> путём решения тригонометрических уравнений. Помимо того, что нужно знать наизусть десяток тригонометрических формул, необходимо выбрать для решения подходящие, а далее из выбранных определить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оптимальную</w:t>
      </w:r>
      <w:proofErr w:type="gramEnd"/>
      <w:r w:rsidRPr="00764EE0">
        <w:rPr>
          <w:rFonts w:ascii="Times New Roman" w:hAnsi="Times New Roman" w:cs="Times New Roman"/>
          <w:sz w:val="24"/>
          <w:szCs w:val="24"/>
        </w:rPr>
        <w:t>, чтобы проделать меньшее число шагов для достижения конечного результата. Как говорят, выбрать короткий путь решения.</w:t>
      </w:r>
    </w:p>
    <w:p w:rsidR="00764EE0" w:rsidRPr="00764EE0" w:rsidRDefault="00764EE0" w:rsidP="00EC3DD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 xml:space="preserve">Математика так же помогает развить такие интеллектуальные способности как анализ сложных жизненных ситуаций, возможность принимать правильное решение проблем и определяться в условиях трудного выбора. Это можно встретить в доказательстве любой геометрической теоремы, где каждое последующее высказывание опирается на изученные ранее свойства, определения, аксиомы. То есть мы извлекаем информацию из полученного жизненного опыта, учитывая все «за» и «против». </w:t>
      </w:r>
    </w:p>
    <w:p w:rsidR="00764EE0" w:rsidRPr="00764EE0" w:rsidRDefault="00764EE0" w:rsidP="00EC3DD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>Способствуют развитию мышления и задачи с недостаточным числом данных или с лишними данными, где человек должен задуматься над вопросами: возможно ли удовлетворить условию? Достаточно ли условие для определения неизвестного? или не достаточно? или чрезмерно? или противоречиво?..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Математика тренирует, такие умственные качества, которые формируют каркас и скелет всего человеческого мышления - это логические</w:t>
      </w:r>
      <w:r w:rsidRPr="00764EE0">
        <w:rPr>
          <w:rStyle w:val="b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способности</w:t>
      </w:r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все то, что организует все ваши мысли в связанную систему понятий, представлений и связей между ними.</w:t>
      </w:r>
      <w:r w:rsidRPr="00764E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А без логики в голове человек не способен делать верные логические выводы, сопоставлять понятия разного рода, он теряет способность к здравому анализу и рассуждению. Что может повлечь явление </w:t>
      </w:r>
      <w:r w:rsidRPr="00764EE0">
        <w:rPr>
          <w:rStyle w:val="b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«каши в голове»</w:t>
      </w:r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путаницы в мыслях и рассуждениях, невнятность аргументации. Лучшим тренажером в этой части будут решение текстовых задач любого раздела математики, где необходимо не только понять, проанализировать условие, возможно сопоставить данные по размерностям, но и сделать самостоятельно разборчиво и доступно краткую запись. Далее пояснить </w:t>
      </w:r>
      <w:proofErr w:type="gramStart"/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проверяющему</w:t>
      </w:r>
      <w:proofErr w:type="gramEnd"/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, почему именно так рациональнее решать и довести задачу до логического конца путем нескольких вычислений.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Уроки математики способствуют формированию самостоятельно мыслящего гражданина тогда, когда на них звучит призыв к спору. В повседневных математических спорах открываются новые знания, формируются навыки убеждать и действовать по своему выбору.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Математика в диалоге, в эвристической беседе успешно учит широкому использованию таких мыслительных операций, как анализ, аналогия, обобщение, конкретизация, перенос знаний в новую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ситуацию. 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основами царицы наук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proofErr w:type="gramEnd"/>
      <w:r w:rsidRPr="00764EE0">
        <w:rPr>
          <w:rFonts w:ascii="Times New Roman" w:hAnsi="Times New Roman" w:cs="Times New Roman"/>
          <w:sz w:val="24"/>
          <w:szCs w:val="24"/>
          <w:shd w:val="clear" w:color="auto" w:fill="FFFFFF"/>
        </w:rPr>
        <w:t>атематики поможет вам успешно освоить и другие дисциплины. Например, изучение в курсе физики равноускоренного движения (опыт Галилея; механика Ньютона и пр.) влечет за собой появление квадратных уравнений. Аналогичным образом механические и электрические колебания (радио!) требуют владения аппаратом тригонометрических функций. Уже изучение кинематики на плоскости требует хотя бы простейших понятий о векторах и операциях над ними.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sz w:val="24"/>
          <w:szCs w:val="24"/>
        </w:rPr>
        <w:t xml:space="preserve">Математический аппарат позволяет биологам, ветеринарам рассчитывать динамику популяции живых организмов. </w:t>
      </w: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Математическое моделирование не только помогает строго формализовать знания об объекте, но иногда (при хорошей изученности объекта) дать количественное описание процесса жизнедеятельности (например, размножение), предсказать его ход и эффективность, дать рекомендации по оптимизации управления этим процессом. Роль математики, а именно количественного анализа, в биологии возрастает, т.к. эксперименты дорогостоящие или вовсе не возможны.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можно сказать о профессиях? Каким специалистам математика нужна? Во-первых, тем, кто </w:t>
      </w:r>
      <w:proofErr w:type="gramStart"/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прямую связал</w:t>
      </w:r>
      <w:proofErr w:type="gramEnd"/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жизнь со строительством и архитектурой, программированием и защитными системами, с различными техническими профессиями. </w:t>
      </w:r>
      <w:proofErr w:type="gramStart"/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профессиям экономической направленности (банковские работники, экономисты, бухгалтера, бизнесме</w:t>
      </w:r>
      <w:r w:rsidR="00EC3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ны, налоговые службы).</w:t>
      </w:r>
      <w:proofErr w:type="gramEnd"/>
      <w:r w:rsidR="00EC3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В-третьих</w:t>
      </w: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 творческим профессиям: музыканты, парикмахеры, танцоры. Даже юристам изучение математики необходимо</w:t>
      </w:r>
      <w:r w:rsidRPr="00764EE0">
        <w:rPr>
          <w:rFonts w:ascii="Times New Roman" w:hAnsi="Times New Roman" w:cs="Times New Roman"/>
          <w:sz w:val="24"/>
          <w:szCs w:val="24"/>
        </w:rPr>
        <w:t>, так как это</w:t>
      </w: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им, подобно хорошим шахматистам, выстраивать сложные комбинации вариантов защиты в суде, либо изобретать ловкие способы взаимодействия с законодательной базой и придумывать всякие хитроумные и нетривиальные решения.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Изучив учебные программы ГБПОУ «Александровского сельскохозяйственного </w:t>
      </w:r>
      <w:proofErr w:type="gramStart"/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колледжа</w:t>
      </w:r>
      <w:proofErr w:type="gramEnd"/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котором я обучаюсь, приведу примеры использования математики в некоторых предлагаемых колледжем профессиях. 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Ветеринарный врач должен правильно рассчитывать концентрацию лекарственного раствора в зависимости от тяжести заболевания и массы животного. Студентов учат составлять полноценный рацион кормления с оптимальным количеством минералов и витаминов. А так же составлять финансовую отчетность закупки и использования дезинфицирующих средств, корма, потерь поголовья скота и многое другое. Таким образом, будущие ветеринары для успешного освоения данных разделов должны иметь представление о процентах, частях числа, о дробях и действий с ними. Понимать, что такое вариационный ряд и знать все его числовые характеристики. И куда же без теории вероятности и комбинаторики, на которых основана генетика.</w:t>
      </w:r>
    </w:p>
    <w:p w:rsidR="00764EE0" w:rsidRPr="00764EE0" w:rsidRDefault="00764EE0" w:rsidP="00EC3DD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64EE0">
        <w:rPr>
          <w:shd w:val="clear" w:color="auto" w:fill="FFFFFF"/>
        </w:rPr>
        <w:t>Что должны уметь будущие технологи общественного питания и повара-кондитеры</w:t>
      </w:r>
      <w:r w:rsidRPr="00764EE0">
        <w:t xml:space="preserve">, помимо того, чтобы вкусно готовить и искусно украшать кондитерские изделия? Это и разработка технологической документации, и расчет норм расхода необходимого сырья, затрат времени, и расчет себестоимости производимой продукции, а также определение процента отходов при первичной обработке продуктов, процента потерь при тепловой </w:t>
      </w:r>
      <w:r w:rsidRPr="00764EE0">
        <w:lastRenderedPageBreak/>
        <w:t>обработке продуктов, составление технологических и калькуляционные карт. Поэтому технология пищевых изделий – наука не только творческая, но и точная, как математика.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учебным программам, составленным в соответствии с ФГОС СПО «Операционная деятельность в логистике», можно выделить следующие компоненты математической грамотности операционного логиста: анализировать и проектировать на уровне подразделения (участка) логистической системы управления запасами и распределительных каналов; рассчитывать основные параметры складских помещений; определять потребности в материальных запасах для производства продукции; определять сроки и объемы закупок материальных ценностей;</w:t>
      </w:r>
      <w:proofErr w:type="gramEnd"/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рассчитывать и оценивать складские расходы; рассчитывать потребности в материальных ресурсах для производственного процесса; рассчитывать транспортные расходы логистической системы; производить расчеты основных показателей эффективности функционирования логистической 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стемы и ее отдельных элементов.</w:t>
      </w: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Математику нужно еще изучать с той целью, чтобы эти познания были достаточными для обыкновенных потребностей в жизни (Л. Карно). То есть, знания науки должны вам помочь правильно заполнить квитанцию об оплате, рассчитать семейный бюджет, выгодно приобрести товары со скидками, выбрать банк с более выгодными для вас условиями кредитования, дать ребенку необходимую дозу лекарства, рассчитать количество строительных материалов для ремонта и оплату рабочим и многое другое.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EE0">
        <w:rPr>
          <w:rFonts w:ascii="Times New Roman" w:hAnsi="Times New Roman" w:cs="Times New Roman"/>
          <w:sz w:val="24"/>
          <w:szCs w:val="24"/>
        </w:rPr>
        <w:t xml:space="preserve">И в заключение на вопрос «для чего изучают математику?» хотелось бы ответить словами английского философа и естествоиспытателя </w:t>
      </w:r>
      <w:proofErr w:type="gramStart"/>
      <w:r w:rsidRPr="00764EE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64E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4EE0">
        <w:rPr>
          <w:rFonts w:ascii="Times New Roman" w:hAnsi="Times New Roman" w:cs="Times New Roman"/>
          <w:sz w:val="24"/>
          <w:szCs w:val="24"/>
        </w:rPr>
        <w:t xml:space="preserve"> века Роджера Бекона: «Тот, кто не знает математики, не может узнать никакой другой науки и даже не может обнаружить своего невежества».</w:t>
      </w:r>
    </w:p>
    <w:p w:rsidR="00764EE0" w:rsidRPr="00764EE0" w:rsidRDefault="00764EE0" w:rsidP="00EC3DD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E1E" w:rsidRPr="00764EE0" w:rsidRDefault="00BB6E1E" w:rsidP="00EC3D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B6E1E" w:rsidRPr="00764EE0" w:rsidSect="001708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E75"/>
    <w:multiLevelType w:val="hybridMultilevel"/>
    <w:tmpl w:val="E398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C"/>
    <w:rsid w:val="003024FC"/>
    <w:rsid w:val="00764EE0"/>
    <w:rsid w:val="00BB6E1E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E0"/>
    <w:pPr>
      <w:spacing w:after="0" w:line="240" w:lineRule="auto"/>
    </w:pPr>
  </w:style>
  <w:style w:type="character" w:customStyle="1" w:styleId="b">
    <w:name w:val="b"/>
    <w:basedOn w:val="a0"/>
    <w:rsid w:val="00764EE0"/>
  </w:style>
  <w:style w:type="paragraph" w:styleId="a4">
    <w:name w:val="Normal (Web)"/>
    <w:basedOn w:val="a"/>
    <w:uiPriority w:val="99"/>
    <w:unhideWhenUsed/>
    <w:rsid w:val="0076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4E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E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64EE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E0"/>
    <w:pPr>
      <w:spacing w:after="0" w:line="240" w:lineRule="auto"/>
    </w:pPr>
  </w:style>
  <w:style w:type="character" w:customStyle="1" w:styleId="b">
    <w:name w:val="b"/>
    <w:basedOn w:val="a0"/>
    <w:rsid w:val="00764EE0"/>
  </w:style>
  <w:style w:type="paragraph" w:styleId="a4">
    <w:name w:val="Normal (Web)"/>
    <w:basedOn w:val="a"/>
    <w:uiPriority w:val="99"/>
    <w:unhideWhenUsed/>
    <w:rsid w:val="0076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4E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E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64EE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xk@acx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9;&#1093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2018-01-26T06:57:00Z</dcterms:created>
  <dcterms:modified xsi:type="dcterms:W3CDTF">2018-01-26T07:31:00Z</dcterms:modified>
</cp:coreProperties>
</file>