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817" w:rsidRPr="008E59D4" w:rsidRDefault="00A63817" w:rsidP="008E59D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E59D4">
        <w:rPr>
          <w:rFonts w:ascii="Times New Roman" w:hAnsi="Times New Roman" w:cs="Times New Roman"/>
          <w:sz w:val="16"/>
          <w:szCs w:val="16"/>
        </w:rPr>
        <w:t xml:space="preserve">Унифицированная форма </w:t>
      </w:r>
    </w:p>
    <w:p w:rsidR="00A63817" w:rsidRPr="008E59D4" w:rsidRDefault="00A63817" w:rsidP="008E59D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E59D4">
        <w:rPr>
          <w:rFonts w:ascii="Times New Roman" w:hAnsi="Times New Roman" w:cs="Times New Roman"/>
          <w:sz w:val="16"/>
          <w:szCs w:val="16"/>
        </w:rPr>
        <w:t>№ СМК.11.ДП.ОР.237.002-16</w:t>
      </w:r>
    </w:p>
    <w:p w:rsidR="00A63817" w:rsidRPr="008E59D4" w:rsidRDefault="00A63817" w:rsidP="008E59D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E59D4">
        <w:rPr>
          <w:rFonts w:ascii="Times New Roman" w:hAnsi="Times New Roman" w:cs="Times New Roman"/>
          <w:sz w:val="16"/>
          <w:szCs w:val="16"/>
        </w:rPr>
        <w:t>от12.04.2016г.№ 26-п</w:t>
      </w:r>
    </w:p>
    <w:p w:rsidR="00A63817" w:rsidRPr="008E59D4" w:rsidRDefault="00A63817" w:rsidP="008E59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3817" w:rsidRPr="008E59D4" w:rsidRDefault="00A63817" w:rsidP="008E59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D4">
        <w:rPr>
          <w:rFonts w:ascii="Times New Roman" w:hAnsi="Times New Roman" w:cs="Times New Roman"/>
          <w:b/>
          <w:sz w:val="24"/>
          <w:szCs w:val="24"/>
        </w:rPr>
        <w:t>ЧАСТНОЕ ПРОФЕССИОНАЛЬНОЕ ОБРАЗОВАТЕЛЬНОЕ УЧРЕЖДЕНИЕ</w:t>
      </w:r>
    </w:p>
    <w:p w:rsidR="00A63817" w:rsidRPr="008E59D4" w:rsidRDefault="00A63817" w:rsidP="008E59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D4">
        <w:rPr>
          <w:rFonts w:ascii="Times New Roman" w:hAnsi="Times New Roman" w:cs="Times New Roman"/>
          <w:b/>
          <w:sz w:val="24"/>
          <w:szCs w:val="24"/>
        </w:rPr>
        <w:t>«ГАЗПРОМ ТЕХНИКУМ НОВЫЙ УРЕНГОЙ»</w:t>
      </w:r>
    </w:p>
    <w:p w:rsidR="00A63817" w:rsidRPr="008E59D4" w:rsidRDefault="00A63817" w:rsidP="008E59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817" w:rsidRPr="008E59D4" w:rsidRDefault="00A63817" w:rsidP="008E59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3817" w:rsidRPr="008E59D4" w:rsidRDefault="00A63817" w:rsidP="008E59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3817" w:rsidRPr="008E59D4" w:rsidRDefault="00A63817" w:rsidP="008E59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D4">
        <w:rPr>
          <w:rFonts w:ascii="Times New Roman" w:hAnsi="Times New Roman" w:cs="Times New Roman"/>
          <w:b/>
          <w:sz w:val="24"/>
          <w:szCs w:val="24"/>
        </w:rPr>
        <w:t xml:space="preserve">МЕТОДИЧЕСКИЕ УКАЗАНИЯ И КОНТРОЛЬНЫЕ ЗАДАНИЯ </w:t>
      </w:r>
    </w:p>
    <w:p w:rsidR="00A63817" w:rsidRPr="008E59D4" w:rsidRDefault="00A63817" w:rsidP="008E59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D4">
        <w:rPr>
          <w:rFonts w:ascii="Times New Roman" w:hAnsi="Times New Roman" w:cs="Times New Roman"/>
          <w:b/>
          <w:sz w:val="24"/>
          <w:szCs w:val="24"/>
        </w:rPr>
        <w:t>ДЛЯ СТУДЕНТОВ</w:t>
      </w:r>
    </w:p>
    <w:p w:rsidR="00A63817" w:rsidRPr="008E59D4" w:rsidRDefault="00A63817" w:rsidP="008E59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D4">
        <w:rPr>
          <w:rFonts w:ascii="Times New Roman" w:hAnsi="Times New Roman" w:cs="Times New Roman"/>
          <w:b/>
          <w:sz w:val="24"/>
          <w:szCs w:val="24"/>
        </w:rPr>
        <w:t>ОТДЕЛЕНИЯ ЗАОЧНОЙ ФОРМЫ ОБУЧЕНИЯ</w:t>
      </w:r>
    </w:p>
    <w:p w:rsidR="00A63817" w:rsidRPr="008E59D4" w:rsidRDefault="00A63817" w:rsidP="008E59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D4">
        <w:rPr>
          <w:rFonts w:ascii="Times New Roman" w:hAnsi="Times New Roman" w:cs="Times New Roman"/>
          <w:b/>
          <w:sz w:val="24"/>
          <w:szCs w:val="24"/>
        </w:rPr>
        <w:t>К ВЫПОЛНЕНИЮ ДОМАШНЕЙ КОНТРОЛЬНОЙ РАБОТЫ</w:t>
      </w:r>
    </w:p>
    <w:p w:rsidR="00A63817" w:rsidRPr="008E59D4" w:rsidRDefault="00A63817" w:rsidP="008E59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3817" w:rsidRPr="008E59D4" w:rsidRDefault="00A63817" w:rsidP="008E59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>по МДК 02.02 Внутреннее электроснабжение промышленных и гражданских зданий</w:t>
      </w:r>
    </w:p>
    <w:p w:rsidR="00A63817" w:rsidRPr="008E59D4" w:rsidRDefault="00A63817" w:rsidP="008E5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>ПМ.02 «Организация и выполнение работ по монтажу и наладке электрооборудования промышленных и гражданских зданий»</w:t>
      </w:r>
    </w:p>
    <w:p w:rsidR="00A63817" w:rsidRPr="008E59D4" w:rsidRDefault="00A63817" w:rsidP="008E5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</w:p>
    <w:p w:rsidR="00A63817" w:rsidRPr="008E59D4" w:rsidRDefault="00A63817" w:rsidP="008E59D4">
      <w:pPr>
        <w:spacing w:line="240" w:lineRule="auto"/>
        <w:jc w:val="center"/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</w:pPr>
      <w:r w:rsidRPr="008E59D4">
        <w:rPr>
          <w:rFonts w:ascii="Times New Roman" w:hAnsi="Times New Roman" w:cs="Times New Roman"/>
          <w:bCs/>
          <w:i/>
          <w:iCs/>
          <w:sz w:val="24"/>
          <w:szCs w:val="24"/>
        </w:rPr>
        <w:t>08.02.09Монтаж, наладка и эксплуатация электрооборудования</w:t>
      </w:r>
    </w:p>
    <w:p w:rsidR="00A63817" w:rsidRPr="008E59D4" w:rsidRDefault="00A63817" w:rsidP="008E59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bCs/>
          <w:i/>
          <w:iCs/>
          <w:sz w:val="24"/>
          <w:szCs w:val="24"/>
        </w:rPr>
        <w:t>промышленных и гражданских зданий</w:t>
      </w:r>
    </w:p>
    <w:p w:rsidR="00A63817" w:rsidRPr="008E59D4" w:rsidRDefault="00A63817" w:rsidP="008E59D4">
      <w:p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817" w:rsidRPr="008E59D4" w:rsidRDefault="00A63817" w:rsidP="008E59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817" w:rsidRPr="008E59D4" w:rsidRDefault="00A63817" w:rsidP="008E59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3817" w:rsidRPr="008E59D4" w:rsidRDefault="00A63817" w:rsidP="008E59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817" w:rsidRPr="008E59D4" w:rsidRDefault="00A63817" w:rsidP="008E59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817" w:rsidRPr="008E59D4" w:rsidRDefault="00A63817" w:rsidP="008E59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817" w:rsidRDefault="00A63817" w:rsidP="008E59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9D4" w:rsidRDefault="008E59D4" w:rsidP="008E59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9D4" w:rsidRDefault="008E59D4" w:rsidP="008E59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9D4" w:rsidRDefault="008E59D4" w:rsidP="008E59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9D4" w:rsidRDefault="008E59D4" w:rsidP="008E59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9D4" w:rsidRDefault="008E59D4" w:rsidP="008E59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9D4" w:rsidRPr="008E59D4" w:rsidRDefault="008E59D4" w:rsidP="008E59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817" w:rsidRDefault="00A63817" w:rsidP="008E59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>Новый Уренгой 2017</w:t>
      </w:r>
    </w:p>
    <w:p w:rsidR="008E59D4" w:rsidRDefault="008E5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E59D4" w:rsidRPr="008E59D4" w:rsidRDefault="008E59D4" w:rsidP="008E59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817" w:rsidRPr="008E59D4" w:rsidRDefault="00A63817" w:rsidP="008E5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E59D4">
        <w:rPr>
          <w:rFonts w:ascii="Times New Roman" w:hAnsi="Times New Roman" w:cs="Times New Roman"/>
          <w:sz w:val="24"/>
          <w:szCs w:val="24"/>
        </w:rPr>
        <w:t xml:space="preserve">Методические указания и контрольные задания для студентов отделения заочной формы обучения к выполнению домашней контрольной работы разработаны в соответствии с рабочей программой профессионального модуля </w:t>
      </w:r>
      <w:r w:rsidRPr="008E59D4">
        <w:rPr>
          <w:rFonts w:ascii="Times New Roman" w:hAnsi="Times New Roman" w:cs="Times New Roman"/>
          <w:i/>
          <w:sz w:val="24"/>
          <w:szCs w:val="24"/>
        </w:rPr>
        <w:t>ПМ.02 «</w:t>
      </w:r>
      <w:r w:rsidRPr="008E59D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Организация и выполнение работ по монтажу и наладке электрооборудования промышленных и гражданских зданий</w:t>
      </w:r>
      <w:r w:rsidRPr="008E59D4">
        <w:rPr>
          <w:rFonts w:ascii="Times New Roman" w:hAnsi="Times New Roman" w:cs="Times New Roman"/>
          <w:sz w:val="24"/>
          <w:szCs w:val="24"/>
        </w:rPr>
        <w:t xml:space="preserve">»  на основе ФГОС СПО по специальности  </w:t>
      </w:r>
      <w:r w:rsidRPr="008E59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08.02.09 </w:t>
      </w:r>
      <w:r w:rsidRPr="008E59D4">
        <w:rPr>
          <w:rFonts w:ascii="Times New Roman" w:hAnsi="Times New Roman" w:cs="Times New Roman"/>
          <w:sz w:val="24"/>
          <w:szCs w:val="24"/>
        </w:rPr>
        <w:t>«</w:t>
      </w:r>
      <w:r w:rsidRPr="008E59D4">
        <w:rPr>
          <w:rFonts w:ascii="Times New Roman" w:hAnsi="Times New Roman" w:cs="Times New Roman"/>
          <w:bCs/>
          <w:i/>
          <w:iCs/>
          <w:sz w:val="24"/>
          <w:szCs w:val="24"/>
        </w:rPr>
        <w:t>Монтаж, наладка и эксплуатация электрооборудования промышленных и гражданских зданий</w:t>
      </w:r>
      <w:r w:rsidRPr="008E59D4">
        <w:rPr>
          <w:rFonts w:ascii="Times New Roman" w:hAnsi="Times New Roman" w:cs="Times New Roman"/>
          <w:sz w:val="24"/>
          <w:szCs w:val="24"/>
        </w:rPr>
        <w:t xml:space="preserve"> » и содержат требования по подготовке</w:t>
      </w:r>
      <w:proofErr w:type="gramEnd"/>
      <w:r w:rsidRPr="008E59D4">
        <w:rPr>
          <w:rFonts w:ascii="Times New Roman" w:hAnsi="Times New Roman" w:cs="Times New Roman"/>
          <w:sz w:val="24"/>
          <w:szCs w:val="24"/>
        </w:rPr>
        <w:t>, выполнению и оформлению домашней контрольной работы.</w:t>
      </w:r>
    </w:p>
    <w:p w:rsidR="00A63817" w:rsidRPr="008E59D4" w:rsidRDefault="00A63817" w:rsidP="008E5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eastAsia="Times New Roman" w:hAnsi="Times New Roman" w:cs="Times New Roman"/>
          <w:sz w:val="24"/>
          <w:szCs w:val="24"/>
        </w:rPr>
        <w:tab/>
        <w:t xml:space="preserve">Методические указания </w:t>
      </w:r>
      <w:r w:rsidR="00DA7FF7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8E59D4">
        <w:rPr>
          <w:rFonts w:ascii="Times New Roman" w:hAnsi="Times New Roman" w:cs="Times New Roman"/>
          <w:sz w:val="24"/>
          <w:szCs w:val="24"/>
        </w:rPr>
        <w:t>выполнению и оформле</w:t>
      </w:r>
      <w:r w:rsidR="00DA7FF7">
        <w:rPr>
          <w:rFonts w:ascii="Times New Roman" w:hAnsi="Times New Roman" w:cs="Times New Roman"/>
          <w:sz w:val="24"/>
          <w:szCs w:val="24"/>
        </w:rPr>
        <w:t>нию домашней контрольной работы</w:t>
      </w:r>
      <w:r w:rsidRPr="008E5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7FF7" w:rsidRPr="008E59D4">
        <w:rPr>
          <w:rFonts w:ascii="Times New Roman" w:eastAsia="Times New Roman" w:hAnsi="Times New Roman" w:cs="Times New Roman"/>
          <w:sz w:val="24"/>
          <w:szCs w:val="24"/>
        </w:rPr>
        <w:t xml:space="preserve">адресованы </w:t>
      </w:r>
      <w:r w:rsidRPr="008E59D4">
        <w:rPr>
          <w:rFonts w:ascii="Times New Roman" w:eastAsia="Times New Roman" w:hAnsi="Times New Roman" w:cs="Times New Roman"/>
          <w:sz w:val="24"/>
          <w:szCs w:val="24"/>
        </w:rPr>
        <w:t>студентам заочной  формы обучения</w:t>
      </w:r>
      <w:r w:rsidR="00DA7F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3817" w:rsidRDefault="00A63817" w:rsidP="008E59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9D4" w:rsidRPr="008E59D4" w:rsidRDefault="008E59D4" w:rsidP="008E59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817" w:rsidRPr="008E59D4" w:rsidRDefault="00A63817" w:rsidP="008E59D4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8E59D4">
        <w:rPr>
          <w:rFonts w:ascii="Times New Roman" w:eastAsia="Times New Roman" w:hAnsi="Times New Roman" w:cs="Times New Roman"/>
          <w:caps/>
          <w:sz w:val="24"/>
          <w:szCs w:val="24"/>
        </w:rPr>
        <w:t>Разработчик:</w:t>
      </w:r>
    </w:p>
    <w:p w:rsidR="006B0B6E" w:rsidRPr="008E59D4" w:rsidRDefault="006B0B6E" w:rsidP="008E59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B6E" w:rsidRPr="008E59D4" w:rsidRDefault="006B0B6E" w:rsidP="008E59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9D4">
        <w:rPr>
          <w:rFonts w:ascii="Times New Roman" w:eastAsia="Times New Roman" w:hAnsi="Times New Roman" w:cs="Times New Roman"/>
          <w:sz w:val="24"/>
          <w:szCs w:val="24"/>
        </w:rPr>
        <w:t xml:space="preserve">Елена Георгиевна Константинова, преподаватель высшей категории. </w:t>
      </w:r>
    </w:p>
    <w:p w:rsidR="006B0B6E" w:rsidRPr="008E59D4" w:rsidRDefault="006B0B6E" w:rsidP="008E59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817" w:rsidRPr="008E59D4" w:rsidRDefault="00A63817" w:rsidP="008E59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9D4">
        <w:rPr>
          <w:rFonts w:ascii="Times New Roman" w:eastAsia="Times New Roman" w:hAnsi="Times New Roman" w:cs="Times New Roman"/>
          <w:sz w:val="24"/>
          <w:szCs w:val="24"/>
        </w:rPr>
        <w:t xml:space="preserve">Людмила Викторовна Байол, преподаватель </w:t>
      </w:r>
    </w:p>
    <w:p w:rsidR="00A63817" w:rsidRPr="008E59D4" w:rsidRDefault="00A63817" w:rsidP="008E59D4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B6E" w:rsidRDefault="006B0B6E" w:rsidP="008E59D4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9D4" w:rsidRDefault="008E59D4" w:rsidP="008E59D4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9D4" w:rsidRDefault="008E59D4" w:rsidP="008E59D4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9D4" w:rsidRDefault="008E59D4" w:rsidP="008E59D4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9D4" w:rsidRPr="008E59D4" w:rsidRDefault="008E59D4" w:rsidP="008E59D4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817" w:rsidRPr="008E59D4" w:rsidRDefault="00A63817" w:rsidP="008E59D4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9D4">
        <w:rPr>
          <w:rFonts w:ascii="Times New Roman" w:eastAsia="Times New Roman" w:hAnsi="Times New Roman" w:cs="Times New Roman"/>
          <w:sz w:val="24"/>
          <w:szCs w:val="24"/>
        </w:rPr>
        <w:t xml:space="preserve">Данные методические указания </w:t>
      </w:r>
    </w:p>
    <w:p w:rsidR="00A63817" w:rsidRPr="008E59D4" w:rsidRDefault="00A63817" w:rsidP="008E59D4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9D4">
        <w:rPr>
          <w:rFonts w:ascii="Times New Roman" w:eastAsia="Times New Roman" w:hAnsi="Times New Roman" w:cs="Times New Roman"/>
          <w:sz w:val="24"/>
          <w:szCs w:val="24"/>
        </w:rPr>
        <w:t xml:space="preserve">являются собственностью </w:t>
      </w:r>
    </w:p>
    <w:p w:rsidR="00A63817" w:rsidRPr="008E59D4" w:rsidRDefault="00A63817" w:rsidP="008E59D4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9D4">
        <w:rPr>
          <w:rFonts w:ascii="Times New Roman" w:eastAsia="Times New Roman" w:hAnsi="Times New Roman" w:cs="Times New Roman"/>
          <w:sz w:val="24"/>
          <w:szCs w:val="24"/>
        </w:rPr>
        <w:t>© ЧПОУ «Газпром техникум Новый Уренгой»</w:t>
      </w:r>
    </w:p>
    <w:p w:rsidR="00A63817" w:rsidRPr="008E59D4" w:rsidRDefault="00A63817" w:rsidP="008E59D4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817" w:rsidRDefault="00A63817" w:rsidP="008E59D4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59D4" w:rsidRDefault="008E59D4" w:rsidP="008E59D4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59D4" w:rsidRDefault="008E59D4" w:rsidP="008E59D4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59D4" w:rsidRDefault="008E59D4" w:rsidP="008E59D4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59D4" w:rsidRDefault="008E59D4" w:rsidP="008E59D4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59D4" w:rsidRPr="008E59D4" w:rsidRDefault="008E59D4" w:rsidP="008E59D4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3817" w:rsidRPr="008E59D4" w:rsidRDefault="00A63817" w:rsidP="008E59D4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59D4">
        <w:rPr>
          <w:rFonts w:ascii="Times New Roman" w:eastAsia="Times New Roman" w:hAnsi="Times New Roman" w:cs="Times New Roman"/>
          <w:sz w:val="24"/>
          <w:szCs w:val="24"/>
        </w:rPr>
        <w:t xml:space="preserve">Рассмотрены на  заседании кафедры </w:t>
      </w:r>
    </w:p>
    <w:p w:rsidR="00A63817" w:rsidRPr="008E59D4" w:rsidRDefault="00A63817" w:rsidP="008E59D4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59D4">
        <w:rPr>
          <w:rFonts w:ascii="Times New Roman" w:eastAsia="Times New Roman" w:hAnsi="Times New Roman" w:cs="Times New Roman"/>
          <w:sz w:val="24"/>
          <w:szCs w:val="24"/>
        </w:rPr>
        <w:t>электротехнических дисциплин</w:t>
      </w:r>
    </w:p>
    <w:p w:rsidR="00A63817" w:rsidRPr="008E59D4" w:rsidRDefault="00A63817" w:rsidP="008E59D4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59D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gramStart"/>
      <w:r w:rsidRPr="008E59D4">
        <w:rPr>
          <w:rFonts w:ascii="Times New Roman" w:eastAsia="Times New Roman" w:hAnsi="Times New Roman" w:cs="Times New Roman"/>
          <w:sz w:val="24"/>
          <w:szCs w:val="24"/>
        </w:rPr>
        <w:t>рекомендованы</w:t>
      </w:r>
      <w:proofErr w:type="gramEnd"/>
      <w:r w:rsidRPr="008E59D4">
        <w:rPr>
          <w:rFonts w:ascii="Times New Roman" w:eastAsia="Times New Roman" w:hAnsi="Times New Roman" w:cs="Times New Roman"/>
          <w:sz w:val="24"/>
          <w:szCs w:val="24"/>
        </w:rPr>
        <w:t xml:space="preserve"> к применению </w:t>
      </w:r>
    </w:p>
    <w:p w:rsidR="00A63817" w:rsidRPr="008E59D4" w:rsidRDefault="00A63817" w:rsidP="008E59D4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59D4">
        <w:rPr>
          <w:rFonts w:ascii="Times New Roman" w:eastAsia="Times New Roman" w:hAnsi="Times New Roman" w:cs="Times New Roman"/>
          <w:sz w:val="24"/>
          <w:szCs w:val="24"/>
        </w:rPr>
        <w:t>Прото</w:t>
      </w:r>
      <w:r w:rsidR="0030519A" w:rsidRPr="008E59D4">
        <w:rPr>
          <w:rFonts w:ascii="Times New Roman" w:eastAsia="Times New Roman" w:hAnsi="Times New Roman" w:cs="Times New Roman"/>
          <w:sz w:val="24"/>
          <w:szCs w:val="24"/>
        </w:rPr>
        <w:t>кол №__ от «___»____________2017</w:t>
      </w:r>
      <w:r w:rsidRPr="008E59D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63817" w:rsidRPr="008E59D4" w:rsidRDefault="00A63817" w:rsidP="008E59D4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3817" w:rsidRPr="008E59D4" w:rsidRDefault="00A63817" w:rsidP="008E59D4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59D4">
        <w:rPr>
          <w:rFonts w:ascii="Times New Roman" w:eastAsia="Times New Roman" w:hAnsi="Times New Roman" w:cs="Times New Roman"/>
          <w:sz w:val="24"/>
          <w:szCs w:val="24"/>
        </w:rPr>
        <w:t xml:space="preserve">Заведующий кафедрой </w:t>
      </w:r>
    </w:p>
    <w:p w:rsidR="00A63817" w:rsidRPr="008E59D4" w:rsidRDefault="00A63817" w:rsidP="008E59D4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59D4">
        <w:rPr>
          <w:rFonts w:ascii="Times New Roman" w:eastAsia="Times New Roman" w:hAnsi="Times New Roman" w:cs="Times New Roman"/>
          <w:sz w:val="24"/>
          <w:szCs w:val="24"/>
        </w:rPr>
        <w:t>_____________________ Е.Г. Константинова</w:t>
      </w:r>
    </w:p>
    <w:p w:rsidR="00A63817" w:rsidRPr="008E59D4" w:rsidRDefault="00A63817" w:rsidP="008E59D4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3817" w:rsidRPr="008E59D4" w:rsidRDefault="00A63817" w:rsidP="008E59D4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59D4">
        <w:rPr>
          <w:rFonts w:ascii="Times New Roman" w:eastAsia="Times New Roman" w:hAnsi="Times New Roman" w:cs="Times New Roman"/>
          <w:sz w:val="24"/>
          <w:szCs w:val="24"/>
        </w:rPr>
        <w:t>Зарегистрированы</w:t>
      </w:r>
      <w:proofErr w:type="gramEnd"/>
      <w:r w:rsidRPr="008E59D4">
        <w:rPr>
          <w:rFonts w:ascii="Times New Roman" w:eastAsia="Times New Roman" w:hAnsi="Times New Roman" w:cs="Times New Roman"/>
          <w:sz w:val="24"/>
          <w:szCs w:val="24"/>
        </w:rPr>
        <w:t xml:space="preserve"> в реестре банка программной,</w:t>
      </w:r>
    </w:p>
    <w:p w:rsidR="00A63817" w:rsidRPr="008E59D4" w:rsidRDefault="00A63817" w:rsidP="008E59D4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59D4">
        <w:rPr>
          <w:rFonts w:ascii="Times New Roman" w:eastAsia="Times New Roman" w:hAnsi="Times New Roman" w:cs="Times New Roman"/>
          <w:sz w:val="24"/>
          <w:szCs w:val="24"/>
        </w:rPr>
        <w:t xml:space="preserve">оценочной и учебно-методической </w:t>
      </w:r>
    </w:p>
    <w:p w:rsidR="00A63817" w:rsidRPr="008E59D4" w:rsidRDefault="00A63817" w:rsidP="008E59D4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59D4">
        <w:rPr>
          <w:rFonts w:ascii="Times New Roman" w:eastAsia="Times New Roman" w:hAnsi="Times New Roman" w:cs="Times New Roman"/>
          <w:sz w:val="24"/>
          <w:szCs w:val="24"/>
        </w:rPr>
        <w:t>документации</w:t>
      </w:r>
    </w:p>
    <w:p w:rsidR="00A63817" w:rsidRPr="008E59D4" w:rsidRDefault="00A63817" w:rsidP="008E59D4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59D4">
        <w:rPr>
          <w:rFonts w:ascii="Times New Roman" w:eastAsia="Times New Roman" w:hAnsi="Times New Roman" w:cs="Times New Roman"/>
          <w:sz w:val="24"/>
          <w:szCs w:val="24"/>
        </w:rPr>
        <w:t>Регистрационный номер __________________</w:t>
      </w:r>
    </w:p>
    <w:p w:rsidR="00CA670C" w:rsidRPr="008E59D4" w:rsidRDefault="00B70616" w:rsidP="008E59D4">
      <w:pPr>
        <w:spacing w:line="240" w:lineRule="auto"/>
        <w:jc w:val="right"/>
        <w:rPr>
          <w:rFonts w:ascii="Times New Roman" w:eastAsia="Century Schoolbook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  <w:r w:rsidRPr="008E59D4">
        <w:rPr>
          <w:rFonts w:ascii="Times New Roman" w:eastAsia="Century Schoolbook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-4532431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A670C" w:rsidRPr="00DA7FF7" w:rsidRDefault="00CA670C" w:rsidP="00DA7FF7">
          <w:pPr>
            <w:pStyle w:val="af9"/>
            <w:spacing w:before="0" w:after="240" w:line="240" w:lineRule="auto"/>
            <w:ind w:left="-57" w:right="2608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8E59D4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Содержание</w:t>
          </w:r>
        </w:p>
        <w:p w:rsidR="000703F4" w:rsidRPr="00DA7FF7" w:rsidRDefault="00CA670C" w:rsidP="00283509">
          <w:pPr>
            <w:pStyle w:val="1a"/>
            <w:rPr>
              <w:rFonts w:eastAsiaTheme="minorEastAsia"/>
              <w:noProof/>
              <w:lang w:eastAsia="ru-RU"/>
            </w:rPr>
          </w:pPr>
          <w:r w:rsidRPr="00DA7FF7">
            <w:fldChar w:fldCharType="begin"/>
          </w:r>
          <w:r w:rsidRPr="00DA7FF7">
            <w:instrText xml:space="preserve"> TOC \o "1-3" \h \z \u </w:instrText>
          </w:r>
          <w:r w:rsidRPr="00DA7FF7">
            <w:fldChar w:fldCharType="separate"/>
          </w:r>
          <w:hyperlink w:anchor="_Toc484698867" w:history="1">
            <w:r w:rsidR="000703F4" w:rsidRPr="00DA7FF7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1 Пояснительная записка</w:t>
            </w:r>
            <w:r w:rsidR="000703F4" w:rsidRPr="00DA7FF7">
              <w:rPr>
                <w:noProof/>
                <w:webHidden/>
              </w:rPr>
              <w:tab/>
            </w:r>
            <w:r w:rsidR="000703F4" w:rsidRPr="00DA7FF7">
              <w:rPr>
                <w:noProof/>
                <w:webHidden/>
              </w:rPr>
              <w:fldChar w:fldCharType="begin"/>
            </w:r>
            <w:r w:rsidR="000703F4" w:rsidRPr="00DA7FF7">
              <w:rPr>
                <w:noProof/>
                <w:webHidden/>
              </w:rPr>
              <w:instrText xml:space="preserve"> PAGEREF _Toc484698867 \h </w:instrText>
            </w:r>
            <w:r w:rsidR="000703F4" w:rsidRPr="00DA7FF7">
              <w:rPr>
                <w:noProof/>
                <w:webHidden/>
              </w:rPr>
            </w:r>
            <w:r w:rsidR="000703F4" w:rsidRPr="00DA7FF7">
              <w:rPr>
                <w:noProof/>
                <w:webHidden/>
              </w:rPr>
              <w:fldChar w:fldCharType="separate"/>
            </w:r>
            <w:r w:rsidR="008E59D4" w:rsidRPr="00DA7FF7">
              <w:rPr>
                <w:noProof/>
                <w:webHidden/>
              </w:rPr>
              <w:t>4</w:t>
            </w:r>
            <w:r w:rsidR="000703F4" w:rsidRPr="00DA7FF7">
              <w:rPr>
                <w:noProof/>
                <w:webHidden/>
              </w:rPr>
              <w:fldChar w:fldCharType="end"/>
            </w:r>
          </w:hyperlink>
        </w:p>
        <w:p w:rsidR="000703F4" w:rsidRPr="00DA7FF7" w:rsidRDefault="00D8599B" w:rsidP="00283509">
          <w:pPr>
            <w:pStyle w:val="1a"/>
            <w:rPr>
              <w:rFonts w:eastAsiaTheme="minorEastAsia"/>
              <w:noProof/>
              <w:lang w:eastAsia="ru-RU"/>
            </w:rPr>
          </w:pPr>
          <w:hyperlink w:anchor="_Toc484698868" w:history="1">
            <w:r w:rsidR="000703F4" w:rsidRPr="00DA7FF7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Критерии оценки</w:t>
            </w:r>
            <w:r w:rsidR="000703F4" w:rsidRPr="00DA7FF7">
              <w:rPr>
                <w:noProof/>
                <w:webHidden/>
              </w:rPr>
              <w:tab/>
            </w:r>
            <w:r w:rsidR="000703F4" w:rsidRPr="00DA7FF7">
              <w:rPr>
                <w:noProof/>
                <w:webHidden/>
              </w:rPr>
              <w:fldChar w:fldCharType="begin"/>
            </w:r>
            <w:r w:rsidR="000703F4" w:rsidRPr="00DA7FF7">
              <w:rPr>
                <w:noProof/>
                <w:webHidden/>
              </w:rPr>
              <w:instrText xml:space="preserve"> PAGEREF _Toc484698868 \h </w:instrText>
            </w:r>
            <w:r w:rsidR="000703F4" w:rsidRPr="00DA7FF7">
              <w:rPr>
                <w:noProof/>
                <w:webHidden/>
              </w:rPr>
            </w:r>
            <w:r w:rsidR="000703F4" w:rsidRPr="00DA7FF7">
              <w:rPr>
                <w:noProof/>
                <w:webHidden/>
              </w:rPr>
              <w:fldChar w:fldCharType="separate"/>
            </w:r>
            <w:r w:rsidR="008E59D4" w:rsidRPr="00DA7FF7">
              <w:rPr>
                <w:noProof/>
                <w:webHidden/>
              </w:rPr>
              <w:t>6</w:t>
            </w:r>
            <w:r w:rsidR="000703F4" w:rsidRPr="00DA7FF7">
              <w:rPr>
                <w:noProof/>
                <w:webHidden/>
              </w:rPr>
              <w:fldChar w:fldCharType="end"/>
            </w:r>
          </w:hyperlink>
        </w:p>
        <w:p w:rsidR="000703F4" w:rsidRPr="00DA7FF7" w:rsidRDefault="00D8599B" w:rsidP="00DA7FF7">
          <w:pPr>
            <w:pStyle w:val="2b"/>
            <w:tabs>
              <w:tab w:val="right" w:leader="dot" w:pos="10459"/>
            </w:tabs>
            <w:spacing w:after="240" w:line="240" w:lineRule="auto"/>
            <w:ind w:left="-57" w:right="2608"/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4698869" w:history="1">
            <w:r w:rsidR="000703F4" w:rsidRPr="00DA7FF7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2 Тематический план</w:t>
            </w:r>
            <w:r w:rsidR="000703F4" w:rsidRPr="00DA7F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703F4" w:rsidRPr="00DA7F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703F4" w:rsidRPr="00DA7F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_Toc484698869 \h </w:instrText>
            </w:r>
            <w:r w:rsidR="000703F4" w:rsidRPr="00DA7F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703F4" w:rsidRPr="00DA7F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59D4" w:rsidRPr="00DA7F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0703F4" w:rsidRPr="00DA7F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03F4" w:rsidRPr="00DA7FF7" w:rsidRDefault="00D8599B" w:rsidP="00DA7FF7">
          <w:pPr>
            <w:pStyle w:val="2b"/>
            <w:tabs>
              <w:tab w:val="right" w:leader="dot" w:pos="10459"/>
            </w:tabs>
            <w:spacing w:after="240" w:line="240" w:lineRule="auto"/>
            <w:ind w:left="-57" w:right="2608"/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4698870" w:history="1">
            <w:r w:rsidR="000703F4" w:rsidRPr="00DA7FF7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3 Содержание и методические указания</w:t>
            </w:r>
            <w:r w:rsidR="000703F4" w:rsidRPr="00DA7F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703F4" w:rsidRPr="00DA7F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703F4" w:rsidRPr="00DA7F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_Toc484698870 \h </w:instrText>
            </w:r>
            <w:r w:rsidR="000703F4" w:rsidRPr="00DA7F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703F4" w:rsidRPr="00DA7F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59D4" w:rsidRPr="00DA7F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0703F4" w:rsidRPr="00DA7F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03F4" w:rsidRPr="00DA7FF7" w:rsidRDefault="00D8599B" w:rsidP="00DA7FF7">
          <w:pPr>
            <w:pStyle w:val="2b"/>
            <w:tabs>
              <w:tab w:val="right" w:leader="dot" w:pos="10459"/>
            </w:tabs>
            <w:spacing w:after="240" w:line="240" w:lineRule="auto"/>
            <w:ind w:left="-57" w:right="2608"/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4698871" w:history="1">
            <w:r w:rsidR="000703F4" w:rsidRPr="00DA7FF7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4 Перечень практических и лабораторных   работ</w:t>
            </w:r>
            <w:r w:rsidR="000703F4" w:rsidRPr="00DA7F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703F4" w:rsidRPr="00DA7F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703F4" w:rsidRPr="00DA7F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_Toc484698871 \h </w:instrText>
            </w:r>
            <w:r w:rsidR="000703F4" w:rsidRPr="00DA7F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703F4" w:rsidRPr="00DA7F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59D4" w:rsidRPr="00DA7F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0703F4" w:rsidRPr="00DA7F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03F4" w:rsidRPr="00DA7FF7" w:rsidRDefault="00D8599B" w:rsidP="00DA7FF7">
          <w:pPr>
            <w:pStyle w:val="2b"/>
            <w:tabs>
              <w:tab w:val="right" w:leader="dot" w:pos="10459"/>
            </w:tabs>
            <w:spacing w:after="240" w:line="240" w:lineRule="auto"/>
            <w:ind w:left="-57" w:right="2608"/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4698872" w:history="1">
            <w:r w:rsidR="000703F4" w:rsidRPr="00DA7FF7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5 Список использованных источников</w:t>
            </w:r>
            <w:r w:rsidR="000703F4" w:rsidRPr="00DA7F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703F4" w:rsidRPr="00DA7F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703F4" w:rsidRPr="00DA7F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_Toc484698872 \h </w:instrText>
            </w:r>
            <w:r w:rsidR="000703F4" w:rsidRPr="00DA7F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703F4" w:rsidRPr="00DA7F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59D4" w:rsidRPr="00DA7F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0703F4" w:rsidRPr="00DA7F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03F4" w:rsidRPr="00DA7FF7" w:rsidRDefault="00D8599B" w:rsidP="00DA7FF7">
          <w:pPr>
            <w:pStyle w:val="2b"/>
            <w:tabs>
              <w:tab w:val="right" w:leader="dot" w:pos="10459"/>
            </w:tabs>
            <w:spacing w:after="240" w:line="240" w:lineRule="auto"/>
            <w:ind w:left="-57" w:right="2608"/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4698873" w:history="1">
            <w:r w:rsidR="000703F4" w:rsidRPr="00DA7FF7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6 Методические указания к выполнению контрольной работы</w:t>
            </w:r>
            <w:r w:rsidR="000703F4" w:rsidRPr="00DA7F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703F4" w:rsidRPr="00DA7F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703F4" w:rsidRPr="00DA7F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_Toc484698873 \h </w:instrText>
            </w:r>
            <w:r w:rsidR="000703F4" w:rsidRPr="00DA7F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703F4" w:rsidRPr="00DA7F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59D4" w:rsidRPr="00DA7F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0703F4" w:rsidRPr="00DA7F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03F4" w:rsidRPr="00DA7FF7" w:rsidRDefault="00D8599B" w:rsidP="00DA7FF7">
          <w:pPr>
            <w:pStyle w:val="2b"/>
            <w:tabs>
              <w:tab w:val="right" w:leader="dot" w:pos="10459"/>
            </w:tabs>
            <w:spacing w:after="240" w:line="240" w:lineRule="auto"/>
            <w:ind w:left="-57" w:right="2608"/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4698874" w:history="1">
            <w:r w:rsidR="000703F4" w:rsidRPr="00DA7FF7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Задание на контрольную работу</w:t>
            </w:r>
            <w:r w:rsidR="000703F4" w:rsidRPr="00DA7F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703F4" w:rsidRPr="00DA7F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703F4" w:rsidRPr="00DA7F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_Toc484698874 \h </w:instrText>
            </w:r>
            <w:r w:rsidR="000703F4" w:rsidRPr="00DA7F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703F4" w:rsidRPr="00DA7F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59D4" w:rsidRPr="00DA7F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0703F4" w:rsidRPr="00DA7F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03F4" w:rsidRPr="00DA7FF7" w:rsidRDefault="00D8599B" w:rsidP="00283509">
          <w:pPr>
            <w:pStyle w:val="1a"/>
            <w:rPr>
              <w:rFonts w:eastAsiaTheme="minorEastAsia"/>
              <w:noProof/>
              <w:lang w:eastAsia="ru-RU"/>
            </w:rPr>
          </w:pPr>
          <w:hyperlink w:anchor="_Toc484698875" w:history="1">
            <w:r w:rsidR="000703F4" w:rsidRPr="00DA7FF7">
              <w:rPr>
                <w:rStyle w:val="af8"/>
                <w:rFonts w:ascii="Times New Roman" w:hAnsi="Times New Roman" w:cs="Times New Roman"/>
                <w:bCs/>
                <w:noProof/>
                <w:sz w:val="24"/>
                <w:szCs w:val="24"/>
              </w:rPr>
              <w:t>Приложение А</w:t>
            </w:r>
            <w:r w:rsidR="000703F4" w:rsidRPr="00DA7FF7">
              <w:rPr>
                <w:noProof/>
                <w:webHidden/>
              </w:rPr>
              <w:tab/>
            </w:r>
            <w:r w:rsidR="000703F4" w:rsidRPr="00DA7FF7">
              <w:rPr>
                <w:noProof/>
                <w:webHidden/>
              </w:rPr>
              <w:fldChar w:fldCharType="begin"/>
            </w:r>
            <w:r w:rsidR="000703F4" w:rsidRPr="00DA7FF7">
              <w:rPr>
                <w:noProof/>
                <w:webHidden/>
              </w:rPr>
              <w:instrText xml:space="preserve"> PAGEREF _Toc484698875 \h </w:instrText>
            </w:r>
            <w:r w:rsidR="000703F4" w:rsidRPr="00DA7FF7">
              <w:rPr>
                <w:noProof/>
                <w:webHidden/>
              </w:rPr>
            </w:r>
            <w:r w:rsidR="000703F4" w:rsidRPr="00DA7FF7">
              <w:rPr>
                <w:noProof/>
                <w:webHidden/>
              </w:rPr>
              <w:fldChar w:fldCharType="separate"/>
            </w:r>
            <w:r w:rsidR="008E59D4" w:rsidRPr="00DA7FF7">
              <w:rPr>
                <w:noProof/>
                <w:webHidden/>
              </w:rPr>
              <w:t>36</w:t>
            </w:r>
            <w:r w:rsidR="000703F4" w:rsidRPr="00DA7FF7">
              <w:rPr>
                <w:noProof/>
                <w:webHidden/>
              </w:rPr>
              <w:fldChar w:fldCharType="end"/>
            </w:r>
          </w:hyperlink>
        </w:p>
        <w:p w:rsidR="00CA670C" w:rsidRPr="008E59D4" w:rsidRDefault="00CA670C" w:rsidP="00DA7FF7">
          <w:pPr>
            <w:spacing w:after="240" w:line="240" w:lineRule="auto"/>
            <w:ind w:left="-57" w:right="2608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A7FF7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CA670C" w:rsidRPr="008E59D4" w:rsidRDefault="00CA670C" w:rsidP="008E59D4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E59D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:rsidR="009C4EB0" w:rsidRPr="008E59D4" w:rsidRDefault="001F473D" w:rsidP="008E59D4">
      <w:pPr>
        <w:pStyle w:val="1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484698867"/>
      <w:bookmarkStart w:id="1" w:name="_Toc446054478"/>
      <w:r w:rsidRPr="008E59D4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1 </w:t>
      </w:r>
      <w:r w:rsidR="0079534B" w:rsidRPr="008E59D4">
        <w:rPr>
          <w:rFonts w:ascii="Times New Roman" w:hAnsi="Times New Roman" w:cs="Times New Roman"/>
          <w:b/>
          <w:color w:val="auto"/>
          <w:sz w:val="24"/>
          <w:szCs w:val="24"/>
        </w:rPr>
        <w:t>Пояснительная записка</w:t>
      </w:r>
      <w:bookmarkEnd w:id="0"/>
    </w:p>
    <w:p w:rsidR="0079534B" w:rsidRPr="008E59D4" w:rsidRDefault="0079534B" w:rsidP="008E5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EB0" w:rsidRDefault="009C4EB0" w:rsidP="008E5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D4">
        <w:rPr>
          <w:rFonts w:ascii="Times New Roman" w:hAnsi="Times New Roman" w:cs="Times New Roman"/>
          <w:b/>
          <w:sz w:val="24"/>
          <w:szCs w:val="24"/>
        </w:rPr>
        <w:t>Уважаемый студент!</w:t>
      </w:r>
    </w:p>
    <w:p w:rsidR="00DA7FF7" w:rsidRPr="008E59D4" w:rsidRDefault="00DA7FF7" w:rsidP="008E5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EB0" w:rsidRPr="008E59D4" w:rsidRDefault="009C4EB0" w:rsidP="008E5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>Методические указания по МДК02.02  «</w:t>
      </w:r>
      <w:r w:rsidRPr="008E59D4">
        <w:rPr>
          <w:rFonts w:ascii="Times New Roman" w:hAnsi="Times New Roman" w:cs="Times New Roman"/>
          <w:i/>
          <w:sz w:val="24"/>
          <w:szCs w:val="24"/>
        </w:rPr>
        <w:t>Внутреннее электроснабжение промышленных и гражданских зданий</w:t>
      </w:r>
      <w:r w:rsidR="005B394C" w:rsidRPr="008E59D4">
        <w:rPr>
          <w:rFonts w:ascii="Times New Roman" w:hAnsi="Times New Roman" w:cs="Times New Roman"/>
          <w:sz w:val="24"/>
          <w:szCs w:val="24"/>
        </w:rPr>
        <w:t xml:space="preserve">» созданы Вам </w:t>
      </w:r>
      <w:r w:rsidRPr="008E59D4">
        <w:rPr>
          <w:rFonts w:ascii="Times New Roman" w:hAnsi="Times New Roman" w:cs="Times New Roman"/>
          <w:sz w:val="24"/>
          <w:szCs w:val="24"/>
        </w:rPr>
        <w:t>в помощь</w:t>
      </w:r>
      <w:r w:rsidR="00DA7FF7">
        <w:rPr>
          <w:rFonts w:ascii="Times New Roman" w:hAnsi="Times New Roman" w:cs="Times New Roman"/>
          <w:sz w:val="24"/>
          <w:szCs w:val="24"/>
        </w:rPr>
        <w:t>,</w:t>
      </w:r>
      <w:r w:rsidRPr="008E59D4">
        <w:rPr>
          <w:rFonts w:ascii="Times New Roman" w:hAnsi="Times New Roman" w:cs="Times New Roman"/>
          <w:sz w:val="24"/>
          <w:szCs w:val="24"/>
        </w:rPr>
        <w:t xml:space="preserve"> для работы</w:t>
      </w:r>
      <w:r w:rsidR="009A5990" w:rsidRPr="008E59D4">
        <w:rPr>
          <w:rFonts w:ascii="Times New Roman" w:hAnsi="Times New Roman" w:cs="Times New Roman"/>
          <w:sz w:val="24"/>
          <w:szCs w:val="24"/>
        </w:rPr>
        <w:t xml:space="preserve"> над домашней контрольной работой</w:t>
      </w:r>
      <w:r w:rsidRPr="008E59D4">
        <w:rPr>
          <w:rFonts w:ascii="Times New Roman" w:hAnsi="Times New Roman" w:cs="Times New Roman"/>
          <w:sz w:val="24"/>
          <w:szCs w:val="24"/>
        </w:rPr>
        <w:t>.</w:t>
      </w:r>
    </w:p>
    <w:p w:rsidR="009C4EB0" w:rsidRPr="008E59D4" w:rsidRDefault="009C4EB0" w:rsidP="008E5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 xml:space="preserve">Приступая к выполнению </w:t>
      </w:r>
      <w:r w:rsidR="009A5990" w:rsidRPr="008E59D4">
        <w:rPr>
          <w:rFonts w:ascii="Times New Roman" w:hAnsi="Times New Roman" w:cs="Times New Roman"/>
          <w:sz w:val="24"/>
          <w:szCs w:val="24"/>
        </w:rPr>
        <w:t>контрольной работы</w:t>
      </w:r>
      <w:r w:rsidRPr="008E59D4">
        <w:rPr>
          <w:rFonts w:ascii="Times New Roman" w:hAnsi="Times New Roman" w:cs="Times New Roman"/>
          <w:sz w:val="24"/>
          <w:szCs w:val="24"/>
        </w:rPr>
        <w:t>, Вы должны внимательно</w:t>
      </w:r>
      <w:r w:rsidR="009A5990" w:rsidRPr="008E59D4">
        <w:rPr>
          <w:rFonts w:ascii="Times New Roman" w:hAnsi="Times New Roman" w:cs="Times New Roman"/>
          <w:sz w:val="24"/>
          <w:szCs w:val="24"/>
        </w:rPr>
        <w:t xml:space="preserve"> </w:t>
      </w:r>
      <w:r w:rsidRPr="008E59D4">
        <w:rPr>
          <w:rFonts w:ascii="Times New Roman" w:hAnsi="Times New Roman" w:cs="Times New Roman"/>
          <w:sz w:val="24"/>
          <w:szCs w:val="24"/>
        </w:rPr>
        <w:t xml:space="preserve"> ознакомиться </w:t>
      </w:r>
      <w:r w:rsidR="005D6FC2" w:rsidRPr="008E59D4">
        <w:rPr>
          <w:rFonts w:ascii="Times New Roman" w:hAnsi="Times New Roman" w:cs="Times New Roman"/>
          <w:sz w:val="24"/>
          <w:szCs w:val="24"/>
        </w:rPr>
        <w:t xml:space="preserve">с </w:t>
      </w:r>
      <w:r w:rsidRPr="008E59D4">
        <w:rPr>
          <w:rFonts w:ascii="Times New Roman" w:hAnsi="Times New Roman" w:cs="Times New Roman"/>
          <w:sz w:val="24"/>
          <w:szCs w:val="24"/>
        </w:rPr>
        <w:t>краткими теоретическими</w:t>
      </w:r>
      <w:r w:rsidR="005D6FC2" w:rsidRPr="008E59D4">
        <w:rPr>
          <w:rFonts w:ascii="Times New Roman" w:hAnsi="Times New Roman" w:cs="Times New Roman"/>
          <w:sz w:val="24"/>
          <w:szCs w:val="24"/>
        </w:rPr>
        <w:t xml:space="preserve"> положениями</w:t>
      </w:r>
      <w:r w:rsidRPr="008E59D4">
        <w:rPr>
          <w:rFonts w:ascii="Times New Roman" w:hAnsi="Times New Roman" w:cs="Times New Roman"/>
          <w:sz w:val="24"/>
          <w:szCs w:val="24"/>
        </w:rPr>
        <w:t xml:space="preserve"> и учебно-мет</w:t>
      </w:r>
      <w:r w:rsidR="009A5990" w:rsidRPr="008E59D4">
        <w:rPr>
          <w:rFonts w:ascii="Times New Roman" w:hAnsi="Times New Roman" w:cs="Times New Roman"/>
          <w:sz w:val="24"/>
          <w:szCs w:val="24"/>
        </w:rPr>
        <w:t xml:space="preserve">одическими материалами по теме контрольной </w:t>
      </w:r>
      <w:r w:rsidRPr="008E59D4">
        <w:rPr>
          <w:rFonts w:ascii="Times New Roman" w:hAnsi="Times New Roman" w:cs="Times New Roman"/>
          <w:sz w:val="24"/>
          <w:szCs w:val="24"/>
        </w:rPr>
        <w:t xml:space="preserve">работы, ответить на вопросы для закрепления теоретического материала. </w:t>
      </w:r>
    </w:p>
    <w:p w:rsidR="009C4EB0" w:rsidRPr="008E59D4" w:rsidRDefault="009A5990" w:rsidP="008E5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>Домашнюю контрольную работу</w:t>
      </w:r>
      <w:r w:rsidR="005D6FC2" w:rsidRPr="008E59D4">
        <w:rPr>
          <w:rFonts w:ascii="Times New Roman" w:hAnsi="Times New Roman" w:cs="Times New Roman"/>
          <w:sz w:val="24"/>
          <w:szCs w:val="24"/>
        </w:rPr>
        <w:t xml:space="preserve"> Вы должны выполня</w:t>
      </w:r>
      <w:r w:rsidR="009C4EB0" w:rsidRPr="008E59D4">
        <w:rPr>
          <w:rFonts w:ascii="Times New Roman" w:hAnsi="Times New Roman" w:cs="Times New Roman"/>
          <w:sz w:val="24"/>
          <w:szCs w:val="24"/>
        </w:rPr>
        <w:t xml:space="preserve">ть по приведенному алгоритму, </w:t>
      </w:r>
      <w:r w:rsidR="00DA7FF7">
        <w:rPr>
          <w:rFonts w:ascii="Times New Roman" w:hAnsi="Times New Roman" w:cs="Times New Roman"/>
          <w:sz w:val="24"/>
          <w:szCs w:val="24"/>
        </w:rPr>
        <w:t>приведённому</w:t>
      </w:r>
      <w:r w:rsidR="006E0C89" w:rsidRPr="008E59D4">
        <w:rPr>
          <w:rFonts w:ascii="Times New Roman" w:hAnsi="Times New Roman" w:cs="Times New Roman"/>
          <w:sz w:val="24"/>
          <w:szCs w:val="24"/>
        </w:rPr>
        <w:t xml:space="preserve"> в методическом указании</w:t>
      </w:r>
      <w:r w:rsidR="009C4EB0" w:rsidRPr="008E59D4">
        <w:rPr>
          <w:rFonts w:ascii="Times New Roman" w:hAnsi="Times New Roman" w:cs="Times New Roman"/>
          <w:sz w:val="24"/>
          <w:szCs w:val="24"/>
        </w:rPr>
        <w:t>.</w:t>
      </w:r>
    </w:p>
    <w:p w:rsidR="009A5990" w:rsidRPr="008E59D4" w:rsidRDefault="009C4EB0" w:rsidP="008E5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9A5990" w:rsidRPr="008E59D4">
        <w:rPr>
          <w:rFonts w:ascii="Times New Roman" w:hAnsi="Times New Roman" w:cs="Times New Roman"/>
          <w:sz w:val="24"/>
          <w:szCs w:val="24"/>
        </w:rPr>
        <w:t xml:space="preserve">зачёта по домашней </w:t>
      </w:r>
      <w:proofErr w:type="gramStart"/>
      <w:r w:rsidR="009A5990" w:rsidRPr="008E59D4">
        <w:rPr>
          <w:rFonts w:ascii="Times New Roman" w:hAnsi="Times New Roman" w:cs="Times New Roman"/>
          <w:sz w:val="24"/>
          <w:szCs w:val="24"/>
        </w:rPr>
        <w:t>контрольной</w:t>
      </w:r>
      <w:proofErr w:type="gramEnd"/>
      <w:r w:rsidR="00E92BA5" w:rsidRPr="008E59D4">
        <w:rPr>
          <w:rFonts w:ascii="Times New Roman" w:hAnsi="Times New Roman" w:cs="Times New Roman"/>
          <w:sz w:val="24"/>
          <w:szCs w:val="24"/>
        </w:rPr>
        <w:t xml:space="preserve"> </w:t>
      </w:r>
      <w:r w:rsidR="009A5990" w:rsidRPr="008E59D4">
        <w:rPr>
          <w:rFonts w:ascii="Times New Roman" w:hAnsi="Times New Roman" w:cs="Times New Roman"/>
          <w:sz w:val="24"/>
          <w:szCs w:val="24"/>
        </w:rPr>
        <w:t xml:space="preserve">и по практическим </w:t>
      </w:r>
      <w:r w:rsidR="006B5B30" w:rsidRPr="008E59D4">
        <w:rPr>
          <w:rFonts w:ascii="Times New Roman" w:hAnsi="Times New Roman" w:cs="Times New Roman"/>
          <w:sz w:val="24"/>
          <w:szCs w:val="24"/>
        </w:rPr>
        <w:t>работам необходим</w:t>
      </w:r>
      <w:r w:rsidRPr="008E59D4">
        <w:rPr>
          <w:rFonts w:ascii="Times New Roman" w:hAnsi="Times New Roman" w:cs="Times New Roman"/>
          <w:sz w:val="24"/>
          <w:szCs w:val="24"/>
        </w:rPr>
        <w:t xml:space="preserve"> для пол</w:t>
      </w:r>
      <w:r w:rsidR="009A5990" w:rsidRPr="008E59D4">
        <w:rPr>
          <w:rFonts w:ascii="Times New Roman" w:hAnsi="Times New Roman" w:cs="Times New Roman"/>
          <w:sz w:val="24"/>
          <w:szCs w:val="24"/>
        </w:rPr>
        <w:t>учения зачета по МДК и допуска к экзамену.</w:t>
      </w:r>
    </w:p>
    <w:p w:rsidR="009C4EB0" w:rsidRPr="008E59D4" w:rsidRDefault="009C4EB0" w:rsidP="008E5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E92BA5" w:rsidRPr="008E59D4">
        <w:rPr>
          <w:rFonts w:ascii="Times New Roman" w:hAnsi="Times New Roman" w:cs="Times New Roman"/>
          <w:sz w:val="24"/>
          <w:szCs w:val="24"/>
        </w:rPr>
        <w:t xml:space="preserve">домашней контрольной работы </w:t>
      </w:r>
      <w:r w:rsidRPr="008E59D4">
        <w:rPr>
          <w:rFonts w:ascii="Times New Roman" w:hAnsi="Times New Roman" w:cs="Times New Roman"/>
          <w:sz w:val="24"/>
          <w:szCs w:val="24"/>
        </w:rPr>
        <w:t xml:space="preserve"> направлено на достижение следующих целей:</w:t>
      </w:r>
    </w:p>
    <w:p w:rsidR="009C4EB0" w:rsidRPr="008E59D4" w:rsidRDefault="009C4EB0" w:rsidP="008E5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>- обобщение, систематизация, углубление, закрепление полученных теоретических знаний;</w:t>
      </w:r>
    </w:p>
    <w:p w:rsidR="0045295F" w:rsidRPr="008E59D4" w:rsidRDefault="009C4EB0" w:rsidP="008E5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 xml:space="preserve">- формирование умений, получение первоначального практического опыта по выполнению профессиональных задач в соответствии с требованиями к результатам освоения </w:t>
      </w:r>
      <w:r w:rsidR="005D6FC2" w:rsidRPr="008E59D4">
        <w:rPr>
          <w:rFonts w:ascii="Times New Roman" w:hAnsi="Times New Roman" w:cs="Times New Roman"/>
          <w:sz w:val="24"/>
          <w:szCs w:val="24"/>
        </w:rPr>
        <w:t>МДК02.02 «Внутреннее электроснабжение промышленных и гражданских зданий»</w:t>
      </w:r>
      <w:r w:rsidR="0045295F" w:rsidRPr="008E59D4">
        <w:rPr>
          <w:rFonts w:ascii="Times New Roman" w:hAnsi="Times New Roman" w:cs="Times New Roman"/>
          <w:sz w:val="24"/>
          <w:szCs w:val="24"/>
        </w:rPr>
        <w:t>;</w:t>
      </w:r>
      <w:r w:rsidRPr="008E59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EB0" w:rsidRPr="008E59D4" w:rsidRDefault="009C4EB0" w:rsidP="008E5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>- совершенствование умений применять полученные знания на практике, реализация единства интеллектуальной и практической деятельности;</w:t>
      </w:r>
    </w:p>
    <w:p w:rsidR="009C4EB0" w:rsidRPr="008E59D4" w:rsidRDefault="009C4EB0" w:rsidP="008E5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>- выработка при решении поставленных задач таких профессионально значимых качеств, как творческая инициатива, самостоятельность, ответственность, способность работать в команде и брать на себя ответственность за работу всех членов команды, способность к саморазвитию и самореализации, которые с</w:t>
      </w:r>
      <w:r w:rsidR="005D6FC2" w:rsidRPr="008E59D4">
        <w:rPr>
          <w:rFonts w:ascii="Times New Roman" w:hAnsi="Times New Roman" w:cs="Times New Roman"/>
          <w:sz w:val="24"/>
          <w:szCs w:val="24"/>
        </w:rPr>
        <w:t>оответствуют общим компетенциям</w:t>
      </w:r>
      <w:r w:rsidRPr="008E59D4">
        <w:rPr>
          <w:rFonts w:ascii="Times New Roman" w:hAnsi="Times New Roman" w:cs="Times New Roman"/>
          <w:sz w:val="24"/>
          <w:szCs w:val="24"/>
        </w:rPr>
        <w:t>.</w:t>
      </w:r>
    </w:p>
    <w:p w:rsidR="009C4EB0" w:rsidRDefault="009C4EB0" w:rsidP="008E59D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 xml:space="preserve">Образовательные результаты, подлежащие проверке в ходе выполнения </w:t>
      </w:r>
      <w:r w:rsidR="004502DA" w:rsidRPr="008E59D4">
        <w:rPr>
          <w:rFonts w:ascii="Times New Roman" w:hAnsi="Times New Roman" w:cs="Times New Roman"/>
          <w:sz w:val="24"/>
          <w:szCs w:val="24"/>
        </w:rPr>
        <w:t xml:space="preserve">домашней контрольной </w:t>
      </w:r>
      <w:r w:rsidRPr="008E59D4">
        <w:rPr>
          <w:rFonts w:ascii="Times New Roman" w:hAnsi="Times New Roman" w:cs="Times New Roman"/>
          <w:sz w:val="24"/>
          <w:szCs w:val="24"/>
        </w:rPr>
        <w:t>работ</w:t>
      </w:r>
      <w:r w:rsidR="004502DA" w:rsidRPr="008E59D4">
        <w:rPr>
          <w:rFonts w:ascii="Times New Roman" w:hAnsi="Times New Roman" w:cs="Times New Roman"/>
          <w:sz w:val="24"/>
          <w:szCs w:val="24"/>
        </w:rPr>
        <w:t>ы</w:t>
      </w:r>
      <w:r w:rsidRPr="008E59D4">
        <w:rPr>
          <w:rFonts w:ascii="Times New Roman" w:hAnsi="Times New Roman" w:cs="Times New Roman"/>
          <w:sz w:val="24"/>
          <w:szCs w:val="24"/>
        </w:rPr>
        <w:t xml:space="preserve"> - в ходе освоения МДК02.02  «</w:t>
      </w:r>
      <w:r w:rsidRPr="008E59D4">
        <w:rPr>
          <w:rFonts w:ascii="Times New Roman" w:hAnsi="Times New Roman" w:cs="Times New Roman"/>
          <w:i/>
          <w:sz w:val="24"/>
          <w:szCs w:val="24"/>
        </w:rPr>
        <w:t>Внутреннее электроснабжение промышленных и гражданских зданий</w:t>
      </w:r>
      <w:r w:rsidRPr="008E59D4">
        <w:rPr>
          <w:rFonts w:ascii="Times New Roman" w:hAnsi="Times New Roman" w:cs="Times New Roman"/>
          <w:sz w:val="24"/>
          <w:szCs w:val="24"/>
        </w:rPr>
        <w:t xml:space="preserve">»  и выполнения практических работ у студента  формируются  </w:t>
      </w:r>
      <w:r w:rsidR="001F473D" w:rsidRPr="008E59D4">
        <w:rPr>
          <w:rFonts w:ascii="Times New Roman" w:hAnsi="Times New Roman" w:cs="Times New Roman"/>
          <w:i/>
          <w:sz w:val="24"/>
          <w:szCs w:val="24"/>
        </w:rPr>
        <w:t>результаты обучения</w:t>
      </w:r>
      <w:r w:rsidR="00DA7FF7">
        <w:rPr>
          <w:rFonts w:ascii="Times New Roman" w:hAnsi="Times New Roman" w:cs="Times New Roman"/>
          <w:i/>
          <w:sz w:val="24"/>
          <w:szCs w:val="24"/>
        </w:rPr>
        <w:t>:</w:t>
      </w:r>
    </w:p>
    <w:p w:rsidR="00DA7FF7" w:rsidRPr="008E59D4" w:rsidRDefault="00DA7FF7" w:rsidP="008E5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73D" w:rsidRPr="008E59D4" w:rsidRDefault="001F473D" w:rsidP="008E59D4">
      <w:pPr>
        <w:pStyle w:val="a5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59D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- умения: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8778"/>
      </w:tblGrid>
      <w:tr w:rsidR="001F473D" w:rsidRPr="008E59D4" w:rsidTr="004757E6">
        <w:trPr>
          <w:cantSplit/>
          <w:trHeight w:val="327"/>
          <w:tblHeader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73D" w:rsidRPr="008E59D4" w:rsidRDefault="001F473D" w:rsidP="008E59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73D" w:rsidRPr="008E59D4" w:rsidRDefault="001F473D" w:rsidP="008E59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обучения</w:t>
            </w:r>
          </w:p>
        </w:tc>
      </w:tr>
      <w:tr w:rsidR="001F473D" w:rsidRPr="008E59D4" w:rsidTr="004757E6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3D" w:rsidRPr="008E59D4" w:rsidRDefault="001F473D" w:rsidP="008E5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У 1</w:t>
            </w: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3D" w:rsidRPr="008E59D4" w:rsidRDefault="001F473D" w:rsidP="008E59D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составлять отдельные разделы проекта производства работ</w:t>
            </w:r>
          </w:p>
        </w:tc>
      </w:tr>
      <w:tr w:rsidR="001F473D" w:rsidRPr="008E59D4" w:rsidTr="004757E6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D" w:rsidRPr="008E59D4" w:rsidRDefault="001F473D" w:rsidP="008E5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D" w:rsidRPr="008E59D4" w:rsidRDefault="001F473D" w:rsidP="008E59D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проверке и настройке электрооборудования</w:t>
            </w:r>
          </w:p>
        </w:tc>
      </w:tr>
      <w:tr w:rsidR="001F473D" w:rsidRPr="008E59D4" w:rsidTr="004757E6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3D" w:rsidRPr="008E59D4" w:rsidRDefault="001F473D" w:rsidP="008E5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У 7</w:t>
            </w: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3D" w:rsidRPr="008E59D4" w:rsidRDefault="001F473D" w:rsidP="008E5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выполнять расчет электрических нагрузок</w:t>
            </w:r>
          </w:p>
        </w:tc>
      </w:tr>
      <w:tr w:rsidR="001F473D" w:rsidRPr="008E59D4" w:rsidTr="004757E6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3D" w:rsidRPr="008E59D4" w:rsidRDefault="001F473D" w:rsidP="008E5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У 8</w:t>
            </w: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3D" w:rsidRPr="008E59D4" w:rsidRDefault="001F473D" w:rsidP="008E5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осуществлять выбор электрооборудования на разных уровнях напряжения;</w:t>
            </w:r>
          </w:p>
        </w:tc>
      </w:tr>
    </w:tbl>
    <w:p w:rsidR="001F473D" w:rsidRPr="008E59D4" w:rsidRDefault="001F473D" w:rsidP="008E59D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73D" w:rsidRPr="008E59D4" w:rsidRDefault="001F473D" w:rsidP="008E59D4">
      <w:pPr>
        <w:pStyle w:val="a5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>- знания: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8842"/>
      </w:tblGrid>
      <w:tr w:rsidR="001F473D" w:rsidRPr="008E59D4" w:rsidTr="0045295F">
        <w:trPr>
          <w:cantSplit/>
          <w:trHeight w:val="327"/>
          <w:tblHeader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73D" w:rsidRPr="008E59D4" w:rsidRDefault="001F473D" w:rsidP="008E59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73D" w:rsidRPr="008E59D4" w:rsidRDefault="001F473D" w:rsidP="008E59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обучения</w:t>
            </w:r>
          </w:p>
        </w:tc>
      </w:tr>
      <w:tr w:rsidR="001F473D" w:rsidRPr="008E59D4" w:rsidTr="0045295F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3D" w:rsidRPr="008E59D4" w:rsidRDefault="001F473D" w:rsidP="008E5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  <w:tc>
          <w:tcPr>
            <w:tcW w:w="4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3D" w:rsidRPr="008E59D4" w:rsidRDefault="001F473D" w:rsidP="008E5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номенклатуру наиболее распространенного электрооборудования, кабельной продукции и электромонтажных изделий</w:t>
            </w:r>
          </w:p>
        </w:tc>
      </w:tr>
      <w:tr w:rsidR="001F473D" w:rsidRPr="008E59D4" w:rsidTr="0045295F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3D" w:rsidRPr="008E59D4" w:rsidRDefault="001F473D" w:rsidP="008E5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</w:p>
        </w:tc>
        <w:tc>
          <w:tcPr>
            <w:tcW w:w="4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3D" w:rsidRPr="008E59D4" w:rsidRDefault="001F473D" w:rsidP="008E5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методы организации проверки и настройки электрооборудования</w:t>
            </w:r>
          </w:p>
        </w:tc>
      </w:tr>
      <w:tr w:rsidR="001F473D" w:rsidRPr="008E59D4" w:rsidTr="0045295F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D" w:rsidRPr="008E59D4" w:rsidRDefault="001F473D" w:rsidP="008E59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. 8</w:t>
            </w:r>
          </w:p>
        </w:tc>
        <w:tc>
          <w:tcPr>
            <w:tcW w:w="4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D" w:rsidRPr="008E59D4" w:rsidRDefault="001F473D" w:rsidP="008E5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основные методы расчета и условия выбора электрооборудования</w:t>
            </w:r>
          </w:p>
        </w:tc>
      </w:tr>
    </w:tbl>
    <w:p w:rsidR="001F473D" w:rsidRPr="008E59D4" w:rsidRDefault="001F473D" w:rsidP="008E59D4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73D" w:rsidRPr="008E59D4" w:rsidRDefault="001F473D" w:rsidP="008E59D4">
      <w:pPr>
        <w:pStyle w:val="a5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>формируемые профессиональные компетенции: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8842"/>
      </w:tblGrid>
      <w:tr w:rsidR="001F473D" w:rsidRPr="008E59D4" w:rsidTr="0045295F">
        <w:trPr>
          <w:trHeight w:val="331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73D" w:rsidRPr="008E59D4" w:rsidRDefault="001F473D" w:rsidP="008E59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4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73D" w:rsidRPr="008E59D4" w:rsidRDefault="001F473D" w:rsidP="008E59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обучения</w:t>
            </w:r>
          </w:p>
        </w:tc>
      </w:tr>
      <w:tr w:rsidR="001F473D" w:rsidRPr="008E59D4" w:rsidTr="0045295F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73D" w:rsidRPr="008E59D4" w:rsidRDefault="001F473D" w:rsidP="008E59D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4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73D" w:rsidRPr="008E59D4" w:rsidRDefault="001F473D" w:rsidP="008E59D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Участвовать в проектировании силового и осветительного электрооборудования.</w:t>
            </w:r>
          </w:p>
        </w:tc>
      </w:tr>
    </w:tbl>
    <w:p w:rsidR="001F473D" w:rsidRPr="008E59D4" w:rsidRDefault="001F473D" w:rsidP="008E59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73D" w:rsidRPr="008E59D4" w:rsidRDefault="001F473D" w:rsidP="008E59D4">
      <w:pPr>
        <w:pStyle w:val="a5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 xml:space="preserve"> -формируемые общие компетенции: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923"/>
      </w:tblGrid>
      <w:tr w:rsidR="001F473D" w:rsidRPr="008E59D4" w:rsidTr="001F473D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73D" w:rsidRPr="008E59D4" w:rsidRDefault="001F473D" w:rsidP="008E59D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73D" w:rsidRPr="008E59D4" w:rsidRDefault="001F473D" w:rsidP="008E59D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обучения</w:t>
            </w:r>
          </w:p>
        </w:tc>
      </w:tr>
      <w:tr w:rsidR="001F473D" w:rsidRPr="008E59D4" w:rsidTr="001F47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3D" w:rsidRPr="008E59D4" w:rsidRDefault="001F473D" w:rsidP="008E59D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E59D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3D" w:rsidRPr="008E59D4" w:rsidRDefault="001F473D" w:rsidP="008E59D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F473D" w:rsidRPr="008E59D4" w:rsidTr="001F47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3D" w:rsidRPr="008E59D4" w:rsidRDefault="001F473D" w:rsidP="008E59D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E59D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3D" w:rsidRPr="008E59D4" w:rsidRDefault="001F473D" w:rsidP="008E59D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1F473D" w:rsidRPr="008E59D4" w:rsidTr="001F47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3D" w:rsidRPr="008E59D4" w:rsidRDefault="001F473D" w:rsidP="008E59D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E59D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3D" w:rsidRPr="008E59D4" w:rsidRDefault="001F473D" w:rsidP="008E59D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</w:tr>
    </w:tbl>
    <w:p w:rsidR="009C4EB0" w:rsidRPr="008E59D4" w:rsidRDefault="009C4EB0" w:rsidP="008E5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CA3" w:rsidRPr="008E59D4" w:rsidRDefault="00DC6FEF" w:rsidP="008E5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 xml:space="preserve">При возникновении вопросов при выполнении </w:t>
      </w:r>
      <w:r w:rsidR="004502DA" w:rsidRPr="008E59D4">
        <w:rPr>
          <w:rFonts w:ascii="Times New Roman" w:hAnsi="Times New Roman" w:cs="Times New Roman"/>
          <w:sz w:val="24"/>
          <w:szCs w:val="24"/>
        </w:rPr>
        <w:t>домашней контрольной работы</w:t>
      </w:r>
      <w:r w:rsidRPr="008E59D4">
        <w:rPr>
          <w:rFonts w:ascii="Times New Roman" w:hAnsi="Times New Roman" w:cs="Times New Roman"/>
          <w:sz w:val="24"/>
          <w:szCs w:val="24"/>
        </w:rPr>
        <w:t xml:space="preserve"> необходимо обращаться к преподавателю.</w:t>
      </w:r>
    </w:p>
    <w:p w:rsidR="00D01CA3" w:rsidRPr="008E59D4" w:rsidRDefault="00D01CA3" w:rsidP="008E59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D4">
        <w:rPr>
          <w:rFonts w:ascii="Times New Roman" w:hAnsi="Times New Roman" w:cs="Times New Roman"/>
          <w:sz w:val="24"/>
          <w:szCs w:val="24"/>
        </w:rPr>
        <w:br w:type="page"/>
      </w:r>
    </w:p>
    <w:p w:rsidR="00D01CA3" w:rsidRPr="008E59D4" w:rsidRDefault="00D01CA3" w:rsidP="008E59D4">
      <w:pPr>
        <w:pStyle w:val="29"/>
        <w:spacing w:after="0" w:line="240" w:lineRule="auto"/>
        <w:ind w:firstLine="709"/>
        <w:jc w:val="both"/>
      </w:pPr>
    </w:p>
    <w:p w:rsidR="00D01CA3" w:rsidRPr="008E59D4" w:rsidRDefault="00D01CA3" w:rsidP="008E59D4">
      <w:pPr>
        <w:pStyle w:val="1"/>
        <w:spacing w:before="0"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484698868"/>
      <w:r w:rsidRPr="008E59D4">
        <w:rPr>
          <w:rFonts w:ascii="Times New Roman" w:hAnsi="Times New Roman" w:cs="Times New Roman"/>
          <w:b/>
          <w:color w:val="auto"/>
          <w:sz w:val="24"/>
          <w:szCs w:val="24"/>
        </w:rPr>
        <w:t>Критерии оценки</w:t>
      </w:r>
      <w:bookmarkEnd w:id="2"/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200"/>
      </w:tblGrid>
      <w:tr w:rsidR="00D01CA3" w:rsidRPr="008E59D4" w:rsidTr="008E59D4">
        <w:trPr>
          <w:trHeight w:val="2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A3" w:rsidRPr="008E59D4" w:rsidRDefault="00D01CA3" w:rsidP="008E59D4">
            <w:pPr>
              <w:tabs>
                <w:tab w:val="left" w:pos="1134"/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A3" w:rsidRPr="008E59D4" w:rsidRDefault="00D01CA3" w:rsidP="008E59D4">
            <w:pPr>
              <w:tabs>
                <w:tab w:val="left" w:pos="1134"/>
                <w:tab w:val="left" w:pos="2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D01CA3" w:rsidRPr="008E59D4" w:rsidTr="008E59D4">
        <w:trPr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A3" w:rsidRPr="008E59D4" w:rsidRDefault="00D01CA3" w:rsidP="008E59D4">
            <w:pPr>
              <w:tabs>
                <w:tab w:val="left" w:pos="1134"/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A3" w:rsidRPr="008E59D4" w:rsidRDefault="00D01CA3" w:rsidP="008E59D4">
            <w:pPr>
              <w:tabs>
                <w:tab w:val="left" w:pos="1134"/>
                <w:tab w:val="left" w:pos="2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1. Правильно и подробно выполнен расчёт (мощностей, сопротивлений, токов короткого замыкания, экономических показателей.)</w:t>
            </w:r>
          </w:p>
          <w:p w:rsidR="00D01CA3" w:rsidRPr="008E59D4" w:rsidRDefault="00D01CA3" w:rsidP="008E59D4">
            <w:pPr>
              <w:tabs>
                <w:tab w:val="left" w:pos="1134"/>
                <w:tab w:val="left" w:pos="2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 xml:space="preserve">2 Правильно определены параметры и по справочной литературе, выбрано электрооборудование, </w:t>
            </w:r>
          </w:p>
          <w:p w:rsidR="00D01CA3" w:rsidRPr="008E59D4" w:rsidRDefault="00D01CA3" w:rsidP="008E59D4">
            <w:pPr>
              <w:tabs>
                <w:tab w:val="left" w:pos="1134"/>
                <w:tab w:val="left" w:pos="2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3 Расшифрованы марки выбранного электрооборудования;</w:t>
            </w:r>
          </w:p>
          <w:p w:rsidR="00D01CA3" w:rsidRPr="008E59D4" w:rsidRDefault="00D01CA3" w:rsidP="008E59D4">
            <w:pPr>
              <w:tabs>
                <w:tab w:val="left" w:pos="1134"/>
                <w:tab w:val="left" w:pos="2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4  Графическая часть практических работ выполнена по ГОСТ с указанием  электрооборудования;</w:t>
            </w:r>
          </w:p>
          <w:p w:rsidR="00D01CA3" w:rsidRPr="008E59D4" w:rsidRDefault="00D01CA3" w:rsidP="008E59D4">
            <w:pPr>
              <w:tabs>
                <w:tab w:val="left" w:pos="1134"/>
                <w:tab w:val="left" w:pos="2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 xml:space="preserve">5 Вывод составлен </w:t>
            </w:r>
            <w:proofErr w:type="gramStart"/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59D4">
              <w:rPr>
                <w:rFonts w:ascii="Times New Roman" w:hAnsi="Times New Roman" w:cs="Times New Roman"/>
                <w:sz w:val="24"/>
                <w:szCs w:val="24"/>
              </w:rPr>
              <w:t xml:space="preserve">  ссылками на  Правила устройства электроустановок.</w:t>
            </w:r>
          </w:p>
        </w:tc>
      </w:tr>
      <w:tr w:rsidR="00D01CA3" w:rsidRPr="008E59D4" w:rsidTr="008E59D4">
        <w:trPr>
          <w:trHeight w:val="5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A3" w:rsidRPr="008E59D4" w:rsidRDefault="00D01CA3" w:rsidP="008E59D4">
            <w:pPr>
              <w:tabs>
                <w:tab w:val="left" w:pos="1134"/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A3" w:rsidRPr="008E59D4" w:rsidRDefault="00D01CA3" w:rsidP="008E59D4">
            <w:pPr>
              <w:tabs>
                <w:tab w:val="left" w:pos="1134"/>
                <w:tab w:val="left" w:pos="2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8E59D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ри расчёте не расписаны формулы;</w:t>
            </w:r>
          </w:p>
          <w:p w:rsidR="00D01CA3" w:rsidRPr="008E59D4" w:rsidRDefault="00D01CA3" w:rsidP="008E59D4">
            <w:pPr>
              <w:tabs>
                <w:tab w:val="left" w:pos="1134"/>
                <w:tab w:val="left" w:pos="2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8E59D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8E59D4">
              <w:rPr>
                <w:rFonts w:ascii="Times New Roman" w:hAnsi="Times New Roman" w:cs="Times New Roman"/>
                <w:sz w:val="24"/>
                <w:szCs w:val="24"/>
              </w:rPr>
              <w:t xml:space="preserve">е проставлены единицы измерения; </w:t>
            </w:r>
          </w:p>
          <w:p w:rsidR="00D01CA3" w:rsidRPr="008E59D4" w:rsidRDefault="00D01CA3" w:rsidP="008E59D4">
            <w:pPr>
              <w:tabs>
                <w:tab w:val="left" w:pos="1134"/>
                <w:tab w:val="left" w:pos="2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Допущены</w:t>
            </w:r>
            <w:proofErr w:type="gramEnd"/>
            <w:r w:rsidRPr="008E59D4">
              <w:rPr>
                <w:rFonts w:ascii="Times New Roman" w:hAnsi="Times New Roman" w:cs="Times New Roman"/>
                <w:sz w:val="24"/>
                <w:szCs w:val="24"/>
              </w:rPr>
              <w:t xml:space="preserve"> одна ошибка при расчётах.</w:t>
            </w:r>
          </w:p>
        </w:tc>
      </w:tr>
      <w:tr w:rsidR="00D01CA3" w:rsidRPr="008E59D4" w:rsidTr="008E59D4">
        <w:trPr>
          <w:trHeight w:val="5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A3" w:rsidRPr="008E59D4" w:rsidRDefault="00D01CA3" w:rsidP="008E59D4">
            <w:pPr>
              <w:tabs>
                <w:tab w:val="left" w:pos="1134"/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A3" w:rsidRPr="008E59D4" w:rsidRDefault="00D01CA3" w:rsidP="008E59D4">
            <w:pPr>
              <w:pStyle w:val="24"/>
              <w:shd w:val="clear" w:color="auto" w:fill="auto"/>
              <w:spacing w:line="240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8E59D4">
              <w:rPr>
                <w:b w:val="0"/>
                <w:sz w:val="24"/>
                <w:szCs w:val="24"/>
              </w:rPr>
              <w:t>1. Задания выполняются правильно не более</w:t>
            </w:r>
            <w:proofErr w:type="gramStart"/>
            <w:r w:rsidRPr="008E59D4">
              <w:rPr>
                <w:b w:val="0"/>
                <w:sz w:val="24"/>
                <w:szCs w:val="24"/>
              </w:rPr>
              <w:t>,</w:t>
            </w:r>
            <w:proofErr w:type="gramEnd"/>
            <w:r w:rsidRPr="008E59D4">
              <w:rPr>
                <w:b w:val="0"/>
                <w:sz w:val="24"/>
                <w:szCs w:val="24"/>
              </w:rPr>
              <w:t xml:space="preserve"> чем наполовину, однако объем выполненной части таков, что позволяет получить правильные результаты и выводы по основным, принципиально важным заданиям. </w:t>
            </w:r>
          </w:p>
          <w:p w:rsidR="00D01CA3" w:rsidRPr="008E59D4" w:rsidRDefault="00D01CA3" w:rsidP="008E59D4">
            <w:pPr>
              <w:pStyle w:val="24"/>
              <w:shd w:val="clear" w:color="auto" w:fill="auto"/>
              <w:spacing w:line="240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8E59D4">
              <w:rPr>
                <w:b w:val="0"/>
                <w:sz w:val="24"/>
                <w:szCs w:val="24"/>
              </w:rPr>
              <w:t xml:space="preserve">2. Задание выполнено частично с помощью преподавателя. </w:t>
            </w:r>
          </w:p>
          <w:p w:rsidR="00D01CA3" w:rsidRPr="008E59D4" w:rsidRDefault="00D01CA3" w:rsidP="008E59D4">
            <w:pPr>
              <w:pStyle w:val="24"/>
              <w:shd w:val="clear" w:color="auto" w:fill="auto"/>
              <w:spacing w:line="240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8E59D4">
              <w:rPr>
                <w:b w:val="0"/>
                <w:sz w:val="24"/>
                <w:szCs w:val="24"/>
              </w:rPr>
              <w:t>3</w:t>
            </w:r>
            <w:proofErr w:type="gramStart"/>
            <w:r w:rsidRPr="008E59D4">
              <w:rPr>
                <w:b w:val="0"/>
                <w:sz w:val="24"/>
                <w:szCs w:val="24"/>
              </w:rPr>
              <w:t xml:space="preserve"> Б</w:t>
            </w:r>
            <w:proofErr w:type="gramEnd"/>
            <w:r w:rsidRPr="008E59D4">
              <w:rPr>
                <w:b w:val="0"/>
                <w:sz w:val="24"/>
                <w:szCs w:val="24"/>
              </w:rPr>
              <w:t>ыли допущены ошибки при расчётах или в формулировании выводов.</w:t>
            </w:r>
          </w:p>
        </w:tc>
      </w:tr>
      <w:tr w:rsidR="00D01CA3" w:rsidRPr="008E59D4" w:rsidTr="008E59D4">
        <w:trPr>
          <w:trHeight w:val="8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A3" w:rsidRPr="008E59D4" w:rsidRDefault="00D01CA3" w:rsidP="008E59D4">
            <w:pPr>
              <w:tabs>
                <w:tab w:val="left" w:pos="1134"/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A3" w:rsidRPr="008E59D4" w:rsidRDefault="00D01CA3" w:rsidP="008E59D4">
            <w:pPr>
              <w:pStyle w:val="24"/>
              <w:shd w:val="clear" w:color="auto" w:fill="auto"/>
              <w:spacing w:line="240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8E59D4">
              <w:rPr>
                <w:b w:val="0"/>
                <w:sz w:val="24"/>
                <w:szCs w:val="24"/>
              </w:rPr>
              <w:t>1 Вычисления производились неправильно.</w:t>
            </w:r>
          </w:p>
          <w:p w:rsidR="00D01CA3" w:rsidRPr="008E59D4" w:rsidRDefault="00D01CA3" w:rsidP="008E59D4">
            <w:pPr>
              <w:pStyle w:val="24"/>
              <w:shd w:val="clear" w:color="auto" w:fill="auto"/>
              <w:spacing w:line="240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8E59D4">
              <w:rPr>
                <w:b w:val="0"/>
                <w:sz w:val="24"/>
                <w:szCs w:val="24"/>
              </w:rPr>
              <w:t xml:space="preserve">2При </w:t>
            </w:r>
            <w:proofErr w:type="gramStart"/>
            <w:r w:rsidRPr="008E59D4">
              <w:rPr>
                <w:b w:val="0"/>
                <w:sz w:val="24"/>
                <w:szCs w:val="24"/>
              </w:rPr>
              <w:t>выполнении</w:t>
            </w:r>
            <w:proofErr w:type="gramEnd"/>
            <w:r w:rsidRPr="008E59D4">
              <w:rPr>
                <w:b w:val="0"/>
                <w:sz w:val="24"/>
                <w:szCs w:val="24"/>
              </w:rPr>
              <w:t xml:space="preserve"> заданий обнаружены все недостатки, отмеченные в требованиях к оценке «Удовлетворительно».</w:t>
            </w:r>
          </w:p>
        </w:tc>
      </w:tr>
    </w:tbl>
    <w:p w:rsidR="00982BAD" w:rsidRPr="008E59D4" w:rsidRDefault="00982BAD" w:rsidP="008E5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bookmarkEnd w:id="1"/>
    <w:p w:rsidR="00571F41" w:rsidRPr="008E59D4" w:rsidRDefault="00571F41" w:rsidP="008E59D4">
      <w:pPr>
        <w:pStyle w:val="29"/>
        <w:spacing w:line="240" w:lineRule="auto"/>
        <w:jc w:val="left"/>
      </w:pPr>
    </w:p>
    <w:p w:rsidR="00571F41" w:rsidRPr="008E59D4" w:rsidRDefault="00571F41" w:rsidP="008E59D4">
      <w:pPr>
        <w:pStyle w:val="2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bookmarkStart w:id="3" w:name="_Toc484698869"/>
      <w:r w:rsidRPr="008E59D4">
        <w:rPr>
          <w:rFonts w:ascii="Times New Roman" w:hAnsi="Times New Roman" w:cs="Times New Roman"/>
          <w:color w:val="auto"/>
          <w:sz w:val="24"/>
          <w:szCs w:val="24"/>
        </w:rPr>
        <w:t>2 Тематический план</w:t>
      </w:r>
      <w:bookmarkEnd w:id="3"/>
    </w:p>
    <w:p w:rsidR="00571F41" w:rsidRPr="008E59D4" w:rsidRDefault="00571F41" w:rsidP="008E59D4">
      <w:pPr>
        <w:pStyle w:val="2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tbl>
      <w:tblPr>
        <w:tblStyle w:val="a3"/>
        <w:tblW w:w="9981" w:type="dxa"/>
        <w:tblLook w:val="04A0" w:firstRow="1" w:lastRow="0" w:firstColumn="1" w:lastColumn="0" w:noHBand="0" w:noVBand="1"/>
      </w:tblPr>
      <w:tblGrid>
        <w:gridCol w:w="6496"/>
        <w:gridCol w:w="1954"/>
        <w:gridCol w:w="1504"/>
        <w:gridCol w:w="27"/>
      </w:tblGrid>
      <w:tr w:rsidR="00571F41" w:rsidRPr="008E59D4" w:rsidTr="008E59D4">
        <w:trPr>
          <w:gridAfter w:val="1"/>
          <w:wAfter w:w="27" w:type="dxa"/>
          <w:trHeight w:val="561"/>
        </w:trPr>
        <w:tc>
          <w:tcPr>
            <w:tcW w:w="6496" w:type="dxa"/>
            <w:vMerge w:val="restart"/>
            <w:vAlign w:val="center"/>
          </w:tcPr>
          <w:p w:rsidR="00571F41" w:rsidRPr="008E59D4" w:rsidRDefault="00F40981" w:rsidP="008E59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59D4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8E59D4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="00571F41" w:rsidRPr="008E59D4">
              <w:rPr>
                <w:rFonts w:ascii="Times New Roman" w:hAnsi="Times New Roman" w:cs="Times New Roman"/>
              </w:rPr>
              <w:t>разделов</w:t>
            </w:r>
            <w:proofErr w:type="spellEnd"/>
            <w:r w:rsidR="00571F41" w:rsidRPr="008E59D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571F41" w:rsidRPr="008E59D4">
              <w:rPr>
                <w:rFonts w:ascii="Times New Roman" w:hAnsi="Times New Roman" w:cs="Times New Roman"/>
              </w:rPr>
              <w:t>тем</w:t>
            </w:r>
            <w:proofErr w:type="spellEnd"/>
          </w:p>
        </w:tc>
        <w:tc>
          <w:tcPr>
            <w:tcW w:w="3458" w:type="dxa"/>
            <w:gridSpan w:val="2"/>
            <w:vAlign w:val="center"/>
          </w:tcPr>
          <w:p w:rsidR="00571F41" w:rsidRPr="008E59D4" w:rsidRDefault="00571F41" w:rsidP="008E59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59D4">
              <w:rPr>
                <w:rFonts w:ascii="Times New Roman" w:hAnsi="Times New Roman" w:cs="Times New Roman"/>
                <w:lang w:val="ru-RU"/>
              </w:rPr>
              <w:t>Кол-во ауд.</w:t>
            </w:r>
          </w:p>
          <w:p w:rsidR="00571F41" w:rsidRPr="008E59D4" w:rsidRDefault="00571F41" w:rsidP="008E59D4">
            <w:pPr>
              <w:pStyle w:val="ac"/>
              <w:rPr>
                <w:sz w:val="24"/>
                <w:szCs w:val="24"/>
                <w:lang w:val="ru-RU"/>
              </w:rPr>
            </w:pPr>
            <w:r w:rsidRPr="008E59D4">
              <w:rPr>
                <w:sz w:val="24"/>
                <w:szCs w:val="24"/>
                <w:lang w:val="ru-RU"/>
              </w:rPr>
              <w:t>часов при очной форме обучения</w:t>
            </w:r>
          </w:p>
        </w:tc>
      </w:tr>
      <w:tr w:rsidR="00571F41" w:rsidRPr="008E59D4" w:rsidTr="008E59D4">
        <w:trPr>
          <w:trHeight w:val="150"/>
        </w:trPr>
        <w:tc>
          <w:tcPr>
            <w:tcW w:w="6496" w:type="dxa"/>
            <w:vMerge/>
            <w:tcBorders>
              <w:bottom w:val="single" w:sz="4" w:space="0" w:color="auto"/>
            </w:tcBorders>
            <w:vAlign w:val="center"/>
          </w:tcPr>
          <w:p w:rsidR="00571F41" w:rsidRPr="008E59D4" w:rsidRDefault="00571F41" w:rsidP="008E59D4">
            <w:pPr>
              <w:pStyle w:val="ac"/>
              <w:rPr>
                <w:sz w:val="24"/>
                <w:szCs w:val="24"/>
                <w:lang w:val="ru-RU"/>
              </w:rPr>
            </w:pPr>
          </w:p>
        </w:tc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:rsidR="00571F41" w:rsidRPr="008E59D4" w:rsidRDefault="00571F41" w:rsidP="008E59D4">
            <w:pPr>
              <w:pStyle w:val="ac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E59D4">
              <w:rPr>
                <w:sz w:val="24"/>
                <w:szCs w:val="24"/>
              </w:rPr>
              <w:t>всего</w:t>
            </w:r>
            <w:proofErr w:type="spellEnd"/>
            <w:proofErr w:type="gramEnd"/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</w:tcPr>
          <w:p w:rsidR="00571F41" w:rsidRPr="008E59D4" w:rsidRDefault="00571F41" w:rsidP="008E59D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59D4">
              <w:rPr>
                <w:rFonts w:ascii="Times New Roman" w:hAnsi="Times New Roman" w:cs="Times New Roman"/>
              </w:rPr>
              <w:t>Практич</w:t>
            </w:r>
            <w:proofErr w:type="spellEnd"/>
            <w:r w:rsidRPr="008E59D4">
              <w:rPr>
                <w:rFonts w:ascii="Times New Roman" w:hAnsi="Times New Roman" w:cs="Times New Roman"/>
              </w:rPr>
              <w:t xml:space="preserve">.  и </w:t>
            </w:r>
            <w:proofErr w:type="spellStart"/>
            <w:r w:rsidRPr="008E59D4">
              <w:rPr>
                <w:rFonts w:ascii="Times New Roman" w:hAnsi="Times New Roman" w:cs="Times New Roman"/>
              </w:rPr>
              <w:t>лаб.занятий</w:t>
            </w:r>
            <w:proofErr w:type="spellEnd"/>
          </w:p>
        </w:tc>
      </w:tr>
      <w:tr w:rsidR="00571F41" w:rsidRPr="008E59D4" w:rsidTr="008E59D4">
        <w:trPr>
          <w:trHeight w:val="336"/>
        </w:trPr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F41" w:rsidRPr="008E59D4" w:rsidRDefault="00571F41" w:rsidP="008E59D4">
            <w:pPr>
              <w:pStyle w:val="ac"/>
              <w:jc w:val="both"/>
              <w:rPr>
                <w:sz w:val="24"/>
                <w:szCs w:val="24"/>
              </w:rPr>
            </w:pPr>
            <w:proofErr w:type="spellStart"/>
            <w:r w:rsidRPr="008E59D4">
              <w:rPr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F41" w:rsidRPr="008E59D4" w:rsidRDefault="00571F41" w:rsidP="008E59D4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F41" w:rsidRPr="008E59D4" w:rsidRDefault="00571F41" w:rsidP="008E59D4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  <w:tr w:rsidR="00571F41" w:rsidRPr="008E59D4" w:rsidTr="008E59D4">
        <w:trPr>
          <w:trHeight w:val="396"/>
        </w:trPr>
        <w:tc>
          <w:tcPr>
            <w:tcW w:w="6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F41" w:rsidRPr="008E59D4" w:rsidRDefault="00F40981" w:rsidP="008E59D4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E59D4">
              <w:rPr>
                <w:rFonts w:ascii="Times New Roman" w:eastAsia="Calibri" w:hAnsi="Times New Roman" w:cs="Times New Roman"/>
                <w:b/>
                <w:lang w:val="ru-RU"/>
              </w:rPr>
              <w:t>Тема 1</w:t>
            </w:r>
            <w:r w:rsidR="00571F41" w:rsidRPr="008E59D4">
              <w:rPr>
                <w:rFonts w:ascii="Times New Roman" w:eastAsia="Calibri" w:hAnsi="Times New Roman" w:cs="Times New Roman"/>
                <w:b/>
                <w:lang w:val="ru-RU"/>
              </w:rPr>
              <w:t xml:space="preserve"> </w:t>
            </w:r>
            <w:r w:rsidR="00571F41" w:rsidRPr="008E59D4">
              <w:rPr>
                <w:rFonts w:ascii="Times New Roman" w:hAnsi="Times New Roman" w:cs="Times New Roman"/>
                <w:lang w:val="ru-RU"/>
              </w:rPr>
              <w:t>Основные понятия о системах электроснабжения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F41" w:rsidRPr="008E59D4" w:rsidRDefault="00571F41" w:rsidP="008E59D4">
            <w:pPr>
              <w:jc w:val="center"/>
              <w:rPr>
                <w:rFonts w:ascii="Times New Roman" w:hAnsi="Times New Roman" w:cs="Times New Roman"/>
              </w:rPr>
            </w:pPr>
            <w:r w:rsidRPr="008E59D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F41" w:rsidRPr="008E59D4" w:rsidRDefault="00571F41" w:rsidP="008E59D4">
            <w:pPr>
              <w:pStyle w:val="ac"/>
              <w:rPr>
                <w:sz w:val="24"/>
                <w:szCs w:val="24"/>
              </w:rPr>
            </w:pPr>
            <w:r w:rsidRPr="008E59D4">
              <w:rPr>
                <w:sz w:val="24"/>
                <w:szCs w:val="24"/>
              </w:rPr>
              <w:t>4</w:t>
            </w:r>
          </w:p>
        </w:tc>
      </w:tr>
      <w:tr w:rsidR="00571F41" w:rsidRPr="008E59D4" w:rsidTr="008E59D4">
        <w:trPr>
          <w:trHeight w:val="336"/>
        </w:trPr>
        <w:tc>
          <w:tcPr>
            <w:tcW w:w="6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F41" w:rsidRPr="008E59D4" w:rsidRDefault="00571F41" w:rsidP="008E59D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59D4">
              <w:rPr>
                <w:rFonts w:ascii="Times New Roman" w:hAnsi="Times New Roman" w:cs="Times New Roman"/>
                <w:b/>
                <w:bCs/>
              </w:rPr>
              <w:t>Тема</w:t>
            </w:r>
            <w:proofErr w:type="spellEnd"/>
            <w:r w:rsidRPr="008E59D4">
              <w:rPr>
                <w:rFonts w:ascii="Times New Roman" w:hAnsi="Times New Roman" w:cs="Times New Roman"/>
                <w:b/>
                <w:bCs/>
              </w:rPr>
              <w:t xml:space="preserve"> 2</w:t>
            </w:r>
            <w:r w:rsidR="00F40981" w:rsidRPr="008E59D4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8E59D4">
              <w:rPr>
                <w:rFonts w:ascii="Times New Roman" w:eastAsia="Calibri" w:hAnsi="Times New Roman" w:cs="Times New Roman"/>
                <w:bCs/>
              </w:rPr>
              <w:t>Внутрицеховое</w:t>
            </w:r>
            <w:proofErr w:type="spellEnd"/>
            <w:r w:rsidRPr="008E59D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8E59D4">
              <w:rPr>
                <w:rFonts w:ascii="Times New Roman" w:eastAsia="Calibri" w:hAnsi="Times New Roman" w:cs="Times New Roman"/>
                <w:bCs/>
              </w:rPr>
              <w:t>электроснабжение</w:t>
            </w:r>
            <w:proofErr w:type="spellEnd"/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F41" w:rsidRPr="008E59D4" w:rsidRDefault="00571F41" w:rsidP="008E59D4">
            <w:pPr>
              <w:jc w:val="center"/>
              <w:rPr>
                <w:rFonts w:ascii="Times New Roman" w:hAnsi="Times New Roman" w:cs="Times New Roman"/>
              </w:rPr>
            </w:pPr>
            <w:r w:rsidRPr="008E59D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F41" w:rsidRPr="008E59D4" w:rsidRDefault="00571F41" w:rsidP="008E59D4">
            <w:pPr>
              <w:pStyle w:val="ac"/>
              <w:rPr>
                <w:sz w:val="24"/>
                <w:szCs w:val="24"/>
              </w:rPr>
            </w:pPr>
            <w:r w:rsidRPr="008E59D4">
              <w:rPr>
                <w:sz w:val="24"/>
                <w:szCs w:val="24"/>
              </w:rPr>
              <w:t>32</w:t>
            </w:r>
          </w:p>
        </w:tc>
      </w:tr>
      <w:tr w:rsidR="00571F41" w:rsidRPr="008E59D4" w:rsidTr="008E59D4">
        <w:trPr>
          <w:trHeight w:val="674"/>
        </w:trPr>
        <w:tc>
          <w:tcPr>
            <w:tcW w:w="6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F41" w:rsidRPr="008E59D4" w:rsidRDefault="00571F41" w:rsidP="008E59D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E59D4">
              <w:rPr>
                <w:rFonts w:ascii="Times New Roman" w:hAnsi="Times New Roman" w:cs="Times New Roman"/>
                <w:b/>
                <w:bCs/>
                <w:lang w:val="ru-RU"/>
              </w:rPr>
              <w:t>Тема 3</w:t>
            </w:r>
            <w:r w:rsidR="00F40981" w:rsidRPr="008E59D4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8E59D4">
              <w:rPr>
                <w:rFonts w:ascii="Times New Roman" w:hAnsi="Times New Roman" w:cs="Times New Roman"/>
                <w:lang w:val="ru-RU"/>
              </w:rPr>
              <w:t xml:space="preserve">Электроснабжение гражданских зданий </w:t>
            </w:r>
          </w:p>
          <w:p w:rsidR="00571F41" w:rsidRPr="008E59D4" w:rsidRDefault="00571F41" w:rsidP="008E59D4">
            <w:pPr>
              <w:rPr>
                <w:rFonts w:ascii="Times New Roman" w:hAnsi="Times New Roman" w:cs="Times New Roman"/>
                <w:lang w:val="ru-RU"/>
              </w:rPr>
            </w:pPr>
            <w:r w:rsidRPr="008E59D4">
              <w:rPr>
                <w:rFonts w:ascii="Times New Roman" w:eastAsia="Calibri" w:hAnsi="Times New Roman" w:cs="Times New Roman"/>
                <w:b/>
                <w:bCs/>
                <w:lang w:val="ru-RU"/>
              </w:rPr>
              <w:t>Тема 4</w:t>
            </w:r>
            <w:r w:rsidRPr="008E59D4">
              <w:rPr>
                <w:rFonts w:ascii="Times New Roman" w:hAnsi="Times New Roman" w:cs="Times New Roman"/>
                <w:lang w:val="ru-RU"/>
              </w:rPr>
              <w:t xml:space="preserve"> Релейная защита и автоматизация систем электроснабжения</w:t>
            </w:r>
            <w:r w:rsidR="00F40981" w:rsidRPr="008E59D4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  <w:p w:rsidR="00571F41" w:rsidRPr="008E59D4" w:rsidRDefault="00571F41" w:rsidP="008E59D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59D4">
              <w:rPr>
                <w:rFonts w:ascii="Times New Roman" w:hAnsi="Times New Roman" w:cs="Times New Roman"/>
                <w:b/>
              </w:rPr>
              <w:t>Тема</w:t>
            </w:r>
            <w:proofErr w:type="spellEnd"/>
            <w:r w:rsidRPr="008E59D4">
              <w:rPr>
                <w:rFonts w:ascii="Times New Roman" w:hAnsi="Times New Roman" w:cs="Times New Roman"/>
                <w:b/>
              </w:rPr>
              <w:t xml:space="preserve"> 5 </w:t>
            </w:r>
            <w:proofErr w:type="spellStart"/>
            <w:r w:rsidRPr="008E59D4">
              <w:rPr>
                <w:rFonts w:ascii="Times New Roman" w:hAnsi="Times New Roman" w:cs="Times New Roman"/>
              </w:rPr>
              <w:t>Курсовое</w:t>
            </w:r>
            <w:proofErr w:type="spellEnd"/>
            <w:r w:rsidRPr="008E59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9D4">
              <w:rPr>
                <w:rFonts w:ascii="Times New Roman" w:hAnsi="Times New Roman" w:cs="Times New Roman"/>
              </w:rPr>
              <w:t>проектирование</w:t>
            </w:r>
            <w:proofErr w:type="spellEnd"/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F41" w:rsidRPr="008E59D4" w:rsidRDefault="00571F41" w:rsidP="008E59D4">
            <w:pPr>
              <w:jc w:val="center"/>
              <w:rPr>
                <w:rFonts w:ascii="Times New Roman" w:hAnsi="Times New Roman" w:cs="Times New Roman"/>
              </w:rPr>
            </w:pPr>
            <w:r w:rsidRPr="008E59D4">
              <w:rPr>
                <w:rFonts w:ascii="Times New Roman" w:hAnsi="Times New Roman" w:cs="Times New Roman"/>
              </w:rPr>
              <w:t>10</w:t>
            </w:r>
          </w:p>
          <w:p w:rsidR="00571F41" w:rsidRPr="008E59D4" w:rsidRDefault="00571F41" w:rsidP="008E59D4">
            <w:pPr>
              <w:jc w:val="center"/>
              <w:rPr>
                <w:rFonts w:ascii="Times New Roman" w:hAnsi="Times New Roman" w:cs="Times New Roman"/>
              </w:rPr>
            </w:pPr>
            <w:r w:rsidRPr="008E59D4">
              <w:rPr>
                <w:rFonts w:ascii="Times New Roman" w:hAnsi="Times New Roman" w:cs="Times New Roman"/>
              </w:rPr>
              <w:t>8</w:t>
            </w:r>
          </w:p>
          <w:p w:rsidR="00571F41" w:rsidRPr="008E59D4" w:rsidRDefault="00571F41" w:rsidP="008E59D4">
            <w:pPr>
              <w:jc w:val="center"/>
              <w:rPr>
                <w:rFonts w:ascii="Times New Roman" w:hAnsi="Times New Roman" w:cs="Times New Roman"/>
              </w:rPr>
            </w:pPr>
          </w:p>
          <w:p w:rsidR="00571F41" w:rsidRPr="008E59D4" w:rsidRDefault="00571F41" w:rsidP="008E59D4">
            <w:pPr>
              <w:jc w:val="center"/>
              <w:rPr>
                <w:rFonts w:ascii="Times New Roman" w:hAnsi="Times New Roman" w:cs="Times New Roman"/>
              </w:rPr>
            </w:pPr>
            <w:r w:rsidRPr="008E59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F41" w:rsidRPr="008E59D4" w:rsidRDefault="00571F41" w:rsidP="008E59D4">
            <w:pPr>
              <w:pStyle w:val="ac"/>
              <w:rPr>
                <w:sz w:val="24"/>
                <w:szCs w:val="24"/>
              </w:rPr>
            </w:pPr>
            <w:r w:rsidRPr="008E59D4">
              <w:rPr>
                <w:sz w:val="24"/>
                <w:szCs w:val="24"/>
              </w:rPr>
              <w:t>4</w:t>
            </w:r>
          </w:p>
          <w:p w:rsidR="00571F41" w:rsidRPr="008E59D4" w:rsidRDefault="00571F41" w:rsidP="008E59D4">
            <w:pPr>
              <w:pStyle w:val="ac"/>
              <w:rPr>
                <w:sz w:val="24"/>
                <w:szCs w:val="24"/>
              </w:rPr>
            </w:pPr>
            <w:r w:rsidRPr="008E59D4">
              <w:rPr>
                <w:sz w:val="24"/>
                <w:szCs w:val="24"/>
              </w:rPr>
              <w:t>4</w:t>
            </w:r>
          </w:p>
        </w:tc>
      </w:tr>
      <w:tr w:rsidR="00571F41" w:rsidRPr="008E59D4" w:rsidTr="008E59D4">
        <w:trPr>
          <w:trHeight w:val="336"/>
        </w:trPr>
        <w:tc>
          <w:tcPr>
            <w:tcW w:w="6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F41" w:rsidRPr="008E59D4" w:rsidRDefault="00571F41" w:rsidP="008E59D4">
            <w:pPr>
              <w:pStyle w:val="ac"/>
              <w:jc w:val="both"/>
              <w:rPr>
                <w:sz w:val="24"/>
                <w:szCs w:val="24"/>
              </w:rPr>
            </w:pPr>
            <w:proofErr w:type="spellStart"/>
            <w:r w:rsidRPr="008E59D4">
              <w:rPr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F41" w:rsidRPr="008E59D4" w:rsidRDefault="00571F41" w:rsidP="008E59D4">
            <w:pPr>
              <w:pStyle w:val="ac"/>
              <w:rPr>
                <w:sz w:val="24"/>
                <w:szCs w:val="24"/>
              </w:rPr>
            </w:pPr>
            <w:r w:rsidRPr="008E59D4">
              <w:rPr>
                <w:sz w:val="24"/>
                <w:szCs w:val="24"/>
              </w:rPr>
              <w:t>114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F41" w:rsidRPr="008E59D4" w:rsidRDefault="00571F41" w:rsidP="008E59D4">
            <w:pPr>
              <w:pStyle w:val="ac"/>
              <w:rPr>
                <w:sz w:val="24"/>
                <w:szCs w:val="24"/>
              </w:rPr>
            </w:pPr>
            <w:r w:rsidRPr="008E59D4">
              <w:rPr>
                <w:sz w:val="24"/>
                <w:szCs w:val="24"/>
              </w:rPr>
              <w:t>44</w:t>
            </w:r>
          </w:p>
        </w:tc>
      </w:tr>
    </w:tbl>
    <w:p w:rsidR="00571F41" w:rsidRPr="008E59D4" w:rsidRDefault="00571F41" w:rsidP="008E59D4">
      <w:pPr>
        <w:pStyle w:val="ac"/>
        <w:rPr>
          <w:sz w:val="24"/>
          <w:szCs w:val="24"/>
        </w:rPr>
      </w:pPr>
    </w:p>
    <w:p w:rsidR="00571F41" w:rsidRPr="008E59D4" w:rsidRDefault="00571F41" w:rsidP="008E59D4">
      <w:pPr>
        <w:pStyle w:val="29"/>
        <w:spacing w:line="240" w:lineRule="auto"/>
        <w:ind w:left="945"/>
        <w:rPr>
          <w:b/>
        </w:rPr>
      </w:pPr>
    </w:p>
    <w:p w:rsidR="00571F41" w:rsidRPr="008E59D4" w:rsidRDefault="00571F41" w:rsidP="008E59D4">
      <w:pPr>
        <w:pStyle w:val="29"/>
        <w:spacing w:line="240" w:lineRule="auto"/>
        <w:ind w:left="945"/>
        <w:rPr>
          <w:b/>
        </w:rPr>
      </w:pPr>
    </w:p>
    <w:p w:rsidR="00571F41" w:rsidRPr="008E59D4" w:rsidRDefault="00571F41" w:rsidP="008E59D4">
      <w:pPr>
        <w:pStyle w:val="29"/>
        <w:spacing w:line="240" w:lineRule="auto"/>
        <w:ind w:left="945"/>
        <w:rPr>
          <w:b/>
        </w:rPr>
      </w:pPr>
    </w:p>
    <w:p w:rsidR="00571F41" w:rsidRPr="008E59D4" w:rsidRDefault="00571F41" w:rsidP="008E59D4">
      <w:pPr>
        <w:pStyle w:val="29"/>
        <w:spacing w:line="240" w:lineRule="auto"/>
        <w:ind w:left="945"/>
        <w:rPr>
          <w:b/>
        </w:rPr>
      </w:pPr>
    </w:p>
    <w:p w:rsidR="00571F41" w:rsidRPr="008E59D4" w:rsidRDefault="00571F41" w:rsidP="008E59D4">
      <w:pPr>
        <w:pStyle w:val="29"/>
        <w:spacing w:line="240" w:lineRule="auto"/>
        <w:ind w:left="945"/>
        <w:rPr>
          <w:b/>
        </w:rPr>
      </w:pPr>
    </w:p>
    <w:p w:rsidR="00571F41" w:rsidRPr="008E59D4" w:rsidRDefault="00571F41" w:rsidP="008E59D4">
      <w:pPr>
        <w:pStyle w:val="29"/>
        <w:spacing w:line="240" w:lineRule="auto"/>
        <w:ind w:left="945"/>
        <w:rPr>
          <w:b/>
        </w:rPr>
      </w:pPr>
    </w:p>
    <w:p w:rsidR="00571F41" w:rsidRPr="008E59D4" w:rsidRDefault="00571F41" w:rsidP="008E59D4">
      <w:pPr>
        <w:pStyle w:val="29"/>
        <w:spacing w:line="240" w:lineRule="auto"/>
        <w:ind w:left="945"/>
        <w:rPr>
          <w:b/>
        </w:rPr>
      </w:pPr>
    </w:p>
    <w:p w:rsidR="00571F41" w:rsidRPr="008E59D4" w:rsidRDefault="00571F41" w:rsidP="008E59D4">
      <w:pPr>
        <w:pStyle w:val="29"/>
        <w:spacing w:line="240" w:lineRule="auto"/>
        <w:ind w:left="945"/>
        <w:rPr>
          <w:b/>
        </w:rPr>
      </w:pPr>
    </w:p>
    <w:p w:rsidR="00571F41" w:rsidRPr="008E59D4" w:rsidRDefault="00571F41" w:rsidP="008E59D4">
      <w:pPr>
        <w:pStyle w:val="29"/>
        <w:spacing w:line="240" w:lineRule="auto"/>
        <w:ind w:left="945"/>
        <w:rPr>
          <w:b/>
          <w:lang w:val="en-US"/>
        </w:rPr>
      </w:pPr>
    </w:p>
    <w:p w:rsidR="00571F41" w:rsidRPr="008E59D4" w:rsidRDefault="00571F41" w:rsidP="008E59D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59D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71F41" w:rsidRPr="008E59D4" w:rsidRDefault="00571F41" w:rsidP="008E59D4">
      <w:pPr>
        <w:pStyle w:val="29"/>
        <w:tabs>
          <w:tab w:val="left" w:pos="4170"/>
        </w:tabs>
        <w:spacing w:after="0" w:line="240" w:lineRule="auto"/>
        <w:ind w:firstLine="709"/>
        <w:jc w:val="both"/>
        <w:rPr>
          <w:b/>
        </w:rPr>
      </w:pPr>
    </w:p>
    <w:p w:rsidR="00571F41" w:rsidRPr="008E59D4" w:rsidRDefault="00A72B70" w:rsidP="008E59D4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484698870"/>
      <w:r w:rsidRPr="008E59D4">
        <w:rPr>
          <w:rFonts w:ascii="Times New Roman" w:hAnsi="Times New Roman" w:cs="Times New Roman"/>
          <w:color w:val="auto"/>
          <w:sz w:val="24"/>
          <w:szCs w:val="24"/>
        </w:rPr>
        <w:t xml:space="preserve">3 </w:t>
      </w:r>
      <w:r w:rsidR="00571F41" w:rsidRPr="008E59D4">
        <w:rPr>
          <w:rFonts w:ascii="Times New Roman" w:hAnsi="Times New Roman" w:cs="Times New Roman"/>
          <w:color w:val="auto"/>
          <w:sz w:val="24"/>
          <w:szCs w:val="24"/>
        </w:rPr>
        <w:t>Содержание и методические указания</w:t>
      </w:r>
      <w:bookmarkEnd w:id="4"/>
    </w:p>
    <w:p w:rsidR="00571F41" w:rsidRPr="008E59D4" w:rsidRDefault="00571F41" w:rsidP="008E59D4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</w:p>
    <w:p w:rsidR="00571F41" w:rsidRPr="008E59D4" w:rsidRDefault="00571F41" w:rsidP="008E59D4">
      <w:pPr>
        <w:pStyle w:val="29"/>
        <w:spacing w:after="0" w:line="240" w:lineRule="auto"/>
        <w:ind w:firstLine="709"/>
        <w:jc w:val="both"/>
        <w:rPr>
          <w:b/>
        </w:rPr>
      </w:pPr>
      <w:r w:rsidRPr="008E59D4">
        <w:rPr>
          <w:b/>
        </w:rPr>
        <w:t xml:space="preserve">Введение [1, </w:t>
      </w:r>
      <w:r w:rsidR="00F00D20" w:rsidRPr="008E59D4">
        <w:rPr>
          <w:b/>
        </w:rPr>
        <w:t>4</w:t>
      </w:r>
      <w:r w:rsidRPr="008E59D4">
        <w:rPr>
          <w:b/>
        </w:rPr>
        <w:t>]</w:t>
      </w:r>
    </w:p>
    <w:p w:rsidR="00571F41" w:rsidRPr="008E59D4" w:rsidRDefault="00571F41" w:rsidP="008E59D4">
      <w:pPr>
        <w:pStyle w:val="3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>Цели и задачи раздела «</w:t>
      </w:r>
      <w:r w:rsidRPr="008E59D4">
        <w:rPr>
          <w:rFonts w:ascii="Times New Roman" w:hAnsi="Times New Roman" w:cs="Times New Roman"/>
          <w:b/>
          <w:sz w:val="24"/>
          <w:szCs w:val="24"/>
        </w:rPr>
        <w:t xml:space="preserve">Проектирование внутреннего электроснабжения </w:t>
      </w:r>
      <w:proofErr w:type="gramStart"/>
      <w:r w:rsidRPr="008E59D4">
        <w:rPr>
          <w:rFonts w:ascii="Times New Roman" w:hAnsi="Times New Roman" w:cs="Times New Roman"/>
          <w:b/>
          <w:sz w:val="24"/>
          <w:szCs w:val="24"/>
        </w:rPr>
        <w:t>промышленных</w:t>
      </w:r>
      <w:proofErr w:type="gramEnd"/>
      <w:r w:rsidRPr="008E59D4">
        <w:rPr>
          <w:rFonts w:ascii="Times New Roman" w:hAnsi="Times New Roman" w:cs="Times New Roman"/>
          <w:b/>
          <w:sz w:val="24"/>
          <w:szCs w:val="24"/>
        </w:rPr>
        <w:t xml:space="preserve"> и гражданских здания</w:t>
      </w:r>
      <w:r w:rsidR="00F00D20" w:rsidRPr="008E59D4">
        <w:rPr>
          <w:rFonts w:ascii="Times New Roman" w:hAnsi="Times New Roman" w:cs="Times New Roman"/>
          <w:sz w:val="24"/>
          <w:szCs w:val="24"/>
        </w:rPr>
        <w:t>»</w:t>
      </w:r>
      <w:r w:rsidRPr="008E59D4">
        <w:rPr>
          <w:rFonts w:ascii="Times New Roman" w:hAnsi="Times New Roman" w:cs="Times New Roman"/>
          <w:sz w:val="24"/>
          <w:szCs w:val="24"/>
        </w:rPr>
        <w:t xml:space="preserve"> и связь с профессиональной деятельностью. Роль и значение</w:t>
      </w:r>
      <w:r w:rsidR="00F40981" w:rsidRPr="008E59D4">
        <w:rPr>
          <w:rFonts w:ascii="Times New Roman" w:hAnsi="Times New Roman" w:cs="Times New Roman"/>
          <w:sz w:val="24"/>
          <w:szCs w:val="24"/>
        </w:rPr>
        <w:t xml:space="preserve"> энергетики в экономике страны.</w:t>
      </w:r>
    </w:p>
    <w:p w:rsidR="008E59D4" w:rsidRDefault="008E59D4" w:rsidP="008E59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F41" w:rsidRPr="008E59D4" w:rsidRDefault="00571F41" w:rsidP="008E59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9D4">
        <w:rPr>
          <w:rFonts w:ascii="Times New Roman" w:hAnsi="Times New Roman" w:cs="Times New Roman"/>
          <w:b/>
          <w:sz w:val="24"/>
          <w:szCs w:val="24"/>
        </w:rPr>
        <w:t>Вопросы для самопроверки:</w:t>
      </w:r>
    </w:p>
    <w:p w:rsidR="00571F41" w:rsidRPr="008E59D4" w:rsidRDefault="00571F41" w:rsidP="008E59D4">
      <w:pPr>
        <w:pStyle w:val="af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>1  Назначение трансформаторной подстанции.</w:t>
      </w:r>
    </w:p>
    <w:p w:rsidR="00571F41" w:rsidRPr="008E59D4" w:rsidRDefault="00571F41" w:rsidP="008E59D4">
      <w:pPr>
        <w:pStyle w:val="29"/>
        <w:spacing w:after="0" w:line="240" w:lineRule="auto"/>
        <w:ind w:firstLine="709"/>
        <w:jc w:val="both"/>
      </w:pPr>
      <w:r w:rsidRPr="008E59D4">
        <w:t xml:space="preserve">2  Назначение </w:t>
      </w:r>
      <w:proofErr w:type="spellStart"/>
      <w:r w:rsidRPr="008E59D4">
        <w:t>электротеплоэнергетики</w:t>
      </w:r>
      <w:proofErr w:type="spellEnd"/>
      <w:r w:rsidRPr="008E59D4">
        <w:t>?</w:t>
      </w:r>
    </w:p>
    <w:p w:rsidR="00571F41" w:rsidRPr="008E59D4" w:rsidRDefault="00571F41" w:rsidP="008E59D4">
      <w:pPr>
        <w:pStyle w:val="29"/>
        <w:spacing w:after="0" w:line="240" w:lineRule="auto"/>
        <w:ind w:firstLine="709"/>
        <w:jc w:val="both"/>
      </w:pPr>
      <w:r w:rsidRPr="008E59D4">
        <w:t>3</w:t>
      </w:r>
      <w:proofErr w:type="gramStart"/>
      <w:r w:rsidRPr="008E59D4">
        <w:t xml:space="preserve">  П</w:t>
      </w:r>
      <w:proofErr w:type="gramEnd"/>
      <w:r w:rsidRPr="008E59D4">
        <w:t>еречислить электрооборудование трансформаторной подстанции</w:t>
      </w:r>
    </w:p>
    <w:p w:rsidR="00571F41" w:rsidRPr="008E59D4" w:rsidRDefault="00571F41" w:rsidP="008E59D4">
      <w:pPr>
        <w:pStyle w:val="29"/>
        <w:spacing w:after="0" w:line="240" w:lineRule="auto"/>
        <w:ind w:firstLine="709"/>
        <w:jc w:val="both"/>
      </w:pPr>
      <w:r w:rsidRPr="008E59D4">
        <w:t>4</w:t>
      </w:r>
      <w:proofErr w:type="gramStart"/>
      <w:r w:rsidRPr="008E59D4">
        <w:t xml:space="preserve">  П</w:t>
      </w:r>
      <w:proofErr w:type="gramEnd"/>
      <w:r w:rsidRPr="008E59D4">
        <w:t xml:space="preserve">еречислить </w:t>
      </w:r>
      <w:proofErr w:type="spellStart"/>
      <w:r w:rsidRPr="008E59D4">
        <w:t>электроприёмники</w:t>
      </w:r>
      <w:proofErr w:type="spellEnd"/>
      <w:r w:rsidRPr="008E59D4">
        <w:t xml:space="preserve"> жилищно-бытового комплекса.</w:t>
      </w:r>
    </w:p>
    <w:p w:rsidR="00571F41" w:rsidRPr="008E59D4" w:rsidRDefault="00571F41" w:rsidP="008E59D4">
      <w:pPr>
        <w:pStyle w:val="29"/>
        <w:spacing w:after="0" w:line="240" w:lineRule="auto"/>
        <w:ind w:firstLine="709"/>
        <w:jc w:val="both"/>
      </w:pPr>
      <w:r w:rsidRPr="008E59D4">
        <w:t>5</w:t>
      </w:r>
      <w:proofErr w:type="gramStart"/>
      <w:r w:rsidRPr="008E59D4">
        <w:t xml:space="preserve">  П</w:t>
      </w:r>
      <w:proofErr w:type="gramEnd"/>
      <w:r w:rsidRPr="008E59D4">
        <w:t>еречислить электрооборудование технологических цехов</w:t>
      </w:r>
    </w:p>
    <w:p w:rsidR="00571F41" w:rsidRPr="008E59D4" w:rsidRDefault="00571F41" w:rsidP="008E59D4">
      <w:pPr>
        <w:pStyle w:val="29"/>
        <w:spacing w:after="0" w:line="240" w:lineRule="auto"/>
        <w:ind w:firstLine="709"/>
        <w:jc w:val="both"/>
      </w:pPr>
    </w:p>
    <w:p w:rsidR="00571F41" w:rsidRPr="008E59D4" w:rsidRDefault="00F00D20" w:rsidP="008E59D4">
      <w:pPr>
        <w:pStyle w:val="29"/>
        <w:spacing w:after="0" w:line="240" w:lineRule="auto"/>
        <w:ind w:firstLine="709"/>
        <w:jc w:val="both"/>
        <w:rPr>
          <w:b/>
        </w:rPr>
      </w:pPr>
      <w:r w:rsidRPr="008E59D4">
        <w:rPr>
          <w:b/>
        </w:rPr>
        <w:t xml:space="preserve">Тема 1 </w:t>
      </w:r>
      <w:r w:rsidR="00571F41" w:rsidRPr="008E59D4">
        <w:rPr>
          <w:b/>
        </w:rPr>
        <w:t xml:space="preserve"> Основные понятия о системах электроснабже</w:t>
      </w:r>
      <w:r w:rsidR="00187D77" w:rsidRPr="008E59D4">
        <w:rPr>
          <w:b/>
        </w:rPr>
        <w:t>ния [1, 4</w:t>
      </w:r>
      <w:proofErr w:type="gramStart"/>
      <w:r w:rsidR="00571F41" w:rsidRPr="008E59D4">
        <w:rPr>
          <w:b/>
        </w:rPr>
        <w:t xml:space="preserve"> ]</w:t>
      </w:r>
      <w:proofErr w:type="gramEnd"/>
    </w:p>
    <w:p w:rsidR="00571F41" w:rsidRPr="008E59D4" w:rsidRDefault="00571F41" w:rsidP="008E59D4">
      <w:pPr>
        <w:pStyle w:val="29"/>
        <w:spacing w:after="0" w:line="240" w:lineRule="auto"/>
        <w:ind w:firstLine="709"/>
        <w:jc w:val="both"/>
      </w:pPr>
      <w:r w:rsidRPr="008E59D4">
        <w:t>Определение основных элементов системы электроснабжения. Шкала номинальных напряжений. Определение основных элементов энергетической системы: электрическая сеть, электрические подстанции, приемники электрической энергии, условные обозначения в системах электроснабжения.</w:t>
      </w:r>
    </w:p>
    <w:p w:rsidR="00571F41" w:rsidRPr="008E59D4" w:rsidRDefault="00571F41" w:rsidP="008E59D4">
      <w:pPr>
        <w:pStyle w:val="29"/>
        <w:spacing w:after="0" w:line="240" w:lineRule="auto"/>
        <w:ind w:firstLine="709"/>
        <w:jc w:val="both"/>
      </w:pPr>
      <w:r w:rsidRPr="008E59D4">
        <w:tab/>
      </w:r>
      <w:r w:rsidRPr="008E59D4">
        <w:rPr>
          <w:color w:val="000000"/>
        </w:rPr>
        <w:t xml:space="preserve">Режимы работы </w:t>
      </w:r>
      <w:proofErr w:type="spellStart"/>
      <w:r w:rsidRPr="008E59D4">
        <w:rPr>
          <w:color w:val="000000"/>
        </w:rPr>
        <w:t>нейтрали</w:t>
      </w:r>
      <w:proofErr w:type="spellEnd"/>
      <w:r w:rsidRPr="008E59D4">
        <w:rPr>
          <w:color w:val="000000"/>
        </w:rPr>
        <w:t xml:space="preserve"> электрической сети. </w:t>
      </w:r>
      <w:r w:rsidRPr="008E59D4">
        <w:t xml:space="preserve">Область применения согласно требованиям ПУЭ. Схемы соединения обмоток трансформаторов. Режимы работы </w:t>
      </w:r>
      <w:proofErr w:type="spellStart"/>
      <w:r w:rsidRPr="008E59D4">
        <w:t>нейтрали</w:t>
      </w:r>
      <w:proofErr w:type="spellEnd"/>
      <w:r w:rsidRPr="008E59D4">
        <w:t xml:space="preserve"> трансформаторов и особенности сетей с глухо-заземленной и изолированной </w:t>
      </w:r>
      <w:proofErr w:type="spellStart"/>
      <w:r w:rsidRPr="008E59D4">
        <w:t>нейтралями</w:t>
      </w:r>
      <w:proofErr w:type="spellEnd"/>
      <w:r w:rsidRPr="008E59D4">
        <w:t xml:space="preserve">. Принцип выбора режима работы </w:t>
      </w:r>
      <w:proofErr w:type="spellStart"/>
      <w:r w:rsidRPr="008E59D4">
        <w:t>нейтрали</w:t>
      </w:r>
      <w:proofErr w:type="spellEnd"/>
      <w:r w:rsidRPr="008E59D4">
        <w:t xml:space="preserve"> различных напряжений.</w:t>
      </w:r>
    </w:p>
    <w:p w:rsidR="00571F41" w:rsidRPr="008E59D4" w:rsidRDefault="00571F41" w:rsidP="008E59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 xml:space="preserve">Общие сведения об электрооборудовании промышленных и гражданских </w:t>
      </w:r>
      <w:proofErr w:type="spellStart"/>
      <w:r w:rsidRPr="008E59D4">
        <w:rPr>
          <w:rFonts w:ascii="Times New Roman" w:hAnsi="Times New Roman" w:cs="Times New Roman"/>
          <w:sz w:val="24"/>
          <w:szCs w:val="24"/>
        </w:rPr>
        <w:t>зданий</w:t>
      </w:r>
      <w:proofErr w:type="gramStart"/>
      <w:r w:rsidRPr="008E59D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E59D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E59D4">
        <w:rPr>
          <w:rFonts w:ascii="Times New Roman" w:hAnsi="Times New Roman" w:cs="Times New Roman"/>
          <w:sz w:val="24"/>
          <w:szCs w:val="24"/>
        </w:rPr>
        <w:t>сновные</w:t>
      </w:r>
      <w:proofErr w:type="spellEnd"/>
      <w:r w:rsidRPr="008E59D4">
        <w:rPr>
          <w:rFonts w:ascii="Times New Roman" w:hAnsi="Times New Roman" w:cs="Times New Roman"/>
          <w:sz w:val="24"/>
          <w:szCs w:val="24"/>
        </w:rPr>
        <w:t xml:space="preserve"> потребители электроэнергии. Классификация </w:t>
      </w:r>
      <w:proofErr w:type="spellStart"/>
      <w:r w:rsidRPr="008E59D4">
        <w:rPr>
          <w:rFonts w:ascii="Times New Roman" w:hAnsi="Times New Roman" w:cs="Times New Roman"/>
          <w:sz w:val="24"/>
          <w:szCs w:val="24"/>
        </w:rPr>
        <w:t>электроприемников</w:t>
      </w:r>
      <w:proofErr w:type="spellEnd"/>
      <w:r w:rsidRPr="008E59D4">
        <w:rPr>
          <w:rFonts w:ascii="Times New Roman" w:hAnsi="Times New Roman" w:cs="Times New Roman"/>
          <w:sz w:val="24"/>
          <w:szCs w:val="24"/>
        </w:rPr>
        <w:t xml:space="preserve">; характеристика и режимы их работы. Понятие номинальной и установленной мощности. Приведение мощности </w:t>
      </w:r>
      <w:proofErr w:type="spellStart"/>
      <w:r w:rsidRPr="008E59D4">
        <w:rPr>
          <w:rFonts w:ascii="Times New Roman" w:hAnsi="Times New Roman" w:cs="Times New Roman"/>
          <w:sz w:val="24"/>
          <w:szCs w:val="24"/>
        </w:rPr>
        <w:t>электроприемников</w:t>
      </w:r>
      <w:proofErr w:type="spellEnd"/>
      <w:r w:rsidRPr="008E59D4">
        <w:rPr>
          <w:rFonts w:ascii="Times New Roman" w:hAnsi="Times New Roman" w:cs="Times New Roman"/>
          <w:sz w:val="24"/>
          <w:szCs w:val="24"/>
        </w:rPr>
        <w:t xml:space="preserve"> работающих в повторно-кратковременном режиме к мощности длительного режима работы.</w:t>
      </w:r>
    </w:p>
    <w:p w:rsidR="00571F41" w:rsidRPr="008E59D4" w:rsidRDefault="00571F41" w:rsidP="008E5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ab/>
        <w:t xml:space="preserve">Графики электрических нагрузок. Назначение и виды графиков нагрузки: индивидуальные, суточные, годовые. Основные величины и коэффициенты, характеризующие работу </w:t>
      </w:r>
      <w:proofErr w:type="spellStart"/>
      <w:r w:rsidRPr="008E59D4">
        <w:rPr>
          <w:rFonts w:ascii="Times New Roman" w:hAnsi="Times New Roman" w:cs="Times New Roman"/>
          <w:sz w:val="24"/>
          <w:szCs w:val="24"/>
        </w:rPr>
        <w:t>электроприемников</w:t>
      </w:r>
      <w:proofErr w:type="spellEnd"/>
      <w:r w:rsidRPr="008E59D4">
        <w:rPr>
          <w:rFonts w:ascii="Times New Roman" w:hAnsi="Times New Roman" w:cs="Times New Roman"/>
          <w:sz w:val="24"/>
          <w:szCs w:val="24"/>
        </w:rPr>
        <w:t xml:space="preserve"> и их определение при помощи графиков электрических нагрузок.</w:t>
      </w:r>
    </w:p>
    <w:p w:rsidR="00571F41" w:rsidRPr="008E59D4" w:rsidRDefault="00571F41" w:rsidP="008E59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9D4">
        <w:rPr>
          <w:rFonts w:ascii="Times New Roman" w:hAnsi="Times New Roman" w:cs="Times New Roman"/>
          <w:color w:val="000000"/>
          <w:sz w:val="24"/>
          <w:szCs w:val="24"/>
        </w:rPr>
        <w:t>Понятие о надежности электроснабжения и качестве электроэнергии.</w:t>
      </w:r>
      <w:r w:rsidRPr="008E59D4">
        <w:rPr>
          <w:rFonts w:ascii="Times New Roman" w:eastAsia="Calibri" w:hAnsi="Times New Roman" w:cs="Times New Roman"/>
          <w:sz w:val="24"/>
          <w:szCs w:val="24"/>
        </w:rPr>
        <w:t xml:space="preserve"> Категории </w:t>
      </w:r>
      <w:proofErr w:type="spellStart"/>
      <w:r w:rsidRPr="008E59D4">
        <w:rPr>
          <w:rFonts w:ascii="Times New Roman" w:eastAsia="Calibri" w:hAnsi="Times New Roman" w:cs="Times New Roman"/>
          <w:sz w:val="24"/>
          <w:szCs w:val="24"/>
        </w:rPr>
        <w:t>электроприёмнников</w:t>
      </w:r>
      <w:proofErr w:type="spellEnd"/>
      <w:r w:rsidRPr="008E59D4">
        <w:rPr>
          <w:rFonts w:ascii="Times New Roman" w:eastAsia="Calibri" w:hAnsi="Times New Roman" w:cs="Times New Roman"/>
          <w:sz w:val="24"/>
          <w:szCs w:val="24"/>
        </w:rPr>
        <w:t xml:space="preserve"> и обеспечение надёжности электроснабжения.</w:t>
      </w:r>
      <w:r w:rsidRPr="008E59D4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принципы электроснабжения </w:t>
      </w:r>
      <w:proofErr w:type="spellStart"/>
      <w:r w:rsidRPr="008E59D4">
        <w:rPr>
          <w:rFonts w:ascii="Times New Roman" w:hAnsi="Times New Roman" w:cs="Times New Roman"/>
          <w:color w:val="000000"/>
          <w:sz w:val="24"/>
          <w:szCs w:val="24"/>
        </w:rPr>
        <w:t>электроприемников</w:t>
      </w:r>
      <w:proofErr w:type="spellEnd"/>
      <w:r w:rsidRPr="008E59D4">
        <w:rPr>
          <w:rFonts w:ascii="Times New Roman" w:hAnsi="Times New Roman" w:cs="Times New Roman"/>
          <w:color w:val="000000"/>
          <w:sz w:val="24"/>
          <w:szCs w:val="24"/>
        </w:rPr>
        <w:t xml:space="preserve"> различных категорий. Основные и дополнительные показатели качества электроэнергии. Нормы качества электрической энергии в системах электроснабжения общего назначения. Отклонение частоты и причины его возникновения. Отклонение, колебание,  </w:t>
      </w:r>
      <w:proofErr w:type="spellStart"/>
      <w:r w:rsidRPr="008E59D4">
        <w:rPr>
          <w:rFonts w:ascii="Times New Roman" w:hAnsi="Times New Roman" w:cs="Times New Roman"/>
          <w:color w:val="000000"/>
          <w:sz w:val="24"/>
          <w:szCs w:val="24"/>
        </w:rPr>
        <w:t>несинусоидальность</w:t>
      </w:r>
      <w:proofErr w:type="spellEnd"/>
      <w:r w:rsidRPr="008E59D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E59D4">
        <w:rPr>
          <w:rFonts w:ascii="Times New Roman" w:hAnsi="Times New Roman" w:cs="Times New Roman"/>
          <w:color w:val="000000"/>
          <w:sz w:val="24"/>
          <w:szCs w:val="24"/>
        </w:rPr>
        <w:t>несимметрия</w:t>
      </w:r>
      <w:proofErr w:type="spellEnd"/>
      <w:r w:rsidRPr="008E59D4">
        <w:rPr>
          <w:rFonts w:ascii="Times New Roman" w:hAnsi="Times New Roman" w:cs="Times New Roman"/>
          <w:color w:val="000000"/>
          <w:sz w:val="24"/>
          <w:szCs w:val="24"/>
        </w:rPr>
        <w:t xml:space="preserve">  и провалы напряжения. Импульсное напряжение. Временное перенапряжение.</w:t>
      </w:r>
    </w:p>
    <w:p w:rsidR="00571F41" w:rsidRPr="008E59D4" w:rsidRDefault="00571F41" w:rsidP="008E5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ab/>
        <w:t xml:space="preserve">Схемы внутреннего электроснабжения. Общие требования при проектировании. Основные сведения о распределении электроэнергии. Понятие внутреннего электроснабжения и схем внутреннего электроснабжения. Общие требования ПУЭ при проектировании систем </w:t>
      </w:r>
      <w:proofErr w:type="spellStart"/>
      <w:r w:rsidRPr="008E59D4">
        <w:rPr>
          <w:rFonts w:ascii="Times New Roman" w:hAnsi="Times New Roman" w:cs="Times New Roman"/>
          <w:sz w:val="24"/>
          <w:szCs w:val="24"/>
        </w:rPr>
        <w:t>электроснабжения</w:t>
      </w:r>
      <w:proofErr w:type="gramStart"/>
      <w:r w:rsidRPr="008E59D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8E59D4">
        <w:rPr>
          <w:rFonts w:ascii="Times New Roman" w:hAnsi="Times New Roman" w:cs="Times New Roman"/>
          <w:sz w:val="24"/>
          <w:szCs w:val="24"/>
        </w:rPr>
        <w:t>ребования</w:t>
      </w:r>
      <w:proofErr w:type="spellEnd"/>
      <w:r w:rsidRPr="008E59D4">
        <w:rPr>
          <w:rFonts w:ascii="Times New Roman" w:hAnsi="Times New Roman" w:cs="Times New Roman"/>
          <w:sz w:val="24"/>
          <w:szCs w:val="24"/>
        </w:rPr>
        <w:t xml:space="preserve"> СП 31-110-2003 «Проектирование и монтаж электроустановок жилых и общественных зданий» предъявляемые к схемам и электрооборудованию гражданских зданий. ПУЭ 4.1. Распределительные устройства в сетях до 1кВ: силовые пункты, </w:t>
      </w:r>
      <w:proofErr w:type="spellStart"/>
      <w:r w:rsidRPr="008E59D4">
        <w:rPr>
          <w:rFonts w:ascii="Times New Roman" w:hAnsi="Times New Roman" w:cs="Times New Roman"/>
          <w:sz w:val="24"/>
          <w:szCs w:val="24"/>
        </w:rPr>
        <w:t>шинопроводы</w:t>
      </w:r>
      <w:proofErr w:type="spellEnd"/>
      <w:r w:rsidRPr="008E59D4">
        <w:rPr>
          <w:rFonts w:ascii="Times New Roman" w:hAnsi="Times New Roman" w:cs="Times New Roman"/>
          <w:sz w:val="24"/>
          <w:szCs w:val="24"/>
        </w:rPr>
        <w:t>, вводн</w:t>
      </w:r>
      <w:r w:rsidR="00F40981" w:rsidRPr="008E59D4">
        <w:rPr>
          <w:rFonts w:ascii="Times New Roman" w:hAnsi="Times New Roman" w:cs="Times New Roman"/>
          <w:sz w:val="24"/>
          <w:szCs w:val="24"/>
        </w:rPr>
        <w:t>о-распределительные устройства.</w:t>
      </w:r>
    </w:p>
    <w:p w:rsidR="008E59D4" w:rsidRDefault="008E59D4" w:rsidP="008E59D4">
      <w:pPr>
        <w:pStyle w:val="29"/>
        <w:spacing w:after="0" w:line="240" w:lineRule="auto"/>
        <w:ind w:firstLine="709"/>
        <w:jc w:val="both"/>
        <w:rPr>
          <w:b/>
        </w:rPr>
      </w:pPr>
    </w:p>
    <w:p w:rsidR="00571F41" w:rsidRPr="008E59D4" w:rsidRDefault="00571F41" w:rsidP="008E59D4">
      <w:pPr>
        <w:pStyle w:val="29"/>
        <w:spacing w:after="0" w:line="240" w:lineRule="auto"/>
        <w:ind w:firstLine="709"/>
        <w:jc w:val="both"/>
        <w:rPr>
          <w:b/>
        </w:rPr>
      </w:pPr>
      <w:r w:rsidRPr="008E59D4">
        <w:rPr>
          <w:b/>
        </w:rPr>
        <w:t>Вопросы  для  самопроверки:</w:t>
      </w:r>
    </w:p>
    <w:p w:rsidR="00B5082D" w:rsidRPr="008E59D4" w:rsidRDefault="00B5082D" w:rsidP="008E59D4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>Перечислить основные задачи СЭС.</w:t>
      </w:r>
    </w:p>
    <w:p w:rsidR="00B5082D" w:rsidRPr="008E59D4" w:rsidRDefault="00B5082D" w:rsidP="008E59D4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lastRenderedPageBreak/>
        <w:t>Перечислить основные элементы энергетической системы.</w:t>
      </w:r>
    </w:p>
    <w:p w:rsidR="00B5082D" w:rsidRPr="008E59D4" w:rsidRDefault="00B5082D" w:rsidP="008E59D4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>Дать характеристику 1, 2, 3 категориям по  надёжности электроснабжения потребителей.</w:t>
      </w:r>
    </w:p>
    <w:p w:rsidR="00B5082D" w:rsidRPr="008E59D4" w:rsidRDefault="00B5082D" w:rsidP="008E59D4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 xml:space="preserve">Перечислить показатели качества электроэнергии. </w:t>
      </w:r>
    </w:p>
    <w:p w:rsidR="00B5082D" w:rsidRPr="008E59D4" w:rsidRDefault="00B5082D" w:rsidP="008E59D4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>Причины возникновения отклонения и колебания частоты.</w:t>
      </w:r>
    </w:p>
    <w:p w:rsidR="00B5082D" w:rsidRPr="008E59D4" w:rsidRDefault="00B5082D" w:rsidP="008E59D4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>Причины возникновения отклонения и колебания напряжения.</w:t>
      </w:r>
    </w:p>
    <w:p w:rsidR="00B5082D" w:rsidRPr="008E59D4" w:rsidRDefault="00B5082D" w:rsidP="008E59D4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 xml:space="preserve">Что такое доза </w:t>
      </w:r>
      <w:proofErr w:type="spellStart"/>
      <w:r w:rsidRPr="008E59D4">
        <w:rPr>
          <w:rFonts w:ascii="Times New Roman" w:hAnsi="Times New Roman" w:cs="Times New Roman"/>
          <w:sz w:val="24"/>
          <w:szCs w:val="24"/>
        </w:rPr>
        <w:t>фликера</w:t>
      </w:r>
      <w:proofErr w:type="spellEnd"/>
      <w:r w:rsidRPr="008E59D4">
        <w:rPr>
          <w:rFonts w:ascii="Times New Roman" w:hAnsi="Times New Roman" w:cs="Times New Roman"/>
          <w:sz w:val="24"/>
          <w:szCs w:val="24"/>
        </w:rPr>
        <w:t>?</w:t>
      </w:r>
    </w:p>
    <w:p w:rsidR="00B5082D" w:rsidRPr="008E59D4" w:rsidRDefault="00B5082D" w:rsidP="008E59D4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 xml:space="preserve">Как влияет качество электроэнергии на работу </w:t>
      </w:r>
      <w:proofErr w:type="spellStart"/>
      <w:r w:rsidRPr="008E59D4">
        <w:rPr>
          <w:rFonts w:ascii="Times New Roman" w:hAnsi="Times New Roman" w:cs="Times New Roman"/>
          <w:sz w:val="24"/>
          <w:szCs w:val="24"/>
        </w:rPr>
        <w:t>электроприемников</w:t>
      </w:r>
      <w:proofErr w:type="spellEnd"/>
      <w:r w:rsidRPr="008E59D4">
        <w:rPr>
          <w:rFonts w:ascii="Times New Roman" w:hAnsi="Times New Roman" w:cs="Times New Roman"/>
          <w:sz w:val="24"/>
          <w:szCs w:val="24"/>
        </w:rPr>
        <w:t>?</w:t>
      </w:r>
    </w:p>
    <w:p w:rsidR="00B5082D" w:rsidRPr="008E59D4" w:rsidRDefault="00B5082D" w:rsidP="008E59D4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 xml:space="preserve">Перечислить режимы работы </w:t>
      </w:r>
      <w:proofErr w:type="spellStart"/>
      <w:r w:rsidRPr="008E59D4">
        <w:rPr>
          <w:rFonts w:ascii="Times New Roman" w:hAnsi="Times New Roman" w:cs="Times New Roman"/>
          <w:sz w:val="24"/>
          <w:szCs w:val="24"/>
        </w:rPr>
        <w:t>нейтрали</w:t>
      </w:r>
      <w:proofErr w:type="spellEnd"/>
      <w:r w:rsidRPr="008E59D4">
        <w:rPr>
          <w:rFonts w:ascii="Times New Roman" w:hAnsi="Times New Roman" w:cs="Times New Roman"/>
          <w:sz w:val="24"/>
          <w:szCs w:val="24"/>
        </w:rPr>
        <w:t xml:space="preserve"> электрической цепи.</w:t>
      </w:r>
    </w:p>
    <w:p w:rsidR="00B5082D" w:rsidRPr="008E59D4" w:rsidRDefault="00B5082D" w:rsidP="008E59D4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 xml:space="preserve">Какой режим </w:t>
      </w:r>
      <w:proofErr w:type="spellStart"/>
      <w:r w:rsidRPr="008E59D4">
        <w:rPr>
          <w:rFonts w:ascii="Times New Roman" w:hAnsi="Times New Roman" w:cs="Times New Roman"/>
          <w:sz w:val="24"/>
          <w:szCs w:val="24"/>
        </w:rPr>
        <w:t>нейтрали</w:t>
      </w:r>
      <w:proofErr w:type="spellEnd"/>
      <w:r w:rsidRPr="008E59D4">
        <w:rPr>
          <w:rFonts w:ascii="Times New Roman" w:hAnsi="Times New Roman" w:cs="Times New Roman"/>
          <w:sz w:val="24"/>
          <w:szCs w:val="24"/>
        </w:rPr>
        <w:t>, согласно ПУЭ может работать при коротком замыкании более 2 часов?</w:t>
      </w:r>
    </w:p>
    <w:p w:rsidR="00B5082D" w:rsidRPr="008E59D4" w:rsidRDefault="00B5082D" w:rsidP="008E59D4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 xml:space="preserve">Как определить потребляемую мощность </w:t>
      </w:r>
      <w:proofErr w:type="spellStart"/>
      <w:r w:rsidRPr="008E59D4">
        <w:rPr>
          <w:rFonts w:ascii="Times New Roman" w:hAnsi="Times New Roman" w:cs="Times New Roman"/>
          <w:sz w:val="24"/>
          <w:szCs w:val="24"/>
        </w:rPr>
        <w:t>электроприёмников</w:t>
      </w:r>
      <w:proofErr w:type="spellEnd"/>
      <w:r w:rsidRPr="008E59D4">
        <w:rPr>
          <w:rFonts w:ascii="Times New Roman" w:hAnsi="Times New Roman" w:cs="Times New Roman"/>
          <w:sz w:val="24"/>
          <w:szCs w:val="24"/>
        </w:rPr>
        <w:t xml:space="preserve"> по графику электрической нагрузки?</w:t>
      </w:r>
    </w:p>
    <w:p w:rsidR="00B5082D" w:rsidRPr="008E59D4" w:rsidRDefault="00B5082D" w:rsidP="008E59D4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 xml:space="preserve">Перечислить условия выбора сечения кабельной линии. </w:t>
      </w:r>
    </w:p>
    <w:p w:rsidR="00B5082D" w:rsidRPr="008E59D4" w:rsidRDefault="00B5082D" w:rsidP="008E5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 xml:space="preserve">13 Устройство, распределительных пунктов напряжением  до 1 </w:t>
      </w:r>
      <w:proofErr w:type="spellStart"/>
      <w:r w:rsidRPr="008E59D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E59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F41" w:rsidRPr="008E59D4" w:rsidRDefault="00571F41" w:rsidP="008E59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F41" w:rsidRPr="008E59D4" w:rsidRDefault="00571F41" w:rsidP="008E59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9D4">
        <w:rPr>
          <w:rFonts w:ascii="Times New Roman" w:hAnsi="Times New Roman" w:cs="Times New Roman"/>
          <w:b/>
          <w:sz w:val="24"/>
          <w:szCs w:val="24"/>
        </w:rPr>
        <w:t xml:space="preserve">Тема 2 </w:t>
      </w:r>
      <w:r w:rsidRPr="008E59D4">
        <w:rPr>
          <w:rFonts w:ascii="Times New Roman" w:eastAsia="Calibri" w:hAnsi="Times New Roman" w:cs="Times New Roman"/>
          <w:b/>
          <w:bCs/>
          <w:sz w:val="24"/>
          <w:szCs w:val="24"/>
        </w:rPr>
        <w:t>Внутрицеховое электроснабжение</w:t>
      </w:r>
      <w:r w:rsidRPr="008E59D4">
        <w:rPr>
          <w:rFonts w:ascii="Times New Roman" w:hAnsi="Times New Roman" w:cs="Times New Roman"/>
          <w:b/>
          <w:sz w:val="24"/>
          <w:szCs w:val="24"/>
        </w:rPr>
        <w:t>[</w:t>
      </w:r>
      <w:r w:rsidR="00187D77" w:rsidRPr="008E59D4">
        <w:rPr>
          <w:rFonts w:ascii="Times New Roman" w:hAnsi="Times New Roman" w:cs="Times New Roman"/>
          <w:b/>
          <w:sz w:val="24"/>
          <w:szCs w:val="24"/>
        </w:rPr>
        <w:t>1,</w:t>
      </w:r>
      <w:r w:rsidR="00F40981" w:rsidRPr="008E59D4">
        <w:rPr>
          <w:rFonts w:ascii="Times New Roman" w:hAnsi="Times New Roman" w:cs="Times New Roman"/>
          <w:b/>
          <w:sz w:val="24"/>
          <w:szCs w:val="24"/>
        </w:rPr>
        <w:t>3</w:t>
      </w:r>
      <w:r w:rsidR="00187D77" w:rsidRPr="008E59D4">
        <w:rPr>
          <w:rFonts w:ascii="Times New Roman" w:hAnsi="Times New Roman" w:cs="Times New Roman"/>
          <w:b/>
          <w:sz w:val="24"/>
          <w:szCs w:val="24"/>
        </w:rPr>
        <w:t>,</w:t>
      </w:r>
      <w:r w:rsidR="00F00D20" w:rsidRPr="008E59D4">
        <w:rPr>
          <w:rFonts w:ascii="Times New Roman" w:hAnsi="Times New Roman" w:cs="Times New Roman"/>
          <w:b/>
          <w:sz w:val="24"/>
          <w:szCs w:val="24"/>
        </w:rPr>
        <w:t>4</w:t>
      </w:r>
      <w:r w:rsidRPr="008E59D4">
        <w:rPr>
          <w:rFonts w:ascii="Times New Roman" w:hAnsi="Times New Roman" w:cs="Times New Roman"/>
          <w:b/>
          <w:sz w:val="24"/>
          <w:szCs w:val="24"/>
        </w:rPr>
        <w:t>]</w:t>
      </w:r>
    </w:p>
    <w:p w:rsidR="00571F41" w:rsidRPr="008E59D4" w:rsidRDefault="00571F41" w:rsidP="008E59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 xml:space="preserve">Устройство и конструктивное выполнение сетей до 1 </w:t>
      </w:r>
      <w:proofErr w:type="spellStart"/>
      <w:r w:rsidRPr="008E59D4">
        <w:rPr>
          <w:rFonts w:ascii="Times New Roman" w:hAnsi="Times New Roman" w:cs="Times New Roman"/>
          <w:sz w:val="24"/>
          <w:szCs w:val="24"/>
        </w:rPr>
        <w:t>кВ.</w:t>
      </w:r>
      <w:proofErr w:type="spellEnd"/>
      <w:r w:rsidRPr="008E59D4">
        <w:rPr>
          <w:rFonts w:ascii="Times New Roman" w:hAnsi="Times New Roman" w:cs="Times New Roman"/>
          <w:sz w:val="24"/>
          <w:szCs w:val="24"/>
        </w:rPr>
        <w:t xml:space="preserve"> Виды электрических сетей: питающие и распределительные. Основные понятия об электропроводках. Конструктивное выполнение электрических проводок: открытой, скрытой, выполненной проводами и кабелями.</w:t>
      </w:r>
    </w:p>
    <w:p w:rsidR="00571F41" w:rsidRPr="008E59D4" w:rsidRDefault="00571F41" w:rsidP="008E59D4">
      <w:pPr>
        <w:pStyle w:val="2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 xml:space="preserve">Схемы электроснабжения: радиальные, магистральные, смешанные. Их достоинства и недостатки. Распределительные устройства в сетях до 1 </w:t>
      </w:r>
      <w:proofErr w:type="spellStart"/>
      <w:r w:rsidRPr="008E59D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E59D4">
        <w:rPr>
          <w:rFonts w:ascii="Times New Roman" w:hAnsi="Times New Roman" w:cs="Times New Roman"/>
          <w:sz w:val="24"/>
          <w:szCs w:val="24"/>
        </w:rPr>
        <w:t xml:space="preserve">: силовые пункты, </w:t>
      </w:r>
      <w:proofErr w:type="spellStart"/>
      <w:r w:rsidRPr="008E59D4">
        <w:rPr>
          <w:rFonts w:ascii="Times New Roman" w:hAnsi="Times New Roman" w:cs="Times New Roman"/>
          <w:sz w:val="24"/>
          <w:szCs w:val="24"/>
        </w:rPr>
        <w:t>шинопроводы</w:t>
      </w:r>
      <w:proofErr w:type="spellEnd"/>
      <w:r w:rsidRPr="008E59D4">
        <w:rPr>
          <w:rFonts w:ascii="Times New Roman" w:hAnsi="Times New Roman" w:cs="Times New Roman"/>
          <w:sz w:val="24"/>
          <w:szCs w:val="24"/>
        </w:rPr>
        <w:t>, вводно-распределительные устройства.</w:t>
      </w:r>
    </w:p>
    <w:p w:rsidR="00571F41" w:rsidRPr="008E59D4" w:rsidRDefault="00571F41" w:rsidP="008E59D4">
      <w:pPr>
        <w:pStyle w:val="2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>Выбор способа прокладки силовой сети. Влияние условий окружающей среды на выбор способа прокладки проводов и кабелей. Выбор способа прокладки проводов и кабелей согласно требованиям  ПУЭ.</w:t>
      </w:r>
    </w:p>
    <w:p w:rsidR="00571F41" w:rsidRPr="008E59D4" w:rsidRDefault="00571F41" w:rsidP="008E5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color w:val="000000"/>
          <w:sz w:val="24"/>
          <w:szCs w:val="24"/>
        </w:rPr>
        <w:t xml:space="preserve">Расчет электрических нагрузок в электроустановках  напряжением до 1кВ. </w:t>
      </w:r>
      <w:r w:rsidRPr="008E59D4">
        <w:rPr>
          <w:rFonts w:ascii="Times New Roman" w:hAnsi="Times New Roman" w:cs="Times New Roman"/>
          <w:sz w:val="24"/>
          <w:szCs w:val="24"/>
        </w:rPr>
        <w:t xml:space="preserve">Назначение расчетов электрических нагрузок. Понятие и определение расчетной и средней нагрузок. Методы расчета электрических нагрузок в электроустановках напряжением до 1кВ (упорядоченных диаграмм, удельной нагрузки, по удельному расходу электроэнергии, метод коэффициента спроса). Расчет электрических нагрузок от однофазных </w:t>
      </w:r>
      <w:proofErr w:type="spellStart"/>
      <w:r w:rsidRPr="008E59D4">
        <w:rPr>
          <w:rFonts w:ascii="Times New Roman" w:hAnsi="Times New Roman" w:cs="Times New Roman"/>
          <w:sz w:val="24"/>
          <w:szCs w:val="24"/>
        </w:rPr>
        <w:t>электроприемников</w:t>
      </w:r>
      <w:proofErr w:type="spellEnd"/>
      <w:r w:rsidRPr="008E59D4">
        <w:rPr>
          <w:rFonts w:ascii="Times New Roman" w:hAnsi="Times New Roman" w:cs="Times New Roman"/>
          <w:sz w:val="24"/>
          <w:szCs w:val="24"/>
        </w:rPr>
        <w:t xml:space="preserve"> (ЭП). </w:t>
      </w:r>
    </w:p>
    <w:p w:rsidR="00571F41" w:rsidRPr="008E59D4" w:rsidRDefault="00571F41" w:rsidP="008E5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>Системы электроосвещения промышленных зданий. Источники света электрического освещения и светильники. Системы освещения (общее, местное и комбинированное) и виды освещения (рабочее и аварийное). Требования к устройству аварийного освещения. Нормы освещенности согласно СНиП 23-05-95</w:t>
      </w:r>
      <w:r w:rsidRPr="008E59D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8E59D4">
        <w:rPr>
          <w:rFonts w:ascii="Times New Roman" w:hAnsi="Times New Roman" w:cs="Times New Roman"/>
          <w:sz w:val="24"/>
          <w:szCs w:val="24"/>
        </w:rPr>
        <w:t xml:space="preserve"> «Естественное и искусственное освещение». </w:t>
      </w:r>
    </w:p>
    <w:p w:rsidR="00571F41" w:rsidRPr="008E59D4" w:rsidRDefault="00571F41" w:rsidP="008E59D4">
      <w:pPr>
        <w:pStyle w:val="2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>Расчет установленного освещения методом удельной мощности. Основные схемы осветительных электрических сетей промышленного предприятия (питающая, распределительная и групповая).</w:t>
      </w:r>
    </w:p>
    <w:p w:rsidR="00571F41" w:rsidRPr="008E59D4" w:rsidRDefault="00571F41" w:rsidP="008E59D4">
      <w:pPr>
        <w:pStyle w:val="29"/>
        <w:spacing w:after="0" w:line="240" w:lineRule="auto"/>
        <w:ind w:firstLine="709"/>
        <w:jc w:val="both"/>
      </w:pPr>
      <w:r w:rsidRPr="008E59D4">
        <w:rPr>
          <w:color w:val="000000"/>
        </w:rPr>
        <w:t xml:space="preserve">Расчет и выбор сечений проводников по </w:t>
      </w:r>
      <w:proofErr w:type="spellStart"/>
      <w:r w:rsidRPr="008E59D4">
        <w:rPr>
          <w:color w:val="000000"/>
        </w:rPr>
        <w:t>нагреву</w:t>
      </w:r>
      <w:proofErr w:type="gramStart"/>
      <w:r w:rsidRPr="008E59D4">
        <w:rPr>
          <w:color w:val="000000"/>
        </w:rPr>
        <w:t>.Н</w:t>
      </w:r>
      <w:proofErr w:type="gramEnd"/>
      <w:r w:rsidRPr="008E59D4">
        <w:rPr>
          <w:color w:val="000000"/>
        </w:rPr>
        <w:t>агрев</w:t>
      </w:r>
      <w:proofErr w:type="spellEnd"/>
      <w:r w:rsidRPr="008E59D4">
        <w:rPr>
          <w:color w:val="000000"/>
        </w:rPr>
        <w:t xml:space="preserve"> проводников электрическим током при различных режима работы </w:t>
      </w:r>
      <w:proofErr w:type="spellStart"/>
      <w:r w:rsidRPr="008E59D4">
        <w:rPr>
          <w:color w:val="000000"/>
        </w:rPr>
        <w:t>электроприемников</w:t>
      </w:r>
      <w:proofErr w:type="spellEnd"/>
      <w:r w:rsidRPr="008E59D4">
        <w:rPr>
          <w:color w:val="000000"/>
        </w:rPr>
        <w:t xml:space="preserve">. Предельно допустимые температуры нагрева проводников; поправочные коэффициенты на температуру среды и на количество работающих кабелей в одной траншее. Условия выбора сечений проводников по длительно допустимому току при различных режимах работы </w:t>
      </w:r>
      <w:proofErr w:type="spellStart"/>
      <w:r w:rsidRPr="008E59D4">
        <w:rPr>
          <w:color w:val="000000"/>
        </w:rPr>
        <w:t>электроприемников</w:t>
      </w:r>
      <w:proofErr w:type="spellEnd"/>
      <w:r w:rsidRPr="008E59D4">
        <w:rPr>
          <w:color w:val="000000"/>
        </w:rPr>
        <w:t>.</w:t>
      </w:r>
    </w:p>
    <w:p w:rsidR="00571F41" w:rsidRPr="008E59D4" w:rsidRDefault="00571F41" w:rsidP="008E59D4">
      <w:pPr>
        <w:pStyle w:val="29"/>
        <w:spacing w:after="0" w:line="240" w:lineRule="auto"/>
        <w:ind w:firstLine="709"/>
        <w:jc w:val="both"/>
      </w:pPr>
      <w:r w:rsidRPr="008E59D4">
        <w:rPr>
          <w:color w:val="000000"/>
        </w:rPr>
        <w:t xml:space="preserve">Защита электрических сетей до 1 </w:t>
      </w:r>
      <w:proofErr w:type="spellStart"/>
      <w:r w:rsidRPr="008E59D4">
        <w:rPr>
          <w:color w:val="000000"/>
        </w:rPr>
        <w:t>кВ</w:t>
      </w:r>
      <w:proofErr w:type="spellEnd"/>
      <w:r w:rsidRPr="008E59D4">
        <w:rPr>
          <w:color w:val="000000"/>
        </w:rPr>
        <w:t xml:space="preserve"> Устройство и принцип действия автоматических выключателей, предохранителей. Различные виды и типы защитных </w:t>
      </w:r>
      <w:proofErr w:type="gramStart"/>
      <w:r w:rsidRPr="008E59D4">
        <w:rPr>
          <w:color w:val="000000"/>
        </w:rPr>
        <w:t>аппаратов</w:t>
      </w:r>
      <w:proofErr w:type="gramEnd"/>
      <w:r w:rsidRPr="008E59D4">
        <w:rPr>
          <w:color w:val="000000"/>
        </w:rPr>
        <w:t xml:space="preserve"> и их технические характеристики. Понятие о селективности (избирательности) срабатывания защиты. Определение пикового тока для электроустановок. Алгоритм </w:t>
      </w:r>
      <w:r w:rsidRPr="008E59D4">
        <w:rPr>
          <w:color w:val="000000"/>
        </w:rPr>
        <w:lastRenderedPageBreak/>
        <w:t xml:space="preserve">расчетов и выбора защитных аппаратов. Выбор места установки аппаратов защиты согласно требованиям ПУЭ. </w:t>
      </w:r>
    </w:p>
    <w:p w:rsidR="00571F41" w:rsidRPr="008E59D4" w:rsidRDefault="00571F41" w:rsidP="008E5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ab/>
        <w:t xml:space="preserve">Потери напряжения в электрических сетях напряжением до 1 </w:t>
      </w:r>
      <w:proofErr w:type="spellStart"/>
      <w:r w:rsidRPr="008E59D4">
        <w:rPr>
          <w:rFonts w:ascii="Times New Roman" w:hAnsi="Times New Roman" w:cs="Times New Roman"/>
          <w:sz w:val="24"/>
          <w:szCs w:val="24"/>
        </w:rPr>
        <w:t>кВ.</w:t>
      </w:r>
      <w:proofErr w:type="spellEnd"/>
      <w:r w:rsidRPr="008E59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F41" w:rsidRPr="008E59D4" w:rsidRDefault="00571F41" w:rsidP="008E5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59D4">
        <w:rPr>
          <w:rFonts w:ascii="Times New Roman" w:hAnsi="Times New Roman" w:cs="Times New Roman"/>
          <w:sz w:val="24"/>
          <w:szCs w:val="24"/>
        </w:rPr>
        <w:t xml:space="preserve">Понятие об отклонении, колебании, падении, потерях напряжения в электрических сетях напряжением до 1 </w:t>
      </w:r>
      <w:proofErr w:type="spellStart"/>
      <w:r w:rsidRPr="008E59D4">
        <w:rPr>
          <w:rFonts w:ascii="Times New Roman" w:hAnsi="Times New Roman" w:cs="Times New Roman"/>
          <w:sz w:val="24"/>
          <w:szCs w:val="24"/>
        </w:rPr>
        <w:t>кВ.</w:t>
      </w:r>
      <w:proofErr w:type="spellEnd"/>
      <w:r w:rsidRPr="008E59D4">
        <w:rPr>
          <w:rFonts w:ascii="Times New Roman" w:hAnsi="Times New Roman" w:cs="Times New Roman"/>
          <w:sz w:val="24"/>
          <w:szCs w:val="24"/>
        </w:rPr>
        <w:t xml:space="preserve"> Предельное значение отклонений напряжений от номинального для </w:t>
      </w:r>
      <w:proofErr w:type="spellStart"/>
      <w:r w:rsidRPr="008E59D4">
        <w:rPr>
          <w:rFonts w:ascii="Times New Roman" w:hAnsi="Times New Roman" w:cs="Times New Roman"/>
          <w:sz w:val="24"/>
          <w:szCs w:val="24"/>
        </w:rPr>
        <w:t>электроприемников</w:t>
      </w:r>
      <w:proofErr w:type="spellEnd"/>
      <w:r w:rsidRPr="008E59D4">
        <w:rPr>
          <w:rFonts w:ascii="Times New Roman" w:hAnsi="Times New Roman" w:cs="Times New Roman"/>
          <w:sz w:val="24"/>
          <w:szCs w:val="24"/>
        </w:rPr>
        <w:t xml:space="preserve"> и электрических сетей.</w:t>
      </w:r>
      <w:proofErr w:type="gramEnd"/>
      <w:r w:rsidRPr="008E59D4">
        <w:rPr>
          <w:rFonts w:ascii="Times New Roman" w:hAnsi="Times New Roman" w:cs="Times New Roman"/>
          <w:sz w:val="24"/>
          <w:szCs w:val="24"/>
        </w:rPr>
        <w:t xml:space="preserve"> Момент нагрузки. Расчет сетей по потере напряжения с равномерной и неравномерной нагрузкой для силовой и осветительной сети.</w:t>
      </w:r>
    </w:p>
    <w:p w:rsidR="00571F41" w:rsidRPr="008E59D4" w:rsidRDefault="00571F41" w:rsidP="008E5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 xml:space="preserve">Регулирование напряжения. Компенсация реактивной мощности. Необходимость регулирования напряжения в электрических сетях и системах. Требования к уровням напряжения </w:t>
      </w:r>
      <w:proofErr w:type="spellStart"/>
      <w:r w:rsidRPr="008E59D4">
        <w:rPr>
          <w:rFonts w:ascii="Times New Roman" w:hAnsi="Times New Roman" w:cs="Times New Roman"/>
          <w:sz w:val="24"/>
          <w:szCs w:val="24"/>
        </w:rPr>
        <w:t>ПУЭ</w:t>
      </w:r>
      <w:proofErr w:type="gramStart"/>
      <w:r w:rsidRPr="008E59D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E59D4">
        <w:rPr>
          <w:rFonts w:ascii="Times New Roman" w:hAnsi="Times New Roman" w:cs="Times New Roman"/>
          <w:sz w:val="24"/>
          <w:szCs w:val="24"/>
        </w:rPr>
        <w:t>пособы</w:t>
      </w:r>
      <w:proofErr w:type="spellEnd"/>
      <w:r w:rsidRPr="008E59D4">
        <w:rPr>
          <w:rFonts w:ascii="Times New Roman" w:hAnsi="Times New Roman" w:cs="Times New Roman"/>
          <w:sz w:val="24"/>
          <w:szCs w:val="24"/>
        </w:rPr>
        <w:t xml:space="preserve"> и средства регулирования напряжения: стабилизация напряжения, встречное регулирование. Реактивная мощность, коэффициент мощности (</w:t>
      </w:r>
      <w:proofErr w:type="spellStart"/>
      <w:r w:rsidRPr="008E59D4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8E59D4">
        <w:rPr>
          <w:rFonts w:ascii="Times New Roman" w:hAnsi="Times New Roman" w:cs="Times New Roman"/>
          <w:sz w:val="24"/>
          <w:szCs w:val="24"/>
          <w:lang w:val="en-US"/>
        </w:rPr>
        <w:sym w:font="Symbol" w:char="F06A"/>
      </w:r>
      <w:r w:rsidRPr="008E59D4">
        <w:rPr>
          <w:rFonts w:ascii="Times New Roman" w:hAnsi="Times New Roman" w:cs="Times New Roman"/>
          <w:sz w:val="24"/>
          <w:szCs w:val="24"/>
        </w:rPr>
        <w:t xml:space="preserve">) и их физический </w:t>
      </w:r>
      <w:proofErr w:type="spellStart"/>
      <w:r w:rsidRPr="008E59D4">
        <w:rPr>
          <w:rFonts w:ascii="Times New Roman" w:hAnsi="Times New Roman" w:cs="Times New Roman"/>
          <w:sz w:val="24"/>
          <w:szCs w:val="24"/>
        </w:rPr>
        <w:t>смысл</w:t>
      </w:r>
      <w:proofErr w:type="gramStart"/>
      <w:r w:rsidRPr="008E59D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E59D4">
        <w:rPr>
          <w:rFonts w:ascii="Times New Roman" w:hAnsi="Times New Roman" w:cs="Times New Roman"/>
          <w:sz w:val="24"/>
          <w:szCs w:val="24"/>
        </w:rPr>
        <w:t>сновные</w:t>
      </w:r>
      <w:proofErr w:type="spellEnd"/>
      <w:r w:rsidRPr="008E59D4">
        <w:rPr>
          <w:rFonts w:ascii="Times New Roman" w:hAnsi="Times New Roman" w:cs="Times New Roman"/>
          <w:sz w:val="24"/>
          <w:szCs w:val="24"/>
        </w:rPr>
        <w:t xml:space="preserve"> потребители реактивной мощности. Необходимость в увеличении коэффициента мощности (</w:t>
      </w:r>
      <w:proofErr w:type="spellStart"/>
      <w:r w:rsidRPr="008E59D4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8E59D4">
        <w:rPr>
          <w:rFonts w:ascii="Times New Roman" w:hAnsi="Times New Roman" w:cs="Times New Roman"/>
          <w:sz w:val="24"/>
          <w:szCs w:val="24"/>
          <w:lang w:val="en-US"/>
        </w:rPr>
        <w:sym w:font="Symbol" w:char="F06A"/>
      </w:r>
      <w:r w:rsidRPr="008E59D4">
        <w:rPr>
          <w:rFonts w:ascii="Times New Roman" w:hAnsi="Times New Roman" w:cs="Times New Roman"/>
          <w:sz w:val="24"/>
          <w:szCs w:val="24"/>
        </w:rPr>
        <w:t>). Естественная и искусственная компенсация. Компенсирующие устройства: диаграмма работы, автоматическое регулирование мощности, размещение и маркировка. Расчет мощности компенсирующих установок. Требования ПУЭ к выбору и размещению устройств компенсации реактивной мощности.</w:t>
      </w:r>
    </w:p>
    <w:p w:rsidR="00571F41" w:rsidRPr="008E59D4" w:rsidRDefault="00571F41" w:rsidP="008E5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 xml:space="preserve">Цеховые трансформаторные подстанции. Назначение и виды трансформаторных подстанций. Конструкция и схемы комплектных трансформаторных подстанций (КТП) для различных категорий </w:t>
      </w:r>
      <w:proofErr w:type="spellStart"/>
      <w:r w:rsidRPr="008E59D4">
        <w:rPr>
          <w:rFonts w:ascii="Times New Roman" w:hAnsi="Times New Roman" w:cs="Times New Roman"/>
          <w:sz w:val="24"/>
          <w:szCs w:val="24"/>
        </w:rPr>
        <w:t>электроприемников</w:t>
      </w:r>
      <w:proofErr w:type="spellEnd"/>
      <w:r w:rsidRPr="008E59D4">
        <w:rPr>
          <w:rFonts w:ascii="Times New Roman" w:hAnsi="Times New Roman" w:cs="Times New Roman"/>
          <w:sz w:val="24"/>
          <w:szCs w:val="24"/>
        </w:rPr>
        <w:t>. Основное электрооборудование трансформаторных подстанций.</w:t>
      </w:r>
    </w:p>
    <w:p w:rsidR="00571F41" w:rsidRPr="008E59D4" w:rsidRDefault="00571F41" w:rsidP="008E59D4">
      <w:pPr>
        <w:pStyle w:val="2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>Понятие центра электрических нагрузок. Расчет центра электрических нагрузок цеха. Выбор местоположения цеховой трансформаторной подстанции с учетом влияния технологического процесса, центра электрических нагрузок и условий окружающей среды.</w:t>
      </w:r>
    </w:p>
    <w:p w:rsidR="00571F41" w:rsidRPr="008E59D4" w:rsidRDefault="00571F41" w:rsidP="008E59D4">
      <w:pPr>
        <w:pStyle w:val="29"/>
        <w:spacing w:after="0" w:line="240" w:lineRule="auto"/>
        <w:ind w:firstLine="709"/>
        <w:jc w:val="both"/>
        <w:rPr>
          <w:color w:val="000000"/>
        </w:rPr>
      </w:pPr>
      <w:r w:rsidRPr="008E59D4">
        <w:rPr>
          <w:color w:val="000000"/>
        </w:rPr>
        <w:t>Выбор числа и мощности трансформаторов на подстанциях Характеристика электрических нагрузок. Выбор количества трансформаторов на подстанции по условиям надежности электроснабжения. Коэффициент загрузки трансформаторов в рабочем и аварийном режимах. Расчет мощности трансформаторов.</w:t>
      </w:r>
    </w:p>
    <w:p w:rsidR="00571F41" w:rsidRPr="008E59D4" w:rsidRDefault="00571F41" w:rsidP="008E5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 xml:space="preserve">Короткие замыкания в электроустановках напряжением до 1 </w:t>
      </w:r>
      <w:proofErr w:type="spellStart"/>
      <w:r w:rsidRPr="008E59D4">
        <w:rPr>
          <w:rFonts w:ascii="Times New Roman" w:hAnsi="Times New Roman" w:cs="Times New Roman"/>
          <w:sz w:val="24"/>
          <w:szCs w:val="24"/>
        </w:rPr>
        <w:t>кВ.</w:t>
      </w:r>
      <w:proofErr w:type="spellEnd"/>
      <w:r w:rsidRPr="008E59D4">
        <w:rPr>
          <w:rFonts w:ascii="Times New Roman" w:hAnsi="Times New Roman" w:cs="Times New Roman"/>
          <w:sz w:val="24"/>
          <w:szCs w:val="24"/>
        </w:rPr>
        <w:t xml:space="preserve"> Виды коротких замыканий (</w:t>
      </w:r>
      <w:proofErr w:type="gramStart"/>
      <w:r w:rsidRPr="008E59D4">
        <w:rPr>
          <w:rFonts w:ascii="Times New Roman" w:hAnsi="Times New Roman" w:cs="Times New Roman"/>
          <w:sz w:val="24"/>
          <w:szCs w:val="24"/>
        </w:rPr>
        <w:t>КЗ</w:t>
      </w:r>
      <w:proofErr w:type="gramEnd"/>
      <w:r w:rsidRPr="008E59D4">
        <w:rPr>
          <w:rFonts w:ascii="Times New Roman" w:hAnsi="Times New Roman" w:cs="Times New Roman"/>
          <w:sz w:val="24"/>
          <w:szCs w:val="24"/>
        </w:rPr>
        <w:t xml:space="preserve">). Физическая сущность процесса КЗ. Причины, последствия и способы устранения КЗ. Методика расчетов токов КЗ. Электродинамическое и термическое действия токов </w:t>
      </w:r>
      <w:proofErr w:type="gramStart"/>
      <w:r w:rsidRPr="008E59D4">
        <w:rPr>
          <w:rFonts w:ascii="Times New Roman" w:hAnsi="Times New Roman" w:cs="Times New Roman"/>
          <w:sz w:val="24"/>
          <w:szCs w:val="24"/>
        </w:rPr>
        <w:t>КЗ</w:t>
      </w:r>
      <w:proofErr w:type="gramEnd"/>
      <w:r w:rsidRPr="008E59D4">
        <w:rPr>
          <w:rFonts w:ascii="Times New Roman" w:hAnsi="Times New Roman" w:cs="Times New Roman"/>
          <w:sz w:val="24"/>
          <w:szCs w:val="24"/>
        </w:rPr>
        <w:t xml:space="preserve"> и последствия этих воздействий на электрооборудование. Способы ограничения токов короткого замыкания.</w:t>
      </w:r>
    </w:p>
    <w:p w:rsidR="00571F41" w:rsidRPr="008E59D4" w:rsidRDefault="00571F41" w:rsidP="008E59D4">
      <w:pPr>
        <w:pStyle w:val="29"/>
        <w:spacing w:after="0" w:line="240" w:lineRule="auto"/>
        <w:ind w:firstLine="709"/>
        <w:jc w:val="both"/>
      </w:pPr>
      <w:r w:rsidRPr="008E59D4">
        <w:t>Выбор электрических аппаратов по условиям короткого замыкания Необходимость проверки токоведущих частей и аппаратов на действие токов К.З.  ПУЭ 1.4 Выбор электрических аппаратов и проводников по условиям короткого замыкания. Алгоритм проверки выбора токоведущих частей и аппаратов по токам К.З. Ограничение токов К.З. Токоограничивающие реакторы, принцип их действия и включение в сеть</w:t>
      </w:r>
    </w:p>
    <w:p w:rsidR="00571F41" w:rsidRPr="008E59D4" w:rsidRDefault="00571F41" w:rsidP="008E59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59D4">
        <w:rPr>
          <w:rFonts w:ascii="Times New Roman" w:eastAsia="Calibri" w:hAnsi="Times New Roman" w:cs="Times New Roman"/>
          <w:bCs/>
          <w:sz w:val="24"/>
          <w:szCs w:val="24"/>
        </w:rPr>
        <w:t xml:space="preserve">Защитное заземление и </w:t>
      </w:r>
      <w:proofErr w:type="spellStart"/>
      <w:r w:rsidRPr="008E59D4">
        <w:rPr>
          <w:rFonts w:ascii="Times New Roman" w:eastAsia="Calibri" w:hAnsi="Times New Roman" w:cs="Times New Roman"/>
          <w:bCs/>
          <w:sz w:val="24"/>
          <w:szCs w:val="24"/>
        </w:rPr>
        <w:t>зануление</w:t>
      </w:r>
      <w:proofErr w:type="spellEnd"/>
      <w:r w:rsidRPr="008E59D4">
        <w:rPr>
          <w:rFonts w:ascii="Times New Roman" w:eastAsia="Calibri" w:hAnsi="Times New Roman" w:cs="Times New Roman"/>
          <w:bCs/>
          <w:sz w:val="24"/>
          <w:szCs w:val="24"/>
        </w:rPr>
        <w:t xml:space="preserve"> в электроустановках. </w:t>
      </w:r>
      <w:r w:rsidRPr="008E59D4">
        <w:rPr>
          <w:rFonts w:ascii="Times New Roman" w:hAnsi="Times New Roman" w:cs="Times New Roman"/>
          <w:sz w:val="24"/>
          <w:szCs w:val="24"/>
        </w:rPr>
        <w:t xml:space="preserve">Назначение и устройство защитных заземлений в сетях с </w:t>
      </w:r>
      <w:proofErr w:type="gramStart"/>
      <w:r w:rsidRPr="008E59D4">
        <w:rPr>
          <w:rFonts w:ascii="Times New Roman" w:hAnsi="Times New Roman" w:cs="Times New Roman"/>
          <w:sz w:val="24"/>
          <w:szCs w:val="24"/>
        </w:rPr>
        <w:t>изолированной</w:t>
      </w:r>
      <w:proofErr w:type="gramEnd"/>
      <w:r w:rsidRPr="008E5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9D4">
        <w:rPr>
          <w:rFonts w:ascii="Times New Roman" w:hAnsi="Times New Roman" w:cs="Times New Roman"/>
          <w:sz w:val="24"/>
          <w:szCs w:val="24"/>
        </w:rPr>
        <w:t>нейтралью</w:t>
      </w:r>
      <w:proofErr w:type="spellEnd"/>
      <w:r w:rsidRPr="008E59D4">
        <w:rPr>
          <w:rFonts w:ascii="Times New Roman" w:hAnsi="Times New Roman" w:cs="Times New Roman"/>
          <w:sz w:val="24"/>
          <w:szCs w:val="24"/>
        </w:rPr>
        <w:t xml:space="preserve"> и защитных </w:t>
      </w:r>
      <w:proofErr w:type="spellStart"/>
      <w:r w:rsidRPr="008E59D4">
        <w:rPr>
          <w:rFonts w:ascii="Times New Roman" w:hAnsi="Times New Roman" w:cs="Times New Roman"/>
          <w:sz w:val="24"/>
          <w:szCs w:val="24"/>
        </w:rPr>
        <w:t>занулений</w:t>
      </w:r>
      <w:proofErr w:type="spellEnd"/>
      <w:r w:rsidRPr="008E59D4">
        <w:rPr>
          <w:rFonts w:ascii="Times New Roman" w:hAnsi="Times New Roman" w:cs="Times New Roman"/>
          <w:sz w:val="24"/>
          <w:szCs w:val="24"/>
        </w:rPr>
        <w:t xml:space="preserve"> в сетях с </w:t>
      </w:r>
      <w:proofErr w:type="spellStart"/>
      <w:r w:rsidRPr="008E59D4">
        <w:rPr>
          <w:rFonts w:ascii="Times New Roman" w:hAnsi="Times New Roman" w:cs="Times New Roman"/>
          <w:sz w:val="24"/>
          <w:szCs w:val="24"/>
        </w:rPr>
        <w:t>глухозаземленнойнейтралью</w:t>
      </w:r>
      <w:proofErr w:type="spellEnd"/>
      <w:r w:rsidRPr="008E59D4">
        <w:rPr>
          <w:rFonts w:ascii="Times New Roman" w:hAnsi="Times New Roman" w:cs="Times New Roman"/>
          <w:sz w:val="24"/>
          <w:szCs w:val="24"/>
        </w:rPr>
        <w:t xml:space="preserve">. Принцип действия защитного заземления. Конструктивное выполнение заземляющих устройств. Устройство защитного отключения (УЗО). Расчет заземляющего устройства подстанции 6 – 10/0,4 </w:t>
      </w:r>
      <w:proofErr w:type="spellStart"/>
      <w:r w:rsidRPr="008E59D4">
        <w:rPr>
          <w:rFonts w:ascii="Times New Roman" w:hAnsi="Times New Roman" w:cs="Times New Roman"/>
          <w:sz w:val="24"/>
          <w:szCs w:val="24"/>
        </w:rPr>
        <w:t>кВ.</w:t>
      </w:r>
      <w:proofErr w:type="spellEnd"/>
      <w:r w:rsidRPr="008E59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9D4" w:rsidRDefault="008E59D4" w:rsidP="008E59D4">
      <w:pPr>
        <w:pStyle w:val="29"/>
        <w:spacing w:after="0" w:line="240" w:lineRule="auto"/>
        <w:ind w:firstLine="709"/>
        <w:jc w:val="both"/>
        <w:rPr>
          <w:b/>
        </w:rPr>
      </w:pPr>
    </w:p>
    <w:p w:rsidR="00571F41" w:rsidRPr="008E59D4" w:rsidRDefault="00F40981" w:rsidP="008E59D4">
      <w:pPr>
        <w:pStyle w:val="29"/>
        <w:spacing w:after="0" w:line="240" w:lineRule="auto"/>
        <w:ind w:firstLine="709"/>
        <w:jc w:val="both"/>
        <w:rPr>
          <w:b/>
        </w:rPr>
      </w:pPr>
      <w:r w:rsidRPr="008E59D4">
        <w:rPr>
          <w:b/>
        </w:rPr>
        <w:t>Вопросы для самопроверки:</w:t>
      </w:r>
    </w:p>
    <w:p w:rsidR="00B5082D" w:rsidRPr="008E59D4" w:rsidRDefault="00B5082D" w:rsidP="008E59D4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Конструктивное выполнение распределительных сетей</w:t>
      </w:r>
    </w:p>
    <w:p w:rsidR="00B5082D" w:rsidRPr="008E59D4" w:rsidRDefault="00B5082D" w:rsidP="008E59D4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Перечислить достоинство и недостатки радиальных и магистральных схем.</w:t>
      </w:r>
    </w:p>
    <w:p w:rsidR="00B5082D" w:rsidRPr="008E59D4" w:rsidRDefault="00B5082D" w:rsidP="008E59D4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Перечислить методы расчёта электрических нагрузок.</w:t>
      </w:r>
    </w:p>
    <w:p w:rsidR="00B5082D" w:rsidRPr="008E59D4" w:rsidRDefault="00B5082D" w:rsidP="008E59D4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расчёта осветительных нагрузок.</w:t>
      </w:r>
    </w:p>
    <w:p w:rsidR="00B5082D" w:rsidRPr="008E59D4" w:rsidRDefault="00B5082D" w:rsidP="008E59D4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Условия выбора защитной аппаратуры в электрических цепях напряжением до 1кВ.</w:t>
      </w:r>
    </w:p>
    <w:p w:rsidR="00B5082D" w:rsidRPr="008E59D4" w:rsidRDefault="00B5082D" w:rsidP="008E59D4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D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выбора сечения токопроводящей жилы.</w:t>
      </w:r>
    </w:p>
    <w:p w:rsidR="00B5082D" w:rsidRPr="008E59D4" w:rsidRDefault="00B5082D" w:rsidP="008E59D4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Перечислить потери электроэнергии в СЭС.</w:t>
      </w:r>
    </w:p>
    <w:p w:rsidR="00B5082D" w:rsidRPr="008E59D4" w:rsidRDefault="00B5082D" w:rsidP="008E59D4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D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коэффициент мощности(</w:t>
      </w:r>
      <w:proofErr w:type="spellStart"/>
      <w:r w:rsidRPr="008E59D4">
        <w:rPr>
          <w:rFonts w:ascii="Times New Roman" w:eastAsia="Times New Roman" w:hAnsi="Times New Roman" w:cs="Times New Roman"/>
          <w:sz w:val="24"/>
          <w:szCs w:val="24"/>
          <w:lang w:eastAsia="ru-RU"/>
        </w:rPr>
        <w:t>cosφ</w:t>
      </w:r>
      <w:proofErr w:type="spellEnd"/>
      <w:r w:rsidRPr="008E59D4">
        <w:rPr>
          <w:rFonts w:ascii="Times New Roman" w:eastAsia="Times New Roman" w:hAnsi="Times New Roman" w:cs="Times New Roman"/>
          <w:sz w:val="24"/>
          <w:szCs w:val="24"/>
          <w:lang w:eastAsia="ru-RU"/>
        </w:rPr>
        <w:t>)?</w:t>
      </w:r>
    </w:p>
    <w:p w:rsidR="00B5082D" w:rsidRPr="008E59D4" w:rsidRDefault="00B5082D" w:rsidP="008E59D4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Потери электроэнергии в трансформаторах, причины и способы их снижения.</w:t>
      </w:r>
    </w:p>
    <w:p w:rsidR="00B5082D" w:rsidRPr="008E59D4" w:rsidRDefault="00B5082D" w:rsidP="008E59D4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Потери электроэнергии в линии и пути их снижения.</w:t>
      </w:r>
    </w:p>
    <w:p w:rsidR="00B5082D" w:rsidRPr="008E59D4" w:rsidRDefault="00B5082D" w:rsidP="008E59D4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компенсирующего устройства. </w:t>
      </w:r>
    </w:p>
    <w:p w:rsidR="00B5082D" w:rsidRPr="008E59D4" w:rsidRDefault="00B5082D" w:rsidP="008E59D4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D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выбора компенсирующего устройства.</w:t>
      </w:r>
    </w:p>
    <w:p w:rsidR="00B5082D" w:rsidRPr="008E59D4" w:rsidRDefault="00B5082D" w:rsidP="008E59D4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D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выбора числа и мощности силового трансформатора.</w:t>
      </w:r>
    </w:p>
    <w:p w:rsidR="00B5082D" w:rsidRPr="008E59D4" w:rsidRDefault="00B5082D" w:rsidP="008E59D4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электрооборудование, согласно требованиям ПУЭ, подлежит проверки на устойчивость к токам короткого замыкания?</w:t>
      </w:r>
    </w:p>
    <w:p w:rsidR="00B5082D" w:rsidRPr="008E59D4" w:rsidRDefault="00B5082D" w:rsidP="008E59D4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Перечислить типы трансформаторных подстанций  и их основное электрооборудование.</w:t>
      </w:r>
    </w:p>
    <w:p w:rsidR="00B5082D" w:rsidRPr="008E59D4" w:rsidRDefault="00B5082D" w:rsidP="008E59D4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 коротких замыканий в электроустановках.</w:t>
      </w:r>
    </w:p>
    <w:p w:rsidR="00B5082D" w:rsidRPr="008E59D4" w:rsidRDefault="00B5082D" w:rsidP="008E59D4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расчета токов короткого замыкания.</w:t>
      </w:r>
    </w:p>
    <w:p w:rsidR="00B5082D" w:rsidRPr="008E59D4" w:rsidRDefault="00B5082D" w:rsidP="008E59D4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определяется термическое и электродинамическое действие токов короткого замыкания?  </w:t>
      </w:r>
    </w:p>
    <w:p w:rsidR="00B5082D" w:rsidRPr="008E59D4" w:rsidRDefault="00B5082D" w:rsidP="008E59D4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D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ПУЭ к заземлению.</w:t>
      </w:r>
    </w:p>
    <w:p w:rsidR="00B5082D" w:rsidRPr="008E59D4" w:rsidRDefault="00B5082D" w:rsidP="008E59D4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ПУЭ к </w:t>
      </w:r>
      <w:proofErr w:type="spellStart"/>
      <w:r w:rsidRPr="008E59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занулению</w:t>
      </w:r>
      <w:proofErr w:type="spellEnd"/>
      <w:r w:rsidRPr="008E59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082D" w:rsidRPr="008E59D4" w:rsidRDefault="00B5082D" w:rsidP="008E59D4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заземления электроустановок в условиях Крайнего Севера.</w:t>
      </w:r>
    </w:p>
    <w:p w:rsidR="00B5082D" w:rsidRPr="008E59D4" w:rsidRDefault="00B5082D" w:rsidP="008E59D4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релейной защите.</w:t>
      </w:r>
    </w:p>
    <w:p w:rsidR="00B5082D" w:rsidRPr="008E59D4" w:rsidRDefault="00B5082D" w:rsidP="008E59D4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Перечислить типы реле, применяемые в устройстве </w:t>
      </w:r>
      <w:proofErr w:type="spellStart"/>
      <w:r w:rsidRPr="008E59D4">
        <w:rPr>
          <w:rFonts w:ascii="Times New Roman" w:eastAsia="Times New Roman" w:hAnsi="Times New Roman" w:cs="Times New Roman"/>
          <w:sz w:val="24"/>
          <w:szCs w:val="24"/>
          <w:lang w:eastAsia="ru-RU"/>
        </w:rPr>
        <w:t>РЗиА</w:t>
      </w:r>
      <w:proofErr w:type="spellEnd"/>
      <w:r w:rsidRPr="008E59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082D" w:rsidRPr="008E59D4" w:rsidRDefault="00B5082D" w:rsidP="008E59D4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работы релейной защиты (максимальная токовая защита, токовая отсечка, дифференциальная токовая защита, защита от замыканий на землю).</w:t>
      </w:r>
    </w:p>
    <w:p w:rsidR="00571F41" w:rsidRPr="008E59D4" w:rsidRDefault="00571F41" w:rsidP="008E59D4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>отсечка, дифференциальная токовая защита, защита от замыканий на землю</w:t>
      </w:r>
    </w:p>
    <w:p w:rsidR="00571F41" w:rsidRPr="008E59D4" w:rsidRDefault="00571F41" w:rsidP="008E59D4">
      <w:pPr>
        <w:pStyle w:val="29"/>
        <w:spacing w:after="0" w:line="240" w:lineRule="auto"/>
        <w:ind w:firstLine="709"/>
        <w:jc w:val="both"/>
        <w:rPr>
          <w:b/>
        </w:rPr>
      </w:pPr>
    </w:p>
    <w:p w:rsidR="00B5082D" w:rsidRPr="008E59D4" w:rsidRDefault="00B5082D" w:rsidP="008E59D4">
      <w:pPr>
        <w:pStyle w:val="29"/>
        <w:spacing w:after="0" w:line="240" w:lineRule="auto"/>
        <w:ind w:firstLine="709"/>
        <w:jc w:val="both"/>
        <w:rPr>
          <w:b/>
        </w:rPr>
      </w:pPr>
    </w:p>
    <w:p w:rsidR="00571F41" w:rsidRPr="008E59D4" w:rsidRDefault="00571F41" w:rsidP="008E59D4">
      <w:pPr>
        <w:pStyle w:val="29"/>
        <w:spacing w:after="0" w:line="240" w:lineRule="auto"/>
        <w:ind w:firstLine="709"/>
        <w:jc w:val="both"/>
        <w:rPr>
          <w:b/>
        </w:rPr>
      </w:pPr>
      <w:r w:rsidRPr="008E59D4">
        <w:rPr>
          <w:b/>
        </w:rPr>
        <w:t>Тема 3 Электроснабжение гражданских зданий</w:t>
      </w:r>
      <w:r w:rsidR="00187D77" w:rsidRPr="008E59D4">
        <w:rPr>
          <w:b/>
        </w:rPr>
        <w:t xml:space="preserve"> [</w:t>
      </w:r>
      <w:r w:rsidR="00F40981" w:rsidRPr="008E59D4">
        <w:rPr>
          <w:b/>
        </w:rPr>
        <w:t>1</w:t>
      </w:r>
      <w:r w:rsidR="00187D77" w:rsidRPr="008E59D4">
        <w:rPr>
          <w:b/>
        </w:rPr>
        <w:t>,</w:t>
      </w:r>
      <w:r w:rsidR="00F40981" w:rsidRPr="008E59D4">
        <w:rPr>
          <w:b/>
        </w:rPr>
        <w:t>3</w:t>
      </w:r>
      <w:r w:rsidR="00187D77" w:rsidRPr="008E59D4">
        <w:rPr>
          <w:b/>
        </w:rPr>
        <w:t>,</w:t>
      </w:r>
      <w:r w:rsidRPr="008E59D4">
        <w:rPr>
          <w:b/>
        </w:rPr>
        <w:t>4]</w:t>
      </w:r>
    </w:p>
    <w:p w:rsidR="00571F41" w:rsidRPr="008E59D4" w:rsidRDefault="00571F41" w:rsidP="008E59D4">
      <w:pPr>
        <w:pStyle w:val="2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 xml:space="preserve">Расчет электрических нагрузок гражданских зданий. Общие положения по расчету электрических нагрузок. Определение расчетных нагрузок общественных зданий методом коэффициента спроса с учетом рекомендаций СП 31-110-2003 «Проектирование и монтаж электроустановок жилых и общественных зданий». Определение расчетных электрических нагрузок от однофазных </w:t>
      </w:r>
      <w:proofErr w:type="spellStart"/>
      <w:r w:rsidRPr="008E59D4">
        <w:rPr>
          <w:rFonts w:ascii="Times New Roman" w:hAnsi="Times New Roman" w:cs="Times New Roman"/>
          <w:sz w:val="24"/>
          <w:szCs w:val="24"/>
        </w:rPr>
        <w:t>электроприемников</w:t>
      </w:r>
      <w:proofErr w:type="spellEnd"/>
      <w:r w:rsidRPr="008E59D4">
        <w:rPr>
          <w:rFonts w:ascii="Times New Roman" w:hAnsi="Times New Roman" w:cs="Times New Roman"/>
          <w:sz w:val="24"/>
          <w:szCs w:val="24"/>
        </w:rPr>
        <w:t>. Методика выполнения расчетов.</w:t>
      </w:r>
    </w:p>
    <w:p w:rsidR="00571F41" w:rsidRPr="008E59D4" w:rsidRDefault="00571F41" w:rsidP="008E59D4">
      <w:pPr>
        <w:pStyle w:val="2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>Расчет силовых и осветительных сетей гражданских зданий. Выбор электрооборудования, проводов и кабелей гражданских зданий. Устройство и схемы внутриквартирных электрических сетей и внутренних сетей жилых и общественных зданий. Требования ПУЭ к электрическим сетям жилых и общественных зданий. Расчет и выбор внутриквартирных электрических сетей. Расчет осветительных сетей гражданских зданий.</w:t>
      </w:r>
    </w:p>
    <w:p w:rsidR="00571F41" w:rsidRPr="008E59D4" w:rsidRDefault="00571F41" w:rsidP="008E59D4">
      <w:pPr>
        <w:pStyle w:val="29"/>
        <w:spacing w:after="0" w:line="240" w:lineRule="auto"/>
        <w:ind w:firstLine="709"/>
        <w:jc w:val="both"/>
      </w:pPr>
      <w:r w:rsidRPr="008E59D4">
        <w:t xml:space="preserve"> Компенсация реактивной мощности для потребителей жилых и общественных зданий. Схемы электрических сетей гражданских зданий. Защита внутренних электрических сетей напряжением  до 1 </w:t>
      </w:r>
      <w:proofErr w:type="spellStart"/>
      <w:r w:rsidRPr="008E59D4">
        <w:t>кВ</w:t>
      </w:r>
      <w:proofErr w:type="spellEnd"/>
      <w:r w:rsidRPr="008E59D4">
        <w:t xml:space="preserve"> </w:t>
      </w:r>
      <w:r w:rsidR="00F40981" w:rsidRPr="008E59D4">
        <w:t>в жилых и общественных зданиях.</w:t>
      </w:r>
    </w:p>
    <w:p w:rsidR="008E59D4" w:rsidRDefault="008E59D4" w:rsidP="008E59D4">
      <w:pPr>
        <w:pStyle w:val="afe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F41" w:rsidRPr="008E59D4" w:rsidRDefault="00F40981" w:rsidP="008E59D4">
      <w:pPr>
        <w:pStyle w:val="afe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9D4">
        <w:rPr>
          <w:rFonts w:ascii="Times New Roman" w:hAnsi="Times New Roman" w:cs="Times New Roman"/>
          <w:b/>
          <w:sz w:val="24"/>
          <w:szCs w:val="24"/>
        </w:rPr>
        <w:t>Вопросы для самопроверки:</w:t>
      </w:r>
    </w:p>
    <w:p w:rsidR="00B5082D" w:rsidRPr="008E59D4" w:rsidRDefault="00B5082D" w:rsidP="008E59D4">
      <w:pPr>
        <w:pStyle w:val="29"/>
        <w:numPr>
          <w:ilvl w:val="0"/>
          <w:numId w:val="24"/>
        </w:numPr>
        <w:spacing w:after="0" w:line="240" w:lineRule="auto"/>
        <w:ind w:left="0" w:firstLine="720"/>
        <w:jc w:val="both"/>
      </w:pPr>
      <w:r w:rsidRPr="008E59D4">
        <w:t>Методы определения электрических нагрузок гражданских зданий.</w:t>
      </w:r>
    </w:p>
    <w:p w:rsidR="00B5082D" w:rsidRPr="008E59D4" w:rsidRDefault="00B5082D" w:rsidP="008E59D4">
      <w:pPr>
        <w:pStyle w:val="29"/>
        <w:numPr>
          <w:ilvl w:val="0"/>
          <w:numId w:val="24"/>
        </w:numPr>
        <w:spacing w:after="0" w:line="240" w:lineRule="auto"/>
        <w:ind w:left="0" w:firstLine="720"/>
        <w:jc w:val="both"/>
      </w:pPr>
      <w:r w:rsidRPr="008E59D4">
        <w:t xml:space="preserve">Условия выбора основного электрооборудования </w:t>
      </w:r>
    </w:p>
    <w:p w:rsidR="00B5082D" w:rsidRPr="008E59D4" w:rsidRDefault="00B5082D" w:rsidP="008E59D4">
      <w:pPr>
        <w:pStyle w:val="29"/>
        <w:numPr>
          <w:ilvl w:val="0"/>
          <w:numId w:val="24"/>
        </w:numPr>
        <w:spacing w:after="0" w:line="240" w:lineRule="auto"/>
        <w:ind w:left="0" w:firstLine="720"/>
        <w:jc w:val="both"/>
      </w:pPr>
      <w:r w:rsidRPr="008E59D4">
        <w:t>Условия выбора сечения проводов и кабелей.</w:t>
      </w:r>
    </w:p>
    <w:p w:rsidR="00B5082D" w:rsidRPr="008E59D4" w:rsidRDefault="00B5082D" w:rsidP="008E59D4">
      <w:pPr>
        <w:pStyle w:val="29"/>
        <w:numPr>
          <w:ilvl w:val="0"/>
          <w:numId w:val="24"/>
        </w:numPr>
        <w:spacing w:after="0" w:line="240" w:lineRule="auto"/>
        <w:ind w:left="0" w:firstLine="720"/>
        <w:jc w:val="both"/>
      </w:pPr>
      <w:r w:rsidRPr="008E59D4">
        <w:t xml:space="preserve">Категории надёжности электроснабжения </w:t>
      </w:r>
      <w:proofErr w:type="spellStart"/>
      <w:r w:rsidRPr="008E59D4">
        <w:t>электроприёмников</w:t>
      </w:r>
      <w:proofErr w:type="spellEnd"/>
      <w:r w:rsidRPr="008E59D4">
        <w:t xml:space="preserve"> гражданских зданий, согласно СП31-110.</w:t>
      </w:r>
    </w:p>
    <w:p w:rsidR="00B5082D" w:rsidRPr="008E59D4" w:rsidRDefault="00B5082D" w:rsidP="008E59D4">
      <w:pPr>
        <w:pStyle w:val="29"/>
        <w:numPr>
          <w:ilvl w:val="0"/>
          <w:numId w:val="24"/>
        </w:numPr>
        <w:spacing w:after="0" w:line="240" w:lineRule="auto"/>
        <w:ind w:left="0" w:firstLine="720"/>
        <w:jc w:val="both"/>
      </w:pPr>
      <w:r w:rsidRPr="008E59D4">
        <w:lastRenderedPageBreak/>
        <w:t>Выбор схемы электроснабжения микрорайона.</w:t>
      </w:r>
    </w:p>
    <w:p w:rsidR="00B5082D" w:rsidRPr="008E59D4" w:rsidRDefault="00B5082D" w:rsidP="008E59D4">
      <w:pPr>
        <w:pStyle w:val="29"/>
        <w:numPr>
          <w:ilvl w:val="0"/>
          <w:numId w:val="24"/>
        </w:numPr>
        <w:spacing w:after="0" w:line="240" w:lineRule="auto"/>
        <w:ind w:left="0" w:firstLine="720"/>
        <w:jc w:val="both"/>
      </w:pPr>
      <w:r w:rsidRPr="008E59D4">
        <w:t>Методика определения места расположения трансформаторной подстанции.</w:t>
      </w:r>
    </w:p>
    <w:p w:rsidR="00B5082D" w:rsidRPr="008E59D4" w:rsidRDefault="00B5082D" w:rsidP="008E59D4">
      <w:pPr>
        <w:pStyle w:val="29"/>
        <w:numPr>
          <w:ilvl w:val="0"/>
          <w:numId w:val="24"/>
        </w:numPr>
        <w:spacing w:after="0" w:line="240" w:lineRule="auto"/>
        <w:ind w:left="0" w:firstLine="720"/>
        <w:jc w:val="both"/>
      </w:pPr>
      <w:r w:rsidRPr="008E59D4">
        <w:t>Нужны ли мероприятия по компенсации реактивной мощности?</w:t>
      </w:r>
    </w:p>
    <w:p w:rsidR="00571F41" w:rsidRPr="008E59D4" w:rsidRDefault="00571F41" w:rsidP="008E59D4">
      <w:pPr>
        <w:pStyle w:val="a8"/>
        <w:ind w:left="0" w:right="0" w:firstLine="0"/>
        <w:rPr>
          <w:rFonts w:eastAsia="Calibri"/>
          <w:b/>
          <w:bCs/>
          <w:sz w:val="24"/>
          <w:szCs w:val="24"/>
        </w:rPr>
      </w:pPr>
    </w:p>
    <w:p w:rsidR="00571F41" w:rsidRPr="008E59D4" w:rsidRDefault="00571F41" w:rsidP="008E59D4">
      <w:pPr>
        <w:pStyle w:val="a8"/>
        <w:ind w:left="0" w:right="0" w:firstLine="709"/>
        <w:rPr>
          <w:b/>
          <w:sz w:val="24"/>
          <w:szCs w:val="24"/>
        </w:rPr>
      </w:pPr>
      <w:r w:rsidRPr="008E59D4">
        <w:rPr>
          <w:rFonts w:eastAsia="Calibri"/>
          <w:b/>
          <w:bCs/>
          <w:sz w:val="24"/>
          <w:szCs w:val="24"/>
        </w:rPr>
        <w:t>Тема  4</w:t>
      </w:r>
      <w:r w:rsidRPr="008E59D4">
        <w:rPr>
          <w:b/>
          <w:sz w:val="24"/>
          <w:szCs w:val="24"/>
        </w:rPr>
        <w:t xml:space="preserve">  Релейная защита и автомати</w:t>
      </w:r>
      <w:r w:rsidR="00F40981" w:rsidRPr="008E59D4">
        <w:rPr>
          <w:b/>
          <w:sz w:val="24"/>
          <w:szCs w:val="24"/>
        </w:rPr>
        <w:t>зация систем электроснабжения [1,4,7]</w:t>
      </w:r>
    </w:p>
    <w:p w:rsidR="00571F41" w:rsidRPr="008E59D4" w:rsidRDefault="00571F41" w:rsidP="008E59D4">
      <w:pPr>
        <w:pStyle w:val="a8"/>
        <w:ind w:left="0" w:right="0" w:firstLine="709"/>
        <w:rPr>
          <w:sz w:val="24"/>
          <w:szCs w:val="24"/>
        </w:rPr>
      </w:pPr>
      <w:r w:rsidRPr="008E59D4">
        <w:rPr>
          <w:sz w:val="24"/>
          <w:szCs w:val="24"/>
        </w:rPr>
        <w:t>Основные понятия и виды релейных защит. Назначение релейной защиты и основные требования, предъявляемые к ней. Устройство и принцип действий различных видов реле (реле тока, напряжения  времени, указатель</w:t>
      </w:r>
      <w:r w:rsidRPr="008E59D4">
        <w:rPr>
          <w:sz w:val="24"/>
          <w:szCs w:val="24"/>
        </w:rPr>
        <w:softHyphen/>
        <w:t>ных, промежуточных).</w:t>
      </w:r>
    </w:p>
    <w:p w:rsidR="00571F41" w:rsidRPr="008E59D4" w:rsidRDefault="00571F41" w:rsidP="008E59D4">
      <w:pPr>
        <w:pStyle w:val="a8"/>
        <w:ind w:left="0" w:right="0" w:firstLine="709"/>
        <w:rPr>
          <w:sz w:val="24"/>
          <w:szCs w:val="24"/>
        </w:rPr>
      </w:pPr>
      <w:r w:rsidRPr="008E59D4">
        <w:rPr>
          <w:sz w:val="24"/>
          <w:szCs w:val="24"/>
        </w:rPr>
        <w:t xml:space="preserve">Виды релейных защит: максимальная токовая зашита, токовая отсечка, дифференциальная токовая зашита, газовая защита, защита от замыканий на землю; принцип их действия.   </w:t>
      </w:r>
    </w:p>
    <w:p w:rsidR="00571F41" w:rsidRPr="008E59D4" w:rsidRDefault="00571F41" w:rsidP="008E59D4">
      <w:pPr>
        <w:pStyle w:val="a8"/>
        <w:ind w:left="0" w:right="0" w:firstLine="709"/>
        <w:rPr>
          <w:b/>
          <w:sz w:val="24"/>
          <w:szCs w:val="24"/>
        </w:rPr>
      </w:pPr>
      <w:r w:rsidRPr="008E59D4">
        <w:rPr>
          <w:sz w:val="24"/>
          <w:szCs w:val="24"/>
        </w:rPr>
        <w:t>Оперативный ток в схемах релейной защиты (постоянный, переменный). Схемы соединения вторичных обмоток трансформатора тока (звезда, неполная звезда). Расчет тока срабатывания максимальной  токовой защиты и токовой отсечки.</w:t>
      </w:r>
    </w:p>
    <w:p w:rsidR="008E59D4" w:rsidRDefault="008E59D4" w:rsidP="008E59D4">
      <w:pPr>
        <w:pStyle w:val="afe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F41" w:rsidRPr="008E59D4" w:rsidRDefault="00F40981" w:rsidP="008E59D4">
      <w:pPr>
        <w:pStyle w:val="afe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9D4">
        <w:rPr>
          <w:rFonts w:ascii="Times New Roman" w:hAnsi="Times New Roman" w:cs="Times New Roman"/>
          <w:b/>
          <w:sz w:val="24"/>
          <w:szCs w:val="24"/>
        </w:rPr>
        <w:t>Вопросы для самопроверки:</w:t>
      </w:r>
    </w:p>
    <w:p w:rsidR="00B5082D" w:rsidRPr="008E59D4" w:rsidRDefault="00B5082D" w:rsidP="008E59D4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>Назначение релейной  защиты.</w:t>
      </w:r>
    </w:p>
    <w:p w:rsidR="00B5082D" w:rsidRPr="008E59D4" w:rsidRDefault="00B5082D" w:rsidP="008E59D4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>Виды релейной защиты  и основные требования к устройствам автоматики в системах электроснабжения.</w:t>
      </w:r>
    </w:p>
    <w:p w:rsidR="00B5082D" w:rsidRPr="008E59D4" w:rsidRDefault="00B5082D" w:rsidP="008E59D4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>Принцип действия дифференциальная токовая защита.</w:t>
      </w:r>
    </w:p>
    <w:p w:rsidR="00B5082D" w:rsidRPr="008E59D4" w:rsidRDefault="00B5082D" w:rsidP="008E59D4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 xml:space="preserve">Принцип действия максимальная токовая защита. </w:t>
      </w:r>
    </w:p>
    <w:p w:rsidR="00B5082D" w:rsidRPr="008E59D4" w:rsidRDefault="00B5082D" w:rsidP="008E59D4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 xml:space="preserve">Принцип  действия токовая отсечка. </w:t>
      </w:r>
    </w:p>
    <w:p w:rsidR="00B5082D" w:rsidRPr="008E59D4" w:rsidRDefault="00B5082D" w:rsidP="008E59D4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>Какие показатели учитываются при расчёте оперативного тока релейной защиты?</w:t>
      </w:r>
    </w:p>
    <w:p w:rsidR="00571F41" w:rsidRPr="008E59D4" w:rsidRDefault="00571F41" w:rsidP="008E59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F41" w:rsidRPr="008E59D4" w:rsidRDefault="00D01CA3" w:rsidP="008E59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b/>
          <w:sz w:val="24"/>
          <w:szCs w:val="24"/>
        </w:rPr>
        <w:t>5</w:t>
      </w:r>
      <w:r w:rsidR="00571F41" w:rsidRPr="008E59D4">
        <w:rPr>
          <w:rFonts w:ascii="Times New Roman" w:hAnsi="Times New Roman" w:cs="Times New Roman"/>
          <w:b/>
          <w:sz w:val="24"/>
          <w:szCs w:val="24"/>
        </w:rPr>
        <w:t xml:space="preserve"> Курсовое проектирование</w:t>
      </w:r>
      <w:proofErr w:type="gramStart"/>
      <w:r w:rsidR="00F40981" w:rsidRPr="008E59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[ </w:t>
      </w:r>
      <w:proofErr w:type="gramEnd"/>
      <w:r w:rsidR="00F40981" w:rsidRPr="008E59D4">
        <w:rPr>
          <w:rFonts w:ascii="Times New Roman" w:hAnsi="Times New Roman" w:cs="Times New Roman"/>
          <w:b/>
          <w:color w:val="000000"/>
          <w:sz w:val="24"/>
          <w:szCs w:val="24"/>
        </w:rPr>
        <w:t>1, 3, 4</w:t>
      </w:r>
      <w:r w:rsidR="00571F41" w:rsidRPr="008E59D4">
        <w:rPr>
          <w:rFonts w:ascii="Times New Roman" w:hAnsi="Times New Roman" w:cs="Times New Roman"/>
          <w:b/>
          <w:color w:val="000000"/>
          <w:sz w:val="24"/>
          <w:szCs w:val="24"/>
        </w:rPr>
        <w:t>]</w:t>
      </w:r>
    </w:p>
    <w:p w:rsidR="00571F41" w:rsidRPr="008E59D4" w:rsidRDefault="00571F41" w:rsidP="008E59D4">
      <w:pPr>
        <w:pStyle w:val="a8"/>
        <w:ind w:left="0" w:right="0" w:firstLine="709"/>
        <w:rPr>
          <w:sz w:val="24"/>
          <w:szCs w:val="24"/>
        </w:rPr>
      </w:pPr>
      <w:r w:rsidRPr="008E59D4">
        <w:rPr>
          <w:sz w:val="24"/>
          <w:szCs w:val="24"/>
        </w:rPr>
        <w:t>Курсовое проектирование предназначено закрепить и систематизировать знания студентов по дисциплине, развить их навыки в самостоятельной работе и в применении теоретических знаний при решении вопросов производственно-технического характера.</w:t>
      </w:r>
    </w:p>
    <w:p w:rsidR="00571F41" w:rsidRPr="008E59D4" w:rsidRDefault="00F40981" w:rsidP="008E59D4">
      <w:pPr>
        <w:pStyle w:val="a8"/>
        <w:ind w:left="0" w:right="0" w:firstLine="709"/>
        <w:rPr>
          <w:b/>
          <w:sz w:val="24"/>
          <w:szCs w:val="24"/>
        </w:rPr>
      </w:pPr>
      <w:r w:rsidRPr="008E59D4">
        <w:rPr>
          <w:b/>
          <w:sz w:val="24"/>
          <w:szCs w:val="24"/>
        </w:rPr>
        <w:t>Тематика курсовых проектов</w:t>
      </w:r>
    </w:p>
    <w:p w:rsidR="00571F41" w:rsidRPr="008E59D4" w:rsidRDefault="00571F41" w:rsidP="008E59D4">
      <w:pPr>
        <w:pStyle w:val="a5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9D4">
        <w:rPr>
          <w:rFonts w:ascii="Times New Roman" w:eastAsia="Calibri" w:hAnsi="Times New Roman" w:cs="Times New Roman"/>
          <w:sz w:val="24"/>
          <w:szCs w:val="24"/>
        </w:rPr>
        <w:t>Электроснабжение  цеха предприятия.</w:t>
      </w:r>
    </w:p>
    <w:p w:rsidR="00571F41" w:rsidRPr="008E59D4" w:rsidRDefault="00571F41" w:rsidP="008E59D4">
      <w:pPr>
        <w:pStyle w:val="a5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9D4">
        <w:rPr>
          <w:rFonts w:ascii="Times New Roman" w:eastAsia="Calibri" w:hAnsi="Times New Roman" w:cs="Times New Roman"/>
          <w:sz w:val="24"/>
          <w:szCs w:val="24"/>
        </w:rPr>
        <w:t>Электроснабжение микрорайона города.</w:t>
      </w:r>
    </w:p>
    <w:p w:rsidR="00571F41" w:rsidRPr="008E59D4" w:rsidRDefault="00571F41" w:rsidP="008E59D4">
      <w:pPr>
        <w:pStyle w:val="a5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9D4">
        <w:rPr>
          <w:rFonts w:ascii="Times New Roman" w:eastAsia="Calibri" w:hAnsi="Times New Roman" w:cs="Times New Roman"/>
          <w:sz w:val="24"/>
          <w:szCs w:val="24"/>
        </w:rPr>
        <w:t>Электроснабжение газового промысла.</w:t>
      </w:r>
    </w:p>
    <w:p w:rsidR="00571F41" w:rsidRPr="008E59D4" w:rsidRDefault="00571F41" w:rsidP="008E59D4">
      <w:pPr>
        <w:pStyle w:val="a5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9D4">
        <w:rPr>
          <w:rFonts w:ascii="Times New Roman" w:eastAsia="Calibri" w:hAnsi="Times New Roman" w:cs="Times New Roman"/>
          <w:sz w:val="24"/>
          <w:szCs w:val="24"/>
        </w:rPr>
        <w:t>Электроснабжение  компрессорного цеха.</w:t>
      </w:r>
    </w:p>
    <w:p w:rsidR="00571F41" w:rsidRPr="008E59D4" w:rsidRDefault="00571F41" w:rsidP="008E59D4">
      <w:pPr>
        <w:pStyle w:val="a8"/>
        <w:tabs>
          <w:tab w:val="left" w:pos="426"/>
        </w:tabs>
        <w:ind w:left="0" w:right="0" w:firstLine="709"/>
        <w:rPr>
          <w:sz w:val="24"/>
          <w:szCs w:val="24"/>
        </w:rPr>
      </w:pPr>
      <w:r w:rsidRPr="008E59D4">
        <w:rPr>
          <w:sz w:val="24"/>
          <w:szCs w:val="24"/>
        </w:rPr>
        <w:t>С</w:t>
      </w:r>
      <w:r w:rsidR="00F40981" w:rsidRPr="008E59D4">
        <w:rPr>
          <w:sz w:val="24"/>
          <w:szCs w:val="24"/>
        </w:rPr>
        <w:t>одержание пояснительной записки</w:t>
      </w:r>
      <w:r w:rsidR="00B5082D" w:rsidRPr="008E59D4">
        <w:rPr>
          <w:sz w:val="24"/>
          <w:szCs w:val="24"/>
        </w:rPr>
        <w:t>:</w:t>
      </w:r>
    </w:p>
    <w:p w:rsidR="0096061D" w:rsidRPr="008E59D4" w:rsidRDefault="0096061D" w:rsidP="008E59D4">
      <w:pPr>
        <w:pStyle w:val="29"/>
        <w:spacing w:after="0" w:line="240" w:lineRule="auto"/>
        <w:ind w:firstLine="709"/>
        <w:jc w:val="both"/>
        <w:rPr>
          <w:rFonts w:eastAsia="Calibri"/>
          <w:lang w:eastAsia="en-US"/>
        </w:rPr>
      </w:pPr>
      <w:r w:rsidRPr="008E59D4">
        <w:rPr>
          <w:rFonts w:eastAsia="Calibri"/>
          <w:lang w:eastAsia="en-US"/>
        </w:rPr>
        <w:t>1 Характеристика объекта,  категории потребителей,  выбор схемы электроснабжения</w:t>
      </w:r>
    </w:p>
    <w:p w:rsidR="0096061D" w:rsidRPr="008E59D4" w:rsidRDefault="0096061D" w:rsidP="008E59D4">
      <w:pPr>
        <w:pStyle w:val="29"/>
        <w:spacing w:after="0" w:line="240" w:lineRule="auto"/>
        <w:ind w:firstLine="709"/>
        <w:jc w:val="both"/>
        <w:rPr>
          <w:rFonts w:eastAsia="Calibri"/>
          <w:lang w:eastAsia="en-US"/>
        </w:rPr>
      </w:pPr>
      <w:r w:rsidRPr="008E59D4">
        <w:rPr>
          <w:rFonts w:eastAsia="Calibri"/>
          <w:lang w:eastAsia="en-US"/>
        </w:rPr>
        <w:t>2 Компенсация реактивной мощности</w:t>
      </w:r>
    </w:p>
    <w:p w:rsidR="0096061D" w:rsidRPr="008E59D4" w:rsidRDefault="0096061D" w:rsidP="008E59D4">
      <w:pPr>
        <w:pStyle w:val="29"/>
        <w:spacing w:after="0" w:line="240" w:lineRule="auto"/>
        <w:ind w:firstLine="709"/>
        <w:jc w:val="both"/>
        <w:rPr>
          <w:rFonts w:eastAsia="Calibri"/>
          <w:lang w:eastAsia="en-US"/>
        </w:rPr>
      </w:pPr>
      <w:r w:rsidRPr="008E59D4">
        <w:rPr>
          <w:rFonts w:eastAsia="Calibri"/>
          <w:lang w:eastAsia="en-US"/>
        </w:rPr>
        <w:t>3. Выбор числа и мощности силовых трансформаторов</w:t>
      </w:r>
    </w:p>
    <w:p w:rsidR="0096061D" w:rsidRPr="008E59D4" w:rsidRDefault="0096061D" w:rsidP="008E59D4">
      <w:pPr>
        <w:pStyle w:val="29"/>
        <w:spacing w:after="0" w:line="240" w:lineRule="auto"/>
        <w:ind w:firstLine="709"/>
        <w:jc w:val="both"/>
        <w:rPr>
          <w:rFonts w:eastAsia="Calibri"/>
          <w:lang w:eastAsia="en-US"/>
        </w:rPr>
      </w:pPr>
      <w:r w:rsidRPr="008E59D4">
        <w:rPr>
          <w:rFonts w:eastAsia="Calibri"/>
          <w:lang w:eastAsia="en-US"/>
        </w:rPr>
        <w:t>4. Расчет токов короткого замыкания</w:t>
      </w:r>
    </w:p>
    <w:p w:rsidR="0096061D" w:rsidRPr="008E59D4" w:rsidRDefault="0096061D" w:rsidP="008E59D4">
      <w:pPr>
        <w:pStyle w:val="29"/>
        <w:spacing w:after="0" w:line="240" w:lineRule="auto"/>
        <w:ind w:firstLine="709"/>
        <w:jc w:val="both"/>
        <w:rPr>
          <w:rFonts w:eastAsia="Calibri"/>
          <w:lang w:eastAsia="en-US"/>
        </w:rPr>
      </w:pPr>
      <w:r w:rsidRPr="008E59D4">
        <w:rPr>
          <w:rFonts w:eastAsia="Calibri"/>
          <w:lang w:eastAsia="en-US"/>
        </w:rPr>
        <w:t>5. Выбор  питающей линии электроснабжения</w:t>
      </w:r>
    </w:p>
    <w:p w:rsidR="0096061D" w:rsidRPr="008E59D4" w:rsidRDefault="0096061D" w:rsidP="008E59D4">
      <w:pPr>
        <w:pStyle w:val="29"/>
        <w:spacing w:after="0" w:line="240" w:lineRule="auto"/>
        <w:ind w:firstLine="709"/>
        <w:jc w:val="both"/>
        <w:rPr>
          <w:rFonts w:eastAsia="Calibri"/>
          <w:lang w:eastAsia="en-US"/>
        </w:rPr>
      </w:pPr>
      <w:r w:rsidRPr="008E59D4">
        <w:rPr>
          <w:rFonts w:eastAsia="Calibri"/>
          <w:lang w:eastAsia="en-US"/>
        </w:rPr>
        <w:t>6. Выбор электрооборудования подстанции</w:t>
      </w:r>
    </w:p>
    <w:p w:rsidR="0096061D" w:rsidRPr="008E59D4" w:rsidRDefault="0096061D" w:rsidP="008E59D4">
      <w:pPr>
        <w:pStyle w:val="29"/>
        <w:spacing w:after="0" w:line="240" w:lineRule="auto"/>
        <w:ind w:firstLine="709"/>
        <w:jc w:val="both"/>
        <w:rPr>
          <w:rFonts w:eastAsia="Calibri"/>
          <w:lang w:eastAsia="en-US"/>
        </w:rPr>
      </w:pPr>
      <w:r w:rsidRPr="008E59D4">
        <w:rPr>
          <w:rFonts w:eastAsia="Calibri"/>
          <w:lang w:eastAsia="en-US"/>
        </w:rPr>
        <w:t>7. Заключение.</w:t>
      </w:r>
    </w:p>
    <w:p w:rsidR="0096061D" w:rsidRPr="008E59D4" w:rsidRDefault="0096061D" w:rsidP="008E59D4">
      <w:pPr>
        <w:pStyle w:val="29"/>
        <w:spacing w:after="0" w:line="240" w:lineRule="auto"/>
        <w:ind w:firstLine="709"/>
        <w:jc w:val="both"/>
        <w:rPr>
          <w:rFonts w:eastAsia="Calibri"/>
          <w:lang w:eastAsia="en-US"/>
        </w:rPr>
      </w:pPr>
      <w:r w:rsidRPr="008E59D4">
        <w:rPr>
          <w:rFonts w:eastAsia="Calibri"/>
          <w:lang w:eastAsia="en-US"/>
        </w:rPr>
        <w:t>Содержание графической части</w:t>
      </w:r>
    </w:p>
    <w:p w:rsidR="0096061D" w:rsidRPr="008E59D4" w:rsidRDefault="0096061D" w:rsidP="008E59D4">
      <w:pPr>
        <w:pStyle w:val="29"/>
        <w:spacing w:after="0" w:line="240" w:lineRule="auto"/>
        <w:ind w:firstLine="709"/>
        <w:jc w:val="both"/>
        <w:rPr>
          <w:rFonts w:eastAsia="Calibri"/>
          <w:lang w:eastAsia="en-US"/>
        </w:rPr>
      </w:pPr>
      <w:r w:rsidRPr="008E59D4">
        <w:rPr>
          <w:rFonts w:eastAsia="Calibri"/>
          <w:lang w:eastAsia="en-US"/>
        </w:rPr>
        <w:t>Лист 1. Схема электрическая принципиальная электроснабжения.</w:t>
      </w:r>
    </w:p>
    <w:p w:rsidR="00571F41" w:rsidRPr="008E59D4" w:rsidRDefault="0096061D" w:rsidP="008E59D4">
      <w:pPr>
        <w:pStyle w:val="29"/>
        <w:spacing w:after="0" w:line="240" w:lineRule="auto"/>
        <w:ind w:firstLine="709"/>
        <w:jc w:val="both"/>
        <w:rPr>
          <w:b/>
        </w:rPr>
      </w:pPr>
      <w:r w:rsidRPr="008E59D4">
        <w:rPr>
          <w:rFonts w:eastAsia="Calibri"/>
          <w:lang w:eastAsia="en-US"/>
        </w:rPr>
        <w:t>Лист 2. План электрооборудования  подстанции</w:t>
      </w:r>
    </w:p>
    <w:p w:rsidR="00571F41" w:rsidRPr="008E59D4" w:rsidRDefault="00571F41" w:rsidP="008E59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9D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71F41" w:rsidRPr="008E59D4" w:rsidRDefault="00571F41" w:rsidP="008E59D4">
      <w:pPr>
        <w:pStyle w:val="29"/>
        <w:spacing w:after="0" w:line="240" w:lineRule="auto"/>
        <w:ind w:firstLine="709"/>
        <w:jc w:val="both"/>
        <w:rPr>
          <w:b/>
        </w:rPr>
      </w:pPr>
    </w:p>
    <w:p w:rsidR="00571F41" w:rsidRPr="008E59D4" w:rsidRDefault="00A72B70" w:rsidP="008E59D4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484698871"/>
      <w:r w:rsidRPr="008E59D4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1F473D" w:rsidRPr="008E5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71F41" w:rsidRPr="008E59D4">
        <w:rPr>
          <w:rFonts w:ascii="Times New Roman" w:hAnsi="Times New Roman" w:cs="Times New Roman"/>
          <w:color w:val="auto"/>
          <w:sz w:val="24"/>
          <w:szCs w:val="24"/>
        </w:rPr>
        <w:t>Перечень практических и лабораторных   работ</w:t>
      </w:r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229"/>
        <w:gridCol w:w="1134"/>
      </w:tblGrid>
      <w:tr w:rsidR="00187D77" w:rsidRPr="008E59D4" w:rsidTr="001115E6">
        <w:tc>
          <w:tcPr>
            <w:tcW w:w="1101" w:type="dxa"/>
            <w:vAlign w:val="center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7229" w:type="dxa"/>
            <w:vAlign w:val="center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134" w:type="dxa"/>
            <w:vAlign w:val="center"/>
          </w:tcPr>
          <w:p w:rsidR="00571F41" w:rsidRPr="008E59D4" w:rsidRDefault="001115E6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187D77" w:rsidRPr="008E59D4" w:rsidTr="00571F41">
        <w:tc>
          <w:tcPr>
            <w:tcW w:w="8330" w:type="dxa"/>
            <w:gridSpan w:val="2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D77" w:rsidRPr="008E59D4" w:rsidTr="00571F41">
        <w:tc>
          <w:tcPr>
            <w:tcW w:w="110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571F41" w:rsidRPr="008E59D4" w:rsidRDefault="00D8599B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Toc470874368" w:history="1">
              <w:r w:rsidR="00B15D86" w:rsidRPr="008E59D4"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«Расчет мощности </w:t>
              </w:r>
              <w:proofErr w:type="spellStart"/>
              <w:r w:rsidR="00B15D86" w:rsidRPr="008E59D4"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электроприёмников</w:t>
              </w:r>
              <w:proofErr w:type="spellEnd"/>
              <w:r w:rsidR="00B15D86" w:rsidRPr="008E59D4"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цеха с различными режимами работы»</w:t>
              </w:r>
            </w:hyperlink>
            <w:r w:rsidR="00187D77" w:rsidRPr="008E5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7D77" w:rsidRPr="008E59D4" w:rsidTr="00571F41">
        <w:tc>
          <w:tcPr>
            <w:tcW w:w="110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571F41" w:rsidRPr="008E59D4" w:rsidRDefault="00B15D86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 xml:space="preserve">«Расчет мощности </w:t>
            </w:r>
            <w:proofErr w:type="spellStart"/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электроприёмников</w:t>
            </w:r>
            <w:proofErr w:type="spellEnd"/>
            <w:r w:rsidRPr="008E59D4">
              <w:rPr>
                <w:rFonts w:ascii="Times New Roman" w:hAnsi="Times New Roman" w:cs="Times New Roman"/>
                <w:sz w:val="24"/>
                <w:szCs w:val="24"/>
              </w:rPr>
              <w:t xml:space="preserve"> силового оборудования и осветительной сети</w:t>
            </w:r>
            <w:r w:rsidR="00187D77" w:rsidRPr="008E59D4">
              <w:rPr>
                <w:rFonts w:ascii="Times New Roman" w:hAnsi="Times New Roman" w:cs="Times New Roman"/>
                <w:sz w:val="24"/>
                <w:szCs w:val="24"/>
              </w:rPr>
              <w:t xml:space="preserve"> по методу удельной мощности»</w:t>
            </w:r>
          </w:p>
        </w:tc>
        <w:tc>
          <w:tcPr>
            <w:tcW w:w="1134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7D77" w:rsidRPr="008E59D4" w:rsidTr="00571F41">
        <w:tc>
          <w:tcPr>
            <w:tcW w:w="110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Расчёт электрических нагрузок методом коэффициента максимума</w:t>
            </w:r>
          </w:p>
        </w:tc>
        <w:tc>
          <w:tcPr>
            <w:tcW w:w="1134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7D77" w:rsidRPr="008E59D4" w:rsidTr="00571F41">
        <w:tc>
          <w:tcPr>
            <w:tcW w:w="110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571F41" w:rsidRPr="008E59D4" w:rsidRDefault="00B15D86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«Расчёт и выбор сечения проводников по</w:t>
            </w:r>
            <w:r w:rsidR="00187D77" w:rsidRPr="008E59D4">
              <w:rPr>
                <w:rFonts w:ascii="Times New Roman" w:hAnsi="Times New Roman" w:cs="Times New Roman"/>
                <w:sz w:val="24"/>
                <w:szCs w:val="24"/>
              </w:rPr>
              <w:t xml:space="preserve"> нагреву электрическим током»</w:t>
            </w:r>
          </w:p>
        </w:tc>
        <w:tc>
          <w:tcPr>
            <w:tcW w:w="1134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7D77" w:rsidRPr="008E59D4" w:rsidTr="00571F41">
        <w:tc>
          <w:tcPr>
            <w:tcW w:w="110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571F41" w:rsidRPr="008E59D4" w:rsidRDefault="00B15D86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 xml:space="preserve">«Выбор аппаратов защиты </w:t>
            </w:r>
            <w:r w:rsidR="00187D77" w:rsidRPr="008E59D4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электрических сетей до 1 </w:t>
            </w:r>
            <w:proofErr w:type="spellStart"/>
            <w:r w:rsidR="00187D77" w:rsidRPr="008E59D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187D77" w:rsidRPr="008E59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7D77" w:rsidRPr="008E59D4" w:rsidTr="00571F41">
        <w:tc>
          <w:tcPr>
            <w:tcW w:w="110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571F41" w:rsidRPr="008E59D4" w:rsidRDefault="00B15D86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«Расчёт и выбор вводного аппарата защиты силового щита и выполнение схемы однолинейной электр</w:t>
            </w:r>
            <w:r w:rsidR="00187D77" w:rsidRPr="008E59D4">
              <w:rPr>
                <w:rFonts w:ascii="Times New Roman" w:hAnsi="Times New Roman" w:cs="Times New Roman"/>
                <w:sz w:val="24"/>
                <w:szCs w:val="24"/>
              </w:rPr>
              <w:t>ической принципиальной  щита»</w:t>
            </w:r>
          </w:p>
        </w:tc>
        <w:tc>
          <w:tcPr>
            <w:tcW w:w="1134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7D77" w:rsidRPr="008E59D4" w:rsidTr="00571F41">
        <w:tc>
          <w:tcPr>
            <w:tcW w:w="110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571F41" w:rsidRPr="008E59D4" w:rsidRDefault="00B15D86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«Расчёт и выбо</w:t>
            </w:r>
            <w:r w:rsidR="00187D77" w:rsidRPr="008E59D4">
              <w:rPr>
                <w:rFonts w:ascii="Times New Roman" w:hAnsi="Times New Roman" w:cs="Times New Roman"/>
                <w:sz w:val="24"/>
                <w:szCs w:val="24"/>
              </w:rPr>
              <w:t>р компенсирующего устройства»</w:t>
            </w:r>
          </w:p>
        </w:tc>
        <w:tc>
          <w:tcPr>
            <w:tcW w:w="1134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7D77" w:rsidRPr="008E59D4" w:rsidTr="00571F41">
        <w:tc>
          <w:tcPr>
            <w:tcW w:w="110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571F41" w:rsidRPr="008E59D4" w:rsidRDefault="00187D77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«Выбор числа и мощности силовых трансформаторов на подстанции»</w:t>
            </w:r>
          </w:p>
        </w:tc>
        <w:tc>
          <w:tcPr>
            <w:tcW w:w="1134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7D77" w:rsidRPr="008E59D4" w:rsidTr="00571F41">
        <w:tc>
          <w:tcPr>
            <w:tcW w:w="110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571F41" w:rsidRPr="008E59D4" w:rsidRDefault="00187D77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«Расчёт токов короткого замыкания»</w:t>
            </w:r>
          </w:p>
        </w:tc>
        <w:tc>
          <w:tcPr>
            <w:tcW w:w="1134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7D77" w:rsidRPr="008E59D4" w:rsidTr="00571F41">
        <w:tc>
          <w:tcPr>
            <w:tcW w:w="110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571F41" w:rsidRPr="008E59D4" w:rsidRDefault="00187D77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«Выбор электрооборудования и токоведущих частей по условиям короткого замыкания»</w:t>
            </w:r>
          </w:p>
        </w:tc>
        <w:tc>
          <w:tcPr>
            <w:tcW w:w="1134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7D77" w:rsidRPr="008E59D4" w:rsidTr="00571F41">
        <w:tc>
          <w:tcPr>
            <w:tcW w:w="110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571F41" w:rsidRPr="008E59D4" w:rsidRDefault="00187D77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 xml:space="preserve">«Расчёт и выбор </w:t>
            </w:r>
            <w:proofErr w:type="spellStart"/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шинопроводов</w:t>
            </w:r>
            <w:proofErr w:type="spellEnd"/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7D77" w:rsidRPr="008E59D4" w:rsidTr="00571F41">
        <w:tc>
          <w:tcPr>
            <w:tcW w:w="110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D77" w:rsidRPr="008E59D4">
              <w:rPr>
                <w:rFonts w:ascii="Times New Roman" w:hAnsi="Times New Roman" w:cs="Times New Roman"/>
                <w:sz w:val="24"/>
                <w:szCs w:val="24"/>
              </w:rPr>
              <w:t>«Выполнение схемы электрической принципиальной электроснабжения цеха»</w:t>
            </w:r>
          </w:p>
        </w:tc>
        <w:tc>
          <w:tcPr>
            <w:tcW w:w="1134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7D77" w:rsidRPr="008E59D4" w:rsidTr="00571F41">
        <w:tc>
          <w:tcPr>
            <w:tcW w:w="1101" w:type="dxa"/>
          </w:tcPr>
          <w:p w:rsidR="00187D77" w:rsidRPr="008E59D4" w:rsidRDefault="00187D77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187D77" w:rsidRPr="008E59D4" w:rsidRDefault="00D8599B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Toc470874392" w:history="1">
              <w:r w:rsidR="00187D77" w:rsidRPr="008E59D4"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Расчет электрических нагрузок микрорайона. Определение центра нагрузок</w:t>
              </w:r>
            </w:hyperlink>
          </w:p>
        </w:tc>
        <w:tc>
          <w:tcPr>
            <w:tcW w:w="1134" w:type="dxa"/>
          </w:tcPr>
          <w:p w:rsidR="00187D77" w:rsidRPr="008E59D4" w:rsidRDefault="00187D77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7D77" w:rsidRPr="008E59D4" w:rsidTr="00571F41">
        <w:tc>
          <w:tcPr>
            <w:tcW w:w="1101" w:type="dxa"/>
          </w:tcPr>
          <w:p w:rsidR="00187D77" w:rsidRPr="008E59D4" w:rsidRDefault="00187D77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187D77" w:rsidRPr="008E59D4" w:rsidRDefault="00187D77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</w:t>
            </w:r>
          </w:p>
          <w:p w:rsidR="00187D77" w:rsidRPr="008E59D4" w:rsidRDefault="00187D77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«Максимальная токовая защита линии электропередачи с односторонним питанием»</w:t>
            </w: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187D77" w:rsidRPr="008E59D4" w:rsidRDefault="00187D77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7D77" w:rsidRPr="008E59D4" w:rsidTr="00571F41">
        <w:tc>
          <w:tcPr>
            <w:tcW w:w="110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571F41" w:rsidRPr="008E59D4" w:rsidRDefault="00571F41" w:rsidP="008E59D4">
      <w:pPr>
        <w:pStyle w:val="afa"/>
        <w:rPr>
          <w:sz w:val="24"/>
          <w:szCs w:val="24"/>
        </w:rPr>
      </w:pPr>
    </w:p>
    <w:p w:rsidR="00571F41" w:rsidRPr="008E59D4" w:rsidRDefault="00571F41" w:rsidP="008E59D4">
      <w:pPr>
        <w:pStyle w:val="afa"/>
        <w:rPr>
          <w:sz w:val="24"/>
          <w:szCs w:val="24"/>
        </w:rPr>
      </w:pPr>
    </w:p>
    <w:p w:rsidR="00571F41" w:rsidRPr="008E59D4" w:rsidRDefault="00571F41" w:rsidP="008E59D4">
      <w:pPr>
        <w:pStyle w:val="afa"/>
        <w:rPr>
          <w:sz w:val="24"/>
          <w:szCs w:val="24"/>
        </w:rPr>
      </w:pPr>
    </w:p>
    <w:p w:rsidR="00571F41" w:rsidRPr="008E59D4" w:rsidRDefault="00571F41" w:rsidP="008E59D4">
      <w:pPr>
        <w:pStyle w:val="afa"/>
        <w:rPr>
          <w:sz w:val="24"/>
          <w:szCs w:val="24"/>
        </w:rPr>
      </w:pPr>
    </w:p>
    <w:p w:rsidR="00571F41" w:rsidRPr="008E59D4" w:rsidRDefault="00571F41" w:rsidP="008E59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F41" w:rsidRPr="008E59D4" w:rsidRDefault="00571F41" w:rsidP="008E59D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59D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71F41" w:rsidRPr="008E59D4" w:rsidRDefault="00571F41" w:rsidP="008E59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FA2" w:rsidRPr="008E59D4" w:rsidRDefault="001115E6" w:rsidP="008E59D4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484698872"/>
      <w:r w:rsidRPr="008E59D4">
        <w:rPr>
          <w:rFonts w:ascii="Times New Roman" w:hAnsi="Times New Roman" w:cs="Times New Roman"/>
          <w:color w:val="auto"/>
          <w:sz w:val="24"/>
          <w:szCs w:val="24"/>
        </w:rPr>
        <w:t xml:space="preserve">5 </w:t>
      </w:r>
      <w:r w:rsidR="00E73FA2" w:rsidRPr="008E59D4">
        <w:rPr>
          <w:rFonts w:ascii="Times New Roman" w:hAnsi="Times New Roman" w:cs="Times New Roman"/>
          <w:color w:val="auto"/>
          <w:sz w:val="24"/>
          <w:szCs w:val="24"/>
        </w:rPr>
        <w:t>Список использованных источников</w:t>
      </w:r>
      <w:bookmarkEnd w:id="6"/>
    </w:p>
    <w:p w:rsidR="00E73FA2" w:rsidRPr="008E59D4" w:rsidRDefault="00E73FA2" w:rsidP="008E59D4">
      <w:pPr>
        <w:pStyle w:val="a5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>1 Бычков А.В. Организация и выполнение работ по монтажу и наладке электрооборудования промышленных и гражданских зданий. В 2 ч. Ч. 1. Внутреннее электроснабжение промышленных и гражданский зданий: учебник для студ. учреждений сред</w:t>
      </w:r>
      <w:proofErr w:type="gramStart"/>
      <w:r w:rsidRPr="008E59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59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59D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59D4">
        <w:rPr>
          <w:rFonts w:ascii="Times New Roman" w:hAnsi="Times New Roman" w:cs="Times New Roman"/>
          <w:sz w:val="24"/>
          <w:szCs w:val="24"/>
        </w:rPr>
        <w:t>роф. образования.  М.: Издательский центр «Академия», 2015. 256с.</w:t>
      </w:r>
    </w:p>
    <w:p w:rsidR="00E73FA2" w:rsidRPr="008E59D4" w:rsidRDefault="00E73FA2" w:rsidP="008E59D4">
      <w:pPr>
        <w:pStyle w:val="ac"/>
        <w:tabs>
          <w:tab w:val="left" w:pos="567"/>
        </w:tabs>
        <w:ind w:firstLine="709"/>
        <w:jc w:val="both"/>
        <w:rPr>
          <w:b/>
          <w:sz w:val="24"/>
          <w:szCs w:val="24"/>
        </w:rPr>
      </w:pPr>
      <w:r w:rsidRPr="008E59D4">
        <w:rPr>
          <w:bCs/>
          <w:sz w:val="24"/>
          <w:szCs w:val="24"/>
        </w:rPr>
        <w:t>2 Киреева Э.А. Электроснабжение и электрооборудование цехов промышленных предприятий: учеб</w:t>
      </w:r>
      <w:proofErr w:type="gramStart"/>
      <w:r w:rsidRPr="008E59D4">
        <w:rPr>
          <w:bCs/>
          <w:sz w:val="24"/>
          <w:szCs w:val="24"/>
        </w:rPr>
        <w:t>.</w:t>
      </w:r>
      <w:proofErr w:type="gramEnd"/>
      <w:r w:rsidRPr="008E59D4">
        <w:rPr>
          <w:bCs/>
          <w:sz w:val="24"/>
          <w:szCs w:val="24"/>
        </w:rPr>
        <w:t xml:space="preserve"> </w:t>
      </w:r>
      <w:proofErr w:type="gramStart"/>
      <w:r w:rsidRPr="008E59D4">
        <w:rPr>
          <w:bCs/>
          <w:sz w:val="24"/>
          <w:szCs w:val="24"/>
        </w:rPr>
        <w:t>п</w:t>
      </w:r>
      <w:proofErr w:type="gramEnd"/>
      <w:r w:rsidRPr="008E59D4">
        <w:rPr>
          <w:bCs/>
          <w:sz w:val="24"/>
          <w:szCs w:val="24"/>
        </w:rPr>
        <w:t>особие. М.: КНОРУС, 2011. 368 с.</w:t>
      </w:r>
    </w:p>
    <w:p w:rsidR="00E73FA2" w:rsidRPr="008E59D4" w:rsidRDefault="00E73FA2" w:rsidP="008E59D4">
      <w:pPr>
        <w:pStyle w:val="29"/>
        <w:tabs>
          <w:tab w:val="left" w:pos="567"/>
        </w:tabs>
        <w:spacing w:after="0" w:line="240" w:lineRule="auto"/>
        <w:ind w:firstLine="709"/>
        <w:jc w:val="both"/>
      </w:pPr>
      <w:r w:rsidRPr="008E59D4">
        <w:t xml:space="preserve">3 </w:t>
      </w:r>
      <w:proofErr w:type="spellStart"/>
      <w:r w:rsidRPr="008E59D4">
        <w:t>Ополева</w:t>
      </w:r>
      <w:proofErr w:type="spellEnd"/>
      <w:r w:rsidRPr="008E59D4">
        <w:t xml:space="preserve"> Г.Н. Схемы и подстанции электроснабжения (справочник). М.: Форум; Инфра-М, 2010. 480с.</w:t>
      </w:r>
    </w:p>
    <w:p w:rsidR="00E73FA2" w:rsidRPr="008E59D4" w:rsidRDefault="00E73FA2" w:rsidP="008E59D4">
      <w:pPr>
        <w:pStyle w:val="a5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9D4">
        <w:rPr>
          <w:rFonts w:ascii="Times New Roman" w:hAnsi="Times New Roman" w:cs="Times New Roman"/>
          <w:bCs/>
          <w:sz w:val="24"/>
          <w:szCs w:val="24"/>
        </w:rPr>
        <w:t>4 Правила устройства электроустановок. 6-е</w:t>
      </w:r>
      <w:proofErr w:type="gramStart"/>
      <w:r w:rsidRPr="008E59D4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8E59D4">
        <w:rPr>
          <w:rFonts w:ascii="Times New Roman" w:hAnsi="Times New Roman" w:cs="Times New Roman"/>
          <w:bCs/>
          <w:sz w:val="24"/>
          <w:szCs w:val="24"/>
        </w:rPr>
        <w:t xml:space="preserve"> и 7-е изд. с изм. и доп. М.: КНОРУС, 2011. 488 с.</w:t>
      </w:r>
    </w:p>
    <w:p w:rsidR="00E73FA2" w:rsidRPr="008E59D4" w:rsidRDefault="00E73FA2" w:rsidP="008E59D4">
      <w:pPr>
        <w:pStyle w:val="ac"/>
        <w:tabs>
          <w:tab w:val="left" w:pos="567"/>
        </w:tabs>
        <w:ind w:firstLine="709"/>
        <w:jc w:val="both"/>
        <w:rPr>
          <w:b/>
          <w:sz w:val="24"/>
          <w:szCs w:val="24"/>
        </w:rPr>
      </w:pPr>
      <w:r w:rsidRPr="008E59D4">
        <w:rPr>
          <w:sz w:val="24"/>
          <w:szCs w:val="24"/>
        </w:rPr>
        <w:t xml:space="preserve">5 Киреева Э.А, </w:t>
      </w:r>
      <w:proofErr w:type="spellStart"/>
      <w:r w:rsidRPr="008E59D4">
        <w:rPr>
          <w:sz w:val="24"/>
          <w:szCs w:val="24"/>
        </w:rPr>
        <w:t>Шерстнев</w:t>
      </w:r>
      <w:proofErr w:type="spellEnd"/>
      <w:r w:rsidRPr="008E59D4">
        <w:rPr>
          <w:sz w:val="24"/>
          <w:szCs w:val="24"/>
        </w:rPr>
        <w:t xml:space="preserve"> С.Н. Полный справочник по электрооборудованию и электротехнике </w:t>
      </w:r>
      <w:r w:rsidRPr="008E59D4">
        <w:rPr>
          <w:bCs/>
          <w:sz w:val="24"/>
          <w:szCs w:val="24"/>
        </w:rPr>
        <w:t>М.: КНОРУС, 2012. 864 с.</w:t>
      </w:r>
    </w:p>
    <w:p w:rsidR="00E73FA2" w:rsidRPr="008E59D4" w:rsidRDefault="00E73FA2" w:rsidP="008E59D4">
      <w:pPr>
        <w:pStyle w:val="a5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 xml:space="preserve">6 Макаров Е.Ф. Справочник по электрическим сетям 0,4-35 </w:t>
      </w:r>
      <w:proofErr w:type="spellStart"/>
      <w:r w:rsidRPr="008E59D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E59D4">
        <w:rPr>
          <w:rFonts w:ascii="Times New Roman" w:hAnsi="Times New Roman" w:cs="Times New Roman"/>
          <w:sz w:val="24"/>
          <w:szCs w:val="24"/>
        </w:rPr>
        <w:t xml:space="preserve"> и 110-1150 </w:t>
      </w:r>
      <w:proofErr w:type="spellStart"/>
      <w:r w:rsidRPr="008E59D4">
        <w:rPr>
          <w:rFonts w:ascii="Times New Roman" w:hAnsi="Times New Roman" w:cs="Times New Roman"/>
          <w:sz w:val="24"/>
          <w:szCs w:val="24"/>
        </w:rPr>
        <w:t>кВ.</w:t>
      </w:r>
      <w:proofErr w:type="spellEnd"/>
      <w:r w:rsidRPr="008E59D4">
        <w:rPr>
          <w:rFonts w:ascii="Times New Roman" w:hAnsi="Times New Roman" w:cs="Times New Roman"/>
          <w:sz w:val="24"/>
          <w:szCs w:val="24"/>
        </w:rPr>
        <w:t xml:space="preserve"> В 12 т. Т.1,3-5,7, 9.2. М.: Энергия, 2008.</w:t>
      </w:r>
    </w:p>
    <w:p w:rsidR="00E73FA2" w:rsidRPr="008E59D4" w:rsidRDefault="00E73FA2" w:rsidP="008E59D4">
      <w:pPr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>7 Щербаков Е.Ф, Александров Д.С, Дубов А.А. Электроснабжение и электропотребление на предприятиях: учеб</w:t>
      </w:r>
      <w:proofErr w:type="gramStart"/>
      <w:r w:rsidRPr="008E59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59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59D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59D4">
        <w:rPr>
          <w:rFonts w:ascii="Times New Roman" w:hAnsi="Times New Roman" w:cs="Times New Roman"/>
          <w:sz w:val="24"/>
          <w:szCs w:val="24"/>
        </w:rPr>
        <w:t xml:space="preserve">особие для СПО. М.: ФОРУМ; Инфра-М, 2010. 496 с. </w:t>
      </w:r>
    </w:p>
    <w:p w:rsidR="00E73FA2" w:rsidRPr="008E59D4" w:rsidRDefault="00E73FA2" w:rsidP="008E59D4">
      <w:pPr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8E59D4">
        <w:rPr>
          <w:rFonts w:ascii="Times New Roman" w:hAnsi="Times New Roman" w:cs="Times New Roman"/>
          <w:sz w:val="24"/>
          <w:szCs w:val="24"/>
        </w:rPr>
        <w:t>Шеховцов</w:t>
      </w:r>
      <w:proofErr w:type="spellEnd"/>
      <w:r w:rsidRPr="008E59D4">
        <w:rPr>
          <w:rFonts w:ascii="Times New Roman" w:hAnsi="Times New Roman" w:cs="Times New Roman"/>
          <w:sz w:val="24"/>
          <w:szCs w:val="24"/>
        </w:rPr>
        <w:t xml:space="preserve"> В.П. Расчёт и проектирование схем электроснабжения. М.: Форум; Инфра-М, 2010. 214 с.</w:t>
      </w:r>
      <w:bookmarkStart w:id="7" w:name="_Toc309732765"/>
      <w:bookmarkStart w:id="8" w:name="_Toc463103709"/>
    </w:p>
    <w:bookmarkEnd w:id="7"/>
    <w:bookmarkEnd w:id="8"/>
    <w:p w:rsidR="00E73FA2" w:rsidRPr="008E59D4" w:rsidRDefault="00E73FA2" w:rsidP="008E59D4">
      <w:pPr>
        <w:pStyle w:val="a5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>9 Свод правил СП 48.13330.2011 «СНиП 12-01-2004. Организация строительства». Актуализированная редакция.</w:t>
      </w:r>
    </w:p>
    <w:p w:rsidR="00E73FA2" w:rsidRPr="008E59D4" w:rsidRDefault="00E73FA2" w:rsidP="008E59D4">
      <w:pPr>
        <w:pStyle w:val="a8"/>
        <w:tabs>
          <w:tab w:val="left" w:pos="567"/>
        </w:tabs>
        <w:ind w:left="0" w:right="0" w:firstLine="709"/>
        <w:rPr>
          <w:sz w:val="24"/>
          <w:szCs w:val="24"/>
        </w:rPr>
      </w:pPr>
      <w:r w:rsidRPr="008E59D4">
        <w:rPr>
          <w:sz w:val="24"/>
          <w:szCs w:val="24"/>
        </w:rPr>
        <w:t>10  СТО Газпром 11-002-2011. Обозначения условные и графические на схемах и чертежах.</w:t>
      </w:r>
    </w:p>
    <w:p w:rsidR="00661C49" w:rsidRPr="008E59D4" w:rsidRDefault="00661C49" w:rsidP="008E5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>10 ПС «Электромонтажник домовых электрических систем и оборудования» № 795.</w:t>
      </w:r>
    </w:p>
    <w:p w:rsidR="00661C49" w:rsidRPr="008E59D4" w:rsidRDefault="00661C49" w:rsidP="008E5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 xml:space="preserve"> 11 ПС «Работник по ремонту трансформаторов в инженерной инфраструктуре электроснабжения населения» № 784.</w:t>
      </w:r>
    </w:p>
    <w:p w:rsidR="00661C49" w:rsidRPr="008E59D4" w:rsidRDefault="00661C49" w:rsidP="008E5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>12 ПС «Работник по обслуживанию оборудования подстанций электрических сетей» № 828.</w:t>
      </w:r>
    </w:p>
    <w:p w:rsidR="00661C49" w:rsidRPr="008E59D4" w:rsidRDefault="00661C49" w:rsidP="008E59D4">
      <w:pPr>
        <w:pStyle w:val="a8"/>
        <w:tabs>
          <w:tab w:val="left" w:pos="567"/>
        </w:tabs>
        <w:ind w:left="0" w:right="0" w:firstLine="0"/>
        <w:rPr>
          <w:sz w:val="24"/>
          <w:szCs w:val="24"/>
        </w:rPr>
      </w:pPr>
    </w:p>
    <w:p w:rsidR="00E73FA2" w:rsidRPr="008E59D4" w:rsidRDefault="00E73FA2" w:rsidP="008E59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E73FA2" w:rsidRPr="008E59D4" w:rsidRDefault="00E73FA2" w:rsidP="008E59D4">
      <w:pPr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Style w:val="b-serp-urlitem1"/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bCs/>
          <w:sz w:val="24"/>
          <w:szCs w:val="24"/>
        </w:rPr>
        <w:t xml:space="preserve">1 Нормативно-технические документы: ГОСТы, Правила, СНиПы, СТО Газпром и др. Промышленный портал. </w:t>
      </w:r>
      <w:hyperlink r:id="rId9" w:history="1">
        <w:r w:rsidRPr="008E59D4">
          <w:rPr>
            <w:rStyle w:val="af8"/>
            <w:rFonts w:ascii="Times New Roman" w:hAnsi="Times New Roman" w:cs="Times New Roman"/>
            <w:sz w:val="24"/>
            <w:szCs w:val="24"/>
          </w:rPr>
          <w:t>URL:http:www.</w:t>
        </w:r>
        <w:r w:rsidRPr="008E59D4">
          <w:rPr>
            <w:rStyle w:val="af8"/>
            <w:rFonts w:ascii="Times New Roman" w:hAnsi="Times New Roman" w:cs="Times New Roman"/>
            <w:b/>
            <w:bCs/>
            <w:sz w:val="24"/>
            <w:szCs w:val="24"/>
          </w:rPr>
          <w:t>c</w:t>
        </w:r>
        <w:r w:rsidRPr="008E59D4">
          <w:rPr>
            <w:rStyle w:val="af8"/>
            <w:rFonts w:ascii="Times New Roman" w:hAnsi="Times New Roman" w:cs="Times New Roman"/>
            <w:bCs/>
            <w:sz w:val="24"/>
            <w:szCs w:val="24"/>
          </w:rPr>
          <w:t>omplexdoc</w:t>
        </w:r>
        <w:r w:rsidRPr="008E59D4">
          <w:rPr>
            <w:rStyle w:val="af8"/>
            <w:rFonts w:ascii="Times New Roman" w:hAnsi="Times New Roman" w:cs="Times New Roman"/>
            <w:sz w:val="24"/>
            <w:szCs w:val="24"/>
          </w:rPr>
          <w:t>.</w:t>
        </w:r>
        <w:r w:rsidRPr="008E59D4">
          <w:rPr>
            <w:rStyle w:val="af8"/>
            <w:rFonts w:ascii="Times New Roman" w:hAnsi="Times New Roman" w:cs="Times New Roman"/>
            <w:bCs/>
            <w:sz w:val="24"/>
            <w:szCs w:val="24"/>
          </w:rPr>
          <w:t>ru</w:t>
        </w:r>
      </w:hyperlink>
      <w:r w:rsidRPr="008E59D4">
        <w:rPr>
          <w:rStyle w:val="b-serp-urlitem1"/>
          <w:rFonts w:ascii="Times New Roman" w:hAnsi="Times New Roman" w:cs="Times New Roman"/>
          <w:sz w:val="24"/>
          <w:szCs w:val="24"/>
        </w:rPr>
        <w:t xml:space="preserve"> (дата обращения: 10.09.2016).</w:t>
      </w:r>
    </w:p>
    <w:p w:rsidR="00E73FA2" w:rsidRPr="008E59D4" w:rsidRDefault="00E73FA2" w:rsidP="008E59D4">
      <w:pPr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 xml:space="preserve">2 Электротехническая библиотека. </w:t>
      </w:r>
      <w:hyperlink r:id="rId10" w:history="1">
        <w:r w:rsidRPr="008E59D4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URL</w:t>
        </w:r>
        <w:r w:rsidRPr="008E59D4">
          <w:rPr>
            <w:rStyle w:val="af8"/>
            <w:rFonts w:ascii="Times New Roman" w:hAnsi="Times New Roman" w:cs="Times New Roman"/>
            <w:sz w:val="24"/>
            <w:szCs w:val="24"/>
          </w:rPr>
          <w:t>:</w:t>
        </w:r>
        <w:r w:rsidRPr="008E59D4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E59D4">
          <w:rPr>
            <w:rStyle w:val="af8"/>
            <w:rFonts w:ascii="Times New Roman" w:hAnsi="Times New Roman" w:cs="Times New Roman"/>
            <w:sz w:val="24"/>
            <w:szCs w:val="24"/>
          </w:rPr>
          <w:t>://</w:t>
        </w:r>
        <w:r w:rsidRPr="008E59D4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E59D4">
          <w:rPr>
            <w:rStyle w:val="af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E59D4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electrolibrary</w:t>
        </w:r>
        <w:proofErr w:type="spellEnd"/>
        <w:r w:rsidRPr="008E59D4">
          <w:rPr>
            <w:rStyle w:val="af8"/>
            <w:rFonts w:ascii="Times New Roman" w:hAnsi="Times New Roman" w:cs="Times New Roman"/>
            <w:sz w:val="24"/>
            <w:szCs w:val="24"/>
          </w:rPr>
          <w:t>.</w:t>
        </w:r>
        <w:r w:rsidRPr="008E59D4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info</w:t>
        </w:r>
      </w:hyperlink>
      <w:r w:rsidRPr="008E59D4">
        <w:rPr>
          <w:rStyle w:val="af8"/>
          <w:rFonts w:ascii="Times New Roman" w:hAnsi="Times New Roman" w:cs="Times New Roman"/>
          <w:b/>
          <w:sz w:val="24"/>
          <w:szCs w:val="24"/>
        </w:rPr>
        <w:t xml:space="preserve"> </w:t>
      </w:r>
      <w:r w:rsidRPr="008E59D4">
        <w:rPr>
          <w:rStyle w:val="b-serp-urlitem1"/>
          <w:rFonts w:ascii="Times New Roman" w:hAnsi="Times New Roman" w:cs="Times New Roman"/>
          <w:sz w:val="24"/>
          <w:szCs w:val="24"/>
        </w:rPr>
        <w:t>(дата обращения: 10.09.2016).</w:t>
      </w:r>
    </w:p>
    <w:p w:rsidR="00571F41" w:rsidRPr="008E59D4" w:rsidRDefault="00571F41" w:rsidP="008E59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9D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71F41" w:rsidRPr="008E59D4" w:rsidRDefault="00E73FA2" w:rsidP="008E59D4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484698873"/>
      <w:r w:rsidRPr="008E59D4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6 </w:t>
      </w:r>
      <w:r w:rsidR="00571F41" w:rsidRPr="008E59D4">
        <w:rPr>
          <w:rFonts w:ascii="Times New Roman" w:hAnsi="Times New Roman" w:cs="Times New Roman"/>
          <w:color w:val="auto"/>
          <w:sz w:val="24"/>
          <w:szCs w:val="24"/>
        </w:rPr>
        <w:t>Методические указания</w:t>
      </w:r>
      <w:r w:rsidRPr="008E59D4">
        <w:rPr>
          <w:rFonts w:ascii="Times New Roman" w:hAnsi="Times New Roman" w:cs="Times New Roman"/>
          <w:color w:val="auto"/>
          <w:sz w:val="24"/>
          <w:szCs w:val="24"/>
        </w:rPr>
        <w:t xml:space="preserve"> к выполнению контрольной работы</w:t>
      </w:r>
      <w:bookmarkEnd w:id="9"/>
    </w:p>
    <w:p w:rsidR="00571F41" w:rsidRPr="008E59D4" w:rsidRDefault="00571F41" w:rsidP="008E59D4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</w:p>
    <w:p w:rsidR="00571F41" w:rsidRPr="008E59D4" w:rsidRDefault="00571F41" w:rsidP="008E59D4">
      <w:pPr>
        <w:pStyle w:val="29"/>
        <w:spacing w:after="0" w:line="240" w:lineRule="auto"/>
        <w:ind w:firstLine="709"/>
        <w:jc w:val="both"/>
      </w:pPr>
      <w:r w:rsidRPr="008E59D4">
        <w:tab/>
        <w:t>Учебным планом предусматривается одна домашняя контрольная работа. Выполнение контрольной работы – это один из основных видов самостоятельной работы студента – заочника, позволяющих освоить программу учебной дисциплины</w:t>
      </w:r>
      <w:proofErr w:type="gramStart"/>
      <w:r w:rsidRPr="008E59D4">
        <w:t xml:space="preserve"> .</w:t>
      </w:r>
      <w:proofErr w:type="gramEnd"/>
    </w:p>
    <w:p w:rsidR="00571F41" w:rsidRPr="008E59D4" w:rsidRDefault="00571F41" w:rsidP="008E59D4">
      <w:pPr>
        <w:pStyle w:val="29"/>
        <w:spacing w:after="0" w:line="240" w:lineRule="auto"/>
        <w:ind w:firstLine="709"/>
        <w:jc w:val="both"/>
      </w:pPr>
      <w:r w:rsidRPr="008E59D4">
        <w:tab/>
        <w:t xml:space="preserve"> Прежде чем приступить к выполнению домашней контрольной работы необходимо изучить программный материал курса согласно тематическому плану.</w:t>
      </w:r>
    </w:p>
    <w:p w:rsidR="00571F41" w:rsidRPr="008E59D4" w:rsidRDefault="00571F41" w:rsidP="008E59D4">
      <w:pPr>
        <w:pStyle w:val="29"/>
        <w:spacing w:after="0" w:line="240" w:lineRule="auto"/>
        <w:ind w:firstLine="709"/>
        <w:jc w:val="both"/>
      </w:pPr>
      <w:r w:rsidRPr="008E59D4">
        <w:t>Контрольная работа состоит из четырех задач. При выполнении расчётной части необходимо ссылаться на справочную литературу, выбранное электрооборудование расшифровывать.</w:t>
      </w:r>
    </w:p>
    <w:p w:rsidR="00571F41" w:rsidRPr="008E59D4" w:rsidRDefault="00571F41" w:rsidP="008E59D4">
      <w:pPr>
        <w:pStyle w:val="29"/>
        <w:spacing w:after="0" w:line="240" w:lineRule="auto"/>
        <w:ind w:firstLine="709"/>
        <w:jc w:val="both"/>
      </w:pPr>
      <w:r w:rsidRPr="008E59D4">
        <w:t>При выполнении контрольной работы необходимо:</w:t>
      </w:r>
    </w:p>
    <w:p w:rsidR="00571F41" w:rsidRPr="008E59D4" w:rsidRDefault="00571F41" w:rsidP="008E59D4">
      <w:pPr>
        <w:pStyle w:val="29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E59D4">
        <w:t>выполнить расчётную часть в тетради в клетку, («от руки»);</w:t>
      </w:r>
    </w:p>
    <w:p w:rsidR="00571F41" w:rsidRPr="008E59D4" w:rsidRDefault="00571F41" w:rsidP="008E59D4">
      <w:pPr>
        <w:pStyle w:val="29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E59D4">
        <w:t>начертить схемы в соответствии с  действующими стандартами на буквенные и графические обозначения элементов схем (схемы можно выполнить в графическом редакторе на компьютере);</w:t>
      </w:r>
    </w:p>
    <w:p w:rsidR="00571F41" w:rsidRPr="008E59D4" w:rsidRDefault="00571F41" w:rsidP="008E59D4">
      <w:pPr>
        <w:pStyle w:val="29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E59D4">
        <w:t xml:space="preserve">привести список использованных источников литературы в конце контрольной работы; </w:t>
      </w:r>
    </w:p>
    <w:p w:rsidR="00571F41" w:rsidRPr="008E59D4" w:rsidRDefault="00571F41" w:rsidP="008E59D4">
      <w:pPr>
        <w:pStyle w:val="29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E59D4">
        <w:t>произвести  все расчеты в системе СИ;</w:t>
      </w:r>
    </w:p>
    <w:p w:rsidR="00571F41" w:rsidRPr="008E59D4" w:rsidRDefault="00571F41" w:rsidP="008E59D4">
      <w:pPr>
        <w:pStyle w:val="29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E59D4">
        <w:t>не допускается применение ксерокопий в контрольной работе.</w:t>
      </w:r>
    </w:p>
    <w:p w:rsidR="00571F41" w:rsidRPr="008E59D4" w:rsidRDefault="00571F41" w:rsidP="008E59D4">
      <w:pPr>
        <w:pStyle w:val="29"/>
        <w:spacing w:after="0" w:line="240" w:lineRule="auto"/>
        <w:ind w:firstLine="709"/>
        <w:jc w:val="both"/>
      </w:pPr>
      <w:r w:rsidRPr="008E59D4">
        <w:t>Все расчеты  и  выбор электрооборудования должны выполняться с подробными пояснениями и ссылками на литературу.</w:t>
      </w:r>
    </w:p>
    <w:p w:rsidR="00571F41" w:rsidRPr="008E59D4" w:rsidRDefault="00571F41" w:rsidP="008E59D4">
      <w:pPr>
        <w:pStyle w:val="29"/>
        <w:spacing w:after="0" w:line="240" w:lineRule="auto"/>
        <w:ind w:firstLine="709"/>
        <w:jc w:val="both"/>
        <w:rPr>
          <w:i/>
        </w:rPr>
      </w:pPr>
      <w:r w:rsidRPr="008E59D4">
        <w:t xml:space="preserve">Контрольные задания приведены  на 30 вариантов. </w:t>
      </w:r>
      <w:r w:rsidRPr="008E59D4">
        <w:rPr>
          <w:i/>
        </w:rPr>
        <w:t>Номер варианта соответствует порядковому номеру в журнале учебных занятий.</w:t>
      </w:r>
    </w:p>
    <w:p w:rsidR="00571F41" w:rsidRPr="008E59D4" w:rsidRDefault="00571F41" w:rsidP="008E59D4">
      <w:pPr>
        <w:pStyle w:val="29"/>
        <w:spacing w:after="0" w:line="240" w:lineRule="auto"/>
        <w:ind w:firstLine="709"/>
        <w:jc w:val="both"/>
      </w:pPr>
      <w:r w:rsidRPr="008E59D4">
        <w:t>Контрольные работы, выполненные небрежно, с нарушениями предъявляемых требований,   и несоответствующие заданному варианту, не зачитываются.</w:t>
      </w:r>
    </w:p>
    <w:p w:rsidR="00571F41" w:rsidRPr="008E59D4" w:rsidRDefault="00571F41" w:rsidP="008E59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F41" w:rsidRPr="008E59D4" w:rsidRDefault="00571F41" w:rsidP="008E59D4">
      <w:pPr>
        <w:pStyle w:val="21"/>
        <w:ind w:right="0"/>
        <w:rPr>
          <w:i/>
          <w:sz w:val="24"/>
          <w:szCs w:val="24"/>
        </w:rPr>
      </w:pPr>
      <w:r w:rsidRPr="008E59D4">
        <w:rPr>
          <w:i/>
          <w:sz w:val="24"/>
          <w:szCs w:val="24"/>
        </w:rPr>
        <w:t>6.1 Расчет параметров графика</w:t>
      </w:r>
    </w:p>
    <w:p w:rsidR="00B5082D" w:rsidRPr="008E59D4" w:rsidRDefault="00571F41" w:rsidP="008E59D4">
      <w:pPr>
        <w:widowControl w:val="0"/>
        <w:spacing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</w:pPr>
      <w:r w:rsidRPr="008E59D4">
        <w:rPr>
          <w:rFonts w:ascii="Times New Roman" w:hAnsi="Times New Roman" w:cs="Times New Roman"/>
          <w:sz w:val="24"/>
          <w:szCs w:val="24"/>
        </w:rPr>
        <w:tab/>
      </w:r>
      <w:r w:rsidR="00B5082D" w:rsidRPr="008E59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Для ориентировочных расчетов и экономичной эксплуатации электрооборудования источников питания и сетей можно пользоваться типовыми суточными и годовыми графиками нагрузок, характерными для некоторых отраслей промышленности. Наибольшая возможная за сутки нагрузка принимается за 100% (рис.1). При известном расчетном максимуме нагрузки </w:t>
      </w:r>
      <w:proofErr w:type="spellStart"/>
      <w:r w:rsidR="00B5082D" w:rsidRPr="008E59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B5082D" w:rsidRPr="008E59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р</w:t>
      </w:r>
      <w:proofErr w:type="spellEnd"/>
      <w:r w:rsidR="00B5082D" w:rsidRPr="008E59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, кВт, можно перевести типовой график</w:t>
      </w:r>
      <w:proofErr w:type="gramStart"/>
      <w:r w:rsidR="00B5082D" w:rsidRPr="008E59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 (%) </w:t>
      </w:r>
      <w:proofErr w:type="gramEnd"/>
      <w:r w:rsidR="00B5082D" w:rsidRPr="008E59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в график нагрузки данного промышленного потребителя в значении мощности, кВт: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  <w:gridCol w:w="3270"/>
        <w:gridCol w:w="3171"/>
      </w:tblGrid>
      <w:tr w:rsidR="00B5082D" w:rsidRPr="008E59D4" w:rsidTr="00B5082D">
        <w:trPr>
          <w:trHeight w:val="949"/>
        </w:trPr>
        <w:tc>
          <w:tcPr>
            <w:tcW w:w="3588" w:type="dxa"/>
          </w:tcPr>
          <w:p w:rsidR="00B5082D" w:rsidRPr="008E59D4" w:rsidRDefault="00B5082D" w:rsidP="008E59D4">
            <w:pPr>
              <w:jc w:val="both"/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3588" w:type="dxa"/>
            <w:vAlign w:val="center"/>
          </w:tcPr>
          <w:p w:rsidR="00B5082D" w:rsidRPr="008E59D4" w:rsidRDefault="00D8599B" w:rsidP="008E59D4">
            <w:pPr>
              <w:jc w:val="center"/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entury Schoolbook" w:hAnsi="Cambria Math" w:cs="Times New Roman"/>
                        <w:color w:val="000000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eastAsia="Century Schoolbook" w:hAnsi="Times New Roman" w:cs="Times New Roman"/>
                        <w:color w:val="000000"/>
                        <w:shd w:val="clear" w:color="auto" w:fill="FFFFFF"/>
                      </w:rPr>
                      <m:t>P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eastAsia="Century Schoolbook" w:hAnsi="Times New Roman" w:cs="Times New Roman"/>
                        <w:color w:val="000000"/>
                        <w:shd w:val="clear" w:color="auto" w:fill="FFFFFF"/>
                      </w:rPr>
                      <m:t>ст</m:t>
                    </m:r>
                  </m:sub>
                </m:sSub>
                <m:r>
                  <m:rPr>
                    <m:nor/>
                  </m:rPr>
                  <w:rPr>
                    <w:rFonts w:ascii="Times New Roman" w:eastAsia="Century Schoolbook" w:hAnsi="Times New Roman" w:cs="Times New Roman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eastAsia="Century Schoolbook" w:hAnsi="Cambria Math" w:cs="Times New Roman"/>
                        <w:color w:val="000000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eastAsia="Century Schoolbook" w:hAnsi="Times New Roman" w:cs="Times New Roman"/>
                        <w:color w:val="000000"/>
                        <w:shd w:val="clear" w:color="auto" w:fill="FFFFFF"/>
                      </w:rPr>
                      <m:t>n%</m:t>
                    </m:r>
                    <m:sSub>
                      <m:sSubPr>
                        <m:ctrlPr>
                          <w:rPr>
                            <w:rFonts w:ascii="Cambria Math" w:eastAsia="Century Schoolbook" w:hAnsi="Cambria Math" w:cs="Times New Roman"/>
                            <w:color w:val="000000"/>
                            <w:shd w:val="clear" w:color="auto" w:fill="FFFFFF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eastAsia="Century Schoolbook" w:hAnsi="Times New Roman" w:cs="Times New Roman"/>
                            <w:color w:val="000000"/>
                            <w:shd w:val="clear" w:color="auto" w:fill="FFFFFF"/>
                          </w:rPr>
                          <m:t>P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eastAsia="Century Schoolbook" w:hAnsi="Times New Roman" w:cs="Times New Roman"/>
                            <w:color w:val="000000"/>
                            <w:shd w:val="clear" w:color="auto" w:fill="FFFFFF"/>
                          </w:rPr>
                          <m:t>p</m:t>
                        </m:r>
                      </m:sub>
                    </m:sSub>
                  </m:num>
                  <m:den>
                    <m:r>
                      <m:rPr>
                        <m:nor/>
                      </m:rPr>
                      <w:rPr>
                        <w:rFonts w:ascii="Times New Roman" w:eastAsia="Century Schoolbook" w:hAnsi="Times New Roman" w:cs="Times New Roman"/>
                        <w:color w:val="000000"/>
                        <w:shd w:val="clear" w:color="auto" w:fill="FFFFFF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3589" w:type="dxa"/>
            <w:vAlign w:val="center"/>
          </w:tcPr>
          <w:p w:rsidR="00B5082D" w:rsidRPr="008E59D4" w:rsidRDefault="00B5082D" w:rsidP="008E59D4">
            <w:pPr>
              <w:jc w:val="right"/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</w:rPr>
            </w:pPr>
            <w:r w:rsidRPr="008E59D4"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</w:rPr>
              <w:t>(1)</w:t>
            </w:r>
          </w:p>
        </w:tc>
      </w:tr>
    </w:tbl>
    <w:p w:rsidR="00B5082D" w:rsidRPr="008E59D4" w:rsidRDefault="00B5082D" w:rsidP="008E59D4">
      <w:pPr>
        <w:widowControl w:val="0"/>
        <w:spacing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</w:pPr>
    </w:p>
    <w:p w:rsidR="00B5082D" w:rsidRPr="008E59D4" w:rsidRDefault="00B5082D" w:rsidP="008E59D4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</w:pPr>
      <w:r w:rsidRPr="008E59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где </w:t>
      </w:r>
      <w:proofErr w:type="spellStart"/>
      <w:r w:rsidRPr="008E59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Рс</w:t>
      </w:r>
      <w:proofErr w:type="gramStart"/>
      <w:r w:rsidRPr="008E59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spellEnd"/>
      <w:r w:rsidRPr="008E59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–</w:t>
      </w:r>
      <w:proofErr w:type="gramEnd"/>
      <w:r w:rsidRPr="008E59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 мощность графика в определенное время суток, кВт; </w:t>
      </w:r>
    </w:p>
    <w:p w:rsidR="00B5082D" w:rsidRPr="008E59D4" w:rsidRDefault="00B5082D" w:rsidP="008E59D4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proofErr w:type="gramStart"/>
      <w:r w:rsidRPr="008E59D4">
        <w:rPr>
          <w:rFonts w:ascii="Times New Roman" w:eastAsia="Century Schoolbook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</w:t>
      </w:r>
      <w:proofErr w:type="gramEnd"/>
      <w:r w:rsidRPr="008E59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 % – ордината соответствующей ступени типового графика, %.</w:t>
      </w:r>
    </w:p>
    <w:p w:rsidR="00B5082D" w:rsidRPr="008E59D4" w:rsidRDefault="00B5082D" w:rsidP="008E59D4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</w:p>
    <w:p w:rsidR="00B5082D" w:rsidRPr="008E59D4" w:rsidRDefault="00B5082D" w:rsidP="008E59D4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</w:pPr>
      <w:r w:rsidRPr="008E59D4">
        <w:rPr>
          <w:rFonts w:ascii="Times New Roman" w:eastAsia="Century Schoolbook" w:hAnsi="Times New Roman" w:cs="Times New Roman"/>
          <w:iCs/>
          <w:color w:val="000000"/>
          <w:sz w:val="24"/>
          <w:szCs w:val="24"/>
          <w:shd w:val="clear" w:color="auto" w:fill="FFFFFF"/>
        </w:rPr>
        <w:t>Годовой график по продолжительности</w:t>
      </w:r>
      <w:r w:rsidRPr="008E59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представляет собой кривую изменения убывающей нагрузки в течение года (8760 ч). </w:t>
      </w:r>
      <w:proofErr w:type="gramStart"/>
      <w:r w:rsidRPr="008E59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С достаточной точностью годовой график по продолжительности можно построить по характерным суточным графикам только двух дней в году – зимнего и летнего.</w:t>
      </w:r>
      <w:proofErr w:type="gramEnd"/>
      <w:r w:rsidRPr="008E59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 Если предположить, что в году 183 зимних дня и 182 летних, тогда продолжительность действия нагрузок P1, Р</w:t>
      </w:r>
      <w:proofErr w:type="gramStart"/>
      <w:r w:rsidRPr="008E59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2</w:t>
      </w:r>
      <w:proofErr w:type="gramEnd"/>
      <w:r w:rsidRPr="008E59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, ..., </w:t>
      </w:r>
      <w:proofErr w:type="spellStart"/>
      <w:r w:rsidRPr="008E59D4">
        <w:rPr>
          <w:rFonts w:ascii="Times New Roman" w:eastAsia="Century Schoolbook" w:hAnsi="Times New Roman" w:cs="Times New Roman"/>
          <w:iCs/>
          <w:color w:val="000000"/>
          <w:sz w:val="24"/>
          <w:szCs w:val="24"/>
          <w:shd w:val="clear" w:color="auto" w:fill="FFFFFF"/>
        </w:rPr>
        <w:t>Рп</w:t>
      </w:r>
      <w:proofErr w:type="spellEnd"/>
      <w:r w:rsidRPr="008E59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 в течение года соответственно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3283"/>
        <w:gridCol w:w="3164"/>
      </w:tblGrid>
      <w:tr w:rsidR="00B5082D" w:rsidRPr="008E59D4" w:rsidTr="00B5082D">
        <w:tc>
          <w:tcPr>
            <w:tcW w:w="3588" w:type="dxa"/>
          </w:tcPr>
          <w:p w:rsidR="00B5082D" w:rsidRPr="008E59D4" w:rsidRDefault="00B5082D" w:rsidP="008E59D4">
            <w:pPr>
              <w:ind w:firstLine="709"/>
              <w:jc w:val="both"/>
              <w:rPr>
                <w:rFonts w:ascii="Times New Roman" w:eastAsia="Century Schoolbook" w:hAnsi="Times New Roman" w:cs="Times New Roman"/>
                <w:lang w:val="ru-RU"/>
              </w:rPr>
            </w:pPr>
          </w:p>
        </w:tc>
        <w:tc>
          <w:tcPr>
            <w:tcW w:w="3588" w:type="dxa"/>
            <w:vAlign w:val="center"/>
          </w:tcPr>
          <w:p w:rsidR="00B5082D" w:rsidRPr="008E59D4" w:rsidRDefault="00D8599B" w:rsidP="008E59D4">
            <w:pPr>
              <w:ind w:firstLine="709"/>
              <w:jc w:val="both"/>
              <w:rPr>
                <w:rFonts w:ascii="Times New Roman" w:eastAsia="Century Schoolbook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entury Schoolbook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eastAsia="Century Schoolbook" w:hAnsi="Cambria Math" w:cs="Times New Roman"/>
                      </w:rPr>
                      <m:t>t</m:t>
                    </m:r>
                  </m:e>
                  <m:sub>
                    <m:r>
                      <w:rPr>
                        <w:rFonts w:ascii="Cambria Math" w:eastAsia="Century Schoolbook" w:hAnsi="Cambria Math" w:cs="Times New Roman"/>
                      </w:rPr>
                      <m:t>n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entury Schoolbook" w:hAnsi="Cambria Math" w:cs="Times New Roman"/>
                  </w:rPr>
                  <m:t>=183</m:t>
                </m:r>
                <m:sSub>
                  <m:sSubPr>
                    <m:ctrlPr>
                      <w:rPr>
                        <w:rFonts w:ascii="Cambria Math" w:eastAsia="Century Schoolbook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eastAsia="Century Schoolbook" w:hAnsi="Cambria Math" w:cs="Times New Roman"/>
                      </w:rPr>
                      <m:t>t</m:t>
                    </m:r>
                  </m:e>
                  <m:sub>
                    <m:r>
                      <w:rPr>
                        <w:rFonts w:ascii="Cambria Math" w:eastAsia="Century Schoolbook" w:hAnsi="Cambria Math" w:cs="Times New Roman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eastAsia="Century Schoolbook" w:hAnsi="Cambria Math" w:cs="Times New Roman"/>
                      </w:rPr>
                      <m:t>зим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entury Schoolbook" w:hAnsi="Cambria Math" w:cs="Times New Roman"/>
                  </w:rPr>
                  <m:t>+182</m:t>
                </m:r>
                <m:sSub>
                  <m:sSubPr>
                    <m:ctrlPr>
                      <w:rPr>
                        <w:rFonts w:ascii="Cambria Math" w:eastAsia="Century Schoolbook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eastAsia="Century Schoolbook" w:hAnsi="Cambria Math" w:cs="Times New Roman"/>
                      </w:rPr>
                      <m:t>t</m:t>
                    </m:r>
                  </m:e>
                  <m:sub>
                    <m:r>
                      <w:rPr>
                        <w:rFonts w:ascii="Cambria Math" w:eastAsia="Century Schoolbook" w:hAnsi="Cambria Math" w:cs="Times New Roman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eastAsia="Century Schoolbook" w:hAnsi="Cambria Math" w:cs="Times New Roman"/>
                      </w:rPr>
                      <m:t>лет</m:t>
                    </m:r>
                  </m:sub>
                </m:sSub>
              </m:oMath>
            </m:oMathPara>
          </w:p>
        </w:tc>
        <w:tc>
          <w:tcPr>
            <w:tcW w:w="3589" w:type="dxa"/>
            <w:vAlign w:val="center"/>
          </w:tcPr>
          <w:p w:rsidR="00B5082D" w:rsidRPr="008E59D4" w:rsidRDefault="00B5082D" w:rsidP="008E59D4">
            <w:pPr>
              <w:ind w:firstLine="709"/>
              <w:jc w:val="right"/>
              <w:rPr>
                <w:rFonts w:ascii="Times New Roman" w:eastAsia="Century Schoolbook" w:hAnsi="Times New Roman" w:cs="Times New Roman"/>
              </w:rPr>
            </w:pPr>
            <w:r w:rsidRPr="008E59D4">
              <w:rPr>
                <w:rFonts w:ascii="Times New Roman" w:eastAsia="Century Schoolbook" w:hAnsi="Times New Roman" w:cs="Times New Roman"/>
              </w:rPr>
              <w:t>(2)</w:t>
            </w:r>
          </w:p>
        </w:tc>
      </w:tr>
    </w:tbl>
    <w:p w:rsidR="00B5082D" w:rsidRPr="008E59D4" w:rsidRDefault="00B5082D" w:rsidP="008E59D4">
      <w:pPr>
        <w:widowControl w:val="0"/>
        <w:spacing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B5082D" w:rsidRPr="008E59D4" w:rsidRDefault="00B5082D" w:rsidP="008E59D4">
      <w:pPr>
        <w:widowControl w:val="0"/>
        <w:spacing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</w:pPr>
      <w:r w:rsidRPr="008E59D4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где </w:t>
      </w:r>
      <w:r w:rsidRPr="008E59D4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t</w:t>
      </w:r>
      <w:r w:rsidRPr="008E59D4">
        <w:rPr>
          <w:rFonts w:ascii="Times New Roman" w:eastAsia="Courier New" w:hAnsi="Times New Roman" w:cs="Times New Roman"/>
          <w:color w:val="000000"/>
          <w:sz w:val="24"/>
          <w:szCs w:val="24"/>
        </w:rPr>
        <w:t>з</w:t>
      </w:r>
      <w:r w:rsidRPr="008E59D4">
        <w:rPr>
          <w:rFonts w:ascii="Times New Roman" w:eastAsia="Courier New" w:hAnsi="Times New Roman" w:cs="Times New Roman"/>
          <w:color w:val="000000"/>
          <w:sz w:val="24"/>
          <w:szCs w:val="24"/>
          <w:vertAlign w:val="subscript"/>
        </w:rPr>
        <w:t>им</w:t>
      </w:r>
      <w:r w:rsidRPr="008E59D4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, и </w:t>
      </w:r>
      <w:r w:rsidRPr="008E59D4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t</w:t>
      </w:r>
      <w:r w:rsidRPr="008E59D4">
        <w:rPr>
          <w:rFonts w:ascii="Times New Roman" w:eastAsia="Courier New" w:hAnsi="Times New Roman" w:cs="Times New Roman"/>
          <w:color w:val="000000"/>
          <w:sz w:val="24"/>
          <w:szCs w:val="24"/>
          <w:vertAlign w:val="subscript"/>
        </w:rPr>
        <w:t>лет</w:t>
      </w:r>
      <w:r w:rsidRPr="008E59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–соответственно время действия той или иной нагрузки </w:t>
      </w:r>
      <w:r w:rsidRPr="008E59D4">
        <w:rPr>
          <w:rFonts w:ascii="Times New Roman" w:eastAsia="Century Schoolbook" w:hAnsi="Times New Roman" w:cs="Times New Roman"/>
          <w:iCs/>
          <w:color w:val="000000"/>
          <w:sz w:val="24"/>
          <w:szCs w:val="24"/>
          <w:shd w:val="clear" w:color="auto" w:fill="FFFFFF"/>
        </w:rPr>
        <w:t>Р</w:t>
      </w:r>
      <w:proofErr w:type="gramStart"/>
      <w:r w:rsidRPr="008E59D4">
        <w:rPr>
          <w:rFonts w:ascii="Times New Roman" w:eastAsia="Century Schoolbook" w:hAnsi="Times New Roman" w:cs="Times New Roman"/>
          <w:iCs/>
          <w:color w:val="000000"/>
          <w:sz w:val="24"/>
          <w:szCs w:val="24"/>
          <w:shd w:val="clear" w:color="auto" w:fill="FFFFFF"/>
        </w:rPr>
        <w:t>1</w:t>
      </w:r>
      <w:proofErr w:type="gramEnd"/>
      <w:r w:rsidRPr="008E59D4">
        <w:rPr>
          <w:rFonts w:ascii="Times New Roman" w:eastAsia="Century Schoolbook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Р2, .... </w:t>
      </w:r>
      <w:proofErr w:type="spellStart"/>
      <w:r w:rsidRPr="008E59D4">
        <w:rPr>
          <w:rFonts w:ascii="Times New Roman" w:eastAsia="Century Schoolbook" w:hAnsi="Times New Roman" w:cs="Times New Roman"/>
          <w:iCs/>
          <w:color w:val="000000"/>
          <w:sz w:val="24"/>
          <w:szCs w:val="24"/>
          <w:shd w:val="clear" w:color="auto" w:fill="FFFFFF"/>
        </w:rPr>
        <w:t>Р</w:t>
      </w:r>
      <w:r w:rsidRPr="008E59D4">
        <w:rPr>
          <w:rFonts w:ascii="Times New Roman" w:eastAsia="Century Schoolbook" w:hAnsi="Times New Roman" w:cs="Times New Roman"/>
          <w:iCs/>
          <w:color w:val="000000"/>
          <w:sz w:val="24"/>
          <w:szCs w:val="24"/>
          <w:shd w:val="clear" w:color="auto" w:fill="FFFFFF"/>
          <w:vertAlign w:val="subscript"/>
        </w:rPr>
        <w:t>п</w:t>
      </w:r>
      <w:r w:rsidRPr="008E59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по</w:t>
      </w:r>
      <w:proofErr w:type="spellEnd"/>
      <w:r w:rsidRPr="008E59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59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зимнему и летнему суточному графикам нагрузки. Откладывая соответствующие точки в координатах </w:t>
      </w:r>
      <w:proofErr w:type="gramStart"/>
      <w:r w:rsidRPr="008E59D4">
        <w:rPr>
          <w:rFonts w:ascii="Times New Roman" w:eastAsia="Century Schoolbook" w:hAnsi="Times New Roman" w:cs="Times New Roman"/>
          <w:iCs/>
          <w:color w:val="000000"/>
          <w:sz w:val="24"/>
          <w:szCs w:val="24"/>
          <w:shd w:val="clear" w:color="auto" w:fill="FFFFFF"/>
        </w:rPr>
        <w:t>Р</w:t>
      </w:r>
      <w:proofErr w:type="gramEnd"/>
      <w:r w:rsidRPr="008E59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 и t соединяя их ломаной кривой, получаем годовой график по продолжительности (рис. 1).</w:t>
      </w:r>
    </w:p>
    <w:p w:rsidR="00B5082D" w:rsidRPr="008E59D4" w:rsidRDefault="00B5082D" w:rsidP="008E59D4">
      <w:pPr>
        <w:widowControl w:val="0"/>
        <w:spacing w:line="240" w:lineRule="auto"/>
        <w:ind w:firstLine="709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8E59D4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0173E18" wp14:editId="76B616C0">
            <wp:extent cx="2819400" cy="1627508"/>
            <wp:effectExtent l="0" t="0" r="0" b="0"/>
            <wp:docPr id="256" name="Рисунок 256" descr="C:\Documents and Settings\admin\Рабочий стол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media\image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27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82D" w:rsidRPr="008E59D4" w:rsidRDefault="00B5082D" w:rsidP="008E59D4">
      <w:pPr>
        <w:widowControl w:val="0"/>
        <w:spacing w:line="240" w:lineRule="auto"/>
        <w:ind w:firstLine="709"/>
        <w:jc w:val="center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</w:pPr>
      <w:r w:rsidRPr="008E59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Рисунок 1 Годовой график потребления электроэнергии</w:t>
      </w:r>
    </w:p>
    <w:p w:rsidR="00B5082D" w:rsidRPr="008E59D4" w:rsidRDefault="00B5082D" w:rsidP="008E59D4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B5082D" w:rsidRPr="008E59D4" w:rsidRDefault="00B5082D" w:rsidP="008E59D4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</w:pPr>
      <w:r w:rsidRPr="008E59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Площадь годового графика в определенном масштабе выражает количество потребленной промышленным предприятием электроэнергии за год. По годовому графику нагрузки можно определить число часов использования максимума нагрузки, по формуле (3):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1"/>
        <w:gridCol w:w="3234"/>
        <w:gridCol w:w="3188"/>
      </w:tblGrid>
      <w:tr w:rsidR="00B5082D" w:rsidRPr="008E59D4" w:rsidTr="00B5082D">
        <w:tc>
          <w:tcPr>
            <w:tcW w:w="3588" w:type="dxa"/>
          </w:tcPr>
          <w:p w:rsidR="00B5082D" w:rsidRPr="008E59D4" w:rsidRDefault="00B5082D" w:rsidP="008E59D4">
            <w:pPr>
              <w:ind w:firstLine="709"/>
              <w:jc w:val="both"/>
              <w:rPr>
                <w:rFonts w:ascii="Times New Roman" w:eastAsia="Century Schoolbook" w:hAnsi="Times New Roman" w:cs="Times New Roman"/>
                <w:lang w:val="ru-RU"/>
              </w:rPr>
            </w:pPr>
          </w:p>
        </w:tc>
        <w:tc>
          <w:tcPr>
            <w:tcW w:w="3588" w:type="dxa"/>
            <w:vAlign w:val="center"/>
          </w:tcPr>
          <w:p w:rsidR="00B5082D" w:rsidRPr="008E59D4" w:rsidRDefault="00D8599B" w:rsidP="008E59D4">
            <w:pPr>
              <w:ind w:firstLine="709"/>
              <w:jc w:val="both"/>
              <w:rPr>
                <w:rFonts w:ascii="Times New Roman" w:eastAsia="Century Schoolbook" w:hAnsi="Times New Roman" w:cs="Times New Roman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entury Schoolbook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eastAsia="Century Schoolbook" w:hAnsi="Cambria Math" w:cs="Times New Roman"/>
                      </w:rPr>
                      <m:t>T</m:t>
                    </m:r>
                  </m:e>
                  <m:sub>
                    <m:r>
                      <w:rPr>
                        <w:rFonts w:ascii="Cambria Math" w:eastAsia="Century Schoolbook" w:hAnsi="Cambria Math" w:cs="Times New Roman"/>
                      </w:rPr>
                      <m:t>max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entury Schoolbook" w:hAnsi="Cambria Math" w:cs="Times New Roman"/>
                  </w:rPr>
                  <m:t>=365∙</m:t>
                </m:r>
                <m:sSub>
                  <m:sSubPr>
                    <m:ctrlPr>
                      <w:rPr>
                        <w:rFonts w:ascii="Cambria Math" w:eastAsia="Century Schoolbook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entury Schoolbook" w:hAnsi="Cambria Math" w:cs="Times New Roman"/>
                      </w:rPr>
                      <m:t>t</m:t>
                    </m:r>
                  </m:e>
                  <m:sub>
                    <m:r>
                      <w:rPr>
                        <w:rFonts w:ascii="Cambria Math" w:eastAsia="Century Schoolbook" w:hAnsi="Cambria Math" w:cs="Times New Roman"/>
                      </w:rPr>
                      <m:t>max</m:t>
                    </m:r>
                  </m:sub>
                </m:sSub>
              </m:oMath>
            </m:oMathPara>
          </w:p>
        </w:tc>
        <w:tc>
          <w:tcPr>
            <w:tcW w:w="3589" w:type="dxa"/>
            <w:vAlign w:val="center"/>
          </w:tcPr>
          <w:p w:rsidR="00B5082D" w:rsidRPr="008E59D4" w:rsidRDefault="00B5082D" w:rsidP="008E59D4">
            <w:pPr>
              <w:ind w:firstLine="709"/>
              <w:jc w:val="right"/>
              <w:rPr>
                <w:rFonts w:ascii="Times New Roman" w:eastAsia="Century Schoolbook" w:hAnsi="Times New Roman" w:cs="Times New Roman"/>
              </w:rPr>
            </w:pPr>
            <w:r w:rsidRPr="008E59D4">
              <w:rPr>
                <w:rFonts w:ascii="Times New Roman" w:eastAsia="Century Schoolbook" w:hAnsi="Times New Roman" w:cs="Times New Roman"/>
              </w:rPr>
              <w:t>(3)</w:t>
            </w:r>
          </w:p>
        </w:tc>
      </w:tr>
    </w:tbl>
    <w:p w:rsidR="00B5082D" w:rsidRPr="008E59D4" w:rsidRDefault="00B5082D" w:rsidP="008E59D4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</w:pPr>
    </w:p>
    <w:p w:rsidR="00B5082D" w:rsidRPr="008E59D4" w:rsidRDefault="00B5082D" w:rsidP="008E59D4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</w:pPr>
      <w:r w:rsidRPr="008E59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где </w:t>
      </w:r>
      <w:proofErr w:type="spellStart"/>
      <w:r w:rsidRPr="008E59D4">
        <w:rPr>
          <w:rFonts w:ascii="Times New Roman" w:eastAsia="Century Schoolbook" w:hAnsi="Times New Roman" w:cs="Times New Roman"/>
          <w:iCs/>
          <w:color w:val="000000"/>
          <w:sz w:val="24"/>
          <w:szCs w:val="24"/>
          <w:shd w:val="clear" w:color="auto" w:fill="FFFFFF"/>
          <w:lang w:val="en-US"/>
        </w:rPr>
        <w:t>t</w:t>
      </w:r>
      <w:r w:rsidRPr="008E59D4">
        <w:rPr>
          <w:rFonts w:ascii="Times New Roman" w:eastAsia="Century Schoolbook" w:hAnsi="Times New Roman" w:cs="Times New Roman"/>
          <w:iCs/>
          <w:color w:val="000000"/>
          <w:sz w:val="24"/>
          <w:szCs w:val="24"/>
          <w:shd w:val="clear" w:color="auto" w:fill="FFFFFF"/>
          <w:vertAlign w:val="subscript"/>
          <w:lang w:val="en-US"/>
        </w:rPr>
        <w:t>max</w:t>
      </w:r>
      <w:proofErr w:type="spellEnd"/>
      <w:r w:rsidRPr="008E59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– время использования максимума  нагрузки за сутки, час</w:t>
      </w:r>
      <w:proofErr w:type="gramStart"/>
      <w:r w:rsidRPr="008E59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., </w:t>
      </w:r>
      <w:proofErr w:type="gramEnd"/>
      <w:r w:rsidRPr="008E59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определяется по формуле: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3282"/>
        <w:gridCol w:w="3165"/>
      </w:tblGrid>
      <w:tr w:rsidR="00B5082D" w:rsidRPr="008E59D4" w:rsidTr="00B5082D">
        <w:tc>
          <w:tcPr>
            <w:tcW w:w="3588" w:type="dxa"/>
          </w:tcPr>
          <w:p w:rsidR="00B5082D" w:rsidRPr="008E59D4" w:rsidRDefault="00B5082D" w:rsidP="008E59D4">
            <w:pPr>
              <w:ind w:firstLine="709"/>
              <w:jc w:val="both"/>
              <w:rPr>
                <w:rFonts w:ascii="Times New Roman" w:eastAsia="Century Schoolbook" w:hAnsi="Times New Roman" w:cs="Times New Roman"/>
                <w:lang w:val="ru-RU"/>
              </w:rPr>
            </w:pPr>
          </w:p>
        </w:tc>
        <w:tc>
          <w:tcPr>
            <w:tcW w:w="3588" w:type="dxa"/>
            <w:vAlign w:val="center"/>
          </w:tcPr>
          <w:p w:rsidR="00B5082D" w:rsidRPr="008E59D4" w:rsidRDefault="00D8599B" w:rsidP="008E59D4">
            <w:pPr>
              <w:ind w:firstLine="709"/>
              <w:jc w:val="both"/>
              <w:rPr>
                <w:rFonts w:ascii="Times New Roman" w:eastAsia="Century Schoolbook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entury Schoolbook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eastAsia="Century Schoolbook" w:hAnsi="Cambria Math" w:cs="Times New Roman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entury Schoolbook" w:hAnsi="Cambria Math" w:cs="Times New Roman"/>
                      </w:rPr>
                      <m:t>max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entury Schoolbook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eastAsia="Century Schoolbook" w:hAnsi="Cambria Math" w:cs="Times New Roman"/>
                      </w:rPr>
                    </m:ctrlPr>
                  </m:sSubPr>
                  <m:e>
                    <m:f>
                      <m:fPr>
                        <m:ctrlPr>
                          <w:rPr>
                            <w:rFonts w:ascii="Cambria Math" w:eastAsia="Century Schoolbook" w:hAnsi="Cambria Math" w:cs="Times New Roman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entury Schoolbook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entury Schoolbook" w:hAnsi="Cambria Math" w:cs="Times New Roman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eastAsia="Century Schoolbook" w:hAnsi="Cambria Math" w:cs="Times New Roman"/>
                              </w:rPr>
                              <m:t>сут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entury Schoolbook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entury Schoolbook" w:hAnsi="Cambria Math" w:cs="Times New Roman"/>
                              </w:rPr>
                              <m:t>Р</m:t>
                            </m:r>
                          </m:e>
                          <m:sub>
                            <m:r>
                              <w:rPr>
                                <w:rFonts w:ascii="Cambria Math" w:eastAsia="Century Schoolbook" w:hAnsi="Cambria Math" w:cs="Times New Roman"/>
                              </w:rPr>
                              <m:t>max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entury Schoolbook" w:hAnsi="Cambria Math" w:cs="Times New Roman"/>
                      </w:rPr>
                      <m:t xml:space="preserve">    </m:t>
                    </m:r>
                  </m:e>
                  <m:sub/>
                </m:sSub>
              </m:oMath>
            </m:oMathPara>
          </w:p>
        </w:tc>
        <w:tc>
          <w:tcPr>
            <w:tcW w:w="3589" w:type="dxa"/>
            <w:vAlign w:val="center"/>
          </w:tcPr>
          <w:p w:rsidR="00B5082D" w:rsidRPr="008E59D4" w:rsidRDefault="00B5082D" w:rsidP="008E59D4">
            <w:pPr>
              <w:ind w:firstLine="709"/>
              <w:jc w:val="right"/>
              <w:rPr>
                <w:rFonts w:ascii="Times New Roman" w:eastAsia="Century Schoolbook" w:hAnsi="Times New Roman" w:cs="Times New Roman"/>
              </w:rPr>
            </w:pPr>
            <w:r w:rsidRPr="008E59D4">
              <w:rPr>
                <w:rFonts w:ascii="Times New Roman" w:eastAsia="Century Schoolbook" w:hAnsi="Times New Roman" w:cs="Times New Roman"/>
              </w:rPr>
              <w:t>(4)</w:t>
            </w:r>
          </w:p>
        </w:tc>
      </w:tr>
    </w:tbl>
    <w:p w:rsidR="00B5082D" w:rsidRPr="008E59D4" w:rsidRDefault="00B5082D" w:rsidP="008E59D4">
      <w:pPr>
        <w:widowControl w:val="0"/>
        <w:spacing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</w:pPr>
    </w:p>
    <w:p w:rsidR="00B5082D" w:rsidRPr="008E59D4" w:rsidRDefault="00B5082D" w:rsidP="008E59D4">
      <w:pPr>
        <w:widowControl w:val="0"/>
        <w:spacing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</w:pPr>
      <w:r w:rsidRPr="008E59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Потребляемую установкой электроэнергию </w:t>
      </w:r>
      <w:proofErr w:type="spellStart"/>
      <w:r w:rsidRPr="008E59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W</w:t>
      </w:r>
      <w:r w:rsidRPr="008E59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a</w:t>
      </w:r>
      <w:proofErr w:type="spellEnd"/>
      <w:r w:rsidRPr="008E59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E59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кВт·</w:t>
      </w:r>
      <w:proofErr w:type="gramStart"/>
      <w:r w:rsidRPr="008E59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ч</w:t>
      </w:r>
      <w:proofErr w:type="spellEnd"/>
      <w:proofErr w:type="gramEnd"/>
      <w:r w:rsidRPr="008E59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, за рассматриваемый период времени, рассчитывается по формуле: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4"/>
        <w:gridCol w:w="3228"/>
        <w:gridCol w:w="3191"/>
      </w:tblGrid>
      <w:tr w:rsidR="00B5082D" w:rsidRPr="008E59D4" w:rsidTr="00B5082D">
        <w:tc>
          <w:tcPr>
            <w:tcW w:w="3588" w:type="dxa"/>
          </w:tcPr>
          <w:p w:rsidR="00B5082D" w:rsidRPr="008E59D4" w:rsidRDefault="00B5082D" w:rsidP="008E59D4">
            <w:pPr>
              <w:ind w:firstLine="709"/>
              <w:jc w:val="both"/>
              <w:rPr>
                <w:rFonts w:ascii="Times New Roman" w:eastAsia="Century Schoolbook" w:hAnsi="Times New Roman" w:cs="Times New Roman"/>
                <w:lang w:val="ru-RU"/>
              </w:rPr>
            </w:pPr>
          </w:p>
        </w:tc>
        <w:tc>
          <w:tcPr>
            <w:tcW w:w="3588" w:type="dxa"/>
            <w:vAlign w:val="center"/>
          </w:tcPr>
          <w:p w:rsidR="00B5082D" w:rsidRPr="008E59D4" w:rsidRDefault="00D8599B" w:rsidP="008E59D4">
            <w:pPr>
              <w:ind w:firstLine="709"/>
              <w:jc w:val="both"/>
              <w:rPr>
                <w:rFonts w:ascii="Times New Roman" w:eastAsia="Century Schoolbook" w:hAnsi="Times New Roman" w:cs="Times New Roman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entury Schoolbook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eastAsia="Century Schoolbook" w:hAnsi="Cambria Math" w:cs="Times New Roman"/>
                      </w:rPr>
                      <m:t>W</m:t>
                    </m:r>
                  </m:e>
                  <m:sub>
                    <m:r>
                      <w:rPr>
                        <w:rFonts w:ascii="Cambria Math" w:eastAsia="Century Schoolbook" w:hAnsi="Cambria Math" w:cs="Times New Roman"/>
                      </w:rPr>
                      <m:t>сут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entury Schoolbook" w:hAnsi="Cambria Math" w:cs="Times New Roman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Century Schoolbook" w:hAnsi="Cambria Math" w:cs="Times New Roman"/>
                    <w:color w:val="000000"/>
                    <w:shd w:val="clear" w:color="auto" w:fill="FFFFFF"/>
                  </w:rPr>
                  <m:t>Σ</m:t>
                </m:r>
                <m:sSub>
                  <m:sSubPr>
                    <m:ctrlPr>
                      <w:rPr>
                        <w:rFonts w:ascii="Cambria Math" w:eastAsia="Century Schoolbook" w:hAnsi="Cambria Math" w:cs="Times New Roman"/>
                        <w:color w:val="000000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eastAsia="Century Schoolbook" w:hAnsi="Cambria Math" w:cs="Times New Roman"/>
                        <w:color w:val="000000"/>
                        <w:shd w:val="clear" w:color="auto" w:fill="FFFFFF"/>
                      </w:rPr>
                      <m:t>P</m:t>
                    </m:r>
                  </m:e>
                  <m:sub>
                    <m:r>
                      <w:rPr>
                        <w:rFonts w:ascii="Cambria Math" w:eastAsia="Century Schoolbook" w:hAnsi="Cambria Math" w:cs="Times New Roman"/>
                        <w:color w:val="000000"/>
                        <w:shd w:val="clear" w:color="auto" w:fill="FFFFFF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entury Schoolbook" w:hAnsi="Cambria Math" w:cs="Times New Roman"/>
                    <w:color w:val="000000"/>
                    <w:shd w:val="clear" w:color="auto" w:fill="FFFFFF"/>
                  </w:rPr>
                  <m:t>∙</m:t>
                </m:r>
                <m:sSub>
                  <m:sSubPr>
                    <m:ctrlPr>
                      <w:rPr>
                        <w:rFonts w:ascii="Cambria Math" w:eastAsia="Century Schoolbook" w:hAnsi="Cambria Math" w:cs="Times New Roman"/>
                        <w:color w:val="000000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eastAsia="Century Schoolbook" w:hAnsi="Cambria Math" w:cs="Times New Roman"/>
                        <w:color w:val="000000"/>
                        <w:shd w:val="clear" w:color="auto" w:fill="FFFFFF"/>
                      </w:rPr>
                      <m:t>t</m:t>
                    </m:r>
                  </m:e>
                  <m:sub>
                    <m:r>
                      <w:rPr>
                        <w:rFonts w:ascii="Cambria Math" w:eastAsia="Century Schoolbook" w:hAnsi="Cambria Math" w:cs="Times New Roman"/>
                        <w:color w:val="000000"/>
                        <w:shd w:val="clear" w:color="auto" w:fill="FFFFFF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3589" w:type="dxa"/>
            <w:vAlign w:val="center"/>
          </w:tcPr>
          <w:p w:rsidR="00B5082D" w:rsidRPr="008E59D4" w:rsidRDefault="00B5082D" w:rsidP="008E59D4">
            <w:pPr>
              <w:ind w:firstLine="709"/>
              <w:jc w:val="right"/>
              <w:rPr>
                <w:rFonts w:ascii="Times New Roman" w:eastAsia="Century Schoolbook" w:hAnsi="Times New Roman" w:cs="Times New Roman"/>
              </w:rPr>
            </w:pPr>
            <w:r w:rsidRPr="008E59D4">
              <w:rPr>
                <w:rFonts w:ascii="Times New Roman" w:eastAsia="Century Schoolbook" w:hAnsi="Times New Roman" w:cs="Times New Roman"/>
              </w:rPr>
              <w:t>(5)</w:t>
            </w:r>
          </w:p>
        </w:tc>
      </w:tr>
    </w:tbl>
    <w:p w:rsidR="00B5082D" w:rsidRPr="008E59D4" w:rsidRDefault="00B5082D" w:rsidP="008E59D4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</w:pPr>
    </w:p>
    <w:p w:rsidR="00B5082D" w:rsidRPr="008E59D4" w:rsidRDefault="00B5082D" w:rsidP="008E59D4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</w:pPr>
      <w:r w:rsidRPr="008E59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где </w:t>
      </w:r>
      <w:proofErr w:type="spellStart"/>
      <w:r w:rsidRPr="008E59D4">
        <w:rPr>
          <w:rFonts w:ascii="Times New Roman" w:eastAsia="Century Schoolbook" w:hAnsi="Times New Roman" w:cs="Times New Roman"/>
          <w:iCs/>
          <w:color w:val="000000"/>
          <w:sz w:val="24"/>
          <w:szCs w:val="24"/>
          <w:shd w:val="clear" w:color="auto" w:fill="FFFFFF"/>
        </w:rPr>
        <w:t>P</w:t>
      </w:r>
      <w:r w:rsidRPr="008E59D4">
        <w:rPr>
          <w:rFonts w:ascii="Times New Roman" w:eastAsia="Century Schoolbook" w:hAnsi="Times New Roman" w:cs="Times New Roman"/>
          <w:iCs/>
          <w:color w:val="000000"/>
          <w:sz w:val="24"/>
          <w:szCs w:val="24"/>
          <w:shd w:val="clear" w:color="auto" w:fill="FFFFFF"/>
          <w:vertAlign w:val="subscript"/>
        </w:rPr>
        <w:t>i</w:t>
      </w:r>
      <w:proofErr w:type="spellEnd"/>
      <w:r w:rsidRPr="008E59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– мощность i-й ступени графика, кВт;</w:t>
      </w:r>
    </w:p>
    <w:p w:rsidR="00B5082D" w:rsidRPr="008E59D4" w:rsidRDefault="00B5082D" w:rsidP="008E59D4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8E59D4">
        <w:rPr>
          <w:rFonts w:ascii="Times New Roman" w:eastAsia="Century Schoolbook" w:hAnsi="Times New Roman" w:cs="Times New Roman"/>
          <w:iCs/>
          <w:color w:val="000000"/>
          <w:sz w:val="24"/>
          <w:szCs w:val="24"/>
          <w:shd w:val="clear" w:color="auto" w:fill="FFFFFF"/>
        </w:rPr>
        <w:t>t</w:t>
      </w:r>
      <w:r w:rsidRPr="008E59D4">
        <w:rPr>
          <w:rFonts w:ascii="Times New Roman" w:eastAsia="Century Schoolbook" w:hAnsi="Times New Roman" w:cs="Times New Roman"/>
          <w:iCs/>
          <w:color w:val="000000"/>
          <w:sz w:val="24"/>
          <w:szCs w:val="24"/>
          <w:shd w:val="clear" w:color="auto" w:fill="FFFFFF"/>
          <w:vertAlign w:val="subscript"/>
        </w:rPr>
        <w:t>i</w:t>
      </w:r>
      <w:proofErr w:type="spellEnd"/>
      <w:r w:rsidRPr="008E59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— продолжительность времени i-й ступени графика, </w:t>
      </w:r>
      <w:proofErr w:type="gramStart"/>
      <w:r w:rsidRPr="008E59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ч</w:t>
      </w:r>
      <w:proofErr w:type="gramEnd"/>
      <w:r w:rsidRPr="008E59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5082D" w:rsidRPr="008E59D4" w:rsidRDefault="00B5082D" w:rsidP="008E59D4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</w:pPr>
      <w:r w:rsidRPr="008E59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Среднее значение мощности за сутки определяется по формуле, кВт: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0"/>
        <w:gridCol w:w="3274"/>
        <w:gridCol w:w="3169"/>
      </w:tblGrid>
      <w:tr w:rsidR="00B5082D" w:rsidRPr="008E59D4" w:rsidTr="00B5082D">
        <w:tc>
          <w:tcPr>
            <w:tcW w:w="3588" w:type="dxa"/>
          </w:tcPr>
          <w:p w:rsidR="00B5082D" w:rsidRPr="008E59D4" w:rsidRDefault="00B5082D" w:rsidP="008E59D4">
            <w:pPr>
              <w:ind w:firstLine="709"/>
              <w:jc w:val="both"/>
              <w:rPr>
                <w:rFonts w:ascii="Times New Roman" w:eastAsia="Century Schoolbook" w:hAnsi="Times New Roman" w:cs="Times New Roman"/>
                <w:lang w:val="ru-RU"/>
              </w:rPr>
            </w:pPr>
          </w:p>
        </w:tc>
        <w:tc>
          <w:tcPr>
            <w:tcW w:w="3588" w:type="dxa"/>
            <w:vAlign w:val="center"/>
          </w:tcPr>
          <w:p w:rsidR="00B5082D" w:rsidRPr="008E59D4" w:rsidRDefault="00D8599B" w:rsidP="008E59D4">
            <w:pPr>
              <w:ind w:firstLine="709"/>
              <w:jc w:val="both"/>
              <w:rPr>
                <w:rFonts w:ascii="Times New Roman" w:eastAsia="Century Schoolbook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entury Schoolbook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eastAsia="Century Schoolbook" w:hAnsi="Cambria Math" w:cs="Times New Roman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entury Schoolbook" w:hAnsi="Cambria Math" w:cs="Times New Roman"/>
                      </w:rPr>
                      <m:t>ср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entury Schoolbook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eastAsia="Century Schoolbook" w:hAnsi="Cambria Math" w:cs="Times New Roman"/>
                      </w:rPr>
                    </m:ctrlPr>
                  </m:sSubPr>
                  <m:e>
                    <m:f>
                      <m:fPr>
                        <m:ctrlPr>
                          <w:rPr>
                            <w:rFonts w:ascii="Cambria Math" w:eastAsia="Century Schoolbook" w:hAnsi="Cambria Math" w:cs="Times New Roman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entury Schoolbook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entury Schoolbook" w:hAnsi="Cambria Math" w:cs="Times New Roman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eastAsia="Century Schoolbook" w:hAnsi="Cambria Math" w:cs="Times New Roman"/>
                              </w:rPr>
                              <m:t>сут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entury Schoolbook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entury Schoolbook" w:hAnsi="Cambria Math" w:cs="Times New Roman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="Century Schoolbook" w:hAnsi="Cambria Math" w:cs="Times New Roman"/>
                              </w:rPr>
                              <m:t>сут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entury Schoolbook" w:hAnsi="Cambria Math" w:cs="Times New Roman"/>
                      </w:rPr>
                      <m:t xml:space="preserve">    </m:t>
                    </m:r>
                  </m:e>
                  <m:sub/>
                </m:sSub>
              </m:oMath>
            </m:oMathPara>
          </w:p>
        </w:tc>
        <w:tc>
          <w:tcPr>
            <w:tcW w:w="3589" w:type="dxa"/>
            <w:vAlign w:val="center"/>
          </w:tcPr>
          <w:p w:rsidR="00B5082D" w:rsidRPr="008E59D4" w:rsidRDefault="00B5082D" w:rsidP="008E59D4">
            <w:pPr>
              <w:ind w:firstLine="709"/>
              <w:jc w:val="right"/>
              <w:rPr>
                <w:rFonts w:ascii="Times New Roman" w:eastAsia="Century Schoolbook" w:hAnsi="Times New Roman" w:cs="Times New Roman"/>
              </w:rPr>
            </w:pPr>
            <w:r w:rsidRPr="008E59D4">
              <w:rPr>
                <w:rFonts w:ascii="Times New Roman" w:eastAsia="Century Schoolbook" w:hAnsi="Times New Roman" w:cs="Times New Roman"/>
              </w:rPr>
              <w:t>(6)</w:t>
            </w:r>
          </w:p>
        </w:tc>
      </w:tr>
    </w:tbl>
    <w:p w:rsidR="00B5082D" w:rsidRPr="008E59D4" w:rsidRDefault="00B5082D" w:rsidP="008E59D4">
      <w:pPr>
        <w:widowControl w:val="0"/>
        <w:spacing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</w:pPr>
    </w:p>
    <w:p w:rsidR="00B5082D" w:rsidRPr="008E59D4" w:rsidRDefault="00B5082D" w:rsidP="008E59D4">
      <w:pPr>
        <w:pStyle w:val="21"/>
        <w:ind w:firstLine="0"/>
        <w:jc w:val="center"/>
        <w:rPr>
          <w:sz w:val="24"/>
          <w:szCs w:val="24"/>
        </w:rPr>
      </w:pPr>
      <w:r w:rsidRPr="008E59D4">
        <w:rPr>
          <w:sz w:val="24"/>
          <w:szCs w:val="24"/>
        </w:rPr>
        <w:t>Время максимальных потерь определяется по формуле, час:</w:t>
      </w:r>
    </w:p>
    <w:p w:rsidR="00B5082D" w:rsidRPr="008E59D4" w:rsidRDefault="00B5082D" w:rsidP="008E59D4">
      <w:pPr>
        <w:pStyle w:val="21"/>
        <w:ind w:firstLine="0"/>
        <w:jc w:val="center"/>
        <w:rPr>
          <w:sz w:val="24"/>
          <w:szCs w:val="24"/>
        </w:rPr>
      </w:pPr>
    </w:p>
    <w:p w:rsidR="00B5082D" w:rsidRPr="008E59D4" w:rsidRDefault="00B5082D" w:rsidP="008E59D4">
      <w:pPr>
        <w:pStyle w:val="21"/>
        <w:ind w:right="0"/>
        <w:jc w:val="right"/>
        <w:rPr>
          <w:sz w:val="24"/>
          <w:szCs w:val="24"/>
        </w:rPr>
      </w:pPr>
      <w:r w:rsidRPr="008E59D4">
        <w:rPr>
          <w:sz w:val="24"/>
          <w:szCs w:val="24"/>
          <w:lang w:val="en-US"/>
        </w:rPr>
        <w:sym w:font="Symbol" w:char="F074"/>
      </w:r>
      <w:proofErr w:type="gramStart"/>
      <w:r w:rsidRPr="008E59D4">
        <w:rPr>
          <w:sz w:val="24"/>
          <w:szCs w:val="24"/>
          <w:vertAlign w:val="subscript"/>
          <w:lang w:val="en-US"/>
        </w:rPr>
        <w:t>max</w:t>
      </w:r>
      <w:proofErr w:type="gramEnd"/>
      <w:r w:rsidRPr="008E59D4">
        <w:rPr>
          <w:sz w:val="24"/>
          <w:szCs w:val="24"/>
          <w:vertAlign w:val="subscript"/>
        </w:rPr>
        <w:t xml:space="preserve"> </w:t>
      </w:r>
      <w:r w:rsidRPr="008E59D4">
        <w:rPr>
          <w:sz w:val="24"/>
          <w:szCs w:val="24"/>
        </w:rPr>
        <w:t>= 8760</w:t>
      </w:r>
      <w:r w:rsidRPr="008E59D4">
        <w:rPr>
          <w:position w:val="-24"/>
          <w:sz w:val="24"/>
          <w:szCs w:val="24"/>
        </w:rPr>
        <w:object w:dxaOrig="15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6pt;height:29.1pt" o:ole="" fillcolor="window">
            <v:imagedata r:id="rId12" o:title=""/>
          </v:shape>
          <o:OLEObject Type="Embed" ProgID="Equation.3" ShapeID="_x0000_i1025" DrawAspect="Content" ObjectID="_1575882279" r:id="rId13"/>
        </w:object>
      </w:r>
      <w:r w:rsidRPr="008E59D4">
        <w:rPr>
          <w:sz w:val="24"/>
          <w:szCs w:val="24"/>
        </w:rPr>
        <w:tab/>
      </w:r>
      <w:r w:rsidRPr="008E59D4">
        <w:rPr>
          <w:sz w:val="24"/>
          <w:szCs w:val="24"/>
        </w:rPr>
        <w:tab/>
      </w:r>
      <w:r w:rsidRPr="008E59D4">
        <w:rPr>
          <w:sz w:val="24"/>
          <w:szCs w:val="24"/>
        </w:rPr>
        <w:tab/>
      </w:r>
      <w:r w:rsidRPr="008E59D4">
        <w:rPr>
          <w:sz w:val="24"/>
          <w:szCs w:val="24"/>
        </w:rPr>
        <w:tab/>
      </w:r>
      <w:r w:rsidRPr="008E59D4">
        <w:rPr>
          <w:sz w:val="24"/>
          <w:szCs w:val="24"/>
        </w:rPr>
        <w:tab/>
        <w:t>(7)</w:t>
      </w:r>
    </w:p>
    <w:p w:rsidR="00B5082D" w:rsidRPr="008E59D4" w:rsidRDefault="00B5082D" w:rsidP="008E59D4">
      <w:pPr>
        <w:pStyle w:val="21"/>
        <w:ind w:right="0"/>
        <w:jc w:val="center"/>
        <w:rPr>
          <w:sz w:val="24"/>
          <w:szCs w:val="24"/>
        </w:rPr>
      </w:pPr>
    </w:p>
    <w:p w:rsidR="00B5082D" w:rsidRPr="008E59D4" w:rsidRDefault="00B5082D" w:rsidP="008E59D4">
      <w:pPr>
        <w:pStyle w:val="21"/>
        <w:ind w:right="0"/>
        <w:jc w:val="left"/>
        <w:rPr>
          <w:sz w:val="24"/>
          <w:szCs w:val="24"/>
        </w:rPr>
      </w:pPr>
      <w:r w:rsidRPr="008E59D4">
        <w:rPr>
          <w:sz w:val="24"/>
          <w:szCs w:val="24"/>
        </w:rPr>
        <w:t xml:space="preserve">где  </w:t>
      </w:r>
      <w:proofErr w:type="gramStart"/>
      <w:r w:rsidRPr="008E59D4">
        <w:rPr>
          <w:sz w:val="24"/>
          <w:szCs w:val="24"/>
        </w:rPr>
        <w:t>Т</w:t>
      </w:r>
      <w:proofErr w:type="gramEnd"/>
      <w:r w:rsidRPr="008E59D4">
        <w:rPr>
          <w:sz w:val="24"/>
          <w:szCs w:val="24"/>
          <w:vertAlign w:val="subscript"/>
          <w:lang w:val="en-US"/>
        </w:rPr>
        <w:t>max</w:t>
      </w:r>
      <w:r w:rsidRPr="008E59D4">
        <w:rPr>
          <w:sz w:val="24"/>
          <w:szCs w:val="24"/>
          <w:vertAlign w:val="subscript"/>
        </w:rPr>
        <w:t xml:space="preserve"> </w:t>
      </w:r>
      <w:r w:rsidRPr="008E59D4">
        <w:rPr>
          <w:sz w:val="24"/>
          <w:szCs w:val="24"/>
        </w:rPr>
        <w:t>– время использования максимальной мощности за год, час</w:t>
      </w:r>
    </w:p>
    <w:p w:rsidR="00B5082D" w:rsidRPr="008E59D4" w:rsidRDefault="00B5082D" w:rsidP="008E59D4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B5082D" w:rsidRPr="008E59D4" w:rsidRDefault="00B5082D" w:rsidP="008E59D4">
      <w:pPr>
        <w:widowControl w:val="0"/>
        <w:spacing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pacing w:val="10"/>
          <w:sz w:val="24"/>
          <w:szCs w:val="24"/>
          <w:shd w:val="clear" w:color="auto" w:fill="FFFFFF"/>
        </w:rPr>
      </w:pPr>
      <w:r w:rsidRPr="008E59D4">
        <w:rPr>
          <w:rFonts w:ascii="Times New Roman" w:eastAsia="Century Schoolbook" w:hAnsi="Times New Roman" w:cs="Times New Roman"/>
          <w:bCs/>
          <w:color w:val="000000"/>
          <w:sz w:val="24"/>
          <w:szCs w:val="24"/>
          <w:shd w:val="clear" w:color="auto" w:fill="FFFFFF"/>
        </w:rPr>
        <w:t>Таблица 1 Годовое число часов работы предприятий</w:t>
      </w:r>
      <w:r w:rsidRPr="008E59D4">
        <w:rPr>
          <w:rFonts w:ascii="Times New Roman" w:eastAsia="Century Schoolbook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Pr="008E59D4">
        <w:rPr>
          <w:rFonts w:ascii="Times New Roman" w:eastAsia="Century Schoolbook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Pr="008E59D4">
        <w:rPr>
          <w:rFonts w:ascii="Times New Roman" w:eastAsia="Century Schoolbook" w:hAnsi="Times New Roman" w:cs="Times New Roman"/>
          <w:bCs/>
          <w:color w:val="000000"/>
          <w:spacing w:val="10"/>
          <w:sz w:val="24"/>
          <w:szCs w:val="24"/>
          <w:shd w:val="clear" w:color="auto" w:fill="FFFFFF"/>
        </w:rPr>
        <w:tab/>
      </w:r>
    </w:p>
    <w:tbl>
      <w:tblPr>
        <w:tblOverlap w:val="never"/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1"/>
        <w:gridCol w:w="1979"/>
        <w:gridCol w:w="2015"/>
        <w:gridCol w:w="1977"/>
      </w:tblGrid>
      <w:tr w:rsidR="00B5082D" w:rsidRPr="008E59D4" w:rsidTr="00B5082D">
        <w:trPr>
          <w:trHeight w:hRule="exact" w:val="305"/>
          <w:tblHeader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2D" w:rsidRPr="008E59D4" w:rsidRDefault="00B5082D" w:rsidP="008E59D4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59D4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Продолжительность</w:t>
            </w:r>
          </w:p>
          <w:p w:rsidR="00B5082D" w:rsidRPr="008E59D4" w:rsidRDefault="00B5082D" w:rsidP="008E59D4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59D4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смены, </w:t>
            </w:r>
            <w:proofErr w:type="gramStart"/>
            <w:r w:rsidRPr="008E59D4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</w:t>
            </w:r>
            <w:proofErr w:type="gramEnd"/>
          </w:p>
        </w:tc>
        <w:tc>
          <w:tcPr>
            <w:tcW w:w="5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2D" w:rsidRPr="008E59D4" w:rsidRDefault="00B5082D" w:rsidP="008E59D4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Тг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ч, при числе смен</w:t>
            </w:r>
          </w:p>
        </w:tc>
      </w:tr>
      <w:tr w:rsidR="00B5082D" w:rsidRPr="008E59D4" w:rsidTr="00B5082D">
        <w:trPr>
          <w:trHeight w:hRule="exact" w:val="410"/>
          <w:tblHeader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2D" w:rsidRPr="008E59D4" w:rsidRDefault="00B5082D" w:rsidP="008E59D4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2D" w:rsidRPr="008E59D4" w:rsidRDefault="00B5082D" w:rsidP="008E59D4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59D4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2D" w:rsidRPr="008E59D4" w:rsidRDefault="00B5082D" w:rsidP="008E59D4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59D4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2D" w:rsidRPr="008E59D4" w:rsidRDefault="00B5082D" w:rsidP="008E59D4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59D4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три</w:t>
            </w:r>
          </w:p>
        </w:tc>
      </w:tr>
      <w:tr w:rsidR="00B5082D" w:rsidRPr="008E59D4" w:rsidTr="00B5082D">
        <w:trPr>
          <w:trHeight w:hRule="exact" w:val="390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2D" w:rsidRPr="008E59D4" w:rsidRDefault="00B5082D" w:rsidP="008E59D4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59D4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2D" w:rsidRPr="008E59D4" w:rsidRDefault="00B5082D" w:rsidP="008E59D4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59D4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2250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2D" w:rsidRPr="008E59D4" w:rsidRDefault="00B5082D" w:rsidP="008E59D4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59D4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4500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2D" w:rsidRPr="008E59D4" w:rsidRDefault="00B5082D" w:rsidP="008E59D4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59D4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6600</w:t>
            </w:r>
          </w:p>
        </w:tc>
      </w:tr>
      <w:tr w:rsidR="00B5082D" w:rsidRPr="008E59D4" w:rsidTr="00B5082D">
        <w:trPr>
          <w:trHeight w:hRule="exact" w:val="295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2D" w:rsidRPr="008E59D4" w:rsidRDefault="00B5082D" w:rsidP="008E59D4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59D4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2D" w:rsidRPr="008E59D4" w:rsidRDefault="00B5082D" w:rsidP="008E59D4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59D4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2D" w:rsidRPr="008E59D4" w:rsidRDefault="00B5082D" w:rsidP="008E59D4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59D4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2D" w:rsidRPr="008E59D4" w:rsidRDefault="00B5082D" w:rsidP="008E59D4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59D4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5870</w:t>
            </w:r>
          </w:p>
        </w:tc>
      </w:tr>
    </w:tbl>
    <w:p w:rsidR="00B5082D" w:rsidRPr="008E59D4" w:rsidRDefault="00B5082D" w:rsidP="008E59D4">
      <w:pPr>
        <w:widowControl w:val="0"/>
        <w:spacing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</w:pPr>
    </w:p>
    <w:p w:rsidR="00B5082D" w:rsidRPr="008E59D4" w:rsidRDefault="00B5082D" w:rsidP="008E59D4">
      <w:pPr>
        <w:widowControl w:val="0"/>
        <w:spacing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</w:pPr>
      <w:r w:rsidRPr="008E59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Для непрерывных производств годовое число часов работы </w:t>
      </w:r>
      <w:proofErr w:type="spellStart"/>
      <w:r w:rsidRPr="008E59D4">
        <w:rPr>
          <w:rFonts w:ascii="Times New Roman" w:eastAsia="Century Schoolbook" w:hAnsi="Times New Roman" w:cs="Times New Roman"/>
          <w:iCs/>
          <w:color w:val="000000"/>
          <w:sz w:val="24"/>
          <w:szCs w:val="24"/>
          <w:shd w:val="clear" w:color="auto" w:fill="FFFFFF"/>
        </w:rPr>
        <w:t>Т</w:t>
      </w:r>
      <w:r w:rsidRPr="008E59D4">
        <w:rPr>
          <w:rFonts w:ascii="Times New Roman" w:eastAsia="Century Schoolbook" w:hAnsi="Times New Roman" w:cs="Times New Roman"/>
          <w:iCs/>
          <w:color w:val="000000"/>
          <w:sz w:val="24"/>
          <w:szCs w:val="24"/>
          <w:shd w:val="clear" w:color="auto" w:fill="FFFFFF"/>
          <w:vertAlign w:val="subscript"/>
        </w:rPr>
        <w:t>г</w:t>
      </w:r>
      <w:proofErr w:type="spellEnd"/>
      <w:r w:rsidRPr="008E59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 определяется с учетом остановок агрегатов на ремонт. Для агрегатов с многолетними периодами работы без ремонтов </w:t>
      </w:r>
      <w:proofErr w:type="spellStart"/>
      <w:r w:rsidRPr="008E59D4">
        <w:rPr>
          <w:rFonts w:ascii="Times New Roman" w:eastAsia="Century Schoolbook" w:hAnsi="Times New Roman" w:cs="Times New Roman"/>
          <w:iCs/>
          <w:color w:val="000000"/>
          <w:sz w:val="24"/>
          <w:szCs w:val="24"/>
          <w:shd w:val="clear" w:color="auto" w:fill="FFFFFF"/>
        </w:rPr>
        <w:t>Т</w:t>
      </w:r>
      <w:r w:rsidRPr="008E59D4">
        <w:rPr>
          <w:rFonts w:ascii="Times New Roman" w:eastAsia="Century Schoolbook" w:hAnsi="Times New Roman" w:cs="Times New Roman"/>
          <w:iCs/>
          <w:color w:val="000000"/>
          <w:sz w:val="24"/>
          <w:szCs w:val="24"/>
          <w:shd w:val="clear" w:color="auto" w:fill="FFFFFF"/>
          <w:vertAlign w:val="subscript"/>
        </w:rPr>
        <w:t>г</w:t>
      </w:r>
      <w:proofErr w:type="spellEnd"/>
      <w:r w:rsidRPr="008E59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 можно принимать равным 7900—8200 ч.</w:t>
      </w:r>
    </w:p>
    <w:p w:rsidR="00571F41" w:rsidRPr="008E59D4" w:rsidRDefault="00571F41" w:rsidP="008E59D4">
      <w:pPr>
        <w:pStyle w:val="21"/>
        <w:ind w:right="0"/>
        <w:rPr>
          <w:i/>
          <w:sz w:val="24"/>
          <w:szCs w:val="24"/>
        </w:rPr>
      </w:pPr>
      <w:r w:rsidRPr="008E59D4">
        <w:rPr>
          <w:i/>
          <w:sz w:val="24"/>
          <w:szCs w:val="24"/>
        </w:rPr>
        <w:t xml:space="preserve"> 6.2</w:t>
      </w:r>
      <w:r w:rsidRPr="008E59D4">
        <w:rPr>
          <w:sz w:val="24"/>
          <w:szCs w:val="24"/>
        </w:rPr>
        <w:t xml:space="preserve"> </w:t>
      </w:r>
      <w:r w:rsidRPr="008E59D4">
        <w:rPr>
          <w:i/>
          <w:sz w:val="24"/>
          <w:szCs w:val="24"/>
        </w:rPr>
        <w:t>Расчет электрической нагрузки для группы потре</w:t>
      </w:r>
      <w:r w:rsidR="008B22AC" w:rsidRPr="008E59D4">
        <w:rPr>
          <w:i/>
          <w:sz w:val="24"/>
          <w:szCs w:val="24"/>
        </w:rPr>
        <w:t xml:space="preserve">бителей методом  </w:t>
      </w:r>
      <w:r w:rsidRPr="008E59D4">
        <w:rPr>
          <w:i/>
          <w:sz w:val="24"/>
          <w:szCs w:val="24"/>
        </w:rPr>
        <w:t>коэффициента максимума</w:t>
      </w:r>
    </w:p>
    <w:p w:rsidR="00B5082D" w:rsidRPr="008E59D4" w:rsidRDefault="00571F41" w:rsidP="008E59D4">
      <w:pPr>
        <w:pStyle w:val="21"/>
        <w:ind w:right="0"/>
        <w:rPr>
          <w:sz w:val="24"/>
          <w:szCs w:val="24"/>
          <w:lang w:val="en-US"/>
        </w:rPr>
      </w:pPr>
      <w:r w:rsidRPr="008E59D4">
        <w:rPr>
          <w:b/>
          <w:sz w:val="24"/>
          <w:szCs w:val="24"/>
        </w:rPr>
        <w:tab/>
      </w:r>
      <w:r w:rsidR="00B5082D" w:rsidRPr="008E59D4">
        <w:rPr>
          <w:b/>
          <w:sz w:val="24"/>
          <w:szCs w:val="24"/>
        </w:rPr>
        <w:tab/>
      </w:r>
      <w:r w:rsidR="00B5082D" w:rsidRPr="008E59D4">
        <w:rPr>
          <w:sz w:val="24"/>
          <w:szCs w:val="24"/>
        </w:rPr>
        <w:t xml:space="preserve">1 По исходным данным определяется суммарная мощность и суммарное количество </w:t>
      </w:r>
      <w:proofErr w:type="spellStart"/>
      <w:r w:rsidR="00B5082D" w:rsidRPr="008E59D4">
        <w:rPr>
          <w:sz w:val="24"/>
          <w:szCs w:val="24"/>
        </w:rPr>
        <w:t>электроприёмников</w:t>
      </w:r>
      <w:proofErr w:type="spellEnd"/>
      <w:r w:rsidR="00B5082D" w:rsidRPr="008E59D4">
        <w:rPr>
          <w:sz w:val="24"/>
          <w:szCs w:val="24"/>
        </w:rPr>
        <w:t xml:space="preserve"> . </w:t>
      </w:r>
      <w:r w:rsidR="00B5082D" w:rsidRPr="008E59D4">
        <w:rPr>
          <w:sz w:val="24"/>
          <w:szCs w:val="24"/>
          <w:lang w:val="en-US"/>
        </w:rPr>
        <w:t>∑</w:t>
      </w:r>
      <w:proofErr w:type="spellStart"/>
      <w:r w:rsidR="00B5082D" w:rsidRPr="008E59D4">
        <w:rPr>
          <w:sz w:val="24"/>
          <w:szCs w:val="24"/>
        </w:rPr>
        <w:t>Р</w:t>
      </w:r>
      <w:r w:rsidR="00B5082D" w:rsidRPr="008E59D4">
        <w:rPr>
          <w:sz w:val="24"/>
          <w:szCs w:val="24"/>
          <w:vertAlign w:val="subscript"/>
        </w:rPr>
        <w:t>ном</w:t>
      </w:r>
      <w:proofErr w:type="spellEnd"/>
      <w:r w:rsidR="00B5082D" w:rsidRPr="008E59D4">
        <w:rPr>
          <w:sz w:val="24"/>
          <w:szCs w:val="24"/>
          <w:lang w:val="en-US"/>
        </w:rPr>
        <w:t xml:space="preserve"> = ∑(</w:t>
      </w:r>
      <w:proofErr w:type="spellStart"/>
      <w:r w:rsidR="00B5082D" w:rsidRPr="008E59D4">
        <w:rPr>
          <w:sz w:val="24"/>
          <w:szCs w:val="24"/>
        </w:rPr>
        <w:t>Р</w:t>
      </w:r>
      <w:r w:rsidR="00B5082D" w:rsidRPr="008E59D4">
        <w:rPr>
          <w:sz w:val="24"/>
          <w:szCs w:val="24"/>
          <w:vertAlign w:val="subscript"/>
        </w:rPr>
        <w:t>ном</w:t>
      </w:r>
      <w:proofErr w:type="spellEnd"/>
      <w:r w:rsidR="00B5082D" w:rsidRPr="008E59D4">
        <w:rPr>
          <w:sz w:val="24"/>
          <w:szCs w:val="24"/>
          <w:lang w:val="en-US"/>
        </w:rPr>
        <w:t xml:space="preserve"> </w:t>
      </w:r>
      <w:proofErr w:type="spellStart"/>
      <w:r w:rsidR="00B5082D" w:rsidRPr="008E59D4">
        <w:rPr>
          <w:sz w:val="24"/>
          <w:szCs w:val="24"/>
          <w:vertAlign w:val="subscript"/>
          <w:lang w:val="en-US"/>
        </w:rPr>
        <w:t>i</w:t>
      </w:r>
      <w:proofErr w:type="spellEnd"/>
      <w:r w:rsidR="00B5082D" w:rsidRPr="008E59D4">
        <w:rPr>
          <w:sz w:val="24"/>
          <w:szCs w:val="24"/>
          <w:lang w:val="en-US"/>
        </w:rPr>
        <w:t xml:space="preserve"> ∙ n </w:t>
      </w:r>
      <w:proofErr w:type="spellStart"/>
      <w:r w:rsidR="00B5082D" w:rsidRPr="008E59D4">
        <w:rPr>
          <w:sz w:val="24"/>
          <w:szCs w:val="24"/>
          <w:vertAlign w:val="subscript"/>
          <w:lang w:val="en-US"/>
        </w:rPr>
        <w:t>i</w:t>
      </w:r>
      <w:proofErr w:type="spellEnd"/>
      <w:r w:rsidR="00B5082D" w:rsidRPr="008E59D4">
        <w:rPr>
          <w:sz w:val="24"/>
          <w:szCs w:val="24"/>
          <w:lang w:val="en-US"/>
        </w:rPr>
        <w:t>);</w:t>
      </w:r>
    </w:p>
    <w:p w:rsidR="00B5082D" w:rsidRPr="008E59D4" w:rsidRDefault="00B5082D" w:rsidP="008E59D4">
      <w:pPr>
        <w:pStyle w:val="31"/>
        <w:jc w:val="both"/>
        <w:rPr>
          <w:sz w:val="24"/>
          <w:szCs w:val="24"/>
        </w:rPr>
      </w:pPr>
      <w:r w:rsidRPr="008E59D4">
        <w:rPr>
          <w:sz w:val="24"/>
          <w:szCs w:val="24"/>
        </w:rPr>
        <w:t>2</w:t>
      </w:r>
      <w:proofErr w:type="gramStart"/>
      <w:r w:rsidRPr="008E59D4">
        <w:rPr>
          <w:sz w:val="24"/>
          <w:szCs w:val="24"/>
        </w:rPr>
        <w:t xml:space="preserve"> О</w:t>
      </w:r>
      <w:proofErr w:type="gramEnd"/>
      <w:r w:rsidRPr="008E59D4">
        <w:rPr>
          <w:sz w:val="24"/>
          <w:szCs w:val="24"/>
        </w:rPr>
        <w:t>пределяется   показатель силовой сборки:</w:t>
      </w:r>
    </w:p>
    <w:p w:rsidR="00B5082D" w:rsidRPr="008E59D4" w:rsidRDefault="00B5082D" w:rsidP="008E59D4">
      <w:pPr>
        <w:pStyle w:val="31"/>
        <w:ind w:firstLine="0"/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0"/>
        <w:gridCol w:w="3275"/>
        <w:gridCol w:w="3168"/>
      </w:tblGrid>
      <w:tr w:rsidR="00B5082D" w:rsidRPr="008E59D4" w:rsidTr="00B5082D">
        <w:trPr>
          <w:trHeight w:val="1021"/>
        </w:trPr>
        <w:tc>
          <w:tcPr>
            <w:tcW w:w="3588" w:type="dxa"/>
          </w:tcPr>
          <w:p w:rsidR="00B5082D" w:rsidRPr="008E59D4" w:rsidRDefault="00B5082D" w:rsidP="008E59D4">
            <w:pPr>
              <w:pStyle w:val="3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88" w:type="dxa"/>
          </w:tcPr>
          <w:p w:rsidR="00B5082D" w:rsidRPr="008E59D4" w:rsidRDefault="00B5082D" w:rsidP="008E59D4">
            <w:pPr>
              <w:pStyle w:val="31"/>
              <w:shd w:val="clear" w:color="auto" w:fill="auto"/>
              <w:ind w:firstLine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m=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ном max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ном min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3589" w:type="dxa"/>
            <w:vAlign w:val="center"/>
          </w:tcPr>
          <w:p w:rsidR="00B5082D" w:rsidRPr="008E59D4" w:rsidRDefault="00B5082D" w:rsidP="008E59D4">
            <w:pPr>
              <w:pStyle w:val="31"/>
              <w:shd w:val="clear" w:color="auto" w:fill="auto"/>
              <w:ind w:firstLine="0"/>
              <w:jc w:val="right"/>
              <w:rPr>
                <w:sz w:val="24"/>
                <w:szCs w:val="24"/>
              </w:rPr>
            </w:pPr>
            <w:r w:rsidRPr="008E59D4">
              <w:rPr>
                <w:sz w:val="24"/>
                <w:szCs w:val="24"/>
              </w:rPr>
              <w:t>(1)</w:t>
            </w:r>
          </w:p>
        </w:tc>
      </w:tr>
    </w:tbl>
    <w:p w:rsidR="00B5082D" w:rsidRPr="008E59D4" w:rsidRDefault="00B5082D" w:rsidP="008E59D4">
      <w:pPr>
        <w:pStyle w:val="13"/>
        <w:shd w:val="clear" w:color="auto" w:fill="FFFFFF"/>
        <w:jc w:val="both"/>
        <w:rPr>
          <w:sz w:val="24"/>
          <w:szCs w:val="24"/>
        </w:rPr>
      </w:pPr>
    </w:p>
    <w:p w:rsidR="00B5082D" w:rsidRPr="008E59D4" w:rsidRDefault="00B5082D" w:rsidP="008E59D4">
      <w:pPr>
        <w:pStyle w:val="13"/>
        <w:shd w:val="clear" w:color="auto" w:fill="FFFFFF"/>
        <w:ind w:firstLine="709"/>
        <w:jc w:val="both"/>
        <w:rPr>
          <w:sz w:val="24"/>
          <w:szCs w:val="24"/>
        </w:rPr>
      </w:pPr>
      <w:r w:rsidRPr="008E59D4">
        <w:rPr>
          <w:sz w:val="24"/>
          <w:szCs w:val="24"/>
        </w:rPr>
        <w:t>3</w:t>
      </w:r>
      <w:proofErr w:type="gramStart"/>
      <w:r w:rsidRPr="008E59D4">
        <w:rPr>
          <w:sz w:val="24"/>
          <w:szCs w:val="24"/>
        </w:rPr>
        <w:t xml:space="preserve"> П</w:t>
      </w:r>
      <w:proofErr w:type="gramEnd"/>
      <w:r w:rsidRPr="008E59D4">
        <w:rPr>
          <w:sz w:val="24"/>
          <w:szCs w:val="24"/>
        </w:rPr>
        <w:t>о заданному значению коэффициента мощности (</w:t>
      </w:r>
      <w:proofErr w:type="spellStart"/>
      <w:r w:rsidRPr="008E59D4">
        <w:rPr>
          <w:sz w:val="24"/>
          <w:szCs w:val="24"/>
          <w:lang w:val="en-US"/>
        </w:rPr>
        <w:t>cos</w:t>
      </w:r>
      <w:proofErr w:type="spellEnd"/>
      <w:r w:rsidRPr="008E59D4">
        <w:rPr>
          <w:sz w:val="24"/>
          <w:szCs w:val="24"/>
          <w:lang w:val="en-US"/>
        </w:rPr>
        <w:sym w:font="Symbol" w:char="F06A"/>
      </w:r>
      <w:r w:rsidRPr="008E59D4">
        <w:rPr>
          <w:sz w:val="24"/>
          <w:szCs w:val="24"/>
        </w:rPr>
        <w:t>) определяется коэффициент реактивной мощности   (</w:t>
      </w:r>
      <w:proofErr w:type="spellStart"/>
      <w:r w:rsidRPr="008E59D4">
        <w:rPr>
          <w:sz w:val="24"/>
          <w:szCs w:val="24"/>
          <w:lang w:val="en-US"/>
        </w:rPr>
        <w:t>tg</w:t>
      </w:r>
      <w:proofErr w:type="spellEnd"/>
      <w:r w:rsidRPr="008E59D4">
        <w:rPr>
          <w:sz w:val="24"/>
          <w:szCs w:val="24"/>
          <w:lang w:val="en-US"/>
        </w:rPr>
        <w:sym w:font="Symbol" w:char="F06A"/>
      </w:r>
      <w:r w:rsidRPr="008E59D4">
        <w:rPr>
          <w:sz w:val="24"/>
          <w:szCs w:val="24"/>
        </w:rPr>
        <w:t>).</w:t>
      </w:r>
    </w:p>
    <w:p w:rsidR="00B5082D" w:rsidRPr="008E59D4" w:rsidRDefault="00B5082D" w:rsidP="008E59D4">
      <w:pPr>
        <w:pStyle w:val="13"/>
        <w:shd w:val="clear" w:color="auto" w:fill="FFFFFF"/>
        <w:jc w:val="both"/>
        <w:rPr>
          <w:color w:val="000000"/>
          <w:sz w:val="24"/>
          <w:szCs w:val="24"/>
        </w:rPr>
      </w:pPr>
    </w:p>
    <w:p w:rsidR="00B5082D" w:rsidRPr="008E59D4" w:rsidRDefault="00B5082D" w:rsidP="008E59D4">
      <w:pPr>
        <w:pStyle w:val="13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E59D4">
        <w:rPr>
          <w:color w:val="000000"/>
          <w:sz w:val="24"/>
          <w:szCs w:val="24"/>
        </w:rPr>
        <w:t>4</w:t>
      </w:r>
      <w:proofErr w:type="gramStart"/>
      <w:r w:rsidRPr="008E59D4">
        <w:rPr>
          <w:color w:val="000000"/>
          <w:sz w:val="24"/>
          <w:szCs w:val="24"/>
        </w:rPr>
        <w:t xml:space="preserve"> О</w:t>
      </w:r>
      <w:proofErr w:type="gramEnd"/>
      <w:r w:rsidRPr="008E59D4">
        <w:rPr>
          <w:color w:val="000000"/>
          <w:sz w:val="24"/>
          <w:szCs w:val="24"/>
        </w:rPr>
        <w:t>пределяется  средняя активная нагрузка за наиболее загруженную смену, по формулам: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3265"/>
        <w:gridCol w:w="3173"/>
      </w:tblGrid>
      <w:tr w:rsidR="00B5082D" w:rsidRPr="008E59D4" w:rsidTr="00B5082D">
        <w:tc>
          <w:tcPr>
            <w:tcW w:w="3588" w:type="dxa"/>
          </w:tcPr>
          <w:p w:rsidR="00B5082D" w:rsidRPr="008E59D4" w:rsidRDefault="00B5082D" w:rsidP="008E59D4">
            <w:pPr>
              <w:pStyle w:val="31"/>
              <w:shd w:val="clear" w:color="auto" w:fill="auto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588" w:type="dxa"/>
            <w:vAlign w:val="center"/>
          </w:tcPr>
          <w:p w:rsidR="00B5082D" w:rsidRPr="008E59D4" w:rsidRDefault="00D8599B" w:rsidP="008E59D4">
            <w:pPr>
              <w:pStyle w:val="31"/>
              <w:shd w:val="clear" w:color="auto" w:fill="auto"/>
              <w:ind w:firstLine="0"/>
              <w:rPr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ср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и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ном i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,кВт</m:t>
                </m:r>
              </m:oMath>
            </m:oMathPara>
          </w:p>
        </w:tc>
        <w:tc>
          <w:tcPr>
            <w:tcW w:w="3589" w:type="dxa"/>
            <w:vAlign w:val="center"/>
          </w:tcPr>
          <w:p w:rsidR="00B5082D" w:rsidRPr="008E59D4" w:rsidRDefault="00B5082D" w:rsidP="008E59D4">
            <w:pPr>
              <w:pStyle w:val="31"/>
              <w:shd w:val="clear" w:color="auto" w:fill="auto"/>
              <w:ind w:firstLine="0"/>
              <w:jc w:val="right"/>
              <w:rPr>
                <w:sz w:val="24"/>
                <w:szCs w:val="24"/>
              </w:rPr>
            </w:pPr>
            <w:r w:rsidRPr="008E59D4">
              <w:rPr>
                <w:sz w:val="24"/>
                <w:szCs w:val="24"/>
              </w:rPr>
              <w:t>(2)</w:t>
            </w:r>
          </w:p>
        </w:tc>
      </w:tr>
    </w:tbl>
    <w:p w:rsidR="00B5082D" w:rsidRPr="008E59D4" w:rsidRDefault="00B5082D" w:rsidP="008E59D4">
      <w:pPr>
        <w:pStyle w:val="13"/>
        <w:shd w:val="clear" w:color="auto" w:fill="FFFFFF"/>
        <w:jc w:val="both"/>
        <w:rPr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5"/>
        <w:gridCol w:w="3285"/>
        <w:gridCol w:w="3163"/>
      </w:tblGrid>
      <w:tr w:rsidR="00B5082D" w:rsidRPr="008E59D4" w:rsidTr="00B5082D">
        <w:tc>
          <w:tcPr>
            <w:tcW w:w="3588" w:type="dxa"/>
          </w:tcPr>
          <w:p w:rsidR="00B5082D" w:rsidRPr="008E59D4" w:rsidRDefault="00B5082D" w:rsidP="008E59D4">
            <w:pPr>
              <w:pStyle w:val="3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88" w:type="dxa"/>
            <w:vAlign w:val="center"/>
          </w:tcPr>
          <w:p w:rsidR="00B5082D" w:rsidRPr="008E59D4" w:rsidRDefault="00D8599B" w:rsidP="008E59D4">
            <w:pPr>
              <w:pStyle w:val="31"/>
              <w:shd w:val="clear" w:color="auto" w:fill="auto"/>
              <w:ind w:firstLine="0"/>
              <w:rPr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ср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ср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∙tgφ ,квар</m:t>
                </m:r>
              </m:oMath>
            </m:oMathPara>
          </w:p>
        </w:tc>
        <w:tc>
          <w:tcPr>
            <w:tcW w:w="3589" w:type="dxa"/>
            <w:vAlign w:val="center"/>
          </w:tcPr>
          <w:p w:rsidR="00B5082D" w:rsidRPr="008E59D4" w:rsidRDefault="00B5082D" w:rsidP="008E59D4">
            <w:pPr>
              <w:pStyle w:val="31"/>
              <w:shd w:val="clear" w:color="auto" w:fill="auto"/>
              <w:ind w:firstLine="0"/>
              <w:jc w:val="right"/>
              <w:rPr>
                <w:sz w:val="24"/>
                <w:szCs w:val="24"/>
              </w:rPr>
            </w:pPr>
            <w:r w:rsidRPr="008E59D4">
              <w:rPr>
                <w:sz w:val="24"/>
                <w:szCs w:val="24"/>
              </w:rPr>
              <w:t>(3)</w:t>
            </w:r>
          </w:p>
        </w:tc>
      </w:tr>
    </w:tbl>
    <w:p w:rsidR="00B5082D" w:rsidRPr="008E59D4" w:rsidRDefault="00B5082D" w:rsidP="008E59D4">
      <w:pPr>
        <w:pStyle w:val="13"/>
        <w:shd w:val="clear" w:color="auto" w:fill="FFFFFF"/>
        <w:tabs>
          <w:tab w:val="left" w:pos="9639"/>
        </w:tabs>
        <w:ind w:right="2"/>
        <w:jc w:val="both"/>
        <w:rPr>
          <w:color w:val="000000"/>
          <w:sz w:val="24"/>
          <w:szCs w:val="24"/>
        </w:rPr>
      </w:pPr>
    </w:p>
    <w:p w:rsidR="00B5082D" w:rsidRPr="008E59D4" w:rsidRDefault="00B5082D" w:rsidP="008E59D4">
      <w:pPr>
        <w:pStyle w:val="13"/>
        <w:shd w:val="clear" w:color="auto" w:fill="FFFFFF"/>
        <w:tabs>
          <w:tab w:val="left" w:pos="9639"/>
        </w:tabs>
        <w:ind w:firstLine="709"/>
        <w:jc w:val="both"/>
        <w:rPr>
          <w:color w:val="000000"/>
          <w:sz w:val="24"/>
          <w:szCs w:val="24"/>
        </w:rPr>
      </w:pPr>
      <w:r w:rsidRPr="008E59D4">
        <w:rPr>
          <w:color w:val="000000"/>
          <w:sz w:val="24"/>
          <w:szCs w:val="24"/>
        </w:rPr>
        <w:t>где К</w:t>
      </w:r>
      <w:r w:rsidRPr="008E59D4">
        <w:rPr>
          <w:color w:val="000000"/>
          <w:sz w:val="24"/>
          <w:szCs w:val="24"/>
          <w:vertAlign w:val="subscript"/>
        </w:rPr>
        <w:t>и</w:t>
      </w:r>
      <w:r w:rsidRPr="008E59D4">
        <w:rPr>
          <w:color w:val="000000"/>
          <w:sz w:val="24"/>
          <w:szCs w:val="24"/>
        </w:rPr>
        <w:t xml:space="preserve"> – коэффициент использования, табличное значение </w:t>
      </w:r>
    </w:p>
    <w:p w:rsidR="00B5082D" w:rsidRPr="008E59D4" w:rsidRDefault="00B5082D" w:rsidP="008E59D4">
      <w:pPr>
        <w:pStyle w:val="13"/>
        <w:shd w:val="clear" w:color="auto" w:fill="FFFFFF"/>
        <w:ind w:firstLine="709"/>
        <w:jc w:val="both"/>
        <w:rPr>
          <w:color w:val="000000"/>
          <w:sz w:val="24"/>
          <w:szCs w:val="24"/>
          <w:vertAlign w:val="subscript"/>
        </w:rPr>
      </w:pPr>
      <w:r w:rsidRPr="008E59D4">
        <w:rPr>
          <w:color w:val="000000"/>
          <w:sz w:val="24"/>
          <w:szCs w:val="24"/>
        </w:rPr>
        <w:t>5</w:t>
      </w:r>
      <w:proofErr w:type="gramStart"/>
      <w:r w:rsidRPr="008E59D4">
        <w:rPr>
          <w:color w:val="000000"/>
          <w:sz w:val="24"/>
          <w:szCs w:val="24"/>
        </w:rPr>
        <w:t xml:space="preserve"> О</w:t>
      </w:r>
      <w:proofErr w:type="gramEnd"/>
      <w:r w:rsidRPr="008E59D4">
        <w:rPr>
          <w:color w:val="000000"/>
          <w:sz w:val="24"/>
          <w:szCs w:val="24"/>
        </w:rPr>
        <w:t xml:space="preserve">пределяется   суммарные  активная и реактивная мощности </w:t>
      </w:r>
      <w:proofErr w:type="spellStart"/>
      <w:r w:rsidRPr="008E59D4">
        <w:rPr>
          <w:color w:val="000000"/>
          <w:sz w:val="24"/>
          <w:szCs w:val="24"/>
        </w:rPr>
        <w:t>Р</w:t>
      </w:r>
      <w:r w:rsidRPr="008E59D4">
        <w:rPr>
          <w:color w:val="000000"/>
          <w:sz w:val="24"/>
          <w:szCs w:val="24"/>
          <w:vertAlign w:val="subscript"/>
        </w:rPr>
        <w:t>ср</w:t>
      </w:r>
      <w:proofErr w:type="spellEnd"/>
      <w:r w:rsidRPr="008E59D4">
        <w:rPr>
          <w:color w:val="000000"/>
          <w:sz w:val="24"/>
          <w:szCs w:val="24"/>
        </w:rPr>
        <w:t xml:space="preserve"> и </w:t>
      </w:r>
      <w:r w:rsidRPr="008E59D4">
        <w:rPr>
          <w:color w:val="000000"/>
          <w:sz w:val="24"/>
          <w:szCs w:val="24"/>
          <w:lang w:val="en-US"/>
        </w:rPr>
        <w:t>Q</w:t>
      </w:r>
      <w:r w:rsidRPr="008E59D4">
        <w:rPr>
          <w:color w:val="000000"/>
          <w:sz w:val="24"/>
          <w:szCs w:val="24"/>
          <w:vertAlign w:val="subscript"/>
        </w:rPr>
        <w:t>ср,</w:t>
      </w:r>
    </w:p>
    <w:p w:rsidR="00B5082D" w:rsidRPr="008E59D4" w:rsidRDefault="00B5082D" w:rsidP="008E59D4">
      <w:pPr>
        <w:pStyle w:val="13"/>
        <w:shd w:val="clear" w:color="auto" w:fill="FFFFFF"/>
        <w:tabs>
          <w:tab w:val="left" w:pos="9639"/>
        </w:tabs>
        <w:ind w:right="2"/>
        <w:rPr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3285"/>
        <w:gridCol w:w="3164"/>
      </w:tblGrid>
      <w:tr w:rsidR="00B5082D" w:rsidRPr="008E59D4" w:rsidTr="00B5082D">
        <w:tc>
          <w:tcPr>
            <w:tcW w:w="3588" w:type="dxa"/>
          </w:tcPr>
          <w:p w:rsidR="00B5082D" w:rsidRPr="008E59D4" w:rsidRDefault="00B5082D" w:rsidP="008E59D4">
            <w:pPr>
              <w:pStyle w:val="31"/>
              <w:shd w:val="clear" w:color="auto" w:fill="auto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588" w:type="dxa"/>
            <w:vAlign w:val="center"/>
          </w:tcPr>
          <w:p w:rsidR="00B5082D" w:rsidRPr="008E59D4" w:rsidRDefault="00D8599B" w:rsidP="008E59D4">
            <w:pPr>
              <w:pStyle w:val="31"/>
              <w:shd w:val="clear" w:color="auto" w:fill="auto"/>
              <w:ind w:firstLine="0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ср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Σ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Σ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см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, кВт</m:t>
                </m:r>
              </m:oMath>
            </m:oMathPara>
          </w:p>
        </w:tc>
        <w:tc>
          <w:tcPr>
            <w:tcW w:w="3589" w:type="dxa"/>
            <w:vAlign w:val="center"/>
          </w:tcPr>
          <w:p w:rsidR="00B5082D" w:rsidRPr="008E59D4" w:rsidRDefault="00B5082D" w:rsidP="008E59D4">
            <w:pPr>
              <w:pStyle w:val="31"/>
              <w:shd w:val="clear" w:color="auto" w:fill="auto"/>
              <w:ind w:firstLine="0"/>
              <w:jc w:val="right"/>
              <w:rPr>
                <w:sz w:val="24"/>
                <w:szCs w:val="24"/>
              </w:rPr>
            </w:pPr>
            <w:r w:rsidRPr="008E59D4">
              <w:rPr>
                <w:sz w:val="24"/>
                <w:szCs w:val="24"/>
              </w:rPr>
              <w:t>(4)</w:t>
            </w:r>
          </w:p>
        </w:tc>
      </w:tr>
    </w:tbl>
    <w:p w:rsidR="00B5082D" w:rsidRPr="008E59D4" w:rsidRDefault="00B5082D" w:rsidP="008E59D4">
      <w:pPr>
        <w:pStyle w:val="13"/>
        <w:shd w:val="clear" w:color="auto" w:fill="FFFFFF"/>
        <w:tabs>
          <w:tab w:val="left" w:pos="9639"/>
        </w:tabs>
        <w:ind w:right="2"/>
        <w:rPr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297"/>
        <w:gridCol w:w="3158"/>
      </w:tblGrid>
      <w:tr w:rsidR="00B5082D" w:rsidRPr="008E59D4" w:rsidTr="00B5082D">
        <w:tc>
          <w:tcPr>
            <w:tcW w:w="3588" w:type="dxa"/>
          </w:tcPr>
          <w:p w:rsidR="00B5082D" w:rsidRPr="008E59D4" w:rsidRDefault="00B5082D" w:rsidP="008E59D4">
            <w:pPr>
              <w:pStyle w:val="3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88" w:type="dxa"/>
            <w:vAlign w:val="center"/>
          </w:tcPr>
          <w:p w:rsidR="00B5082D" w:rsidRPr="008E59D4" w:rsidRDefault="00D8599B" w:rsidP="008E59D4">
            <w:pPr>
              <w:pStyle w:val="31"/>
              <w:shd w:val="clear" w:color="auto" w:fill="auto"/>
              <w:ind w:firstLine="0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ср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Σ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Σ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сс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, квар</m:t>
                </m:r>
              </m:oMath>
            </m:oMathPara>
          </w:p>
        </w:tc>
        <w:tc>
          <w:tcPr>
            <w:tcW w:w="3589" w:type="dxa"/>
            <w:vAlign w:val="center"/>
          </w:tcPr>
          <w:p w:rsidR="00B5082D" w:rsidRPr="008E59D4" w:rsidRDefault="00B5082D" w:rsidP="008E59D4">
            <w:pPr>
              <w:pStyle w:val="31"/>
              <w:shd w:val="clear" w:color="auto" w:fill="auto"/>
              <w:ind w:firstLine="0"/>
              <w:jc w:val="right"/>
              <w:rPr>
                <w:sz w:val="24"/>
                <w:szCs w:val="24"/>
              </w:rPr>
            </w:pPr>
            <w:r w:rsidRPr="008E59D4">
              <w:rPr>
                <w:sz w:val="24"/>
                <w:szCs w:val="24"/>
              </w:rPr>
              <w:t>(5)</w:t>
            </w:r>
          </w:p>
        </w:tc>
      </w:tr>
    </w:tbl>
    <w:p w:rsidR="00B5082D" w:rsidRPr="008E59D4" w:rsidRDefault="00B5082D" w:rsidP="008E59D4">
      <w:pPr>
        <w:pStyle w:val="13"/>
        <w:shd w:val="clear" w:color="auto" w:fill="FFFFFF"/>
        <w:tabs>
          <w:tab w:val="left" w:pos="9639"/>
        </w:tabs>
        <w:ind w:right="2"/>
        <w:rPr>
          <w:color w:val="000000"/>
          <w:sz w:val="24"/>
          <w:szCs w:val="24"/>
        </w:rPr>
      </w:pPr>
    </w:p>
    <w:p w:rsidR="00B5082D" w:rsidRPr="008E59D4" w:rsidRDefault="00B5082D" w:rsidP="008E59D4">
      <w:pPr>
        <w:pStyle w:val="14"/>
        <w:ind w:firstLine="709"/>
        <w:jc w:val="both"/>
        <w:rPr>
          <w:sz w:val="24"/>
          <w:szCs w:val="24"/>
        </w:rPr>
      </w:pPr>
      <w:r w:rsidRPr="008E59D4">
        <w:rPr>
          <w:sz w:val="24"/>
          <w:szCs w:val="24"/>
        </w:rPr>
        <w:t>6</w:t>
      </w:r>
      <w:proofErr w:type="gramStart"/>
      <w:r w:rsidRPr="008E59D4">
        <w:rPr>
          <w:sz w:val="24"/>
          <w:szCs w:val="24"/>
        </w:rPr>
        <w:t xml:space="preserve"> О</w:t>
      </w:r>
      <w:proofErr w:type="gramEnd"/>
      <w:r w:rsidRPr="008E59D4">
        <w:rPr>
          <w:sz w:val="24"/>
          <w:szCs w:val="24"/>
        </w:rPr>
        <w:t>пределяется   значение средневзвешенного коэффициента использования узла, по формуле: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4"/>
        <w:gridCol w:w="3248"/>
        <w:gridCol w:w="3181"/>
      </w:tblGrid>
      <w:tr w:rsidR="00B5082D" w:rsidRPr="008E59D4" w:rsidTr="00B5082D">
        <w:tc>
          <w:tcPr>
            <w:tcW w:w="3588" w:type="dxa"/>
          </w:tcPr>
          <w:p w:rsidR="00B5082D" w:rsidRPr="008E59D4" w:rsidRDefault="00B5082D" w:rsidP="008E59D4">
            <w:pPr>
              <w:pStyle w:val="31"/>
              <w:shd w:val="clear" w:color="auto" w:fill="auto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588" w:type="dxa"/>
            <w:vAlign w:val="center"/>
          </w:tcPr>
          <w:p w:rsidR="00B5082D" w:rsidRPr="008E59D4" w:rsidRDefault="00D8599B" w:rsidP="008E59D4">
            <w:pPr>
              <w:pStyle w:val="31"/>
              <w:shd w:val="clear" w:color="auto" w:fill="auto"/>
              <w:ind w:firstLine="0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и уз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ср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Σ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ΣP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ном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3589" w:type="dxa"/>
            <w:vAlign w:val="center"/>
          </w:tcPr>
          <w:p w:rsidR="00B5082D" w:rsidRPr="008E59D4" w:rsidRDefault="00B5082D" w:rsidP="008E59D4">
            <w:pPr>
              <w:pStyle w:val="31"/>
              <w:shd w:val="clear" w:color="auto" w:fill="auto"/>
              <w:ind w:firstLine="0"/>
              <w:jc w:val="right"/>
              <w:rPr>
                <w:sz w:val="24"/>
                <w:szCs w:val="24"/>
              </w:rPr>
            </w:pPr>
            <w:r w:rsidRPr="008E59D4">
              <w:rPr>
                <w:sz w:val="24"/>
                <w:szCs w:val="24"/>
              </w:rPr>
              <w:t>(6)</w:t>
            </w:r>
          </w:p>
        </w:tc>
      </w:tr>
    </w:tbl>
    <w:p w:rsidR="00B5082D" w:rsidRPr="008E59D4" w:rsidRDefault="00B5082D" w:rsidP="008E59D4">
      <w:pPr>
        <w:pStyle w:val="13"/>
        <w:shd w:val="clear" w:color="auto" w:fill="FFFFFF"/>
        <w:tabs>
          <w:tab w:val="left" w:pos="9639"/>
        </w:tabs>
        <w:ind w:right="2"/>
        <w:jc w:val="both"/>
        <w:rPr>
          <w:color w:val="000000"/>
          <w:sz w:val="24"/>
          <w:szCs w:val="24"/>
        </w:rPr>
      </w:pPr>
    </w:p>
    <w:p w:rsidR="00B5082D" w:rsidRPr="008E59D4" w:rsidRDefault="00B5082D" w:rsidP="008E59D4">
      <w:pPr>
        <w:pStyle w:val="13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E59D4">
        <w:rPr>
          <w:color w:val="000000"/>
          <w:sz w:val="24"/>
          <w:szCs w:val="24"/>
        </w:rPr>
        <w:t>7</w:t>
      </w:r>
      <w:proofErr w:type="gramStart"/>
      <w:r w:rsidRPr="008E59D4">
        <w:rPr>
          <w:color w:val="000000"/>
          <w:sz w:val="24"/>
          <w:szCs w:val="24"/>
        </w:rPr>
        <w:t xml:space="preserve"> Р</w:t>
      </w:r>
      <w:proofErr w:type="gramEnd"/>
      <w:r w:rsidRPr="008E59D4">
        <w:rPr>
          <w:color w:val="000000"/>
          <w:sz w:val="24"/>
          <w:szCs w:val="24"/>
        </w:rPr>
        <w:t xml:space="preserve">ассчитывается  эффективное число </w:t>
      </w:r>
      <w:proofErr w:type="spellStart"/>
      <w:r w:rsidRPr="008E59D4">
        <w:rPr>
          <w:color w:val="000000"/>
          <w:sz w:val="24"/>
          <w:szCs w:val="24"/>
        </w:rPr>
        <w:t>электроприёмников</w:t>
      </w:r>
      <w:proofErr w:type="spellEnd"/>
      <w:r w:rsidRPr="008E59D4">
        <w:rPr>
          <w:color w:val="000000"/>
          <w:sz w:val="24"/>
          <w:szCs w:val="24"/>
        </w:rPr>
        <w:t xml:space="preserve"> (ЭП): </w:t>
      </w:r>
    </w:p>
    <w:p w:rsidR="00B5082D" w:rsidRPr="008E59D4" w:rsidRDefault="00B5082D" w:rsidP="008E59D4">
      <w:pPr>
        <w:pStyle w:val="13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E59D4">
        <w:rPr>
          <w:color w:val="000000"/>
          <w:sz w:val="24"/>
          <w:szCs w:val="24"/>
        </w:rPr>
        <w:t xml:space="preserve">- если в группе пять и более </w:t>
      </w:r>
      <w:proofErr w:type="spellStart"/>
      <w:r w:rsidRPr="008E59D4">
        <w:rPr>
          <w:color w:val="000000"/>
          <w:sz w:val="24"/>
          <w:szCs w:val="24"/>
        </w:rPr>
        <w:t>электроприёмников</w:t>
      </w:r>
      <w:proofErr w:type="spellEnd"/>
      <w:r w:rsidRPr="008E59D4">
        <w:rPr>
          <w:color w:val="000000"/>
          <w:sz w:val="24"/>
          <w:szCs w:val="24"/>
        </w:rPr>
        <w:t xml:space="preserve">  и значение </w:t>
      </w:r>
      <w:r w:rsidRPr="008E59D4">
        <w:rPr>
          <w:color w:val="000000"/>
          <w:sz w:val="24"/>
          <w:szCs w:val="24"/>
          <w:lang w:val="en-US"/>
        </w:rPr>
        <w:t>m</w:t>
      </w:r>
      <w:r w:rsidRPr="008E59D4">
        <w:rPr>
          <w:color w:val="000000"/>
          <w:sz w:val="24"/>
          <w:szCs w:val="24"/>
        </w:rPr>
        <w:t xml:space="preserve">, равное отношению номинальный мощности наибольшего </w:t>
      </w:r>
      <w:proofErr w:type="spellStart"/>
      <w:r w:rsidRPr="008E59D4">
        <w:rPr>
          <w:color w:val="000000"/>
          <w:sz w:val="24"/>
          <w:szCs w:val="24"/>
        </w:rPr>
        <w:t>электроприёмника</w:t>
      </w:r>
      <w:proofErr w:type="spellEnd"/>
      <w:r w:rsidRPr="008E59D4">
        <w:rPr>
          <w:color w:val="000000"/>
          <w:sz w:val="24"/>
          <w:szCs w:val="24"/>
        </w:rPr>
        <w:t xml:space="preserve"> группы </w:t>
      </w:r>
      <w:proofErr w:type="spellStart"/>
      <w:r w:rsidRPr="008E59D4">
        <w:rPr>
          <w:color w:val="000000"/>
          <w:sz w:val="24"/>
          <w:szCs w:val="24"/>
        </w:rPr>
        <w:t>Р</w:t>
      </w:r>
      <w:r w:rsidRPr="008E59D4">
        <w:rPr>
          <w:color w:val="000000"/>
          <w:sz w:val="24"/>
          <w:szCs w:val="24"/>
          <w:vertAlign w:val="subscript"/>
        </w:rPr>
        <w:t>ном</w:t>
      </w:r>
      <w:proofErr w:type="spellEnd"/>
      <w:proofErr w:type="gramStart"/>
      <w:r w:rsidRPr="008E59D4">
        <w:rPr>
          <w:color w:val="000000"/>
          <w:sz w:val="24"/>
          <w:szCs w:val="24"/>
          <w:vertAlign w:val="subscript"/>
          <w:lang w:val="en-US"/>
        </w:rPr>
        <w:t>max</w:t>
      </w:r>
      <w:proofErr w:type="gramEnd"/>
      <w:r w:rsidRPr="008E59D4">
        <w:rPr>
          <w:color w:val="000000"/>
          <w:sz w:val="24"/>
          <w:szCs w:val="24"/>
        </w:rPr>
        <w:t xml:space="preserve">к мощности наименьшего приёмника </w:t>
      </w:r>
      <w:proofErr w:type="spellStart"/>
      <w:r w:rsidRPr="008E59D4">
        <w:rPr>
          <w:color w:val="000000"/>
          <w:sz w:val="24"/>
          <w:szCs w:val="24"/>
        </w:rPr>
        <w:t>Р</w:t>
      </w:r>
      <w:r w:rsidRPr="008E59D4">
        <w:rPr>
          <w:color w:val="000000"/>
          <w:sz w:val="24"/>
          <w:szCs w:val="24"/>
          <w:vertAlign w:val="subscript"/>
        </w:rPr>
        <w:t>ном</w:t>
      </w:r>
      <w:proofErr w:type="spellEnd"/>
      <w:r w:rsidRPr="008E59D4">
        <w:rPr>
          <w:color w:val="000000"/>
          <w:sz w:val="24"/>
          <w:szCs w:val="24"/>
          <w:vertAlign w:val="subscript"/>
          <w:lang w:val="en-US"/>
        </w:rPr>
        <w:t>min</w:t>
      </w:r>
      <w:r w:rsidRPr="008E59D4">
        <w:rPr>
          <w:color w:val="000000"/>
          <w:sz w:val="24"/>
          <w:szCs w:val="24"/>
        </w:rPr>
        <w:t xml:space="preserve">, определяемой по формуле (1), меньше или равно 3, можно считать </w:t>
      </w:r>
      <w:r w:rsidRPr="008E59D4">
        <w:rPr>
          <w:color w:val="000000"/>
          <w:sz w:val="24"/>
          <w:szCs w:val="24"/>
          <w:lang w:val="en-US"/>
        </w:rPr>
        <w:t>n</w:t>
      </w:r>
      <w:r w:rsidRPr="008E59D4">
        <w:rPr>
          <w:color w:val="000000"/>
          <w:sz w:val="24"/>
          <w:szCs w:val="24"/>
          <w:vertAlign w:val="subscript"/>
        </w:rPr>
        <w:t>э</w:t>
      </w:r>
      <w:r w:rsidRPr="008E59D4">
        <w:rPr>
          <w:color w:val="000000"/>
          <w:sz w:val="24"/>
          <w:szCs w:val="24"/>
        </w:rPr>
        <w:t>≈</w:t>
      </w:r>
      <w:r w:rsidRPr="008E59D4">
        <w:rPr>
          <w:color w:val="000000"/>
          <w:sz w:val="24"/>
          <w:szCs w:val="24"/>
          <w:lang w:val="en-US"/>
        </w:rPr>
        <w:t>n</w:t>
      </w:r>
      <w:r w:rsidRPr="008E59D4">
        <w:rPr>
          <w:color w:val="000000"/>
          <w:sz w:val="24"/>
          <w:szCs w:val="24"/>
        </w:rPr>
        <w:t>;</w:t>
      </w:r>
    </w:p>
    <w:p w:rsidR="00B5082D" w:rsidRPr="008E59D4" w:rsidRDefault="00B5082D" w:rsidP="008E59D4">
      <w:pPr>
        <w:pStyle w:val="13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E59D4">
        <w:rPr>
          <w:color w:val="000000"/>
          <w:sz w:val="24"/>
          <w:szCs w:val="24"/>
        </w:rPr>
        <w:t xml:space="preserve"> - если при </w:t>
      </w:r>
      <w:r w:rsidRPr="008E59D4">
        <w:rPr>
          <w:color w:val="000000"/>
          <w:sz w:val="24"/>
          <w:szCs w:val="24"/>
          <w:lang w:val="en-US"/>
        </w:rPr>
        <w:t>m</w:t>
      </w:r>
      <w:r w:rsidRPr="008E59D4">
        <w:rPr>
          <w:color w:val="000000"/>
          <w:sz w:val="24"/>
          <w:szCs w:val="24"/>
        </w:rPr>
        <w:sym w:font="Symbol" w:char="F03E"/>
      </w:r>
      <w:r w:rsidRPr="008E59D4">
        <w:rPr>
          <w:color w:val="000000"/>
          <w:sz w:val="24"/>
          <w:szCs w:val="24"/>
        </w:rPr>
        <w:t>3 и К</w:t>
      </w:r>
      <w:r w:rsidRPr="008E59D4">
        <w:rPr>
          <w:color w:val="000000"/>
          <w:sz w:val="24"/>
          <w:szCs w:val="24"/>
          <w:vertAlign w:val="subscript"/>
        </w:rPr>
        <w:t>и</w:t>
      </w:r>
      <w:r w:rsidRPr="008E59D4">
        <w:rPr>
          <w:color w:val="000000"/>
          <w:sz w:val="24"/>
          <w:szCs w:val="24"/>
        </w:rPr>
        <w:sym w:font="Symbol" w:char="F0B3"/>
      </w:r>
      <w:r w:rsidRPr="008E59D4">
        <w:rPr>
          <w:color w:val="000000"/>
          <w:sz w:val="24"/>
          <w:szCs w:val="24"/>
        </w:rPr>
        <w:t>0,2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3265"/>
        <w:gridCol w:w="3173"/>
      </w:tblGrid>
      <w:tr w:rsidR="00B5082D" w:rsidRPr="008E59D4" w:rsidTr="00B5082D">
        <w:trPr>
          <w:trHeight w:val="1129"/>
        </w:trPr>
        <w:tc>
          <w:tcPr>
            <w:tcW w:w="3588" w:type="dxa"/>
          </w:tcPr>
          <w:p w:rsidR="00B5082D" w:rsidRPr="008E59D4" w:rsidRDefault="00B5082D" w:rsidP="008E59D4">
            <w:pPr>
              <w:pStyle w:val="31"/>
              <w:shd w:val="clear" w:color="auto" w:fill="auto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588" w:type="dxa"/>
            <w:vAlign w:val="center"/>
          </w:tcPr>
          <w:p w:rsidR="00B5082D" w:rsidRPr="008E59D4" w:rsidRDefault="00B5082D" w:rsidP="008E59D4">
            <w:pPr>
              <w:pStyle w:val="31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8E59D4">
              <w:rPr>
                <w:sz w:val="24"/>
                <w:szCs w:val="24"/>
              </w:rPr>
              <w:t>n</w:t>
            </w:r>
            <w:r w:rsidRPr="008E59D4">
              <w:rPr>
                <w:sz w:val="24"/>
                <w:szCs w:val="24"/>
                <w:vertAlign w:val="subscript"/>
              </w:rPr>
              <w:t>э</w:t>
            </w:r>
            <w:proofErr w:type="spellEnd"/>
            <w:r w:rsidRPr="008E59D4">
              <w:rPr>
                <w:sz w:val="24"/>
                <w:szCs w:val="24"/>
              </w:rPr>
              <w:t xml:space="preserve"> =</w:t>
            </w:r>
            <w:r w:rsidRPr="008E59D4">
              <w:rPr>
                <w:position w:val="-30"/>
                <w:sz w:val="24"/>
                <w:szCs w:val="24"/>
                <w:lang w:val="ru-RU"/>
              </w:rPr>
              <w:object w:dxaOrig="999" w:dyaOrig="1040">
                <v:shape id="_x0000_i1026" type="#_x0000_t75" style="width:48.25pt;height:48.25pt" o:ole="" fillcolor="window">
                  <v:imagedata r:id="rId14" o:title=""/>
                </v:shape>
                <o:OLEObject Type="Embed" ProgID="Equation.3" ShapeID="_x0000_i1026" DrawAspect="Content" ObjectID="_1575882280" r:id="rId15"/>
              </w:object>
            </w:r>
          </w:p>
        </w:tc>
        <w:tc>
          <w:tcPr>
            <w:tcW w:w="3589" w:type="dxa"/>
            <w:vAlign w:val="center"/>
          </w:tcPr>
          <w:p w:rsidR="00B5082D" w:rsidRPr="008E59D4" w:rsidRDefault="00B5082D" w:rsidP="008E59D4">
            <w:pPr>
              <w:pStyle w:val="31"/>
              <w:shd w:val="clear" w:color="auto" w:fill="auto"/>
              <w:ind w:firstLine="0"/>
              <w:jc w:val="right"/>
              <w:rPr>
                <w:sz w:val="24"/>
                <w:szCs w:val="24"/>
              </w:rPr>
            </w:pPr>
            <w:r w:rsidRPr="008E59D4">
              <w:rPr>
                <w:sz w:val="24"/>
                <w:szCs w:val="24"/>
              </w:rPr>
              <w:t>(7)</w:t>
            </w:r>
          </w:p>
        </w:tc>
      </w:tr>
    </w:tbl>
    <w:p w:rsidR="00B5082D" w:rsidRPr="008E59D4" w:rsidRDefault="00B5082D" w:rsidP="008E59D4">
      <w:pPr>
        <w:pStyle w:val="13"/>
        <w:shd w:val="clear" w:color="auto" w:fill="FFFFFF"/>
        <w:jc w:val="both"/>
        <w:rPr>
          <w:color w:val="000000"/>
          <w:sz w:val="24"/>
          <w:szCs w:val="24"/>
        </w:rPr>
      </w:pPr>
    </w:p>
    <w:p w:rsidR="00B5082D" w:rsidRPr="008E59D4" w:rsidRDefault="00B5082D" w:rsidP="008E59D4">
      <w:pPr>
        <w:pStyle w:val="13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E59D4">
        <w:rPr>
          <w:color w:val="000000"/>
          <w:sz w:val="24"/>
          <w:szCs w:val="24"/>
        </w:rPr>
        <w:lastRenderedPageBreak/>
        <w:t xml:space="preserve">Если найденное по формуле </w:t>
      </w:r>
      <w:proofErr w:type="gramStart"/>
      <w:r w:rsidRPr="008E59D4">
        <w:rPr>
          <w:color w:val="000000"/>
          <w:sz w:val="24"/>
          <w:szCs w:val="24"/>
          <w:lang w:val="en-US"/>
        </w:rPr>
        <w:t>n</w:t>
      </w:r>
      <w:proofErr w:type="gramEnd"/>
      <w:r w:rsidRPr="008E59D4">
        <w:rPr>
          <w:color w:val="000000"/>
          <w:sz w:val="24"/>
          <w:szCs w:val="24"/>
          <w:vertAlign w:val="subscript"/>
        </w:rPr>
        <w:t>э</w:t>
      </w:r>
      <w:r w:rsidRPr="008E59D4">
        <w:rPr>
          <w:color w:val="000000"/>
          <w:sz w:val="24"/>
          <w:szCs w:val="24"/>
        </w:rPr>
        <w:t xml:space="preserve"> оказывается больше действительного числа ЭП </w:t>
      </w:r>
      <w:r w:rsidRPr="008E59D4">
        <w:rPr>
          <w:color w:val="000000"/>
          <w:sz w:val="24"/>
          <w:szCs w:val="24"/>
          <w:lang w:val="en-US"/>
        </w:rPr>
        <w:t>n</w:t>
      </w:r>
      <w:r w:rsidRPr="008E59D4">
        <w:rPr>
          <w:color w:val="000000"/>
          <w:sz w:val="24"/>
          <w:szCs w:val="24"/>
        </w:rPr>
        <w:t xml:space="preserve">, следует принимать </w:t>
      </w:r>
      <w:r w:rsidRPr="008E59D4">
        <w:rPr>
          <w:color w:val="000000"/>
          <w:sz w:val="24"/>
          <w:szCs w:val="24"/>
          <w:lang w:val="en-US"/>
        </w:rPr>
        <w:t>n</w:t>
      </w:r>
      <w:r w:rsidRPr="008E59D4">
        <w:rPr>
          <w:color w:val="000000"/>
          <w:sz w:val="24"/>
          <w:szCs w:val="24"/>
          <w:vertAlign w:val="subscript"/>
        </w:rPr>
        <w:t>э</w:t>
      </w:r>
      <w:r w:rsidRPr="008E59D4">
        <w:rPr>
          <w:color w:val="000000"/>
          <w:sz w:val="24"/>
          <w:szCs w:val="24"/>
        </w:rPr>
        <w:t xml:space="preserve">= </w:t>
      </w:r>
      <w:r w:rsidRPr="008E59D4">
        <w:rPr>
          <w:color w:val="000000"/>
          <w:sz w:val="24"/>
          <w:szCs w:val="24"/>
          <w:lang w:val="en-US"/>
        </w:rPr>
        <w:t>n</w:t>
      </w:r>
      <w:r w:rsidRPr="008E59D4">
        <w:rPr>
          <w:color w:val="000000"/>
          <w:sz w:val="24"/>
          <w:szCs w:val="24"/>
        </w:rPr>
        <w:t>.</w:t>
      </w:r>
    </w:p>
    <w:p w:rsidR="00B5082D" w:rsidRPr="008E59D4" w:rsidRDefault="00B5082D" w:rsidP="008E59D4">
      <w:pPr>
        <w:pStyle w:val="13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E59D4">
        <w:rPr>
          <w:color w:val="000000"/>
          <w:sz w:val="24"/>
          <w:szCs w:val="24"/>
        </w:rPr>
        <w:t xml:space="preserve">- если количество ЭП </w:t>
      </w:r>
      <w:r w:rsidRPr="008E59D4">
        <w:rPr>
          <w:color w:val="000000"/>
          <w:sz w:val="24"/>
          <w:szCs w:val="24"/>
          <w:lang w:val="en-US"/>
        </w:rPr>
        <w:t>n</w:t>
      </w:r>
      <w:r w:rsidRPr="008E59D4">
        <w:rPr>
          <w:color w:val="000000"/>
          <w:sz w:val="24"/>
          <w:szCs w:val="24"/>
        </w:rPr>
        <w:t xml:space="preserve">≤3, то можно не определять эффективное число ЭП </w:t>
      </w:r>
      <w:proofErr w:type="gramStart"/>
      <w:r w:rsidRPr="008E59D4">
        <w:rPr>
          <w:color w:val="000000"/>
          <w:sz w:val="24"/>
          <w:szCs w:val="24"/>
          <w:lang w:val="en-US"/>
        </w:rPr>
        <w:t>n</w:t>
      </w:r>
      <w:proofErr w:type="gramEnd"/>
      <w:r w:rsidRPr="008E59D4">
        <w:rPr>
          <w:color w:val="000000"/>
          <w:sz w:val="24"/>
          <w:szCs w:val="24"/>
          <w:vertAlign w:val="subscript"/>
        </w:rPr>
        <w:t>э</w:t>
      </w:r>
      <w:r w:rsidRPr="008E59D4">
        <w:rPr>
          <w:color w:val="000000"/>
          <w:sz w:val="24"/>
          <w:szCs w:val="24"/>
        </w:rPr>
        <w:t>, ограничившись нахождением расчётной мощности:</w:t>
      </w:r>
    </w:p>
    <w:p w:rsidR="00B5082D" w:rsidRPr="008E59D4" w:rsidRDefault="00B5082D" w:rsidP="008E59D4">
      <w:pPr>
        <w:pStyle w:val="13"/>
        <w:shd w:val="clear" w:color="auto" w:fill="FFFFFF"/>
        <w:jc w:val="both"/>
        <w:rPr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3236"/>
        <w:gridCol w:w="3187"/>
      </w:tblGrid>
      <w:tr w:rsidR="00B5082D" w:rsidRPr="008E59D4" w:rsidTr="00B5082D">
        <w:tc>
          <w:tcPr>
            <w:tcW w:w="3588" w:type="dxa"/>
          </w:tcPr>
          <w:p w:rsidR="00B5082D" w:rsidRPr="008E59D4" w:rsidRDefault="00B5082D" w:rsidP="008E59D4">
            <w:pPr>
              <w:pStyle w:val="31"/>
              <w:shd w:val="clear" w:color="auto" w:fill="auto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588" w:type="dxa"/>
            <w:vAlign w:val="center"/>
          </w:tcPr>
          <w:p w:rsidR="00B5082D" w:rsidRPr="008E59D4" w:rsidRDefault="00D8599B" w:rsidP="008E59D4">
            <w:pPr>
              <w:pStyle w:val="31"/>
              <w:shd w:val="clear" w:color="auto" w:fill="auto"/>
              <w:ind w:firstLine="0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расч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ном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заг</m:t>
                    </m:r>
                  </m:sub>
                </m:sSub>
              </m:oMath>
            </m:oMathPara>
          </w:p>
        </w:tc>
        <w:tc>
          <w:tcPr>
            <w:tcW w:w="3589" w:type="dxa"/>
            <w:vAlign w:val="center"/>
          </w:tcPr>
          <w:p w:rsidR="00B5082D" w:rsidRPr="008E59D4" w:rsidRDefault="00B5082D" w:rsidP="008E59D4">
            <w:pPr>
              <w:pStyle w:val="31"/>
              <w:shd w:val="clear" w:color="auto" w:fill="auto"/>
              <w:ind w:firstLine="0"/>
              <w:jc w:val="right"/>
              <w:rPr>
                <w:sz w:val="24"/>
                <w:szCs w:val="24"/>
              </w:rPr>
            </w:pPr>
            <w:r w:rsidRPr="008E59D4">
              <w:rPr>
                <w:sz w:val="24"/>
                <w:szCs w:val="24"/>
              </w:rPr>
              <w:t>(8)</w:t>
            </w:r>
          </w:p>
        </w:tc>
      </w:tr>
    </w:tbl>
    <w:p w:rsidR="00B5082D" w:rsidRPr="008E59D4" w:rsidRDefault="00B5082D" w:rsidP="008E59D4">
      <w:pPr>
        <w:pStyle w:val="13"/>
        <w:shd w:val="clear" w:color="auto" w:fill="FFFFFF"/>
        <w:jc w:val="both"/>
        <w:rPr>
          <w:color w:val="000000"/>
          <w:sz w:val="24"/>
          <w:szCs w:val="24"/>
        </w:rPr>
      </w:pPr>
    </w:p>
    <w:p w:rsidR="00B5082D" w:rsidRPr="008E59D4" w:rsidRDefault="00B5082D" w:rsidP="008E59D4">
      <w:pPr>
        <w:pStyle w:val="13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E59D4">
        <w:rPr>
          <w:color w:val="000000"/>
          <w:sz w:val="24"/>
          <w:szCs w:val="24"/>
        </w:rPr>
        <w:t xml:space="preserve">где </w:t>
      </w:r>
      <w:proofErr w:type="spellStart"/>
      <w:r w:rsidRPr="008E59D4">
        <w:rPr>
          <w:color w:val="000000"/>
          <w:sz w:val="24"/>
          <w:szCs w:val="24"/>
        </w:rPr>
        <w:t>К</w:t>
      </w:r>
      <w:r w:rsidRPr="008E59D4">
        <w:rPr>
          <w:color w:val="000000"/>
          <w:sz w:val="24"/>
          <w:szCs w:val="24"/>
          <w:vertAlign w:val="subscript"/>
        </w:rPr>
        <w:t>за</w:t>
      </w:r>
      <w:proofErr w:type="gramStart"/>
      <w:r w:rsidRPr="008E59D4">
        <w:rPr>
          <w:color w:val="000000"/>
          <w:sz w:val="24"/>
          <w:szCs w:val="24"/>
          <w:vertAlign w:val="subscript"/>
        </w:rPr>
        <w:t>г</w:t>
      </w:r>
      <w:proofErr w:type="spellEnd"/>
      <w:r w:rsidRPr="008E59D4">
        <w:rPr>
          <w:color w:val="000000"/>
          <w:sz w:val="24"/>
          <w:szCs w:val="24"/>
        </w:rPr>
        <w:t>-</w:t>
      </w:r>
      <w:proofErr w:type="gramEnd"/>
      <w:r w:rsidRPr="008E59D4">
        <w:rPr>
          <w:color w:val="000000"/>
          <w:sz w:val="24"/>
          <w:szCs w:val="24"/>
        </w:rPr>
        <w:t xml:space="preserve"> коэффициент загрузки, принимаемый для продолжительного режима равным 0,9; для повторно- кратковременного режима 0,75 и для продолжительного автоматического режима 1. Коэффициент загрузки </w:t>
      </w:r>
      <w:proofErr w:type="spellStart"/>
      <w:r w:rsidRPr="008E59D4">
        <w:rPr>
          <w:color w:val="000000"/>
          <w:sz w:val="24"/>
          <w:szCs w:val="24"/>
        </w:rPr>
        <w:t>К</w:t>
      </w:r>
      <w:r w:rsidRPr="008E59D4">
        <w:rPr>
          <w:color w:val="000000"/>
          <w:sz w:val="24"/>
          <w:szCs w:val="24"/>
          <w:vertAlign w:val="subscript"/>
        </w:rPr>
        <w:t>заг</w:t>
      </w:r>
      <w:proofErr w:type="spellEnd"/>
      <w:r w:rsidRPr="008E59D4">
        <w:rPr>
          <w:color w:val="000000"/>
          <w:sz w:val="24"/>
          <w:szCs w:val="24"/>
        </w:rPr>
        <w:t xml:space="preserve"> представляет собой отношение средней за время включения в цикле мощности ЭП к его номинальной мощности.</w:t>
      </w:r>
    </w:p>
    <w:p w:rsidR="00B5082D" w:rsidRPr="008E59D4" w:rsidRDefault="00B5082D" w:rsidP="008E59D4">
      <w:pPr>
        <w:pStyle w:val="13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E59D4">
        <w:rPr>
          <w:color w:val="000000"/>
          <w:sz w:val="24"/>
          <w:szCs w:val="24"/>
        </w:rPr>
        <w:t>средневзвешенное значение: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249"/>
        <w:gridCol w:w="3181"/>
      </w:tblGrid>
      <w:tr w:rsidR="00B5082D" w:rsidRPr="008E59D4" w:rsidTr="00B5082D">
        <w:tc>
          <w:tcPr>
            <w:tcW w:w="3588" w:type="dxa"/>
          </w:tcPr>
          <w:p w:rsidR="00B5082D" w:rsidRPr="008E59D4" w:rsidRDefault="00B5082D" w:rsidP="008E59D4">
            <w:pPr>
              <w:pStyle w:val="3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88" w:type="dxa"/>
            <w:vAlign w:val="center"/>
          </w:tcPr>
          <w:p w:rsidR="00B5082D" w:rsidRPr="008E59D4" w:rsidRDefault="00D8599B" w:rsidP="008E59D4">
            <w:pPr>
              <w:pStyle w:val="31"/>
              <w:shd w:val="clear" w:color="auto" w:fill="auto"/>
              <w:ind w:firstLine="0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tgφ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уз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см.уз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см.уз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3589" w:type="dxa"/>
            <w:vAlign w:val="center"/>
          </w:tcPr>
          <w:p w:rsidR="00B5082D" w:rsidRPr="008E59D4" w:rsidRDefault="00B5082D" w:rsidP="008E59D4">
            <w:pPr>
              <w:pStyle w:val="31"/>
              <w:shd w:val="clear" w:color="auto" w:fill="auto"/>
              <w:ind w:firstLine="0"/>
              <w:jc w:val="right"/>
              <w:rPr>
                <w:sz w:val="24"/>
                <w:szCs w:val="24"/>
              </w:rPr>
            </w:pPr>
            <w:r w:rsidRPr="008E59D4">
              <w:rPr>
                <w:sz w:val="24"/>
                <w:szCs w:val="24"/>
              </w:rPr>
              <w:t>(9)</w:t>
            </w:r>
          </w:p>
        </w:tc>
      </w:tr>
    </w:tbl>
    <w:p w:rsidR="00B5082D" w:rsidRPr="008E59D4" w:rsidRDefault="00B5082D" w:rsidP="008E59D4">
      <w:pPr>
        <w:pStyle w:val="13"/>
        <w:shd w:val="clear" w:color="auto" w:fill="FFFFFF"/>
        <w:jc w:val="both"/>
        <w:rPr>
          <w:color w:val="000000"/>
          <w:sz w:val="24"/>
          <w:szCs w:val="24"/>
        </w:rPr>
      </w:pPr>
    </w:p>
    <w:p w:rsidR="00B5082D" w:rsidRPr="008E59D4" w:rsidRDefault="00B5082D" w:rsidP="008E59D4">
      <w:pPr>
        <w:pStyle w:val="13"/>
        <w:shd w:val="clear" w:color="auto" w:fill="FFFFFF"/>
        <w:ind w:firstLine="709"/>
        <w:jc w:val="both"/>
        <w:rPr>
          <w:color w:val="000000"/>
          <w:sz w:val="24"/>
          <w:szCs w:val="24"/>
          <w:vertAlign w:val="subscript"/>
        </w:rPr>
      </w:pPr>
      <w:r w:rsidRPr="008E59D4">
        <w:rPr>
          <w:color w:val="000000"/>
          <w:sz w:val="24"/>
          <w:szCs w:val="24"/>
        </w:rPr>
        <w:t xml:space="preserve">-при </w:t>
      </w:r>
      <w:r w:rsidRPr="008E59D4">
        <w:rPr>
          <w:color w:val="000000"/>
          <w:sz w:val="24"/>
          <w:szCs w:val="24"/>
          <w:lang w:val="en-US"/>
        </w:rPr>
        <w:t>m</w:t>
      </w:r>
      <w:r w:rsidRPr="008E59D4">
        <w:rPr>
          <w:color w:val="000000"/>
          <w:sz w:val="24"/>
          <w:szCs w:val="24"/>
        </w:rPr>
        <w:sym w:font="Symbol" w:char="F03E"/>
      </w:r>
      <w:r w:rsidRPr="008E59D4">
        <w:rPr>
          <w:color w:val="000000"/>
          <w:sz w:val="24"/>
          <w:szCs w:val="24"/>
        </w:rPr>
        <w:t>3 и К</w:t>
      </w:r>
      <w:r w:rsidRPr="008E59D4">
        <w:rPr>
          <w:color w:val="000000"/>
          <w:sz w:val="24"/>
          <w:szCs w:val="24"/>
          <w:vertAlign w:val="subscript"/>
        </w:rPr>
        <w:t xml:space="preserve">и </w:t>
      </w:r>
      <w:r w:rsidRPr="008E59D4">
        <w:rPr>
          <w:color w:val="000000"/>
          <w:sz w:val="24"/>
          <w:szCs w:val="24"/>
        </w:rPr>
        <w:t xml:space="preserve">&lt;0,2, то эффективное число ЭП определяется с помощью относительного эффективного числа ЭП, </w:t>
      </w:r>
      <w:proofErr w:type="gramStart"/>
      <w:r w:rsidRPr="008E59D4">
        <w:rPr>
          <w:color w:val="000000"/>
          <w:sz w:val="24"/>
          <w:szCs w:val="24"/>
          <w:lang w:val="en-US"/>
        </w:rPr>
        <w:t>n</w:t>
      </w:r>
      <w:proofErr w:type="gramEnd"/>
      <w:r w:rsidRPr="008E59D4">
        <w:rPr>
          <w:color w:val="000000"/>
          <w:sz w:val="24"/>
          <w:szCs w:val="24"/>
          <w:vertAlign w:val="subscript"/>
        </w:rPr>
        <w:t>э*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3215"/>
        <w:gridCol w:w="3205"/>
      </w:tblGrid>
      <w:tr w:rsidR="00B5082D" w:rsidRPr="008E59D4" w:rsidTr="00B5082D">
        <w:trPr>
          <w:trHeight w:val="652"/>
        </w:trPr>
        <w:tc>
          <w:tcPr>
            <w:tcW w:w="3588" w:type="dxa"/>
          </w:tcPr>
          <w:p w:rsidR="00B5082D" w:rsidRPr="008E59D4" w:rsidRDefault="00B5082D" w:rsidP="008E59D4">
            <w:pPr>
              <w:pStyle w:val="31"/>
              <w:shd w:val="clear" w:color="auto" w:fill="auto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588" w:type="dxa"/>
            <w:vAlign w:val="center"/>
          </w:tcPr>
          <w:p w:rsidR="00B5082D" w:rsidRPr="008E59D4" w:rsidRDefault="00D8599B" w:rsidP="008E59D4">
            <w:pPr>
              <w:pStyle w:val="31"/>
              <w:shd w:val="clear" w:color="auto" w:fill="auto"/>
              <w:ind w:firstLine="0"/>
              <w:rPr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Э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*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/n</m:t>
                </m:r>
              </m:oMath>
            </m:oMathPara>
          </w:p>
        </w:tc>
        <w:tc>
          <w:tcPr>
            <w:tcW w:w="3589" w:type="dxa"/>
            <w:vAlign w:val="center"/>
          </w:tcPr>
          <w:p w:rsidR="00B5082D" w:rsidRPr="008E59D4" w:rsidRDefault="00B5082D" w:rsidP="008E59D4">
            <w:pPr>
              <w:pStyle w:val="31"/>
              <w:shd w:val="clear" w:color="auto" w:fill="auto"/>
              <w:ind w:firstLine="0"/>
              <w:jc w:val="right"/>
              <w:rPr>
                <w:sz w:val="24"/>
                <w:szCs w:val="24"/>
              </w:rPr>
            </w:pPr>
            <w:r w:rsidRPr="008E59D4">
              <w:rPr>
                <w:sz w:val="24"/>
                <w:szCs w:val="24"/>
              </w:rPr>
              <w:t>(10)</w:t>
            </w:r>
          </w:p>
        </w:tc>
      </w:tr>
    </w:tbl>
    <w:p w:rsidR="00B5082D" w:rsidRPr="008E59D4" w:rsidRDefault="00B5082D" w:rsidP="008E59D4">
      <w:pPr>
        <w:pStyle w:val="13"/>
        <w:shd w:val="clear" w:color="auto" w:fill="FFFFFF"/>
        <w:jc w:val="both"/>
        <w:rPr>
          <w:color w:val="000000"/>
          <w:sz w:val="24"/>
          <w:szCs w:val="24"/>
        </w:rPr>
      </w:pPr>
    </w:p>
    <w:p w:rsidR="00B5082D" w:rsidRPr="008E59D4" w:rsidRDefault="00B5082D" w:rsidP="008E59D4">
      <w:pPr>
        <w:pStyle w:val="13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E59D4">
        <w:rPr>
          <w:color w:val="000000"/>
          <w:sz w:val="24"/>
          <w:szCs w:val="24"/>
        </w:rPr>
        <w:t xml:space="preserve">и в свою очередь зависит от </w:t>
      </w:r>
      <w:proofErr w:type="gramStart"/>
      <w:r w:rsidRPr="008E59D4">
        <w:rPr>
          <w:color w:val="000000"/>
          <w:sz w:val="24"/>
          <w:szCs w:val="24"/>
        </w:rPr>
        <w:t>Р</w:t>
      </w:r>
      <w:proofErr w:type="gramEnd"/>
      <w:r w:rsidRPr="008E59D4">
        <w:rPr>
          <w:color w:val="000000"/>
          <w:sz w:val="24"/>
          <w:szCs w:val="24"/>
          <w:vertAlign w:val="subscript"/>
        </w:rPr>
        <w:t>*</w:t>
      </w:r>
      <w:r w:rsidRPr="008E59D4">
        <w:rPr>
          <w:color w:val="000000"/>
          <w:sz w:val="24"/>
          <w:szCs w:val="24"/>
        </w:rPr>
        <w:t>=Р</w:t>
      </w:r>
      <w:r w:rsidRPr="008E59D4">
        <w:rPr>
          <w:color w:val="000000"/>
          <w:sz w:val="24"/>
          <w:szCs w:val="24"/>
          <w:vertAlign w:val="subscript"/>
        </w:rPr>
        <w:t>ном1</w:t>
      </w:r>
      <w:r w:rsidRPr="008E59D4">
        <w:rPr>
          <w:color w:val="000000"/>
          <w:sz w:val="24"/>
          <w:szCs w:val="24"/>
        </w:rPr>
        <w:t>/</w:t>
      </w:r>
      <w:proofErr w:type="spellStart"/>
      <w:r w:rsidRPr="008E59D4">
        <w:rPr>
          <w:color w:val="000000"/>
          <w:sz w:val="24"/>
          <w:szCs w:val="24"/>
        </w:rPr>
        <w:t>Р</w:t>
      </w:r>
      <w:r w:rsidRPr="008E59D4">
        <w:rPr>
          <w:color w:val="000000"/>
          <w:sz w:val="24"/>
          <w:szCs w:val="24"/>
          <w:vertAlign w:val="subscript"/>
        </w:rPr>
        <w:t>ном</w:t>
      </w:r>
      <w:proofErr w:type="spellEnd"/>
      <w:r w:rsidRPr="008E59D4">
        <w:rPr>
          <w:color w:val="000000"/>
          <w:sz w:val="24"/>
          <w:szCs w:val="24"/>
        </w:rPr>
        <w:t>;</w:t>
      </w:r>
    </w:p>
    <w:p w:rsidR="00B5082D" w:rsidRPr="008E59D4" w:rsidRDefault="00B5082D" w:rsidP="008E59D4">
      <w:pPr>
        <w:pStyle w:val="13"/>
        <w:shd w:val="clear" w:color="auto" w:fill="FFFFFF"/>
        <w:tabs>
          <w:tab w:val="left" w:pos="9639"/>
        </w:tabs>
        <w:ind w:right="2" w:firstLine="709"/>
        <w:jc w:val="both"/>
        <w:rPr>
          <w:color w:val="000000"/>
          <w:sz w:val="24"/>
          <w:szCs w:val="24"/>
        </w:rPr>
      </w:pPr>
      <w:r w:rsidRPr="008E59D4">
        <w:rPr>
          <w:color w:val="000000"/>
          <w:sz w:val="24"/>
          <w:szCs w:val="24"/>
        </w:rPr>
        <w:t xml:space="preserve">где </w:t>
      </w:r>
      <w:r w:rsidRPr="008E59D4">
        <w:rPr>
          <w:color w:val="000000"/>
          <w:sz w:val="24"/>
          <w:szCs w:val="24"/>
          <w:lang w:val="en-US"/>
        </w:rPr>
        <w:t>n</w:t>
      </w:r>
      <w:r w:rsidRPr="008E59D4">
        <w:rPr>
          <w:color w:val="000000"/>
          <w:sz w:val="24"/>
          <w:szCs w:val="24"/>
          <w:vertAlign w:val="subscript"/>
        </w:rPr>
        <w:t>1</w:t>
      </w:r>
      <w:r w:rsidRPr="008E59D4">
        <w:rPr>
          <w:color w:val="000000"/>
          <w:sz w:val="24"/>
          <w:szCs w:val="24"/>
        </w:rPr>
        <w:t xml:space="preserve">- число наибольших ЭП в группе из которых имеет мощность не менее половины наибольшего по мощности ЭП данной группы </w:t>
      </w:r>
      <w:proofErr w:type="spellStart"/>
      <w:r w:rsidRPr="008E59D4">
        <w:rPr>
          <w:color w:val="000000"/>
          <w:sz w:val="24"/>
          <w:szCs w:val="24"/>
        </w:rPr>
        <w:t>Р</w:t>
      </w:r>
      <w:r w:rsidRPr="008E59D4">
        <w:rPr>
          <w:color w:val="000000"/>
          <w:sz w:val="24"/>
          <w:szCs w:val="24"/>
          <w:vertAlign w:val="subscript"/>
        </w:rPr>
        <w:t>ном</w:t>
      </w:r>
      <w:proofErr w:type="spellEnd"/>
      <w:proofErr w:type="gramStart"/>
      <w:r w:rsidRPr="008E59D4">
        <w:rPr>
          <w:color w:val="000000"/>
          <w:sz w:val="24"/>
          <w:szCs w:val="24"/>
          <w:vertAlign w:val="subscript"/>
          <w:lang w:val="en-US"/>
        </w:rPr>
        <w:t>max</w:t>
      </w:r>
      <w:proofErr w:type="gramEnd"/>
      <w:r w:rsidRPr="008E59D4">
        <w:rPr>
          <w:color w:val="000000"/>
          <w:sz w:val="24"/>
          <w:szCs w:val="24"/>
        </w:rPr>
        <w:t>;</w:t>
      </w:r>
    </w:p>
    <w:p w:rsidR="00B5082D" w:rsidRPr="008E59D4" w:rsidRDefault="00B5082D" w:rsidP="008E59D4">
      <w:pPr>
        <w:pStyle w:val="13"/>
        <w:shd w:val="clear" w:color="auto" w:fill="FFFFFF"/>
        <w:tabs>
          <w:tab w:val="left" w:pos="9639"/>
        </w:tabs>
        <w:ind w:right="2" w:firstLine="709"/>
        <w:jc w:val="both"/>
        <w:rPr>
          <w:color w:val="000000"/>
          <w:sz w:val="24"/>
          <w:szCs w:val="24"/>
        </w:rPr>
      </w:pPr>
      <w:r w:rsidRPr="008E59D4">
        <w:rPr>
          <w:color w:val="000000"/>
          <w:sz w:val="24"/>
          <w:szCs w:val="24"/>
        </w:rPr>
        <w:t>Р</w:t>
      </w:r>
      <w:r w:rsidRPr="008E59D4">
        <w:rPr>
          <w:color w:val="000000"/>
          <w:sz w:val="24"/>
          <w:szCs w:val="24"/>
          <w:vertAlign w:val="subscript"/>
        </w:rPr>
        <w:t>ном</w:t>
      </w:r>
      <w:proofErr w:type="gramStart"/>
      <w:r w:rsidRPr="008E59D4">
        <w:rPr>
          <w:color w:val="000000"/>
          <w:sz w:val="24"/>
          <w:szCs w:val="24"/>
          <w:vertAlign w:val="subscript"/>
        </w:rPr>
        <w:t>1</w:t>
      </w:r>
      <w:proofErr w:type="gramEnd"/>
      <w:r w:rsidRPr="008E59D4">
        <w:rPr>
          <w:color w:val="000000"/>
          <w:sz w:val="24"/>
          <w:szCs w:val="24"/>
        </w:rPr>
        <w:t xml:space="preserve">- суммарная номинальная мощность этих </w:t>
      </w:r>
      <w:r w:rsidRPr="008E59D4">
        <w:rPr>
          <w:color w:val="000000"/>
          <w:sz w:val="24"/>
          <w:szCs w:val="24"/>
          <w:lang w:val="en-US"/>
        </w:rPr>
        <w:t>n</w:t>
      </w:r>
      <w:r w:rsidRPr="008E59D4">
        <w:rPr>
          <w:color w:val="000000"/>
          <w:sz w:val="24"/>
          <w:szCs w:val="24"/>
          <w:vertAlign w:val="subscript"/>
        </w:rPr>
        <w:t>1</w:t>
      </w:r>
      <w:r w:rsidRPr="008E59D4">
        <w:rPr>
          <w:color w:val="000000"/>
          <w:sz w:val="24"/>
          <w:szCs w:val="24"/>
        </w:rPr>
        <w:t xml:space="preserve"> ЭП, кВт;</w:t>
      </w:r>
    </w:p>
    <w:p w:rsidR="00B5082D" w:rsidRPr="008E59D4" w:rsidRDefault="00B5082D" w:rsidP="008E59D4">
      <w:pPr>
        <w:pStyle w:val="13"/>
        <w:shd w:val="clear" w:color="auto" w:fill="FFFFFF"/>
        <w:tabs>
          <w:tab w:val="left" w:pos="9639"/>
        </w:tabs>
        <w:ind w:right="2" w:firstLine="709"/>
        <w:jc w:val="both"/>
        <w:rPr>
          <w:color w:val="000000"/>
          <w:sz w:val="24"/>
          <w:szCs w:val="24"/>
        </w:rPr>
      </w:pPr>
      <w:proofErr w:type="spellStart"/>
      <w:r w:rsidRPr="008E59D4">
        <w:rPr>
          <w:color w:val="000000"/>
          <w:sz w:val="24"/>
          <w:szCs w:val="24"/>
        </w:rPr>
        <w:t>Р</w:t>
      </w:r>
      <w:r w:rsidRPr="008E59D4">
        <w:rPr>
          <w:color w:val="000000"/>
          <w:sz w:val="24"/>
          <w:szCs w:val="24"/>
          <w:vertAlign w:val="subscript"/>
        </w:rPr>
        <w:t>но</w:t>
      </w:r>
      <w:proofErr w:type="gramStart"/>
      <w:r w:rsidRPr="008E59D4">
        <w:rPr>
          <w:color w:val="000000"/>
          <w:sz w:val="24"/>
          <w:szCs w:val="24"/>
          <w:vertAlign w:val="subscript"/>
        </w:rPr>
        <w:t>м</w:t>
      </w:r>
      <w:proofErr w:type="spellEnd"/>
      <w:r w:rsidRPr="008E59D4">
        <w:rPr>
          <w:color w:val="000000"/>
          <w:sz w:val="24"/>
          <w:szCs w:val="24"/>
        </w:rPr>
        <w:t>-</w:t>
      </w:r>
      <w:proofErr w:type="gramEnd"/>
      <w:r w:rsidRPr="008E59D4">
        <w:rPr>
          <w:color w:val="000000"/>
          <w:sz w:val="24"/>
          <w:szCs w:val="24"/>
        </w:rPr>
        <w:t xml:space="preserve"> суммарная номинальная мощность всей группы </w:t>
      </w:r>
      <w:r w:rsidRPr="008E59D4">
        <w:rPr>
          <w:color w:val="000000"/>
          <w:sz w:val="24"/>
          <w:szCs w:val="24"/>
          <w:lang w:val="en-US"/>
        </w:rPr>
        <w:t>n</w:t>
      </w:r>
      <w:r w:rsidRPr="008E59D4">
        <w:rPr>
          <w:color w:val="000000"/>
          <w:sz w:val="24"/>
          <w:szCs w:val="24"/>
        </w:rPr>
        <w:t xml:space="preserve"> ЭП, кВт.</w:t>
      </w:r>
    </w:p>
    <w:p w:rsidR="00B5082D" w:rsidRPr="008E59D4" w:rsidRDefault="00B5082D" w:rsidP="008E59D4">
      <w:pPr>
        <w:pStyle w:val="13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E59D4">
        <w:rPr>
          <w:color w:val="000000"/>
          <w:sz w:val="24"/>
          <w:szCs w:val="24"/>
        </w:rPr>
        <w:t xml:space="preserve">-если полученное </w:t>
      </w:r>
      <w:proofErr w:type="gramStart"/>
      <w:r w:rsidRPr="008E59D4">
        <w:rPr>
          <w:color w:val="000000"/>
          <w:sz w:val="24"/>
          <w:szCs w:val="24"/>
          <w:lang w:val="en-US"/>
        </w:rPr>
        <w:t>n</w:t>
      </w:r>
      <w:proofErr w:type="gramEnd"/>
      <w:r w:rsidRPr="008E59D4">
        <w:rPr>
          <w:color w:val="000000"/>
          <w:sz w:val="24"/>
          <w:szCs w:val="24"/>
          <w:vertAlign w:val="subscript"/>
        </w:rPr>
        <w:t>э</w:t>
      </w:r>
      <w:r w:rsidRPr="008E59D4">
        <w:rPr>
          <w:color w:val="000000"/>
          <w:sz w:val="24"/>
          <w:szCs w:val="24"/>
        </w:rPr>
        <w:t xml:space="preserve"> окажется больше действительного числа ЭП, то следует принимать </w:t>
      </w:r>
      <w:r w:rsidRPr="008E59D4">
        <w:rPr>
          <w:color w:val="000000"/>
          <w:sz w:val="24"/>
          <w:szCs w:val="24"/>
          <w:lang w:val="en-US"/>
        </w:rPr>
        <w:t>n</w:t>
      </w:r>
      <w:r w:rsidRPr="008E59D4">
        <w:rPr>
          <w:color w:val="000000"/>
          <w:sz w:val="24"/>
          <w:szCs w:val="24"/>
          <w:vertAlign w:val="subscript"/>
        </w:rPr>
        <w:t>э</w:t>
      </w:r>
      <w:r w:rsidRPr="008E59D4">
        <w:rPr>
          <w:color w:val="000000"/>
          <w:sz w:val="24"/>
          <w:szCs w:val="24"/>
        </w:rPr>
        <w:t>=</w:t>
      </w:r>
      <w:r w:rsidRPr="008E59D4">
        <w:rPr>
          <w:color w:val="000000"/>
          <w:sz w:val="24"/>
          <w:szCs w:val="24"/>
          <w:lang w:val="en-US"/>
        </w:rPr>
        <w:t>n</w:t>
      </w:r>
      <w:r w:rsidRPr="008E59D4">
        <w:rPr>
          <w:color w:val="000000"/>
          <w:sz w:val="24"/>
          <w:szCs w:val="24"/>
        </w:rPr>
        <w:t>.</w:t>
      </w:r>
    </w:p>
    <w:p w:rsidR="00B5082D" w:rsidRPr="008E59D4" w:rsidRDefault="00B5082D" w:rsidP="008E59D4">
      <w:pPr>
        <w:pStyle w:val="13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E59D4">
        <w:rPr>
          <w:color w:val="000000"/>
          <w:sz w:val="24"/>
          <w:szCs w:val="24"/>
        </w:rPr>
        <w:t>-для остальных случаев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2"/>
        <w:gridCol w:w="3274"/>
        <w:gridCol w:w="3177"/>
      </w:tblGrid>
      <w:tr w:rsidR="00B5082D" w:rsidRPr="008E59D4" w:rsidTr="00B5082D">
        <w:trPr>
          <w:trHeight w:val="1019"/>
        </w:trPr>
        <w:tc>
          <w:tcPr>
            <w:tcW w:w="3588" w:type="dxa"/>
          </w:tcPr>
          <w:p w:rsidR="00B5082D" w:rsidRPr="008E59D4" w:rsidRDefault="00B5082D" w:rsidP="008E59D4">
            <w:pPr>
              <w:pStyle w:val="3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88" w:type="dxa"/>
            <w:vAlign w:val="center"/>
          </w:tcPr>
          <w:p w:rsidR="00B5082D" w:rsidRPr="008E59D4" w:rsidRDefault="00D8599B" w:rsidP="008E59D4">
            <w:pPr>
              <w:pStyle w:val="31"/>
              <w:shd w:val="clear" w:color="auto" w:fill="auto"/>
              <w:ind w:firstLine="0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Э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(Σ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ном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Σ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ном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den>
                </m:f>
              </m:oMath>
            </m:oMathPara>
          </w:p>
        </w:tc>
        <w:tc>
          <w:tcPr>
            <w:tcW w:w="3589" w:type="dxa"/>
            <w:vAlign w:val="center"/>
          </w:tcPr>
          <w:p w:rsidR="00B5082D" w:rsidRPr="008E59D4" w:rsidRDefault="00B5082D" w:rsidP="008E59D4">
            <w:pPr>
              <w:pStyle w:val="31"/>
              <w:shd w:val="clear" w:color="auto" w:fill="auto"/>
              <w:ind w:firstLine="0"/>
              <w:jc w:val="right"/>
              <w:rPr>
                <w:sz w:val="24"/>
                <w:szCs w:val="24"/>
              </w:rPr>
            </w:pPr>
            <w:r w:rsidRPr="008E59D4">
              <w:rPr>
                <w:sz w:val="24"/>
                <w:szCs w:val="24"/>
              </w:rPr>
              <w:t>(11)</w:t>
            </w:r>
          </w:p>
        </w:tc>
      </w:tr>
    </w:tbl>
    <w:p w:rsidR="00B5082D" w:rsidRPr="008E59D4" w:rsidRDefault="00B5082D" w:rsidP="008E59D4">
      <w:pPr>
        <w:pStyle w:val="13"/>
        <w:shd w:val="clear" w:color="auto" w:fill="FFFFFF"/>
        <w:jc w:val="both"/>
        <w:rPr>
          <w:color w:val="000000"/>
          <w:sz w:val="24"/>
          <w:szCs w:val="24"/>
        </w:rPr>
      </w:pPr>
    </w:p>
    <w:p w:rsidR="00B5082D" w:rsidRPr="008E59D4" w:rsidRDefault="00B5082D" w:rsidP="008E59D4">
      <w:pPr>
        <w:pStyle w:val="13"/>
        <w:shd w:val="clear" w:color="auto" w:fill="FFFFFF"/>
        <w:ind w:firstLine="709"/>
        <w:jc w:val="both"/>
        <w:rPr>
          <w:sz w:val="24"/>
          <w:szCs w:val="24"/>
        </w:rPr>
      </w:pPr>
      <w:r w:rsidRPr="008E59D4">
        <w:rPr>
          <w:color w:val="000000"/>
          <w:sz w:val="24"/>
          <w:szCs w:val="24"/>
        </w:rPr>
        <w:t>8</w:t>
      </w:r>
      <w:proofErr w:type="gramStart"/>
      <w:r w:rsidRPr="008E59D4">
        <w:rPr>
          <w:color w:val="000000"/>
          <w:sz w:val="24"/>
          <w:szCs w:val="24"/>
        </w:rPr>
        <w:t xml:space="preserve"> В</w:t>
      </w:r>
      <w:proofErr w:type="gramEnd"/>
      <w:r w:rsidRPr="008E59D4">
        <w:rPr>
          <w:color w:val="000000"/>
          <w:sz w:val="24"/>
          <w:szCs w:val="24"/>
        </w:rPr>
        <w:t xml:space="preserve"> зависимости от полученных значений </w:t>
      </w:r>
      <w:proofErr w:type="spellStart"/>
      <w:r w:rsidRPr="008E59D4">
        <w:rPr>
          <w:color w:val="000000"/>
          <w:sz w:val="24"/>
          <w:szCs w:val="24"/>
        </w:rPr>
        <w:t>К</w:t>
      </w:r>
      <w:r w:rsidRPr="008E59D4">
        <w:rPr>
          <w:color w:val="000000"/>
          <w:sz w:val="24"/>
          <w:szCs w:val="24"/>
          <w:vertAlign w:val="subscript"/>
        </w:rPr>
        <w:t>иуз</w:t>
      </w:r>
      <w:proofErr w:type="spellEnd"/>
      <w:r w:rsidRPr="008E59D4">
        <w:rPr>
          <w:color w:val="000000"/>
          <w:sz w:val="24"/>
          <w:szCs w:val="24"/>
        </w:rPr>
        <w:t xml:space="preserve"> и </w:t>
      </w:r>
      <w:r w:rsidRPr="008E59D4">
        <w:rPr>
          <w:color w:val="000000"/>
          <w:sz w:val="24"/>
          <w:szCs w:val="24"/>
          <w:lang w:val="en-US"/>
        </w:rPr>
        <w:t>n</w:t>
      </w:r>
      <w:r w:rsidRPr="008E59D4">
        <w:rPr>
          <w:color w:val="000000"/>
          <w:sz w:val="24"/>
          <w:szCs w:val="24"/>
          <w:vertAlign w:val="subscript"/>
        </w:rPr>
        <w:t>э</w:t>
      </w:r>
      <w:r w:rsidRPr="008E59D4">
        <w:rPr>
          <w:color w:val="000000"/>
          <w:sz w:val="24"/>
          <w:szCs w:val="24"/>
        </w:rPr>
        <w:t xml:space="preserve"> определяется по таблице 3 коэффициент максимума К</w:t>
      </w:r>
      <w:r w:rsidRPr="008E59D4">
        <w:rPr>
          <w:color w:val="000000"/>
          <w:sz w:val="24"/>
          <w:szCs w:val="24"/>
          <w:vertAlign w:val="subscript"/>
        </w:rPr>
        <w:t>м</w:t>
      </w:r>
      <w:r w:rsidRPr="008E59D4">
        <w:rPr>
          <w:color w:val="000000"/>
          <w:sz w:val="24"/>
          <w:szCs w:val="24"/>
        </w:rPr>
        <w:t>.</w:t>
      </w:r>
    </w:p>
    <w:p w:rsidR="00B5082D" w:rsidRPr="008E59D4" w:rsidRDefault="00B5082D" w:rsidP="008E59D4">
      <w:pPr>
        <w:pStyle w:val="15"/>
        <w:ind w:left="0" w:right="0" w:firstLine="709"/>
        <w:jc w:val="both"/>
        <w:rPr>
          <w:sz w:val="24"/>
          <w:szCs w:val="24"/>
        </w:rPr>
      </w:pPr>
      <w:r w:rsidRPr="008E59D4">
        <w:rPr>
          <w:sz w:val="24"/>
          <w:szCs w:val="24"/>
        </w:rPr>
        <w:t>С учетом К</w:t>
      </w:r>
      <w:r w:rsidRPr="008E59D4">
        <w:rPr>
          <w:sz w:val="24"/>
          <w:szCs w:val="24"/>
          <w:vertAlign w:val="subscript"/>
        </w:rPr>
        <w:t>м</w:t>
      </w:r>
      <w:r w:rsidRPr="008E59D4">
        <w:rPr>
          <w:sz w:val="24"/>
          <w:szCs w:val="24"/>
        </w:rPr>
        <w:t xml:space="preserve"> определяется расчетная максимальная нагрузка </w:t>
      </w:r>
      <w:proofErr w:type="gramStart"/>
      <w:r w:rsidRPr="008E59D4">
        <w:rPr>
          <w:sz w:val="24"/>
          <w:szCs w:val="24"/>
        </w:rPr>
        <w:t>Р</w:t>
      </w:r>
      <w:proofErr w:type="gramEnd"/>
      <w:r w:rsidRPr="008E59D4">
        <w:rPr>
          <w:sz w:val="24"/>
          <w:szCs w:val="24"/>
          <w:vertAlign w:val="subscript"/>
          <w:lang w:val="en-US"/>
        </w:rPr>
        <w:t>max</w:t>
      </w:r>
      <w:r w:rsidRPr="008E59D4">
        <w:rPr>
          <w:sz w:val="24"/>
          <w:szCs w:val="24"/>
        </w:rPr>
        <w:t>, кВт, по формуле: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9"/>
        <w:gridCol w:w="3222"/>
        <w:gridCol w:w="3202"/>
      </w:tblGrid>
      <w:tr w:rsidR="00B5082D" w:rsidRPr="008E59D4" w:rsidTr="00B5082D">
        <w:tc>
          <w:tcPr>
            <w:tcW w:w="3588" w:type="dxa"/>
          </w:tcPr>
          <w:p w:rsidR="00B5082D" w:rsidRPr="008E59D4" w:rsidRDefault="00B5082D" w:rsidP="008E59D4">
            <w:pPr>
              <w:pStyle w:val="31"/>
              <w:shd w:val="clear" w:color="auto" w:fill="auto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588" w:type="dxa"/>
            <w:vAlign w:val="center"/>
          </w:tcPr>
          <w:p w:rsidR="00B5082D" w:rsidRPr="008E59D4" w:rsidRDefault="00D8599B" w:rsidP="008E59D4">
            <w:pPr>
              <w:pStyle w:val="31"/>
              <w:shd w:val="clear" w:color="auto" w:fill="auto"/>
              <w:ind w:firstLine="0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ср Σ</m:t>
                    </m:r>
                  </m:sub>
                </m:sSub>
              </m:oMath>
            </m:oMathPara>
          </w:p>
        </w:tc>
        <w:tc>
          <w:tcPr>
            <w:tcW w:w="3589" w:type="dxa"/>
            <w:vAlign w:val="center"/>
          </w:tcPr>
          <w:p w:rsidR="00B5082D" w:rsidRPr="008E59D4" w:rsidRDefault="00B5082D" w:rsidP="008E59D4">
            <w:pPr>
              <w:pStyle w:val="31"/>
              <w:shd w:val="clear" w:color="auto" w:fill="auto"/>
              <w:ind w:firstLine="0"/>
              <w:jc w:val="right"/>
              <w:rPr>
                <w:sz w:val="24"/>
                <w:szCs w:val="24"/>
              </w:rPr>
            </w:pPr>
            <w:r w:rsidRPr="008E59D4">
              <w:rPr>
                <w:sz w:val="24"/>
                <w:szCs w:val="24"/>
              </w:rPr>
              <w:t>(12)</w:t>
            </w:r>
          </w:p>
        </w:tc>
      </w:tr>
    </w:tbl>
    <w:p w:rsidR="00B5082D" w:rsidRPr="008E59D4" w:rsidRDefault="00B5082D" w:rsidP="008E59D4">
      <w:pPr>
        <w:pStyle w:val="15"/>
        <w:ind w:left="0" w:firstLine="0"/>
        <w:jc w:val="both"/>
        <w:rPr>
          <w:sz w:val="24"/>
          <w:szCs w:val="24"/>
        </w:rPr>
      </w:pPr>
    </w:p>
    <w:p w:rsidR="00B5082D" w:rsidRPr="008E59D4" w:rsidRDefault="00B5082D" w:rsidP="008E59D4">
      <w:pPr>
        <w:pStyle w:val="13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8E59D4">
        <w:rPr>
          <w:color w:val="000000"/>
          <w:sz w:val="24"/>
          <w:szCs w:val="24"/>
        </w:rPr>
        <w:t>9</w:t>
      </w:r>
      <w:proofErr w:type="gramStart"/>
      <w:r w:rsidRPr="008E59D4">
        <w:rPr>
          <w:color w:val="000000"/>
          <w:sz w:val="24"/>
          <w:szCs w:val="24"/>
        </w:rPr>
        <w:t xml:space="preserve"> О</w:t>
      </w:r>
      <w:proofErr w:type="gramEnd"/>
      <w:r w:rsidRPr="008E59D4">
        <w:rPr>
          <w:color w:val="000000"/>
          <w:sz w:val="24"/>
          <w:szCs w:val="24"/>
        </w:rPr>
        <w:t xml:space="preserve">пределяется расчетная  реактивная мощность, </w:t>
      </w:r>
      <w:proofErr w:type="spellStart"/>
      <w:r w:rsidRPr="008E59D4">
        <w:rPr>
          <w:color w:val="000000"/>
          <w:sz w:val="24"/>
          <w:szCs w:val="24"/>
        </w:rPr>
        <w:t>квар</w:t>
      </w:r>
      <w:proofErr w:type="spellEnd"/>
      <w:r w:rsidRPr="008E59D4">
        <w:rPr>
          <w:color w:val="000000"/>
          <w:sz w:val="24"/>
          <w:szCs w:val="24"/>
        </w:rPr>
        <w:t>, по формуле:</w:t>
      </w:r>
    </w:p>
    <w:p w:rsidR="00B5082D" w:rsidRPr="008E59D4" w:rsidRDefault="00B5082D" w:rsidP="008E59D4">
      <w:pPr>
        <w:pStyle w:val="13"/>
        <w:shd w:val="clear" w:color="auto" w:fill="FFFFFF"/>
        <w:jc w:val="both"/>
        <w:rPr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9"/>
        <w:gridCol w:w="3222"/>
        <w:gridCol w:w="3202"/>
      </w:tblGrid>
      <w:tr w:rsidR="00B5082D" w:rsidRPr="008E59D4" w:rsidTr="00B5082D">
        <w:tc>
          <w:tcPr>
            <w:tcW w:w="3588" w:type="dxa"/>
          </w:tcPr>
          <w:p w:rsidR="00B5082D" w:rsidRPr="008E59D4" w:rsidRDefault="00B5082D" w:rsidP="008E59D4">
            <w:pPr>
              <w:pStyle w:val="31"/>
              <w:shd w:val="clear" w:color="auto" w:fill="auto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588" w:type="dxa"/>
            <w:vAlign w:val="center"/>
          </w:tcPr>
          <w:p w:rsidR="00B5082D" w:rsidRPr="008E59D4" w:rsidRDefault="00D8599B" w:rsidP="008E59D4">
            <w:pPr>
              <w:pStyle w:val="31"/>
              <w:shd w:val="clear" w:color="auto" w:fill="auto"/>
              <w:ind w:firstLine="0"/>
              <w:rPr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'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срΣ</m:t>
                    </m:r>
                  </m:sub>
                </m:sSub>
              </m:oMath>
            </m:oMathPara>
          </w:p>
        </w:tc>
        <w:tc>
          <w:tcPr>
            <w:tcW w:w="3589" w:type="dxa"/>
            <w:vAlign w:val="center"/>
          </w:tcPr>
          <w:p w:rsidR="00B5082D" w:rsidRPr="008E59D4" w:rsidRDefault="00B5082D" w:rsidP="008E59D4">
            <w:pPr>
              <w:pStyle w:val="31"/>
              <w:shd w:val="clear" w:color="auto" w:fill="auto"/>
              <w:ind w:firstLine="0"/>
              <w:jc w:val="right"/>
              <w:rPr>
                <w:sz w:val="24"/>
                <w:szCs w:val="24"/>
              </w:rPr>
            </w:pPr>
            <w:r w:rsidRPr="008E59D4">
              <w:rPr>
                <w:sz w:val="24"/>
                <w:szCs w:val="24"/>
              </w:rPr>
              <w:t>(13)</w:t>
            </w:r>
          </w:p>
        </w:tc>
      </w:tr>
    </w:tbl>
    <w:p w:rsidR="00B5082D" w:rsidRPr="008E59D4" w:rsidRDefault="00B5082D" w:rsidP="008E59D4">
      <w:pPr>
        <w:pStyle w:val="13"/>
        <w:shd w:val="clear" w:color="auto" w:fill="FFFFFF"/>
        <w:jc w:val="both"/>
        <w:rPr>
          <w:smallCaps/>
          <w:color w:val="000000"/>
          <w:sz w:val="24"/>
          <w:szCs w:val="24"/>
        </w:rPr>
      </w:pPr>
    </w:p>
    <w:p w:rsidR="00B5082D" w:rsidRPr="008E59D4" w:rsidRDefault="00B5082D" w:rsidP="008E59D4">
      <w:pPr>
        <w:pStyle w:val="13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E59D4">
        <w:rPr>
          <w:color w:val="000000"/>
          <w:sz w:val="24"/>
          <w:szCs w:val="24"/>
        </w:rPr>
        <w:t xml:space="preserve">где: </w:t>
      </w:r>
      <w:proofErr w:type="spellStart"/>
      <w:proofErr w:type="gramStart"/>
      <w:r w:rsidRPr="008E59D4">
        <w:rPr>
          <w:color w:val="000000"/>
          <w:sz w:val="24"/>
          <w:szCs w:val="24"/>
        </w:rPr>
        <w:t>К'</w:t>
      </w:r>
      <w:r w:rsidRPr="008E59D4">
        <w:rPr>
          <w:color w:val="000000"/>
          <w:sz w:val="24"/>
          <w:szCs w:val="24"/>
          <w:vertAlign w:val="subscript"/>
        </w:rPr>
        <w:t>м</w:t>
      </w:r>
      <w:proofErr w:type="spellEnd"/>
      <w:proofErr w:type="gramEnd"/>
      <w:r w:rsidRPr="008E59D4">
        <w:rPr>
          <w:color w:val="000000"/>
          <w:sz w:val="24"/>
          <w:szCs w:val="24"/>
        </w:rPr>
        <w:t xml:space="preserve"> - коэффициент максимума реактивной мощности, принимается равным: </w:t>
      </w:r>
      <w:proofErr w:type="spellStart"/>
      <w:r w:rsidRPr="008E59D4">
        <w:rPr>
          <w:color w:val="000000"/>
          <w:sz w:val="24"/>
          <w:szCs w:val="24"/>
        </w:rPr>
        <w:t>К</w:t>
      </w:r>
      <w:r w:rsidRPr="008E59D4">
        <w:rPr>
          <w:color w:val="000000"/>
          <w:sz w:val="24"/>
          <w:szCs w:val="24"/>
          <w:vertAlign w:val="superscript"/>
        </w:rPr>
        <w:t>'</w:t>
      </w:r>
      <w:r w:rsidRPr="008E59D4">
        <w:rPr>
          <w:color w:val="000000"/>
          <w:sz w:val="24"/>
          <w:szCs w:val="24"/>
          <w:vertAlign w:val="subscript"/>
        </w:rPr>
        <w:t>м</w:t>
      </w:r>
      <w:proofErr w:type="spellEnd"/>
      <w:r w:rsidRPr="008E59D4">
        <w:rPr>
          <w:color w:val="000000"/>
          <w:sz w:val="24"/>
          <w:szCs w:val="24"/>
        </w:rPr>
        <w:t xml:space="preserve"> =1,1 при К</w:t>
      </w:r>
      <w:r w:rsidRPr="008E59D4">
        <w:rPr>
          <w:color w:val="000000"/>
          <w:sz w:val="24"/>
          <w:szCs w:val="24"/>
          <w:vertAlign w:val="subscript"/>
        </w:rPr>
        <w:t>и</w:t>
      </w:r>
      <w:r w:rsidRPr="008E59D4">
        <w:rPr>
          <w:color w:val="000000"/>
          <w:sz w:val="24"/>
          <w:szCs w:val="24"/>
        </w:rPr>
        <w:t xml:space="preserve">&lt;0,2 и </w:t>
      </w:r>
      <w:r w:rsidRPr="008E59D4">
        <w:rPr>
          <w:sz w:val="24"/>
          <w:szCs w:val="24"/>
          <w:lang w:val="en-US"/>
        </w:rPr>
        <w:t>n</w:t>
      </w:r>
      <w:r w:rsidRPr="008E59D4">
        <w:rPr>
          <w:color w:val="000000"/>
          <w:sz w:val="24"/>
          <w:szCs w:val="24"/>
          <w:vertAlign w:val="subscript"/>
        </w:rPr>
        <w:t>э</w:t>
      </w:r>
      <w:r w:rsidRPr="008E59D4">
        <w:rPr>
          <w:color w:val="000000"/>
          <w:sz w:val="24"/>
          <w:szCs w:val="24"/>
        </w:rPr>
        <w:t>&lt;100, а также при К</w:t>
      </w:r>
      <w:r w:rsidRPr="008E59D4">
        <w:rPr>
          <w:color w:val="000000"/>
          <w:sz w:val="24"/>
          <w:szCs w:val="24"/>
          <w:vertAlign w:val="subscript"/>
        </w:rPr>
        <w:t>и</w:t>
      </w:r>
      <w:r w:rsidRPr="008E59D4">
        <w:rPr>
          <w:color w:val="000000"/>
          <w:sz w:val="24"/>
          <w:szCs w:val="24"/>
        </w:rPr>
        <w:t xml:space="preserve">&gt;0,2 и </w:t>
      </w:r>
      <w:r w:rsidRPr="008E59D4">
        <w:rPr>
          <w:sz w:val="24"/>
          <w:szCs w:val="24"/>
          <w:lang w:val="en-US"/>
        </w:rPr>
        <w:t>n</w:t>
      </w:r>
      <w:r w:rsidRPr="008E59D4">
        <w:rPr>
          <w:color w:val="000000"/>
          <w:sz w:val="24"/>
          <w:szCs w:val="24"/>
          <w:vertAlign w:val="subscript"/>
        </w:rPr>
        <w:t>э</w:t>
      </w:r>
      <w:r w:rsidRPr="008E59D4">
        <w:rPr>
          <w:color w:val="000000"/>
          <w:sz w:val="24"/>
          <w:szCs w:val="24"/>
        </w:rPr>
        <w:t>&lt;10, в остальных случаях</w:t>
      </w:r>
      <w:proofErr w:type="gramStart"/>
      <w:r w:rsidRPr="008E59D4">
        <w:rPr>
          <w:color w:val="000000"/>
          <w:sz w:val="24"/>
          <w:szCs w:val="24"/>
        </w:rPr>
        <w:t xml:space="preserve"> </w:t>
      </w:r>
      <w:proofErr w:type="spellStart"/>
      <w:r w:rsidRPr="008E59D4">
        <w:rPr>
          <w:color w:val="000000"/>
          <w:sz w:val="24"/>
          <w:szCs w:val="24"/>
        </w:rPr>
        <w:t>К</w:t>
      </w:r>
      <w:proofErr w:type="gramEnd"/>
      <w:r w:rsidRPr="008E59D4">
        <w:rPr>
          <w:color w:val="000000"/>
          <w:sz w:val="24"/>
          <w:szCs w:val="24"/>
          <w:vertAlign w:val="superscript"/>
        </w:rPr>
        <w:t>'</w:t>
      </w:r>
      <w:r w:rsidRPr="008E59D4">
        <w:rPr>
          <w:color w:val="000000"/>
          <w:sz w:val="24"/>
          <w:szCs w:val="24"/>
        </w:rPr>
        <w:t>м</w:t>
      </w:r>
      <w:proofErr w:type="spellEnd"/>
      <w:r w:rsidRPr="008E59D4">
        <w:rPr>
          <w:color w:val="000000"/>
          <w:sz w:val="24"/>
          <w:szCs w:val="24"/>
        </w:rPr>
        <w:t xml:space="preserve"> =1.</w:t>
      </w:r>
    </w:p>
    <w:p w:rsidR="00B5082D" w:rsidRPr="008E59D4" w:rsidRDefault="00B5082D" w:rsidP="008E59D4">
      <w:pPr>
        <w:pStyle w:val="13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8E59D4">
        <w:rPr>
          <w:smallCaps/>
          <w:color w:val="000000"/>
          <w:sz w:val="24"/>
          <w:szCs w:val="24"/>
        </w:rPr>
        <w:t>10</w:t>
      </w:r>
      <w:proofErr w:type="gramStart"/>
      <w:r w:rsidRPr="008E59D4">
        <w:rPr>
          <w:smallCaps/>
          <w:color w:val="000000"/>
          <w:sz w:val="24"/>
          <w:szCs w:val="24"/>
        </w:rPr>
        <w:t xml:space="preserve"> Р</w:t>
      </w:r>
      <w:proofErr w:type="gramEnd"/>
      <w:r w:rsidRPr="008E59D4">
        <w:rPr>
          <w:color w:val="000000"/>
          <w:sz w:val="24"/>
          <w:szCs w:val="24"/>
        </w:rPr>
        <w:t>ассчитывается</w:t>
      </w:r>
      <w:r w:rsidRPr="008E59D4">
        <w:rPr>
          <w:smallCaps/>
          <w:color w:val="000000"/>
          <w:sz w:val="24"/>
          <w:szCs w:val="24"/>
        </w:rPr>
        <w:t xml:space="preserve"> </w:t>
      </w:r>
      <w:r w:rsidRPr="008E59D4">
        <w:rPr>
          <w:color w:val="000000"/>
          <w:sz w:val="24"/>
          <w:szCs w:val="24"/>
        </w:rPr>
        <w:t xml:space="preserve">полная максимальная мощность, </w:t>
      </w:r>
      <w:proofErr w:type="spellStart"/>
      <w:r w:rsidRPr="008E59D4">
        <w:rPr>
          <w:color w:val="000000"/>
          <w:sz w:val="24"/>
          <w:szCs w:val="24"/>
        </w:rPr>
        <w:t>кВА</w:t>
      </w:r>
      <w:proofErr w:type="spellEnd"/>
      <w:r w:rsidRPr="008E59D4">
        <w:rPr>
          <w:color w:val="000000"/>
          <w:sz w:val="24"/>
          <w:szCs w:val="24"/>
        </w:rPr>
        <w:t>, по формуле: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352"/>
        <w:gridCol w:w="3141"/>
      </w:tblGrid>
      <w:tr w:rsidR="00B5082D" w:rsidRPr="008E59D4" w:rsidTr="00B5082D">
        <w:tc>
          <w:tcPr>
            <w:tcW w:w="3588" w:type="dxa"/>
          </w:tcPr>
          <w:p w:rsidR="00B5082D" w:rsidRPr="008E59D4" w:rsidRDefault="00B5082D" w:rsidP="008E59D4">
            <w:pPr>
              <w:pStyle w:val="31"/>
              <w:shd w:val="clear" w:color="auto" w:fill="auto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588" w:type="dxa"/>
            <w:vAlign w:val="center"/>
          </w:tcPr>
          <w:p w:rsidR="00B5082D" w:rsidRPr="008E59D4" w:rsidRDefault="00D8599B" w:rsidP="008E59D4">
            <w:pPr>
              <w:pStyle w:val="31"/>
              <w:shd w:val="clear" w:color="auto" w:fill="auto"/>
              <w:ind w:firstLine="0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mаx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²+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max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e>
                </m:rad>
              </m:oMath>
            </m:oMathPara>
          </w:p>
        </w:tc>
        <w:tc>
          <w:tcPr>
            <w:tcW w:w="3589" w:type="dxa"/>
            <w:vAlign w:val="center"/>
          </w:tcPr>
          <w:p w:rsidR="00B5082D" w:rsidRPr="008E59D4" w:rsidRDefault="00B5082D" w:rsidP="008E59D4">
            <w:pPr>
              <w:pStyle w:val="31"/>
              <w:shd w:val="clear" w:color="auto" w:fill="auto"/>
              <w:ind w:firstLine="0"/>
              <w:jc w:val="right"/>
              <w:rPr>
                <w:sz w:val="24"/>
                <w:szCs w:val="24"/>
              </w:rPr>
            </w:pPr>
            <w:r w:rsidRPr="008E59D4">
              <w:rPr>
                <w:sz w:val="24"/>
                <w:szCs w:val="24"/>
              </w:rPr>
              <w:t>(14)</w:t>
            </w:r>
          </w:p>
        </w:tc>
      </w:tr>
    </w:tbl>
    <w:p w:rsidR="00B5082D" w:rsidRPr="008E59D4" w:rsidRDefault="00B5082D" w:rsidP="008E59D4">
      <w:pPr>
        <w:pStyle w:val="13"/>
        <w:shd w:val="clear" w:color="auto" w:fill="FFFFFF"/>
        <w:jc w:val="both"/>
        <w:rPr>
          <w:color w:val="000000"/>
          <w:sz w:val="24"/>
          <w:szCs w:val="24"/>
        </w:rPr>
      </w:pPr>
    </w:p>
    <w:p w:rsidR="00B5082D" w:rsidRPr="008E59D4" w:rsidRDefault="00B5082D" w:rsidP="008E59D4">
      <w:pPr>
        <w:pStyle w:val="13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E59D4">
        <w:rPr>
          <w:color w:val="000000"/>
          <w:sz w:val="24"/>
          <w:szCs w:val="24"/>
        </w:rPr>
        <w:t xml:space="preserve">При </w:t>
      </w:r>
      <w:proofErr w:type="gramStart"/>
      <w:r w:rsidRPr="008E59D4">
        <w:rPr>
          <w:sz w:val="24"/>
          <w:szCs w:val="24"/>
          <w:lang w:val="en-US"/>
        </w:rPr>
        <w:t>n</w:t>
      </w:r>
      <w:proofErr w:type="gramEnd"/>
      <w:r w:rsidRPr="008E59D4">
        <w:rPr>
          <w:color w:val="000000"/>
          <w:sz w:val="24"/>
          <w:szCs w:val="24"/>
          <w:vertAlign w:val="subscript"/>
        </w:rPr>
        <w:t>э</w:t>
      </w:r>
      <w:r w:rsidRPr="008E59D4">
        <w:rPr>
          <w:color w:val="000000"/>
          <w:sz w:val="24"/>
          <w:szCs w:val="24"/>
        </w:rPr>
        <w:t>&gt;200 и любых значениях К</w:t>
      </w:r>
      <w:r w:rsidRPr="008E59D4">
        <w:rPr>
          <w:color w:val="000000"/>
          <w:sz w:val="24"/>
          <w:szCs w:val="24"/>
          <w:vertAlign w:val="subscript"/>
        </w:rPr>
        <w:t>и</w:t>
      </w:r>
      <w:r w:rsidRPr="008E59D4">
        <w:rPr>
          <w:color w:val="000000"/>
          <w:sz w:val="24"/>
          <w:szCs w:val="24"/>
        </w:rPr>
        <w:t>, а также при К</w:t>
      </w:r>
      <w:r w:rsidRPr="008E59D4">
        <w:rPr>
          <w:color w:val="000000"/>
          <w:sz w:val="24"/>
          <w:szCs w:val="24"/>
          <w:vertAlign w:val="subscript"/>
        </w:rPr>
        <w:t>и</w:t>
      </w:r>
      <w:r w:rsidRPr="008E59D4">
        <w:rPr>
          <w:color w:val="000000"/>
          <w:sz w:val="24"/>
          <w:szCs w:val="24"/>
        </w:rPr>
        <w:t xml:space="preserve">&gt;0,8 и любых значениях </w:t>
      </w:r>
      <w:r w:rsidRPr="008E59D4">
        <w:rPr>
          <w:sz w:val="24"/>
          <w:szCs w:val="24"/>
          <w:lang w:val="en-US"/>
        </w:rPr>
        <w:t>n</w:t>
      </w:r>
      <w:r w:rsidRPr="008E59D4">
        <w:rPr>
          <w:color w:val="000000"/>
          <w:sz w:val="24"/>
          <w:szCs w:val="24"/>
          <w:vertAlign w:val="subscript"/>
        </w:rPr>
        <w:t>э</w:t>
      </w:r>
      <w:r w:rsidRPr="008E59D4">
        <w:rPr>
          <w:color w:val="000000"/>
          <w:sz w:val="24"/>
          <w:szCs w:val="24"/>
        </w:rPr>
        <w:t xml:space="preserve"> допускается расчетную нагрузку принимать равной средней за наиболее загруженную смену: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278"/>
        <w:gridCol w:w="3176"/>
      </w:tblGrid>
      <w:tr w:rsidR="00B5082D" w:rsidRPr="008E59D4" w:rsidTr="00B5082D">
        <w:tc>
          <w:tcPr>
            <w:tcW w:w="3588" w:type="dxa"/>
          </w:tcPr>
          <w:p w:rsidR="00B5082D" w:rsidRPr="008E59D4" w:rsidRDefault="00B5082D" w:rsidP="008E59D4">
            <w:pPr>
              <w:pStyle w:val="31"/>
              <w:shd w:val="clear" w:color="auto" w:fill="auto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588" w:type="dxa"/>
            <w:vAlign w:val="center"/>
          </w:tcPr>
          <w:p w:rsidR="00B5082D" w:rsidRPr="008E59D4" w:rsidRDefault="00D8599B" w:rsidP="008E59D4">
            <w:pPr>
              <w:pStyle w:val="31"/>
              <w:shd w:val="clear" w:color="auto" w:fill="auto"/>
              <w:ind w:firstLine="0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ср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Σ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, кВт</m:t>
                </m:r>
              </m:oMath>
            </m:oMathPara>
          </w:p>
        </w:tc>
        <w:tc>
          <w:tcPr>
            <w:tcW w:w="3589" w:type="dxa"/>
            <w:vAlign w:val="center"/>
          </w:tcPr>
          <w:p w:rsidR="00B5082D" w:rsidRPr="008E59D4" w:rsidRDefault="00B5082D" w:rsidP="008E59D4">
            <w:pPr>
              <w:pStyle w:val="31"/>
              <w:shd w:val="clear" w:color="auto" w:fill="auto"/>
              <w:ind w:firstLine="0"/>
              <w:jc w:val="right"/>
              <w:rPr>
                <w:sz w:val="24"/>
                <w:szCs w:val="24"/>
              </w:rPr>
            </w:pPr>
            <w:r w:rsidRPr="008E59D4">
              <w:rPr>
                <w:sz w:val="24"/>
                <w:szCs w:val="24"/>
              </w:rPr>
              <w:t>(15)</w:t>
            </w:r>
          </w:p>
        </w:tc>
      </w:tr>
    </w:tbl>
    <w:p w:rsidR="00B5082D" w:rsidRPr="008E59D4" w:rsidRDefault="00B5082D" w:rsidP="008E59D4">
      <w:pPr>
        <w:pStyle w:val="13"/>
        <w:shd w:val="clear" w:color="auto" w:fill="FFFFFF"/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3292"/>
        <w:gridCol w:w="3169"/>
      </w:tblGrid>
      <w:tr w:rsidR="00B5082D" w:rsidRPr="008E59D4" w:rsidTr="00B5082D">
        <w:tc>
          <w:tcPr>
            <w:tcW w:w="3588" w:type="dxa"/>
          </w:tcPr>
          <w:p w:rsidR="00B5082D" w:rsidRPr="008E59D4" w:rsidRDefault="00B5082D" w:rsidP="008E59D4">
            <w:pPr>
              <w:pStyle w:val="3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88" w:type="dxa"/>
            <w:vAlign w:val="center"/>
          </w:tcPr>
          <w:p w:rsidR="00B5082D" w:rsidRPr="008E59D4" w:rsidRDefault="00D8599B" w:rsidP="008E59D4">
            <w:pPr>
              <w:pStyle w:val="31"/>
              <w:shd w:val="clear" w:color="auto" w:fill="auto"/>
              <w:ind w:firstLine="0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ср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Σ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, квар</m:t>
                </m:r>
              </m:oMath>
            </m:oMathPara>
          </w:p>
        </w:tc>
        <w:tc>
          <w:tcPr>
            <w:tcW w:w="3589" w:type="dxa"/>
            <w:vAlign w:val="center"/>
          </w:tcPr>
          <w:p w:rsidR="00B5082D" w:rsidRPr="008E59D4" w:rsidRDefault="00B5082D" w:rsidP="008E59D4">
            <w:pPr>
              <w:pStyle w:val="31"/>
              <w:shd w:val="clear" w:color="auto" w:fill="auto"/>
              <w:ind w:firstLine="0"/>
              <w:jc w:val="right"/>
              <w:rPr>
                <w:sz w:val="24"/>
                <w:szCs w:val="24"/>
              </w:rPr>
            </w:pPr>
            <w:r w:rsidRPr="008E59D4">
              <w:rPr>
                <w:sz w:val="24"/>
                <w:szCs w:val="24"/>
              </w:rPr>
              <w:t>(16)</w:t>
            </w:r>
          </w:p>
        </w:tc>
      </w:tr>
    </w:tbl>
    <w:p w:rsidR="00B5082D" w:rsidRPr="008E59D4" w:rsidRDefault="00B5082D" w:rsidP="008E59D4">
      <w:pPr>
        <w:pStyle w:val="13"/>
        <w:shd w:val="clear" w:color="auto" w:fill="FFFFFF"/>
        <w:ind w:right="2"/>
        <w:jc w:val="both"/>
        <w:rPr>
          <w:color w:val="000000"/>
          <w:sz w:val="24"/>
          <w:szCs w:val="24"/>
        </w:rPr>
      </w:pPr>
    </w:p>
    <w:p w:rsidR="00B5082D" w:rsidRPr="008E59D4" w:rsidRDefault="00B5082D" w:rsidP="008E59D4">
      <w:pPr>
        <w:pStyle w:val="21"/>
        <w:tabs>
          <w:tab w:val="left" w:pos="709"/>
        </w:tabs>
        <w:ind w:right="0" w:firstLine="0"/>
        <w:rPr>
          <w:sz w:val="24"/>
          <w:szCs w:val="24"/>
        </w:rPr>
      </w:pPr>
      <w:r w:rsidRPr="008E59D4">
        <w:rPr>
          <w:sz w:val="24"/>
          <w:szCs w:val="24"/>
        </w:rPr>
        <w:tab/>
        <w:t xml:space="preserve">Все результаты расчётов  сводятся в таблицу 2 </w:t>
      </w:r>
    </w:p>
    <w:p w:rsidR="00B5082D" w:rsidRPr="008E59D4" w:rsidRDefault="00B5082D" w:rsidP="008E59D4">
      <w:pPr>
        <w:pStyle w:val="21"/>
        <w:ind w:firstLine="0"/>
        <w:rPr>
          <w:sz w:val="24"/>
          <w:szCs w:val="24"/>
        </w:rPr>
      </w:pPr>
    </w:p>
    <w:p w:rsidR="00B5082D" w:rsidRPr="008E59D4" w:rsidRDefault="00B5082D" w:rsidP="008E59D4">
      <w:pPr>
        <w:pStyle w:val="21"/>
        <w:ind w:firstLine="0"/>
        <w:rPr>
          <w:sz w:val="24"/>
          <w:szCs w:val="24"/>
        </w:rPr>
      </w:pPr>
      <w:r w:rsidRPr="008E59D4">
        <w:rPr>
          <w:sz w:val="24"/>
          <w:szCs w:val="24"/>
        </w:rPr>
        <w:t>Таблица 2 Результаты расчётов электрической нагрузки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1"/>
        <w:gridCol w:w="1361"/>
        <w:gridCol w:w="1361"/>
        <w:gridCol w:w="1361"/>
        <w:gridCol w:w="1361"/>
        <w:gridCol w:w="1361"/>
        <w:gridCol w:w="1361"/>
      </w:tblGrid>
      <w:tr w:rsidR="00B5082D" w:rsidRPr="008E59D4" w:rsidTr="008E59D4">
        <w:tc>
          <w:tcPr>
            <w:tcW w:w="1361" w:type="dxa"/>
            <w:vAlign w:val="center"/>
          </w:tcPr>
          <w:p w:rsidR="00B5082D" w:rsidRPr="008E59D4" w:rsidRDefault="00B5082D" w:rsidP="008E59D4">
            <w:pPr>
              <w:pStyle w:val="21"/>
              <w:shd w:val="clear" w:color="auto" w:fill="auto"/>
              <w:ind w:right="0" w:firstLine="0"/>
              <w:jc w:val="center"/>
              <w:rPr>
                <w:sz w:val="24"/>
                <w:szCs w:val="24"/>
              </w:rPr>
            </w:pPr>
            <w:r w:rsidRPr="008E59D4">
              <w:rPr>
                <w:sz w:val="24"/>
                <w:szCs w:val="24"/>
              </w:rPr>
              <w:t>Наименование ЭП</w:t>
            </w:r>
          </w:p>
        </w:tc>
        <w:tc>
          <w:tcPr>
            <w:tcW w:w="1361" w:type="dxa"/>
            <w:vAlign w:val="center"/>
          </w:tcPr>
          <w:p w:rsidR="00B5082D" w:rsidRPr="008E59D4" w:rsidRDefault="00B5082D" w:rsidP="008E59D4">
            <w:pPr>
              <w:pStyle w:val="21"/>
              <w:shd w:val="clear" w:color="auto" w:fill="auto"/>
              <w:ind w:right="0" w:firstLine="0"/>
              <w:jc w:val="center"/>
              <w:rPr>
                <w:sz w:val="24"/>
                <w:szCs w:val="24"/>
                <w:vertAlign w:val="subscript"/>
              </w:rPr>
            </w:pPr>
            <w:r w:rsidRPr="008E59D4">
              <w:rPr>
                <w:sz w:val="24"/>
                <w:szCs w:val="24"/>
                <w:lang w:val="en-US"/>
              </w:rPr>
              <w:t>n</w:t>
            </w:r>
            <w:r w:rsidRPr="008E59D4">
              <w:rPr>
                <w:sz w:val="24"/>
                <w:szCs w:val="24"/>
              </w:rPr>
              <w:t>∙</w:t>
            </w:r>
            <w:r w:rsidRPr="008E59D4">
              <w:rPr>
                <w:sz w:val="24"/>
                <w:szCs w:val="24"/>
                <w:lang w:val="en-US"/>
              </w:rPr>
              <w:t>P</w:t>
            </w:r>
            <w:r w:rsidRPr="008E59D4">
              <w:rPr>
                <w:sz w:val="24"/>
                <w:szCs w:val="24"/>
                <w:vertAlign w:val="subscript"/>
              </w:rPr>
              <w:t>ном</w:t>
            </w:r>
          </w:p>
          <w:p w:rsidR="00B5082D" w:rsidRPr="008E59D4" w:rsidRDefault="00B5082D" w:rsidP="008E59D4">
            <w:pPr>
              <w:pStyle w:val="21"/>
              <w:shd w:val="clear" w:color="auto" w:fill="auto"/>
              <w:ind w:right="0" w:firstLine="0"/>
              <w:jc w:val="center"/>
              <w:rPr>
                <w:sz w:val="24"/>
                <w:szCs w:val="24"/>
              </w:rPr>
            </w:pPr>
            <w:r w:rsidRPr="008E59D4">
              <w:rPr>
                <w:sz w:val="24"/>
                <w:szCs w:val="24"/>
              </w:rPr>
              <w:t>кВт</w:t>
            </w:r>
          </w:p>
        </w:tc>
        <w:tc>
          <w:tcPr>
            <w:tcW w:w="1361" w:type="dxa"/>
            <w:vAlign w:val="center"/>
          </w:tcPr>
          <w:p w:rsidR="00B5082D" w:rsidRPr="008E59D4" w:rsidRDefault="00B5082D" w:rsidP="008E59D4">
            <w:pPr>
              <w:pStyle w:val="21"/>
              <w:shd w:val="clear" w:color="auto" w:fill="auto"/>
              <w:ind w:right="0" w:firstLine="0"/>
              <w:jc w:val="center"/>
              <w:rPr>
                <w:sz w:val="24"/>
                <w:szCs w:val="24"/>
                <w:lang w:val="en-US"/>
              </w:rPr>
            </w:pPr>
            <w:r w:rsidRPr="008E59D4">
              <w:rPr>
                <w:sz w:val="24"/>
                <w:szCs w:val="24"/>
              </w:rPr>
              <w:t>К</w:t>
            </w:r>
            <w:r w:rsidRPr="008E59D4">
              <w:rPr>
                <w:sz w:val="24"/>
                <w:szCs w:val="24"/>
                <w:vertAlign w:val="subscript"/>
              </w:rPr>
              <w:t>и</w:t>
            </w:r>
          </w:p>
        </w:tc>
        <w:tc>
          <w:tcPr>
            <w:tcW w:w="1361" w:type="dxa"/>
            <w:vAlign w:val="center"/>
          </w:tcPr>
          <w:p w:rsidR="00B5082D" w:rsidRPr="008E59D4" w:rsidRDefault="00B5082D" w:rsidP="008E59D4">
            <w:pPr>
              <w:pStyle w:val="21"/>
              <w:shd w:val="clear" w:color="auto" w:fill="auto"/>
              <w:ind w:right="0"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8E59D4">
              <w:rPr>
                <w:sz w:val="24"/>
                <w:szCs w:val="24"/>
                <w:lang w:val="en-US"/>
              </w:rPr>
              <w:t>cos</w:t>
            </w:r>
            <w:proofErr w:type="spellEnd"/>
            <w:r w:rsidRPr="008E59D4">
              <w:rPr>
                <w:sz w:val="24"/>
                <w:szCs w:val="24"/>
                <w:lang w:val="en-US"/>
              </w:rPr>
              <w:t xml:space="preserve"> </w:t>
            </w:r>
            <w:r w:rsidRPr="008E59D4">
              <w:rPr>
                <w:sz w:val="24"/>
                <w:szCs w:val="24"/>
                <w:lang w:val="en-US"/>
              </w:rPr>
              <w:sym w:font="Symbol" w:char="F06A"/>
            </w:r>
          </w:p>
        </w:tc>
        <w:tc>
          <w:tcPr>
            <w:tcW w:w="1361" w:type="dxa"/>
            <w:vAlign w:val="center"/>
          </w:tcPr>
          <w:p w:rsidR="00B5082D" w:rsidRPr="008E59D4" w:rsidRDefault="00B5082D" w:rsidP="008E59D4">
            <w:pPr>
              <w:pStyle w:val="21"/>
              <w:shd w:val="clear" w:color="auto" w:fill="auto"/>
              <w:ind w:right="0"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8E59D4">
              <w:rPr>
                <w:sz w:val="24"/>
                <w:szCs w:val="24"/>
                <w:lang w:val="en-US"/>
              </w:rPr>
              <w:t>tg</w:t>
            </w:r>
            <w:proofErr w:type="spellEnd"/>
            <w:r w:rsidRPr="008E59D4">
              <w:rPr>
                <w:sz w:val="24"/>
                <w:szCs w:val="24"/>
                <w:lang w:val="en-US"/>
              </w:rPr>
              <w:sym w:font="Symbol" w:char="F06A"/>
            </w:r>
          </w:p>
        </w:tc>
        <w:tc>
          <w:tcPr>
            <w:tcW w:w="1361" w:type="dxa"/>
            <w:vAlign w:val="center"/>
          </w:tcPr>
          <w:p w:rsidR="00B5082D" w:rsidRPr="008E59D4" w:rsidRDefault="00B5082D" w:rsidP="008E59D4">
            <w:pPr>
              <w:pStyle w:val="21"/>
              <w:shd w:val="clear" w:color="auto" w:fill="auto"/>
              <w:ind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8E59D4">
              <w:rPr>
                <w:sz w:val="24"/>
                <w:szCs w:val="24"/>
              </w:rPr>
              <w:t>Р</w:t>
            </w:r>
            <w:r w:rsidRPr="008E59D4">
              <w:rPr>
                <w:sz w:val="24"/>
                <w:szCs w:val="24"/>
                <w:vertAlign w:val="subscript"/>
              </w:rPr>
              <w:t>ср</w:t>
            </w:r>
            <w:proofErr w:type="spellEnd"/>
            <w:r w:rsidRPr="008E59D4">
              <w:rPr>
                <w:sz w:val="24"/>
                <w:szCs w:val="24"/>
              </w:rPr>
              <w:t xml:space="preserve"> кВт</w:t>
            </w:r>
          </w:p>
        </w:tc>
        <w:tc>
          <w:tcPr>
            <w:tcW w:w="1361" w:type="dxa"/>
            <w:vAlign w:val="center"/>
          </w:tcPr>
          <w:p w:rsidR="00B5082D" w:rsidRPr="008E59D4" w:rsidRDefault="00B5082D" w:rsidP="008E59D4">
            <w:pPr>
              <w:pStyle w:val="21"/>
              <w:shd w:val="clear" w:color="auto" w:fill="auto"/>
              <w:ind w:right="0" w:firstLine="0"/>
              <w:jc w:val="center"/>
              <w:rPr>
                <w:sz w:val="24"/>
                <w:szCs w:val="24"/>
              </w:rPr>
            </w:pPr>
            <w:r w:rsidRPr="008E59D4">
              <w:rPr>
                <w:sz w:val="24"/>
                <w:szCs w:val="24"/>
                <w:lang w:val="en-US"/>
              </w:rPr>
              <w:t>Q</w:t>
            </w:r>
            <w:r w:rsidRPr="008E59D4">
              <w:rPr>
                <w:sz w:val="24"/>
                <w:szCs w:val="24"/>
                <w:vertAlign w:val="subscript"/>
              </w:rPr>
              <w:t xml:space="preserve">ср </w:t>
            </w:r>
            <w:proofErr w:type="spellStart"/>
            <w:r w:rsidRPr="008E59D4">
              <w:rPr>
                <w:sz w:val="24"/>
                <w:szCs w:val="24"/>
              </w:rPr>
              <w:t>квар</w:t>
            </w:r>
            <w:proofErr w:type="spellEnd"/>
          </w:p>
        </w:tc>
      </w:tr>
      <w:tr w:rsidR="00B5082D" w:rsidRPr="008E59D4" w:rsidTr="008E59D4">
        <w:tc>
          <w:tcPr>
            <w:tcW w:w="1361" w:type="dxa"/>
            <w:vAlign w:val="center"/>
          </w:tcPr>
          <w:p w:rsidR="00B5082D" w:rsidRPr="008E59D4" w:rsidRDefault="00B5082D" w:rsidP="008E59D4">
            <w:pPr>
              <w:pStyle w:val="21"/>
              <w:shd w:val="clear" w:color="auto" w:fill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B5082D" w:rsidRPr="008E59D4" w:rsidRDefault="00B5082D" w:rsidP="008E59D4">
            <w:pPr>
              <w:pStyle w:val="21"/>
              <w:shd w:val="clear" w:color="auto" w:fill="auto"/>
              <w:ind w:right="0" w:firstLine="0"/>
              <w:jc w:val="center"/>
              <w:rPr>
                <w:sz w:val="24"/>
                <w:szCs w:val="24"/>
              </w:rPr>
            </w:pPr>
          </w:p>
          <w:p w:rsidR="00B5082D" w:rsidRPr="008E59D4" w:rsidRDefault="00B5082D" w:rsidP="008E59D4">
            <w:pPr>
              <w:pStyle w:val="21"/>
              <w:shd w:val="clear" w:color="auto" w:fill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B5082D" w:rsidRPr="008E59D4" w:rsidRDefault="00B5082D" w:rsidP="008E59D4">
            <w:pPr>
              <w:pStyle w:val="21"/>
              <w:shd w:val="clear" w:color="auto" w:fill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B5082D" w:rsidRPr="008E59D4" w:rsidRDefault="00B5082D" w:rsidP="008E59D4">
            <w:pPr>
              <w:pStyle w:val="21"/>
              <w:shd w:val="clear" w:color="auto" w:fill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B5082D" w:rsidRPr="008E59D4" w:rsidRDefault="00B5082D" w:rsidP="008E59D4">
            <w:pPr>
              <w:pStyle w:val="21"/>
              <w:shd w:val="clear" w:color="auto" w:fill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B5082D" w:rsidRPr="008E59D4" w:rsidRDefault="00B5082D" w:rsidP="008E59D4">
            <w:pPr>
              <w:pStyle w:val="21"/>
              <w:shd w:val="clear" w:color="auto" w:fill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B5082D" w:rsidRPr="008E59D4" w:rsidRDefault="00B5082D" w:rsidP="008E59D4">
            <w:pPr>
              <w:pStyle w:val="21"/>
              <w:shd w:val="clear" w:color="auto" w:fill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B5082D" w:rsidRPr="008E59D4" w:rsidTr="008E59D4">
        <w:tc>
          <w:tcPr>
            <w:tcW w:w="1361" w:type="dxa"/>
            <w:vAlign w:val="center"/>
          </w:tcPr>
          <w:p w:rsidR="00B5082D" w:rsidRPr="008E59D4" w:rsidRDefault="00B5082D" w:rsidP="008E59D4">
            <w:pPr>
              <w:pStyle w:val="21"/>
              <w:shd w:val="clear" w:color="auto" w:fill="auto"/>
              <w:ind w:right="0" w:firstLine="0"/>
              <w:jc w:val="center"/>
              <w:rPr>
                <w:sz w:val="24"/>
                <w:szCs w:val="24"/>
              </w:rPr>
            </w:pPr>
            <w:r w:rsidRPr="008E59D4">
              <w:rPr>
                <w:sz w:val="24"/>
                <w:szCs w:val="24"/>
              </w:rPr>
              <w:t>Итого по ЭП</w:t>
            </w:r>
          </w:p>
        </w:tc>
        <w:tc>
          <w:tcPr>
            <w:tcW w:w="1361" w:type="dxa"/>
            <w:vAlign w:val="center"/>
          </w:tcPr>
          <w:p w:rsidR="00B5082D" w:rsidRPr="008E59D4" w:rsidRDefault="00B5082D" w:rsidP="008E59D4">
            <w:pPr>
              <w:pStyle w:val="21"/>
              <w:shd w:val="clear" w:color="auto" w:fill="auto"/>
              <w:ind w:right="0" w:firstLine="0"/>
              <w:jc w:val="center"/>
              <w:rPr>
                <w:sz w:val="24"/>
                <w:szCs w:val="24"/>
              </w:rPr>
            </w:pPr>
            <w:r w:rsidRPr="008E59D4">
              <w:rPr>
                <w:sz w:val="24"/>
                <w:szCs w:val="24"/>
              </w:rPr>
              <w:t>Σ</w:t>
            </w:r>
          </w:p>
        </w:tc>
        <w:tc>
          <w:tcPr>
            <w:tcW w:w="1361" w:type="dxa"/>
            <w:vAlign w:val="center"/>
          </w:tcPr>
          <w:p w:rsidR="00B5082D" w:rsidRPr="008E59D4" w:rsidRDefault="00B5082D" w:rsidP="008E59D4">
            <w:pPr>
              <w:pStyle w:val="21"/>
              <w:shd w:val="clear" w:color="auto" w:fill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B5082D" w:rsidRPr="008E59D4" w:rsidRDefault="00B5082D" w:rsidP="008E59D4">
            <w:pPr>
              <w:pStyle w:val="21"/>
              <w:shd w:val="clear" w:color="auto" w:fill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B5082D" w:rsidRPr="008E59D4" w:rsidRDefault="00B5082D" w:rsidP="008E59D4">
            <w:pPr>
              <w:pStyle w:val="21"/>
              <w:shd w:val="clear" w:color="auto" w:fill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B5082D" w:rsidRPr="008E59D4" w:rsidRDefault="00B5082D" w:rsidP="008E59D4">
            <w:pPr>
              <w:pStyle w:val="21"/>
              <w:shd w:val="clear" w:color="auto" w:fill="auto"/>
              <w:ind w:right="0" w:firstLine="0"/>
              <w:jc w:val="center"/>
              <w:rPr>
                <w:sz w:val="24"/>
                <w:szCs w:val="24"/>
              </w:rPr>
            </w:pPr>
            <w:r w:rsidRPr="008E59D4">
              <w:rPr>
                <w:sz w:val="24"/>
                <w:szCs w:val="24"/>
              </w:rPr>
              <w:t>Σ</w:t>
            </w:r>
          </w:p>
        </w:tc>
        <w:tc>
          <w:tcPr>
            <w:tcW w:w="1361" w:type="dxa"/>
            <w:vAlign w:val="center"/>
          </w:tcPr>
          <w:p w:rsidR="00B5082D" w:rsidRPr="008E59D4" w:rsidRDefault="00B5082D" w:rsidP="008E59D4">
            <w:pPr>
              <w:pStyle w:val="21"/>
              <w:shd w:val="clear" w:color="auto" w:fill="auto"/>
              <w:ind w:right="0" w:firstLine="0"/>
              <w:jc w:val="center"/>
              <w:rPr>
                <w:sz w:val="24"/>
                <w:szCs w:val="24"/>
              </w:rPr>
            </w:pPr>
            <w:r w:rsidRPr="008E59D4">
              <w:rPr>
                <w:sz w:val="24"/>
                <w:szCs w:val="24"/>
              </w:rPr>
              <w:t>Σ</w:t>
            </w:r>
          </w:p>
        </w:tc>
      </w:tr>
    </w:tbl>
    <w:p w:rsidR="00B5082D" w:rsidRPr="008E59D4" w:rsidRDefault="00B5082D" w:rsidP="008E59D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5082D" w:rsidRPr="008E59D4" w:rsidRDefault="00B5082D" w:rsidP="008E59D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>Таблица 3 Определение коэффициента максимума</w:t>
      </w:r>
    </w:p>
    <w:tbl>
      <w:tblPr>
        <w:tblStyle w:val="a3"/>
        <w:tblW w:w="7851" w:type="dxa"/>
        <w:jc w:val="center"/>
        <w:tblInd w:w="-915" w:type="dxa"/>
        <w:tblLook w:val="04A0" w:firstRow="1" w:lastRow="0" w:firstColumn="1" w:lastColumn="0" w:noHBand="0" w:noVBand="1"/>
      </w:tblPr>
      <w:tblGrid>
        <w:gridCol w:w="1491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B5082D" w:rsidRPr="00283509" w:rsidTr="00B5082D">
        <w:trPr>
          <w:jc w:val="center"/>
        </w:trPr>
        <w:tc>
          <w:tcPr>
            <w:tcW w:w="1491" w:type="dxa"/>
            <w:vMerge w:val="restart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28350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э</w:t>
            </w:r>
            <w:proofErr w:type="spellEnd"/>
          </w:p>
        </w:tc>
        <w:tc>
          <w:tcPr>
            <w:tcW w:w="6360" w:type="dxa"/>
            <w:gridSpan w:val="10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Коэффициент максимума </w:t>
            </w:r>
            <w:proofErr w:type="gramStart"/>
            <w:r w:rsidRPr="002835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283509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ru-RU"/>
              </w:rPr>
              <w:t>м</w:t>
            </w:r>
            <w:proofErr w:type="gramEnd"/>
            <w:r w:rsidRPr="00283509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ru-RU"/>
              </w:rPr>
              <w:t xml:space="preserve"> </w:t>
            </w:r>
            <w:r w:rsidRPr="002835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 </w:t>
            </w:r>
            <w:proofErr w:type="spellStart"/>
            <w:r w:rsidRPr="002835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283509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ru-RU"/>
              </w:rPr>
              <w:t>и.уз</w:t>
            </w:r>
            <w:proofErr w:type="spellEnd"/>
            <w:r w:rsidRPr="00283509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ru-RU"/>
              </w:rPr>
              <w:t>..</w:t>
            </w:r>
          </w:p>
        </w:tc>
      </w:tr>
      <w:tr w:rsidR="00B5082D" w:rsidRPr="00283509" w:rsidTr="00B5082D">
        <w:trPr>
          <w:jc w:val="center"/>
        </w:trPr>
        <w:tc>
          <w:tcPr>
            <w:tcW w:w="1491" w:type="dxa"/>
            <w:vMerge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B5082D" w:rsidRPr="00283509" w:rsidTr="00B5082D">
        <w:trPr>
          <w:jc w:val="center"/>
        </w:trPr>
        <w:tc>
          <w:tcPr>
            <w:tcW w:w="1491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3,43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3,11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2,64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2,14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1,87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1,65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1,46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1,14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</w:tr>
      <w:tr w:rsidR="00B5082D" w:rsidRPr="00283509" w:rsidTr="00B5082D">
        <w:trPr>
          <w:jc w:val="center"/>
        </w:trPr>
        <w:tc>
          <w:tcPr>
            <w:tcW w:w="1491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3,23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2,87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2,42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1,76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1,57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1,41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1,26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</w:tr>
      <w:tr w:rsidR="00B5082D" w:rsidRPr="00283509" w:rsidTr="00B5082D">
        <w:trPr>
          <w:jc w:val="center"/>
        </w:trPr>
        <w:tc>
          <w:tcPr>
            <w:tcW w:w="1491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3,04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2,64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2,24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1,88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1,66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1,51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1,37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1,23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</w:tr>
      <w:tr w:rsidR="00B5082D" w:rsidRPr="00283509" w:rsidTr="00B5082D">
        <w:trPr>
          <w:jc w:val="center"/>
        </w:trPr>
        <w:tc>
          <w:tcPr>
            <w:tcW w:w="1491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2,88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2,48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1,45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1,33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1,09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</w:tr>
      <w:tr w:rsidR="00B5082D" w:rsidRPr="00283509" w:rsidTr="00B5082D">
        <w:trPr>
          <w:jc w:val="center"/>
        </w:trPr>
        <w:tc>
          <w:tcPr>
            <w:tcW w:w="1491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2,72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2,31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1,99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1,72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1,52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</w:tr>
      <w:tr w:rsidR="00B5082D" w:rsidRPr="00283509" w:rsidTr="00B5082D">
        <w:trPr>
          <w:jc w:val="center"/>
        </w:trPr>
        <w:tc>
          <w:tcPr>
            <w:tcW w:w="1491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1,65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1,47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1,37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1,28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1,18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</w:tr>
      <w:tr w:rsidR="00B5082D" w:rsidRPr="00283509" w:rsidTr="00B5082D">
        <w:trPr>
          <w:jc w:val="center"/>
        </w:trPr>
        <w:tc>
          <w:tcPr>
            <w:tcW w:w="1491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2,42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1,84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1,43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1,34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1,26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1,16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</w:tr>
      <w:tr w:rsidR="00B5082D" w:rsidRPr="00283509" w:rsidTr="00B5082D">
        <w:trPr>
          <w:jc w:val="center"/>
        </w:trPr>
        <w:tc>
          <w:tcPr>
            <w:tcW w:w="1491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2,24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1,52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1,28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1,23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1,15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</w:tr>
      <w:tr w:rsidR="00B5082D" w:rsidRPr="00283509" w:rsidTr="00B5082D">
        <w:trPr>
          <w:jc w:val="center"/>
        </w:trPr>
        <w:tc>
          <w:tcPr>
            <w:tcW w:w="1491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1,99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1,77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1,61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1,41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1,28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1,23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1,18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</w:tr>
      <w:tr w:rsidR="00B5082D" w:rsidRPr="00283509" w:rsidTr="00B5082D">
        <w:trPr>
          <w:jc w:val="center"/>
        </w:trPr>
        <w:tc>
          <w:tcPr>
            <w:tcW w:w="1491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1,84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1,65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1,34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1,24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1,15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1,11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1,06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</w:tr>
      <w:tr w:rsidR="00B5082D" w:rsidRPr="00283509" w:rsidTr="00B5082D">
        <w:trPr>
          <w:jc w:val="center"/>
        </w:trPr>
        <w:tc>
          <w:tcPr>
            <w:tcW w:w="1491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1,55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1,28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1,17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1,14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1,06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</w:tr>
      <w:tr w:rsidR="00B5082D" w:rsidRPr="00283509" w:rsidTr="00B5082D">
        <w:trPr>
          <w:jc w:val="center"/>
        </w:trPr>
        <w:tc>
          <w:tcPr>
            <w:tcW w:w="1491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1,62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1,46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1,34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1,24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1,16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1,13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</w:tr>
      <w:tr w:rsidR="00B5082D" w:rsidRPr="00283509" w:rsidTr="00B5082D">
        <w:trPr>
          <w:jc w:val="center"/>
        </w:trPr>
        <w:tc>
          <w:tcPr>
            <w:tcW w:w="1491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1,37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1,27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1,15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1,13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1,09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</w:tr>
      <w:tr w:rsidR="00B5082D" w:rsidRPr="00283509" w:rsidTr="00B5082D">
        <w:trPr>
          <w:jc w:val="center"/>
        </w:trPr>
        <w:tc>
          <w:tcPr>
            <w:tcW w:w="1491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1,23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1,16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1,14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1,11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</w:tr>
      <w:tr w:rsidR="00B5082D" w:rsidRPr="00283509" w:rsidTr="00B5082D">
        <w:trPr>
          <w:jc w:val="center"/>
        </w:trPr>
        <w:tc>
          <w:tcPr>
            <w:tcW w:w="1491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1,32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1,14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1,11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1,09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</w:tr>
      <w:tr w:rsidR="00B5082D" w:rsidRPr="00283509" w:rsidTr="00B5082D">
        <w:trPr>
          <w:jc w:val="center"/>
        </w:trPr>
        <w:tc>
          <w:tcPr>
            <w:tcW w:w="1491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1,17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</w:tr>
      <w:tr w:rsidR="00B5082D" w:rsidRPr="00283509" w:rsidTr="00B5082D">
        <w:trPr>
          <w:jc w:val="center"/>
        </w:trPr>
        <w:tc>
          <w:tcPr>
            <w:tcW w:w="1491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1,17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1,15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1,11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1,06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1,06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1,06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</w:tr>
      <w:tr w:rsidR="00B5082D" w:rsidRPr="00283509" w:rsidTr="00B5082D">
        <w:trPr>
          <w:jc w:val="center"/>
        </w:trPr>
        <w:tc>
          <w:tcPr>
            <w:tcW w:w="1491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1,15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1,09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1,01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1,01</w:t>
            </w:r>
          </w:p>
        </w:tc>
      </w:tr>
      <w:tr w:rsidR="00B5082D" w:rsidRPr="00283509" w:rsidTr="00B5082D">
        <w:trPr>
          <w:jc w:val="center"/>
        </w:trPr>
        <w:tc>
          <w:tcPr>
            <w:tcW w:w="1491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1,14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1,11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1,01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1,01</w:t>
            </w:r>
          </w:p>
        </w:tc>
      </w:tr>
      <w:tr w:rsidR="00B5082D" w:rsidRPr="00283509" w:rsidTr="00B5082D">
        <w:trPr>
          <w:jc w:val="center"/>
        </w:trPr>
        <w:tc>
          <w:tcPr>
            <w:tcW w:w="1491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1,06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1,01</w:t>
            </w:r>
          </w:p>
        </w:tc>
        <w:tc>
          <w:tcPr>
            <w:tcW w:w="636" w:type="dxa"/>
            <w:hideMark/>
          </w:tcPr>
          <w:p w:rsidR="00B5082D" w:rsidRPr="00283509" w:rsidRDefault="00B5082D" w:rsidP="008E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9">
              <w:rPr>
                <w:rFonts w:ascii="Times New Roman" w:hAnsi="Times New Roman" w:cs="Times New Roman"/>
                <w:sz w:val="20"/>
                <w:szCs w:val="20"/>
              </w:rPr>
              <w:t>1,01</w:t>
            </w:r>
          </w:p>
        </w:tc>
      </w:tr>
    </w:tbl>
    <w:p w:rsidR="00571F41" w:rsidRPr="008E59D4" w:rsidRDefault="00571F41" w:rsidP="008E59D4">
      <w:pPr>
        <w:pStyle w:val="21"/>
        <w:ind w:right="0"/>
        <w:rPr>
          <w:b/>
          <w:sz w:val="24"/>
          <w:szCs w:val="24"/>
        </w:rPr>
      </w:pPr>
    </w:p>
    <w:p w:rsidR="00571F41" w:rsidRPr="008E59D4" w:rsidRDefault="00B5082D" w:rsidP="008E59D4">
      <w:pPr>
        <w:pStyle w:val="28"/>
        <w:shd w:val="clear" w:color="auto" w:fill="FFFFFF"/>
        <w:tabs>
          <w:tab w:val="left" w:pos="9639"/>
        </w:tabs>
        <w:ind w:firstLine="709"/>
        <w:jc w:val="both"/>
        <w:rPr>
          <w:i/>
          <w:sz w:val="24"/>
          <w:szCs w:val="24"/>
        </w:rPr>
      </w:pPr>
      <w:r w:rsidRPr="008E59D4">
        <w:rPr>
          <w:i/>
          <w:sz w:val="24"/>
          <w:szCs w:val="24"/>
        </w:rPr>
        <w:t>6.3</w:t>
      </w:r>
      <w:r w:rsidR="00571F41" w:rsidRPr="008E59D4">
        <w:rPr>
          <w:i/>
          <w:sz w:val="24"/>
          <w:szCs w:val="24"/>
        </w:rPr>
        <w:t xml:space="preserve"> Выбор се</w:t>
      </w:r>
      <w:r w:rsidR="00AD338F" w:rsidRPr="008E59D4">
        <w:rPr>
          <w:i/>
          <w:sz w:val="24"/>
          <w:szCs w:val="24"/>
        </w:rPr>
        <w:t xml:space="preserve">чения проводника с проверкой </w:t>
      </w:r>
      <w:r w:rsidR="00571F41" w:rsidRPr="008E59D4">
        <w:rPr>
          <w:i/>
          <w:sz w:val="24"/>
          <w:szCs w:val="24"/>
        </w:rPr>
        <w:t>по потере напряжения</w:t>
      </w:r>
    </w:p>
    <w:p w:rsidR="00571F41" w:rsidRPr="008E59D4" w:rsidRDefault="00571F41" w:rsidP="008E59D4">
      <w:pPr>
        <w:pStyle w:val="28"/>
        <w:shd w:val="clear" w:color="auto" w:fill="FFFFFF"/>
        <w:tabs>
          <w:tab w:val="left" w:pos="9639"/>
        </w:tabs>
        <w:ind w:firstLine="709"/>
        <w:jc w:val="both"/>
        <w:rPr>
          <w:sz w:val="24"/>
          <w:szCs w:val="24"/>
        </w:rPr>
      </w:pPr>
      <w:r w:rsidRPr="008E59D4">
        <w:rPr>
          <w:sz w:val="24"/>
          <w:szCs w:val="24"/>
        </w:rPr>
        <w:t>По заданной</w:t>
      </w:r>
      <w:r w:rsidR="00B5082D" w:rsidRPr="008E59D4">
        <w:rPr>
          <w:sz w:val="24"/>
          <w:szCs w:val="24"/>
        </w:rPr>
        <w:t xml:space="preserve"> марке двигателя из справочника</w:t>
      </w:r>
      <w:r w:rsidRPr="008E59D4">
        <w:rPr>
          <w:sz w:val="24"/>
          <w:szCs w:val="24"/>
        </w:rPr>
        <w:t xml:space="preserve"> выб</w:t>
      </w:r>
      <w:r w:rsidR="00B5082D" w:rsidRPr="008E59D4">
        <w:rPr>
          <w:sz w:val="24"/>
          <w:szCs w:val="24"/>
        </w:rPr>
        <w:t>рать его технические параметры.</w:t>
      </w:r>
    </w:p>
    <w:p w:rsidR="00571F41" w:rsidRPr="008E59D4" w:rsidRDefault="00571F41" w:rsidP="008E59D4">
      <w:pPr>
        <w:pStyle w:val="28"/>
        <w:shd w:val="clear" w:color="auto" w:fill="FFFFFF"/>
        <w:tabs>
          <w:tab w:val="left" w:pos="9639"/>
        </w:tabs>
        <w:ind w:firstLine="709"/>
        <w:jc w:val="both"/>
        <w:rPr>
          <w:sz w:val="24"/>
          <w:szCs w:val="24"/>
        </w:rPr>
      </w:pPr>
      <w:r w:rsidRPr="008E59D4">
        <w:rPr>
          <w:sz w:val="24"/>
          <w:szCs w:val="24"/>
        </w:rPr>
        <w:t>1</w:t>
      </w:r>
      <w:proofErr w:type="gramStart"/>
      <w:r w:rsidR="00FA1616" w:rsidRPr="008E59D4">
        <w:rPr>
          <w:sz w:val="24"/>
          <w:szCs w:val="24"/>
        </w:rPr>
        <w:t xml:space="preserve"> </w:t>
      </w:r>
      <w:r w:rsidRPr="008E59D4">
        <w:rPr>
          <w:sz w:val="24"/>
          <w:szCs w:val="24"/>
        </w:rPr>
        <w:t>В</w:t>
      </w:r>
      <w:proofErr w:type="gramEnd"/>
      <w:r w:rsidRPr="008E59D4">
        <w:rPr>
          <w:sz w:val="24"/>
          <w:szCs w:val="24"/>
        </w:rPr>
        <w:t>ыполнить схему подключения двигателя или распределительного пункта (рисунок 2) согласно задания</w:t>
      </w:r>
    </w:p>
    <w:p w:rsidR="00571F41" w:rsidRPr="008E59D4" w:rsidRDefault="00571F41" w:rsidP="008E59D4">
      <w:pPr>
        <w:pStyle w:val="28"/>
        <w:shd w:val="clear" w:color="auto" w:fill="FFFFFF"/>
        <w:tabs>
          <w:tab w:val="left" w:pos="9639"/>
        </w:tabs>
        <w:ind w:right="2"/>
        <w:jc w:val="both"/>
        <w:rPr>
          <w:sz w:val="24"/>
          <w:szCs w:val="24"/>
        </w:rPr>
      </w:pPr>
      <w:r w:rsidRPr="008E59D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 wp14:anchorId="4293C381" wp14:editId="39BFFA2A">
                <wp:simplePos x="0" y="0"/>
                <wp:positionH relativeFrom="column">
                  <wp:posOffset>1497965</wp:posOffset>
                </wp:positionH>
                <wp:positionV relativeFrom="paragraph">
                  <wp:posOffset>58420</wp:posOffset>
                </wp:positionV>
                <wp:extent cx="3338830" cy="694690"/>
                <wp:effectExtent l="0" t="0" r="0" b="0"/>
                <wp:wrapNone/>
                <wp:docPr id="26" name="Group 1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8830" cy="694690"/>
                          <a:chOff x="3777" y="4986"/>
                          <a:chExt cx="5258" cy="1094"/>
                        </a:xfrm>
                      </wpg:grpSpPr>
                      <wps:wsp>
                        <wps:cNvPr id="27" name="AutoShape 124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471" y="5547"/>
                            <a:ext cx="227" cy="227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1242"/>
                        <wps:cNvSpPr>
                          <a:spLocks noChangeArrowheads="1"/>
                        </wps:cNvSpPr>
                        <wps:spPr bwMode="auto">
                          <a:xfrm>
                            <a:off x="7869" y="5426"/>
                            <a:ext cx="567" cy="56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1243"/>
                        <wps:cNvCnPr/>
                        <wps:spPr bwMode="auto">
                          <a:xfrm flipH="1">
                            <a:off x="5086" y="5657"/>
                            <a:ext cx="583" cy="1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244"/>
                        <wps:cNvCnPr/>
                        <wps:spPr bwMode="auto">
                          <a:xfrm>
                            <a:off x="4723" y="5558"/>
                            <a:ext cx="396" cy="12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1245"/>
                        <wps:cNvSpPr txBox="1">
                          <a:spLocks noChangeArrowheads="1"/>
                        </wps:cNvSpPr>
                        <wps:spPr bwMode="auto">
                          <a:xfrm>
                            <a:off x="4712" y="5019"/>
                            <a:ext cx="957" cy="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082D" w:rsidRPr="00FA1616" w:rsidRDefault="00B5082D" w:rsidP="00571F41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en-US"/>
                                </w:rPr>
                              </w:pPr>
                              <w:r w:rsidRPr="00FA1616">
                                <w:rPr>
                                  <w:rFonts w:ascii="Times New Roman" w:hAnsi="Times New Roman" w:cs="Times New Roman"/>
                                  <w:sz w:val="24"/>
                                  <w:lang w:val="en-US"/>
                                </w:rPr>
                                <w:t xml:space="preserve">QF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246"/>
                        <wps:cNvSpPr txBox="1">
                          <a:spLocks noChangeArrowheads="1"/>
                        </wps:cNvSpPr>
                        <wps:spPr bwMode="auto">
                          <a:xfrm>
                            <a:off x="7913" y="5492"/>
                            <a:ext cx="462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082D" w:rsidRPr="00FA1616" w:rsidRDefault="00B5082D" w:rsidP="00571F41">
                              <w:pPr>
                                <w:rPr>
                                  <w:rFonts w:ascii="Times New Roman" w:hAnsi="Times New Roman" w:cs="Times New Roman"/>
                                  <w:sz w:val="32"/>
                                  <w:lang w:val="en-US"/>
                                </w:rPr>
                              </w:pPr>
                              <w:r w:rsidRPr="00FA1616">
                                <w:rPr>
                                  <w:rFonts w:ascii="Times New Roman" w:hAnsi="Times New Roman" w:cs="Times New Roman"/>
                                  <w:sz w:val="32"/>
                                  <w:lang w:val="en-US"/>
                                </w:rPr>
                                <w:t>~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247"/>
                        <wps:cNvSpPr txBox="1">
                          <a:spLocks noChangeArrowheads="1"/>
                        </wps:cNvSpPr>
                        <wps:spPr bwMode="auto">
                          <a:xfrm>
                            <a:off x="8452" y="5481"/>
                            <a:ext cx="583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082D" w:rsidRPr="00FA1616" w:rsidRDefault="00B5082D" w:rsidP="00571F41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en-US"/>
                                </w:rPr>
                              </w:pPr>
                              <w:r w:rsidRPr="00FA1616">
                                <w:rPr>
                                  <w:rFonts w:ascii="Times New Roman" w:hAnsi="Times New Roman" w:cs="Times New Roman"/>
                                  <w:sz w:val="24"/>
                                  <w:lang w:val="en-US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248"/>
                        <wps:cNvSpPr txBox="1">
                          <a:spLocks noChangeArrowheads="1"/>
                        </wps:cNvSpPr>
                        <wps:spPr bwMode="auto">
                          <a:xfrm>
                            <a:off x="6175" y="5679"/>
                            <a:ext cx="495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082D" w:rsidRPr="00FA1616" w:rsidRDefault="00B5082D" w:rsidP="00571F41">
                              <w:pP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FA1616">
                                <w:rPr>
                                  <w:rFonts w:ascii="Times New Roman" w:hAnsi="Times New Roman" w:cs="Times New Roman"/>
                                  <w:sz w:val="24"/>
                                  <w:lang w:val="en-US"/>
                                </w:rPr>
                                <w:t xml:space="preserve">ℓ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124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7110" y="5569"/>
                            <a:ext cx="227" cy="227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1250"/>
                        <wps:cNvCnPr/>
                        <wps:spPr bwMode="auto">
                          <a:xfrm>
                            <a:off x="5636" y="5668"/>
                            <a:ext cx="2255" cy="1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1251"/>
                        <wps:cNvSpPr txBox="1">
                          <a:spLocks noChangeArrowheads="1"/>
                        </wps:cNvSpPr>
                        <wps:spPr bwMode="auto">
                          <a:xfrm>
                            <a:off x="5933" y="5151"/>
                            <a:ext cx="957" cy="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082D" w:rsidRPr="00FA1616" w:rsidRDefault="00B5082D" w:rsidP="00571F41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en-US"/>
                                </w:rPr>
                              </w:pPr>
                              <w:r w:rsidRPr="00FA1616">
                                <w:rPr>
                                  <w:rFonts w:ascii="Times New Roman" w:hAnsi="Times New Roman" w:cs="Times New Roman"/>
                                  <w:sz w:val="24"/>
                                  <w:lang w:val="en-US"/>
                                </w:rPr>
                                <w:t>КЛ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252"/>
                        <wps:cNvSpPr txBox="1">
                          <a:spLocks noChangeArrowheads="1"/>
                        </wps:cNvSpPr>
                        <wps:spPr bwMode="auto">
                          <a:xfrm>
                            <a:off x="3777" y="4986"/>
                            <a:ext cx="869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082D" w:rsidRPr="00FA1616" w:rsidRDefault="00B5082D" w:rsidP="00571F41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en-US"/>
                                </w:rPr>
                              </w:pPr>
                              <w:r w:rsidRPr="00FA1616">
                                <w:rPr>
                                  <w:rFonts w:ascii="Times New Roman" w:hAnsi="Times New Roman" w:cs="Times New Roman"/>
                                  <w:sz w:val="24"/>
                                  <w:lang w:val="en-US"/>
                                </w:rPr>
                                <w:t>ЩСУ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1253"/>
                        <wps:cNvCnPr/>
                        <wps:spPr bwMode="auto">
                          <a:xfrm flipV="1">
                            <a:off x="3788" y="5690"/>
                            <a:ext cx="979" cy="1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0" name="Group 1254"/>
                        <wpg:cNvGrpSpPr>
                          <a:grpSpLocks/>
                        </wpg:cNvGrpSpPr>
                        <wpg:grpSpPr bwMode="auto">
                          <a:xfrm>
                            <a:off x="4118" y="5393"/>
                            <a:ext cx="238" cy="578"/>
                            <a:chOff x="2728" y="7117"/>
                            <a:chExt cx="238" cy="578"/>
                          </a:xfrm>
                        </wpg:grpSpPr>
                        <wps:wsp>
                          <wps:cNvPr id="41" name="Rectangle 1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39" y="7117"/>
                              <a:ext cx="227" cy="5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Rectangle 125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8" y="7128"/>
                              <a:ext cx="113" cy="56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3" name="Rectangle 1257"/>
                        <wps:cNvSpPr>
                          <a:spLocks noChangeArrowheads="1"/>
                        </wps:cNvSpPr>
                        <wps:spPr bwMode="auto">
                          <a:xfrm rot="1141536">
                            <a:off x="4884" y="5500"/>
                            <a:ext cx="121" cy="1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0" o:spid="_x0000_s1026" style="position:absolute;left:0;text-align:left;margin-left:117.95pt;margin-top:4.6pt;width:262.9pt;height:54.7pt;z-index:251661312" coordorigin="3777,4986" coordsize="5258,1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" o:allowincell="f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241" o:spid="_x0000_s1027" type="#_x0000_t5" style="position:absolute;left:5471;top:5547;width:227;height:22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ZiY8QA&#10;AADbAAAADwAAAGRycy9kb3ducmV2LnhtbESPT2sCMRTE74V+h/AKXopmVbC6GqX+A49WBa/Pzevu&#10;tpuXJYnr+u2NUOhxmJnfMLNFayrRkPOlZQX9XgKCOLO65FzB6bjtjkH4gKyxskwK7uRhMX99mWGq&#10;7Y2/qDmEXEQI+xQVFCHUqZQ+K8ig79maOHrf1hkMUbpcaoe3CDeVHCTJSBosOS4UWNOqoOz3cDUK&#10;lnb4fq/2p8v5p1lvlq7RZzkJSnXe2s8piEBt+A//tXdaweADnl/i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GYmPEAAAA2wAAAA8AAAAAAAAAAAAAAAAAmAIAAGRycy9k&#10;b3ducmV2LnhtbFBLBQYAAAAABAAEAPUAAACJAwAAAAA=&#10;" strokeweight="1pt"/>
                <v:oval id="Oval 1242" o:spid="_x0000_s1028" style="position:absolute;left:7869;top:5426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cl8MAA&#10;AADbAAAADwAAAGRycy9kb3ducmV2LnhtbERPTYvCMBC9L/gfwgheFk1XQZZqWkR20at18Tw0Y1Nt&#10;JrXJavXXm4Pg8fG+l3lvG3GlzteOFXxNEhDEpdM1Vwr+9r/jbxA+IGtsHJOCO3nIs8HHElPtbryj&#10;axEqEUPYp6jAhNCmUvrSkEU/cS1x5I6usxgi7CqpO7zFcNvIaZLMpcWaY4PBltaGynPxbxXMT/uN&#10;SZrDz+HxeQrb2e5SPDYXpUbDfrUAEagPb/HLvdUKpnFs/BJ/gMy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cl8MAAAADbAAAADwAAAAAAAAAAAAAAAACYAgAAZHJzL2Rvd25y&#10;ZXYueG1sUEsFBgAAAAAEAAQA9QAAAIUDAAAAAA==&#10;" strokeweight="1.5pt"/>
                <v:line id="Line 1243" o:spid="_x0000_s1029" style="position:absolute;flip:x;visibility:visible;mso-wrap-style:square" from="5086,5657" to="5669,5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YtcUAAADbAAAADwAAAGRycy9kb3ducmV2LnhtbESPzWrCQBSF90LfYbiCG6mTuAhN6igi&#10;FErBRVNB3V0y1ySauRMyE5O+facguDycn4+z2oymEXfqXG1ZQbyIQBAXVtdcKjj8fLy+gXAeWWNj&#10;mRT8koPN+mWywkzbgb/pnvtShBF2GSqovG8zKV1RkUG3sC1x8C62M+iD7EqpOxzCuGnkMooSabDm&#10;QKiwpV1FxS3vTYBcd+V5f6XimB7bryGJ58Pp1Cs1m47bdxCeRv8MP9qfWsEyhf8v4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V2YtcUAAADbAAAADwAAAAAAAAAA&#10;AAAAAAChAgAAZHJzL2Rvd25yZXYueG1sUEsFBgAAAAAEAAQA+QAAAJMDAAAAAA==&#10;" strokeweight="1pt"/>
                <v:line id="Line 1244" o:spid="_x0000_s1030" style="position:absolute;visibility:visible;mso-wrap-style:square" from="4723,5558" to="5119,5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u6KMEAAADbAAAADwAAAGRycy9kb3ducmV2LnhtbERPy2oCMRTdF/yHcIXuakYL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67oowQAAANsAAAAPAAAAAAAAAAAAAAAA&#10;AKECAABkcnMvZG93bnJldi54bWxQSwUGAAAAAAQABAD5AAAAjwMAAAAA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45" o:spid="_x0000_s1031" type="#_x0000_t202" style="position:absolute;left:4712;top:5019;width:957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OiqcQA&#10;AADbAAAADwAAAGRycy9kb3ducmV2LnhtbESPQYvCMBSE7wv+h/AEL7KmuqBuNYoIoodV0V0Qb4/m&#10;2Rabl9LEWv+9EYQ9DjPzDTOdN6YQNVUut6yg34tAECdW55wq+PtdfY5BOI+ssbBMCh7kYD5rfUwx&#10;1vbOB6qPPhUBwi5GBZn3ZSylSzIy6Hq2JA7exVYGfZBVKnWF9wA3hRxE0VAazDksZFjSMqPkerwZ&#10;Bbyum+/uz/ZxHu93G3u4nEY5npTqtJvFBISnxv+H3+2NVvDVh9eX8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zoqnEAAAA2wAAAA8AAAAAAAAAAAAAAAAAmAIAAGRycy9k&#10;b3ducmV2LnhtbFBLBQYAAAAABAAEAPUAAACJAwAAAAA=&#10;" filled="f" stroked="f" strokecolor="blue">
                  <v:textbox>
                    <w:txbxContent>
                      <w:p w:rsidR="00B5082D" w:rsidRPr="00FA1616" w:rsidRDefault="00B5082D" w:rsidP="00571F41">
                        <w:pPr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</w:pPr>
                        <w:r w:rsidRPr="00FA1616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 xml:space="preserve">QF </w:t>
                        </w:r>
                      </w:p>
                    </w:txbxContent>
                  </v:textbox>
                </v:shape>
                <v:shape id="Text Box 1246" o:spid="_x0000_s1032" type="#_x0000_t202" style="position:absolute;left:7913;top:5492;width:462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E83sUA&#10;AADbAAAADwAAAGRycy9kb3ducmV2LnhtbESPT4vCMBTE7wt+h/AEL6KpLqxajSKC6GFX8Q+It0fz&#10;bIvNS2lird9+syDscZiZ3zCzRWMKUVPlcssKBv0IBHFidc6pgvNp3RuDcB5ZY2GZFLzIwWLe+phh&#10;rO2TD1QffSoChF2MCjLvy1hKl2Rk0PVtSRy8m60M+iCrVOoKnwFuCjmMoi9pMOewkGFJq4yS+/Fh&#10;FPCmbibd75/Xdbzfbe3hdhnleFGq026WUxCeGv8ffre3WsHnEP6+h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ITzexQAAANsAAAAPAAAAAAAAAAAAAAAAAJgCAABkcnMv&#10;ZG93bnJldi54bWxQSwUGAAAAAAQABAD1AAAAigMAAAAA&#10;" filled="f" stroked="f" strokecolor="blue">
                  <v:textbox>
                    <w:txbxContent>
                      <w:p w:rsidR="00B5082D" w:rsidRPr="00FA1616" w:rsidRDefault="00B5082D" w:rsidP="00571F41">
                        <w:pPr>
                          <w:rPr>
                            <w:rFonts w:ascii="Times New Roman" w:hAnsi="Times New Roman" w:cs="Times New Roman"/>
                            <w:sz w:val="32"/>
                            <w:lang w:val="en-US"/>
                          </w:rPr>
                        </w:pPr>
                        <w:r w:rsidRPr="00FA1616">
                          <w:rPr>
                            <w:rFonts w:ascii="Times New Roman" w:hAnsi="Times New Roman" w:cs="Times New Roman"/>
                            <w:sz w:val="32"/>
                            <w:lang w:val="en-US"/>
                          </w:rPr>
                          <w:t>~</w:t>
                        </w:r>
                      </w:p>
                    </w:txbxContent>
                  </v:textbox>
                </v:shape>
                <v:shape id="Text Box 1247" o:spid="_x0000_s1033" type="#_x0000_t202" style="position:absolute;left:8452;top:5481;width:583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2ZRcQA&#10;AADbAAAADwAAAGRycy9kb3ducmV2LnhtbESPQYvCMBSE78L+h/AWvMiaquBqNYoIogfXRVcQb4/m&#10;2Rabl9LEWv/9RhA8DjPzDTOdN6YQNVUut6yg141AECdW55wqOP6tvkYgnEfWWFgmBQ9yMJ99tKYY&#10;a3vnPdUHn4oAYRejgsz7MpbSJRkZdF1bEgfvYiuDPsgqlbrCe4CbQvajaCgN5hwWMixpmVFyPdyM&#10;Al7Xzbiz/XmcR7+7jd1fTt85npRqfzaLCQhPjX+HX+2NVjAYwPNL+AF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tmUXEAAAA2wAAAA8AAAAAAAAAAAAAAAAAmAIAAGRycy9k&#10;b3ducmV2LnhtbFBLBQYAAAAABAAEAPUAAACJAwAAAAA=&#10;" filled="f" stroked="f" strokecolor="blue">
                  <v:textbox>
                    <w:txbxContent>
                      <w:p w:rsidR="00B5082D" w:rsidRPr="00FA1616" w:rsidRDefault="00B5082D" w:rsidP="00571F41">
                        <w:pPr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</w:pPr>
                        <w:r w:rsidRPr="00FA1616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М</w:t>
                        </w:r>
                      </w:p>
                    </w:txbxContent>
                  </v:textbox>
                </v:shape>
                <v:shape id="Text Box 1248" o:spid="_x0000_s1034" type="#_x0000_t202" style="position:absolute;left:6175;top:5679;width:495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QBMcYA&#10;AADbAAAADwAAAGRycy9kb3ducmV2LnhtbESPQWvCQBSE70L/w/IKvYjZ2JZWo6uUgtRDbYkKwdsj&#10;+0yC2bchu8b477sFweMwM98w82VvatFR6yrLCsZRDII4t7riQsF+txpNQDiPrLG2TAqu5GC5eBjM&#10;MdH2wil1W1+IAGGXoILS+yaR0uUlGXSRbYiDd7StQR9kW0jd4iXATS2f4/hNGqw4LJTY0GdJ+Wl7&#10;Ngr4q+unw+/N9TD5/Vnb9Ji9V5gp9fTYf8xAeOr9PXxrr7WCl1f4/xJ+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QBMcYAAADbAAAADwAAAAAAAAAAAAAAAACYAgAAZHJz&#10;L2Rvd25yZXYueG1sUEsFBgAAAAAEAAQA9QAAAIsDAAAAAA==&#10;" filled="f" stroked="f" strokecolor="blue">
                  <v:textbox>
                    <w:txbxContent>
                      <w:p w:rsidR="00B5082D" w:rsidRPr="00FA1616" w:rsidRDefault="00B5082D" w:rsidP="00571F41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FA1616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 xml:space="preserve">ℓ </w:t>
                        </w:r>
                      </w:p>
                    </w:txbxContent>
                  </v:textbox>
                </v:shape>
                <v:shape id="AutoShape 1249" o:spid="_x0000_s1035" type="#_x0000_t5" style="position:absolute;left:7110;top:5569;width:227;height:22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ONcIA&#10;AADbAAAADwAAAGRycy9kb3ducmV2LnhtbESPQWvCQBSE70L/w/IKvYjZaLGUmI1IpWBvNZaeH9nX&#10;ZNvs25DdxPjv3YLgcZiZb5h8O9lWjNR741jBMklBEFdOG64VfJ3eF68gfEDW2DomBRfysC0eZjlm&#10;2p35SGMZahEh7DNU0ITQZVL6qiGLPnEdcfR+XG8xRNnXUvd4jnDbylWavkiLhuNCgx29NVT9lYNV&#10;4KeB0jmbstzZD7Pi71/+POyVenqcdhsQgaZwD9/aB63geQ3/X+IPk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u041wgAAANsAAAAPAAAAAAAAAAAAAAAAAJgCAABkcnMvZG93&#10;bnJldi54bWxQSwUGAAAAAAQABAD1AAAAhwMAAAAA&#10;" strokeweight="1pt"/>
                <v:line id="Line 1250" o:spid="_x0000_s1036" style="position:absolute;visibility:visible;mso-wrap-style:square" from="5636,5668" to="7891,5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V14cMAAADbAAAADwAAAGRycy9kb3ducmV2LnhtbESPQWvCQBSE7wX/w/IEb3VjBSnRVURQ&#10;i7emInh7ZJ9JTPZt3N1o/PduodDjMDPfMItVbxpxJ+crywom4wQEcW51xYWC48/2/ROED8gaG8uk&#10;4EkeVsvB2wJTbR/8TfcsFCJC2KeooAyhTaX0eUkG/di2xNG7WGcwROkKqR0+Itw08iNJZtJgxXGh&#10;xJY2JeV11hkFpy7j87Xeuga73X5/Od1qPz0oNRr26zmIQH34D/+1v7SC6Qx+v8Qf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1deHDAAAA2wAAAA8AAAAAAAAAAAAA&#10;AAAAoQIAAGRycy9kb3ducmV2LnhtbFBLBQYAAAAABAAEAPkAAACRAwAAAAA=&#10;" strokeweight="1.5pt"/>
                <v:shape id="Text Box 1251" o:spid="_x0000_s1037" type="#_x0000_t202" style="position:absolute;left:5933;top:5151;width:957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afRsYA&#10;AADbAAAADwAAAGRycy9kb3ducmV2LnhtbESPT2vCQBTE7wW/w/KEXopu2kK10U2QQqkHq6gF8fbI&#10;vvzB7NuQ3Sbx27uFgsdhZn7DLNPB1KKj1lWWFTxPIxDEmdUVFwp+jp+TOQjnkTXWlknBlRykyehh&#10;ibG2Pe+pO/hCBAi7GBWU3jexlC4ryaCb2oY4eLltDfog20LqFvsAN7V8iaI3abDisFBiQx8lZZfD&#10;r1HAX93w/rT5vp7nu+3a7vPTrMKTUo/jYbUA4Wnw9/B/e60VvM7g70v4ATK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afRsYAAADbAAAADwAAAAAAAAAAAAAAAACYAgAAZHJz&#10;L2Rvd25yZXYueG1sUEsFBgAAAAAEAAQA9QAAAIsDAAAAAA==&#10;" filled="f" stroked="f" strokecolor="blue">
                  <v:textbox>
                    <w:txbxContent>
                      <w:p w:rsidR="00B5082D" w:rsidRPr="00FA1616" w:rsidRDefault="00B5082D" w:rsidP="00571F41">
                        <w:pPr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</w:pPr>
                        <w:r w:rsidRPr="00FA1616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КЛ</w:t>
                        </w:r>
                      </w:p>
                    </w:txbxContent>
                  </v:textbox>
                </v:shape>
                <v:shape id="Text Box 1252" o:spid="_x0000_s1038" type="#_x0000_t202" style="position:absolute;left:3777;top:4986;width:869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kLNMMA&#10;AADbAAAADwAAAGRycy9kb3ducmV2LnhtbERPTWvCQBC9F/wPywi9FN3UQo3RTZCC1EOrGAXxNmTH&#10;JJidDdltjP++eyj0+Hjfq2wwjeipc7VlBa/TCARxYXXNpYLTcTOJQTiPrLGxTAoe5CBLR08rTLS9&#10;84H63JcihLBLUEHlfZtI6YqKDLqpbYkDd7WdQR9gV0rd4T2Em0bOouhdGqw5NFTY0kdFxS3/MQr4&#10;sx8WL1/fj0u8323t4Xqe13hW6nk8rJcgPA3+X/zn3moFb2Fs+BJ+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kLNMMAAADbAAAADwAAAAAAAAAAAAAAAACYAgAAZHJzL2Rv&#10;d25yZXYueG1sUEsFBgAAAAAEAAQA9QAAAIgDAAAAAA==&#10;" filled="f" stroked="f" strokecolor="blue">
                  <v:textbox>
                    <w:txbxContent>
                      <w:p w:rsidR="00B5082D" w:rsidRPr="00FA1616" w:rsidRDefault="00B5082D" w:rsidP="00571F41">
                        <w:pPr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</w:pPr>
                        <w:r w:rsidRPr="00FA1616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ЩСУ</w:t>
                        </w:r>
                      </w:p>
                    </w:txbxContent>
                  </v:textbox>
                </v:shape>
                <v:line id="Line 1253" o:spid="_x0000_s1039" style="position:absolute;flip:y;visibility:visible;mso-wrap-style:square" from="3788,5690" to="4767,5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rricMAAADbAAAADwAAAGRycy9kb3ducmV2LnhtbESPQWsCMRSE7wX/Q3iCt5pVQepqFBEE&#10;xR5aFbw+Nm83i5uXJYnu+u+bQqHHYWa+YVab3jbiST7UjhVMxhkI4sLpmisF18v+/QNEiMgaG8ek&#10;4EUBNuvB2wpz7Tr+puc5ViJBOOSowMTY5lKGwpDFMHYtcfJK5y3GJH0ltccuwW0jp1k2lxZrTgsG&#10;W9oZKu7nh1Ugj6fuy++n17IqD627Hc3nvOuVGg377RJEpD7+h//aB61gtoD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q64nDAAAA2wAAAA8AAAAAAAAAAAAA&#10;AAAAoQIAAGRycy9kb3ducmV2LnhtbFBLBQYAAAAABAAEAPkAAACRAwAAAAA=&#10;" strokeweight="1.5pt"/>
                <v:group id="Group 1254" o:spid="_x0000_s1040" style="position:absolute;left:4118;top:5393;width:238;height:578" coordorigin="2728,7117" coordsize="238,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rect id="Rectangle 1255" o:spid="_x0000_s1041" style="position:absolute;left:2739;top:7117;width:22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<v:rect id="Rectangle 1256" o:spid="_x0000_s1042" style="position:absolute;left:2728;top:7128;width:113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I2SsIA&#10;AADbAAAADwAAAGRycy9kb3ducmV2LnhtbESP0YrCMBRE3xf8h3AFXxZNt8gitanogiC+yFY/4NJc&#10;22JzU5poq19vBMHHYWbOMOlqMI24Uedqywp+ZhEI4sLqmksFp+N2ugDhPLLGxjIpuJODVTb6SjHR&#10;tud/uuW+FAHCLkEFlfdtIqUrKjLoZrYlDt7ZdgZ9kF0pdYd9gJtGxlH0Kw3WHBYqbOmvouKSX42C&#10;Td/X58Mj5+99uRn2MW6P6BulJuNhvQThafCf8Lu90wrmMby+hB8g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IjZKwgAAANsAAAAPAAAAAAAAAAAAAAAAAJgCAABkcnMvZG93&#10;bnJldi54bWxQSwUGAAAAAAQABAD1AAAAhwMAAAAA&#10;" fillcolor="black"/>
                </v:group>
                <v:rect id="Rectangle 1257" o:spid="_x0000_s1043" style="position:absolute;left:4884;top:5500;width:121;height:121;rotation:124686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e1074A&#10;AADbAAAADwAAAGRycy9kb3ducmV2LnhtbESPQYvCMBSE7wv+h/AEb9vUKiLVKCIIetQVvD6aZ1tt&#10;XkoSbf33RhD2OMzMN8xy3ZtGPMn52rKCcZKCIC6srrlUcP7b/c5B+ICssbFMCl7kYb0a/Cwx17bj&#10;Iz1PoRQRwj5HBVUIbS6lLyoy6BPbEkfvap3BEKUrpXbYRbhpZJamM2mw5rhQYUvbior76WEUSMZZ&#10;5zfnzN4O/SNznF1wZ5QaDfvNAkSgPvyHv+29VjCdwOdL/A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7ntdO+AAAA2wAAAA8AAAAAAAAAAAAAAAAAmAIAAGRycy9kb3ducmV2&#10;LnhtbFBLBQYAAAAABAAEAPUAAACDAwAAAAA=&#10;"/>
              </v:group>
            </w:pict>
          </mc:Fallback>
        </mc:AlternateContent>
      </w:r>
    </w:p>
    <w:p w:rsidR="00571F41" w:rsidRPr="008E59D4" w:rsidRDefault="00571F41" w:rsidP="008E59D4">
      <w:pPr>
        <w:pStyle w:val="28"/>
        <w:shd w:val="clear" w:color="auto" w:fill="FFFFFF"/>
        <w:tabs>
          <w:tab w:val="left" w:pos="9639"/>
        </w:tabs>
        <w:ind w:left="5" w:right="2" w:hanging="5"/>
        <w:jc w:val="both"/>
        <w:rPr>
          <w:sz w:val="24"/>
          <w:szCs w:val="24"/>
        </w:rPr>
      </w:pPr>
    </w:p>
    <w:p w:rsidR="00571F41" w:rsidRPr="008E59D4" w:rsidRDefault="00571F41" w:rsidP="008E59D4">
      <w:pPr>
        <w:pStyle w:val="28"/>
        <w:shd w:val="clear" w:color="auto" w:fill="FFFFFF"/>
        <w:tabs>
          <w:tab w:val="left" w:pos="9639"/>
        </w:tabs>
        <w:ind w:right="2"/>
        <w:jc w:val="both"/>
        <w:rPr>
          <w:sz w:val="24"/>
          <w:szCs w:val="24"/>
        </w:rPr>
      </w:pPr>
    </w:p>
    <w:p w:rsidR="00571F41" w:rsidRPr="008E59D4" w:rsidRDefault="00571F41" w:rsidP="008E59D4">
      <w:pPr>
        <w:pStyle w:val="28"/>
        <w:shd w:val="clear" w:color="auto" w:fill="FFFFFF"/>
        <w:tabs>
          <w:tab w:val="left" w:pos="9639"/>
        </w:tabs>
        <w:ind w:left="5" w:right="2" w:hanging="5"/>
        <w:rPr>
          <w:sz w:val="24"/>
          <w:szCs w:val="24"/>
        </w:rPr>
      </w:pPr>
    </w:p>
    <w:p w:rsidR="00571F41" w:rsidRPr="008E59D4" w:rsidRDefault="00571F41" w:rsidP="008E59D4">
      <w:pPr>
        <w:pStyle w:val="28"/>
        <w:shd w:val="clear" w:color="auto" w:fill="FFFFFF"/>
        <w:tabs>
          <w:tab w:val="left" w:pos="9639"/>
        </w:tabs>
        <w:jc w:val="both"/>
        <w:rPr>
          <w:sz w:val="24"/>
          <w:szCs w:val="24"/>
        </w:rPr>
      </w:pPr>
    </w:p>
    <w:p w:rsidR="00571F41" w:rsidRPr="008E59D4" w:rsidRDefault="00571F41" w:rsidP="008E59D4">
      <w:pPr>
        <w:pStyle w:val="28"/>
        <w:shd w:val="clear" w:color="auto" w:fill="FFFFFF"/>
        <w:tabs>
          <w:tab w:val="left" w:pos="9639"/>
        </w:tabs>
        <w:ind w:firstLine="709"/>
        <w:rPr>
          <w:sz w:val="24"/>
          <w:szCs w:val="24"/>
        </w:rPr>
      </w:pPr>
      <w:r w:rsidRPr="008E59D4">
        <w:rPr>
          <w:sz w:val="24"/>
          <w:szCs w:val="24"/>
        </w:rPr>
        <w:t xml:space="preserve">ЩСУ – щит силового управления, </w:t>
      </w:r>
      <w:r w:rsidRPr="008E59D4">
        <w:rPr>
          <w:sz w:val="24"/>
          <w:szCs w:val="24"/>
          <w:lang w:val="en-US"/>
        </w:rPr>
        <w:t>QF</w:t>
      </w:r>
      <w:r w:rsidRPr="008E59D4">
        <w:rPr>
          <w:sz w:val="24"/>
          <w:szCs w:val="24"/>
        </w:rPr>
        <w:t xml:space="preserve"> – автоматический выключатель,  КЛ – кабельная линия, </w:t>
      </w:r>
      <w:r w:rsidRPr="008E59D4">
        <w:rPr>
          <w:sz w:val="24"/>
          <w:szCs w:val="24"/>
          <w:lang w:val="en-US"/>
        </w:rPr>
        <w:t>M</w:t>
      </w:r>
      <w:r w:rsidRPr="008E59D4">
        <w:rPr>
          <w:sz w:val="24"/>
          <w:szCs w:val="24"/>
        </w:rPr>
        <w:t xml:space="preserve"> - двигатель, </w:t>
      </w:r>
      <w:r w:rsidRPr="008E59D4">
        <w:rPr>
          <w:i/>
          <w:sz w:val="24"/>
          <w:szCs w:val="24"/>
          <w:lang w:val="en-US"/>
        </w:rPr>
        <w:t>l</w:t>
      </w:r>
      <w:r w:rsidRPr="008E59D4">
        <w:rPr>
          <w:sz w:val="24"/>
          <w:szCs w:val="24"/>
        </w:rPr>
        <w:t xml:space="preserve"> – длина кабельной линии, км.</w:t>
      </w:r>
    </w:p>
    <w:p w:rsidR="00571F41" w:rsidRPr="008E59D4" w:rsidRDefault="000C55D1" w:rsidP="008E59D4">
      <w:pPr>
        <w:pStyle w:val="28"/>
        <w:shd w:val="clear" w:color="auto" w:fill="FFFFFF"/>
        <w:tabs>
          <w:tab w:val="left" w:pos="9639"/>
        </w:tabs>
        <w:ind w:firstLine="709"/>
        <w:rPr>
          <w:sz w:val="24"/>
          <w:szCs w:val="24"/>
        </w:rPr>
      </w:pPr>
      <w:r w:rsidRPr="008E59D4">
        <w:rPr>
          <w:sz w:val="24"/>
          <w:szCs w:val="24"/>
        </w:rPr>
        <w:t>Рисунок 2. Схема электрическая принципиальная</w:t>
      </w:r>
    </w:p>
    <w:p w:rsidR="000C55D1" w:rsidRPr="008E59D4" w:rsidRDefault="000C55D1" w:rsidP="008E59D4">
      <w:pPr>
        <w:pStyle w:val="28"/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571F41" w:rsidRPr="008E59D4" w:rsidRDefault="00FA1616" w:rsidP="008E59D4">
      <w:pPr>
        <w:pStyle w:val="28"/>
        <w:shd w:val="clear" w:color="auto" w:fill="FFFFFF"/>
        <w:ind w:firstLine="709"/>
        <w:jc w:val="both"/>
        <w:rPr>
          <w:sz w:val="24"/>
          <w:szCs w:val="24"/>
        </w:rPr>
      </w:pPr>
      <w:r w:rsidRPr="008E59D4">
        <w:rPr>
          <w:color w:val="000000"/>
          <w:sz w:val="24"/>
          <w:szCs w:val="24"/>
        </w:rPr>
        <w:t>2</w:t>
      </w:r>
      <w:proofErr w:type="gramStart"/>
      <w:r w:rsidRPr="008E59D4">
        <w:rPr>
          <w:color w:val="000000"/>
          <w:sz w:val="24"/>
          <w:szCs w:val="24"/>
        </w:rPr>
        <w:t xml:space="preserve"> </w:t>
      </w:r>
      <w:r w:rsidR="00571F41" w:rsidRPr="008E59D4">
        <w:rPr>
          <w:color w:val="000000"/>
          <w:sz w:val="24"/>
          <w:szCs w:val="24"/>
        </w:rPr>
        <w:t>О</w:t>
      </w:r>
      <w:proofErr w:type="gramEnd"/>
      <w:r w:rsidR="00571F41" w:rsidRPr="008E59D4">
        <w:rPr>
          <w:color w:val="000000"/>
          <w:sz w:val="24"/>
          <w:szCs w:val="24"/>
        </w:rPr>
        <w:t>пределяется  расчетный ток в линии по исходным данным.</w:t>
      </w:r>
    </w:p>
    <w:p w:rsidR="00571F41" w:rsidRPr="008E59D4" w:rsidRDefault="00571F41" w:rsidP="008E59D4">
      <w:pPr>
        <w:pStyle w:val="28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E59D4">
        <w:rPr>
          <w:color w:val="000000"/>
          <w:sz w:val="24"/>
          <w:szCs w:val="24"/>
        </w:rPr>
        <w:t>а) для двигателей, рабо</w:t>
      </w:r>
      <w:r w:rsidR="00FA1616" w:rsidRPr="008E59D4">
        <w:rPr>
          <w:color w:val="000000"/>
          <w:sz w:val="24"/>
          <w:szCs w:val="24"/>
        </w:rPr>
        <w:t>тающих в продолжительном режиме</w:t>
      </w:r>
    </w:p>
    <w:p w:rsidR="00571F41" w:rsidRPr="008E59D4" w:rsidRDefault="00571F41" w:rsidP="008E59D4">
      <w:pPr>
        <w:pStyle w:val="28"/>
        <w:shd w:val="clear" w:color="auto" w:fill="FFFFFF"/>
        <w:jc w:val="right"/>
        <w:rPr>
          <w:sz w:val="24"/>
          <w:szCs w:val="24"/>
        </w:rPr>
      </w:pPr>
    </w:p>
    <w:p w:rsidR="00571F41" w:rsidRPr="008E59D4" w:rsidRDefault="00571F41" w:rsidP="008E59D4">
      <w:pPr>
        <w:pStyle w:val="28"/>
        <w:shd w:val="clear" w:color="auto" w:fill="FFFFFF"/>
        <w:jc w:val="right"/>
        <w:rPr>
          <w:sz w:val="24"/>
          <w:szCs w:val="24"/>
        </w:rPr>
      </w:pPr>
      <w:proofErr w:type="spellStart"/>
      <w:r w:rsidRPr="008E59D4">
        <w:rPr>
          <w:sz w:val="24"/>
          <w:szCs w:val="24"/>
          <w:lang w:val="en-US"/>
        </w:rPr>
        <w:lastRenderedPageBreak/>
        <w:t>I</w:t>
      </w:r>
      <w:r w:rsidRPr="008E59D4">
        <w:rPr>
          <w:sz w:val="24"/>
          <w:szCs w:val="24"/>
          <w:vertAlign w:val="subscript"/>
          <w:lang w:val="en-US"/>
        </w:rPr>
        <w:t>p</w:t>
      </w:r>
      <w:proofErr w:type="spellEnd"/>
      <w:r w:rsidRPr="008E59D4">
        <w:rPr>
          <w:sz w:val="24"/>
          <w:szCs w:val="24"/>
        </w:rPr>
        <w:t xml:space="preserve"> =</w:t>
      </w:r>
      <w:r w:rsidRPr="008E59D4">
        <w:rPr>
          <w:position w:val="-34"/>
          <w:sz w:val="24"/>
          <w:szCs w:val="24"/>
          <w:lang w:val="en-US"/>
        </w:rPr>
        <w:object w:dxaOrig="1780" w:dyaOrig="720">
          <v:shape id="_x0000_i1027" type="#_x0000_t75" style="width:88.1pt;height:36pt" o:ole="" fillcolor="window">
            <v:imagedata r:id="rId16" o:title=""/>
          </v:shape>
          <o:OLEObject Type="Embed" ProgID="Equation.3" ShapeID="_x0000_i1027" DrawAspect="Content" ObjectID="_1575882281" r:id="rId17"/>
        </w:object>
      </w:r>
      <w:r w:rsidRPr="008E59D4">
        <w:rPr>
          <w:position w:val="-34"/>
          <w:sz w:val="24"/>
          <w:szCs w:val="24"/>
        </w:rPr>
        <w:tab/>
      </w:r>
      <w:r w:rsidRPr="008E59D4">
        <w:rPr>
          <w:position w:val="-34"/>
          <w:sz w:val="24"/>
          <w:szCs w:val="24"/>
        </w:rPr>
        <w:tab/>
      </w:r>
      <w:r w:rsidRPr="008E59D4">
        <w:rPr>
          <w:position w:val="-34"/>
          <w:sz w:val="24"/>
          <w:szCs w:val="24"/>
        </w:rPr>
        <w:tab/>
      </w:r>
      <w:r w:rsidRPr="008E59D4">
        <w:rPr>
          <w:position w:val="-34"/>
          <w:sz w:val="24"/>
          <w:szCs w:val="24"/>
        </w:rPr>
        <w:tab/>
      </w:r>
      <w:r w:rsidRPr="008E59D4">
        <w:rPr>
          <w:position w:val="-34"/>
          <w:sz w:val="24"/>
          <w:szCs w:val="24"/>
        </w:rPr>
        <w:tab/>
      </w:r>
      <w:r w:rsidR="000C55D1" w:rsidRPr="008E59D4">
        <w:rPr>
          <w:sz w:val="24"/>
          <w:szCs w:val="24"/>
        </w:rPr>
        <w:t>(17</w:t>
      </w:r>
      <w:r w:rsidRPr="008E59D4">
        <w:rPr>
          <w:sz w:val="24"/>
          <w:szCs w:val="24"/>
        </w:rPr>
        <w:t>)</w:t>
      </w:r>
    </w:p>
    <w:p w:rsidR="00571F41" w:rsidRPr="008E59D4" w:rsidRDefault="00571F41" w:rsidP="008E59D4">
      <w:pPr>
        <w:pStyle w:val="28"/>
        <w:shd w:val="clear" w:color="auto" w:fill="FFFFFF"/>
        <w:rPr>
          <w:sz w:val="24"/>
          <w:szCs w:val="24"/>
        </w:rPr>
      </w:pPr>
    </w:p>
    <w:p w:rsidR="00571F41" w:rsidRPr="008E59D4" w:rsidRDefault="00FA1616" w:rsidP="008E59D4">
      <w:pPr>
        <w:pStyle w:val="28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E59D4">
        <w:rPr>
          <w:color w:val="000000"/>
          <w:sz w:val="24"/>
          <w:szCs w:val="24"/>
        </w:rPr>
        <w:t xml:space="preserve">где </w:t>
      </w:r>
      <w:proofErr w:type="spellStart"/>
      <w:r w:rsidR="00571F41" w:rsidRPr="008E59D4">
        <w:rPr>
          <w:color w:val="000000"/>
          <w:sz w:val="24"/>
          <w:szCs w:val="24"/>
        </w:rPr>
        <w:t>Р</w:t>
      </w:r>
      <w:r w:rsidR="00571F41" w:rsidRPr="008E59D4">
        <w:rPr>
          <w:color w:val="000000"/>
          <w:sz w:val="24"/>
          <w:szCs w:val="24"/>
          <w:vertAlign w:val="subscript"/>
        </w:rPr>
        <w:t>ном</w:t>
      </w:r>
      <w:proofErr w:type="spellEnd"/>
      <w:r w:rsidRPr="008E59D4">
        <w:rPr>
          <w:color w:val="000000"/>
          <w:sz w:val="24"/>
          <w:szCs w:val="24"/>
        </w:rPr>
        <w:t xml:space="preserve"> </w:t>
      </w:r>
      <w:r w:rsidR="00571F41" w:rsidRPr="008E59D4">
        <w:rPr>
          <w:color w:val="000000"/>
          <w:sz w:val="24"/>
          <w:szCs w:val="24"/>
        </w:rPr>
        <w:t xml:space="preserve">- номинальная мощность электродвигателя, кВт; </w:t>
      </w:r>
    </w:p>
    <w:p w:rsidR="00571F41" w:rsidRPr="008E59D4" w:rsidRDefault="00571F41" w:rsidP="008E59D4">
      <w:pPr>
        <w:pStyle w:val="28"/>
        <w:shd w:val="clear" w:color="auto" w:fill="FFFFFF"/>
        <w:tabs>
          <w:tab w:val="left" w:pos="9639"/>
        </w:tabs>
        <w:ind w:firstLine="709"/>
        <w:jc w:val="both"/>
        <w:rPr>
          <w:sz w:val="24"/>
          <w:szCs w:val="24"/>
        </w:rPr>
      </w:pPr>
      <w:r w:rsidRPr="008E59D4">
        <w:rPr>
          <w:color w:val="000000"/>
          <w:sz w:val="24"/>
          <w:szCs w:val="24"/>
        </w:rPr>
        <w:t xml:space="preserve">        </w:t>
      </w:r>
      <w:proofErr w:type="spellStart"/>
      <w:proofErr w:type="gramStart"/>
      <w:r w:rsidRPr="008E59D4">
        <w:rPr>
          <w:color w:val="000000"/>
          <w:sz w:val="24"/>
          <w:szCs w:val="24"/>
          <w:lang w:val="en-US"/>
        </w:rPr>
        <w:t>cos</w:t>
      </w:r>
      <w:proofErr w:type="spellEnd"/>
      <w:proofErr w:type="gramEnd"/>
      <w:r w:rsidRPr="008E59D4">
        <w:rPr>
          <w:color w:val="000000"/>
          <w:sz w:val="24"/>
          <w:szCs w:val="24"/>
          <w:lang w:val="en-US"/>
        </w:rPr>
        <w:sym w:font="Symbol" w:char="F06A"/>
      </w:r>
      <w:r w:rsidRPr="008E59D4">
        <w:rPr>
          <w:color w:val="000000"/>
          <w:sz w:val="24"/>
          <w:szCs w:val="24"/>
          <w:vertAlign w:val="subscript"/>
        </w:rPr>
        <w:t xml:space="preserve">ном </w:t>
      </w:r>
      <w:r w:rsidRPr="008E59D4">
        <w:rPr>
          <w:color w:val="000000"/>
          <w:sz w:val="24"/>
          <w:szCs w:val="24"/>
        </w:rPr>
        <w:t xml:space="preserve"> - коэффициент мощности двигателя;</w:t>
      </w:r>
    </w:p>
    <w:p w:rsidR="00571F41" w:rsidRPr="008E59D4" w:rsidRDefault="00571F41" w:rsidP="008E59D4">
      <w:pPr>
        <w:pStyle w:val="28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E59D4">
        <w:rPr>
          <w:color w:val="000000"/>
          <w:sz w:val="24"/>
          <w:szCs w:val="24"/>
        </w:rPr>
        <w:t xml:space="preserve">         </w:t>
      </w:r>
      <w:r w:rsidRPr="008E59D4">
        <w:rPr>
          <w:color w:val="000000"/>
          <w:sz w:val="24"/>
          <w:szCs w:val="24"/>
        </w:rPr>
        <w:sym w:font="Symbol" w:char="F068"/>
      </w:r>
      <w:r w:rsidRPr="008E59D4">
        <w:rPr>
          <w:color w:val="000000"/>
          <w:sz w:val="24"/>
          <w:szCs w:val="24"/>
          <w:vertAlign w:val="subscript"/>
        </w:rPr>
        <w:t xml:space="preserve">ном  </w:t>
      </w:r>
      <w:r w:rsidRPr="008E59D4">
        <w:rPr>
          <w:color w:val="000000"/>
          <w:sz w:val="24"/>
          <w:szCs w:val="24"/>
        </w:rPr>
        <w:t>-   КПД  двигателя.</w:t>
      </w:r>
    </w:p>
    <w:p w:rsidR="00571F41" w:rsidRPr="008E59D4" w:rsidRDefault="00571F41" w:rsidP="008E59D4">
      <w:pPr>
        <w:pStyle w:val="28"/>
        <w:shd w:val="clear" w:color="auto" w:fill="FFFFFF"/>
        <w:ind w:firstLine="709"/>
        <w:jc w:val="both"/>
        <w:rPr>
          <w:sz w:val="24"/>
          <w:szCs w:val="24"/>
        </w:rPr>
      </w:pPr>
    </w:p>
    <w:p w:rsidR="00571F41" w:rsidRPr="008E59D4" w:rsidRDefault="00571F41" w:rsidP="008E59D4">
      <w:pPr>
        <w:pStyle w:val="28"/>
        <w:shd w:val="clear" w:color="auto" w:fill="FFFFFF"/>
        <w:ind w:firstLine="709"/>
        <w:jc w:val="both"/>
        <w:rPr>
          <w:sz w:val="24"/>
          <w:szCs w:val="24"/>
        </w:rPr>
      </w:pPr>
      <w:r w:rsidRPr="008E59D4">
        <w:rPr>
          <w:color w:val="000000"/>
          <w:sz w:val="24"/>
          <w:szCs w:val="24"/>
        </w:rPr>
        <w:t xml:space="preserve">б) для </w:t>
      </w:r>
      <w:proofErr w:type="gramStart"/>
      <w:r w:rsidRPr="008E59D4">
        <w:rPr>
          <w:color w:val="000000"/>
          <w:sz w:val="24"/>
          <w:szCs w:val="24"/>
        </w:rPr>
        <w:t>двигателей, работающих в повторно-</w:t>
      </w:r>
      <w:proofErr w:type="spellStart"/>
      <w:r w:rsidRPr="008E59D4">
        <w:rPr>
          <w:color w:val="000000"/>
          <w:sz w:val="24"/>
          <w:szCs w:val="24"/>
        </w:rPr>
        <w:t>кратовременном</w:t>
      </w:r>
      <w:proofErr w:type="spellEnd"/>
      <w:r w:rsidRPr="008E59D4">
        <w:rPr>
          <w:color w:val="000000"/>
          <w:sz w:val="24"/>
          <w:szCs w:val="24"/>
        </w:rPr>
        <w:t xml:space="preserve"> режиме расчётный ток определяется</w:t>
      </w:r>
      <w:proofErr w:type="gramEnd"/>
      <w:r w:rsidRPr="008E59D4">
        <w:rPr>
          <w:color w:val="000000"/>
          <w:sz w:val="24"/>
          <w:szCs w:val="24"/>
        </w:rPr>
        <w:t xml:space="preserve"> по формуле:</w:t>
      </w:r>
    </w:p>
    <w:p w:rsidR="00571F41" w:rsidRPr="008E59D4" w:rsidRDefault="00571F41" w:rsidP="008E59D4">
      <w:pPr>
        <w:pStyle w:val="28"/>
        <w:shd w:val="clear" w:color="auto" w:fill="FFFFFF"/>
        <w:ind w:left="2880" w:firstLine="720"/>
        <w:jc w:val="right"/>
        <w:rPr>
          <w:sz w:val="24"/>
          <w:szCs w:val="24"/>
        </w:rPr>
      </w:pPr>
      <w:r w:rsidRPr="008E59D4">
        <w:rPr>
          <w:sz w:val="24"/>
          <w:szCs w:val="24"/>
          <w:lang w:val="en-US"/>
        </w:rPr>
        <w:t>I</w:t>
      </w:r>
      <w:proofErr w:type="spellStart"/>
      <w:r w:rsidR="00661C49" w:rsidRPr="008E59D4">
        <w:rPr>
          <w:sz w:val="24"/>
          <w:szCs w:val="24"/>
          <w:vertAlign w:val="subscript"/>
        </w:rPr>
        <w:t>пв</w:t>
      </w:r>
      <w:proofErr w:type="spellEnd"/>
      <w:proofErr w:type="gramStart"/>
      <w:r w:rsidRPr="008E59D4">
        <w:rPr>
          <w:sz w:val="24"/>
          <w:szCs w:val="24"/>
        </w:rPr>
        <w:t xml:space="preserve">= </w:t>
      </w:r>
      <w:proofErr w:type="gramEnd"/>
      <w:r w:rsidR="00661C49" w:rsidRPr="008E59D4">
        <w:rPr>
          <w:position w:val="-28"/>
          <w:sz w:val="24"/>
          <w:szCs w:val="24"/>
          <w:lang w:val="en-US"/>
        </w:rPr>
        <w:object w:dxaOrig="880" w:dyaOrig="760">
          <v:shape id="_x0000_i1028" type="#_x0000_t75" style="width:44.45pt;height:38.3pt" o:ole="" fillcolor="window">
            <v:imagedata r:id="rId18" o:title=""/>
          </v:shape>
          <o:OLEObject Type="Embed" ProgID="Equation.3" ShapeID="_x0000_i1028" DrawAspect="Content" ObjectID="_1575882282" r:id="rId19"/>
        </w:object>
      </w:r>
      <w:r w:rsidRPr="008E59D4">
        <w:rPr>
          <w:sz w:val="24"/>
          <w:szCs w:val="24"/>
        </w:rPr>
        <w:t>, А</w:t>
      </w:r>
      <w:r w:rsidRPr="008E59D4">
        <w:rPr>
          <w:sz w:val="24"/>
          <w:szCs w:val="24"/>
        </w:rPr>
        <w:tab/>
      </w:r>
      <w:r w:rsidRPr="008E59D4">
        <w:rPr>
          <w:sz w:val="24"/>
          <w:szCs w:val="24"/>
        </w:rPr>
        <w:tab/>
      </w:r>
      <w:r w:rsidRPr="008E59D4">
        <w:rPr>
          <w:sz w:val="24"/>
          <w:szCs w:val="24"/>
        </w:rPr>
        <w:tab/>
      </w:r>
      <w:r w:rsidRPr="008E59D4">
        <w:rPr>
          <w:sz w:val="24"/>
          <w:szCs w:val="24"/>
        </w:rPr>
        <w:tab/>
      </w:r>
      <w:r w:rsidR="000C55D1" w:rsidRPr="008E59D4">
        <w:rPr>
          <w:sz w:val="24"/>
          <w:szCs w:val="24"/>
        </w:rPr>
        <w:t>(18</w:t>
      </w:r>
      <w:r w:rsidRPr="008E59D4">
        <w:rPr>
          <w:sz w:val="24"/>
          <w:szCs w:val="24"/>
        </w:rPr>
        <w:t>)</w:t>
      </w:r>
    </w:p>
    <w:p w:rsidR="00571F41" w:rsidRPr="008E59D4" w:rsidRDefault="00571F41" w:rsidP="008E59D4">
      <w:pPr>
        <w:pStyle w:val="28"/>
        <w:shd w:val="clear" w:color="auto" w:fill="FFFFFF"/>
        <w:rPr>
          <w:sz w:val="24"/>
          <w:szCs w:val="24"/>
        </w:rPr>
      </w:pPr>
    </w:p>
    <w:p w:rsidR="00571F41" w:rsidRPr="008E59D4" w:rsidRDefault="00FA1616" w:rsidP="008E59D4">
      <w:pPr>
        <w:pStyle w:val="28"/>
        <w:shd w:val="clear" w:color="auto" w:fill="FFFFFF"/>
        <w:ind w:firstLine="709"/>
        <w:jc w:val="both"/>
        <w:rPr>
          <w:sz w:val="24"/>
          <w:szCs w:val="24"/>
        </w:rPr>
      </w:pPr>
      <w:r w:rsidRPr="008E59D4">
        <w:rPr>
          <w:color w:val="000000"/>
          <w:sz w:val="24"/>
          <w:szCs w:val="24"/>
        </w:rPr>
        <w:t xml:space="preserve">где </w:t>
      </w:r>
      <w:proofErr w:type="gramStart"/>
      <w:r w:rsidR="00571F41" w:rsidRPr="008E59D4">
        <w:rPr>
          <w:color w:val="000000"/>
          <w:sz w:val="24"/>
          <w:szCs w:val="24"/>
          <w:lang w:val="en-US"/>
        </w:rPr>
        <w:t>I</w:t>
      </w:r>
      <w:proofErr w:type="gramEnd"/>
      <w:r w:rsidR="00661C49" w:rsidRPr="008E59D4">
        <w:rPr>
          <w:color w:val="000000"/>
          <w:sz w:val="24"/>
          <w:szCs w:val="24"/>
          <w:vertAlign w:val="subscript"/>
        </w:rPr>
        <w:t>р</w:t>
      </w:r>
      <w:r w:rsidR="00571F41" w:rsidRPr="008E59D4">
        <w:rPr>
          <w:color w:val="000000"/>
          <w:sz w:val="24"/>
          <w:szCs w:val="24"/>
        </w:rPr>
        <w:t xml:space="preserve"> - ток </w:t>
      </w:r>
      <w:r w:rsidR="000C55D1" w:rsidRPr="008E59D4">
        <w:rPr>
          <w:color w:val="000000"/>
          <w:sz w:val="24"/>
          <w:szCs w:val="24"/>
        </w:rPr>
        <w:t>расчётный, определяется по формуле (18</w:t>
      </w:r>
      <w:r w:rsidR="00571F41" w:rsidRPr="008E59D4">
        <w:rPr>
          <w:color w:val="000000"/>
          <w:sz w:val="24"/>
          <w:szCs w:val="24"/>
        </w:rPr>
        <w:t>),А;</w:t>
      </w:r>
    </w:p>
    <w:p w:rsidR="00571F41" w:rsidRPr="008E59D4" w:rsidRDefault="00571F41" w:rsidP="008E59D4">
      <w:pPr>
        <w:pStyle w:val="28"/>
        <w:shd w:val="clear" w:color="auto" w:fill="FFFFFF"/>
        <w:ind w:firstLine="709"/>
        <w:jc w:val="both"/>
        <w:rPr>
          <w:sz w:val="24"/>
          <w:szCs w:val="24"/>
        </w:rPr>
      </w:pPr>
      <w:r w:rsidRPr="008E59D4">
        <w:rPr>
          <w:color w:val="000000"/>
          <w:sz w:val="24"/>
          <w:szCs w:val="24"/>
        </w:rPr>
        <w:t>ПВ   - продолжительность включения справочные данные;</w:t>
      </w:r>
    </w:p>
    <w:p w:rsidR="00571F41" w:rsidRPr="008E59D4" w:rsidRDefault="00571F41" w:rsidP="008E59D4">
      <w:pPr>
        <w:pStyle w:val="28"/>
        <w:shd w:val="clear" w:color="auto" w:fill="FFFFFF"/>
        <w:ind w:firstLine="709"/>
        <w:jc w:val="both"/>
        <w:rPr>
          <w:sz w:val="24"/>
          <w:szCs w:val="24"/>
        </w:rPr>
      </w:pPr>
      <w:r w:rsidRPr="008E59D4">
        <w:rPr>
          <w:color w:val="000000"/>
          <w:sz w:val="24"/>
          <w:szCs w:val="24"/>
        </w:rPr>
        <w:t>0,875- коэффициент запаса.</w:t>
      </w:r>
    </w:p>
    <w:p w:rsidR="00571F41" w:rsidRPr="008E59D4" w:rsidRDefault="00571F41" w:rsidP="008E59D4">
      <w:pPr>
        <w:pStyle w:val="28"/>
        <w:shd w:val="clear" w:color="auto" w:fill="FFFFFF"/>
        <w:tabs>
          <w:tab w:val="left" w:pos="773"/>
        </w:tabs>
        <w:ind w:firstLine="709"/>
        <w:jc w:val="both"/>
        <w:rPr>
          <w:color w:val="000000"/>
          <w:sz w:val="24"/>
          <w:szCs w:val="24"/>
        </w:rPr>
      </w:pPr>
      <w:r w:rsidRPr="008E59D4">
        <w:rPr>
          <w:color w:val="000000"/>
          <w:sz w:val="24"/>
          <w:szCs w:val="24"/>
        </w:rPr>
        <w:t>в)</w:t>
      </w:r>
      <w:r w:rsidRPr="008E59D4">
        <w:rPr>
          <w:color w:val="000000"/>
          <w:sz w:val="24"/>
          <w:szCs w:val="24"/>
        </w:rPr>
        <w:tab/>
        <w:t xml:space="preserve">для </w:t>
      </w:r>
      <w:r w:rsidR="000C55D1" w:rsidRPr="008E59D4">
        <w:rPr>
          <w:color w:val="000000"/>
          <w:sz w:val="24"/>
          <w:szCs w:val="24"/>
        </w:rPr>
        <w:t xml:space="preserve">силового </w:t>
      </w:r>
      <w:r w:rsidRPr="008E59D4">
        <w:rPr>
          <w:color w:val="000000"/>
          <w:sz w:val="24"/>
          <w:szCs w:val="24"/>
        </w:rPr>
        <w:t>трансформатора</w:t>
      </w:r>
      <w:r w:rsidR="000C55D1" w:rsidRPr="008E59D4">
        <w:rPr>
          <w:color w:val="000000"/>
          <w:sz w:val="24"/>
          <w:szCs w:val="24"/>
        </w:rPr>
        <w:t>, А</w:t>
      </w:r>
      <w:r w:rsidRPr="008E59D4">
        <w:rPr>
          <w:color w:val="000000"/>
          <w:sz w:val="24"/>
          <w:szCs w:val="24"/>
        </w:rPr>
        <w:t>:</w:t>
      </w:r>
    </w:p>
    <w:p w:rsidR="00571F41" w:rsidRPr="008E59D4" w:rsidRDefault="00571F41" w:rsidP="008E59D4">
      <w:pPr>
        <w:pStyle w:val="28"/>
        <w:shd w:val="clear" w:color="auto" w:fill="FFFFFF"/>
        <w:tabs>
          <w:tab w:val="left" w:leader="hyphen" w:pos="3211"/>
          <w:tab w:val="left" w:pos="5645"/>
        </w:tabs>
        <w:jc w:val="right"/>
        <w:rPr>
          <w:sz w:val="24"/>
          <w:szCs w:val="24"/>
        </w:rPr>
      </w:pPr>
      <w:proofErr w:type="spellStart"/>
      <w:r w:rsidRPr="008E59D4">
        <w:rPr>
          <w:sz w:val="24"/>
          <w:szCs w:val="24"/>
          <w:lang w:val="en-US"/>
        </w:rPr>
        <w:t>I</w:t>
      </w:r>
      <w:r w:rsidRPr="008E59D4">
        <w:rPr>
          <w:sz w:val="24"/>
          <w:szCs w:val="24"/>
          <w:vertAlign w:val="subscript"/>
          <w:lang w:val="en-US"/>
        </w:rPr>
        <w:t>p</w:t>
      </w:r>
      <w:proofErr w:type="spellEnd"/>
      <w:r w:rsidRPr="008E59D4">
        <w:rPr>
          <w:sz w:val="24"/>
          <w:szCs w:val="24"/>
        </w:rPr>
        <w:t xml:space="preserve">= </w:t>
      </w:r>
      <w:r w:rsidRPr="008E59D4">
        <w:rPr>
          <w:position w:val="-32"/>
          <w:sz w:val="24"/>
          <w:szCs w:val="24"/>
          <w:lang w:val="en-US"/>
        </w:rPr>
        <w:object w:dxaOrig="820" w:dyaOrig="700">
          <v:shape id="_x0000_i1029" type="#_x0000_t75" style="width:41.35pt;height:35.25pt" o:ole="" fillcolor="window">
            <v:imagedata r:id="rId20" o:title=""/>
          </v:shape>
          <o:OLEObject Type="Embed" ProgID="Equation.3" ShapeID="_x0000_i1029" DrawAspect="Content" ObjectID="_1575882283" r:id="rId21"/>
        </w:object>
      </w:r>
      <w:r w:rsidR="000C55D1" w:rsidRPr="008E59D4">
        <w:rPr>
          <w:sz w:val="24"/>
          <w:szCs w:val="24"/>
        </w:rPr>
        <w:tab/>
      </w:r>
      <w:r w:rsidR="000C55D1" w:rsidRPr="008E59D4">
        <w:rPr>
          <w:sz w:val="24"/>
          <w:szCs w:val="24"/>
        </w:rPr>
        <w:tab/>
      </w:r>
      <w:r w:rsidR="00AD338F" w:rsidRPr="008E59D4">
        <w:rPr>
          <w:sz w:val="24"/>
          <w:szCs w:val="24"/>
        </w:rPr>
        <w:t xml:space="preserve"> (19</w:t>
      </w:r>
      <w:r w:rsidRPr="008E59D4">
        <w:rPr>
          <w:sz w:val="24"/>
          <w:szCs w:val="24"/>
        </w:rPr>
        <w:t>)</w:t>
      </w:r>
    </w:p>
    <w:p w:rsidR="00571F41" w:rsidRPr="008E59D4" w:rsidRDefault="00571F41" w:rsidP="008E59D4">
      <w:pPr>
        <w:pStyle w:val="28"/>
        <w:shd w:val="clear" w:color="auto" w:fill="FFFFFF"/>
        <w:jc w:val="both"/>
        <w:rPr>
          <w:sz w:val="24"/>
          <w:szCs w:val="24"/>
        </w:rPr>
      </w:pPr>
    </w:p>
    <w:p w:rsidR="00571F41" w:rsidRPr="008E59D4" w:rsidRDefault="00571F41" w:rsidP="008E59D4">
      <w:pPr>
        <w:pStyle w:val="28"/>
        <w:shd w:val="clear" w:color="auto" w:fill="FFFFFF"/>
        <w:tabs>
          <w:tab w:val="left" w:pos="773"/>
        </w:tabs>
        <w:ind w:firstLine="709"/>
        <w:jc w:val="both"/>
        <w:rPr>
          <w:color w:val="000000"/>
          <w:sz w:val="24"/>
          <w:szCs w:val="24"/>
        </w:rPr>
      </w:pPr>
      <w:r w:rsidRPr="008E59D4">
        <w:rPr>
          <w:color w:val="000000"/>
          <w:sz w:val="24"/>
          <w:szCs w:val="24"/>
        </w:rPr>
        <w:t>г)</w:t>
      </w:r>
      <w:r w:rsidRPr="008E59D4">
        <w:rPr>
          <w:color w:val="000000"/>
          <w:sz w:val="24"/>
          <w:szCs w:val="24"/>
        </w:rPr>
        <w:tab/>
        <w:t>для трехфазной осветительной сети</w:t>
      </w:r>
      <w:r w:rsidR="000C55D1" w:rsidRPr="008E59D4">
        <w:rPr>
          <w:color w:val="000000"/>
          <w:sz w:val="24"/>
          <w:szCs w:val="24"/>
        </w:rPr>
        <w:t>, А:</w:t>
      </w:r>
    </w:p>
    <w:p w:rsidR="00571F41" w:rsidRPr="008E59D4" w:rsidRDefault="00571F41" w:rsidP="008E59D4">
      <w:pPr>
        <w:pStyle w:val="28"/>
        <w:shd w:val="clear" w:color="auto" w:fill="FFFFFF"/>
        <w:tabs>
          <w:tab w:val="left" w:pos="773"/>
        </w:tabs>
        <w:jc w:val="right"/>
        <w:rPr>
          <w:sz w:val="24"/>
          <w:szCs w:val="24"/>
        </w:rPr>
      </w:pPr>
      <w:proofErr w:type="spellStart"/>
      <w:r w:rsidRPr="008E59D4">
        <w:rPr>
          <w:sz w:val="24"/>
          <w:szCs w:val="24"/>
          <w:lang w:val="en-US"/>
        </w:rPr>
        <w:t>I</w:t>
      </w:r>
      <w:r w:rsidRPr="008E59D4">
        <w:rPr>
          <w:sz w:val="24"/>
          <w:szCs w:val="24"/>
          <w:vertAlign w:val="subscript"/>
          <w:lang w:val="en-US"/>
        </w:rPr>
        <w:t>p</w:t>
      </w:r>
      <w:proofErr w:type="spellEnd"/>
      <w:r w:rsidRPr="008E59D4">
        <w:rPr>
          <w:sz w:val="24"/>
          <w:szCs w:val="24"/>
        </w:rPr>
        <w:t xml:space="preserve"> = </w:t>
      </w:r>
      <w:r w:rsidRPr="008E59D4">
        <w:rPr>
          <w:position w:val="-34"/>
          <w:sz w:val="24"/>
          <w:szCs w:val="24"/>
          <w:lang w:val="en-US"/>
        </w:rPr>
        <w:object w:dxaOrig="960" w:dyaOrig="720">
          <v:shape id="_x0000_i1030" type="#_x0000_t75" style="width:48.25pt;height:36pt" o:ole="" fillcolor="window">
            <v:imagedata r:id="rId22" o:title=""/>
          </v:shape>
          <o:OLEObject Type="Embed" ProgID="Equation.3" ShapeID="_x0000_i1030" DrawAspect="Content" ObjectID="_1575882284" r:id="rId23"/>
        </w:object>
      </w:r>
      <w:r w:rsidR="000C55D1" w:rsidRPr="008E59D4">
        <w:rPr>
          <w:sz w:val="24"/>
          <w:szCs w:val="24"/>
        </w:rPr>
        <w:t xml:space="preserve">   , </w:t>
      </w:r>
      <w:r w:rsidRPr="008E59D4">
        <w:rPr>
          <w:sz w:val="24"/>
          <w:szCs w:val="24"/>
        </w:rPr>
        <w:tab/>
      </w:r>
      <w:r w:rsidR="000C55D1" w:rsidRPr="008E59D4">
        <w:rPr>
          <w:sz w:val="24"/>
          <w:szCs w:val="24"/>
        </w:rPr>
        <w:tab/>
      </w:r>
      <w:r w:rsidR="00AD338F" w:rsidRPr="008E59D4">
        <w:rPr>
          <w:sz w:val="24"/>
          <w:szCs w:val="24"/>
        </w:rPr>
        <w:tab/>
      </w:r>
      <w:r w:rsidR="00AD338F" w:rsidRPr="008E59D4">
        <w:rPr>
          <w:sz w:val="24"/>
          <w:szCs w:val="24"/>
        </w:rPr>
        <w:tab/>
        <w:t>(20</w:t>
      </w:r>
      <w:r w:rsidRPr="008E59D4">
        <w:rPr>
          <w:sz w:val="24"/>
          <w:szCs w:val="24"/>
        </w:rPr>
        <w:t>)</w:t>
      </w:r>
    </w:p>
    <w:p w:rsidR="00571F41" w:rsidRPr="008E59D4" w:rsidRDefault="00571F41" w:rsidP="008E59D4">
      <w:pPr>
        <w:pStyle w:val="28"/>
        <w:shd w:val="clear" w:color="auto" w:fill="FFFFFF"/>
        <w:ind w:right="442"/>
        <w:jc w:val="both"/>
        <w:rPr>
          <w:color w:val="000000"/>
          <w:sz w:val="24"/>
          <w:szCs w:val="24"/>
        </w:rPr>
      </w:pPr>
    </w:p>
    <w:p w:rsidR="00571F41" w:rsidRPr="008E59D4" w:rsidRDefault="00FA1616" w:rsidP="008E59D4">
      <w:pPr>
        <w:pStyle w:val="28"/>
        <w:shd w:val="clear" w:color="auto" w:fill="FFFFFF"/>
        <w:ind w:firstLine="709"/>
        <w:jc w:val="both"/>
        <w:rPr>
          <w:sz w:val="24"/>
          <w:szCs w:val="24"/>
        </w:rPr>
      </w:pPr>
      <w:r w:rsidRPr="008E59D4">
        <w:rPr>
          <w:color w:val="000000"/>
          <w:sz w:val="24"/>
          <w:szCs w:val="24"/>
        </w:rPr>
        <w:t>где</w:t>
      </w:r>
      <w:r w:rsidR="00571F41" w:rsidRPr="008E59D4">
        <w:rPr>
          <w:color w:val="000000"/>
          <w:sz w:val="24"/>
          <w:szCs w:val="24"/>
        </w:rPr>
        <w:t xml:space="preserve">   </w:t>
      </w:r>
      <w:proofErr w:type="spellStart"/>
      <w:r w:rsidR="00571F41" w:rsidRPr="008E59D4">
        <w:rPr>
          <w:color w:val="000000"/>
          <w:sz w:val="24"/>
          <w:szCs w:val="24"/>
        </w:rPr>
        <w:t>Р</w:t>
      </w:r>
      <w:r w:rsidR="00571F41" w:rsidRPr="008E59D4">
        <w:rPr>
          <w:color w:val="000000"/>
          <w:sz w:val="24"/>
          <w:szCs w:val="24"/>
          <w:vertAlign w:val="subscript"/>
        </w:rPr>
        <w:t>о</w:t>
      </w:r>
      <w:proofErr w:type="gramStart"/>
      <w:r w:rsidR="00AD338F" w:rsidRPr="008E59D4">
        <w:rPr>
          <w:color w:val="000000"/>
          <w:sz w:val="24"/>
          <w:szCs w:val="24"/>
          <w:vertAlign w:val="subscript"/>
        </w:rPr>
        <w:t>.с</w:t>
      </w:r>
      <w:proofErr w:type="spellEnd"/>
      <w:proofErr w:type="gramEnd"/>
      <w:r w:rsidR="00571F41" w:rsidRPr="008E59D4">
        <w:rPr>
          <w:color w:val="000000"/>
          <w:sz w:val="24"/>
          <w:szCs w:val="24"/>
          <w:vertAlign w:val="subscript"/>
        </w:rPr>
        <w:t xml:space="preserve"> </w:t>
      </w:r>
      <w:r w:rsidR="00571F41" w:rsidRPr="008E59D4">
        <w:rPr>
          <w:color w:val="000000"/>
          <w:sz w:val="24"/>
          <w:szCs w:val="24"/>
        </w:rPr>
        <w:t>- суммарная активная мощность осветительной сети, кВт;</w:t>
      </w:r>
    </w:p>
    <w:p w:rsidR="00571F41" w:rsidRPr="008E59D4" w:rsidRDefault="00571F41" w:rsidP="008E59D4">
      <w:pPr>
        <w:pStyle w:val="28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E59D4">
        <w:rPr>
          <w:color w:val="000000"/>
          <w:sz w:val="24"/>
          <w:szCs w:val="24"/>
          <w:lang w:val="en-US"/>
        </w:rPr>
        <w:t>U</w:t>
      </w:r>
      <w:proofErr w:type="spellStart"/>
      <w:r w:rsidRPr="008E59D4">
        <w:rPr>
          <w:color w:val="000000"/>
          <w:sz w:val="24"/>
          <w:szCs w:val="24"/>
          <w:vertAlign w:val="subscript"/>
        </w:rPr>
        <w:t>ном.ф</w:t>
      </w:r>
      <w:proofErr w:type="spellEnd"/>
      <w:r w:rsidRPr="008E59D4">
        <w:rPr>
          <w:color w:val="000000"/>
          <w:sz w:val="24"/>
          <w:szCs w:val="24"/>
        </w:rPr>
        <w:t xml:space="preserve"> - номинальное   напряжение,   </w:t>
      </w:r>
      <w:proofErr w:type="spellStart"/>
      <w:r w:rsidRPr="008E59D4">
        <w:rPr>
          <w:color w:val="000000"/>
          <w:sz w:val="24"/>
          <w:szCs w:val="24"/>
        </w:rPr>
        <w:t>кВ.</w:t>
      </w:r>
      <w:proofErr w:type="spellEnd"/>
    </w:p>
    <w:p w:rsidR="00571F41" w:rsidRPr="008E59D4" w:rsidRDefault="00571F41" w:rsidP="008E59D4">
      <w:pPr>
        <w:pStyle w:val="28"/>
        <w:shd w:val="clear" w:color="auto" w:fill="FFFFFF"/>
        <w:ind w:firstLine="709"/>
        <w:jc w:val="both"/>
        <w:rPr>
          <w:sz w:val="24"/>
          <w:szCs w:val="24"/>
        </w:rPr>
      </w:pPr>
    </w:p>
    <w:p w:rsidR="00571F41" w:rsidRPr="008E59D4" w:rsidRDefault="00571F41" w:rsidP="008E59D4">
      <w:pPr>
        <w:pStyle w:val="212"/>
        <w:ind w:right="0" w:firstLine="709"/>
        <w:rPr>
          <w:sz w:val="24"/>
          <w:szCs w:val="24"/>
        </w:rPr>
      </w:pPr>
      <w:r w:rsidRPr="008E59D4">
        <w:rPr>
          <w:sz w:val="24"/>
          <w:szCs w:val="24"/>
        </w:rPr>
        <w:t xml:space="preserve">3.С учетом номинального напряжения, технологического процесса и условий окружающей среды намечается марка провода или кабеля. </w:t>
      </w:r>
    </w:p>
    <w:p w:rsidR="00571F41" w:rsidRPr="008E59D4" w:rsidRDefault="00571F41" w:rsidP="008E59D4">
      <w:pPr>
        <w:pStyle w:val="212"/>
        <w:ind w:right="0" w:firstLine="709"/>
        <w:rPr>
          <w:sz w:val="24"/>
          <w:szCs w:val="24"/>
        </w:rPr>
      </w:pPr>
      <w:r w:rsidRPr="008E59D4">
        <w:rPr>
          <w:sz w:val="24"/>
          <w:szCs w:val="24"/>
        </w:rPr>
        <w:t>4.Определяется поправочные коэффициенты:</w:t>
      </w:r>
    </w:p>
    <w:p w:rsidR="00571F41" w:rsidRPr="008E59D4" w:rsidRDefault="00571F41" w:rsidP="008E59D4">
      <w:pPr>
        <w:pStyle w:val="28"/>
        <w:shd w:val="clear" w:color="auto" w:fill="FFFFFF"/>
        <w:ind w:firstLine="709"/>
        <w:jc w:val="both"/>
        <w:rPr>
          <w:sz w:val="24"/>
          <w:szCs w:val="24"/>
        </w:rPr>
      </w:pPr>
      <w:r w:rsidRPr="008E59D4">
        <w:rPr>
          <w:color w:val="000000"/>
          <w:sz w:val="24"/>
          <w:szCs w:val="24"/>
        </w:rPr>
        <w:t>К</w:t>
      </w:r>
      <w:proofErr w:type="gramStart"/>
      <w:r w:rsidR="00AD338F" w:rsidRPr="008E59D4">
        <w:rPr>
          <w:color w:val="000000"/>
          <w:sz w:val="24"/>
          <w:szCs w:val="24"/>
          <w:vertAlign w:val="subscript"/>
          <w:lang w:val="en-US"/>
        </w:rPr>
        <w:t>I</w:t>
      </w:r>
      <w:proofErr w:type="gramEnd"/>
      <w:r w:rsidRPr="008E59D4">
        <w:rPr>
          <w:color w:val="000000"/>
          <w:sz w:val="24"/>
          <w:szCs w:val="24"/>
          <w:vertAlign w:val="subscript"/>
        </w:rPr>
        <w:t xml:space="preserve"> </w:t>
      </w:r>
      <w:r w:rsidRPr="008E59D4">
        <w:rPr>
          <w:color w:val="000000"/>
          <w:sz w:val="24"/>
          <w:szCs w:val="24"/>
        </w:rPr>
        <w:t>- поправочный коэффициент на температуру земли и воздуха, приведенный в справочной таблице [4];</w:t>
      </w:r>
    </w:p>
    <w:p w:rsidR="00571F41" w:rsidRPr="008E59D4" w:rsidRDefault="00571F41" w:rsidP="008E59D4">
      <w:pPr>
        <w:pStyle w:val="28"/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8E59D4">
        <w:rPr>
          <w:color w:val="000000"/>
          <w:sz w:val="24"/>
          <w:szCs w:val="24"/>
        </w:rPr>
        <w:t>К</w:t>
      </w:r>
      <w:proofErr w:type="gramEnd"/>
      <w:r w:rsidR="00AD338F" w:rsidRPr="008E59D4">
        <w:rPr>
          <w:color w:val="000000"/>
          <w:sz w:val="24"/>
          <w:szCs w:val="24"/>
          <w:vertAlign w:val="subscript"/>
          <w:lang w:val="en-US"/>
        </w:rPr>
        <w:t>II</w:t>
      </w:r>
      <w:r w:rsidRPr="008E59D4">
        <w:rPr>
          <w:color w:val="000000"/>
          <w:sz w:val="24"/>
          <w:szCs w:val="24"/>
        </w:rPr>
        <w:t xml:space="preserve"> - поправочный коэффициент на количество работающих кабелей, лежащих рядом, приведен в справочной таблице [4].</w:t>
      </w:r>
    </w:p>
    <w:p w:rsidR="00571F41" w:rsidRPr="008E59D4" w:rsidRDefault="00571F41" w:rsidP="008E59D4">
      <w:pPr>
        <w:pStyle w:val="28"/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571F41" w:rsidRPr="008E59D4" w:rsidRDefault="00571F41" w:rsidP="008E59D4">
      <w:pPr>
        <w:pStyle w:val="28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E59D4">
        <w:rPr>
          <w:color w:val="000000"/>
          <w:sz w:val="24"/>
          <w:szCs w:val="24"/>
        </w:rPr>
        <w:t>5Определяется сечение провода, по условию:</w:t>
      </w:r>
    </w:p>
    <w:p w:rsidR="00571F41" w:rsidRPr="008E59D4" w:rsidRDefault="00571F41" w:rsidP="008E59D4">
      <w:pPr>
        <w:pStyle w:val="28"/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571F41" w:rsidRPr="008E59D4" w:rsidRDefault="00571F41" w:rsidP="008E59D4">
      <w:pPr>
        <w:pStyle w:val="28"/>
        <w:shd w:val="clear" w:color="auto" w:fill="FFFFFF"/>
        <w:jc w:val="right"/>
        <w:rPr>
          <w:color w:val="000000"/>
          <w:sz w:val="24"/>
          <w:szCs w:val="24"/>
        </w:rPr>
      </w:pPr>
      <w:proofErr w:type="gramStart"/>
      <w:r w:rsidRPr="008E59D4">
        <w:rPr>
          <w:color w:val="000000"/>
          <w:sz w:val="24"/>
          <w:szCs w:val="24"/>
          <w:lang w:val="en-US"/>
        </w:rPr>
        <w:t>I</w:t>
      </w:r>
      <w:r w:rsidRPr="008E59D4">
        <w:rPr>
          <w:color w:val="000000"/>
          <w:sz w:val="24"/>
          <w:szCs w:val="24"/>
          <w:vertAlign w:val="subscript"/>
        </w:rPr>
        <w:t>р</w:t>
      </w:r>
      <w:r w:rsidRPr="008E59D4">
        <w:rPr>
          <w:color w:val="000000"/>
          <w:sz w:val="24"/>
          <w:szCs w:val="24"/>
        </w:rPr>
        <w:t>&lt;</w:t>
      </w:r>
      <w:r w:rsidRPr="008E59D4">
        <w:rPr>
          <w:color w:val="000000"/>
          <w:sz w:val="24"/>
          <w:szCs w:val="24"/>
          <w:lang w:val="en-US"/>
        </w:rPr>
        <w:t>I</w:t>
      </w:r>
      <w:proofErr w:type="spellStart"/>
      <w:r w:rsidRPr="008E59D4">
        <w:rPr>
          <w:color w:val="000000"/>
          <w:sz w:val="24"/>
          <w:szCs w:val="24"/>
          <w:vertAlign w:val="subscript"/>
        </w:rPr>
        <w:t>д.доп</w:t>
      </w:r>
      <w:proofErr w:type="spellEnd"/>
      <w:r w:rsidRPr="008E59D4">
        <w:rPr>
          <w:color w:val="000000"/>
          <w:sz w:val="24"/>
          <w:szCs w:val="24"/>
        </w:rPr>
        <w:t>.</w:t>
      </w:r>
      <w:proofErr w:type="gramEnd"/>
      <w:r w:rsidRPr="008E59D4">
        <w:rPr>
          <w:color w:val="000000"/>
          <w:sz w:val="24"/>
          <w:szCs w:val="24"/>
        </w:rPr>
        <w:t xml:space="preserve"> </w:t>
      </w:r>
      <w:proofErr w:type="gramStart"/>
      <w:r w:rsidRPr="008E59D4">
        <w:rPr>
          <w:color w:val="000000"/>
          <w:sz w:val="24"/>
          <w:szCs w:val="24"/>
        </w:rPr>
        <w:t>К</w:t>
      </w:r>
      <w:proofErr w:type="gramEnd"/>
      <w:r w:rsidR="00AD338F" w:rsidRPr="008E59D4">
        <w:rPr>
          <w:color w:val="000000"/>
          <w:sz w:val="24"/>
          <w:szCs w:val="24"/>
          <w:vertAlign w:val="subscript"/>
          <w:lang w:val="en-US"/>
        </w:rPr>
        <w:t>I</w:t>
      </w:r>
      <w:r w:rsidRPr="008E59D4">
        <w:rPr>
          <w:color w:val="000000"/>
          <w:sz w:val="24"/>
          <w:szCs w:val="24"/>
        </w:rPr>
        <w:t>К</w:t>
      </w:r>
      <w:r w:rsidR="00AD338F" w:rsidRPr="008E59D4">
        <w:rPr>
          <w:color w:val="000000"/>
          <w:sz w:val="24"/>
          <w:szCs w:val="24"/>
          <w:vertAlign w:val="subscript"/>
          <w:lang w:val="en-US"/>
        </w:rPr>
        <w:t>II</w:t>
      </w:r>
      <w:r w:rsidRPr="008E59D4">
        <w:rPr>
          <w:color w:val="000000"/>
          <w:sz w:val="24"/>
          <w:szCs w:val="24"/>
        </w:rPr>
        <w:tab/>
      </w:r>
      <w:r w:rsidRPr="008E59D4">
        <w:rPr>
          <w:color w:val="000000"/>
          <w:sz w:val="24"/>
          <w:szCs w:val="24"/>
        </w:rPr>
        <w:tab/>
      </w:r>
      <w:r w:rsidRPr="008E59D4">
        <w:rPr>
          <w:color w:val="000000"/>
          <w:sz w:val="24"/>
          <w:szCs w:val="24"/>
        </w:rPr>
        <w:tab/>
      </w:r>
      <w:r w:rsidRPr="008E59D4">
        <w:rPr>
          <w:color w:val="000000"/>
          <w:sz w:val="24"/>
          <w:szCs w:val="24"/>
        </w:rPr>
        <w:tab/>
      </w:r>
      <w:r w:rsidRPr="008E59D4">
        <w:rPr>
          <w:color w:val="000000"/>
          <w:sz w:val="24"/>
          <w:szCs w:val="24"/>
        </w:rPr>
        <w:tab/>
      </w:r>
      <w:r w:rsidR="00AD338F" w:rsidRPr="008E59D4">
        <w:rPr>
          <w:color w:val="000000"/>
          <w:sz w:val="24"/>
          <w:szCs w:val="24"/>
        </w:rPr>
        <w:t>(21</w:t>
      </w:r>
      <w:r w:rsidRPr="008E59D4">
        <w:rPr>
          <w:color w:val="000000"/>
          <w:sz w:val="24"/>
          <w:szCs w:val="24"/>
        </w:rPr>
        <w:t>)</w:t>
      </w:r>
    </w:p>
    <w:p w:rsidR="00571F41" w:rsidRPr="008E59D4" w:rsidRDefault="00571F41" w:rsidP="008E59D4">
      <w:pPr>
        <w:pStyle w:val="28"/>
        <w:shd w:val="clear" w:color="auto" w:fill="FFFFFF"/>
        <w:jc w:val="both"/>
        <w:rPr>
          <w:sz w:val="24"/>
          <w:szCs w:val="24"/>
        </w:rPr>
      </w:pPr>
    </w:p>
    <w:p w:rsidR="00571F41" w:rsidRPr="008E59D4" w:rsidRDefault="00571F41" w:rsidP="008E59D4">
      <w:pPr>
        <w:pStyle w:val="28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E59D4">
        <w:rPr>
          <w:color w:val="000000"/>
          <w:sz w:val="24"/>
          <w:szCs w:val="24"/>
        </w:rPr>
        <w:t xml:space="preserve">где: </w:t>
      </w:r>
      <w:r w:rsidRPr="008E59D4">
        <w:rPr>
          <w:color w:val="000000"/>
          <w:sz w:val="24"/>
          <w:szCs w:val="24"/>
          <w:lang w:val="en-US"/>
        </w:rPr>
        <w:t>I</w:t>
      </w:r>
      <w:proofErr w:type="spellStart"/>
      <w:r w:rsidRPr="008E59D4">
        <w:rPr>
          <w:color w:val="000000"/>
          <w:sz w:val="24"/>
          <w:szCs w:val="24"/>
          <w:vertAlign w:val="subscript"/>
        </w:rPr>
        <w:t>д</w:t>
      </w:r>
      <w:r w:rsidRPr="008E59D4">
        <w:rPr>
          <w:color w:val="000000"/>
          <w:sz w:val="24"/>
          <w:szCs w:val="24"/>
        </w:rPr>
        <w:t>.</w:t>
      </w:r>
      <w:r w:rsidRPr="008E59D4">
        <w:rPr>
          <w:color w:val="000000"/>
          <w:sz w:val="24"/>
          <w:szCs w:val="24"/>
          <w:vertAlign w:val="subscript"/>
        </w:rPr>
        <w:t>доп</w:t>
      </w:r>
      <w:proofErr w:type="spellEnd"/>
      <w:r w:rsidRPr="008E59D4">
        <w:rPr>
          <w:color w:val="000000"/>
          <w:sz w:val="24"/>
          <w:szCs w:val="24"/>
          <w:vertAlign w:val="subscript"/>
        </w:rPr>
        <w:t xml:space="preserve"> </w:t>
      </w:r>
      <w:r w:rsidRPr="008E59D4">
        <w:rPr>
          <w:color w:val="000000"/>
          <w:sz w:val="24"/>
          <w:szCs w:val="24"/>
        </w:rPr>
        <w:t>.- ток длительно допустимый, приведенный в справочных таблицах [4]. для нормальных условий прокладки проводников температура воздуха +25</w:t>
      </w:r>
      <w:proofErr w:type="gramStart"/>
      <w:r w:rsidRPr="008E59D4">
        <w:rPr>
          <w:color w:val="000000"/>
          <w:sz w:val="24"/>
          <w:szCs w:val="24"/>
        </w:rPr>
        <w:t xml:space="preserve"> С</w:t>
      </w:r>
      <w:proofErr w:type="gramEnd"/>
      <w:r w:rsidRPr="008E59D4">
        <w:rPr>
          <w:color w:val="000000"/>
          <w:sz w:val="24"/>
          <w:szCs w:val="24"/>
        </w:rPr>
        <w:t>; температура земли +15 С.</w:t>
      </w:r>
    </w:p>
    <w:p w:rsidR="00571F41" w:rsidRPr="008E59D4" w:rsidRDefault="00FA1616" w:rsidP="008E59D4">
      <w:pPr>
        <w:pStyle w:val="28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E59D4">
        <w:rPr>
          <w:color w:val="000000"/>
          <w:sz w:val="24"/>
          <w:szCs w:val="24"/>
        </w:rPr>
        <w:t>6</w:t>
      </w:r>
      <w:proofErr w:type="gramStart"/>
      <w:r w:rsidRPr="008E59D4">
        <w:rPr>
          <w:color w:val="000000"/>
          <w:sz w:val="24"/>
          <w:szCs w:val="24"/>
        </w:rPr>
        <w:t xml:space="preserve"> </w:t>
      </w:r>
      <w:r w:rsidR="00571F41" w:rsidRPr="008E59D4">
        <w:rPr>
          <w:color w:val="000000"/>
          <w:sz w:val="24"/>
          <w:szCs w:val="24"/>
        </w:rPr>
        <w:t>П</w:t>
      </w:r>
      <w:proofErr w:type="gramEnd"/>
      <w:r w:rsidR="00571F41" w:rsidRPr="008E59D4">
        <w:rPr>
          <w:color w:val="000000"/>
          <w:sz w:val="24"/>
          <w:szCs w:val="24"/>
        </w:rPr>
        <w:t xml:space="preserve">роверяется выбранный кабель по потере напряжения в линии. Для этого рассчитывается  величина расчетной потери напряжения в линии. </w:t>
      </w:r>
    </w:p>
    <w:p w:rsidR="00571F41" w:rsidRPr="008E59D4" w:rsidRDefault="00571F41" w:rsidP="008E59D4">
      <w:pPr>
        <w:pStyle w:val="28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E59D4">
        <w:rPr>
          <w:color w:val="000000"/>
          <w:sz w:val="24"/>
          <w:szCs w:val="24"/>
        </w:rPr>
        <w:t>Для силовой нагрузки, %</w:t>
      </w:r>
    </w:p>
    <w:p w:rsidR="00571F41" w:rsidRPr="008E59D4" w:rsidRDefault="00571F41" w:rsidP="008E59D4">
      <w:pPr>
        <w:pStyle w:val="28"/>
        <w:shd w:val="clear" w:color="auto" w:fill="FFFFFF"/>
        <w:ind w:firstLine="709"/>
        <w:jc w:val="both"/>
        <w:rPr>
          <w:sz w:val="24"/>
          <w:szCs w:val="24"/>
        </w:rPr>
      </w:pPr>
    </w:p>
    <w:p w:rsidR="00571F41" w:rsidRPr="008E59D4" w:rsidRDefault="00571F41" w:rsidP="008E59D4">
      <w:pPr>
        <w:pStyle w:val="28"/>
        <w:shd w:val="clear" w:color="auto" w:fill="FFFFFF"/>
        <w:ind w:left="10"/>
        <w:jc w:val="right"/>
        <w:rPr>
          <w:color w:val="000000"/>
          <w:sz w:val="24"/>
          <w:szCs w:val="24"/>
        </w:rPr>
      </w:pPr>
      <w:r w:rsidRPr="008E59D4">
        <w:rPr>
          <w:color w:val="000000"/>
          <w:sz w:val="24"/>
          <w:szCs w:val="24"/>
        </w:rPr>
        <w:sym w:font="Symbol" w:char="F044"/>
      </w:r>
      <w:r w:rsidRPr="008E59D4">
        <w:rPr>
          <w:color w:val="000000"/>
          <w:sz w:val="24"/>
          <w:szCs w:val="24"/>
          <w:lang w:val="en-US"/>
        </w:rPr>
        <w:t>U</w:t>
      </w:r>
      <w:proofErr w:type="spellStart"/>
      <w:r w:rsidRPr="008E59D4">
        <w:rPr>
          <w:color w:val="000000"/>
          <w:sz w:val="24"/>
          <w:szCs w:val="24"/>
          <w:vertAlign w:val="subscript"/>
        </w:rPr>
        <w:t>расч</w:t>
      </w:r>
      <w:proofErr w:type="spellEnd"/>
      <w:r w:rsidRPr="008E59D4">
        <w:rPr>
          <w:color w:val="000000"/>
          <w:sz w:val="24"/>
          <w:szCs w:val="24"/>
        </w:rPr>
        <w:t xml:space="preserve"> = </w:t>
      </w:r>
      <w:r w:rsidRPr="008E59D4">
        <w:rPr>
          <w:color w:val="000000"/>
          <w:position w:val="-30"/>
          <w:sz w:val="24"/>
          <w:szCs w:val="24"/>
        </w:rPr>
        <w:object w:dxaOrig="3600" w:dyaOrig="780">
          <v:shape id="_x0000_i1031" type="#_x0000_t75" style="width:180pt;height:38.3pt" o:ole="" fillcolor="window">
            <v:imagedata r:id="rId24" o:title=""/>
          </v:shape>
          <o:OLEObject Type="Embed" ProgID="Equation.3" ShapeID="_x0000_i1031" DrawAspect="Content" ObjectID="_1575882285" r:id="rId25"/>
        </w:object>
      </w:r>
      <w:r w:rsidR="00AD338F" w:rsidRPr="008E59D4">
        <w:rPr>
          <w:color w:val="000000"/>
          <w:sz w:val="24"/>
          <w:szCs w:val="24"/>
        </w:rPr>
        <w:tab/>
      </w:r>
      <w:r w:rsidR="00AD338F" w:rsidRPr="008E59D4">
        <w:rPr>
          <w:color w:val="000000"/>
          <w:sz w:val="24"/>
          <w:szCs w:val="24"/>
        </w:rPr>
        <w:tab/>
      </w:r>
      <w:r w:rsidR="00AD338F" w:rsidRPr="008E59D4">
        <w:rPr>
          <w:color w:val="000000"/>
          <w:sz w:val="24"/>
          <w:szCs w:val="24"/>
        </w:rPr>
        <w:tab/>
      </w:r>
      <w:r w:rsidR="00AD338F" w:rsidRPr="008E59D4">
        <w:rPr>
          <w:color w:val="000000"/>
          <w:sz w:val="24"/>
          <w:szCs w:val="24"/>
        </w:rPr>
        <w:tab/>
        <w:t>(22</w:t>
      </w:r>
      <w:r w:rsidRPr="008E59D4">
        <w:rPr>
          <w:color w:val="000000"/>
          <w:sz w:val="24"/>
          <w:szCs w:val="24"/>
        </w:rPr>
        <w:t>)</w:t>
      </w:r>
    </w:p>
    <w:p w:rsidR="00571F41" w:rsidRPr="008E59D4" w:rsidRDefault="00571F41" w:rsidP="008E59D4">
      <w:pPr>
        <w:pStyle w:val="28"/>
        <w:shd w:val="clear" w:color="auto" w:fill="FFFFFF"/>
        <w:ind w:left="10"/>
        <w:rPr>
          <w:color w:val="000000"/>
          <w:sz w:val="24"/>
          <w:szCs w:val="24"/>
        </w:rPr>
      </w:pPr>
    </w:p>
    <w:p w:rsidR="00571F41" w:rsidRPr="008E59D4" w:rsidRDefault="00571F41" w:rsidP="008E59D4">
      <w:pPr>
        <w:pStyle w:val="28"/>
        <w:shd w:val="clear" w:color="auto" w:fill="FFFFFF"/>
        <w:ind w:firstLine="709"/>
        <w:jc w:val="both"/>
        <w:rPr>
          <w:sz w:val="24"/>
          <w:szCs w:val="24"/>
        </w:rPr>
      </w:pPr>
      <w:r w:rsidRPr="008E59D4">
        <w:rPr>
          <w:color w:val="000000"/>
          <w:sz w:val="24"/>
          <w:szCs w:val="24"/>
        </w:rPr>
        <w:t xml:space="preserve">где        ℓ  - длина  линии, </w:t>
      </w:r>
      <w:proofErr w:type="gramStart"/>
      <w:r w:rsidRPr="008E59D4">
        <w:rPr>
          <w:color w:val="000000"/>
          <w:sz w:val="24"/>
          <w:szCs w:val="24"/>
        </w:rPr>
        <w:t>км</w:t>
      </w:r>
      <w:proofErr w:type="gramEnd"/>
      <w:r w:rsidRPr="008E59D4">
        <w:rPr>
          <w:color w:val="000000"/>
          <w:sz w:val="24"/>
          <w:szCs w:val="24"/>
        </w:rPr>
        <w:t>;</w:t>
      </w:r>
    </w:p>
    <w:p w:rsidR="00571F41" w:rsidRPr="008E59D4" w:rsidRDefault="00571F41" w:rsidP="008E59D4">
      <w:pPr>
        <w:pStyle w:val="28"/>
        <w:shd w:val="clear" w:color="auto" w:fill="FFFFFF"/>
        <w:ind w:firstLine="709"/>
        <w:jc w:val="both"/>
        <w:rPr>
          <w:sz w:val="24"/>
          <w:szCs w:val="24"/>
        </w:rPr>
      </w:pPr>
      <w:r w:rsidRPr="008E59D4">
        <w:rPr>
          <w:color w:val="000000"/>
          <w:sz w:val="24"/>
          <w:szCs w:val="24"/>
          <w:lang w:val="en-US"/>
        </w:rPr>
        <w:lastRenderedPageBreak/>
        <w:t>U</w:t>
      </w:r>
      <w:r w:rsidRPr="008E59D4">
        <w:rPr>
          <w:color w:val="000000"/>
          <w:sz w:val="24"/>
          <w:szCs w:val="24"/>
          <w:vertAlign w:val="subscript"/>
        </w:rPr>
        <w:t>ном</w:t>
      </w:r>
      <w:r w:rsidRPr="008E59D4">
        <w:rPr>
          <w:color w:val="000000"/>
          <w:sz w:val="24"/>
          <w:szCs w:val="24"/>
        </w:rPr>
        <w:t xml:space="preserve"> - номинальное напряжение, В;</w:t>
      </w:r>
    </w:p>
    <w:p w:rsidR="00571F41" w:rsidRPr="008E59D4" w:rsidRDefault="00571F41" w:rsidP="008E59D4">
      <w:pPr>
        <w:pStyle w:val="28"/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8E59D4">
        <w:rPr>
          <w:color w:val="000000"/>
          <w:sz w:val="24"/>
          <w:szCs w:val="24"/>
          <w:lang w:val="en-US"/>
        </w:rPr>
        <w:t>r</w:t>
      </w:r>
      <w:proofErr w:type="spellStart"/>
      <w:r w:rsidRPr="008E59D4">
        <w:rPr>
          <w:color w:val="000000"/>
          <w:sz w:val="24"/>
          <w:szCs w:val="24"/>
          <w:vertAlign w:val="subscript"/>
        </w:rPr>
        <w:t>ол</w:t>
      </w:r>
      <w:proofErr w:type="spellEnd"/>
      <w:proofErr w:type="gramEnd"/>
      <w:r w:rsidRPr="008E59D4">
        <w:rPr>
          <w:color w:val="000000"/>
          <w:sz w:val="24"/>
          <w:szCs w:val="24"/>
        </w:rPr>
        <w:t xml:space="preserve">,  </w:t>
      </w:r>
      <w:proofErr w:type="spellStart"/>
      <w:r w:rsidRPr="008E59D4">
        <w:rPr>
          <w:color w:val="000000"/>
          <w:sz w:val="24"/>
          <w:szCs w:val="24"/>
        </w:rPr>
        <w:t>х</w:t>
      </w:r>
      <w:r w:rsidRPr="008E59D4">
        <w:rPr>
          <w:color w:val="000000"/>
          <w:sz w:val="24"/>
          <w:szCs w:val="24"/>
          <w:vertAlign w:val="subscript"/>
        </w:rPr>
        <w:t>ол</w:t>
      </w:r>
      <w:proofErr w:type="spellEnd"/>
      <w:r w:rsidRPr="008E59D4">
        <w:rPr>
          <w:color w:val="000000"/>
          <w:sz w:val="24"/>
          <w:szCs w:val="24"/>
          <w:vertAlign w:val="subscript"/>
        </w:rPr>
        <w:t xml:space="preserve"> </w:t>
      </w:r>
      <w:r w:rsidRPr="008E59D4">
        <w:rPr>
          <w:color w:val="000000"/>
          <w:sz w:val="24"/>
          <w:szCs w:val="24"/>
        </w:rPr>
        <w:t xml:space="preserve">- удельное активное и индуктивное сопротивления для выбранной марки проводника, Ом/км, взятые из </w:t>
      </w:r>
      <w:r w:rsidR="00FA1616" w:rsidRPr="008E59D4">
        <w:rPr>
          <w:color w:val="000000"/>
          <w:sz w:val="24"/>
          <w:szCs w:val="24"/>
        </w:rPr>
        <w:t xml:space="preserve">справочных таблиц </w:t>
      </w:r>
      <w:r w:rsidR="00416AD6" w:rsidRPr="008E59D4">
        <w:rPr>
          <w:color w:val="000000"/>
          <w:sz w:val="24"/>
          <w:szCs w:val="24"/>
        </w:rPr>
        <w:t>[5]</w:t>
      </w:r>
      <w:r w:rsidRPr="008E59D4">
        <w:rPr>
          <w:color w:val="000000"/>
          <w:sz w:val="24"/>
          <w:szCs w:val="24"/>
        </w:rPr>
        <w:t>.</w:t>
      </w:r>
    </w:p>
    <w:p w:rsidR="00571F41" w:rsidRPr="008E59D4" w:rsidRDefault="00571F41" w:rsidP="008E59D4">
      <w:pPr>
        <w:pStyle w:val="28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8E59D4">
        <w:rPr>
          <w:color w:val="000000"/>
          <w:sz w:val="24"/>
          <w:szCs w:val="24"/>
          <w:lang w:val="en-US"/>
        </w:rPr>
        <w:t>cos</w:t>
      </w:r>
      <w:proofErr w:type="spellEnd"/>
      <w:proofErr w:type="gramEnd"/>
      <w:r w:rsidRPr="008E59D4">
        <w:rPr>
          <w:color w:val="000000"/>
          <w:sz w:val="24"/>
          <w:szCs w:val="24"/>
        </w:rPr>
        <w:sym w:font="Symbol" w:char="F06A"/>
      </w:r>
      <w:r w:rsidRPr="008E59D4">
        <w:rPr>
          <w:color w:val="000000"/>
          <w:sz w:val="24"/>
          <w:szCs w:val="24"/>
        </w:rPr>
        <w:t xml:space="preserve"> - коэффициент мощности потребителя;</w:t>
      </w:r>
    </w:p>
    <w:p w:rsidR="00571F41" w:rsidRPr="008E59D4" w:rsidRDefault="00571F41" w:rsidP="008E59D4">
      <w:pPr>
        <w:pStyle w:val="28"/>
        <w:shd w:val="clear" w:color="auto" w:fill="FFFFFF"/>
        <w:ind w:left="1027"/>
        <w:rPr>
          <w:sz w:val="24"/>
          <w:szCs w:val="24"/>
        </w:rPr>
      </w:pPr>
    </w:p>
    <w:p w:rsidR="00571F41" w:rsidRPr="008E59D4" w:rsidRDefault="007D1C70" w:rsidP="008E59D4">
      <w:pPr>
        <w:pStyle w:val="91"/>
        <w:ind w:left="0" w:right="0" w:firstLine="709"/>
        <w:outlineLvl w:val="9"/>
        <w:rPr>
          <w:sz w:val="24"/>
          <w:szCs w:val="24"/>
        </w:rPr>
      </w:pPr>
      <w:r w:rsidRPr="008E59D4">
        <w:rPr>
          <w:sz w:val="24"/>
          <w:szCs w:val="24"/>
        </w:rPr>
        <w:t xml:space="preserve">7 </w:t>
      </w:r>
      <w:r w:rsidR="00571F41" w:rsidRPr="008E59D4">
        <w:rPr>
          <w:sz w:val="24"/>
          <w:szCs w:val="24"/>
        </w:rPr>
        <w:t>Проводник проходит по потере напряжения, если выполняется условие:</w:t>
      </w:r>
    </w:p>
    <w:p w:rsidR="00571F41" w:rsidRPr="008E59D4" w:rsidRDefault="00571F41" w:rsidP="008E59D4">
      <w:pPr>
        <w:pStyle w:val="28"/>
        <w:ind w:firstLine="709"/>
        <w:jc w:val="both"/>
        <w:rPr>
          <w:sz w:val="24"/>
          <w:szCs w:val="24"/>
        </w:rPr>
      </w:pPr>
    </w:p>
    <w:p w:rsidR="00571F41" w:rsidRPr="008E59D4" w:rsidRDefault="00571F41" w:rsidP="008E59D4">
      <w:pPr>
        <w:pStyle w:val="91"/>
        <w:ind w:left="0" w:right="0" w:firstLine="709"/>
        <w:jc w:val="center"/>
        <w:outlineLvl w:val="9"/>
        <w:rPr>
          <w:sz w:val="24"/>
          <w:szCs w:val="24"/>
        </w:rPr>
      </w:pPr>
      <w:r w:rsidRPr="008E59D4">
        <w:rPr>
          <w:sz w:val="24"/>
          <w:szCs w:val="24"/>
        </w:rPr>
        <w:sym w:font="Symbol" w:char="F044"/>
      </w:r>
      <w:r w:rsidRPr="008E59D4">
        <w:rPr>
          <w:sz w:val="24"/>
          <w:szCs w:val="24"/>
          <w:lang w:val="en-US"/>
        </w:rPr>
        <w:t>U</w:t>
      </w:r>
      <w:proofErr w:type="spellStart"/>
      <w:r w:rsidRPr="008E59D4">
        <w:rPr>
          <w:sz w:val="24"/>
          <w:szCs w:val="24"/>
          <w:vertAlign w:val="subscript"/>
        </w:rPr>
        <w:t>расч</w:t>
      </w:r>
      <w:proofErr w:type="spellEnd"/>
      <w:r w:rsidRPr="008E59D4">
        <w:rPr>
          <w:sz w:val="24"/>
          <w:szCs w:val="24"/>
        </w:rPr>
        <w:t xml:space="preserve">% </w:t>
      </w:r>
      <w:r w:rsidRPr="008E59D4">
        <w:rPr>
          <w:sz w:val="24"/>
          <w:szCs w:val="24"/>
        </w:rPr>
        <w:sym w:font="Symbol" w:char="F020"/>
      </w:r>
      <w:r w:rsidRPr="008E59D4">
        <w:rPr>
          <w:sz w:val="24"/>
          <w:szCs w:val="24"/>
        </w:rPr>
        <w:sym w:font="Symbol" w:char="F0A3"/>
      </w:r>
      <w:r w:rsidRPr="008E59D4">
        <w:rPr>
          <w:sz w:val="24"/>
          <w:szCs w:val="24"/>
        </w:rPr>
        <w:sym w:font="Symbol" w:char="F044"/>
      </w:r>
      <w:r w:rsidRPr="008E59D4">
        <w:rPr>
          <w:sz w:val="24"/>
          <w:szCs w:val="24"/>
          <w:lang w:val="en-US"/>
        </w:rPr>
        <w:t>U</w:t>
      </w:r>
      <w:proofErr w:type="spellStart"/>
      <w:r w:rsidRPr="008E59D4">
        <w:rPr>
          <w:sz w:val="24"/>
          <w:szCs w:val="24"/>
          <w:vertAlign w:val="subscript"/>
        </w:rPr>
        <w:t>доп</w:t>
      </w:r>
      <w:proofErr w:type="spellEnd"/>
      <w:r w:rsidRPr="008E59D4">
        <w:rPr>
          <w:sz w:val="24"/>
          <w:szCs w:val="24"/>
        </w:rPr>
        <w:sym w:font="Symbol" w:char="F0A3"/>
      </w:r>
      <w:r w:rsidRPr="008E59D4">
        <w:rPr>
          <w:sz w:val="24"/>
          <w:szCs w:val="24"/>
        </w:rPr>
        <w:t xml:space="preserve"> 5%</w:t>
      </w:r>
    </w:p>
    <w:p w:rsidR="00571F41" w:rsidRPr="008E59D4" w:rsidRDefault="00571F41" w:rsidP="008E59D4">
      <w:pPr>
        <w:pStyle w:val="28"/>
        <w:shd w:val="clear" w:color="auto" w:fill="FFFFFF"/>
        <w:ind w:firstLine="709"/>
        <w:jc w:val="both"/>
        <w:rPr>
          <w:sz w:val="24"/>
          <w:szCs w:val="24"/>
        </w:rPr>
      </w:pPr>
    </w:p>
    <w:p w:rsidR="00571F41" w:rsidRPr="008E59D4" w:rsidRDefault="00571F41" w:rsidP="008E59D4">
      <w:pPr>
        <w:pStyle w:val="28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E59D4">
        <w:rPr>
          <w:color w:val="000000"/>
          <w:sz w:val="24"/>
          <w:szCs w:val="24"/>
        </w:rPr>
        <w:t>Если условие не выполняется, то необходимо взять проводник большего сечения, пока не выполнится требуемое условие.</w:t>
      </w:r>
    </w:p>
    <w:p w:rsidR="00571F41" w:rsidRPr="008E59D4" w:rsidRDefault="00571F41" w:rsidP="008E59D4">
      <w:pPr>
        <w:pStyle w:val="28"/>
        <w:shd w:val="clear" w:color="auto" w:fill="FFFFFF"/>
        <w:ind w:firstLine="709"/>
        <w:jc w:val="both"/>
        <w:rPr>
          <w:sz w:val="24"/>
          <w:szCs w:val="24"/>
        </w:rPr>
      </w:pPr>
    </w:p>
    <w:p w:rsidR="00571F41" w:rsidRPr="008E59D4" w:rsidRDefault="00AD338F" w:rsidP="008E59D4">
      <w:pPr>
        <w:pStyle w:val="28"/>
        <w:shd w:val="clear" w:color="auto" w:fill="FFFFFF"/>
        <w:ind w:firstLine="709"/>
        <w:jc w:val="both"/>
        <w:rPr>
          <w:i/>
          <w:sz w:val="24"/>
          <w:szCs w:val="24"/>
        </w:rPr>
      </w:pPr>
      <w:r w:rsidRPr="008E59D4">
        <w:rPr>
          <w:i/>
          <w:sz w:val="24"/>
          <w:szCs w:val="24"/>
        </w:rPr>
        <w:t>6.4</w:t>
      </w:r>
      <w:r w:rsidR="00571F41" w:rsidRPr="008E59D4">
        <w:rPr>
          <w:i/>
          <w:sz w:val="24"/>
          <w:szCs w:val="24"/>
        </w:rPr>
        <w:t xml:space="preserve"> Выбор защитных аппаратов для двигателей и сети до 1 </w:t>
      </w:r>
      <w:proofErr w:type="spellStart"/>
      <w:r w:rsidR="00571F41" w:rsidRPr="008E59D4">
        <w:rPr>
          <w:i/>
          <w:sz w:val="24"/>
          <w:szCs w:val="24"/>
        </w:rPr>
        <w:t>кВ</w:t>
      </w:r>
      <w:proofErr w:type="spellEnd"/>
    </w:p>
    <w:p w:rsidR="00AD338F" w:rsidRPr="008E59D4" w:rsidRDefault="00571F41" w:rsidP="008E59D4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>1</w:t>
      </w:r>
      <w:r w:rsidR="00416AD6" w:rsidRPr="008E59D4">
        <w:rPr>
          <w:rFonts w:ascii="Times New Roman" w:hAnsi="Times New Roman" w:cs="Times New Roman"/>
          <w:sz w:val="24"/>
          <w:szCs w:val="24"/>
        </w:rPr>
        <w:t xml:space="preserve"> </w:t>
      </w:r>
      <w:r w:rsidR="00AD338F" w:rsidRPr="008E59D4">
        <w:rPr>
          <w:rFonts w:ascii="Times New Roman" w:hAnsi="Times New Roman" w:cs="Times New Roman"/>
          <w:sz w:val="24"/>
          <w:szCs w:val="24"/>
        </w:rPr>
        <w:t xml:space="preserve">Условия выбора предохранителя </w:t>
      </w:r>
    </w:p>
    <w:tbl>
      <w:tblPr>
        <w:tblStyle w:val="a3"/>
        <w:tblW w:w="0" w:type="auto"/>
        <w:tblInd w:w="1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AD338F" w:rsidRPr="008E59D4" w:rsidTr="00E82337">
        <w:tc>
          <w:tcPr>
            <w:tcW w:w="2943" w:type="dxa"/>
          </w:tcPr>
          <w:p w:rsidR="00AD338F" w:rsidRPr="008E59D4" w:rsidRDefault="00AD338F" w:rsidP="008E59D4">
            <w:pPr>
              <w:jc w:val="both"/>
              <w:rPr>
                <w:rFonts w:ascii="Times New Roman" w:hAnsi="Times New Roman" w:cs="Times New Roman"/>
              </w:rPr>
            </w:pPr>
            <w:r w:rsidRPr="008E59D4">
              <w:rPr>
                <w:rFonts w:ascii="Times New Roman" w:eastAsiaTheme="minorHAnsi" w:hAnsi="Times New Roman" w:cs="Times New Roman"/>
                <w:position w:val="-14"/>
                <w:sz w:val="22"/>
                <w:szCs w:val="22"/>
                <w:lang w:val="ru-RU" w:eastAsia="en-US"/>
              </w:rPr>
              <w:object w:dxaOrig="1840" w:dyaOrig="380">
                <v:shape id="_x0000_i1032" type="#_x0000_t75" style="width:89.6pt;height:17.6pt" o:ole="">
                  <v:imagedata r:id="rId26" o:title=""/>
                </v:shape>
                <o:OLEObject Type="Embed" ProgID="Equation.3" ShapeID="_x0000_i1032" DrawAspect="Content" ObjectID="_1575882286" r:id="rId27"/>
              </w:object>
            </w:r>
            <w:r w:rsidRPr="008E59D4">
              <w:rPr>
                <w:rFonts w:ascii="Times New Roman" w:hAnsi="Times New Roman" w:cs="Times New Roman"/>
              </w:rPr>
              <w:t>;</w:t>
            </w:r>
          </w:p>
        </w:tc>
      </w:tr>
      <w:tr w:rsidR="00AD338F" w:rsidRPr="008E59D4" w:rsidTr="00E82337">
        <w:tc>
          <w:tcPr>
            <w:tcW w:w="2943" w:type="dxa"/>
          </w:tcPr>
          <w:p w:rsidR="00AD338F" w:rsidRPr="008E59D4" w:rsidRDefault="00AD338F" w:rsidP="008E59D4">
            <w:pPr>
              <w:jc w:val="both"/>
              <w:rPr>
                <w:rFonts w:ascii="Times New Roman" w:hAnsi="Times New Roman" w:cs="Times New Roman"/>
              </w:rPr>
            </w:pPr>
            <w:r w:rsidRPr="008E59D4">
              <w:rPr>
                <w:rFonts w:ascii="Times New Roman" w:eastAsiaTheme="minorHAnsi" w:hAnsi="Times New Roman" w:cs="Times New Roman"/>
                <w:position w:val="-12"/>
                <w:sz w:val="22"/>
                <w:szCs w:val="22"/>
                <w:lang w:val="ru-RU" w:eastAsia="en-US"/>
              </w:rPr>
              <w:object w:dxaOrig="1460" w:dyaOrig="360">
                <v:shape id="_x0000_i1033" type="#_x0000_t75" style="width:72.75pt;height:17.6pt" o:ole="">
                  <v:imagedata r:id="rId28" o:title=""/>
                </v:shape>
                <o:OLEObject Type="Embed" ProgID="Equation.3" ShapeID="_x0000_i1033" DrawAspect="Content" ObjectID="_1575882287" r:id="rId29"/>
              </w:object>
            </w:r>
            <w:r w:rsidRPr="008E59D4">
              <w:rPr>
                <w:rFonts w:ascii="Times New Roman" w:hAnsi="Times New Roman" w:cs="Times New Roman"/>
              </w:rPr>
              <w:t>;</w:t>
            </w:r>
          </w:p>
        </w:tc>
      </w:tr>
      <w:tr w:rsidR="00AD338F" w:rsidRPr="008E59D4" w:rsidTr="00E82337">
        <w:tc>
          <w:tcPr>
            <w:tcW w:w="2943" w:type="dxa"/>
          </w:tcPr>
          <w:p w:rsidR="00AD338F" w:rsidRPr="008E59D4" w:rsidRDefault="00AD338F" w:rsidP="008E59D4">
            <w:pPr>
              <w:jc w:val="both"/>
              <w:rPr>
                <w:rFonts w:ascii="Times New Roman" w:hAnsi="Times New Roman" w:cs="Times New Roman"/>
              </w:rPr>
            </w:pPr>
            <w:r w:rsidRPr="008E59D4">
              <w:rPr>
                <w:rFonts w:ascii="Times New Roman" w:eastAsiaTheme="minorHAnsi" w:hAnsi="Times New Roman" w:cs="Times New Roman"/>
                <w:position w:val="-24"/>
                <w:sz w:val="22"/>
                <w:szCs w:val="22"/>
                <w:lang w:val="ru-RU" w:eastAsia="en-US"/>
              </w:rPr>
              <w:object w:dxaOrig="1359" w:dyaOrig="660">
                <v:shape id="_x0000_i1034" type="#_x0000_t75" style="width:67.4pt;height:33.7pt" o:ole="">
                  <v:imagedata r:id="rId30" o:title=""/>
                </v:shape>
                <o:OLEObject Type="Embed" ProgID="Equation.3" ShapeID="_x0000_i1034" DrawAspect="Content" ObjectID="_1575882288" r:id="rId31"/>
              </w:object>
            </w:r>
            <w:r w:rsidRPr="008E59D4">
              <w:rPr>
                <w:rFonts w:ascii="Times New Roman" w:hAnsi="Times New Roman" w:cs="Times New Roman"/>
              </w:rPr>
              <w:t>;</w:t>
            </w:r>
          </w:p>
        </w:tc>
      </w:tr>
    </w:tbl>
    <w:p w:rsidR="00AD338F" w:rsidRPr="008E59D4" w:rsidRDefault="00AD338F" w:rsidP="008E5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38F" w:rsidRPr="008E59D4" w:rsidRDefault="00AD338F" w:rsidP="008E5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>где</w:t>
      </w:r>
      <w:r w:rsidRPr="008E59D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E59D4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gramEnd"/>
      <w:r w:rsidRPr="008E59D4">
        <w:rPr>
          <w:rFonts w:ascii="Times New Roman" w:hAnsi="Times New Roman" w:cs="Times New Roman"/>
          <w:sz w:val="24"/>
          <w:szCs w:val="24"/>
          <w:vertAlign w:val="subscript"/>
        </w:rPr>
        <w:t>ном.</w:t>
      </w:r>
      <w:r w:rsidRPr="008E59D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FV</w:t>
      </w:r>
      <w:r w:rsidRPr="008E59D4">
        <w:rPr>
          <w:rFonts w:ascii="Times New Roman" w:hAnsi="Times New Roman" w:cs="Times New Roman"/>
          <w:sz w:val="24"/>
          <w:szCs w:val="24"/>
        </w:rPr>
        <w:t xml:space="preserve">∙- номинальные напряжения, </w:t>
      </w:r>
      <w:proofErr w:type="spellStart"/>
      <w:r w:rsidRPr="008E59D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E59D4">
        <w:rPr>
          <w:rFonts w:ascii="Times New Roman" w:hAnsi="Times New Roman" w:cs="Times New Roman"/>
          <w:sz w:val="24"/>
          <w:szCs w:val="24"/>
        </w:rPr>
        <w:t>;</w:t>
      </w:r>
    </w:p>
    <w:p w:rsidR="00AD338F" w:rsidRPr="008E59D4" w:rsidRDefault="00AD338F" w:rsidP="008E5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E59D4">
        <w:rPr>
          <w:rFonts w:ascii="Times New Roman" w:hAnsi="Times New Roman" w:cs="Times New Roman"/>
          <w:sz w:val="24"/>
          <w:szCs w:val="24"/>
          <w:vertAlign w:val="subscript"/>
        </w:rPr>
        <w:t>ном.</w:t>
      </w:r>
      <w:r w:rsidRPr="008E59D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FV</w:t>
      </w:r>
      <w:r w:rsidRPr="008E59D4">
        <w:rPr>
          <w:rFonts w:ascii="Times New Roman" w:hAnsi="Times New Roman" w:cs="Times New Roman"/>
          <w:sz w:val="24"/>
          <w:szCs w:val="24"/>
        </w:rPr>
        <w:t xml:space="preserve"> – номинальный ток предохранителя, А;</w:t>
      </w:r>
    </w:p>
    <w:p w:rsidR="00AD338F" w:rsidRPr="008E59D4" w:rsidRDefault="00AD338F" w:rsidP="008E5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E59D4">
        <w:rPr>
          <w:rFonts w:ascii="Times New Roman" w:hAnsi="Times New Roman" w:cs="Times New Roman"/>
          <w:sz w:val="24"/>
          <w:szCs w:val="24"/>
          <w:vertAlign w:val="subscript"/>
        </w:rPr>
        <w:t>пуск</w:t>
      </w:r>
      <w:r w:rsidRPr="008E59D4">
        <w:rPr>
          <w:rFonts w:ascii="Times New Roman" w:hAnsi="Times New Roman" w:cs="Times New Roman"/>
          <w:sz w:val="24"/>
          <w:szCs w:val="24"/>
        </w:rPr>
        <w:t xml:space="preserve"> – пусковой ток двигателя, А,</w:t>
      </w:r>
    </w:p>
    <w:p w:rsidR="00AD338F" w:rsidRPr="008E59D4" w:rsidRDefault="00AD338F" w:rsidP="008E5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8E59D4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8E59D4">
        <w:rPr>
          <w:rFonts w:ascii="Times New Roman" w:hAnsi="Times New Roman" w:cs="Times New Roman"/>
          <w:sz w:val="24"/>
          <w:szCs w:val="24"/>
        </w:rPr>
        <w:t>коэффициент</w:t>
      </w:r>
      <w:proofErr w:type="gramEnd"/>
      <w:r w:rsidRPr="008E59D4">
        <w:rPr>
          <w:rFonts w:ascii="Times New Roman" w:hAnsi="Times New Roman" w:cs="Times New Roman"/>
          <w:sz w:val="24"/>
          <w:szCs w:val="24"/>
        </w:rPr>
        <w:t xml:space="preserve"> снижения пускового тока, 2,5, принимается  равным:</w:t>
      </w:r>
    </w:p>
    <w:p w:rsidR="00AD338F" w:rsidRPr="008E59D4" w:rsidRDefault="00AD338F" w:rsidP="008E5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 xml:space="preserve">- </w:t>
      </w:r>
      <w:r w:rsidRPr="008E59D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8E59D4">
        <w:rPr>
          <w:rFonts w:ascii="Times New Roman" w:hAnsi="Times New Roman" w:cs="Times New Roman"/>
          <w:sz w:val="24"/>
          <w:szCs w:val="24"/>
        </w:rPr>
        <w:t>=2,5 при редких и легких пусках двигателей;</w:t>
      </w:r>
    </w:p>
    <w:p w:rsidR="00AD338F" w:rsidRPr="008E59D4" w:rsidRDefault="00AD338F" w:rsidP="008E5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 xml:space="preserve">- </w:t>
      </w:r>
      <w:r w:rsidRPr="008E59D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8E59D4">
        <w:rPr>
          <w:rFonts w:ascii="Times New Roman" w:hAnsi="Times New Roman" w:cs="Times New Roman"/>
          <w:sz w:val="24"/>
          <w:szCs w:val="24"/>
        </w:rPr>
        <w:t>=1,6 при тяжелом и затяжном пусках.</w:t>
      </w:r>
    </w:p>
    <w:p w:rsidR="00AD338F" w:rsidRPr="008E59D4" w:rsidRDefault="00AD338F" w:rsidP="008E5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59D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E59D4">
        <w:rPr>
          <w:rFonts w:ascii="Times New Roman" w:hAnsi="Times New Roman" w:cs="Times New Roman"/>
          <w:sz w:val="24"/>
          <w:szCs w:val="24"/>
          <w:vertAlign w:val="subscript"/>
        </w:rPr>
        <w:t>уст</w:t>
      </w:r>
      <w:r w:rsidRPr="008E59D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FV</w:t>
      </w:r>
      <w:r w:rsidRPr="008E59D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E59D4">
        <w:rPr>
          <w:rFonts w:ascii="Times New Roman" w:hAnsi="Times New Roman" w:cs="Times New Roman"/>
          <w:sz w:val="24"/>
          <w:szCs w:val="24"/>
        </w:rPr>
        <w:t>уставка</w:t>
      </w:r>
      <w:proofErr w:type="spellEnd"/>
      <w:r w:rsidRPr="008E59D4">
        <w:rPr>
          <w:rFonts w:ascii="Times New Roman" w:hAnsi="Times New Roman" w:cs="Times New Roman"/>
          <w:sz w:val="24"/>
          <w:szCs w:val="24"/>
        </w:rPr>
        <w:t xml:space="preserve"> срабатывания предохранителя, А.</w:t>
      </w:r>
      <w:proofErr w:type="gramEnd"/>
    </w:p>
    <w:p w:rsidR="00AD338F" w:rsidRPr="008E59D4" w:rsidRDefault="00AD338F" w:rsidP="008E5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>2 Условия выбора автоматических выключателей (</w:t>
      </w:r>
      <w:r w:rsidRPr="008E59D4">
        <w:rPr>
          <w:rFonts w:ascii="Times New Roman" w:hAnsi="Times New Roman" w:cs="Times New Roman"/>
          <w:sz w:val="24"/>
          <w:szCs w:val="24"/>
          <w:lang w:val="en-US"/>
        </w:rPr>
        <w:t>QF</w:t>
      </w:r>
      <w:r w:rsidRPr="008E59D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D338F" w:rsidRPr="008E59D4" w:rsidRDefault="00AD338F" w:rsidP="008E5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position w:val="-14"/>
          <w:sz w:val="24"/>
          <w:szCs w:val="24"/>
        </w:rPr>
        <w:object w:dxaOrig="1840" w:dyaOrig="380">
          <v:shape id="_x0000_i1035" type="#_x0000_t75" style="width:89.6pt;height:17.6pt" o:ole="">
            <v:imagedata r:id="rId32" o:title=""/>
          </v:shape>
          <o:OLEObject Type="Embed" ProgID="Equation.3" ShapeID="_x0000_i1035" DrawAspect="Content" ObjectID="_1575882289" r:id="rId33"/>
        </w:object>
      </w:r>
      <w:r w:rsidRPr="008E59D4">
        <w:rPr>
          <w:rFonts w:ascii="Times New Roman" w:hAnsi="Times New Roman" w:cs="Times New Roman"/>
          <w:sz w:val="24"/>
          <w:szCs w:val="24"/>
        </w:rPr>
        <w:t>;</w:t>
      </w:r>
    </w:p>
    <w:p w:rsidR="00AD338F" w:rsidRPr="008E59D4" w:rsidRDefault="00AD338F" w:rsidP="008E5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position w:val="-14"/>
          <w:sz w:val="24"/>
          <w:szCs w:val="24"/>
        </w:rPr>
        <w:object w:dxaOrig="2079" w:dyaOrig="380">
          <v:shape id="_x0000_i1036" type="#_x0000_t75" style="width:105.7pt;height:17.6pt" o:ole="">
            <v:imagedata r:id="rId34" o:title=""/>
          </v:shape>
          <o:OLEObject Type="Embed" ProgID="Equation.3" ShapeID="_x0000_i1036" DrawAspect="Content" ObjectID="_1575882290" r:id="rId35"/>
        </w:object>
      </w:r>
      <w:r w:rsidRPr="008E59D4">
        <w:rPr>
          <w:rFonts w:ascii="Times New Roman" w:hAnsi="Times New Roman" w:cs="Times New Roman"/>
          <w:sz w:val="24"/>
          <w:szCs w:val="24"/>
        </w:rPr>
        <w:t>;</w:t>
      </w:r>
    </w:p>
    <w:p w:rsidR="00AD338F" w:rsidRPr="008E59D4" w:rsidRDefault="00AD338F" w:rsidP="008E5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position w:val="-14"/>
          <w:sz w:val="24"/>
          <w:szCs w:val="24"/>
        </w:rPr>
        <w:object w:dxaOrig="2140" w:dyaOrig="380">
          <v:shape id="_x0000_i1037" type="#_x0000_t75" style="width:107.25pt;height:17.6pt" o:ole="">
            <v:imagedata r:id="rId36" o:title=""/>
          </v:shape>
          <o:OLEObject Type="Embed" ProgID="Equation.3" ShapeID="_x0000_i1037" DrawAspect="Content" ObjectID="_1575882291" r:id="rId37"/>
        </w:object>
      </w:r>
      <w:r w:rsidRPr="008E59D4">
        <w:rPr>
          <w:rFonts w:ascii="Times New Roman" w:hAnsi="Times New Roman" w:cs="Times New Roman"/>
          <w:sz w:val="24"/>
          <w:szCs w:val="24"/>
        </w:rPr>
        <w:t>;</w:t>
      </w:r>
    </w:p>
    <w:p w:rsidR="00AD338F" w:rsidRPr="008E59D4" w:rsidRDefault="00AD338F" w:rsidP="008E5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position w:val="-14"/>
          <w:sz w:val="24"/>
          <w:szCs w:val="24"/>
        </w:rPr>
        <w:object w:dxaOrig="2380" w:dyaOrig="380">
          <v:shape id="_x0000_i1038" type="#_x0000_t75" style="width:118.7pt;height:17.6pt" o:ole="">
            <v:imagedata r:id="rId38" o:title=""/>
          </v:shape>
          <o:OLEObject Type="Embed" ProgID="Equation.3" ShapeID="_x0000_i1038" DrawAspect="Content" ObjectID="_1575882292" r:id="rId39"/>
        </w:object>
      </w:r>
    </w:p>
    <w:p w:rsidR="00AD338F" w:rsidRPr="008E59D4" w:rsidRDefault="00AD338F" w:rsidP="008E59D4">
      <w:pPr>
        <w:pStyle w:val="21"/>
        <w:ind w:right="0"/>
        <w:rPr>
          <w:rFonts w:eastAsia="Calibri"/>
          <w:sz w:val="24"/>
          <w:szCs w:val="24"/>
        </w:rPr>
      </w:pPr>
      <w:r w:rsidRPr="008E59D4">
        <w:rPr>
          <w:rFonts w:eastAsia="Calibri"/>
          <w:sz w:val="24"/>
          <w:szCs w:val="24"/>
        </w:rPr>
        <w:t>5</w:t>
      </w:r>
      <w:proofErr w:type="gramStart"/>
      <w:r w:rsidRPr="008E59D4">
        <w:rPr>
          <w:rFonts w:eastAsia="Calibri"/>
          <w:sz w:val="24"/>
          <w:szCs w:val="24"/>
        </w:rPr>
        <w:t xml:space="preserve"> З</w:t>
      </w:r>
      <w:proofErr w:type="gramEnd"/>
      <w:r w:rsidRPr="008E59D4">
        <w:rPr>
          <w:rFonts w:eastAsia="Calibri"/>
          <w:sz w:val="24"/>
          <w:szCs w:val="24"/>
        </w:rPr>
        <w:t xml:space="preserve">аписать марку выбранного аппарата защиты и расшифровать его тип. </w:t>
      </w:r>
    </w:p>
    <w:p w:rsidR="00571F41" w:rsidRPr="008E59D4" w:rsidRDefault="00571F41" w:rsidP="008E59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F41" w:rsidRPr="008E59D4" w:rsidRDefault="00AD338F" w:rsidP="008E59D4">
      <w:pPr>
        <w:pStyle w:val="28"/>
        <w:ind w:left="709"/>
        <w:jc w:val="both"/>
        <w:rPr>
          <w:i/>
          <w:sz w:val="24"/>
          <w:szCs w:val="24"/>
        </w:rPr>
      </w:pPr>
      <w:r w:rsidRPr="008E59D4">
        <w:rPr>
          <w:i/>
          <w:sz w:val="24"/>
          <w:szCs w:val="24"/>
        </w:rPr>
        <w:t xml:space="preserve">6.5 </w:t>
      </w:r>
      <w:r w:rsidR="00571F41" w:rsidRPr="008E59D4">
        <w:rPr>
          <w:i/>
          <w:sz w:val="24"/>
          <w:szCs w:val="24"/>
        </w:rPr>
        <w:t xml:space="preserve">Расчет мощности компенсирующего устройства с выбором типа </w:t>
      </w:r>
    </w:p>
    <w:p w:rsidR="00571F41" w:rsidRPr="008E59D4" w:rsidRDefault="00571F41" w:rsidP="008E59D4">
      <w:pPr>
        <w:pStyle w:val="28"/>
        <w:ind w:firstLine="709"/>
        <w:jc w:val="both"/>
        <w:rPr>
          <w:i/>
          <w:sz w:val="24"/>
          <w:szCs w:val="24"/>
        </w:rPr>
      </w:pPr>
      <w:r w:rsidRPr="008E59D4">
        <w:rPr>
          <w:i/>
          <w:sz w:val="24"/>
          <w:szCs w:val="24"/>
        </w:rPr>
        <w:t>конденсаторов</w:t>
      </w:r>
    </w:p>
    <w:p w:rsidR="00AD338F" w:rsidRPr="008E59D4" w:rsidRDefault="00AD338F" w:rsidP="008E59D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 xml:space="preserve">Компенсирующие устройства выбираются на основании нормативных значений средневзвешенного коэффициента мощности и ПУЭ, требуется, чтобы средневзвешенный коэффициент  мощности  электроустановок, присоединенных к электрическим  сетям, должен быть не ниже </w:t>
      </w:r>
      <w:proofErr w:type="spellStart"/>
      <w:r w:rsidRPr="008E59D4">
        <w:rPr>
          <w:rFonts w:ascii="Times New Roman" w:hAnsi="Times New Roman" w:cs="Times New Roman"/>
          <w:sz w:val="24"/>
          <w:szCs w:val="24"/>
        </w:rPr>
        <w:t>cosφ</w:t>
      </w:r>
      <w:proofErr w:type="spellEnd"/>
      <w:r w:rsidRPr="008E59D4">
        <w:rPr>
          <w:rFonts w:ascii="Times New Roman" w:hAnsi="Times New Roman" w:cs="Times New Roman"/>
          <w:sz w:val="24"/>
          <w:szCs w:val="24"/>
        </w:rPr>
        <w:t xml:space="preserve"> = 0,92 – 0,95. После расчёта нагрузок, расчётный коэффициент мощности определяется по формуле:</w:t>
      </w:r>
    </w:p>
    <w:p w:rsidR="00AD338F" w:rsidRPr="008E59D4" w:rsidRDefault="00AD338F" w:rsidP="008E59D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38F" w:rsidRPr="008E59D4" w:rsidRDefault="00AD338F" w:rsidP="008E59D4">
      <w:pPr>
        <w:pStyle w:val="a5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position w:val="-30"/>
          <w:sz w:val="24"/>
          <w:szCs w:val="24"/>
        </w:rPr>
        <w:object w:dxaOrig="2900" w:dyaOrig="680">
          <v:shape id="_x0000_i1039" type="#_x0000_t75" style="width:144.75pt;height:33.7pt" o:ole="">
            <v:imagedata r:id="rId40" o:title=""/>
          </v:shape>
          <o:OLEObject Type="Embed" ProgID="Equation.3" ShapeID="_x0000_i1039" DrawAspect="Content" ObjectID="_1575882293" r:id="rId41"/>
        </w:object>
      </w:r>
      <w:r w:rsidRPr="008E59D4">
        <w:rPr>
          <w:rFonts w:ascii="Times New Roman" w:hAnsi="Times New Roman" w:cs="Times New Roman"/>
          <w:sz w:val="24"/>
          <w:szCs w:val="24"/>
        </w:rPr>
        <w:t xml:space="preserve">  .                                        (</w:t>
      </w:r>
      <w:r w:rsidRPr="008E59D4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Pr="008E59D4">
        <w:rPr>
          <w:rFonts w:ascii="Times New Roman" w:hAnsi="Times New Roman" w:cs="Times New Roman"/>
          <w:sz w:val="24"/>
          <w:szCs w:val="24"/>
        </w:rPr>
        <w:t>)</w:t>
      </w:r>
    </w:p>
    <w:p w:rsidR="00AD338F" w:rsidRPr="008E59D4" w:rsidRDefault="00AD338F" w:rsidP="008E59D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38F" w:rsidRPr="008E59D4" w:rsidRDefault="00AD338F" w:rsidP="008E59D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>Мощность компенсирующего устройства определяется как разность между фактической наибольшей реактивной мощностью (Q</w:t>
      </w:r>
      <w:r w:rsidRPr="008E59D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8E59D4">
        <w:rPr>
          <w:rFonts w:ascii="Times New Roman" w:hAnsi="Times New Roman" w:cs="Times New Roman"/>
          <w:sz w:val="24"/>
          <w:szCs w:val="24"/>
        </w:rPr>
        <w:t xml:space="preserve">) нагрузки предприятия и предельной реактивной мощностью </w:t>
      </w:r>
      <w:proofErr w:type="spellStart"/>
      <w:proofErr w:type="gramStart"/>
      <w:r w:rsidRPr="008E59D4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8E59D4">
        <w:rPr>
          <w:rFonts w:ascii="Times New Roman" w:hAnsi="Times New Roman" w:cs="Times New Roman"/>
          <w:sz w:val="24"/>
          <w:szCs w:val="24"/>
          <w:vertAlign w:val="subscript"/>
        </w:rPr>
        <w:t>э</w:t>
      </w:r>
      <w:proofErr w:type="spellEnd"/>
      <w:r w:rsidRPr="008E59D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8E59D4">
        <w:rPr>
          <w:rFonts w:ascii="Times New Roman" w:hAnsi="Times New Roman" w:cs="Times New Roman"/>
          <w:sz w:val="24"/>
          <w:szCs w:val="24"/>
        </w:rPr>
        <w:t>предоставляемой предприятию энергосистемой по условиям режима её работы:</w:t>
      </w:r>
    </w:p>
    <w:p w:rsidR="00AD338F" w:rsidRPr="008E59D4" w:rsidRDefault="00AD338F" w:rsidP="008E59D4">
      <w:pPr>
        <w:pStyle w:val="a5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38F" w:rsidRPr="008E59D4" w:rsidRDefault="00AD338F" w:rsidP="008E59D4">
      <w:pPr>
        <w:pStyle w:val="a5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position w:val="-14"/>
          <w:sz w:val="24"/>
          <w:szCs w:val="24"/>
        </w:rPr>
        <w:object w:dxaOrig="2720" w:dyaOrig="380">
          <v:shape id="_x0000_i1040" type="#_x0000_t75" style="width:137.85pt;height:18.4pt" o:ole="">
            <v:imagedata r:id="rId42" o:title=""/>
          </v:shape>
          <o:OLEObject Type="Embed" ProgID="Equation.3" ShapeID="_x0000_i1040" DrawAspect="Content" ObjectID="_1575882294" r:id="rId43"/>
        </w:object>
      </w:r>
      <w:r w:rsidRPr="008E59D4">
        <w:rPr>
          <w:rFonts w:ascii="Times New Roman" w:hAnsi="Times New Roman" w:cs="Times New Roman"/>
          <w:sz w:val="24"/>
          <w:szCs w:val="24"/>
        </w:rPr>
        <w:t>,</w:t>
      </w:r>
      <w:r w:rsidRPr="008E59D4">
        <w:rPr>
          <w:rFonts w:ascii="Times New Roman" w:hAnsi="Times New Roman" w:cs="Times New Roman"/>
          <w:sz w:val="24"/>
          <w:szCs w:val="24"/>
        </w:rPr>
        <w:fldChar w:fldCharType="begin"/>
      </w:r>
      <w:r w:rsidRPr="008E59D4">
        <w:rPr>
          <w:rFonts w:ascii="Times New Roman" w:hAnsi="Times New Roman" w:cs="Times New Roman"/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к.у.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max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Σ</m:t>
            </m:r>
          </m:sub>
        </m:sSub>
        <m:d>
          <m:dPr>
            <m:begChr m:val="⌈"/>
            <m:endChr m:val="⌉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tgφ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tgφ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эф</m:t>
                    </m:r>
                  </m:sub>
                </m:sSub>
              </m:e>
            </m:d>
          </m:e>
        </m:d>
      </m:oMath>
      <w:r w:rsidRPr="008E59D4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8E59D4">
        <w:rPr>
          <w:rFonts w:ascii="Times New Roman" w:hAnsi="Times New Roman" w:cs="Times New Roman"/>
          <w:sz w:val="24"/>
          <w:szCs w:val="24"/>
        </w:rPr>
        <w:fldChar w:fldCharType="end"/>
      </w:r>
      <w:r w:rsidRPr="008E59D4">
        <w:rPr>
          <w:rFonts w:ascii="Times New Roman" w:hAnsi="Times New Roman" w:cs="Times New Roman"/>
          <w:sz w:val="24"/>
          <w:szCs w:val="24"/>
        </w:rPr>
        <w:t xml:space="preserve">                                        (24)</w:t>
      </w:r>
    </w:p>
    <w:p w:rsidR="00AD338F" w:rsidRPr="008E59D4" w:rsidRDefault="00AD338F" w:rsidP="008E59D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38F" w:rsidRPr="008E59D4" w:rsidRDefault="00AD338F" w:rsidP="008E59D4">
      <w:pPr>
        <w:pStyle w:val="a5"/>
        <w:tabs>
          <w:tab w:val="left" w:pos="1134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8E59D4">
        <w:rPr>
          <w:rFonts w:ascii="Times New Roman" w:hAnsi="Times New Roman" w:cs="Times New Roman"/>
          <w:sz w:val="24"/>
          <w:szCs w:val="24"/>
        </w:rPr>
        <w:t>Р</w:t>
      </w:r>
      <w:r w:rsidRPr="008E59D4">
        <w:rPr>
          <w:rFonts w:ascii="Times New Roman" w:hAnsi="Times New Roman" w:cs="Times New Roman"/>
          <w:sz w:val="24"/>
          <w:szCs w:val="24"/>
          <w:vertAlign w:val="subscript"/>
        </w:rPr>
        <w:t>расч</w:t>
      </w:r>
      <w:proofErr w:type="spellEnd"/>
      <w:r w:rsidRPr="008E59D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8E59D4">
        <w:rPr>
          <w:rFonts w:ascii="Times New Roman" w:hAnsi="Times New Roman" w:cs="Times New Roman"/>
          <w:sz w:val="24"/>
          <w:szCs w:val="24"/>
        </w:rPr>
        <w:t xml:space="preserve">- мощность активной нагрузки предприятия в часы максимума энергосистемы, принимаемая по средней расчётной мощности </w:t>
      </w:r>
      <w:proofErr w:type="spellStart"/>
      <w:r w:rsidRPr="008E59D4">
        <w:rPr>
          <w:rFonts w:ascii="Times New Roman" w:hAnsi="Times New Roman" w:cs="Times New Roman"/>
          <w:sz w:val="24"/>
          <w:szCs w:val="24"/>
        </w:rPr>
        <w:t>Р</w:t>
      </w:r>
      <w:r w:rsidRPr="008E59D4">
        <w:rPr>
          <w:rFonts w:ascii="Times New Roman" w:hAnsi="Times New Roman" w:cs="Times New Roman"/>
          <w:sz w:val="24"/>
          <w:szCs w:val="24"/>
          <w:vertAlign w:val="subscript"/>
        </w:rPr>
        <w:t>см</w:t>
      </w:r>
      <w:proofErr w:type="spellEnd"/>
      <w:r w:rsidRPr="008E59D4">
        <w:rPr>
          <w:rFonts w:ascii="Times New Roman" w:hAnsi="Times New Roman" w:cs="Times New Roman"/>
          <w:sz w:val="24"/>
          <w:szCs w:val="24"/>
        </w:rPr>
        <w:t xml:space="preserve"> наиболее загруженной смены, кВт;</w:t>
      </w:r>
    </w:p>
    <w:p w:rsidR="00AD338F" w:rsidRPr="008E59D4" w:rsidRDefault="00AD338F" w:rsidP="008E59D4">
      <w:pPr>
        <w:pStyle w:val="a5"/>
        <w:tabs>
          <w:tab w:val="left" w:pos="1134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E59D4">
        <w:rPr>
          <w:rFonts w:ascii="Times New Roman" w:hAnsi="Times New Roman" w:cs="Times New Roman"/>
          <w:sz w:val="24"/>
          <w:szCs w:val="24"/>
          <w:lang w:val="en-US"/>
        </w:rPr>
        <w:t>tgφ</w:t>
      </w:r>
      <w:proofErr w:type="spellEnd"/>
      <w:r w:rsidRPr="008E59D4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8E59D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E59D4">
        <w:rPr>
          <w:rFonts w:ascii="Times New Roman" w:hAnsi="Times New Roman" w:cs="Times New Roman"/>
          <w:sz w:val="24"/>
          <w:szCs w:val="24"/>
        </w:rPr>
        <w:t xml:space="preserve"> фактический  тангенс угла, соответствующий мощностям нагрузки </w:t>
      </w:r>
      <w:proofErr w:type="spellStart"/>
      <w:r w:rsidRPr="008E59D4">
        <w:rPr>
          <w:rFonts w:ascii="Times New Roman" w:hAnsi="Times New Roman" w:cs="Times New Roman"/>
          <w:sz w:val="24"/>
          <w:szCs w:val="24"/>
        </w:rPr>
        <w:t>Р</w:t>
      </w:r>
      <w:r w:rsidRPr="008E59D4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8E59D4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8E59D4">
        <w:rPr>
          <w:rFonts w:ascii="Times New Roman" w:hAnsi="Times New Roman" w:cs="Times New Roman"/>
          <w:sz w:val="24"/>
          <w:szCs w:val="24"/>
        </w:rPr>
        <w:t>Q</w:t>
      </w:r>
      <w:r w:rsidRPr="008E59D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8E59D4">
        <w:rPr>
          <w:rFonts w:ascii="Times New Roman" w:hAnsi="Times New Roman" w:cs="Times New Roman"/>
          <w:sz w:val="24"/>
          <w:szCs w:val="24"/>
        </w:rPr>
        <w:t>;</w:t>
      </w:r>
    </w:p>
    <w:p w:rsidR="00AD338F" w:rsidRPr="008E59D4" w:rsidRDefault="00AD338F" w:rsidP="008E59D4">
      <w:pPr>
        <w:pStyle w:val="a5"/>
        <w:tabs>
          <w:tab w:val="left" w:pos="1134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59D4">
        <w:rPr>
          <w:rFonts w:ascii="Times New Roman" w:hAnsi="Times New Roman" w:cs="Times New Roman"/>
          <w:sz w:val="24"/>
          <w:szCs w:val="24"/>
          <w:lang w:val="en-US"/>
        </w:rPr>
        <w:t>tgφ</w:t>
      </w:r>
      <w:proofErr w:type="spellEnd"/>
      <w:r w:rsidRPr="008E59D4">
        <w:rPr>
          <w:rFonts w:ascii="Times New Roman" w:hAnsi="Times New Roman" w:cs="Times New Roman"/>
          <w:sz w:val="24"/>
          <w:szCs w:val="24"/>
          <w:vertAlign w:val="subscript"/>
        </w:rPr>
        <w:t>эф</w:t>
      </w:r>
      <w:r w:rsidRPr="008E59D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E59D4">
        <w:rPr>
          <w:rFonts w:ascii="Times New Roman" w:hAnsi="Times New Roman" w:cs="Times New Roman"/>
          <w:sz w:val="24"/>
          <w:szCs w:val="24"/>
        </w:rPr>
        <w:t xml:space="preserve"> эффективный коэффициент реактивной мощности, принимается равным 0,33.</w:t>
      </w:r>
    </w:p>
    <w:p w:rsidR="00AD338F" w:rsidRPr="008E59D4" w:rsidRDefault="00AD338F" w:rsidP="008E59D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D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Start"/>
      <w:r w:rsidRPr="008E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8E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справочной литературе предварительно выбирается тип компенсирующего устройства по  номинальной  мощности и по напряжению установки </w:t>
      </w:r>
    </w:p>
    <w:p w:rsidR="00AD338F" w:rsidRPr="008E59D4" w:rsidRDefault="00AD338F" w:rsidP="008E59D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D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Start"/>
      <w:r w:rsidRPr="008E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8E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ассчитывается полная мощность с учётом номинальной реактивной мощности конденсаторной установки, </w:t>
      </w:r>
      <w:proofErr w:type="spellStart"/>
      <w:r w:rsidRPr="008E59D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</w:t>
      </w:r>
      <w:proofErr w:type="spellEnd"/>
      <w:r w:rsidRPr="008E59D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формуле:</w:t>
      </w:r>
    </w:p>
    <w:p w:rsidR="00AD338F" w:rsidRPr="008E59D4" w:rsidRDefault="00AD338F" w:rsidP="008E59D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38F" w:rsidRPr="008E59D4" w:rsidRDefault="00AD338F" w:rsidP="008E59D4">
      <w:pPr>
        <w:pStyle w:val="a5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position w:val="-14"/>
          <w:sz w:val="24"/>
          <w:szCs w:val="24"/>
        </w:rPr>
        <w:object w:dxaOrig="5940" w:dyaOrig="480">
          <v:shape id="_x0000_i1041" type="#_x0000_t75" style="width:298.7pt;height:23.75pt" o:ole="">
            <v:imagedata r:id="rId44" o:title=""/>
          </v:shape>
          <o:OLEObject Type="Embed" ProgID="Equation.3" ShapeID="_x0000_i1041" DrawAspect="Content" ObjectID="_1575882295" r:id="rId45"/>
        </w:object>
      </w:r>
      <w:r w:rsidRPr="008E59D4">
        <w:rPr>
          <w:rFonts w:ascii="Times New Roman" w:hAnsi="Times New Roman" w:cs="Times New Roman"/>
          <w:sz w:val="24"/>
          <w:szCs w:val="24"/>
        </w:rPr>
        <w:t xml:space="preserve">               (25)</w:t>
      </w:r>
    </w:p>
    <w:p w:rsidR="00AD338F" w:rsidRPr="008E59D4" w:rsidRDefault="00AD338F" w:rsidP="008E59D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38F" w:rsidRPr="008E59D4" w:rsidRDefault="00AD338F" w:rsidP="008E59D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>5 Фактический коэффициент мощности, после установки компенсирующего устройства,  пересчитывается по формуле:</w:t>
      </w:r>
    </w:p>
    <w:p w:rsidR="00AD338F" w:rsidRPr="008E59D4" w:rsidRDefault="00AD338F" w:rsidP="008E59D4">
      <w:pPr>
        <w:pStyle w:val="a5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D338F" w:rsidRPr="008E59D4" w:rsidRDefault="00AD338F" w:rsidP="008E59D4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position w:val="-30"/>
          <w:sz w:val="24"/>
          <w:szCs w:val="24"/>
        </w:rPr>
        <w:object w:dxaOrig="1440" w:dyaOrig="720">
          <v:shape id="_x0000_i1042" type="#_x0000_t75" style="width:1in;height:36.75pt" o:ole="">
            <v:imagedata r:id="rId46" o:title=""/>
          </v:shape>
          <o:OLEObject Type="Embed" ProgID="Equation.3" ShapeID="_x0000_i1042" DrawAspect="Content" ObjectID="_1575882296" r:id="rId47"/>
        </w:object>
      </w:r>
      <w:r w:rsidRPr="008E59D4">
        <w:rPr>
          <w:rFonts w:ascii="Times New Roman" w:hAnsi="Times New Roman" w:cs="Times New Roman"/>
          <w:sz w:val="24"/>
          <w:szCs w:val="24"/>
        </w:rPr>
        <w:t xml:space="preserve">  .                                                    (26)</w:t>
      </w:r>
    </w:p>
    <w:p w:rsidR="00571F41" w:rsidRPr="008E59D4" w:rsidRDefault="00571F41" w:rsidP="008E59D4">
      <w:pPr>
        <w:pStyle w:val="28"/>
        <w:rPr>
          <w:sz w:val="24"/>
          <w:szCs w:val="24"/>
        </w:rPr>
      </w:pPr>
    </w:p>
    <w:p w:rsidR="00571F41" w:rsidRPr="008E59D4" w:rsidRDefault="00416AD6" w:rsidP="008E59D4">
      <w:pPr>
        <w:pStyle w:val="28"/>
        <w:ind w:firstLine="709"/>
        <w:jc w:val="both"/>
        <w:rPr>
          <w:sz w:val="24"/>
          <w:szCs w:val="24"/>
        </w:rPr>
      </w:pPr>
      <w:r w:rsidRPr="008E59D4">
        <w:rPr>
          <w:sz w:val="24"/>
          <w:szCs w:val="24"/>
        </w:rPr>
        <w:t>5</w:t>
      </w:r>
      <w:proofErr w:type="gramStart"/>
      <w:r w:rsidRPr="008E59D4">
        <w:rPr>
          <w:sz w:val="24"/>
          <w:szCs w:val="24"/>
        </w:rPr>
        <w:t xml:space="preserve"> </w:t>
      </w:r>
      <w:r w:rsidR="004F20DC" w:rsidRPr="008E59D4">
        <w:rPr>
          <w:sz w:val="24"/>
          <w:szCs w:val="24"/>
        </w:rPr>
        <w:t>В</w:t>
      </w:r>
      <w:proofErr w:type="gramEnd"/>
      <w:r w:rsidR="00571F41" w:rsidRPr="008E59D4">
        <w:rPr>
          <w:sz w:val="24"/>
          <w:szCs w:val="24"/>
        </w:rPr>
        <w:t>ыполнить схему подключения батареи конденсаторов к шинам потребителей, а также векторную диаграмму мощностей в масштабе.</w:t>
      </w:r>
    </w:p>
    <w:p w:rsidR="00571F41" w:rsidRPr="008E59D4" w:rsidRDefault="00571F41" w:rsidP="008E59D4">
      <w:pPr>
        <w:pStyle w:val="28"/>
        <w:jc w:val="left"/>
        <w:rPr>
          <w:sz w:val="24"/>
          <w:szCs w:val="24"/>
        </w:rPr>
      </w:pPr>
      <w:r w:rsidRPr="008E59D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4ECEFFB" wp14:editId="60BF380A">
                <wp:simplePos x="0" y="0"/>
                <wp:positionH relativeFrom="column">
                  <wp:posOffset>636905</wp:posOffset>
                </wp:positionH>
                <wp:positionV relativeFrom="paragraph">
                  <wp:posOffset>159385</wp:posOffset>
                </wp:positionV>
                <wp:extent cx="5133975" cy="1837055"/>
                <wp:effectExtent l="0" t="0" r="0" b="29845"/>
                <wp:wrapNone/>
                <wp:docPr id="1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3975" cy="1837055"/>
                          <a:chOff x="2552" y="3971"/>
                          <a:chExt cx="8085" cy="2893"/>
                        </a:xfrm>
                      </wpg:grpSpPr>
                      <wps:wsp>
                        <wps:cNvPr id="2" name="Line 344"/>
                        <wps:cNvCnPr/>
                        <wps:spPr bwMode="auto">
                          <a:xfrm>
                            <a:off x="3487" y="4034"/>
                            <a:ext cx="0" cy="26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45"/>
                        <wps:cNvCnPr/>
                        <wps:spPr bwMode="auto">
                          <a:xfrm>
                            <a:off x="3498" y="4994"/>
                            <a:ext cx="68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46"/>
                        <wps:cNvCnPr/>
                        <wps:spPr bwMode="auto">
                          <a:xfrm>
                            <a:off x="3487" y="5005"/>
                            <a:ext cx="4983" cy="18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47"/>
                        <wps:cNvCnPr/>
                        <wps:spPr bwMode="auto">
                          <a:xfrm>
                            <a:off x="3487" y="5005"/>
                            <a:ext cx="4961" cy="5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48"/>
                        <wps:cNvCnPr/>
                        <wps:spPr bwMode="auto">
                          <a:xfrm>
                            <a:off x="8426" y="4994"/>
                            <a:ext cx="11" cy="18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349"/>
                        <wps:cNvSpPr>
                          <a:spLocks/>
                        </wps:cNvSpPr>
                        <wps:spPr bwMode="auto">
                          <a:xfrm>
                            <a:off x="8448" y="5555"/>
                            <a:ext cx="262" cy="1254"/>
                          </a:xfrm>
                          <a:prstGeom prst="rightBrace">
                            <a:avLst>
                              <a:gd name="adj1" fmla="val 39885"/>
                              <a:gd name="adj2" fmla="val 45218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350"/>
                        <wps:cNvSpPr>
                          <a:spLocks/>
                        </wps:cNvSpPr>
                        <wps:spPr bwMode="auto">
                          <a:xfrm>
                            <a:off x="3267" y="4202"/>
                            <a:ext cx="253" cy="759"/>
                          </a:xfrm>
                          <a:prstGeom prst="leftBrace">
                            <a:avLst>
                              <a:gd name="adj1" fmla="val 25000"/>
                              <a:gd name="adj2" fmla="val 50000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351"/>
                        <wps:cNvSpPr>
                          <a:spLocks/>
                        </wps:cNvSpPr>
                        <wps:spPr bwMode="auto">
                          <a:xfrm>
                            <a:off x="3190" y="5049"/>
                            <a:ext cx="286" cy="1628"/>
                          </a:xfrm>
                          <a:prstGeom prst="leftBrace">
                            <a:avLst>
                              <a:gd name="adj1" fmla="val 47436"/>
                              <a:gd name="adj2" fmla="val 50000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352"/>
                        <wps:cNvSpPr>
                          <a:spLocks/>
                        </wps:cNvSpPr>
                        <wps:spPr bwMode="auto">
                          <a:xfrm>
                            <a:off x="8448" y="5016"/>
                            <a:ext cx="165" cy="539"/>
                          </a:xfrm>
                          <a:prstGeom prst="rightBrace">
                            <a:avLst>
                              <a:gd name="adj1" fmla="val 27222"/>
                              <a:gd name="adj2" fmla="val 45218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353"/>
                        <wps:cNvSpPr>
                          <a:spLocks/>
                        </wps:cNvSpPr>
                        <wps:spPr bwMode="auto">
                          <a:xfrm>
                            <a:off x="9427" y="4972"/>
                            <a:ext cx="286" cy="1892"/>
                          </a:xfrm>
                          <a:prstGeom prst="rightBrace">
                            <a:avLst>
                              <a:gd name="adj1" fmla="val 55128"/>
                              <a:gd name="adj2" fmla="val 45218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54"/>
                        <wps:cNvSpPr>
                          <a:spLocks/>
                        </wps:cNvSpPr>
                        <wps:spPr bwMode="auto">
                          <a:xfrm>
                            <a:off x="4642" y="4994"/>
                            <a:ext cx="220" cy="429"/>
                          </a:xfrm>
                          <a:custGeom>
                            <a:avLst/>
                            <a:gdLst>
                              <a:gd name="T0" fmla="*/ 143 w 220"/>
                              <a:gd name="T1" fmla="*/ 0 h 429"/>
                              <a:gd name="T2" fmla="*/ 220 w 220"/>
                              <a:gd name="T3" fmla="*/ 165 h 429"/>
                              <a:gd name="T4" fmla="*/ 143 w 220"/>
                              <a:gd name="T5" fmla="*/ 330 h 429"/>
                              <a:gd name="T6" fmla="*/ 0 w 220"/>
                              <a:gd name="T7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0" h="429">
                                <a:moveTo>
                                  <a:pt x="143" y="0"/>
                                </a:moveTo>
                                <a:cubicBezTo>
                                  <a:pt x="181" y="55"/>
                                  <a:pt x="220" y="110"/>
                                  <a:pt x="220" y="165"/>
                                </a:cubicBezTo>
                                <a:cubicBezTo>
                                  <a:pt x="220" y="220"/>
                                  <a:pt x="180" y="286"/>
                                  <a:pt x="143" y="330"/>
                                </a:cubicBezTo>
                                <a:cubicBezTo>
                                  <a:pt x="106" y="374"/>
                                  <a:pt x="24" y="412"/>
                                  <a:pt x="0" y="429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355"/>
                        <wps:cNvSpPr txBox="1">
                          <a:spLocks noChangeArrowheads="1"/>
                        </wps:cNvSpPr>
                        <wps:spPr bwMode="auto">
                          <a:xfrm>
                            <a:off x="4818" y="5137"/>
                            <a:ext cx="880" cy="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082D" w:rsidRDefault="00B5082D" w:rsidP="00571F41">
                              <w:pPr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φ</w:t>
                              </w:r>
                              <w:r>
                                <w:rPr>
                                  <w:sz w:val="24"/>
                                  <w:vertAlign w:val="subscript"/>
                                  <w:lang w:val="en-US"/>
                                </w:rPr>
                                <w:t>max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56"/>
                        <wps:cNvSpPr txBox="1">
                          <a:spLocks noChangeArrowheads="1"/>
                        </wps:cNvSpPr>
                        <wps:spPr bwMode="auto">
                          <a:xfrm>
                            <a:off x="6952" y="5841"/>
                            <a:ext cx="880" cy="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082D" w:rsidRDefault="00B5082D" w:rsidP="00571F41">
                              <w:pPr>
                                <w:rPr>
                                  <w:sz w:val="24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  <w:lang w:val="en-US"/>
                                </w:rPr>
                                <w:t>S</w:t>
                              </w:r>
                              <w:r>
                                <w:rPr>
                                  <w:sz w:val="24"/>
                                  <w:vertAlign w:val="subscript"/>
                                  <w:lang w:val="en-US"/>
                                </w:rPr>
                                <w:t>max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57"/>
                        <wps:cNvSpPr txBox="1">
                          <a:spLocks noChangeArrowheads="1"/>
                        </wps:cNvSpPr>
                        <wps:spPr bwMode="auto">
                          <a:xfrm>
                            <a:off x="7238" y="5071"/>
                            <a:ext cx="880" cy="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082D" w:rsidRDefault="00B5082D" w:rsidP="00571F41">
                              <w:pPr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vertAlign w:val="superscript"/>
                                  <w:lang w:val="en-US"/>
                                </w:rPr>
                                <w:t>S max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358"/>
                        <wps:cNvCnPr/>
                        <wps:spPr bwMode="auto">
                          <a:xfrm>
                            <a:off x="7458" y="5170"/>
                            <a:ext cx="33" cy="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359"/>
                        <wps:cNvSpPr txBox="1">
                          <a:spLocks noChangeArrowheads="1"/>
                        </wps:cNvSpPr>
                        <wps:spPr bwMode="auto">
                          <a:xfrm>
                            <a:off x="2651" y="5742"/>
                            <a:ext cx="880" cy="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082D" w:rsidRDefault="00B5082D" w:rsidP="00571F41">
                              <w:pPr>
                                <w:rPr>
                                  <w:sz w:val="24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  <w:lang w:val="en-US"/>
                                </w:rPr>
                                <w:t>Q</w:t>
                              </w:r>
                              <w:r>
                                <w:rPr>
                                  <w:sz w:val="24"/>
                                  <w:vertAlign w:val="subscript"/>
                                  <w:lang w:val="en-US"/>
                                </w:rPr>
                                <w:t>max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2552" y="4411"/>
                            <a:ext cx="979" cy="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082D" w:rsidRDefault="00B5082D" w:rsidP="00571F41">
                              <w:pPr>
                                <w:rPr>
                                  <w:sz w:val="24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  <w:lang w:val="en-US"/>
                                </w:rPr>
                                <w:t>Q</w:t>
                              </w:r>
                              <w:r>
                                <w:rPr>
                                  <w:sz w:val="24"/>
                                  <w:vertAlign w:val="subscript"/>
                                  <w:lang w:val="en-US"/>
                                </w:rPr>
                                <w:t>ку</w:t>
                              </w:r>
                              <w:proofErr w:type="spellEnd"/>
                              <w:r>
                                <w:rPr>
                                  <w:sz w:val="24"/>
                                  <w:vertAlign w:val="subscript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  <w:vertAlign w:val="subscript"/>
                                  <w:lang w:val="en-US"/>
                                </w:rPr>
                                <w:t>ном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361"/>
                        <wps:cNvSpPr txBox="1">
                          <a:spLocks noChangeArrowheads="1"/>
                        </wps:cNvSpPr>
                        <wps:spPr bwMode="auto">
                          <a:xfrm>
                            <a:off x="8547" y="5027"/>
                            <a:ext cx="715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082D" w:rsidRDefault="00B5082D" w:rsidP="00571F41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lang w:val="en-US"/>
                                </w:rPr>
                                <w:t>Q</w:t>
                              </w:r>
                              <w:r>
                                <w:rPr>
                                  <w:sz w:val="24"/>
                                  <w:vertAlign w:val="subscript"/>
                                </w:rPr>
                                <w:t>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362"/>
                        <wps:cNvSpPr txBox="1">
                          <a:spLocks noChangeArrowheads="1"/>
                        </wps:cNvSpPr>
                        <wps:spPr bwMode="auto">
                          <a:xfrm>
                            <a:off x="8536" y="5907"/>
                            <a:ext cx="979" cy="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082D" w:rsidRDefault="00B5082D" w:rsidP="00571F41">
                              <w:pPr>
                                <w:rPr>
                                  <w:sz w:val="24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  <w:lang w:val="en-US"/>
                                </w:rPr>
                                <w:t>Q</w:t>
                              </w:r>
                              <w:r>
                                <w:rPr>
                                  <w:sz w:val="24"/>
                                  <w:vertAlign w:val="subscript"/>
                                  <w:lang w:val="en-US"/>
                                </w:rPr>
                                <w:t>ку</w:t>
                              </w:r>
                              <w:proofErr w:type="spellEnd"/>
                              <w:r>
                                <w:rPr>
                                  <w:sz w:val="24"/>
                                  <w:vertAlign w:val="subscript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  <w:vertAlign w:val="subscript"/>
                                  <w:lang w:val="en-US"/>
                                </w:rPr>
                                <w:t>ном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363"/>
                        <wps:cNvSpPr txBox="1">
                          <a:spLocks noChangeArrowheads="1"/>
                        </wps:cNvSpPr>
                        <wps:spPr bwMode="auto">
                          <a:xfrm>
                            <a:off x="9504" y="5500"/>
                            <a:ext cx="880" cy="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082D" w:rsidRDefault="00B5082D" w:rsidP="00571F41">
                              <w:pPr>
                                <w:rPr>
                                  <w:sz w:val="24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  <w:lang w:val="en-US"/>
                                </w:rPr>
                                <w:t>Q</w:t>
                              </w:r>
                              <w:r>
                                <w:rPr>
                                  <w:sz w:val="24"/>
                                  <w:vertAlign w:val="subscript"/>
                                  <w:lang w:val="en-US"/>
                                </w:rPr>
                                <w:t>max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364"/>
                        <wps:cNvSpPr txBox="1">
                          <a:spLocks noChangeArrowheads="1"/>
                        </wps:cNvSpPr>
                        <wps:spPr bwMode="auto">
                          <a:xfrm>
                            <a:off x="6952" y="4554"/>
                            <a:ext cx="880" cy="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082D" w:rsidRDefault="00B5082D" w:rsidP="00571F41">
                              <w:pPr>
                                <w:rPr>
                                  <w:sz w:val="24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  <w:lang w:val="en-US"/>
                                </w:rPr>
                                <w:t>Р</w:t>
                              </w:r>
                              <w:r>
                                <w:rPr>
                                  <w:sz w:val="24"/>
                                  <w:vertAlign w:val="subscript"/>
                                  <w:lang w:val="en-US"/>
                                </w:rPr>
                                <w:t>max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365"/>
                        <wps:cNvSpPr txBox="1">
                          <a:spLocks noChangeArrowheads="1"/>
                        </wps:cNvSpPr>
                        <wps:spPr bwMode="auto">
                          <a:xfrm>
                            <a:off x="5940" y="4906"/>
                            <a:ext cx="715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082D" w:rsidRDefault="00B5082D" w:rsidP="00571F41">
                              <w:pPr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  <w:lang w:val="en-US"/>
                                </w:rPr>
                                <w:t>φ</w:t>
                              </w:r>
                              <w:r>
                                <w:rPr>
                                  <w:sz w:val="24"/>
                                  <w:vertAlign w:val="subscript"/>
                                </w:rPr>
                                <w:t>э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366"/>
                        <wps:cNvSpPr txBox="1">
                          <a:spLocks noChangeArrowheads="1"/>
                        </wps:cNvSpPr>
                        <wps:spPr bwMode="auto">
                          <a:xfrm>
                            <a:off x="3454" y="3971"/>
                            <a:ext cx="715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082D" w:rsidRDefault="00B5082D" w:rsidP="00571F41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367"/>
                        <wps:cNvSpPr txBox="1">
                          <a:spLocks noChangeArrowheads="1"/>
                        </wps:cNvSpPr>
                        <wps:spPr bwMode="auto">
                          <a:xfrm>
                            <a:off x="9922" y="4642"/>
                            <a:ext cx="715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082D" w:rsidRDefault="00B5082D" w:rsidP="00571F41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3" o:spid="_x0000_s1044" style="position:absolute;margin-left:50.15pt;margin-top:12.55pt;width:404.25pt;height:144.65pt;z-index:251660288" coordorigin="2552,3971" coordsize="8085,2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">
                <v:line id="Line 344" o:spid="_x0000_s1045" style="position:absolute;visibility:visible;mso-wrap-style:square" from="3487,4034" to="3487,6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4vsMEAAADaAAAADwAAAGRycy9kb3ducmV2LnhtbESP0YrCMBRE3xf8h3AFXxZNlUWlGkVE&#10;ZcUnqx9waa5tsbmpTWzr3xthYR+HmTnDLNedKUVDtSssKxiPIhDEqdUFZwqul/1wDsJ5ZI2lZVLw&#10;IgfrVe9ribG2LZ+pSXwmAoRdjApy76tYSpfmZNCNbEUcvJutDfog60zqGtsAN6WcRNFUGiw4LORY&#10;0Tan9J48jYJpc/65PI5Nq6vd6Xt2iswmSQ9KDfrdZgHCU+f/w3/tX61gAp8r4QbI1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Di+wwQAAANoAAAAPAAAAAAAAAAAAAAAA&#10;AKECAABkcnMvZG93bnJldi54bWxQSwUGAAAAAAQABAD5AAAAjwMAAAAA&#10;" strokeweight="1pt">
                  <v:stroke startarrow="block" startarrowwidth="narrow"/>
                </v:line>
                <v:line id="Line 345" o:spid="_x0000_s1046" style="position:absolute;visibility:visible;mso-wrap-style:square" from="3498,4994" to="10318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gk4MAAAADaAAAADwAAAGRycy9kb3ducmV2LnhtbERPy2rCQBTdC/7DcAvd6aQplBKdhCII&#10;3bRYX+tr5prEZu6kmUmMfr0jFFweznueDaYWPbWusqzgZRqBIM6trrhQsN0sJ+8gnEfWWFsmBRdy&#10;kKXj0RwTbc/8Q/3aFyKEsEtQQel9k0jp8pIMuqltiAN3tK1BH2BbSN3iOYSbWsZR9CYNVhwaSmxo&#10;UVL+u+5MmNHVuPtaXfeLv92h++5PMZKLlXp+Gj5mIDwN/iH+d39qBa9wvxL8INMb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0YJODAAAAA2gAAAA8AAAAAAAAAAAAAAAAA&#10;oQIAAGRycy9kb3ducmV2LnhtbFBLBQYAAAAABAAEAPkAAACOAwAAAAA=&#10;" strokeweight="1pt">
                  <v:stroke endarrow="block" endarrowwidth="narrow"/>
                </v:line>
                <v:line id="Line 346" o:spid="_x0000_s1047" style="position:absolute;visibility:visible;mso-wrap-style:square" from="3487,5005" to="8470,6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G8lMAAAADaAAAADwAAAGRycy9kb3ducmV2LnhtbERPy2rCQBTdC/7DcAvd6aShlBKdhCII&#10;3bRYX+tr5prEZu6kmUmMfr0jFFweznueDaYWPbWusqzgZRqBIM6trrhQsN0sJ+8gnEfWWFsmBRdy&#10;kKXj0RwTbc/8Q/3aFyKEsEtQQel9k0jp8pIMuqltiAN3tK1BH2BbSN3iOYSbWsZR9CYNVhwaSmxo&#10;UVL+u+5MmNHVuPtaXfeLv92h++5PMZKLlXp+Gj5mIDwN/iH+d39qBa9wvxL8INMb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LxvJTAAAAA2gAAAA8AAAAAAAAAAAAAAAAA&#10;oQIAAGRycy9kb3ducmV2LnhtbFBLBQYAAAAABAAEAPkAAACOAwAAAAA=&#10;" strokeweight="1pt">
                  <v:stroke endarrow="block" endarrowwidth="narrow"/>
                </v:line>
                <v:line id="Line 347" o:spid="_x0000_s1048" style="position:absolute;visibility:visible;mso-wrap-style:square" from="3487,5005" to="8448,5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0ZD8AAAADaAAAADwAAAGRycy9kb3ducmV2LnhtbERPy2rCQBTdC/7DcAvd6aSBlhKdhCII&#10;3bRYX+tr5prEZu6kmUmMfr0jFFweznueDaYWPbWusqzgZRqBIM6trrhQsN0sJ+8gnEfWWFsmBRdy&#10;kKXj0RwTbc/8Q/3aFyKEsEtQQel9k0jp8pIMuqltiAN3tK1BH2BbSN3iOYSbWsZR9CYNVhwaSmxo&#10;UVL+u+5MmNHVuPtaXfeLv92h++5PMZKLlXp+Gj5mIDwN/iH+d39qBa9wvxL8INMb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29GQ/AAAAA2gAAAA8AAAAAAAAAAAAAAAAA&#10;oQIAAGRycy9kb3ducmV2LnhtbFBLBQYAAAAABAAEAPkAAACOAwAAAAA=&#10;" strokeweight="1pt">
                  <v:stroke endarrow="block" endarrowwidth="narrow"/>
                </v:line>
                <v:line id="Line 348" o:spid="_x0000_s1049" style="position:absolute;visibility:visible;mso-wrap-style:square" from="8426,4994" to="8437,6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349" o:spid="_x0000_s1050" type="#_x0000_t88" style="position:absolute;left:8448;top:5555;width:262;height:1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0Bu8MA&#10;AADaAAAADwAAAGRycy9kb3ducmV2LnhtbESP3WrCQBSE7wu+w3KE3tWNUvyJrqKlVkEQjHp/yB6T&#10;YPZsyG5N9OldodDLYWa+YWaL1pTiRrUrLCvo9yIQxKnVBWcKTsf1xxiE88gaS8uk4E4OFvPO2wxj&#10;bRs+0C3xmQgQdjEqyL2vYildmpNB17MVcfAutjbog6wzqWtsAtyUchBFQ2mw4LCQY0VfOaXX5Nco&#10;2NH3fpCMqp9zM1ltzHL90J/+odR7t11OQXhq/X/4r73VCkbwuhJu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0Bu8MAAADaAAAADwAAAAAAAAAAAAAAAACYAgAAZHJzL2Rv&#10;d25yZXYueG1sUEsFBgAAAAAEAAQA9QAAAIgDAAAAAA==&#10;" adj=",9767" strokeweight="1pt"/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350" o:spid="_x0000_s1051" type="#_x0000_t87" style="position:absolute;left:3267;top:4202;width:253;height: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aWyr4A&#10;AADaAAAADwAAAGRycy9kb3ducmV2LnhtbERPTWuDQBC9B/oflin0lqxJoW1MNiKC0mtseh/ciUrc&#10;WXG3xvbXdw6FHh/v+5gtblAzTaH3bGC7SUARN9723Bq4fJTrN1AhIlscPJOBbwqQnR5WR0ytv/OZ&#10;5jq2SkI4pGigi3FMtQ5NRw7Dxo/Ewl395DAKnFptJ7xLuBv0LkletMOepaHDkYqOmlv95aSkej7v&#10;qtd9yOlncE1x7cvPujDm6XHJD6AiLfFf/Od+twZkq1yRG6BP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zGlsq+AAAA2gAAAA8AAAAAAAAAAAAAAAAAmAIAAGRycy9kb3ducmV2&#10;LnhtbFBLBQYAAAAABAAEAPUAAACDAwAAAAA=&#10;" strokeweight="1pt"/>
                <v:shape id="AutoShape 351" o:spid="_x0000_s1052" type="#_x0000_t87" style="position:absolute;left:3190;top:5049;width:286;height:1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ozUbwA&#10;AADaAAAADwAAAGRycy9kb3ducmV2LnhtbESPywrCMBBF94L/EEZwp6kKPqpRpKC4tep+aMa22ExK&#10;E7X69UYQXF7u43BXm9ZU4kGNKy0rGA0jEMSZ1SXnCs6n3WAOwnlkjZVlUvAiB5t1t7PCWNsnH+mR&#10;+lyEEXYxKii8r2MpXVaQQTe0NXHwrrYx6INscqkbfIZxU8lxFE2lwZIDocCakoKyW3o3AbKfHMf7&#10;2cJt6V2ZLLmWu0uaKNXvtdslCE+t/4d/7YNWsIDvlXAD5P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TijNRvAAAANoAAAAPAAAAAAAAAAAAAAAAAJgCAABkcnMvZG93bnJldi54&#10;bWxQSwUGAAAAAAQABAD1AAAAgQMAAAAA&#10;" strokeweight="1pt"/>
                <v:shape id="AutoShape 352" o:spid="_x0000_s1053" type="#_x0000_t88" style="position:absolute;left:8448;top:5016;width:165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S9GsQA&#10;AADbAAAADwAAAGRycy9kb3ducmV2LnhtbESPQWvCQBCF7wX/wzIFb3VTkWpTV1HRKghCo70P2WkS&#10;mp0N2a1J/fXOodDbDO/Ne9/Ml72r1ZXaUHk28DxKQBHn3lZcGLicd08zUCEiW6w9k4FfCrBcDB7m&#10;mFrf8Qdds1goCeGQooEyxibVOuQlOQwj3xCL9uVbh1HWttC2xU7CXa3HSfKiHVYsDSU2tCkp/85+&#10;nIEjbU/jbNq8f3av671b7W52Em/GDB/71RuoSH38N/9dH6zgC738IgPo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EvRrEAAAA2wAAAA8AAAAAAAAAAAAAAAAAmAIAAGRycy9k&#10;b3ducmV2LnhtbFBLBQYAAAAABAAEAPUAAACJAwAAAAA=&#10;" adj=",9767" strokeweight="1pt"/>
                <v:shape id="AutoShape 353" o:spid="_x0000_s1054" type="#_x0000_t88" style="position:absolute;left:9427;top:4972;width:286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YgcIA&#10;AADbAAAADwAAAGRycy9kb3ducmV2LnhtbERPTWvCQBC9C/6HZYTemo1BWk1dJYq2BUEwbe9DdkyC&#10;2dmQ3ZrUX98tFLzN433Ocj2YRlypc7VlBdMoBkFcWF1zqeDzY/84B+E8ssbGMin4IQfr1Xi0xFTb&#10;nk90zX0pQgi7FBVU3replK6oyKCLbEscuLPtDPoAu1LqDvsQbhqZxPGTNFhzaKiwpW1FxSX/NgoO&#10;tDsm+XP7+tUvNm8m29/0zN+UepgM2QsIT4O/i//d7zrMn8LfL+E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BiBwgAAANsAAAAPAAAAAAAAAAAAAAAAAJgCAABkcnMvZG93&#10;bnJldi54bWxQSwUGAAAAAAQABAD1AAAAhwMAAAAA&#10;" adj=",9767" strokeweight="1pt"/>
                <v:shape id="Freeform 354" o:spid="_x0000_s1055" style="position:absolute;left:4642;top:4994;width:220;height:429;visibility:visible;mso-wrap-style:square;v-text-anchor:top" coordsize="2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0MMcIA&#10;AADbAAAADwAAAGRycy9kb3ducmV2LnhtbERPTWvCQBC9F/wPywheSrOph1TSrCIWQS+FRlG8Ddlp&#10;EpqdDburif/eLRR6m8f7nGI1mk7cyPnWsoLXJAVBXFndcq3geNi+LED4gKyxs0wK7uRhtZw8FZhr&#10;O/AX3cpQixjCPkcFTQh9LqWvGjLoE9sTR+7bOoMhQldL7XCI4aaT8zTNpMGWY0ODPW0aqn7Kq1Ew&#10;3FO+HMvncvFxqrK3T7fP6HxRajYd1+8gAo3hX/zn3uk4fw6/v8Q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zQwxwgAAANsAAAAPAAAAAAAAAAAAAAAAAJgCAABkcnMvZG93&#10;bnJldi54bWxQSwUGAAAAAAQABAD1AAAAhwMAAAAA&#10;" path="m143,v38,55,77,110,77,165c220,220,180,286,143,330,106,374,24,412,,429e" filled="f" strokeweight="1pt">
                  <v:path arrowok="t" o:connecttype="custom" o:connectlocs="143,0;220,165;143,330;0,429" o:connectangles="0,0,0,0"/>
                </v:shape>
                <v:shape id="Text Box 355" o:spid="_x0000_s1056" type="#_x0000_t202" style="position:absolute;left:4818;top:5137;width:880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B5082D" w:rsidRDefault="00B5082D" w:rsidP="00571F41">
                        <w:pPr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</w:rPr>
                          <w:t>φ</w:t>
                        </w:r>
                        <w:r>
                          <w:rPr>
                            <w:sz w:val="24"/>
                            <w:vertAlign w:val="subscript"/>
                            <w:lang w:val="en-US"/>
                          </w:rPr>
                          <w:t>max</w:t>
                        </w:r>
                      </w:p>
                    </w:txbxContent>
                  </v:textbox>
                </v:shape>
                <v:shape id="Text Box 356" o:spid="_x0000_s1057" type="#_x0000_t202" style="position:absolute;left:6952;top:5841;width:880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B5082D" w:rsidRDefault="00B5082D" w:rsidP="00571F41">
                        <w:pPr>
                          <w:rPr>
                            <w:sz w:val="24"/>
                            <w:lang w:val="en-US"/>
                          </w:rPr>
                        </w:pPr>
                        <w:proofErr w:type="spellStart"/>
                        <w:r>
                          <w:rPr>
                            <w:sz w:val="24"/>
                            <w:lang w:val="en-US"/>
                          </w:rPr>
                          <w:t>S</w:t>
                        </w:r>
                        <w:r>
                          <w:rPr>
                            <w:sz w:val="24"/>
                            <w:vertAlign w:val="subscript"/>
                            <w:lang w:val="en-US"/>
                          </w:rPr>
                          <w:t>max</w:t>
                        </w:r>
                        <w:proofErr w:type="spellEnd"/>
                      </w:p>
                    </w:txbxContent>
                  </v:textbox>
                </v:shape>
                <v:shape id="Text Box 357" o:spid="_x0000_s1058" type="#_x0000_t202" style="position:absolute;left:7238;top:5071;width:880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B5082D" w:rsidRDefault="00B5082D" w:rsidP="00571F41">
                        <w:pPr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vertAlign w:val="superscript"/>
                            <w:lang w:val="en-US"/>
                          </w:rPr>
                          <w:t>S max</w:t>
                        </w:r>
                      </w:p>
                    </w:txbxContent>
                  </v:textbox>
                </v:shape>
                <v:line id="Line 358" o:spid="_x0000_s1059" style="position:absolute;visibility:visible;mso-wrap-style:square" from="7458,5170" to="7491,5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shape id="Text Box 359" o:spid="_x0000_s1060" type="#_x0000_t202" style="position:absolute;left:2651;top:5742;width:880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B5082D" w:rsidRDefault="00B5082D" w:rsidP="00571F41">
                        <w:pPr>
                          <w:rPr>
                            <w:sz w:val="24"/>
                            <w:lang w:val="en-US"/>
                          </w:rPr>
                        </w:pPr>
                        <w:proofErr w:type="spellStart"/>
                        <w:r>
                          <w:rPr>
                            <w:sz w:val="24"/>
                            <w:lang w:val="en-US"/>
                          </w:rPr>
                          <w:t>Q</w:t>
                        </w:r>
                        <w:r>
                          <w:rPr>
                            <w:sz w:val="24"/>
                            <w:vertAlign w:val="subscript"/>
                            <w:lang w:val="en-US"/>
                          </w:rPr>
                          <w:t>max</w:t>
                        </w:r>
                        <w:proofErr w:type="spellEnd"/>
                      </w:p>
                    </w:txbxContent>
                  </v:textbox>
                </v:shape>
                <v:shape id="Text Box 360" o:spid="_x0000_s1061" type="#_x0000_t202" style="position:absolute;left:2552;top:4411;width:979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B5082D" w:rsidRDefault="00B5082D" w:rsidP="00571F41">
                        <w:pPr>
                          <w:rPr>
                            <w:sz w:val="24"/>
                            <w:lang w:val="en-US"/>
                          </w:rPr>
                        </w:pPr>
                        <w:proofErr w:type="spellStart"/>
                        <w:r>
                          <w:rPr>
                            <w:sz w:val="24"/>
                            <w:lang w:val="en-US"/>
                          </w:rPr>
                          <w:t>Q</w:t>
                        </w:r>
                        <w:r>
                          <w:rPr>
                            <w:sz w:val="24"/>
                            <w:vertAlign w:val="subscript"/>
                            <w:lang w:val="en-US"/>
                          </w:rPr>
                          <w:t>ку</w:t>
                        </w:r>
                        <w:proofErr w:type="spellEnd"/>
                        <w:r>
                          <w:rPr>
                            <w:sz w:val="24"/>
                            <w:vertAlign w:val="subscript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vertAlign w:val="subscript"/>
                            <w:lang w:val="en-US"/>
                          </w:rPr>
                          <w:t>ном</w:t>
                        </w:r>
                        <w:proofErr w:type="spellEnd"/>
                      </w:p>
                    </w:txbxContent>
                  </v:textbox>
                </v:shape>
                <v:shape id="Text Box 361" o:spid="_x0000_s1062" type="#_x0000_t202" style="position:absolute;left:8547;top:5027;width:715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B5082D" w:rsidRDefault="00B5082D" w:rsidP="00571F41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Q</w:t>
                        </w:r>
                        <w:r>
                          <w:rPr>
                            <w:sz w:val="24"/>
                            <w:vertAlign w:val="subscript"/>
                          </w:rPr>
                          <w:t>э</w:t>
                        </w:r>
                      </w:p>
                    </w:txbxContent>
                  </v:textbox>
                </v:shape>
                <v:shape id="Text Box 362" o:spid="_x0000_s1063" type="#_x0000_t202" style="position:absolute;left:8536;top:5907;width:979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B5082D" w:rsidRDefault="00B5082D" w:rsidP="00571F41">
                        <w:pPr>
                          <w:rPr>
                            <w:sz w:val="24"/>
                            <w:lang w:val="en-US"/>
                          </w:rPr>
                        </w:pPr>
                        <w:proofErr w:type="spellStart"/>
                        <w:r>
                          <w:rPr>
                            <w:sz w:val="24"/>
                            <w:lang w:val="en-US"/>
                          </w:rPr>
                          <w:t>Q</w:t>
                        </w:r>
                        <w:r>
                          <w:rPr>
                            <w:sz w:val="24"/>
                            <w:vertAlign w:val="subscript"/>
                            <w:lang w:val="en-US"/>
                          </w:rPr>
                          <w:t>ку</w:t>
                        </w:r>
                        <w:proofErr w:type="spellEnd"/>
                        <w:r>
                          <w:rPr>
                            <w:sz w:val="24"/>
                            <w:vertAlign w:val="subscript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vertAlign w:val="subscript"/>
                            <w:lang w:val="en-US"/>
                          </w:rPr>
                          <w:t>ном</w:t>
                        </w:r>
                        <w:proofErr w:type="spellEnd"/>
                      </w:p>
                    </w:txbxContent>
                  </v:textbox>
                </v:shape>
                <v:shape id="Text Box 363" o:spid="_x0000_s1064" type="#_x0000_t202" style="position:absolute;left:9504;top:5500;width:880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B5082D" w:rsidRDefault="00B5082D" w:rsidP="00571F41">
                        <w:pPr>
                          <w:rPr>
                            <w:sz w:val="24"/>
                            <w:lang w:val="en-US"/>
                          </w:rPr>
                        </w:pPr>
                        <w:proofErr w:type="spellStart"/>
                        <w:r>
                          <w:rPr>
                            <w:sz w:val="24"/>
                            <w:lang w:val="en-US"/>
                          </w:rPr>
                          <w:t>Q</w:t>
                        </w:r>
                        <w:r>
                          <w:rPr>
                            <w:sz w:val="24"/>
                            <w:vertAlign w:val="subscript"/>
                            <w:lang w:val="en-US"/>
                          </w:rPr>
                          <w:t>max</w:t>
                        </w:r>
                        <w:proofErr w:type="spellEnd"/>
                      </w:p>
                    </w:txbxContent>
                  </v:textbox>
                </v:shape>
                <v:shape id="Text Box 364" o:spid="_x0000_s1065" type="#_x0000_t202" style="position:absolute;left:6952;top:4554;width:880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B5082D" w:rsidRDefault="00B5082D" w:rsidP="00571F41">
                        <w:pPr>
                          <w:rPr>
                            <w:sz w:val="24"/>
                            <w:lang w:val="en-US"/>
                          </w:rPr>
                        </w:pPr>
                        <w:proofErr w:type="spellStart"/>
                        <w:r>
                          <w:rPr>
                            <w:sz w:val="24"/>
                            <w:lang w:val="en-US"/>
                          </w:rPr>
                          <w:t>Р</w:t>
                        </w:r>
                        <w:r>
                          <w:rPr>
                            <w:sz w:val="24"/>
                            <w:vertAlign w:val="subscript"/>
                            <w:lang w:val="en-US"/>
                          </w:rPr>
                          <w:t>max</w:t>
                        </w:r>
                        <w:proofErr w:type="spellEnd"/>
                      </w:p>
                    </w:txbxContent>
                  </v:textbox>
                </v:shape>
                <v:shape id="Text Box 365" o:spid="_x0000_s1066" type="#_x0000_t202" style="position:absolute;left:5940;top:4906;width:715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B5082D" w:rsidRDefault="00B5082D" w:rsidP="00571F41">
                        <w:pPr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  <w:lang w:val="en-US"/>
                          </w:rPr>
                          <w:t>φ</w:t>
                        </w:r>
                        <w:r>
                          <w:rPr>
                            <w:sz w:val="24"/>
                            <w:vertAlign w:val="subscript"/>
                          </w:rPr>
                          <w:t>э</w:t>
                        </w:r>
                        <w:proofErr w:type="gramEnd"/>
                      </w:p>
                    </w:txbxContent>
                  </v:textbox>
                </v:shape>
                <v:shape id="Text Box 366" o:spid="_x0000_s1067" type="#_x0000_t202" style="position:absolute;left:3454;top:3971;width:715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B5082D" w:rsidRDefault="00B5082D" w:rsidP="00571F41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</w:t>
                        </w:r>
                      </w:p>
                    </w:txbxContent>
                  </v:textbox>
                </v:shape>
                <v:shape id="Text Box 367" o:spid="_x0000_s1068" type="#_x0000_t202" style="position:absolute;left:9922;top:4642;width:715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B5082D" w:rsidRDefault="00B5082D" w:rsidP="00571F41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71F41" w:rsidRPr="008E59D4" w:rsidRDefault="00571F41" w:rsidP="008E59D4">
      <w:pPr>
        <w:pStyle w:val="28"/>
        <w:rPr>
          <w:sz w:val="24"/>
          <w:szCs w:val="24"/>
        </w:rPr>
      </w:pPr>
    </w:p>
    <w:p w:rsidR="00571F41" w:rsidRPr="008E59D4" w:rsidRDefault="00571F41" w:rsidP="008E59D4">
      <w:pPr>
        <w:pStyle w:val="28"/>
        <w:rPr>
          <w:sz w:val="24"/>
          <w:szCs w:val="24"/>
        </w:rPr>
      </w:pPr>
    </w:p>
    <w:p w:rsidR="00571F41" w:rsidRPr="008E59D4" w:rsidRDefault="00571F41" w:rsidP="008E59D4">
      <w:pPr>
        <w:pStyle w:val="28"/>
        <w:jc w:val="both"/>
        <w:rPr>
          <w:b/>
          <w:sz w:val="24"/>
          <w:szCs w:val="24"/>
        </w:rPr>
      </w:pPr>
    </w:p>
    <w:p w:rsidR="00571F41" w:rsidRPr="008E59D4" w:rsidRDefault="00571F41" w:rsidP="008E59D4">
      <w:pPr>
        <w:pStyle w:val="28"/>
        <w:jc w:val="both"/>
        <w:rPr>
          <w:b/>
          <w:sz w:val="24"/>
          <w:szCs w:val="24"/>
        </w:rPr>
      </w:pPr>
    </w:p>
    <w:p w:rsidR="00571F41" w:rsidRPr="008E59D4" w:rsidRDefault="00571F41" w:rsidP="008E59D4">
      <w:pPr>
        <w:pStyle w:val="28"/>
        <w:jc w:val="both"/>
        <w:rPr>
          <w:b/>
          <w:sz w:val="24"/>
          <w:szCs w:val="24"/>
        </w:rPr>
      </w:pPr>
    </w:p>
    <w:p w:rsidR="00571F41" w:rsidRPr="008E59D4" w:rsidRDefault="00571F41" w:rsidP="008E59D4">
      <w:pPr>
        <w:pStyle w:val="28"/>
        <w:jc w:val="both"/>
        <w:rPr>
          <w:b/>
          <w:sz w:val="24"/>
          <w:szCs w:val="24"/>
        </w:rPr>
      </w:pPr>
    </w:p>
    <w:p w:rsidR="00571F41" w:rsidRPr="008E59D4" w:rsidRDefault="00571F41" w:rsidP="008E59D4">
      <w:pPr>
        <w:pStyle w:val="28"/>
        <w:jc w:val="both"/>
        <w:rPr>
          <w:b/>
          <w:sz w:val="24"/>
          <w:szCs w:val="24"/>
        </w:rPr>
      </w:pPr>
    </w:p>
    <w:p w:rsidR="00416AD6" w:rsidRPr="008E59D4" w:rsidRDefault="00416AD6" w:rsidP="008E59D4">
      <w:pPr>
        <w:pStyle w:val="28"/>
        <w:rPr>
          <w:sz w:val="24"/>
          <w:szCs w:val="24"/>
        </w:rPr>
      </w:pPr>
    </w:p>
    <w:p w:rsidR="00571F41" w:rsidRPr="008E59D4" w:rsidRDefault="00571F41" w:rsidP="008E59D4">
      <w:pPr>
        <w:pStyle w:val="28"/>
        <w:rPr>
          <w:sz w:val="24"/>
          <w:szCs w:val="24"/>
        </w:rPr>
      </w:pPr>
      <w:r w:rsidRPr="008E59D4">
        <w:rPr>
          <w:sz w:val="24"/>
          <w:szCs w:val="24"/>
        </w:rPr>
        <w:t>Рисунок 3</w:t>
      </w:r>
    </w:p>
    <w:p w:rsidR="00571F41" w:rsidRPr="008E59D4" w:rsidRDefault="00571F41" w:rsidP="008E59D4">
      <w:pPr>
        <w:pStyle w:val="28"/>
        <w:jc w:val="both"/>
        <w:rPr>
          <w:b/>
          <w:sz w:val="24"/>
          <w:szCs w:val="24"/>
        </w:rPr>
      </w:pPr>
    </w:p>
    <w:p w:rsidR="00571F41" w:rsidRPr="008E59D4" w:rsidRDefault="00571F41" w:rsidP="008E59D4">
      <w:pPr>
        <w:pStyle w:val="28"/>
        <w:ind w:firstLine="709"/>
        <w:jc w:val="both"/>
        <w:rPr>
          <w:b/>
          <w:sz w:val="24"/>
          <w:szCs w:val="24"/>
        </w:rPr>
      </w:pPr>
    </w:p>
    <w:p w:rsidR="00571F41" w:rsidRPr="008E59D4" w:rsidRDefault="00571F41" w:rsidP="008E59D4">
      <w:pPr>
        <w:pStyle w:val="28"/>
        <w:jc w:val="both"/>
        <w:rPr>
          <w:b/>
          <w:sz w:val="24"/>
          <w:szCs w:val="24"/>
        </w:rPr>
      </w:pPr>
    </w:p>
    <w:p w:rsidR="00571F41" w:rsidRPr="008E59D4" w:rsidRDefault="00571F41" w:rsidP="008E59D4">
      <w:pPr>
        <w:pStyle w:val="28"/>
        <w:rPr>
          <w:sz w:val="24"/>
          <w:szCs w:val="24"/>
        </w:rPr>
        <w:sectPr w:rsidR="00571F41" w:rsidRPr="008E59D4" w:rsidSect="00283509">
          <w:footerReference w:type="even" r:id="rId48"/>
          <w:footerReference w:type="default" r:id="rId49"/>
          <w:pgSz w:w="11909" w:h="16834"/>
          <w:pgMar w:top="1134" w:right="851" w:bottom="1134" w:left="1701" w:header="720" w:footer="720" w:gutter="0"/>
          <w:cols w:space="60"/>
          <w:noEndnote/>
          <w:docGrid w:linePitch="299"/>
        </w:sectPr>
      </w:pPr>
    </w:p>
    <w:p w:rsidR="00571F41" w:rsidRPr="008E59D4" w:rsidRDefault="00571F41" w:rsidP="008E59D4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571F41" w:rsidRPr="008E59D4" w:rsidRDefault="00571F41" w:rsidP="008E59D4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484698874"/>
      <w:r w:rsidRPr="008E59D4">
        <w:rPr>
          <w:rFonts w:ascii="Times New Roman" w:hAnsi="Times New Roman" w:cs="Times New Roman"/>
          <w:color w:val="auto"/>
          <w:sz w:val="24"/>
          <w:szCs w:val="24"/>
        </w:rPr>
        <w:t>Задание на контрольную работу</w:t>
      </w:r>
      <w:bookmarkEnd w:id="10"/>
    </w:p>
    <w:p w:rsidR="00571F41" w:rsidRPr="008E59D4" w:rsidRDefault="00571F41" w:rsidP="008E59D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D4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571F41" w:rsidRPr="008E59D4" w:rsidRDefault="00571F41" w:rsidP="008E5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>Привести годовой график по продолжительности  активной нагрузки для предприятия указанного в таблице 1.</w:t>
      </w:r>
    </w:p>
    <w:p w:rsidR="002F793C" w:rsidRPr="008E59D4" w:rsidRDefault="004F20DC" w:rsidP="008E59D4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E59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Таблица </w:t>
      </w:r>
      <w:r w:rsidR="002F793C" w:rsidRPr="008E59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 Характерные суточные графики электрических нагрузок предприятий  различных отраслей промышленности.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5229"/>
        <w:gridCol w:w="456"/>
        <w:gridCol w:w="4666"/>
      </w:tblGrid>
      <w:tr w:rsidR="002F793C" w:rsidRPr="008E59D4" w:rsidTr="0045295F">
        <w:trPr>
          <w:trHeight w:val="3197"/>
        </w:trPr>
        <w:tc>
          <w:tcPr>
            <w:tcW w:w="453" w:type="dxa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  <w:r w:rsidRPr="008E59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66" w:type="dxa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</w:p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  <w:r w:rsidRPr="008E59D4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44934CE4" wp14:editId="61F9ADA1">
                  <wp:extent cx="2401126" cy="1881963"/>
                  <wp:effectExtent l="19050" t="0" r="0" b="0"/>
                  <wp:docPr id="66" name="Рисунок 1" descr="E:\media\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:\media\imag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201" cy="1880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" w:type="dxa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  <w:r w:rsidRPr="008E59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611" w:type="dxa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</w:p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  <w:r w:rsidRPr="008E59D4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4286DB6B" wp14:editId="4A9C8138">
                  <wp:extent cx="2554264" cy="1913860"/>
                  <wp:effectExtent l="19050" t="0" r="0" b="0"/>
                  <wp:docPr id="67" name="Рисунок 67" descr="E:\media\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E:\media\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533" cy="192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93C" w:rsidRPr="008E59D4" w:rsidTr="0045295F">
        <w:trPr>
          <w:trHeight w:val="346"/>
        </w:trPr>
        <w:tc>
          <w:tcPr>
            <w:tcW w:w="5619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Наименование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</w:rPr>
              <w:t>Технологический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lang w:val="ru-RU"/>
              </w:rPr>
              <w:t xml:space="preserve">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</w:rPr>
              <w:t>цех</w:t>
            </w:r>
            <w:proofErr w:type="spellEnd"/>
          </w:p>
        </w:tc>
        <w:tc>
          <w:tcPr>
            <w:tcW w:w="5064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Наименование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</w:t>
            </w:r>
            <w:r w:rsidRPr="008E59D4">
              <w:rPr>
                <w:rFonts w:ascii="Times New Roman" w:eastAsia="Century Schoolbook" w:hAnsi="Times New Roman" w:cs="Times New Roman"/>
                <w:iCs/>
                <w:noProof/>
              </w:rPr>
              <w:t>Завод нефтепереработки</w:t>
            </w:r>
          </w:p>
        </w:tc>
      </w:tr>
      <w:tr w:rsidR="002F793C" w:rsidRPr="008E59D4" w:rsidTr="0045295F">
        <w:trPr>
          <w:trHeight w:val="266"/>
        </w:trPr>
        <w:tc>
          <w:tcPr>
            <w:tcW w:w="5619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Расчётный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максимум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нагрузки</w:t>
            </w:r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,</w:t>
            </w:r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110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кВт</w:t>
            </w:r>
            <w:proofErr w:type="spellEnd"/>
          </w:p>
        </w:tc>
        <w:tc>
          <w:tcPr>
            <w:tcW w:w="5064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Расчётный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максимум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нагрузки: 310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кВт</w:t>
            </w:r>
            <w:proofErr w:type="spellEnd"/>
          </w:p>
        </w:tc>
      </w:tr>
      <w:tr w:rsidR="002F793C" w:rsidRPr="008E59D4" w:rsidTr="0045295F">
        <w:trPr>
          <w:trHeight w:val="258"/>
        </w:trPr>
        <w:tc>
          <w:tcPr>
            <w:tcW w:w="5619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Число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смен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>: три</w:t>
            </w:r>
          </w:p>
        </w:tc>
        <w:tc>
          <w:tcPr>
            <w:tcW w:w="5064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Число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смен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>: две</w:t>
            </w:r>
          </w:p>
        </w:tc>
      </w:tr>
      <w:tr w:rsidR="002F793C" w:rsidRPr="008E59D4" w:rsidTr="0045295F">
        <w:trPr>
          <w:trHeight w:val="268"/>
        </w:trPr>
        <w:tc>
          <w:tcPr>
            <w:tcW w:w="5619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Продолжительность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 рабочей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смены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 xml:space="preserve">, </w:t>
            </w:r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8 </w:t>
            </w:r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ч</w:t>
            </w:r>
          </w:p>
        </w:tc>
        <w:tc>
          <w:tcPr>
            <w:tcW w:w="5064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Продолжительность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 рабочей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смены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 xml:space="preserve">, </w:t>
            </w:r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8</w:t>
            </w:r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ч</w:t>
            </w:r>
          </w:p>
        </w:tc>
      </w:tr>
      <w:tr w:rsidR="002F793C" w:rsidRPr="008E59D4" w:rsidTr="0045295F">
        <w:tc>
          <w:tcPr>
            <w:tcW w:w="453" w:type="dxa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  <w:r w:rsidRPr="008E59D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66" w:type="dxa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  <w:r w:rsidRPr="008E59D4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71162A04" wp14:editId="7A56D223">
                  <wp:extent cx="2647067" cy="2030819"/>
                  <wp:effectExtent l="19050" t="0" r="883" b="0"/>
                  <wp:docPr id="68" name="Рисунок 2" descr="E:\media\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E:\media\imag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962" cy="203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  <w:r w:rsidRPr="008E59D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611" w:type="dxa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  <w:r w:rsidRPr="008E59D4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6FC87E20" wp14:editId="799B83BD">
                  <wp:extent cx="2658140" cy="1995699"/>
                  <wp:effectExtent l="0" t="0" r="0" b="0"/>
                  <wp:docPr id="69" name="Рисунок 10" descr="E:\media\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E:\media\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2587" cy="2006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93C" w:rsidRPr="008E59D4" w:rsidTr="0045295F">
        <w:tc>
          <w:tcPr>
            <w:tcW w:w="5619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Наименование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</w:t>
            </w:r>
            <w:r w:rsidRPr="008E59D4">
              <w:rPr>
                <w:rFonts w:ascii="Times New Roman" w:eastAsia="Century Schoolbook" w:hAnsi="Times New Roman" w:cs="Times New Roman"/>
                <w:iCs/>
                <w:noProof/>
              </w:rPr>
              <w:t>Завод торфоразработки</w:t>
            </w:r>
          </w:p>
        </w:tc>
        <w:tc>
          <w:tcPr>
            <w:tcW w:w="5064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Наименование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Ремонтный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цех</w:t>
            </w:r>
            <w:proofErr w:type="spellEnd"/>
          </w:p>
        </w:tc>
      </w:tr>
      <w:tr w:rsidR="002F793C" w:rsidRPr="008E59D4" w:rsidTr="0045295F">
        <w:tc>
          <w:tcPr>
            <w:tcW w:w="5619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Расчётный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максимум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нагрузки</w:t>
            </w:r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 xml:space="preserve">, </w:t>
            </w:r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>560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кВт</w:t>
            </w:r>
            <w:proofErr w:type="spellEnd"/>
          </w:p>
        </w:tc>
        <w:tc>
          <w:tcPr>
            <w:tcW w:w="5064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Расчётный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максимум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нагрузки</w:t>
            </w:r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 xml:space="preserve">, </w:t>
            </w:r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>255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кВт</w:t>
            </w:r>
            <w:proofErr w:type="spellEnd"/>
          </w:p>
        </w:tc>
      </w:tr>
      <w:tr w:rsidR="002F793C" w:rsidRPr="008E59D4" w:rsidTr="0045295F">
        <w:tc>
          <w:tcPr>
            <w:tcW w:w="5619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Число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смен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: одна</w:t>
            </w:r>
          </w:p>
        </w:tc>
        <w:tc>
          <w:tcPr>
            <w:tcW w:w="5064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Число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смен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>: одна</w:t>
            </w:r>
          </w:p>
        </w:tc>
      </w:tr>
      <w:tr w:rsidR="002F793C" w:rsidRPr="008E59D4" w:rsidTr="0045295F">
        <w:tc>
          <w:tcPr>
            <w:tcW w:w="5619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Продолжительность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 рабочей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смены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 xml:space="preserve">, </w:t>
            </w:r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8</w:t>
            </w:r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ч</w:t>
            </w:r>
          </w:p>
        </w:tc>
        <w:tc>
          <w:tcPr>
            <w:tcW w:w="5064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Продолжительность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 рабочей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смены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 xml:space="preserve">, </w:t>
            </w:r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7</w:t>
            </w:r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ч</w:t>
            </w:r>
          </w:p>
        </w:tc>
      </w:tr>
      <w:tr w:rsidR="002F793C" w:rsidRPr="008E59D4" w:rsidTr="0045295F">
        <w:tc>
          <w:tcPr>
            <w:tcW w:w="453" w:type="dxa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  <w:r w:rsidRPr="008E59D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166" w:type="dxa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</w:p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  <w:r w:rsidRPr="008E59D4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5E19DC13" wp14:editId="211CACD5">
                  <wp:extent cx="3164294" cy="1594884"/>
                  <wp:effectExtent l="19050" t="0" r="0" b="0"/>
                  <wp:docPr id="70" name="Рисунок 7" descr="E:\media\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E:\media\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294" cy="1594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  <w:r w:rsidRPr="008E59D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611" w:type="dxa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  <w:r w:rsidRPr="008E59D4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641F1861" wp14:editId="17F73980">
                  <wp:extent cx="2806995" cy="2125025"/>
                  <wp:effectExtent l="19050" t="0" r="0" b="0"/>
                  <wp:docPr id="71" name="Рисунок 8" descr="E:\media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E:\media\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742" cy="2130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93C" w:rsidRPr="008E59D4" w:rsidTr="0045295F">
        <w:tc>
          <w:tcPr>
            <w:tcW w:w="5619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Наименование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</w:t>
            </w:r>
            <w:r w:rsidRPr="008E59D4">
              <w:rPr>
                <w:rFonts w:ascii="Times New Roman" w:eastAsia="Century Schoolbook" w:hAnsi="Times New Roman" w:cs="Times New Roman"/>
                <w:iCs/>
                <w:noProof/>
              </w:rPr>
              <w:t>Плавильный цех</w:t>
            </w:r>
          </w:p>
        </w:tc>
        <w:tc>
          <w:tcPr>
            <w:tcW w:w="5064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Наименование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</w:t>
            </w:r>
            <w:r w:rsidRPr="008E59D4">
              <w:rPr>
                <w:rFonts w:ascii="Times New Roman" w:eastAsia="Century Schoolbook" w:hAnsi="Times New Roman" w:cs="Times New Roman"/>
                <w:iCs/>
                <w:noProof/>
              </w:rPr>
              <w:t>Цех тяжелого машиностроения</w:t>
            </w:r>
          </w:p>
        </w:tc>
      </w:tr>
      <w:tr w:rsidR="002F793C" w:rsidRPr="008E59D4" w:rsidTr="0045295F">
        <w:tc>
          <w:tcPr>
            <w:tcW w:w="5619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Расчётный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максимум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нагрузки:</w:t>
            </w:r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 xml:space="preserve"> </w:t>
            </w:r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>5000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кВт</w:t>
            </w:r>
            <w:proofErr w:type="spellEnd"/>
          </w:p>
        </w:tc>
        <w:tc>
          <w:tcPr>
            <w:tcW w:w="5064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Расчётный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максимум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нагрузки 2200</w:t>
            </w:r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кВт</w:t>
            </w:r>
            <w:proofErr w:type="spellEnd"/>
          </w:p>
        </w:tc>
      </w:tr>
      <w:tr w:rsidR="002F793C" w:rsidRPr="008E59D4" w:rsidTr="0045295F">
        <w:tc>
          <w:tcPr>
            <w:tcW w:w="5619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Число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смен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>: три</w:t>
            </w:r>
          </w:p>
        </w:tc>
        <w:tc>
          <w:tcPr>
            <w:tcW w:w="5064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Число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смен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>: две</w:t>
            </w:r>
          </w:p>
        </w:tc>
      </w:tr>
      <w:tr w:rsidR="002F793C" w:rsidRPr="008E59D4" w:rsidTr="0045295F">
        <w:tc>
          <w:tcPr>
            <w:tcW w:w="5619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Продолжительность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 рабочей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смены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 xml:space="preserve">, </w:t>
            </w:r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7</w:t>
            </w:r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ч</w:t>
            </w:r>
          </w:p>
        </w:tc>
        <w:tc>
          <w:tcPr>
            <w:tcW w:w="5064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Продолжительность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 рабочей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смены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 xml:space="preserve">, </w:t>
            </w:r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7</w:t>
            </w:r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ч</w:t>
            </w:r>
          </w:p>
        </w:tc>
      </w:tr>
      <w:tr w:rsidR="002F793C" w:rsidRPr="008E59D4" w:rsidTr="0045295F">
        <w:tc>
          <w:tcPr>
            <w:tcW w:w="453" w:type="dxa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  <w:r w:rsidRPr="008E59D4"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5166" w:type="dxa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  <w:r w:rsidRPr="008E59D4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0265AB6F" wp14:editId="116E8330">
                  <wp:extent cx="2543175" cy="1849016"/>
                  <wp:effectExtent l="0" t="0" r="0" b="0"/>
                  <wp:docPr id="73" name="Рисунок 5" descr="E:\media\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E:\media\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942" cy="1865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  <w:r w:rsidRPr="008E59D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611" w:type="dxa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  <w:r w:rsidRPr="008E59D4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57AB9551" wp14:editId="6C8C1CD7">
                  <wp:extent cx="2359002" cy="1807535"/>
                  <wp:effectExtent l="19050" t="0" r="3198" b="0"/>
                  <wp:docPr id="74" name="Рисунок 74" descr="E:\media\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E:\media\image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4013" cy="181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93C" w:rsidRPr="008E59D4" w:rsidTr="0045295F">
        <w:tc>
          <w:tcPr>
            <w:tcW w:w="5619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Наименование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</w:t>
            </w:r>
            <w:r w:rsidRPr="008E59D4">
              <w:rPr>
                <w:rFonts w:ascii="Times New Roman" w:eastAsia="Century Schoolbook" w:hAnsi="Times New Roman" w:cs="Times New Roman"/>
                <w:iCs/>
                <w:noProof/>
              </w:rPr>
              <w:t>Станкостроительный цех</w:t>
            </w:r>
          </w:p>
        </w:tc>
        <w:tc>
          <w:tcPr>
            <w:tcW w:w="5064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Наименование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</w:t>
            </w:r>
            <w:r w:rsidRPr="008E59D4">
              <w:rPr>
                <w:rFonts w:ascii="Times New Roman" w:eastAsia="Century Schoolbook" w:hAnsi="Times New Roman" w:cs="Times New Roman"/>
                <w:iCs/>
                <w:noProof/>
              </w:rPr>
              <w:t>Ремонтно-механический цех</w:t>
            </w:r>
          </w:p>
        </w:tc>
      </w:tr>
      <w:tr w:rsidR="002F793C" w:rsidRPr="008E59D4" w:rsidTr="0045295F">
        <w:tc>
          <w:tcPr>
            <w:tcW w:w="5619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Расчётный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максимум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нагрузки1135</w:t>
            </w:r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кВт</w:t>
            </w:r>
            <w:proofErr w:type="spellEnd"/>
          </w:p>
        </w:tc>
        <w:tc>
          <w:tcPr>
            <w:tcW w:w="5064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Расчётный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максимум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нагрузки 630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кВт</w:t>
            </w:r>
            <w:proofErr w:type="spellEnd"/>
          </w:p>
        </w:tc>
      </w:tr>
      <w:tr w:rsidR="002F793C" w:rsidRPr="008E59D4" w:rsidTr="0045295F">
        <w:tc>
          <w:tcPr>
            <w:tcW w:w="5619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Число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смен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>: одна</w:t>
            </w:r>
          </w:p>
        </w:tc>
        <w:tc>
          <w:tcPr>
            <w:tcW w:w="5064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Число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смен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>: одна</w:t>
            </w:r>
          </w:p>
        </w:tc>
      </w:tr>
      <w:tr w:rsidR="002F793C" w:rsidRPr="008E59D4" w:rsidTr="0045295F">
        <w:tc>
          <w:tcPr>
            <w:tcW w:w="5619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Продолжительность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 рабочей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смены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 xml:space="preserve">, </w:t>
            </w:r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7</w:t>
            </w:r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ч</w:t>
            </w:r>
          </w:p>
        </w:tc>
        <w:tc>
          <w:tcPr>
            <w:tcW w:w="5064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Продолжительность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 рабочей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смены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 xml:space="preserve">, </w:t>
            </w:r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630</w:t>
            </w:r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ч</w:t>
            </w:r>
          </w:p>
        </w:tc>
      </w:tr>
      <w:tr w:rsidR="002F793C" w:rsidRPr="008E59D4" w:rsidTr="0045295F">
        <w:tc>
          <w:tcPr>
            <w:tcW w:w="453" w:type="dxa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  <w:r w:rsidRPr="008E59D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166" w:type="dxa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</w:p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  <w:r w:rsidRPr="008E59D4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563B4AD5" wp14:editId="3BB2A86B">
                  <wp:extent cx="2668137" cy="1329070"/>
                  <wp:effectExtent l="19050" t="0" r="0" b="0"/>
                  <wp:docPr id="75" name="Рисунок 12" descr="E:\media\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E:\media\image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5756" cy="1332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  <w:r w:rsidRPr="008E59D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611" w:type="dxa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  <w:r w:rsidRPr="008E59D4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4FF3DEF2" wp14:editId="59BCCE18">
                  <wp:extent cx="1814195" cy="1322705"/>
                  <wp:effectExtent l="0" t="0" r="0" b="0"/>
                  <wp:docPr id="76" name="Рисунок 14" descr="E:\media\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E:\media\image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195" cy="132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93C" w:rsidRPr="008E59D4" w:rsidTr="0045295F">
        <w:tc>
          <w:tcPr>
            <w:tcW w:w="5619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Наименование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</w:t>
            </w:r>
            <w:r w:rsidRPr="008E59D4">
              <w:rPr>
                <w:rFonts w:ascii="Times New Roman" w:eastAsia="Century Schoolbook" w:hAnsi="Times New Roman" w:cs="Times New Roman"/>
                <w:iCs/>
                <w:noProof/>
              </w:rPr>
              <w:t>Автомобильный цех</w:t>
            </w:r>
          </w:p>
        </w:tc>
        <w:tc>
          <w:tcPr>
            <w:tcW w:w="5064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Наименование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</w:rPr>
              <w:t>Прядильно-ткацкий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lang w:val="ru-RU"/>
              </w:rPr>
              <w:t xml:space="preserve">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</w:rPr>
              <w:t>цех</w:t>
            </w:r>
            <w:proofErr w:type="spellEnd"/>
          </w:p>
        </w:tc>
      </w:tr>
      <w:tr w:rsidR="002F793C" w:rsidRPr="008E59D4" w:rsidTr="0045295F">
        <w:tc>
          <w:tcPr>
            <w:tcW w:w="5619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Расчётный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максимум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нагрузки 1000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кВт</w:t>
            </w:r>
            <w:proofErr w:type="spellEnd"/>
          </w:p>
        </w:tc>
        <w:tc>
          <w:tcPr>
            <w:tcW w:w="5064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Расчётный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максимум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нагрузки 800</w:t>
            </w:r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кВт</w:t>
            </w:r>
            <w:proofErr w:type="spellEnd"/>
          </w:p>
        </w:tc>
      </w:tr>
      <w:tr w:rsidR="002F793C" w:rsidRPr="008E59D4" w:rsidTr="0045295F">
        <w:tc>
          <w:tcPr>
            <w:tcW w:w="5619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Число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смен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>: две</w:t>
            </w:r>
          </w:p>
        </w:tc>
        <w:tc>
          <w:tcPr>
            <w:tcW w:w="5064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Число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смен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>: две</w:t>
            </w:r>
          </w:p>
        </w:tc>
      </w:tr>
      <w:tr w:rsidR="002F793C" w:rsidRPr="008E59D4" w:rsidTr="0045295F">
        <w:tc>
          <w:tcPr>
            <w:tcW w:w="5619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Продолжительность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 рабочей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смены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7</w:t>
            </w:r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ч</w:t>
            </w:r>
          </w:p>
        </w:tc>
        <w:tc>
          <w:tcPr>
            <w:tcW w:w="5064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Продолжительность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 рабочей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смены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7</w:t>
            </w:r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ч</w:t>
            </w:r>
          </w:p>
        </w:tc>
      </w:tr>
      <w:tr w:rsidR="002F793C" w:rsidRPr="008E59D4" w:rsidTr="0045295F">
        <w:tc>
          <w:tcPr>
            <w:tcW w:w="453" w:type="dxa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  <w:r w:rsidRPr="008E59D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166" w:type="dxa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</w:p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  <w:r w:rsidRPr="008E59D4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3B3B42F0" wp14:editId="6B83D151">
                  <wp:extent cx="2668137" cy="1350335"/>
                  <wp:effectExtent l="19050" t="0" r="0" b="0"/>
                  <wp:docPr id="78" name="Рисунок 15" descr="E:\media\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E:\media\image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2476" cy="134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  <w:r w:rsidRPr="008E59D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611" w:type="dxa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  <w:r w:rsidRPr="008E59D4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3B02125A" wp14:editId="5986DF2F">
                  <wp:extent cx="2488019" cy="1818663"/>
                  <wp:effectExtent l="19050" t="0" r="7531" b="0"/>
                  <wp:docPr id="79" name="Рисунок 9" descr="E:\media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E:\media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143" cy="182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93C" w:rsidRPr="008E59D4" w:rsidTr="0045295F">
        <w:tc>
          <w:tcPr>
            <w:tcW w:w="5619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Наименование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</w:rPr>
              <w:t>Швейный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lang w:val="ru-RU"/>
              </w:rPr>
              <w:t xml:space="preserve">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</w:rPr>
              <w:t>цех</w:t>
            </w:r>
            <w:proofErr w:type="spellEnd"/>
          </w:p>
        </w:tc>
        <w:tc>
          <w:tcPr>
            <w:tcW w:w="5064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Наименование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</w:t>
            </w:r>
            <w:r w:rsidRPr="008E59D4">
              <w:rPr>
                <w:rFonts w:ascii="Times New Roman" w:eastAsia="Century Schoolbook" w:hAnsi="Times New Roman" w:cs="Times New Roman"/>
                <w:iCs/>
                <w:noProof/>
              </w:rPr>
              <w:t>Деревообрабатывающий цех</w:t>
            </w:r>
          </w:p>
        </w:tc>
      </w:tr>
      <w:tr w:rsidR="002F793C" w:rsidRPr="008E59D4" w:rsidTr="0045295F">
        <w:tc>
          <w:tcPr>
            <w:tcW w:w="5619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Расчётный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максимум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нагрузки 500</w:t>
            </w:r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кВт</w:t>
            </w:r>
            <w:proofErr w:type="spellEnd"/>
          </w:p>
        </w:tc>
        <w:tc>
          <w:tcPr>
            <w:tcW w:w="5064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Расчётный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максимум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нагрузки 1200</w:t>
            </w:r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кВт</w:t>
            </w:r>
            <w:proofErr w:type="spellEnd"/>
          </w:p>
        </w:tc>
      </w:tr>
      <w:tr w:rsidR="002F793C" w:rsidRPr="008E59D4" w:rsidTr="0045295F">
        <w:tc>
          <w:tcPr>
            <w:tcW w:w="5619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Число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смен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>: одна</w:t>
            </w:r>
          </w:p>
        </w:tc>
        <w:tc>
          <w:tcPr>
            <w:tcW w:w="5064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Число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смен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>: две</w:t>
            </w:r>
          </w:p>
        </w:tc>
      </w:tr>
      <w:tr w:rsidR="002F793C" w:rsidRPr="008E59D4" w:rsidTr="0045295F">
        <w:tc>
          <w:tcPr>
            <w:tcW w:w="5619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Продолжительность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 рабочей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смены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7</w:t>
            </w:r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ч</w:t>
            </w:r>
          </w:p>
        </w:tc>
        <w:tc>
          <w:tcPr>
            <w:tcW w:w="5064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Продолжительность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 рабочей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смены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8 </w:t>
            </w:r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ч</w:t>
            </w:r>
          </w:p>
        </w:tc>
      </w:tr>
      <w:tr w:rsidR="002F793C" w:rsidRPr="008E59D4" w:rsidTr="0045295F">
        <w:tc>
          <w:tcPr>
            <w:tcW w:w="453" w:type="dxa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  <w:r w:rsidRPr="008E59D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166" w:type="dxa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</w:p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  <w:r w:rsidRPr="008E59D4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262CFBC5" wp14:editId="26C38B69">
                  <wp:extent cx="2587359" cy="1318260"/>
                  <wp:effectExtent l="19050" t="0" r="3441" b="0"/>
                  <wp:docPr id="83" name="Рисунок 13" descr="E:\media\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E:\media\image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7359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  <w:r w:rsidRPr="008E59D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611" w:type="dxa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</w:p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  <w:r w:rsidRPr="008E59D4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36C802A1" wp14:editId="321998E8">
                  <wp:extent cx="2573079" cy="1350335"/>
                  <wp:effectExtent l="19050" t="0" r="0" b="0"/>
                  <wp:docPr id="84" name="Рисунок 17" descr="E:\media\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E:\media\image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620" cy="134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93C" w:rsidRPr="008E59D4" w:rsidTr="0045295F">
        <w:tc>
          <w:tcPr>
            <w:tcW w:w="5619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Наименование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</w:rPr>
              <w:t>Печатный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lang w:val="ru-RU"/>
              </w:rPr>
              <w:t xml:space="preserve">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</w:rPr>
              <w:t>цех</w:t>
            </w:r>
            <w:proofErr w:type="spellEnd"/>
          </w:p>
        </w:tc>
        <w:tc>
          <w:tcPr>
            <w:tcW w:w="5064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Наименование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9D4">
              <w:rPr>
                <w:rFonts w:ascii="Times New Roman" w:hAnsi="Times New Roman" w:cs="Times New Roman"/>
                <w:color w:val="000000"/>
              </w:rPr>
              <w:t>Цех</w:t>
            </w:r>
            <w:proofErr w:type="spellEnd"/>
            <w:r w:rsidRPr="008E59D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E59D4">
              <w:rPr>
                <w:rFonts w:ascii="Times New Roman" w:hAnsi="Times New Roman" w:cs="Times New Roman"/>
                <w:color w:val="000000"/>
              </w:rPr>
              <w:t>станкостроения</w:t>
            </w:r>
            <w:proofErr w:type="spellEnd"/>
          </w:p>
        </w:tc>
      </w:tr>
      <w:tr w:rsidR="002F793C" w:rsidRPr="008E59D4" w:rsidTr="0045295F">
        <w:tc>
          <w:tcPr>
            <w:tcW w:w="5619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Расчётный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максимум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нагрузки 300</w:t>
            </w:r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кВт</w:t>
            </w:r>
            <w:proofErr w:type="spellEnd"/>
          </w:p>
        </w:tc>
        <w:tc>
          <w:tcPr>
            <w:tcW w:w="5064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Расчётный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максимум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нагрузки 700</w:t>
            </w:r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кВт</w:t>
            </w:r>
            <w:proofErr w:type="spellEnd"/>
          </w:p>
        </w:tc>
      </w:tr>
      <w:tr w:rsidR="002F793C" w:rsidRPr="008E59D4" w:rsidTr="0045295F">
        <w:tc>
          <w:tcPr>
            <w:tcW w:w="5619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Число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смен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>: одна</w:t>
            </w:r>
          </w:p>
        </w:tc>
        <w:tc>
          <w:tcPr>
            <w:tcW w:w="5064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Число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смен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>: два</w:t>
            </w:r>
          </w:p>
        </w:tc>
      </w:tr>
      <w:tr w:rsidR="002F793C" w:rsidRPr="008E59D4" w:rsidTr="0045295F">
        <w:tc>
          <w:tcPr>
            <w:tcW w:w="5619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Продолжительность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 рабочей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смены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 xml:space="preserve">, </w:t>
            </w:r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7</w:t>
            </w:r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ч</w:t>
            </w:r>
          </w:p>
        </w:tc>
        <w:tc>
          <w:tcPr>
            <w:tcW w:w="5064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Продолжительность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 рабочей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смены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7</w:t>
            </w:r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ч</w:t>
            </w:r>
          </w:p>
        </w:tc>
      </w:tr>
      <w:tr w:rsidR="002F793C" w:rsidRPr="008E59D4" w:rsidTr="0045295F">
        <w:tc>
          <w:tcPr>
            <w:tcW w:w="453" w:type="dxa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  <w:r w:rsidRPr="008E59D4">
              <w:rPr>
                <w:rFonts w:ascii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5166" w:type="dxa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</w:p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  <w:r w:rsidRPr="008E59D4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1B0BBB86" wp14:editId="2C25C2D9">
                  <wp:extent cx="2360428" cy="1793992"/>
                  <wp:effectExtent l="19050" t="0" r="1772" b="0"/>
                  <wp:docPr id="86" name="Рисунок 16" descr="E:\media\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E:\media\image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428" cy="1793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  <w:r w:rsidRPr="008E59D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611" w:type="dxa"/>
          </w:tcPr>
          <w:p w:rsidR="002F793C" w:rsidRPr="008E59D4" w:rsidRDefault="002F793C" w:rsidP="008E59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9D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FB0B707" wp14:editId="796A6A38">
                  <wp:extent cx="2009554" cy="1949746"/>
                  <wp:effectExtent l="19050" t="0" r="0" b="0"/>
                  <wp:docPr id="87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408" cy="1948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93C" w:rsidRPr="008E59D4" w:rsidTr="0045295F">
        <w:tc>
          <w:tcPr>
            <w:tcW w:w="5619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Наименование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</w:rPr>
              <w:t>Цех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lang w:val="ru-RU"/>
              </w:rPr>
              <w:t xml:space="preserve">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</w:rPr>
              <w:t>пищевой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lang w:val="ru-RU"/>
              </w:rPr>
              <w:t xml:space="preserve">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</w:rPr>
              <w:t>промышленности</w:t>
            </w:r>
            <w:proofErr w:type="spellEnd"/>
          </w:p>
        </w:tc>
        <w:tc>
          <w:tcPr>
            <w:tcW w:w="5064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Наименование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</w:rPr>
              <w:t>Цех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lang w:val="ru-RU"/>
              </w:rPr>
              <w:t xml:space="preserve">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</w:rPr>
              <w:t>автомобилестроения</w:t>
            </w:r>
            <w:proofErr w:type="spellEnd"/>
          </w:p>
        </w:tc>
      </w:tr>
      <w:tr w:rsidR="002F793C" w:rsidRPr="008E59D4" w:rsidTr="0045295F">
        <w:trPr>
          <w:trHeight w:val="372"/>
        </w:trPr>
        <w:tc>
          <w:tcPr>
            <w:tcW w:w="5619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Расчётный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максимум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нагрузки 250</w:t>
            </w:r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кВт</w:t>
            </w:r>
            <w:proofErr w:type="spellEnd"/>
          </w:p>
        </w:tc>
        <w:tc>
          <w:tcPr>
            <w:tcW w:w="5064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Расчётный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максимум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нагрузки 3000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кВт</w:t>
            </w:r>
            <w:proofErr w:type="spellEnd"/>
          </w:p>
        </w:tc>
      </w:tr>
      <w:tr w:rsidR="002F793C" w:rsidRPr="008E59D4" w:rsidTr="0045295F">
        <w:tc>
          <w:tcPr>
            <w:tcW w:w="5619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Число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смен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>: три</w:t>
            </w:r>
          </w:p>
        </w:tc>
        <w:tc>
          <w:tcPr>
            <w:tcW w:w="5064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Число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смен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>: две</w:t>
            </w:r>
          </w:p>
        </w:tc>
      </w:tr>
      <w:tr w:rsidR="002F793C" w:rsidRPr="008E59D4" w:rsidTr="0045295F">
        <w:tc>
          <w:tcPr>
            <w:tcW w:w="5619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Продолжительность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 рабочей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смены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7 </w:t>
            </w:r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ч</w:t>
            </w:r>
          </w:p>
        </w:tc>
        <w:tc>
          <w:tcPr>
            <w:tcW w:w="5064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Продолжительность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 рабочей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смены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8</w:t>
            </w:r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ч</w:t>
            </w:r>
          </w:p>
        </w:tc>
      </w:tr>
      <w:tr w:rsidR="002F793C" w:rsidRPr="008E59D4" w:rsidTr="0045295F">
        <w:tc>
          <w:tcPr>
            <w:tcW w:w="453" w:type="dxa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E59D4">
              <w:rPr>
                <w:rFonts w:ascii="Times New Roman" w:hAnsi="Times New Roman" w:cs="Times New Roman"/>
                <w:color w:val="000000"/>
                <w:lang w:val="ru-RU"/>
              </w:rPr>
              <w:t>17</w:t>
            </w:r>
          </w:p>
        </w:tc>
        <w:tc>
          <w:tcPr>
            <w:tcW w:w="5166" w:type="dxa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  <w:r w:rsidRPr="008E59D4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0279EF04" wp14:editId="1AD32BEC">
                  <wp:extent cx="2543175" cy="1849016"/>
                  <wp:effectExtent l="0" t="0" r="0" b="0"/>
                  <wp:docPr id="258" name="Рисунок 5" descr="E:\media\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E:\media\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942" cy="1865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E59D4">
              <w:rPr>
                <w:rFonts w:ascii="Times New Roman" w:hAnsi="Times New Roman" w:cs="Times New Roman"/>
                <w:color w:val="000000"/>
                <w:lang w:val="ru-RU"/>
              </w:rPr>
              <w:t>18</w:t>
            </w:r>
          </w:p>
        </w:tc>
        <w:tc>
          <w:tcPr>
            <w:tcW w:w="4611" w:type="dxa"/>
          </w:tcPr>
          <w:p w:rsidR="002F793C" w:rsidRPr="008E59D4" w:rsidRDefault="002F793C" w:rsidP="008E59D4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8E59D4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3248AA72" wp14:editId="28BF9A40">
                  <wp:extent cx="2573383" cy="1593669"/>
                  <wp:effectExtent l="0" t="0" r="0" b="6985"/>
                  <wp:docPr id="259" name="Рисунок 7" descr="E:\media\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E:\media\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5345" cy="1594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93C" w:rsidRPr="008E59D4" w:rsidTr="0045295F">
        <w:tc>
          <w:tcPr>
            <w:tcW w:w="5619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Наименование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</w:t>
            </w:r>
            <w:r w:rsidRPr="008E59D4">
              <w:rPr>
                <w:rFonts w:ascii="Times New Roman" w:eastAsia="Century Schoolbook" w:hAnsi="Times New Roman" w:cs="Times New Roman"/>
                <w:iCs/>
                <w:lang w:val="ru-RU"/>
              </w:rPr>
              <w:t>Химический завод</w:t>
            </w:r>
          </w:p>
        </w:tc>
        <w:tc>
          <w:tcPr>
            <w:tcW w:w="5064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Наименование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</w:t>
            </w:r>
            <w:r w:rsidRPr="008E59D4">
              <w:rPr>
                <w:rFonts w:ascii="Times New Roman" w:eastAsia="Century Schoolbook" w:hAnsi="Times New Roman" w:cs="Times New Roman"/>
                <w:iCs/>
                <w:lang w:val="ru-RU"/>
              </w:rPr>
              <w:t>Инструментальный цех</w:t>
            </w:r>
          </w:p>
        </w:tc>
      </w:tr>
      <w:tr w:rsidR="002F793C" w:rsidRPr="008E59D4" w:rsidTr="0045295F">
        <w:tc>
          <w:tcPr>
            <w:tcW w:w="5619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Расчётный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максимум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нагрузки 2400</w:t>
            </w:r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кВт</w:t>
            </w:r>
            <w:proofErr w:type="spellEnd"/>
          </w:p>
        </w:tc>
        <w:tc>
          <w:tcPr>
            <w:tcW w:w="5064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Расчётный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максимум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нагрузки 630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кВт</w:t>
            </w:r>
            <w:proofErr w:type="spellEnd"/>
          </w:p>
        </w:tc>
      </w:tr>
      <w:tr w:rsidR="002F793C" w:rsidRPr="008E59D4" w:rsidTr="0045295F">
        <w:tc>
          <w:tcPr>
            <w:tcW w:w="5619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Число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смен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>: три</w:t>
            </w:r>
          </w:p>
        </w:tc>
        <w:tc>
          <w:tcPr>
            <w:tcW w:w="5064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Число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смен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>: один</w:t>
            </w:r>
          </w:p>
        </w:tc>
      </w:tr>
      <w:tr w:rsidR="002F793C" w:rsidRPr="008E59D4" w:rsidTr="0045295F">
        <w:tc>
          <w:tcPr>
            <w:tcW w:w="5619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Продолжительность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 рабочей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смены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 xml:space="preserve">, </w:t>
            </w:r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8 </w:t>
            </w:r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ч</w:t>
            </w:r>
          </w:p>
        </w:tc>
        <w:tc>
          <w:tcPr>
            <w:tcW w:w="5064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Продолжительность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 рабочей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смены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 xml:space="preserve">, </w:t>
            </w:r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8</w:t>
            </w:r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ч</w:t>
            </w:r>
          </w:p>
        </w:tc>
      </w:tr>
      <w:tr w:rsidR="002F793C" w:rsidRPr="008E59D4" w:rsidTr="0045295F">
        <w:tc>
          <w:tcPr>
            <w:tcW w:w="453" w:type="dxa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E59D4">
              <w:rPr>
                <w:rFonts w:ascii="Times New Roman" w:hAnsi="Times New Roman" w:cs="Times New Roman"/>
                <w:color w:val="000000"/>
                <w:lang w:val="ru-RU"/>
              </w:rPr>
              <w:t>19</w:t>
            </w:r>
          </w:p>
        </w:tc>
        <w:tc>
          <w:tcPr>
            <w:tcW w:w="5166" w:type="dxa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  <w:r w:rsidRPr="008E59D4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598D63FD" wp14:editId="2041B97A">
                  <wp:extent cx="2534194" cy="1593668"/>
                  <wp:effectExtent l="0" t="0" r="0" b="6985"/>
                  <wp:docPr id="260" name="Рисунок 7" descr="E:\media\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E:\media\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128" cy="1594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E59D4">
              <w:rPr>
                <w:rFonts w:ascii="Times New Roman" w:hAnsi="Times New Roman" w:cs="Times New Roman"/>
                <w:color w:val="000000"/>
                <w:lang w:val="ru-RU"/>
              </w:rPr>
              <w:t>20</w:t>
            </w:r>
          </w:p>
        </w:tc>
        <w:tc>
          <w:tcPr>
            <w:tcW w:w="4611" w:type="dxa"/>
          </w:tcPr>
          <w:p w:rsidR="002F793C" w:rsidRPr="008E59D4" w:rsidRDefault="002F793C" w:rsidP="008E59D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8E59D4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14754BA0" wp14:editId="72E2E57B">
                  <wp:extent cx="1814195" cy="1322705"/>
                  <wp:effectExtent l="0" t="0" r="0" b="0"/>
                  <wp:docPr id="261" name="Рисунок 14" descr="E:\media\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E:\media\image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195" cy="132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93C" w:rsidRPr="008E59D4" w:rsidTr="0045295F">
        <w:tc>
          <w:tcPr>
            <w:tcW w:w="5619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Наименование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</w:t>
            </w:r>
            <w:r w:rsidRPr="008E59D4">
              <w:rPr>
                <w:rFonts w:ascii="Times New Roman" w:eastAsia="Century Schoolbook" w:hAnsi="Times New Roman" w:cs="Times New Roman"/>
                <w:iCs/>
                <w:lang w:val="ru-RU"/>
              </w:rPr>
              <w:t>завод шарикоподшипников</w:t>
            </w:r>
          </w:p>
        </w:tc>
        <w:tc>
          <w:tcPr>
            <w:tcW w:w="5064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Наименование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</w:t>
            </w:r>
            <w:r w:rsidRPr="008E59D4">
              <w:rPr>
                <w:rFonts w:ascii="Times New Roman" w:eastAsia="Century Schoolbook" w:hAnsi="Times New Roman" w:cs="Times New Roman"/>
                <w:iCs/>
                <w:lang w:val="ru-RU"/>
              </w:rPr>
              <w:t>металлообрабатывающий завод</w:t>
            </w:r>
          </w:p>
        </w:tc>
      </w:tr>
      <w:tr w:rsidR="002F793C" w:rsidRPr="008E59D4" w:rsidTr="0045295F">
        <w:tc>
          <w:tcPr>
            <w:tcW w:w="5619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Расчётный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максимум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нагрузки 480</w:t>
            </w:r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кВт</w:t>
            </w:r>
            <w:proofErr w:type="spellEnd"/>
          </w:p>
        </w:tc>
        <w:tc>
          <w:tcPr>
            <w:tcW w:w="5064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Расчётный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максимум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нагрузки 1800</w:t>
            </w:r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кВт</w:t>
            </w:r>
            <w:proofErr w:type="spellEnd"/>
          </w:p>
        </w:tc>
      </w:tr>
      <w:tr w:rsidR="002F793C" w:rsidRPr="008E59D4" w:rsidTr="0045295F">
        <w:tc>
          <w:tcPr>
            <w:tcW w:w="5619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Число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смен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>: два</w:t>
            </w:r>
          </w:p>
        </w:tc>
        <w:tc>
          <w:tcPr>
            <w:tcW w:w="5064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Число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смен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>: три</w:t>
            </w:r>
          </w:p>
        </w:tc>
      </w:tr>
      <w:tr w:rsidR="002F793C" w:rsidRPr="008E59D4" w:rsidTr="0045295F">
        <w:tc>
          <w:tcPr>
            <w:tcW w:w="5619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Продолжительность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 рабочей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смены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 xml:space="preserve">, </w:t>
            </w:r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7</w:t>
            </w:r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ч</w:t>
            </w:r>
          </w:p>
        </w:tc>
        <w:tc>
          <w:tcPr>
            <w:tcW w:w="5064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Продолжительность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 рабочей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смены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8</w:t>
            </w:r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ч</w:t>
            </w:r>
          </w:p>
        </w:tc>
      </w:tr>
      <w:tr w:rsidR="002F793C" w:rsidRPr="008E59D4" w:rsidTr="0045295F">
        <w:tc>
          <w:tcPr>
            <w:tcW w:w="453" w:type="dxa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E59D4">
              <w:rPr>
                <w:rFonts w:ascii="Times New Roman" w:hAnsi="Times New Roman" w:cs="Times New Roman"/>
                <w:color w:val="000000"/>
                <w:lang w:val="ru-RU"/>
              </w:rPr>
              <w:t>21</w:t>
            </w:r>
          </w:p>
        </w:tc>
        <w:tc>
          <w:tcPr>
            <w:tcW w:w="5166" w:type="dxa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  <w:r w:rsidRPr="008E59D4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058A8DE8" wp14:editId="2F72B840">
                  <wp:extent cx="2668137" cy="1350335"/>
                  <wp:effectExtent l="19050" t="0" r="0" b="0"/>
                  <wp:docPr id="262" name="Рисунок 15" descr="E:\media\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E:\media\image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2476" cy="134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E59D4">
              <w:rPr>
                <w:rFonts w:ascii="Times New Roman" w:hAnsi="Times New Roman" w:cs="Times New Roman"/>
                <w:color w:val="000000"/>
                <w:lang w:val="ru-RU"/>
              </w:rPr>
              <w:t>22</w:t>
            </w:r>
          </w:p>
        </w:tc>
        <w:tc>
          <w:tcPr>
            <w:tcW w:w="4611" w:type="dxa"/>
          </w:tcPr>
          <w:p w:rsidR="002F793C" w:rsidRPr="008E59D4" w:rsidRDefault="002F793C" w:rsidP="008E59D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8E59D4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5F134737" wp14:editId="019FEC44">
                  <wp:extent cx="2573079" cy="1350335"/>
                  <wp:effectExtent l="19050" t="0" r="0" b="0"/>
                  <wp:docPr id="263" name="Рисунок 17" descr="E:\media\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E:\media\image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620" cy="134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93C" w:rsidRPr="008E59D4" w:rsidTr="0045295F">
        <w:tc>
          <w:tcPr>
            <w:tcW w:w="5619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>Наименование завод подъёмно-транспортного оборудования</w:t>
            </w:r>
          </w:p>
        </w:tc>
        <w:tc>
          <w:tcPr>
            <w:tcW w:w="5064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Наименование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авторемонтный цех</w:t>
            </w:r>
          </w:p>
        </w:tc>
      </w:tr>
      <w:tr w:rsidR="002F793C" w:rsidRPr="008E59D4" w:rsidTr="0045295F">
        <w:tc>
          <w:tcPr>
            <w:tcW w:w="5619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Расчётный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максимум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нагрузки 910</w:t>
            </w:r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кВт</w:t>
            </w:r>
            <w:proofErr w:type="spellEnd"/>
          </w:p>
        </w:tc>
        <w:tc>
          <w:tcPr>
            <w:tcW w:w="5064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Расчётный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максимум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нагрузки 720</w:t>
            </w:r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кВт</w:t>
            </w:r>
            <w:proofErr w:type="spellEnd"/>
          </w:p>
        </w:tc>
      </w:tr>
      <w:tr w:rsidR="002F793C" w:rsidRPr="008E59D4" w:rsidTr="0045295F">
        <w:tc>
          <w:tcPr>
            <w:tcW w:w="5619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Число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смен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>: два</w:t>
            </w:r>
          </w:p>
        </w:tc>
        <w:tc>
          <w:tcPr>
            <w:tcW w:w="5064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Число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смен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>: три</w:t>
            </w:r>
          </w:p>
        </w:tc>
      </w:tr>
      <w:tr w:rsidR="002F793C" w:rsidRPr="008E59D4" w:rsidTr="0045295F">
        <w:tc>
          <w:tcPr>
            <w:tcW w:w="5619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Продолжительность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 рабочей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смены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7</w:t>
            </w:r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ч</w:t>
            </w:r>
          </w:p>
        </w:tc>
        <w:tc>
          <w:tcPr>
            <w:tcW w:w="5064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Продолжительность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 рабочей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смены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7</w:t>
            </w:r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 xml:space="preserve"> </w:t>
            </w:r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</w:t>
            </w:r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ч</w:t>
            </w:r>
          </w:p>
        </w:tc>
      </w:tr>
      <w:tr w:rsidR="002F793C" w:rsidRPr="008E59D4" w:rsidTr="0045295F">
        <w:tc>
          <w:tcPr>
            <w:tcW w:w="453" w:type="dxa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E59D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23</w:t>
            </w:r>
          </w:p>
        </w:tc>
        <w:tc>
          <w:tcPr>
            <w:tcW w:w="5166" w:type="dxa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  <w:r w:rsidRPr="008E59D4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6F3793AA" wp14:editId="4228CBFB">
                  <wp:extent cx="2647067" cy="2030819"/>
                  <wp:effectExtent l="19050" t="0" r="883" b="0"/>
                  <wp:docPr id="264" name="Рисунок 2" descr="E:\media\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E:\media\imag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962" cy="203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E59D4">
              <w:rPr>
                <w:rFonts w:ascii="Times New Roman" w:hAnsi="Times New Roman" w:cs="Times New Roman"/>
                <w:color w:val="000000"/>
                <w:lang w:val="ru-RU"/>
              </w:rPr>
              <w:t>24</w:t>
            </w:r>
          </w:p>
        </w:tc>
        <w:tc>
          <w:tcPr>
            <w:tcW w:w="4611" w:type="dxa"/>
          </w:tcPr>
          <w:p w:rsidR="002F793C" w:rsidRPr="008E59D4" w:rsidRDefault="002F793C" w:rsidP="008E59D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8E59D4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32263EB7" wp14:editId="0040C6DB">
                  <wp:extent cx="2658140" cy="1995699"/>
                  <wp:effectExtent l="0" t="0" r="0" b="0"/>
                  <wp:docPr id="265" name="Рисунок 10" descr="E:\media\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E:\media\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2587" cy="2006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93C" w:rsidRPr="008E59D4" w:rsidTr="0045295F">
        <w:tc>
          <w:tcPr>
            <w:tcW w:w="5619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Наименование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автотракторный завод</w:t>
            </w:r>
          </w:p>
        </w:tc>
        <w:tc>
          <w:tcPr>
            <w:tcW w:w="5064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Наименование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котельная установка </w:t>
            </w:r>
          </w:p>
        </w:tc>
      </w:tr>
      <w:tr w:rsidR="002F793C" w:rsidRPr="008E59D4" w:rsidTr="0045295F">
        <w:tc>
          <w:tcPr>
            <w:tcW w:w="5619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Расчётный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максимум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нагрузки 1200</w:t>
            </w:r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кВт</w:t>
            </w:r>
            <w:proofErr w:type="spellEnd"/>
          </w:p>
        </w:tc>
        <w:tc>
          <w:tcPr>
            <w:tcW w:w="5064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Расчётный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максимум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нагрузки</w:t>
            </w:r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,</w:t>
            </w:r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1500</w:t>
            </w:r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кВт</w:t>
            </w:r>
            <w:proofErr w:type="spellEnd"/>
          </w:p>
        </w:tc>
      </w:tr>
      <w:tr w:rsidR="002F793C" w:rsidRPr="008E59D4" w:rsidTr="0045295F">
        <w:tc>
          <w:tcPr>
            <w:tcW w:w="5619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Число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смен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>: одна</w:t>
            </w:r>
          </w:p>
        </w:tc>
        <w:tc>
          <w:tcPr>
            <w:tcW w:w="5064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Число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смен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>: три</w:t>
            </w:r>
          </w:p>
        </w:tc>
      </w:tr>
      <w:tr w:rsidR="002F793C" w:rsidRPr="008E59D4" w:rsidTr="0045295F">
        <w:tc>
          <w:tcPr>
            <w:tcW w:w="5619" w:type="dxa"/>
            <w:gridSpan w:val="2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Продолжительность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 рабочей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смены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8</w:t>
            </w:r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ч</w:t>
            </w:r>
          </w:p>
        </w:tc>
        <w:tc>
          <w:tcPr>
            <w:tcW w:w="5064" w:type="dxa"/>
            <w:gridSpan w:val="2"/>
            <w:tcBorders>
              <w:bottom w:val="nil"/>
            </w:tcBorders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Продолжительность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 рабочей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смены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8</w:t>
            </w:r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ч</w:t>
            </w:r>
          </w:p>
        </w:tc>
      </w:tr>
      <w:tr w:rsidR="002F793C" w:rsidRPr="008E59D4" w:rsidTr="0045295F">
        <w:tc>
          <w:tcPr>
            <w:tcW w:w="453" w:type="dxa"/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E59D4">
              <w:rPr>
                <w:rFonts w:ascii="Times New Roman" w:hAnsi="Times New Roman" w:cs="Times New Roman"/>
                <w:color w:val="000000"/>
                <w:lang w:val="ru-RU"/>
              </w:rPr>
              <w:t>25</w:t>
            </w:r>
          </w:p>
        </w:tc>
        <w:tc>
          <w:tcPr>
            <w:tcW w:w="5166" w:type="dxa"/>
            <w:tcBorders>
              <w:right w:val="nil"/>
            </w:tcBorders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  <w:r w:rsidRPr="008E59D4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501960E7" wp14:editId="78A7513D">
                  <wp:extent cx="2401126" cy="1881963"/>
                  <wp:effectExtent l="19050" t="0" r="0" b="0"/>
                  <wp:docPr id="267" name="Рисунок 1" descr="E:\media\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:\media\imag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201" cy="1880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93C" w:rsidRPr="008E59D4" w:rsidRDefault="002F793C" w:rsidP="008E59D4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2F793C" w:rsidRPr="008E59D4" w:rsidTr="0045295F">
        <w:tc>
          <w:tcPr>
            <w:tcW w:w="5619" w:type="dxa"/>
            <w:gridSpan w:val="2"/>
            <w:tcBorders>
              <w:right w:val="nil"/>
            </w:tcBorders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Наименование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насосная установка</w:t>
            </w:r>
          </w:p>
        </w:tc>
        <w:tc>
          <w:tcPr>
            <w:tcW w:w="50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F793C" w:rsidRPr="008E59D4" w:rsidRDefault="002F793C" w:rsidP="008E59D4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2F793C" w:rsidRPr="008E59D4" w:rsidTr="0045295F">
        <w:tc>
          <w:tcPr>
            <w:tcW w:w="5619" w:type="dxa"/>
            <w:gridSpan w:val="2"/>
            <w:tcBorders>
              <w:right w:val="nil"/>
            </w:tcBorders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Расчётный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максимум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нагрузки 1700</w:t>
            </w:r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кВт</w:t>
            </w:r>
            <w:proofErr w:type="spellEnd"/>
          </w:p>
        </w:tc>
        <w:tc>
          <w:tcPr>
            <w:tcW w:w="50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F793C" w:rsidRPr="008E59D4" w:rsidRDefault="002F793C" w:rsidP="008E59D4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2F793C" w:rsidRPr="008E59D4" w:rsidTr="0045295F">
        <w:tc>
          <w:tcPr>
            <w:tcW w:w="5619" w:type="dxa"/>
            <w:gridSpan w:val="2"/>
            <w:tcBorders>
              <w:right w:val="nil"/>
            </w:tcBorders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Число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смен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>: две</w:t>
            </w:r>
          </w:p>
        </w:tc>
        <w:tc>
          <w:tcPr>
            <w:tcW w:w="50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F793C" w:rsidRPr="008E59D4" w:rsidRDefault="002F793C" w:rsidP="008E59D4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2F793C" w:rsidRPr="008E59D4" w:rsidTr="0045295F">
        <w:tc>
          <w:tcPr>
            <w:tcW w:w="5619" w:type="dxa"/>
            <w:gridSpan w:val="2"/>
            <w:tcBorders>
              <w:right w:val="nil"/>
            </w:tcBorders>
          </w:tcPr>
          <w:p w:rsidR="002F793C" w:rsidRPr="008E59D4" w:rsidRDefault="002F793C" w:rsidP="008E59D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Продолжительность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 рабочей </w:t>
            </w:r>
            <w:proofErr w:type="spellStart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смены</w:t>
            </w:r>
            <w:proofErr w:type="spellEnd"/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  <w:lang w:val="ru-RU"/>
              </w:rPr>
              <w:t xml:space="preserve"> 8</w:t>
            </w:r>
            <w:r w:rsidRPr="008E59D4">
              <w:rPr>
                <w:rFonts w:ascii="Times New Roman" w:eastAsia="Century Schoolbook" w:hAnsi="Times New Roman" w:cs="Times New Roman"/>
                <w:iCs/>
                <w:color w:val="000000"/>
                <w:shd w:val="clear" w:color="auto" w:fill="FFFFFF"/>
              </w:rPr>
              <w:t>ч</w:t>
            </w:r>
          </w:p>
        </w:tc>
        <w:tc>
          <w:tcPr>
            <w:tcW w:w="50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F793C" w:rsidRPr="008E59D4" w:rsidRDefault="002F793C" w:rsidP="008E59D4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571F41" w:rsidRPr="008E59D4" w:rsidRDefault="00571F41" w:rsidP="008E5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F41" w:rsidRPr="008E59D4" w:rsidRDefault="00571F41" w:rsidP="008E5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>Определить: Т</w:t>
      </w:r>
      <w:r w:rsidRPr="008E59D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8E59D4">
        <w:rPr>
          <w:rFonts w:ascii="Times New Roman" w:hAnsi="Times New Roman" w:cs="Times New Roman"/>
          <w:sz w:val="24"/>
          <w:szCs w:val="24"/>
        </w:rPr>
        <w:t xml:space="preserve"> – число часов использования максимума нагрузки в год, в часах;</w:t>
      </w:r>
    </w:p>
    <w:p w:rsidR="00571F41" w:rsidRPr="008E59D4" w:rsidRDefault="00571F41" w:rsidP="008E5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E59D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59D4">
        <w:rPr>
          <w:rFonts w:ascii="Times New Roman" w:hAnsi="Times New Roman" w:cs="Times New Roman"/>
          <w:sz w:val="24"/>
          <w:szCs w:val="24"/>
        </w:rPr>
        <w:t xml:space="preserve"> </w:t>
      </w:r>
      <w:r w:rsidRPr="008E59D4">
        <w:rPr>
          <w:rFonts w:ascii="Times New Roman" w:hAnsi="Times New Roman" w:cs="Times New Roman"/>
          <w:sz w:val="24"/>
          <w:szCs w:val="24"/>
          <w:vertAlign w:val="subscript"/>
        </w:rPr>
        <w:t xml:space="preserve">ср </w:t>
      </w:r>
      <w:r w:rsidRPr="008E59D4">
        <w:rPr>
          <w:rFonts w:ascii="Times New Roman" w:hAnsi="Times New Roman" w:cs="Times New Roman"/>
          <w:sz w:val="24"/>
          <w:szCs w:val="24"/>
        </w:rPr>
        <w:t>– средняя нагрузка, в процентах;</w:t>
      </w:r>
    </w:p>
    <w:p w:rsidR="00571F41" w:rsidRPr="008E59D4" w:rsidRDefault="00571F41" w:rsidP="008E5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ab/>
        <w:t xml:space="preserve">τ </w:t>
      </w:r>
      <w:r w:rsidRPr="008E59D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8E59D4">
        <w:rPr>
          <w:rFonts w:ascii="Times New Roman" w:hAnsi="Times New Roman" w:cs="Times New Roman"/>
          <w:sz w:val="24"/>
          <w:szCs w:val="24"/>
        </w:rPr>
        <w:t xml:space="preserve"> – время максимальных потерь в год, в часах.</w:t>
      </w:r>
    </w:p>
    <w:p w:rsidR="000F38E8" w:rsidRPr="008E59D4" w:rsidRDefault="000F38E8" w:rsidP="008E5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59D4" w:rsidRDefault="008E5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0519A" w:rsidRPr="008E59D4" w:rsidRDefault="0030519A" w:rsidP="008E5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1F41" w:rsidRPr="008E59D4" w:rsidRDefault="00571F41" w:rsidP="008E59D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D4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571F41" w:rsidRPr="008E59D4" w:rsidRDefault="00571F41" w:rsidP="008E5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>Рассчитать суммарную максимальную мощность группы потребителей при следующих исходных данных методом коэффициент</w:t>
      </w:r>
      <w:r w:rsidR="0030519A" w:rsidRPr="008E59D4">
        <w:rPr>
          <w:rFonts w:ascii="Times New Roman" w:hAnsi="Times New Roman" w:cs="Times New Roman"/>
          <w:sz w:val="24"/>
          <w:szCs w:val="24"/>
        </w:rPr>
        <w:t xml:space="preserve">а максимума для ТП – 10/0,4 </w:t>
      </w:r>
      <w:proofErr w:type="spellStart"/>
      <w:r w:rsidR="0030519A" w:rsidRPr="008E59D4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571F41" w:rsidRPr="008E59D4" w:rsidRDefault="00571F41" w:rsidP="008E59D4">
      <w:pPr>
        <w:pStyle w:val="6"/>
        <w:jc w:val="left"/>
        <w:rPr>
          <w:b w:val="0"/>
          <w:sz w:val="24"/>
          <w:szCs w:val="24"/>
        </w:rPr>
      </w:pPr>
      <w:r w:rsidRPr="008E59D4">
        <w:rPr>
          <w:b w:val="0"/>
          <w:sz w:val="24"/>
          <w:szCs w:val="24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251"/>
        <w:gridCol w:w="1980"/>
        <w:gridCol w:w="2991"/>
      </w:tblGrid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bCs/>
                <w:sz w:val="24"/>
                <w:szCs w:val="24"/>
              </w:rPr>
              <w:t>№ вар.</w:t>
            </w: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bCs/>
                <w:position w:val="-6"/>
                <w:sz w:val="24"/>
                <w:szCs w:val="24"/>
                <w:lang w:val="en-US"/>
              </w:rPr>
              <w:object w:dxaOrig="960" w:dyaOrig="279">
                <v:shape id="_x0000_i1043" type="#_x0000_t75" style="width:48.25pt;height:13.8pt" o:ole="" fillcolor="window">
                  <v:imagedata r:id="rId66" o:title=""/>
                </v:shape>
                <o:OLEObject Type="Embed" ProgID="Equation.3" ShapeID="_x0000_i1043" DrawAspect="Content" ObjectID="_1575882297" r:id="rId67"/>
              </w:object>
            </w:r>
            <w:r w:rsidRPr="008E59D4">
              <w:rPr>
                <w:rFonts w:ascii="Times New Roman" w:hAnsi="Times New Roman" w:cs="Times New Roman"/>
                <w:bCs/>
                <w:sz w:val="24"/>
                <w:szCs w:val="24"/>
              </w:rPr>
              <w:t>, кВт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E59D4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Start"/>
            <w:r w:rsidRPr="008E59D4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u</w:t>
            </w:r>
            <w:proofErr w:type="gramEnd"/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E59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cos</w:t>
            </w:r>
            <w:proofErr w:type="spellEnd"/>
            <w:r w:rsidRPr="008E59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8E59D4">
              <w:rPr>
                <w:rFonts w:ascii="Times New Roman" w:hAnsi="Times New Roman" w:cs="Times New Roman"/>
                <w:bCs/>
                <w:sz w:val="24"/>
                <w:szCs w:val="24"/>
              </w:rPr>
              <w:t>φ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25*95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12*82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10*120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25*22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4*250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20*75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10*75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3*36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18*66,7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32*115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11*51,6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15*45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12*52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3*48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18*250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15*150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8*15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1*50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20*22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42*115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11*51,6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15*45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12*52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3*48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8*12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5*51,6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3*280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2*120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28*45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32*88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</w:tbl>
    <w:p w:rsidR="00A72B70" w:rsidRPr="008E59D4" w:rsidRDefault="00A72B70" w:rsidP="008E59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2B70" w:rsidRPr="008E59D4" w:rsidRDefault="00A72B70" w:rsidP="008E59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br w:type="page"/>
      </w:r>
    </w:p>
    <w:p w:rsidR="00571F41" w:rsidRPr="008E59D4" w:rsidRDefault="00571F41" w:rsidP="008E59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1F41" w:rsidRPr="008E59D4" w:rsidRDefault="00571F41" w:rsidP="008E59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>Продолжение таблицы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251"/>
        <w:gridCol w:w="1980"/>
        <w:gridCol w:w="2991"/>
      </w:tblGrid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bCs/>
                <w:sz w:val="24"/>
                <w:szCs w:val="24"/>
              </w:rPr>
              <w:t>№ вар.</w:t>
            </w: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bCs/>
                <w:position w:val="-6"/>
                <w:sz w:val="24"/>
                <w:szCs w:val="24"/>
                <w:lang w:val="en-US"/>
              </w:rPr>
              <w:object w:dxaOrig="960" w:dyaOrig="279">
                <v:shape id="_x0000_i1044" type="#_x0000_t75" style="width:48.25pt;height:13.8pt" o:ole="" fillcolor="window">
                  <v:imagedata r:id="rId66" o:title=""/>
                </v:shape>
                <o:OLEObject Type="Embed" ProgID="Equation.3" ShapeID="_x0000_i1044" DrawAspect="Content" ObjectID="_1575882298" r:id="rId68"/>
              </w:object>
            </w:r>
            <w:r w:rsidRPr="008E59D4">
              <w:rPr>
                <w:rFonts w:ascii="Times New Roman" w:hAnsi="Times New Roman" w:cs="Times New Roman"/>
                <w:bCs/>
                <w:sz w:val="24"/>
                <w:szCs w:val="24"/>
              </w:rPr>
              <w:t>, кВт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Start"/>
            <w:r w:rsidRPr="008E59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proofErr w:type="gramEnd"/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E59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cos</w:t>
            </w:r>
            <w:proofErr w:type="spellEnd"/>
            <w:r w:rsidRPr="008E59D4">
              <w:rPr>
                <w:rFonts w:ascii="Times New Roman" w:hAnsi="Times New Roman" w:cs="Times New Roman"/>
                <w:bCs/>
                <w:position w:val="-10"/>
                <w:sz w:val="24"/>
                <w:szCs w:val="24"/>
              </w:rPr>
              <w:object w:dxaOrig="180" w:dyaOrig="340">
                <v:shape id="_x0000_i1045" type="#_x0000_t75" style="width:9.2pt;height:16.1pt" o:ole="" fillcolor="window">
                  <v:imagedata r:id="rId69" o:title=""/>
                </v:shape>
                <o:OLEObject Type="Embed" ProgID="Equation.3" ShapeID="_x0000_i1045" DrawAspect="Content" ObjectID="_1575882299" r:id="rId70"/>
              </w:object>
            </w:r>
            <w:r w:rsidRPr="008E59D4">
              <w:rPr>
                <w:rFonts w:ascii="Times New Roman" w:hAnsi="Times New Roman" w:cs="Times New Roman"/>
                <w:bCs/>
                <w:sz w:val="24"/>
                <w:szCs w:val="24"/>
              </w:rPr>
              <w:t>φ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205*5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175*8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200*11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25*24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17*17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20*75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10*75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3*36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18*85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72*17,5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18*150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9*18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 xml:space="preserve">0,7 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1*75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25*22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98*15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15*150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8*15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1*50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20*22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28*75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11*51,6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15*45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12*52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3*48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48*117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62*50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2*35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3*135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2*220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8*112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17*95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12*82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10*120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25*2,2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42*85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</w:tbl>
    <w:p w:rsidR="00571F41" w:rsidRPr="008E59D4" w:rsidRDefault="00571F41" w:rsidP="008E5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F41" w:rsidRPr="008E59D4" w:rsidRDefault="000F38E8" w:rsidP="008E59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br w:type="page"/>
      </w:r>
    </w:p>
    <w:p w:rsidR="00571F41" w:rsidRPr="008E59D4" w:rsidRDefault="00571F41" w:rsidP="008E59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lastRenderedPageBreak/>
        <w:t>Продолжение таблицы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251"/>
        <w:gridCol w:w="1980"/>
        <w:gridCol w:w="2991"/>
      </w:tblGrid>
      <w:tr w:rsidR="00571F41" w:rsidRPr="008E59D4" w:rsidTr="006B0B6E">
        <w:trPr>
          <w:jc w:val="center"/>
        </w:trPr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bCs/>
                <w:sz w:val="24"/>
                <w:szCs w:val="24"/>
              </w:rPr>
              <w:t>№ вар.</w:t>
            </w: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bCs/>
                <w:position w:val="-6"/>
                <w:sz w:val="24"/>
                <w:szCs w:val="24"/>
                <w:lang w:val="en-US"/>
              </w:rPr>
              <w:object w:dxaOrig="960" w:dyaOrig="279">
                <v:shape id="_x0000_i1046" type="#_x0000_t75" style="width:48.25pt;height:13.8pt" o:ole="" fillcolor="window">
                  <v:imagedata r:id="rId66" o:title=""/>
                </v:shape>
                <o:OLEObject Type="Embed" ProgID="Equation.3" ShapeID="_x0000_i1046" DrawAspect="Content" ObjectID="_1575882300" r:id="rId71"/>
              </w:object>
            </w:r>
            <w:r w:rsidRPr="008E59D4">
              <w:rPr>
                <w:rFonts w:ascii="Times New Roman" w:hAnsi="Times New Roman" w:cs="Times New Roman"/>
                <w:bCs/>
                <w:sz w:val="24"/>
                <w:szCs w:val="24"/>
              </w:rPr>
              <w:t>, кВт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Start"/>
            <w:r w:rsidRPr="008E59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proofErr w:type="gramEnd"/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E59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cos</w:t>
            </w:r>
            <w:proofErr w:type="spellEnd"/>
            <w:r w:rsidRPr="008E59D4">
              <w:rPr>
                <w:rFonts w:ascii="Times New Roman" w:hAnsi="Times New Roman" w:cs="Times New Roman"/>
                <w:bCs/>
                <w:position w:val="-10"/>
                <w:sz w:val="24"/>
                <w:szCs w:val="24"/>
              </w:rPr>
              <w:object w:dxaOrig="180" w:dyaOrig="340">
                <v:shape id="_x0000_i1047" type="#_x0000_t75" style="width:9.2pt;height:16.1pt" o:ole="" fillcolor="window">
                  <v:imagedata r:id="rId69" o:title=""/>
                </v:shape>
                <o:OLEObject Type="Embed" ProgID="Equation.3" ShapeID="_x0000_i1047" DrawAspect="Content" ObjectID="_1575882301" r:id="rId72"/>
              </w:object>
            </w:r>
            <w:r w:rsidRPr="008E59D4">
              <w:rPr>
                <w:rFonts w:ascii="Times New Roman" w:hAnsi="Times New Roman" w:cs="Times New Roman"/>
                <w:bCs/>
                <w:sz w:val="24"/>
                <w:szCs w:val="24"/>
              </w:rPr>
              <w:t>φ</w:t>
            </w:r>
          </w:p>
        </w:tc>
      </w:tr>
      <w:tr w:rsidR="00571F41" w:rsidRPr="008E59D4" w:rsidTr="006B0B6E">
        <w:trPr>
          <w:jc w:val="center"/>
        </w:trPr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62*55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571F41" w:rsidRPr="008E59D4" w:rsidTr="006B0B6E">
        <w:trPr>
          <w:jc w:val="center"/>
        </w:trPr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2*48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571F41" w:rsidRPr="008E59D4" w:rsidTr="006B0B6E">
        <w:trPr>
          <w:jc w:val="center"/>
        </w:trPr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3*115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71F41" w:rsidRPr="008E59D4" w:rsidTr="006B0B6E">
        <w:trPr>
          <w:jc w:val="center"/>
        </w:trPr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2*210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571F41" w:rsidRPr="008E59D4" w:rsidTr="006B0B6E">
        <w:trPr>
          <w:jc w:val="center"/>
        </w:trPr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8*120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571F41" w:rsidRPr="008E59D4" w:rsidTr="006B0B6E">
        <w:trPr>
          <w:jc w:val="center"/>
        </w:trPr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15*150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571F41" w:rsidRPr="008E59D4" w:rsidTr="006B0B6E">
        <w:trPr>
          <w:jc w:val="center"/>
        </w:trPr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15*51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571F41" w:rsidRPr="008E59D4" w:rsidTr="006B0B6E">
        <w:trPr>
          <w:jc w:val="center"/>
        </w:trPr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10*25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1F41" w:rsidRPr="008E59D4" w:rsidTr="006B0B6E">
        <w:trPr>
          <w:jc w:val="center"/>
        </w:trPr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3*18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571F41" w:rsidRPr="008E59D4" w:rsidTr="006B0B6E">
        <w:trPr>
          <w:jc w:val="center"/>
        </w:trPr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28*42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571F41" w:rsidRPr="008E59D4" w:rsidTr="006B0B6E">
        <w:trPr>
          <w:jc w:val="center"/>
        </w:trPr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35*80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71F41" w:rsidRPr="008E59D4" w:rsidTr="006B0B6E">
        <w:trPr>
          <w:jc w:val="center"/>
        </w:trPr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12*90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571F41" w:rsidRPr="008E59D4" w:rsidTr="006B0B6E">
        <w:trPr>
          <w:jc w:val="center"/>
        </w:trPr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15*200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571F41" w:rsidRPr="008E59D4" w:rsidTr="006B0B6E">
        <w:trPr>
          <w:jc w:val="center"/>
        </w:trPr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25*12,5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71F41" w:rsidRPr="008E59D4" w:rsidTr="006B0B6E">
        <w:trPr>
          <w:jc w:val="center"/>
        </w:trPr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4*500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571F41" w:rsidRPr="008E59D4" w:rsidTr="006B0B6E">
        <w:trPr>
          <w:jc w:val="center"/>
        </w:trPr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14*200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571F41" w:rsidRPr="008E59D4" w:rsidTr="006B0B6E">
        <w:trPr>
          <w:jc w:val="center"/>
        </w:trPr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20*75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571F41" w:rsidRPr="008E59D4" w:rsidTr="006B0B6E">
        <w:trPr>
          <w:jc w:val="center"/>
        </w:trPr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3*36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71F41" w:rsidRPr="008E59D4" w:rsidTr="006B0B6E">
        <w:trPr>
          <w:jc w:val="center"/>
        </w:trPr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28*66,7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571F41" w:rsidRPr="008E59D4" w:rsidTr="006B0B6E">
        <w:trPr>
          <w:jc w:val="center"/>
        </w:trPr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2*115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571F41" w:rsidRPr="008E59D4" w:rsidTr="006B0B6E">
        <w:trPr>
          <w:jc w:val="center"/>
        </w:trPr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11*12,5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571F41" w:rsidRPr="008E59D4" w:rsidTr="006B0B6E">
        <w:trPr>
          <w:jc w:val="center"/>
        </w:trPr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25*45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571F41" w:rsidRPr="008E59D4" w:rsidTr="006B0B6E">
        <w:trPr>
          <w:jc w:val="center"/>
        </w:trPr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12*37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571F41" w:rsidRPr="008E59D4" w:rsidTr="006B0B6E">
        <w:trPr>
          <w:jc w:val="center"/>
        </w:trPr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3*48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571F41" w:rsidRPr="008E59D4" w:rsidTr="006B0B6E">
        <w:trPr>
          <w:jc w:val="center"/>
        </w:trPr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18*250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571F41" w:rsidRPr="008E59D4" w:rsidTr="006B0B6E">
        <w:trPr>
          <w:jc w:val="center"/>
        </w:trPr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5*200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571F41" w:rsidRPr="008E59D4" w:rsidTr="006B0B6E">
        <w:trPr>
          <w:jc w:val="center"/>
        </w:trPr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6*15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571F41" w:rsidRPr="008E59D4" w:rsidTr="006B0B6E">
        <w:trPr>
          <w:jc w:val="center"/>
        </w:trPr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4*50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41" w:rsidRPr="008E59D4" w:rsidTr="006B0B6E">
        <w:trPr>
          <w:jc w:val="center"/>
        </w:trPr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20*22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571F41" w:rsidRPr="008E59D4" w:rsidTr="006B0B6E">
        <w:trPr>
          <w:jc w:val="center"/>
        </w:trPr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2*115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571F41" w:rsidRPr="008E59D4" w:rsidTr="006B0B6E">
        <w:trPr>
          <w:jc w:val="center"/>
        </w:trPr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10*46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571F41" w:rsidRPr="008E59D4" w:rsidTr="006B0B6E">
        <w:trPr>
          <w:jc w:val="center"/>
        </w:trPr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15*45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571F41" w:rsidRPr="008E59D4" w:rsidTr="006B0B6E">
        <w:trPr>
          <w:jc w:val="center"/>
        </w:trPr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12*32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571F41" w:rsidRPr="008E59D4" w:rsidTr="006B0B6E">
        <w:trPr>
          <w:jc w:val="center"/>
        </w:trPr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3*48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571F41" w:rsidRPr="008E59D4" w:rsidTr="006B0B6E">
        <w:trPr>
          <w:jc w:val="center"/>
        </w:trPr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18*12,5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571F41" w:rsidRPr="008E59D4" w:rsidTr="006B0B6E">
        <w:trPr>
          <w:jc w:val="center"/>
        </w:trPr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5*51,6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571F41" w:rsidRPr="008E59D4" w:rsidTr="006B0B6E">
        <w:trPr>
          <w:jc w:val="center"/>
        </w:trPr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3*280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571F41" w:rsidRPr="008E59D4" w:rsidTr="006B0B6E">
        <w:trPr>
          <w:jc w:val="center"/>
        </w:trPr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2*120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571F41" w:rsidRPr="008E59D4" w:rsidTr="006B0B6E">
        <w:trPr>
          <w:jc w:val="center"/>
        </w:trPr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28*45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71F41" w:rsidRPr="008E59D4" w:rsidTr="006B0B6E">
        <w:trPr>
          <w:jc w:val="center"/>
        </w:trPr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32*88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</w:tbl>
    <w:p w:rsidR="000F38E8" w:rsidRPr="008E59D4" w:rsidRDefault="000F38E8" w:rsidP="008E59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38E8" w:rsidRPr="008E59D4" w:rsidRDefault="000F38E8" w:rsidP="008E59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br w:type="page"/>
      </w:r>
    </w:p>
    <w:p w:rsidR="000F38E8" w:rsidRPr="008E59D4" w:rsidRDefault="000F38E8" w:rsidP="008E59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1F41" w:rsidRPr="008E59D4" w:rsidRDefault="00571F41" w:rsidP="008E59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>Продолжение таблицы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251"/>
        <w:gridCol w:w="1980"/>
        <w:gridCol w:w="2991"/>
      </w:tblGrid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bCs/>
                <w:sz w:val="24"/>
                <w:szCs w:val="24"/>
              </w:rPr>
              <w:t>№ вар.</w:t>
            </w: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bCs/>
                <w:position w:val="-6"/>
                <w:sz w:val="24"/>
                <w:szCs w:val="24"/>
                <w:lang w:val="en-US"/>
              </w:rPr>
              <w:object w:dxaOrig="960" w:dyaOrig="279">
                <v:shape id="_x0000_i1048" type="#_x0000_t75" style="width:48.25pt;height:13.8pt" o:ole="" fillcolor="window">
                  <v:imagedata r:id="rId66" o:title=""/>
                </v:shape>
                <o:OLEObject Type="Embed" ProgID="Equation.3" ShapeID="_x0000_i1048" DrawAspect="Content" ObjectID="_1575882302" r:id="rId73"/>
              </w:object>
            </w:r>
            <w:r w:rsidRPr="008E59D4">
              <w:rPr>
                <w:rFonts w:ascii="Times New Roman" w:hAnsi="Times New Roman" w:cs="Times New Roman"/>
                <w:bCs/>
                <w:sz w:val="24"/>
                <w:szCs w:val="24"/>
              </w:rPr>
              <w:t>, кВт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Start"/>
            <w:r w:rsidRPr="008E59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proofErr w:type="gramEnd"/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E59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cos</w:t>
            </w:r>
            <w:proofErr w:type="spellEnd"/>
            <w:r w:rsidRPr="008E59D4">
              <w:rPr>
                <w:rFonts w:ascii="Times New Roman" w:hAnsi="Times New Roman" w:cs="Times New Roman"/>
                <w:bCs/>
                <w:position w:val="-10"/>
                <w:sz w:val="24"/>
                <w:szCs w:val="24"/>
              </w:rPr>
              <w:object w:dxaOrig="180" w:dyaOrig="340">
                <v:shape id="_x0000_i1049" type="#_x0000_t75" style="width:9.2pt;height:16.1pt" o:ole="" fillcolor="window">
                  <v:imagedata r:id="rId69" o:title=""/>
                </v:shape>
                <o:OLEObject Type="Embed" ProgID="Equation.3" ShapeID="_x0000_i1049" DrawAspect="Content" ObjectID="_1575882303" r:id="rId74"/>
              </w:object>
            </w:r>
            <w:r w:rsidRPr="008E59D4">
              <w:rPr>
                <w:rFonts w:ascii="Times New Roman" w:hAnsi="Times New Roman" w:cs="Times New Roman"/>
                <w:bCs/>
                <w:sz w:val="24"/>
                <w:szCs w:val="24"/>
              </w:rPr>
              <w:t>φ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20*15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75*12,5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11*200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20*32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40*7,5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20*5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10*75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13*37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28*125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32*17,5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10*55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9*18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 xml:space="preserve">0,7 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1*75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25*22,5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108*15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15*150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8*7,5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1*55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10*22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25*75</w:t>
            </w:r>
          </w:p>
        </w:tc>
        <w:tc>
          <w:tcPr>
            <w:tcW w:w="1980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99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</w:tbl>
    <w:p w:rsidR="00571F41" w:rsidRPr="008E59D4" w:rsidRDefault="00571F41" w:rsidP="008E5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F41" w:rsidRPr="008E59D4" w:rsidRDefault="00571F41" w:rsidP="008E59D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D4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571F41" w:rsidRPr="008E59D4" w:rsidRDefault="00571F41" w:rsidP="008E5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>Рассчитать суммарную максимальную мощность группы потребителей при следующих исходных данн</w:t>
      </w:r>
      <w:r w:rsidR="00A236FF" w:rsidRPr="008E59D4">
        <w:rPr>
          <w:rFonts w:ascii="Times New Roman" w:hAnsi="Times New Roman" w:cs="Times New Roman"/>
          <w:sz w:val="24"/>
          <w:szCs w:val="24"/>
        </w:rPr>
        <w:t>ых методом коэффициента спроса.</w:t>
      </w:r>
    </w:p>
    <w:p w:rsidR="00571F41" w:rsidRPr="008E59D4" w:rsidRDefault="00571F41" w:rsidP="008E5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>Таблица 3</w:t>
      </w:r>
      <w:r w:rsidRPr="008E59D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97"/>
        <w:gridCol w:w="1857"/>
        <w:gridCol w:w="1857"/>
        <w:gridCol w:w="1857"/>
      </w:tblGrid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bCs/>
                <w:sz w:val="24"/>
                <w:szCs w:val="24"/>
              </w:rPr>
              <w:t>№ вар.</w:t>
            </w: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bCs/>
                <w:position w:val="-6"/>
                <w:sz w:val="24"/>
                <w:szCs w:val="24"/>
                <w:lang w:val="en-US"/>
              </w:rPr>
              <w:object w:dxaOrig="960" w:dyaOrig="279">
                <v:shape id="_x0000_i1050" type="#_x0000_t75" style="width:48.25pt;height:13.8pt" o:ole="" fillcolor="window">
                  <v:imagedata r:id="rId66" o:title=""/>
                </v:shape>
                <o:OLEObject Type="Embed" ProgID="Equation.3" ShapeID="_x0000_i1050" DrawAspect="Content" ObjectID="_1575882304" r:id="rId75"/>
              </w:object>
            </w:r>
            <w:r w:rsidRPr="008E59D4">
              <w:rPr>
                <w:rFonts w:ascii="Times New Roman" w:hAnsi="Times New Roman" w:cs="Times New Roman"/>
                <w:bCs/>
                <w:sz w:val="24"/>
                <w:szCs w:val="24"/>
              </w:rPr>
              <w:t>, кВт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E59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cos</w:t>
            </w:r>
            <w:proofErr w:type="spellEnd"/>
            <w:r w:rsidRPr="008E59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φ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E59D4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8E59D4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спр</w:t>
            </w:r>
            <w:proofErr w:type="spellEnd"/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proofErr w:type="spellStart"/>
            <w:r w:rsidRPr="008E59D4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нн</w:t>
            </w:r>
            <w:proofErr w:type="spellEnd"/>
            <w:r w:rsidRPr="008E59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E59D4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6*850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4*320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5*146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12*32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8*85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3*125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2*90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4*45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2*18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20*8,5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4*40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8*120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2*75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4*50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2*104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8E8" w:rsidRPr="008E59D4" w:rsidRDefault="000F38E8" w:rsidP="008E5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8E8" w:rsidRPr="008E59D4" w:rsidRDefault="000F38E8" w:rsidP="008E59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br w:type="page"/>
      </w:r>
    </w:p>
    <w:p w:rsidR="00571F41" w:rsidRPr="008E59D4" w:rsidRDefault="00571F41" w:rsidP="008E5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F41" w:rsidRPr="008E59D4" w:rsidRDefault="00571F41" w:rsidP="008E59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>Продолжение таблицы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97"/>
        <w:gridCol w:w="1857"/>
        <w:gridCol w:w="1857"/>
        <w:gridCol w:w="1857"/>
      </w:tblGrid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bCs/>
                <w:sz w:val="24"/>
                <w:szCs w:val="24"/>
              </w:rPr>
              <w:t>№ вар.</w:t>
            </w: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bCs/>
                <w:position w:val="-6"/>
                <w:sz w:val="24"/>
                <w:szCs w:val="24"/>
                <w:lang w:val="en-US"/>
              </w:rPr>
              <w:object w:dxaOrig="960" w:dyaOrig="279">
                <v:shape id="_x0000_i1051" type="#_x0000_t75" style="width:48.25pt;height:13.8pt" o:ole="" fillcolor="window">
                  <v:imagedata r:id="rId66" o:title=""/>
                </v:shape>
                <o:OLEObject Type="Embed" ProgID="Equation.3" ShapeID="_x0000_i1051" DrawAspect="Content" ObjectID="_1575882305" r:id="rId76"/>
              </w:object>
            </w:r>
            <w:r w:rsidRPr="008E59D4">
              <w:rPr>
                <w:rFonts w:ascii="Times New Roman" w:hAnsi="Times New Roman" w:cs="Times New Roman"/>
                <w:bCs/>
                <w:sz w:val="24"/>
                <w:szCs w:val="24"/>
              </w:rPr>
              <w:t>, кВт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E59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cos</w:t>
            </w:r>
            <w:proofErr w:type="spellEnd"/>
            <w:r w:rsidRPr="008E59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φ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E59D4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8E59D4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спр</w:t>
            </w:r>
            <w:proofErr w:type="spellEnd"/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proofErr w:type="spellStart"/>
            <w:r w:rsidRPr="008E59D4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нн</w:t>
            </w:r>
            <w:proofErr w:type="spellEnd"/>
            <w:r w:rsidRPr="008E59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E59D4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4*125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6*130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5*80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5*42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2*104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8*12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6*320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5*75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2*80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1*32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6*630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6*320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5*150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12*32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8*85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4*120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2*80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8*75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15*92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4*145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6*850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4*320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5*146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12*32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8*85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2*50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2*70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4*85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8*12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6*7,5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6*850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4*320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5*146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12*32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8*85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F41" w:rsidRPr="008E59D4" w:rsidRDefault="00571F41" w:rsidP="008E5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F41" w:rsidRPr="008E59D4" w:rsidRDefault="00571F41" w:rsidP="008E5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8E8" w:rsidRPr="008E59D4" w:rsidRDefault="000F38E8" w:rsidP="008E59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br w:type="page"/>
      </w:r>
    </w:p>
    <w:p w:rsidR="00571F41" w:rsidRPr="008E59D4" w:rsidRDefault="00571F41" w:rsidP="008E5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F41" w:rsidRPr="008E59D4" w:rsidRDefault="00571F41" w:rsidP="008E59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>Продолжение таблицы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97"/>
        <w:gridCol w:w="1857"/>
        <w:gridCol w:w="1857"/>
        <w:gridCol w:w="1857"/>
      </w:tblGrid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bCs/>
                <w:sz w:val="24"/>
                <w:szCs w:val="24"/>
              </w:rPr>
              <w:t>№ вар.</w:t>
            </w: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E59D4">
              <w:rPr>
                <w:rFonts w:ascii="Times New Roman" w:hAnsi="Times New Roman" w:cs="Times New Roman"/>
                <w:bCs/>
                <w:position w:val="-6"/>
                <w:sz w:val="24"/>
                <w:szCs w:val="24"/>
                <w:lang w:val="en-US"/>
              </w:rPr>
              <w:object w:dxaOrig="960" w:dyaOrig="279">
                <v:shape id="_x0000_i1052" type="#_x0000_t75" style="width:48.25pt;height:13.8pt" o:ole="" fillcolor="window">
                  <v:imagedata r:id="rId66" o:title=""/>
                </v:shape>
                <o:OLEObject Type="Embed" ProgID="Equation.3" ShapeID="_x0000_i1052" DrawAspect="Content" ObjectID="_1575882306" r:id="rId77"/>
              </w:object>
            </w:r>
            <w:r w:rsidRPr="008E59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8E59D4">
              <w:rPr>
                <w:rFonts w:ascii="Times New Roman" w:hAnsi="Times New Roman" w:cs="Times New Roman"/>
                <w:bCs/>
                <w:sz w:val="24"/>
                <w:szCs w:val="24"/>
              </w:rPr>
              <w:t>кВт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E59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cos</w:t>
            </w:r>
            <w:proofErr w:type="spellEnd"/>
            <w:r w:rsidRPr="008E59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8E59D4">
              <w:rPr>
                <w:rFonts w:ascii="Times New Roman" w:hAnsi="Times New Roman" w:cs="Times New Roman"/>
                <w:bCs/>
                <w:sz w:val="24"/>
                <w:szCs w:val="24"/>
              </w:rPr>
              <w:t>φ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E59D4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8E59D4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спр</w:t>
            </w:r>
            <w:proofErr w:type="spellEnd"/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proofErr w:type="spellStart"/>
            <w:r w:rsidRPr="008E59D4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нн</w:t>
            </w:r>
            <w:proofErr w:type="spellEnd"/>
            <w:r w:rsidRPr="008E59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E59D4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4*32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10*12,5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22*1,5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2*85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8*17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4*40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8*120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4*72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5*18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5*85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1*600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10*32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2*85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15*22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3*45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4*120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2*80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8*75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15*92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4*145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4*40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8*120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4*72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5*18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2*104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32*12,5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10*140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2*320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30*12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10*85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22*8,5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5*52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3*18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4*125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20*8,5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F41" w:rsidRPr="008E59D4" w:rsidRDefault="00571F41" w:rsidP="008E59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1F41" w:rsidRPr="008E59D4" w:rsidRDefault="00571F41" w:rsidP="008E59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1F41" w:rsidRPr="008E59D4" w:rsidRDefault="00571F41" w:rsidP="008E59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38E8" w:rsidRPr="008E59D4" w:rsidRDefault="000F38E8" w:rsidP="008E59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br w:type="page"/>
      </w:r>
    </w:p>
    <w:p w:rsidR="00571F41" w:rsidRPr="008E59D4" w:rsidRDefault="00571F41" w:rsidP="008E5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F41" w:rsidRPr="008E59D4" w:rsidRDefault="006B0B6E" w:rsidP="008E59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>Продолжение таблицы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97"/>
        <w:gridCol w:w="1857"/>
        <w:gridCol w:w="1857"/>
        <w:gridCol w:w="1857"/>
      </w:tblGrid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bCs/>
                <w:sz w:val="24"/>
                <w:szCs w:val="24"/>
              </w:rPr>
              <w:t>№ вар.</w:t>
            </w: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E59D4">
              <w:rPr>
                <w:rFonts w:ascii="Times New Roman" w:hAnsi="Times New Roman" w:cs="Times New Roman"/>
                <w:bCs/>
                <w:position w:val="-6"/>
                <w:sz w:val="24"/>
                <w:szCs w:val="24"/>
                <w:lang w:val="en-US"/>
              </w:rPr>
              <w:object w:dxaOrig="960" w:dyaOrig="279">
                <v:shape id="_x0000_i1053" type="#_x0000_t75" style="width:48.25pt;height:13.8pt" o:ole="" fillcolor="window">
                  <v:imagedata r:id="rId66" o:title=""/>
                </v:shape>
                <o:OLEObject Type="Embed" ProgID="Equation.3" ShapeID="_x0000_i1053" DrawAspect="Content" ObjectID="_1575882307" r:id="rId78"/>
              </w:object>
            </w:r>
            <w:r w:rsidRPr="008E59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8E59D4">
              <w:rPr>
                <w:rFonts w:ascii="Times New Roman" w:hAnsi="Times New Roman" w:cs="Times New Roman"/>
                <w:bCs/>
                <w:sz w:val="24"/>
                <w:szCs w:val="24"/>
              </w:rPr>
              <w:t>кВт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E59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cos</w:t>
            </w:r>
            <w:proofErr w:type="spellEnd"/>
            <w:r w:rsidRPr="008E59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8E59D4">
              <w:rPr>
                <w:rFonts w:ascii="Times New Roman" w:hAnsi="Times New Roman" w:cs="Times New Roman"/>
                <w:bCs/>
                <w:sz w:val="24"/>
                <w:szCs w:val="24"/>
              </w:rPr>
              <w:t>φ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E59D4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8E59D4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спр</w:t>
            </w:r>
            <w:proofErr w:type="spellEnd"/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proofErr w:type="spellStart"/>
            <w:r w:rsidRPr="008E59D4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нн</w:t>
            </w:r>
            <w:proofErr w:type="spellEnd"/>
            <w:r w:rsidRPr="008E59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E59D4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3*100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2*50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2*75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9*120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2*40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2*100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3*125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7*130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5*70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6*42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9*10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6*320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5*75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3*80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2*37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4*150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2*80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8*75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15*100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4*120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6*630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6*320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2*150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12*32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8*85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2*50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4*37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8*50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8*12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6*7,5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6*630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6*320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5*150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12*32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8*85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FF" w:rsidRPr="008E59D4" w:rsidTr="00571F41">
        <w:tc>
          <w:tcPr>
            <w:tcW w:w="817" w:type="dxa"/>
          </w:tcPr>
          <w:p w:rsidR="00A236FF" w:rsidRPr="008E59D4" w:rsidRDefault="00A236FF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97" w:type="dxa"/>
          </w:tcPr>
          <w:p w:rsidR="00A236FF" w:rsidRPr="008E59D4" w:rsidRDefault="00A236FF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8*32</w:t>
            </w:r>
          </w:p>
        </w:tc>
        <w:tc>
          <w:tcPr>
            <w:tcW w:w="1857" w:type="dxa"/>
          </w:tcPr>
          <w:p w:rsidR="00A236FF" w:rsidRPr="008E59D4" w:rsidRDefault="00A236FF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57" w:type="dxa"/>
          </w:tcPr>
          <w:p w:rsidR="00A236FF" w:rsidRPr="008E59D4" w:rsidRDefault="00A236FF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857" w:type="dxa"/>
          </w:tcPr>
          <w:p w:rsidR="00A236FF" w:rsidRPr="008E59D4" w:rsidRDefault="00A236FF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36FF" w:rsidRPr="008E59D4" w:rsidTr="00571F41">
        <w:tc>
          <w:tcPr>
            <w:tcW w:w="817" w:type="dxa"/>
          </w:tcPr>
          <w:p w:rsidR="00A236FF" w:rsidRPr="008E59D4" w:rsidRDefault="00A236FF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A236FF" w:rsidRPr="008E59D4" w:rsidRDefault="00A236FF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25*12,5</w:t>
            </w:r>
          </w:p>
        </w:tc>
        <w:tc>
          <w:tcPr>
            <w:tcW w:w="1857" w:type="dxa"/>
          </w:tcPr>
          <w:p w:rsidR="00A236FF" w:rsidRPr="008E59D4" w:rsidRDefault="00A236FF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57" w:type="dxa"/>
          </w:tcPr>
          <w:p w:rsidR="00A236FF" w:rsidRPr="008E59D4" w:rsidRDefault="00A236FF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857" w:type="dxa"/>
          </w:tcPr>
          <w:p w:rsidR="00A236FF" w:rsidRPr="008E59D4" w:rsidRDefault="00A236FF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FF" w:rsidRPr="008E59D4" w:rsidTr="00571F41">
        <w:tc>
          <w:tcPr>
            <w:tcW w:w="817" w:type="dxa"/>
          </w:tcPr>
          <w:p w:rsidR="00A236FF" w:rsidRPr="008E59D4" w:rsidRDefault="00A236FF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A236FF" w:rsidRPr="008E59D4" w:rsidRDefault="00A236FF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40*1,5</w:t>
            </w:r>
          </w:p>
        </w:tc>
        <w:tc>
          <w:tcPr>
            <w:tcW w:w="1857" w:type="dxa"/>
          </w:tcPr>
          <w:p w:rsidR="00A236FF" w:rsidRPr="008E59D4" w:rsidRDefault="00A236FF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57" w:type="dxa"/>
          </w:tcPr>
          <w:p w:rsidR="00A236FF" w:rsidRPr="008E59D4" w:rsidRDefault="00A236FF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57" w:type="dxa"/>
          </w:tcPr>
          <w:p w:rsidR="00A236FF" w:rsidRPr="008E59D4" w:rsidRDefault="00A236FF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FF" w:rsidRPr="008E59D4" w:rsidTr="00571F41">
        <w:tc>
          <w:tcPr>
            <w:tcW w:w="817" w:type="dxa"/>
          </w:tcPr>
          <w:p w:rsidR="00A236FF" w:rsidRPr="008E59D4" w:rsidRDefault="00A236FF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A236FF" w:rsidRPr="008E59D4" w:rsidRDefault="00A236FF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2*85</w:t>
            </w:r>
          </w:p>
        </w:tc>
        <w:tc>
          <w:tcPr>
            <w:tcW w:w="1857" w:type="dxa"/>
          </w:tcPr>
          <w:p w:rsidR="00A236FF" w:rsidRPr="008E59D4" w:rsidRDefault="00A236FF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57" w:type="dxa"/>
          </w:tcPr>
          <w:p w:rsidR="00A236FF" w:rsidRPr="008E59D4" w:rsidRDefault="00A236FF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857" w:type="dxa"/>
          </w:tcPr>
          <w:p w:rsidR="00A236FF" w:rsidRPr="008E59D4" w:rsidRDefault="00A236FF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FF" w:rsidRPr="008E59D4" w:rsidTr="00571F41">
        <w:tc>
          <w:tcPr>
            <w:tcW w:w="817" w:type="dxa"/>
          </w:tcPr>
          <w:p w:rsidR="00A236FF" w:rsidRPr="008E59D4" w:rsidRDefault="00A236FF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A236FF" w:rsidRPr="008E59D4" w:rsidRDefault="00A236FF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8*37</w:t>
            </w:r>
          </w:p>
        </w:tc>
        <w:tc>
          <w:tcPr>
            <w:tcW w:w="1857" w:type="dxa"/>
          </w:tcPr>
          <w:p w:rsidR="00A236FF" w:rsidRPr="008E59D4" w:rsidRDefault="00A236FF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857" w:type="dxa"/>
          </w:tcPr>
          <w:p w:rsidR="00A236FF" w:rsidRPr="008E59D4" w:rsidRDefault="00A236FF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857" w:type="dxa"/>
          </w:tcPr>
          <w:p w:rsidR="00A236FF" w:rsidRPr="008E59D4" w:rsidRDefault="00A236FF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8E8" w:rsidRPr="008E59D4" w:rsidRDefault="000F38E8" w:rsidP="008E59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br w:type="page"/>
      </w:r>
    </w:p>
    <w:p w:rsidR="00571F41" w:rsidRPr="008E59D4" w:rsidRDefault="00571F41" w:rsidP="008E5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F41" w:rsidRPr="008E59D4" w:rsidRDefault="00571F41" w:rsidP="008E59D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D4">
        <w:rPr>
          <w:rFonts w:ascii="Times New Roman" w:hAnsi="Times New Roman" w:cs="Times New Roman"/>
          <w:b/>
          <w:sz w:val="24"/>
          <w:szCs w:val="24"/>
        </w:rPr>
        <w:t>Задание 4</w:t>
      </w:r>
    </w:p>
    <w:p w:rsidR="00571F41" w:rsidRPr="008E59D4" w:rsidRDefault="00571F41" w:rsidP="008E59D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>Выбрать сечение проводника для питания двигателя по нагреву с проверкой потере напряжения.</w:t>
      </w:r>
    </w:p>
    <w:p w:rsidR="00571F41" w:rsidRPr="008E59D4" w:rsidRDefault="00571F41" w:rsidP="008E59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1F41" w:rsidRPr="008E59D4" w:rsidRDefault="00571F41" w:rsidP="008E59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268"/>
        <w:gridCol w:w="3827"/>
        <w:gridCol w:w="2552"/>
      </w:tblGrid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вар.</w:t>
            </w:r>
          </w:p>
        </w:tc>
        <w:tc>
          <w:tcPr>
            <w:tcW w:w="2268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Марка двигателя</w:t>
            </w:r>
          </w:p>
        </w:tc>
        <w:tc>
          <w:tcPr>
            <w:tcW w:w="382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Длина питающей линии l, км</w:t>
            </w:r>
          </w:p>
        </w:tc>
        <w:tc>
          <w:tcPr>
            <w:tcW w:w="2552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4А112М2У3</w:t>
            </w:r>
          </w:p>
        </w:tc>
        <w:tc>
          <w:tcPr>
            <w:tcW w:w="382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2552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 xml:space="preserve">длительный 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4А132М2У3</w:t>
            </w:r>
          </w:p>
        </w:tc>
        <w:tc>
          <w:tcPr>
            <w:tcW w:w="382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2552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ПВ = 10%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4А16052У3</w:t>
            </w:r>
          </w:p>
        </w:tc>
        <w:tc>
          <w:tcPr>
            <w:tcW w:w="382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2552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длительный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4А18052У3</w:t>
            </w:r>
          </w:p>
        </w:tc>
        <w:tc>
          <w:tcPr>
            <w:tcW w:w="382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2552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ПВ = 15%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4А160М4У3</w:t>
            </w:r>
          </w:p>
        </w:tc>
        <w:tc>
          <w:tcPr>
            <w:tcW w:w="382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2552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 xml:space="preserve">длительный 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4А180М4УЗ</w:t>
            </w:r>
          </w:p>
        </w:tc>
        <w:tc>
          <w:tcPr>
            <w:tcW w:w="382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2552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 xml:space="preserve">длительный 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4А200</w:t>
            </w:r>
            <w:r w:rsidRPr="008E5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4У3</w:t>
            </w:r>
          </w:p>
        </w:tc>
        <w:tc>
          <w:tcPr>
            <w:tcW w:w="382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2552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 xml:space="preserve">длительный 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4А225М6У3</w:t>
            </w:r>
          </w:p>
        </w:tc>
        <w:tc>
          <w:tcPr>
            <w:tcW w:w="382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2552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 xml:space="preserve">длительный 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4А250М6У3</w:t>
            </w:r>
          </w:p>
        </w:tc>
        <w:tc>
          <w:tcPr>
            <w:tcW w:w="382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2552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ПВ = 45%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4А315М10УЗ</w:t>
            </w:r>
          </w:p>
        </w:tc>
        <w:tc>
          <w:tcPr>
            <w:tcW w:w="382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2552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 xml:space="preserve">Длительный 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4А4250М6У3</w:t>
            </w:r>
          </w:p>
        </w:tc>
        <w:tc>
          <w:tcPr>
            <w:tcW w:w="382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2552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ПВ = 20%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А03-315</w:t>
            </w:r>
            <w:r w:rsidRPr="008E5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-2У3</w:t>
            </w:r>
          </w:p>
        </w:tc>
        <w:tc>
          <w:tcPr>
            <w:tcW w:w="382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2552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ПВ = 35%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А03-315</w:t>
            </w:r>
            <w:r w:rsidRPr="008E5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-2У3</w:t>
            </w:r>
          </w:p>
        </w:tc>
        <w:tc>
          <w:tcPr>
            <w:tcW w:w="382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2552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ПВ = 30%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А03-355</w:t>
            </w:r>
            <w:r w:rsidRPr="008E5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-8У3</w:t>
            </w:r>
          </w:p>
        </w:tc>
        <w:tc>
          <w:tcPr>
            <w:tcW w:w="382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2552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ПВ = 40%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4А355М6У3</w:t>
            </w:r>
          </w:p>
        </w:tc>
        <w:tc>
          <w:tcPr>
            <w:tcW w:w="382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2552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ПВ = 25%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2268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ВАО92-2</w:t>
            </w:r>
          </w:p>
        </w:tc>
        <w:tc>
          <w:tcPr>
            <w:tcW w:w="382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2552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Длительный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ВАО92-6</w:t>
            </w:r>
          </w:p>
        </w:tc>
        <w:tc>
          <w:tcPr>
            <w:tcW w:w="382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552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Длительный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ВАО92-4</w:t>
            </w:r>
          </w:p>
        </w:tc>
        <w:tc>
          <w:tcPr>
            <w:tcW w:w="382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2552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Длительный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ВАО72-6</w:t>
            </w:r>
          </w:p>
        </w:tc>
        <w:tc>
          <w:tcPr>
            <w:tcW w:w="382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2552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Длительный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ВАО72-8</w:t>
            </w:r>
          </w:p>
        </w:tc>
        <w:tc>
          <w:tcPr>
            <w:tcW w:w="382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552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Длительный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ВАО91-4</w:t>
            </w:r>
          </w:p>
        </w:tc>
        <w:tc>
          <w:tcPr>
            <w:tcW w:w="382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2552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Длительный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4А355М8</w:t>
            </w:r>
          </w:p>
        </w:tc>
        <w:tc>
          <w:tcPr>
            <w:tcW w:w="382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2552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ПВ = 12%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ВАО91-6</w:t>
            </w:r>
          </w:p>
        </w:tc>
        <w:tc>
          <w:tcPr>
            <w:tcW w:w="382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2552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Длительный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ВАО82-4</w:t>
            </w:r>
          </w:p>
        </w:tc>
        <w:tc>
          <w:tcPr>
            <w:tcW w:w="382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2552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Длительный</w:t>
            </w:r>
          </w:p>
        </w:tc>
      </w:tr>
      <w:tr w:rsidR="00571F41" w:rsidRPr="008E59D4" w:rsidTr="00571F41">
        <w:tc>
          <w:tcPr>
            <w:tcW w:w="81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4А355М10</w:t>
            </w:r>
          </w:p>
        </w:tc>
        <w:tc>
          <w:tcPr>
            <w:tcW w:w="382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2552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ПВ = 30%</w:t>
            </w:r>
          </w:p>
        </w:tc>
      </w:tr>
    </w:tbl>
    <w:p w:rsidR="00571F41" w:rsidRPr="008E59D4" w:rsidRDefault="00571F41" w:rsidP="008E59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F41" w:rsidRPr="008E59D4" w:rsidRDefault="00571F41" w:rsidP="008E59D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D4">
        <w:rPr>
          <w:rFonts w:ascii="Times New Roman" w:hAnsi="Times New Roman" w:cs="Times New Roman"/>
          <w:b/>
          <w:sz w:val="24"/>
          <w:szCs w:val="24"/>
        </w:rPr>
        <w:t>Задание 5</w:t>
      </w:r>
    </w:p>
    <w:p w:rsidR="00571F41" w:rsidRPr="008E59D4" w:rsidRDefault="00571F41" w:rsidP="008E5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 xml:space="preserve">Для двигателя, приведенного в предыдущем задании, выбрать защитный аппарат (автоматический выключатель с комбинированным </w:t>
      </w:r>
      <w:proofErr w:type="spellStart"/>
      <w:r w:rsidRPr="008E59D4">
        <w:rPr>
          <w:rFonts w:ascii="Times New Roman" w:hAnsi="Times New Roman" w:cs="Times New Roman"/>
          <w:sz w:val="24"/>
          <w:szCs w:val="24"/>
        </w:rPr>
        <w:t>расцепителем</w:t>
      </w:r>
      <w:proofErr w:type="spellEnd"/>
      <w:r w:rsidRPr="008E59D4">
        <w:rPr>
          <w:rFonts w:ascii="Times New Roman" w:hAnsi="Times New Roman" w:cs="Times New Roman"/>
          <w:sz w:val="24"/>
          <w:szCs w:val="24"/>
        </w:rPr>
        <w:t xml:space="preserve">),  который может быть установлен в начале линии. Рассчитать  токи </w:t>
      </w:r>
      <w:proofErr w:type="spellStart"/>
      <w:r w:rsidRPr="008E59D4">
        <w:rPr>
          <w:rFonts w:ascii="Times New Roman" w:hAnsi="Times New Roman" w:cs="Times New Roman"/>
          <w:sz w:val="24"/>
          <w:szCs w:val="24"/>
        </w:rPr>
        <w:t>уставки</w:t>
      </w:r>
      <w:proofErr w:type="spellEnd"/>
      <w:r w:rsidRPr="008E59D4">
        <w:rPr>
          <w:rFonts w:ascii="Times New Roman" w:hAnsi="Times New Roman" w:cs="Times New Roman"/>
          <w:sz w:val="24"/>
          <w:szCs w:val="24"/>
        </w:rPr>
        <w:t xml:space="preserve"> аппарата и выписать его параметры.</w:t>
      </w:r>
    </w:p>
    <w:p w:rsidR="00571F41" w:rsidRPr="008E59D4" w:rsidRDefault="00571F41" w:rsidP="008E5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1F41" w:rsidRPr="008E59D4" w:rsidRDefault="00571F41" w:rsidP="008E59D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D4">
        <w:rPr>
          <w:rFonts w:ascii="Times New Roman" w:hAnsi="Times New Roman" w:cs="Times New Roman"/>
          <w:b/>
          <w:sz w:val="24"/>
          <w:szCs w:val="24"/>
        </w:rPr>
        <w:t>Задание 6</w:t>
      </w:r>
    </w:p>
    <w:p w:rsidR="00571F41" w:rsidRPr="008E59D4" w:rsidRDefault="00571F41" w:rsidP="008E5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>Рассчитать требуемую мощность и выбрать батарею конденсаторов выполнить схему присоединения  их при условиях, выбранных из таблицы 5.</w:t>
      </w:r>
    </w:p>
    <w:p w:rsidR="00571F41" w:rsidRPr="008E59D4" w:rsidRDefault="00571F41" w:rsidP="008E5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F41" w:rsidRPr="008E59D4" w:rsidRDefault="00571F41" w:rsidP="008E59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984"/>
        <w:gridCol w:w="2268"/>
        <w:gridCol w:w="2075"/>
        <w:gridCol w:w="1857"/>
      </w:tblGrid>
      <w:tr w:rsidR="00571F41" w:rsidRPr="008E59D4" w:rsidTr="00283509">
        <w:trPr>
          <w:tblHeader/>
        </w:trPr>
        <w:tc>
          <w:tcPr>
            <w:tcW w:w="110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bCs/>
                <w:sz w:val="24"/>
                <w:szCs w:val="24"/>
              </w:rPr>
              <w:t>№ вар.</w:t>
            </w:r>
          </w:p>
        </w:tc>
        <w:tc>
          <w:tcPr>
            <w:tcW w:w="1984" w:type="dxa"/>
          </w:tcPr>
          <w:p w:rsidR="00571F41" w:rsidRPr="008E59D4" w:rsidRDefault="00571F41" w:rsidP="002835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E59D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8E59D4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расч</w:t>
            </w:r>
            <w:proofErr w:type="spellEnd"/>
            <w:r w:rsidR="00283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11" w:name="_GoBack"/>
            <w:bookmarkEnd w:id="11"/>
            <w:r w:rsidRPr="008E59D4">
              <w:rPr>
                <w:rFonts w:ascii="Times New Roman" w:hAnsi="Times New Roman" w:cs="Times New Roman"/>
                <w:bCs/>
                <w:sz w:val="24"/>
                <w:szCs w:val="24"/>
              </w:rPr>
              <w:t>кВт</w:t>
            </w:r>
          </w:p>
        </w:tc>
        <w:tc>
          <w:tcPr>
            <w:tcW w:w="2268" w:type="dxa"/>
          </w:tcPr>
          <w:p w:rsidR="00571F41" w:rsidRPr="008E59D4" w:rsidRDefault="00571F41" w:rsidP="002835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</w:t>
            </w:r>
            <w:proofErr w:type="spellStart"/>
            <w:r w:rsidRPr="008E59D4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расч</w:t>
            </w:r>
            <w:proofErr w:type="spellEnd"/>
            <w:r w:rsidR="00283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E59D4">
              <w:rPr>
                <w:rFonts w:ascii="Times New Roman" w:hAnsi="Times New Roman" w:cs="Times New Roman"/>
                <w:bCs/>
                <w:sz w:val="24"/>
                <w:szCs w:val="24"/>
              </w:rPr>
              <w:t>квар</w:t>
            </w:r>
            <w:proofErr w:type="spellEnd"/>
          </w:p>
        </w:tc>
        <w:tc>
          <w:tcPr>
            <w:tcW w:w="2075" w:type="dxa"/>
          </w:tcPr>
          <w:p w:rsidR="00571F41" w:rsidRPr="008E59D4" w:rsidRDefault="00571F41" w:rsidP="002835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proofErr w:type="spellStart"/>
            <w:r w:rsidRPr="008E59D4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расч</w:t>
            </w:r>
            <w:proofErr w:type="spellEnd"/>
            <w:r w:rsidR="00283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E59D4">
              <w:rPr>
                <w:rFonts w:ascii="Times New Roman" w:hAnsi="Times New Roman" w:cs="Times New Roman"/>
                <w:bCs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1857" w:type="dxa"/>
          </w:tcPr>
          <w:p w:rsidR="00571F41" w:rsidRPr="008E59D4" w:rsidRDefault="00571F41" w:rsidP="002835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r w:rsidRPr="008E59D4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уст</w:t>
            </w:r>
            <w:r w:rsidR="00283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E59D4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</w:p>
        </w:tc>
      </w:tr>
      <w:tr w:rsidR="00571F41" w:rsidRPr="008E59D4" w:rsidTr="00571F41">
        <w:tc>
          <w:tcPr>
            <w:tcW w:w="110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2268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5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71F41" w:rsidRPr="008E59D4" w:rsidTr="00571F41">
        <w:tc>
          <w:tcPr>
            <w:tcW w:w="110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2075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1F41" w:rsidRPr="008E59D4" w:rsidTr="00571F41">
        <w:tc>
          <w:tcPr>
            <w:tcW w:w="110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2268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5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1290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71F41" w:rsidRPr="008E59D4" w:rsidTr="00571F41">
        <w:tc>
          <w:tcPr>
            <w:tcW w:w="110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5250</w:t>
            </w:r>
          </w:p>
        </w:tc>
        <w:tc>
          <w:tcPr>
            <w:tcW w:w="2268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5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1F41" w:rsidRPr="008E59D4" w:rsidTr="00571F41">
        <w:tc>
          <w:tcPr>
            <w:tcW w:w="110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2075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8990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1F41" w:rsidRPr="008E59D4" w:rsidTr="00571F41">
        <w:tc>
          <w:tcPr>
            <w:tcW w:w="110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2140</w:t>
            </w:r>
          </w:p>
        </w:tc>
        <w:tc>
          <w:tcPr>
            <w:tcW w:w="2075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1F41" w:rsidRPr="008E59D4" w:rsidTr="00571F41">
        <w:tc>
          <w:tcPr>
            <w:tcW w:w="110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1690</w:t>
            </w:r>
          </w:p>
        </w:tc>
        <w:tc>
          <w:tcPr>
            <w:tcW w:w="2268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5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71F41" w:rsidRPr="008E59D4" w:rsidTr="00571F41">
        <w:tc>
          <w:tcPr>
            <w:tcW w:w="110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075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71F41" w:rsidRPr="008E59D4" w:rsidTr="00571F41">
        <w:tc>
          <w:tcPr>
            <w:tcW w:w="110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4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2850</w:t>
            </w:r>
          </w:p>
        </w:tc>
        <w:tc>
          <w:tcPr>
            <w:tcW w:w="2268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5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1F41" w:rsidRPr="008E59D4" w:rsidTr="00571F41">
        <w:tc>
          <w:tcPr>
            <w:tcW w:w="110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2075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1F41" w:rsidRPr="008E59D4" w:rsidTr="00571F41">
        <w:tc>
          <w:tcPr>
            <w:tcW w:w="110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2268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5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1F41" w:rsidRPr="008E59D4" w:rsidTr="00571F41">
        <w:tc>
          <w:tcPr>
            <w:tcW w:w="110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2075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1F41" w:rsidRPr="008E59D4" w:rsidTr="00571F41">
        <w:tc>
          <w:tcPr>
            <w:tcW w:w="110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3450</w:t>
            </w:r>
          </w:p>
        </w:tc>
        <w:tc>
          <w:tcPr>
            <w:tcW w:w="2268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5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4350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1F41" w:rsidRPr="008E59D4" w:rsidTr="00571F41">
        <w:tc>
          <w:tcPr>
            <w:tcW w:w="110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075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71F41" w:rsidRPr="008E59D4" w:rsidTr="00571F41">
        <w:tc>
          <w:tcPr>
            <w:tcW w:w="110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268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5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7600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1F41" w:rsidRPr="008E59D4" w:rsidTr="00571F41">
        <w:tc>
          <w:tcPr>
            <w:tcW w:w="110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268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5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71F41" w:rsidRPr="008E59D4" w:rsidTr="00571F41">
        <w:tc>
          <w:tcPr>
            <w:tcW w:w="110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075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1F41" w:rsidRPr="008E59D4" w:rsidTr="00571F41">
        <w:tc>
          <w:tcPr>
            <w:tcW w:w="110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2268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5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71F41" w:rsidRPr="008E59D4" w:rsidTr="00571F41">
        <w:tc>
          <w:tcPr>
            <w:tcW w:w="110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2268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5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71F41" w:rsidRPr="008E59D4" w:rsidTr="00571F41">
        <w:tc>
          <w:tcPr>
            <w:tcW w:w="110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2268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5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1F41" w:rsidRPr="008E59D4" w:rsidTr="00571F41">
        <w:tc>
          <w:tcPr>
            <w:tcW w:w="110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075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71F41" w:rsidRPr="008E59D4" w:rsidTr="00571F41">
        <w:tc>
          <w:tcPr>
            <w:tcW w:w="110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2268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5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1F41" w:rsidRPr="008E59D4" w:rsidTr="00571F41">
        <w:tc>
          <w:tcPr>
            <w:tcW w:w="110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2075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1F41" w:rsidRPr="008E59D4" w:rsidTr="00571F41">
        <w:tc>
          <w:tcPr>
            <w:tcW w:w="110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2268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5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1F41" w:rsidRPr="008E59D4" w:rsidTr="00571F41">
        <w:tc>
          <w:tcPr>
            <w:tcW w:w="1101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2075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857" w:type="dxa"/>
          </w:tcPr>
          <w:p w:rsidR="00571F41" w:rsidRPr="008E59D4" w:rsidRDefault="00571F41" w:rsidP="008E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F793C" w:rsidRPr="008E59D4" w:rsidRDefault="002F793C" w:rsidP="008E5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1F41" w:rsidRPr="008E59D4" w:rsidRDefault="00571F41" w:rsidP="008E5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 xml:space="preserve">Считать что </w:t>
      </w:r>
      <w:proofErr w:type="spellStart"/>
      <w:r w:rsidRPr="008E59D4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8E5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9D4">
        <w:rPr>
          <w:rFonts w:ascii="Times New Roman" w:hAnsi="Times New Roman" w:cs="Times New Roman"/>
          <w:sz w:val="24"/>
          <w:szCs w:val="24"/>
        </w:rPr>
        <w:t>φ</w:t>
      </w:r>
      <w:r w:rsidRPr="008E59D4">
        <w:rPr>
          <w:rFonts w:ascii="Times New Roman" w:hAnsi="Times New Roman" w:cs="Times New Roman"/>
          <w:sz w:val="24"/>
          <w:szCs w:val="24"/>
          <w:vertAlign w:val="subscript"/>
        </w:rPr>
        <w:t>э</w:t>
      </w:r>
      <w:proofErr w:type="spellEnd"/>
      <w:r w:rsidRPr="008E59D4">
        <w:rPr>
          <w:rFonts w:ascii="Times New Roman" w:hAnsi="Times New Roman" w:cs="Times New Roman"/>
          <w:sz w:val="24"/>
          <w:szCs w:val="24"/>
        </w:rPr>
        <w:t xml:space="preserve"> = 0,95</w:t>
      </w:r>
    </w:p>
    <w:p w:rsidR="00571F41" w:rsidRPr="008E59D4" w:rsidRDefault="00571F41" w:rsidP="008E5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 xml:space="preserve">Q </w:t>
      </w:r>
      <w:r w:rsidRPr="008E59D4">
        <w:rPr>
          <w:rFonts w:ascii="Times New Roman" w:hAnsi="Times New Roman" w:cs="Times New Roman"/>
          <w:sz w:val="24"/>
          <w:szCs w:val="24"/>
          <w:vertAlign w:val="subscript"/>
        </w:rPr>
        <w:t xml:space="preserve">ку </w:t>
      </w:r>
      <w:proofErr w:type="spellStart"/>
      <w:r w:rsidRPr="008E59D4">
        <w:rPr>
          <w:rFonts w:ascii="Times New Roman" w:hAnsi="Times New Roman" w:cs="Times New Roman"/>
          <w:sz w:val="24"/>
          <w:szCs w:val="24"/>
          <w:vertAlign w:val="subscript"/>
        </w:rPr>
        <w:t>расч</w:t>
      </w:r>
      <w:proofErr w:type="spellEnd"/>
      <w:r w:rsidRPr="008E59D4">
        <w:rPr>
          <w:rFonts w:ascii="Times New Roman" w:hAnsi="Times New Roman" w:cs="Times New Roman"/>
          <w:sz w:val="24"/>
          <w:szCs w:val="24"/>
        </w:rPr>
        <w:t xml:space="preserve"> – требуемая расчетная мощность конденсаторов, </w:t>
      </w:r>
      <w:proofErr w:type="spellStart"/>
      <w:r w:rsidRPr="008E59D4">
        <w:rPr>
          <w:rFonts w:ascii="Times New Roman" w:hAnsi="Times New Roman" w:cs="Times New Roman"/>
          <w:sz w:val="24"/>
          <w:szCs w:val="24"/>
        </w:rPr>
        <w:t>квар</w:t>
      </w:r>
      <w:proofErr w:type="spellEnd"/>
      <w:r w:rsidRPr="008E59D4">
        <w:rPr>
          <w:rFonts w:ascii="Times New Roman" w:hAnsi="Times New Roman" w:cs="Times New Roman"/>
          <w:sz w:val="24"/>
          <w:szCs w:val="24"/>
        </w:rPr>
        <w:t>;</w:t>
      </w:r>
    </w:p>
    <w:p w:rsidR="00571F41" w:rsidRPr="008E59D4" w:rsidRDefault="00571F41" w:rsidP="008E5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 xml:space="preserve">Q </w:t>
      </w:r>
      <w:proofErr w:type="gramStart"/>
      <w:r w:rsidRPr="008E59D4">
        <w:rPr>
          <w:rFonts w:ascii="Times New Roman" w:hAnsi="Times New Roman" w:cs="Times New Roman"/>
          <w:sz w:val="24"/>
          <w:szCs w:val="24"/>
          <w:vertAlign w:val="subscript"/>
        </w:rPr>
        <w:t>ку ном</w:t>
      </w:r>
      <w:proofErr w:type="gramEnd"/>
      <w:r w:rsidRPr="008E59D4">
        <w:rPr>
          <w:rFonts w:ascii="Times New Roman" w:hAnsi="Times New Roman" w:cs="Times New Roman"/>
          <w:sz w:val="24"/>
          <w:szCs w:val="24"/>
        </w:rPr>
        <w:t xml:space="preserve"> – номинальная мощность КУ, </w:t>
      </w:r>
      <w:proofErr w:type="spellStart"/>
      <w:r w:rsidRPr="008E59D4">
        <w:rPr>
          <w:rFonts w:ascii="Times New Roman" w:hAnsi="Times New Roman" w:cs="Times New Roman"/>
          <w:sz w:val="24"/>
          <w:szCs w:val="24"/>
        </w:rPr>
        <w:t>квар</w:t>
      </w:r>
      <w:proofErr w:type="spellEnd"/>
      <w:r w:rsidRPr="008E59D4">
        <w:rPr>
          <w:rFonts w:ascii="Times New Roman" w:hAnsi="Times New Roman" w:cs="Times New Roman"/>
          <w:sz w:val="24"/>
          <w:szCs w:val="24"/>
        </w:rPr>
        <w:t>;</w:t>
      </w:r>
    </w:p>
    <w:p w:rsidR="00571F41" w:rsidRPr="008E59D4" w:rsidRDefault="00571F41" w:rsidP="008E5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position w:val="-24"/>
          <w:sz w:val="24"/>
          <w:szCs w:val="24"/>
        </w:rPr>
        <w:object w:dxaOrig="1040" w:dyaOrig="480">
          <v:shape id="_x0000_i1054" type="#_x0000_t75" style="width:51.3pt;height:23.75pt" o:ole="" fillcolor="window">
            <v:imagedata r:id="rId79" o:title=""/>
          </v:shape>
          <o:OLEObject Type="Embed" ProgID="Equation.3" ShapeID="_x0000_i1054" DrawAspect="Content" ObjectID="_1575882308" r:id="rId80"/>
        </w:object>
      </w:r>
      <w:r w:rsidRPr="008E59D4">
        <w:rPr>
          <w:rFonts w:ascii="Times New Roman" w:hAnsi="Times New Roman" w:cs="Times New Roman"/>
          <w:sz w:val="24"/>
          <w:szCs w:val="24"/>
        </w:rPr>
        <w:t xml:space="preserve">- суммарная мощность потребителей после установки КУ, </w:t>
      </w:r>
      <w:proofErr w:type="spellStart"/>
      <w:r w:rsidRPr="008E59D4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8E59D4">
        <w:rPr>
          <w:rFonts w:ascii="Times New Roman" w:hAnsi="Times New Roman" w:cs="Times New Roman"/>
          <w:sz w:val="24"/>
          <w:szCs w:val="24"/>
        </w:rPr>
        <w:t>;</w:t>
      </w:r>
    </w:p>
    <w:p w:rsidR="00571F41" w:rsidRPr="008E59D4" w:rsidRDefault="00571F41" w:rsidP="008E5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E59D4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8E59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59D4">
        <w:rPr>
          <w:rFonts w:ascii="Times New Roman" w:hAnsi="Times New Roman" w:cs="Times New Roman"/>
          <w:sz w:val="24"/>
          <w:szCs w:val="24"/>
        </w:rPr>
        <w:t>φ</w:t>
      </w:r>
      <w:r w:rsidRPr="008E59D4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proofErr w:type="gramEnd"/>
      <w:r w:rsidRPr="008E59D4">
        <w:rPr>
          <w:rFonts w:ascii="Times New Roman" w:hAnsi="Times New Roman" w:cs="Times New Roman"/>
          <w:sz w:val="24"/>
          <w:szCs w:val="24"/>
        </w:rPr>
        <w:t xml:space="preserve"> -  фактический коэффициент мощности после установки КУ.</w:t>
      </w:r>
    </w:p>
    <w:p w:rsidR="00217960" w:rsidRPr="008E59D4" w:rsidRDefault="00217960" w:rsidP="008E59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br w:type="page"/>
      </w:r>
    </w:p>
    <w:p w:rsidR="007B00F4" w:rsidRPr="008E59D4" w:rsidRDefault="007B00F4" w:rsidP="008E59D4">
      <w:pPr>
        <w:pStyle w:val="1"/>
        <w:spacing w:after="24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463459830"/>
      <w:bookmarkStart w:id="13" w:name="_Toc419202060"/>
      <w:bookmarkStart w:id="14" w:name="_Toc484698875"/>
      <w:r w:rsidRPr="008E59D4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Приложение</w:t>
      </w:r>
      <w:proofErr w:type="gramStart"/>
      <w:r w:rsidRPr="008E59D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А</w:t>
      </w:r>
      <w:bookmarkEnd w:id="12"/>
      <w:bookmarkEnd w:id="13"/>
      <w:bookmarkEnd w:id="14"/>
      <w:proofErr w:type="gramEnd"/>
    </w:p>
    <w:p w:rsidR="007B00F4" w:rsidRPr="008E59D4" w:rsidRDefault="007B00F4" w:rsidP="008E59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5" w:name="_Toc463459831"/>
      <w:bookmarkStart w:id="16" w:name="_Toc419202061"/>
      <w:r w:rsidRPr="008E59D4">
        <w:rPr>
          <w:rFonts w:ascii="Times New Roman" w:hAnsi="Times New Roman" w:cs="Times New Roman"/>
          <w:sz w:val="24"/>
          <w:szCs w:val="24"/>
        </w:rPr>
        <w:t xml:space="preserve">Образец оформления Отчета по </w:t>
      </w:r>
      <w:r w:rsidR="00815D46" w:rsidRPr="008E59D4">
        <w:rPr>
          <w:rFonts w:ascii="Times New Roman" w:hAnsi="Times New Roman" w:cs="Times New Roman"/>
          <w:sz w:val="24"/>
          <w:szCs w:val="24"/>
        </w:rPr>
        <w:t xml:space="preserve">практическим и </w:t>
      </w:r>
      <w:proofErr w:type="gramStart"/>
      <w:r w:rsidR="00815D46" w:rsidRPr="008E59D4">
        <w:rPr>
          <w:rFonts w:ascii="Times New Roman" w:hAnsi="Times New Roman" w:cs="Times New Roman"/>
          <w:sz w:val="24"/>
          <w:szCs w:val="24"/>
        </w:rPr>
        <w:t>лабораторной</w:t>
      </w:r>
      <w:proofErr w:type="gramEnd"/>
      <w:r w:rsidRPr="008E59D4">
        <w:rPr>
          <w:rFonts w:ascii="Times New Roman" w:hAnsi="Times New Roman" w:cs="Times New Roman"/>
          <w:sz w:val="24"/>
          <w:szCs w:val="24"/>
        </w:rPr>
        <w:t xml:space="preserve"> работ</w:t>
      </w:r>
      <w:bookmarkEnd w:id="15"/>
      <w:bookmarkEnd w:id="16"/>
      <w:r w:rsidR="00815D46" w:rsidRPr="008E59D4">
        <w:rPr>
          <w:rFonts w:ascii="Times New Roman" w:hAnsi="Times New Roman" w:cs="Times New Roman"/>
          <w:sz w:val="24"/>
          <w:szCs w:val="24"/>
        </w:rPr>
        <w:t>ам</w:t>
      </w:r>
    </w:p>
    <w:p w:rsidR="007B00F4" w:rsidRPr="008E59D4" w:rsidRDefault="007B00F4" w:rsidP="008E59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00F4" w:rsidRPr="008E59D4" w:rsidRDefault="007B00F4" w:rsidP="008E59D4">
      <w:pPr>
        <w:tabs>
          <w:tab w:val="left" w:pos="237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>ТИТУЛЬНЫЙ ЛИСТ</w:t>
      </w:r>
    </w:p>
    <w:p w:rsidR="007B00F4" w:rsidRPr="008E59D4" w:rsidRDefault="007B00F4" w:rsidP="008E59D4">
      <w:pPr>
        <w:tabs>
          <w:tab w:val="left" w:pos="2376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8E59D4">
        <w:rPr>
          <w:rFonts w:ascii="Times New Roman" w:hAnsi="Times New Roman" w:cs="Times New Roman"/>
          <w:b/>
          <w:i/>
          <w:sz w:val="24"/>
          <w:szCs w:val="24"/>
        </w:rPr>
        <w:t>(Внимание!</w:t>
      </w:r>
      <w:proofErr w:type="gramEnd"/>
      <w:r w:rsidRPr="008E59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8E59D4">
        <w:rPr>
          <w:rFonts w:ascii="Times New Roman" w:hAnsi="Times New Roman" w:cs="Times New Roman"/>
          <w:b/>
          <w:i/>
          <w:sz w:val="24"/>
          <w:szCs w:val="24"/>
        </w:rPr>
        <w:t>Титульный лист оформляется один раз в начале каждого семестра изучения дисциплины)</w:t>
      </w:r>
      <w:proofErr w:type="gramEnd"/>
    </w:p>
    <w:p w:rsidR="007B00F4" w:rsidRPr="008E59D4" w:rsidRDefault="007B00F4" w:rsidP="008E59D4">
      <w:pPr>
        <w:tabs>
          <w:tab w:val="left" w:pos="237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00F4" w:rsidRPr="008E59D4" w:rsidRDefault="007B00F4" w:rsidP="008E59D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9D4">
        <w:rPr>
          <w:rFonts w:ascii="Times New Roman" w:eastAsia="Times New Roman" w:hAnsi="Times New Roman" w:cs="Times New Roman"/>
          <w:b/>
          <w:sz w:val="24"/>
          <w:szCs w:val="24"/>
        </w:rPr>
        <w:t>ЧАСТНОЕ ПРОФЕССИОНАЛЬНОЕ ОБРАЗОВАТЕЛЬНОЕ УЧРЕЖДЕНИЕ</w:t>
      </w:r>
    </w:p>
    <w:p w:rsidR="007B00F4" w:rsidRPr="008E59D4" w:rsidRDefault="007B00F4" w:rsidP="008E59D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9D4">
        <w:rPr>
          <w:rFonts w:ascii="Times New Roman" w:eastAsia="Times New Roman" w:hAnsi="Times New Roman" w:cs="Times New Roman"/>
          <w:b/>
          <w:sz w:val="24"/>
          <w:szCs w:val="24"/>
        </w:rPr>
        <w:t>«ГАЗПРОМ ТЕХНИКУМ НОВЫЙ УРЕНГОЙ»</w:t>
      </w:r>
    </w:p>
    <w:p w:rsidR="007B00F4" w:rsidRPr="008E59D4" w:rsidRDefault="007B00F4" w:rsidP="008E59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>Кафедра электротехнических специальностей</w:t>
      </w:r>
    </w:p>
    <w:p w:rsidR="00815D46" w:rsidRPr="008E59D4" w:rsidRDefault="007B00F4" w:rsidP="008E59D4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815D46" w:rsidRPr="008E59D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08.02.09Монтаж, наладка и эксплуатация электрооборудования </w:t>
      </w:r>
    </w:p>
    <w:p w:rsidR="00815D46" w:rsidRPr="008E59D4" w:rsidRDefault="00815D46" w:rsidP="008E5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bCs/>
          <w:i/>
          <w:iCs/>
          <w:sz w:val="24"/>
          <w:szCs w:val="24"/>
        </w:rPr>
        <w:t>промышленных и гражданских зданий</w:t>
      </w:r>
    </w:p>
    <w:p w:rsidR="007B00F4" w:rsidRPr="008E59D4" w:rsidRDefault="007B00F4" w:rsidP="008E59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0F4" w:rsidRPr="008E59D4" w:rsidRDefault="007B00F4" w:rsidP="008E59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5D46" w:rsidRPr="008E59D4" w:rsidRDefault="00815D46" w:rsidP="008E59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0F4" w:rsidRPr="008E59D4" w:rsidRDefault="007B00F4" w:rsidP="008E59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00F4" w:rsidRPr="008E59D4" w:rsidRDefault="000F38E8" w:rsidP="008E59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 xml:space="preserve">Контрольная работа </w:t>
      </w:r>
    </w:p>
    <w:p w:rsidR="007B00F4" w:rsidRPr="008E59D4" w:rsidRDefault="007B00F4" w:rsidP="008E59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 xml:space="preserve">по </w:t>
      </w:r>
      <w:r w:rsidR="00815D46" w:rsidRPr="008E59D4">
        <w:rPr>
          <w:rFonts w:ascii="Times New Roman" w:eastAsia="Times New Roman" w:hAnsi="Times New Roman" w:cs="Times New Roman"/>
          <w:sz w:val="24"/>
          <w:szCs w:val="24"/>
        </w:rPr>
        <w:t>МДК 02.02 «Внутреннее электроснабжение промышленных и гражданских зданий»</w:t>
      </w:r>
    </w:p>
    <w:p w:rsidR="007B00F4" w:rsidRPr="008E59D4" w:rsidRDefault="007B00F4" w:rsidP="008E59D4">
      <w:pPr>
        <w:tabs>
          <w:tab w:val="left" w:pos="40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ab/>
      </w:r>
    </w:p>
    <w:p w:rsidR="007B00F4" w:rsidRPr="008E59D4" w:rsidRDefault="007B00F4" w:rsidP="008E59D4">
      <w:pPr>
        <w:tabs>
          <w:tab w:val="left" w:pos="40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00F4" w:rsidRPr="008E59D4" w:rsidRDefault="00815D46" w:rsidP="008E59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>Выполни</w:t>
      </w:r>
      <w:proofErr w:type="gramStart"/>
      <w:r w:rsidRPr="008E59D4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8E59D4">
        <w:rPr>
          <w:rFonts w:ascii="Times New Roman" w:hAnsi="Times New Roman" w:cs="Times New Roman"/>
          <w:sz w:val="24"/>
          <w:szCs w:val="24"/>
        </w:rPr>
        <w:t>а): студент группы ЭЛ</w:t>
      </w:r>
      <w:r w:rsidR="007B00F4" w:rsidRPr="008E59D4">
        <w:rPr>
          <w:rFonts w:ascii="Times New Roman" w:hAnsi="Times New Roman" w:cs="Times New Roman"/>
          <w:sz w:val="24"/>
          <w:szCs w:val="24"/>
        </w:rPr>
        <w:t>-__   ____________________  И.И. Иванов</w:t>
      </w:r>
    </w:p>
    <w:p w:rsidR="007B00F4" w:rsidRPr="008E59D4" w:rsidRDefault="007B00F4" w:rsidP="008E59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E59D4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7B00F4" w:rsidRPr="008E59D4" w:rsidRDefault="007B00F4" w:rsidP="008E59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00F4" w:rsidRPr="008E59D4" w:rsidRDefault="007B00F4" w:rsidP="008E59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>Приня</w:t>
      </w:r>
      <w:proofErr w:type="gramStart"/>
      <w:r w:rsidRPr="008E59D4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8E59D4">
        <w:rPr>
          <w:rFonts w:ascii="Times New Roman" w:hAnsi="Times New Roman" w:cs="Times New Roman"/>
          <w:sz w:val="24"/>
          <w:szCs w:val="24"/>
        </w:rPr>
        <w:t xml:space="preserve">а): преподаватель           ______________________  </w:t>
      </w:r>
    </w:p>
    <w:p w:rsidR="007B00F4" w:rsidRPr="008E59D4" w:rsidRDefault="007B00F4" w:rsidP="008E59D4">
      <w:pPr>
        <w:tabs>
          <w:tab w:val="left" w:pos="237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E59D4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815D46" w:rsidRPr="008E59D4" w:rsidRDefault="00815D46" w:rsidP="008E59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5D46" w:rsidRPr="008E59D4" w:rsidRDefault="00815D46" w:rsidP="008E59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5D46" w:rsidRPr="008E59D4" w:rsidRDefault="00815D46" w:rsidP="008E59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0F4" w:rsidRPr="008E59D4" w:rsidRDefault="007B00F4" w:rsidP="008E59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9D4">
        <w:rPr>
          <w:rFonts w:ascii="Times New Roman" w:hAnsi="Times New Roman" w:cs="Times New Roman"/>
          <w:sz w:val="24"/>
          <w:szCs w:val="24"/>
        </w:rPr>
        <w:t>Новый Уренгой, 201_</w:t>
      </w:r>
    </w:p>
    <w:p w:rsidR="007B00F4" w:rsidRPr="008E59D4" w:rsidRDefault="007B00F4" w:rsidP="008E5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F7" w:rsidRPr="008E59D4" w:rsidRDefault="00A624F7" w:rsidP="008E59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624F7" w:rsidRPr="008E59D4" w:rsidSect="006A58BC">
      <w:footerReference w:type="default" r:id="rId81"/>
      <w:pgSz w:w="11909" w:h="16834" w:code="9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99B" w:rsidRDefault="00D8599B">
      <w:pPr>
        <w:spacing w:after="0" w:line="240" w:lineRule="auto"/>
      </w:pPr>
      <w:r>
        <w:separator/>
      </w:r>
    </w:p>
  </w:endnote>
  <w:endnote w:type="continuationSeparator" w:id="0">
    <w:p w:rsidR="00D8599B" w:rsidRDefault="00D85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82D" w:rsidRDefault="00B5082D">
    <w:pPr>
      <w:pStyle w:val="a9"/>
      <w:framePr w:wrap="around" w:vAnchor="text" w:hAnchor="margin" w:xAlign="right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end"/>
    </w:r>
  </w:p>
  <w:p w:rsidR="00B5082D" w:rsidRDefault="00B5082D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82D" w:rsidRDefault="00B5082D">
    <w:pPr>
      <w:pStyle w:val="a9"/>
      <w:framePr w:wrap="around" w:vAnchor="text" w:hAnchor="margin" w:xAlign="right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separate"/>
    </w:r>
    <w:r w:rsidR="00283509">
      <w:rPr>
        <w:rStyle w:val="ab"/>
        <w:rFonts w:eastAsiaTheme="majorEastAsia"/>
        <w:noProof/>
      </w:rPr>
      <w:t>22</w:t>
    </w:r>
    <w:r>
      <w:rPr>
        <w:rStyle w:val="ab"/>
        <w:rFonts w:eastAsiaTheme="majorEastAsia"/>
      </w:rPr>
      <w:fldChar w:fldCharType="end"/>
    </w:r>
  </w:p>
  <w:p w:rsidR="00B5082D" w:rsidRDefault="00B5082D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82D" w:rsidRDefault="00B5082D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283509">
      <w:rPr>
        <w:noProof/>
      </w:rPr>
      <w:t>35</w:t>
    </w:r>
    <w:r>
      <w:rPr>
        <w:noProof/>
      </w:rPr>
      <w:fldChar w:fldCharType="end"/>
    </w:r>
  </w:p>
  <w:p w:rsidR="00B5082D" w:rsidRDefault="00B5082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99B" w:rsidRDefault="00D8599B">
      <w:pPr>
        <w:spacing w:after="0" w:line="240" w:lineRule="auto"/>
      </w:pPr>
      <w:r>
        <w:separator/>
      </w:r>
    </w:p>
  </w:footnote>
  <w:footnote w:type="continuationSeparator" w:id="0">
    <w:p w:rsidR="00D8599B" w:rsidRDefault="00D85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F2F"/>
    <w:multiLevelType w:val="singleLevel"/>
    <w:tmpl w:val="2B0825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956136"/>
    <w:multiLevelType w:val="hybridMultilevel"/>
    <w:tmpl w:val="15F6F502"/>
    <w:lvl w:ilvl="0" w:tplc="71CAD77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5F6D87"/>
    <w:multiLevelType w:val="hybridMultilevel"/>
    <w:tmpl w:val="26F03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04CFE"/>
    <w:multiLevelType w:val="hybridMultilevel"/>
    <w:tmpl w:val="A06CE4AC"/>
    <w:lvl w:ilvl="0" w:tplc="F68294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912EB"/>
    <w:multiLevelType w:val="multilevel"/>
    <w:tmpl w:val="22C0A9DA"/>
    <w:lvl w:ilvl="0">
      <w:start w:val="1"/>
      <w:numFmt w:val="decimal"/>
      <w:lvlText w:val="%1)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abstractNum w:abstractNumId="5">
    <w:nsid w:val="21EA3F6D"/>
    <w:multiLevelType w:val="hybridMultilevel"/>
    <w:tmpl w:val="FC82D32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8823CC9"/>
    <w:multiLevelType w:val="hybridMultilevel"/>
    <w:tmpl w:val="33BA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33A68"/>
    <w:multiLevelType w:val="hybridMultilevel"/>
    <w:tmpl w:val="E048D084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8">
    <w:nsid w:val="2AC20CF8"/>
    <w:multiLevelType w:val="hybridMultilevel"/>
    <w:tmpl w:val="4E8A97CA"/>
    <w:lvl w:ilvl="0" w:tplc="5B20736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81A02"/>
    <w:multiLevelType w:val="hybridMultilevel"/>
    <w:tmpl w:val="5394E0CC"/>
    <w:lvl w:ilvl="0" w:tplc="71CAD7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01E22"/>
    <w:multiLevelType w:val="singleLevel"/>
    <w:tmpl w:val="75C8ED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11">
    <w:nsid w:val="34030F41"/>
    <w:multiLevelType w:val="hybridMultilevel"/>
    <w:tmpl w:val="A9E65D9A"/>
    <w:lvl w:ilvl="0" w:tplc="38D498E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8B3122"/>
    <w:multiLevelType w:val="multilevel"/>
    <w:tmpl w:val="A262FFD0"/>
    <w:lvl w:ilvl="0">
      <w:start w:val="6"/>
      <w:numFmt w:val="decimal"/>
      <w:lvlText w:val="%1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72"/>
        </w:tabs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32"/>
        </w:tabs>
        <w:ind w:left="24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32"/>
        </w:tabs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92"/>
        </w:tabs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152"/>
        </w:tabs>
        <w:ind w:left="315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52"/>
        </w:tabs>
        <w:ind w:left="3152" w:hanging="2160"/>
      </w:pPr>
      <w:rPr>
        <w:rFonts w:hint="default"/>
      </w:rPr>
    </w:lvl>
  </w:abstractNum>
  <w:abstractNum w:abstractNumId="13">
    <w:nsid w:val="3C7D5368"/>
    <w:multiLevelType w:val="hybridMultilevel"/>
    <w:tmpl w:val="3EB89BA4"/>
    <w:lvl w:ilvl="0" w:tplc="75C8ED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E48A2"/>
    <w:multiLevelType w:val="multilevel"/>
    <w:tmpl w:val="685642E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1B322A8"/>
    <w:multiLevelType w:val="hybridMultilevel"/>
    <w:tmpl w:val="A3600C0C"/>
    <w:lvl w:ilvl="0" w:tplc="71CAD7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B6837"/>
    <w:multiLevelType w:val="hybridMultilevel"/>
    <w:tmpl w:val="846CB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114FF"/>
    <w:multiLevelType w:val="hybridMultilevel"/>
    <w:tmpl w:val="198EE6F2"/>
    <w:lvl w:ilvl="0" w:tplc="6BAC08B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4AFF6D04"/>
    <w:multiLevelType w:val="hybridMultilevel"/>
    <w:tmpl w:val="8D405726"/>
    <w:lvl w:ilvl="0" w:tplc="75C8ED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D09E6"/>
    <w:multiLevelType w:val="hybridMultilevel"/>
    <w:tmpl w:val="7122840C"/>
    <w:lvl w:ilvl="0" w:tplc="3F6C98DA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D737F"/>
    <w:multiLevelType w:val="hybridMultilevel"/>
    <w:tmpl w:val="5394E0CC"/>
    <w:lvl w:ilvl="0" w:tplc="71CAD7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4380D"/>
    <w:multiLevelType w:val="singleLevel"/>
    <w:tmpl w:val="FEA6BC04"/>
    <w:lvl w:ilvl="0">
      <w:start w:val="1"/>
      <w:numFmt w:val="decimal"/>
      <w:lvlText w:val="%1)"/>
      <w:legacy w:legacy="1" w:legacySpace="0" w:legacyIndent="418"/>
      <w:lvlJc w:val="left"/>
      <w:rPr>
        <w:rFonts w:ascii="Courier New" w:hAnsi="Courier New" w:hint="default"/>
      </w:rPr>
    </w:lvl>
  </w:abstractNum>
  <w:abstractNum w:abstractNumId="22">
    <w:nsid w:val="5F730036"/>
    <w:multiLevelType w:val="hybridMultilevel"/>
    <w:tmpl w:val="15F6F502"/>
    <w:lvl w:ilvl="0" w:tplc="71CAD77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27D2754"/>
    <w:multiLevelType w:val="hybridMultilevel"/>
    <w:tmpl w:val="E73A61AE"/>
    <w:lvl w:ilvl="0" w:tplc="4E1E2C0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473C27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04EB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9E4E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2474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B6AE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AC19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2CA7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CAE2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C203E8"/>
    <w:multiLevelType w:val="hybridMultilevel"/>
    <w:tmpl w:val="0B449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381D38"/>
    <w:multiLevelType w:val="hybridMultilevel"/>
    <w:tmpl w:val="08FA9C3C"/>
    <w:lvl w:ilvl="0" w:tplc="75C8ED0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7A162B2"/>
    <w:multiLevelType w:val="multilevel"/>
    <w:tmpl w:val="36D62DDE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69261A1C"/>
    <w:multiLevelType w:val="hybridMultilevel"/>
    <w:tmpl w:val="80FA8F3A"/>
    <w:lvl w:ilvl="0" w:tplc="850EF1C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2D50A0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CC9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4251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F8F8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3E65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ACE9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B860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2A83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E9075C"/>
    <w:multiLevelType w:val="hybridMultilevel"/>
    <w:tmpl w:val="1B8E878A"/>
    <w:lvl w:ilvl="0" w:tplc="7E24BAC6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EB6D62"/>
    <w:multiLevelType w:val="hybridMultilevel"/>
    <w:tmpl w:val="961C3290"/>
    <w:lvl w:ilvl="0" w:tplc="75C8ED08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B34763"/>
    <w:multiLevelType w:val="hybridMultilevel"/>
    <w:tmpl w:val="9132B906"/>
    <w:lvl w:ilvl="0" w:tplc="75C8ED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74E2E"/>
    <w:multiLevelType w:val="hybridMultilevel"/>
    <w:tmpl w:val="8B8881EE"/>
    <w:lvl w:ilvl="0" w:tplc="86D654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740C78C" w:tentative="1">
      <w:start w:val="1"/>
      <w:numFmt w:val="lowerLetter"/>
      <w:lvlText w:val="%2."/>
      <w:lvlJc w:val="left"/>
      <w:pPr>
        <w:ind w:left="1440" w:hanging="360"/>
      </w:pPr>
    </w:lvl>
    <w:lvl w:ilvl="2" w:tplc="CDE8D48A" w:tentative="1">
      <w:start w:val="1"/>
      <w:numFmt w:val="lowerRoman"/>
      <w:lvlText w:val="%3."/>
      <w:lvlJc w:val="right"/>
      <w:pPr>
        <w:ind w:left="2160" w:hanging="180"/>
      </w:pPr>
    </w:lvl>
    <w:lvl w:ilvl="3" w:tplc="287A14FE" w:tentative="1">
      <w:start w:val="1"/>
      <w:numFmt w:val="decimal"/>
      <w:lvlText w:val="%4."/>
      <w:lvlJc w:val="left"/>
      <w:pPr>
        <w:ind w:left="2880" w:hanging="360"/>
      </w:pPr>
    </w:lvl>
    <w:lvl w:ilvl="4" w:tplc="B49C423A" w:tentative="1">
      <w:start w:val="1"/>
      <w:numFmt w:val="lowerLetter"/>
      <w:lvlText w:val="%5."/>
      <w:lvlJc w:val="left"/>
      <w:pPr>
        <w:ind w:left="3600" w:hanging="360"/>
      </w:pPr>
    </w:lvl>
    <w:lvl w:ilvl="5" w:tplc="396081CC" w:tentative="1">
      <w:start w:val="1"/>
      <w:numFmt w:val="lowerRoman"/>
      <w:lvlText w:val="%6."/>
      <w:lvlJc w:val="right"/>
      <w:pPr>
        <w:ind w:left="4320" w:hanging="180"/>
      </w:pPr>
    </w:lvl>
    <w:lvl w:ilvl="6" w:tplc="D2160B7E" w:tentative="1">
      <w:start w:val="1"/>
      <w:numFmt w:val="decimal"/>
      <w:lvlText w:val="%7."/>
      <w:lvlJc w:val="left"/>
      <w:pPr>
        <w:ind w:left="5040" w:hanging="360"/>
      </w:pPr>
    </w:lvl>
    <w:lvl w:ilvl="7" w:tplc="38FA497A" w:tentative="1">
      <w:start w:val="1"/>
      <w:numFmt w:val="lowerLetter"/>
      <w:lvlText w:val="%8."/>
      <w:lvlJc w:val="left"/>
      <w:pPr>
        <w:ind w:left="5760" w:hanging="360"/>
      </w:pPr>
    </w:lvl>
    <w:lvl w:ilvl="8" w:tplc="617A12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361D8F"/>
    <w:multiLevelType w:val="multilevel"/>
    <w:tmpl w:val="704A5F7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7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767A0AF7"/>
    <w:multiLevelType w:val="hybridMultilevel"/>
    <w:tmpl w:val="BF7ED852"/>
    <w:lvl w:ilvl="0" w:tplc="71CAD77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8FC249F"/>
    <w:multiLevelType w:val="singleLevel"/>
    <w:tmpl w:val="38D498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20"/>
  </w:num>
  <w:num w:numId="3">
    <w:abstractNumId w:val="15"/>
  </w:num>
  <w:num w:numId="4">
    <w:abstractNumId w:val="9"/>
  </w:num>
  <w:num w:numId="5">
    <w:abstractNumId w:val="26"/>
  </w:num>
  <w:num w:numId="6">
    <w:abstractNumId w:val="34"/>
  </w:num>
  <w:num w:numId="7">
    <w:abstractNumId w:val="12"/>
  </w:num>
  <w:num w:numId="8">
    <w:abstractNumId w:val="27"/>
  </w:num>
  <w:num w:numId="9">
    <w:abstractNumId w:val="23"/>
  </w:num>
  <w:num w:numId="10">
    <w:abstractNumId w:val="0"/>
  </w:num>
  <w:num w:numId="11">
    <w:abstractNumId w:val="10"/>
  </w:num>
  <w:num w:numId="12">
    <w:abstractNumId w:val="13"/>
  </w:num>
  <w:num w:numId="13">
    <w:abstractNumId w:val="31"/>
  </w:num>
  <w:num w:numId="14">
    <w:abstractNumId w:val="3"/>
  </w:num>
  <w:num w:numId="15">
    <w:abstractNumId w:val="8"/>
  </w:num>
  <w:num w:numId="16">
    <w:abstractNumId w:val="21"/>
    <w:lvlOverride w:ilvl="0">
      <w:lvl w:ilvl="0">
        <w:start w:val="1"/>
        <w:numFmt w:val="decimal"/>
        <w:lvlText w:val="%1)"/>
        <w:legacy w:legacy="1" w:legacySpace="0" w:legacyIndent="418"/>
        <w:lvlJc w:val="left"/>
        <w:rPr>
          <w:rFonts w:ascii="Times New Roman" w:hAnsi="Times New Roman" w:hint="default"/>
        </w:rPr>
      </w:lvl>
    </w:lvlOverride>
  </w:num>
  <w:num w:numId="17">
    <w:abstractNumId w:val="4"/>
  </w:num>
  <w:num w:numId="18">
    <w:abstractNumId w:val="32"/>
  </w:num>
  <w:num w:numId="19">
    <w:abstractNumId w:val="19"/>
  </w:num>
  <w:num w:numId="20">
    <w:abstractNumId w:val="7"/>
  </w:num>
  <w:num w:numId="21">
    <w:abstractNumId w:val="6"/>
  </w:num>
  <w:num w:numId="22">
    <w:abstractNumId w:val="28"/>
  </w:num>
  <w:num w:numId="23">
    <w:abstractNumId w:val="11"/>
  </w:num>
  <w:num w:numId="24">
    <w:abstractNumId w:val="25"/>
  </w:num>
  <w:num w:numId="25">
    <w:abstractNumId w:val="29"/>
  </w:num>
  <w:num w:numId="26">
    <w:abstractNumId w:val="2"/>
  </w:num>
  <w:num w:numId="27">
    <w:abstractNumId w:val="18"/>
  </w:num>
  <w:num w:numId="28">
    <w:abstractNumId w:val="30"/>
  </w:num>
  <w:num w:numId="29">
    <w:abstractNumId w:val="5"/>
  </w:num>
  <w:num w:numId="30">
    <w:abstractNumId w:val="16"/>
  </w:num>
  <w:num w:numId="31">
    <w:abstractNumId w:val="24"/>
  </w:num>
  <w:num w:numId="32">
    <w:abstractNumId w:val="17"/>
  </w:num>
  <w:num w:numId="33">
    <w:abstractNumId w:val="22"/>
  </w:num>
  <w:num w:numId="34">
    <w:abstractNumId w:val="1"/>
  </w:num>
  <w:num w:numId="35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0F"/>
    <w:rsid w:val="00007AEF"/>
    <w:rsid w:val="000105B5"/>
    <w:rsid w:val="00022FDD"/>
    <w:rsid w:val="0002523B"/>
    <w:rsid w:val="000274B2"/>
    <w:rsid w:val="000321BE"/>
    <w:rsid w:val="00032EC1"/>
    <w:rsid w:val="00035660"/>
    <w:rsid w:val="000438BF"/>
    <w:rsid w:val="00043C0E"/>
    <w:rsid w:val="000504A2"/>
    <w:rsid w:val="00054878"/>
    <w:rsid w:val="000632CC"/>
    <w:rsid w:val="000652FA"/>
    <w:rsid w:val="000703F4"/>
    <w:rsid w:val="0008036D"/>
    <w:rsid w:val="00087C84"/>
    <w:rsid w:val="00094683"/>
    <w:rsid w:val="0009644E"/>
    <w:rsid w:val="000A5A46"/>
    <w:rsid w:val="000B29DB"/>
    <w:rsid w:val="000B41F9"/>
    <w:rsid w:val="000B42E2"/>
    <w:rsid w:val="000B588C"/>
    <w:rsid w:val="000B7AAA"/>
    <w:rsid w:val="000C55D1"/>
    <w:rsid w:val="000C6DEB"/>
    <w:rsid w:val="000D0DA3"/>
    <w:rsid w:val="000D2C0B"/>
    <w:rsid w:val="000D63C4"/>
    <w:rsid w:val="000E17B8"/>
    <w:rsid w:val="000E30B1"/>
    <w:rsid w:val="000E515A"/>
    <w:rsid w:val="000E6190"/>
    <w:rsid w:val="000F10BF"/>
    <w:rsid w:val="000F1EF5"/>
    <w:rsid w:val="000F385B"/>
    <w:rsid w:val="000F38E8"/>
    <w:rsid w:val="000F3AFE"/>
    <w:rsid w:val="000F4E13"/>
    <w:rsid w:val="0010054D"/>
    <w:rsid w:val="001054A3"/>
    <w:rsid w:val="001115E6"/>
    <w:rsid w:val="00111884"/>
    <w:rsid w:val="00115C7A"/>
    <w:rsid w:val="00116237"/>
    <w:rsid w:val="00120C3E"/>
    <w:rsid w:val="00124927"/>
    <w:rsid w:val="00127E0D"/>
    <w:rsid w:val="00130EC1"/>
    <w:rsid w:val="00135D17"/>
    <w:rsid w:val="0013691D"/>
    <w:rsid w:val="00145CE1"/>
    <w:rsid w:val="001460E0"/>
    <w:rsid w:val="00154D47"/>
    <w:rsid w:val="00164793"/>
    <w:rsid w:val="00164CF2"/>
    <w:rsid w:val="00170F48"/>
    <w:rsid w:val="0017183F"/>
    <w:rsid w:val="00187D77"/>
    <w:rsid w:val="001917F4"/>
    <w:rsid w:val="00191D13"/>
    <w:rsid w:val="0019763B"/>
    <w:rsid w:val="001A0725"/>
    <w:rsid w:val="001A10D4"/>
    <w:rsid w:val="001A3BCB"/>
    <w:rsid w:val="001A6D18"/>
    <w:rsid w:val="001C12A0"/>
    <w:rsid w:val="001D738C"/>
    <w:rsid w:val="001E148E"/>
    <w:rsid w:val="001E24A6"/>
    <w:rsid w:val="001E3CA8"/>
    <w:rsid w:val="001E4E40"/>
    <w:rsid w:val="001F0134"/>
    <w:rsid w:val="001F3FAA"/>
    <w:rsid w:val="001F473D"/>
    <w:rsid w:val="001F4FA7"/>
    <w:rsid w:val="00205687"/>
    <w:rsid w:val="00207429"/>
    <w:rsid w:val="002111E9"/>
    <w:rsid w:val="00215C14"/>
    <w:rsid w:val="00216E62"/>
    <w:rsid w:val="00217960"/>
    <w:rsid w:val="00217ED8"/>
    <w:rsid w:val="0023248A"/>
    <w:rsid w:val="00234F5F"/>
    <w:rsid w:val="00241248"/>
    <w:rsid w:val="00251786"/>
    <w:rsid w:val="002619F6"/>
    <w:rsid w:val="00265D82"/>
    <w:rsid w:val="00274104"/>
    <w:rsid w:val="002814AF"/>
    <w:rsid w:val="0028340F"/>
    <w:rsid w:val="00283509"/>
    <w:rsid w:val="002853C2"/>
    <w:rsid w:val="00286E8C"/>
    <w:rsid w:val="00287430"/>
    <w:rsid w:val="00287CE2"/>
    <w:rsid w:val="00296C4F"/>
    <w:rsid w:val="002A129E"/>
    <w:rsid w:val="002A1BD2"/>
    <w:rsid w:val="002A6B29"/>
    <w:rsid w:val="002A7AA7"/>
    <w:rsid w:val="002B0EE9"/>
    <w:rsid w:val="002B2188"/>
    <w:rsid w:val="002C3F49"/>
    <w:rsid w:val="002C5469"/>
    <w:rsid w:val="002D0159"/>
    <w:rsid w:val="002D6EB9"/>
    <w:rsid w:val="002E6AE1"/>
    <w:rsid w:val="002F346C"/>
    <w:rsid w:val="002F50F1"/>
    <w:rsid w:val="002F5CEA"/>
    <w:rsid w:val="002F793C"/>
    <w:rsid w:val="0030519A"/>
    <w:rsid w:val="00305B81"/>
    <w:rsid w:val="00313268"/>
    <w:rsid w:val="003153B4"/>
    <w:rsid w:val="00315EEE"/>
    <w:rsid w:val="003160DC"/>
    <w:rsid w:val="003256F2"/>
    <w:rsid w:val="003258E6"/>
    <w:rsid w:val="00326E20"/>
    <w:rsid w:val="00327515"/>
    <w:rsid w:val="003307E5"/>
    <w:rsid w:val="003361ED"/>
    <w:rsid w:val="0033784C"/>
    <w:rsid w:val="00337959"/>
    <w:rsid w:val="00343C49"/>
    <w:rsid w:val="00345EA7"/>
    <w:rsid w:val="00346121"/>
    <w:rsid w:val="00351605"/>
    <w:rsid w:val="00352B8F"/>
    <w:rsid w:val="0035535C"/>
    <w:rsid w:val="003567F6"/>
    <w:rsid w:val="003604E8"/>
    <w:rsid w:val="00360D98"/>
    <w:rsid w:val="00360F40"/>
    <w:rsid w:val="00364359"/>
    <w:rsid w:val="003661FC"/>
    <w:rsid w:val="00371420"/>
    <w:rsid w:val="00373627"/>
    <w:rsid w:val="0037399B"/>
    <w:rsid w:val="00374E2C"/>
    <w:rsid w:val="00385E92"/>
    <w:rsid w:val="0038635A"/>
    <w:rsid w:val="00386392"/>
    <w:rsid w:val="00386E25"/>
    <w:rsid w:val="00387903"/>
    <w:rsid w:val="0039043E"/>
    <w:rsid w:val="003907D5"/>
    <w:rsid w:val="00392FB0"/>
    <w:rsid w:val="00394E87"/>
    <w:rsid w:val="00395383"/>
    <w:rsid w:val="003A1240"/>
    <w:rsid w:val="003A16B1"/>
    <w:rsid w:val="003A7570"/>
    <w:rsid w:val="003B2189"/>
    <w:rsid w:val="003B5450"/>
    <w:rsid w:val="003B6129"/>
    <w:rsid w:val="003B64A4"/>
    <w:rsid w:val="003B687B"/>
    <w:rsid w:val="003C08AF"/>
    <w:rsid w:val="003C28FA"/>
    <w:rsid w:val="003C39BB"/>
    <w:rsid w:val="003D49B1"/>
    <w:rsid w:val="003D5336"/>
    <w:rsid w:val="003E4234"/>
    <w:rsid w:val="003E578D"/>
    <w:rsid w:val="003E616B"/>
    <w:rsid w:val="003F4700"/>
    <w:rsid w:val="004000DD"/>
    <w:rsid w:val="00400282"/>
    <w:rsid w:val="004037DB"/>
    <w:rsid w:val="00404738"/>
    <w:rsid w:val="004064DF"/>
    <w:rsid w:val="00416AD6"/>
    <w:rsid w:val="00425212"/>
    <w:rsid w:val="00432467"/>
    <w:rsid w:val="00436A69"/>
    <w:rsid w:val="0044292A"/>
    <w:rsid w:val="00443602"/>
    <w:rsid w:val="00446BAA"/>
    <w:rsid w:val="004502DA"/>
    <w:rsid w:val="0045295F"/>
    <w:rsid w:val="00457F8A"/>
    <w:rsid w:val="004667F4"/>
    <w:rsid w:val="00467529"/>
    <w:rsid w:val="004705B9"/>
    <w:rsid w:val="004757E6"/>
    <w:rsid w:val="0047767E"/>
    <w:rsid w:val="0048522F"/>
    <w:rsid w:val="004853E6"/>
    <w:rsid w:val="0048691F"/>
    <w:rsid w:val="00490BBA"/>
    <w:rsid w:val="0049505D"/>
    <w:rsid w:val="004A0C7B"/>
    <w:rsid w:val="004A1E60"/>
    <w:rsid w:val="004A25B3"/>
    <w:rsid w:val="004A6AF0"/>
    <w:rsid w:val="004B0E9A"/>
    <w:rsid w:val="004B273B"/>
    <w:rsid w:val="004B5C92"/>
    <w:rsid w:val="004B6B9A"/>
    <w:rsid w:val="004C1996"/>
    <w:rsid w:val="004C2F5B"/>
    <w:rsid w:val="004C4B10"/>
    <w:rsid w:val="004C703A"/>
    <w:rsid w:val="004C70DA"/>
    <w:rsid w:val="004C7A3A"/>
    <w:rsid w:val="004D4A38"/>
    <w:rsid w:val="004D6F26"/>
    <w:rsid w:val="004E116B"/>
    <w:rsid w:val="004E7540"/>
    <w:rsid w:val="004F20DC"/>
    <w:rsid w:val="004F4BC8"/>
    <w:rsid w:val="004F5D62"/>
    <w:rsid w:val="005053A7"/>
    <w:rsid w:val="005067C4"/>
    <w:rsid w:val="0050766E"/>
    <w:rsid w:val="00511944"/>
    <w:rsid w:val="00512D06"/>
    <w:rsid w:val="005149A6"/>
    <w:rsid w:val="005205C4"/>
    <w:rsid w:val="00533EF1"/>
    <w:rsid w:val="00540E0F"/>
    <w:rsid w:val="005425D9"/>
    <w:rsid w:val="00543C07"/>
    <w:rsid w:val="00544DA9"/>
    <w:rsid w:val="0054542E"/>
    <w:rsid w:val="005510E9"/>
    <w:rsid w:val="00551DC8"/>
    <w:rsid w:val="00555459"/>
    <w:rsid w:val="005570B2"/>
    <w:rsid w:val="005637ED"/>
    <w:rsid w:val="00565F4B"/>
    <w:rsid w:val="00571F41"/>
    <w:rsid w:val="00573179"/>
    <w:rsid w:val="00576802"/>
    <w:rsid w:val="005837E6"/>
    <w:rsid w:val="005875DA"/>
    <w:rsid w:val="00590DE3"/>
    <w:rsid w:val="00593070"/>
    <w:rsid w:val="00594EDD"/>
    <w:rsid w:val="005A188A"/>
    <w:rsid w:val="005B38D5"/>
    <w:rsid w:val="005B394C"/>
    <w:rsid w:val="005D5354"/>
    <w:rsid w:val="005D6FC2"/>
    <w:rsid w:val="005F5815"/>
    <w:rsid w:val="00611A9F"/>
    <w:rsid w:val="0061716B"/>
    <w:rsid w:val="00624006"/>
    <w:rsid w:val="006247C0"/>
    <w:rsid w:val="00633D7D"/>
    <w:rsid w:val="0064443F"/>
    <w:rsid w:val="00646A24"/>
    <w:rsid w:val="00647BBE"/>
    <w:rsid w:val="006520D9"/>
    <w:rsid w:val="00653214"/>
    <w:rsid w:val="006537AF"/>
    <w:rsid w:val="00657A13"/>
    <w:rsid w:val="00661C49"/>
    <w:rsid w:val="006630DA"/>
    <w:rsid w:val="0066482E"/>
    <w:rsid w:val="00664F2B"/>
    <w:rsid w:val="00685E4A"/>
    <w:rsid w:val="00686A72"/>
    <w:rsid w:val="00690616"/>
    <w:rsid w:val="00694B3F"/>
    <w:rsid w:val="00694E0D"/>
    <w:rsid w:val="00696387"/>
    <w:rsid w:val="0069644A"/>
    <w:rsid w:val="006A51F6"/>
    <w:rsid w:val="006A58BC"/>
    <w:rsid w:val="006A5DFF"/>
    <w:rsid w:val="006A5F63"/>
    <w:rsid w:val="006B013D"/>
    <w:rsid w:val="006B0B6E"/>
    <w:rsid w:val="006B5B30"/>
    <w:rsid w:val="006B64C6"/>
    <w:rsid w:val="006D0A07"/>
    <w:rsid w:val="006E0C89"/>
    <w:rsid w:val="006E2599"/>
    <w:rsid w:val="006E7020"/>
    <w:rsid w:val="0070698A"/>
    <w:rsid w:val="00707E19"/>
    <w:rsid w:val="007115BF"/>
    <w:rsid w:val="00711D28"/>
    <w:rsid w:val="007153CE"/>
    <w:rsid w:val="0072263D"/>
    <w:rsid w:val="00727C37"/>
    <w:rsid w:val="00740D1C"/>
    <w:rsid w:val="00746002"/>
    <w:rsid w:val="007471BF"/>
    <w:rsid w:val="00754BD6"/>
    <w:rsid w:val="007554CF"/>
    <w:rsid w:val="00755B50"/>
    <w:rsid w:val="00756832"/>
    <w:rsid w:val="007629A3"/>
    <w:rsid w:val="00767D4E"/>
    <w:rsid w:val="00783219"/>
    <w:rsid w:val="00783BC3"/>
    <w:rsid w:val="0078673D"/>
    <w:rsid w:val="00787925"/>
    <w:rsid w:val="00793883"/>
    <w:rsid w:val="0079534B"/>
    <w:rsid w:val="0079724A"/>
    <w:rsid w:val="007A0748"/>
    <w:rsid w:val="007A44BF"/>
    <w:rsid w:val="007B00F4"/>
    <w:rsid w:val="007B3B90"/>
    <w:rsid w:val="007C6F54"/>
    <w:rsid w:val="007D1C70"/>
    <w:rsid w:val="007E0009"/>
    <w:rsid w:val="007E5923"/>
    <w:rsid w:val="007E694F"/>
    <w:rsid w:val="007F29B8"/>
    <w:rsid w:val="007F2C44"/>
    <w:rsid w:val="007F528A"/>
    <w:rsid w:val="007F68D1"/>
    <w:rsid w:val="0080566D"/>
    <w:rsid w:val="008056CE"/>
    <w:rsid w:val="0081084D"/>
    <w:rsid w:val="00811CE0"/>
    <w:rsid w:val="00812142"/>
    <w:rsid w:val="00813AC7"/>
    <w:rsid w:val="00814E67"/>
    <w:rsid w:val="00815AAF"/>
    <w:rsid w:val="00815D46"/>
    <w:rsid w:val="0081772F"/>
    <w:rsid w:val="00817CE7"/>
    <w:rsid w:val="0082217E"/>
    <w:rsid w:val="008223A8"/>
    <w:rsid w:val="0082266E"/>
    <w:rsid w:val="00825CF3"/>
    <w:rsid w:val="00836365"/>
    <w:rsid w:val="00847075"/>
    <w:rsid w:val="00847213"/>
    <w:rsid w:val="0085511A"/>
    <w:rsid w:val="0085735B"/>
    <w:rsid w:val="00861EAC"/>
    <w:rsid w:val="0087229D"/>
    <w:rsid w:val="00873FFD"/>
    <w:rsid w:val="00874A00"/>
    <w:rsid w:val="00882562"/>
    <w:rsid w:val="0089000C"/>
    <w:rsid w:val="008913DB"/>
    <w:rsid w:val="008951E9"/>
    <w:rsid w:val="00896AF4"/>
    <w:rsid w:val="008A36AE"/>
    <w:rsid w:val="008A36E1"/>
    <w:rsid w:val="008A589D"/>
    <w:rsid w:val="008A72B4"/>
    <w:rsid w:val="008B22AC"/>
    <w:rsid w:val="008B45E2"/>
    <w:rsid w:val="008B62B8"/>
    <w:rsid w:val="008B7E6D"/>
    <w:rsid w:val="008C7ADE"/>
    <w:rsid w:val="008D648D"/>
    <w:rsid w:val="008D7DDF"/>
    <w:rsid w:val="008E4E3D"/>
    <w:rsid w:val="008E59D4"/>
    <w:rsid w:val="008E7733"/>
    <w:rsid w:val="008F0AFF"/>
    <w:rsid w:val="008F2D88"/>
    <w:rsid w:val="008F3549"/>
    <w:rsid w:val="008F6816"/>
    <w:rsid w:val="00902890"/>
    <w:rsid w:val="00907E98"/>
    <w:rsid w:val="009126E9"/>
    <w:rsid w:val="009209DC"/>
    <w:rsid w:val="00920F5B"/>
    <w:rsid w:val="00922E3C"/>
    <w:rsid w:val="009306D5"/>
    <w:rsid w:val="00937049"/>
    <w:rsid w:val="00943997"/>
    <w:rsid w:val="00944865"/>
    <w:rsid w:val="00946309"/>
    <w:rsid w:val="00950762"/>
    <w:rsid w:val="0096061D"/>
    <w:rsid w:val="0096377B"/>
    <w:rsid w:val="00970C62"/>
    <w:rsid w:val="009722A4"/>
    <w:rsid w:val="00981E94"/>
    <w:rsid w:val="00982BAD"/>
    <w:rsid w:val="00983810"/>
    <w:rsid w:val="009977E4"/>
    <w:rsid w:val="00997CCE"/>
    <w:rsid w:val="009A5990"/>
    <w:rsid w:val="009B1538"/>
    <w:rsid w:val="009C31CF"/>
    <w:rsid w:val="009C4EB0"/>
    <w:rsid w:val="009C6CBE"/>
    <w:rsid w:val="009E0266"/>
    <w:rsid w:val="009E2C0B"/>
    <w:rsid w:val="009E3D51"/>
    <w:rsid w:val="009E6057"/>
    <w:rsid w:val="009F2E63"/>
    <w:rsid w:val="009F462E"/>
    <w:rsid w:val="009F55BA"/>
    <w:rsid w:val="009F6F58"/>
    <w:rsid w:val="00A07C6A"/>
    <w:rsid w:val="00A13593"/>
    <w:rsid w:val="00A148E2"/>
    <w:rsid w:val="00A16403"/>
    <w:rsid w:val="00A20F90"/>
    <w:rsid w:val="00A236FF"/>
    <w:rsid w:val="00A25C78"/>
    <w:rsid w:val="00A261F3"/>
    <w:rsid w:val="00A335A3"/>
    <w:rsid w:val="00A36DD6"/>
    <w:rsid w:val="00A45715"/>
    <w:rsid w:val="00A51F5A"/>
    <w:rsid w:val="00A5226C"/>
    <w:rsid w:val="00A624F7"/>
    <w:rsid w:val="00A63817"/>
    <w:rsid w:val="00A72B70"/>
    <w:rsid w:val="00A72FE5"/>
    <w:rsid w:val="00A73F82"/>
    <w:rsid w:val="00A751ED"/>
    <w:rsid w:val="00A76A23"/>
    <w:rsid w:val="00A83F2C"/>
    <w:rsid w:val="00A860AF"/>
    <w:rsid w:val="00A9001C"/>
    <w:rsid w:val="00A91C22"/>
    <w:rsid w:val="00A944DC"/>
    <w:rsid w:val="00AA0A06"/>
    <w:rsid w:val="00AA25A5"/>
    <w:rsid w:val="00AA39C9"/>
    <w:rsid w:val="00AB41F3"/>
    <w:rsid w:val="00AB6AE6"/>
    <w:rsid w:val="00AC10BC"/>
    <w:rsid w:val="00AC38E8"/>
    <w:rsid w:val="00AD1CAB"/>
    <w:rsid w:val="00AD338F"/>
    <w:rsid w:val="00AD5E49"/>
    <w:rsid w:val="00AD7E6D"/>
    <w:rsid w:val="00AE3861"/>
    <w:rsid w:val="00AE761E"/>
    <w:rsid w:val="00AF29F0"/>
    <w:rsid w:val="00AF53EF"/>
    <w:rsid w:val="00B02B9B"/>
    <w:rsid w:val="00B13194"/>
    <w:rsid w:val="00B15D86"/>
    <w:rsid w:val="00B21503"/>
    <w:rsid w:val="00B24370"/>
    <w:rsid w:val="00B251D7"/>
    <w:rsid w:val="00B25DD7"/>
    <w:rsid w:val="00B27769"/>
    <w:rsid w:val="00B40C39"/>
    <w:rsid w:val="00B5082D"/>
    <w:rsid w:val="00B53D7D"/>
    <w:rsid w:val="00B57E65"/>
    <w:rsid w:val="00B65E04"/>
    <w:rsid w:val="00B70616"/>
    <w:rsid w:val="00B717BB"/>
    <w:rsid w:val="00B73855"/>
    <w:rsid w:val="00B74EEE"/>
    <w:rsid w:val="00B844A4"/>
    <w:rsid w:val="00B85AC9"/>
    <w:rsid w:val="00B9623C"/>
    <w:rsid w:val="00BA14C5"/>
    <w:rsid w:val="00BA6630"/>
    <w:rsid w:val="00BC2191"/>
    <w:rsid w:val="00BC5431"/>
    <w:rsid w:val="00BC6500"/>
    <w:rsid w:val="00BD08A9"/>
    <w:rsid w:val="00BE003F"/>
    <w:rsid w:val="00BE0B29"/>
    <w:rsid w:val="00BE0DCD"/>
    <w:rsid w:val="00BE4B77"/>
    <w:rsid w:val="00BE7D3B"/>
    <w:rsid w:val="00BF2654"/>
    <w:rsid w:val="00BF6D99"/>
    <w:rsid w:val="00C1208C"/>
    <w:rsid w:val="00C14E6C"/>
    <w:rsid w:val="00C155DE"/>
    <w:rsid w:val="00C161DC"/>
    <w:rsid w:val="00C22FDC"/>
    <w:rsid w:val="00C33FFF"/>
    <w:rsid w:val="00C343BA"/>
    <w:rsid w:val="00C3569D"/>
    <w:rsid w:val="00C35C7F"/>
    <w:rsid w:val="00C37299"/>
    <w:rsid w:val="00C3731E"/>
    <w:rsid w:val="00C47929"/>
    <w:rsid w:val="00C517B8"/>
    <w:rsid w:val="00C55403"/>
    <w:rsid w:val="00C60D55"/>
    <w:rsid w:val="00C627CE"/>
    <w:rsid w:val="00C6390E"/>
    <w:rsid w:val="00C63CBC"/>
    <w:rsid w:val="00C65D59"/>
    <w:rsid w:val="00C65E8D"/>
    <w:rsid w:val="00C66967"/>
    <w:rsid w:val="00C66BE1"/>
    <w:rsid w:val="00C8517C"/>
    <w:rsid w:val="00C948B5"/>
    <w:rsid w:val="00CA1A75"/>
    <w:rsid w:val="00CA670C"/>
    <w:rsid w:val="00CA7C15"/>
    <w:rsid w:val="00CB73B8"/>
    <w:rsid w:val="00CD0D41"/>
    <w:rsid w:val="00CD100E"/>
    <w:rsid w:val="00CD5A26"/>
    <w:rsid w:val="00CD62BC"/>
    <w:rsid w:val="00CE078A"/>
    <w:rsid w:val="00CE2DE0"/>
    <w:rsid w:val="00CE3A9C"/>
    <w:rsid w:val="00CF2043"/>
    <w:rsid w:val="00CF21BA"/>
    <w:rsid w:val="00CF4484"/>
    <w:rsid w:val="00D004C8"/>
    <w:rsid w:val="00D01060"/>
    <w:rsid w:val="00D01ACE"/>
    <w:rsid w:val="00D01CA3"/>
    <w:rsid w:val="00D115D7"/>
    <w:rsid w:val="00D15EE1"/>
    <w:rsid w:val="00D15F61"/>
    <w:rsid w:val="00D16C9D"/>
    <w:rsid w:val="00D16DAE"/>
    <w:rsid w:val="00D16FA5"/>
    <w:rsid w:val="00D24D12"/>
    <w:rsid w:val="00D32CC7"/>
    <w:rsid w:val="00D40C32"/>
    <w:rsid w:val="00D423C5"/>
    <w:rsid w:val="00D42895"/>
    <w:rsid w:val="00D45A7E"/>
    <w:rsid w:val="00D5335E"/>
    <w:rsid w:val="00D56CB2"/>
    <w:rsid w:val="00D628FA"/>
    <w:rsid w:val="00D64573"/>
    <w:rsid w:val="00D65B14"/>
    <w:rsid w:val="00D70725"/>
    <w:rsid w:val="00D737C1"/>
    <w:rsid w:val="00D829BB"/>
    <w:rsid w:val="00D839EC"/>
    <w:rsid w:val="00D8599B"/>
    <w:rsid w:val="00D87AE9"/>
    <w:rsid w:val="00D96F9B"/>
    <w:rsid w:val="00D97EAD"/>
    <w:rsid w:val="00DA4898"/>
    <w:rsid w:val="00DA6BCA"/>
    <w:rsid w:val="00DA7FF7"/>
    <w:rsid w:val="00DB57BF"/>
    <w:rsid w:val="00DC51FE"/>
    <w:rsid w:val="00DC6FEF"/>
    <w:rsid w:val="00DD09D2"/>
    <w:rsid w:val="00DD3B82"/>
    <w:rsid w:val="00DE501C"/>
    <w:rsid w:val="00DE7B2D"/>
    <w:rsid w:val="00E01D85"/>
    <w:rsid w:val="00E11558"/>
    <w:rsid w:val="00E11C22"/>
    <w:rsid w:val="00E22322"/>
    <w:rsid w:val="00E2412A"/>
    <w:rsid w:val="00E268A1"/>
    <w:rsid w:val="00E27E56"/>
    <w:rsid w:val="00E368F9"/>
    <w:rsid w:val="00E4154A"/>
    <w:rsid w:val="00E46EC7"/>
    <w:rsid w:val="00E501F2"/>
    <w:rsid w:val="00E5049B"/>
    <w:rsid w:val="00E513A4"/>
    <w:rsid w:val="00E56CFB"/>
    <w:rsid w:val="00E600F7"/>
    <w:rsid w:val="00E6093D"/>
    <w:rsid w:val="00E630CD"/>
    <w:rsid w:val="00E6556C"/>
    <w:rsid w:val="00E65ABC"/>
    <w:rsid w:val="00E71AFC"/>
    <w:rsid w:val="00E73FA2"/>
    <w:rsid w:val="00E74C33"/>
    <w:rsid w:val="00E7633C"/>
    <w:rsid w:val="00E83C1E"/>
    <w:rsid w:val="00E92BA5"/>
    <w:rsid w:val="00E93F39"/>
    <w:rsid w:val="00E965EB"/>
    <w:rsid w:val="00EA738A"/>
    <w:rsid w:val="00EB1031"/>
    <w:rsid w:val="00EB7C43"/>
    <w:rsid w:val="00EC1025"/>
    <w:rsid w:val="00EC46FF"/>
    <w:rsid w:val="00ED275C"/>
    <w:rsid w:val="00EE08D5"/>
    <w:rsid w:val="00EE3C4C"/>
    <w:rsid w:val="00EF18AC"/>
    <w:rsid w:val="00F00D20"/>
    <w:rsid w:val="00F03832"/>
    <w:rsid w:val="00F113BF"/>
    <w:rsid w:val="00F12F21"/>
    <w:rsid w:val="00F166DB"/>
    <w:rsid w:val="00F169A7"/>
    <w:rsid w:val="00F2070F"/>
    <w:rsid w:val="00F30A56"/>
    <w:rsid w:val="00F40981"/>
    <w:rsid w:val="00F569A5"/>
    <w:rsid w:val="00F74AC8"/>
    <w:rsid w:val="00F84AEF"/>
    <w:rsid w:val="00F85303"/>
    <w:rsid w:val="00FA1616"/>
    <w:rsid w:val="00FB0C49"/>
    <w:rsid w:val="00FB209E"/>
    <w:rsid w:val="00FC363E"/>
    <w:rsid w:val="00FC5B14"/>
    <w:rsid w:val="00FC6170"/>
    <w:rsid w:val="00FD1857"/>
    <w:rsid w:val="00FD1A03"/>
    <w:rsid w:val="00FE1654"/>
    <w:rsid w:val="00FF05BB"/>
    <w:rsid w:val="00FF1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67"/>
  </w:style>
  <w:style w:type="paragraph" w:styleId="1">
    <w:name w:val="heading 1"/>
    <w:basedOn w:val="a"/>
    <w:next w:val="a"/>
    <w:link w:val="10"/>
    <w:qFormat/>
    <w:rsid w:val="00D16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E4E40"/>
    <w:pPr>
      <w:keepNext/>
      <w:keepLines/>
      <w:spacing w:before="200" w:after="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E4E40"/>
    <w:pPr>
      <w:keepNext/>
      <w:keepLines/>
      <w:spacing w:before="20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E4E40"/>
    <w:pPr>
      <w:keepNext/>
      <w:spacing w:before="240" w:after="6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1E4E40"/>
    <w:pPr>
      <w:keepNext/>
      <w:keepLines/>
      <w:spacing w:before="200" w:after="0" w:line="240" w:lineRule="auto"/>
      <w:jc w:val="center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E4E40"/>
    <w:pPr>
      <w:spacing w:before="240" w:after="6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71F4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571F41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71F41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11E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111E9"/>
    <w:rPr>
      <w:color w:val="808080"/>
    </w:rPr>
  </w:style>
  <w:style w:type="character" w:customStyle="1" w:styleId="10">
    <w:name w:val="Заголовок 1 Знак"/>
    <w:basedOn w:val="a0"/>
    <w:link w:val="1"/>
    <w:rsid w:val="00D16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D16DAE"/>
    <w:pPr>
      <w:ind w:left="720"/>
      <w:contextualSpacing/>
    </w:pPr>
  </w:style>
  <w:style w:type="paragraph" w:styleId="a6">
    <w:name w:val="Balloon Text"/>
    <w:basedOn w:val="a"/>
    <w:link w:val="a7"/>
    <w:unhideWhenUsed/>
    <w:rsid w:val="00963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96377B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544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E4E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E4E40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E4E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E4E40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E4E40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lock Text"/>
    <w:basedOn w:val="a"/>
    <w:rsid w:val="001E4E40"/>
    <w:pPr>
      <w:widowControl w:val="0"/>
      <w:shd w:val="clear" w:color="auto" w:fill="FFFFFF"/>
      <w:spacing w:after="0" w:line="240" w:lineRule="auto"/>
      <w:ind w:left="58" w:right="47" w:firstLine="493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9">
    <w:name w:val="footer"/>
    <w:basedOn w:val="a"/>
    <w:link w:val="aa"/>
    <w:rsid w:val="001E4E40"/>
    <w:pP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E4E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1E4E40"/>
  </w:style>
  <w:style w:type="paragraph" w:customStyle="1" w:styleId="12">
    <w:name w:val="Название1"/>
    <w:basedOn w:val="13"/>
    <w:rsid w:val="001E4E40"/>
    <w:pPr>
      <w:shd w:val="clear" w:color="auto" w:fill="FFFFFF"/>
      <w:spacing w:line="322" w:lineRule="exact"/>
      <w:ind w:right="518" w:firstLine="709"/>
    </w:pPr>
    <w:rPr>
      <w:b/>
      <w:color w:val="000000"/>
      <w:spacing w:val="2"/>
      <w:sz w:val="28"/>
    </w:rPr>
  </w:style>
  <w:style w:type="paragraph" w:customStyle="1" w:styleId="13">
    <w:name w:val="Обычный1"/>
    <w:rsid w:val="001E4E4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13"/>
    <w:rsid w:val="001E4E40"/>
    <w:pPr>
      <w:shd w:val="clear" w:color="auto" w:fill="FFFFFF"/>
      <w:ind w:right="2" w:firstLine="709"/>
      <w:jc w:val="both"/>
    </w:pPr>
    <w:rPr>
      <w:color w:val="000000"/>
      <w:sz w:val="28"/>
    </w:rPr>
  </w:style>
  <w:style w:type="paragraph" w:customStyle="1" w:styleId="31">
    <w:name w:val="Основной текст с отступом 31"/>
    <w:basedOn w:val="13"/>
    <w:rsid w:val="001E4E40"/>
    <w:pPr>
      <w:shd w:val="clear" w:color="auto" w:fill="FFFFFF"/>
      <w:ind w:right="2" w:firstLine="709"/>
    </w:pPr>
    <w:rPr>
      <w:color w:val="000000"/>
      <w:sz w:val="28"/>
    </w:rPr>
  </w:style>
  <w:style w:type="paragraph" w:customStyle="1" w:styleId="210">
    <w:name w:val="Заголовок 21"/>
    <w:basedOn w:val="13"/>
    <w:next w:val="13"/>
    <w:rsid w:val="001E4E40"/>
    <w:pPr>
      <w:keepNext/>
      <w:shd w:val="clear" w:color="auto" w:fill="FFFFFF"/>
      <w:outlineLvl w:val="1"/>
    </w:pPr>
    <w:rPr>
      <w:color w:val="000000"/>
      <w:sz w:val="28"/>
    </w:rPr>
  </w:style>
  <w:style w:type="paragraph" w:customStyle="1" w:styleId="14">
    <w:name w:val="Основной текст1"/>
    <w:basedOn w:val="13"/>
    <w:rsid w:val="001E4E40"/>
    <w:pPr>
      <w:shd w:val="clear" w:color="auto" w:fill="FFFFFF"/>
    </w:pPr>
    <w:rPr>
      <w:color w:val="000000"/>
      <w:sz w:val="28"/>
    </w:rPr>
  </w:style>
  <w:style w:type="paragraph" w:customStyle="1" w:styleId="310">
    <w:name w:val="Заголовок 31"/>
    <w:basedOn w:val="13"/>
    <w:next w:val="13"/>
    <w:rsid w:val="001E4E40"/>
    <w:pPr>
      <w:keepNext/>
      <w:shd w:val="clear" w:color="auto" w:fill="FFFFFF"/>
      <w:ind w:left="5"/>
      <w:outlineLvl w:val="2"/>
    </w:pPr>
    <w:rPr>
      <w:color w:val="000000"/>
      <w:sz w:val="28"/>
    </w:rPr>
  </w:style>
  <w:style w:type="paragraph" w:customStyle="1" w:styleId="15">
    <w:name w:val="Цитата1"/>
    <w:basedOn w:val="13"/>
    <w:rsid w:val="001E4E40"/>
    <w:pPr>
      <w:shd w:val="clear" w:color="auto" w:fill="FFFFFF"/>
      <w:ind w:left="1003" w:right="845" w:hanging="994"/>
    </w:pPr>
    <w:rPr>
      <w:color w:val="000000"/>
      <w:sz w:val="28"/>
    </w:rPr>
  </w:style>
  <w:style w:type="paragraph" w:customStyle="1" w:styleId="41">
    <w:name w:val="Заголовок 41"/>
    <w:basedOn w:val="13"/>
    <w:next w:val="13"/>
    <w:rsid w:val="001E4E40"/>
    <w:pPr>
      <w:keepNext/>
      <w:shd w:val="clear" w:color="auto" w:fill="FFFFFF"/>
      <w:ind w:right="2"/>
      <w:outlineLvl w:val="3"/>
    </w:pPr>
    <w:rPr>
      <w:color w:val="000000"/>
      <w:sz w:val="28"/>
    </w:rPr>
  </w:style>
  <w:style w:type="paragraph" w:styleId="32">
    <w:name w:val="Body Text 3"/>
    <w:basedOn w:val="a"/>
    <w:link w:val="33"/>
    <w:rsid w:val="001E4E40"/>
    <w:pPr>
      <w:spacing w:after="12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1E4E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1E4E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1E4E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(3)_"/>
    <w:basedOn w:val="a0"/>
    <w:link w:val="35"/>
    <w:rsid w:val="001E4E4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6">
    <w:name w:val="Основной текст (3) + Полужирный"/>
    <w:basedOn w:val="34"/>
    <w:rsid w:val="001E4E40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37">
    <w:name w:val="Основной текст (3) + Полужирный;Курсив"/>
    <w:basedOn w:val="34"/>
    <w:rsid w:val="001E4E40"/>
    <w:rPr>
      <w:rFonts w:ascii="Times New Roman" w:eastAsia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1E4E40"/>
    <w:pPr>
      <w:shd w:val="clear" w:color="auto" w:fill="FFFFFF"/>
      <w:spacing w:before="60" w:after="0" w:line="211" w:lineRule="exact"/>
      <w:ind w:firstLine="280"/>
      <w:jc w:val="both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ae">
    <w:name w:val="Основной текст_"/>
    <w:basedOn w:val="a0"/>
    <w:link w:val="110"/>
    <w:rsid w:val="001E4E40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110">
    <w:name w:val="Основной текст11"/>
    <w:basedOn w:val="a"/>
    <w:link w:val="ae"/>
    <w:rsid w:val="001E4E40"/>
    <w:pPr>
      <w:shd w:val="clear" w:color="auto" w:fill="FFFFFF"/>
      <w:spacing w:before="360" w:after="60" w:line="216" w:lineRule="exact"/>
      <w:jc w:val="both"/>
    </w:pPr>
    <w:rPr>
      <w:rFonts w:ascii="Times New Roman" w:eastAsia="Times New Roman" w:hAnsi="Times New Roman" w:cs="Times New Roman"/>
      <w:spacing w:val="10"/>
      <w:sz w:val="19"/>
      <w:szCs w:val="19"/>
    </w:rPr>
  </w:style>
  <w:style w:type="character" w:customStyle="1" w:styleId="95pt">
    <w:name w:val="Основной текст + 9;5 pt;Курсив"/>
    <w:basedOn w:val="ae"/>
    <w:rsid w:val="001E4E40"/>
    <w:rPr>
      <w:rFonts w:ascii="Times New Roman" w:eastAsia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42">
    <w:name w:val="Основной текст (4)"/>
    <w:basedOn w:val="a0"/>
    <w:rsid w:val="001E4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2pt">
    <w:name w:val="Подпись к таблице (2) + Интервал 2 pt"/>
    <w:basedOn w:val="a0"/>
    <w:rsid w:val="001E4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5"/>
      <w:szCs w:val="15"/>
    </w:rPr>
  </w:style>
  <w:style w:type="character" w:customStyle="1" w:styleId="22">
    <w:name w:val="Подпись к таблице (2)"/>
    <w:basedOn w:val="a0"/>
    <w:rsid w:val="001E4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1">
    <w:name w:val="Основной текст (6)"/>
    <w:basedOn w:val="a0"/>
    <w:rsid w:val="001E4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0pt">
    <w:name w:val="Основной текст + Интервал 0 pt"/>
    <w:basedOn w:val="ae"/>
    <w:rsid w:val="001E4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  <w:shd w:val="clear" w:color="auto" w:fill="FFFFFF"/>
    </w:rPr>
  </w:style>
  <w:style w:type="character" w:customStyle="1" w:styleId="7pt0pt">
    <w:name w:val="Основной текст + 7 pt;Интервал 0 pt"/>
    <w:basedOn w:val="ae"/>
    <w:rsid w:val="001E4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695pt0pt">
    <w:name w:val="Основной текст (6) + 9;5 pt;Интервал 0 pt"/>
    <w:basedOn w:val="a0"/>
    <w:rsid w:val="001E4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47pt">
    <w:name w:val="Основной текст (4) + 7 pt;Не курсив"/>
    <w:basedOn w:val="a0"/>
    <w:rsid w:val="001E4E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71">
    <w:name w:val="Основной текст (7)_"/>
    <w:basedOn w:val="a0"/>
    <w:link w:val="72"/>
    <w:rsid w:val="001E4E4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7pt">
    <w:name w:val="Основной текст (7) + 7 pt;Не полужирный"/>
    <w:basedOn w:val="71"/>
    <w:rsid w:val="001E4E40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66pt">
    <w:name w:val="Основной текст (6) + 6 pt;Полужирный"/>
    <w:basedOn w:val="a0"/>
    <w:rsid w:val="001E4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2"/>
      <w:szCs w:val="12"/>
    </w:rPr>
  </w:style>
  <w:style w:type="character" w:customStyle="1" w:styleId="62pt">
    <w:name w:val="Основной текст (6) + Интервал 2 pt"/>
    <w:basedOn w:val="a0"/>
    <w:rsid w:val="001E4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4"/>
      <w:szCs w:val="14"/>
    </w:rPr>
  </w:style>
  <w:style w:type="paragraph" w:customStyle="1" w:styleId="72">
    <w:name w:val="Основной текст (7)"/>
    <w:basedOn w:val="a"/>
    <w:link w:val="71"/>
    <w:rsid w:val="001E4E40"/>
    <w:pPr>
      <w:shd w:val="clear" w:color="auto" w:fill="FFFFFF"/>
      <w:spacing w:after="0" w:line="168" w:lineRule="exact"/>
      <w:jc w:val="both"/>
    </w:pPr>
    <w:rPr>
      <w:rFonts w:ascii="Times New Roman" w:eastAsia="Times New Roman" w:hAnsi="Times New Roman" w:cs="Times New Roman"/>
      <w:sz w:val="12"/>
      <w:szCs w:val="12"/>
    </w:rPr>
  </w:style>
  <w:style w:type="character" w:customStyle="1" w:styleId="16">
    <w:name w:val="Заголовок №1_"/>
    <w:basedOn w:val="a0"/>
    <w:link w:val="17"/>
    <w:rsid w:val="001E4E40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17">
    <w:name w:val="Заголовок №1"/>
    <w:basedOn w:val="a"/>
    <w:link w:val="16"/>
    <w:rsid w:val="001E4E40"/>
    <w:pPr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spacing w:val="10"/>
      <w:sz w:val="19"/>
      <w:szCs w:val="19"/>
    </w:rPr>
  </w:style>
  <w:style w:type="character" w:customStyle="1" w:styleId="51">
    <w:name w:val="Основной текст (5)_"/>
    <w:basedOn w:val="a0"/>
    <w:link w:val="52"/>
    <w:rsid w:val="001E4E40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38">
    <w:name w:val="Заголовок №3_"/>
    <w:basedOn w:val="a0"/>
    <w:link w:val="39"/>
    <w:rsid w:val="001E4E4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LucidaSansUnicode75pt0pt">
    <w:name w:val="Основной текст + Lucida Sans Unicode;7;5 pt;Полужирный;Интервал 0 pt"/>
    <w:basedOn w:val="ae"/>
    <w:rsid w:val="001E4E4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10"/>
      <w:sz w:val="15"/>
      <w:szCs w:val="15"/>
      <w:shd w:val="clear" w:color="auto" w:fill="FFFFFF"/>
    </w:rPr>
  </w:style>
  <w:style w:type="character" w:customStyle="1" w:styleId="75pt">
    <w:name w:val="Основной текст + 7;5 pt"/>
    <w:basedOn w:val="ae"/>
    <w:rsid w:val="001E4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E4E4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39">
    <w:name w:val="Заголовок №3"/>
    <w:basedOn w:val="a"/>
    <w:link w:val="38"/>
    <w:rsid w:val="001E4E40"/>
    <w:pPr>
      <w:shd w:val="clear" w:color="auto" w:fill="FFFFFF"/>
      <w:spacing w:after="0" w:line="0" w:lineRule="atLeast"/>
      <w:jc w:val="center"/>
      <w:outlineLvl w:val="2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0pt0">
    <w:name w:val="Основной текст + Курсив;Интервал 0 pt"/>
    <w:basedOn w:val="ae"/>
    <w:rsid w:val="001E4E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65pt1pt">
    <w:name w:val="Основной текст + 6;5 pt;Полужирный;Интервал 1 pt"/>
    <w:basedOn w:val="ae"/>
    <w:rsid w:val="001E4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13"/>
      <w:szCs w:val="13"/>
      <w:shd w:val="clear" w:color="auto" w:fill="FFFFFF"/>
    </w:rPr>
  </w:style>
  <w:style w:type="paragraph" w:styleId="af">
    <w:name w:val="No Spacing"/>
    <w:uiPriority w:val="1"/>
    <w:qFormat/>
    <w:rsid w:val="001E4E40"/>
    <w:pPr>
      <w:spacing w:after="0" w:line="240" w:lineRule="auto"/>
      <w:jc w:val="center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65pt0pt">
    <w:name w:val="Основной текст + 6;5 pt;Полужирный;Интервал 0 pt"/>
    <w:basedOn w:val="ae"/>
    <w:rsid w:val="001E4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styleId="af0">
    <w:name w:val="Body Text"/>
    <w:basedOn w:val="a"/>
    <w:link w:val="af1"/>
    <w:unhideWhenUsed/>
    <w:rsid w:val="001E4E40"/>
    <w:pPr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1E4E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+ Полужирный"/>
    <w:basedOn w:val="a0"/>
    <w:uiPriority w:val="99"/>
    <w:rsid w:val="001E4E40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23">
    <w:name w:val="Основной текст (2)_"/>
    <w:basedOn w:val="a0"/>
    <w:link w:val="211"/>
    <w:rsid w:val="001E4E40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25">
    <w:name w:val="Основной текст (2)5"/>
    <w:basedOn w:val="23"/>
    <w:uiPriority w:val="99"/>
    <w:rsid w:val="001E4E40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21pt">
    <w:name w:val="Основной текст (2) + Интервал 1 pt"/>
    <w:basedOn w:val="23"/>
    <w:uiPriority w:val="99"/>
    <w:rsid w:val="001E4E40"/>
    <w:rPr>
      <w:rFonts w:ascii="Times New Roman" w:hAnsi="Times New Roman" w:cs="Times New Roman"/>
      <w:spacing w:val="30"/>
      <w:sz w:val="16"/>
      <w:szCs w:val="16"/>
      <w:shd w:val="clear" w:color="auto" w:fill="FFFFFF"/>
    </w:rPr>
  </w:style>
  <w:style w:type="paragraph" w:customStyle="1" w:styleId="211">
    <w:name w:val="Основной текст (2)1"/>
    <w:basedOn w:val="a"/>
    <w:link w:val="23"/>
    <w:rsid w:val="001E4E40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sz w:val="16"/>
      <w:szCs w:val="16"/>
    </w:rPr>
  </w:style>
  <w:style w:type="character" w:customStyle="1" w:styleId="165pt0pt">
    <w:name w:val="Заголовок №1 + 6;5 pt;Не курсив;Интервал 0 pt"/>
    <w:basedOn w:val="16"/>
    <w:rsid w:val="001E4E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10pt">
    <w:name w:val="Заголовок №1 + Не курсив;Интервал 0 pt"/>
    <w:basedOn w:val="16"/>
    <w:rsid w:val="001E4E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10pt0pt">
    <w:name w:val="Заголовок №1 + 10 pt;Не курсив;Интервал 0 pt"/>
    <w:basedOn w:val="16"/>
    <w:rsid w:val="001E4E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11">
    <w:name w:val="Основной текст (11)_"/>
    <w:basedOn w:val="a0"/>
    <w:link w:val="112"/>
    <w:rsid w:val="001E4E40"/>
    <w:rPr>
      <w:rFonts w:ascii="Calibri" w:eastAsia="Calibri" w:hAnsi="Calibri" w:cs="Calibri"/>
      <w:w w:val="80"/>
      <w:sz w:val="13"/>
      <w:szCs w:val="13"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1E4E40"/>
    <w:pPr>
      <w:shd w:val="clear" w:color="auto" w:fill="FFFFFF"/>
      <w:spacing w:after="0" w:line="0" w:lineRule="atLeast"/>
      <w:jc w:val="both"/>
    </w:pPr>
    <w:rPr>
      <w:rFonts w:ascii="Calibri" w:eastAsia="Calibri" w:hAnsi="Calibri" w:cs="Calibri"/>
      <w:w w:val="80"/>
      <w:sz w:val="13"/>
      <w:szCs w:val="13"/>
    </w:rPr>
  </w:style>
  <w:style w:type="character" w:customStyle="1" w:styleId="18">
    <w:name w:val="Основной текст + Полужирный1"/>
    <w:basedOn w:val="a0"/>
    <w:uiPriority w:val="99"/>
    <w:rsid w:val="001E4E40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49">
    <w:name w:val="Основной текст (49)_"/>
    <w:basedOn w:val="a0"/>
    <w:link w:val="490"/>
    <w:uiPriority w:val="99"/>
    <w:locked/>
    <w:rsid w:val="001E4E40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  <w:lang w:val="en-US"/>
    </w:rPr>
  </w:style>
  <w:style w:type="paragraph" w:customStyle="1" w:styleId="490">
    <w:name w:val="Основной текст (49)"/>
    <w:basedOn w:val="a"/>
    <w:link w:val="49"/>
    <w:uiPriority w:val="99"/>
    <w:rsid w:val="001E4E40"/>
    <w:pPr>
      <w:shd w:val="clear" w:color="auto" w:fill="FFFFFF"/>
      <w:spacing w:before="120" w:after="0" w:line="240" w:lineRule="atLeast"/>
      <w:jc w:val="center"/>
    </w:pPr>
    <w:rPr>
      <w:rFonts w:ascii="Times New Roman" w:hAnsi="Times New Roman" w:cs="Times New Roman"/>
      <w:b/>
      <w:bCs/>
      <w:i/>
      <w:iCs/>
      <w:sz w:val="18"/>
      <w:szCs w:val="18"/>
      <w:lang w:val="en-US"/>
    </w:rPr>
  </w:style>
  <w:style w:type="character" w:customStyle="1" w:styleId="af3">
    <w:name w:val="Основной текст + Курсив"/>
    <w:basedOn w:val="a0"/>
    <w:uiPriority w:val="99"/>
    <w:rsid w:val="001E4E40"/>
    <w:rPr>
      <w:rFonts w:ascii="Times New Roman" w:hAnsi="Times New Roman" w:cs="Times New Roman"/>
      <w:i/>
      <w:iCs/>
      <w:spacing w:val="0"/>
      <w:sz w:val="20"/>
      <w:szCs w:val="20"/>
      <w:lang w:val="en-US" w:eastAsia="en-US"/>
    </w:rPr>
  </w:style>
  <w:style w:type="character" w:customStyle="1" w:styleId="9pt1">
    <w:name w:val="Основной текст + 9 pt1"/>
    <w:aliases w:val="Полужирный1,Курсив1"/>
    <w:basedOn w:val="a0"/>
    <w:uiPriority w:val="99"/>
    <w:rsid w:val="001E4E40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350">
    <w:name w:val="Основной текст (35)_"/>
    <w:basedOn w:val="a0"/>
    <w:link w:val="351"/>
    <w:uiPriority w:val="99"/>
    <w:locked/>
    <w:rsid w:val="001E4E40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351">
    <w:name w:val="Основной текст (35)"/>
    <w:basedOn w:val="a"/>
    <w:link w:val="350"/>
    <w:uiPriority w:val="99"/>
    <w:rsid w:val="001E4E40"/>
    <w:pPr>
      <w:shd w:val="clear" w:color="auto" w:fill="FFFFFF"/>
      <w:spacing w:after="0" w:line="206" w:lineRule="exact"/>
      <w:jc w:val="both"/>
    </w:pPr>
    <w:rPr>
      <w:rFonts w:ascii="Times New Roman" w:hAnsi="Times New Roman" w:cs="Times New Roman"/>
      <w:sz w:val="15"/>
      <w:szCs w:val="15"/>
    </w:rPr>
  </w:style>
  <w:style w:type="character" w:customStyle="1" w:styleId="9pt">
    <w:name w:val="Основной текст + 9 pt;Полужирный"/>
    <w:basedOn w:val="ae"/>
    <w:rsid w:val="001E4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295pt0pt">
    <w:name w:val="Основной текст (2) + 9;5 pt;Не полужирный;Интервал 0 pt"/>
    <w:basedOn w:val="23"/>
    <w:rsid w:val="001E4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rsid w:val="001E4E4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character" w:customStyle="1" w:styleId="af4">
    <w:name w:val="Оглавление_"/>
    <w:basedOn w:val="a0"/>
    <w:link w:val="af5"/>
    <w:rsid w:val="001E4E40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26">
    <w:name w:val="Оглавление (2)_"/>
    <w:basedOn w:val="a0"/>
    <w:link w:val="27"/>
    <w:rsid w:val="001E4E40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5">
    <w:name w:val="Оглавление"/>
    <w:basedOn w:val="a"/>
    <w:link w:val="af4"/>
    <w:rsid w:val="001E4E40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27">
    <w:name w:val="Оглавление (2)"/>
    <w:basedOn w:val="a"/>
    <w:link w:val="26"/>
    <w:rsid w:val="001E4E40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3pt">
    <w:name w:val="Основной текст + Интервал 3 pt"/>
    <w:basedOn w:val="ae"/>
    <w:rsid w:val="001E4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  <w:shd w:val="clear" w:color="auto" w:fill="FFFFFF"/>
    </w:rPr>
  </w:style>
  <w:style w:type="character" w:customStyle="1" w:styleId="53">
    <w:name w:val="Основной текст + 5"/>
    <w:aliases w:val="5 pt"/>
    <w:basedOn w:val="a0"/>
    <w:uiPriority w:val="99"/>
    <w:rsid w:val="001E4E40"/>
    <w:rPr>
      <w:rFonts w:ascii="Times New Roman" w:hAnsi="Times New Roman" w:cs="Times New Roman"/>
      <w:spacing w:val="0"/>
      <w:sz w:val="11"/>
      <w:szCs w:val="11"/>
    </w:rPr>
  </w:style>
  <w:style w:type="character" w:customStyle="1" w:styleId="81">
    <w:name w:val="Основной текст (8)_"/>
    <w:basedOn w:val="a0"/>
    <w:link w:val="82"/>
    <w:uiPriority w:val="99"/>
    <w:rsid w:val="001E4E40"/>
    <w:rPr>
      <w:rFonts w:ascii="Times New Roman" w:hAnsi="Times New Roman" w:cs="Times New Roman"/>
      <w:spacing w:val="50"/>
      <w:sz w:val="11"/>
      <w:szCs w:val="11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1E4E40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spacing w:val="50"/>
      <w:sz w:val="11"/>
      <w:szCs w:val="11"/>
    </w:rPr>
  </w:style>
  <w:style w:type="character" w:customStyle="1" w:styleId="8pt">
    <w:name w:val="Основной текст + 8 pt"/>
    <w:basedOn w:val="a0"/>
    <w:uiPriority w:val="99"/>
    <w:rsid w:val="001E4E40"/>
    <w:rPr>
      <w:rFonts w:ascii="Times New Roman" w:hAnsi="Times New Roman" w:cs="Times New Roman"/>
      <w:spacing w:val="0"/>
      <w:sz w:val="16"/>
      <w:szCs w:val="16"/>
    </w:rPr>
  </w:style>
  <w:style w:type="paragraph" w:customStyle="1" w:styleId="28">
    <w:name w:val="Обычный2"/>
    <w:rsid w:val="001E4E4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3">
    <w:name w:val="Обычный4"/>
    <w:rsid w:val="001E4E4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a">
    <w:name w:val="Обычный3"/>
    <w:rsid w:val="001E4E4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0">
    <w:name w:val="Основной текст (22)_"/>
    <w:basedOn w:val="a0"/>
    <w:link w:val="221"/>
    <w:uiPriority w:val="99"/>
    <w:locked/>
    <w:rsid w:val="001E4E40"/>
    <w:rPr>
      <w:rFonts w:ascii="Candara" w:hAnsi="Candara" w:cs="Candara"/>
      <w:i/>
      <w:iCs/>
      <w:noProof/>
      <w:sz w:val="8"/>
      <w:szCs w:val="8"/>
      <w:shd w:val="clear" w:color="auto" w:fill="FFFFFF"/>
    </w:rPr>
  </w:style>
  <w:style w:type="paragraph" w:customStyle="1" w:styleId="221">
    <w:name w:val="Основной текст (22)"/>
    <w:basedOn w:val="a"/>
    <w:link w:val="220"/>
    <w:uiPriority w:val="99"/>
    <w:rsid w:val="001E4E40"/>
    <w:pPr>
      <w:shd w:val="clear" w:color="auto" w:fill="FFFFFF"/>
      <w:spacing w:before="600" w:after="0" w:line="240" w:lineRule="atLeast"/>
      <w:ind w:left="142" w:firstLine="580"/>
      <w:jc w:val="center"/>
    </w:pPr>
    <w:rPr>
      <w:rFonts w:ascii="Candara" w:hAnsi="Candara" w:cs="Candara"/>
      <w:i/>
      <w:iCs/>
      <w:noProof/>
      <w:sz w:val="8"/>
      <w:szCs w:val="8"/>
    </w:rPr>
  </w:style>
  <w:style w:type="character" w:customStyle="1" w:styleId="270">
    <w:name w:val="Заголовок №2 (7)_"/>
    <w:basedOn w:val="a0"/>
    <w:link w:val="271"/>
    <w:uiPriority w:val="99"/>
    <w:locked/>
    <w:rsid w:val="001E4E40"/>
    <w:rPr>
      <w:sz w:val="32"/>
      <w:szCs w:val="32"/>
      <w:shd w:val="clear" w:color="auto" w:fill="FFFFFF"/>
    </w:rPr>
  </w:style>
  <w:style w:type="paragraph" w:customStyle="1" w:styleId="271">
    <w:name w:val="Заголовок №2 (7)"/>
    <w:basedOn w:val="a"/>
    <w:link w:val="270"/>
    <w:uiPriority w:val="99"/>
    <w:rsid w:val="001E4E40"/>
    <w:pPr>
      <w:shd w:val="clear" w:color="auto" w:fill="FFFFFF"/>
      <w:spacing w:before="600" w:after="120" w:line="240" w:lineRule="atLeast"/>
      <w:ind w:left="142"/>
      <w:jc w:val="center"/>
      <w:outlineLvl w:val="1"/>
    </w:pPr>
    <w:rPr>
      <w:sz w:val="32"/>
      <w:szCs w:val="32"/>
    </w:rPr>
  </w:style>
  <w:style w:type="character" w:customStyle="1" w:styleId="120">
    <w:name w:val="Заголовок №1 (2)_"/>
    <w:basedOn w:val="a0"/>
    <w:link w:val="121"/>
    <w:uiPriority w:val="99"/>
    <w:locked/>
    <w:rsid w:val="001E4E40"/>
    <w:rPr>
      <w:sz w:val="32"/>
      <w:szCs w:val="32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1E4E40"/>
    <w:pPr>
      <w:shd w:val="clear" w:color="auto" w:fill="FFFFFF"/>
      <w:spacing w:before="120" w:after="360" w:line="240" w:lineRule="atLeast"/>
      <w:ind w:left="142"/>
      <w:jc w:val="center"/>
      <w:outlineLvl w:val="0"/>
    </w:pPr>
    <w:rPr>
      <w:sz w:val="32"/>
      <w:szCs w:val="32"/>
    </w:rPr>
  </w:style>
  <w:style w:type="character" w:customStyle="1" w:styleId="19">
    <w:name w:val="Основной текст Знак1"/>
    <w:basedOn w:val="a0"/>
    <w:uiPriority w:val="99"/>
    <w:semiHidden/>
    <w:locked/>
    <w:rsid w:val="001E4E40"/>
    <w:rPr>
      <w:rFonts w:eastAsiaTheme="minorEastAsia"/>
      <w:sz w:val="28"/>
      <w:szCs w:val="28"/>
      <w:shd w:val="clear" w:color="auto" w:fill="FFFFFF"/>
      <w:lang w:eastAsia="ru-RU"/>
    </w:rPr>
  </w:style>
  <w:style w:type="character" w:customStyle="1" w:styleId="2714pt">
    <w:name w:val="Заголовок №2 (7) + 14 pt"/>
    <w:basedOn w:val="270"/>
    <w:uiPriority w:val="99"/>
    <w:rsid w:val="001E4E40"/>
    <w:rPr>
      <w:sz w:val="28"/>
      <w:szCs w:val="28"/>
      <w:shd w:val="clear" w:color="auto" w:fill="FFFFFF"/>
    </w:rPr>
  </w:style>
  <w:style w:type="character" w:customStyle="1" w:styleId="820">
    <w:name w:val="Основной текст + 82"/>
    <w:aliases w:val="5 pt8,Полужирный10,Малые прописные4"/>
    <w:basedOn w:val="19"/>
    <w:uiPriority w:val="99"/>
    <w:rsid w:val="001E4E40"/>
    <w:rPr>
      <w:rFonts w:eastAsiaTheme="minorEastAsia"/>
      <w:b/>
      <w:bCs/>
      <w:smallCaps/>
      <w:sz w:val="17"/>
      <w:szCs w:val="17"/>
      <w:shd w:val="clear" w:color="auto" w:fill="FFFFFF"/>
      <w:lang w:val="en-US" w:eastAsia="en-US"/>
    </w:rPr>
  </w:style>
  <w:style w:type="character" w:customStyle="1" w:styleId="CenturyGothic">
    <w:name w:val="Основной текст + Century Gothic"/>
    <w:aliases w:val="13 pt,Полужирный9,Малые прописные3"/>
    <w:basedOn w:val="19"/>
    <w:uiPriority w:val="99"/>
    <w:rsid w:val="001E4E40"/>
    <w:rPr>
      <w:rFonts w:ascii="Century Gothic" w:eastAsiaTheme="minorEastAsia" w:hAnsi="Century Gothic" w:cs="Century Gothic" w:hint="default"/>
      <w:b/>
      <w:bCs/>
      <w:smallCaps/>
      <w:sz w:val="26"/>
      <w:szCs w:val="26"/>
      <w:shd w:val="clear" w:color="auto" w:fill="FFFFFF"/>
      <w:lang w:eastAsia="ru-RU"/>
    </w:rPr>
  </w:style>
  <w:style w:type="character" w:customStyle="1" w:styleId="810">
    <w:name w:val="Основной текст + 81"/>
    <w:aliases w:val="5 pt4,Полужирный5,Малые прописные2"/>
    <w:basedOn w:val="19"/>
    <w:uiPriority w:val="99"/>
    <w:rsid w:val="001E4E40"/>
    <w:rPr>
      <w:rFonts w:eastAsiaTheme="minorEastAsia"/>
      <w:b/>
      <w:bCs/>
      <w:smallCaps/>
      <w:sz w:val="17"/>
      <w:szCs w:val="17"/>
      <w:shd w:val="clear" w:color="auto" w:fill="FFFFFF"/>
      <w:lang w:eastAsia="ru-RU"/>
    </w:rPr>
  </w:style>
  <w:style w:type="character" w:customStyle="1" w:styleId="16pt">
    <w:name w:val="Основной текст + 16 pt"/>
    <w:basedOn w:val="19"/>
    <w:uiPriority w:val="99"/>
    <w:rsid w:val="001E4E40"/>
    <w:rPr>
      <w:rFonts w:eastAsiaTheme="minorEastAsia"/>
      <w:sz w:val="32"/>
      <w:szCs w:val="32"/>
      <w:shd w:val="clear" w:color="auto" w:fill="FFFFFF"/>
      <w:lang w:eastAsia="ru-RU"/>
    </w:rPr>
  </w:style>
  <w:style w:type="character" w:customStyle="1" w:styleId="1pt1">
    <w:name w:val="Основной текст + Интервал 1 pt1"/>
    <w:basedOn w:val="19"/>
    <w:uiPriority w:val="99"/>
    <w:rsid w:val="001E4E40"/>
    <w:rPr>
      <w:rFonts w:ascii="Times New Roman" w:eastAsiaTheme="minorEastAsia" w:hAnsi="Times New Roman" w:cs="Times New Roman" w:hint="default"/>
      <w:spacing w:val="30"/>
      <w:sz w:val="28"/>
      <w:szCs w:val="28"/>
      <w:shd w:val="clear" w:color="auto" w:fill="FFFFFF"/>
      <w:lang w:eastAsia="ru-RU"/>
    </w:rPr>
  </w:style>
  <w:style w:type="paragraph" w:styleId="29">
    <w:name w:val="Body Text 2"/>
    <w:basedOn w:val="a"/>
    <w:link w:val="2a"/>
    <w:rsid w:val="001E4E40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2 Знак"/>
    <w:basedOn w:val="a0"/>
    <w:link w:val="29"/>
    <w:rsid w:val="001E4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caption"/>
    <w:basedOn w:val="a"/>
    <w:next w:val="a"/>
    <w:qFormat/>
    <w:rsid w:val="001E4E40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7">
    <w:name w:val="Гипертекстовая ссылка"/>
    <w:basedOn w:val="a0"/>
    <w:uiPriority w:val="99"/>
    <w:rsid w:val="000652FA"/>
    <w:rPr>
      <w:b/>
      <w:bCs/>
      <w:color w:val="106BBE"/>
    </w:rPr>
  </w:style>
  <w:style w:type="character" w:styleId="af8">
    <w:name w:val="Hyperlink"/>
    <w:basedOn w:val="a0"/>
    <w:uiPriority w:val="99"/>
    <w:unhideWhenUsed/>
    <w:rsid w:val="000652FA"/>
    <w:rPr>
      <w:color w:val="0563C1" w:themeColor="hyperlink"/>
      <w:u w:val="single"/>
    </w:rPr>
  </w:style>
  <w:style w:type="paragraph" w:styleId="af9">
    <w:name w:val="TOC Heading"/>
    <w:basedOn w:val="1"/>
    <w:next w:val="a"/>
    <w:uiPriority w:val="39"/>
    <w:unhideWhenUsed/>
    <w:qFormat/>
    <w:rsid w:val="00B70616"/>
    <w:pPr>
      <w:outlineLvl w:val="9"/>
    </w:pPr>
    <w:rPr>
      <w:lang w:eastAsia="ru-RU"/>
    </w:rPr>
  </w:style>
  <w:style w:type="paragraph" w:styleId="1a">
    <w:name w:val="toc 1"/>
    <w:basedOn w:val="a"/>
    <w:next w:val="a"/>
    <w:autoRedefine/>
    <w:uiPriority w:val="39"/>
    <w:unhideWhenUsed/>
    <w:rsid w:val="00283509"/>
    <w:pPr>
      <w:tabs>
        <w:tab w:val="right" w:leader="dot" w:pos="10459"/>
      </w:tabs>
      <w:spacing w:after="240" w:line="240" w:lineRule="auto"/>
      <w:ind w:right="170"/>
      <w:jc w:val="center"/>
    </w:pPr>
  </w:style>
  <w:style w:type="numbering" w:customStyle="1" w:styleId="1b">
    <w:name w:val="Нет списка1"/>
    <w:next w:val="a2"/>
    <w:uiPriority w:val="99"/>
    <w:semiHidden/>
    <w:unhideWhenUsed/>
    <w:rsid w:val="0079724A"/>
  </w:style>
  <w:style w:type="paragraph" w:styleId="afa">
    <w:name w:val="header"/>
    <w:basedOn w:val="a"/>
    <w:link w:val="afb"/>
    <w:unhideWhenUsed/>
    <w:rsid w:val="0079724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fb">
    <w:name w:val="Верхний колонтитул Знак"/>
    <w:basedOn w:val="a0"/>
    <w:link w:val="afa"/>
    <w:rsid w:val="0079724A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3b">
    <w:name w:val="Body Text Indent 3"/>
    <w:basedOn w:val="a"/>
    <w:link w:val="3c"/>
    <w:unhideWhenUsed/>
    <w:rsid w:val="003907D5"/>
    <w:pPr>
      <w:spacing w:after="120" w:line="276" w:lineRule="auto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c">
    <w:name w:val="Основной текст с отступом 3 Знак"/>
    <w:basedOn w:val="a0"/>
    <w:link w:val="3b"/>
    <w:uiPriority w:val="99"/>
    <w:semiHidden/>
    <w:rsid w:val="003907D5"/>
    <w:rPr>
      <w:rFonts w:eastAsiaTheme="minorEastAsia"/>
      <w:sz w:val="16"/>
      <w:szCs w:val="16"/>
      <w:lang w:eastAsia="ru-RU"/>
    </w:rPr>
  </w:style>
  <w:style w:type="paragraph" w:styleId="afc">
    <w:name w:val="Normal (Web)"/>
    <w:basedOn w:val="a"/>
    <w:rsid w:val="0039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d">
    <w:name w:val="toc 3"/>
    <w:basedOn w:val="a"/>
    <w:next w:val="a"/>
    <w:autoRedefine/>
    <w:uiPriority w:val="39"/>
    <w:unhideWhenUsed/>
    <w:rsid w:val="004A1E60"/>
    <w:pPr>
      <w:spacing w:after="100"/>
      <w:ind w:left="440"/>
    </w:pPr>
  </w:style>
  <w:style w:type="paragraph" w:customStyle="1" w:styleId="91">
    <w:name w:val="Заголовок 91"/>
    <w:basedOn w:val="28"/>
    <w:next w:val="28"/>
    <w:rsid w:val="00457F8A"/>
    <w:pPr>
      <w:keepNext/>
      <w:shd w:val="clear" w:color="auto" w:fill="FFFFFF"/>
      <w:tabs>
        <w:tab w:val="left" w:pos="9639"/>
      </w:tabs>
      <w:ind w:left="10" w:right="2" w:firstLine="720"/>
      <w:jc w:val="both"/>
      <w:outlineLvl w:val="8"/>
    </w:pPr>
    <w:rPr>
      <w:color w:val="000000"/>
      <w:sz w:val="28"/>
    </w:rPr>
  </w:style>
  <w:style w:type="paragraph" w:customStyle="1" w:styleId="510">
    <w:name w:val="Заголовок 51"/>
    <w:basedOn w:val="28"/>
    <w:next w:val="28"/>
    <w:rsid w:val="000D0DA3"/>
    <w:pPr>
      <w:keepNext/>
      <w:shd w:val="clear" w:color="auto" w:fill="FFFFFF"/>
      <w:ind w:right="2"/>
      <w:jc w:val="both"/>
      <w:outlineLvl w:val="4"/>
    </w:pPr>
    <w:rPr>
      <w:b/>
      <w:color w:val="000000"/>
      <w:sz w:val="28"/>
    </w:rPr>
  </w:style>
  <w:style w:type="paragraph" w:styleId="2b">
    <w:name w:val="toc 2"/>
    <w:basedOn w:val="a"/>
    <w:next w:val="a"/>
    <w:autoRedefine/>
    <w:uiPriority w:val="39"/>
    <w:unhideWhenUsed/>
    <w:rsid w:val="003C08AF"/>
    <w:pPr>
      <w:spacing w:after="100"/>
      <w:ind w:left="220"/>
    </w:pPr>
  </w:style>
  <w:style w:type="character" w:customStyle="1" w:styleId="85pt0pt">
    <w:name w:val="Основной текст + 8.5 pt;Курсив;Интервал 0 pt"/>
    <w:basedOn w:val="ae"/>
    <w:rsid w:val="0074600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8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pt0">
    <w:name w:val="Основной текст + 8.5 pt;Интервал 0 pt"/>
    <w:basedOn w:val="ae"/>
    <w:rsid w:val="0074600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3e">
    <w:name w:val="Основной текст3"/>
    <w:basedOn w:val="a"/>
    <w:rsid w:val="00746002"/>
    <w:pPr>
      <w:widowControl w:val="0"/>
      <w:shd w:val="clear" w:color="auto" w:fill="FFFFFF"/>
      <w:spacing w:before="180" w:after="4020" w:line="206" w:lineRule="exact"/>
      <w:ind w:hanging="460"/>
      <w:jc w:val="both"/>
    </w:pPr>
    <w:rPr>
      <w:rFonts w:ascii="Century Schoolbook" w:eastAsia="Century Schoolbook" w:hAnsi="Century Schoolbook" w:cs="Century Schoolbook"/>
      <w:color w:val="000000"/>
      <w:spacing w:val="11"/>
      <w:sz w:val="16"/>
      <w:szCs w:val="16"/>
      <w:lang w:eastAsia="ru-RU"/>
    </w:rPr>
  </w:style>
  <w:style w:type="paragraph" w:customStyle="1" w:styleId="afd">
    <w:name w:val="Для диплома"/>
    <w:basedOn w:val="a"/>
    <w:qFormat/>
    <w:rsid w:val="00AD1CAB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customStyle="1" w:styleId="TrebuchetMS">
    <w:name w:val="Основной текст + Trebuchet MS"/>
    <w:aliases w:val="9 pt,Курсив,Малые прописные"/>
    <w:uiPriority w:val="99"/>
    <w:rsid w:val="0087229D"/>
    <w:rPr>
      <w:rFonts w:ascii="Trebuchet MS" w:hAnsi="Trebuchet MS" w:cs="Trebuchet MS"/>
      <w:i/>
      <w:iCs/>
      <w:smallCaps/>
      <w:spacing w:val="0"/>
      <w:sz w:val="18"/>
      <w:szCs w:val="18"/>
      <w:lang w:val="en-US" w:eastAsia="en-US"/>
    </w:rPr>
  </w:style>
  <w:style w:type="character" w:customStyle="1" w:styleId="b-serp-urlitem1">
    <w:name w:val="b-serp-url__item1"/>
    <w:basedOn w:val="a0"/>
    <w:rsid w:val="00217960"/>
  </w:style>
  <w:style w:type="paragraph" w:customStyle="1" w:styleId="formattext">
    <w:name w:val="formattext"/>
    <w:basedOn w:val="a"/>
    <w:rsid w:val="00313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313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Indent"/>
    <w:basedOn w:val="a"/>
    <w:link w:val="aff"/>
    <w:unhideWhenUsed/>
    <w:rsid w:val="00571F41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571F41"/>
  </w:style>
  <w:style w:type="paragraph" w:styleId="2c">
    <w:name w:val="Body Text Indent 2"/>
    <w:basedOn w:val="a"/>
    <w:link w:val="2d"/>
    <w:unhideWhenUsed/>
    <w:rsid w:val="00571F41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571F41"/>
  </w:style>
  <w:style w:type="character" w:customStyle="1" w:styleId="70">
    <w:name w:val="Заголовок 7 Знак"/>
    <w:basedOn w:val="a0"/>
    <w:link w:val="7"/>
    <w:rsid w:val="00571F41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571F4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71F4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f0">
    <w:name w:val="Subtitle"/>
    <w:basedOn w:val="a"/>
    <w:link w:val="aff1"/>
    <w:qFormat/>
    <w:rsid w:val="00571F4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ff1">
    <w:name w:val="Подзаголовок Знак"/>
    <w:basedOn w:val="a0"/>
    <w:link w:val="aff0"/>
    <w:rsid w:val="00571F41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212">
    <w:name w:val="Основной текст 21"/>
    <w:basedOn w:val="28"/>
    <w:rsid w:val="00571F41"/>
    <w:pPr>
      <w:shd w:val="clear" w:color="auto" w:fill="FFFFFF"/>
      <w:ind w:right="2"/>
      <w:jc w:val="both"/>
    </w:pPr>
    <w:rPr>
      <w:color w:val="000000"/>
      <w:sz w:val="28"/>
    </w:rPr>
  </w:style>
  <w:style w:type="paragraph" w:customStyle="1" w:styleId="113">
    <w:name w:val="Заголовок 11"/>
    <w:basedOn w:val="28"/>
    <w:next w:val="28"/>
    <w:rsid w:val="00571F41"/>
    <w:pPr>
      <w:keepNext/>
      <w:shd w:val="clear" w:color="auto" w:fill="FFFFFF"/>
      <w:tabs>
        <w:tab w:val="left" w:pos="9639"/>
      </w:tabs>
      <w:ind w:left="5" w:right="2" w:firstLine="709"/>
      <w:jc w:val="both"/>
      <w:outlineLvl w:val="0"/>
    </w:pPr>
    <w:rPr>
      <w:b/>
      <w:sz w:val="28"/>
    </w:rPr>
  </w:style>
  <w:style w:type="paragraph" w:customStyle="1" w:styleId="610">
    <w:name w:val="Заголовок 61"/>
    <w:basedOn w:val="28"/>
    <w:next w:val="28"/>
    <w:rsid w:val="00571F41"/>
    <w:pPr>
      <w:keepNext/>
      <w:shd w:val="clear" w:color="auto" w:fill="FFFFFF"/>
      <w:ind w:left="5" w:hanging="5"/>
      <w:outlineLvl w:val="5"/>
    </w:pPr>
    <w:rPr>
      <w:sz w:val="28"/>
    </w:rPr>
  </w:style>
  <w:style w:type="paragraph" w:customStyle="1" w:styleId="710">
    <w:name w:val="Заголовок 71"/>
    <w:basedOn w:val="28"/>
    <w:next w:val="28"/>
    <w:rsid w:val="00571F41"/>
    <w:pPr>
      <w:keepNext/>
      <w:jc w:val="both"/>
      <w:outlineLvl w:val="6"/>
    </w:pPr>
    <w:rPr>
      <w:sz w:val="28"/>
    </w:rPr>
  </w:style>
  <w:style w:type="paragraph" w:customStyle="1" w:styleId="811">
    <w:name w:val="Заголовок 81"/>
    <w:basedOn w:val="28"/>
    <w:next w:val="28"/>
    <w:rsid w:val="00571F41"/>
    <w:pPr>
      <w:keepNext/>
      <w:shd w:val="clear" w:color="auto" w:fill="FFFFFF"/>
      <w:tabs>
        <w:tab w:val="left" w:pos="9639"/>
      </w:tabs>
      <w:ind w:left="5" w:right="2" w:hanging="5"/>
      <w:jc w:val="both"/>
      <w:outlineLvl w:val="7"/>
    </w:pPr>
    <w:rPr>
      <w:sz w:val="28"/>
    </w:rPr>
  </w:style>
  <w:style w:type="character" w:customStyle="1" w:styleId="b-resulturl1">
    <w:name w:val="b-result__url1"/>
    <w:basedOn w:val="a0"/>
    <w:rsid w:val="00571F41"/>
    <w:rPr>
      <w:color w:val="0050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67"/>
  </w:style>
  <w:style w:type="paragraph" w:styleId="1">
    <w:name w:val="heading 1"/>
    <w:basedOn w:val="a"/>
    <w:next w:val="a"/>
    <w:link w:val="10"/>
    <w:qFormat/>
    <w:rsid w:val="00D16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E4E40"/>
    <w:pPr>
      <w:keepNext/>
      <w:keepLines/>
      <w:spacing w:before="200" w:after="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E4E40"/>
    <w:pPr>
      <w:keepNext/>
      <w:keepLines/>
      <w:spacing w:before="20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E4E40"/>
    <w:pPr>
      <w:keepNext/>
      <w:spacing w:before="240" w:after="6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1E4E40"/>
    <w:pPr>
      <w:keepNext/>
      <w:keepLines/>
      <w:spacing w:before="200" w:after="0" w:line="240" w:lineRule="auto"/>
      <w:jc w:val="center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E4E40"/>
    <w:pPr>
      <w:spacing w:before="240" w:after="6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71F4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571F41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71F41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11E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111E9"/>
    <w:rPr>
      <w:color w:val="808080"/>
    </w:rPr>
  </w:style>
  <w:style w:type="character" w:customStyle="1" w:styleId="10">
    <w:name w:val="Заголовок 1 Знак"/>
    <w:basedOn w:val="a0"/>
    <w:link w:val="1"/>
    <w:rsid w:val="00D16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D16DAE"/>
    <w:pPr>
      <w:ind w:left="720"/>
      <w:contextualSpacing/>
    </w:pPr>
  </w:style>
  <w:style w:type="paragraph" w:styleId="a6">
    <w:name w:val="Balloon Text"/>
    <w:basedOn w:val="a"/>
    <w:link w:val="a7"/>
    <w:unhideWhenUsed/>
    <w:rsid w:val="00963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96377B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544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E4E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E4E40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E4E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E4E40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E4E40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lock Text"/>
    <w:basedOn w:val="a"/>
    <w:rsid w:val="001E4E40"/>
    <w:pPr>
      <w:widowControl w:val="0"/>
      <w:shd w:val="clear" w:color="auto" w:fill="FFFFFF"/>
      <w:spacing w:after="0" w:line="240" w:lineRule="auto"/>
      <w:ind w:left="58" w:right="47" w:firstLine="493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9">
    <w:name w:val="footer"/>
    <w:basedOn w:val="a"/>
    <w:link w:val="aa"/>
    <w:rsid w:val="001E4E40"/>
    <w:pP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E4E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1E4E40"/>
  </w:style>
  <w:style w:type="paragraph" w:customStyle="1" w:styleId="12">
    <w:name w:val="Название1"/>
    <w:basedOn w:val="13"/>
    <w:rsid w:val="001E4E40"/>
    <w:pPr>
      <w:shd w:val="clear" w:color="auto" w:fill="FFFFFF"/>
      <w:spacing w:line="322" w:lineRule="exact"/>
      <w:ind w:right="518" w:firstLine="709"/>
    </w:pPr>
    <w:rPr>
      <w:b/>
      <w:color w:val="000000"/>
      <w:spacing w:val="2"/>
      <w:sz w:val="28"/>
    </w:rPr>
  </w:style>
  <w:style w:type="paragraph" w:customStyle="1" w:styleId="13">
    <w:name w:val="Обычный1"/>
    <w:rsid w:val="001E4E4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13"/>
    <w:rsid w:val="001E4E40"/>
    <w:pPr>
      <w:shd w:val="clear" w:color="auto" w:fill="FFFFFF"/>
      <w:ind w:right="2" w:firstLine="709"/>
      <w:jc w:val="both"/>
    </w:pPr>
    <w:rPr>
      <w:color w:val="000000"/>
      <w:sz w:val="28"/>
    </w:rPr>
  </w:style>
  <w:style w:type="paragraph" w:customStyle="1" w:styleId="31">
    <w:name w:val="Основной текст с отступом 31"/>
    <w:basedOn w:val="13"/>
    <w:rsid w:val="001E4E40"/>
    <w:pPr>
      <w:shd w:val="clear" w:color="auto" w:fill="FFFFFF"/>
      <w:ind w:right="2" w:firstLine="709"/>
    </w:pPr>
    <w:rPr>
      <w:color w:val="000000"/>
      <w:sz w:val="28"/>
    </w:rPr>
  </w:style>
  <w:style w:type="paragraph" w:customStyle="1" w:styleId="210">
    <w:name w:val="Заголовок 21"/>
    <w:basedOn w:val="13"/>
    <w:next w:val="13"/>
    <w:rsid w:val="001E4E40"/>
    <w:pPr>
      <w:keepNext/>
      <w:shd w:val="clear" w:color="auto" w:fill="FFFFFF"/>
      <w:outlineLvl w:val="1"/>
    </w:pPr>
    <w:rPr>
      <w:color w:val="000000"/>
      <w:sz w:val="28"/>
    </w:rPr>
  </w:style>
  <w:style w:type="paragraph" w:customStyle="1" w:styleId="14">
    <w:name w:val="Основной текст1"/>
    <w:basedOn w:val="13"/>
    <w:rsid w:val="001E4E40"/>
    <w:pPr>
      <w:shd w:val="clear" w:color="auto" w:fill="FFFFFF"/>
    </w:pPr>
    <w:rPr>
      <w:color w:val="000000"/>
      <w:sz w:val="28"/>
    </w:rPr>
  </w:style>
  <w:style w:type="paragraph" w:customStyle="1" w:styleId="310">
    <w:name w:val="Заголовок 31"/>
    <w:basedOn w:val="13"/>
    <w:next w:val="13"/>
    <w:rsid w:val="001E4E40"/>
    <w:pPr>
      <w:keepNext/>
      <w:shd w:val="clear" w:color="auto" w:fill="FFFFFF"/>
      <w:ind w:left="5"/>
      <w:outlineLvl w:val="2"/>
    </w:pPr>
    <w:rPr>
      <w:color w:val="000000"/>
      <w:sz w:val="28"/>
    </w:rPr>
  </w:style>
  <w:style w:type="paragraph" w:customStyle="1" w:styleId="15">
    <w:name w:val="Цитата1"/>
    <w:basedOn w:val="13"/>
    <w:rsid w:val="001E4E40"/>
    <w:pPr>
      <w:shd w:val="clear" w:color="auto" w:fill="FFFFFF"/>
      <w:ind w:left="1003" w:right="845" w:hanging="994"/>
    </w:pPr>
    <w:rPr>
      <w:color w:val="000000"/>
      <w:sz w:val="28"/>
    </w:rPr>
  </w:style>
  <w:style w:type="paragraph" w:customStyle="1" w:styleId="41">
    <w:name w:val="Заголовок 41"/>
    <w:basedOn w:val="13"/>
    <w:next w:val="13"/>
    <w:rsid w:val="001E4E40"/>
    <w:pPr>
      <w:keepNext/>
      <w:shd w:val="clear" w:color="auto" w:fill="FFFFFF"/>
      <w:ind w:right="2"/>
      <w:outlineLvl w:val="3"/>
    </w:pPr>
    <w:rPr>
      <w:color w:val="000000"/>
      <w:sz w:val="28"/>
    </w:rPr>
  </w:style>
  <w:style w:type="paragraph" w:styleId="32">
    <w:name w:val="Body Text 3"/>
    <w:basedOn w:val="a"/>
    <w:link w:val="33"/>
    <w:rsid w:val="001E4E40"/>
    <w:pPr>
      <w:spacing w:after="12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1E4E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1E4E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1E4E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(3)_"/>
    <w:basedOn w:val="a0"/>
    <w:link w:val="35"/>
    <w:rsid w:val="001E4E4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6">
    <w:name w:val="Основной текст (3) + Полужирный"/>
    <w:basedOn w:val="34"/>
    <w:rsid w:val="001E4E40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37">
    <w:name w:val="Основной текст (3) + Полужирный;Курсив"/>
    <w:basedOn w:val="34"/>
    <w:rsid w:val="001E4E40"/>
    <w:rPr>
      <w:rFonts w:ascii="Times New Roman" w:eastAsia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1E4E40"/>
    <w:pPr>
      <w:shd w:val="clear" w:color="auto" w:fill="FFFFFF"/>
      <w:spacing w:before="60" w:after="0" w:line="211" w:lineRule="exact"/>
      <w:ind w:firstLine="280"/>
      <w:jc w:val="both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ae">
    <w:name w:val="Основной текст_"/>
    <w:basedOn w:val="a0"/>
    <w:link w:val="110"/>
    <w:rsid w:val="001E4E40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110">
    <w:name w:val="Основной текст11"/>
    <w:basedOn w:val="a"/>
    <w:link w:val="ae"/>
    <w:rsid w:val="001E4E40"/>
    <w:pPr>
      <w:shd w:val="clear" w:color="auto" w:fill="FFFFFF"/>
      <w:spacing w:before="360" w:after="60" w:line="216" w:lineRule="exact"/>
      <w:jc w:val="both"/>
    </w:pPr>
    <w:rPr>
      <w:rFonts w:ascii="Times New Roman" w:eastAsia="Times New Roman" w:hAnsi="Times New Roman" w:cs="Times New Roman"/>
      <w:spacing w:val="10"/>
      <w:sz w:val="19"/>
      <w:szCs w:val="19"/>
    </w:rPr>
  </w:style>
  <w:style w:type="character" w:customStyle="1" w:styleId="95pt">
    <w:name w:val="Основной текст + 9;5 pt;Курсив"/>
    <w:basedOn w:val="ae"/>
    <w:rsid w:val="001E4E40"/>
    <w:rPr>
      <w:rFonts w:ascii="Times New Roman" w:eastAsia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42">
    <w:name w:val="Основной текст (4)"/>
    <w:basedOn w:val="a0"/>
    <w:rsid w:val="001E4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2pt">
    <w:name w:val="Подпись к таблице (2) + Интервал 2 pt"/>
    <w:basedOn w:val="a0"/>
    <w:rsid w:val="001E4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5"/>
      <w:szCs w:val="15"/>
    </w:rPr>
  </w:style>
  <w:style w:type="character" w:customStyle="1" w:styleId="22">
    <w:name w:val="Подпись к таблице (2)"/>
    <w:basedOn w:val="a0"/>
    <w:rsid w:val="001E4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1">
    <w:name w:val="Основной текст (6)"/>
    <w:basedOn w:val="a0"/>
    <w:rsid w:val="001E4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0pt">
    <w:name w:val="Основной текст + Интервал 0 pt"/>
    <w:basedOn w:val="ae"/>
    <w:rsid w:val="001E4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  <w:shd w:val="clear" w:color="auto" w:fill="FFFFFF"/>
    </w:rPr>
  </w:style>
  <w:style w:type="character" w:customStyle="1" w:styleId="7pt0pt">
    <w:name w:val="Основной текст + 7 pt;Интервал 0 pt"/>
    <w:basedOn w:val="ae"/>
    <w:rsid w:val="001E4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695pt0pt">
    <w:name w:val="Основной текст (6) + 9;5 pt;Интервал 0 pt"/>
    <w:basedOn w:val="a0"/>
    <w:rsid w:val="001E4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47pt">
    <w:name w:val="Основной текст (4) + 7 pt;Не курсив"/>
    <w:basedOn w:val="a0"/>
    <w:rsid w:val="001E4E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71">
    <w:name w:val="Основной текст (7)_"/>
    <w:basedOn w:val="a0"/>
    <w:link w:val="72"/>
    <w:rsid w:val="001E4E4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7pt">
    <w:name w:val="Основной текст (7) + 7 pt;Не полужирный"/>
    <w:basedOn w:val="71"/>
    <w:rsid w:val="001E4E40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66pt">
    <w:name w:val="Основной текст (6) + 6 pt;Полужирный"/>
    <w:basedOn w:val="a0"/>
    <w:rsid w:val="001E4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2"/>
      <w:szCs w:val="12"/>
    </w:rPr>
  </w:style>
  <w:style w:type="character" w:customStyle="1" w:styleId="62pt">
    <w:name w:val="Основной текст (6) + Интервал 2 pt"/>
    <w:basedOn w:val="a0"/>
    <w:rsid w:val="001E4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4"/>
      <w:szCs w:val="14"/>
    </w:rPr>
  </w:style>
  <w:style w:type="paragraph" w:customStyle="1" w:styleId="72">
    <w:name w:val="Основной текст (7)"/>
    <w:basedOn w:val="a"/>
    <w:link w:val="71"/>
    <w:rsid w:val="001E4E40"/>
    <w:pPr>
      <w:shd w:val="clear" w:color="auto" w:fill="FFFFFF"/>
      <w:spacing w:after="0" w:line="168" w:lineRule="exact"/>
      <w:jc w:val="both"/>
    </w:pPr>
    <w:rPr>
      <w:rFonts w:ascii="Times New Roman" w:eastAsia="Times New Roman" w:hAnsi="Times New Roman" w:cs="Times New Roman"/>
      <w:sz w:val="12"/>
      <w:szCs w:val="12"/>
    </w:rPr>
  </w:style>
  <w:style w:type="character" w:customStyle="1" w:styleId="16">
    <w:name w:val="Заголовок №1_"/>
    <w:basedOn w:val="a0"/>
    <w:link w:val="17"/>
    <w:rsid w:val="001E4E40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17">
    <w:name w:val="Заголовок №1"/>
    <w:basedOn w:val="a"/>
    <w:link w:val="16"/>
    <w:rsid w:val="001E4E40"/>
    <w:pPr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spacing w:val="10"/>
      <w:sz w:val="19"/>
      <w:szCs w:val="19"/>
    </w:rPr>
  </w:style>
  <w:style w:type="character" w:customStyle="1" w:styleId="51">
    <w:name w:val="Основной текст (5)_"/>
    <w:basedOn w:val="a0"/>
    <w:link w:val="52"/>
    <w:rsid w:val="001E4E40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38">
    <w:name w:val="Заголовок №3_"/>
    <w:basedOn w:val="a0"/>
    <w:link w:val="39"/>
    <w:rsid w:val="001E4E4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LucidaSansUnicode75pt0pt">
    <w:name w:val="Основной текст + Lucida Sans Unicode;7;5 pt;Полужирный;Интервал 0 pt"/>
    <w:basedOn w:val="ae"/>
    <w:rsid w:val="001E4E4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10"/>
      <w:sz w:val="15"/>
      <w:szCs w:val="15"/>
      <w:shd w:val="clear" w:color="auto" w:fill="FFFFFF"/>
    </w:rPr>
  </w:style>
  <w:style w:type="character" w:customStyle="1" w:styleId="75pt">
    <w:name w:val="Основной текст + 7;5 pt"/>
    <w:basedOn w:val="ae"/>
    <w:rsid w:val="001E4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E4E4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39">
    <w:name w:val="Заголовок №3"/>
    <w:basedOn w:val="a"/>
    <w:link w:val="38"/>
    <w:rsid w:val="001E4E40"/>
    <w:pPr>
      <w:shd w:val="clear" w:color="auto" w:fill="FFFFFF"/>
      <w:spacing w:after="0" w:line="0" w:lineRule="atLeast"/>
      <w:jc w:val="center"/>
      <w:outlineLvl w:val="2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0pt0">
    <w:name w:val="Основной текст + Курсив;Интервал 0 pt"/>
    <w:basedOn w:val="ae"/>
    <w:rsid w:val="001E4E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65pt1pt">
    <w:name w:val="Основной текст + 6;5 pt;Полужирный;Интервал 1 pt"/>
    <w:basedOn w:val="ae"/>
    <w:rsid w:val="001E4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13"/>
      <w:szCs w:val="13"/>
      <w:shd w:val="clear" w:color="auto" w:fill="FFFFFF"/>
    </w:rPr>
  </w:style>
  <w:style w:type="paragraph" w:styleId="af">
    <w:name w:val="No Spacing"/>
    <w:uiPriority w:val="1"/>
    <w:qFormat/>
    <w:rsid w:val="001E4E40"/>
    <w:pPr>
      <w:spacing w:after="0" w:line="240" w:lineRule="auto"/>
      <w:jc w:val="center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65pt0pt">
    <w:name w:val="Основной текст + 6;5 pt;Полужирный;Интервал 0 pt"/>
    <w:basedOn w:val="ae"/>
    <w:rsid w:val="001E4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styleId="af0">
    <w:name w:val="Body Text"/>
    <w:basedOn w:val="a"/>
    <w:link w:val="af1"/>
    <w:unhideWhenUsed/>
    <w:rsid w:val="001E4E40"/>
    <w:pPr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1E4E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+ Полужирный"/>
    <w:basedOn w:val="a0"/>
    <w:uiPriority w:val="99"/>
    <w:rsid w:val="001E4E40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23">
    <w:name w:val="Основной текст (2)_"/>
    <w:basedOn w:val="a0"/>
    <w:link w:val="211"/>
    <w:rsid w:val="001E4E40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25">
    <w:name w:val="Основной текст (2)5"/>
    <w:basedOn w:val="23"/>
    <w:uiPriority w:val="99"/>
    <w:rsid w:val="001E4E40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21pt">
    <w:name w:val="Основной текст (2) + Интервал 1 pt"/>
    <w:basedOn w:val="23"/>
    <w:uiPriority w:val="99"/>
    <w:rsid w:val="001E4E40"/>
    <w:rPr>
      <w:rFonts w:ascii="Times New Roman" w:hAnsi="Times New Roman" w:cs="Times New Roman"/>
      <w:spacing w:val="30"/>
      <w:sz w:val="16"/>
      <w:szCs w:val="16"/>
      <w:shd w:val="clear" w:color="auto" w:fill="FFFFFF"/>
    </w:rPr>
  </w:style>
  <w:style w:type="paragraph" w:customStyle="1" w:styleId="211">
    <w:name w:val="Основной текст (2)1"/>
    <w:basedOn w:val="a"/>
    <w:link w:val="23"/>
    <w:rsid w:val="001E4E40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sz w:val="16"/>
      <w:szCs w:val="16"/>
    </w:rPr>
  </w:style>
  <w:style w:type="character" w:customStyle="1" w:styleId="165pt0pt">
    <w:name w:val="Заголовок №1 + 6;5 pt;Не курсив;Интервал 0 pt"/>
    <w:basedOn w:val="16"/>
    <w:rsid w:val="001E4E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10pt">
    <w:name w:val="Заголовок №1 + Не курсив;Интервал 0 pt"/>
    <w:basedOn w:val="16"/>
    <w:rsid w:val="001E4E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10pt0pt">
    <w:name w:val="Заголовок №1 + 10 pt;Не курсив;Интервал 0 pt"/>
    <w:basedOn w:val="16"/>
    <w:rsid w:val="001E4E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11">
    <w:name w:val="Основной текст (11)_"/>
    <w:basedOn w:val="a0"/>
    <w:link w:val="112"/>
    <w:rsid w:val="001E4E40"/>
    <w:rPr>
      <w:rFonts w:ascii="Calibri" w:eastAsia="Calibri" w:hAnsi="Calibri" w:cs="Calibri"/>
      <w:w w:val="80"/>
      <w:sz w:val="13"/>
      <w:szCs w:val="13"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1E4E40"/>
    <w:pPr>
      <w:shd w:val="clear" w:color="auto" w:fill="FFFFFF"/>
      <w:spacing w:after="0" w:line="0" w:lineRule="atLeast"/>
      <w:jc w:val="both"/>
    </w:pPr>
    <w:rPr>
      <w:rFonts w:ascii="Calibri" w:eastAsia="Calibri" w:hAnsi="Calibri" w:cs="Calibri"/>
      <w:w w:val="80"/>
      <w:sz w:val="13"/>
      <w:szCs w:val="13"/>
    </w:rPr>
  </w:style>
  <w:style w:type="character" w:customStyle="1" w:styleId="18">
    <w:name w:val="Основной текст + Полужирный1"/>
    <w:basedOn w:val="a0"/>
    <w:uiPriority w:val="99"/>
    <w:rsid w:val="001E4E40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49">
    <w:name w:val="Основной текст (49)_"/>
    <w:basedOn w:val="a0"/>
    <w:link w:val="490"/>
    <w:uiPriority w:val="99"/>
    <w:locked/>
    <w:rsid w:val="001E4E40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  <w:lang w:val="en-US"/>
    </w:rPr>
  </w:style>
  <w:style w:type="paragraph" w:customStyle="1" w:styleId="490">
    <w:name w:val="Основной текст (49)"/>
    <w:basedOn w:val="a"/>
    <w:link w:val="49"/>
    <w:uiPriority w:val="99"/>
    <w:rsid w:val="001E4E40"/>
    <w:pPr>
      <w:shd w:val="clear" w:color="auto" w:fill="FFFFFF"/>
      <w:spacing w:before="120" w:after="0" w:line="240" w:lineRule="atLeast"/>
      <w:jc w:val="center"/>
    </w:pPr>
    <w:rPr>
      <w:rFonts w:ascii="Times New Roman" w:hAnsi="Times New Roman" w:cs="Times New Roman"/>
      <w:b/>
      <w:bCs/>
      <w:i/>
      <w:iCs/>
      <w:sz w:val="18"/>
      <w:szCs w:val="18"/>
      <w:lang w:val="en-US"/>
    </w:rPr>
  </w:style>
  <w:style w:type="character" w:customStyle="1" w:styleId="af3">
    <w:name w:val="Основной текст + Курсив"/>
    <w:basedOn w:val="a0"/>
    <w:uiPriority w:val="99"/>
    <w:rsid w:val="001E4E40"/>
    <w:rPr>
      <w:rFonts w:ascii="Times New Roman" w:hAnsi="Times New Roman" w:cs="Times New Roman"/>
      <w:i/>
      <w:iCs/>
      <w:spacing w:val="0"/>
      <w:sz w:val="20"/>
      <w:szCs w:val="20"/>
      <w:lang w:val="en-US" w:eastAsia="en-US"/>
    </w:rPr>
  </w:style>
  <w:style w:type="character" w:customStyle="1" w:styleId="9pt1">
    <w:name w:val="Основной текст + 9 pt1"/>
    <w:aliases w:val="Полужирный1,Курсив1"/>
    <w:basedOn w:val="a0"/>
    <w:uiPriority w:val="99"/>
    <w:rsid w:val="001E4E40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350">
    <w:name w:val="Основной текст (35)_"/>
    <w:basedOn w:val="a0"/>
    <w:link w:val="351"/>
    <w:uiPriority w:val="99"/>
    <w:locked/>
    <w:rsid w:val="001E4E40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351">
    <w:name w:val="Основной текст (35)"/>
    <w:basedOn w:val="a"/>
    <w:link w:val="350"/>
    <w:uiPriority w:val="99"/>
    <w:rsid w:val="001E4E40"/>
    <w:pPr>
      <w:shd w:val="clear" w:color="auto" w:fill="FFFFFF"/>
      <w:spacing w:after="0" w:line="206" w:lineRule="exact"/>
      <w:jc w:val="both"/>
    </w:pPr>
    <w:rPr>
      <w:rFonts w:ascii="Times New Roman" w:hAnsi="Times New Roman" w:cs="Times New Roman"/>
      <w:sz w:val="15"/>
      <w:szCs w:val="15"/>
    </w:rPr>
  </w:style>
  <w:style w:type="character" w:customStyle="1" w:styleId="9pt">
    <w:name w:val="Основной текст + 9 pt;Полужирный"/>
    <w:basedOn w:val="ae"/>
    <w:rsid w:val="001E4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295pt0pt">
    <w:name w:val="Основной текст (2) + 9;5 pt;Не полужирный;Интервал 0 pt"/>
    <w:basedOn w:val="23"/>
    <w:rsid w:val="001E4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rsid w:val="001E4E4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character" w:customStyle="1" w:styleId="af4">
    <w:name w:val="Оглавление_"/>
    <w:basedOn w:val="a0"/>
    <w:link w:val="af5"/>
    <w:rsid w:val="001E4E40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26">
    <w:name w:val="Оглавление (2)_"/>
    <w:basedOn w:val="a0"/>
    <w:link w:val="27"/>
    <w:rsid w:val="001E4E40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5">
    <w:name w:val="Оглавление"/>
    <w:basedOn w:val="a"/>
    <w:link w:val="af4"/>
    <w:rsid w:val="001E4E40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27">
    <w:name w:val="Оглавление (2)"/>
    <w:basedOn w:val="a"/>
    <w:link w:val="26"/>
    <w:rsid w:val="001E4E40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3pt">
    <w:name w:val="Основной текст + Интервал 3 pt"/>
    <w:basedOn w:val="ae"/>
    <w:rsid w:val="001E4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  <w:shd w:val="clear" w:color="auto" w:fill="FFFFFF"/>
    </w:rPr>
  </w:style>
  <w:style w:type="character" w:customStyle="1" w:styleId="53">
    <w:name w:val="Основной текст + 5"/>
    <w:aliases w:val="5 pt"/>
    <w:basedOn w:val="a0"/>
    <w:uiPriority w:val="99"/>
    <w:rsid w:val="001E4E40"/>
    <w:rPr>
      <w:rFonts w:ascii="Times New Roman" w:hAnsi="Times New Roman" w:cs="Times New Roman"/>
      <w:spacing w:val="0"/>
      <w:sz w:val="11"/>
      <w:szCs w:val="11"/>
    </w:rPr>
  </w:style>
  <w:style w:type="character" w:customStyle="1" w:styleId="81">
    <w:name w:val="Основной текст (8)_"/>
    <w:basedOn w:val="a0"/>
    <w:link w:val="82"/>
    <w:uiPriority w:val="99"/>
    <w:rsid w:val="001E4E40"/>
    <w:rPr>
      <w:rFonts w:ascii="Times New Roman" w:hAnsi="Times New Roman" w:cs="Times New Roman"/>
      <w:spacing w:val="50"/>
      <w:sz w:val="11"/>
      <w:szCs w:val="11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1E4E40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spacing w:val="50"/>
      <w:sz w:val="11"/>
      <w:szCs w:val="11"/>
    </w:rPr>
  </w:style>
  <w:style w:type="character" w:customStyle="1" w:styleId="8pt">
    <w:name w:val="Основной текст + 8 pt"/>
    <w:basedOn w:val="a0"/>
    <w:uiPriority w:val="99"/>
    <w:rsid w:val="001E4E40"/>
    <w:rPr>
      <w:rFonts w:ascii="Times New Roman" w:hAnsi="Times New Roman" w:cs="Times New Roman"/>
      <w:spacing w:val="0"/>
      <w:sz w:val="16"/>
      <w:szCs w:val="16"/>
    </w:rPr>
  </w:style>
  <w:style w:type="paragraph" w:customStyle="1" w:styleId="28">
    <w:name w:val="Обычный2"/>
    <w:rsid w:val="001E4E4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3">
    <w:name w:val="Обычный4"/>
    <w:rsid w:val="001E4E4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a">
    <w:name w:val="Обычный3"/>
    <w:rsid w:val="001E4E4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0">
    <w:name w:val="Основной текст (22)_"/>
    <w:basedOn w:val="a0"/>
    <w:link w:val="221"/>
    <w:uiPriority w:val="99"/>
    <w:locked/>
    <w:rsid w:val="001E4E40"/>
    <w:rPr>
      <w:rFonts w:ascii="Candara" w:hAnsi="Candara" w:cs="Candara"/>
      <w:i/>
      <w:iCs/>
      <w:noProof/>
      <w:sz w:val="8"/>
      <w:szCs w:val="8"/>
      <w:shd w:val="clear" w:color="auto" w:fill="FFFFFF"/>
    </w:rPr>
  </w:style>
  <w:style w:type="paragraph" w:customStyle="1" w:styleId="221">
    <w:name w:val="Основной текст (22)"/>
    <w:basedOn w:val="a"/>
    <w:link w:val="220"/>
    <w:uiPriority w:val="99"/>
    <w:rsid w:val="001E4E40"/>
    <w:pPr>
      <w:shd w:val="clear" w:color="auto" w:fill="FFFFFF"/>
      <w:spacing w:before="600" w:after="0" w:line="240" w:lineRule="atLeast"/>
      <w:ind w:left="142" w:firstLine="580"/>
      <w:jc w:val="center"/>
    </w:pPr>
    <w:rPr>
      <w:rFonts w:ascii="Candara" w:hAnsi="Candara" w:cs="Candara"/>
      <w:i/>
      <w:iCs/>
      <w:noProof/>
      <w:sz w:val="8"/>
      <w:szCs w:val="8"/>
    </w:rPr>
  </w:style>
  <w:style w:type="character" w:customStyle="1" w:styleId="270">
    <w:name w:val="Заголовок №2 (7)_"/>
    <w:basedOn w:val="a0"/>
    <w:link w:val="271"/>
    <w:uiPriority w:val="99"/>
    <w:locked/>
    <w:rsid w:val="001E4E40"/>
    <w:rPr>
      <w:sz w:val="32"/>
      <w:szCs w:val="32"/>
      <w:shd w:val="clear" w:color="auto" w:fill="FFFFFF"/>
    </w:rPr>
  </w:style>
  <w:style w:type="paragraph" w:customStyle="1" w:styleId="271">
    <w:name w:val="Заголовок №2 (7)"/>
    <w:basedOn w:val="a"/>
    <w:link w:val="270"/>
    <w:uiPriority w:val="99"/>
    <w:rsid w:val="001E4E40"/>
    <w:pPr>
      <w:shd w:val="clear" w:color="auto" w:fill="FFFFFF"/>
      <w:spacing w:before="600" w:after="120" w:line="240" w:lineRule="atLeast"/>
      <w:ind w:left="142"/>
      <w:jc w:val="center"/>
      <w:outlineLvl w:val="1"/>
    </w:pPr>
    <w:rPr>
      <w:sz w:val="32"/>
      <w:szCs w:val="32"/>
    </w:rPr>
  </w:style>
  <w:style w:type="character" w:customStyle="1" w:styleId="120">
    <w:name w:val="Заголовок №1 (2)_"/>
    <w:basedOn w:val="a0"/>
    <w:link w:val="121"/>
    <w:uiPriority w:val="99"/>
    <w:locked/>
    <w:rsid w:val="001E4E40"/>
    <w:rPr>
      <w:sz w:val="32"/>
      <w:szCs w:val="32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1E4E40"/>
    <w:pPr>
      <w:shd w:val="clear" w:color="auto" w:fill="FFFFFF"/>
      <w:spacing w:before="120" w:after="360" w:line="240" w:lineRule="atLeast"/>
      <w:ind w:left="142"/>
      <w:jc w:val="center"/>
      <w:outlineLvl w:val="0"/>
    </w:pPr>
    <w:rPr>
      <w:sz w:val="32"/>
      <w:szCs w:val="32"/>
    </w:rPr>
  </w:style>
  <w:style w:type="character" w:customStyle="1" w:styleId="19">
    <w:name w:val="Основной текст Знак1"/>
    <w:basedOn w:val="a0"/>
    <w:uiPriority w:val="99"/>
    <w:semiHidden/>
    <w:locked/>
    <w:rsid w:val="001E4E40"/>
    <w:rPr>
      <w:rFonts w:eastAsiaTheme="minorEastAsia"/>
      <w:sz w:val="28"/>
      <w:szCs w:val="28"/>
      <w:shd w:val="clear" w:color="auto" w:fill="FFFFFF"/>
      <w:lang w:eastAsia="ru-RU"/>
    </w:rPr>
  </w:style>
  <w:style w:type="character" w:customStyle="1" w:styleId="2714pt">
    <w:name w:val="Заголовок №2 (7) + 14 pt"/>
    <w:basedOn w:val="270"/>
    <w:uiPriority w:val="99"/>
    <w:rsid w:val="001E4E40"/>
    <w:rPr>
      <w:sz w:val="28"/>
      <w:szCs w:val="28"/>
      <w:shd w:val="clear" w:color="auto" w:fill="FFFFFF"/>
    </w:rPr>
  </w:style>
  <w:style w:type="character" w:customStyle="1" w:styleId="820">
    <w:name w:val="Основной текст + 82"/>
    <w:aliases w:val="5 pt8,Полужирный10,Малые прописные4"/>
    <w:basedOn w:val="19"/>
    <w:uiPriority w:val="99"/>
    <w:rsid w:val="001E4E40"/>
    <w:rPr>
      <w:rFonts w:eastAsiaTheme="minorEastAsia"/>
      <w:b/>
      <w:bCs/>
      <w:smallCaps/>
      <w:sz w:val="17"/>
      <w:szCs w:val="17"/>
      <w:shd w:val="clear" w:color="auto" w:fill="FFFFFF"/>
      <w:lang w:val="en-US" w:eastAsia="en-US"/>
    </w:rPr>
  </w:style>
  <w:style w:type="character" w:customStyle="1" w:styleId="CenturyGothic">
    <w:name w:val="Основной текст + Century Gothic"/>
    <w:aliases w:val="13 pt,Полужирный9,Малые прописные3"/>
    <w:basedOn w:val="19"/>
    <w:uiPriority w:val="99"/>
    <w:rsid w:val="001E4E40"/>
    <w:rPr>
      <w:rFonts w:ascii="Century Gothic" w:eastAsiaTheme="minorEastAsia" w:hAnsi="Century Gothic" w:cs="Century Gothic" w:hint="default"/>
      <w:b/>
      <w:bCs/>
      <w:smallCaps/>
      <w:sz w:val="26"/>
      <w:szCs w:val="26"/>
      <w:shd w:val="clear" w:color="auto" w:fill="FFFFFF"/>
      <w:lang w:eastAsia="ru-RU"/>
    </w:rPr>
  </w:style>
  <w:style w:type="character" w:customStyle="1" w:styleId="810">
    <w:name w:val="Основной текст + 81"/>
    <w:aliases w:val="5 pt4,Полужирный5,Малые прописные2"/>
    <w:basedOn w:val="19"/>
    <w:uiPriority w:val="99"/>
    <w:rsid w:val="001E4E40"/>
    <w:rPr>
      <w:rFonts w:eastAsiaTheme="minorEastAsia"/>
      <w:b/>
      <w:bCs/>
      <w:smallCaps/>
      <w:sz w:val="17"/>
      <w:szCs w:val="17"/>
      <w:shd w:val="clear" w:color="auto" w:fill="FFFFFF"/>
      <w:lang w:eastAsia="ru-RU"/>
    </w:rPr>
  </w:style>
  <w:style w:type="character" w:customStyle="1" w:styleId="16pt">
    <w:name w:val="Основной текст + 16 pt"/>
    <w:basedOn w:val="19"/>
    <w:uiPriority w:val="99"/>
    <w:rsid w:val="001E4E40"/>
    <w:rPr>
      <w:rFonts w:eastAsiaTheme="minorEastAsia"/>
      <w:sz w:val="32"/>
      <w:szCs w:val="32"/>
      <w:shd w:val="clear" w:color="auto" w:fill="FFFFFF"/>
      <w:lang w:eastAsia="ru-RU"/>
    </w:rPr>
  </w:style>
  <w:style w:type="character" w:customStyle="1" w:styleId="1pt1">
    <w:name w:val="Основной текст + Интервал 1 pt1"/>
    <w:basedOn w:val="19"/>
    <w:uiPriority w:val="99"/>
    <w:rsid w:val="001E4E40"/>
    <w:rPr>
      <w:rFonts w:ascii="Times New Roman" w:eastAsiaTheme="minorEastAsia" w:hAnsi="Times New Roman" w:cs="Times New Roman" w:hint="default"/>
      <w:spacing w:val="30"/>
      <w:sz w:val="28"/>
      <w:szCs w:val="28"/>
      <w:shd w:val="clear" w:color="auto" w:fill="FFFFFF"/>
      <w:lang w:eastAsia="ru-RU"/>
    </w:rPr>
  </w:style>
  <w:style w:type="paragraph" w:styleId="29">
    <w:name w:val="Body Text 2"/>
    <w:basedOn w:val="a"/>
    <w:link w:val="2a"/>
    <w:rsid w:val="001E4E40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2 Знак"/>
    <w:basedOn w:val="a0"/>
    <w:link w:val="29"/>
    <w:rsid w:val="001E4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caption"/>
    <w:basedOn w:val="a"/>
    <w:next w:val="a"/>
    <w:qFormat/>
    <w:rsid w:val="001E4E40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7">
    <w:name w:val="Гипертекстовая ссылка"/>
    <w:basedOn w:val="a0"/>
    <w:uiPriority w:val="99"/>
    <w:rsid w:val="000652FA"/>
    <w:rPr>
      <w:b/>
      <w:bCs/>
      <w:color w:val="106BBE"/>
    </w:rPr>
  </w:style>
  <w:style w:type="character" w:styleId="af8">
    <w:name w:val="Hyperlink"/>
    <w:basedOn w:val="a0"/>
    <w:uiPriority w:val="99"/>
    <w:unhideWhenUsed/>
    <w:rsid w:val="000652FA"/>
    <w:rPr>
      <w:color w:val="0563C1" w:themeColor="hyperlink"/>
      <w:u w:val="single"/>
    </w:rPr>
  </w:style>
  <w:style w:type="paragraph" w:styleId="af9">
    <w:name w:val="TOC Heading"/>
    <w:basedOn w:val="1"/>
    <w:next w:val="a"/>
    <w:uiPriority w:val="39"/>
    <w:unhideWhenUsed/>
    <w:qFormat/>
    <w:rsid w:val="00B70616"/>
    <w:pPr>
      <w:outlineLvl w:val="9"/>
    </w:pPr>
    <w:rPr>
      <w:lang w:eastAsia="ru-RU"/>
    </w:rPr>
  </w:style>
  <w:style w:type="paragraph" w:styleId="1a">
    <w:name w:val="toc 1"/>
    <w:basedOn w:val="a"/>
    <w:next w:val="a"/>
    <w:autoRedefine/>
    <w:uiPriority w:val="39"/>
    <w:unhideWhenUsed/>
    <w:rsid w:val="00283509"/>
    <w:pPr>
      <w:tabs>
        <w:tab w:val="right" w:leader="dot" w:pos="10459"/>
      </w:tabs>
      <w:spacing w:after="240" w:line="240" w:lineRule="auto"/>
      <w:ind w:right="170"/>
      <w:jc w:val="center"/>
    </w:pPr>
  </w:style>
  <w:style w:type="numbering" w:customStyle="1" w:styleId="1b">
    <w:name w:val="Нет списка1"/>
    <w:next w:val="a2"/>
    <w:uiPriority w:val="99"/>
    <w:semiHidden/>
    <w:unhideWhenUsed/>
    <w:rsid w:val="0079724A"/>
  </w:style>
  <w:style w:type="paragraph" w:styleId="afa">
    <w:name w:val="header"/>
    <w:basedOn w:val="a"/>
    <w:link w:val="afb"/>
    <w:unhideWhenUsed/>
    <w:rsid w:val="0079724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fb">
    <w:name w:val="Верхний колонтитул Знак"/>
    <w:basedOn w:val="a0"/>
    <w:link w:val="afa"/>
    <w:rsid w:val="0079724A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3b">
    <w:name w:val="Body Text Indent 3"/>
    <w:basedOn w:val="a"/>
    <w:link w:val="3c"/>
    <w:unhideWhenUsed/>
    <w:rsid w:val="003907D5"/>
    <w:pPr>
      <w:spacing w:after="120" w:line="276" w:lineRule="auto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c">
    <w:name w:val="Основной текст с отступом 3 Знак"/>
    <w:basedOn w:val="a0"/>
    <w:link w:val="3b"/>
    <w:uiPriority w:val="99"/>
    <w:semiHidden/>
    <w:rsid w:val="003907D5"/>
    <w:rPr>
      <w:rFonts w:eastAsiaTheme="minorEastAsia"/>
      <w:sz w:val="16"/>
      <w:szCs w:val="16"/>
      <w:lang w:eastAsia="ru-RU"/>
    </w:rPr>
  </w:style>
  <w:style w:type="paragraph" w:styleId="afc">
    <w:name w:val="Normal (Web)"/>
    <w:basedOn w:val="a"/>
    <w:rsid w:val="0039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d">
    <w:name w:val="toc 3"/>
    <w:basedOn w:val="a"/>
    <w:next w:val="a"/>
    <w:autoRedefine/>
    <w:uiPriority w:val="39"/>
    <w:unhideWhenUsed/>
    <w:rsid w:val="004A1E60"/>
    <w:pPr>
      <w:spacing w:after="100"/>
      <w:ind w:left="440"/>
    </w:pPr>
  </w:style>
  <w:style w:type="paragraph" w:customStyle="1" w:styleId="91">
    <w:name w:val="Заголовок 91"/>
    <w:basedOn w:val="28"/>
    <w:next w:val="28"/>
    <w:rsid w:val="00457F8A"/>
    <w:pPr>
      <w:keepNext/>
      <w:shd w:val="clear" w:color="auto" w:fill="FFFFFF"/>
      <w:tabs>
        <w:tab w:val="left" w:pos="9639"/>
      </w:tabs>
      <w:ind w:left="10" w:right="2" w:firstLine="720"/>
      <w:jc w:val="both"/>
      <w:outlineLvl w:val="8"/>
    </w:pPr>
    <w:rPr>
      <w:color w:val="000000"/>
      <w:sz w:val="28"/>
    </w:rPr>
  </w:style>
  <w:style w:type="paragraph" w:customStyle="1" w:styleId="510">
    <w:name w:val="Заголовок 51"/>
    <w:basedOn w:val="28"/>
    <w:next w:val="28"/>
    <w:rsid w:val="000D0DA3"/>
    <w:pPr>
      <w:keepNext/>
      <w:shd w:val="clear" w:color="auto" w:fill="FFFFFF"/>
      <w:ind w:right="2"/>
      <w:jc w:val="both"/>
      <w:outlineLvl w:val="4"/>
    </w:pPr>
    <w:rPr>
      <w:b/>
      <w:color w:val="000000"/>
      <w:sz w:val="28"/>
    </w:rPr>
  </w:style>
  <w:style w:type="paragraph" w:styleId="2b">
    <w:name w:val="toc 2"/>
    <w:basedOn w:val="a"/>
    <w:next w:val="a"/>
    <w:autoRedefine/>
    <w:uiPriority w:val="39"/>
    <w:unhideWhenUsed/>
    <w:rsid w:val="003C08AF"/>
    <w:pPr>
      <w:spacing w:after="100"/>
      <w:ind w:left="220"/>
    </w:pPr>
  </w:style>
  <w:style w:type="character" w:customStyle="1" w:styleId="85pt0pt">
    <w:name w:val="Основной текст + 8.5 pt;Курсив;Интервал 0 pt"/>
    <w:basedOn w:val="ae"/>
    <w:rsid w:val="0074600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8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pt0">
    <w:name w:val="Основной текст + 8.5 pt;Интервал 0 pt"/>
    <w:basedOn w:val="ae"/>
    <w:rsid w:val="0074600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3e">
    <w:name w:val="Основной текст3"/>
    <w:basedOn w:val="a"/>
    <w:rsid w:val="00746002"/>
    <w:pPr>
      <w:widowControl w:val="0"/>
      <w:shd w:val="clear" w:color="auto" w:fill="FFFFFF"/>
      <w:spacing w:before="180" w:after="4020" w:line="206" w:lineRule="exact"/>
      <w:ind w:hanging="460"/>
      <w:jc w:val="both"/>
    </w:pPr>
    <w:rPr>
      <w:rFonts w:ascii="Century Schoolbook" w:eastAsia="Century Schoolbook" w:hAnsi="Century Schoolbook" w:cs="Century Schoolbook"/>
      <w:color w:val="000000"/>
      <w:spacing w:val="11"/>
      <w:sz w:val="16"/>
      <w:szCs w:val="16"/>
      <w:lang w:eastAsia="ru-RU"/>
    </w:rPr>
  </w:style>
  <w:style w:type="paragraph" w:customStyle="1" w:styleId="afd">
    <w:name w:val="Для диплома"/>
    <w:basedOn w:val="a"/>
    <w:qFormat/>
    <w:rsid w:val="00AD1CAB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customStyle="1" w:styleId="TrebuchetMS">
    <w:name w:val="Основной текст + Trebuchet MS"/>
    <w:aliases w:val="9 pt,Курсив,Малые прописные"/>
    <w:uiPriority w:val="99"/>
    <w:rsid w:val="0087229D"/>
    <w:rPr>
      <w:rFonts w:ascii="Trebuchet MS" w:hAnsi="Trebuchet MS" w:cs="Trebuchet MS"/>
      <w:i/>
      <w:iCs/>
      <w:smallCaps/>
      <w:spacing w:val="0"/>
      <w:sz w:val="18"/>
      <w:szCs w:val="18"/>
      <w:lang w:val="en-US" w:eastAsia="en-US"/>
    </w:rPr>
  </w:style>
  <w:style w:type="character" w:customStyle="1" w:styleId="b-serp-urlitem1">
    <w:name w:val="b-serp-url__item1"/>
    <w:basedOn w:val="a0"/>
    <w:rsid w:val="00217960"/>
  </w:style>
  <w:style w:type="paragraph" w:customStyle="1" w:styleId="formattext">
    <w:name w:val="formattext"/>
    <w:basedOn w:val="a"/>
    <w:rsid w:val="00313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313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Indent"/>
    <w:basedOn w:val="a"/>
    <w:link w:val="aff"/>
    <w:unhideWhenUsed/>
    <w:rsid w:val="00571F41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571F41"/>
  </w:style>
  <w:style w:type="paragraph" w:styleId="2c">
    <w:name w:val="Body Text Indent 2"/>
    <w:basedOn w:val="a"/>
    <w:link w:val="2d"/>
    <w:unhideWhenUsed/>
    <w:rsid w:val="00571F41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571F41"/>
  </w:style>
  <w:style w:type="character" w:customStyle="1" w:styleId="70">
    <w:name w:val="Заголовок 7 Знак"/>
    <w:basedOn w:val="a0"/>
    <w:link w:val="7"/>
    <w:rsid w:val="00571F41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571F4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71F4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f0">
    <w:name w:val="Subtitle"/>
    <w:basedOn w:val="a"/>
    <w:link w:val="aff1"/>
    <w:qFormat/>
    <w:rsid w:val="00571F4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ff1">
    <w:name w:val="Подзаголовок Знак"/>
    <w:basedOn w:val="a0"/>
    <w:link w:val="aff0"/>
    <w:rsid w:val="00571F41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212">
    <w:name w:val="Основной текст 21"/>
    <w:basedOn w:val="28"/>
    <w:rsid w:val="00571F41"/>
    <w:pPr>
      <w:shd w:val="clear" w:color="auto" w:fill="FFFFFF"/>
      <w:ind w:right="2"/>
      <w:jc w:val="both"/>
    </w:pPr>
    <w:rPr>
      <w:color w:val="000000"/>
      <w:sz w:val="28"/>
    </w:rPr>
  </w:style>
  <w:style w:type="paragraph" w:customStyle="1" w:styleId="113">
    <w:name w:val="Заголовок 11"/>
    <w:basedOn w:val="28"/>
    <w:next w:val="28"/>
    <w:rsid w:val="00571F41"/>
    <w:pPr>
      <w:keepNext/>
      <w:shd w:val="clear" w:color="auto" w:fill="FFFFFF"/>
      <w:tabs>
        <w:tab w:val="left" w:pos="9639"/>
      </w:tabs>
      <w:ind w:left="5" w:right="2" w:firstLine="709"/>
      <w:jc w:val="both"/>
      <w:outlineLvl w:val="0"/>
    </w:pPr>
    <w:rPr>
      <w:b/>
      <w:sz w:val="28"/>
    </w:rPr>
  </w:style>
  <w:style w:type="paragraph" w:customStyle="1" w:styleId="610">
    <w:name w:val="Заголовок 61"/>
    <w:basedOn w:val="28"/>
    <w:next w:val="28"/>
    <w:rsid w:val="00571F41"/>
    <w:pPr>
      <w:keepNext/>
      <w:shd w:val="clear" w:color="auto" w:fill="FFFFFF"/>
      <w:ind w:left="5" w:hanging="5"/>
      <w:outlineLvl w:val="5"/>
    </w:pPr>
    <w:rPr>
      <w:sz w:val="28"/>
    </w:rPr>
  </w:style>
  <w:style w:type="paragraph" w:customStyle="1" w:styleId="710">
    <w:name w:val="Заголовок 71"/>
    <w:basedOn w:val="28"/>
    <w:next w:val="28"/>
    <w:rsid w:val="00571F41"/>
    <w:pPr>
      <w:keepNext/>
      <w:jc w:val="both"/>
      <w:outlineLvl w:val="6"/>
    </w:pPr>
    <w:rPr>
      <w:sz w:val="28"/>
    </w:rPr>
  </w:style>
  <w:style w:type="paragraph" w:customStyle="1" w:styleId="811">
    <w:name w:val="Заголовок 81"/>
    <w:basedOn w:val="28"/>
    <w:next w:val="28"/>
    <w:rsid w:val="00571F41"/>
    <w:pPr>
      <w:keepNext/>
      <w:shd w:val="clear" w:color="auto" w:fill="FFFFFF"/>
      <w:tabs>
        <w:tab w:val="left" w:pos="9639"/>
      </w:tabs>
      <w:ind w:left="5" w:right="2" w:hanging="5"/>
      <w:jc w:val="both"/>
      <w:outlineLvl w:val="7"/>
    </w:pPr>
    <w:rPr>
      <w:sz w:val="28"/>
    </w:rPr>
  </w:style>
  <w:style w:type="character" w:customStyle="1" w:styleId="b-resulturl1">
    <w:name w:val="b-result__url1"/>
    <w:basedOn w:val="a0"/>
    <w:rsid w:val="00571F41"/>
    <w:rPr>
      <w:color w:val="0050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5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0.png"/><Relationship Id="rId55" Type="http://schemas.openxmlformats.org/officeDocument/2006/relationships/image" Target="media/image25.png"/><Relationship Id="rId63" Type="http://schemas.openxmlformats.org/officeDocument/2006/relationships/image" Target="media/image33.png"/><Relationship Id="rId68" Type="http://schemas.openxmlformats.org/officeDocument/2006/relationships/oleObject" Target="embeddings/oleObject20.bin"/><Relationship Id="rId76" Type="http://schemas.openxmlformats.org/officeDocument/2006/relationships/oleObject" Target="embeddings/oleObject27.bin"/><Relationship Id="rId7" Type="http://schemas.openxmlformats.org/officeDocument/2006/relationships/footnotes" Target="footnotes.xml"/><Relationship Id="rId71" Type="http://schemas.openxmlformats.org/officeDocument/2006/relationships/oleObject" Target="embeddings/oleObject22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oleObject" Target="embeddings/oleObject9.bin"/><Relationship Id="rId11" Type="http://schemas.openxmlformats.org/officeDocument/2006/relationships/image" Target="media/image1.png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7.bin"/><Relationship Id="rId53" Type="http://schemas.openxmlformats.org/officeDocument/2006/relationships/image" Target="media/image23.png"/><Relationship Id="rId58" Type="http://schemas.openxmlformats.org/officeDocument/2006/relationships/image" Target="media/image28.png"/><Relationship Id="rId66" Type="http://schemas.openxmlformats.org/officeDocument/2006/relationships/image" Target="media/image36.wmf"/><Relationship Id="rId74" Type="http://schemas.openxmlformats.org/officeDocument/2006/relationships/oleObject" Target="embeddings/oleObject25.bin"/><Relationship Id="rId79" Type="http://schemas.openxmlformats.org/officeDocument/2006/relationships/image" Target="media/image38.wmf"/><Relationship Id="rId5" Type="http://schemas.openxmlformats.org/officeDocument/2006/relationships/settings" Target="settings.xml"/><Relationship Id="rId61" Type="http://schemas.openxmlformats.org/officeDocument/2006/relationships/image" Target="media/image31.png"/><Relationship Id="rId82" Type="http://schemas.openxmlformats.org/officeDocument/2006/relationships/fontTable" Target="fontTable.xml"/><Relationship Id="rId10" Type="http://schemas.openxmlformats.org/officeDocument/2006/relationships/hyperlink" Target="URL:http://www.electrolibrary.info" TargetMode="External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4" Type="http://schemas.openxmlformats.org/officeDocument/2006/relationships/image" Target="media/image18.wmf"/><Relationship Id="rId52" Type="http://schemas.openxmlformats.org/officeDocument/2006/relationships/image" Target="media/image22.png"/><Relationship Id="rId60" Type="http://schemas.openxmlformats.org/officeDocument/2006/relationships/image" Target="media/image30.png"/><Relationship Id="rId65" Type="http://schemas.openxmlformats.org/officeDocument/2006/relationships/image" Target="media/image35.png"/><Relationship Id="rId73" Type="http://schemas.openxmlformats.org/officeDocument/2006/relationships/oleObject" Target="embeddings/oleObject24.bin"/><Relationship Id="rId78" Type="http://schemas.openxmlformats.org/officeDocument/2006/relationships/oleObject" Target="embeddings/oleObject29.bin"/><Relationship Id="rId8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URL:http:www.complexdoc.ru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8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footer" Target="footer1.xml"/><Relationship Id="rId56" Type="http://schemas.openxmlformats.org/officeDocument/2006/relationships/image" Target="media/image26.png"/><Relationship Id="rId64" Type="http://schemas.openxmlformats.org/officeDocument/2006/relationships/image" Target="media/image34.png"/><Relationship Id="rId69" Type="http://schemas.openxmlformats.org/officeDocument/2006/relationships/image" Target="media/image37.wmf"/><Relationship Id="rId77" Type="http://schemas.openxmlformats.org/officeDocument/2006/relationships/oleObject" Target="embeddings/oleObject28.bin"/><Relationship Id="rId8" Type="http://schemas.openxmlformats.org/officeDocument/2006/relationships/endnotes" Target="endnotes.xml"/><Relationship Id="rId51" Type="http://schemas.openxmlformats.org/officeDocument/2006/relationships/image" Target="media/image21.png"/><Relationship Id="rId72" Type="http://schemas.openxmlformats.org/officeDocument/2006/relationships/oleObject" Target="embeddings/oleObject23.bin"/><Relationship Id="rId80" Type="http://schemas.openxmlformats.org/officeDocument/2006/relationships/oleObject" Target="embeddings/oleObject30.bin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image" Target="media/image29.png"/><Relationship Id="rId67" Type="http://schemas.openxmlformats.org/officeDocument/2006/relationships/oleObject" Target="embeddings/oleObject19.bin"/><Relationship Id="rId20" Type="http://schemas.openxmlformats.org/officeDocument/2006/relationships/image" Target="media/image6.wmf"/><Relationship Id="rId41" Type="http://schemas.openxmlformats.org/officeDocument/2006/relationships/oleObject" Target="embeddings/oleObject15.bin"/><Relationship Id="rId54" Type="http://schemas.openxmlformats.org/officeDocument/2006/relationships/image" Target="media/image24.png"/><Relationship Id="rId62" Type="http://schemas.openxmlformats.org/officeDocument/2006/relationships/image" Target="media/image32.png"/><Relationship Id="rId70" Type="http://schemas.openxmlformats.org/officeDocument/2006/relationships/oleObject" Target="embeddings/oleObject21.bin"/><Relationship Id="rId75" Type="http://schemas.openxmlformats.org/officeDocument/2006/relationships/oleObject" Target="embeddings/oleObject26.bin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footer" Target="footer2.xml"/><Relationship Id="rId57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CC9BD-A1F0-4421-AF3D-F2EF5351F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36</Pages>
  <Words>7553</Words>
  <Characters>43054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Зуев</dc:creator>
  <cp:lastModifiedBy>Людмила Викторовна Байол</cp:lastModifiedBy>
  <cp:revision>5</cp:revision>
  <cp:lastPrinted>2017-06-08T10:21:00Z</cp:lastPrinted>
  <dcterms:created xsi:type="dcterms:W3CDTF">2017-12-04T09:36:00Z</dcterms:created>
  <dcterms:modified xsi:type="dcterms:W3CDTF">2017-12-27T07:17:00Z</dcterms:modified>
</cp:coreProperties>
</file>