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D4" w:rsidRDefault="006E04D4" w:rsidP="00A768B1">
      <w:pPr>
        <w:jc w:val="center"/>
        <w:rPr>
          <w:sz w:val="28"/>
          <w:szCs w:val="28"/>
        </w:rPr>
      </w:pPr>
      <w:r>
        <w:rPr>
          <w:sz w:val="28"/>
          <w:szCs w:val="28"/>
        </w:rPr>
        <w:t>ШАДРИНСКИЙ ФИЛИАЛ</w:t>
      </w:r>
    </w:p>
    <w:p w:rsidR="00A768B1" w:rsidRPr="001F1CF7" w:rsidRDefault="006E04D4" w:rsidP="00A768B1">
      <w:pPr>
        <w:jc w:val="center"/>
        <w:rPr>
          <w:sz w:val="28"/>
          <w:szCs w:val="28"/>
        </w:rPr>
      </w:pPr>
      <w:r>
        <w:rPr>
          <w:sz w:val="28"/>
          <w:szCs w:val="28"/>
        </w:rPr>
        <w:t xml:space="preserve">ГБПОУ </w:t>
      </w:r>
      <w:r w:rsidR="00A768B1" w:rsidRPr="001F1CF7">
        <w:rPr>
          <w:sz w:val="28"/>
          <w:szCs w:val="28"/>
        </w:rPr>
        <w:t xml:space="preserve"> «</w:t>
      </w:r>
      <w:r>
        <w:rPr>
          <w:sz w:val="28"/>
          <w:szCs w:val="28"/>
        </w:rPr>
        <w:t>Курганский базовый</w:t>
      </w:r>
      <w:r w:rsidR="00A768B1" w:rsidRPr="001F1CF7">
        <w:rPr>
          <w:sz w:val="28"/>
          <w:szCs w:val="28"/>
        </w:rPr>
        <w:t xml:space="preserve"> медицинский колледж»</w:t>
      </w:r>
    </w:p>
    <w:p w:rsidR="00A768B1" w:rsidRDefault="00A768B1" w:rsidP="00A768B1">
      <w:pPr>
        <w:pStyle w:val="2"/>
        <w:spacing w:before="0" w:after="0"/>
        <w:rPr>
          <w:rFonts w:ascii="Times New Roman" w:hAnsi="Times New Roman"/>
          <w:i w:val="0"/>
          <w:sz w:val="28"/>
          <w:szCs w:val="28"/>
        </w:rPr>
      </w:pPr>
    </w:p>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Pr="00A768B1" w:rsidRDefault="00A768B1" w:rsidP="00A768B1">
      <w:pPr>
        <w:jc w:val="center"/>
        <w:rPr>
          <w:b/>
          <w:sz w:val="28"/>
          <w:szCs w:val="28"/>
        </w:rPr>
      </w:pPr>
      <w:r w:rsidRPr="00A768B1">
        <w:rPr>
          <w:b/>
          <w:sz w:val="28"/>
          <w:szCs w:val="28"/>
        </w:rPr>
        <w:t>Сборник лекций</w:t>
      </w:r>
    </w:p>
    <w:p w:rsidR="00A768B1" w:rsidRPr="00A768B1" w:rsidRDefault="00A768B1" w:rsidP="001F1CF7">
      <w:pPr>
        <w:jc w:val="center"/>
        <w:rPr>
          <w:b/>
          <w:sz w:val="28"/>
          <w:szCs w:val="28"/>
        </w:rPr>
      </w:pPr>
      <w:r w:rsidRPr="00A768B1">
        <w:rPr>
          <w:b/>
          <w:sz w:val="28"/>
          <w:szCs w:val="28"/>
        </w:rPr>
        <w:t xml:space="preserve">для студентов </w:t>
      </w:r>
      <w:r>
        <w:rPr>
          <w:b/>
          <w:sz w:val="28"/>
          <w:szCs w:val="28"/>
        </w:rPr>
        <w:t>медицинского колледжа</w:t>
      </w:r>
    </w:p>
    <w:p w:rsidR="006E04D4" w:rsidRDefault="00A768B1" w:rsidP="001F1CF7">
      <w:pPr>
        <w:jc w:val="center"/>
        <w:rPr>
          <w:b/>
          <w:sz w:val="28"/>
          <w:szCs w:val="28"/>
        </w:rPr>
      </w:pPr>
      <w:r w:rsidRPr="00A768B1">
        <w:rPr>
          <w:b/>
          <w:sz w:val="28"/>
          <w:szCs w:val="28"/>
        </w:rPr>
        <w:t xml:space="preserve">по </w:t>
      </w:r>
      <w:r w:rsidR="001F1CF7">
        <w:rPr>
          <w:b/>
          <w:sz w:val="28"/>
          <w:szCs w:val="28"/>
        </w:rPr>
        <w:t>ПМ 04/05/07</w:t>
      </w:r>
      <w:r w:rsidR="001F1CF7" w:rsidRPr="00A768B1">
        <w:rPr>
          <w:b/>
          <w:sz w:val="28"/>
          <w:szCs w:val="28"/>
        </w:rPr>
        <w:t xml:space="preserve"> </w:t>
      </w:r>
      <w:r w:rsidRPr="00A768B1">
        <w:rPr>
          <w:b/>
          <w:sz w:val="28"/>
          <w:szCs w:val="28"/>
        </w:rPr>
        <w:t>«</w:t>
      </w:r>
      <w:r w:rsidR="001F1CF7" w:rsidRPr="00A768B1">
        <w:rPr>
          <w:b/>
          <w:sz w:val="28"/>
          <w:szCs w:val="28"/>
        </w:rPr>
        <w:t>Выполнение работ по</w:t>
      </w:r>
      <w:r w:rsidR="001F1CF7">
        <w:rPr>
          <w:b/>
          <w:sz w:val="28"/>
          <w:szCs w:val="28"/>
        </w:rPr>
        <w:t xml:space="preserve"> профессии </w:t>
      </w:r>
    </w:p>
    <w:p w:rsidR="00A768B1" w:rsidRPr="00A768B1" w:rsidRDefault="001F1CF7" w:rsidP="001F1CF7">
      <w:pPr>
        <w:jc w:val="center"/>
        <w:rPr>
          <w:b/>
          <w:sz w:val="28"/>
          <w:szCs w:val="28"/>
        </w:rPr>
      </w:pPr>
      <w:r>
        <w:rPr>
          <w:b/>
          <w:sz w:val="28"/>
          <w:szCs w:val="28"/>
        </w:rPr>
        <w:t>младшая медицинская сестра по уходу за больными</w:t>
      </w:r>
      <w:r w:rsidR="00A768B1" w:rsidRPr="00A768B1">
        <w:rPr>
          <w:b/>
          <w:sz w:val="28"/>
          <w:szCs w:val="28"/>
        </w:rPr>
        <w:t>»</w:t>
      </w:r>
    </w:p>
    <w:p w:rsidR="00A768B1" w:rsidRPr="00A768B1" w:rsidRDefault="001F1CF7" w:rsidP="00A768B1">
      <w:pPr>
        <w:jc w:val="center"/>
        <w:rPr>
          <w:b/>
          <w:sz w:val="28"/>
          <w:szCs w:val="28"/>
        </w:rPr>
      </w:pPr>
      <w:r w:rsidRPr="00A768B1">
        <w:rPr>
          <w:b/>
          <w:sz w:val="28"/>
          <w:szCs w:val="28"/>
        </w:rPr>
        <w:t>МДК</w:t>
      </w:r>
      <w:r>
        <w:rPr>
          <w:b/>
          <w:sz w:val="28"/>
          <w:szCs w:val="28"/>
        </w:rPr>
        <w:t xml:space="preserve"> 03.04/05/07</w:t>
      </w:r>
      <w:r w:rsidRPr="00A768B1">
        <w:rPr>
          <w:b/>
          <w:sz w:val="28"/>
          <w:szCs w:val="28"/>
        </w:rPr>
        <w:t xml:space="preserve"> </w:t>
      </w:r>
      <w:r w:rsidR="00A768B1" w:rsidRPr="00A768B1">
        <w:rPr>
          <w:b/>
          <w:sz w:val="28"/>
          <w:szCs w:val="28"/>
        </w:rPr>
        <w:t xml:space="preserve"> «Технология оказания медицинских услуг»</w:t>
      </w:r>
    </w:p>
    <w:p w:rsidR="00A768B1" w:rsidRDefault="00A768B1" w:rsidP="00A768B1">
      <w:pPr>
        <w:pStyle w:val="2"/>
        <w:spacing w:before="0" w:after="0"/>
        <w:rPr>
          <w:rFonts w:ascii="Times New Roman" w:hAnsi="Times New Roman"/>
          <w:i w:val="0"/>
          <w:sz w:val="28"/>
          <w:szCs w:val="28"/>
        </w:rPr>
      </w:pPr>
    </w:p>
    <w:p w:rsidR="00A768B1" w:rsidRDefault="00A768B1" w:rsidP="00A768B1">
      <w:pPr>
        <w:pStyle w:val="2"/>
        <w:spacing w:before="0" w:after="0"/>
        <w:rPr>
          <w:rFonts w:ascii="Times New Roman" w:hAnsi="Times New Roman"/>
          <w:i w:val="0"/>
          <w:sz w:val="28"/>
          <w:szCs w:val="28"/>
        </w:rPr>
      </w:pPr>
    </w:p>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A768B1" w:rsidRDefault="00A768B1" w:rsidP="00A768B1"/>
    <w:p w:rsidR="001F1CF7" w:rsidRDefault="001F1CF7" w:rsidP="00A768B1"/>
    <w:p w:rsidR="001F1CF7" w:rsidRDefault="001F1CF7" w:rsidP="00A768B1"/>
    <w:p w:rsidR="001F1CF7" w:rsidRDefault="001F1CF7" w:rsidP="00A768B1"/>
    <w:p w:rsidR="001F1CF7" w:rsidRDefault="001F1CF7" w:rsidP="00A768B1"/>
    <w:p w:rsidR="001F1CF7" w:rsidRDefault="001F1CF7" w:rsidP="00A768B1"/>
    <w:p w:rsidR="001F1CF7" w:rsidRDefault="001F1CF7" w:rsidP="00A768B1"/>
    <w:p w:rsidR="001F1CF7" w:rsidRDefault="001F1CF7" w:rsidP="00A768B1"/>
    <w:p w:rsidR="001F1CF7" w:rsidRDefault="001F1CF7" w:rsidP="00A768B1"/>
    <w:p w:rsidR="00A768B1" w:rsidRDefault="00A768B1" w:rsidP="00A768B1"/>
    <w:p w:rsidR="007350C9" w:rsidRDefault="007350C9" w:rsidP="00A768B1"/>
    <w:p w:rsidR="00A768B1" w:rsidRPr="001F1CF7" w:rsidRDefault="00A768B1" w:rsidP="001F1CF7">
      <w:pPr>
        <w:jc w:val="center"/>
        <w:rPr>
          <w:sz w:val="28"/>
          <w:szCs w:val="28"/>
        </w:rPr>
      </w:pPr>
      <w:r w:rsidRPr="001F1CF7">
        <w:rPr>
          <w:sz w:val="28"/>
          <w:szCs w:val="28"/>
        </w:rPr>
        <w:t>Шадринск</w:t>
      </w:r>
      <w:r w:rsidR="007350C9">
        <w:rPr>
          <w:sz w:val="28"/>
          <w:szCs w:val="28"/>
        </w:rPr>
        <w:t xml:space="preserve"> 201</w:t>
      </w:r>
      <w:r w:rsidR="006E04D4">
        <w:rPr>
          <w:sz w:val="28"/>
          <w:szCs w:val="28"/>
        </w:rPr>
        <w:t>6</w:t>
      </w:r>
    </w:p>
    <w:p w:rsidR="001F1CF7" w:rsidRPr="008A4A3F" w:rsidRDefault="001F1CF7" w:rsidP="001F1CF7">
      <w:pPr>
        <w:jc w:val="both"/>
        <w:rPr>
          <w:b/>
          <w:sz w:val="28"/>
          <w:szCs w:val="28"/>
        </w:rPr>
      </w:pPr>
      <w:r w:rsidRPr="00A768B1">
        <w:rPr>
          <w:sz w:val="28"/>
          <w:szCs w:val="28"/>
        </w:rPr>
        <w:lastRenderedPageBreak/>
        <w:t>Сборник лекций для</w:t>
      </w:r>
      <w:r>
        <w:rPr>
          <w:sz w:val="28"/>
          <w:szCs w:val="28"/>
        </w:rPr>
        <w:t xml:space="preserve"> самоподготовки </w:t>
      </w:r>
      <w:r w:rsidRPr="00A768B1">
        <w:rPr>
          <w:sz w:val="28"/>
          <w:szCs w:val="28"/>
        </w:rPr>
        <w:t>студентов медицинского колледжа</w:t>
      </w:r>
      <w:r w:rsidRPr="00A768B1">
        <w:rPr>
          <w:b/>
          <w:sz w:val="28"/>
          <w:szCs w:val="28"/>
        </w:rPr>
        <w:t xml:space="preserve"> </w:t>
      </w:r>
      <w:r w:rsidRPr="00A768B1">
        <w:rPr>
          <w:sz w:val="28"/>
          <w:szCs w:val="28"/>
        </w:rPr>
        <w:t xml:space="preserve">по </w:t>
      </w:r>
      <w:r>
        <w:rPr>
          <w:sz w:val="28"/>
          <w:szCs w:val="28"/>
        </w:rPr>
        <w:t>ПМ 04/05/07</w:t>
      </w:r>
      <w:r w:rsidRPr="00A768B1">
        <w:rPr>
          <w:sz w:val="28"/>
          <w:szCs w:val="28"/>
        </w:rPr>
        <w:t xml:space="preserve"> «Выполнение работ по</w:t>
      </w:r>
      <w:r>
        <w:rPr>
          <w:sz w:val="28"/>
          <w:szCs w:val="28"/>
        </w:rPr>
        <w:t xml:space="preserve"> профессии младшая медицинская сестра по уходу за больными</w:t>
      </w:r>
      <w:r w:rsidRPr="00A768B1">
        <w:rPr>
          <w:sz w:val="28"/>
          <w:szCs w:val="28"/>
        </w:rPr>
        <w:t>» МДК</w:t>
      </w:r>
      <w:r>
        <w:rPr>
          <w:sz w:val="28"/>
          <w:szCs w:val="28"/>
        </w:rPr>
        <w:t xml:space="preserve"> 03.04/05/07</w:t>
      </w:r>
      <w:r w:rsidRPr="00A768B1">
        <w:rPr>
          <w:sz w:val="28"/>
          <w:szCs w:val="28"/>
        </w:rPr>
        <w:t xml:space="preserve"> «Технология оказания медицинских услуг»</w:t>
      </w:r>
      <w:r>
        <w:rPr>
          <w:sz w:val="28"/>
          <w:szCs w:val="28"/>
        </w:rPr>
        <w:t xml:space="preserve"> / О.В. Антропова</w:t>
      </w:r>
      <w:r w:rsidRPr="008A4A3F">
        <w:rPr>
          <w:sz w:val="28"/>
          <w:szCs w:val="28"/>
        </w:rPr>
        <w:t xml:space="preserve">. </w:t>
      </w:r>
      <w:r w:rsidR="006E04D4">
        <w:rPr>
          <w:sz w:val="28"/>
          <w:szCs w:val="28"/>
        </w:rPr>
        <w:t>–</w:t>
      </w:r>
      <w:r w:rsidR="007350C9">
        <w:rPr>
          <w:sz w:val="28"/>
          <w:szCs w:val="28"/>
        </w:rPr>
        <w:t xml:space="preserve"> </w:t>
      </w:r>
      <w:r w:rsidR="006E04D4">
        <w:rPr>
          <w:sz w:val="28"/>
          <w:szCs w:val="28"/>
        </w:rPr>
        <w:t xml:space="preserve">Шадринский филиал </w:t>
      </w:r>
      <w:r w:rsidR="007350C9">
        <w:rPr>
          <w:sz w:val="28"/>
          <w:szCs w:val="28"/>
        </w:rPr>
        <w:t xml:space="preserve">ГБПОУ </w:t>
      </w:r>
      <w:proofErr w:type="spellStart"/>
      <w:r w:rsidR="006E04D4">
        <w:rPr>
          <w:sz w:val="28"/>
          <w:szCs w:val="28"/>
        </w:rPr>
        <w:t>Кб</w:t>
      </w:r>
      <w:r w:rsidR="007350C9">
        <w:rPr>
          <w:sz w:val="28"/>
          <w:szCs w:val="28"/>
        </w:rPr>
        <w:t>МК</w:t>
      </w:r>
      <w:proofErr w:type="spellEnd"/>
      <w:r w:rsidR="007350C9">
        <w:rPr>
          <w:sz w:val="28"/>
          <w:szCs w:val="28"/>
        </w:rPr>
        <w:t>. - Шадринск, 201</w:t>
      </w:r>
      <w:r w:rsidR="006E04D4">
        <w:rPr>
          <w:sz w:val="28"/>
          <w:szCs w:val="28"/>
        </w:rPr>
        <w:t>6</w:t>
      </w:r>
      <w:r w:rsidRPr="008A4A3F">
        <w:rPr>
          <w:sz w:val="28"/>
          <w:szCs w:val="28"/>
        </w:rPr>
        <w:t>.-</w:t>
      </w:r>
      <w:r>
        <w:rPr>
          <w:sz w:val="28"/>
          <w:szCs w:val="28"/>
        </w:rPr>
        <w:t xml:space="preserve"> </w:t>
      </w:r>
      <w:r w:rsidR="00854362" w:rsidRPr="006E04D4">
        <w:rPr>
          <w:sz w:val="28"/>
          <w:szCs w:val="28"/>
        </w:rPr>
        <w:t>113</w:t>
      </w:r>
      <w:r w:rsidRPr="00F86664">
        <w:rPr>
          <w:color w:val="000000" w:themeColor="text1"/>
          <w:sz w:val="28"/>
          <w:szCs w:val="28"/>
        </w:rPr>
        <w:t xml:space="preserve"> </w:t>
      </w:r>
      <w:proofErr w:type="gramStart"/>
      <w:r w:rsidRPr="00F86664">
        <w:rPr>
          <w:color w:val="000000" w:themeColor="text1"/>
          <w:sz w:val="28"/>
          <w:szCs w:val="28"/>
        </w:rPr>
        <w:t>с</w:t>
      </w:r>
      <w:proofErr w:type="gramEnd"/>
      <w:r w:rsidRPr="00F86664">
        <w:rPr>
          <w:color w:val="000000" w:themeColor="text1"/>
          <w:sz w:val="28"/>
          <w:szCs w:val="28"/>
        </w:rPr>
        <w:t>.</w:t>
      </w:r>
    </w:p>
    <w:p w:rsidR="001F1CF7" w:rsidRDefault="001F1CF7" w:rsidP="00A768B1">
      <w:pPr>
        <w:jc w:val="both"/>
        <w:rPr>
          <w:sz w:val="28"/>
          <w:szCs w:val="28"/>
        </w:rPr>
      </w:pPr>
    </w:p>
    <w:p w:rsidR="00A768B1" w:rsidRPr="008A4A3F" w:rsidRDefault="00A768B1" w:rsidP="00A768B1">
      <w:pPr>
        <w:rPr>
          <w:sz w:val="28"/>
          <w:szCs w:val="28"/>
        </w:rPr>
      </w:pPr>
    </w:p>
    <w:p w:rsidR="00A768B1" w:rsidRPr="008A4A3F" w:rsidRDefault="00A768B1" w:rsidP="00A768B1">
      <w:pPr>
        <w:rPr>
          <w:sz w:val="28"/>
          <w:szCs w:val="28"/>
        </w:rPr>
      </w:pPr>
    </w:p>
    <w:p w:rsidR="00A768B1" w:rsidRPr="008A4A3F" w:rsidRDefault="00A768B1" w:rsidP="00A768B1">
      <w:pPr>
        <w:rPr>
          <w:sz w:val="28"/>
          <w:szCs w:val="28"/>
        </w:rPr>
      </w:pPr>
    </w:p>
    <w:p w:rsidR="00A768B1" w:rsidRPr="008A4A3F" w:rsidRDefault="00A768B1" w:rsidP="00A768B1">
      <w:pPr>
        <w:rPr>
          <w:sz w:val="28"/>
          <w:szCs w:val="28"/>
        </w:rPr>
      </w:pPr>
    </w:p>
    <w:p w:rsidR="00A768B1" w:rsidRPr="008A4A3F" w:rsidRDefault="00A768B1" w:rsidP="00A768B1">
      <w:pPr>
        <w:rPr>
          <w:sz w:val="28"/>
          <w:szCs w:val="28"/>
        </w:rPr>
      </w:pPr>
    </w:p>
    <w:p w:rsidR="00A768B1" w:rsidRDefault="00A768B1" w:rsidP="00A768B1">
      <w:pPr>
        <w:rPr>
          <w:sz w:val="28"/>
          <w:szCs w:val="28"/>
        </w:rPr>
      </w:pPr>
    </w:p>
    <w:p w:rsidR="006E04D4" w:rsidRDefault="006E04D4" w:rsidP="00A768B1">
      <w:pPr>
        <w:rPr>
          <w:sz w:val="28"/>
          <w:szCs w:val="28"/>
        </w:rPr>
      </w:pPr>
    </w:p>
    <w:p w:rsidR="006E04D4" w:rsidRDefault="006E04D4" w:rsidP="00A768B1">
      <w:pPr>
        <w:rPr>
          <w:sz w:val="28"/>
          <w:szCs w:val="28"/>
        </w:rPr>
      </w:pPr>
    </w:p>
    <w:p w:rsidR="006E04D4" w:rsidRPr="008A4A3F" w:rsidRDefault="006E04D4" w:rsidP="00A768B1">
      <w:pPr>
        <w:rPr>
          <w:sz w:val="28"/>
          <w:szCs w:val="28"/>
        </w:rPr>
      </w:pPr>
    </w:p>
    <w:p w:rsidR="00A768B1" w:rsidRDefault="00A768B1" w:rsidP="00A768B1">
      <w:pPr>
        <w:rPr>
          <w:sz w:val="28"/>
          <w:szCs w:val="28"/>
        </w:rPr>
      </w:pPr>
    </w:p>
    <w:p w:rsidR="00375158" w:rsidRDefault="00375158" w:rsidP="00A768B1">
      <w:pPr>
        <w:rPr>
          <w:sz w:val="28"/>
          <w:szCs w:val="28"/>
        </w:rPr>
      </w:pPr>
    </w:p>
    <w:p w:rsidR="00375158" w:rsidRDefault="00375158" w:rsidP="00A768B1">
      <w:pPr>
        <w:rPr>
          <w:sz w:val="28"/>
          <w:szCs w:val="28"/>
        </w:rPr>
      </w:pPr>
    </w:p>
    <w:p w:rsidR="00375158" w:rsidRDefault="00375158" w:rsidP="00A768B1">
      <w:pPr>
        <w:rPr>
          <w:sz w:val="28"/>
          <w:szCs w:val="28"/>
        </w:rPr>
      </w:pPr>
    </w:p>
    <w:p w:rsidR="005D4717" w:rsidRPr="00375158" w:rsidRDefault="00375158" w:rsidP="005D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color w:val="FF0000"/>
          <w:sz w:val="28"/>
          <w:szCs w:val="28"/>
        </w:rPr>
      </w:pPr>
      <w:r w:rsidRPr="00A768B1">
        <w:rPr>
          <w:sz w:val="28"/>
          <w:szCs w:val="28"/>
        </w:rPr>
        <w:t xml:space="preserve">Сборник лекций для студентов </w:t>
      </w:r>
      <w:r w:rsidR="005D4717">
        <w:rPr>
          <w:sz w:val="28"/>
          <w:szCs w:val="28"/>
        </w:rPr>
        <w:t xml:space="preserve">и преподавателей </w:t>
      </w:r>
      <w:r w:rsidRPr="00A768B1">
        <w:rPr>
          <w:sz w:val="28"/>
          <w:szCs w:val="28"/>
        </w:rPr>
        <w:t>медицинского колледжа</w:t>
      </w:r>
      <w:r w:rsidRPr="00A768B1">
        <w:rPr>
          <w:b/>
          <w:sz w:val="28"/>
          <w:szCs w:val="28"/>
        </w:rPr>
        <w:t xml:space="preserve"> </w:t>
      </w:r>
      <w:r>
        <w:rPr>
          <w:sz w:val="28"/>
          <w:szCs w:val="28"/>
        </w:rPr>
        <w:t>предназначен</w:t>
      </w:r>
      <w:r w:rsidRPr="008A4A3F">
        <w:rPr>
          <w:sz w:val="28"/>
          <w:szCs w:val="28"/>
        </w:rPr>
        <w:t xml:space="preserve"> для лучшего усвоения изучаемого материала</w:t>
      </w:r>
      <w:r w:rsidRPr="00375158">
        <w:rPr>
          <w:sz w:val="28"/>
          <w:szCs w:val="28"/>
        </w:rPr>
        <w:t xml:space="preserve"> </w:t>
      </w:r>
      <w:r w:rsidR="001F1CF7" w:rsidRPr="00A768B1">
        <w:rPr>
          <w:sz w:val="28"/>
          <w:szCs w:val="28"/>
        </w:rPr>
        <w:t>по профессиональному модулю</w:t>
      </w:r>
      <w:r w:rsidR="001F1CF7">
        <w:rPr>
          <w:sz w:val="28"/>
          <w:szCs w:val="28"/>
        </w:rPr>
        <w:t xml:space="preserve"> 04/05/07</w:t>
      </w:r>
      <w:r w:rsidR="001F1CF7" w:rsidRPr="00A768B1">
        <w:rPr>
          <w:sz w:val="28"/>
          <w:szCs w:val="28"/>
        </w:rPr>
        <w:t xml:space="preserve"> «Выполнение работ по</w:t>
      </w:r>
      <w:r w:rsidR="001F1CF7">
        <w:rPr>
          <w:sz w:val="28"/>
          <w:szCs w:val="28"/>
        </w:rPr>
        <w:t xml:space="preserve">  профессии младшая медицинская сестра по уходу за больными </w:t>
      </w:r>
      <w:r w:rsidR="001F1CF7" w:rsidRPr="00A768B1">
        <w:rPr>
          <w:sz w:val="28"/>
          <w:szCs w:val="28"/>
        </w:rPr>
        <w:t xml:space="preserve">» </w:t>
      </w:r>
      <w:r w:rsidRPr="00A768B1">
        <w:rPr>
          <w:sz w:val="28"/>
          <w:szCs w:val="28"/>
        </w:rPr>
        <w:t>МДК</w:t>
      </w:r>
      <w:r w:rsidR="001F1CF7">
        <w:rPr>
          <w:sz w:val="28"/>
          <w:szCs w:val="28"/>
        </w:rPr>
        <w:t xml:space="preserve"> 03.04/05/07</w:t>
      </w:r>
      <w:r w:rsidR="001F1CF7" w:rsidRPr="00A768B1">
        <w:rPr>
          <w:sz w:val="28"/>
          <w:szCs w:val="28"/>
        </w:rPr>
        <w:t xml:space="preserve"> </w:t>
      </w:r>
      <w:r w:rsidRPr="00A768B1">
        <w:rPr>
          <w:sz w:val="28"/>
          <w:szCs w:val="28"/>
        </w:rPr>
        <w:t xml:space="preserve"> «Технология оказания медицинских услуг»</w:t>
      </w:r>
      <w:r>
        <w:rPr>
          <w:sz w:val="28"/>
          <w:szCs w:val="28"/>
        </w:rPr>
        <w:t xml:space="preserve"> </w:t>
      </w:r>
      <w:r w:rsidRPr="008A4A3F">
        <w:rPr>
          <w:sz w:val="28"/>
          <w:szCs w:val="28"/>
        </w:rPr>
        <w:t xml:space="preserve"> и рациональной организации времени студентов на </w:t>
      </w:r>
      <w:r>
        <w:rPr>
          <w:sz w:val="28"/>
          <w:szCs w:val="28"/>
        </w:rPr>
        <w:t xml:space="preserve">теоретическом </w:t>
      </w:r>
      <w:r w:rsidRPr="008A4A3F">
        <w:rPr>
          <w:sz w:val="28"/>
          <w:szCs w:val="28"/>
        </w:rPr>
        <w:t xml:space="preserve">занятии. </w:t>
      </w:r>
    </w:p>
    <w:p w:rsidR="00375158" w:rsidRPr="008A4A3F" w:rsidRDefault="00375158" w:rsidP="00375158">
      <w:pPr>
        <w:ind w:firstLine="708"/>
        <w:rPr>
          <w:sz w:val="28"/>
          <w:szCs w:val="28"/>
        </w:rPr>
      </w:pPr>
    </w:p>
    <w:p w:rsidR="00375158" w:rsidRPr="008A4A3F" w:rsidRDefault="00375158" w:rsidP="00375158">
      <w:pPr>
        <w:rPr>
          <w:sz w:val="28"/>
          <w:szCs w:val="28"/>
        </w:rPr>
      </w:pPr>
    </w:p>
    <w:p w:rsidR="00375158" w:rsidRPr="008A4A3F" w:rsidRDefault="00375158" w:rsidP="00375158">
      <w:pPr>
        <w:rPr>
          <w:sz w:val="28"/>
          <w:szCs w:val="28"/>
        </w:rPr>
      </w:pPr>
    </w:p>
    <w:p w:rsidR="00375158" w:rsidRPr="008A4A3F" w:rsidRDefault="00375158" w:rsidP="00375158">
      <w:pPr>
        <w:rPr>
          <w:sz w:val="28"/>
          <w:szCs w:val="28"/>
        </w:rPr>
      </w:pPr>
    </w:p>
    <w:p w:rsidR="00375158" w:rsidRPr="008A4A3F" w:rsidRDefault="00375158" w:rsidP="00375158">
      <w:pPr>
        <w:rPr>
          <w:sz w:val="28"/>
          <w:szCs w:val="28"/>
        </w:rPr>
      </w:pPr>
    </w:p>
    <w:p w:rsidR="00375158" w:rsidRPr="00A37A10" w:rsidRDefault="00375158" w:rsidP="00375158">
      <w:pPr>
        <w:rPr>
          <w:sz w:val="28"/>
          <w:szCs w:val="28"/>
        </w:rPr>
      </w:pPr>
    </w:p>
    <w:p w:rsidR="005D4717" w:rsidRPr="00A37A10" w:rsidRDefault="005D4717" w:rsidP="00375158">
      <w:pPr>
        <w:rPr>
          <w:sz w:val="28"/>
          <w:szCs w:val="28"/>
        </w:rPr>
      </w:pPr>
    </w:p>
    <w:p w:rsidR="005D4717" w:rsidRPr="00A37A10" w:rsidRDefault="005D4717" w:rsidP="00375158">
      <w:pPr>
        <w:rPr>
          <w:sz w:val="28"/>
          <w:szCs w:val="28"/>
        </w:rPr>
      </w:pPr>
    </w:p>
    <w:p w:rsidR="005D4717" w:rsidRPr="00A37A10" w:rsidRDefault="005D4717" w:rsidP="00375158">
      <w:pPr>
        <w:rPr>
          <w:sz w:val="28"/>
          <w:szCs w:val="28"/>
        </w:rPr>
      </w:pPr>
    </w:p>
    <w:p w:rsidR="005D4717" w:rsidRPr="00A37A10" w:rsidRDefault="005D4717" w:rsidP="00375158">
      <w:pPr>
        <w:rPr>
          <w:sz w:val="28"/>
          <w:szCs w:val="28"/>
        </w:rPr>
      </w:pPr>
    </w:p>
    <w:p w:rsidR="005D4717" w:rsidRPr="00A37A10" w:rsidRDefault="005D4717" w:rsidP="00375158">
      <w:pPr>
        <w:rPr>
          <w:sz w:val="28"/>
          <w:szCs w:val="28"/>
        </w:rPr>
      </w:pPr>
    </w:p>
    <w:p w:rsidR="005D4717" w:rsidRPr="00A37A10" w:rsidRDefault="005D4717" w:rsidP="00375158">
      <w:pPr>
        <w:rPr>
          <w:sz w:val="28"/>
          <w:szCs w:val="28"/>
        </w:rPr>
      </w:pPr>
    </w:p>
    <w:p w:rsidR="00375158" w:rsidRDefault="00375158" w:rsidP="00375158">
      <w:pPr>
        <w:rPr>
          <w:sz w:val="28"/>
          <w:szCs w:val="28"/>
        </w:rPr>
      </w:pPr>
    </w:p>
    <w:p w:rsidR="005D4717" w:rsidRPr="008A4A3F" w:rsidRDefault="005D4717" w:rsidP="00375158">
      <w:pPr>
        <w:rPr>
          <w:sz w:val="28"/>
          <w:szCs w:val="28"/>
        </w:rPr>
      </w:pPr>
    </w:p>
    <w:p w:rsidR="006E04D4" w:rsidRDefault="006E04D4" w:rsidP="00375158">
      <w:pPr>
        <w:ind w:firstLine="5670"/>
        <w:rPr>
          <w:sz w:val="28"/>
          <w:szCs w:val="28"/>
        </w:rPr>
      </w:pPr>
    </w:p>
    <w:p w:rsidR="006E04D4" w:rsidRDefault="006E04D4" w:rsidP="00375158">
      <w:pPr>
        <w:ind w:firstLine="5670"/>
        <w:rPr>
          <w:sz w:val="28"/>
          <w:szCs w:val="28"/>
        </w:rPr>
      </w:pPr>
    </w:p>
    <w:p w:rsidR="006E04D4" w:rsidRDefault="006E04D4" w:rsidP="00375158">
      <w:pPr>
        <w:ind w:firstLine="5670"/>
        <w:rPr>
          <w:sz w:val="28"/>
          <w:szCs w:val="28"/>
        </w:rPr>
      </w:pPr>
    </w:p>
    <w:p w:rsidR="006E04D4" w:rsidRPr="005A6F7C" w:rsidRDefault="006E04D4" w:rsidP="006E04D4">
      <w:pPr>
        <w:ind w:left="5670"/>
        <w:rPr>
          <w:sz w:val="28"/>
          <w:szCs w:val="28"/>
        </w:rPr>
      </w:pPr>
      <w:r>
        <w:rPr>
          <w:sz w:val="28"/>
          <w:szCs w:val="28"/>
        </w:rPr>
        <w:t>©</w:t>
      </w:r>
      <w:r w:rsidRPr="005A6F7C">
        <w:rPr>
          <w:sz w:val="28"/>
          <w:szCs w:val="28"/>
        </w:rPr>
        <w:t>Антропова О.В.,</w:t>
      </w:r>
      <w:r>
        <w:rPr>
          <w:sz w:val="28"/>
          <w:szCs w:val="28"/>
        </w:rPr>
        <w:t xml:space="preserve"> 2016</w:t>
      </w:r>
    </w:p>
    <w:p w:rsidR="006E04D4" w:rsidRDefault="006E04D4" w:rsidP="006E04D4">
      <w:pPr>
        <w:ind w:left="5670"/>
        <w:rPr>
          <w:sz w:val="28"/>
          <w:szCs w:val="28"/>
        </w:rPr>
      </w:pPr>
      <w:r>
        <w:rPr>
          <w:sz w:val="28"/>
          <w:szCs w:val="28"/>
        </w:rPr>
        <w:t xml:space="preserve">© Шадринский филиал </w:t>
      </w:r>
    </w:p>
    <w:p w:rsidR="006E04D4" w:rsidRDefault="006E04D4" w:rsidP="006E04D4">
      <w:pPr>
        <w:ind w:left="5670"/>
        <w:rPr>
          <w:sz w:val="28"/>
          <w:szCs w:val="28"/>
        </w:rPr>
      </w:pPr>
      <w:r w:rsidRPr="005A6F7C">
        <w:rPr>
          <w:sz w:val="28"/>
          <w:szCs w:val="28"/>
        </w:rPr>
        <w:t>ГБ</w:t>
      </w:r>
      <w:r>
        <w:rPr>
          <w:sz w:val="28"/>
          <w:szCs w:val="28"/>
        </w:rPr>
        <w:t>П</w:t>
      </w:r>
      <w:r w:rsidRPr="005A6F7C">
        <w:rPr>
          <w:sz w:val="28"/>
          <w:szCs w:val="28"/>
        </w:rPr>
        <w:t xml:space="preserve">ОУ </w:t>
      </w:r>
      <w:r>
        <w:rPr>
          <w:sz w:val="28"/>
          <w:szCs w:val="28"/>
        </w:rPr>
        <w:t>«КБМК»</w:t>
      </w:r>
      <w:r w:rsidRPr="005A6F7C">
        <w:rPr>
          <w:sz w:val="28"/>
          <w:szCs w:val="28"/>
        </w:rPr>
        <w:t>, 2</w:t>
      </w:r>
      <w:r>
        <w:rPr>
          <w:sz w:val="28"/>
          <w:szCs w:val="28"/>
        </w:rPr>
        <w:t xml:space="preserve">016       </w:t>
      </w:r>
    </w:p>
    <w:p w:rsidR="006E04D4" w:rsidRDefault="006E04D4" w:rsidP="006E04D4">
      <w:pPr>
        <w:jc w:val="center"/>
        <w:rPr>
          <w:b/>
          <w:sz w:val="28"/>
          <w:szCs w:val="28"/>
        </w:rPr>
      </w:pPr>
    </w:p>
    <w:p w:rsidR="00375158" w:rsidRPr="008A4A3F" w:rsidRDefault="006E04D4" w:rsidP="006E04D4">
      <w:pPr>
        <w:jc w:val="center"/>
        <w:rPr>
          <w:b/>
          <w:sz w:val="28"/>
          <w:szCs w:val="28"/>
        </w:rPr>
      </w:pPr>
      <w:r>
        <w:rPr>
          <w:b/>
          <w:sz w:val="28"/>
          <w:szCs w:val="28"/>
        </w:rPr>
        <w:t xml:space="preserve">Содержание </w:t>
      </w:r>
    </w:p>
    <w:p w:rsidR="00375158" w:rsidRPr="008A4A3F" w:rsidRDefault="00375158" w:rsidP="00375158">
      <w:pPr>
        <w:ind w:firstLine="720"/>
        <w:jc w:val="center"/>
        <w:rPr>
          <w:b/>
          <w:sz w:val="28"/>
          <w:szCs w:val="28"/>
        </w:rPr>
      </w:pPr>
    </w:p>
    <w:tbl>
      <w:tblPr>
        <w:tblW w:w="0" w:type="auto"/>
        <w:tblLook w:val="01E0"/>
      </w:tblPr>
      <w:tblGrid>
        <w:gridCol w:w="8568"/>
        <w:gridCol w:w="1003"/>
      </w:tblGrid>
      <w:tr w:rsidR="00375158" w:rsidRPr="00833CA8" w:rsidTr="001F36B1">
        <w:tc>
          <w:tcPr>
            <w:tcW w:w="8568" w:type="dxa"/>
          </w:tcPr>
          <w:p w:rsidR="00375158" w:rsidRPr="00833CA8" w:rsidRDefault="00375158" w:rsidP="001F1CF7">
            <w:pPr>
              <w:rPr>
                <w:sz w:val="28"/>
                <w:szCs w:val="28"/>
              </w:rPr>
            </w:pPr>
            <w:r w:rsidRPr="00833CA8">
              <w:rPr>
                <w:sz w:val="28"/>
                <w:szCs w:val="28"/>
              </w:rPr>
              <w:t>Введение</w:t>
            </w:r>
          </w:p>
        </w:tc>
        <w:tc>
          <w:tcPr>
            <w:tcW w:w="1003" w:type="dxa"/>
          </w:tcPr>
          <w:p w:rsidR="00375158" w:rsidRPr="00833CA8" w:rsidRDefault="002E7584" w:rsidP="001F36B1">
            <w:pPr>
              <w:ind w:left="360"/>
              <w:rPr>
                <w:sz w:val="28"/>
                <w:szCs w:val="28"/>
              </w:rPr>
            </w:pPr>
            <w:r>
              <w:rPr>
                <w:sz w:val="28"/>
                <w:szCs w:val="28"/>
              </w:rPr>
              <w:t>4</w:t>
            </w:r>
          </w:p>
        </w:tc>
      </w:tr>
      <w:tr w:rsidR="00375158" w:rsidRPr="00833CA8" w:rsidTr="001F36B1">
        <w:tc>
          <w:tcPr>
            <w:tcW w:w="8568" w:type="dxa"/>
          </w:tcPr>
          <w:p w:rsidR="00375158" w:rsidRPr="00833CA8" w:rsidRDefault="00375158" w:rsidP="001F1CF7">
            <w:pPr>
              <w:rPr>
                <w:sz w:val="28"/>
                <w:szCs w:val="28"/>
              </w:rPr>
            </w:pPr>
            <w:r>
              <w:rPr>
                <w:sz w:val="28"/>
                <w:szCs w:val="28"/>
              </w:rPr>
              <w:t>Тема 1.</w:t>
            </w:r>
            <w:r>
              <w:t xml:space="preserve"> </w:t>
            </w:r>
            <w:r w:rsidRPr="00375158">
              <w:rPr>
                <w:sz w:val="28"/>
                <w:szCs w:val="28"/>
              </w:rPr>
              <w:t>Прием пациента в стационар. Ведение документации</w:t>
            </w:r>
          </w:p>
        </w:tc>
        <w:tc>
          <w:tcPr>
            <w:tcW w:w="1003" w:type="dxa"/>
          </w:tcPr>
          <w:p w:rsidR="00375158" w:rsidRPr="00833CA8" w:rsidRDefault="00921DFE" w:rsidP="001F36B1">
            <w:pPr>
              <w:ind w:left="360"/>
              <w:rPr>
                <w:sz w:val="28"/>
                <w:szCs w:val="28"/>
              </w:rPr>
            </w:pPr>
            <w:r>
              <w:rPr>
                <w:sz w:val="28"/>
                <w:szCs w:val="28"/>
              </w:rPr>
              <w:t>5</w:t>
            </w:r>
          </w:p>
        </w:tc>
      </w:tr>
      <w:tr w:rsidR="00375158" w:rsidRPr="00833CA8" w:rsidTr="001F36B1">
        <w:tc>
          <w:tcPr>
            <w:tcW w:w="8568" w:type="dxa"/>
          </w:tcPr>
          <w:p w:rsidR="00375158" w:rsidRPr="00B63651" w:rsidRDefault="00375158" w:rsidP="001F1CF7">
            <w:pPr>
              <w:rPr>
                <w:sz w:val="28"/>
                <w:szCs w:val="28"/>
              </w:rPr>
            </w:pPr>
            <w:r>
              <w:rPr>
                <w:sz w:val="28"/>
                <w:szCs w:val="28"/>
              </w:rPr>
              <w:t xml:space="preserve">Тема </w:t>
            </w:r>
            <w:r w:rsidRPr="00833CA8">
              <w:rPr>
                <w:sz w:val="28"/>
                <w:szCs w:val="28"/>
              </w:rPr>
              <w:t xml:space="preserve">2. </w:t>
            </w:r>
            <w:r w:rsidRPr="00375158">
              <w:rPr>
                <w:sz w:val="28"/>
                <w:szCs w:val="28"/>
              </w:rPr>
              <w:t>Оценка функционального состояния пациента</w:t>
            </w:r>
          </w:p>
        </w:tc>
        <w:tc>
          <w:tcPr>
            <w:tcW w:w="1003" w:type="dxa"/>
          </w:tcPr>
          <w:p w:rsidR="00375158" w:rsidRPr="00833CA8" w:rsidRDefault="00921DFE" w:rsidP="001F36B1">
            <w:pPr>
              <w:ind w:left="360"/>
              <w:rPr>
                <w:sz w:val="28"/>
                <w:szCs w:val="28"/>
              </w:rPr>
            </w:pPr>
            <w:r>
              <w:rPr>
                <w:sz w:val="28"/>
                <w:szCs w:val="28"/>
              </w:rPr>
              <w:t>9</w:t>
            </w:r>
          </w:p>
        </w:tc>
      </w:tr>
      <w:tr w:rsidR="00375158" w:rsidRPr="00833CA8" w:rsidTr="001F36B1">
        <w:tc>
          <w:tcPr>
            <w:tcW w:w="8568" w:type="dxa"/>
          </w:tcPr>
          <w:p w:rsidR="00375158" w:rsidRPr="00833CA8" w:rsidRDefault="00E81048" w:rsidP="00653673">
            <w:pPr>
              <w:jc w:val="both"/>
              <w:rPr>
                <w:sz w:val="28"/>
                <w:szCs w:val="28"/>
              </w:rPr>
            </w:pPr>
            <w:r>
              <w:rPr>
                <w:sz w:val="28"/>
                <w:szCs w:val="28"/>
              </w:rPr>
              <w:t>Тема 3</w:t>
            </w:r>
            <w:r w:rsidRPr="00D46650">
              <w:rPr>
                <w:sz w:val="28"/>
                <w:szCs w:val="28"/>
              </w:rPr>
              <w:t xml:space="preserve">. </w:t>
            </w:r>
            <w:r w:rsidR="00653673" w:rsidRPr="00375158">
              <w:rPr>
                <w:rFonts w:eastAsia="Calibri"/>
                <w:bCs/>
                <w:sz w:val="28"/>
                <w:szCs w:val="28"/>
              </w:rPr>
              <w:t>Организация питания в стационаре.</w:t>
            </w:r>
            <w:r w:rsidR="00653673" w:rsidRPr="00375158">
              <w:rPr>
                <w:rFonts w:eastAsia="Calibri"/>
                <w:b/>
                <w:bCs/>
                <w:sz w:val="28"/>
                <w:szCs w:val="28"/>
              </w:rPr>
              <w:t xml:space="preserve"> </w:t>
            </w:r>
            <w:r w:rsidR="00653673" w:rsidRPr="00375158">
              <w:rPr>
                <w:rFonts w:eastAsia="Lucida Sans Unicode" w:cs="Tahoma"/>
                <w:color w:val="000000"/>
                <w:sz w:val="28"/>
                <w:szCs w:val="28"/>
                <w:lang w:eastAsia="en-US" w:bidi="en-US"/>
              </w:rPr>
              <w:t>Кормление тяжелобольных пациентов. Ведение документации</w:t>
            </w:r>
            <w:r w:rsidR="00653673" w:rsidRPr="00833CA8">
              <w:rPr>
                <w:sz w:val="28"/>
                <w:szCs w:val="28"/>
              </w:rPr>
              <w:t xml:space="preserve"> </w:t>
            </w:r>
            <w:r w:rsidR="00653673">
              <w:rPr>
                <w:sz w:val="28"/>
                <w:szCs w:val="28"/>
              </w:rPr>
              <w:t xml:space="preserve"> </w:t>
            </w:r>
          </w:p>
        </w:tc>
        <w:tc>
          <w:tcPr>
            <w:tcW w:w="1003" w:type="dxa"/>
          </w:tcPr>
          <w:p w:rsidR="00375158" w:rsidRPr="00921DFE" w:rsidRDefault="00921DFE" w:rsidP="001F36B1">
            <w:pPr>
              <w:ind w:left="360"/>
              <w:rPr>
                <w:sz w:val="28"/>
                <w:szCs w:val="28"/>
              </w:rPr>
            </w:pPr>
            <w:r w:rsidRPr="00921DFE">
              <w:rPr>
                <w:sz w:val="28"/>
                <w:szCs w:val="28"/>
              </w:rPr>
              <w:t>18</w:t>
            </w:r>
          </w:p>
        </w:tc>
      </w:tr>
      <w:tr w:rsidR="00375158" w:rsidRPr="00833CA8" w:rsidTr="001F36B1">
        <w:tc>
          <w:tcPr>
            <w:tcW w:w="8568" w:type="dxa"/>
          </w:tcPr>
          <w:p w:rsidR="00375158" w:rsidRDefault="00375158" w:rsidP="002E7584">
            <w:r>
              <w:rPr>
                <w:sz w:val="28"/>
                <w:szCs w:val="28"/>
              </w:rPr>
              <w:t>Тема 4</w:t>
            </w:r>
            <w:r w:rsidRPr="00051AE7">
              <w:rPr>
                <w:sz w:val="28"/>
                <w:szCs w:val="28"/>
              </w:rPr>
              <w:t xml:space="preserve">. </w:t>
            </w:r>
            <w:r w:rsidRPr="00375158">
              <w:rPr>
                <w:rFonts w:eastAsia="Lucida Sans Unicode" w:cs="Tahoma"/>
                <w:color w:val="000000"/>
                <w:sz w:val="28"/>
                <w:szCs w:val="28"/>
                <w:lang w:eastAsia="en-US" w:bidi="en-US"/>
              </w:rPr>
              <w:t>Личная гигиена тяжелобольного пациента</w:t>
            </w:r>
          </w:p>
        </w:tc>
        <w:tc>
          <w:tcPr>
            <w:tcW w:w="1003" w:type="dxa"/>
          </w:tcPr>
          <w:p w:rsidR="00375158" w:rsidRPr="00921DFE" w:rsidRDefault="00921DFE" w:rsidP="001F36B1">
            <w:pPr>
              <w:ind w:left="360"/>
              <w:rPr>
                <w:sz w:val="28"/>
                <w:szCs w:val="28"/>
              </w:rPr>
            </w:pPr>
            <w:r w:rsidRPr="00921DFE">
              <w:rPr>
                <w:sz w:val="28"/>
                <w:szCs w:val="28"/>
              </w:rPr>
              <w:t>26</w:t>
            </w:r>
          </w:p>
        </w:tc>
      </w:tr>
      <w:tr w:rsidR="00375158" w:rsidRPr="00833CA8" w:rsidTr="001F36B1">
        <w:tc>
          <w:tcPr>
            <w:tcW w:w="8568" w:type="dxa"/>
          </w:tcPr>
          <w:p w:rsidR="00375158" w:rsidRDefault="002E7584" w:rsidP="002E7584">
            <w:r>
              <w:rPr>
                <w:sz w:val="28"/>
                <w:szCs w:val="28"/>
              </w:rPr>
              <w:t>Тема 5</w:t>
            </w:r>
            <w:r w:rsidRPr="00051AE7">
              <w:rPr>
                <w:sz w:val="28"/>
                <w:szCs w:val="28"/>
              </w:rPr>
              <w:t xml:space="preserve">. </w:t>
            </w:r>
            <w:r w:rsidRPr="00375158">
              <w:rPr>
                <w:rFonts w:eastAsia="Lucida Sans Unicode" w:cs="Tahoma"/>
                <w:color w:val="000000"/>
                <w:sz w:val="28"/>
                <w:szCs w:val="28"/>
                <w:lang w:eastAsia="en-US" w:bidi="en-US"/>
              </w:rPr>
              <w:t>Профилактика пролежней</w:t>
            </w:r>
          </w:p>
        </w:tc>
        <w:tc>
          <w:tcPr>
            <w:tcW w:w="1003" w:type="dxa"/>
          </w:tcPr>
          <w:p w:rsidR="00375158" w:rsidRPr="00921DFE" w:rsidRDefault="00921DFE" w:rsidP="001F36B1">
            <w:pPr>
              <w:ind w:left="360"/>
              <w:rPr>
                <w:sz w:val="28"/>
                <w:szCs w:val="28"/>
              </w:rPr>
            </w:pPr>
            <w:r w:rsidRPr="00921DFE">
              <w:rPr>
                <w:sz w:val="28"/>
                <w:szCs w:val="28"/>
              </w:rPr>
              <w:t>32</w:t>
            </w:r>
          </w:p>
        </w:tc>
      </w:tr>
      <w:tr w:rsidR="00A37A10" w:rsidRPr="00833CA8" w:rsidTr="001F36B1">
        <w:tc>
          <w:tcPr>
            <w:tcW w:w="8568" w:type="dxa"/>
          </w:tcPr>
          <w:p w:rsidR="00A37A10" w:rsidRPr="00A37A10" w:rsidRDefault="00811B6A" w:rsidP="001F1CF7">
            <w:pPr>
              <w:rPr>
                <w:sz w:val="28"/>
                <w:szCs w:val="28"/>
              </w:rPr>
            </w:pPr>
            <w:r>
              <w:rPr>
                <w:sz w:val="28"/>
                <w:szCs w:val="28"/>
              </w:rPr>
              <w:t>Тема 6</w:t>
            </w:r>
            <w:r w:rsidRPr="00051AE7">
              <w:rPr>
                <w:sz w:val="28"/>
                <w:szCs w:val="28"/>
              </w:rPr>
              <w:t xml:space="preserve">. </w:t>
            </w:r>
            <w:r w:rsidRPr="00375158">
              <w:rPr>
                <w:sz w:val="28"/>
                <w:szCs w:val="28"/>
              </w:rPr>
              <w:t>Методы простейшей физиотерапии. Оксигенотерапия</w:t>
            </w:r>
          </w:p>
        </w:tc>
        <w:tc>
          <w:tcPr>
            <w:tcW w:w="1003" w:type="dxa"/>
          </w:tcPr>
          <w:p w:rsidR="00A37A10" w:rsidRPr="00C15B3C" w:rsidRDefault="00C15B3C" w:rsidP="001F36B1">
            <w:pPr>
              <w:ind w:left="360"/>
              <w:rPr>
                <w:sz w:val="28"/>
                <w:szCs w:val="28"/>
              </w:rPr>
            </w:pPr>
            <w:r w:rsidRPr="00C15B3C">
              <w:rPr>
                <w:sz w:val="28"/>
                <w:szCs w:val="28"/>
              </w:rPr>
              <w:t>40</w:t>
            </w:r>
          </w:p>
        </w:tc>
      </w:tr>
      <w:tr w:rsidR="00A37A10" w:rsidRPr="00833CA8" w:rsidTr="001F36B1">
        <w:tc>
          <w:tcPr>
            <w:tcW w:w="8568" w:type="dxa"/>
          </w:tcPr>
          <w:p w:rsidR="00A37A10" w:rsidRDefault="0003158B" w:rsidP="001F1CF7">
            <w:pPr>
              <w:rPr>
                <w:sz w:val="28"/>
                <w:szCs w:val="28"/>
              </w:rPr>
            </w:pPr>
            <w:r>
              <w:rPr>
                <w:sz w:val="28"/>
                <w:szCs w:val="28"/>
              </w:rPr>
              <w:t>Тема 7</w:t>
            </w:r>
            <w:r w:rsidRPr="00051AE7">
              <w:rPr>
                <w:sz w:val="28"/>
                <w:szCs w:val="28"/>
              </w:rPr>
              <w:t xml:space="preserve">. </w:t>
            </w:r>
            <w:r w:rsidRPr="00D46650">
              <w:rPr>
                <w:sz w:val="28"/>
                <w:szCs w:val="28"/>
              </w:rPr>
              <w:t>Клизмы. Газоотводная трубка</w:t>
            </w:r>
          </w:p>
        </w:tc>
        <w:tc>
          <w:tcPr>
            <w:tcW w:w="1003" w:type="dxa"/>
          </w:tcPr>
          <w:p w:rsidR="00A37A10" w:rsidRPr="004F0AAB" w:rsidRDefault="004F0AAB" w:rsidP="001F36B1">
            <w:pPr>
              <w:ind w:left="360"/>
              <w:rPr>
                <w:sz w:val="28"/>
                <w:szCs w:val="28"/>
              </w:rPr>
            </w:pPr>
            <w:r w:rsidRPr="004F0AAB">
              <w:rPr>
                <w:sz w:val="28"/>
                <w:szCs w:val="28"/>
              </w:rPr>
              <w:t>51</w:t>
            </w:r>
          </w:p>
        </w:tc>
      </w:tr>
      <w:tr w:rsidR="00375158" w:rsidRPr="00833CA8" w:rsidTr="001F36B1">
        <w:tc>
          <w:tcPr>
            <w:tcW w:w="8568" w:type="dxa"/>
          </w:tcPr>
          <w:p w:rsidR="00375158" w:rsidRDefault="0003158B" w:rsidP="00653673">
            <w:r>
              <w:rPr>
                <w:sz w:val="28"/>
                <w:szCs w:val="28"/>
              </w:rPr>
              <w:t>Тема 8</w:t>
            </w:r>
            <w:r w:rsidRPr="00E14046">
              <w:rPr>
                <w:sz w:val="28"/>
                <w:szCs w:val="28"/>
              </w:rPr>
              <w:t xml:space="preserve">. </w:t>
            </w:r>
            <w:r w:rsidRPr="00D46650">
              <w:rPr>
                <w:bCs/>
                <w:iCs/>
                <w:sz w:val="28"/>
                <w:szCs w:val="28"/>
              </w:rPr>
              <w:t>Катетеризация мочевого пузыря мягким катетером. Введение постоянного мочевого катетера и уход за ним</w:t>
            </w:r>
          </w:p>
        </w:tc>
        <w:tc>
          <w:tcPr>
            <w:tcW w:w="1003" w:type="dxa"/>
          </w:tcPr>
          <w:p w:rsidR="00375158" w:rsidRPr="00B2261B" w:rsidRDefault="00B2261B" w:rsidP="001F36B1">
            <w:pPr>
              <w:ind w:left="360"/>
              <w:rPr>
                <w:sz w:val="28"/>
                <w:szCs w:val="28"/>
              </w:rPr>
            </w:pPr>
            <w:r w:rsidRPr="00B2261B">
              <w:rPr>
                <w:sz w:val="28"/>
                <w:szCs w:val="28"/>
              </w:rPr>
              <w:t>56</w:t>
            </w:r>
          </w:p>
        </w:tc>
      </w:tr>
      <w:tr w:rsidR="00375158" w:rsidRPr="00833CA8" w:rsidTr="001F36B1">
        <w:tc>
          <w:tcPr>
            <w:tcW w:w="8568" w:type="dxa"/>
          </w:tcPr>
          <w:p w:rsidR="00375158" w:rsidRDefault="0003158B" w:rsidP="001F1CF7">
            <w:r>
              <w:rPr>
                <w:sz w:val="28"/>
                <w:szCs w:val="28"/>
              </w:rPr>
              <w:t>Тема 9</w:t>
            </w:r>
            <w:r w:rsidRPr="00E14046">
              <w:rPr>
                <w:sz w:val="28"/>
                <w:szCs w:val="28"/>
              </w:rPr>
              <w:t xml:space="preserve">. </w:t>
            </w:r>
            <w:r w:rsidRPr="00D46650">
              <w:rPr>
                <w:bCs/>
                <w:iCs/>
                <w:sz w:val="28"/>
                <w:szCs w:val="28"/>
              </w:rPr>
              <w:t>Промывание желудка. Зондовые манипуляции</w:t>
            </w:r>
          </w:p>
        </w:tc>
        <w:tc>
          <w:tcPr>
            <w:tcW w:w="1003" w:type="dxa"/>
          </w:tcPr>
          <w:p w:rsidR="00375158" w:rsidRPr="00F64989" w:rsidRDefault="00F64989" w:rsidP="001F36B1">
            <w:pPr>
              <w:ind w:left="360"/>
              <w:rPr>
                <w:sz w:val="28"/>
                <w:szCs w:val="28"/>
              </w:rPr>
            </w:pPr>
            <w:r w:rsidRPr="00F64989">
              <w:rPr>
                <w:sz w:val="28"/>
                <w:szCs w:val="28"/>
              </w:rPr>
              <w:t>60</w:t>
            </w:r>
          </w:p>
        </w:tc>
      </w:tr>
      <w:tr w:rsidR="00854362" w:rsidRPr="00854362" w:rsidTr="001F36B1">
        <w:tc>
          <w:tcPr>
            <w:tcW w:w="8568" w:type="dxa"/>
          </w:tcPr>
          <w:p w:rsidR="00D46650" w:rsidRDefault="0003158B" w:rsidP="001F1CF7">
            <w:r>
              <w:rPr>
                <w:sz w:val="28"/>
                <w:szCs w:val="28"/>
              </w:rPr>
              <w:t>Тема 10</w:t>
            </w:r>
            <w:r w:rsidRPr="00833CA8">
              <w:rPr>
                <w:sz w:val="28"/>
                <w:szCs w:val="28"/>
              </w:rPr>
              <w:t xml:space="preserve">. </w:t>
            </w:r>
            <w:r w:rsidRPr="00D46650">
              <w:rPr>
                <w:sz w:val="28"/>
                <w:szCs w:val="28"/>
              </w:rPr>
              <w:t>Медикаментозное лечение в сестринской практике</w:t>
            </w:r>
          </w:p>
        </w:tc>
        <w:tc>
          <w:tcPr>
            <w:tcW w:w="1003" w:type="dxa"/>
          </w:tcPr>
          <w:p w:rsidR="00D46650" w:rsidRPr="00854362" w:rsidRDefault="00854362" w:rsidP="001F36B1">
            <w:pPr>
              <w:ind w:left="360"/>
              <w:rPr>
                <w:sz w:val="28"/>
                <w:szCs w:val="28"/>
                <w:lang w:val="en-US"/>
              </w:rPr>
            </w:pPr>
            <w:r w:rsidRPr="00854362">
              <w:rPr>
                <w:sz w:val="28"/>
                <w:szCs w:val="28"/>
                <w:lang w:val="en-US"/>
              </w:rPr>
              <w:t>70</w:t>
            </w:r>
          </w:p>
        </w:tc>
      </w:tr>
      <w:tr w:rsidR="00854362" w:rsidRPr="00854362" w:rsidTr="001F36B1">
        <w:tc>
          <w:tcPr>
            <w:tcW w:w="8568" w:type="dxa"/>
          </w:tcPr>
          <w:p w:rsidR="00E81048" w:rsidRPr="00D46650" w:rsidRDefault="00E81048" w:rsidP="001F1CF7">
            <w:pPr>
              <w:rPr>
                <w:sz w:val="28"/>
                <w:szCs w:val="28"/>
              </w:rPr>
            </w:pPr>
            <w:r>
              <w:rPr>
                <w:sz w:val="28"/>
                <w:szCs w:val="28"/>
              </w:rPr>
              <w:t>Тема</w:t>
            </w:r>
            <w:r w:rsidR="0003158B">
              <w:rPr>
                <w:sz w:val="28"/>
                <w:szCs w:val="28"/>
              </w:rPr>
              <w:t xml:space="preserve"> 11</w:t>
            </w:r>
            <w:r w:rsidRPr="00D46650">
              <w:rPr>
                <w:sz w:val="28"/>
                <w:szCs w:val="28"/>
              </w:rPr>
              <w:t xml:space="preserve">. </w:t>
            </w:r>
            <w:r w:rsidRPr="00D46650">
              <w:rPr>
                <w:bCs/>
                <w:iCs/>
                <w:sz w:val="28"/>
                <w:szCs w:val="28"/>
              </w:rPr>
              <w:t>Участие сестры в лабораторных методах исследования</w:t>
            </w:r>
          </w:p>
        </w:tc>
        <w:tc>
          <w:tcPr>
            <w:tcW w:w="1003" w:type="dxa"/>
          </w:tcPr>
          <w:p w:rsidR="00E81048" w:rsidRPr="00854362" w:rsidRDefault="00854362" w:rsidP="001F36B1">
            <w:pPr>
              <w:ind w:left="360"/>
              <w:rPr>
                <w:sz w:val="28"/>
                <w:szCs w:val="28"/>
                <w:lang w:val="en-US"/>
              </w:rPr>
            </w:pPr>
            <w:r w:rsidRPr="00854362">
              <w:rPr>
                <w:sz w:val="28"/>
                <w:szCs w:val="28"/>
                <w:lang w:val="en-US"/>
              </w:rPr>
              <w:t>81</w:t>
            </w:r>
          </w:p>
        </w:tc>
      </w:tr>
      <w:tr w:rsidR="00854362" w:rsidRPr="00854362" w:rsidTr="001F36B1">
        <w:tc>
          <w:tcPr>
            <w:tcW w:w="8568" w:type="dxa"/>
          </w:tcPr>
          <w:p w:rsidR="00E81048" w:rsidRPr="00D46650" w:rsidRDefault="00E81048" w:rsidP="001F1CF7">
            <w:pPr>
              <w:rPr>
                <w:sz w:val="28"/>
                <w:szCs w:val="28"/>
              </w:rPr>
            </w:pPr>
            <w:r>
              <w:rPr>
                <w:sz w:val="28"/>
                <w:szCs w:val="28"/>
              </w:rPr>
              <w:t>Лекция 1</w:t>
            </w:r>
          </w:p>
        </w:tc>
        <w:tc>
          <w:tcPr>
            <w:tcW w:w="1003" w:type="dxa"/>
          </w:tcPr>
          <w:p w:rsidR="00E81048" w:rsidRPr="00854362" w:rsidRDefault="00854362" w:rsidP="001F36B1">
            <w:pPr>
              <w:ind w:left="360"/>
              <w:rPr>
                <w:sz w:val="28"/>
                <w:szCs w:val="28"/>
                <w:lang w:val="en-US"/>
              </w:rPr>
            </w:pPr>
            <w:r w:rsidRPr="00854362">
              <w:rPr>
                <w:sz w:val="28"/>
                <w:szCs w:val="28"/>
                <w:lang w:val="en-US"/>
              </w:rPr>
              <w:t>81</w:t>
            </w:r>
          </w:p>
        </w:tc>
      </w:tr>
      <w:tr w:rsidR="00854362" w:rsidRPr="00854362" w:rsidTr="001F36B1">
        <w:tc>
          <w:tcPr>
            <w:tcW w:w="8568" w:type="dxa"/>
          </w:tcPr>
          <w:p w:rsidR="00E81048" w:rsidRPr="00D46650" w:rsidRDefault="00E81048" w:rsidP="001F1CF7">
            <w:pPr>
              <w:rPr>
                <w:sz w:val="28"/>
                <w:szCs w:val="28"/>
              </w:rPr>
            </w:pPr>
            <w:r>
              <w:rPr>
                <w:sz w:val="28"/>
                <w:szCs w:val="28"/>
              </w:rPr>
              <w:t>Лекция 2</w:t>
            </w:r>
          </w:p>
        </w:tc>
        <w:tc>
          <w:tcPr>
            <w:tcW w:w="1003" w:type="dxa"/>
          </w:tcPr>
          <w:p w:rsidR="00E81048" w:rsidRPr="00854362" w:rsidRDefault="00854362" w:rsidP="001F36B1">
            <w:pPr>
              <w:ind w:left="360"/>
              <w:rPr>
                <w:sz w:val="28"/>
                <w:szCs w:val="28"/>
                <w:lang w:val="en-US"/>
              </w:rPr>
            </w:pPr>
            <w:r w:rsidRPr="00854362">
              <w:rPr>
                <w:sz w:val="28"/>
                <w:szCs w:val="28"/>
                <w:lang w:val="en-US"/>
              </w:rPr>
              <w:t>88</w:t>
            </w:r>
          </w:p>
        </w:tc>
      </w:tr>
      <w:tr w:rsidR="00854362" w:rsidRPr="00854362" w:rsidTr="001F36B1">
        <w:tc>
          <w:tcPr>
            <w:tcW w:w="8568" w:type="dxa"/>
          </w:tcPr>
          <w:p w:rsidR="00E81048" w:rsidRPr="00D46650" w:rsidRDefault="0003158B" w:rsidP="001F1CF7">
            <w:pPr>
              <w:rPr>
                <w:sz w:val="28"/>
                <w:szCs w:val="28"/>
              </w:rPr>
            </w:pPr>
            <w:r>
              <w:rPr>
                <w:sz w:val="28"/>
                <w:szCs w:val="28"/>
              </w:rPr>
              <w:t>Тема 12</w:t>
            </w:r>
            <w:r w:rsidR="00E81048" w:rsidRPr="002B479B">
              <w:rPr>
                <w:sz w:val="28"/>
                <w:szCs w:val="28"/>
              </w:rPr>
              <w:t xml:space="preserve">. </w:t>
            </w:r>
            <w:r w:rsidR="00E81048" w:rsidRPr="00D46650">
              <w:rPr>
                <w:bCs/>
                <w:iCs/>
                <w:sz w:val="28"/>
                <w:szCs w:val="28"/>
              </w:rPr>
              <w:t>Участие сестры в инструментальных методах исследования</w:t>
            </w:r>
          </w:p>
        </w:tc>
        <w:tc>
          <w:tcPr>
            <w:tcW w:w="1003" w:type="dxa"/>
          </w:tcPr>
          <w:p w:rsidR="00E81048" w:rsidRPr="00854362" w:rsidRDefault="00854362" w:rsidP="001F36B1">
            <w:pPr>
              <w:ind w:left="360"/>
              <w:rPr>
                <w:sz w:val="28"/>
                <w:szCs w:val="28"/>
                <w:lang w:val="en-US"/>
              </w:rPr>
            </w:pPr>
            <w:r w:rsidRPr="00854362">
              <w:rPr>
                <w:sz w:val="28"/>
                <w:szCs w:val="28"/>
                <w:lang w:val="en-US"/>
              </w:rPr>
              <w:t>94</w:t>
            </w:r>
          </w:p>
        </w:tc>
      </w:tr>
      <w:tr w:rsidR="00854362" w:rsidRPr="00854362" w:rsidTr="001F36B1">
        <w:tc>
          <w:tcPr>
            <w:tcW w:w="8568" w:type="dxa"/>
          </w:tcPr>
          <w:p w:rsidR="00E81048" w:rsidRPr="00D46650" w:rsidRDefault="0003158B" w:rsidP="001F1CF7">
            <w:pPr>
              <w:jc w:val="both"/>
              <w:rPr>
                <w:sz w:val="28"/>
                <w:szCs w:val="28"/>
              </w:rPr>
            </w:pPr>
            <w:r>
              <w:rPr>
                <w:sz w:val="28"/>
                <w:szCs w:val="28"/>
              </w:rPr>
              <w:t>Тема 13</w:t>
            </w:r>
            <w:r w:rsidRPr="002B479B">
              <w:rPr>
                <w:sz w:val="28"/>
                <w:szCs w:val="28"/>
              </w:rPr>
              <w:t xml:space="preserve">. </w:t>
            </w:r>
            <w:r w:rsidRPr="00D46650">
              <w:rPr>
                <w:bCs/>
                <w:sz w:val="28"/>
                <w:szCs w:val="28"/>
              </w:rPr>
              <w:t>Сердечно-легочная реанимация</w:t>
            </w:r>
          </w:p>
        </w:tc>
        <w:tc>
          <w:tcPr>
            <w:tcW w:w="1003" w:type="dxa"/>
          </w:tcPr>
          <w:p w:rsidR="00E81048" w:rsidRPr="00854362" w:rsidRDefault="00854362" w:rsidP="001F36B1">
            <w:pPr>
              <w:ind w:left="360"/>
              <w:rPr>
                <w:sz w:val="28"/>
                <w:szCs w:val="28"/>
                <w:lang w:val="en-US"/>
              </w:rPr>
            </w:pPr>
            <w:r w:rsidRPr="00854362">
              <w:rPr>
                <w:sz w:val="28"/>
                <w:szCs w:val="28"/>
                <w:lang w:val="en-US"/>
              </w:rPr>
              <w:t>98</w:t>
            </w:r>
          </w:p>
        </w:tc>
        <w:bookmarkStart w:id="0" w:name="_GoBack"/>
        <w:bookmarkEnd w:id="0"/>
      </w:tr>
      <w:tr w:rsidR="00854362" w:rsidRPr="00854362" w:rsidTr="001F36B1">
        <w:tc>
          <w:tcPr>
            <w:tcW w:w="8568" w:type="dxa"/>
          </w:tcPr>
          <w:p w:rsidR="00E81048" w:rsidRDefault="0003158B" w:rsidP="001F1CF7">
            <w:r>
              <w:rPr>
                <w:sz w:val="28"/>
                <w:szCs w:val="28"/>
              </w:rPr>
              <w:t>Тема 14</w:t>
            </w:r>
            <w:r w:rsidRPr="002B479B">
              <w:rPr>
                <w:sz w:val="28"/>
                <w:szCs w:val="28"/>
              </w:rPr>
              <w:t>.</w:t>
            </w:r>
            <w:r w:rsidRPr="00D46650">
              <w:rPr>
                <w:rFonts w:eastAsia="Calibri"/>
                <w:bCs/>
                <w:sz w:val="28"/>
                <w:szCs w:val="28"/>
              </w:rPr>
              <w:t xml:space="preserve"> Потери, смерть и горе</w:t>
            </w:r>
          </w:p>
        </w:tc>
        <w:tc>
          <w:tcPr>
            <w:tcW w:w="1003" w:type="dxa"/>
          </w:tcPr>
          <w:p w:rsidR="00E81048" w:rsidRPr="00854362" w:rsidRDefault="00854362" w:rsidP="001F36B1">
            <w:pPr>
              <w:ind w:left="360"/>
              <w:rPr>
                <w:sz w:val="28"/>
                <w:szCs w:val="28"/>
                <w:lang w:val="en-US"/>
              </w:rPr>
            </w:pPr>
            <w:r w:rsidRPr="00854362">
              <w:rPr>
                <w:sz w:val="28"/>
                <w:szCs w:val="28"/>
                <w:lang w:val="en-US"/>
              </w:rPr>
              <w:t>105</w:t>
            </w:r>
          </w:p>
        </w:tc>
      </w:tr>
      <w:tr w:rsidR="00854362" w:rsidRPr="00854362" w:rsidTr="001F36B1">
        <w:tc>
          <w:tcPr>
            <w:tcW w:w="8568" w:type="dxa"/>
          </w:tcPr>
          <w:p w:rsidR="00E81048" w:rsidRDefault="0003158B" w:rsidP="001F1CF7">
            <w:r>
              <w:rPr>
                <w:sz w:val="28"/>
                <w:szCs w:val="28"/>
              </w:rPr>
              <w:t>Список использованных источников и литературы</w:t>
            </w:r>
          </w:p>
        </w:tc>
        <w:tc>
          <w:tcPr>
            <w:tcW w:w="1003" w:type="dxa"/>
          </w:tcPr>
          <w:p w:rsidR="00E81048" w:rsidRPr="00854362" w:rsidRDefault="00854362" w:rsidP="001F36B1">
            <w:pPr>
              <w:ind w:left="360"/>
              <w:rPr>
                <w:sz w:val="28"/>
                <w:szCs w:val="28"/>
                <w:lang w:val="en-US"/>
              </w:rPr>
            </w:pPr>
            <w:r w:rsidRPr="00854362">
              <w:rPr>
                <w:sz w:val="28"/>
                <w:szCs w:val="28"/>
                <w:lang w:val="en-US"/>
              </w:rPr>
              <w:t>110</w:t>
            </w:r>
          </w:p>
        </w:tc>
      </w:tr>
      <w:tr w:rsidR="00854362" w:rsidRPr="00854362" w:rsidTr="001F36B1">
        <w:tc>
          <w:tcPr>
            <w:tcW w:w="8568" w:type="dxa"/>
          </w:tcPr>
          <w:p w:rsidR="00E81048" w:rsidRPr="00833CA8" w:rsidRDefault="0003158B" w:rsidP="001F1CF7">
            <w:pPr>
              <w:rPr>
                <w:sz w:val="28"/>
                <w:szCs w:val="28"/>
              </w:rPr>
            </w:pPr>
            <w:r>
              <w:rPr>
                <w:sz w:val="28"/>
                <w:szCs w:val="28"/>
              </w:rPr>
              <w:t xml:space="preserve">Приложение. </w:t>
            </w:r>
            <w:r w:rsidRPr="009D224E">
              <w:rPr>
                <w:sz w:val="28"/>
                <w:szCs w:val="28"/>
              </w:rPr>
              <w:t>Задания для самостоятельной работы студентов</w:t>
            </w:r>
          </w:p>
        </w:tc>
        <w:tc>
          <w:tcPr>
            <w:tcW w:w="1003" w:type="dxa"/>
          </w:tcPr>
          <w:p w:rsidR="00E81048" w:rsidRPr="00854362" w:rsidRDefault="00854362" w:rsidP="001F36B1">
            <w:pPr>
              <w:ind w:left="360"/>
              <w:rPr>
                <w:sz w:val="28"/>
                <w:szCs w:val="28"/>
                <w:lang w:val="en-US"/>
              </w:rPr>
            </w:pPr>
            <w:r w:rsidRPr="00854362">
              <w:rPr>
                <w:sz w:val="28"/>
                <w:szCs w:val="28"/>
                <w:lang w:val="en-US"/>
              </w:rPr>
              <w:t>112</w:t>
            </w:r>
          </w:p>
        </w:tc>
      </w:tr>
    </w:tbl>
    <w:p w:rsidR="00A768B1" w:rsidRPr="008A4A3F" w:rsidRDefault="00A768B1" w:rsidP="00A768B1">
      <w:pPr>
        <w:jc w:val="both"/>
        <w:rPr>
          <w:b/>
          <w:sz w:val="28"/>
          <w:szCs w:val="28"/>
        </w:rPr>
      </w:pPr>
    </w:p>
    <w:p w:rsidR="001F36B1" w:rsidRDefault="001F36B1"/>
    <w:p w:rsidR="00375158" w:rsidRDefault="00375158"/>
    <w:p w:rsidR="00375158" w:rsidRDefault="00375158"/>
    <w:p w:rsidR="00375158" w:rsidRDefault="00375158"/>
    <w:p w:rsidR="00375158" w:rsidRDefault="00375158"/>
    <w:p w:rsidR="00375158" w:rsidRDefault="00375158"/>
    <w:p w:rsidR="00375158" w:rsidRDefault="00375158"/>
    <w:p w:rsidR="00375158" w:rsidRDefault="00375158"/>
    <w:p w:rsidR="00375158" w:rsidRDefault="00375158"/>
    <w:p w:rsidR="00375158" w:rsidRPr="00B0071C" w:rsidRDefault="00375158"/>
    <w:p w:rsidR="00375158" w:rsidRDefault="00375158"/>
    <w:p w:rsidR="00117117" w:rsidRDefault="00117117"/>
    <w:p w:rsidR="00117117" w:rsidRDefault="00117117"/>
    <w:p w:rsidR="00117117" w:rsidRDefault="00117117"/>
    <w:p w:rsidR="00117117" w:rsidRDefault="00117117"/>
    <w:p w:rsidR="00117117" w:rsidRDefault="00117117"/>
    <w:p w:rsidR="00117117" w:rsidRDefault="00117117"/>
    <w:p w:rsidR="00117117" w:rsidRDefault="00117117"/>
    <w:p w:rsidR="00117117" w:rsidRDefault="00117117"/>
    <w:p w:rsidR="00117117" w:rsidRDefault="00117117"/>
    <w:p w:rsidR="00117117" w:rsidRDefault="00117117"/>
    <w:p w:rsidR="00117117" w:rsidRDefault="00117117"/>
    <w:p w:rsidR="002E7584" w:rsidRDefault="002E7584"/>
    <w:p w:rsidR="00375158" w:rsidRDefault="00375158" w:rsidP="002837A3">
      <w:pPr>
        <w:jc w:val="center"/>
        <w:rPr>
          <w:b/>
          <w:sz w:val="28"/>
          <w:szCs w:val="28"/>
        </w:rPr>
      </w:pPr>
      <w:r w:rsidRPr="008A4A3F">
        <w:rPr>
          <w:b/>
          <w:sz w:val="28"/>
          <w:szCs w:val="28"/>
        </w:rPr>
        <w:lastRenderedPageBreak/>
        <w:t>Введение</w:t>
      </w:r>
    </w:p>
    <w:p w:rsidR="002837A3" w:rsidRDefault="002837A3" w:rsidP="00375158">
      <w:pPr>
        <w:ind w:firstLine="720"/>
        <w:jc w:val="center"/>
        <w:rPr>
          <w:b/>
          <w:sz w:val="28"/>
          <w:szCs w:val="28"/>
        </w:rPr>
      </w:pPr>
    </w:p>
    <w:p w:rsidR="002837A3" w:rsidRDefault="002837A3" w:rsidP="007350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143F9">
        <w:rPr>
          <w:sz w:val="28"/>
          <w:szCs w:val="28"/>
        </w:rPr>
        <w:t>В недалеком  прошлом  к  уходу  за  больными  относились  как  к  виду</w:t>
      </w:r>
      <w:r>
        <w:rPr>
          <w:sz w:val="28"/>
          <w:szCs w:val="28"/>
        </w:rPr>
        <w:t xml:space="preserve"> </w:t>
      </w:r>
      <w:r w:rsidRPr="00A143F9">
        <w:rPr>
          <w:sz w:val="28"/>
          <w:szCs w:val="28"/>
        </w:rPr>
        <w:t>деятельности, которому не нужно много специально обучаться</w:t>
      </w:r>
      <w:r>
        <w:rPr>
          <w:sz w:val="28"/>
          <w:szCs w:val="28"/>
        </w:rPr>
        <w:t>.</w:t>
      </w:r>
      <w:r w:rsidRPr="00A143F9">
        <w:rPr>
          <w:sz w:val="28"/>
          <w:szCs w:val="28"/>
        </w:rPr>
        <w:t xml:space="preserve"> Так,  в  Постановлении</w:t>
      </w:r>
      <w:r>
        <w:rPr>
          <w:sz w:val="28"/>
          <w:szCs w:val="28"/>
        </w:rPr>
        <w:t xml:space="preserve"> </w:t>
      </w:r>
      <w:proofErr w:type="spellStart"/>
      <w:r w:rsidRPr="00A143F9">
        <w:rPr>
          <w:sz w:val="28"/>
          <w:szCs w:val="28"/>
        </w:rPr>
        <w:t>На</w:t>
      </w:r>
      <w:r>
        <w:rPr>
          <w:sz w:val="28"/>
          <w:szCs w:val="28"/>
        </w:rPr>
        <w:t>ркомздрава</w:t>
      </w:r>
      <w:proofErr w:type="spellEnd"/>
      <w:r>
        <w:rPr>
          <w:sz w:val="28"/>
          <w:szCs w:val="28"/>
        </w:rPr>
        <w:t xml:space="preserve"> (1927) говорилось:  «</w:t>
      </w:r>
      <w:r w:rsidRPr="00A143F9">
        <w:rPr>
          <w:sz w:val="28"/>
          <w:szCs w:val="28"/>
        </w:rPr>
        <w:t>Средний  медработник  должен  быть  только</w:t>
      </w:r>
      <w:r>
        <w:rPr>
          <w:sz w:val="28"/>
          <w:szCs w:val="28"/>
        </w:rPr>
        <w:t xml:space="preserve"> </w:t>
      </w:r>
      <w:r w:rsidRPr="00A143F9">
        <w:rPr>
          <w:sz w:val="28"/>
          <w:szCs w:val="28"/>
        </w:rPr>
        <w:t>помощником врача, работать по его указаниям и под  его  наблюдением,  должен</w:t>
      </w:r>
      <w:r>
        <w:rPr>
          <w:sz w:val="28"/>
          <w:szCs w:val="28"/>
        </w:rPr>
        <w:t xml:space="preserve"> </w:t>
      </w:r>
      <w:r w:rsidRPr="00A143F9">
        <w:rPr>
          <w:sz w:val="28"/>
          <w:szCs w:val="28"/>
        </w:rPr>
        <w:t>быть  вполне  готов  к  выполнению  всех  процедур,  назначаемых  врачом,  и</w:t>
      </w:r>
      <w:r>
        <w:rPr>
          <w:sz w:val="28"/>
          <w:szCs w:val="28"/>
        </w:rPr>
        <w:t xml:space="preserve"> </w:t>
      </w:r>
      <w:r w:rsidRPr="00A143F9">
        <w:rPr>
          <w:sz w:val="28"/>
          <w:szCs w:val="28"/>
        </w:rPr>
        <w:t>обладать точно выра</w:t>
      </w:r>
      <w:r>
        <w:rPr>
          <w:sz w:val="28"/>
          <w:szCs w:val="28"/>
        </w:rPr>
        <w:t>ботанными техническими навыками».</w:t>
      </w:r>
    </w:p>
    <w:p w:rsidR="002837A3" w:rsidRPr="00A143F9" w:rsidRDefault="002837A3" w:rsidP="007350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143F9">
        <w:rPr>
          <w:sz w:val="28"/>
          <w:szCs w:val="28"/>
        </w:rPr>
        <w:t>В 1993 г  были  впервые  сформулированы  основные  принципы  философии</w:t>
      </w:r>
      <w:r>
        <w:rPr>
          <w:sz w:val="28"/>
          <w:szCs w:val="28"/>
        </w:rPr>
        <w:t xml:space="preserve"> </w:t>
      </w:r>
      <w:r w:rsidRPr="00A143F9">
        <w:rPr>
          <w:sz w:val="28"/>
          <w:szCs w:val="28"/>
        </w:rPr>
        <w:t>сестринского дела в России,  в  соответствии  с  которыми  медсестра  -  это</w:t>
      </w:r>
      <w:r>
        <w:rPr>
          <w:sz w:val="28"/>
          <w:szCs w:val="28"/>
        </w:rPr>
        <w:t xml:space="preserve"> «</w:t>
      </w:r>
      <w:r w:rsidRPr="00A143F9">
        <w:rPr>
          <w:sz w:val="28"/>
          <w:szCs w:val="28"/>
        </w:rPr>
        <w:t>специали</w:t>
      </w:r>
      <w:proofErr w:type="gramStart"/>
      <w:r w:rsidRPr="00A143F9">
        <w:rPr>
          <w:sz w:val="28"/>
          <w:szCs w:val="28"/>
        </w:rPr>
        <w:t>ст   с   пр</w:t>
      </w:r>
      <w:proofErr w:type="gramEnd"/>
      <w:r w:rsidRPr="00A143F9">
        <w:rPr>
          <w:sz w:val="28"/>
          <w:szCs w:val="28"/>
        </w:rPr>
        <w:t>офессиональным   образованием,   разделяющий   философию</w:t>
      </w:r>
      <w:r>
        <w:rPr>
          <w:sz w:val="28"/>
          <w:szCs w:val="28"/>
        </w:rPr>
        <w:t xml:space="preserve"> </w:t>
      </w:r>
      <w:r w:rsidRPr="00A143F9">
        <w:rPr>
          <w:sz w:val="28"/>
          <w:szCs w:val="28"/>
        </w:rPr>
        <w:t>сестринского дела и имеющий право на сестринскую работу. Она  действует  как</w:t>
      </w:r>
      <w:r>
        <w:rPr>
          <w:sz w:val="28"/>
          <w:szCs w:val="28"/>
        </w:rPr>
        <w:t xml:space="preserve"> </w:t>
      </w:r>
      <w:r w:rsidRPr="00A143F9">
        <w:rPr>
          <w:sz w:val="28"/>
          <w:szCs w:val="28"/>
        </w:rPr>
        <w:t>независимо, так и в сотрудничестве с другими  профессиональными  работниками</w:t>
      </w:r>
      <w:r>
        <w:rPr>
          <w:sz w:val="28"/>
          <w:szCs w:val="28"/>
        </w:rPr>
        <w:t xml:space="preserve"> сферы здравоохранения»</w:t>
      </w:r>
      <w:r w:rsidRPr="00A143F9">
        <w:rPr>
          <w:sz w:val="28"/>
          <w:szCs w:val="28"/>
        </w:rPr>
        <w:t>.</w:t>
      </w:r>
    </w:p>
    <w:p w:rsidR="002837A3" w:rsidRPr="00A143F9" w:rsidRDefault="002837A3" w:rsidP="007350C9">
      <w:pPr>
        <w:ind w:firstLine="709"/>
        <w:jc w:val="both"/>
        <w:rPr>
          <w:sz w:val="28"/>
          <w:szCs w:val="28"/>
        </w:rPr>
      </w:pPr>
      <w:r w:rsidRPr="00A143F9">
        <w:rPr>
          <w:sz w:val="28"/>
          <w:szCs w:val="28"/>
        </w:rPr>
        <w:t>Качество жизни населения в целом и каждого человека в частности в первую очередь определяется состоянием здоровья, зав</w:t>
      </w:r>
      <w:r>
        <w:rPr>
          <w:sz w:val="28"/>
          <w:szCs w:val="28"/>
        </w:rPr>
        <w:t xml:space="preserve">исящим от очень многих факторов. </w:t>
      </w:r>
      <w:r w:rsidRPr="00A143F9">
        <w:rPr>
          <w:sz w:val="28"/>
          <w:szCs w:val="28"/>
        </w:rPr>
        <w:t>Огромная роль в реализации мероприятий по оздоровлению нации принадлежит медицинским сестрам, образование и опыт которых позволяет оказывать высококачественные сестринские услуги.</w:t>
      </w:r>
    </w:p>
    <w:p w:rsidR="002837A3" w:rsidRDefault="002837A3" w:rsidP="007350C9">
      <w:pPr>
        <w:ind w:firstLine="709"/>
        <w:jc w:val="both"/>
        <w:rPr>
          <w:sz w:val="28"/>
          <w:szCs w:val="28"/>
        </w:rPr>
      </w:pPr>
      <w:r w:rsidRPr="00A143F9">
        <w:rPr>
          <w:sz w:val="28"/>
          <w:szCs w:val="28"/>
          <w:shd w:val="clear" w:color="auto" w:fill="FFFFFF"/>
        </w:rPr>
        <w:t>Сферой профессиональной деятельности медицинской сестры являются учреждения здравоохранения и социальной защиты населения. Деятельность медицинской сестры направлена на оказание помощи отдельным лицам, семьям и группам населения</w:t>
      </w:r>
      <w:r>
        <w:rPr>
          <w:sz w:val="28"/>
          <w:szCs w:val="28"/>
          <w:shd w:val="clear" w:color="auto" w:fill="FFFFFF"/>
        </w:rPr>
        <w:t>.</w:t>
      </w:r>
    </w:p>
    <w:p w:rsidR="002837A3" w:rsidRPr="00A143F9" w:rsidRDefault="002837A3" w:rsidP="007350C9">
      <w:pPr>
        <w:ind w:firstLine="709"/>
        <w:jc w:val="both"/>
        <w:rPr>
          <w:sz w:val="28"/>
          <w:szCs w:val="28"/>
        </w:rPr>
      </w:pPr>
      <w:r w:rsidRPr="00A143F9">
        <w:rPr>
          <w:bCs/>
          <w:sz w:val="28"/>
          <w:szCs w:val="28"/>
        </w:rPr>
        <w:t>Целью изучения</w:t>
      </w:r>
      <w:r w:rsidRPr="00A143F9">
        <w:rPr>
          <w:b/>
          <w:bCs/>
          <w:sz w:val="28"/>
          <w:szCs w:val="28"/>
        </w:rPr>
        <w:t xml:space="preserve"> </w:t>
      </w:r>
      <w:r w:rsidRPr="00A143F9">
        <w:rPr>
          <w:sz w:val="28"/>
          <w:szCs w:val="28"/>
        </w:rPr>
        <w:t>МДК</w:t>
      </w:r>
      <w:r>
        <w:rPr>
          <w:sz w:val="28"/>
          <w:szCs w:val="28"/>
        </w:rPr>
        <w:t xml:space="preserve"> 03</w:t>
      </w:r>
      <w:r w:rsidR="00117117">
        <w:rPr>
          <w:sz w:val="28"/>
          <w:szCs w:val="28"/>
        </w:rPr>
        <w:t>.</w:t>
      </w:r>
      <w:r w:rsidR="00117117" w:rsidRPr="00117117">
        <w:rPr>
          <w:sz w:val="28"/>
          <w:szCs w:val="28"/>
        </w:rPr>
        <w:t xml:space="preserve"> </w:t>
      </w:r>
      <w:r w:rsidR="00117117">
        <w:rPr>
          <w:sz w:val="28"/>
          <w:szCs w:val="28"/>
        </w:rPr>
        <w:t>04/05/07</w:t>
      </w:r>
      <w:r w:rsidR="00117117" w:rsidRPr="00D32D6F">
        <w:rPr>
          <w:color w:val="FF0000"/>
          <w:sz w:val="28"/>
          <w:szCs w:val="28"/>
        </w:rPr>
        <w:t xml:space="preserve"> </w:t>
      </w:r>
      <w:r w:rsidRPr="00A143F9">
        <w:rPr>
          <w:sz w:val="28"/>
          <w:szCs w:val="28"/>
        </w:rPr>
        <w:t xml:space="preserve"> «</w:t>
      </w:r>
      <w:r w:rsidRPr="00A143F9">
        <w:rPr>
          <w:rStyle w:val="highlight"/>
          <w:sz w:val="28"/>
          <w:szCs w:val="28"/>
        </w:rPr>
        <w:t> </w:t>
      </w:r>
      <w:r>
        <w:rPr>
          <w:rStyle w:val="highlight"/>
          <w:sz w:val="28"/>
          <w:szCs w:val="28"/>
        </w:rPr>
        <w:t>Технология оказания сестринских услуг</w:t>
      </w:r>
      <w:r w:rsidRPr="00A143F9">
        <w:rPr>
          <w:sz w:val="28"/>
          <w:szCs w:val="28"/>
        </w:rPr>
        <w:t xml:space="preserve">» является формирование </w:t>
      </w:r>
      <w:r>
        <w:rPr>
          <w:sz w:val="28"/>
          <w:szCs w:val="28"/>
        </w:rPr>
        <w:t xml:space="preserve"> профессиональной </w:t>
      </w:r>
      <w:r w:rsidRPr="00A143F9">
        <w:rPr>
          <w:sz w:val="28"/>
          <w:szCs w:val="28"/>
        </w:rPr>
        <w:t>комп</w:t>
      </w:r>
      <w:r>
        <w:rPr>
          <w:sz w:val="28"/>
          <w:szCs w:val="28"/>
        </w:rPr>
        <w:t>етентности студентов.</w:t>
      </w:r>
      <w:r w:rsidRPr="00A143F9">
        <w:rPr>
          <w:sz w:val="28"/>
          <w:szCs w:val="28"/>
        </w:rPr>
        <w:t xml:space="preserve"> </w:t>
      </w:r>
      <w:r w:rsidRPr="007A1654">
        <w:rPr>
          <w:bCs/>
          <w:sz w:val="28"/>
          <w:szCs w:val="28"/>
          <w:bdr w:val="none" w:sz="0" w:space="0" w:color="auto" w:frame="1"/>
        </w:rPr>
        <w:t>Профессиональная компетенция</w:t>
      </w:r>
      <w:r>
        <w:rPr>
          <w:sz w:val="28"/>
          <w:szCs w:val="28"/>
        </w:rPr>
        <w:t xml:space="preserve"> п</w:t>
      </w:r>
      <w:r w:rsidRPr="00A143F9">
        <w:rPr>
          <w:sz w:val="28"/>
          <w:szCs w:val="28"/>
        </w:rPr>
        <w:t>одразумевает наличие профессиональных знаний, умений и навыков, необходимых для оказания сестринской помощи, умение их применить в конкретной ситуации, в том числе при использовании в работе протоколов и стандартов сестринской деятельности, алгоритмов выполнения манипуляций.</w:t>
      </w:r>
    </w:p>
    <w:p w:rsidR="002837A3" w:rsidRDefault="002837A3" w:rsidP="007350C9">
      <w:pPr>
        <w:ind w:firstLine="709"/>
        <w:jc w:val="both"/>
        <w:rPr>
          <w:bCs/>
          <w:sz w:val="28"/>
          <w:szCs w:val="28"/>
        </w:rPr>
      </w:pPr>
      <w:r w:rsidRPr="00A143F9">
        <w:rPr>
          <w:bCs/>
          <w:sz w:val="28"/>
          <w:szCs w:val="28"/>
        </w:rPr>
        <w:t>В задачи изучения</w:t>
      </w:r>
      <w:r w:rsidRPr="00A143F9">
        <w:rPr>
          <w:b/>
          <w:bCs/>
          <w:sz w:val="28"/>
          <w:szCs w:val="28"/>
        </w:rPr>
        <w:t xml:space="preserve"> </w:t>
      </w:r>
      <w:r w:rsidRPr="00A143F9">
        <w:rPr>
          <w:sz w:val="28"/>
          <w:szCs w:val="28"/>
        </w:rPr>
        <w:t>МДК</w:t>
      </w:r>
      <w:r w:rsidR="00117117">
        <w:rPr>
          <w:sz w:val="28"/>
          <w:szCs w:val="28"/>
        </w:rPr>
        <w:t xml:space="preserve"> </w:t>
      </w:r>
      <w:r>
        <w:rPr>
          <w:sz w:val="28"/>
          <w:szCs w:val="28"/>
        </w:rPr>
        <w:t>03</w:t>
      </w:r>
      <w:r w:rsidR="00117117">
        <w:rPr>
          <w:sz w:val="28"/>
          <w:szCs w:val="28"/>
        </w:rPr>
        <w:t>.04/05/07</w:t>
      </w:r>
      <w:r w:rsidRPr="00A143F9">
        <w:rPr>
          <w:sz w:val="28"/>
          <w:szCs w:val="28"/>
        </w:rPr>
        <w:t>«</w:t>
      </w:r>
      <w:r w:rsidRPr="00A143F9">
        <w:rPr>
          <w:rStyle w:val="highlight"/>
          <w:sz w:val="28"/>
          <w:szCs w:val="28"/>
        </w:rPr>
        <w:t> </w:t>
      </w:r>
      <w:r>
        <w:rPr>
          <w:rStyle w:val="highlight"/>
          <w:sz w:val="28"/>
          <w:szCs w:val="28"/>
        </w:rPr>
        <w:t>Технология оказания медицинских услуг</w:t>
      </w:r>
      <w:r w:rsidRPr="00A143F9">
        <w:rPr>
          <w:sz w:val="28"/>
          <w:szCs w:val="28"/>
        </w:rPr>
        <w:t xml:space="preserve">» </w:t>
      </w:r>
      <w:r w:rsidRPr="00A143F9">
        <w:rPr>
          <w:b/>
          <w:bCs/>
          <w:sz w:val="28"/>
          <w:szCs w:val="28"/>
        </w:rPr>
        <w:t xml:space="preserve"> </w:t>
      </w:r>
      <w:r w:rsidRPr="00A143F9">
        <w:rPr>
          <w:bCs/>
          <w:sz w:val="28"/>
          <w:szCs w:val="28"/>
        </w:rPr>
        <w:t>входит:</w:t>
      </w:r>
    </w:p>
    <w:p w:rsidR="002837A3" w:rsidRPr="00117117" w:rsidRDefault="002837A3" w:rsidP="007350C9">
      <w:pPr>
        <w:pStyle w:val="a5"/>
        <w:numPr>
          <w:ilvl w:val="0"/>
          <w:numId w:val="9"/>
        </w:numPr>
        <w:tabs>
          <w:tab w:val="left" w:pos="993"/>
        </w:tabs>
        <w:ind w:left="0" w:firstLine="709"/>
        <w:jc w:val="both"/>
        <w:rPr>
          <w:sz w:val="28"/>
          <w:szCs w:val="28"/>
          <w:shd w:val="clear" w:color="auto" w:fill="FFFFFF"/>
        </w:rPr>
      </w:pPr>
      <w:r w:rsidRPr="00117117">
        <w:rPr>
          <w:sz w:val="28"/>
          <w:szCs w:val="28"/>
          <w:shd w:val="clear" w:color="auto" w:fill="FFFFFF"/>
        </w:rPr>
        <w:t>обеспечение комплексного ухода за пациентами;</w:t>
      </w:r>
      <w:r w:rsidRPr="00117117">
        <w:rPr>
          <w:sz w:val="28"/>
          <w:szCs w:val="28"/>
        </w:rPr>
        <w:br/>
      </w:r>
      <w:r w:rsidRPr="00117117">
        <w:rPr>
          <w:sz w:val="28"/>
          <w:szCs w:val="28"/>
          <w:shd w:val="clear" w:color="auto" w:fill="FFFFFF"/>
        </w:rPr>
        <w:t>- выполнение лечебно-диагностических назначений врача;</w:t>
      </w:r>
    </w:p>
    <w:p w:rsidR="002837A3" w:rsidRPr="00117117" w:rsidRDefault="002837A3" w:rsidP="007350C9">
      <w:pPr>
        <w:pStyle w:val="a5"/>
        <w:numPr>
          <w:ilvl w:val="0"/>
          <w:numId w:val="9"/>
        </w:numPr>
        <w:tabs>
          <w:tab w:val="left" w:pos="993"/>
        </w:tabs>
        <w:ind w:left="0" w:firstLine="709"/>
        <w:jc w:val="both"/>
        <w:rPr>
          <w:sz w:val="28"/>
          <w:szCs w:val="28"/>
          <w:shd w:val="clear" w:color="auto" w:fill="FFFFFF"/>
        </w:rPr>
      </w:pPr>
      <w:r w:rsidRPr="00117117">
        <w:rPr>
          <w:sz w:val="28"/>
          <w:szCs w:val="28"/>
          <w:shd w:val="clear" w:color="auto" w:fill="FFFFFF"/>
        </w:rPr>
        <w:t>овладение глубокими и прочными профессиональными знаниями, практическими навыками и умениями по избранной специальности;</w:t>
      </w:r>
    </w:p>
    <w:p w:rsidR="002837A3" w:rsidRPr="00117117" w:rsidRDefault="002837A3" w:rsidP="007350C9">
      <w:pPr>
        <w:pStyle w:val="a5"/>
        <w:numPr>
          <w:ilvl w:val="0"/>
          <w:numId w:val="9"/>
        </w:numPr>
        <w:tabs>
          <w:tab w:val="left" w:pos="993"/>
        </w:tabs>
        <w:ind w:left="0" w:firstLine="709"/>
        <w:jc w:val="both"/>
        <w:rPr>
          <w:sz w:val="28"/>
          <w:szCs w:val="28"/>
          <w:shd w:val="clear" w:color="auto" w:fill="FFFFFF"/>
        </w:rPr>
      </w:pPr>
      <w:r w:rsidRPr="00117117">
        <w:rPr>
          <w:sz w:val="28"/>
          <w:szCs w:val="28"/>
          <w:shd w:val="clear" w:color="auto" w:fill="FFFFFF"/>
        </w:rPr>
        <w:t>умение рационально организовать свой труд, в том числе планировать работу, анализировать ее результаты, организовать рабочее место.</w:t>
      </w:r>
    </w:p>
    <w:p w:rsidR="00D46650" w:rsidRPr="002837A3" w:rsidRDefault="002837A3" w:rsidP="007350C9">
      <w:pPr>
        <w:ind w:firstLine="709"/>
        <w:jc w:val="both"/>
        <w:rPr>
          <w:sz w:val="28"/>
          <w:szCs w:val="28"/>
        </w:rPr>
      </w:pPr>
      <w:r w:rsidRPr="00A143F9">
        <w:rPr>
          <w:sz w:val="28"/>
          <w:szCs w:val="28"/>
        </w:rPr>
        <w:t>Сборник лекций предназначен для реализации требований профессиональной образовательной программы по МДК</w:t>
      </w:r>
      <w:r>
        <w:rPr>
          <w:sz w:val="28"/>
          <w:szCs w:val="28"/>
        </w:rPr>
        <w:t xml:space="preserve"> 03</w:t>
      </w:r>
      <w:r w:rsidR="00117117">
        <w:rPr>
          <w:sz w:val="28"/>
          <w:szCs w:val="28"/>
        </w:rPr>
        <w:t>.04/05/07</w:t>
      </w:r>
      <w:r w:rsidRPr="00A143F9">
        <w:rPr>
          <w:sz w:val="28"/>
          <w:szCs w:val="28"/>
        </w:rPr>
        <w:t xml:space="preserve"> «</w:t>
      </w:r>
      <w:r>
        <w:rPr>
          <w:sz w:val="28"/>
          <w:szCs w:val="28"/>
        </w:rPr>
        <w:t>Технология оказания медицинских услуг</w:t>
      </w:r>
      <w:r w:rsidRPr="00A143F9">
        <w:rPr>
          <w:sz w:val="28"/>
          <w:szCs w:val="28"/>
        </w:rPr>
        <w:t>» в соответствии с ФГОС по специальностям СПО в части освоения основного вида профессиональной деятельности: выполнение работ по профессии младшая медицинская сестра по уходу за больными</w:t>
      </w:r>
      <w:r>
        <w:rPr>
          <w:sz w:val="28"/>
          <w:szCs w:val="28"/>
        </w:rPr>
        <w:t>.</w:t>
      </w:r>
      <w:r w:rsidRPr="00A143F9">
        <w:rPr>
          <w:b/>
          <w:sz w:val="28"/>
          <w:szCs w:val="28"/>
        </w:rPr>
        <w:t xml:space="preserve"> </w:t>
      </w:r>
    </w:p>
    <w:p w:rsidR="00F766A9" w:rsidRDefault="00D46650" w:rsidP="00117117">
      <w:pPr>
        <w:spacing w:line="360" w:lineRule="auto"/>
        <w:jc w:val="center"/>
        <w:rPr>
          <w:b/>
          <w:caps/>
          <w:sz w:val="28"/>
          <w:szCs w:val="28"/>
        </w:rPr>
      </w:pPr>
      <w:r w:rsidRPr="0003233F">
        <w:rPr>
          <w:b/>
          <w:sz w:val="28"/>
          <w:szCs w:val="28"/>
        </w:rPr>
        <w:lastRenderedPageBreak/>
        <w:t>ТЕМА</w:t>
      </w:r>
      <w:r w:rsidRPr="00D46650">
        <w:rPr>
          <w:b/>
          <w:sz w:val="28"/>
          <w:szCs w:val="28"/>
        </w:rPr>
        <w:t xml:space="preserve"> </w:t>
      </w:r>
      <w:r w:rsidR="00F766A9">
        <w:rPr>
          <w:b/>
          <w:sz w:val="28"/>
          <w:szCs w:val="28"/>
        </w:rPr>
        <w:t>1.</w:t>
      </w:r>
      <w:r w:rsidRPr="0003233F">
        <w:rPr>
          <w:b/>
          <w:sz w:val="28"/>
          <w:szCs w:val="28"/>
        </w:rPr>
        <w:t xml:space="preserve"> ПРИЕМ ПАЦИЕНТА В СТАЦИОНАР</w:t>
      </w:r>
      <w:r>
        <w:rPr>
          <w:b/>
          <w:sz w:val="28"/>
          <w:szCs w:val="28"/>
        </w:rPr>
        <w:t xml:space="preserve">. </w:t>
      </w:r>
      <w:r w:rsidR="00F766A9" w:rsidRPr="00F766A9">
        <w:rPr>
          <w:b/>
          <w:caps/>
          <w:sz w:val="28"/>
          <w:szCs w:val="28"/>
        </w:rPr>
        <w:t>Ведение документации</w:t>
      </w:r>
    </w:p>
    <w:p w:rsidR="00117117" w:rsidRPr="0003233F" w:rsidRDefault="00117117" w:rsidP="00117117">
      <w:pPr>
        <w:spacing w:line="360" w:lineRule="auto"/>
        <w:jc w:val="center"/>
        <w:rPr>
          <w:b/>
          <w:sz w:val="28"/>
          <w:szCs w:val="28"/>
        </w:rPr>
      </w:pPr>
    </w:p>
    <w:p w:rsidR="00D46650" w:rsidRDefault="00E81048" w:rsidP="00117117">
      <w:pPr>
        <w:spacing w:line="360" w:lineRule="auto"/>
        <w:rPr>
          <w:b/>
          <w:sz w:val="28"/>
          <w:szCs w:val="28"/>
        </w:rPr>
      </w:pPr>
      <w:r>
        <w:rPr>
          <w:b/>
          <w:sz w:val="28"/>
          <w:szCs w:val="28"/>
        </w:rPr>
        <w:t>Вопросы</w:t>
      </w:r>
      <w:r w:rsidR="00117117">
        <w:rPr>
          <w:b/>
          <w:sz w:val="28"/>
          <w:szCs w:val="28"/>
        </w:rPr>
        <w:t xml:space="preserve"> для изучения</w:t>
      </w:r>
      <w:r>
        <w:rPr>
          <w:b/>
          <w:sz w:val="28"/>
          <w:szCs w:val="28"/>
        </w:rPr>
        <w:t>:</w:t>
      </w:r>
    </w:p>
    <w:p w:rsidR="00E81048" w:rsidRPr="00117117" w:rsidRDefault="00E81048" w:rsidP="007350C9">
      <w:pPr>
        <w:pStyle w:val="a5"/>
        <w:numPr>
          <w:ilvl w:val="0"/>
          <w:numId w:val="10"/>
        </w:numPr>
        <w:tabs>
          <w:tab w:val="left" w:pos="284"/>
        </w:tabs>
        <w:spacing w:line="360" w:lineRule="auto"/>
        <w:ind w:left="0" w:firstLine="0"/>
        <w:jc w:val="both"/>
        <w:rPr>
          <w:sz w:val="28"/>
          <w:szCs w:val="28"/>
        </w:rPr>
      </w:pPr>
      <w:r w:rsidRPr="00117117">
        <w:rPr>
          <w:sz w:val="28"/>
          <w:szCs w:val="28"/>
        </w:rPr>
        <w:t>Устройство и функции приемного отделения</w:t>
      </w:r>
    </w:p>
    <w:p w:rsidR="00E81048" w:rsidRPr="00E81048" w:rsidRDefault="00E81048" w:rsidP="007350C9">
      <w:pPr>
        <w:pStyle w:val="a3"/>
        <w:numPr>
          <w:ilvl w:val="0"/>
          <w:numId w:val="10"/>
        </w:numPr>
        <w:tabs>
          <w:tab w:val="left" w:pos="284"/>
        </w:tabs>
        <w:spacing w:before="0" w:beforeAutospacing="0" w:after="0" w:afterAutospacing="0" w:line="360" w:lineRule="auto"/>
        <w:ind w:left="0" w:firstLine="0"/>
        <w:jc w:val="both"/>
        <w:rPr>
          <w:sz w:val="28"/>
          <w:szCs w:val="28"/>
        </w:rPr>
      </w:pPr>
      <w:r w:rsidRPr="00E81048">
        <w:rPr>
          <w:sz w:val="28"/>
          <w:szCs w:val="28"/>
        </w:rPr>
        <w:t>Пути госпитализации пациента в стационар</w:t>
      </w:r>
    </w:p>
    <w:p w:rsidR="00E81048" w:rsidRPr="00E81048" w:rsidRDefault="00E81048" w:rsidP="007350C9">
      <w:pPr>
        <w:pStyle w:val="a3"/>
        <w:numPr>
          <w:ilvl w:val="0"/>
          <w:numId w:val="10"/>
        </w:numPr>
        <w:tabs>
          <w:tab w:val="left" w:pos="284"/>
        </w:tabs>
        <w:spacing w:before="0" w:beforeAutospacing="0" w:after="0" w:afterAutospacing="0" w:line="360" w:lineRule="auto"/>
        <w:ind w:left="0" w:firstLine="0"/>
        <w:jc w:val="both"/>
        <w:rPr>
          <w:sz w:val="28"/>
          <w:szCs w:val="28"/>
        </w:rPr>
      </w:pPr>
      <w:r w:rsidRPr="00E81048">
        <w:rPr>
          <w:sz w:val="28"/>
          <w:szCs w:val="28"/>
        </w:rPr>
        <w:t>Основная  медицинская документация приемного отделения</w:t>
      </w:r>
    </w:p>
    <w:p w:rsidR="00E81048" w:rsidRPr="0003233F" w:rsidRDefault="00E81048" w:rsidP="00117117">
      <w:pPr>
        <w:spacing w:line="360" w:lineRule="auto"/>
        <w:rPr>
          <w:b/>
          <w:sz w:val="28"/>
          <w:szCs w:val="28"/>
        </w:rPr>
      </w:pPr>
    </w:p>
    <w:p w:rsidR="00D46650" w:rsidRPr="008606D6" w:rsidRDefault="00D46650" w:rsidP="008606D6">
      <w:pPr>
        <w:spacing w:line="360" w:lineRule="auto"/>
        <w:jc w:val="center"/>
        <w:rPr>
          <w:b/>
          <w:sz w:val="28"/>
          <w:szCs w:val="28"/>
        </w:rPr>
      </w:pPr>
      <w:r w:rsidRPr="0003233F">
        <w:rPr>
          <w:b/>
          <w:sz w:val="28"/>
          <w:szCs w:val="28"/>
        </w:rPr>
        <w:t>1. Устройство и функции приемного отделения</w:t>
      </w:r>
    </w:p>
    <w:p w:rsidR="00D46650" w:rsidRPr="0003233F" w:rsidRDefault="00D46650" w:rsidP="007350C9">
      <w:pPr>
        <w:spacing w:line="360" w:lineRule="auto"/>
        <w:ind w:firstLine="709"/>
        <w:jc w:val="both"/>
        <w:rPr>
          <w:sz w:val="28"/>
          <w:szCs w:val="28"/>
        </w:rPr>
      </w:pPr>
      <w:r w:rsidRPr="0003233F">
        <w:rPr>
          <w:sz w:val="28"/>
          <w:szCs w:val="28"/>
        </w:rPr>
        <w:t xml:space="preserve">Обслуживание пациентов в стационаре начинается в приемном отделении. Приемное отделение – важное лечебно-диагностическое отделение, предназначенное для регистрации, приема, первичного осмотра, санитарно-гигиенической обработки поступивших больных и оказания квалифицированной (неотложной) медицинской помощи. </w:t>
      </w:r>
    </w:p>
    <w:p w:rsidR="00D46650" w:rsidRPr="0003233F" w:rsidRDefault="00D46650" w:rsidP="007350C9">
      <w:pPr>
        <w:spacing w:line="360" w:lineRule="auto"/>
        <w:ind w:firstLine="709"/>
        <w:jc w:val="both"/>
        <w:rPr>
          <w:sz w:val="28"/>
          <w:szCs w:val="28"/>
        </w:rPr>
      </w:pPr>
      <w:r w:rsidRPr="0003233F">
        <w:rPr>
          <w:sz w:val="28"/>
          <w:szCs w:val="28"/>
        </w:rPr>
        <w:t xml:space="preserve">При </w:t>
      </w:r>
      <w:r w:rsidRPr="00117117">
        <w:rPr>
          <w:sz w:val="28"/>
          <w:szCs w:val="28"/>
        </w:rPr>
        <w:t>централизованной системе планировки</w:t>
      </w:r>
      <w:r w:rsidRPr="0003233F">
        <w:rPr>
          <w:b/>
          <w:sz w:val="28"/>
          <w:szCs w:val="28"/>
        </w:rPr>
        <w:t xml:space="preserve"> </w:t>
      </w:r>
      <w:r w:rsidRPr="0003233F">
        <w:rPr>
          <w:sz w:val="28"/>
          <w:szCs w:val="28"/>
        </w:rPr>
        <w:t>приемного отделения практически все лечебные и диагностические отделения сосредоточены в одном корпусе, там же где располагается и приемное отделение.</w:t>
      </w:r>
    </w:p>
    <w:p w:rsidR="00D46650" w:rsidRPr="0003233F" w:rsidRDefault="00D46650" w:rsidP="007350C9">
      <w:pPr>
        <w:spacing w:line="360" w:lineRule="auto"/>
        <w:ind w:firstLine="709"/>
        <w:jc w:val="both"/>
        <w:rPr>
          <w:sz w:val="28"/>
          <w:szCs w:val="28"/>
        </w:rPr>
      </w:pPr>
      <w:r w:rsidRPr="0003233F">
        <w:rPr>
          <w:sz w:val="28"/>
          <w:szCs w:val="28"/>
        </w:rPr>
        <w:t xml:space="preserve">При </w:t>
      </w:r>
      <w:r w:rsidRPr="00117117">
        <w:rPr>
          <w:sz w:val="28"/>
          <w:szCs w:val="28"/>
        </w:rPr>
        <w:t>децентрализованной (павильонной) системе застройки</w:t>
      </w:r>
      <w:r w:rsidRPr="0003233F">
        <w:rPr>
          <w:sz w:val="28"/>
          <w:szCs w:val="28"/>
        </w:rPr>
        <w:t xml:space="preserve"> центральное приемное отделение больницы находится либо в отдельном здании, либо в одном из лечебных корпусов, обычно в том, где находится отделение реанимации, терапевтическое или хирургическое отделение.</w:t>
      </w:r>
    </w:p>
    <w:p w:rsidR="00D46650" w:rsidRPr="00117117" w:rsidRDefault="00D46650" w:rsidP="007350C9">
      <w:pPr>
        <w:spacing w:line="360" w:lineRule="auto"/>
        <w:ind w:firstLine="709"/>
        <w:jc w:val="both"/>
        <w:rPr>
          <w:sz w:val="28"/>
          <w:szCs w:val="28"/>
        </w:rPr>
      </w:pPr>
      <w:r w:rsidRPr="00117117">
        <w:rPr>
          <w:sz w:val="28"/>
          <w:szCs w:val="28"/>
        </w:rPr>
        <w:t>Основные задачи и функции приемного отделения</w:t>
      </w:r>
      <w:r w:rsidR="00F766A9" w:rsidRPr="00117117">
        <w:rPr>
          <w:sz w:val="28"/>
          <w:szCs w:val="28"/>
        </w:rPr>
        <w:t>.</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Прием, регистрация и медицинская сортировка больных, поступающих в приемное отделение.</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Установление предварительного медицинского диагноза на основе осмотра, диагностических исследований и, при необходимости, заключение врачей-консультантов.</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Организация динамического наблюдения за больными с неясными и сомнительными диагнозами в диагностических палатах или изоляционно-диагностических боксах.</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lastRenderedPageBreak/>
        <w:t>Решение вопроса о необходимости стационарного или амбулаторного лечения.</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Оказание необходимой медицинской помощи.</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Проведение при необходимости санитарной обработки больных.</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Обеспечение мероприятий по предупреждению заноса и распространению инфекционных заболеваний среди больных и персонала.</w:t>
      </w:r>
    </w:p>
    <w:p w:rsidR="00D46650" w:rsidRPr="00117117" w:rsidRDefault="00D46650" w:rsidP="007350C9">
      <w:pPr>
        <w:pStyle w:val="a5"/>
        <w:numPr>
          <w:ilvl w:val="0"/>
          <w:numId w:val="11"/>
        </w:numPr>
        <w:tabs>
          <w:tab w:val="left" w:pos="993"/>
        </w:tabs>
        <w:spacing w:line="360" w:lineRule="auto"/>
        <w:ind w:left="0" w:firstLine="709"/>
        <w:jc w:val="both"/>
        <w:rPr>
          <w:sz w:val="28"/>
          <w:szCs w:val="28"/>
        </w:rPr>
      </w:pPr>
      <w:r w:rsidRPr="00117117">
        <w:rPr>
          <w:sz w:val="28"/>
          <w:szCs w:val="28"/>
        </w:rPr>
        <w:t>Организация перевода больных, нуждающихся в лечении в других стационарных учреждениях.</w:t>
      </w:r>
    </w:p>
    <w:p w:rsidR="00D46650" w:rsidRPr="00117117" w:rsidRDefault="00D46650" w:rsidP="007350C9">
      <w:pPr>
        <w:spacing w:line="360" w:lineRule="auto"/>
        <w:ind w:firstLine="709"/>
        <w:jc w:val="both"/>
        <w:rPr>
          <w:bCs/>
          <w:sz w:val="28"/>
          <w:szCs w:val="28"/>
        </w:rPr>
      </w:pPr>
      <w:r w:rsidRPr="00117117">
        <w:rPr>
          <w:bCs/>
          <w:sz w:val="28"/>
          <w:szCs w:val="28"/>
        </w:rPr>
        <w:t>Обязанности медицинской сестры приемного отделения</w:t>
      </w:r>
      <w:r w:rsidR="00117117">
        <w:rPr>
          <w:bCs/>
          <w:sz w:val="28"/>
          <w:szCs w:val="28"/>
        </w:rPr>
        <w:t>.</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Прием, регистрация пациента, оформление соответствующей медицинской документации.</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Осмотр, первичное обследование больных и диагностика: осмотр кожи и слизистых, измерение температуры тела, измерение АД, подсчет пульса, частоты дыхательных движений, антропометрические измерения.</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Оказание квалифицированной (экстренной) медицинской помощи: первой доврачебной помощи,  выполнение врачебных назначений.</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Санитарно-гигиеническая обработка вновь поступивших больных.</w:t>
      </w:r>
    </w:p>
    <w:p w:rsidR="00D46650" w:rsidRPr="0003233F" w:rsidRDefault="00D46650" w:rsidP="007350C9">
      <w:pPr>
        <w:pStyle w:val="a3"/>
        <w:numPr>
          <w:ilvl w:val="0"/>
          <w:numId w:val="12"/>
        </w:numPr>
        <w:tabs>
          <w:tab w:val="left" w:pos="993"/>
        </w:tabs>
        <w:spacing w:before="0" w:beforeAutospacing="0" w:after="0" w:afterAutospacing="0" w:line="360" w:lineRule="auto"/>
        <w:ind w:left="0" w:firstLine="709"/>
        <w:jc w:val="both"/>
        <w:rPr>
          <w:sz w:val="28"/>
          <w:szCs w:val="28"/>
        </w:rPr>
      </w:pPr>
      <w:r w:rsidRPr="0003233F">
        <w:rPr>
          <w:sz w:val="28"/>
          <w:szCs w:val="28"/>
        </w:rPr>
        <w:t>Выполнение дезинфекционно-дезинсекционного режима приемного</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отделения.</w:t>
      </w:r>
    </w:p>
    <w:p w:rsidR="00D46650" w:rsidRPr="00117117" w:rsidRDefault="00D46650" w:rsidP="007350C9">
      <w:pPr>
        <w:pStyle w:val="a5"/>
        <w:numPr>
          <w:ilvl w:val="0"/>
          <w:numId w:val="12"/>
        </w:numPr>
        <w:tabs>
          <w:tab w:val="left" w:pos="993"/>
        </w:tabs>
        <w:spacing w:line="360" w:lineRule="auto"/>
        <w:ind w:left="0" w:firstLine="709"/>
        <w:jc w:val="both"/>
        <w:rPr>
          <w:sz w:val="28"/>
          <w:szCs w:val="28"/>
        </w:rPr>
      </w:pPr>
      <w:r w:rsidRPr="00117117">
        <w:rPr>
          <w:sz w:val="28"/>
          <w:szCs w:val="28"/>
        </w:rPr>
        <w:t>Сопровождение, транспортировка пациента в лечебное отделение.</w:t>
      </w:r>
    </w:p>
    <w:p w:rsidR="00D46650" w:rsidRPr="00117117" w:rsidRDefault="00D46650" w:rsidP="007350C9">
      <w:pPr>
        <w:pStyle w:val="a3"/>
        <w:spacing w:before="0" w:beforeAutospacing="0" w:after="0" w:afterAutospacing="0" w:line="360" w:lineRule="auto"/>
        <w:ind w:firstLine="709"/>
        <w:jc w:val="both"/>
        <w:rPr>
          <w:sz w:val="28"/>
          <w:szCs w:val="28"/>
        </w:rPr>
      </w:pPr>
      <w:r w:rsidRPr="00117117">
        <w:rPr>
          <w:sz w:val="28"/>
          <w:szCs w:val="28"/>
        </w:rPr>
        <w:t>Работа приемного отделения протекает в строгой последовательности:</w:t>
      </w:r>
    </w:p>
    <w:p w:rsidR="00D46650" w:rsidRPr="0003233F" w:rsidRDefault="00D46650" w:rsidP="007350C9">
      <w:pPr>
        <w:pStyle w:val="a3"/>
        <w:numPr>
          <w:ilvl w:val="0"/>
          <w:numId w:val="13"/>
        </w:numPr>
        <w:tabs>
          <w:tab w:val="left" w:pos="993"/>
        </w:tabs>
        <w:spacing w:before="0" w:beforeAutospacing="0" w:after="0" w:afterAutospacing="0" w:line="360" w:lineRule="auto"/>
        <w:ind w:left="0" w:firstLine="709"/>
        <w:jc w:val="both"/>
        <w:rPr>
          <w:sz w:val="28"/>
          <w:szCs w:val="28"/>
        </w:rPr>
      </w:pPr>
      <w:r w:rsidRPr="0003233F">
        <w:rPr>
          <w:sz w:val="28"/>
          <w:szCs w:val="28"/>
        </w:rPr>
        <w:t>регистрация больных;</w:t>
      </w:r>
    </w:p>
    <w:p w:rsidR="00D46650" w:rsidRPr="0003233F" w:rsidRDefault="00D46650" w:rsidP="007350C9">
      <w:pPr>
        <w:pStyle w:val="a3"/>
        <w:numPr>
          <w:ilvl w:val="0"/>
          <w:numId w:val="13"/>
        </w:numPr>
        <w:tabs>
          <w:tab w:val="left" w:pos="993"/>
        </w:tabs>
        <w:spacing w:before="0" w:beforeAutospacing="0" w:after="0" w:afterAutospacing="0" w:line="360" w:lineRule="auto"/>
        <w:ind w:left="0" w:firstLine="709"/>
        <w:jc w:val="both"/>
        <w:rPr>
          <w:sz w:val="28"/>
          <w:szCs w:val="28"/>
        </w:rPr>
      </w:pPr>
      <w:r w:rsidRPr="0003233F">
        <w:rPr>
          <w:sz w:val="28"/>
          <w:szCs w:val="28"/>
        </w:rPr>
        <w:t>врачебный осмотр;</w:t>
      </w:r>
    </w:p>
    <w:p w:rsidR="00D46650" w:rsidRPr="0003233F" w:rsidRDefault="00D46650" w:rsidP="007350C9">
      <w:pPr>
        <w:pStyle w:val="a3"/>
        <w:numPr>
          <w:ilvl w:val="0"/>
          <w:numId w:val="13"/>
        </w:numPr>
        <w:tabs>
          <w:tab w:val="left" w:pos="993"/>
        </w:tabs>
        <w:spacing w:before="0" w:beforeAutospacing="0" w:after="0" w:afterAutospacing="0" w:line="360" w:lineRule="auto"/>
        <w:ind w:left="0" w:firstLine="709"/>
        <w:jc w:val="both"/>
        <w:rPr>
          <w:sz w:val="28"/>
          <w:szCs w:val="28"/>
        </w:rPr>
      </w:pPr>
      <w:r w:rsidRPr="0003233F">
        <w:rPr>
          <w:sz w:val="28"/>
          <w:szCs w:val="28"/>
        </w:rPr>
        <w:t>санитарно-гигиеническая обработка.</w:t>
      </w:r>
    </w:p>
    <w:p w:rsidR="00D46650" w:rsidRDefault="00D46650" w:rsidP="007350C9">
      <w:pPr>
        <w:pStyle w:val="a3"/>
        <w:spacing w:before="0" w:beforeAutospacing="0" w:after="0" w:afterAutospacing="0" w:line="360" w:lineRule="auto"/>
        <w:ind w:firstLine="709"/>
        <w:jc w:val="both"/>
        <w:rPr>
          <w:sz w:val="28"/>
          <w:szCs w:val="28"/>
        </w:rPr>
      </w:pPr>
      <w:r w:rsidRPr="0003233F">
        <w:rPr>
          <w:sz w:val="28"/>
          <w:szCs w:val="28"/>
        </w:rPr>
        <w:t>В такой же последовательности расположены и помещения приемного отделения. Устройство приемного отделения больницы зависит от профиля стационара; оно включает в себя, как правило, следующие кабинеты:</w:t>
      </w:r>
    </w:p>
    <w:p w:rsidR="00F766A9" w:rsidRPr="0003233F" w:rsidRDefault="007350C9" w:rsidP="007350C9">
      <w:pPr>
        <w:pStyle w:val="a3"/>
        <w:spacing w:before="0" w:beforeAutospacing="0" w:after="0" w:afterAutospacing="0" w:line="360" w:lineRule="auto"/>
        <w:jc w:val="right"/>
        <w:rPr>
          <w:sz w:val="28"/>
          <w:szCs w:val="28"/>
        </w:rPr>
      </w:pPr>
      <w:r>
        <w:rPr>
          <w:sz w:val="28"/>
          <w:szCs w:val="28"/>
        </w:rPr>
        <w:t>Таблица 1</w:t>
      </w:r>
    </w:p>
    <w:p w:rsidR="00D46650" w:rsidRPr="00117117" w:rsidRDefault="00D46650" w:rsidP="00117117">
      <w:pPr>
        <w:pStyle w:val="a5"/>
        <w:spacing w:line="360" w:lineRule="auto"/>
        <w:ind w:left="0"/>
        <w:jc w:val="center"/>
        <w:rPr>
          <w:sz w:val="28"/>
          <w:szCs w:val="28"/>
        </w:rPr>
      </w:pPr>
      <w:r w:rsidRPr="00117117">
        <w:rPr>
          <w:sz w:val="28"/>
          <w:szCs w:val="28"/>
        </w:rPr>
        <w:t>Устройство приемного отделения</w:t>
      </w:r>
    </w:p>
    <w:tbl>
      <w:tblPr>
        <w:tblStyle w:val="a4"/>
        <w:tblW w:w="0" w:type="auto"/>
        <w:tblLook w:val="01E0"/>
      </w:tblPr>
      <w:tblGrid>
        <w:gridCol w:w="4785"/>
        <w:gridCol w:w="4786"/>
      </w:tblGrid>
      <w:tr w:rsidR="00D46650" w:rsidRPr="008606D6" w:rsidTr="001F36B1">
        <w:tc>
          <w:tcPr>
            <w:tcW w:w="4785" w:type="dxa"/>
          </w:tcPr>
          <w:p w:rsidR="00D46650" w:rsidRPr="008606D6" w:rsidRDefault="00D46650" w:rsidP="008606D6">
            <w:pPr>
              <w:jc w:val="center"/>
              <w:rPr>
                <w:sz w:val="20"/>
                <w:szCs w:val="20"/>
              </w:rPr>
            </w:pPr>
            <w:r w:rsidRPr="008606D6">
              <w:rPr>
                <w:sz w:val="20"/>
                <w:szCs w:val="20"/>
              </w:rPr>
              <w:t>Подразделения</w:t>
            </w:r>
          </w:p>
        </w:tc>
        <w:tc>
          <w:tcPr>
            <w:tcW w:w="4786" w:type="dxa"/>
          </w:tcPr>
          <w:p w:rsidR="00D46650" w:rsidRPr="008606D6" w:rsidRDefault="00D46650" w:rsidP="008606D6">
            <w:pPr>
              <w:jc w:val="center"/>
              <w:rPr>
                <w:sz w:val="20"/>
                <w:szCs w:val="20"/>
              </w:rPr>
            </w:pPr>
            <w:r w:rsidRPr="008606D6">
              <w:rPr>
                <w:sz w:val="20"/>
                <w:szCs w:val="20"/>
              </w:rPr>
              <w:t>Функции</w:t>
            </w:r>
          </w:p>
        </w:tc>
      </w:tr>
      <w:tr w:rsidR="00D46650" w:rsidRPr="008606D6" w:rsidTr="001F36B1">
        <w:tc>
          <w:tcPr>
            <w:tcW w:w="4785" w:type="dxa"/>
          </w:tcPr>
          <w:p w:rsidR="00D46650" w:rsidRPr="008606D6" w:rsidRDefault="00D46650" w:rsidP="008606D6">
            <w:pPr>
              <w:jc w:val="center"/>
              <w:rPr>
                <w:sz w:val="20"/>
                <w:szCs w:val="20"/>
              </w:rPr>
            </w:pPr>
            <w:r w:rsidRPr="008606D6">
              <w:rPr>
                <w:sz w:val="20"/>
                <w:szCs w:val="20"/>
              </w:rPr>
              <w:t>Зал ожидания</w:t>
            </w:r>
          </w:p>
          <w:p w:rsidR="00D46650" w:rsidRPr="008606D6" w:rsidRDefault="00D46650" w:rsidP="008606D6">
            <w:pPr>
              <w:jc w:val="center"/>
              <w:rPr>
                <w:sz w:val="20"/>
                <w:szCs w:val="20"/>
              </w:rPr>
            </w:pPr>
          </w:p>
          <w:p w:rsidR="00D46650" w:rsidRPr="008606D6" w:rsidRDefault="00D46650" w:rsidP="008606D6">
            <w:pPr>
              <w:jc w:val="center"/>
              <w:rPr>
                <w:b/>
                <w:sz w:val="20"/>
                <w:szCs w:val="20"/>
              </w:rPr>
            </w:pPr>
            <w:r w:rsidRPr="008606D6">
              <w:rPr>
                <w:sz w:val="20"/>
                <w:szCs w:val="20"/>
              </w:rPr>
              <w:t>Стол справок</w:t>
            </w:r>
          </w:p>
        </w:tc>
        <w:tc>
          <w:tcPr>
            <w:tcW w:w="4786" w:type="dxa"/>
          </w:tcPr>
          <w:p w:rsidR="00D46650" w:rsidRPr="008606D6" w:rsidRDefault="00D46650" w:rsidP="008606D6">
            <w:pPr>
              <w:jc w:val="both"/>
              <w:rPr>
                <w:sz w:val="20"/>
                <w:szCs w:val="20"/>
              </w:rPr>
            </w:pPr>
            <w:r w:rsidRPr="008606D6">
              <w:rPr>
                <w:bCs/>
                <w:iCs/>
                <w:sz w:val="20"/>
                <w:szCs w:val="20"/>
              </w:rPr>
              <w:lastRenderedPageBreak/>
              <w:t xml:space="preserve">Зал ожидания </w:t>
            </w:r>
            <w:r w:rsidRPr="008606D6">
              <w:rPr>
                <w:sz w:val="20"/>
                <w:szCs w:val="20"/>
              </w:rPr>
              <w:t xml:space="preserve">предназначен для ходячих больных и </w:t>
            </w:r>
            <w:r w:rsidRPr="008606D6">
              <w:rPr>
                <w:sz w:val="20"/>
                <w:szCs w:val="20"/>
              </w:rPr>
              <w:lastRenderedPageBreak/>
              <w:t xml:space="preserve">сопровождающих их родственников. Здесь должны быть стол и достаточное количество стульев, кресел. На стенах </w:t>
            </w:r>
            <w:r w:rsidR="00F766A9" w:rsidRPr="008606D6">
              <w:rPr>
                <w:sz w:val="20"/>
                <w:szCs w:val="20"/>
              </w:rPr>
              <w:t xml:space="preserve">располагают </w:t>
            </w:r>
            <w:r w:rsidRPr="008606D6">
              <w:rPr>
                <w:sz w:val="20"/>
                <w:szCs w:val="20"/>
              </w:rPr>
              <w:t>сведения о режиме работы лечебных отделений, о часах беседы с лечащим врачом, перечень продуктов, разрешенных для передачи больным, телефон справочной службы больницы. Здесь же должны быть указаны дни и часы, в которые можно посещать больных.</w:t>
            </w:r>
          </w:p>
        </w:tc>
      </w:tr>
      <w:tr w:rsidR="00D46650" w:rsidRPr="008606D6" w:rsidTr="001F36B1">
        <w:tc>
          <w:tcPr>
            <w:tcW w:w="4785" w:type="dxa"/>
          </w:tcPr>
          <w:p w:rsidR="00D46650" w:rsidRPr="008606D6" w:rsidRDefault="00D46650" w:rsidP="008606D6">
            <w:pPr>
              <w:jc w:val="center"/>
              <w:rPr>
                <w:sz w:val="20"/>
                <w:szCs w:val="20"/>
              </w:rPr>
            </w:pPr>
            <w:r w:rsidRPr="008606D6">
              <w:rPr>
                <w:bCs/>
                <w:iCs/>
                <w:sz w:val="20"/>
                <w:szCs w:val="20"/>
              </w:rPr>
              <w:lastRenderedPageBreak/>
              <w:t xml:space="preserve">Кабинет </w:t>
            </w:r>
            <w:r w:rsidRPr="008606D6">
              <w:rPr>
                <w:sz w:val="20"/>
                <w:szCs w:val="20"/>
              </w:rPr>
              <w:t>дежурной медицинской сестры (регистратура)</w:t>
            </w:r>
          </w:p>
        </w:tc>
        <w:tc>
          <w:tcPr>
            <w:tcW w:w="4786" w:type="dxa"/>
          </w:tcPr>
          <w:p w:rsidR="00D46650" w:rsidRPr="008606D6" w:rsidRDefault="00D46650" w:rsidP="008606D6">
            <w:pPr>
              <w:pStyle w:val="a3"/>
              <w:spacing w:before="0" w:beforeAutospacing="0" w:after="0" w:afterAutospacing="0"/>
              <w:jc w:val="both"/>
              <w:rPr>
                <w:sz w:val="20"/>
                <w:szCs w:val="20"/>
              </w:rPr>
            </w:pPr>
            <w:r w:rsidRPr="008606D6">
              <w:rPr>
                <w:sz w:val="20"/>
                <w:szCs w:val="20"/>
              </w:rPr>
              <w:t xml:space="preserve">В нем проводится регистрация </w:t>
            </w:r>
            <w:r w:rsidRPr="008606D6">
              <w:rPr>
                <w:sz w:val="20"/>
                <w:szCs w:val="20"/>
              </w:rPr>
              <w:br/>
              <w:t>поступающих больных и оформление необходимой документации.</w:t>
            </w:r>
          </w:p>
        </w:tc>
      </w:tr>
      <w:tr w:rsidR="00D46650" w:rsidRPr="008606D6" w:rsidTr="001F36B1">
        <w:tc>
          <w:tcPr>
            <w:tcW w:w="4785" w:type="dxa"/>
          </w:tcPr>
          <w:p w:rsidR="00D46650" w:rsidRPr="008606D6" w:rsidRDefault="00D46650" w:rsidP="008606D6">
            <w:pPr>
              <w:jc w:val="center"/>
              <w:rPr>
                <w:sz w:val="20"/>
                <w:szCs w:val="20"/>
              </w:rPr>
            </w:pPr>
            <w:r w:rsidRPr="008606D6">
              <w:rPr>
                <w:sz w:val="20"/>
                <w:szCs w:val="20"/>
              </w:rPr>
              <w:t>Один или несколько смотровых кабинетов</w:t>
            </w:r>
          </w:p>
        </w:tc>
        <w:tc>
          <w:tcPr>
            <w:tcW w:w="4786" w:type="dxa"/>
          </w:tcPr>
          <w:p w:rsidR="00D46650" w:rsidRPr="008606D6" w:rsidRDefault="00D46650" w:rsidP="008606D6">
            <w:pPr>
              <w:jc w:val="both"/>
              <w:rPr>
                <w:bCs/>
                <w:iCs/>
                <w:sz w:val="20"/>
                <w:szCs w:val="20"/>
              </w:rPr>
            </w:pPr>
            <w:r w:rsidRPr="008606D6">
              <w:rPr>
                <w:bCs/>
                <w:sz w:val="20"/>
                <w:szCs w:val="20"/>
              </w:rPr>
              <w:t xml:space="preserve">В </w:t>
            </w:r>
            <w:r w:rsidRPr="008606D6">
              <w:rPr>
                <w:sz w:val="20"/>
                <w:szCs w:val="20"/>
              </w:rPr>
              <w:t xml:space="preserve">них производят осмотр больных дежурным врачом приемного отделения, проводят термометрию, </w:t>
            </w:r>
            <w:r w:rsidRPr="008606D6">
              <w:rPr>
                <w:sz w:val="20"/>
                <w:szCs w:val="20"/>
              </w:rPr>
              <w:br/>
              <w:t xml:space="preserve">а иногда и другие исследования (например, электрокардиографию). </w:t>
            </w:r>
          </w:p>
        </w:tc>
      </w:tr>
      <w:tr w:rsidR="00D46650" w:rsidRPr="008606D6" w:rsidTr="001F36B1">
        <w:tc>
          <w:tcPr>
            <w:tcW w:w="4785" w:type="dxa"/>
          </w:tcPr>
          <w:p w:rsidR="00D46650" w:rsidRPr="008606D6" w:rsidRDefault="00D46650" w:rsidP="008606D6">
            <w:pPr>
              <w:jc w:val="center"/>
              <w:rPr>
                <w:iCs/>
                <w:sz w:val="20"/>
                <w:szCs w:val="20"/>
              </w:rPr>
            </w:pPr>
            <w:r w:rsidRPr="008606D6">
              <w:rPr>
                <w:iCs/>
                <w:sz w:val="20"/>
                <w:szCs w:val="20"/>
              </w:rPr>
              <w:t>Процедурный кабинет,</w:t>
            </w:r>
          </w:p>
          <w:p w:rsidR="00D46650" w:rsidRPr="008606D6" w:rsidRDefault="00D46650" w:rsidP="008606D6">
            <w:pPr>
              <w:jc w:val="center"/>
              <w:rPr>
                <w:sz w:val="20"/>
                <w:szCs w:val="20"/>
              </w:rPr>
            </w:pPr>
            <w:r w:rsidRPr="008606D6">
              <w:rPr>
                <w:iCs/>
                <w:sz w:val="20"/>
                <w:szCs w:val="20"/>
              </w:rPr>
              <w:t xml:space="preserve">перевязочная </w:t>
            </w:r>
            <w:r w:rsidRPr="008606D6">
              <w:rPr>
                <w:sz w:val="20"/>
                <w:szCs w:val="20"/>
              </w:rPr>
              <w:t>(чистая и гнойная), малая операционная</w:t>
            </w:r>
          </w:p>
        </w:tc>
        <w:tc>
          <w:tcPr>
            <w:tcW w:w="4786" w:type="dxa"/>
          </w:tcPr>
          <w:p w:rsidR="00F766A9" w:rsidRPr="008606D6" w:rsidRDefault="00F766A9" w:rsidP="008606D6">
            <w:pPr>
              <w:jc w:val="both"/>
              <w:rPr>
                <w:sz w:val="20"/>
                <w:szCs w:val="20"/>
              </w:rPr>
            </w:pPr>
            <w:r w:rsidRPr="008606D6">
              <w:rPr>
                <w:sz w:val="20"/>
                <w:szCs w:val="20"/>
              </w:rPr>
              <w:t xml:space="preserve">Предназначены для </w:t>
            </w:r>
          </w:p>
          <w:p w:rsidR="00D46650" w:rsidRPr="008606D6" w:rsidRDefault="00D46650" w:rsidP="008606D6">
            <w:pPr>
              <w:jc w:val="both"/>
              <w:rPr>
                <w:bCs/>
                <w:iCs/>
                <w:sz w:val="20"/>
                <w:szCs w:val="20"/>
              </w:rPr>
            </w:pPr>
            <w:r w:rsidRPr="008606D6">
              <w:rPr>
                <w:sz w:val="20"/>
                <w:szCs w:val="20"/>
              </w:rPr>
              <w:t>оказания экстренной медицинской помощи.</w:t>
            </w:r>
          </w:p>
        </w:tc>
      </w:tr>
      <w:tr w:rsidR="00D46650" w:rsidRPr="008606D6" w:rsidTr="001F36B1">
        <w:tc>
          <w:tcPr>
            <w:tcW w:w="4785" w:type="dxa"/>
          </w:tcPr>
          <w:p w:rsidR="00D46650" w:rsidRPr="008606D6" w:rsidRDefault="00D46650" w:rsidP="008606D6">
            <w:pPr>
              <w:jc w:val="center"/>
              <w:rPr>
                <w:iCs/>
                <w:sz w:val="20"/>
                <w:szCs w:val="20"/>
              </w:rPr>
            </w:pPr>
            <w:r w:rsidRPr="008606D6">
              <w:rPr>
                <w:sz w:val="20"/>
                <w:szCs w:val="20"/>
              </w:rPr>
              <w:t>Изоляторы</w:t>
            </w:r>
          </w:p>
        </w:tc>
        <w:tc>
          <w:tcPr>
            <w:tcW w:w="4786" w:type="dxa"/>
          </w:tcPr>
          <w:p w:rsidR="00D46650" w:rsidRPr="008606D6" w:rsidRDefault="00D46650" w:rsidP="008606D6">
            <w:pPr>
              <w:jc w:val="both"/>
              <w:rPr>
                <w:sz w:val="20"/>
                <w:szCs w:val="20"/>
              </w:rPr>
            </w:pPr>
            <w:r w:rsidRPr="008606D6">
              <w:rPr>
                <w:sz w:val="20"/>
                <w:szCs w:val="20"/>
              </w:rPr>
              <w:t xml:space="preserve">Помещают </w:t>
            </w:r>
            <w:r w:rsidRPr="008606D6">
              <w:rPr>
                <w:bCs/>
                <w:iCs/>
                <w:sz w:val="20"/>
                <w:szCs w:val="20"/>
              </w:rPr>
              <w:t xml:space="preserve">больных </w:t>
            </w:r>
            <w:r w:rsidRPr="008606D6">
              <w:rPr>
                <w:sz w:val="20"/>
                <w:szCs w:val="20"/>
              </w:rPr>
              <w:t>с неясным диагнозом.</w:t>
            </w:r>
          </w:p>
        </w:tc>
      </w:tr>
      <w:tr w:rsidR="00D46650" w:rsidRPr="008606D6" w:rsidTr="001F36B1">
        <w:tc>
          <w:tcPr>
            <w:tcW w:w="4785" w:type="dxa"/>
          </w:tcPr>
          <w:p w:rsidR="00D46650" w:rsidRPr="008606D6" w:rsidRDefault="00D46650" w:rsidP="008606D6">
            <w:pPr>
              <w:jc w:val="center"/>
              <w:rPr>
                <w:sz w:val="20"/>
                <w:szCs w:val="20"/>
              </w:rPr>
            </w:pPr>
            <w:r w:rsidRPr="008606D6">
              <w:rPr>
                <w:iCs/>
                <w:sz w:val="20"/>
                <w:szCs w:val="20"/>
              </w:rPr>
              <w:t>Санпропускник</w:t>
            </w:r>
          </w:p>
          <w:p w:rsidR="00D46650" w:rsidRPr="008606D6" w:rsidRDefault="00D46650" w:rsidP="008606D6">
            <w:pPr>
              <w:jc w:val="center"/>
              <w:rPr>
                <w:iCs/>
                <w:sz w:val="20"/>
                <w:szCs w:val="20"/>
              </w:rPr>
            </w:pPr>
            <w:r w:rsidRPr="008606D6">
              <w:rPr>
                <w:sz w:val="20"/>
                <w:szCs w:val="20"/>
              </w:rPr>
              <w:t>(ванна, душ, комната для переодевания).</w:t>
            </w:r>
          </w:p>
        </w:tc>
        <w:tc>
          <w:tcPr>
            <w:tcW w:w="4786" w:type="dxa"/>
          </w:tcPr>
          <w:p w:rsidR="00D46650" w:rsidRPr="008606D6" w:rsidRDefault="00D46650" w:rsidP="008606D6">
            <w:pPr>
              <w:jc w:val="both"/>
              <w:rPr>
                <w:sz w:val="20"/>
                <w:szCs w:val="20"/>
              </w:rPr>
            </w:pPr>
            <w:r w:rsidRPr="008606D6">
              <w:rPr>
                <w:sz w:val="20"/>
                <w:szCs w:val="20"/>
              </w:rPr>
              <w:t>Для санитарной обработки больных, поступающих в больницу.</w:t>
            </w:r>
          </w:p>
        </w:tc>
      </w:tr>
      <w:tr w:rsidR="00D46650" w:rsidRPr="008606D6" w:rsidTr="001F36B1">
        <w:tc>
          <w:tcPr>
            <w:tcW w:w="4785" w:type="dxa"/>
          </w:tcPr>
          <w:p w:rsidR="00D46650" w:rsidRPr="008606D6" w:rsidRDefault="00D46650" w:rsidP="008606D6">
            <w:pPr>
              <w:jc w:val="center"/>
              <w:rPr>
                <w:iCs/>
                <w:sz w:val="20"/>
                <w:szCs w:val="20"/>
              </w:rPr>
            </w:pPr>
            <w:r w:rsidRPr="008606D6">
              <w:rPr>
                <w:iCs/>
                <w:sz w:val="20"/>
                <w:szCs w:val="20"/>
              </w:rPr>
              <w:t>Лаборатория</w:t>
            </w:r>
          </w:p>
        </w:tc>
        <w:tc>
          <w:tcPr>
            <w:tcW w:w="4786" w:type="dxa"/>
          </w:tcPr>
          <w:p w:rsidR="00D46650" w:rsidRPr="008606D6" w:rsidRDefault="00D46650" w:rsidP="008606D6">
            <w:pPr>
              <w:jc w:val="both"/>
              <w:rPr>
                <w:sz w:val="20"/>
                <w:szCs w:val="20"/>
              </w:rPr>
            </w:pPr>
            <w:r w:rsidRPr="008606D6">
              <w:rPr>
                <w:sz w:val="20"/>
                <w:szCs w:val="20"/>
              </w:rPr>
              <w:t>Для взятия</w:t>
            </w:r>
            <w:r w:rsidR="00F766A9" w:rsidRPr="008606D6">
              <w:rPr>
                <w:sz w:val="20"/>
                <w:szCs w:val="20"/>
              </w:rPr>
              <w:t xml:space="preserve"> и исследования</w:t>
            </w:r>
            <w:r w:rsidRPr="008606D6">
              <w:rPr>
                <w:sz w:val="20"/>
                <w:szCs w:val="20"/>
              </w:rPr>
              <w:t xml:space="preserve"> биологического материала.</w:t>
            </w:r>
          </w:p>
        </w:tc>
      </w:tr>
      <w:tr w:rsidR="00D46650" w:rsidRPr="008606D6" w:rsidTr="001F36B1">
        <w:tc>
          <w:tcPr>
            <w:tcW w:w="4785" w:type="dxa"/>
          </w:tcPr>
          <w:p w:rsidR="00D46650" w:rsidRPr="008606D6" w:rsidRDefault="00D46650" w:rsidP="008606D6">
            <w:pPr>
              <w:jc w:val="center"/>
              <w:rPr>
                <w:iCs/>
                <w:sz w:val="20"/>
                <w:szCs w:val="20"/>
              </w:rPr>
            </w:pPr>
            <w:r w:rsidRPr="008606D6">
              <w:rPr>
                <w:iCs/>
                <w:sz w:val="20"/>
                <w:szCs w:val="20"/>
              </w:rPr>
              <w:t>Диагностические кабинеты</w:t>
            </w:r>
          </w:p>
          <w:p w:rsidR="00D46650" w:rsidRPr="008606D6" w:rsidRDefault="00D46650" w:rsidP="008606D6">
            <w:pPr>
              <w:jc w:val="center"/>
              <w:rPr>
                <w:iCs/>
                <w:sz w:val="20"/>
                <w:szCs w:val="20"/>
              </w:rPr>
            </w:pPr>
            <w:r w:rsidRPr="008606D6">
              <w:rPr>
                <w:iCs/>
                <w:sz w:val="20"/>
                <w:szCs w:val="20"/>
              </w:rPr>
              <w:t>(рентгенологический кабинет)</w:t>
            </w:r>
          </w:p>
        </w:tc>
        <w:tc>
          <w:tcPr>
            <w:tcW w:w="4786" w:type="dxa"/>
          </w:tcPr>
          <w:p w:rsidR="00D46650" w:rsidRPr="008606D6" w:rsidRDefault="00D46650" w:rsidP="008606D6">
            <w:pPr>
              <w:jc w:val="both"/>
              <w:rPr>
                <w:sz w:val="20"/>
                <w:szCs w:val="20"/>
              </w:rPr>
            </w:pPr>
            <w:r w:rsidRPr="008606D6">
              <w:rPr>
                <w:sz w:val="20"/>
                <w:szCs w:val="20"/>
              </w:rPr>
              <w:t>Для диагностики заболеваний</w:t>
            </w:r>
            <w:r w:rsidR="00F766A9" w:rsidRPr="008606D6">
              <w:rPr>
                <w:sz w:val="20"/>
                <w:szCs w:val="20"/>
              </w:rPr>
              <w:t>.</w:t>
            </w:r>
          </w:p>
        </w:tc>
      </w:tr>
      <w:tr w:rsidR="00D46650" w:rsidRPr="008606D6" w:rsidTr="001F36B1">
        <w:tc>
          <w:tcPr>
            <w:tcW w:w="4785" w:type="dxa"/>
          </w:tcPr>
          <w:p w:rsidR="00D46650" w:rsidRPr="008606D6" w:rsidRDefault="00D46650" w:rsidP="008606D6">
            <w:pPr>
              <w:jc w:val="center"/>
              <w:rPr>
                <w:iCs/>
                <w:sz w:val="20"/>
                <w:szCs w:val="20"/>
              </w:rPr>
            </w:pPr>
            <w:r w:rsidRPr="008606D6">
              <w:rPr>
                <w:iCs/>
                <w:sz w:val="20"/>
                <w:szCs w:val="20"/>
              </w:rPr>
              <w:t>Санузел</w:t>
            </w:r>
          </w:p>
        </w:tc>
        <w:tc>
          <w:tcPr>
            <w:tcW w:w="4786" w:type="dxa"/>
          </w:tcPr>
          <w:p w:rsidR="00D46650" w:rsidRPr="008606D6" w:rsidRDefault="00D46650" w:rsidP="008606D6">
            <w:pPr>
              <w:jc w:val="both"/>
              <w:rPr>
                <w:sz w:val="20"/>
                <w:szCs w:val="20"/>
              </w:rPr>
            </w:pPr>
            <w:r w:rsidRPr="008606D6">
              <w:rPr>
                <w:sz w:val="20"/>
                <w:szCs w:val="20"/>
              </w:rPr>
              <w:t>- раковина для мытья рук,</w:t>
            </w:r>
          </w:p>
          <w:p w:rsidR="00D46650" w:rsidRPr="008606D6" w:rsidRDefault="00D46650" w:rsidP="008606D6">
            <w:pPr>
              <w:jc w:val="both"/>
              <w:rPr>
                <w:sz w:val="20"/>
                <w:szCs w:val="20"/>
              </w:rPr>
            </w:pPr>
            <w:r w:rsidRPr="008606D6">
              <w:rPr>
                <w:sz w:val="20"/>
                <w:szCs w:val="20"/>
              </w:rPr>
              <w:t>- унитаз.</w:t>
            </w:r>
          </w:p>
        </w:tc>
      </w:tr>
    </w:tbl>
    <w:p w:rsidR="00D46650" w:rsidRPr="0003233F" w:rsidRDefault="00D46650" w:rsidP="00D46650">
      <w:pPr>
        <w:pStyle w:val="a3"/>
        <w:spacing w:before="0" w:beforeAutospacing="0" w:after="0" w:afterAutospacing="0"/>
        <w:jc w:val="both"/>
        <w:rPr>
          <w:b/>
          <w:sz w:val="28"/>
          <w:szCs w:val="28"/>
        </w:rPr>
      </w:pPr>
    </w:p>
    <w:p w:rsidR="00117117" w:rsidRDefault="00D46650" w:rsidP="008606D6">
      <w:pPr>
        <w:pStyle w:val="a3"/>
        <w:spacing w:before="0" w:beforeAutospacing="0" w:after="0" w:afterAutospacing="0" w:line="360" w:lineRule="auto"/>
        <w:jc w:val="center"/>
        <w:rPr>
          <w:b/>
          <w:sz w:val="28"/>
          <w:szCs w:val="28"/>
        </w:rPr>
      </w:pPr>
      <w:r w:rsidRPr="0003233F">
        <w:rPr>
          <w:b/>
          <w:sz w:val="28"/>
          <w:szCs w:val="28"/>
        </w:rPr>
        <w:t>2. Пути госпитализации пациента в стационар</w:t>
      </w:r>
    </w:p>
    <w:p w:rsidR="00D46650" w:rsidRPr="0003233F" w:rsidRDefault="00D46650" w:rsidP="007350C9">
      <w:pPr>
        <w:pStyle w:val="a3"/>
        <w:numPr>
          <w:ilvl w:val="0"/>
          <w:numId w:val="14"/>
        </w:numPr>
        <w:tabs>
          <w:tab w:val="left" w:pos="993"/>
        </w:tabs>
        <w:spacing w:before="0" w:beforeAutospacing="0" w:after="0" w:afterAutospacing="0" w:line="360" w:lineRule="auto"/>
        <w:ind w:left="0" w:firstLine="709"/>
        <w:jc w:val="both"/>
        <w:rPr>
          <w:sz w:val="28"/>
          <w:szCs w:val="28"/>
        </w:rPr>
      </w:pPr>
      <w:proofErr w:type="gramStart"/>
      <w:r w:rsidRPr="0003233F">
        <w:rPr>
          <w:sz w:val="28"/>
          <w:szCs w:val="28"/>
        </w:rPr>
        <w:t>Машиной скорой медицинской помощи в случае возникновения острого или обострения хронического заболевания, несчастного случая или травмы, требующих квалифицированного экстренного лечения в условиях стационара</w:t>
      </w:r>
      <w:r w:rsidR="00117117">
        <w:rPr>
          <w:sz w:val="28"/>
          <w:szCs w:val="28"/>
        </w:rPr>
        <w:t xml:space="preserve"> -</w:t>
      </w:r>
      <w:r w:rsidR="00117117" w:rsidRPr="00117117">
        <w:rPr>
          <w:sz w:val="28"/>
          <w:szCs w:val="28"/>
        </w:rPr>
        <w:t xml:space="preserve"> </w:t>
      </w:r>
      <w:r w:rsidR="00117117" w:rsidRPr="0003233F">
        <w:rPr>
          <w:sz w:val="28"/>
          <w:szCs w:val="28"/>
        </w:rPr>
        <w:t>экстренная госпитализация</w:t>
      </w:r>
      <w:r w:rsidRPr="0003233F">
        <w:rPr>
          <w:sz w:val="28"/>
          <w:szCs w:val="28"/>
        </w:rPr>
        <w:t xml:space="preserve">. </w:t>
      </w:r>
      <w:proofErr w:type="gramEnd"/>
    </w:p>
    <w:p w:rsidR="00D46650" w:rsidRPr="0003233F" w:rsidRDefault="00D46650" w:rsidP="007350C9">
      <w:pPr>
        <w:pStyle w:val="a3"/>
        <w:numPr>
          <w:ilvl w:val="0"/>
          <w:numId w:val="14"/>
        </w:numPr>
        <w:tabs>
          <w:tab w:val="left" w:pos="993"/>
        </w:tabs>
        <w:spacing w:before="0" w:beforeAutospacing="0" w:after="0" w:afterAutospacing="0" w:line="360" w:lineRule="auto"/>
        <w:ind w:left="0" w:firstLine="709"/>
        <w:jc w:val="both"/>
        <w:rPr>
          <w:sz w:val="28"/>
          <w:szCs w:val="28"/>
        </w:rPr>
      </w:pPr>
      <w:r w:rsidRPr="0003233F">
        <w:rPr>
          <w:sz w:val="28"/>
          <w:szCs w:val="28"/>
        </w:rPr>
        <w:t xml:space="preserve">По направлению участкового врача поликлиники или амбулатории в случае неэффективности лечения в домашних условиях </w:t>
      </w:r>
      <w:r w:rsidRPr="00117117">
        <w:rPr>
          <w:b/>
          <w:sz w:val="28"/>
          <w:szCs w:val="28"/>
        </w:rPr>
        <w:t xml:space="preserve">- </w:t>
      </w:r>
      <w:r w:rsidRPr="00117117">
        <w:rPr>
          <w:sz w:val="28"/>
          <w:szCs w:val="28"/>
        </w:rPr>
        <w:t xml:space="preserve">плановая госпитализация. </w:t>
      </w:r>
    </w:p>
    <w:p w:rsidR="00D46650" w:rsidRPr="0003233F" w:rsidRDefault="00D46650" w:rsidP="007350C9">
      <w:pPr>
        <w:pStyle w:val="a3"/>
        <w:numPr>
          <w:ilvl w:val="0"/>
          <w:numId w:val="14"/>
        </w:numPr>
        <w:tabs>
          <w:tab w:val="left" w:pos="993"/>
        </w:tabs>
        <w:spacing w:before="0" w:beforeAutospacing="0" w:after="0" w:afterAutospacing="0" w:line="360" w:lineRule="auto"/>
        <w:ind w:left="0" w:firstLine="709"/>
        <w:jc w:val="both"/>
        <w:rPr>
          <w:sz w:val="28"/>
          <w:szCs w:val="28"/>
        </w:rPr>
      </w:pPr>
      <w:r w:rsidRPr="0003233F">
        <w:rPr>
          <w:sz w:val="28"/>
          <w:szCs w:val="28"/>
        </w:rPr>
        <w:t xml:space="preserve">Переводом из других лечебных и профилактических учреждений по договоренности с администрацией больницы. </w:t>
      </w:r>
    </w:p>
    <w:p w:rsidR="00D46650" w:rsidRPr="0003233F" w:rsidRDefault="00D46650" w:rsidP="007350C9">
      <w:pPr>
        <w:pStyle w:val="a3"/>
        <w:numPr>
          <w:ilvl w:val="0"/>
          <w:numId w:val="14"/>
        </w:numPr>
        <w:tabs>
          <w:tab w:val="left" w:pos="993"/>
        </w:tabs>
        <w:spacing w:before="0" w:beforeAutospacing="0" w:after="0" w:afterAutospacing="0" w:line="360" w:lineRule="auto"/>
        <w:ind w:left="0" w:firstLine="709"/>
        <w:jc w:val="both"/>
        <w:rPr>
          <w:b/>
          <w:sz w:val="28"/>
          <w:szCs w:val="28"/>
        </w:rPr>
      </w:pPr>
      <w:r w:rsidRPr="0003233F">
        <w:rPr>
          <w:sz w:val="28"/>
          <w:szCs w:val="28"/>
        </w:rPr>
        <w:t xml:space="preserve">Без какого-либо направления лечебно-профилактического учреждения на госпитализацию в том случае, если больному стало плохо на улице недалеко от больницы, и он самостоятельно обратился в приемное отделение -  </w:t>
      </w:r>
      <w:r w:rsidRPr="00117117">
        <w:rPr>
          <w:sz w:val="28"/>
          <w:szCs w:val="28"/>
        </w:rPr>
        <w:t xml:space="preserve">госпитализация </w:t>
      </w:r>
      <w:r w:rsidR="00117117">
        <w:rPr>
          <w:sz w:val="28"/>
          <w:szCs w:val="28"/>
        </w:rPr>
        <w:t>«</w:t>
      </w:r>
      <w:r w:rsidRPr="00117117">
        <w:rPr>
          <w:sz w:val="28"/>
          <w:szCs w:val="28"/>
        </w:rPr>
        <w:t>самотеком</w:t>
      </w:r>
      <w:r w:rsidR="00117117">
        <w:rPr>
          <w:sz w:val="28"/>
          <w:szCs w:val="28"/>
        </w:rPr>
        <w:t>»</w:t>
      </w:r>
      <w:r w:rsidRPr="00117117">
        <w:rPr>
          <w:sz w:val="28"/>
          <w:szCs w:val="28"/>
        </w:rPr>
        <w:t>.</w:t>
      </w:r>
    </w:p>
    <w:p w:rsidR="00D46650" w:rsidRPr="0003233F" w:rsidRDefault="00D46650" w:rsidP="007350C9">
      <w:pPr>
        <w:pStyle w:val="a3"/>
        <w:spacing w:before="0" w:beforeAutospacing="0" w:after="0" w:afterAutospacing="0" w:line="360" w:lineRule="auto"/>
        <w:ind w:firstLine="709"/>
        <w:jc w:val="both"/>
        <w:rPr>
          <w:sz w:val="28"/>
          <w:szCs w:val="28"/>
        </w:rPr>
      </w:pPr>
      <w:r w:rsidRPr="0003233F">
        <w:rPr>
          <w:sz w:val="28"/>
          <w:szCs w:val="28"/>
        </w:rPr>
        <w:t>В зависимости от способа доставки больного в больницу и его состояния различают три вида госпитализации пациентов:</w:t>
      </w:r>
    </w:p>
    <w:p w:rsidR="00D46650" w:rsidRPr="0003233F" w:rsidRDefault="00D46650" w:rsidP="007350C9">
      <w:pPr>
        <w:pStyle w:val="a3"/>
        <w:numPr>
          <w:ilvl w:val="0"/>
          <w:numId w:val="15"/>
        </w:numPr>
        <w:tabs>
          <w:tab w:val="left" w:pos="993"/>
        </w:tabs>
        <w:spacing w:before="0" w:beforeAutospacing="0" w:after="0" w:afterAutospacing="0" w:line="360" w:lineRule="auto"/>
        <w:ind w:left="0" w:firstLine="709"/>
        <w:jc w:val="both"/>
        <w:rPr>
          <w:sz w:val="28"/>
          <w:szCs w:val="28"/>
        </w:rPr>
      </w:pPr>
      <w:r w:rsidRPr="0003233F">
        <w:rPr>
          <w:sz w:val="28"/>
          <w:szCs w:val="28"/>
        </w:rPr>
        <w:lastRenderedPageBreak/>
        <w:t>плановая госпитализация;</w:t>
      </w:r>
    </w:p>
    <w:p w:rsidR="00D46650" w:rsidRPr="0003233F" w:rsidRDefault="00D46650" w:rsidP="007350C9">
      <w:pPr>
        <w:pStyle w:val="a3"/>
        <w:numPr>
          <w:ilvl w:val="0"/>
          <w:numId w:val="15"/>
        </w:numPr>
        <w:tabs>
          <w:tab w:val="left" w:pos="993"/>
        </w:tabs>
        <w:spacing w:before="0" w:beforeAutospacing="0" w:after="0" w:afterAutospacing="0" w:line="360" w:lineRule="auto"/>
        <w:ind w:left="0" w:firstLine="709"/>
        <w:jc w:val="both"/>
        <w:rPr>
          <w:sz w:val="28"/>
          <w:szCs w:val="28"/>
        </w:rPr>
      </w:pPr>
      <w:r w:rsidRPr="0003233F">
        <w:rPr>
          <w:sz w:val="28"/>
          <w:szCs w:val="28"/>
        </w:rPr>
        <w:t>экстренная госпитализация;</w:t>
      </w:r>
    </w:p>
    <w:p w:rsidR="00D46650" w:rsidRPr="008606D6" w:rsidRDefault="00D46650" w:rsidP="00117117">
      <w:pPr>
        <w:pStyle w:val="a3"/>
        <w:numPr>
          <w:ilvl w:val="0"/>
          <w:numId w:val="15"/>
        </w:numPr>
        <w:tabs>
          <w:tab w:val="left" w:pos="993"/>
        </w:tabs>
        <w:spacing w:before="0" w:beforeAutospacing="0" w:after="0" w:afterAutospacing="0" w:line="360" w:lineRule="auto"/>
        <w:ind w:left="0" w:firstLine="709"/>
        <w:jc w:val="both"/>
        <w:rPr>
          <w:sz w:val="28"/>
          <w:szCs w:val="28"/>
        </w:rPr>
      </w:pPr>
      <w:r w:rsidRPr="0003233F">
        <w:rPr>
          <w:sz w:val="28"/>
          <w:szCs w:val="28"/>
        </w:rPr>
        <w:t>госпитализация «самотеком».</w:t>
      </w:r>
    </w:p>
    <w:p w:rsidR="00D46650" w:rsidRDefault="00D46650" w:rsidP="00117117">
      <w:pPr>
        <w:pStyle w:val="a3"/>
        <w:spacing w:before="0" w:beforeAutospacing="0" w:after="0" w:afterAutospacing="0" w:line="360" w:lineRule="auto"/>
        <w:jc w:val="center"/>
        <w:rPr>
          <w:b/>
          <w:sz w:val="28"/>
          <w:szCs w:val="28"/>
        </w:rPr>
      </w:pPr>
      <w:r w:rsidRPr="0003233F">
        <w:rPr>
          <w:b/>
          <w:sz w:val="28"/>
          <w:szCs w:val="28"/>
        </w:rPr>
        <w:t>3. Основная  медицинская документация приемного отделения</w:t>
      </w:r>
    </w:p>
    <w:p w:rsidR="00F766A9" w:rsidRDefault="007350C9" w:rsidP="00117117">
      <w:pPr>
        <w:pStyle w:val="a3"/>
        <w:spacing w:before="0" w:beforeAutospacing="0" w:after="0" w:afterAutospacing="0" w:line="360" w:lineRule="auto"/>
        <w:jc w:val="right"/>
        <w:rPr>
          <w:sz w:val="28"/>
          <w:szCs w:val="28"/>
        </w:rPr>
      </w:pPr>
      <w:r>
        <w:rPr>
          <w:sz w:val="28"/>
          <w:szCs w:val="28"/>
        </w:rPr>
        <w:t xml:space="preserve">Таблица </w:t>
      </w:r>
      <w:r w:rsidR="00F766A9" w:rsidRPr="00F766A9">
        <w:rPr>
          <w:sz w:val="28"/>
          <w:szCs w:val="28"/>
        </w:rPr>
        <w:t>2</w:t>
      </w:r>
    </w:p>
    <w:p w:rsidR="00F766A9" w:rsidRPr="00117117" w:rsidRDefault="00F766A9" w:rsidP="00117117">
      <w:pPr>
        <w:pStyle w:val="a3"/>
        <w:spacing w:before="0" w:beforeAutospacing="0" w:after="0" w:afterAutospacing="0" w:line="360" w:lineRule="auto"/>
        <w:jc w:val="center"/>
        <w:rPr>
          <w:sz w:val="28"/>
          <w:szCs w:val="28"/>
        </w:rPr>
      </w:pPr>
      <w:r w:rsidRPr="00117117">
        <w:rPr>
          <w:sz w:val="28"/>
          <w:szCs w:val="28"/>
        </w:rPr>
        <w:t>Виды  медицинской документации приемного отделения</w:t>
      </w:r>
    </w:p>
    <w:tbl>
      <w:tblPr>
        <w:tblStyle w:val="a4"/>
        <w:tblW w:w="0" w:type="auto"/>
        <w:tblLook w:val="01E0"/>
      </w:tblPr>
      <w:tblGrid>
        <w:gridCol w:w="4785"/>
        <w:gridCol w:w="4786"/>
      </w:tblGrid>
      <w:tr w:rsidR="00D46650" w:rsidRPr="008606D6" w:rsidTr="001F36B1">
        <w:tc>
          <w:tcPr>
            <w:tcW w:w="4785" w:type="dxa"/>
          </w:tcPr>
          <w:p w:rsidR="00D46650" w:rsidRPr="008606D6" w:rsidRDefault="00D46650" w:rsidP="008606D6">
            <w:pPr>
              <w:pStyle w:val="a3"/>
              <w:spacing w:before="0" w:beforeAutospacing="0" w:after="0" w:afterAutospacing="0"/>
              <w:jc w:val="center"/>
              <w:rPr>
                <w:bCs/>
                <w:sz w:val="20"/>
                <w:szCs w:val="20"/>
              </w:rPr>
            </w:pPr>
            <w:r w:rsidRPr="008606D6">
              <w:rPr>
                <w:bCs/>
                <w:sz w:val="20"/>
                <w:szCs w:val="20"/>
              </w:rPr>
              <w:t>Вид документации</w:t>
            </w:r>
          </w:p>
        </w:tc>
        <w:tc>
          <w:tcPr>
            <w:tcW w:w="4786" w:type="dxa"/>
          </w:tcPr>
          <w:p w:rsidR="00D46650" w:rsidRPr="008606D6" w:rsidRDefault="00D46650" w:rsidP="008606D6">
            <w:pPr>
              <w:pStyle w:val="a3"/>
              <w:spacing w:before="0" w:beforeAutospacing="0" w:after="0" w:afterAutospacing="0"/>
              <w:jc w:val="center"/>
              <w:rPr>
                <w:bCs/>
                <w:sz w:val="20"/>
                <w:szCs w:val="20"/>
              </w:rPr>
            </w:pPr>
            <w:r w:rsidRPr="008606D6">
              <w:rPr>
                <w:bCs/>
                <w:sz w:val="20"/>
                <w:szCs w:val="20"/>
              </w:rPr>
              <w:t>Содержание, назначение</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iCs/>
                <w:sz w:val="20"/>
                <w:szCs w:val="20"/>
              </w:rPr>
            </w:pPr>
            <w:r w:rsidRPr="008606D6">
              <w:rPr>
                <w:iCs/>
                <w:sz w:val="20"/>
                <w:szCs w:val="20"/>
              </w:rPr>
              <w:t>Журнал учета приема больных и отказов в госпитализации</w:t>
            </w:r>
          </w:p>
          <w:p w:rsidR="00D46650" w:rsidRPr="008606D6" w:rsidRDefault="00D46650" w:rsidP="008606D6">
            <w:pPr>
              <w:pStyle w:val="a3"/>
              <w:spacing w:before="0" w:beforeAutospacing="0" w:after="0" w:afterAutospacing="0"/>
              <w:jc w:val="both"/>
              <w:rPr>
                <w:b/>
                <w:bCs/>
                <w:sz w:val="20"/>
                <w:szCs w:val="20"/>
              </w:rPr>
            </w:pPr>
            <w:r w:rsidRPr="008606D6">
              <w:rPr>
                <w:sz w:val="20"/>
                <w:szCs w:val="20"/>
              </w:rPr>
              <w:t>(форма № 001/у)</w:t>
            </w:r>
          </w:p>
        </w:tc>
        <w:tc>
          <w:tcPr>
            <w:tcW w:w="4786" w:type="dxa"/>
          </w:tcPr>
          <w:p w:rsidR="00117117" w:rsidRPr="008606D6" w:rsidRDefault="00117117" w:rsidP="008606D6">
            <w:pPr>
              <w:pStyle w:val="a3"/>
              <w:numPr>
                <w:ilvl w:val="0"/>
                <w:numId w:val="16"/>
              </w:numPr>
              <w:spacing w:before="0" w:beforeAutospacing="0" w:after="0" w:afterAutospacing="0"/>
              <w:ind w:left="35" w:firstLine="0"/>
              <w:jc w:val="both"/>
              <w:rPr>
                <w:sz w:val="20"/>
                <w:szCs w:val="20"/>
              </w:rPr>
            </w:pPr>
            <w:proofErr w:type="gramStart"/>
            <w:r w:rsidRPr="008606D6">
              <w:rPr>
                <w:sz w:val="20"/>
                <w:szCs w:val="20"/>
              </w:rPr>
              <w:t>м</w:t>
            </w:r>
            <w:r w:rsidR="00D46650" w:rsidRPr="008606D6">
              <w:rPr>
                <w:sz w:val="20"/>
                <w:szCs w:val="20"/>
              </w:rPr>
              <w:t>едицинская сестра фиксирует: фамилию, имя, отчество больного, год рождения, данные паспорта и страхового полиса, домашний адрес, место работы и должность, телефоны (домашний, служебный, близких родственников), дату и время поступления, откуда и кем он доставлен, характер госпитализаци</w:t>
            </w:r>
            <w:r w:rsidR="00B720A1" w:rsidRPr="008606D6">
              <w:rPr>
                <w:sz w:val="20"/>
                <w:szCs w:val="20"/>
              </w:rPr>
              <w:t xml:space="preserve">и (плановый, экстренный, </w:t>
            </w:r>
            <w:r w:rsidR="00D46650" w:rsidRPr="008606D6">
              <w:rPr>
                <w:sz w:val="20"/>
                <w:szCs w:val="20"/>
              </w:rPr>
              <w:t>«самотеком»), диагноз направившего учреждения, диагноз приемного отделения, в ка</w:t>
            </w:r>
            <w:r w:rsidRPr="008606D6">
              <w:rPr>
                <w:sz w:val="20"/>
                <w:szCs w:val="20"/>
              </w:rPr>
              <w:t>кое отделение направлен больной;</w:t>
            </w:r>
            <w:proofErr w:type="gramEnd"/>
          </w:p>
          <w:p w:rsidR="00D46650" w:rsidRPr="008606D6" w:rsidRDefault="00117117" w:rsidP="008606D6">
            <w:pPr>
              <w:pStyle w:val="a3"/>
              <w:numPr>
                <w:ilvl w:val="0"/>
                <w:numId w:val="16"/>
              </w:numPr>
              <w:spacing w:before="0" w:beforeAutospacing="0" w:after="0" w:afterAutospacing="0"/>
              <w:ind w:left="35" w:firstLine="0"/>
              <w:jc w:val="both"/>
              <w:rPr>
                <w:sz w:val="20"/>
                <w:szCs w:val="20"/>
              </w:rPr>
            </w:pPr>
            <w:r w:rsidRPr="008606D6">
              <w:rPr>
                <w:sz w:val="20"/>
                <w:szCs w:val="20"/>
              </w:rPr>
              <w:t>п</w:t>
            </w:r>
            <w:r w:rsidR="00D46650" w:rsidRPr="008606D6">
              <w:rPr>
                <w:sz w:val="20"/>
                <w:szCs w:val="20"/>
              </w:rPr>
              <w:t>ри отказе больному в госпитализации в журнал заносятся сведения о причине отказа и оказанной помощи: оказанная медицинская помощь, направление в другой стационар, отсутствие показаний к госпитализации и пр.</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sz w:val="20"/>
                <w:szCs w:val="20"/>
              </w:rPr>
            </w:pPr>
            <w:r w:rsidRPr="008606D6">
              <w:rPr>
                <w:iCs/>
                <w:sz w:val="20"/>
                <w:szCs w:val="20"/>
              </w:rPr>
              <w:t xml:space="preserve">Медицинская карта стационарного больного </w:t>
            </w:r>
            <w:r w:rsidRPr="008606D6">
              <w:rPr>
                <w:sz w:val="20"/>
                <w:szCs w:val="20"/>
              </w:rPr>
              <w:t>(титульный лист), или история болезни (форма № 003/у)</w:t>
            </w:r>
          </w:p>
        </w:tc>
        <w:tc>
          <w:tcPr>
            <w:tcW w:w="4786" w:type="dxa"/>
          </w:tcPr>
          <w:p w:rsidR="00D46650" w:rsidRPr="008606D6" w:rsidRDefault="00117117" w:rsidP="008606D6">
            <w:pPr>
              <w:pStyle w:val="a3"/>
              <w:spacing w:before="0" w:beforeAutospacing="0" w:after="0" w:afterAutospacing="0"/>
              <w:jc w:val="both"/>
              <w:rPr>
                <w:b/>
                <w:bCs/>
                <w:sz w:val="20"/>
                <w:szCs w:val="20"/>
              </w:rPr>
            </w:pPr>
            <w:r w:rsidRPr="008606D6">
              <w:rPr>
                <w:sz w:val="20"/>
                <w:szCs w:val="20"/>
              </w:rPr>
              <w:t>н</w:t>
            </w:r>
            <w:r w:rsidR="00D46650" w:rsidRPr="008606D6">
              <w:rPr>
                <w:sz w:val="20"/>
                <w:szCs w:val="20"/>
              </w:rPr>
              <w:t xml:space="preserve">а титульном листе </w:t>
            </w:r>
            <w:r w:rsidR="00D46650" w:rsidRPr="008606D6">
              <w:rPr>
                <w:iCs/>
                <w:sz w:val="20"/>
                <w:szCs w:val="20"/>
              </w:rPr>
              <w:t>запис</w:t>
            </w:r>
            <w:r w:rsidR="00D46650" w:rsidRPr="008606D6">
              <w:rPr>
                <w:sz w:val="20"/>
                <w:szCs w:val="20"/>
              </w:rPr>
              <w:t xml:space="preserve">ывают практически те же сведения о больном, что и в Журнале госпитализации. </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b/>
                <w:bCs/>
                <w:sz w:val="20"/>
                <w:szCs w:val="20"/>
              </w:rPr>
            </w:pPr>
            <w:proofErr w:type="gramStart"/>
            <w:r w:rsidRPr="008606D6">
              <w:rPr>
                <w:iCs/>
                <w:sz w:val="20"/>
                <w:szCs w:val="20"/>
              </w:rPr>
              <w:t xml:space="preserve">Статистическая карта выбывшего из стационара </w:t>
            </w:r>
            <w:r w:rsidRPr="008606D6">
              <w:rPr>
                <w:sz w:val="20"/>
                <w:szCs w:val="20"/>
              </w:rPr>
              <w:t>(форма № 066/у)</w:t>
            </w:r>
            <w:proofErr w:type="gramEnd"/>
          </w:p>
        </w:tc>
        <w:tc>
          <w:tcPr>
            <w:tcW w:w="4786" w:type="dxa"/>
          </w:tcPr>
          <w:p w:rsidR="00D46650" w:rsidRPr="008606D6" w:rsidRDefault="00117117" w:rsidP="008606D6">
            <w:pPr>
              <w:pStyle w:val="a3"/>
              <w:spacing w:before="0" w:beforeAutospacing="0" w:after="0" w:afterAutospacing="0"/>
              <w:jc w:val="both"/>
              <w:rPr>
                <w:b/>
                <w:bCs/>
                <w:sz w:val="20"/>
                <w:szCs w:val="20"/>
              </w:rPr>
            </w:pPr>
            <w:r w:rsidRPr="008606D6">
              <w:rPr>
                <w:sz w:val="20"/>
                <w:szCs w:val="20"/>
              </w:rPr>
              <w:t>з</w:t>
            </w:r>
            <w:r w:rsidR="00D46650" w:rsidRPr="008606D6">
              <w:rPr>
                <w:sz w:val="20"/>
                <w:szCs w:val="20"/>
              </w:rPr>
              <w:t>аполняет</w:t>
            </w:r>
            <w:r w:rsidR="00B720A1" w:rsidRPr="008606D6">
              <w:rPr>
                <w:sz w:val="20"/>
                <w:szCs w:val="20"/>
              </w:rPr>
              <w:t>ся паспортная и левая</w:t>
            </w:r>
            <w:r w:rsidR="00D46650" w:rsidRPr="008606D6">
              <w:rPr>
                <w:sz w:val="20"/>
                <w:szCs w:val="20"/>
              </w:rPr>
              <w:t xml:space="preserve"> с</w:t>
            </w:r>
            <w:r w:rsidR="00B720A1" w:rsidRPr="008606D6">
              <w:rPr>
                <w:sz w:val="20"/>
                <w:szCs w:val="20"/>
              </w:rPr>
              <w:t>тороны</w:t>
            </w:r>
            <w:r w:rsidR="00D46650" w:rsidRPr="008606D6">
              <w:rPr>
                <w:sz w:val="20"/>
                <w:szCs w:val="20"/>
              </w:rPr>
              <w:t xml:space="preserve"> документа.</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b/>
                <w:bCs/>
                <w:sz w:val="20"/>
                <w:szCs w:val="20"/>
              </w:rPr>
            </w:pPr>
            <w:r w:rsidRPr="008606D6">
              <w:rPr>
                <w:sz w:val="20"/>
                <w:szCs w:val="20"/>
              </w:rPr>
              <w:t>Журнал телефонограмм</w:t>
            </w:r>
          </w:p>
        </w:tc>
        <w:tc>
          <w:tcPr>
            <w:tcW w:w="4786" w:type="dxa"/>
          </w:tcPr>
          <w:p w:rsidR="002E1C81" w:rsidRPr="008606D6" w:rsidRDefault="00117117" w:rsidP="008606D6">
            <w:pPr>
              <w:pStyle w:val="a3"/>
              <w:numPr>
                <w:ilvl w:val="0"/>
                <w:numId w:val="17"/>
              </w:numPr>
              <w:spacing w:before="0" w:beforeAutospacing="0" w:after="0" w:afterAutospacing="0"/>
              <w:ind w:left="35" w:firstLine="0"/>
              <w:jc w:val="both"/>
              <w:rPr>
                <w:sz w:val="20"/>
                <w:szCs w:val="20"/>
              </w:rPr>
            </w:pPr>
            <w:r w:rsidRPr="008606D6">
              <w:rPr>
                <w:sz w:val="20"/>
                <w:szCs w:val="20"/>
              </w:rPr>
              <w:t>в</w:t>
            </w:r>
            <w:r w:rsidR="00D46650" w:rsidRPr="008606D6">
              <w:rPr>
                <w:sz w:val="20"/>
                <w:szCs w:val="20"/>
              </w:rPr>
              <w:t xml:space="preserve"> случае</w:t>
            </w:r>
            <w:proofErr w:type="gramStart"/>
            <w:r w:rsidR="00D46650" w:rsidRPr="008606D6">
              <w:rPr>
                <w:sz w:val="20"/>
                <w:szCs w:val="20"/>
              </w:rPr>
              <w:t>,</w:t>
            </w:r>
            <w:proofErr w:type="gramEnd"/>
            <w:r w:rsidR="00D46650" w:rsidRPr="008606D6">
              <w:rPr>
                <w:sz w:val="20"/>
                <w:szCs w:val="20"/>
              </w:rPr>
              <w:t xml:space="preserve"> если больной доставлен в приемное отделение с улицы в бессознательном состоянии и без документов, медицинская сестра приемного отделения обязана дать телефонограмму в отделение милиции по месту происшествия, указав приметы поступившего (пол, приблизительные возраст и рост, телосложение), п</w:t>
            </w:r>
            <w:r w:rsidR="002E1C81" w:rsidRPr="008606D6">
              <w:rPr>
                <w:sz w:val="20"/>
                <w:szCs w:val="20"/>
              </w:rPr>
              <w:t>еречислить, во что одет больной;</w:t>
            </w:r>
            <w:r w:rsidR="00D46650" w:rsidRPr="008606D6">
              <w:rPr>
                <w:sz w:val="20"/>
                <w:szCs w:val="20"/>
              </w:rPr>
              <w:t xml:space="preserve"> </w:t>
            </w:r>
          </w:p>
          <w:p w:rsidR="002E1C81" w:rsidRPr="008606D6" w:rsidRDefault="002E1C81" w:rsidP="008606D6">
            <w:pPr>
              <w:pStyle w:val="a3"/>
              <w:numPr>
                <w:ilvl w:val="0"/>
                <w:numId w:val="17"/>
              </w:numPr>
              <w:spacing w:before="0" w:beforeAutospacing="0" w:after="0" w:afterAutospacing="0"/>
              <w:ind w:left="35" w:firstLine="0"/>
              <w:jc w:val="both"/>
              <w:rPr>
                <w:sz w:val="20"/>
                <w:szCs w:val="20"/>
              </w:rPr>
            </w:pPr>
            <w:r w:rsidRPr="008606D6">
              <w:rPr>
                <w:sz w:val="20"/>
                <w:szCs w:val="20"/>
              </w:rPr>
              <w:t>в</w:t>
            </w:r>
            <w:r w:rsidR="00D46650" w:rsidRPr="008606D6">
              <w:rPr>
                <w:sz w:val="20"/>
                <w:szCs w:val="20"/>
              </w:rPr>
              <w:t>о всех документах до выяснения личности больного он буде</w:t>
            </w:r>
            <w:r w:rsidRPr="008606D6">
              <w:rPr>
                <w:sz w:val="20"/>
                <w:szCs w:val="20"/>
              </w:rPr>
              <w:t>т числиться как – «неизвестный»;</w:t>
            </w:r>
            <w:r w:rsidR="00D46650" w:rsidRPr="008606D6">
              <w:rPr>
                <w:sz w:val="20"/>
                <w:szCs w:val="20"/>
              </w:rPr>
              <w:t xml:space="preserve"> </w:t>
            </w:r>
          </w:p>
          <w:p w:rsidR="00D46650" w:rsidRPr="008606D6" w:rsidRDefault="002E1C81" w:rsidP="008606D6">
            <w:pPr>
              <w:pStyle w:val="a3"/>
              <w:numPr>
                <w:ilvl w:val="0"/>
                <w:numId w:val="17"/>
              </w:numPr>
              <w:spacing w:before="0" w:beforeAutospacing="0" w:after="0" w:afterAutospacing="0"/>
              <w:ind w:left="35" w:firstLine="0"/>
              <w:jc w:val="both"/>
              <w:rPr>
                <w:b/>
                <w:bCs/>
                <w:sz w:val="20"/>
                <w:szCs w:val="20"/>
              </w:rPr>
            </w:pPr>
            <w:r w:rsidRPr="008606D6">
              <w:rPr>
                <w:sz w:val="20"/>
                <w:szCs w:val="20"/>
              </w:rPr>
              <w:t>в</w:t>
            </w:r>
            <w:r w:rsidR="00D46650" w:rsidRPr="008606D6">
              <w:rPr>
                <w:sz w:val="20"/>
                <w:szCs w:val="20"/>
              </w:rPr>
              <w:t xml:space="preserve"> Журнале телефонограмм, помимо текста телефонограммы, даты и времени ее передачи, указывается, кем она принята.</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sz w:val="20"/>
                <w:szCs w:val="20"/>
              </w:rPr>
            </w:pPr>
            <w:r w:rsidRPr="008606D6">
              <w:rPr>
                <w:sz w:val="20"/>
                <w:szCs w:val="20"/>
              </w:rPr>
              <w:t>Приемная квитанция (вещевая опись)</w:t>
            </w:r>
          </w:p>
        </w:tc>
        <w:tc>
          <w:tcPr>
            <w:tcW w:w="4786" w:type="dxa"/>
          </w:tcPr>
          <w:p w:rsidR="002E1C81" w:rsidRPr="008606D6" w:rsidRDefault="00117117" w:rsidP="008606D6">
            <w:pPr>
              <w:pStyle w:val="a5"/>
              <w:numPr>
                <w:ilvl w:val="0"/>
                <w:numId w:val="18"/>
              </w:numPr>
              <w:shd w:val="clear" w:color="auto" w:fill="FFFFFF"/>
              <w:ind w:left="35" w:right="226" w:firstLine="0"/>
              <w:jc w:val="both"/>
              <w:rPr>
                <w:sz w:val="20"/>
                <w:szCs w:val="20"/>
              </w:rPr>
            </w:pPr>
            <w:r w:rsidRPr="008606D6">
              <w:rPr>
                <w:sz w:val="20"/>
                <w:szCs w:val="20"/>
              </w:rPr>
              <w:t>е</w:t>
            </w:r>
            <w:r w:rsidR="00D46650" w:rsidRPr="008606D6">
              <w:rPr>
                <w:sz w:val="20"/>
                <w:szCs w:val="20"/>
              </w:rPr>
              <w:t>сли у тяжелобольного пациента есть документы и/или ценности, сестра принимает их на хранение, составляя соответст</w:t>
            </w:r>
            <w:r w:rsidRPr="008606D6">
              <w:rPr>
                <w:sz w:val="20"/>
                <w:szCs w:val="20"/>
              </w:rPr>
              <w:t xml:space="preserve">вующую опись в двух экземплярах; </w:t>
            </w:r>
          </w:p>
          <w:p w:rsidR="002E1C81" w:rsidRPr="008606D6" w:rsidRDefault="00117117" w:rsidP="008606D6">
            <w:pPr>
              <w:pStyle w:val="a5"/>
              <w:numPr>
                <w:ilvl w:val="0"/>
                <w:numId w:val="18"/>
              </w:numPr>
              <w:shd w:val="clear" w:color="auto" w:fill="FFFFFF"/>
              <w:ind w:left="35" w:right="226" w:firstLine="0"/>
              <w:jc w:val="both"/>
              <w:rPr>
                <w:sz w:val="20"/>
                <w:szCs w:val="20"/>
              </w:rPr>
            </w:pPr>
            <w:r w:rsidRPr="008606D6">
              <w:rPr>
                <w:sz w:val="20"/>
                <w:szCs w:val="20"/>
              </w:rPr>
              <w:t>о</w:t>
            </w:r>
            <w:r w:rsidR="00D46650" w:rsidRPr="008606D6">
              <w:rPr>
                <w:sz w:val="20"/>
                <w:szCs w:val="20"/>
              </w:rPr>
              <w:t xml:space="preserve">дин остается в «Медицинской карте стационарного больного», </w:t>
            </w:r>
            <w:r w:rsidR="00B720A1" w:rsidRPr="008606D6">
              <w:rPr>
                <w:sz w:val="20"/>
                <w:szCs w:val="20"/>
              </w:rPr>
              <w:t xml:space="preserve"> </w:t>
            </w:r>
            <w:r w:rsidRPr="008606D6">
              <w:rPr>
                <w:sz w:val="20"/>
                <w:szCs w:val="20"/>
              </w:rPr>
              <w:t xml:space="preserve">другой - у пациента; </w:t>
            </w:r>
          </w:p>
          <w:p w:rsidR="00D46650" w:rsidRPr="008606D6" w:rsidRDefault="00117117" w:rsidP="008606D6">
            <w:pPr>
              <w:pStyle w:val="a5"/>
              <w:numPr>
                <w:ilvl w:val="0"/>
                <w:numId w:val="18"/>
              </w:numPr>
              <w:shd w:val="clear" w:color="auto" w:fill="FFFFFF"/>
              <w:ind w:left="35" w:right="226" w:firstLine="0"/>
              <w:jc w:val="both"/>
              <w:rPr>
                <w:sz w:val="20"/>
                <w:szCs w:val="20"/>
              </w:rPr>
            </w:pPr>
            <w:r w:rsidRPr="008606D6">
              <w:rPr>
                <w:sz w:val="20"/>
                <w:szCs w:val="20"/>
              </w:rPr>
              <w:t>д</w:t>
            </w:r>
            <w:r w:rsidR="00D46650" w:rsidRPr="008606D6">
              <w:rPr>
                <w:sz w:val="20"/>
                <w:szCs w:val="20"/>
              </w:rPr>
              <w:t>окументы и ценности пациента, находящегося в бессознательном состоянии и доставленного «скорой помощью», принимают по описи, сделанной в сопроводительном листе персоналом «скорой помощи».</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b/>
                <w:bCs/>
                <w:sz w:val="20"/>
                <w:szCs w:val="20"/>
              </w:rPr>
            </w:pPr>
            <w:r w:rsidRPr="008606D6">
              <w:rPr>
                <w:sz w:val="20"/>
                <w:szCs w:val="20"/>
              </w:rPr>
              <w:t>Журнал амбулаторных больных</w:t>
            </w:r>
          </w:p>
        </w:tc>
        <w:tc>
          <w:tcPr>
            <w:tcW w:w="4786" w:type="dxa"/>
          </w:tcPr>
          <w:p w:rsidR="00D46650" w:rsidRPr="008606D6" w:rsidRDefault="00117117" w:rsidP="008606D6">
            <w:pPr>
              <w:pStyle w:val="a3"/>
              <w:spacing w:before="0" w:beforeAutospacing="0" w:after="0" w:afterAutospacing="0"/>
              <w:jc w:val="both"/>
              <w:rPr>
                <w:b/>
                <w:bCs/>
                <w:sz w:val="20"/>
                <w:szCs w:val="20"/>
              </w:rPr>
            </w:pPr>
            <w:r w:rsidRPr="008606D6">
              <w:rPr>
                <w:sz w:val="20"/>
                <w:szCs w:val="20"/>
              </w:rPr>
              <w:t>м</w:t>
            </w:r>
            <w:r w:rsidR="00D46650" w:rsidRPr="008606D6">
              <w:rPr>
                <w:sz w:val="20"/>
                <w:szCs w:val="20"/>
              </w:rPr>
              <w:t>едицинская сестра приемного отделения записывает основные сведения о больных, которым в приемном отделении была оказана только амбулаторная помощь.</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sz w:val="20"/>
                <w:szCs w:val="20"/>
              </w:rPr>
            </w:pPr>
            <w:r w:rsidRPr="008606D6">
              <w:rPr>
                <w:iCs/>
                <w:sz w:val="20"/>
                <w:szCs w:val="20"/>
              </w:rPr>
              <w:t>Алфавитная книга</w:t>
            </w:r>
          </w:p>
        </w:tc>
        <w:tc>
          <w:tcPr>
            <w:tcW w:w="4786" w:type="dxa"/>
          </w:tcPr>
          <w:p w:rsidR="00D46650" w:rsidRPr="008606D6" w:rsidRDefault="00117117" w:rsidP="008606D6">
            <w:pPr>
              <w:pStyle w:val="a3"/>
              <w:spacing w:before="0" w:beforeAutospacing="0" w:after="0" w:afterAutospacing="0"/>
              <w:jc w:val="both"/>
              <w:rPr>
                <w:sz w:val="20"/>
                <w:szCs w:val="20"/>
              </w:rPr>
            </w:pPr>
            <w:r w:rsidRPr="008606D6">
              <w:rPr>
                <w:sz w:val="20"/>
                <w:szCs w:val="20"/>
              </w:rPr>
              <w:t>п</w:t>
            </w:r>
            <w:r w:rsidR="00D46650" w:rsidRPr="008606D6">
              <w:rPr>
                <w:sz w:val="20"/>
                <w:szCs w:val="20"/>
              </w:rPr>
              <w:t xml:space="preserve">о окончании дежурства медицинская сестра </w:t>
            </w:r>
            <w:r w:rsidR="00D46650" w:rsidRPr="008606D6">
              <w:rPr>
                <w:sz w:val="20"/>
                <w:szCs w:val="20"/>
              </w:rPr>
              <w:lastRenderedPageBreak/>
              <w:t xml:space="preserve">заносит, </w:t>
            </w:r>
            <w:proofErr w:type="gramStart"/>
            <w:r w:rsidR="00D46650" w:rsidRPr="008606D6">
              <w:rPr>
                <w:sz w:val="20"/>
                <w:szCs w:val="20"/>
                <w:lang w:val="en-US"/>
              </w:rPr>
              <w:t>c</w:t>
            </w:r>
            <w:proofErr w:type="gramEnd"/>
            <w:r w:rsidR="00D46650" w:rsidRPr="008606D6">
              <w:rPr>
                <w:sz w:val="20"/>
                <w:szCs w:val="20"/>
              </w:rPr>
              <w:t>ведения обо всех госпитализированных и находящихся в диагностических палатах приемного отделения больных (для справочной службы):  указываются фамилия, имя, отчество, год рождения, дата поступления и отделение, в которое направлен больной.</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iCs/>
                <w:sz w:val="20"/>
                <w:szCs w:val="20"/>
              </w:rPr>
            </w:pPr>
            <w:r w:rsidRPr="008606D6">
              <w:rPr>
                <w:sz w:val="20"/>
                <w:szCs w:val="20"/>
              </w:rPr>
              <w:lastRenderedPageBreak/>
              <w:t xml:space="preserve">Журнал инфекционных больных (журнал осмотра на педикулез) </w:t>
            </w:r>
          </w:p>
        </w:tc>
        <w:tc>
          <w:tcPr>
            <w:tcW w:w="4786" w:type="dxa"/>
          </w:tcPr>
          <w:p w:rsidR="00D46650" w:rsidRPr="008606D6" w:rsidRDefault="00117117" w:rsidP="008606D6">
            <w:pPr>
              <w:pStyle w:val="a3"/>
              <w:spacing w:before="0" w:beforeAutospacing="0" w:after="0" w:afterAutospacing="0"/>
              <w:jc w:val="both"/>
              <w:rPr>
                <w:sz w:val="20"/>
                <w:szCs w:val="20"/>
              </w:rPr>
            </w:pPr>
            <w:r w:rsidRPr="008606D6">
              <w:rPr>
                <w:sz w:val="20"/>
                <w:szCs w:val="20"/>
              </w:rPr>
              <w:t>з</w:t>
            </w:r>
            <w:r w:rsidR="00D46650" w:rsidRPr="008606D6">
              <w:rPr>
                <w:sz w:val="20"/>
                <w:szCs w:val="20"/>
              </w:rPr>
              <w:t>аполняется при выявлении у больного инфекционного заболевания  (педикулеза).</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iCs/>
                <w:sz w:val="20"/>
                <w:szCs w:val="20"/>
              </w:rPr>
            </w:pPr>
            <w:r w:rsidRPr="008606D6">
              <w:rPr>
                <w:sz w:val="20"/>
                <w:szCs w:val="20"/>
              </w:rPr>
              <w:t> Экстренное извещение в санитарно-эпидемиологическую станцию (для направления в санитарно-эпидемиологическую станцию по месту выявления)</w:t>
            </w:r>
          </w:p>
        </w:tc>
        <w:tc>
          <w:tcPr>
            <w:tcW w:w="4786" w:type="dxa"/>
          </w:tcPr>
          <w:p w:rsidR="00D46650" w:rsidRPr="008606D6" w:rsidRDefault="002E1C81" w:rsidP="008606D6">
            <w:pPr>
              <w:pStyle w:val="a3"/>
              <w:spacing w:before="0" w:beforeAutospacing="0" w:after="0" w:afterAutospacing="0"/>
              <w:jc w:val="both"/>
              <w:rPr>
                <w:sz w:val="20"/>
                <w:szCs w:val="20"/>
              </w:rPr>
            </w:pPr>
            <w:r w:rsidRPr="008606D6">
              <w:rPr>
                <w:sz w:val="20"/>
                <w:szCs w:val="20"/>
              </w:rPr>
              <w:t>з</w:t>
            </w:r>
            <w:r w:rsidR="00D46650" w:rsidRPr="008606D6">
              <w:rPr>
                <w:sz w:val="20"/>
                <w:szCs w:val="20"/>
              </w:rPr>
              <w:t>аполняют при наличии у больного инфекционного заболевания, пищевого отравления, педикулеза и т.п.</w:t>
            </w:r>
          </w:p>
        </w:tc>
      </w:tr>
      <w:tr w:rsidR="00D46650" w:rsidRPr="008606D6" w:rsidTr="001F36B1">
        <w:tc>
          <w:tcPr>
            <w:tcW w:w="4785" w:type="dxa"/>
          </w:tcPr>
          <w:p w:rsidR="00D46650" w:rsidRPr="008606D6" w:rsidRDefault="00D46650" w:rsidP="008606D6">
            <w:pPr>
              <w:pStyle w:val="a3"/>
              <w:spacing w:before="0" w:beforeAutospacing="0" w:after="0" w:afterAutospacing="0"/>
              <w:jc w:val="both"/>
              <w:rPr>
                <w:sz w:val="20"/>
                <w:szCs w:val="20"/>
              </w:rPr>
            </w:pPr>
            <w:r w:rsidRPr="008606D6">
              <w:rPr>
                <w:sz w:val="20"/>
                <w:szCs w:val="20"/>
              </w:rPr>
              <w:t>Лист санитарной обработки</w:t>
            </w:r>
          </w:p>
        </w:tc>
        <w:tc>
          <w:tcPr>
            <w:tcW w:w="4786" w:type="dxa"/>
          </w:tcPr>
          <w:p w:rsidR="00D46650" w:rsidRPr="008606D6" w:rsidRDefault="002E1C81" w:rsidP="008606D6">
            <w:pPr>
              <w:pStyle w:val="a3"/>
              <w:spacing w:before="0" w:beforeAutospacing="0" w:after="0" w:afterAutospacing="0"/>
              <w:jc w:val="both"/>
              <w:rPr>
                <w:sz w:val="20"/>
                <w:szCs w:val="20"/>
              </w:rPr>
            </w:pPr>
            <w:r w:rsidRPr="008606D6">
              <w:rPr>
                <w:sz w:val="20"/>
                <w:szCs w:val="20"/>
              </w:rPr>
              <w:t>ф</w:t>
            </w:r>
            <w:r w:rsidR="00D46650" w:rsidRPr="008606D6">
              <w:rPr>
                <w:sz w:val="20"/>
                <w:szCs w:val="20"/>
              </w:rPr>
              <w:t>иксирую вид санитарной обработки</w:t>
            </w:r>
            <w:r w:rsidR="00B720A1" w:rsidRPr="008606D6">
              <w:rPr>
                <w:sz w:val="20"/>
                <w:szCs w:val="20"/>
              </w:rPr>
              <w:t>.</w:t>
            </w:r>
          </w:p>
        </w:tc>
      </w:tr>
    </w:tbl>
    <w:p w:rsidR="00E81048" w:rsidRDefault="002E1C81" w:rsidP="002E1C81">
      <w:pPr>
        <w:pStyle w:val="a3"/>
        <w:spacing w:before="0" w:beforeAutospacing="0" w:after="0" w:afterAutospacing="0" w:line="360" w:lineRule="auto"/>
        <w:jc w:val="both"/>
        <w:rPr>
          <w:rStyle w:val="FontStyle104"/>
          <w:rFonts w:eastAsiaTheme="majorEastAsia"/>
          <w:i w:val="0"/>
          <w:sz w:val="28"/>
          <w:szCs w:val="28"/>
        </w:rPr>
      </w:pPr>
      <w:r>
        <w:rPr>
          <w:rStyle w:val="FontStyle104"/>
          <w:rFonts w:eastAsiaTheme="majorEastAsia"/>
          <w:i w:val="0"/>
          <w:sz w:val="28"/>
          <w:szCs w:val="28"/>
        </w:rPr>
        <w:t>В</w:t>
      </w:r>
      <w:r w:rsidR="00E81048" w:rsidRPr="00E81048">
        <w:rPr>
          <w:rStyle w:val="FontStyle104"/>
          <w:rFonts w:eastAsiaTheme="majorEastAsia"/>
          <w:i w:val="0"/>
          <w:sz w:val="28"/>
          <w:szCs w:val="28"/>
        </w:rPr>
        <w:t>опросы</w:t>
      </w:r>
      <w:r>
        <w:rPr>
          <w:rStyle w:val="FontStyle104"/>
          <w:rFonts w:eastAsiaTheme="majorEastAsia"/>
          <w:i w:val="0"/>
          <w:sz w:val="28"/>
          <w:szCs w:val="28"/>
        </w:rPr>
        <w:t xml:space="preserve"> для повторения</w:t>
      </w:r>
      <w:r w:rsidR="00E81048" w:rsidRPr="00E81048">
        <w:rPr>
          <w:rStyle w:val="FontStyle104"/>
          <w:rFonts w:eastAsiaTheme="majorEastAsia"/>
          <w:i w:val="0"/>
          <w:sz w:val="28"/>
          <w:szCs w:val="28"/>
        </w:rPr>
        <w:t>:</w:t>
      </w:r>
    </w:p>
    <w:p w:rsidR="009C0862" w:rsidRPr="002E1C81" w:rsidRDefault="009C0862" w:rsidP="007350C9">
      <w:pPr>
        <w:pStyle w:val="a5"/>
        <w:numPr>
          <w:ilvl w:val="0"/>
          <w:numId w:val="19"/>
        </w:numPr>
        <w:tabs>
          <w:tab w:val="left" w:pos="284"/>
        </w:tabs>
        <w:spacing w:line="360" w:lineRule="auto"/>
        <w:ind w:left="0" w:firstLine="0"/>
        <w:jc w:val="both"/>
        <w:rPr>
          <w:sz w:val="28"/>
          <w:szCs w:val="28"/>
        </w:rPr>
      </w:pPr>
      <w:r w:rsidRPr="002E1C81">
        <w:rPr>
          <w:sz w:val="28"/>
          <w:szCs w:val="28"/>
        </w:rPr>
        <w:t>Каковы основные задачи и функции приемного отделения?</w:t>
      </w:r>
    </w:p>
    <w:p w:rsidR="009C0862" w:rsidRPr="002E1C81" w:rsidRDefault="009C0862" w:rsidP="007350C9">
      <w:pPr>
        <w:pStyle w:val="a5"/>
        <w:numPr>
          <w:ilvl w:val="0"/>
          <w:numId w:val="19"/>
        </w:numPr>
        <w:tabs>
          <w:tab w:val="left" w:pos="284"/>
        </w:tabs>
        <w:spacing w:line="360" w:lineRule="auto"/>
        <w:ind w:left="0" w:firstLine="0"/>
        <w:jc w:val="both"/>
        <w:rPr>
          <w:bCs/>
          <w:sz w:val="28"/>
          <w:szCs w:val="28"/>
        </w:rPr>
      </w:pPr>
      <w:r w:rsidRPr="002E1C81">
        <w:rPr>
          <w:bCs/>
          <w:sz w:val="28"/>
          <w:szCs w:val="28"/>
        </w:rPr>
        <w:t>Перечислите основные обязанности медицинской сестры приемного отделения.</w:t>
      </w:r>
    </w:p>
    <w:p w:rsidR="009C0862" w:rsidRPr="009C0862" w:rsidRDefault="009C0862" w:rsidP="007350C9">
      <w:pPr>
        <w:pStyle w:val="a5"/>
        <w:numPr>
          <w:ilvl w:val="0"/>
          <w:numId w:val="19"/>
        </w:numPr>
        <w:tabs>
          <w:tab w:val="left" w:pos="284"/>
        </w:tabs>
        <w:spacing w:line="360" w:lineRule="auto"/>
        <w:ind w:left="0" w:firstLine="0"/>
        <w:jc w:val="both"/>
        <w:rPr>
          <w:sz w:val="28"/>
          <w:szCs w:val="28"/>
        </w:rPr>
      </w:pPr>
      <w:r w:rsidRPr="009C0862">
        <w:rPr>
          <w:sz w:val="28"/>
          <w:szCs w:val="28"/>
        </w:rPr>
        <w:t>Как устроено приемное отделение?</w:t>
      </w:r>
    </w:p>
    <w:p w:rsidR="009C0862" w:rsidRDefault="009C0862" w:rsidP="007350C9">
      <w:pPr>
        <w:pStyle w:val="a3"/>
        <w:numPr>
          <w:ilvl w:val="0"/>
          <w:numId w:val="19"/>
        </w:numPr>
        <w:tabs>
          <w:tab w:val="left" w:pos="284"/>
        </w:tabs>
        <w:spacing w:before="0" w:beforeAutospacing="0" w:after="0" w:afterAutospacing="0" w:line="360" w:lineRule="auto"/>
        <w:ind w:left="0" w:firstLine="0"/>
        <w:jc w:val="both"/>
        <w:rPr>
          <w:sz w:val="28"/>
          <w:szCs w:val="28"/>
        </w:rPr>
      </w:pPr>
      <w:r w:rsidRPr="009C0862">
        <w:rPr>
          <w:rStyle w:val="FontStyle104"/>
          <w:rFonts w:eastAsiaTheme="majorEastAsia"/>
          <w:b w:val="0"/>
          <w:i w:val="0"/>
          <w:sz w:val="28"/>
          <w:szCs w:val="28"/>
        </w:rPr>
        <w:t xml:space="preserve">Какие </w:t>
      </w:r>
      <w:r w:rsidRPr="009C0862">
        <w:rPr>
          <w:sz w:val="28"/>
          <w:szCs w:val="28"/>
        </w:rPr>
        <w:t>пути госпитализации пациента в стационар вы знаете?</w:t>
      </w:r>
    </w:p>
    <w:p w:rsidR="005F27AA" w:rsidRDefault="009C0862" w:rsidP="007350C9">
      <w:pPr>
        <w:pStyle w:val="a3"/>
        <w:numPr>
          <w:ilvl w:val="0"/>
          <w:numId w:val="19"/>
        </w:numPr>
        <w:tabs>
          <w:tab w:val="left" w:pos="284"/>
        </w:tabs>
        <w:spacing w:before="0" w:beforeAutospacing="0" w:after="0" w:afterAutospacing="0" w:line="360" w:lineRule="auto"/>
        <w:ind w:left="0" w:firstLine="0"/>
        <w:jc w:val="both"/>
        <w:rPr>
          <w:sz w:val="28"/>
          <w:szCs w:val="28"/>
        </w:rPr>
      </w:pPr>
      <w:r w:rsidRPr="009C0862">
        <w:rPr>
          <w:sz w:val="28"/>
          <w:szCs w:val="28"/>
        </w:rPr>
        <w:t>Перечислите основную  медицинскую документацию приемного отделения.</w:t>
      </w:r>
    </w:p>
    <w:p w:rsidR="002E1C81" w:rsidRPr="002E1C81" w:rsidRDefault="002E1C81" w:rsidP="002E1C81">
      <w:pPr>
        <w:pStyle w:val="a3"/>
        <w:spacing w:before="0" w:beforeAutospacing="0" w:after="0" w:afterAutospacing="0" w:line="360" w:lineRule="auto"/>
        <w:jc w:val="both"/>
        <w:rPr>
          <w:sz w:val="28"/>
          <w:szCs w:val="28"/>
        </w:rPr>
      </w:pPr>
    </w:p>
    <w:p w:rsidR="005F27AA" w:rsidRDefault="00FA0A8A" w:rsidP="002E1C81">
      <w:pPr>
        <w:pStyle w:val="a3"/>
        <w:shd w:val="clear" w:color="auto" w:fill="FFFFFF"/>
        <w:spacing w:before="0" w:beforeAutospacing="0" w:after="0" w:afterAutospacing="0" w:line="360" w:lineRule="auto"/>
        <w:jc w:val="center"/>
        <w:rPr>
          <w:b/>
          <w:caps/>
          <w:sz w:val="28"/>
          <w:szCs w:val="28"/>
        </w:rPr>
      </w:pPr>
      <w:r>
        <w:rPr>
          <w:rFonts w:eastAsia="Calibri"/>
          <w:b/>
          <w:bCs/>
          <w:caps/>
          <w:sz w:val="28"/>
          <w:szCs w:val="28"/>
        </w:rPr>
        <w:t xml:space="preserve">Тема </w:t>
      </w:r>
      <w:r w:rsidR="00F70F0E">
        <w:rPr>
          <w:rFonts w:eastAsia="Calibri"/>
          <w:b/>
          <w:bCs/>
          <w:caps/>
          <w:sz w:val="28"/>
          <w:szCs w:val="28"/>
        </w:rPr>
        <w:t>2.</w:t>
      </w:r>
      <w:r w:rsidR="005F27AA" w:rsidRPr="00386F9A">
        <w:rPr>
          <w:rFonts w:eastAsia="Calibri"/>
          <w:b/>
          <w:bCs/>
          <w:caps/>
          <w:sz w:val="28"/>
          <w:szCs w:val="28"/>
        </w:rPr>
        <w:t xml:space="preserve"> </w:t>
      </w:r>
      <w:r w:rsidR="005F27AA" w:rsidRPr="00386F9A">
        <w:rPr>
          <w:b/>
          <w:caps/>
          <w:sz w:val="28"/>
          <w:szCs w:val="28"/>
        </w:rPr>
        <w:t>Оценка функционального состояния пациента</w:t>
      </w:r>
    </w:p>
    <w:p w:rsidR="002E1C81" w:rsidRPr="007D4B5C" w:rsidRDefault="002E1C81" w:rsidP="002E1C81">
      <w:pPr>
        <w:pStyle w:val="a3"/>
        <w:shd w:val="clear" w:color="auto" w:fill="FFFFFF"/>
        <w:spacing w:before="0" w:beforeAutospacing="0" w:after="0" w:afterAutospacing="0" w:line="360" w:lineRule="auto"/>
        <w:jc w:val="center"/>
        <w:rPr>
          <w:b/>
          <w:caps/>
          <w:sz w:val="28"/>
          <w:szCs w:val="28"/>
        </w:rPr>
      </w:pPr>
    </w:p>
    <w:p w:rsidR="00B0071C" w:rsidRDefault="00B0071C" w:rsidP="002E1C81">
      <w:pPr>
        <w:pStyle w:val="a3"/>
        <w:shd w:val="clear" w:color="auto" w:fill="FFFFFF"/>
        <w:spacing w:before="0" w:beforeAutospacing="0" w:after="0" w:afterAutospacing="0" w:line="360" w:lineRule="auto"/>
        <w:jc w:val="both"/>
        <w:rPr>
          <w:b/>
          <w:sz w:val="28"/>
          <w:szCs w:val="28"/>
        </w:rPr>
      </w:pPr>
      <w:r w:rsidRPr="00B0071C">
        <w:rPr>
          <w:b/>
          <w:sz w:val="28"/>
          <w:szCs w:val="28"/>
        </w:rPr>
        <w:t>Вопросы</w:t>
      </w:r>
      <w:r w:rsidR="002E1C81">
        <w:rPr>
          <w:b/>
          <w:sz w:val="28"/>
          <w:szCs w:val="28"/>
        </w:rPr>
        <w:t xml:space="preserve"> для изучения</w:t>
      </w:r>
      <w:r w:rsidRPr="00B0071C">
        <w:rPr>
          <w:b/>
          <w:sz w:val="28"/>
          <w:szCs w:val="28"/>
        </w:rPr>
        <w:t>:</w:t>
      </w:r>
    </w:p>
    <w:p w:rsidR="00B0071C" w:rsidRPr="00B0071C" w:rsidRDefault="00B0071C" w:rsidP="00015321">
      <w:pPr>
        <w:pStyle w:val="a3"/>
        <w:numPr>
          <w:ilvl w:val="0"/>
          <w:numId w:val="20"/>
        </w:numPr>
        <w:shd w:val="clear" w:color="auto" w:fill="FFFFFF"/>
        <w:tabs>
          <w:tab w:val="left" w:pos="426"/>
        </w:tabs>
        <w:spacing w:before="0" w:beforeAutospacing="0" w:after="0" w:afterAutospacing="0" w:line="360" w:lineRule="auto"/>
        <w:ind w:left="0" w:firstLine="0"/>
        <w:jc w:val="both"/>
        <w:rPr>
          <w:color w:val="000000"/>
          <w:sz w:val="28"/>
          <w:szCs w:val="28"/>
        </w:rPr>
      </w:pPr>
      <w:r w:rsidRPr="00B0071C">
        <w:rPr>
          <w:bCs/>
          <w:color w:val="000000"/>
          <w:sz w:val="28"/>
          <w:szCs w:val="28"/>
        </w:rPr>
        <w:t>Оценка функционального состояния пациента</w:t>
      </w:r>
    </w:p>
    <w:p w:rsidR="00730FD0" w:rsidRPr="00B0071C" w:rsidRDefault="00730FD0" w:rsidP="00015321">
      <w:pPr>
        <w:pStyle w:val="a3"/>
        <w:numPr>
          <w:ilvl w:val="0"/>
          <w:numId w:val="20"/>
        </w:numPr>
        <w:shd w:val="clear" w:color="auto" w:fill="FFFFFF"/>
        <w:tabs>
          <w:tab w:val="left" w:pos="426"/>
        </w:tabs>
        <w:spacing w:before="0" w:beforeAutospacing="0" w:after="0" w:afterAutospacing="0" w:line="360" w:lineRule="auto"/>
        <w:ind w:left="0" w:firstLine="0"/>
        <w:jc w:val="both"/>
        <w:rPr>
          <w:color w:val="000000"/>
          <w:sz w:val="28"/>
          <w:szCs w:val="28"/>
        </w:rPr>
      </w:pPr>
      <w:r w:rsidRPr="00B0071C">
        <w:rPr>
          <w:color w:val="000000"/>
          <w:sz w:val="28"/>
          <w:szCs w:val="28"/>
        </w:rPr>
        <w:t xml:space="preserve">Определение основных </w:t>
      </w:r>
      <w:r>
        <w:rPr>
          <w:color w:val="000000"/>
          <w:sz w:val="28"/>
          <w:szCs w:val="28"/>
        </w:rPr>
        <w:t xml:space="preserve"> </w:t>
      </w:r>
      <w:r w:rsidRPr="00B0071C">
        <w:rPr>
          <w:color w:val="000000"/>
          <w:sz w:val="28"/>
          <w:szCs w:val="28"/>
        </w:rPr>
        <w:t>физиологических показателей</w:t>
      </w:r>
      <w:r>
        <w:rPr>
          <w:color w:val="000000"/>
          <w:sz w:val="28"/>
          <w:szCs w:val="28"/>
        </w:rPr>
        <w:t xml:space="preserve"> пациента</w:t>
      </w:r>
    </w:p>
    <w:p w:rsidR="00B0071C" w:rsidRPr="002E1C81" w:rsidRDefault="00B0071C" w:rsidP="00015321">
      <w:pPr>
        <w:pStyle w:val="a5"/>
        <w:numPr>
          <w:ilvl w:val="0"/>
          <w:numId w:val="20"/>
        </w:numPr>
        <w:tabs>
          <w:tab w:val="left" w:pos="426"/>
        </w:tabs>
        <w:spacing w:line="360" w:lineRule="auto"/>
        <w:ind w:left="0" w:firstLine="0"/>
        <w:jc w:val="both"/>
        <w:rPr>
          <w:rFonts w:eastAsia="Calibri"/>
          <w:sz w:val="28"/>
          <w:szCs w:val="28"/>
        </w:rPr>
      </w:pPr>
      <w:r w:rsidRPr="002E1C81">
        <w:rPr>
          <w:rFonts w:eastAsia="Calibri"/>
          <w:sz w:val="28"/>
          <w:szCs w:val="28"/>
        </w:rPr>
        <w:t>Термом</w:t>
      </w:r>
      <w:r w:rsidR="008A3782" w:rsidRPr="002E1C81">
        <w:rPr>
          <w:rFonts w:eastAsia="Calibri"/>
          <w:sz w:val="28"/>
          <w:szCs w:val="28"/>
        </w:rPr>
        <w:t>етрия, м</w:t>
      </w:r>
      <w:r w:rsidR="007D4B5C" w:rsidRPr="002E1C81">
        <w:rPr>
          <w:rFonts w:eastAsia="Calibri"/>
          <w:sz w:val="28"/>
          <w:szCs w:val="28"/>
        </w:rPr>
        <w:t>еханизмы терморегуляции</w:t>
      </w:r>
    </w:p>
    <w:p w:rsidR="00B0071C" w:rsidRPr="00B0071C" w:rsidRDefault="00B0071C" w:rsidP="002E1C81">
      <w:pPr>
        <w:pStyle w:val="a3"/>
        <w:shd w:val="clear" w:color="auto" w:fill="FFFFFF"/>
        <w:spacing w:before="0" w:beforeAutospacing="0" w:after="0" w:afterAutospacing="0" w:line="360" w:lineRule="auto"/>
        <w:jc w:val="both"/>
        <w:rPr>
          <w:b/>
          <w:bCs/>
          <w:color w:val="000000"/>
          <w:sz w:val="28"/>
          <w:szCs w:val="28"/>
        </w:rPr>
      </w:pPr>
    </w:p>
    <w:p w:rsidR="00B0071C" w:rsidRPr="002E1C81" w:rsidRDefault="005F27AA" w:rsidP="002E1C81">
      <w:pPr>
        <w:pStyle w:val="a3"/>
        <w:shd w:val="clear" w:color="auto" w:fill="FFFFFF"/>
        <w:spacing w:before="0" w:beforeAutospacing="0" w:after="0" w:afterAutospacing="0" w:line="360" w:lineRule="auto"/>
        <w:jc w:val="center"/>
        <w:rPr>
          <w:b/>
          <w:bCs/>
          <w:color w:val="000000"/>
          <w:sz w:val="28"/>
          <w:szCs w:val="28"/>
        </w:rPr>
      </w:pPr>
      <w:r w:rsidRPr="00386F9A">
        <w:rPr>
          <w:b/>
          <w:bCs/>
          <w:color w:val="000000"/>
          <w:sz w:val="28"/>
          <w:szCs w:val="28"/>
        </w:rPr>
        <w:t>1.</w:t>
      </w:r>
      <w:r w:rsidRPr="00386F9A">
        <w:rPr>
          <w:rStyle w:val="apple-converted-space"/>
          <w:b/>
          <w:bCs/>
          <w:color w:val="000000"/>
          <w:sz w:val="28"/>
          <w:szCs w:val="28"/>
        </w:rPr>
        <w:t> </w:t>
      </w:r>
      <w:r w:rsidRPr="00386F9A">
        <w:rPr>
          <w:b/>
          <w:bCs/>
          <w:color w:val="000000"/>
          <w:sz w:val="28"/>
          <w:szCs w:val="28"/>
        </w:rPr>
        <w:t>Оценка функционального состояния пациента</w:t>
      </w:r>
    </w:p>
    <w:p w:rsidR="005F27AA" w:rsidRPr="00386F9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 xml:space="preserve">Для общей оценки </w:t>
      </w:r>
      <w:r w:rsidRPr="00386F9A">
        <w:rPr>
          <w:bCs/>
          <w:color w:val="000000"/>
          <w:sz w:val="28"/>
          <w:szCs w:val="28"/>
        </w:rPr>
        <w:t>функционального</w:t>
      </w:r>
      <w:r w:rsidRPr="00386F9A">
        <w:rPr>
          <w:color w:val="000000"/>
          <w:sz w:val="28"/>
          <w:szCs w:val="28"/>
        </w:rPr>
        <w:t xml:space="preserve"> состояния </w:t>
      </w:r>
      <w:r w:rsidR="00730FD0">
        <w:rPr>
          <w:color w:val="000000"/>
          <w:sz w:val="28"/>
          <w:szCs w:val="28"/>
        </w:rPr>
        <w:t xml:space="preserve">пациента </w:t>
      </w:r>
      <w:r w:rsidRPr="00386F9A">
        <w:rPr>
          <w:color w:val="000000"/>
          <w:sz w:val="28"/>
          <w:szCs w:val="28"/>
        </w:rPr>
        <w:t>медицинская сестра должна определить следующие показатели.</w:t>
      </w:r>
    </w:p>
    <w:p w:rsidR="005F27AA" w:rsidRPr="00386F9A" w:rsidRDefault="005F27AA" w:rsidP="00015321">
      <w:pPr>
        <w:pStyle w:val="a3"/>
        <w:numPr>
          <w:ilvl w:val="0"/>
          <w:numId w:val="2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общее состояние</w:t>
      </w:r>
      <w:r w:rsidR="00730FD0">
        <w:rPr>
          <w:color w:val="000000"/>
          <w:sz w:val="28"/>
          <w:szCs w:val="28"/>
        </w:rPr>
        <w:t xml:space="preserve"> пациента</w:t>
      </w:r>
      <w:r>
        <w:rPr>
          <w:color w:val="000000"/>
          <w:sz w:val="28"/>
          <w:szCs w:val="28"/>
        </w:rPr>
        <w:t>,</w:t>
      </w:r>
    </w:p>
    <w:p w:rsidR="005F27AA" w:rsidRPr="00386F9A" w:rsidRDefault="005F27AA" w:rsidP="00015321">
      <w:pPr>
        <w:pStyle w:val="a3"/>
        <w:numPr>
          <w:ilvl w:val="0"/>
          <w:numId w:val="2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положение больного в постели,</w:t>
      </w:r>
    </w:p>
    <w:p w:rsidR="005F27AA" w:rsidRPr="00386F9A" w:rsidRDefault="00730FD0" w:rsidP="00015321">
      <w:pPr>
        <w:pStyle w:val="a3"/>
        <w:numPr>
          <w:ilvl w:val="0"/>
          <w:numId w:val="2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физиологические показатели</w:t>
      </w:r>
      <w:r w:rsidR="005F27AA" w:rsidRPr="00386F9A">
        <w:rPr>
          <w:color w:val="000000"/>
          <w:sz w:val="28"/>
          <w:szCs w:val="28"/>
        </w:rPr>
        <w:t>.</w:t>
      </w:r>
    </w:p>
    <w:p w:rsidR="005F27AA" w:rsidRPr="002E1C81"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2E1C81">
        <w:rPr>
          <w:iCs/>
          <w:color w:val="000000"/>
          <w:sz w:val="28"/>
          <w:szCs w:val="28"/>
        </w:rPr>
        <w:t>Общее состояние</w:t>
      </w:r>
      <w:r w:rsidR="00730FD0">
        <w:rPr>
          <w:iCs/>
          <w:color w:val="000000"/>
          <w:sz w:val="28"/>
          <w:szCs w:val="28"/>
        </w:rPr>
        <w:t xml:space="preserve"> пациента</w:t>
      </w:r>
      <w:r w:rsidR="002E1C81">
        <w:rPr>
          <w:iCs/>
          <w:color w:val="000000"/>
          <w:sz w:val="28"/>
          <w:szCs w:val="28"/>
        </w:rPr>
        <w:t>.</w:t>
      </w:r>
    </w:p>
    <w:p w:rsidR="005F27AA" w:rsidRPr="00386F9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lastRenderedPageBreak/>
        <w:t xml:space="preserve">Оценку общего состояния (степени тяжести состояния) осуществляют после комплексной оценки </w:t>
      </w:r>
      <w:r w:rsidR="00730FD0">
        <w:rPr>
          <w:color w:val="000000"/>
          <w:sz w:val="28"/>
          <w:szCs w:val="28"/>
        </w:rPr>
        <w:t xml:space="preserve">пациента </w:t>
      </w:r>
      <w:r w:rsidRPr="00386F9A">
        <w:rPr>
          <w:color w:val="000000"/>
          <w:sz w:val="28"/>
          <w:szCs w:val="28"/>
        </w:rPr>
        <w:t>(с применением как объективных, так и субъективных методов исследования).</w:t>
      </w:r>
    </w:p>
    <w:p w:rsidR="005F27AA" w:rsidRPr="00386F9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Общее состояние может быть о</w:t>
      </w:r>
      <w:r>
        <w:rPr>
          <w:color w:val="000000"/>
          <w:sz w:val="28"/>
          <w:szCs w:val="28"/>
        </w:rPr>
        <w:t>пределено следующими градациями:</w:t>
      </w:r>
    </w:p>
    <w:p w:rsidR="005F27AA" w:rsidRPr="00386F9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удовлетворительное</w:t>
      </w:r>
      <w:r w:rsidRPr="00985873">
        <w:rPr>
          <w:color w:val="000000"/>
          <w:sz w:val="28"/>
          <w:szCs w:val="28"/>
        </w:rPr>
        <w:t xml:space="preserve"> </w:t>
      </w:r>
      <w:r w:rsidRPr="00386F9A">
        <w:rPr>
          <w:color w:val="000000"/>
          <w:sz w:val="28"/>
          <w:szCs w:val="28"/>
        </w:rPr>
        <w:t>состояние</w:t>
      </w:r>
      <w:r>
        <w:rPr>
          <w:color w:val="000000"/>
          <w:sz w:val="28"/>
          <w:szCs w:val="28"/>
        </w:rPr>
        <w:t xml:space="preserve"> -</w:t>
      </w:r>
      <w:r w:rsidRPr="00985873">
        <w:rPr>
          <w:rFonts w:ascii="Arial" w:hAnsi="Arial" w:cs="Arial"/>
          <w:color w:val="000000"/>
          <w:sz w:val="20"/>
          <w:szCs w:val="20"/>
          <w:shd w:val="clear" w:color="auto" w:fill="FFFFFF"/>
        </w:rPr>
        <w:t xml:space="preserve"> </w:t>
      </w:r>
      <w:r w:rsidRPr="00985873">
        <w:rPr>
          <w:color w:val="000000"/>
          <w:sz w:val="28"/>
          <w:szCs w:val="28"/>
          <w:shd w:val="clear" w:color="auto" w:fill="FFFFFF"/>
        </w:rPr>
        <w:t>сознание ясное, жизненно важные функции не нарушены</w:t>
      </w:r>
      <w:r w:rsidR="002E1C81">
        <w:rPr>
          <w:color w:val="000000"/>
          <w:sz w:val="28"/>
          <w:szCs w:val="28"/>
        </w:rPr>
        <w:t>;</w:t>
      </w:r>
    </w:p>
    <w:p w:rsidR="005F27AA" w:rsidRPr="00386F9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sidRPr="00386F9A">
        <w:rPr>
          <w:color w:val="000000"/>
          <w:sz w:val="28"/>
          <w:szCs w:val="28"/>
        </w:rPr>
        <w:t>состояние</w:t>
      </w:r>
      <w:r>
        <w:rPr>
          <w:color w:val="000000"/>
          <w:sz w:val="28"/>
          <w:szCs w:val="28"/>
        </w:rPr>
        <w:t xml:space="preserve"> средней тяжести</w:t>
      </w:r>
      <w:r w:rsidRPr="00985873">
        <w:rPr>
          <w:rFonts w:ascii="Arial" w:hAnsi="Arial" w:cs="Arial"/>
          <w:color w:val="000000"/>
          <w:sz w:val="20"/>
          <w:szCs w:val="20"/>
          <w:shd w:val="clear" w:color="auto" w:fill="FFFFFF"/>
        </w:rPr>
        <w:t xml:space="preserve"> </w:t>
      </w:r>
      <w:r w:rsidRPr="00985873">
        <w:rPr>
          <w:color w:val="000000"/>
          <w:sz w:val="28"/>
          <w:szCs w:val="28"/>
          <w:shd w:val="clear" w:color="auto" w:fill="FFFFFF"/>
        </w:rPr>
        <w:t>- сознание ясное или имеется умеренное оглушение, жизненно важные функции нарушены незначительно</w:t>
      </w:r>
      <w:r w:rsidR="008D2A0A">
        <w:rPr>
          <w:color w:val="000000"/>
          <w:sz w:val="28"/>
          <w:szCs w:val="28"/>
        </w:rPr>
        <w:t>;</w:t>
      </w:r>
    </w:p>
    <w:p w:rsidR="005F27AA" w:rsidRPr="00386F9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тяжелое</w:t>
      </w:r>
      <w:r w:rsidRPr="00985873">
        <w:rPr>
          <w:color w:val="000000"/>
          <w:sz w:val="28"/>
          <w:szCs w:val="28"/>
        </w:rPr>
        <w:t xml:space="preserve"> </w:t>
      </w:r>
      <w:r w:rsidRPr="00386F9A">
        <w:rPr>
          <w:color w:val="000000"/>
          <w:sz w:val="28"/>
          <w:szCs w:val="28"/>
        </w:rPr>
        <w:t>состояние</w:t>
      </w:r>
      <w:r w:rsidRPr="00985873">
        <w:rPr>
          <w:rFonts w:ascii="Arial" w:hAnsi="Arial" w:cs="Arial"/>
          <w:color w:val="000000"/>
          <w:sz w:val="20"/>
          <w:szCs w:val="20"/>
          <w:shd w:val="clear" w:color="auto" w:fill="FFFFFF"/>
        </w:rPr>
        <w:t xml:space="preserve"> </w:t>
      </w:r>
      <w:r w:rsidRPr="00985873">
        <w:rPr>
          <w:color w:val="000000"/>
          <w:sz w:val="28"/>
          <w:szCs w:val="28"/>
          <w:shd w:val="clear" w:color="auto" w:fill="FFFFFF"/>
        </w:rPr>
        <w:t>- сознание нарушено до</w:t>
      </w:r>
      <w:r>
        <w:rPr>
          <w:color w:val="000000"/>
          <w:sz w:val="28"/>
          <w:szCs w:val="28"/>
          <w:shd w:val="clear" w:color="auto" w:fill="FFFFFF"/>
        </w:rPr>
        <w:t xml:space="preserve"> глубокого оглушения или сопора, и</w:t>
      </w:r>
      <w:r w:rsidRPr="00985873">
        <w:rPr>
          <w:color w:val="000000"/>
          <w:sz w:val="28"/>
          <w:szCs w:val="28"/>
          <w:shd w:val="clear" w:color="auto" w:fill="FFFFFF"/>
        </w:rPr>
        <w:t xml:space="preserve">меются нарушения </w:t>
      </w:r>
      <w:proofErr w:type="gramStart"/>
      <w:r w:rsidRPr="00985873">
        <w:rPr>
          <w:color w:val="000000"/>
          <w:sz w:val="28"/>
          <w:szCs w:val="28"/>
          <w:shd w:val="clear" w:color="auto" w:fill="FFFFFF"/>
        </w:rPr>
        <w:t>дыхательной</w:t>
      </w:r>
      <w:proofErr w:type="gramEnd"/>
      <w:r w:rsidRPr="00985873">
        <w:rPr>
          <w:color w:val="000000"/>
          <w:sz w:val="28"/>
          <w:szCs w:val="28"/>
          <w:shd w:val="clear" w:color="auto" w:fill="FFFFFF"/>
        </w:rPr>
        <w:t xml:space="preserve"> либо сердечно-сосудистой систем</w:t>
      </w:r>
      <w:r w:rsidR="008D2A0A">
        <w:rPr>
          <w:color w:val="000000"/>
          <w:sz w:val="28"/>
          <w:szCs w:val="28"/>
        </w:rPr>
        <w:t>;</w:t>
      </w:r>
    </w:p>
    <w:p w:rsidR="005F27AA" w:rsidRPr="00386F9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крайне тяжелое</w:t>
      </w:r>
      <w:r w:rsidRPr="00985873">
        <w:rPr>
          <w:color w:val="000000"/>
          <w:sz w:val="28"/>
          <w:szCs w:val="28"/>
        </w:rPr>
        <w:t xml:space="preserve"> </w:t>
      </w:r>
      <w:r w:rsidRPr="00386F9A">
        <w:rPr>
          <w:color w:val="000000"/>
          <w:sz w:val="28"/>
          <w:szCs w:val="28"/>
        </w:rPr>
        <w:t>состояние</w:t>
      </w:r>
      <w:r>
        <w:rPr>
          <w:color w:val="000000"/>
          <w:sz w:val="28"/>
          <w:szCs w:val="28"/>
        </w:rPr>
        <w:t xml:space="preserve"> (</w:t>
      </w:r>
      <w:proofErr w:type="spellStart"/>
      <w:r>
        <w:rPr>
          <w:color w:val="000000"/>
          <w:sz w:val="28"/>
          <w:szCs w:val="28"/>
        </w:rPr>
        <w:t>предагональное</w:t>
      </w:r>
      <w:proofErr w:type="spellEnd"/>
      <w:r>
        <w:rPr>
          <w:color w:val="000000"/>
          <w:sz w:val="28"/>
          <w:szCs w:val="28"/>
        </w:rPr>
        <w:t>)</w:t>
      </w:r>
      <w:r w:rsidRPr="00985873">
        <w:rPr>
          <w:rFonts w:ascii="Arial" w:hAnsi="Arial" w:cs="Arial"/>
          <w:color w:val="000000"/>
          <w:sz w:val="20"/>
          <w:szCs w:val="20"/>
          <w:shd w:val="clear" w:color="auto" w:fill="FFFFFF"/>
        </w:rPr>
        <w:t xml:space="preserve"> </w:t>
      </w:r>
      <w:r w:rsidRPr="00985873">
        <w:rPr>
          <w:color w:val="000000"/>
          <w:sz w:val="28"/>
          <w:szCs w:val="28"/>
          <w:shd w:val="clear" w:color="auto" w:fill="FFFFFF"/>
        </w:rPr>
        <w:t xml:space="preserve">- </w:t>
      </w:r>
      <w:proofErr w:type="gramStart"/>
      <w:r w:rsidRPr="00985873">
        <w:rPr>
          <w:color w:val="000000"/>
          <w:sz w:val="28"/>
          <w:szCs w:val="28"/>
          <w:shd w:val="clear" w:color="auto" w:fill="FFFFFF"/>
        </w:rPr>
        <w:t>умеренная</w:t>
      </w:r>
      <w:proofErr w:type="gramEnd"/>
      <w:r w:rsidRPr="00985873">
        <w:rPr>
          <w:color w:val="000000"/>
          <w:sz w:val="28"/>
          <w:szCs w:val="28"/>
          <w:shd w:val="clear" w:color="auto" w:fill="FFFFFF"/>
        </w:rPr>
        <w:t xml:space="preserve"> или глубокая кома, выраженные симптомы поражения дыхательной и/или сердечнососудистой систем</w:t>
      </w:r>
      <w:r w:rsidR="008D2A0A">
        <w:rPr>
          <w:color w:val="000000"/>
          <w:sz w:val="28"/>
          <w:szCs w:val="28"/>
        </w:rPr>
        <w:t>;</w:t>
      </w:r>
    </w:p>
    <w:p w:rsidR="005F27AA" w:rsidRPr="00386F9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т</w:t>
      </w:r>
      <w:r w:rsidRPr="00386F9A">
        <w:rPr>
          <w:color w:val="000000"/>
          <w:sz w:val="28"/>
          <w:szCs w:val="28"/>
        </w:rPr>
        <w:t>ермина</w:t>
      </w:r>
      <w:r>
        <w:rPr>
          <w:color w:val="000000"/>
          <w:sz w:val="28"/>
          <w:szCs w:val="28"/>
        </w:rPr>
        <w:t>льное</w:t>
      </w:r>
      <w:r w:rsidRPr="00CC0A37">
        <w:rPr>
          <w:color w:val="000000"/>
          <w:sz w:val="28"/>
          <w:szCs w:val="28"/>
        </w:rPr>
        <w:t xml:space="preserve"> </w:t>
      </w:r>
      <w:r w:rsidRPr="00386F9A">
        <w:rPr>
          <w:color w:val="000000"/>
          <w:sz w:val="28"/>
          <w:szCs w:val="28"/>
        </w:rPr>
        <w:t>состояние</w:t>
      </w:r>
      <w:r>
        <w:rPr>
          <w:color w:val="000000"/>
          <w:sz w:val="28"/>
          <w:szCs w:val="28"/>
        </w:rPr>
        <w:t xml:space="preserve"> (</w:t>
      </w:r>
      <w:proofErr w:type="spellStart"/>
      <w:r>
        <w:rPr>
          <w:color w:val="000000"/>
          <w:sz w:val="28"/>
          <w:szCs w:val="28"/>
        </w:rPr>
        <w:t>агональное</w:t>
      </w:r>
      <w:proofErr w:type="spellEnd"/>
      <w:r>
        <w:rPr>
          <w:color w:val="000000"/>
          <w:sz w:val="28"/>
          <w:szCs w:val="28"/>
        </w:rPr>
        <w:t>)</w:t>
      </w:r>
      <w:r w:rsidRPr="00CC0A37">
        <w:rPr>
          <w:rFonts w:ascii="Arial" w:hAnsi="Arial" w:cs="Arial"/>
          <w:color w:val="000000"/>
          <w:sz w:val="20"/>
          <w:szCs w:val="20"/>
          <w:shd w:val="clear" w:color="auto" w:fill="FFFFFF"/>
        </w:rPr>
        <w:t xml:space="preserve"> </w:t>
      </w:r>
      <w:r>
        <w:rPr>
          <w:color w:val="000000"/>
          <w:sz w:val="28"/>
          <w:szCs w:val="28"/>
          <w:shd w:val="clear" w:color="auto" w:fill="FFFFFF"/>
        </w:rPr>
        <w:t>-</w:t>
      </w:r>
      <w:r w:rsidRPr="00CC0A37">
        <w:rPr>
          <w:color w:val="000000"/>
          <w:sz w:val="28"/>
          <w:szCs w:val="28"/>
          <w:shd w:val="clear" w:color="auto" w:fill="FFFFFF"/>
        </w:rPr>
        <w:t xml:space="preserve"> </w:t>
      </w:r>
      <w:proofErr w:type="gramStart"/>
      <w:r w:rsidRPr="00CC0A37">
        <w:rPr>
          <w:color w:val="000000"/>
          <w:sz w:val="28"/>
          <w:szCs w:val="28"/>
          <w:shd w:val="clear" w:color="auto" w:fill="FFFFFF"/>
        </w:rPr>
        <w:t>запредельная</w:t>
      </w:r>
      <w:proofErr w:type="gramEnd"/>
      <w:r w:rsidRPr="00CC0A37">
        <w:rPr>
          <w:color w:val="000000"/>
          <w:sz w:val="28"/>
          <w:szCs w:val="28"/>
          <w:shd w:val="clear" w:color="auto" w:fill="FFFFFF"/>
        </w:rPr>
        <w:t xml:space="preserve"> кома с нарушениями витальных функций</w:t>
      </w:r>
      <w:r w:rsidR="008D2A0A">
        <w:rPr>
          <w:color w:val="000000"/>
          <w:sz w:val="28"/>
          <w:szCs w:val="28"/>
        </w:rPr>
        <w:t>;</w:t>
      </w:r>
    </w:p>
    <w:p w:rsidR="005F27AA" w:rsidRDefault="005F27AA" w:rsidP="00015321">
      <w:pPr>
        <w:pStyle w:val="a3"/>
        <w:numPr>
          <w:ilvl w:val="0"/>
          <w:numId w:val="22"/>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с</w:t>
      </w:r>
      <w:r w:rsidRPr="00386F9A">
        <w:rPr>
          <w:color w:val="000000"/>
          <w:sz w:val="28"/>
          <w:szCs w:val="28"/>
        </w:rPr>
        <w:t>остояние клинической смерти.</w:t>
      </w:r>
    </w:p>
    <w:p w:rsidR="005F27AA" w:rsidRPr="008D2A0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8D2A0A">
        <w:rPr>
          <w:color w:val="000000"/>
          <w:sz w:val="28"/>
          <w:szCs w:val="28"/>
        </w:rPr>
        <w:t>Положение больного в постели</w:t>
      </w:r>
      <w:r w:rsidR="008D2A0A">
        <w:rPr>
          <w:color w:val="000000"/>
          <w:sz w:val="28"/>
          <w:szCs w:val="28"/>
        </w:rPr>
        <w:t>.</w:t>
      </w:r>
    </w:p>
    <w:p w:rsidR="005F27A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985873">
        <w:rPr>
          <w:color w:val="000000"/>
          <w:sz w:val="28"/>
          <w:szCs w:val="28"/>
        </w:rPr>
        <w:t xml:space="preserve">При заболеваниях наблюдаются различные </w:t>
      </w:r>
      <w:r>
        <w:rPr>
          <w:color w:val="000000"/>
          <w:sz w:val="28"/>
          <w:szCs w:val="28"/>
        </w:rPr>
        <w:t>изменения положения больного:</w:t>
      </w:r>
      <w:r w:rsidRPr="00985873">
        <w:rPr>
          <w:color w:val="000000"/>
          <w:sz w:val="28"/>
          <w:szCs w:val="28"/>
        </w:rPr>
        <w:t xml:space="preserve"> </w:t>
      </w:r>
    </w:p>
    <w:p w:rsidR="005F27AA" w:rsidRDefault="005F27AA" w:rsidP="00015321">
      <w:pPr>
        <w:pStyle w:val="a3"/>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активное - </w:t>
      </w:r>
      <w:r w:rsidR="00730FD0">
        <w:rPr>
          <w:color w:val="000000"/>
          <w:sz w:val="28"/>
          <w:szCs w:val="28"/>
        </w:rPr>
        <w:t>состояние</w:t>
      </w:r>
      <w:r w:rsidR="00730FD0" w:rsidRPr="00985873">
        <w:rPr>
          <w:color w:val="000000"/>
          <w:sz w:val="28"/>
          <w:szCs w:val="28"/>
        </w:rPr>
        <w:t xml:space="preserve"> </w:t>
      </w:r>
      <w:r w:rsidR="00730FD0">
        <w:rPr>
          <w:color w:val="000000"/>
          <w:sz w:val="28"/>
          <w:szCs w:val="28"/>
        </w:rPr>
        <w:t>удовлетворительное,</w:t>
      </w:r>
      <w:r w:rsidRPr="00985873">
        <w:rPr>
          <w:color w:val="000000"/>
          <w:sz w:val="28"/>
          <w:szCs w:val="28"/>
        </w:rPr>
        <w:t xml:space="preserve"> пациенты активны, они легко и свободно ос</w:t>
      </w:r>
      <w:r>
        <w:rPr>
          <w:color w:val="000000"/>
          <w:sz w:val="28"/>
          <w:szCs w:val="28"/>
        </w:rPr>
        <w:t>уществляют те или иные движения;</w:t>
      </w:r>
      <w:r w:rsidRPr="00985873">
        <w:rPr>
          <w:color w:val="000000"/>
          <w:sz w:val="28"/>
          <w:szCs w:val="28"/>
        </w:rPr>
        <w:t xml:space="preserve"> </w:t>
      </w:r>
    </w:p>
    <w:p w:rsidR="005F27AA" w:rsidRDefault="005F27AA" w:rsidP="00015321">
      <w:pPr>
        <w:pStyle w:val="a3"/>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proofErr w:type="gramStart"/>
      <w:r>
        <w:rPr>
          <w:color w:val="000000"/>
          <w:sz w:val="28"/>
          <w:szCs w:val="28"/>
        </w:rPr>
        <w:t>пассивное</w:t>
      </w:r>
      <w:proofErr w:type="gramEnd"/>
      <w:r>
        <w:rPr>
          <w:color w:val="000000"/>
          <w:sz w:val="28"/>
          <w:szCs w:val="28"/>
        </w:rPr>
        <w:t xml:space="preserve"> - </w:t>
      </w:r>
      <w:r w:rsidR="00730FD0">
        <w:rPr>
          <w:color w:val="000000"/>
          <w:sz w:val="28"/>
          <w:szCs w:val="28"/>
        </w:rPr>
        <w:t>невозможность</w:t>
      </w:r>
      <w:r w:rsidRPr="00985873">
        <w:rPr>
          <w:color w:val="000000"/>
          <w:sz w:val="28"/>
          <w:szCs w:val="28"/>
        </w:rPr>
        <w:t xml:space="preserve"> активных движений (при бессознательном состоянии, резкой слабости и др.)</w:t>
      </w:r>
      <w:r>
        <w:rPr>
          <w:color w:val="000000"/>
          <w:sz w:val="28"/>
          <w:szCs w:val="28"/>
        </w:rPr>
        <w:t>;</w:t>
      </w:r>
    </w:p>
    <w:p w:rsidR="008D2A0A" w:rsidRDefault="005F27AA" w:rsidP="00015321">
      <w:pPr>
        <w:pStyle w:val="a3"/>
        <w:numPr>
          <w:ilvl w:val="0"/>
          <w:numId w:val="23"/>
        </w:numPr>
        <w:shd w:val="clear" w:color="auto" w:fill="FFFFFF"/>
        <w:tabs>
          <w:tab w:val="left" w:pos="993"/>
        </w:tabs>
        <w:spacing w:before="0" w:beforeAutospacing="0" w:after="0" w:afterAutospacing="0" w:line="360" w:lineRule="auto"/>
        <w:ind w:left="0" w:firstLine="709"/>
        <w:jc w:val="both"/>
        <w:rPr>
          <w:rStyle w:val="apple-converted-space"/>
          <w:color w:val="000000"/>
          <w:sz w:val="28"/>
          <w:szCs w:val="28"/>
        </w:rPr>
      </w:pPr>
      <w:r>
        <w:rPr>
          <w:color w:val="000000"/>
          <w:sz w:val="28"/>
          <w:szCs w:val="28"/>
        </w:rPr>
        <w:t>вынужденное - п</w:t>
      </w:r>
      <w:r w:rsidRPr="00985873">
        <w:rPr>
          <w:color w:val="000000"/>
          <w:sz w:val="28"/>
          <w:szCs w:val="28"/>
        </w:rPr>
        <w:t xml:space="preserve">ри некоторых заболеваниях </w:t>
      </w:r>
      <w:r w:rsidR="00730FD0">
        <w:rPr>
          <w:color w:val="000000"/>
          <w:sz w:val="28"/>
          <w:szCs w:val="28"/>
        </w:rPr>
        <w:t>пациент принимает определенное положение</w:t>
      </w:r>
      <w:r w:rsidRPr="00985873">
        <w:rPr>
          <w:color w:val="000000"/>
          <w:sz w:val="28"/>
          <w:szCs w:val="28"/>
        </w:rPr>
        <w:t xml:space="preserve"> для </w:t>
      </w:r>
      <w:r w:rsidR="008D2A0A">
        <w:rPr>
          <w:color w:val="000000"/>
          <w:sz w:val="28"/>
          <w:szCs w:val="28"/>
        </w:rPr>
        <w:t>уменьшения болезненных ощущений; п</w:t>
      </w:r>
      <w:r w:rsidRPr="00985873">
        <w:rPr>
          <w:color w:val="000000"/>
          <w:sz w:val="28"/>
          <w:szCs w:val="28"/>
        </w:rPr>
        <w:t>римером вынужденного положения может служить так называемое</w:t>
      </w:r>
      <w:r w:rsidR="00730FD0">
        <w:rPr>
          <w:color w:val="000000"/>
          <w:sz w:val="28"/>
          <w:szCs w:val="28"/>
        </w:rPr>
        <w:t xml:space="preserve"> положение - </w:t>
      </w:r>
      <w:r w:rsidRPr="00985873">
        <w:rPr>
          <w:color w:val="000000"/>
          <w:sz w:val="28"/>
          <w:szCs w:val="28"/>
        </w:rPr>
        <w:t xml:space="preserve"> </w:t>
      </w:r>
      <w:proofErr w:type="spellStart"/>
      <w:r w:rsidRPr="00985873">
        <w:rPr>
          <w:color w:val="000000"/>
          <w:sz w:val="28"/>
          <w:szCs w:val="28"/>
        </w:rPr>
        <w:t>ортопноэ</w:t>
      </w:r>
      <w:proofErr w:type="spellEnd"/>
      <w:r w:rsidRPr="00985873">
        <w:rPr>
          <w:color w:val="000000"/>
          <w:sz w:val="28"/>
          <w:szCs w:val="28"/>
        </w:rPr>
        <w:t xml:space="preserve"> – сидячее положение больного со спущенными вниз ногами.</w:t>
      </w:r>
      <w:r w:rsidRPr="00985873">
        <w:rPr>
          <w:rStyle w:val="apple-converted-space"/>
          <w:color w:val="000000"/>
          <w:sz w:val="28"/>
          <w:szCs w:val="28"/>
        </w:rPr>
        <w:t> </w:t>
      </w:r>
    </w:p>
    <w:p w:rsidR="00730FD0" w:rsidRPr="00B0071C" w:rsidRDefault="00225771" w:rsidP="00225771">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2</w:t>
      </w:r>
      <w:r w:rsidR="00730FD0" w:rsidRPr="00B0071C">
        <w:rPr>
          <w:b/>
          <w:color w:val="000000"/>
          <w:sz w:val="28"/>
          <w:szCs w:val="28"/>
        </w:rPr>
        <w:t>. Определение основных  физиологических показателей</w:t>
      </w:r>
      <w:r w:rsidR="00730FD0">
        <w:rPr>
          <w:b/>
          <w:color w:val="000000"/>
          <w:sz w:val="28"/>
          <w:szCs w:val="28"/>
        </w:rPr>
        <w:t xml:space="preserve"> пациента</w:t>
      </w:r>
    </w:p>
    <w:p w:rsidR="00730FD0" w:rsidRDefault="00730FD0" w:rsidP="00015321">
      <w:pPr>
        <w:pStyle w:val="a3"/>
        <w:shd w:val="clear" w:color="auto" w:fill="FFFFFF"/>
        <w:spacing w:before="0" w:beforeAutospacing="0" w:after="0" w:afterAutospacing="0" w:line="360" w:lineRule="auto"/>
        <w:ind w:firstLine="709"/>
        <w:jc w:val="both"/>
        <w:rPr>
          <w:color w:val="000000"/>
          <w:sz w:val="28"/>
          <w:szCs w:val="28"/>
        </w:rPr>
      </w:pPr>
      <w:proofErr w:type="gramStart"/>
      <w:r w:rsidRPr="00386F9A">
        <w:rPr>
          <w:color w:val="000000"/>
          <w:sz w:val="28"/>
          <w:szCs w:val="28"/>
        </w:rPr>
        <w:t>Сестринский персонал должен уметь определять</w:t>
      </w:r>
      <w:r w:rsidR="00225771">
        <w:rPr>
          <w:color w:val="000000"/>
          <w:sz w:val="28"/>
          <w:szCs w:val="28"/>
        </w:rPr>
        <w:t xml:space="preserve"> (оценивать)</w:t>
      </w:r>
      <w:r w:rsidRPr="00386F9A">
        <w:rPr>
          <w:color w:val="000000"/>
          <w:sz w:val="28"/>
          <w:szCs w:val="28"/>
        </w:rPr>
        <w:t xml:space="preserve"> основные</w:t>
      </w:r>
      <w:r w:rsidR="00225771">
        <w:rPr>
          <w:color w:val="000000"/>
          <w:sz w:val="28"/>
          <w:szCs w:val="28"/>
        </w:rPr>
        <w:t xml:space="preserve"> физиологические показатели: артериальный пульс (</w:t>
      </w:r>
      <w:r w:rsidR="00225771">
        <w:rPr>
          <w:color w:val="000000"/>
          <w:sz w:val="28"/>
          <w:szCs w:val="28"/>
          <w:lang w:val="en-US"/>
        </w:rPr>
        <w:t>Ps</w:t>
      </w:r>
      <w:r w:rsidR="00225771" w:rsidRPr="00225771">
        <w:rPr>
          <w:color w:val="000000"/>
          <w:sz w:val="28"/>
          <w:szCs w:val="28"/>
        </w:rPr>
        <w:t>)</w:t>
      </w:r>
      <w:r w:rsidR="00225771">
        <w:rPr>
          <w:color w:val="000000"/>
          <w:sz w:val="28"/>
          <w:szCs w:val="28"/>
        </w:rPr>
        <w:t xml:space="preserve">, артериальное давление </w:t>
      </w:r>
      <w:r w:rsidR="00225771">
        <w:rPr>
          <w:color w:val="000000"/>
          <w:sz w:val="28"/>
          <w:szCs w:val="28"/>
        </w:rPr>
        <w:lastRenderedPageBreak/>
        <w:t>(АД), частоту дыхательных движений (ЧДД), антропометрические показатели (рост, вес, окружность грудной клетки, окружность головы).</w:t>
      </w:r>
      <w:r w:rsidRPr="00386F9A">
        <w:rPr>
          <w:color w:val="000000"/>
          <w:sz w:val="28"/>
          <w:szCs w:val="28"/>
        </w:rPr>
        <w:t xml:space="preserve"> </w:t>
      </w:r>
      <w:proofErr w:type="gramEnd"/>
    </w:p>
    <w:p w:rsidR="00225771" w:rsidRDefault="00225771" w:rsidP="0001532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Артериальный пульс – это ритмичные колебания стенки артерии, обусловленные выбросом крови в артериальную систему.</w:t>
      </w:r>
    </w:p>
    <w:p w:rsidR="00225771" w:rsidRPr="00225771" w:rsidRDefault="00225771" w:rsidP="00015321">
      <w:pPr>
        <w:pStyle w:val="Style2"/>
        <w:widowControl/>
        <w:spacing w:line="360" w:lineRule="auto"/>
        <w:ind w:firstLine="709"/>
        <w:rPr>
          <w:b/>
          <w:bCs/>
          <w:sz w:val="28"/>
          <w:szCs w:val="28"/>
        </w:rPr>
      </w:pPr>
      <w:r w:rsidRPr="00225771">
        <w:rPr>
          <w:rStyle w:val="FontStyle11"/>
          <w:b w:val="0"/>
          <w:sz w:val="28"/>
          <w:szCs w:val="28"/>
        </w:rPr>
        <w:t>Различают</w:t>
      </w:r>
      <w:r w:rsidRPr="00225771">
        <w:rPr>
          <w:rStyle w:val="FontStyle11"/>
          <w:sz w:val="28"/>
          <w:szCs w:val="28"/>
        </w:rPr>
        <w:t xml:space="preserve"> </w:t>
      </w:r>
      <w:r w:rsidRPr="00225771">
        <w:rPr>
          <w:rStyle w:val="FontStyle12"/>
          <w:sz w:val="28"/>
          <w:szCs w:val="28"/>
        </w:rPr>
        <w:t xml:space="preserve">центральный пульс </w:t>
      </w:r>
      <w:r w:rsidRPr="00225771">
        <w:rPr>
          <w:rStyle w:val="FontStyle11"/>
          <w:sz w:val="28"/>
          <w:szCs w:val="28"/>
        </w:rPr>
        <w:t xml:space="preserve">- </w:t>
      </w:r>
      <w:r w:rsidRPr="00225771">
        <w:rPr>
          <w:rStyle w:val="FontStyle11"/>
          <w:b w:val="0"/>
          <w:sz w:val="28"/>
          <w:szCs w:val="28"/>
        </w:rPr>
        <w:t>на аорте, сонных артериях</w:t>
      </w:r>
      <w:r>
        <w:rPr>
          <w:rStyle w:val="FontStyle11"/>
          <w:b w:val="0"/>
          <w:sz w:val="28"/>
          <w:szCs w:val="28"/>
        </w:rPr>
        <w:t>;</w:t>
      </w:r>
      <w:r w:rsidRPr="00225771">
        <w:rPr>
          <w:rStyle w:val="FontStyle11"/>
          <w:b w:val="0"/>
          <w:sz w:val="28"/>
          <w:szCs w:val="28"/>
        </w:rPr>
        <w:t xml:space="preserve"> и</w:t>
      </w:r>
      <w:r w:rsidRPr="00225771">
        <w:rPr>
          <w:rStyle w:val="FontStyle11"/>
          <w:sz w:val="28"/>
          <w:szCs w:val="28"/>
        </w:rPr>
        <w:t xml:space="preserve"> </w:t>
      </w:r>
      <w:r w:rsidRPr="00225771">
        <w:rPr>
          <w:rStyle w:val="FontStyle12"/>
          <w:sz w:val="28"/>
          <w:szCs w:val="28"/>
        </w:rPr>
        <w:t xml:space="preserve">периферический пульс </w:t>
      </w:r>
      <w:r w:rsidRPr="00225771">
        <w:rPr>
          <w:rStyle w:val="FontStyle11"/>
          <w:sz w:val="28"/>
          <w:szCs w:val="28"/>
        </w:rPr>
        <w:t xml:space="preserve">- </w:t>
      </w:r>
      <w:r w:rsidRPr="00225771">
        <w:rPr>
          <w:rStyle w:val="FontStyle11"/>
          <w:b w:val="0"/>
          <w:sz w:val="28"/>
          <w:szCs w:val="28"/>
        </w:rPr>
        <w:t>на лучевой, тыльной артерии стопы, височной,</w:t>
      </w:r>
      <w:r w:rsidRPr="00225771">
        <w:rPr>
          <w:rStyle w:val="FontStyle11"/>
          <w:sz w:val="28"/>
          <w:szCs w:val="28"/>
        </w:rPr>
        <w:t xml:space="preserve"> </w:t>
      </w:r>
      <w:r w:rsidRPr="00225771">
        <w:rPr>
          <w:rStyle w:val="FontStyle11"/>
          <w:b w:val="0"/>
          <w:sz w:val="28"/>
          <w:szCs w:val="28"/>
        </w:rPr>
        <w:t>бедренной, плечевой подколенной, задней большеберцовой и других артериях.</w:t>
      </w:r>
    </w:p>
    <w:p w:rsidR="00225771" w:rsidRPr="00386F9A" w:rsidRDefault="00225771" w:rsidP="0001532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Основные свойства пульса.</w:t>
      </w:r>
    </w:p>
    <w:p w:rsidR="00225771" w:rsidRPr="00C936F8" w:rsidRDefault="00225771" w:rsidP="00D914C4">
      <w:pPr>
        <w:pStyle w:val="Style3"/>
        <w:widowControl/>
        <w:numPr>
          <w:ilvl w:val="0"/>
          <w:numId w:val="126"/>
        </w:numPr>
        <w:tabs>
          <w:tab w:val="left" w:pos="758"/>
          <w:tab w:val="left" w:pos="851"/>
        </w:tabs>
        <w:spacing w:line="360" w:lineRule="auto"/>
        <w:ind w:firstLine="709"/>
        <w:rPr>
          <w:rStyle w:val="FontStyle12"/>
          <w:sz w:val="28"/>
          <w:szCs w:val="28"/>
        </w:rPr>
      </w:pPr>
      <w:r w:rsidRPr="00225771">
        <w:rPr>
          <w:rStyle w:val="FontStyle12"/>
          <w:sz w:val="28"/>
          <w:szCs w:val="28"/>
        </w:rPr>
        <w:t>Ритм</w:t>
      </w:r>
      <w:r>
        <w:rPr>
          <w:rStyle w:val="FontStyle12"/>
          <w:sz w:val="28"/>
          <w:szCs w:val="28"/>
        </w:rPr>
        <w:t xml:space="preserve"> пульса</w:t>
      </w:r>
      <w:r w:rsidRPr="00225771">
        <w:rPr>
          <w:rStyle w:val="FontStyle12"/>
          <w:sz w:val="28"/>
          <w:szCs w:val="28"/>
        </w:rPr>
        <w:t xml:space="preserve"> </w:t>
      </w:r>
      <w:r w:rsidRPr="00225771">
        <w:rPr>
          <w:rStyle w:val="FontStyle11"/>
          <w:sz w:val="28"/>
          <w:szCs w:val="28"/>
        </w:rPr>
        <w:t xml:space="preserve">- </w:t>
      </w:r>
      <w:r w:rsidRPr="00225771">
        <w:rPr>
          <w:rStyle w:val="FontStyle11"/>
          <w:b w:val="0"/>
          <w:sz w:val="28"/>
          <w:szCs w:val="28"/>
        </w:rPr>
        <w:t>интервал между пульсовыми волнами.</w:t>
      </w:r>
      <w:r w:rsidRPr="00225771">
        <w:rPr>
          <w:rStyle w:val="FontStyle11"/>
          <w:sz w:val="28"/>
          <w:szCs w:val="28"/>
        </w:rPr>
        <w:t xml:space="preserve"> </w:t>
      </w:r>
      <w:r w:rsidRPr="00225771">
        <w:rPr>
          <w:rStyle w:val="FontStyle11"/>
          <w:b w:val="0"/>
          <w:sz w:val="28"/>
          <w:szCs w:val="28"/>
        </w:rPr>
        <w:t>В норме пульс</w:t>
      </w:r>
      <w:r w:rsidRPr="00225771">
        <w:rPr>
          <w:rStyle w:val="FontStyle11"/>
          <w:sz w:val="28"/>
          <w:szCs w:val="28"/>
        </w:rPr>
        <w:t xml:space="preserve"> </w:t>
      </w:r>
      <w:r w:rsidRPr="00225771">
        <w:rPr>
          <w:rStyle w:val="FontStyle12"/>
          <w:sz w:val="28"/>
          <w:szCs w:val="28"/>
        </w:rPr>
        <w:t>ритмичный</w:t>
      </w:r>
      <w:r w:rsidRPr="00C936F8">
        <w:rPr>
          <w:rStyle w:val="FontStyle12"/>
          <w:sz w:val="28"/>
          <w:szCs w:val="28"/>
        </w:rPr>
        <w:t xml:space="preserve"> (правильный) </w:t>
      </w:r>
      <w:r w:rsidRPr="00C936F8">
        <w:rPr>
          <w:rStyle w:val="FontStyle11"/>
          <w:sz w:val="28"/>
          <w:szCs w:val="28"/>
        </w:rPr>
        <w:t xml:space="preserve">- </w:t>
      </w:r>
      <w:r w:rsidRPr="00225771">
        <w:rPr>
          <w:rStyle w:val="FontStyle11"/>
          <w:b w:val="0"/>
          <w:sz w:val="28"/>
          <w:szCs w:val="28"/>
        </w:rPr>
        <w:t xml:space="preserve">интервалы между пульсовыми волнами одинаковы (равны). </w:t>
      </w:r>
      <w:r w:rsidRPr="00341656">
        <w:rPr>
          <w:rStyle w:val="FontStyle11"/>
          <w:b w:val="0"/>
          <w:sz w:val="28"/>
          <w:szCs w:val="28"/>
        </w:rPr>
        <w:t>При нарушениях ритма пульс</w:t>
      </w:r>
      <w:r w:rsidR="00341656">
        <w:rPr>
          <w:rStyle w:val="FontStyle11"/>
          <w:b w:val="0"/>
          <w:sz w:val="28"/>
          <w:szCs w:val="28"/>
        </w:rPr>
        <w:t xml:space="preserve"> неритмичный -</w:t>
      </w:r>
      <w:r w:rsidRPr="00341656">
        <w:rPr>
          <w:rStyle w:val="FontStyle11"/>
          <w:b w:val="0"/>
          <w:sz w:val="28"/>
          <w:szCs w:val="28"/>
        </w:rPr>
        <w:t xml:space="preserve"> </w:t>
      </w:r>
      <w:r w:rsidRPr="00341656">
        <w:rPr>
          <w:rStyle w:val="FontStyle12"/>
          <w:sz w:val="28"/>
          <w:szCs w:val="28"/>
        </w:rPr>
        <w:t>аритмичный</w:t>
      </w:r>
      <w:r w:rsidRPr="00C936F8">
        <w:rPr>
          <w:rStyle w:val="FontStyle12"/>
          <w:b/>
          <w:sz w:val="28"/>
          <w:szCs w:val="28"/>
        </w:rPr>
        <w:t xml:space="preserve"> </w:t>
      </w:r>
      <w:r w:rsidRPr="00C936F8">
        <w:rPr>
          <w:rStyle w:val="FontStyle12"/>
          <w:sz w:val="28"/>
          <w:szCs w:val="28"/>
        </w:rPr>
        <w:t xml:space="preserve">(неправильный) </w:t>
      </w:r>
      <w:r w:rsidRPr="00C936F8">
        <w:rPr>
          <w:rStyle w:val="FontStyle11"/>
          <w:sz w:val="28"/>
          <w:szCs w:val="28"/>
        </w:rPr>
        <w:t xml:space="preserve">- </w:t>
      </w:r>
      <w:r w:rsidRPr="00341656">
        <w:rPr>
          <w:rStyle w:val="FontStyle11"/>
          <w:b w:val="0"/>
          <w:sz w:val="28"/>
          <w:szCs w:val="28"/>
        </w:rPr>
        <w:t xml:space="preserve">интервалы между пульсовыми волнами разные (не равны). У здорового человека сокращение сердца и пульсовая волна </w:t>
      </w:r>
      <w:proofErr w:type="gramStart"/>
      <w:r w:rsidRPr="00341656">
        <w:rPr>
          <w:rStyle w:val="FontStyle11"/>
          <w:b w:val="0"/>
          <w:sz w:val="28"/>
          <w:szCs w:val="28"/>
        </w:rPr>
        <w:t>следуют</w:t>
      </w:r>
      <w:proofErr w:type="gramEnd"/>
      <w:r w:rsidRPr="00341656">
        <w:rPr>
          <w:rStyle w:val="FontStyle11"/>
          <w:b w:val="0"/>
          <w:sz w:val="28"/>
          <w:szCs w:val="28"/>
        </w:rPr>
        <w:t xml:space="preserve"> друг за другом через равные промежутки времени. </w:t>
      </w:r>
      <w:r w:rsidRPr="00341656">
        <w:rPr>
          <w:rStyle w:val="FontStyle12"/>
          <w:sz w:val="28"/>
          <w:szCs w:val="28"/>
        </w:rPr>
        <w:t>Дефицит пульса</w:t>
      </w:r>
      <w:r w:rsidRPr="00341656">
        <w:rPr>
          <w:rStyle w:val="FontStyle12"/>
          <w:b/>
          <w:sz w:val="28"/>
          <w:szCs w:val="28"/>
        </w:rPr>
        <w:t xml:space="preserve"> </w:t>
      </w:r>
      <w:r w:rsidRPr="00341656">
        <w:rPr>
          <w:rStyle w:val="FontStyle11"/>
          <w:b w:val="0"/>
          <w:sz w:val="28"/>
          <w:szCs w:val="28"/>
        </w:rPr>
        <w:t>- разница между количеством сердечных сокращений и пульсовыми волнами - наблюдается при мерцательной аритмии.</w:t>
      </w:r>
    </w:p>
    <w:p w:rsidR="00341656" w:rsidRPr="00341656" w:rsidRDefault="00341656" w:rsidP="00D914C4">
      <w:pPr>
        <w:pStyle w:val="Style3"/>
        <w:widowControl/>
        <w:numPr>
          <w:ilvl w:val="0"/>
          <w:numId w:val="126"/>
        </w:numPr>
        <w:tabs>
          <w:tab w:val="left" w:pos="758"/>
          <w:tab w:val="left" w:pos="851"/>
        </w:tabs>
        <w:spacing w:line="360" w:lineRule="auto"/>
        <w:ind w:firstLine="709"/>
        <w:rPr>
          <w:rStyle w:val="FontStyle12"/>
          <w:sz w:val="28"/>
          <w:szCs w:val="28"/>
        </w:rPr>
      </w:pPr>
      <w:r w:rsidRPr="00341656">
        <w:rPr>
          <w:rStyle w:val="FontStyle12"/>
          <w:sz w:val="28"/>
          <w:szCs w:val="28"/>
        </w:rPr>
        <w:t xml:space="preserve">Частота </w:t>
      </w:r>
      <w:r w:rsidRPr="00341656">
        <w:rPr>
          <w:rStyle w:val="FontStyle11"/>
          <w:sz w:val="28"/>
          <w:szCs w:val="28"/>
        </w:rPr>
        <w:t xml:space="preserve">- </w:t>
      </w:r>
      <w:r w:rsidRPr="00341656">
        <w:rPr>
          <w:rStyle w:val="FontStyle11"/>
          <w:b w:val="0"/>
          <w:sz w:val="28"/>
          <w:szCs w:val="28"/>
        </w:rPr>
        <w:t>это количество пульсовых волн в 1 минуту.</w:t>
      </w:r>
      <w:r w:rsidRPr="00341656">
        <w:rPr>
          <w:rStyle w:val="FontStyle11"/>
          <w:sz w:val="28"/>
          <w:szCs w:val="28"/>
        </w:rPr>
        <w:t xml:space="preserve"> </w:t>
      </w:r>
      <w:r w:rsidRPr="00341656">
        <w:rPr>
          <w:rStyle w:val="FontStyle11"/>
          <w:b w:val="0"/>
          <w:sz w:val="28"/>
          <w:szCs w:val="28"/>
        </w:rPr>
        <w:t xml:space="preserve">В норме частота пульса 60-80 ударов в 1 минуту. </w:t>
      </w:r>
      <w:r w:rsidRPr="00341656">
        <w:rPr>
          <w:rStyle w:val="FontStyle12"/>
          <w:sz w:val="28"/>
          <w:szCs w:val="28"/>
        </w:rPr>
        <w:t xml:space="preserve">Тахикардия </w:t>
      </w:r>
      <w:r w:rsidRPr="00341656">
        <w:rPr>
          <w:rStyle w:val="FontStyle11"/>
          <w:sz w:val="28"/>
          <w:szCs w:val="28"/>
        </w:rPr>
        <w:t xml:space="preserve">- </w:t>
      </w:r>
      <w:r w:rsidRPr="00341656">
        <w:rPr>
          <w:rStyle w:val="FontStyle11"/>
          <w:b w:val="0"/>
          <w:sz w:val="28"/>
          <w:szCs w:val="28"/>
        </w:rPr>
        <w:t xml:space="preserve">учащение пульса более 80 ударов в 1 минуту. </w:t>
      </w:r>
      <w:r w:rsidRPr="00341656">
        <w:rPr>
          <w:rStyle w:val="FontStyle12"/>
          <w:sz w:val="28"/>
          <w:szCs w:val="28"/>
        </w:rPr>
        <w:t xml:space="preserve">Брадикардия </w:t>
      </w:r>
      <w:r w:rsidRPr="00341656">
        <w:rPr>
          <w:rStyle w:val="FontStyle11"/>
          <w:sz w:val="28"/>
          <w:szCs w:val="28"/>
        </w:rPr>
        <w:t xml:space="preserve">- </w:t>
      </w:r>
      <w:proofErr w:type="spellStart"/>
      <w:r w:rsidRPr="00341656">
        <w:rPr>
          <w:rStyle w:val="FontStyle11"/>
          <w:b w:val="0"/>
          <w:sz w:val="28"/>
          <w:szCs w:val="28"/>
        </w:rPr>
        <w:t>урежение</w:t>
      </w:r>
      <w:proofErr w:type="spellEnd"/>
      <w:r w:rsidRPr="00341656">
        <w:rPr>
          <w:rStyle w:val="FontStyle11"/>
          <w:b w:val="0"/>
          <w:sz w:val="28"/>
          <w:szCs w:val="28"/>
        </w:rPr>
        <w:t xml:space="preserve"> пульса менее 60 ударов в 1 минуту. </w:t>
      </w:r>
      <w:r w:rsidRPr="00341656">
        <w:rPr>
          <w:rStyle w:val="FontStyle12"/>
          <w:sz w:val="28"/>
          <w:szCs w:val="28"/>
        </w:rPr>
        <w:t xml:space="preserve">Асистолия </w:t>
      </w:r>
      <w:r w:rsidRPr="00341656">
        <w:rPr>
          <w:rStyle w:val="FontStyle11"/>
          <w:sz w:val="28"/>
          <w:szCs w:val="28"/>
        </w:rPr>
        <w:t>-</w:t>
      </w:r>
      <w:r w:rsidRPr="00341656">
        <w:rPr>
          <w:rStyle w:val="FontStyle11"/>
          <w:b w:val="0"/>
          <w:sz w:val="28"/>
          <w:szCs w:val="28"/>
        </w:rPr>
        <w:t xml:space="preserve"> отсутствие пульса.</w:t>
      </w:r>
    </w:p>
    <w:p w:rsidR="00341656" w:rsidRPr="00341656" w:rsidRDefault="00341656" w:rsidP="00D914C4">
      <w:pPr>
        <w:pStyle w:val="Style3"/>
        <w:widowControl/>
        <w:numPr>
          <w:ilvl w:val="0"/>
          <w:numId w:val="126"/>
        </w:numPr>
        <w:tabs>
          <w:tab w:val="left" w:pos="758"/>
          <w:tab w:val="left" w:pos="851"/>
        </w:tabs>
        <w:spacing w:line="360" w:lineRule="auto"/>
        <w:ind w:firstLine="709"/>
        <w:rPr>
          <w:rStyle w:val="FontStyle12"/>
          <w:sz w:val="28"/>
          <w:szCs w:val="28"/>
        </w:rPr>
      </w:pPr>
      <w:r w:rsidRPr="00341656">
        <w:rPr>
          <w:rStyle w:val="FontStyle12"/>
          <w:sz w:val="28"/>
          <w:szCs w:val="28"/>
        </w:rPr>
        <w:t xml:space="preserve">Напряжение </w:t>
      </w:r>
      <w:r w:rsidRPr="00341656">
        <w:rPr>
          <w:rStyle w:val="FontStyle11"/>
          <w:sz w:val="28"/>
          <w:szCs w:val="28"/>
        </w:rPr>
        <w:t xml:space="preserve">- </w:t>
      </w:r>
      <w:r w:rsidRPr="00341656">
        <w:rPr>
          <w:rStyle w:val="FontStyle11"/>
          <w:b w:val="0"/>
          <w:sz w:val="28"/>
          <w:szCs w:val="28"/>
        </w:rPr>
        <w:t>зависит от величины АД и определяется по той силе, которую необходимо приложить при прижатии артерии до исчезновения пульса. В норме пульс</w:t>
      </w:r>
      <w:r w:rsidRPr="00341656">
        <w:rPr>
          <w:rStyle w:val="FontStyle11"/>
          <w:sz w:val="28"/>
          <w:szCs w:val="28"/>
        </w:rPr>
        <w:t xml:space="preserve"> </w:t>
      </w:r>
      <w:r w:rsidRPr="00341656">
        <w:rPr>
          <w:rStyle w:val="FontStyle12"/>
          <w:sz w:val="28"/>
          <w:szCs w:val="28"/>
        </w:rPr>
        <w:t xml:space="preserve">умеренного (удовлетворительного) </w:t>
      </w:r>
      <w:r w:rsidRPr="00341656">
        <w:rPr>
          <w:rStyle w:val="FontStyle11"/>
          <w:b w:val="0"/>
          <w:sz w:val="28"/>
          <w:szCs w:val="28"/>
        </w:rPr>
        <w:t>напряжения - артерия сдавливается умеренным усилием</w:t>
      </w:r>
      <w:r>
        <w:rPr>
          <w:rStyle w:val="FontStyle11"/>
          <w:b w:val="0"/>
          <w:sz w:val="28"/>
          <w:szCs w:val="28"/>
        </w:rPr>
        <w:t>,</w:t>
      </w:r>
      <w:r w:rsidRPr="00341656">
        <w:rPr>
          <w:rStyle w:val="FontStyle11"/>
          <w:b w:val="0"/>
          <w:sz w:val="28"/>
          <w:szCs w:val="28"/>
        </w:rPr>
        <w:t xml:space="preserve"> АД</w:t>
      </w:r>
      <w:r w:rsidRPr="00341656">
        <w:rPr>
          <w:rStyle w:val="FontStyle11"/>
          <w:sz w:val="28"/>
          <w:szCs w:val="28"/>
        </w:rPr>
        <w:t xml:space="preserve"> </w:t>
      </w:r>
      <w:r>
        <w:rPr>
          <w:rStyle w:val="FontStyle11"/>
          <w:b w:val="0"/>
          <w:sz w:val="28"/>
          <w:szCs w:val="28"/>
        </w:rPr>
        <w:t>в норме</w:t>
      </w:r>
      <w:r w:rsidRPr="00341656">
        <w:rPr>
          <w:rStyle w:val="FontStyle11"/>
          <w:b w:val="0"/>
          <w:sz w:val="28"/>
          <w:szCs w:val="28"/>
        </w:rPr>
        <w:t>.</w:t>
      </w:r>
      <w:r w:rsidRPr="00341656">
        <w:rPr>
          <w:rStyle w:val="FontStyle11"/>
          <w:sz w:val="28"/>
          <w:szCs w:val="28"/>
        </w:rPr>
        <w:t xml:space="preserve"> </w:t>
      </w:r>
      <w:r w:rsidRPr="00341656">
        <w:rPr>
          <w:rStyle w:val="FontStyle12"/>
          <w:sz w:val="28"/>
          <w:szCs w:val="28"/>
        </w:rPr>
        <w:t xml:space="preserve">Напряженный (твердый) </w:t>
      </w:r>
      <w:r w:rsidRPr="00341656">
        <w:rPr>
          <w:rStyle w:val="FontStyle11"/>
          <w:b w:val="0"/>
          <w:sz w:val="28"/>
          <w:szCs w:val="28"/>
        </w:rPr>
        <w:t xml:space="preserve">пульс </w:t>
      </w:r>
      <w:r>
        <w:rPr>
          <w:rStyle w:val="FontStyle11"/>
          <w:b w:val="0"/>
          <w:sz w:val="28"/>
          <w:szCs w:val="28"/>
        </w:rPr>
        <w:t>–</w:t>
      </w:r>
      <w:r w:rsidRPr="00341656">
        <w:rPr>
          <w:rStyle w:val="FontStyle11"/>
          <w:b w:val="0"/>
          <w:sz w:val="28"/>
          <w:szCs w:val="28"/>
        </w:rPr>
        <w:t xml:space="preserve"> </w:t>
      </w:r>
      <w:r>
        <w:rPr>
          <w:rStyle w:val="FontStyle11"/>
          <w:b w:val="0"/>
          <w:sz w:val="28"/>
          <w:szCs w:val="28"/>
        </w:rPr>
        <w:t>артерию сжать трудно,</w:t>
      </w:r>
      <w:r w:rsidRPr="00341656">
        <w:rPr>
          <w:rStyle w:val="FontStyle11"/>
          <w:b w:val="0"/>
          <w:sz w:val="28"/>
          <w:szCs w:val="28"/>
        </w:rPr>
        <w:t xml:space="preserve"> </w:t>
      </w:r>
      <w:r>
        <w:rPr>
          <w:rStyle w:val="FontStyle11"/>
          <w:b w:val="0"/>
          <w:sz w:val="28"/>
          <w:szCs w:val="28"/>
        </w:rPr>
        <w:t>АД повышено</w:t>
      </w:r>
      <w:r w:rsidRPr="00341656">
        <w:rPr>
          <w:rStyle w:val="FontStyle11"/>
          <w:b w:val="0"/>
          <w:sz w:val="28"/>
          <w:szCs w:val="28"/>
        </w:rPr>
        <w:t>.</w:t>
      </w:r>
      <w:r w:rsidRPr="00341656">
        <w:rPr>
          <w:rStyle w:val="FontStyle11"/>
          <w:sz w:val="28"/>
          <w:szCs w:val="28"/>
        </w:rPr>
        <w:t xml:space="preserve"> </w:t>
      </w:r>
      <w:r w:rsidRPr="00341656">
        <w:rPr>
          <w:rStyle w:val="FontStyle12"/>
          <w:sz w:val="28"/>
          <w:szCs w:val="28"/>
        </w:rPr>
        <w:t xml:space="preserve">Ненапряженный (мягкий) </w:t>
      </w:r>
      <w:r w:rsidRPr="00341656">
        <w:rPr>
          <w:rStyle w:val="FontStyle11"/>
          <w:b w:val="0"/>
          <w:sz w:val="28"/>
          <w:szCs w:val="28"/>
        </w:rPr>
        <w:t>пульс - артерия сдавливается легко</w:t>
      </w:r>
      <w:r>
        <w:rPr>
          <w:rStyle w:val="FontStyle11"/>
          <w:b w:val="0"/>
          <w:sz w:val="28"/>
          <w:szCs w:val="28"/>
        </w:rPr>
        <w:t>,</w:t>
      </w:r>
      <w:r w:rsidRPr="00341656">
        <w:rPr>
          <w:rStyle w:val="FontStyle11"/>
          <w:b w:val="0"/>
          <w:sz w:val="28"/>
          <w:szCs w:val="28"/>
        </w:rPr>
        <w:t xml:space="preserve"> </w:t>
      </w:r>
      <w:r>
        <w:rPr>
          <w:rStyle w:val="FontStyle11"/>
          <w:b w:val="0"/>
          <w:sz w:val="28"/>
          <w:szCs w:val="28"/>
        </w:rPr>
        <w:t xml:space="preserve">АД - </w:t>
      </w:r>
      <w:proofErr w:type="gramStart"/>
      <w:r>
        <w:rPr>
          <w:rStyle w:val="FontStyle11"/>
          <w:b w:val="0"/>
          <w:sz w:val="28"/>
          <w:szCs w:val="28"/>
        </w:rPr>
        <w:t>низкое</w:t>
      </w:r>
      <w:proofErr w:type="gramEnd"/>
      <w:r w:rsidRPr="00341656">
        <w:rPr>
          <w:rStyle w:val="FontStyle11"/>
          <w:b w:val="0"/>
          <w:sz w:val="28"/>
          <w:szCs w:val="28"/>
        </w:rPr>
        <w:t>.</w:t>
      </w:r>
    </w:p>
    <w:p w:rsidR="00341656" w:rsidRPr="00341656" w:rsidRDefault="00341656" w:rsidP="00D914C4">
      <w:pPr>
        <w:pStyle w:val="Style3"/>
        <w:widowControl/>
        <w:numPr>
          <w:ilvl w:val="0"/>
          <w:numId w:val="126"/>
        </w:numPr>
        <w:tabs>
          <w:tab w:val="left" w:pos="758"/>
          <w:tab w:val="left" w:pos="851"/>
        </w:tabs>
        <w:spacing w:line="360" w:lineRule="auto"/>
        <w:ind w:firstLine="709"/>
        <w:rPr>
          <w:rStyle w:val="FontStyle12"/>
          <w:sz w:val="28"/>
          <w:szCs w:val="28"/>
        </w:rPr>
      </w:pPr>
      <w:r w:rsidRPr="00341656">
        <w:rPr>
          <w:rStyle w:val="FontStyle12"/>
          <w:sz w:val="28"/>
          <w:szCs w:val="28"/>
        </w:rPr>
        <w:t xml:space="preserve">Наполнение </w:t>
      </w:r>
      <w:r w:rsidRPr="00341656">
        <w:rPr>
          <w:rStyle w:val="FontStyle11"/>
          <w:sz w:val="28"/>
          <w:szCs w:val="28"/>
        </w:rPr>
        <w:t xml:space="preserve">- </w:t>
      </w:r>
      <w:r w:rsidRPr="00341656">
        <w:rPr>
          <w:rStyle w:val="FontStyle11"/>
          <w:b w:val="0"/>
          <w:sz w:val="28"/>
          <w:szCs w:val="28"/>
        </w:rPr>
        <w:t>определяется по высоте пульсовой волны и зависит от систолического объема сердца (от величины сердечного выброса). В норме пульс</w:t>
      </w:r>
      <w:r w:rsidRPr="00341656">
        <w:rPr>
          <w:rStyle w:val="FontStyle11"/>
          <w:sz w:val="28"/>
          <w:szCs w:val="28"/>
        </w:rPr>
        <w:t xml:space="preserve"> </w:t>
      </w:r>
      <w:r w:rsidRPr="00341656">
        <w:rPr>
          <w:rStyle w:val="FontStyle12"/>
          <w:sz w:val="28"/>
          <w:szCs w:val="28"/>
        </w:rPr>
        <w:t xml:space="preserve">полный </w:t>
      </w:r>
      <w:r w:rsidRPr="00341656">
        <w:rPr>
          <w:rStyle w:val="FontStyle11"/>
          <w:sz w:val="28"/>
          <w:szCs w:val="28"/>
        </w:rPr>
        <w:t xml:space="preserve">- </w:t>
      </w:r>
      <w:r w:rsidRPr="00341656">
        <w:rPr>
          <w:rStyle w:val="FontStyle11"/>
          <w:b w:val="0"/>
          <w:sz w:val="28"/>
          <w:szCs w:val="28"/>
        </w:rPr>
        <w:t>высота пульсовой волны в норме или увеличена.</w:t>
      </w:r>
      <w:r w:rsidRPr="00341656">
        <w:rPr>
          <w:rStyle w:val="FontStyle11"/>
          <w:sz w:val="28"/>
          <w:szCs w:val="28"/>
        </w:rPr>
        <w:t xml:space="preserve"> </w:t>
      </w:r>
      <w:r w:rsidRPr="00341656">
        <w:rPr>
          <w:rStyle w:val="FontStyle12"/>
          <w:sz w:val="28"/>
          <w:szCs w:val="28"/>
        </w:rPr>
        <w:t xml:space="preserve">Пустой </w:t>
      </w:r>
      <w:r w:rsidRPr="00341656">
        <w:rPr>
          <w:rStyle w:val="FontStyle11"/>
          <w:b w:val="0"/>
          <w:sz w:val="28"/>
          <w:szCs w:val="28"/>
        </w:rPr>
        <w:t>пульс - высота пульсовой волны не в норме, уменьшена.</w:t>
      </w:r>
    </w:p>
    <w:p w:rsidR="00341656" w:rsidRPr="00341656" w:rsidRDefault="00341656" w:rsidP="00D914C4">
      <w:pPr>
        <w:pStyle w:val="Style3"/>
        <w:widowControl/>
        <w:numPr>
          <w:ilvl w:val="0"/>
          <w:numId w:val="126"/>
        </w:numPr>
        <w:tabs>
          <w:tab w:val="left" w:pos="758"/>
          <w:tab w:val="left" w:pos="851"/>
        </w:tabs>
        <w:spacing w:line="360" w:lineRule="auto"/>
        <w:ind w:firstLine="709"/>
        <w:rPr>
          <w:rStyle w:val="FontStyle12"/>
          <w:sz w:val="28"/>
          <w:szCs w:val="28"/>
        </w:rPr>
      </w:pPr>
      <w:r w:rsidRPr="00341656">
        <w:rPr>
          <w:rStyle w:val="FontStyle12"/>
          <w:sz w:val="28"/>
          <w:szCs w:val="28"/>
        </w:rPr>
        <w:lastRenderedPageBreak/>
        <w:t xml:space="preserve">Величина </w:t>
      </w:r>
      <w:r w:rsidRPr="00341656">
        <w:rPr>
          <w:rStyle w:val="FontStyle11"/>
          <w:sz w:val="28"/>
          <w:szCs w:val="28"/>
        </w:rPr>
        <w:t xml:space="preserve">- </w:t>
      </w:r>
      <w:r w:rsidRPr="00341656">
        <w:rPr>
          <w:rStyle w:val="FontStyle11"/>
          <w:b w:val="0"/>
          <w:sz w:val="28"/>
          <w:szCs w:val="28"/>
        </w:rPr>
        <w:t xml:space="preserve">зависит от напряжения и наполнения пульса. В норме пульс </w:t>
      </w:r>
      <w:r w:rsidRPr="00341656">
        <w:rPr>
          <w:rStyle w:val="FontStyle12"/>
          <w:sz w:val="28"/>
          <w:szCs w:val="28"/>
        </w:rPr>
        <w:t xml:space="preserve">большой </w:t>
      </w:r>
      <w:r w:rsidRPr="00341656">
        <w:rPr>
          <w:rStyle w:val="FontStyle11"/>
          <w:sz w:val="28"/>
          <w:szCs w:val="28"/>
        </w:rPr>
        <w:t xml:space="preserve">- </w:t>
      </w:r>
      <w:r w:rsidRPr="00341656">
        <w:rPr>
          <w:rStyle w:val="FontStyle11"/>
          <w:b w:val="0"/>
          <w:sz w:val="28"/>
          <w:szCs w:val="28"/>
        </w:rPr>
        <w:t>хорошего напряжения и наполнения: полный, умеренного напряжения.</w:t>
      </w:r>
      <w:r w:rsidRPr="00341656">
        <w:rPr>
          <w:rStyle w:val="FontStyle11"/>
          <w:sz w:val="28"/>
          <w:szCs w:val="28"/>
        </w:rPr>
        <w:t xml:space="preserve"> </w:t>
      </w:r>
      <w:r w:rsidRPr="00341656">
        <w:rPr>
          <w:rStyle w:val="FontStyle12"/>
          <w:sz w:val="28"/>
          <w:szCs w:val="28"/>
        </w:rPr>
        <w:t xml:space="preserve">Малый </w:t>
      </w:r>
      <w:r w:rsidRPr="00341656">
        <w:rPr>
          <w:rStyle w:val="FontStyle11"/>
          <w:b w:val="0"/>
          <w:sz w:val="28"/>
          <w:szCs w:val="28"/>
        </w:rPr>
        <w:t xml:space="preserve">пульс - слабого напряжения и наполнения: пустой, ненапряженный. </w:t>
      </w:r>
      <w:r w:rsidRPr="00341656">
        <w:rPr>
          <w:rStyle w:val="FontStyle12"/>
          <w:sz w:val="28"/>
          <w:szCs w:val="28"/>
        </w:rPr>
        <w:t xml:space="preserve">Нитевидный </w:t>
      </w:r>
      <w:r w:rsidRPr="00341656">
        <w:rPr>
          <w:rStyle w:val="FontStyle11"/>
          <w:b w:val="0"/>
          <w:sz w:val="28"/>
          <w:szCs w:val="28"/>
        </w:rPr>
        <w:t>пульс - незначительного напряжения и наполнения: определяются с трудом.</w:t>
      </w:r>
    </w:p>
    <w:p w:rsidR="00730FD0" w:rsidRPr="00386F9A" w:rsidRDefault="00730FD0"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Прежде чем исследовать пульс, нужно убедиться, что человек спокоен, не волнуется, не напряжен, его положение комфортное. Если пациент выполнял какую-то физическую нагрузку (</w:t>
      </w:r>
      <w:r>
        <w:rPr>
          <w:color w:val="000000"/>
          <w:sz w:val="28"/>
          <w:szCs w:val="28"/>
        </w:rPr>
        <w:t>быстрая ходьба, работа по дому)</w:t>
      </w:r>
      <w:r w:rsidRPr="00386F9A">
        <w:rPr>
          <w:color w:val="000000"/>
          <w:sz w:val="28"/>
          <w:szCs w:val="28"/>
        </w:rPr>
        <w:t>, перенес болезненную процедуру, получил плохое известие, исследование пульса следует отлож</w:t>
      </w:r>
      <w:r>
        <w:rPr>
          <w:color w:val="000000"/>
          <w:sz w:val="28"/>
          <w:szCs w:val="28"/>
        </w:rPr>
        <w:t>ить, поскольку эти факторы могу</w:t>
      </w:r>
      <w:r w:rsidRPr="00386F9A">
        <w:rPr>
          <w:color w:val="000000"/>
          <w:sz w:val="28"/>
          <w:szCs w:val="28"/>
        </w:rPr>
        <w:t>т увеличить ча</w:t>
      </w:r>
      <w:r>
        <w:rPr>
          <w:color w:val="000000"/>
          <w:sz w:val="28"/>
          <w:szCs w:val="28"/>
        </w:rPr>
        <w:t>стоту и изменить другие свойств</w:t>
      </w:r>
      <w:r w:rsidRPr="00386F9A">
        <w:rPr>
          <w:color w:val="000000"/>
          <w:sz w:val="28"/>
          <w:szCs w:val="28"/>
        </w:rPr>
        <w:t>а пульса.</w:t>
      </w:r>
    </w:p>
    <w:p w:rsidR="00730FD0" w:rsidRPr="00386F9A" w:rsidRDefault="00730FD0"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 xml:space="preserve">Данные, полученные при исследовании </w:t>
      </w:r>
      <w:r w:rsidR="00341656">
        <w:rPr>
          <w:color w:val="000000"/>
          <w:sz w:val="28"/>
          <w:szCs w:val="28"/>
        </w:rPr>
        <w:t xml:space="preserve"> артериального </w:t>
      </w:r>
      <w:r w:rsidRPr="00386F9A">
        <w:rPr>
          <w:color w:val="000000"/>
          <w:sz w:val="28"/>
          <w:szCs w:val="28"/>
        </w:rPr>
        <w:t>пульса, записывают в «Медицинскую карту стационарного больного», план по уходу или амбулаторную карту, указывая ритм, частоту и напряжение.</w:t>
      </w:r>
    </w:p>
    <w:p w:rsidR="00730FD0" w:rsidRPr="00386F9A" w:rsidRDefault="00730FD0"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Кроме того, частоту пульса отмечают красным карандашо</w:t>
      </w:r>
      <w:r w:rsidR="00AD7220">
        <w:rPr>
          <w:color w:val="000000"/>
          <w:sz w:val="28"/>
          <w:szCs w:val="28"/>
        </w:rPr>
        <w:t>м в температурном листе, в графе</w:t>
      </w:r>
      <w:r w:rsidRPr="00386F9A">
        <w:rPr>
          <w:color w:val="000000"/>
          <w:sz w:val="28"/>
          <w:szCs w:val="28"/>
        </w:rPr>
        <w:t xml:space="preserve"> «П» (</w:t>
      </w:r>
      <w:r w:rsidR="00AD7220">
        <w:rPr>
          <w:color w:val="000000"/>
          <w:sz w:val="28"/>
          <w:szCs w:val="28"/>
        </w:rPr>
        <w:t>пульс).</w:t>
      </w:r>
    </w:p>
    <w:p w:rsidR="00730FD0" w:rsidRDefault="00730FD0" w:rsidP="00015321">
      <w:pPr>
        <w:pStyle w:val="a3"/>
        <w:shd w:val="clear" w:color="auto" w:fill="FFFFFF"/>
        <w:spacing w:before="0" w:beforeAutospacing="0" w:after="0" w:afterAutospacing="0" w:line="360" w:lineRule="auto"/>
        <w:ind w:firstLine="709"/>
        <w:jc w:val="both"/>
        <w:rPr>
          <w:color w:val="000000"/>
          <w:sz w:val="28"/>
          <w:szCs w:val="28"/>
        </w:rPr>
      </w:pPr>
      <w:proofErr w:type="gramStart"/>
      <w:r w:rsidRPr="00386F9A">
        <w:rPr>
          <w:color w:val="000000"/>
          <w:sz w:val="28"/>
          <w:szCs w:val="28"/>
        </w:rPr>
        <w:t>Артериальным</w:t>
      </w:r>
      <w:proofErr w:type="gramEnd"/>
      <w:r w:rsidRPr="00386F9A">
        <w:rPr>
          <w:color w:val="000000"/>
          <w:sz w:val="28"/>
          <w:szCs w:val="28"/>
        </w:rPr>
        <w:t xml:space="preserve"> (АД)</w:t>
      </w:r>
      <w:r w:rsidR="00AD7220">
        <w:rPr>
          <w:color w:val="000000"/>
          <w:sz w:val="28"/>
          <w:szCs w:val="28"/>
        </w:rPr>
        <w:t xml:space="preserve"> - </w:t>
      </w:r>
      <w:r w:rsidRPr="00386F9A">
        <w:rPr>
          <w:color w:val="000000"/>
          <w:sz w:val="28"/>
          <w:szCs w:val="28"/>
        </w:rPr>
        <w:t xml:space="preserve"> </w:t>
      </w:r>
      <w:r w:rsidR="00AD7220" w:rsidRPr="00AD7220">
        <w:rPr>
          <w:rStyle w:val="FontStyle11"/>
          <w:b w:val="0"/>
          <w:sz w:val="28"/>
          <w:szCs w:val="28"/>
        </w:rPr>
        <w:t>это давление, которое образуется в артериальной системе организма при сокращениях сердца.</w:t>
      </w:r>
      <w:r w:rsidRPr="00386F9A">
        <w:rPr>
          <w:color w:val="000000"/>
          <w:sz w:val="28"/>
          <w:szCs w:val="28"/>
        </w:rPr>
        <w:t xml:space="preserve"> </w:t>
      </w:r>
      <w:proofErr w:type="gramStart"/>
      <w:r w:rsidRPr="00386F9A">
        <w:rPr>
          <w:color w:val="000000"/>
          <w:sz w:val="28"/>
          <w:szCs w:val="28"/>
        </w:rPr>
        <w:t>Артериальное давление обычно измеряют в плечевой артерии, в которой оно близко к давлению в аорте (можно измерять в бедренной, подколенной и других периферических артериях).</w:t>
      </w:r>
      <w:proofErr w:type="gramEnd"/>
    </w:p>
    <w:p w:rsidR="00AD7220" w:rsidRDefault="00AD7220" w:rsidP="0001532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Различают:</w:t>
      </w:r>
    </w:p>
    <w:p w:rsidR="00AD7220" w:rsidRPr="00AD7220" w:rsidRDefault="00AD7220" w:rsidP="00D914C4">
      <w:pPr>
        <w:pStyle w:val="Style1"/>
        <w:widowControl/>
        <w:numPr>
          <w:ilvl w:val="0"/>
          <w:numId w:val="127"/>
        </w:numPr>
        <w:tabs>
          <w:tab w:val="left" w:pos="993"/>
        </w:tabs>
        <w:spacing w:line="360" w:lineRule="auto"/>
        <w:ind w:left="0" w:firstLine="709"/>
        <w:jc w:val="both"/>
        <w:rPr>
          <w:rStyle w:val="FontStyle11"/>
          <w:sz w:val="28"/>
          <w:szCs w:val="28"/>
        </w:rPr>
      </w:pPr>
      <w:r>
        <w:rPr>
          <w:rStyle w:val="FontStyle12"/>
          <w:sz w:val="28"/>
          <w:szCs w:val="28"/>
        </w:rPr>
        <w:t>с</w:t>
      </w:r>
      <w:r w:rsidRPr="00AD7220">
        <w:rPr>
          <w:rStyle w:val="FontStyle12"/>
          <w:sz w:val="28"/>
          <w:szCs w:val="28"/>
        </w:rPr>
        <w:t xml:space="preserve">истолическое давление </w:t>
      </w:r>
      <w:r w:rsidRPr="00AD7220">
        <w:rPr>
          <w:rStyle w:val="FontStyle11"/>
          <w:sz w:val="28"/>
          <w:szCs w:val="28"/>
        </w:rPr>
        <w:t xml:space="preserve">- </w:t>
      </w:r>
      <w:r w:rsidRPr="00AD7220">
        <w:rPr>
          <w:rStyle w:val="FontStyle11"/>
          <w:b w:val="0"/>
          <w:sz w:val="28"/>
          <w:szCs w:val="28"/>
        </w:rPr>
        <w:t xml:space="preserve">давление, </w:t>
      </w:r>
      <w:r>
        <w:rPr>
          <w:rStyle w:val="FontStyle11"/>
          <w:b w:val="0"/>
          <w:sz w:val="28"/>
          <w:szCs w:val="28"/>
        </w:rPr>
        <w:t xml:space="preserve">в период систолы сердца </w:t>
      </w:r>
      <w:r w:rsidRPr="00AD7220">
        <w:rPr>
          <w:rStyle w:val="FontStyle11"/>
          <w:b w:val="0"/>
          <w:sz w:val="28"/>
          <w:szCs w:val="28"/>
        </w:rPr>
        <w:t>возникающее в артериях в момент максимального подъема пульсовой волны</w:t>
      </w:r>
      <w:r>
        <w:rPr>
          <w:rStyle w:val="FontStyle11"/>
          <w:b w:val="0"/>
          <w:sz w:val="28"/>
          <w:szCs w:val="28"/>
        </w:rPr>
        <w:t>;</w:t>
      </w:r>
      <w:r w:rsidRPr="00AD7220">
        <w:rPr>
          <w:color w:val="000000"/>
          <w:sz w:val="28"/>
          <w:szCs w:val="28"/>
        </w:rPr>
        <w:t xml:space="preserve"> </w:t>
      </w:r>
      <w:r>
        <w:rPr>
          <w:color w:val="000000"/>
          <w:sz w:val="28"/>
          <w:szCs w:val="28"/>
        </w:rPr>
        <w:t>н</w:t>
      </w:r>
      <w:r w:rsidRPr="00386F9A">
        <w:rPr>
          <w:color w:val="000000"/>
          <w:sz w:val="28"/>
          <w:szCs w:val="28"/>
        </w:rPr>
        <w:t>ормальные показатели систолическог</w:t>
      </w:r>
      <w:r w:rsidR="00795156">
        <w:rPr>
          <w:color w:val="000000"/>
          <w:sz w:val="28"/>
          <w:szCs w:val="28"/>
        </w:rPr>
        <w:t>о давления</w:t>
      </w:r>
      <w:r>
        <w:rPr>
          <w:color w:val="000000"/>
          <w:sz w:val="28"/>
          <w:szCs w:val="28"/>
        </w:rPr>
        <w:t xml:space="preserve"> колеблются в пределах 100-140 мм рт. ст.;</w:t>
      </w:r>
    </w:p>
    <w:p w:rsidR="00AD7220" w:rsidRPr="00AD7220" w:rsidRDefault="00AD7220" w:rsidP="00D914C4">
      <w:pPr>
        <w:pStyle w:val="Style1"/>
        <w:widowControl/>
        <w:numPr>
          <w:ilvl w:val="0"/>
          <w:numId w:val="127"/>
        </w:numPr>
        <w:tabs>
          <w:tab w:val="left" w:pos="993"/>
        </w:tabs>
        <w:spacing w:line="360" w:lineRule="auto"/>
        <w:ind w:left="0" w:firstLine="709"/>
        <w:jc w:val="both"/>
        <w:rPr>
          <w:rStyle w:val="FontStyle11"/>
          <w:sz w:val="28"/>
          <w:szCs w:val="28"/>
        </w:rPr>
      </w:pPr>
      <w:r>
        <w:rPr>
          <w:rStyle w:val="FontStyle12"/>
          <w:sz w:val="28"/>
          <w:szCs w:val="28"/>
        </w:rPr>
        <w:t>д</w:t>
      </w:r>
      <w:r w:rsidRPr="00AD7220">
        <w:rPr>
          <w:rStyle w:val="FontStyle12"/>
          <w:sz w:val="28"/>
          <w:szCs w:val="28"/>
        </w:rPr>
        <w:t xml:space="preserve">иастолическое давление </w:t>
      </w:r>
      <w:r w:rsidRPr="00AD7220">
        <w:rPr>
          <w:rStyle w:val="FontStyle11"/>
          <w:sz w:val="28"/>
          <w:szCs w:val="28"/>
        </w:rPr>
        <w:t xml:space="preserve">- </w:t>
      </w:r>
      <w:r w:rsidRPr="00AD7220">
        <w:rPr>
          <w:rStyle w:val="FontStyle11"/>
          <w:b w:val="0"/>
          <w:sz w:val="28"/>
          <w:szCs w:val="28"/>
        </w:rPr>
        <w:t xml:space="preserve">давление, </w:t>
      </w:r>
      <w:r>
        <w:rPr>
          <w:rStyle w:val="FontStyle11"/>
          <w:b w:val="0"/>
          <w:sz w:val="28"/>
          <w:szCs w:val="28"/>
        </w:rPr>
        <w:t xml:space="preserve"> к концу диастолы сердца, когда оно достигает минимальной величины на протяжении сердечного цикла; </w:t>
      </w:r>
      <w:r>
        <w:rPr>
          <w:color w:val="000000"/>
          <w:sz w:val="28"/>
          <w:szCs w:val="28"/>
        </w:rPr>
        <w:t>н</w:t>
      </w:r>
      <w:r w:rsidRPr="00386F9A">
        <w:rPr>
          <w:color w:val="000000"/>
          <w:sz w:val="28"/>
          <w:szCs w:val="28"/>
        </w:rPr>
        <w:t>ормальные показатели</w:t>
      </w:r>
      <w:r w:rsidRPr="00AD7220">
        <w:rPr>
          <w:color w:val="000000"/>
          <w:sz w:val="28"/>
          <w:szCs w:val="28"/>
        </w:rPr>
        <w:t xml:space="preserve"> </w:t>
      </w:r>
      <w:r>
        <w:rPr>
          <w:color w:val="000000"/>
          <w:sz w:val="28"/>
          <w:szCs w:val="28"/>
        </w:rPr>
        <w:t>диастолического</w:t>
      </w:r>
      <w:r w:rsidRPr="00AD7220">
        <w:rPr>
          <w:color w:val="000000"/>
          <w:sz w:val="28"/>
          <w:szCs w:val="28"/>
        </w:rPr>
        <w:t xml:space="preserve"> </w:t>
      </w:r>
      <w:r w:rsidR="00795156">
        <w:rPr>
          <w:color w:val="000000"/>
          <w:sz w:val="28"/>
          <w:szCs w:val="28"/>
        </w:rPr>
        <w:t xml:space="preserve">давления </w:t>
      </w:r>
      <w:r>
        <w:rPr>
          <w:color w:val="000000"/>
          <w:sz w:val="28"/>
          <w:szCs w:val="28"/>
        </w:rPr>
        <w:t>колеблются в пределах 60-9</w:t>
      </w:r>
      <w:r w:rsidRPr="00386F9A">
        <w:rPr>
          <w:color w:val="000000"/>
          <w:sz w:val="28"/>
          <w:szCs w:val="28"/>
        </w:rPr>
        <w:t>0 мм рт. ст.</w:t>
      </w:r>
      <w:r w:rsidR="00795156">
        <w:rPr>
          <w:color w:val="000000"/>
          <w:sz w:val="28"/>
          <w:szCs w:val="28"/>
        </w:rPr>
        <w:t>;</w:t>
      </w:r>
    </w:p>
    <w:p w:rsidR="00AD7220" w:rsidRPr="00AD7220" w:rsidRDefault="00795156" w:rsidP="00D914C4">
      <w:pPr>
        <w:pStyle w:val="Style1"/>
        <w:widowControl/>
        <w:numPr>
          <w:ilvl w:val="0"/>
          <w:numId w:val="127"/>
        </w:numPr>
        <w:tabs>
          <w:tab w:val="left" w:pos="993"/>
        </w:tabs>
        <w:spacing w:line="360" w:lineRule="auto"/>
        <w:ind w:left="0" w:firstLine="709"/>
        <w:jc w:val="both"/>
        <w:rPr>
          <w:rStyle w:val="FontStyle11"/>
          <w:sz w:val="28"/>
          <w:szCs w:val="28"/>
        </w:rPr>
      </w:pPr>
      <w:r>
        <w:rPr>
          <w:rStyle w:val="FontStyle12"/>
          <w:sz w:val="28"/>
          <w:szCs w:val="28"/>
        </w:rPr>
        <w:lastRenderedPageBreak/>
        <w:t>п</w:t>
      </w:r>
      <w:r w:rsidR="00AD7220" w:rsidRPr="00AD7220">
        <w:rPr>
          <w:rStyle w:val="FontStyle12"/>
          <w:sz w:val="28"/>
          <w:szCs w:val="28"/>
        </w:rPr>
        <w:t xml:space="preserve">ульсовое давление </w:t>
      </w:r>
      <w:r w:rsidR="00AD7220" w:rsidRPr="00AD7220">
        <w:rPr>
          <w:rStyle w:val="FontStyle11"/>
          <w:sz w:val="28"/>
          <w:szCs w:val="28"/>
        </w:rPr>
        <w:t xml:space="preserve">- </w:t>
      </w:r>
      <w:r w:rsidR="00AD7220" w:rsidRPr="00AD7220">
        <w:rPr>
          <w:rStyle w:val="FontStyle11"/>
          <w:b w:val="0"/>
          <w:sz w:val="28"/>
          <w:szCs w:val="28"/>
        </w:rPr>
        <w:t>разница между систолическим и диастолическим давлением</w:t>
      </w:r>
      <w:r>
        <w:rPr>
          <w:rStyle w:val="FontStyle11"/>
          <w:b w:val="0"/>
          <w:sz w:val="28"/>
          <w:szCs w:val="28"/>
        </w:rPr>
        <w:t>;</w:t>
      </w:r>
      <w:r w:rsidRPr="00795156">
        <w:rPr>
          <w:rStyle w:val="a9"/>
          <w:rFonts w:eastAsiaTheme="minorEastAsia"/>
          <w:sz w:val="28"/>
          <w:szCs w:val="28"/>
        </w:rPr>
        <w:t xml:space="preserve"> </w:t>
      </w:r>
      <w:r>
        <w:rPr>
          <w:color w:val="000000"/>
          <w:sz w:val="28"/>
          <w:szCs w:val="28"/>
        </w:rPr>
        <w:t>н</w:t>
      </w:r>
      <w:r w:rsidRPr="00386F9A">
        <w:rPr>
          <w:color w:val="000000"/>
          <w:sz w:val="28"/>
          <w:szCs w:val="28"/>
        </w:rPr>
        <w:t>ормальные показатели</w:t>
      </w:r>
      <w:r w:rsidRPr="00AD7220">
        <w:rPr>
          <w:color w:val="000000"/>
          <w:sz w:val="28"/>
          <w:szCs w:val="28"/>
        </w:rPr>
        <w:t xml:space="preserve"> </w:t>
      </w:r>
      <w:r w:rsidRPr="00C936F8">
        <w:rPr>
          <w:rStyle w:val="FontStyle12"/>
          <w:sz w:val="28"/>
          <w:szCs w:val="28"/>
        </w:rPr>
        <w:t>пульсового давления</w:t>
      </w:r>
      <w:r w:rsidRPr="00795156">
        <w:rPr>
          <w:color w:val="000000"/>
          <w:sz w:val="28"/>
          <w:szCs w:val="28"/>
        </w:rPr>
        <w:t xml:space="preserve"> </w:t>
      </w:r>
      <w:r>
        <w:rPr>
          <w:color w:val="000000"/>
          <w:sz w:val="28"/>
          <w:szCs w:val="28"/>
        </w:rPr>
        <w:t>колеблются в пределах</w:t>
      </w:r>
      <w:r w:rsidRPr="00C936F8">
        <w:rPr>
          <w:rStyle w:val="FontStyle12"/>
          <w:sz w:val="28"/>
          <w:szCs w:val="28"/>
        </w:rPr>
        <w:t xml:space="preserve"> </w:t>
      </w:r>
      <w:r w:rsidRPr="00795156">
        <w:rPr>
          <w:rStyle w:val="FontStyle11"/>
          <w:b w:val="0"/>
          <w:sz w:val="28"/>
          <w:szCs w:val="28"/>
        </w:rPr>
        <w:t>40-50 мм рт. ст.</w:t>
      </w:r>
    </w:p>
    <w:p w:rsidR="00AD7220" w:rsidRPr="00AD7220" w:rsidRDefault="00AD7220" w:rsidP="00015321">
      <w:pPr>
        <w:pStyle w:val="Style1"/>
        <w:widowControl/>
        <w:spacing w:line="360" w:lineRule="auto"/>
        <w:ind w:firstLine="709"/>
        <w:jc w:val="both"/>
        <w:rPr>
          <w:rStyle w:val="FontStyle11"/>
          <w:b w:val="0"/>
          <w:sz w:val="28"/>
          <w:szCs w:val="28"/>
        </w:rPr>
      </w:pPr>
      <w:r w:rsidRPr="00AD7220">
        <w:rPr>
          <w:rStyle w:val="FontStyle11"/>
          <w:b w:val="0"/>
          <w:sz w:val="28"/>
          <w:szCs w:val="28"/>
        </w:rPr>
        <w:t>В норме АД колеблется в зависимости от возраста, условий внешней среды, нервного и физического напряжения.</w:t>
      </w:r>
    </w:p>
    <w:p w:rsidR="00AD7220" w:rsidRDefault="00AD7220" w:rsidP="00015321">
      <w:pPr>
        <w:pStyle w:val="Style1"/>
        <w:widowControl/>
        <w:spacing w:line="360" w:lineRule="auto"/>
        <w:ind w:firstLine="709"/>
        <w:jc w:val="both"/>
        <w:rPr>
          <w:rStyle w:val="FontStyle11"/>
          <w:b w:val="0"/>
          <w:sz w:val="28"/>
          <w:szCs w:val="28"/>
        </w:rPr>
      </w:pPr>
      <w:r w:rsidRPr="00AD7220">
        <w:rPr>
          <w:rStyle w:val="FontStyle12"/>
          <w:sz w:val="28"/>
          <w:szCs w:val="28"/>
        </w:rPr>
        <w:t xml:space="preserve">Рабочее давление </w:t>
      </w:r>
      <w:r w:rsidRPr="00AD7220">
        <w:rPr>
          <w:rStyle w:val="FontStyle11"/>
          <w:b w:val="0"/>
          <w:sz w:val="28"/>
          <w:szCs w:val="28"/>
        </w:rPr>
        <w:t>- это такое АД, при котором человек себя чувствует хорошо - оно индивидуально для каждого.</w:t>
      </w:r>
    </w:p>
    <w:p w:rsidR="00795156" w:rsidRPr="00AD7220" w:rsidRDefault="00795156" w:rsidP="00015321">
      <w:pPr>
        <w:pStyle w:val="Style1"/>
        <w:widowControl/>
        <w:spacing w:line="360" w:lineRule="auto"/>
        <w:ind w:firstLine="709"/>
        <w:jc w:val="both"/>
        <w:rPr>
          <w:rStyle w:val="FontStyle11"/>
          <w:b w:val="0"/>
          <w:sz w:val="28"/>
          <w:szCs w:val="28"/>
        </w:rPr>
      </w:pPr>
      <w:r>
        <w:rPr>
          <w:rStyle w:val="FontStyle11"/>
          <w:b w:val="0"/>
          <w:sz w:val="28"/>
          <w:szCs w:val="28"/>
        </w:rPr>
        <w:t>Патологические изменения АД.</w:t>
      </w:r>
    </w:p>
    <w:p w:rsidR="00795156" w:rsidRPr="00795156" w:rsidRDefault="00795156" w:rsidP="00D914C4">
      <w:pPr>
        <w:pStyle w:val="Style1"/>
        <w:widowControl/>
        <w:numPr>
          <w:ilvl w:val="0"/>
          <w:numId w:val="128"/>
        </w:numPr>
        <w:tabs>
          <w:tab w:val="left" w:pos="993"/>
        </w:tabs>
        <w:spacing w:line="360" w:lineRule="auto"/>
        <w:ind w:left="0" w:firstLine="709"/>
        <w:jc w:val="both"/>
        <w:rPr>
          <w:rStyle w:val="FontStyle11"/>
          <w:sz w:val="28"/>
          <w:szCs w:val="28"/>
        </w:rPr>
      </w:pPr>
      <w:r w:rsidRPr="00795156">
        <w:rPr>
          <w:rStyle w:val="FontStyle12"/>
          <w:sz w:val="28"/>
          <w:szCs w:val="28"/>
        </w:rPr>
        <w:t xml:space="preserve">гипертензия </w:t>
      </w:r>
      <w:r w:rsidRPr="00795156">
        <w:rPr>
          <w:rStyle w:val="FontStyle11"/>
          <w:b w:val="0"/>
          <w:sz w:val="28"/>
          <w:szCs w:val="28"/>
        </w:rPr>
        <w:t>(симптом) - повышение АД</w:t>
      </w:r>
      <w:r>
        <w:rPr>
          <w:rStyle w:val="FontStyle11"/>
          <w:b w:val="0"/>
          <w:sz w:val="28"/>
          <w:szCs w:val="28"/>
        </w:rPr>
        <w:t>;</w:t>
      </w:r>
    </w:p>
    <w:p w:rsidR="00795156" w:rsidRPr="00795156" w:rsidRDefault="00795156" w:rsidP="00D914C4">
      <w:pPr>
        <w:pStyle w:val="Style1"/>
        <w:widowControl/>
        <w:numPr>
          <w:ilvl w:val="0"/>
          <w:numId w:val="128"/>
        </w:numPr>
        <w:tabs>
          <w:tab w:val="left" w:pos="993"/>
        </w:tabs>
        <w:spacing w:line="360" w:lineRule="auto"/>
        <w:ind w:left="0" w:firstLine="709"/>
        <w:jc w:val="both"/>
        <w:rPr>
          <w:rStyle w:val="FontStyle11"/>
          <w:sz w:val="28"/>
          <w:szCs w:val="28"/>
        </w:rPr>
      </w:pPr>
      <w:r>
        <w:rPr>
          <w:rStyle w:val="FontStyle12"/>
          <w:sz w:val="28"/>
          <w:szCs w:val="28"/>
        </w:rPr>
        <w:t>г</w:t>
      </w:r>
      <w:r w:rsidRPr="00795156">
        <w:rPr>
          <w:rStyle w:val="FontStyle12"/>
          <w:sz w:val="28"/>
          <w:szCs w:val="28"/>
        </w:rPr>
        <w:t xml:space="preserve">ипертония </w:t>
      </w:r>
      <w:r w:rsidRPr="00795156">
        <w:rPr>
          <w:rStyle w:val="FontStyle11"/>
          <w:b w:val="0"/>
          <w:sz w:val="28"/>
          <w:szCs w:val="28"/>
        </w:rPr>
        <w:t>(заболевание) - стойкое повышение АД</w:t>
      </w:r>
      <w:r>
        <w:rPr>
          <w:rStyle w:val="FontStyle11"/>
          <w:b w:val="0"/>
          <w:sz w:val="28"/>
          <w:szCs w:val="28"/>
        </w:rPr>
        <w:t>;</w:t>
      </w:r>
      <w:r w:rsidRPr="00795156">
        <w:rPr>
          <w:rStyle w:val="FontStyle11"/>
          <w:sz w:val="28"/>
          <w:szCs w:val="28"/>
        </w:rPr>
        <w:t xml:space="preserve"> </w:t>
      </w:r>
    </w:p>
    <w:p w:rsidR="00795156" w:rsidRPr="00795156" w:rsidRDefault="00795156" w:rsidP="00D914C4">
      <w:pPr>
        <w:pStyle w:val="Style1"/>
        <w:widowControl/>
        <w:numPr>
          <w:ilvl w:val="0"/>
          <w:numId w:val="128"/>
        </w:numPr>
        <w:tabs>
          <w:tab w:val="left" w:pos="993"/>
        </w:tabs>
        <w:spacing w:line="360" w:lineRule="auto"/>
        <w:ind w:left="0" w:firstLine="709"/>
        <w:jc w:val="both"/>
        <w:rPr>
          <w:rStyle w:val="FontStyle11"/>
          <w:sz w:val="28"/>
          <w:szCs w:val="28"/>
        </w:rPr>
      </w:pPr>
      <w:r w:rsidRPr="00795156">
        <w:rPr>
          <w:rStyle w:val="FontStyle12"/>
          <w:sz w:val="28"/>
          <w:szCs w:val="28"/>
        </w:rPr>
        <w:t xml:space="preserve">гипотензия </w:t>
      </w:r>
      <w:r w:rsidRPr="00795156">
        <w:rPr>
          <w:rStyle w:val="FontStyle11"/>
          <w:b w:val="0"/>
          <w:sz w:val="28"/>
          <w:szCs w:val="28"/>
        </w:rPr>
        <w:t>(симптом) - понижение АД</w:t>
      </w:r>
      <w:r>
        <w:rPr>
          <w:rStyle w:val="FontStyle11"/>
          <w:b w:val="0"/>
          <w:sz w:val="28"/>
          <w:szCs w:val="28"/>
        </w:rPr>
        <w:t>;</w:t>
      </w:r>
    </w:p>
    <w:p w:rsidR="00795156" w:rsidRPr="00795156" w:rsidRDefault="00795156" w:rsidP="00D914C4">
      <w:pPr>
        <w:pStyle w:val="Style1"/>
        <w:widowControl/>
        <w:numPr>
          <w:ilvl w:val="0"/>
          <w:numId w:val="128"/>
        </w:numPr>
        <w:tabs>
          <w:tab w:val="left" w:pos="993"/>
        </w:tabs>
        <w:spacing w:line="360" w:lineRule="auto"/>
        <w:ind w:left="0" w:firstLine="709"/>
        <w:jc w:val="both"/>
        <w:rPr>
          <w:rStyle w:val="FontStyle11"/>
          <w:sz w:val="28"/>
          <w:szCs w:val="28"/>
        </w:rPr>
      </w:pPr>
      <w:r>
        <w:rPr>
          <w:rStyle w:val="FontStyle12"/>
          <w:sz w:val="28"/>
          <w:szCs w:val="28"/>
        </w:rPr>
        <w:t>г</w:t>
      </w:r>
      <w:r w:rsidRPr="00795156">
        <w:rPr>
          <w:rStyle w:val="FontStyle12"/>
          <w:sz w:val="28"/>
          <w:szCs w:val="28"/>
        </w:rPr>
        <w:t xml:space="preserve">ипотония </w:t>
      </w:r>
      <w:r w:rsidRPr="00795156">
        <w:rPr>
          <w:rStyle w:val="FontStyle11"/>
          <w:b w:val="0"/>
          <w:sz w:val="28"/>
          <w:szCs w:val="28"/>
        </w:rPr>
        <w:t>(заболевание) - стойкое понижение АД</w:t>
      </w:r>
      <w:r>
        <w:rPr>
          <w:rStyle w:val="FontStyle11"/>
          <w:b w:val="0"/>
          <w:sz w:val="28"/>
          <w:szCs w:val="28"/>
        </w:rPr>
        <w:t>.</w:t>
      </w:r>
      <w:r w:rsidRPr="00795156">
        <w:rPr>
          <w:rStyle w:val="FontStyle11"/>
          <w:sz w:val="28"/>
          <w:szCs w:val="28"/>
        </w:rPr>
        <w:t xml:space="preserve"> </w:t>
      </w:r>
    </w:p>
    <w:p w:rsidR="00795156" w:rsidRPr="00795156" w:rsidRDefault="00795156" w:rsidP="00015321">
      <w:pPr>
        <w:pStyle w:val="Style1"/>
        <w:widowControl/>
        <w:spacing w:line="360" w:lineRule="auto"/>
        <w:ind w:firstLine="709"/>
        <w:jc w:val="both"/>
        <w:rPr>
          <w:rStyle w:val="FontStyle11"/>
          <w:b w:val="0"/>
          <w:sz w:val="28"/>
          <w:szCs w:val="28"/>
        </w:rPr>
      </w:pPr>
      <w:r w:rsidRPr="00795156">
        <w:rPr>
          <w:rStyle w:val="FontStyle11"/>
          <w:b w:val="0"/>
          <w:sz w:val="28"/>
          <w:szCs w:val="28"/>
        </w:rPr>
        <w:t xml:space="preserve">Дыхательное движение осуществляется чередованием вдоха и выдоха. </w:t>
      </w:r>
    </w:p>
    <w:p w:rsidR="00795156" w:rsidRDefault="00795156" w:rsidP="00015321">
      <w:pPr>
        <w:spacing w:line="360" w:lineRule="auto"/>
        <w:ind w:firstLine="709"/>
        <w:jc w:val="both"/>
        <w:rPr>
          <w:sz w:val="28"/>
          <w:szCs w:val="28"/>
        </w:rPr>
      </w:pPr>
      <w:r w:rsidRPr="00386F9A">
        <w:rPr>
          <w:color w:val="000000"/>
          <w:sz w:val="28"/>
          <w:szCs w:val="28"/>
        </w:rPr>
        <w:t xml:space="preserve">Наблюдая за дыханием, в некоторых случаях необходимо определить его частоту. </w:t>
      </w:r>
      <w:r w:rsidRPr="00795156">
        <w:rPr>
          <w:rStyle w:val="FontStyle12"/>
          <w:sz w:val="28"/>
          <w:szCs w:val="28"/>
        </w:rPr>
        <w:t>ЧДД</w:t>
      </w:r>
      <w:r w:rsidRPr="00020CB4">
        <w:rPr>
          <w:rStyle w:val="FontStyle12"/>
          <w:sz w:val="28"/>
          <w:szCs w:val="28"/>
        </w:rPr>
        <w:t xml:space="preserve"> (частота дыхательных движений) </w:t>
      </w:r>
      <w:r w:rsidRPr="00020CB4">
        <w:rPr>
          <w:rStyle w:val="FontStyle11"/>
          <w:sz w:val="28"/>
          <w:szCs w:val="28"/>
        </w:rPr>
        <w:t xml:space="preserve">- </w:t>
      </w:r>
      <w:r w:rsidRPr="00795156">
        <w:rPr>
          <w:rStyle w:val="FontStyle11"/>
          <w:b w:val="0"/>
          <w:sz w:val="28"/>
          <w:szCs w:val="28"/>
        </w:rPr>
        <w:t>количество дыханий за 1 минуту.</w:t>
      </w:r>
      <w:r w:rsidRPr="00795156">
        <w:rPr>
          <w:sz w:val="28"/>
          <w:szCs w:val="28"/>
        </w:rPr>
        <w:t xml:space="preserve"> </w:t>
      </w:r>
      <w:r w:rsidRPr="00C04D9D">
        <w:rPr>
          <w:sz w:val="28"/>
          <w:szCs w:val="28"/>
        </w:rPr>
        <w:t>Частота дыхания очень изменчива: в состоянии покоя она реже, при движении и физической нагрузке – чаще.</w:t>
      </w:r>
    </w:p>
    <w:p w:rsidR="00730FD0" w:rsidRDefault="00730FD0" w:rsidP="00015321">
      <w:pPr>
        <w:spacing w:line="360" w:lineRule="auto"/>
        <w:ind w:firstLine="709"/>
        <w:jc w:val="both"/>
        <w:rPr>
          <w:color w:val="000000"/>
          <w:sz w:val="28"/>
          <w:szCs w:val="28"/>
        </w:rPr>
      </w:pPr>
      <w:r w:rsidRPr="00386F9A">
        <w:rPr>
          <w:color w:val="000000"/>
          <w:sz w:val="28"/>
          <w:szCs w:val="28"/>
        </w:rPr>
        <w:t>В норме дыхательные движения ритмичны.</w:t>
      </w:r>
      <w:r w:rsidRPr="00386F9A">
        <w:rPr>
          <w:rStyle w:val="apple-converted-space"/>
          <w:color w:val="000000"/>
          <w:sz w:val="28"/>
          <w:szCs w:val="28"/>
        </w:rPr>
        <w:t> </w:t>
      </w:r>
      <w:r w:rsidRPr="008D2A0A">
        <w:rPr>
          <w:iCs/>
          <w:color w:val="000000"/>
          <w:sz w:val="28"/>
          <w:szCs w:val="28"/>
        </w:rPr>
        <w:t>Частота</w:t>
      </w:r>
      <w:r w:rsidRPr="00795156">
        <w:rPr>
          <w:iCs/>
          <w:color w:val="000000"/>
          <w:sz w:val="28"/>
          <w:szCs w:val="28"/>
        </w:rPr>
        <w:t xml:space="preserve"> </w:t>
      </w:r>
      <w:r w:rsidRPr="008D2A0A">
        <w:rPr>
          <w:iCs/>
          <w:color w:val="000000"/>
          <w:sz w:val="28"/>
          <w:szCs w:val="28"/>
        </w:rPr>
        <w:t>дыхательных движений</w:t>
      </w:r>
      <w:r w:rsidRPr="00795156">
        <w:rPr>
          <w:rStyle w:val="apple-converted-space"/>
          <w:i/>
          <w:color w:val="000000"/>
          <w:sz w:val="28"/>
          <w:szCs w:val="28"/>
        </w:rPr>
        <w:t> </w:t>
      </w:r>
      <w:r w:rsidRPr="00386F9A">
        <w:rPr>
          <w:color w:val="000000"/>
          <w:sz w:val="28"/>
          <w:szCs w:val="28"/>
        </w:rPr>
        <w:t xml:space="preserve">у взрослого </w:t>
      </w:r>
      <w:r>
        <w:rPr>
          <w:color w:val="000000"/>
          <w:sz w:val="28"/>
          <w:szCs w:val="28"/>
        </w:rPr>
        <w:t>человека в покое составляет 16-</w:t>
      </w:r>
      <w:r w:rsidRPr="00386F9A">
        <w:rPr>
          <w:color w:val="000000"/>
          <w:sz w:val="28"/>
          <w:szCs w:val="28"/>
        </w:rPr>
        <w:t>20 в мин</w:t>
      </w:r>
      <w:r w:rsidR="00795156">
        <w:rPr>
          <w:color w:val="000000"/>
          <w:sz w:val="28"/>
          <w:szCs w:val="28"/>
        </w:rPr>
        <w:t>уту</w:t>
      </w:r>
      <w:r w:rsidRPr="00386F9A">
        <w:rPr>
          <w:color w:val="000000"/>
          <w:sz w:val="28"/>
          <w:szCs w:val="28"/>
        </w:rPr>
        <w:t>, у женщи</w:t>
      </w:r>
      <w:r>
        <w:rPr>
          <w:color w:val="000000"/>
          <w:sz w:val="28"/>
          <w:szCs w:val="28"/>
        </w:rPr>
        <w:t>н на 2-</w:t>
      </w:r>
      <w:r w:rsidRPr="00386F9A">
        <w:rPr>
          <w:color w:val="000000"/>
          <w:sz w:val="28"/>
          <w:szCs w:val="28"/>
        </w:rPr>
        <w:t>4 дыхания больше, чем у мужчин. В положении «лежа» число дых</w:t>
      </w:r>
      <w:r>
        <w:rPr>
          <w:color w:val="000000"/>
          <w:sz w:val="28"/>
          <w:szCs w:val="28"/>
        </w:rPr>
        <w:t>аний об</w:t>
      </w:r>
      <w:r w:rsidR="00795156">
        <w:rPr>
          <w:color w:val="000000"/>
          <w:sz w:val="28"/>
          <w:szCs w:val="28"/>
        </w:rPr>
        <w:t xml:space="preserve">ычно уменьшается </w:t>
      </w:r>
      <w:r>
        <w:rPr>
          <w:color w:val="000000"/>
          <w:sz w:val="28"/>
          <w:szCs w:val="28"/>
        </w:rPr>
        <w:t>до 14-</w:t>
      </w:r>
      <w:r w:rsidRPr="00386F9A">
        <w:rPr>
          <w:color w:val="000000"/>
          <w:sz w:val="28"/>
          <w:szCs w:val="28"/>
        </w:rPr>
        <w:t>16 в м</w:t>
      </w:r>
      <w:r w:rsidR="00795156">
        <w:rPr>
          <w:color w:val="000000"/>
          <w:sz w:val="28"/>
          <w:szCs w:val="28"/>
        </w:rPr>
        <w:t>инуту</w:t>
      </w:r>
      <w:r>
        <w:rPr>
          <w:color w:val="000000"/>
          <w:sz w:val="28"/>
          <w:szCs w:val="28"/>
        </w:rPr>
        <w:t>,</w:t>
      </w:r>
      <w:r w:rsidR="00795156">
        <w:rPr>
          <w:color w:val="000000"/>
          <w:sz w:val="28"/>
          <w:szCs w:val="28"/>
        </w:rPr>
        <w:t xml:space="preserve"> у</w:t>
      </w:r>
      <w:r w:rsidRPr="00386F9A">
        <w:rPr>
          <w:color w:val="000000"/>
          <w:sz w:val="28"/>
          <w:szCs w:val="28"/>
        </w:rPr>
        <w:t xml:space="preserve"> тренированных людей и спортсменов частота дыхательных движений м</w:t>
      </w:r>
      <w:r>
        <w:rPr>
          <w:color w:val="000000"/>
          <w:sz w:val="28"/>
          <w:szCs w:val="28"/>
        </w:rPr>
        <w:t>ожет уменьшаться и достигать 6-</w:t>
      </w:r>
      <w:r w:rsidRPr="00386F9A">
        <w:rPr>
          <w:color w:val="000000"/>
          <w:sz w:val="28"/>
          <w:szCs w:val="28"/>
        </w:rPr>
        <w:t>8 в мин</w:t>
      </w:r>
      <w:r w:rsidR="00795156">
        <w:rPr>
          <w:color w:val="000000"/>
          <w:sz w:val="28"/>
          <w:szCs w:val="28"/>
        </w:rPr>
        <w:t>уту</w:t>
      </w:r>
      <w:r w:rsidRPr="00386F9A">
        <w:rPr>
          <w:color w:val="000000"/>
          <w:sz w:val="28"/>
          <w:szCs w:val="28"/>
        </w:rPr>
        <w:t>.</w:t>
      </w:r>
    </w:p>
    <w:p w:rsidR="00795156" w:rsidRPr="00795156" w:rsidRDefault="00795156" w:rsidP="00015321">
      <w:pPr>
        <w:pStyle w:val="Style2"/>
        <w:widowControl/>
        <w:spacing w:line="360" w:lineRule="auto"/>
        <w:ind w:firstLine="709"/>
        <w:rPr>
          <w:rStyle w:val="FontStyle12"/>
          <w:sz w:val="28"/>
          <w:szCs w:val="28"/>
        </w:rPr>
      </w:pPr>
      <w:r w:rsidRPr="00795156">
        <w:rPr>
          <w:rStyle w:val="FontStyle12"/>
          <w:sz w:val="28"/>
          <w:szCs w:val="28"/>
        </w:rPr>
        <w:t>Физиологические типы дыхания.</w:t>
      </w:r>
    </w:p>
    <w:p w:rsidR="00795156" w:rsidRPr="00795156" w:rsidRDefault="00795156" w:rsidP="00D914C4">
      <w:pPr>
        <w:pStyle w:val="Style4"/>
        <w:widowControl/>
        <w:numPr>
          <w:ilvl w:val="0"/>
          <w:numId w:val="129"/>
        </w:numPr>
        <w:tabs>
          <w:tab w:val="left" w:pos="806"/>
        </w:tabs>
        <w:spacing w:line="360" w:lineRule="auto"/>
        <w:ind w:firstLine="709"/>
        <w:jc w:val="both"/>
        <w:rPr>
          <w:rStyle w:val="FontStyle11"/>
          <w:b w:val="0"/>
          <w:sz w:val="28"/>
          <w:szCs w:val="28"/>
        </w:rPr>
      </w:pPr>
      <w:r w:rsidRPr="00795156">
        <w:rPr>
          <w:rStyle w:val="FontStyle11"/>
          <w:b w:val="0"/>
          <w:sz w:val="28"/>
          <w:szCs w:val="28"/>
        </w:rPr>
        <w:t>Грудной - участвуют мышцы грудной клетки - наблюдается у женщин.</w:t>
      </w:r>
    </w:p>
    <w:p w:rsidR="00795156" w:rsidRPr="00795156" w:rsidRDefault="00795156" w:rsidP="00D914C4">
      <w:pPr>
        <w:pStyle w:val="Style4"/>
        <w:widowControl/>
        <w:numPr>
          <w:ilvl w:val="0"/>
          <w:numId w:val="129"/>
        </w:numPr>
        <w:tabs>
          <w:tab w:val="left" w:pos="806"/>
        </w:tabs>
        <w:spacing w:line="360" w:lineRule="auto"/>
        <w:ind w:firstLine="709"/>
        <w:jc w:val="both"/>
        <w:rPr>
          <w:rStyle w:val="FontStyle11"/>
          <w:b w:val="0"/>
          <w:sz w:val="28"/>
          <w:szCs w:val="28"/>
        </w:rPr>
      </w:pPr>
      <w:r w:rsidRPr="00795156">
        <w:rPr>
          <w:rStyle w:val="FontStyle11"/>
          <w:b w:val="0"/>
          <w:sz w:val="28"/>
          <w:szCs w:val="28"/>
        </w:rPr>
        <w:t>Брюшной - участвуют мышцы диафрагмы (живота) - наблюдается у мужчин.</w:t>
      </w:r>
    </w:p>
    <w:p w:rsidR="00795156" w:rsidRPr="00795156" w:rsidRDefault="00795156" w:rsidP="00D914C4">
      <w:pPr>
        <w:pStyle w:val="Style4"/>
        <w:widowControl/>
        <w:numPr>
          <w:ilvl w:val="0"/>
          <w:numId w:val="129"/>
        </w:numPr>
        <w:tabs>
          <w:tab w:val="left" w:pos="806"/>
        </w:tabs>
        <w:spacing w:line="360" w:lineRule="auto"/>
        <w:ind w:firstLine="709"/>
        <w:jc w:val="both"/>
        <w:rPr>
          <w:rStyle w:val="FontStyle11"/>
          <w:b w:val="0"/>
          <w:sz w:val="28"/>
          <w:szCs w:val="28"/>
        </w:rPr>
      </w:pPr>
      <w:proofErr w:type="gramStart"/>
      <w:r w:rsidRPr="00795156">
        <w:rPr>
          <w:rStyle w:val="FontStyle11"/>
          <w:b w:val="0"/>
          <w:sz w:val="28"/>
          <w:szCs w:val="28"/>
        </w:rPr>
        <w:t>Смешанный</w:t>
      </w:r>
      <w:proofErr w:type="gramEnd"/>
      <w:r w:rsidRPr="00795156">
        <w:rPr>
          <w:rStyle w:val="FontStyle11"/>
          <w:b w:val="0"/>
          <w:sz w:val="28"/>
          <w:szCs w:val="28"/>
        </w:rPr>
        <w:t xml:space="preserve"> - происходит равномерное расширение грудной клетки всех частей легкого во всех направлениях - наблюдается у </w:t>
      </w:r>
      <w:r w:rsidR="0082330E">
        <w:rPr>
          <w:rStyle w:val="FontStyle11"/>
          <w:b w:val="0"/>
          <w:sz w:val="28"/>
          <w:szCs w:val="28"/>
        </w:rPr>
        <w:t xml:space="preserve"> пожилых и </w:t>
      </w:r>
      <w:r w:rsidRPr="00795156">
        <w:rPr>
          <w:rStyle w:val="FontStyle11"/>
          <w:b w:val="0"/>
          <w:sz w:val="28"/>
          <w:szCs w:val="28"/>
        </w:rPr>
        <w:t>старых людей.</w:t>
      </w:r>
    </w:p>
    <w:p w:rsidR="00795156" w:rsidRPr="00795156" w:rsidRDefault="00795156" w:rsidP="00015321">
      <w:pPr>
        <w:pStyle w:val="Style5"/>
        <w:widowControl/>
        <w:spacing w:line="360" w:lineRule="auto"/>
        <w:ind w:firstLine="709"/>
        <w:jc w:val="both"/>
        <w:rPr>
          <w:rStyle w:val="FontStyle12"/>
          <w:sz w:val="28"/>
          <w:szCs w:val="28"/>
        </w:rPr>
      </w:pPr>
      <w:r w:rsidRPr="00795156">
        <w:rPr>
          <w:rStyle w:val="FontStyle12"/>
          <w:sz w:val="28"/>
          <w:szCs w:val="28"/>
        </w:rPr>
        <w:t>Изменения характера дыхания.</w:t>
      </w:r>
    </w:p>
    <w:p w:rsidR="00795156" w:rsidRPr="00795156" w:rsidRDefault="00795156" w:rsidP="00D914C4">
      <w:pPr>
        <w:pStyle w:val="Style4"/>
        <w:widowControl/>
        <w:numPr>
          <w:ilvl w:val="0"/>
          <w:numId w:val="130"/>
        </w:numPr>
        <w:tabs>
          <w:tab w:val="left" w:pos="787"/>
        </w:tabs>
        <w:spacing w:line="360" w:lineRule="auto"/>
        <w:ind w:firstLine="709"/>
        <w:jc w:val="both"/>
        <w:rPr>
          <w:rStyle w:val="FontStyle11"/>
          <w:b w:val="0"/>
          <w:sz w:val="28"/>
          <w:szCs w:val="28"/>
        </w:rPr>
      </w:pPr>
      <w:r w:rsidRPr="00795156">
        <w:rPr>
          <w:rStyle w:val="FontStyle11"/>
          <w:b w:val="0"/>
          <w:sz w:val="28"/>
          <w:szCs w:val="28"/>
        </w:rPr>
        <w:lastRenderedPageBreak/>
        <w:t>Поверхностное дыхание может быть неслышным на расстоянии или слегка слышным. Оно часто сочетается с патологическим учащением дыхания.</w:t>
      </w:r>
    </w:p>
    <w:p w:rsidR="00795156" w:rsidRPr="00795156" w:rsidRDefault="00795156" w:rsidP="00D914C4">
      <w:pPr>
        <w:pStyle w:val="Style4"/>
        <w:widowControl/>
        <w:numPr>
          <w:ilvl w:val="0"/>
          <w:numId w:val="130"/>
        </w:numPr>
        <w:tabs>
          <w:tab w:val="left" w:pos="787"/>
        </w:tabs>
        <w:spacing w:line="360" w:lineRule="auto"/>
        <w:ind w:firstLine="709"/>
        <w:jc w:val="both"/>
        <w:rPr>
          <w:rStyle w:val="FontStyle11"/>
          <w:b w:val="0"/>
          <w:sz w:val="28"/>
          <w:szCs w:val="28"/>
        </w:rPr>
      </w:pPr>
      <w:r w:rsidRPr="00795156">
        <w:rPr>
          <w:rStyle w:val="FontStyle11"/>
          <w:b w:val="0"/>
          <w:sz w:val="28"/>
          <w:szCs w:val="28"/>
        </w:rPr>
        <w:t xml:space="preserve">Глубокое дыхание, слышимое на расстоянии, чаще всего связано с </w:t>
      </w:r>
      <w:proofErr w:type="gramStart"/>
      <w:r w:rsidRPr="00795156">
        <w:rPr>
          <w:rStyle w:val="FontStyle11"/>
          <w:b w:val="0"/>
          <w:sz w:val="28"/>
          <w:szCs w:val="28"/>
        </w:rPr>
        <w:t>патологическим</w:t>
      </w:r>
      <w:proofErr w:type="gramEnd"/>
      <w:r w:rsidRPr="00795156">
        <w:rPr>
          <w:rStyle w:val="FontStyle11"/>
          <w:b w:val="0"/>
          <w:sz w:val="28"/>
          <w:szCs w:val="28"/>
        </w:rPr>
        <w:t xml:space="preserve"> </w:t>
      </w:r>
      <w:proofErr w:type="spellStart"/>
      <w:r w:rsidRPr="00795156">
        <w:rPr>
          <w:rStyle w:val="FontStyle11"/>
          <w:b w:val="0"/>
          <w:sz w:val="28"/>
          <w:szCs w:val="28"/>
        </w:rPr>
        <w:t>урежением</w:t>
      </w:r>
      <w:proofErr w:type="spellEnd"/>
      <w:r w:rsidRPr="00795156">
        <w:rPr>
          <w:rStyle w:val="FontStyle11"/>
          <w:b w:val="0"/>
          <w:sz w:val="28"/>
          <w:szCs w:val="28"/>
        </w:rPr>
        <w:t xml:space="preserve"> дыхания.</w:t>
      </w:r>
    </w:p>
    <w:p w:rsidR="00795156" w:rsidRPr="00795156" w:rsidRDefault="00795156" w:rsidP="00015321">
      <w:pPr>
        <w:pStyle w:val="Style1"/>
        <w:widowControl/>
        <w:spacing w:line="360" w:lineRule="auto"/>
        <w:ind w:firstLine="709"/>
        <w:jc w:val="both"/>
        <w:rPr>
          <w:rStyle w:val="FontStyle12"/>
          <w:sz w:val="28"/>
          <w:szCs w:val="28"/>
        </w:rPr>
      </w:pPr>
      <w:r w:rsidRPr="00795156">
        <w:rPr>
          <w:rStyle w:val="FontStyle11"/>
          <w:b w:val="0"/>
          <w:sz w:val="28"/>
          <w:szCs w:val="28"/>
        </w:rPr>
        <w:t xml:space="preserve">При расстройстве частоты, ритма и глубины дыхания возникает </w:t>
      </w:r>
      <w:r w:rsidRPr="00795156">
        <w:rPr>
          <w:rStyle w:val="FontStyle12"/>
          <w:sz w:val="28"/>
          <w:szCs w:val="28"/>
        </w:rPr>
        <w:t xml:space="preserve">одышка - </w:t>
      </w:r>
      <w:r w:rsidRPr="00795156">
        <w:rPr>
          <w:rStyle w:val="FontStyle11"/>
          <w:b w:val="0"/>
          <w:sz w:val="28"/>
          <w:szCs w:val="28"/>
        </w:rPr>
        <w:t xml:space="preserve">субъективное ощущение затруднения дыхания. Она может быть </w:t>
      </w:r>
      <w:r w:rsidRPr="00795156">
        <w:rPr>
          <w:rStyle w:val="FontStyle12"/>
          <w:sz w:val="28"/>
          <w:szCs w:val="28"/>
        </w:rPr>
        <w:t xml:space="preserve">физиологической </w:t>
      </w:r>
      <w:r w:rsidRPr="00795156">
        <w:rPr>
          <w:rStyle w:val="FontStyle11"/>
          <w:b w:val="0"/>
          <w:sz w:val="28"/>
          <w:szCs w:val="28"/>
        </w:rPr>
        <w:t xml:space="preserve">- при физических нагрузках, нервных стрессах и </w:t>
      </w:r>
      <w:r w:rsidRPr="00795156">
        <w:rPr>
          <w:rStyle w:val="FontStyle12"/>
          <w:sz w:val="28"/>
          <w:szCs w:val="28"/>
        </w:rPr>
        <w:t xml:space="preserve">патологической </w:t>
      </w:r>
      <w:r w:rsidRPr="00795156">
        <w:rPr>
          <w:rStyle w:val="FontStyle11"/>
          <w:b w:val="0"/>
          <w:sz w:val="28"/>
          <w:szCs w:val="28"/>
        </w:rPr>
        <w:t xml:space="preserve">- при заболеваниях. Различают следующие </w:t>
      </w:r>
      <w:r w:rsidRPr="00795156">
        <w:rPr>
          <w:rStyle w:val="FontStyle12"/>
          <w:sz w:val="28"/>
          <w:szCs w:val="28"/>
        </w:rPr>
        <w:t>виды патологической одышки:</w:t>
      </w:r>
    </w:p>
    <w:p w:rsidR="00795156" w:rsidRPr="00795156" w:rsidRDefault="0082330E" w:rsidP="00D914C4">
      <w:pPr>
        <w:pStyle w:val="Style4"/>
        <w:widowControl/>
        <w:numPr>
          <w:ilvl w:val="0"/>
          <w:numId w:val="132"/>
        </w:numPr>
        <w:tabs>
          <w:tab w:val="left" w:pos="0"/>
          <w:tab w:val="left" w:pos="1134"/>
        </w:tabs>
        <w:spacing w:line="360" w:lineRule="auto"/>
        <w:ind w:left="0" w:firstLine="709"/>
        <w:jc w:val="both"/>
        <w:rPr>
          <w:rStyle w:val="FontStyle11"/>
          <w:b w:val="0"/>
          <w:sz w:val="28"/>
          <w:szCs w:val="28"/>
        </w:rPr>
      </w:pPr>
      <w:proofErr w:type="gramStart"/>
      <w:r>
        <w:rPr>
          <w:rStyle w:val="FontStyle11"/>
          <w:b w:val="0"/>
          <w:sz w:val="28"/>
          <w:szCs w:val="28"/>
        </w:rPr>
        <w:t>и</w:t>
      </w:r>
      <w:r w:rsidR="00795156" w:rsidRPr="00795156">
        <w:rPr>
          <w:rStyle w:val="FontStyle11"/>
          <w:b w:val="0"/>
          <w:sz w:val="28"/>
          <w:szCs w:val="28"/>
        </w:rPr>
        <w:t>нспираторная</w:t>
      </w:r>
      <w:proofErr w:type="gramEnd"/>
      <w:r w:rsidR="00795156" w:rsidRPr="00795156">
        <w:rPr>
          <w:rStyle w:val="FontStyle11"/>
          <w:b w:val="0"/>
          <w:sz w:val="28"/>
          <w:szCs w:val="28"/>
        </w:rPr>
        <w:t xml:space="preserve"> - это дыхание с затрудне</w:t>
      </w:r>
      <w:r>
        <w:rPr>
          <w:rStyle w:val="FontStyle11"/>
          <w:b w:val="0"/>
          <w:sz w:val="28"/>
          <w:szCs w:val="28"/>
        </w:rPr>
        <w:t>нным вдохом;</w:t>
      </w:r>
    </w:p>
    <w:p w:rsidR="00795156" w:rsidRPr="00795156" w:rsidRDefault="0082330E" w:rsidP="00D914C4">
      <w:pPr>
        <w:pStyle w:val="Style4"/>
        <w:widowControl/>
        <w:numPr>
          <w:ilvl w:val="0"/>
          <w:numId w:val="132"/>
        </w:numPr>
        <w:tabs>
          <w:tab w:val="left" w:pos="0"/>
          <w:tab w:val="left" w:pos="1134"/>
        </w:tabs>
        <w:spacing w:line="360" w:lineRule="auto"/>
        <w:ind w:left="0" w:firstLine="709"/>
        <w:jc w:val="both"/>
        <w:rPr>
          <w:rStyle w:val="FontStyle11"/>
          <w:b w:val="0"/>
          <w:sz w:val="28"/>
          <w:szCs w:val="28"/>
        </w:rPr>
      </w:pPr>
      <w:proofErr w:type="gramStart"/>
      <w:r>
        <w:rPr>
          <w:rStyle w:val="FontStyle11"/>
          <w:b w:val="0"/>
          <w:sz w:val="28"/>
          <w:szCs w:val="28"/>
        </w:rPr>
        <w:t>э</w:t>
      </w:r>
      <w:r w:rsidR="00795156" w:rsidRPr="00795156">
        <w:rPr>
          <w:rStyle w:val="FontStyle11"/>
          <w:b w:val="0"/>
          <w:sz w:val="28"/>
          <w:szCs w:val="28"/>
        </w:rPr>
        <w:t>кспираторная</w:t>
      </w:r>
      <w:proofErr w:type="gramEnd"/>
      <w:r w:rsidR="00795156" w:rsidRPr="00795156">
        <w:rPr>
          <w:rStyle w:val="FontStyle11"/>
          <w:b w:val="0"/>
          <w:sz w:val="28"/>
          <w:szCs w:val="28"/>
        </w:rPr>
        <w:t xml:space="preserve"> - это дыхание с затрудне</w:t>
      </w:r>
      <w:r>
        <w:rPr>
          <w:rStyle w:val="FontStyle11"/>
          <w:b w:val="0"/>
          <w:sz w:val="28"/>
          <w:szCs w:val="28"/>
        </w:rPr>
        <w:t>нным выдохом;</w:t>
      </w:r>
    </w:p>
    <w:p w:rsidR="00795156" w:rsidRPr="00795156" w:rsidRDefault="0082330E" w:rsidP="00D914C4">
      <w:pPr>
        <w:pStyle w:val="Style7"/>
        <w:widowControl/>
        <w:numPr>
          <w:ilvl w:val="0"/>
          <w:numId w:val="132"/>
        </w:numPr>
        <w:tabs>
          <w:tab w:val="left" w:pos="0"/>
          <w:tab w:val="left" w:pos="730"/>
          <w:tab w:val="left" w:pos="1134"/>
        </w:tabs>
        <w:spacing w:line="360" w:lineRule="auto"/>
        <w:ind w:left="0" w:firstLine="709"/>
        <w:jc w:val="both"/>
        <w:rPr>
          <w:rStyle w:val="FontStyle11"/>
          <w:b w:val="0"/>
          <w:sz w:val="28"/>
          <w:szCs w:val="28"/>
        </w:rPr>
      </w:pPr>
      <w:proofErr w:type="gramStart"/>
      <w:r>
        <w:rPr>
          <w:rStyle w:val="FontStyle11"/>
          <w:b w:val="0"/>
          <w:sz w:val="28"/>
          <w:szCs w:val="28"/>
        </w:rPr>
        <w:t>с</w:t>
      </w:r>
      <w:r w:rsidR="00795156" w:rsidRPr="00795156">
        <w:rPr>
          <w:rStyle w:val="FontStyle11"/>
          <w:b w:val="0"/>
          <w:sz w:val="28"/>
          <w:szCs w:val="28"/>
        </w:rPr>
        <w:t>мешанная</w:t>
      </w:r>
      <w:proofErr w:type="gramEnd"/>
      <w:r w:rsidR="00795156" w:rsidRPr="00795156">
        <w:rPr>
          <w:rStyle w:val="FontStyle11"/>
          <w:b w:val="0"/>
          <w:sz w:val="28"/>
          <w:szCs w:val="28"/>
        </w:rPr>
        <w:t xml:space="preserve"> - это дыхание с затрудненным вдохом и выдохом. </w:t>
      </w:r>
    </w:p>
    <w:p w:rsidR="00795156" w:rsidRPr="00795156" w:rsidRDefault="00795156" w:rsidP="00015321">
      <w:pPr>
        <w:pStyle w:val="Style7"/>
        <w:widowControl/>
        <w:tabs>
          <w:tab w:val="left" w:pos="730"/>
        </w:tabs>
        <w:spacing w:line="360" w:lineRule="auto"/>
        <w:ind w:firstLine="709"/>
        <w:jc w:val="both"/>
        <w:rPr>
          <w:rStyle w:val="FontStyle11"/>
          <w:b w:val="0"/>
          <w:sz w:val="28"/>
          <w:szCs w:val="28"/>
        </w:rPr>
      </w:pPr>
      <w:r w:rsidRPr="00795156">
        <w:rPr>
          <w:rStyle w:val="FontStyle12"/>
          <w:sz w:val="28"/>
          <w:szCs w:val="28"/>
        </w:rPr>
        <w:t xml:space="preserve">Удушье </w:t>
      </w:r>
      <w:r w:rsidRPr="00795156">
        <w:rPr>
          <w:rStyle w:val="FontStyle13"/>
          <w:b w:val="0"/>
          <w:sz w:val="28"/>
          <w:szCs w:val="28"/>
        </w:rPr>
        <w:t xml:space="preserve">- </w:t>
      </w:r>
      <w:r w:rsidRPr="00795156">
        <w:rPr>
          <w:rStyle w:val="FontStyle11"/>
          <w:b w:val="0"/>
          <w:sz w:val="28"/>
          <w:szCs w:val="28"/>
        </w:rPr>
        <w:t xml:space="preserve">быстро развивающаяся сильная одышка. </w:t>
      </w:r>
    </w:p>
    <w:p w:rsidR="00795156" w:rsidRPr="00795156" w:rsidRDefault="00795156" w:rsidP="00015321">
      <w:pPr>
        <w:pStyle w:val="Style7"/>
        <w:widowControl/>
        <w:tabs>
          <w:tab w:val="left" w:pos="730"/>
        </w:tabs>
        <w:spacing w:line="360" w:lineRule="auto"/>
        <w:ind w:firstLine="709"/>
        <w:jc w:val="both"/>
        <w:rPr>
          <w:bCs/>
          <w:sz w:val="28"/>
          <w:szCs w:val="28"/>
        </w:rPr>
      </w:pPr>
      <w:r w:rsidRPr="00795156">
        <w:rPr>
          <w:rStyle w:val="FontStyle12"/>
          <w:sz w:val="28"/>
          <w:szCs w:val="28"/>
        </w:rPr>
        <w:t>Патологические типы дыхания.</w:t>
      </w:r>
    </w:p>
    <w:p w:rsidR="00795156" w:rsidRPr="00795156" w:rsidRDefault="00795156" w:rsidP="00D914C4">
      <w:pPr>
        <w:pStyle w:val="Style4"/>
        <w:widowControl/>
        <w:numPr>
          <w:ilvl w:val="0"/>
          <w:numId w:val="131"/>
        </w:numPr>
        <w:tabs>
          <w:tab w:val="left" w:pos="734"/>
        </w:tabs>
        <w:spacing w:line="360" w:lineRule="auto"/>
        <w:ind w:firstLine="709"/>
        <w:jc w:val="both"/>
        <w:rPr>
          <w:rStyle w:val="FontStyle11"/>
          <w:b w:val="0"/>
          <w:sz w:val="28"/>
          <w:szCs w:val="28"/>
        </w:rPr>
      </w:pPr>
      <w:r w:rsidRPr="00795156">
        <w:rPr>
          <w:rStyle w:val="FontStyle11"/>
          <w:b w:val="0"/>
          <w:sz w:val="28"/>
          <w:szCs w:val="28"/>
        </w:rPr>
        <w:t xml:space="preserve">Большое дыхание </w:t>
      </w:r>
      <w:proofErr w:type="spellStart"/>
      <w:r w:rsidRPr="00795156">
        <w:rPr>
          <w:rStyle w:val="FontStyle11"/>
          <w:b w:val="0"/>
          <w:sz w:val="28"/>
          <w:szCs w:val="28"/>
        </w:rPr>
        <w:t>Куссмауля</w:t>
      </w:r>
      <w:proofErr w:type="spellEnd"/>
      <w:r w:rsidRPr="00795156">
        <w:rPr>
          <w:rStyle w:val="FontStyle11"/>
          <w:b w:val="0"/>
          <w:sz w:val="28"/>
          <w:szCs w:val="28"/>
        </w:rPr>
        <w:t xml:space="preserve"> - редкое, глубокое, шумное (наблюдается при глубокой </w:t>
      </w:r>
      <w:proofErr w:type="gramStart"/>
      <w:r w:rsidRPr="00795156">
        <w:rPr>
          <w:rStyle w:val="FontStyle11"/>
          <w:b w:val="0"/>
          <w:sz w:val="28"/>
          <w:szCs w:val="28"/>
        </w:rPr>
        <w:t>коме</w:t>
      </w:r>
      <w:proofErr w:type="gramEnd"/>
      <w:r w:rsidRPr="00795156">
        <w:rPr>
          <w:rStyle w:val="FontStyle11"/>
          <w:b w:val="0"/>
          <w:sz w:val="28"/>
          <w:szCs w:val="28"/>
        </w:rPr>
        <w:t xml:space="preserve"> - длительной потере сознания).</w:t>
      </w:r>
    </w:p>
    <w:p w:rsidR="00795156" w:rsidRPr="00795156" w:rsidRDefault="00795156" w:rsidP="00D914C4">
      <w:pPr>
        <w:pStyle w:val="Style4"/>
        <w:widowControl/>
        <w:numPr>
          <w:ilvl w:val="0"/>
          <w:numId w:val="131"/>
        </w:numPr>
        <w:tabs>
          <w:tab w:val="left" w:pos="734"/>
        </w:tabs>
        <w:spacing w:line="360" w:lineRule="auto"/>
        <w:ind w:firstLine="709"/>
        <w:jc w:val="both"/>
        <w:rPr>
          <w:rStyle w:val="FontStyle11"/>
          <w:b w:val="0"/>
          <w:sz w:val="28"/>
          <w:szCs w:val="28"/>
        </w:rPr>
      </w:pPr>
      <w:r w:rsidRPr="00795156">
        <w:rPr>
          <w:rStyle w:val="FontStyle11"/>
          <w:b w:val="0"/>
          <w:sz w:val="28"/>
          <w:szCs w:val="28"/>
        </w:rPr>
        <w:t xml:space="preserve">Дыхание </w:t>
      </w:r>
      <w:proofErr w:type="spellStart"/>
      <w:r w:rsidRPr="00795156">
        <w:rPr>
          <w:rStyle w:val="FontStyle11"/>
          <w:b w:val="0"/>
          <w:sz w:val="28"/>
          <w:szCs w:val="28"/>
        </w:rPr>
        <w:t>Биотта</w:t>
      </w:r>
      <w:proofErr w:type="spellEnd"/>
      <w:r w:rsidRPr="00795156">
        <w:rPr>
          <w:rStyle w:val="FontStyle11"/>
          <w:b w:val="0"/>
          <w:sz w:val="28"/>
          <w:szCs w:val="28"/>
        </w:rPr>
        <w:t xml:space="preserve"> - периодическое дыхание, при котором происходит правильное чередование периода поверхностных дыхательных движений и пауз, равных по продолжительности (от нескольких секунд до минуты).</w:t>
      </w:r>
    </w:p>
    <w:p w:rsidR="00795156" w:rsidRPr="00795156" w:rsidRDefault="00795156" w:rsidP="00D914C4">
      <w:pPr>
        <w:pStyle w:val="Style4"/>
        <w:widowControl/>
        <w:numPr>
          <w:ilvl w:val="0"/>
          <w:numId w:val="131"/>
        </w:numPr>
        <w:tabs>
          <w:tab w:val="left" w:pos="734"/>
        </w:tabs>
        <w:spacing w:line="360" w:lineRule="auto"/>
        <w:ind w:firstLine="709"/>
        <w:jc w:val="both"/>
        <w:rPr>
          <w:rStyle w:val="FontStyle11"/>
          <w:b w:val="0"/>
          <w:sz w:val="28"/>
          <w:szCs w:val="28"/>
        </w:rPr>
      </w:pPr>
      <w:r w:rsidRPr="00795156">
        <w:rPr>
          <w:rStyle w:val="FontStyle11"/>
          <w:b w:val="0"/>
          <w:sz w:val="28"/>
          <w:szCs w:val="28"/>
        </w:rPr>
        <w:t xml:space="preserve">Дыхание </w:t>
      </w:r>
      <w:proofErr w:type="spellStart"/>
      <w:r w:rsidRPr="00795156">
        <w:rPr>
          <w:rStyle w:val="FontStyle11"/>
          <w:b w:val="0"/>
          <w:sz w:val="28"/>
          <w:szCs w:val="28"/>
        </w:rPr>
        <w:t>Чейна-Стокса</w:t>
      </w:r>
      <w:proofErr w:type="spellEnd"/>
      <w:r w:rsidRPr="00795156">
        <w:rPr>
          <w:rStyle w:val="FontStyle11"/>
          <w:b w:val="0"/>
          <w:sz w:val="28"/>
          <w:szCs w:val="28"/>
        </w:rPr>
        <w:t xml:space="preserve"> - характеризуется периодом нарастания частоты и глубины дыхания, которое достигает максимума на 5-7 дыхании, с последующим периодом убывания частоты и глубины дыхания и очередной длительной паузой, равной по продолжительности (от нескольких секунд до 1 минуты).</w:t>
      </w:r>
    </w:p>
    <w:p w:rsidR="00795156" w:rsidRPr="00795156" w:rsidRDefault="00795156" w:rsidP="00015321">
      <w:pPr>
        <w:pStyle w:val="Style6"/>
        <w:widowControl/>
        <w:spacing w:line="360" w:lineRule="auto"/>
        <w:ind w:firstLine="709"/>
        <w:jc w:val="both"/>
        <w:rPr>
          <w:rStyle w:val="FontStyle11"/>
          <w:b w:val="0"/>
          <w:sz w:val="28"/>
          <w:szCs w:val="28"/>
        </w:rPr>
      </w:pPr>
      <w:r w:rsidRPr="00795156">
        <w:rPr>
          <w:rStyle w:val="FontStyle12"/>
          <w:sz w:val="28"/>
          <w:szCs w:val="28"/>
        </w:rPr>
        <w:t xml:space="preserve">Асфиксия </w:t>
      </w:r>
      <w:r w:rsidRPr="00795156">
        <w:rPr>
          <w:rStyle w:val="FontStyle11"/>
          <w:b w:val="0"/>
          <w:sz w:val="28"/>
          <w:szCs w:val="28"/>
        </w:rPr>
        <w:t>- это остановка дыхания вследствие прекращения поступления кислорода.</w:t>
      </w:r>
    </w:p>
    <w:p w:rsidR="00795156" w:rsidRPr="0082330E" w:rsidRDefault="00795156" w:rsidP="00015321">
      <w:pPr>
        <w:pStyle w:val="Style6"/>
        <w:widowControl/>
        <w:spacing w:line="360" w:lineRule="auto"/>
        <w:ind w:firstLine="709"/>
        <w:jc w:val="both"/>
        <w:rPr>
          <w:bCs/>
          <w:sz w:val="28"/>
          <w:szCs w:val="28"/>
        </w:rPr>
      </w:pPr>
      <w:r w:rsidRPr="00795156">
        <w:rPr>
          <w:rStyle w:val="FontStyle12"/>
          <w:sz w:val="28"/>
          <w:szCs w:val="28"/>
        </w:rPr>
        <w:t xml:space="preserve">Астма </w:t>
      </w:r>
      <w:r w:rsidRPr="00795156">
        <w:rPr>
          <w:rStyle w:val="FontStyle11"/>
          <w:b w:val="0"/>
          <w:sz w:val="28"/>
          <w:szCs w:val="28"/>
        </w:rPr>
        <w:t>- это приступ удушья или одышки лёгочного или сердечного происхождения.</w:t>
      </w:r>
    </w:p>
    <w:p w:rsidR="00730FD0" w:rsidRPr="00730FD0" w:rsidRDefault="00730FD0" w:rsidP="00015321">
      <w:pPr>
        <w:pStyle w:val="a3"/>
        <w:shd w:val="clear" w:color="auto" w:fill="FFFFFF"/>
        <w:spacing w:before="0" w:beforeAutospacing="0" w:after="0" w:afterAutospacing="0" w:line="360" w:lineRule="auto"/>
        <w:ind w:firstLine="709"/>
        <w:jc w:val="both"/>
        <w:rPr>
          <w:rStyle w:val="apple-converted-space"/>
          <w:color w:val="000000"/>
          <w:sz w:val="28"/>
          <w:szCs w:val="28"/>
        </w:rPr>
      </w:pPr>
      <w:r w:rsidRPr="008D2A0A">
        <w:rPr>
          <w:iCs/>
          <w:color w:val="000000"/>
          <w:sz w:val="28"/>
          <w:szCs w:val="28"/>
        </w:rPr>
        <w:t>Антропометрия</w:t>
      </w:r>
      <w:r w:rsidRPr="00CC0A37">
        <w:rPr>
          <w:rStyle w:val="apple-converted-space"/>
          <w:b/>
          <w:color w:val="000000"/>
          <w:sz w:val="28"/>
          <w:szCs w:val="28"/>
        </w:rPr>
        <w:t> </w:t>
      </w:r>
      <w:r w:rsidRPr="00386F9A">
        <w:rPr>
          <w:color w:val="000000"/>
          <w:sz w:val="28"/>
          <w:szCs w:val="28"/>
        </w:rPr>
        <w:t xml:space="preserve">(греч. </w:t>
      </w:r>
      <w:proofErr w:type="spellStart"/>
      <w:r w:rsidRPr="00386F9A">
        <w:rPr>
          <w:color w:val="000000"/>
          <w:sz w:val="28"/>
          <w:szCs w:val="28"/>
        </w:rPr>
        <w:t>antropos</w:t>
      </w:r>
      <w:proofErr w:type="spellEnd"/>
      <w:r w:rsidRPr="00386F9A">
        <w:rPr>
          <w:color w:val="000000"/>
          <w:sz w:val="28"/>
          <w:szCs w:val="28"/>
        </w:rPr>
        <w:t xml:space="preserve"> - человек, </w:t>
      </w:r>
      <w:proofErr w:type="spellStart"/>
      <w:r w:rsidRPr="00386F9A">
        <w:rPr>
          <w:color w:val="000000"/>
          <w:sz w:val="28"/>
          <w:szCs w:val="28"/>
        </w:rPr>
        <w:t>metreo</w:t>
      </w:r>
      <w:proofErr w:type="spellEnd"/>
      <w:r w:rsidRPr="00386F9A">
        <w:rPr>
          <w:color w:val="000000"/>
          <w:sz w:val="28"/>
          <w:szCs w:val="28"/>
        </w:rPr>
        <w:t xml:space="preserve"> - измерять) - </w:t>
      </w:r>
      <w:r w:rsidR="0082330E">
        <w:rPr>
          <w:color w:val="000000"/>
          <w:sz w:val="28"/>
          <w:szCs w:val="28"/>
        </w:rPr>
        <w:t xml:space="preserve"> это совокупность методов и приемов измерения человеческого тела:</w:t>
      </w:r>
      <w:r w:rsidRPr="00386F9A">
        <w:rPr>
          <w:color w:val="000000"/>
          <w:sz w:val="28"/>
          <w:szCs w:val="28"/>
        </w:rPr>
        <w:t xml:space="preserve"> рост, масса </w:t>
      </w:r>
      <w:r w:rsidR="0082330E">
        <w:rPr>
          <w:color w:val="000000"/>
          <w:sz w:val="28"/>
          <w:szCs w:val="28"/>
        </w:rPr>
        <w:lastRenderedPageBreak/>
        <w:t>тела,</w:t>
      </w:r>
      <w:r w:rsidRPr="00386F9A">
        <w:rPr>
          <w:color w:val="000000"/>
          <w:sz w:val="28"/>
          <w:szCs w:val="28"/>
        </w:rPr>
        <w:t xml:space="preserve"> окружность грудной клетки</w:t>
      </w:r>
      <w:r w:rsidR="0082330E">
        <w:rPr>
          <w:color w:val="000000"/>
          <w:sz w:val="28"/>
          <w:szCs w:val="28"/>
        </w:rPr>
        <w:t>, окружность головы</w:t>
      </w:r>
      <w:r w:rsidRPr="00386F9A">
        <w:rPr>
          <w:color w:val="000000"/>
          <w:sz w:val="28"/>
          <w:szCs w:val="28"/>
        </w:rPr>
        <w:t>. Медицинская сестра регистрирует необходимые антропометрические показатели на титульном листе медицинской карты стационарного больного</w:t>
      </w:r>
      <w:r>
        <w:rPr>
          <w:color w:val="000000"/>
          <w:sz w:val="28"/>
          <w:szCs w:val="28"/>
        </w:rPr>
        <w:t>.</w:t>
      </w:r>
    </w:p>
    <w:p w:rsidR="00B0071C" w:rsidRDefault="00730FD0" w:rsidP="008D2A0A">
      <w:pPr>
        <w:spacing w:line="360" w:lineRule="auto"/>
        <w:jc w:val="center"/>
        <w:rPr>
          <w:rFonts w:eastAsia="Calibri"/>
          <w:b/>
          <w:sz w:val="28"/>
          <w:szCs w:val="28"/>
        </w:rPr>
      </w:pPr>
      <w:r>
        <w:rPr>
          <w:rFonts w:eastAsia="Calibri"/>
          <w:b/>
          <w:sz w:val="28"/>
          <w:szCs w:val="28"/>
        </w:rPr>
        <w:t>3</w:t>
      </w:r>
      <w:r w:rsidR="005F27AA" w:rsidRPr="00386F9A">
        <w:rPr>
          <w:rFonts w:eastAsia="Calibri"/>
          <w:b/>
          <w:sz w:val="28"/>
          <w:szCs w:val="28"/>
        </w:rPr>
        <w:t xml:space="preserve">. </w:t>
      </w:r>
      <w:r w:rsidR="008A3782">
        <w:rPr>
          <w:rFonts w:eastAsia="Calibri"/>
          <w:b/>
          <w:sz w:val="28"/>
          <w:szCs w:val="28"/>
        </w:rPr>
        <w:t>Термометрия,</w:t>
      </w:r>
      <w:r w:rsidR="005F27AA">
        <w:rPr>
          <w:rFonts w:eastAsia="Calibri"/>
          <w:b/>
          <w:sz w:val="28"/>
          <w:szCs w:val="28"/>
        </w:rPr>
        <w:t xml:space="preserve"> </w:t>
      </w:r>
      <w:r w:rsidR="008A3782">
        <w:rPr>
          <w:rFonts w:eastAsia="Calibri"/>
          <w:b/>
          <w:sz w:val="28"/>
          <w:szCs w:val="28"/>
        </w:rPr>
        <w:t>м</w:t>
      </w:r>
      <w:r w:rsidR="007D4B5C">
        <w:rPr>
          <w:rFonts w:eastAsia="Calibri"/>
          <w:b/>
          <w:sz w:val="28"/>
          <w:szCs w:val="28"/>
        </w:rPr>
        <w:t>еханизмы терморегуляции</w:t>
      </w:r>
    </w:p>
    <w:p w:rsidR="0082330E" w:rsidRPr="0082330E" w:rsidRDefault="0082330E" w:rsidP="00015321">
      <w:pPr>
        <w:spacing w:line="360" w:lineRule="auto"/>
        <w:ind w:firstLine="709"/>
        <w:jc w:val="both"/>
        <w:rPr>
          <w:rFonts w:eastAsia="Calibri"/>
          <w:sz w:val="28"/>
          <w:szCs w:val="28"/>
        </w:rPr>
      </w:pPr>
      <w:r w:rsidRPr="0082330E">
        <w:rPr>
          <w:rFonts w:eastAsia="Calibri"/>
          <w:sz w:val="28"/>
          <w:szCs w:val="28"/>
        </w:rPr>
        <w:t>Термометрия</w:t>
      </w:r>
      <w:r>
        <w:rPr>
          <w:rFonts w:eastAsia="Calibri"/>
          <w:sz w:val="28"/>
          <w:szCs w:val="28"/>
        </w:rPr>
        <w:t xml:space="preserve"> – это измерение температуры тела человека (животного).</w:t>
      </w:r>
    </w:p>
    <w:p w:rsidR="005F27AA" w:rsidRPr="00386F9A" w:rsidRDefault="005F27AA" w:rsidP="00015321">
      <w:pPr>
        <w:shd w:val="clear" w:color="auto" w:fill="FFFFFF"/>
        <w:spacing w:line="360" w:lineRule="auto"/>
        <w:ind w:firstLine="709"/>
        <w:jc w:val="both"/>
        <w:rPr>
          <w:color w:val="000000"/>
          <w:sz w:val="28"/>
          <w:szCs w:val="28"/>
        </w:rPr>
      </w:pPr>
      <w:r w:rsidRPr="008D2A0A">
        <w:rPr>
          <w:color w:val="000000"/>
          <w:sz w:val="28"/>
          <w:szCs w:val="28"/>
        </w:rPr>
        <w:t xml:space="preserve">Температура тела </w:t>
      </w:r>
      <w:r w:rsidRPr="008D2A0A">
        <w:rPr>
          <w:b/>
          <w:color w:val="000000"/>
          <w:sz w:val="28"/>
          <w:szCs w:val="28"/>
        </w:rPr>
        <w:t>-</w:t>
      </w:r>
      <w:r w:rsidRPr="00386F9A">
        <w:rPr>
          <w:color w:val="000000"/>
          <w:sz w:val="28"/>
          <w:szCs w:val="28"/>
        </w:rPr>
        <w:t xml:space="preserve"> индикатор теплового состояния организма, регулируемого системой терморегуляции, состоящей из следующих элементов:</w:t>
      </w:r>
    </w:p>
    <w:p w:rsidR="005F27AA" w:rsidRPr="008D2A0A" w:rsidRDefault="005F27AA" w:rsidP="00015321">
      <w:pPr>
        <w:pStyle w:val="a5"/>
        <w:numPr>
          <w:ilvl w:val="1"/>
          <w:numId w:val="24"/>
        </w:numPr>
        <w:shd w:val="clear" w:color="auto" w:fill="FFFFFF"/>
        <w:tabs>
          <w:tab w:val="left" w:pos="993"/>
        </w:tabs>
        <w:spacing w:line="360" w:lineRule="auto"/>
        <w:ind w:left="0" w:firstLine="709"/>
        <w:jc w:val="both"/>
        <w:rPr>
          <w:color w:val="000000"/>
          <w:sz w:val="28"/>
          <w:szCs w:val="28"/>
        </w:rPr>
      </w:pPr>
      <w:r w:rsidRPr="008D2A0A">
        <w:rPr>
          <w:color w:val="000000"/>
          <w:sz w:val="28"/>
          <w:szCs w:val="28"/>
        </w:rPr>
        <w:t>центры терморегуляции (головной мозг);</w:t>
      </w:r>
    </w:p>
    <w:p w:rsidR="005F27AA" w:rsidRPr="008D2A0A" w:rsidRDefault="005F27AA" w:rsidP="00015321">
      <w:pPr>
        <w:pStyle w:val="a5"/>
        <w:numPr>
          <w:ilvl w:val="1"/>
          <w:numId w:val="24"/>
        </w:numPr>
        <w:shd w:val="clear" w:color="auto" w:fill="FFFFFF"/>
        <w:tabs>
          <w:tab w:val="left" w:pos="993"/>
        </w:tabs>
        <w:spacing w:line="360" w:lineRule="auto"/>
        <w:ind w:left="0" w:firstLine="709"/>
        <w:jc w:val="both"/>
        <w:rPr>
          <w:color w:val="000000"/>
          <w:sz w:val="28"/>
          <w:szCs w:val="28"/>
        </w:rPr>
      </w:pPr>
      <w:r w:rsidRPr="008D2A0A">
        <w:rPr>
          <w:color w:val="000000"/>
          <w:sz w:val="28"/>
          <w:szCs w:val="28"/>
        </w:rPr>
        <w:t>периферические терморецепторы (кожа, кровеносные сосуды);</w:t>
      </w:r>
    </w:p>
    <w:p w:rsidR="005F27AA" w:rsidRPr="008D2A0A" w:rsidRDefault="005F27AA" w:rsidP="00015321">
      <w:pPr>
        <w:pStyle w:val="a5"/>
        <w:numPr>
          <w:ilvl w:val="1"/>
          <w:numId w:val="24"/>
        </w:numPr>
        <w:shd w:val="clear" w:color="auto" w:fill="FFFFFF"/>
        <w:tabs>
          <w:tab w:val="left" w:pos="993"/>
        </w:tabs>
        <w:spacing w:line="360" w:lineRule="auto"/>
        <w:ind w:left="0" w:firstLine="709"/>
        <w:jc w:val="both"/>
        <w:rPr>
          <w:color w:val="000000"/>
          <w:sz w:val="28"/>
          <w:szCs w:val="28"/>
        </w:rPr>
      </w:pPr>
      <w:r w:rsidRPr="008D2A0A">
        <w:rPr>
          <w:color w:val="000000"/>
          <w:sz w:val="28"/>
          <w:szCs w:val="28"/>
        </w:rPr>
        <w:t>центральные терморецепторы (гипоталамус);</w:t>
      </w:r>
    </w:p>
    <w:p w:rsidR="005F27AA" w:rsidRPr="008D2A0A" w:rsidRDefault="005F27AA" w:rsidP="00015321">
      <w:pPr>
        <w:pStyle w:val="a5"/>
        <w:numPr>
          <w:ilvl w:val="1"/>
          <w:numId w:val="24"/>
        </w:numPr>
        <w:shd w:val="clear" w:color="auto" w:fill="FFFFFF"/>
        <w:tabs>
          <w:tab w:val="left" w:pos="993"/>
        </w:tabs>
        <w:spacing w:line="360" w:lineRule="auto"/>
        <w:ind w:left="0" w:firstLine="709"/>
        <w:jc w:val="both"/>
        <w:rPr>
          <w:color w:val="000000"/>
          <w:sz w:val="28"/>
          <w:szCs w:val="28"/>
        </w:rPr>
      </w:pPr>
      <w:r w:rsidRPr="008D2A0A">
        <w:rPr>
          <w:color w:val="000000"/>
          <w:sz w:val="28"/>
          <w:szCs w:val="28"/>
        </w:rPr>
        <w:t>эфферентные пути.</w:t>
      </w:r>
    </w:p>
    <w:p w:rsidR="005F27AA" w:rsidRDefault="005F27AA" w:rsidP="00015321">
      <w:pPr>
        <w:spacing w:line="360" w:lineRule="auto"/>
        <w:ind w:firstLine="709"/>
        <w:jc w:val="both"/>
        <w:rPr>
          <w:rFonts w:eastAsia="Calibri"/>
          <w:sz w:val="28"/>
          <w:szCs w:val="28"/>
        </w:rPr>
      </w:pPr>
      <w:r w:rsidRPr="008D2A0A">
        <w:rPr>
          <w:rFonts w:eastAsia="Calibri"/>
          <w:sz w:val="28"/>
          <w:szCs w:val="28"/>
        </w:rPr>
        <w:t>Терморегуляция</w:t>
      </w:r>
      <w:r w:rsidRPr="00386F9A">
        <w:rPr>
          <w:rFonts w:eastAsia="Calibri"/>
          <w:b/>
          <w:sz w:val="28"/>
          <w:szCs w:val="28"/>
        </w:rPr>
        <w:t xml:space="preserve"> – </w:t>
      </w:r>
      <w:r w:rsidRPr="00386F9A">
        <w:rPr>
          <w:rFonts w:eastAsia="Calibri"/>
          <w:sz w:val="28"/>
          <w:szCs w:val="28"/>
        </w:rPr>
        <w:t>сложная регуляция процессов теплопродукции (теплообразования) и теплоотдачи.</w:t>
      </w:r>
    </w:p>
    <w:p w:rsidR="005F27AA" w:rsidRPr="00386F9A" w:rsidRDefault="005F27AA" w:rsidP="00015321">
      <w:pPr>
        <w:spacing w:line="360" w:lineRule="auto"/>
        <w:ind w:firstLine="709"/>
        <w:jc w:val="both"/>
        <w:rPr>
          <w:rFonts w:eastAsia="Calibri"/>
          <w:sz w:val="28"/>
          <w:szCs w:val="28"/>
        </w:rPr>
      </w:pPr>
      <w:r w:rsidRPr="00386F9A">
        <w:rPr>
          <w:rFonts w:eastAsia="Calibri"/>
          <w:sz w:val="28"/>
          <w:szCs w:val="28"/>
        </w:rPr>
        <w:t xml:space="preserve">Главным условием </w:t>
      </w:r>
      <w:proofErr w:type="gramStart"/>
      <w:r w:rsidRPr="00386F9A">
        <w:rPr>
          <w:rFonts w:eastAsia="Calibri"/>
          <w:sz w:val="28"/>
          <w:szCs w:val="28"/>
        </w:rPr>
        <w:t>поддержания постоянства температуры тела здорового человека</w:t>
      </w:r>
      <w:proofErr w:type="gramEnd"/>
      <w:r w:rsidRPr="00386F9A">
        <w:rPr>
          <w:rFonts w:eastAsia="Calibri"/>
          <w:sz w:val="28"/>
          <w:szCs w:val="28"/>
        </w:rPr>
        <w:t xml:space="preserve"> является достижение устойчивого баланса (равновесия) механизмов теплообразования и теплоотдачи.</w:t>
      </w:r>
    </w:p>
    <w:p w:rsidR="005F27AA" w:rsidRPr="00386F9A" w:rsidRDefault="005F27AA" w:rsidP="00015321">
      <w:pPr>
        <w:spacing w:line="360" w:lineRule="auto"/>
        <w:ind w:firstLine="709"/>
        <w:jc w:val="both"/>
        <w:rPr>
          <w:rFonts w:eastAsia="Calibri"/>
          <w:sz w:val="28"/>
          <w:szCs w:val="28"/>
        </w:rPr>
      </w:pPr>
      <w:r w:rsidRPr="00386F9A">
        <w:rPr>
          <w:rFonts w:eastAsia="Calibri"/>
          <w:sz w:val="28"/>
          <w:szCs w:val="28"/>
        </w:rPr>
        <w:t>Для того чтобы понять принципы сестринского обслуживания пациентов при повышении температуры тела, следует достаточно</w:t>
      </w:r>
      <w:r>
        <w:rPr>
          <w:rFonts w:eastAsia="Calibri"/>
          <w:sz w:val="28"/>
          <w:szCs w:val="28"/>
        </w:rPr>
        <w:t xml:space="preserve"> че</w:t>
      </w:r>
      <w:r w:rsidRPr="00386F9A">
        <w:rPr>
          <w:rFonts w:eastAsia="Calibri"/>
          <w:sz w:val="28"/>
          <w:szCs w:val="28"/>
        </w:rPr>
        <w:t>тко представлять себе как механизм теплообразования, так и пути теплоотдачи.</w:t>
      </w:r>
    </w:p>
    <w:p w:rsidR="005F27AA" w:rsidRPr="00386F9A" w:rsidRDefault="005F27AA" w:rsidP="00015321">
      <w:pPr>
        <w:spacing w:line="360" w:lineRule="auto"/>
        <w:ind w:firstLine="709"/>
        <w:jc w:val="both"/>
        <w:rPr>
          <w:rFonts w:eastAsia="Calibri"/>
          <w:sz w:val="28"/>
          <w:szCs w:val="28"/>
        </w:rPr>
      </w:pPr>
      <w:r w:rsidRPr="008D2A0A">
        <w:rPr>
          <w:rFonts w:eastAsia="Calibri"/>
          <w:sz w:val="28"/>
          <w:szCs w:val="28"/>
        </w:rPr>
        <w:t>Теплообразование</w:t>
      </w:r>
      <w:r w:rsidRPr="00386F9A">
        <w:rPr>
          <w:rFonts w:eastAsia="Calibri"/>
          <w:sz w:val="28"/>
          <w:szCs w:val="28"/>
        </w:rPr>
        <w:t xml:space="preserve"> происходит во всех органах и тканях, но с различной интенсивностью. В тканях и органах, производящих активную работу (мышцы, печень, почки), выделяется большее количество тепла, чем в соединительной ткани, костях, хрящах.</w:t>
      </w:r>
    </w:p>
    <w:p w:rsidR="005F27AA" w:rsidRPr="00386F9A" w:rsidRDefault="005F27AA" w:rsidP="00015321">
      <w:pPr>
        <w:spacing w:line="360" w:lineRule="auto"/>
        <w:ind w:firstLine="709"/>
        <w:jc w:val="both"/>
        <w:rPr>
          <w:rFonts w:eastAsia="Calibri"/>
          <w:sz w:val="28"/>
          <w:szCs w:val="28"/>
        </w:rPr>
      </w:pPr>
      <w:r w:rsidRPr="00386F9A">
        <w:rPr>
          <w:rFonts w:eastAsia="Calibri"/>
          <w:sz w:val="28"/>
          <w:szCs w:val="28"/>
        </w:rPr>
        <w:t>Потеря тепла органами и тканями зависит от их местоположения: кожа, скелетные мышцы отдают больше тепла и охлаждаются сильнее, чем</w:t>
      </w:r>
      <w:r>
        <w:rPr>
          <w:rFonts w:eastAsia="Calibri"/>
          <w:sz w:val="28"/>
          <w:szCs w:val="28"/>
        </w:rPr>
        <w:t xml:space="preserve"> внутренние органы, более защище</w:t>
      </w:r>
      <w:r w:rsidRPr="00386F9A">
        <w:rPr>
          <w:rFonts w:eastAsia="Calibri"/>
          <w:sz w:val="28"/>
          <w:szCs w:val="28"/>
        </w:rPr>
        <w:t>нные от охлаждения.</w:t>
      </w:r>
    </w:p>
    <w:p w:rsidR="005F27AA" w:rsidRPr="00386F9A" w:rsidRDefault="005F27AA" w:rsidP="00015321">
      <w:pPr>
        <w:spacing w:line="360" w:lineRule="auto"/>
        <w:ind w:firstLine="709"/>
        <w:jc w:val="both"/>
        <w:rPr>
          <w:rFonts w:eastAsia="Calibri"/>
          <w:sz w:val="28"/>
          <w:szCs w:val="28"/>
        </w:rPr>
      </w:pPr>
      <w:r w:rsidRPr="008D2A0A">
        <w:rPr>
          <w:rFonts w:eastAsia="Calibri"/>
          <w:sz w:val="28"/>
          <w:szCs w:val="28"/>
        </w:rPr>
        <w:t>Теплоотдача</w:t>
      </w:r>
      <w:r>
        <w:rPr>
          <w:rFonts w:eastAsia="Calibri"/>
          <w:sz w:val="28"/>
          <w:szCs w:val="28"/>
        </w:rPr>
        <w:t xml:space="preserve"> осуществляется путе</w:t>
      </w:r>
      <w:r w:rsidRPr="00386F9A">
        <w:rPr>
          <w:rFonts w:eastAsia="Calibri"/>
          <w:sz w:val="28"/>
          <w:szCs w:val="28"/>
        </w:rPr>
        <w:t>м:</w:t>
      </w:r>
    </w:p>
    <w:p w:rsidR="005F27AA" w:rsidRPr="008D2A0A" w:rsidRDefault="005F27AA" w:rsidP="00015321">
      <w:pPr>
        <w:pStyle w:val="a5"/>
        <w:numPr>
          <w:ilvl w:val="0"/>
          <w:numId w:val="25"/>
        </w:numPr>
        <w:tabs>
          <w:tab w:val="left" w:pos="993"/>
        </w:tabs>
        <w:spacing w:line="360" w:lineRule="auto"/>
        <w:ind w:left="0" w:firstLine="709"/>
        <w:jc w:val="both"/>
        <w:rPr>
          <w:rFonts w:eastAsia="Calibri"/>
          <w:sz w:val="28"/>
          <w:szCs w:val="28"/>
        </w:rPr>
      </w:pPr>
      <w:proofErr w:type="spellStart"/>
      <w:r w:rsidRPr="008D2A0A">
        <w:rPr>
          <w:rFonts w:eastAsia="Calibri"/>
          <w:sz w:val="28"/>
          <w:szCs w:val="28"/>
        </w:rPr>
        <w:t>теплопроведен</w:t>
      </w:r>
      <w:r w:rsidR="008D2A0A">
        <w:rPr>
          <w:rFonts w:eastAsia="Calibri"/>
          <w:sz w:val="28"/>
          <w:szCs w:val="28"/>
        </w:rPr>
        <w:t>ия</w:t>
      </w:r>
      <w:proofErr w:type="spellEnd"/>
      <w:r w:rsidR="008D2A0A">
        <w:rPr>
          <w:rFonts w:eastAsia="Calibri"/>
          <w:sz w:val="28"/>
          <w:szCs w:val="28"/>
        </w:rPr>
        <w:t xml:space="preserve"> – изменение просвета сосудов;</w:t>
      </w:r>
    </w:p>
    <w:p w:rsidR="005F27AA" w:rsidRPr="008D2A0A" w:rsidRDefault="008D2A0A" w:rsidP="00015321">
      <w:pPr>
        <w:pStyle w:val="a5"/>
        <w:numPr>
          <w:ilvl w:val="0"/>
          <w:numId w:val="25"/>
        </w:numPr>
        <w:tabs>
          <w:tab w:val="left" w:pos="993"/>
        </w:tabs>
        <w:spacing w:line="360" w:lineRule="auto"/>
        <w:ind w:left="0" w:firstLine="709"/>
        <w:jc w:val="both"/>
        <w:rPr>
          <w:rFonts w:eastAsia="Calibri"/>
          <w:sz w:val="28"/>
          <w:szCs w:val="28"/>
        </w:rPr>
      </w:pPr>
      <w:r>
        <w:rPr>
          <w:rFonts w:eastAsia="Calibri"/>
          <w:sz w:val="28"/>
          <w:szCs w:val="28"/>
        </w:rPr>
        <w:t>испарения – потоотделение;</w:t>
      </w:r>
    </w:p>
    <w:p w:rsidR="005F27AA" w:rsidRPr="008D2A0A" w:rsidRDefault="005F27AA" w:rsidP="00015321">
      <w:pPr>
        <w:pStyle w:val="a5"/>
        <w:numPr>
          <w:ilvl w:val="0"/>
          <w:numId w:val="25"/>
        </w:numPr>
        <w:tabs>
          <w:tab w:val="left" w:pos="993"/>
        </w:tabs>
        <w:spacing w:line="360" w:lineRule="auto"/>
        <w:ind w:left="0" w:firstLine="709"/>
        <w:jc w:val="both"/>
        <w:rPr>
          <w:rFonts w:eastAsia="Calibri"/>
          <w:sz w:val="28"/>
          <w:szCs w:val="28"/>
        </w:rPr>
      </w:pPr>
      <w:r w:rsidRPr="008D2A0A">
        <w:rPr>
          <w:rFonts w:eastAsia="Calibri"/>
          <w:sz w:val="28"/>
          <w:szCs w:val="28"/>
        </w:rPr>
        <w:t>теплоизлучения – выделение тепла при дыхании.</w:t>
      </w:r>
    </w:p>
    <w:p w:rsidR="005F27AA" w:rsidRPr="00386F9A" w:rsidRDefault="005F27AA" w:rsidP="00015321">
      <w:pPr>
        <w:spacing w:line="360" w:lineRule="auto"/>
        <w:ind w:firstLine="709"/>
        <w:jc w:val="both"/>
        <w:rPr>
          <w:rFonts w:eastAsia="Calibri"/>
          <w:sz w:val="28"/>
          <w:szCs w:val="28"/>
        </w:rPr>
      </w:pPr>
      <w:r w:rsidRPr="00386F9A">
        <w:rPr>
          <w:color w:val="000000"/>
          <w:sz w:val="28"/>
          <w:szCs w:val="28"/>
        </w:rPr>
        <w:lastRenderedPageBreak/>
        <w:t>Температура тела в норме составляет 36-37 °С</w:t>
      </w:r>
      <w:r w:rsidR="008D2A0A">
        <w:rPr>
          <w:color w:val="000000"/>
          <w:sz w:val="28"/>
          <w:szCs w:val="28"/>
        </w:rPr>
        <w:t>.</w:t>
      </w:r>
    </w:p>
    <w:p w:rsidR="005F27AA" w:rsidRPr="008D2A0A" w:rsidRDefault="005F27AA" w:rsidP="00015321">
      <w:pPr>
        <w:spacing w:line="360" w:lineRule="auto"/>
        <w:ind w:firstLine="709"/>
        <w:jc w:val="both"/>
        <w:rPr>
          <w:rFonts w:eastAsia="Calibri"/>
          <w:sz w:val="28"/>
          <w:szCs w:val="28"/>
        </w:rPr>
      </w:pPr>
      <w:r w:rsidRPr="008D2A0A">
        <w:rPr>
          <w:rFonts w:eastAsia="Calibri"/>
          <w:sz w:val="28"/>
          <w:szCs w:val="28"/>
        </w:rPr>
        <w:t>Физиологические колебания температуры тела.</w:t>
      </w:r>
    </w:p>
    <w:p w:rsidR="005F27AA" w:rsidRPr="00386F9A" w:rsidRDefault="0082330E" w:rsidP="00015321">
      <w:pPr>
        <w:numPr>
          <w:ilvl w:val="0"/>
          <w:numId w:val="1"/>
        </w:numPr>
        <w:tabs>
          <w:tab w:val="left" w:pos="993"/>
        </w:tabs>
        <w:spacing w:line="360" w:lineRule="auto"/>
        <w:ind w:left="0" w:firstLine="709"/>
        <w:jc w:val="both"/>
        <w:rPr>
          <w:rFonts w:eastAsia="Calibri"/>
          <w:sz w:val="28"/>
          <w:szCs w:val="28"/>
        </w:rPr>
      </w:pPr>
      <w:r>
        <w:rPr>
          <w:rFonts w:eastAsia="Calibri"/>
          <w:sz w:val="28"/>
          <w:szCs w:val="28"/>
        </w:rPr>
        <w:t>В течение</w:t>
      </w:r>
      <w:r w:rsidR="005F27AA" w:rsidRPr="008D2A0A">
        <w:rPr>
          <w:rFonts w:eastAsia="Calibri"/>
          <w:sz w:val="28"/>
          <w:szCs w:val="28"/>
        </w:rPr>
        <w:t xml:space="preserve"> дня:</w:t>
      </w:r>
      <w:r w:rsidR="005F27AA" w:rsidRPr="00386F9A">
        <w:rPr>
          <w:rFonts w:eastAsia="Calibri"/>
          <w:sz w:val="28"/>
          <w:szCs w:val="28"/>
        </w:rPr>
        <w:t xml:space="preserve"> разница между утренней и вечерней температурой составляет в среднем 0,3-0,5 гр. С. Минимальная температура тела наблюдается утром между 3.00 и 6.00 часами, максимальная – между 17.00 и 20.00 часами.</w:t>
      </w:r>
    </w:p>
    <w:p w:rsidR="005F27AA" w:rsidRPr="00386F9A" w:rsidRDefault="005F27AA" w:rsidP="00015321">
      <w:pPr>
        <w:numPr>
          <w:ilvl w:val="0"/>
          <w:numId w:val="1"/>
        </w:numPr>
        <w:tabs>
          <w:tab w:val="left" w:pos="993"/>
        </w:tabs>
        <w:spacing w:line="360" w:lineRule="auto"/>
        <w:ind w:left="0" w:firstLine="709"/>
        <w:jc w:val="both"/>
        <w:rPr>
          <w:rFonts w:eastAsia="Calibri"/>
          <w:sz w:val="28"/>
          <w:szCs w:val="28"/>
        </w:rPr>
      </w:pPr>
      <w:r w:rsidRPr="008D2A0A">
        <w:rPr>
          <w:rFonts w:eastAsia="Calibri"/>
          <w:sz w:val="28"/>
          <w:szCs w:val="28"/>
        </w:rPr>
        <w:t>Возрастные колебания:</w:t>
      </w:r>
      <w:r w:rsidRPr="00386F9A">
        <w:rPr>
          <w:rFonts w:eastAsia="Calibri"/>
          <w:sz w:val="28"/>
          <w:szCs w:val="28"/>
        </w:rPr>
        <w:t xml:space="preserve"> у пожилых людей температура тела несколько ниже, чем у молодых людей и людей среднего возраста; у новорожденных на 0,1-0,2 гр. С </w:t>
      </w:r>
      <w:proofErr w:type="gramStart"/>
      <w:r w:rsidRPr="00386F9A">
        <w:rPr>
          <w:rFonts w:eastAsia="Calibri"/>
          <w:sz w:val="28"/>
          <w:szCs w:val="28"/>
        </w:rPr>
        <w:t>выше</w:t>
      </w:r>
      <w:proofErr w:type="gramEnd"/>
      <w:r w:rsidRPr="00386F9A">
        <w:rPr>
          <w:rFonts w:eastAsia="Calibri"/>
          <w:sz w:val="28"/>
          <w:szCs w:val="28"/>
        </w:rPr>
        <w:t xml:space="preserve"> чем у взрослых.</w:t>
      </w:r>
    </w:p>
    <w:p w:rsidR="005F27AA" w:rsidRPr="00386F9A" w:rsidRDefault="008D2A0A" w:rsidP="00015321">
      <w:pPr>
        <w:numPr>
          <w:ilvl w:val="0"/>
          <w:numId w:val="1"/>
        </w:numPr>
        <w:tabs>
          <w:tab w:val="left" w:pos="993"/>
        </w:tabs>
        <w:spacing w:line="360" w:lineRule="auto"/>
        <w:ind w:left="0" w:firstLine="709"/>
        <w:jc w:val="both"/>
        <w:rPr>
          <w:rFonts w:eastAsia="Calibri"/>
          <w:sz w:val="28"/>
          <w:szCs w:val="28"/>
        </w:rPr>
      </w:pPr>
      <w:r>
        <w:rPr>
          <w:rFonts w:eastAsia="Calibri"/>
          <w:sz w:val="28"/>
          <w:szCs w:val="28"/>
        </w:rPr>
        <w:t>У</w:t>
      </w:r>
      <w:r w:rsidR="005F27AA" w:rsidRPr="008D2A0A">
        <w:rPr>
          <w:rFonts w:eastAsia="Calibri"/>
          <w:sz w:val="28"/>
          <w:szCs w:val="28"/>
        </w:rPr>
        <w:t xml:space="preserve"> женщин:</w:t>
      </w:r>
      <w:r w:rsidR="005F27AA">
        <w:rPr>
          <w:rFonts w:eastAsia="Calibri"/>
          <w:sz w:val="28"/>
          <w:szCs w:val="28"/>
        </w:rPr>
        <w:t xml:space="preserve"> в определе</w:t>
      </w:r>
      <w:r w:rsidR="005F27AA" w:rsidRPr="00386F9A">
        <w:rPr>
          <w:rFonts w:eastAsia="Calibri"/>
          <w:sz w:val="28"/>
          <w:szCs w:val="28"/>
        </w:rPr>
        <w:t>нную фазу менструального цикла температура тел</w:t>
      </w:r>
      <w:r w:rsidR="0082330E">
        <w:rPr>
          <w:rFonts w:eastAsia="Calibri"/>
          <w:sz w:val="28"/>
          <w:szCs w:val="28"/>
        </w:rPr>
        <w:t xml:space="preserve">а повышается на 0,6-0,8 гр. </w:t>
      </w:r>
      <w:proofErr w:type="gramStart"/>
      <w:r w:rsidR="0082330E">
        <w:rPr>
          <w:rFonts w:eastAsia="Calibri"/>
          <w:sz w:val="28"/>
          <w:szCs w:val="28"/>
        </w:rPr>
        <w:t>С</w:t>
      </w:r>
      <w:proofErr w:type="gramEnd"/>
      <w:r w:rsidR="0082330E">
        <w:rPr>
          <w:rFonts w:eastAsia="Calibri"/>
          <w:sz w:val="28"/>
          <w:szCs w:val="28"/>
        </w:rPr>
        <w:t xml:space="preserve"> (</w:t>
      </w:r>
      <w:proofErr w:type="gramStart"/>
      <w:r w:rsidR="005F27AA" w:rsidRPr="00386F9A">
        <w:rPr>
          <w:rFonts w:eastAsia="Calibri"/>
          <w:sz w:val="28"/>
          <w:szCs w:val="28"/>
        </w:rPr>
        <w:t>в</w:t>
      </w:r>
      <w:proofErr w:type="gramEnd"/>
      <w:r w:rsidR="005F27AA" w:rsidRPr="00386F9A">
        <w:rPr>
          <w:rFonts w:eastAsia="Calibri"/>
          <w:sz w:val="28"/>
          <w:szCs w:val="28"/>
        </w:rPr>
        <w:t xml:space="preserve"> период овуляции, при разрыве зрелого фолликула и выхода яйцеклетки – цикл оплодотворения).</w:t>
      </w:r>
    </w:p>
    <w:p w:rsidR="005F27AA" w:rsidRPr="00386F9A" w:rsidRDefault="005F27AA" w:rsidP="00015321">
      <w:pPr>
        <w:numPr>
          <w:ilvl w:val="0"/>
          <w:numId w:val="1"/>
        </w:numPr>
        <w:tabs>
          <w:tab w:val="left" w:pos="993"/>
        </w:tabs>
        <w:spacing w:line="360" w:lineRule="auto"/>
        <w:ind w:left="0" w:firstLine="709"/>
        <w:jc w:val="both"/>
        <w:rPr>
          <w:rFonts w:eastAsia="Calibri"/>
          <w:sz w:val="28"/>
          <w:szCs w:val="28"/>
        </w:rPr>
      </w:pPr>
      <w:r w:rsidRPr="008D2A0A">
        <w:rPr>
          <w:rFonts w:eastAsia="Calibri"/>
          <w:sz w:val="28"/>
          <w:szCs w:val="28"/>
        </w:rPr>
        <w:t>Сезонные колебания:</w:t>
      </w:r>
      <w:r w:rsidRPr="00386F9A">
        <w:rPr>
          <w:rFonts w:eastAsia="Calibri"/>
          <w:sz w:val="28"/>
          <w:szCs w:val="28"/>
        </w:rPr>
        <w:t xml:space="preserve"> летом, температура тела</w:t>
      </w:r>
      <w:r>
        <w:rPr>
          <w:rFonts w:eastAsia="Calibri"/>
          <w:sz w:val="28"/>
          <w:szCs w:val="28"/>
        </w:rPr>
        <w:t>,</w:t>
      </w:r>
      <w:r w:rsidRPr="00386F9A">
        <w:rPr>
          <w:rFonts w:eastAsia="Calibri"/>
          <w:sz w:val="28"/>
          <w:szCs w:val="28"/>
        </w:rPr>
        <w:t xml:space="preserve"> как правило</w:t>
      </w:r>
      <w:r>
        <w:rPr>
          <w:rFonts w:eastAsia="Calibri"/>
          <w:sz w:val="28"/>
          <w:szCs w:val="28"/>
        </w:rPr>
        <w:t>,</w:t>
      </w:r>
      <w:r w:rsidRPr="00386F9A">
        <w:rPr>
          <w:rFonts w:eastAsia="Calibri"/>
          <w:sz w:val="28"/>
          <w:szCs w:val="28"/>
        </w:rPr>
        <w:t xml:space="preserve"> выше на 0,1-0,5 гр. С, чем зимой.</w:t>
      </w:r>
    </w:p>
    <w:p w:rsidR="005F27AA" w:rsidRPr="00386F9A" w:rsidRDefault="008D2A0A" w:rsidP="00015321">
      <w:pPr>
        <w:numPr>
          <w:ilvl w:val="0"/>
          <w:numId w:val="1"/>
        </w:numPr>
        <w:tabs>
          <w:tab w:val="left" w:pos="993"/>
        </w:tabs>
        <w:spacing w:line="360" w:lineRule="auto"/>
        <w:ind w:left="0" w:firstLine="709"/>
        <w:jc w:val="both"/>
        <w:rPr>
          <w:rFonts w:eastAsia="Calibri"/>
          <w:sz w:val="28"/>
          <w:szCs w:val="28"/>
        </w:rPr>
      </w:pPr>
      <w:r>
        <w:rPr>
          <w:rFonts w:eastAsia="Calibri"/>
          <w:sz w:val="28"/>
          <w:szCs w:val="28"/>
        </w:rPr>
        <w:t>Н</w:t>
      </w:r>
      <w:r w:rsidR="005F27AA" w:rsidRPr="008D2A0A">
        <w:rPr>
          <w:rFonts w:eastAsia="Calibri"/>
          <w:sz w:val="28"/>
          <w:szCs w:val="28"/>
        </w:rPr>
        <w:t>а коже</w:t>
      </w:r>
      <w:r w:rsidR="005F27AA" w:rsidRPr="00386F9A">
        <w:rPr>
          <w:rFonts w:eastAsia="Calibri"/>
          <w:sz w:val="28"/>
          <w:szCs w:val="28"/>
        </w:rPr>
        <w:t xml:space="preserve"> (в естественных складках) температура ниже на 0,5-0,8 гр. С, чем температура </w:t>
      </w:r>
      <w:r w:rsidR="005F27AA" w:rsidRPr="008D2A0A">
        <w:rPr>
          <w:rFonts w:eastAsia="Calibri"/>
          <w:sz w:val="28"/>
          <w:szCs w:val="28"/>
        </w:rPr>
        <w:t>на слизистых</w:t>
      </w:r>
      <w:r w:rsidR="005F27AA" w:rsidRPr="00386F9A">
        <w:rPr>
          <w:rFonts w:eastAsia="Calibri"/>
          <w:sz w:val="28"/>
          <w:szCs w:val="28"/>
        </w:rPr>
        <w:t xml:space="preserve"> (полость рта, прямая кишка, влагалище).</w:t>
      </w:r>
    </w:p>
    <w:p w:rsidR="005F27AA" w:rsidRPr="008D2A0A" w:rsidRDefault="005F27AA" w:rsidP="00015321">
      <w:pPr>
        <w:spacing w:line="360" w:lineRule="auto"/>
        <w:ind w:firstLine="709"/>
        <w:jc w:val="both"/>
        <w:rPr>
          <w:rFonts w:eastAsia="Calibri"/>
          <w:sz w:val="28"/>
          <w:szCs w:val="28"/>
        </w:rPr>
      </w:pPr>
      <w:r w:rsidRPr="008D2A0A">
        <w:rPr>
          <w:rFonts w:eastAsia="Calibri"/>
          <w:sz w:val="28"/>
          <w:szCs w:val="28"/>
        </w:rPr>
        <w:t xml:space="preserve">Факторы, влияющие на поддержание нормальной </w:t>
      </w:r>
      <w:r w:rsidR="007D4B5C" w:rsidRPr="008D2A0A">
        <w:rPr>
          <w:rFonts w:eastAsia="Calibri"/>
          <w:sz w:val="28"/>
          <w:szCs w:val="28"/>
        </w:rPr>
        <w:t>температуры тела</w:t>
      </w:r>
      <w:r w:rsidR="008D2A0A">
        <w:rPr>
          <w:rFonts w:eastAsia="Calibri"/>
          <w:sz w:val="28"/>
          <w:szCs w:val="28"/>
        </w:rPr>
        <w:t>.</w:t>
      </w:r>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r w:rsidRPr="008D2A0A">
        <w:rPr>
          <w:rFonts w:eastAsia="Calibri"/>
          <w:sz w:val="28"/>
          <w:szCs w:val="28"/>
        </w:rPr>
        <w:t>Интенсивная физическая нагрузка: максимальная температура тела – в период наибольшей физической активности, минимальная – во время сна.</w:t>
      </w:r>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r w:rsidRPr="008D2A0A">
        <w:rPr>
          <w:rFonts w:eastAsia="Calibri"/>
          <w:sz w:val="28"/>
          <w:szCs w:val="28"/>
        </w:rPr>
        <w:t>Гормональный фон: женские половые гормоны; при гиперфункции щитовидной железы температура тела выше, при гипофункции – температура ниже.</w:t>
      </w:r>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r w:rsidRPr="008D2A0A">
        <w:rPr>
          <w:rFonts w:eastAsia="Calibri"/>
          <w:sz w:val="28"/>
          <w:szCs w:val="28"/>
        </w:rPr>
        <w:t>Вредные привычки: большие дозы кофеина, курение вызывают повышение температуры тела, алкоголь – снижает температуру тела.</w:t>
      </w:r>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r w:rsidRPr="008D2A0A">
        <w:rPr>
          <w:rFonts w:eastAsia="Calibri"/>
          <w:sz w:val="28"/>
          <w:szCs w:val="28"/>
        </w:rPr>
        <w:t>Пищевой рацион: прием пищи, особенно белковой повышает температуру тела, голодный человек быстрее мерзнет.</w:t>
      </w:r>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proofErr w:type="gramStart"/>
      <w:r w:rsidRPr="008D2A0A">
        <w:rPr>
          <w:rFonts w:eastAsia="Calibri"/>
          <w:sz w:val="28"/>
          <w:szCs w:val="28"/>
        </w:rPr>
        <w:t>Психологические факторы: стресс, возбуждение, беспокойство, гнев – способствуют повышению температуры тела, апатия, депрессия – понижают температуру тела.</w:t>
      </w:r>
      <w:proofErr w:type="gramEnd"/>
    </w:p>
    <w:p w:rsidR="005F27AA" w:rsidRPr="008D2A0A" w:rsidRDefault="005F27AA" w:rsidP="00015321">
      <w:pPr>
        <w:pStyle w:val="a5"/>
        <w:numPr>
          <w:ilvl w:val="0"/>
          <w:numId w:val="26"/>
        </w:numPr>
        <w:tabs>
          <w:tab w:val="left" w:pos="993"/>
        </w:tabs>
        <w:spacing w:line="360" w:lineRule="auto"/>
        <w:ind w:left="0" w:firstLine="709"/>
        <w:jc w:val="both"/>
        <w:rPr>
          <w:rFonts w:eastAsia="Calibri"/>
          <w:sz w:val="28"/>
          <w:szCs w:val="28"/>
        </w:rPr>
      </w:pPr>
      <w:r w:rsidRPr="008D2A0A">
        <w:rPr>
          <w:rFonts w:eastAsia="Calibri"/>
          <w:sz w:val="28"/>
          <w:szCs w:val="28"/>
        </w:rPr>
        <w:t xml:space="preserve">Окружающая среда: изменения температуры окружающей среды (жара, холод); экстремальные условия – вызывают резкие колебания температуры </w:t>
      </w:r>
      <w:r w:rsidRPr="008D2A0A">
        <w:rPr>
          <w:rFonts w:eastAsia="Calibri"/>
          <w:sz w:val="28"/>
          <w:szCs w:val="28"/>
        </w:rPr>
        <w:lastRenderedPageBreak/>
        <w:t>тела; переезд человека из одной климатической зоны в другую вызывает его акклиматизацию.</w:t>
      </w:r>
    </w:p>
    <w:p w:rsidR="005F27AA" w:rsidRPr="00386F9A"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Результаты измерения</w:t>
      </w:r>
      <w:r w:rsidRPr="00386F9A">
        <w:rPr>
          <w:rStyle w:val="apple-converted-space"/>
          <w:color w:val="000000"/>
          <w:sz w:val="28"/>
          <w:szCs w:val="28"/>
        </w:rPr>
        <w:t> </w:t>
      </w:r>
      <w:r w:rsidRPr="00B0071C">
        <w:rPr>
          <w:iCs/>
          <w:color w:val="000000"/>
          <w:sz w:val="28"/>
          <w:szCs w:val="28"/>
        </w:rPr>
        <w:t>температуры</w:t>
      </w:r>
      <w:r w:rsidRPr="00B0071C">
        <w:rPr>
          <w:rStyle w:val="apple-converted-space"/>
          <w:color w:val="000000"/>
          <w:sz w:val="28"/>
          <w:szCs w:val="28"/>
        </w:rPr>
        <w:t> </w:t>
      </w:r>
      <w:r w:rsidRPr="00386F9A">
        <w:rPr>
          <w:color w:val="000000"/>
          <w:sz w:val="28"/>
          <w:szCs w:val="28"/>
        </w:rPr>
        <w:t>заносят в Инд</w:t>
      </w:r>
      <w:r w:rsidR="0082330E">
        <w:rPr>
          <w:color w:val="000000"/>
          <w:sz w:val="28"/>
          <w:szCs w:val="28"/>
        </w:rPr>
        <w:t>ивидуальный температурный лист в виде графической записи в графе «Т»</w:t>
      </w:r>
    </w:p>
    <w:p w:rsidR="008A3782" w:rsidRDefault="005F27AA" w:rsidP="00015321">
      <w:pPr>
        <w:pStyle w:val="a3"/>
        <w:shd w:val="clear" w:color="auto" w:fill="FFFFFF"/>
        <w:spacing w:before="0" w:beforeAutospacing="0" w:after="0" w:afterAutospacing="0" w:line="360" w:lineRule="auto"/>
        <w:ind w:firstLine="709"/>
        <w:jc w:val="both"/>
        <w:rPr>
          <w:color w:val="000000"/>
          <w:sz w:val="28"/>
          <w:szCs w:val="28"/>
        </w:rPr>
      </w:pPr>
      <w:r w:rsidRPr="00386F9A">
        <w:rPr>
          <w:color w:val="000000"/>
          <w:sz w:val="28"/>
          <w:szCs w:val="28"/>
        </w:rPr>
        <w:t>Помимо графической регистрации данных измерения температуры (</w:t>
      </w:r>
      <w:r w:rsidR="0082330E">
        <w:rPr>
          <w:color w:val="000000"/>
          <w:sz w:val="28"/>
          <w:szCs w:val="28"/>
        </w:rPr>
        <w:t xml:space="preserve">графа </w:t>
      </w:r>
      <w:r w:rsidRPr="00386F9A">
        <w:rPr>
          <w:color w:val="000000"/>
          <w:sz w:val="28"/>
          <w:szCs w:val="28"/>
        </w:rPr>
        <w:t>«Т»), в нем строят кривые частоты пульса (</w:t>
      </w:r>
      <w:r w:rsidR="0082330E">
        <w:rPr>
          <w:color w:val="000000"/>
          <w:sz w:val="28"/>
          <w:szCs w:val="28"/>
        </w:rPr>
        <w:t xml:space="preserve">графа </w:t>
      </w:r>
      <w:r w:rsidRPr="00386F9A">
        <w:rPr>
          <w:color w:val="000000"/>
          <w:sz w:val="28"/>
          <w:szCs w:val="28"/>
        </w:rPr>
        <w:t>«П») и арте</w:t>
      </w:r>
      <w:r w:rsidR="0082330E">
        <w:rPr>
          <w:color w:val="000000"/>
          <w:sz w:val="28"/>
          <w:szCs w:val="28"/>
        </w:rPr>
        <w:t xml:space="preserve">риального давления (графа «АД»), частоты дыхательных движений </w:t>
      </w:r>
      <w:proofErr w:type="gramStart"/>
      <w:r w:rsidR="0082330E">
        <w:rPr>
          <w:color w:val="000000"/>
          <w:sz w:val="28"/>
          <w:szCs w:val="28"/>
        </w:rPr>
        <w:t xml:space="preserve">( </w:t>
      </w:r>
      <w:proofErr w:type="gramEnd"/>
      <w:r w:rsidR="0082330E">
        <w:rPr>
          <w:color w:val="000000"/>
          <w:sz w:val="28"/>
          <w:szCs w:val="28"/>
        </w:rPr>
        <w:t>графа «ЧД»)</w:t>
      </w:r>
      <w:r w:rsidRPr="00386F9A">
        <w:rPr>
          <w:color w:val="000000"/>
          <w:sz w:val="28"/>
          <w:szCs w:val="28"/>
        </w:rPr>
        <w:t xml:space="preserve"> В нижней части температурного листа записывают данные </w:t>
      </w:r>
      <w:r w:rsidR="00B12FCE">
        <w:rPr>
          <w:color w:val="000000"/>
          <w:sz w:val="28"/>
          <w:szCs w:val="28"/>
        </w:rPr>
        <w:t>массы</w:t>
      </w:r>
      <w:r w:rsidRPr="00386F9A">
        <w:rPr>
          <w:color w:val="000000"/>
          <w:sz w:val="28"/>
          <w:szCs w:val="28"/>
        </w:rPr>
        <w:t xml:space="preserve"> тела, а также количество выпитой за сутки жидкости и выделенной мочи (в мл). Данные о дефекации («стул») и проведенной санитарной обработке обозначают знаком «+».</w:t>
      </w:r>
    </w:p>
    <w:p w:rsidR="00B0071C" w:rsidRPr="00B0071C" w:rsidRDefault="008D2A0A" w:rsidP="002E1C81">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00B0071C" w:rsidRPr="00B0071C">
        <w:rPr>
          <w:b/>
          <w:color w:val="000000"/>
          <w:sz w:val="28"/>
          <w:szCs w:val="28"/>
        </w:rPr>
        <w:t>опросы</w:t>
      </w:r>
      <w:r>
        <w:rPr>
          <w:b/>
          <w:color w:val="000000"/>
          <w:sz w:val="28"/>
          <w:szCs w:val="28"/>
        </w:rPr>
        <w:t xml:space="preserve"> для повторения:</w:t>
      </w:r>
    </w:p>
    <w:p w:rsidR="00B0071C" w:rsidRDefault="00B0071C" w:rsidP="00015321">
      <w:pPr>
        <w:pStyle w:val="a3"/>
        <w:numPr>
          <w:ilvl w:val="0"/>
          <w:numId w:val="2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Какие</w:t>
      </w:r>
      <w:r w:rsidRPr="00386F9A">
        <w:rPr>
          <w:color w:val="000000"/>
          <w:sz w:val="28"/>
          <w:szCs w:val="28"/>
        </w:rPr>
        <w:t xml:space="preserve"> показатели должна определить медицинская сестра</w:t>
      </w:r>
      <w:r>
        <w:rPr>
          <w:color w:val="000000"/>
          <w:sz w:val="28"/>
          <w:szCs w:val="28"/>
        </w:rPr>
        <w:t xml:space="preserve"> для</w:t>
      </w:r>
      <w:r w:rsidRPr="00386F9A">
        <w:rPr>
          <w:color w:val="000000"/>
          <w:sz w:val="28"/>
          <w:szCs w:val="28"/>
        </w:rPr>
        <w:t xml:space="preserve"> общей оценки </w:t>
      </w:r>
      <w:r w:rsidRPr="00386F9A">
        <w:rPr>
          <w:bCs/>
          <w:color w:val="000000"/>
          <w:sz w:val="28"/>
          <w:szCs w:val="28"/>
        </w:rPr>
        <w:t>функционального</w:t>
      </w:r>
      <w:r>
        <w:rPr>
          <w:color w:val="000000"/>
          <w:sz w:val="28"/>
          <w:szCs w:val="28"/>
        </w:rPr>
        <w:t xml:space="preserve"> состояния пациента?</w:t>
      </w:r>
    </w:p>
    <w:p w:rsidR="00B0071C" w:rsidRDefault="00B0071C" w:rsidP="00015321">
      <w:pPr>
        <w:pStyle w:val="a3"/>
        <w:numPr>
          <w:ilvl w:val="0"/>
          <w:numId w:val="2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Как может характеризоваться о</w:t>
      </w:r>
      <w:r w:rsidRPr="00386F9A">
        <w:rPr>
          <w:color w:val="000000"/>
          <w:sz w:val="28"/>
          <w:szCs w:val="28"/>
        </w:rPr>
        <w:t xml:space="preserve">бщее состояние </w:t>
      </w:r>
      <w:r w:rsidRPr="00985873">
        <w:rPr>
          <w:iCs/>
          <w:color w:val="000000"/>
          <w:sz w:val="28"/>
          <w:szCs w:val="28"/>
        </w:rPr>
        <w:t>и состояние сознания</w:t>
      </w:r>
      <w:r w:rsidR="005B7997">
        <w:rPr>
          <w:iCs/>
          <w:color w:val="000000"/>
          <w:sz w:val="28"/>
          <w:szCs w:val="28"/>
        </w:rPr>
        <w:t xml:space="preserve"> пациента? </w:t>
      </w:r>
      <w:r w:rsidRPr="00386F9A">
        <w:rPr>
          <w:i/>
          <w:iCs/>
          <w:color w:val="000000"/>
          <w:sz w:val="28"/>
          <w:szCs w:val="28"/>
        </w:rPr>
        <w:t xml:space="preserve"> </w:t>
      </w:r>
    </w:p>
    <w:p w:rsidR="005B7997" w:rsidRDefault="005B7997" w:rsidP="00015321">
      <w:pPr>
        <w:pStyle w:val="a3"/>
        <w:numPr>
          <w:ilvl w:val="0"/>
          <w:numId w:val="2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Как можно охарактеризовать п</w:t>
      </w:r>
      <w:r w:rsidRPr="005B7997">
        <w:rPr>
          <w:color w:val="000000"/>
          <w:sz w:val="28"/>
          <w:szCs w:val="28"/>
        </w:rPr>
        <w:t>оложение больного в постели</w:t>
      </w:r>
      <w:r>
        <w:rPr>
          <w:color w:val="000000"/>
          <w:sz w:val="28"/>
          <w:szCs w:val="28"/>
        </w:rPr>
        <w:t>?</w:t>
      </w:r>
    </w:p>
    <w:p w:rsidR="005B7997" w:rsidRDefault="005B7997" w:rsidP="00015321">
      <w:pPr>
        <w:pStyle w:val="a3"/>
        <w:numPr>
          <w:ilvl w:val="0"/>
          <w:numId w:val="2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Что такое «антропометрия»?</w:t>
      </w:r>
    </w:p>
    <w:p w:rsidR="005B7997" w:rsidRDefault="005B7997" w:rsidP="00015321">
      <w:pPr>
        <w:pStyle w:val="a3"/>
        <w:numPr>
          <w:ilvl w:val="0"/>
          <w:numId w:val="2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Дайте понятие следующим терминам: «температура тела», «терморегуляция», «теплообразование», «теплоотдача».</w:t>
      </w:r>
    </w:p>
    <w:p w:rsidR="005B7997" w:rsidRPr="008D2A0A" w:rsidRDefault="005B7997" w:rsidP="00015321">
      <w:pPr>
        <w:pStyle w:val="a5"/>
        <w:numPr>
          <w:ilvl w:val="0"/>
          <w:numId w:val="27"/>
        </w:numPr>
        <w:tabs>
          <w:tab w:val="left" w:pos="426"/>
        </w:tabs>
        <w:spacing w:line="360" w:lineRule="auto"/>
        <w:ind w:left="0" w:firstLine="0"/>
        <w:jc w:val="both"/>
        <w:rPr>
          <w:rFonts w:eastAsia="Calibri"/>
          <w:sz w:val="28"/>
          <w:szCs w:val="28"/>
        </w:rPr>
      </w:pPr>
      <w:r w:rsidRPr="008D2A0A">
        <w:rPr>
          <w:color w:val="000000"/>
          <w:sz w:val="28"/>
          <w:szCs w:val="28"/>
        </w:rPr>
        <w:t xml:space="preserve">Какие могут быть </w:t>
      </w:r>
      <w:r w:rsidRPr="008D2A0A">
        <w:rPr>
          <w:rFonts w:eastAsia="Calibri"/>
          <w:sz w:val="28"/>
          <w:szCs w:val="28"/>
        </w:rPr>
        <w:t>физиологические колебания температуры тела человека?</w:t>
      </w:r>
    </w:p>
    <w:p w:rsidR="005B7997" w:rsidRPr="008D2A0A" w:rsidRDefault="005B7997" w:rsidP="00015321">
      <w:pPr>
        <w:pStyle w:val="a5"/>
        <w:numPr>
          <w:ilvl w:val="0"/>
          <w:numId w:val="27"/>
        </w:numPr>
        <w:tabs>
          <w:tab w:val="left" w:pos="426"/>
        </w:tabs>
        <w:spacing w:line="360" w:lineRule="auto"/>
        <w:ind w:left="0" w:firstLine="0"/>
        <w:jc w:val="both"/>
        <w:rPr>
          <w:rFonts w:eastAsia="Calibri"/>
          <w:b/>
          <w:sz w:val="28"/>
          <w:szCs w:val="28"/>
        </w:rPr>
      </w:pPr>
      <w:r w:rsidRPr="008D2A0A">
        <w:rPr>
          <w:rFonts w:eastAsia="Calibri"/>
          <w:sz w:val="28"/>
          <w:szCs w:val="28"/>
        </w:rPr>
        <w:t>Перечислите факторы, влияющие на поддержание нормальной температуры тела.</w:t>
      </w:r>
    </w:p>
    <w:p w:rsidR="005B7997" w:rsidRPr="008D2A0A" w:rsidRDefault="005B7997" w:rsidP="00015321">
      <w:pPr>
        <w:pStyle w:val="a5"/>
        <w:numPr>
          <w:ilvl w:val="0"/>
          <w:numId w:val="27"/>
        </w:numPr>
        <w:tabs>
          <w:tab w:val="left" w:pos="426"/>
        </w:tabs>
        <w:spacing w:line="360" w:lineRule="auto"/>
        <w:ind w:left="0" w:firstLine="0"/>
        <w:jc w:val="both"/>
        <w:rPr>
          <w:rFonts w:eastAsia="Calibri"/>
          <w:sz w:val="28"/>
          <w:szCs w:val="28"/>
        </w:rPr>
      </w:pPr>
      <w:r w:rsidRPr="008D2A0A">
        <w:rPr>
          <w:rFonts w:eastAsia="Calibri"/>
          <w:sz w:val="28"/>
          <w:szCs w:val="28"/>
        </w:rPr>
        <w:t>Перечислите и опишите основные свойства пульса, назовите норму частоты пульса.</w:t>
      </w:r>
    </w:p>
    <w:p w:rsidR="005B7997" w:rsidRPr="008D2A0A" w:rsidRDefault="005B7997" w:rsidP="00015321">
      <w:pPr>
        <w:pStyle w:val="a5"/>
        <w:numPr>
          <w:ilvl w:val="0"/>
          <w:numId w:val="27"/>
        </w:numPr>
        <w:tabs>
          <w:tab w:val="left" w:pos="426"/>
        </w:tabs>
        <w:spacing w:line="360" w:lineRule="auto"/>
        <w:ind w:left="0" w:firstLine="0"/>
        <w:jc w:val="both"/>
        <w:rPr>
          <w:color w:val="000000"/>
          <w:sz w:val="28"/>
          <w:szCs w:val="28"/>
        </w:rPr>
      </w:pPr>
      <w:r w:rsidRPr="008D2A0A">
        <w:rPr>
          <w:color w:val="000000"/>
          <w:sz w:val="28"/>
          <w:szCs w:val="28"/>
        </w:rPr>
        <w:t>Дайте понятие:</w:t>
      </w:r>
      <w:r w:rsidRPr="008D2A0A">
        <w:rPr>
          <w:rFonts w:eastAsia="Calibri"/>
          <w:sz w:val="28"/>
          <w:szCs w:val="28"/>
        </w:rPr>
        <w:t xml:space="preserve"> «артериальное давление».</w:t>
      </w:r>
      <w:r w:rsidRPr="008D2A0A">
        <w:rPr>
          <w:color w:val="000000"/>
          <w:sz w:val="28"/>
          <w:szCs w:val="28"/>
        </w:rPr>
        <w:t xml:space="preserve"> Назовите нормальные показатели АД.</w:t>
      </w:r>
    </w:p>
    <w:p w:rsidR="00B0071C" w:rsidRPr="008D2A0A" w:rsidRDefault="005B7997" w:rsidP="00015321">
      <w:pPr>
        <w:pStyle w:val="a5"/>
        <w:numPr>
          <w:ilvl w:val="0"/>
          <w:numId w:val="27"/>
        </w:numPr>
        <w:tabs>
          <w:tab w:val="left" w:pos="426"/>
        </w:tabs>
        <w:spacing w:line="360" w:lineRule="auto"/>
        <w:ind w:left="0" w:firstLine="0"/>
        <w:jc w:val="both"/>
        <w:rPr>
          <w:rFonts w:eastAsia="Calibri"/>
          <w:sz w:val="28"/>
          <w:szCs w:val="28"/>
        </w:rPr>
      </w:pPr>
      <w:r w:rsidRPr="008D2A0A">
        <w:rPr>
          <w:color w:val="000000"/>
          <w:sz w:val="28"/>
          <w:szCs w:val="28"/>
        </w:rPr>
        <w:t>Что принято считать одним дыхательным движением? Назовите</w:t>
      </w:r>
      <w:r w:rsidR="009B5319" w:rsidRPr="008D2A0A">
        <w:rPr>
          <w:color w:val="000000"/>
          <w:sz w:val="28"/>
          <w:szCs w:val="28"/>
        </w:rPr>
        <w:t xml:space="preserve"> нормальные показатели ЧДД.</w:t>
      </w:r>
    </w:p>
    <w:p w:rsidR="008D2A0A" w:rsidRPr="008D2A0A" w:rsidRDefault="008D2A0A" w:rsidP="008D2A0A">
      <w:pPr>
        <w:pStyle w:val="a5"/>
        <w:spacing w:line="360" w:lineRule="auto"/>
        <w:ind w:left="0"/>
        <w:jc w:val="both"/>
        <w:rPr>
          <w:rFonts w:eastAsia="Calibri"/>
          <w:sz w:val="28"/>
          <w:szCs w:val="28"/>
        </w:rPr>
      </w:pPr>
    </w:p>
    <w:p w:rsidR="00653673" w:rsidRDefault="00653673" w:rsidP="00653673">
      <w:pPr>
        <w:spacing w:line="360" w:lineRule="auto"/>
        <w:jc w:val="center"/>
        <w:rPr>
          <w:rFonts w:eastAsia="Lucida Sans Unicode"/>
          <w:b/>
          <w:caps/>
          <w:color w:val="000000"/>
          <w:sz w:val="28"/>
          <w:szCs w:val="28"/>
          <w:lang w:bidi="en-US"/>
        </w:rPr>
      </w:pPr>
      <w:r>
        <w:rPr>
          <w:rFonts w:eastAsia="Calibri"/>
          <w:b/>
          <w:bCs/>
          <w:caps/>
          <w:sz w:val="28"/>
          <w:szCs w:val="28"/>
        </w:rPr>
        <w:lastRenderedPageBreak/>
        <w:t>Тема 6.</w:t>
      </w:r>
      <w:r w:rsidRPr="0070040F">
        <w:rPr>
          <w:rFonts w:eastAsia="Calibri"/>
          <w:b/>
          <w:bCs/>
          <w:caps/>
          <w:sz w:val="28"/>
          <w:szCs w:val="28"/>
        </w:rPr>
        <w:t xml:space="preserve"> Организация питания в стационаре. </w:t>
      </w:r>
      <w:r w:rsidRPr="0070040F">
        <w:rPr>
          <w:rFonts w:eastAsia="Lucida Sans Unicode"/>
          <w:b/>
          <w:caps/>
          <w:color w:val="000000"/>
          <w:sz w:val="28"/>
          <w:szCs w:val="28"/>
          <w:lang w:bidi="en-US"/>
        </w:rPr>
        <w:t>Кормление тяжелобольных пациентов. Ведение документации</w:t>
      </w:r>
      <w:r>
        <w:rPr>
          <w:rFonts w:eastAsia="Lucida Sans Unicode"/>
          <w:b/>
          <w:caps/>
          <w:color w:val="000000"/>
          <w:sz w:val="28"/>
          <w:szCs w:val="28"/>
          <w:lang w:bidi="en-US"/>
        </w:rPr>
        <w:t>.</w:t>
      </w:r>
    </w:p>
    <w:p w:rsidR="00653673" w:rsidRDefault="00653673" w:rsidP="00653673">
      <w:pPr>
        <w:spacing w:line="360" w:lineRule="auto"/>
        <w:jc w:val="both"/>
        <w:rPr>
          <w:rFonts w:eastAsia="Lucida Sans Unicode"/>
          <w:b/>
          <w:color w:val="000000"/>
          <w:sz w:val="28"/>
          <w:szCs w:val="28"/>
          <w:lang w:bidi="en-US"/>
        </w:rPr>
      </w:pPr>
    </w:p>
    <w:p w:rsidR="00653673" w:rsidRDefault="00653673" w:rsidP="00653673">
      <w:pPr>
        <w:spacing w:line="360" w:lineRule="auto"/>
        <w:jc w:val="both"/>
        <w:rPr>
          <w:rFonts w:eastAsia="Lucida Sans Unicode"/>
          <w:b/>
          <w:color w:val="000000"/>
          <w:sz w:val="28"/>
          <w:szCs w:val="28"/>
          <w:lang w:bidi="en-US"/>
        </w:rPr>
      </w:pPr>
      <w:r w:rsidRPr="008A3782">
        <w:rPr>
          <w:rFonts w:eastAsia="Lucida Sans Unicode"/>
          <w:b/>
          <w:color w:val="000000"/>
          <w:sz w:val="28"/>
          <w:szCs w:val="28"/>
          <w:lang w:bidi="en-US"/>
        </w:rPr>
        <w:t>Вопросы</w:t>
      </w:r>
      <w:r>
        <w:rPr>
          <w:rFonts w:eastAsia="Lucida Sans Unicode"/>
          <w:b/>
          <w:color w:val="000000"/>
          <w:sz w:val="28"/>
          <w:szCs w:val="28"/>
          <w:lang w:bidi="en-US"/>
        </w:rPr>
        <w:t xml:space="preserve"> для изучения</w:t>
      </w:r>
      <w:r w:rsidRPr="008A3782">
        <w:rPr>
          <w:rFonts w:eastAsia="Lucida Sans Unicode"/>
          <w:b/>
          <w:color w:val="000000"/>
          <w:sz w:val="28"/>
          <w:szCs w:val="28"/>
          <w:lang w:bidi="en-US"/>
        </w:rPr>
        <w:t>:</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 xml:space="preserve">Основы рационального питания </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 xml:space="preserve">Организация питания в стационаре </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 xml:space="preserve">Понятие и основные принципы лечебного питания </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Характеристика основных лечебных столов</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 xml:space="preserve">Кормление тяжелобольных в постели </w:t>
      </w:r>
    </w:p>
    <w:p w:rsidR="00653673" w:rsidRPr="00DD581F" w:rsidRDefault="00653673" w:rsidP="00D914C4">
      <w:pPr>
        <w:pStyle w:val="a5"/>
        <w:numPr>
          <w:ilvl w:val="0"/>
          <w:numId w:val="59"/>
        </w:numPr>
        <w:tabs>
          <w:tab w:val="left" w:pos="284"/>
        </w:tabs>
        <w:spacing w:line="360" w:lineRule="auto"/>
        <w:ind w:left="0" w:firstLine="0"/>
        <w:jc w:val="both"/>
        <w:rPr>
          <w:rFonts w:eastAsia="Calibri"/>
          <w:i/>
          <w:sz w:val="28"/>
          <w:szCs w:val="28"/>
        </w:rPr>
      </w:pPr>
      <w:r w:rsidRPr="00DD581F">
        <w:rPr>
          <w:rFonts w:eastAsia="Calibri"/>
          <w:sz w:val="28"/>
          <w:szCs w:val="28"/>
        </w:rPr>
        <w:t>Контроль санитарного состояния тумбочек и холодильников, сроки хранения пищевых продуктов</w:t>
      </w:r>
      <w:r w:rsidRPr="00DD581F">
        <w:rPr>
          <w:rFonts w:eastAsia="Calibri"/>
          <w:i/>
          <w:sz w:val="28"/>
          <w:szCs w:val="28"/>
        </w:rPr>
        <w:t xml:space="preserve"> </w:t>
      </w:r>
    </w:p>
    <w:p w:rsidR="00653673" w:rsidRPr="00DD581F" w:rsidRDefault="00653673" w:rsidP="00D914C4">
      <w:pPr>
        <w:pStyle w:val="a5"/>
        <w:numPr>
          <w:ilvl w:val="0"/>
          <w:numId w:val="59"/>
        </w:numPr>
        <w:tabs>
          <w:tab w:val="left" w:pos="284"/>
        </w:tabs>
        <w:spacing w:line="360" w:lineRule="auto"/>
        <w:ind w:left="0" w:firstLine="0"/>
        <w:jc w:val="both"/>
        <w:rPr>
          <w:rFonts w:eastAsia="Calibri"/>
          <w:sz w:val="28"/>
          <w:szCs w:val="28"/>
        </w:rPr>
      </w:pPr>
      <w:r w:rsidRPr="00DD581F">
        <w:rPr>
          <w:rFonts w:eastAsia="Calibri"/>
          <w:sz w:val="28"/>
          <w:szCs w:val="28"/>
        </w:rPr>
        <w:t xml:space="preserve">Контроль продуктовых передач </w:t>
      </w:r>
    </w:p>
    <w:p w:rsidR="00653673" w:rsidRPr="008A3782" w:rsidRDefault="00653673" w:rsidP="00653673">
      <w:pPr>
        <w:spacing w:line="360" w:lineRule="auto"/>
        <w:jc w:val="both"/>
        <w:rPr>
          <w:rFonts w:eastAsia="Lucida Sans Unicode"/>
          <w:b/>
          <w:color w:val="000000"/>
          <w:sz w:val="28"/>
          <w:szCs w:val="28"/>
          <w:lang w:bidi="en-US"/>
        </w:rPr>
      </w:pPr>
    </w:p>
    <w:p w:rsidR="00653673" w:rsidRPr="005A53A3" w:rsidRDefault="00653673" w:rsidP="00653673">
      <w:pPr>
        <w:spacing w:line="360" w:lineRule="auto"/>
        <w:jc w:val="center"/>
        <w:rPr>
          <w:rFonts w:eastAsia="Calibri"/>
          <w:b/>
          <w:sz w:val="28"/>
          <w:szCs w:val="28"/>
        </w:rPr>
      </w:pPr>
      <w:r w:rsidRPr="005A53A3">
        <w:rPr>
          <w:rFonts w:eastAsia="Calibri"/>
          <w:b/>
          <w:sz w:val="28"/>
          <w:szCs w:val="28"/>
        </w:rPr>
        <w:t>1. Основы рациональног</w:t>
      </w:r>
      <w:r>
        <w:rPr>
          <w:rFonts w:eastAsia="Calibri"/>
          <w:b/>
          <w:sz w:val="28"/>
          <w:szCs w:val="28"/>
        </w:rPr>
        <w:t>о питания</w:t>
      </w:r>
    </w:p>
    <w:p w:rsidR="00653673" w:rsidRPr="00D01E82" w:rsidRDefault="00653673" w:rsidP="00653673">
      <w:pPr>
        <w:spacing w:line="360" w:lineRule="auto"/>
        <w:ind w:firstLine="709"/>
        <w:jc w:val="both"/>
        <w:rPr>
          <w:sz w:val="28"/>
          <w:szCs w:val="28"/>
        </w:rPr>
      </w:pPr>
      <w:r w:rsidRPr="00D01E82">
        <w:rPr>
          <w:sz w:val="28"/>
          <w:szCs w:val="28"/>
        </w:rPr>
        <w:t xml:space="preserve">Под </w:t>
      </w:r>
      <w:r w:rsidRPr="00DD581F">
        <w:rPr>
          <w:sz w:val="28"/>
          <w:szCs w:val="28"/>
        </w:rPr>
        <w:t>рациональным питанием</w:t>
      </w:r>
      <w:r w:rsidRPr="00D01E82">
        <w:rPr>
          <w:sz w:val="28"/>
          <w:szCs w:val="28"/>
        </w:rPr>
        <w:t xml:space="preserve"> понимают правильно подобранный рацион, который отвечает индивидуальным особенностям организма, учитывает характер труда, половые и возрастные особенности, климатогеографические условия проживания.</w:t>
      </w:r>
    </w:p>
    <w:p w:rsidR="00653673" w:rsidRPr="00D01E82" w:rsidRDefault="00653673" w:rsidP="00653673">
      <w:pPr>
        <w:spacing w:line="360" w:lineRule="auto"/>
        <w:ind w:firstLine="709"/>
        <w:jc w:val="both"/>
        <w:rPr>
          <w:sz w:val="28"/>
          <w:szCs w:val="28"/>
        </w:rPr>
      </w:pPr>
      <w:r w:rsidRPr="00D01E82">
        <w:rPr>
          <w:sz w:val="28"/>
          <w:szCs w:val="28"/>
        </w:rPr>
        <w:t>Понятие рационального питания включает соблюдение трех</w:t>
      </w:r>
      <w:r w:rsidRPr="00D01E82">
        <w:rPr>
          <w:b/>
          <w:sz w:val="28"/>
          <w:szCs w:val="28"/>
        </w:rPr>
        <w:t xml:space="preserve"> </w:t>
      </w:r>
      <w:r w:rsidRPr="00DD581F">
        <w:rPr>
          <w:sz w:val="28"/>
          <w:szCs w:val="28"/>
        </w:rPr>
        <w:t>основных принципов:</w:t>
      </w:r>
    </w:p>
    <w:p w:rsidR="00653673" w:rsidRPr="00DD581F" w:rsidRDefault="00653673" w:rsidP="00D914C4">
      <w:pPr>
        <w:pStyle w:val="a5"/>
        <w:numPr>
          <w:ilvl w:val="1"/>
          <w:numId w:val="60"/>
        </w:numPr>
        <w:tabs>
          <w:tab w:val="left" w:pos="1134"/>
        </w:tabs>
        <w:spacing w:line="360" w:lineRule="auto"/>
        <w:ind w:left="0" w:firstLine="709"/>
        <w:jc w:val="both"/>
        <w:rPr>
          <w:sz w:val="28"/>
          <w:szCs w:val="28"/>
        </w:rPr>
      </w:pPr>
      <w:r w:rsidRPr="00DD581F">
        <w:rPr>
          <w:sz w:val="28"/>
          <w:szCs w:val="28"/>
        </w:rPr>
        <w:t>обеспечение баланса энергии, поступающей с пищей, и расходуемой человеком в процессе жизнедеятельности;</w:t>
      </w:r>
    </w:p>
    <w:p w:rsidR="00653673" w:rsidRDefault="00653673" w:rsidP="00D914C4">
      <w:pPr>
        <w:pStyle w:val="a5"/>
        <w:numPr>
          <w:ilvl w:val="1"/>
          <w:numId w:val="60"/>
        </w:numPr>
        <w:tabs>
          <w:tab w:val="left" w:pos="1134"/>
        </w:tabs>
        <w:spacing w:line="360" w:lineRule="auto"/>
        <w:ind w:left="0" w:firstLine="709"/>
        <w:jc w:val="both"/>
        <w:rPr>
          <w:sz w:val="28"/>
          <w:szCs w:val="28"/>
        </w:rPr>
      </w:pPr>
      <w:r w:rsidRPr="00DD581F">
        <w:rPr>
          <w:sz w:val="28"/>
          <w:szCs w:val="28"/>
        </w:rPr>
        <w:t>удовлетворение потребности организма в определенных пищевых веществах;</w:t>
      </w:r>
    </w:p>
    <w:p w:rsidR="00653673" w:rsidRPr="00DD581F" w:rsidRDefault="00653673" w:rsidP="00D914C4">
      <w:pPr>
        <w:pStyle w:val="a5"/>
        <w:numPr>
          <w:ilvl w:val="1"/>
          <w:numId w:val="60"/>
        </w:numPr>
        <w:tabs>
          <w:tab w:val="left" w:pos="1134"/>
        </w:tabs>
        <w:spacing w:line="360" w:lineRule="auto"/>
        <w:ind w:left="0" w:firstLine="709"/>
        <w:jc w:val="both"/>
        <w:rPr>
          <w:sz w:val="28"/>
          <w:szCs w:val="28"/>
        </w:rPr>
      </w:pPr>
      <w:r w:rsidRPr="00DD581F">
        <w:rPr>
          <w:sz w:val="28"/>
          <w:szCs w:val="28"/>
        </w:rPr>
        <w:t>соблюдение режима питания.</w:t>
      </w:r>
    </w:p>
    <w:p w:rsidR="00653673" w:rsidRPr="00DD581F" w:rsidRDefault="00653673" w:rsidP="00653673">
      <w:pPr>
        <w:spacing w:line="360" w:lineRule="auto"/>
        <w:ind w:firstLine="709"/>
        <w:jc w:val="both"/>
        <w:rPr>
          <w:sz w:val="28"/>
          <w:szCs w:val="28"/>
        </w:rPr>
      </w:pPr>
      <w:r w:rsidRPr="00D01E82">
        <w:rPr>
          <w:sz w:val="28"/>
          <w:szCs w:val="28"/>
        </w:rPr>
        <w:t>Питание должно удовлетворять потребность организма во всех необходимых пищевых компонентах: белках, жирах, углеводах, витаминах, воде, минеральных веществах, клетчатке и т. д.</w:t>
      </w:r>
    </w:p>
    <w:p w:rsidR="00653673" w:rsidRPr="005A53A3" w:rsidRDefault="00653673" w:rsidP="00653673">
      <w:pPr>
        <w:spacing w:line="360" w:lineRule="auto"/>
        <w:jc w:val="center"/>
        <w:rPr>
          <w:rFonts w:eastAsia="Calibri"/>
          <w:b/>
          <w:sz w:val="28"/>
          <w:szCs w:val="28"/>
        </w:rPr>
      </w:pPr>
      <w:r>
        <w:rPr>
          <w:rFonts w:eastAsia="Calibri"/>
          <w:b/>
          <w:sz w:val="28"/>
          <w:szCs w:val="28"/>
        </w:rPr>
        <w:t>2</w:t>
      </w:r>
      <w:r w:rsidRPr="005A53A3">
        <w:rPr>
          <w:rFonts w:eastAsia="Calibri"/>
          <w:b/>
          <w:sz w:val="28"/>
          <w:szCs w:val="28"/>
        </w:rPr>
        <w:t>. О</w:t>
      </w:r>
      <w:r>
        <w:rPr>
          <w:rFonts w:eastAsia="Calibri"/>
          <w:b/>
          <w:sz w:val="28"/>
          <w:szCs w:val="28"/>
        </w:rPr>
        <w:t>рганизация питания в стационаре</w:t>
      </w:r>
    </w:p>
    <w:p w:rsidR="00653673" w:rsidRPr="003E28C1" w:rsidRDefault="00653673" w:rsidP="00653673">
      <w:pPr>
        <w:pStyle w:val="aa"/>
        <w:spacing w:line="360" w:lineRule="auto"/>
        <w:ind w:firstLine="709"/>
        <w:jc w:val="both"/>
        <w:rPr>
          <w:rFonts w:ascii="Times New Roman" w:hAnsi="Times New Roman" w:cs="Times New Roman"/>
          <w:sz w:val="28"/>
          <w:szCs w:val="28"/>
        </w:rPr>
      </w:pPr>
      <w:r w:rsidRPr="003E28C1">
        <w:rPr>
          <w:rFonts w:ascii="Times New Roman" w:hAnsi="Times New Roman" w:cs="Times New Roman"/>
          <w:sz w:val="28"/>
          <w:szCs w:val="28"/>
        </w:rPr>
        <w:t xml:space="preserve">В больничных учреждениях установлен 4-х разовый режим питания, а для </w:t>
      </w:r>
      <w:r w:rsidRPr="003E28C1">
        <w:rPr>
          <w:rFonts w:ascii="Times New Roman" w:hAnsi="Times New Roman" w:cs="Times New Roman"/>
          <w:sz w:val="28"/>
          <w:szCs w:val="28"/>
        </w:rPr>
        <w:lastRenderedPageBreak/>
        <w:t>не</w:t>
      </w:r>
      <w:r>
        <w:rPr>
          <w:rFonts w:ascii="Times New Roman" w:hAnsi="Times New Roman" w:cs="Times New Roman"/>
          <w:sz w:val="28"/>
          <w:szCs w:val="28"/>
        </w:rPr>
        <w:t>которых групп пациентов – 5-</w:t>
      </w:r>
      <w:r w:rsidRPr="003E28C1">
        <w:rPr>
          <w:rFonts w:ascii="Times New Roman" w:hAnsi="Times New Roman" w:cs="Times New Roman"/>
          <w:sz w:val="28"/>
          <w:szCs w:val="28"/>
        </w:rPr>
        <w:t xml:space="preserve">6 и даже 8-ми разовый. </w:t>
      </w:r>
      <w:proofErr w:type="gramStart"/>
      <w:r w:rsidRPr="003E28C1">
        <w:rPr>
          <w:rFonts w:ascii="Times New Roman" w:hAnsi="Times New Roman" w:cs="Times New Roman"/>
          <w:sz w:val="28"/>
          <w:szCs w:val="28"/>
        </w:rPr>
        <w:t>Дневной рацион должен быть распределен следующим образом в процентах от общей энергетической ценнос</w:t>
      </w:r>
      <w:r>
        <w:rPr>
          <w:rFonts w:ascii="Times New Roman" w:hAnsi="Times New Roman" w:cs="Times New Roman"/>
          <w:sz w:val="28"/>
          <w:szCs w:val="28"/>
        </w:rPr>
        <w:t>ти: завтрак – 30%-35%, обед – 35%-</w:t>
      </w:r>
      <w:r w:rsidRPr="003E28C1">
        <w:rPr>
          <w:rFonts w:ascii="Times New Roman" w:hAnsi="Times New Roman" w:cs="Times New Roman"/>
          <w:sz w:val="28"/>
          <w:szCs w:val="28"/>
        </w:rPr>
        <w:t>40</w:t>
      </w:r>
      <w:r>
        <w:rPr>
          <w:rFonts w:ascii="Times New Roman" w:hAnsi="Times New Roman" w:cs="Times New Roman"/>
          <w:sz w:val="28"/>
          <w:szCs w:val="28"/>
        </w:rPr>
        <w:t>%, ужин (кефир на ночь) - не более 25%-</w:t>
      </w:r>
      <w:r w:rsidRPr="003E28C1">
        <w:rPr>
          <w:rFonts w:ascii="Times New Roman" w:hAnsi="Times New Roman" w:cs="Times New Roman"/>
          <w:sz w:val="28"/>
          <w:szCs w:val="28"/>
        </w:rPr>
        <w:t>30</w:t>
      </w:r>
      <w:r>
        <w:rPr>
          <w:rFonts w:ascii="Times New Roman" w:hAnsi="Times New Roman" w:cs="Times New Roman"/>
          <w:sz w:val="28"/>
          <w:szCs w:val="28"/>
        </w:rPr>
        <w:t>%</w:t>
      </w:r>
      <w:r w:rsidRPr="003E28C1">
        <w:rPr>
          <w:rFonts w:ascii="Times New Roman" w:hAnsi="Times New Roman" w:cs="Times New Roman"/>
          <w:sz w:val="28"/>
          <w:szCs w:val="28"/>
        </w:rPr>
        <w:t>. Время кормления пациента зависит от числа приемов пищи, но перерыв между приемами пищи должен быть не более 4 ч в дневное время: при 5-ти разовом питании вводится втор</w:t>
      </w:r>
      <w:r>
        <w:rPr>
          <w:rFonts w:ascii="Times New Roman" w:hAnsi="Times New Roman" w:cs="Times New Roman"/>
          <w:sz w:val="28"/>
          <w:szCs w:val="28"/>
        </w:rPr>
        <w:t>ой завтрак, а при 6-ти разовом</w:t>
      </w:r>
      <w:proofErr w:type="gramEnd"/>
      <w:r>
        <w:rPr>
          <w:rFonts w:ascii="Times New Roman" w:hAnsi="Times New Roman" w:cs="Times New Roman"/>
          <w:sz w:val="28"/>
          <w:szCs w:val="28"/>
        </w:rPr>
        <w:t xml:space="preserve"> -</w:t>
      </w:r>
      <w:r w:rsidRPr="003E28C1">
        <w:rPr>
          <w:rFonts w:ascii="Times New Roman" w:hAnsi="Times New Roman" w:cs="Times New Roman"/>
          <w:sz w:val="28"/>
          <w:szCs w:val="28"/>
        </w:rPr>
        <w:t xml:space="preserve"> еще и полдник. В некоторых случаях пациенту дают сначала жидкую пищу, которая быстрее покидает желудок, </w:t>
      </w:r>
      <w:r>
        <w:rPr>
          <w:rFonts w:ascii="Times New Roman" w:hAnsi="Times New Roman" w:cs="Times New Roman"/>
          <w:sz w:val="28"/>
          <w:szCs w:val="28"/>
        </w:rPr>
        <w:t>а через 1 - 1,5 ч -</w:t>
      </w:r>
      <w:r w:rsidRPr="003E28C1">
        <w:rPr>
          <w:rFonts w:ascii="Times New Roman" w:hAnsi="Times New Roman" w:cs="Times New Roman"/>
          <w:sz w:val="28"/>
          <w:szCs w:val="28"/>
        </w:rPr>
        <w:t xml:space="preserve"> твердую пищу.</w:t>
      </w:r>
    </w:p>
    <w:p w:rsidR="00653673" w:rsidRPr="0070040F" w:rsidRDefault="00653673" w:rsidP="00653673">
      <w:pPr>
        <w:pStyle w:val="a3"/>
        <w:shd w:val="clear" w:color="auto" w:fill="FFFFFF"/>
        <w:spacing w:before="0" w:beforeAutospacing="0" w:after="0" w:afterAutospacing="0" w:line="360" w:lineRule="auto"/>
        <w:ind w:firstLine="709"/>
        <w:jc w:val="both"/>
        <w:rPr>
          <w:sz w:val="28"/>
          <w:szCs w:val="28"/>
        </w:rPr>
      </w:pPr>
      <w:r w:rsidRPr="0070040F">
        <w:rPr>
          <w:sz w:val="28"/>
          <w:szCs w:val="28"/>
        </w:rPr>
        <w:t>В организации питания больных, находящихся в стационаре, принимают участие</w:t>
      </w:r>
      <w:r>
        <w:rPr>
          <w:sz w:val="28"/>
          <w:szCs w:val="28"/>
        </w:rPr>
        <w:t>,</w:t>
      </w:r>
      <w:r w:rsidRPr="0070040F">
        <w:rPr>
          <w:sz w:val="28"/>
          <w:szCs w:val="28"/>
        </w:rPr>
        <w:t xml:space="preserve"> как медицинские работники, так и работники пищеблока. </w:t>
      </w:r>
    </w:p>
    <w:p w:rsidR="00653673" w:rsidRDefault="00653673" w:rsidP="00653673">
      <w:pPr>
        <w:pStyle w:val="a3"/>
        <w:shd w:val="clear" w:color="auto" w:fill="FFFFFF"/>
        <w:spacing w:before="0" w:beforeAutospacing="0" w:after="0" w:afterAutospacing="0" w:line="360" w:lineRule="auto"/>
        <w:ind w:firstLine="709"/>
        <w:jc w:val="both"/>
        <w:rPr>
          <w:sz w:val="28"/>
          <w:szCs w:val="28"/>
        </w:rPr>
      </w:pPr>
      <w:r w:rsidRPr="0070040F">
        <w:rPr>
          <w:sz w:val="28"/>
          <w:szCs w:val="28"/>
        </w:rPr>
        <w:t xml:space="preserve">Непосредственное руководство работой пищеблока (контроль качества продуктов, их закладки, приготовление пищи, доставка в отделения) возлагается на диетсестру больных. Раздачу готовой пищи производят только после снятия пробы дежурным врачом стационара. Пища на пищеблоке готовится согласно </w:t>
      </w:r>
      <w:proofErr w:type="spellStart"/>
      <w:r w:rsidRPr="0070040F">
        <w:rPr>
          <w:sz w:val="28"/>
          <w:szCs w:val="28"/>
        </w:rPr>
        <w:t>порционнику</w:t>
      </w:r>
      <w:proofErr w:type="spellEnd"/>
      <w:r w:rsidRPr="0070040F">
        <w:rPr>
          <w:sz w:val="28"/>
          <w:szCs w:val="28"/>
        </w:rPr>
        <w:t xml:space="preserve">, который ежедневно составляется главной сестрой больницы. </w:t>
      </w:r>
      <w:proofErr w:type="gramStart"/>
      <w:r w:rsidRPr="0070040F">
        <w:rPr>
          <w:sz w:val="28"/>
          <w:szCs w:val="28"/>
        </w:rPr>
        <w:t xml:space="preserve">При составлении его главная сестра суммирует </w:t>
      </w:r>
      <w:proofErr w:type="spellStart"/>
      <w:r w:rsidRPr="0070040F">
        <w:rPr>
          <w:sz w:val="28"/>
          <w:szCs w:val="28"/>
        </w:rPr>
        <w:t>порционники</w:t>
      </w:r>
      <w:proofErr w:type="spellEnd"/>
      <w:r w:rsidRPr="0070040F">
        <w:rPr>
          <w:sz w:val="28"/>
          <w:szCs w:val="28"/>
        </w:rPr>
        <w:t>, поступающие из отделений и из приемного покоя на больных, поступивших ночью.</w:t>
      </w:r>
      <w:proofErr w:type="gramEnd"/>
    </w:p>
    <w:p w:rsidR="00653673" w:rsidRPr="007D36B9" w:rsidRDefault="00653673" w:rsidP="00653673">
      <w:pPr>
        <w:shd w:val="clear" w:color="auto" w:fill="FFFFFF"/>
        <w:spacing w:line="360" w:lineRule="auto"/>
        <w:ind w:firstLine="709"/>
        <w:jc w:val="both"/>
        <w:rPr>
          <w:rFonts w:eastAsia="Calibri"/>
          <w:sz w:val="28"/>
          <w:szCs w:val="28"/>
        </w:rPr>
      </w:pPr>
      <w:r w:rsidRPr="007D36B9">
        <w:rPr>
          <w:rFonts w:eastAsia="Calibri"/>
          <w:sz w:val="28"/>
          <w:szCs w:val="28"/>
        </w:rPr>
        <w:t>Оптимальной является централизованная система приготовления пищи, когда в одном помещении больницы приготавливается пища для всех отделений, а затем доставляется в каждое отделение в маркированных теплоизолирующих емкостях. В буфетной (раздаточной) каждого отделения больницы имеются специальные плиты (мармиты), обеспечивающие подогрев пищи паром в случае необходимости, так как температура горячих блюд</w:t>
      </w:r>
      <w:r>
        <w:rPr>
          <w:sz w:val="28"/>
          <w:szCs w:val="28"/>
        </w:rPr>
        <w:t xml:space="preserve"> должна быть 57-62</w:t>
      </w:r>
      <w:proofErr w:type="gramStart"/>
      <w:r>
        <w:rPr>
          <w:sz w:val="28"/>
          <w:szCs w:val="28"/>
        </w:rPr>
        <w:t>°С</w:t>
      </w:r>
      <w:proofErr w:type="gramEnd"/>
      <w:r>
        <w:rPr>
          <w:sz w:val="28"/>
          <w:szCs w:val="28"/>
        </w:rPr>
        <w:t>, а холодных -</w:t>
      </w:r>
      <w:r w:rsidRPr="007D36B9">
        <w:rPr>
          <w:rFonts w:eastAsia="Calibri"/>
          <w:sz w:val="28"/>
          <w:szCs w:val="28"/>
        </w:rPr>
        <w:t xml:space="preserve"> не ниже 15°С.</w:t>
      </w:r>
    </w:p>
    <w:p w:rsidR="00653673" w:rsidRPr="007D36B9" w:rsidRDefault="00653673" w:rsidP="00653673">
      <w:pPr>
        <w:shd w:val="clear" w:color="auto" w:fill="FFFFFF"/>
        <w:spacing w:line="360" w:lineRule="auto"/>
        <w:ind w:firstLine="709"/>
        <w:jc w:val="both"/>
        <w:rPr>
          <w:rFonts w:eastAsia="Calibri"/>
          <w:sz w:val="28"/>
          <w:szCs w:val="28"/>
        </w:rPr>
      </w:pPr>
      <w:r w:rsidRPr="007D36B9">
        <w:rPr>
          <w:rFonts w:eastAsia="Calibri"/>
          <w:sz w:val="28"/>
          <w:szCs w:val="28"/>
        </w:rPr>
        <w:t xml:space="preserve">Раздача пищи осуществляется буфетчицей и палатной медицинской сестрой в соответствии с данными </w:t>
      </w:r>
      <w:proofErr w:type="gramStart"/>
      <w:r w:rsidRPr="007D36B9">
        <w:rPr>
          <w:rFonts w:eastAsia="Calibri"/>
          <w:sz w:val="28"/>
          <w:szCs w:val="28"/>
        </w:rPr>
        <w:t>палатного</w:t>
      </w:r>
      <w:proofErr w:type="gramEnd"/>
      <w:r w:rsidRPr="007D36B9">
        <w:rPr>
          <w:rFonts w:eastAsia="Calibri"/>
          <w:sz w:val="28"/>
          <w:szCs w:val="28"/>
        </w:rPr>
        <w:t xml:space="preserve"> </w:t>
      </w:r>
      <w:proofErr w:type="spellStart"/>
      <w:r w:rsidRPr="007D36B9">
        <w:rPr>
          <w:rFonts w:eastAsia="Calibri"/>
          <w:sz w:val="28"/>
          <w:szCs w:val="28"/>
        </w:rPr>
        <w:t>порционника</w:t>
      </w:r>
      <w:proofErr w:type="spellEnd"/>
      <w:r w:rsidRPr="007D36B9">
        <w:rPr>
          <w:rFonts w:eastAsia="Calibri"/>
          <w:sz w:val="28"/>
          <w:szCs w:val="28"/>
        </w:rPr>
        <w:t xml:space="preserve">. </w:t>
      </w:r>
    </w:p>
    <w:p w:rsidR="00653673" w:rsidRPr="00DD581F" w:rsidRDefault="00653673" w:rsidP="00653673">
      <w:pPr>
        <w:shd w:val="clear" w:color="auto" w:fill="FFFFFF"/>
        <w:spacing w:line="360" w:lineRule="auto"/>
        <w:ind w:firstLine="709"/>
        <w:jc w:val="both"/>
        <w:rPr>
          <w:rFonts w:eastAsia="Calibri"/>
          <w:color w:val="000000"/>
          <w:sz w:val="28"/>
          <w:szCs w:val="28"/>
        </w:rPr>
      </w:pPr>
      <w:r w:rsidRPr="007D36B9">
        <w:rPr>
          <w:rFonts w:eastAsia="Calibri"/>
          <w:color w:val="000000"/>
          <w:sz w:val="28"/>
          <w:szCs w:val="28"/>
        </w:rPr>
        <w:t xml:space="preserve">Пациенты, которым разрешено ходить, принимают пищу в столовой. Находящимся на постельном режиме пациентам буфетчица и (или) палатная медицинская сестра доставляют пищу в палату. Перед раздачей пищи для </w:t>
      </w:r>
      <w:r w:rsidRPr="007D36B9">
        <w:rPr>
          <w:rFonts w:eastAsia="Calibri"/>
          <w:color w:val="000000"/>
          <w:sz w:val="28"/>
          <w:szCs w:val="28"/>
        </w:rPr>
        <w:lastRenderedPageBreak/>
        <w:t>предупреждения передачи ВБИ они должны вымыть руки и надеть халат, маркированной «Для раздачи пищи». Санитарки, занятые уборкой помещений, к раздаче пищи не допускаются.</w:t>
      </w:r>
    </w:p>
    <w:p w:rsidR="00653673" w:rsidRPr="00EB7A84" w:rsidRDefault="00653673" w:rsidP="00653673">
      <w:pPr>
        <w:spacing w:line="360" w:lineRule="auto"/>
        <w:jc w:val="center"/>
        <w:rPr>
          <w:rFonts w:eastAsia="Calibri"/>
          <w:b/>
          <w:sz w:val="28"/>
          <w:szCs w:val="28"/>
        </w:rPr>
      </w:pPr>
      <w:r>
        <w:rPr>
          <w:rFonts w:eastAsia="Calibri"/>
          <w:b/>
          <w:sz w:val="28"/>
          <w:szCs w:val="28"/>
        </w:rPr>
        <w:t>3</w:t>
      </w:r>
      <w:r w:rsidRPr="00EB7A84">
        <w:rPr>
          <w:rFonts w:eastAsia="Calibri"/>
          <w:b/>
          <w:sz w:val="28"/>
          <w:szCs w:val="28"/>
        </w:rPr>
        <w:t>. Понятие и осно</w:t>
      </w:r>
      <w:r>
        <w:rPr>
          <w:rFonts w:eastAsia="Calibri"/>
          <w:b/>
          <w:sz w:val="28"/>
          <w:szCs w:val="28"/>
        </w:rPr>
        <w:t>вные принципы лечебного питания</w:t>
      </w:r>
    </w:p>
    <w:p w:rsidR="00653673" w:rsidRPr="00C73B99" w:rsidRDefault="00653673" w:rsidP="00653673">
      <w:pPr>
        <w:shd w:val="clear" w:color="auto" w:fill="FFFFFF"/>
        <w:spacing w:line="360" w:lineRule="auto"/>
        <w:ind w:firstLine="709"/>
        <w:jc w:val="both"/>
        <w:rPr>
          <w:color w:val="000000"/>
          <w:sz w:val="28"/>
          <w:szCs w:val="28"/>
        </w:rPr>
      </w:pPr>
      <w:r w:rsidRPr="00C73B99">
        <w:rPr>
          <w:color w:val="000000"/>
          <w:sz w:val="28"/>
          <w:szCs w:val="28"/>
        </w:rPr>
        <w:t xml:space="preserve">Лечебное питание является важнейшим элементом комплексной терапии. </w:t>
      </w:r>
    </w:p>
    <w:p w:rsidR="00653673" w:rsidRPr="003E28C1" w:rsidRDefault="00653673" w:rsidP="00653673">
      <w:pPr>
        <w:shd w:val="clear" w:color="auto" w:fill="FFFFFF"/>
        <w:spacing w:line="360" w:lineRule="auto"/>
        <w:ind w:firstLine="709"/>
        <w:jc w:val="both"/>
        <w:rPr>
          <w:rFonts w:eastAsia="Calibri"/>
          <w:sz w:val="28"/>
          <w:szCs w:val="28"/>
        </w:rPr>
      </w:pPr>
      <w:r w:rsidRPr="00C73B99">
        <w:rPr>
          <w:color w:val="000000"/>
          <w:sz w:val="28"/>
          <w:szCs w:val="28"/>
        </w:rPr>
        <w:t xml:space="preserve">В соответствии с физиологическими принципами построения пищевых рационов лечебное питание строится в виде суточных пищевых рационов, именуемых </w:t>
      </w:r>
      <w:r w:rsidRPr="00DD581F">
        <w:rPr>
          <w:color w:val="000000"/>
          <w:sz w:val="28"/>
          <w:szCs w:val="28"/>
        </w:rPr>
        <w:t>диетами</w:t>
      </w:r>
      <w:r w:rsidRPr="00C73B99">
        <w:rPr>
          <w:color w:val="000000"/>
          <w:sz w:val="28"/>
          <w:szCs w:val="28"/>
        </w:rPr>
        <w:t xml:space="preserve">. </w:t>
      </w:r>
      <w:r w:rsidRPr="003E28C1">
        <w:rPr>
          <w:rFonts w:eastAsia="Calibri"/>
          <w:sz w:val="28"/>
          <w:szCs w:val="28"/>
        </w:rPr>
        <w:t>Диетический режим зависит от характера заболевания, его стадии, состояния больного и его индивидуальных особенностей.</w:t>
      </w:r>
    </w:p>
    <w:p w:rsidR="00653673" w:rsidRPr="003E28C1" w:rsidRDefault="00653673" w:rsidP="00653673">
      <w:pPr>
        <w:shd w:val="clear" w:color="auto" w:fill="FFFFFF"/>
        <w:spacing w:line="360" w:lineRule="auto"/>
        <w:ind w:firstLine="709"/>
        <w:jc w:val="both"/>
        <w:rPr>
          <w:rFonts w:eastAsia="Calibri"/>
          <w:sz w:val="28"/>
          <w:szCs w:val="28"/>
        </w:rPr>
      </w:pPr>
      <w:r w:rsidRPr="003E28C1">
        <w:rPr>
          <w:rFonts w:eastAsia="Calibri"/>
          <w:sz w:val="28"/>
          <w:szCs w:val="28"/>
        </w:rPr>
        <w:t>Большинство диет, особенно назначаемых на длительное время, содержит физиологическую норму всех пищевых веществ. При повышенной потребности в некоторых пищевых веществах в связи с заболеванием содержание отдельных компонентов может быть увеличено.</w:t>
      </w:r>
    </w:p>
    <w:p w:rsidR="00653673" w:rsidRPr="003E28C1" w:rsidRDefault="00653673" w:rsidP="00653673">
      <w:pPr>
        <w:shd w:val="clear" w:color="auto" w:fill="FFFFFF"/>
        <w:spacing w:line="360" w:lineRule="auto"/>
        <w:ind w:firstLine="709"/>
        <w:jc w:val="both"/>
        <w:rPr>
          <w:rFonts w:eastAsia="Calibri"/>
          <w:sz w:val="28"/>
          <w:szCs w:val="28"/>
        </w:rPr>
      </w:pPr>
      <w:r w:rsidRPr="003E28C1">
        <w:rPr>
          <w:rFonts w:eastAsia="Calibri"/>
          <w:sz w:val="28"/>
          <w:szCs w:val="28"/>
        </w:rPr>
        <w:t xml:space="preserve">В других случаях рекомендуется, наоборот, ограничить или исключить пищевые продукты, которые оказывают неблагоприятное действие на течение заболевания. Иногда (например, в послеоперационном периоде или при остром панкреатите) на короткий срок может быть назначена физиологически неполноценная диета или голод. </w:t>
      </w:r>
    </w:p>
    <w:p w:rsidR="00653673" w:rsidRPr="003E28C1" w:rsidRDefault="00653673" w:rsidP="00653673">
      <w:pPr>
        <w:shd w:val="clear" w:color="auto" w:fill="FFFFFF"/>
        <w:spacing w:line="360" w:lineRule="auto"/>
        <w:ind w:firstLine="709"/>
        <w:jc w:val="both"/>
        <w:rPr>
          <w:rFonts w:eastAsia="Calibri"/>
          <w:sz w:val="28"/>
          <w:szCs w:val="28"/>
        </w:rPr>
      </w:pPr>
      <w:r w:rsidRPr="003E28C1">
        <w:rPr>
          <w:rFonts w:eastAsia="Calibri"/>
          <w:sz w:val="28"/>
          <w:szCs w:val="28"/>
        </w:rPr>
        <w:t xml:space="preserve">Для организации диетического питания, прежде всего, необходимо </w:t>
      </w:r>
      <w:r>
        <w:rPr>
          <w:rFonts w:eastAsia="Calibri"/>
          <w:sz w:val="28"/>
          <w:szCs w:val="28"/>
        </w:rPr>
        <w:t xml:space="preserve">соблюдать </w:t>
      </w:r>
      <w:r w:rsidRPr="00DD581F">
        <w:rPr>
          <w:rFonts w:eastAsia="Calibri"/>
          <w:sz w:val="28"/>
          <w:szCs w:val="28"/>
        </w:rPr>
        <w:t>основные принципы:</w:t>
      </w:r>
    </w:p>
    <w:p w:rsidR="00653673" w:rsidRDefault="00653673" w:rsidP="00D914C4">
      <w:pPr>
        <w:widowControl w:val="0"/>
        <w:numPr>
          <w:ilvl w:val="0"/>
          <w:numId w:val="61"/>
        </w:numPr>
        <w:shd w:val="clear" w:color="auto" w:fill="FFFFFF"/>
        <w:tabs>
          <w:tab w:val="left" w:pos="993"/>
          <w:tab w:val="left" w:pos="1757"/>
        </w:tabs>
        <w:autoSpaceDE w:val="0"/>
        <w:autoSpaceDN w:val="0"/>
        <w:adjustRightInd w:val="0"/>
        <w:spacing w:line="360" w:lineRule="auto"/>
        <w:ind w:left="0" w:firstLine="709"/>
        <w:jc w:val="both"/>
        <w:rPr>
          <w:rFonts w:eastAsia="Calibri"/>
          <w:sz w:val="28"/>
          <w:szCs w:val="28"/>
        </w:rPr>
      </w:pPr>
      <w:r w:rsidRPr="003E28C1">
        <w:rPr>
          <w:rFonts w:eastAsia="Calibri"/>
          <w:sz w:val="28"/>
          <w:szCs w:val="28"/>
        </w:rPr>
        <w:t>Качественный состав пищи (увеличение или уменьшение в пищевом рационе белков, жиров, углеводов и др.) и ее количество</w:t>
      </w:r>
      <w:r>
        <w:rPr>
          <w:sz w:val="28"/>
          <w:szCs w:val="28"/>
        </w:rPr>
        <w:t>:</w:t>
      </w:r>
      <w:r w:rsidRPr="007D36B9">
        <w:rPr>
          <w:sz w:val="28"/>
          <w:szCs w:val="28"/>
        </w:rPr>
        <w:t xml:space="preserve"> </w:t>
      </w:r>
      <w:r w:rsidRPr="003E28C1">
        <w:rPr>
          <w:rFonts w:eastAsia="Calibri"/>
          <w:sz w:val="28"/>
          <w:szCs w:val="28"/>
        </w:rPr>
        <w:t>исключение из рациона грубых, трудноперевариваемых продуктов.</w:t>
      </w:r>
    </w:p>
    <w:p w:rsidR="00653673" w:rsidRPr="00DD581F" w:rsidRDefault="00653673" w:rsidP="00D914C4">
      <w:pPr>
        <w:widowControl w:val="0"/>
        <w:numPr>
          <w:ilvl w:val="0"/>
          <w:numId w:val="61"/>
        </w:numPr>
        <w:shd w:val="clear" w:color="auto" w:fill="FFFFFF"/>
        <w:tabs>
          <w:tab w:val="left" w:pos="993"/>
          <w:tab w:val="left" w:pos="1757"/>
        </w:tabs>
        <w:autoSpaceDE w:val="0"/>
        <w:autoSpaceDN w:val="0"/>
        <w:adjustRightInd w:val="0"/>
        <w:spacing w:line="360" w:lineRule="auto"/>
        <w:ind w:left="0" w:firstLine="709"/>
        <w:jc w:val="both"/>
        <w:rPr>
          <w:rFonts w:eastAsia="Calibri"/>
          <w:sz w:val="28"/>
          <w:szCs w:val="28"/>
        </w:rPr>
      </w:pPr>
      <w:r w:rsidRPr="00DD581F">
        <w:rPr>
          <w:rFonts w:eastAsia="Calibri"/>
          <w:sz w:val="28"/>
          <w:szCs w:val="28"/>
        </w:rPr>
        <w:t>Характер кулинарной обработки продуктов (степень измельчения, тепловая обработка</w:t>
      </w:r>
      <w:r w:rsidRPr="00DD581F">
        <w:rPr>
          <w:sz w:val="28"/>
          <w:szCs w:val="28"/>
        </w:rPr>
        <w:t xml:space="preserve"> - </w:t>
      </w:r>
      <w:r w:rsidRPr="00DD581F">
        <w:rPr>
          <w:rFonts w:eastAsia="Calibri"/>
          <w:sz w:val="28"/>
          <w:szCs w:val="28"/>
        </w:rPr>
        <w:t xml:space="preserve">обеспечивают </w:t>
      </w:r>
      <w:r w:rsidRPr="00DD581F">
        <w:rPr>
          <w:rFonts w:eastAsia="Calibri"/>
          <w:iCs/>
          <w:sz w:val="28"/>
          <w:szCs w:val="28"/>
        </w:rPr>
        <w:t xml:space="preserve">механическое </w:t>
      </w:r>
      <w:proofErr w:type="spellStart"/>
      <w:r w:rsidRPr="00DD581F">
        <w:rPr>
          <w:rFonts w:eastAsia="Calibri"/>
          <w:iCs/>
          <w:sz w:val="28"/>
          <w:szCs w:val="28"/>
        </w:rPr>
        <w:t>щажение</w:t>
      </w:r>
      <w:proofErr w:type="spellEnd"/>
      <w:r w:rsidRPr="00DD581F">
        <w:rPr>
          <w:rFonts w:eastAsia="Calibri"/>
          <w:b/>
          <w:i/>
          <w:iCs/>
          <w:sz w:val="28"/>
          <w:szCs w:val="28"/>
        </w:rPr>
        <w:t xml:space="preserve"> </w:t>
      </w:r>
      <w:r w:rsidRPr="00DD581F">
        <w:rPr>
          <w:rFonts w:eastAsia="Calibri"/>
          <w:sz w:val="28"/>
          <w:szCs w:val="28"/>
        </w:rPr>
        <w:t>пищеварительного тракта: отваривание на пару или в воде, запекание и т. д.)</w:t>
      </w:r>
      <w:r w:rsidRPr="00DD581F">
        <w:rPr>
          <w:sz w:val="28"/>
          <w:szCs w:val="28"/>
        </w:rPr>
        <w:t>; и</w:t>
      </w:r>
      <w:r w:rsidRPr="00DD581F">
        <w:rPr>
          <w:rFonts w:eastAsia="Calibri"/>
          <w:sz w:val="28"/>
          <w:szCs w:val="28"/>
        </w:rPr>
        <w:t xml:space="preserve">сключение из рациона продуктов, вызывающих усиление секреции пищеварительных желез и двигательной функции желудка и кишечника, способствует их </w:t>
      </w:r>
      <w:r w:rsidRPr="00DD581F">
        <w:rPr>
          <w:rFonts w:eastAsia="Calibri"/>
          <w:iCs/>
          <w:sz w:val="28"/>
          <w:szCs w:val="28"/>
        </w:rPr>
        <w:t xml:space="preserve">химическому </w:t>
      </w:r>
      <w:proofErr w:type="spellStart"/>
      <w:r w:rsidRPr="00DD581F">
        <w:rPr>
          <w:rFonts w:eastAsia="Calibri"/>
          <w:iCs/>
          <w:sz w:val="28"/>
          <w:szCs w:val="28"/>
        </w:rPr>
        <w:t>щажению</w:t>
      </w:r>
      <w:proofErr w:type="spellEnd"/>
      <w:r w:rsidRPr="00DD581F">
        <w:rPr>
          <w:iCs/>
          <w:sz w:val="28"/>
          <w:szCs w:val="28"/>
        </w:rPr>
        <w:t>:</w:t>
      </w:r>
      <w:r w:rsidRPr="00DD581F">
        <w:rPr>
          <w:sz w:val="28"/>
          <w:szCs w:val="28"/>
        </w:rPr>
        <w:t xml:space="preserve"> </w:t>
      </w:r>
      <w:r w:rsidRPr="00DD581F">
        <w:rPr>
          <w:rFonts w:eastAsia="Calibri"/>
          <w:sz w:val="28"/>
          <w:szCs w:val="28"/>
        </w:rPr>
        <w:t xml:space="preserve">в рацион не включают крепкие бульоны (мясные, рыбные, овощные), </w:t>
      </w:r>
      <w:proofErr w:type="gramStart"/>
      <w:r w:rsidRPr="00DD581F">
        <w:rPr>
          <w:rFonts w:eastAsia="Calibri"/>
          <w:sz w:val="28"/>
          <w:szCs w:val="28"/>
        </w:rPr>
        <w:t>жареные</w:t>
      </w:r>
      <w:proofErr w:type="gramEnd"/>
      <w:r w:rsidRPr="00DD581F">
        <w:rPr>
          <w:rFonts w:eastAsia="Calibri"/>
          <w:sz w:val="28"/>
          <w:szCs w:val="28"/>
        </w:rPr>
        <w:t xml:space="preserve"> и панированные мясные блюда, концентрированные </w:t>
      </w:r>
      <w:r w:rsidRPr="00DD581F">
        <w:rPr>
          <w:rFonts w:eastAsia="Calibri"/>
          <w:sz w:val="28"/>
          <w:szCs w:val="28"/>
        </w:rPr>
        <w:lastRenderedPageBreak/>
        <w:t>подливы и соусы, пряности, соленые огурцы, свежий хлеб, блины.</w:t>
      </w:r>
    </w:p>
    <w:p w:rsidR="00653673" w:rsidRPr="003E28C1" w:rsidRDefault="00653673" w:rsidP="00D914C4">
      <w:pPr>
        <w:widowControl w:val="0"/>
        <w:numPr>
          <w:ilvl w:val="0"/>
          <w:numId w:val="61"/>
        </w:numPr>
        <w:shd w:val="clear" w:color="auto" w:fill="FFFFFF"/>
        <w:tabs>
          <w:tab w:val="left" w:pos="993"/>
          <w:tab w:val="left" w:pos="1757"/>
        </w:tabs>
        <w:autoSpaceDE w:val="0"/>
        <w:autoSpaceDN w:val="0"/>
        <w:adjustRightInd w:val="0"/>
        <w:spacing w:line="360" w:lineRule="auto"/>
        <w:ind w:left="0" w:firstLine="709"/>
        <w:jc w:val="both"/>
        <w:rPr>
          <w:rFonts w:eastAsia="Calibri"/>
          <w:sz w:val="28"/>
          <w:szCs w:val="28"/>
        </w:rPr>
      </w:pPr>
      <w:r w:rsidRPr="003E28C1">
        <w:rPr>
          <w:rFonts w:eastAsia="Calibri"/>
          <w:sz w:val="28"/>
          <w:szCs w:val="28"/>
        </w:rPr>
        <w:t>Режим питания (время и частота приема пищи).</w:t>
      </w:r>
    </w:p>
    <w:p w:rsidR="00653673" w:rsidRPr="0021095A" w:rsidRDefault="00653673" w:rsidP="00653673">
      <w:pPr>
        <w:shd w:val="clear" w:color="auto" w:fill="FFFFFF"/>
        <w:spacing w:line="360" w:lineRule="auto"/>
        <w:ind w:firstLine="709"/>
        <w:jc w:val="both"/>
        <w:rPr>
          <w:rFonts w:eastAsia="Calibri"/>
          <w:sz w:val="28"/>
          <w:szCs w:val="28"/>
        </w:rPr>
      </w:pPr>
      <w:r w:rsidRPr="003E28C1">
        <w:rPr>
          <w:rFonts w:eastAsia="Calibri"/>
          <w:sz w:val="28"/>
          <w:szCs w:val="28"/>
        </w:rPr>
        <w:t xml:space="preserve">Необходимая диета и длительность ее применения определяются </w:t>
      </w:r>
      <w:r w:rsidRPr="00DD581F">
        <w:rPr>
          <w:rFonts w:eastAsia="Calibri"/>
          <w:sz w:val="28"/>
          <w:szCs w:val="28"/>
        </w:rPr>
        <w:t>врачом</w:t>
      </w:r>
      <w:r w:rsidRPr="007D36B9">
        <w:rPr>
          <w:rFonts w:eastAsia="Calibri"/>
          <w:b/>
          <w:sz w:val="28"/>
          <w:szCs w:val="28"/>
        </w:rPr>
        <w:t xml:space="preserve"> </w:t>
      </w:r>
      <w:r w:rsidRPr="003E28C1">
        <w:rPr>
          <w:rFonts w:eastAsia="Calibri"/>
          <w:sz w:val="28"/>
          <w:szCs w:val="28"/>
        </w:rPr>
        <w:t xml:space="preserve">в зависимости от заболевания, состояния больного и </w:t>
      </w:r>
      <w:proofErr w:type="gramStart"/>
      <w:r w:rsidRPr="003E28C1">
        <w:rPr>
          <w:rFonts w:eastAsia="Calibri"/>
          <w:sz w:val="28"/>
          <w:szCs w:val="28"/>
        </w:rPr>
        <w:t>переносимости</w:t>
      </w:r>
      <w:proofErr w:type="gramEnd"/>
      <w:r w:rsidRPr="003E28C1">
        <w:rPr>
          <w:rFonts w:eastAsia="Calibri"/>
          <w:sz w:val="28"/>
          <w:szCs w:val="28"/>
        </w:rPr>
        <w:t xml:space="preserve"> им назначенной диеты. Номер диеты врач записывает в «Медицинскую карту стационарного больного» в листе назначений.</w:t>
      </w:r>
      <w:r w:rsidRPr="0075374C">
        <w:rPr>
          <w:rFonts w:eastAsia="Calibri"/>
          <w:sz w:val="28"/>
          <w:szCs w:val="28"/>
        </w:rPr>
        <w:t xml:space="preserve"> </w:t>
      </w:r>
    </w:p>
    <w:p w:rsidR="00653673" w:rsidRDefault="00653673" w:rsidP="00653673">
      <w:pPr>
        <w:spacing w:line="360" w:lineRule="auto"/>
        <w:jc w:val="center"/>
        <w:rPr>
          <w:rFonts w:eastAsia="Calibri"/>
          <w:b/>
          <w:sz w:val="28"/>
          <w:szCs w:val="28"/>
        </w:rPr>
      </w:pPr>
      <w:r>
        <w:rPr>
          <w:rFonts w:eastAsia="Calibri"/>
          <w:b/>
          <w:sz w:val="28"/>
          <w:szCs w:val="28"/>
        </w:rPr>
        <w:t>4</w:t>
      </w:r>
      <w:r w:rsidRPr="00EB7A84">
        <w:rPr>
          <w:rFonts w:eastAsia="Calibri"/>
          <w:b/>
          <w:sz w:val="28"/>
          <w:szCs w:val="28"/>
        </w:rPr>
        <w:t>. Характер</w:t>
      </w:r>
      <w:r>
        <w:rPr>
          <w:rFonts w:eastAsia="Calibri"/>
          <w:b/>
          <w:sz w:val="28"/>
          <w:szCs w:val="28"/>
        </w:rPr>
        <w:t>истика основных лечебных столов</w:t>
      </w:r>
    </w:p>
    <w:p w:rsidR="00653673" w:rsidRDefault="00653673" w:rsidP="00653673">
      <w:pPr>
        <w:shd w:val="clear" w:color="auto" w:fill="FFFFFF"/>
        <w:spacing w:line="360" w:lineRule="auto"/>
        <w:ind w:firstLine="709"/>
        <w:jc w:val="both"/>
        <w:rPr>
          <w:rFonts w:eastAsia="Calibri"/>
          <w:sz w:val="28"/>
          <w:szCs w:val="28"/>
        </w:rPr>
      </w:pPr>
      <w:r>
        <w:rPr>
          <w:rFonts w:eastAsia="Calibri"/>
          <w:sz w:val="28"/>
          <w:szCs w:val="28"/>
        </w:rPr>
        <w:t xml:space="preserve">В соответствие с </w:t>
      </w:r>
      <w:r w:rsidRPr="0070040F">
        <w:rPr>
          <w:rFonts w:eastAsia="Calibri"/>
          <w:sz w:val="28"/>
          <w:szCs w:val="28"/>
        </w:rPr>
        <w:t>Приказ</w:t>
      </w:r>
      <w:r>
        <w:rPr>
          <w:rFonts w:eastAsia="Calibri"/>
          <w:sz w:val="28"/>
          <w:szCs w:val="28"/>
        </w:rPr>
        <w:t xml:space="preserve">ом Минздрава РФ от 5 августа 2003 года </w:t>
      </w:r>
      <w:r w:rsidRPr="0070040F">
        <w:rPr>
          <w:rFonts w:eastAsia="Calibri"/>
          <w:sz w:val="28"/>
          <w:szCs w:val="28"/>
        </w:rPr>
        <w:t xml:space="preserve"> №</w:t>
      </w:r>
      <w:r>
        <w:rPr>
          <w:rFonts w:eastAsia="Calibri"/>
          <w:sz w:val="28"/>
          <w:szCs w:val="28"/>
        </w:rPr>
        <w:t xml:space="preserve"> </w:t>
      </w:r>
      <w:r w:rsidRPr="0070040F">
        <w:rPr>
          <w:rFonts w:eastAsia="Calibri"/>
          <w:sz w:val="28"/>
          <w:szCs w:val="28"/>
        </w:rPr>
        <w:t>330</w:t>
      </w:r>
      <w:r>
        <w:rPr>
          <w:rFonts w:eastAsia="Calibri"/>
          <w:sz w:val="28"/>
          <w:szCs w:val="28"/>
        </w:rPr>
        <w:t xml:space="preserve"> </w:t>
      </w:r>
      <w:r>
        <w:rPr>
          <w:bCs/>
          <w:kern w:val="36"/>
          <w:sz w:val="28"/>
          <w:szCs w:val="28"/>
        </w:rPr>
        <w:t>«</w:t>
      </w:r>
      <w:r w:rsidRPr="008A3782">
        <w:rPr>
          <w:bCs/>
          <w:kern w:val="36"/>
          <w:sz w:val="28"/>
          <w:szCs w:val="28"/>
        </w:rPr>
        <w:t>О мерах по совершенствованию лечебного питания в лечебно-профилактических учреждениях Российской Федерации</w:t>
      </w:r>
      <w:r>
        <w:rPr>
          <w:bCs/>
          <w:kern w:val="36"/>
          <w:sz w:val="28"/>
          <w:szCs w:val="28"/>
        </w:rPr>
        <w:t>»</w:t>
      </w:r>
      <w:r w:rsidRPr="0070040F">
        <w:rPr>
          <w:rFonts w:eastAsia="Calibri"/>
          <w:sz w:val="28"/>
          <w:szCs w:val="28"/>
        </w:rPr>
        <w:t xml:space="preserve"> </w:t>
      </w:r>
    </w:p>
    <w:p w:rsidR="00653673" w:rsidRPr="008A3782" w:rsidRDefault="00653673" w:rsidP="00653673">
      <w:pPr>
        <w:spacing w:line="360" w:lineRule="auto"/>
        <w:ind w:firstLine="709"/>
        <w:jc w:val="both"/>
        <w:rPr>
          <w:color w:val="000000"/>
          <w:sz w:val="28"/>
          <w:szCs w:val="28"/>
        </w:rPr>
      </w:pPr>
      <w:r w:rsidRPr="008A3782">
        <w:rPr>
          <w:color w:val="000000"/>
          <w:sz w:val="28"/>
          <w:szCs w:val="28"/>
        </w:rPr>
        <w:t>Организация лечебного питания в лечебно-профилактическом учреждении является неотъемлемой частью лечебного процесса и входит в число основных лечебных мероприятий.</w:t>
      </w:r>
    </w:p>
    <w:p w:rsidR="00653673" w:rsidRPr="008A3782" w:rsidRDefault="00653673" w:rsidP="00653673">
      <w:pPr>
        <w:spacing w:line="360" w:lineRule="auto"/>
        <w:ind w:firstLine="709"/>
        <w:jc w:val="both"/>
        <w:rPr>
          <w:color w:val="000000"/>
          <w:sz w:val="28"/>
          <w:szCs w:val="28"/>
        </w:rPr>
      </w:pPr>
      <w:r w:rsidRPr="008A3782">
        <w:rPr>
          <w:color w:val="000000"/>
          <w:sz w:val="28"/>
          <w:szCs w:val="28"/>
        </w:rPr>
        <w:t>С целью оптимизации лечебного питания, совершенствования организации и улучшения управления его качеством в лечебно-профилактических учреждениях вводится новая номенклатура диет (система стандартных диет), отличающихся по содержанию основных пищевых веществ и энергетической ценности, технологии приготовления пищи и среднесуточному набору продуктов.</w:t>
      </w:r>
    </w:p>
    <w:p w:rsidR="00653673" w:rsidRPr="008A3782" w:rsidRDefault="00653673" w:rsidP="00653673">
      <w:pPr>
        <w:spacing w:line="360" w:lineRule="auto"/>
        <w:ind w:firstLine="709"/>
        <w:jc w:val="both"/>
        <w:rPr>
          <w:color w:val="000000"/>
          <w:sz w:val="28"/>
          <w:szCs w:val="28"/>
        </w:rPr>
      </w:pPr>
      <w:r w:rsidRPr="008A3782">
        <w:rPr>
          <w:color w:val="000000"/>
          <w:sz w:val="28"/>
          <w:szCs w:val="28"/>
        </w:rPr>
        <w:t xml:space="preserve">Ранее применявшиеся </w:t>
      </w:r>
      <w:r>
        <w:rPr>
          <w:color w:val="000000"/>
          <w:sz w:val="28"/>
          <w:szCs w:val="28"/>
        </w:rPr>
        <w:t>диеты номерной системы (диеты №№</w:t>
      </w:r>
      <w:r w:rsidRPr="008A3782">
        <w:rPr>
          <w:color w:val="000000"/>
          <w:sz w:val="28"/>
          <w:szCs w:val="28"/>
        </w:rPr>
        <w:t xml:space="preserve"> 1-15) объединяются или включаются в систему стандартных диет, которые назначаются при различных заболеваниях в зависимости от стадии, степени тяжести болезни или осложнений со стороны различных органов и систем</w:t>
      </w:r>
      <w:r>
        <w:rPr>
          <w:color w:val="000000"/>
          <w:sz w:val="28"/>
          <w:szCs w:val="28"/>
        </w:rPr>
        <w:t>.</w:t>
      </w:r>
      <w:r w:rsidRPr="008A3782">
        <w:rPr>
          <w:color w:val="000000"/>
          <w:sz w:val="28"/>
          <w:szCs w:val="28"/>
        </w:rPr>
        <w:t xml:space="preserve"> </w:t>
      </w:r>
    </w:p>
    <w:p w:rsidR="00653673" w:rsidRPr="008A3782" w:rsidRDefault="00653673" w:rsidP="00653673">
      <w:pPr>
        <w:spacing w:line="360" w:lineRule="auto"/>
        <w:ind w:firstLine="709"/>
        <w:jc w:val="both"/>
        <w:rPr>
          <w:color w:val="000000"/>
          <w:sz w:val="28"/>
          <w:szCs w:val="28"/>
        </w:rPr>
      </w:pPr>
      <w:r w:rsidRPr="008A3782">
        <w:rPr>
          <w:color w:val="000000"/>
          <w:sz w:val="28"/>
          <w:szCs w:val="28"/>
        </w:rPr>
        <w:t>Наряду с основной стандартной диетой и ее вариантами в лечебно-профилактическом учреждении в соответствии с их профилем используются:</w:t>
      </w:r>
    </w:p>
    <w:p w:rsidR="00653673" w:rsidRPr="0021095A" w:rsidRDefault="00653673" w:rsidP="00D914C4">
      <w:pPr>
        <w:pStyle w:val="a5"/>
        <w:numPr>
          <w:ilvl w:val="0"/>
          <w:numId w:val="62"/>
        </w:numPr>
        <w:tabs>
          <w:tab w:val="left" w:pos="993"/>
        </w:tabs>
        <w:spacing w:line="360" w:lineRule="auto"/>
        <w:ind w:left="0" w:firstLine="709"/>
        <w:jc w:val="both"/>
        <w:rPr>
          <w:color w:val="000000"/>
          <w:sz w:val="28"/>
          <w:szCs w:val="28"/>
        </w:rPr>
      </w:pPr>
      <w:bookmarkStart w:id="1" w:name="sub_40050"/>
      <w:r w:rsidRPr="0021095A">
        <w:rPr>
          <w:color w:val="000000"/>
          <w:sz w:val="28"/>
          <w:szCs w:val="28"/>
        </w:rPr>
        <w:t>хирургические диеты (0-I; 0-II; 0-III; 0-IV; диета при язвенном кровотечении, диета при стенозе желудка) и др.;</w:t>
      </w:r>
      <w:bookmarkEnd w:id="1"/>
    </w:p>
    <w:p w:rsidR="00653673" w:rsidRPr="0021095A" w:rsidRDefault="00653673" w:rsidP="00D914C4">
      <w:pPr>
        <w:pStyle w:val="a5"/>
        <w:numPr>
          <w:ilvl w:val="0"/>
          <w:numId w:val="62"/>
        </w:numPr>
        <w:tabs>
          <w:tab w:val="left" w:pos="993"/>
        </w:tabs>
        <w:spacing w:line="360" w:lineRule="auto"/>
        <w:ind w:left="0" w:firstLine="709"/>
        <w:jc w:val="both"/>
        <w:rPr>
          <w:color w:val="000000"/>
          <w:sz w:val="28"/>
          <w:szCs w:val="28"/>
        </w:rPr>
      </w:pPr>
      <w:bookmarkStart w:id="2" w:name="sub_40051"/>
      <w:proofErr w:type="gramStart"/>
      <w:r w:rsidRPr="0021095A">
        <w:rPr>
          <w:color w:val="000000"/>
          <w:sz w:val="28"/>
          <w:szCs w:val="28"/>
        </w:rPr>
        <w:t>специализированные диеты: высокобелковая диета при активном туберкулезе (далее - высокобелковая диета (т);</w:t>
      </w:r>
      <w:bookmarkEnd w:id="2"/>
      <w:proofErr w:type="gramEnd"/>
    </w:p>
    <w:p w:rsidR="00653673" w:rsidRPr="0021095A" w:rsidRDefault="00653673" w:rsidP="00D914C4">
      <w:pPr>
        <w:pStyle w:val="a5"/>
        <w:numPr>
          <w:ilvl w:val="0"/>
          <w:numId w:val="62"/>
        </w:numPr>
        <w:tabs>
          <w:tab w:val="left" w:pos="993"/>
        </w:tabs>
        <w:spacing w:line="360" w:lineRule="auto"/>
        <w:ind w:left="0" w:firstLine="709"/>
        <w:jc w:val="both"/>
        <w:rPr>
          <w:color w:val="000000"/>
          <w:sz w:val="28"/>
          <w:szCs w:val="28"/>
        </w:rPr>
      </w:pPr>
      <w:proofErr w:type="gramStart"/>
      <w:r w:rsidRPr="0021095A">
        <w:rPr>
          <w:color w:val="000000"/>
          <w:sz w:val="28"/>
          <w:szCs w:val="28"/>
        </w:rPr>
        <w:lastRenderedPageBreak/>
        <w:t>разгрузочные диеты (чайная, сахарная, яблочная, рисово-компотная, картофельная, творожная, соковая, мясная и др.);</w:t>
      </w:r>
      <w:proofErr w:type="gramEnd"/>
    </w:p>
    <w:p w:rsidR="00653673" w:rsidRPr="0021095A" w:rsidRDefault="00653673" w:rsidP="00D914C4">
      <w:pPr>
        <w:pStyle w:val="a5"/>
        <w:numPr>
          <w:ilvl w:val="0"/>
          <w:numId w:val="62"/>
        </w:numPr>
        <w:tabs>
          <w:tab w:val="left" w:pos="993"/>
        </w:tabs>
        <w:spacing w:line="360" w:lineRule="auto"/>
        <w:ind w:left="0" w:firstLine="709"/>
        <w:jc w:val="both"/>
        <w:rPr>
          <w:color w:val="000000"/>
          <w:sz w:val="28"/>
          <w:szCs w:val="28"/>
        </w:rPr>
      </w:pPr>
      <w:r w:rsidRPr="0021095A">
        <w:rPr>
          <w:color w:val="000000"/>
          <w:sz w:val="28"/>
          <w:szCs w:val="28"/>
        </w:rPr>
        <w:t>специальные рационы (диета калиевая, магниевая, зондовая, диеты при инфаркте миокарда, рационы для разгрузочно-диетической терапии, вегетарианская диета и др.).</w:t>
      </w:r>
    </w:p>
    <w:p w:rsidR="00653673" w:rsidRPr="00BD1671" w:rsidRDefault="00653673" w:rsidP="00653673">
      <w:pPr>
        <w:pStyle w:val="aa"/>
        <w:spacing w:line="360" w:lineRule="auto"/>
        <w:ind w:firstLine="709"/>
        <w:jc w:val="both"/>
        <w:rPr>
          <w:rFonts w:ascii="Times New Roman" w:hAnsi="Times New Roman" w:cs="Times New Roman"/>
          <w:sz w:val="28"/>
          <w:szCs w:val="28"/>
        </w:rPr>
      </w:pPr>
      <w:r w:rsidRPr="003E28C1">
        <w:rPr>
          <w:rFonts w:ascii="Times New Roman" w:hAnsi="Times New Roman" w:cs="Times New Roman"/>
          <w:sz w:val="28"/>
          <w:szCs w:val="28"/>
        </w:rPr>
        <w:t xml:space="preserve">В Институте питания АМН были разработаны 15 диет, назначаемых при различных заболеваниях. При сочетании у человека нескольких заболеваний ему подбирают индивидуальную диету. </w:t>
      </w:r>
    </w:p>
    <w:p w:rsidR="00653673" w:rsidRDefault="00653673" w:rsidP="00653673">
      <w:pPr>
        <w:shd w:val="clear" w:color="auto" w:fill="FFFFFF"/>
        <w:spacing w:line="360" w:lineRule="auto"/>
        <w:jc w:val="right"/>
        <w:rPr>
          <w:sz w:val="28"/>
          <w:szCs w:val="28"/>
        </w:rPr>
      </w:pPr>
      <w:r>
        <w:rPr>
          <w:sz w:val="28"/>
          <w:szCs w:val="28"/>
        </w:rPr>
        <w:t>Таблица 3</w:t>
      </w:r>
    </w:p>
    <w:p w:rsidR="00653673" w:rsidRPr="00653673" w:rsidRDefault="00653673" w:rsidP="00653673">
      <w:pPr>
        <w:shd w:val="clear" w:color="auto" w:fill="FFFFFF"/>
        <w:spacing w:line="360" w:lineRule="auto"/>
        <w:jc w:val="center"/>
        <w:rPr>
          <w:rFonts w:eastAsia="Calibri"/>
          <w:color w:val="000000"/>
          <w:sz w:val="28"/>
          <w:szCs w:val="28"/>
        </w:rPr>
      </w:pPr>
      <w:r w:rsidRPr="00DD581F">
        <w:rPr>
          <w:rFonts w:eastAsia="Calibri"/>
          <w:color w:val="000000"/>
          <w:sz w:val="28"/>
          <w:szCs w:val="28"/>
        </w:rPr>
        <w:t>Характеристика основных диет</w:t>
      </w:r>
    </w:p>
    <w:tbl>
      <w:tblPr>
        <w:tblStyle w:val="a4"/>
        <w:tblW w:w="9747" w:type="dxa"/>
        <w:tblLook w:val="04A0"/>
      </w:tblPr>
      <w:tblGrid>
        <w:gridCol w:w="817"/>
        <w:gridCol w:w="8930"/>
      </w:tblGrid>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rPr>
              <w:t>№ д</w:t>
            </w:r>
          </w:p>
        </w:tc>
        <w:tc>
          <w:tcPr>
            <w:tcW w:w="8930"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rPr>
              <w:t>Показания к назначению</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rPr>
              <w:t>0</w:t>
            </w:r>
          </w:p>
        </w:tc>
        <w:tc>
          <w:tcPr>
            <w:tcW w:w="8930" w:type="dxa"/>
          </w:tcPr>
          <w:p w:rsidR="00653673" w:rsidRPr="008606D6" w:rsidRDefault="00653673" w:rsidP="00D914C4">
            <w:pPr>
              <w:pStyle w:val="aa"/>
              <w:numPr>
                <w:ilvl w:val="0"/>
                <w:numId w:val="63"/>
              </w:numPr>
              <w:tabs>
                <w:tab w:val="left" w:pos="292"/>
              </w:tabs>
              <w:ind w:left="8" w:hanging="8"/>
              <w:jc w:val="both"/>
              <w:rPr>
                <w:rFonts w:ascii="Times New Roman" w:hAnsi="Times New Roman" w:cs="Times New Roman"/>
              </w:rPr>
            </w:pPr>
            <w:r w:rsidRPr="008606D6">
              <w:rPr>
                <w:rFonts w:ascii="Times New Roman" w:hAnsi="Times New Roman" w:cs="Times New Roman"/>
              </w:rPr>
              <w:t xml:space="preserve">после операций на органах пищеварения </w:t>
            </w:r>
          </w:p>
          <w:p w:rsidR="00653673" w:rsidRPr="008606D6" w:rsidRDefault="00653673" w:rsidP="00D914C4">
            <w:pPr>
              <w:pStyle w:val="aa"/>
              <w:numPr>
                <w:ilvl w:val="0"/>
                <w:numId w:val="63"/>
              </w:numPr>
              <w:tabs>
                <w:tab w:val="left" w:pos="292"/>
              </w:tabs>
              <w:ind w:left="8" w:hanging="8"/>
              <w:jc w:val="both"/>
              <w:rPr>
                <w:rFonts w:ascii="Times New Roman" w:hAnsi="Times New Roman" w:cs="Times New Roman"/>
                <w:b/>
              </w:rPr>
            </w:pPr>
            <w:r w:rsidRPr="008606D6">
              <w:rPr>
                <w:rFonts w:ascii="Times New Roman" w:hAnsi="Times New Roman" w:cs="Times New Roman"/>
              </w:rPr>
              <w:t>полубессознательное состояние больного</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rPr>
              <w:t>1</w:t>
            </w:r>
          </w:p>
        </w:tc>
        <w:tc>
          <w:tcPr>
            <w:tcW w:w="8930" w:type="dxa"/>
          </w:tcPr>
          <w:p w:rsidR="00653673" w:rsidRPr="008606D6" w:rsidRDefault="00653673" w:rsidP="00D914C4">
            <w:pPr>
              <w:pStyle w:val="a3"/>
              <w:numPr>
                <w:ilvl w:val="0"/>
                <w:numId w:val="64"/>
              </w:numPr>
              <w:tabs>
                <w:tab w:val="left" w:pos="278"/>
              </w:tabs>
              <w:spacing w:before="0" w:beforeAutospacing="0" w:after="0" w:afterAutospacing="0"/>
              <w:ind w:left="8" w:hanging="8"/>
              <w:jc w:val="both"/>
              <w:rPr>
                <w:sz w:val="20"/>
                <w:szCs w:val="20"/>
              </w:rPr>
            </w:pPr>
            <w:r w:rsidRPr="008606D6">
              <w:rPr>
                <w:sz w:val="20"/>
                <w:szCs w:val="20"/>
              </w:rPr>
              <w:t xml:space="preserve">язвенная болезнь желудка и двенадцатиперстной кишки в период выздоровления </w:t>
            </w:r>
          </w:p>
          <w:p w:rsidR="00653673" w:rsidRPr="008606D6" w:rsidRDefault="00653673" w:rsidP="00D914C4">
            <w:pPr>
              <w:pStyle w:val="a3"/>
              <w:numPr>
                <w:ilvl w:val="0"/>
                <w:numId w:val="64"/>
              </w:numPr>
              <w:tabs>
                <w:tab w:val="left" w:pos="278"/>
              </w:tabs>
              <w:spacing w:before="0" w:beforeAutospacing="0" w:after="0" w:afterAutospacing="0"/>
              <w:ind w:left="8" w:hanging="8"/>
              <w:jc w:val="both"/>
              <w:rPr>
                <w:sz w:val="20"/>
                <w:szCs w:val="20"/>
              </w:rPr>
            </w:pPr>
            <w:r w:rsidRPr="008606D6">
              <w:rPr>
                <w:sz w:val="20"/>
                <w:szCs w:val="20"/>
              </w:rPr>
              <w:t xml:space="preserve">нерезкое обострение хронического гастрита с сохраненной или повышенной секрецией </w:t>
            </w:r>
          </w:p>
          <w:p w:rsidR="00653673" w:rsidRPr="008606D6" w:rsidRDefault="00653673" w:rsidP="00D914C4">
            <w:pPr>
              <w:pStyle w:val="aa"/>
              <w:numPr>
                <w:ilvl w:val="0"/>
                <w:numId w:val="64"/>
              </w:numPr>
              <w:tabs>
                <w:tab w:val="left" w:pos="278"/>
              </w:tabs>
              <w:ind w:left="8" w:hanging="8"/>
              <w:jc w:val="both"/>
              <w:rPr>
                <w:rFonts w:ascii="Times New Roman" w:hAnsi="Times New Roman" w:cs="Times New Roman"/>
              </w:rPr>
            </w:pPr>
            <w:r w:rsidRPr="008606D6">
              <w:rPr>
                <w:rFonts w:ascii="Times New Roman" w:hAnsi="Times New Roman" w:cs="Times New Roman"/>
              </w:rPr>
              <w:t>острый гастрит в период выздоровления</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1A</w:t>
            </w:r>
          </w:p>
        </w:tc>
        <w:tc>
          <w:tcPr>
            <w:tcW w:w="8930" w:type="dxa"/>
          </w:tcPr>
          <w:p w:rsidR="00653673" w:rsidRPr="008606D6" w:rsidRDefault="00653673" w:rsidP="00D914C4">
            <w:pPr>
              <w:pStyle w:val="aa"/>
              <w:numPr>
                <w:ilvl w:val="0"/>
                <w:numId w:val="65"/>
              </w:numPr>
              <w:tabs>
                <w:tab w:val="left" w:pos="248"/>
              </w:tabs>
              <w:ind w:left="8" w:firstLine="0"/>
              <w:jc w:val="both"/>
              <w:rPr>
                <w:rFonts w:ascii="Times New Roman" w:hAnsi="Times New Roman" w:cs="Times New Roman"/>
              </w:rPr>
            </w:pPr>
            <w:r w:rsidRPr="008606D6">
              <w:rPr>
                <w:rFonts w:ascii="Times New Roman" w:hAnsi="Times New Roman" w:cs="Times New Roman"/>
              </w:rPr>
              <w:t xml:space="preserve">резкое обострение язвенной болезни желудка и двенадцатиперстной кишки </w:t>
            </w:r>
            <w:proofErr w:type="gramStart"/>
            <w:r w:rsidRPr="008606D6">
              <w:rPr>
                <w:rFonts w:ascii="Times New Roman" w:hAnsi="Times New Roman" w:cs="Times New Roman"/>
              </w:rPr>
              <w:t>в первые</w:t>
            </w:r>
            <w:proofErr w:type="gramEnd"/>
            <w:r w:rsidRPr="008606D6">
              <w:rPr>
                <w:rFonts w:ascii="Times New Roman" w:hAnsi="Times New Roman" w:cs="Times New Roman"/>
              </w:rPr>
              <w:t xml:space="preserve"> 6-8 дней лечения </w:t>
            </w:r>
          </w:p>
          <w:p w:rsidR="00653673" w:rsidRPr="008606D6" w:rsidRDefault="00653673" w:rsidP="00D914C4">
            <w:pPr>
              <w:pStyle w:val="aa"/>
              <w:numPr>
                <w:ilvl w:val="0"/>
                <w:numId w:val="65"/>
              </w:numPr>
              <w:tabs>
                <w:tab w:val="left" w:pos="248"/>
              </w:tabs>
              <w:ind w:left="8" w:firstLine="0"/>
              <w:jc w:val="both"/>
              <w:rPr>
                <w:rFonts w:ascii="Times New Roman" w:hAnsi="Times New Roman" w:cs="Times New Roman"/>
              </w:rPr>
            </w:pPr>
            <w:r w:rsidRPr="008606D6">
              <w:rPr>
                <w:rFonts w:ascii="Times New Roman" w:hAnsi="Times New Roman" w:cs="Times New Roman"/>
              </w:rPr>
              <w:t xml:space="preserve">резкое обострение хронического гастрита в первые дни лечения </w:t>
            </w:r>
          </w:p>
          <w:p w:rsidR="00653673" w:rsidRPr="008606D6" w:rsidRDefault="00653673" w:rsidP="00D914C4">
            <w:pPr>
              <w:pStyle w:val="aa"/>
              <w:numPr>
                <w:ilvl w:val="0"/>
                <w:numId w:val="65"/>
              </w:numPr>
              <w:tabs>
                <w:tab w:val="left" w:pos="248"/>
              </w:tabs>
              <w:ind w:left="8" w:firstLine="0"/>
              <w:jc w:val="both"/>
              <w:rPr>
                <w:rFonts w:ascii="Times New Roman" w:hAnsi="Times New Roman" w:cs="Times New Roman"/>
              </w:rPr>
            </w:pPr>
            <w:r w:rsidRPr="008606D6">
              <w:rPr>
                <w:rFonts w:ascii="Times New Roman" w:hAnsi="Times New Roman" w:cs="Times New Roman"/>
              </w:rPr>
              <w:t>острый гастрит на 2-4-й день лечения</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1Б</w:t>
            </w:r>
          </w:p>
        </w:tc>
        <w:tc>
          <w:tcPr>
            <w:tcW w:w="8930" w:type="dxa"/>
          </w:tcPr>
          <w:p w:rsidR="00653673" w:rsidRPr="008606D6" w:rsidRDefault="00653673" w:rsidP="008606D6">
            <w:pPr>
              <w:pStyle w:val="aa"/>
              <w:jc w:val="both"/>
              <w:rPr>
                <w:rFonts w:ascii="Times New Roman" w:hAnsi="Times New Roman" w:cs="Times New Roman"/>
              </w:rPr>
            </w:pPr>
            <w:r w:rsidRPr="008606D6">
              <w:rPr>
                <w:rFonts w:ascii="Times New Roman" w:hAnsi="Times New Roman" w:cs="Times New Roman"/>
              </w:rPr>
              <w:t>язвенная болезнь желудка и двенадцатиперстной кишки или хронический гастрит после диеты № 1а</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2</w:t>
            </w:r>
          </w:p>
        </w:tc>
        <w:tc>
          <w:tcPr>
            <w:tcW w:w="8930" w:type="dxa"/>
          </w:tcPr>
          <w:p w:rsidR="00653673" w:rsidRPr="008606D6" w:rsidRDefault="00653673" w:rsidP="00D914C4">
            <w:pPr>
              <w:pStyle w:val="a3"/>
              <w:numPr>
                <w:ilvl w:val="0"/>
                <w:numId w:val="66"/>
              </w:numPr>
              <w:tabs>
                <w:tab w:val="left" w:pos="317"/>
              </w:tabs>
              <w:spacing w:before="0" w:beforeAutospacing="0" w:after="0" w:afterAutospacing="0"/>
              <w:ind w:left="8" w:firstLine="0"/>
              <w:jc w:val="both"/>
              <w:rPr>
                <w:sz w:val="20"/>
                <w:szCs w:val="20"/>
              </w:rPr>
            </w:pPr>
            <w:r w:rsidRPr="008606D6">
              <w:rPr>
                <w:sz w:val="20"/>
                <w:szCs w:val="20"/>
              </w:rPr>
              <w:t xml:space="preserve">хронический гастрит с секреторной недостаточностью при нерезком обострении и в стадии выздоровления после обострения </w:t>
            </w:r>
          </w:p>
          <w:p w:rsidR="00653673" w:rsidRPr="008606D6" w:rsidRDefault="00653673" w:rsidP="00D914C4">
            <w:pPr>
              <w:pStyle w:val="a3"/>
              <w:numPr>
                <w:ilvl w:val="0"/>
                <w:numId w:val="66"/>
              </w:numPr>
              <w:tabs>
                <w:tab w:val="left" w:pos="317"/>
              </w:tabs>
              <w:spacing w:before="0" w:beforeAutospacing="0" w:after="0" w:afterAutospacing="0"/>
              <w:ind w:left="8" w:firstLine="0"/>
              <w:jc w:val="both"/>
              <w:rPr>
                <w:sz w:val="20"/>
                <w:szCs w:val="20"/>
              </w:rPr>
            </w:pPr>
            <w:r w:rsidRPr="008606D6">
              <w:rPr>
                <w:sz w:val="20"/>
                <w:szCs w:val="20"/>
              </w:rPr>
              <w:t xml:space="preserve">острые гастриты, энтериты, колиты в период выздоровления как переход к рациональному питанию </w:t>
            </w:r>
          </w:p>
          <w:p w:rsidR="00653673" w:rsidRPr="008606D6" w:rsidRDefault="00653673" w:rsidP="00D914C4">
            <w:pPr>
              <w:pStyle w:val="a3"/>
              <w:numPr>
                <w:ilvl w:val="0"/>
                <w:numId w:val="66"/>
              </w:numPr>
              <w:tabs>
                <w:tab w:val="left" w:pos="317"/>
              </w:tabs>
              <w:spacing w:before="0" w:beforeAutospacing="0" w:after="0" w:afterAutospacing="0"/>
              <w:ind w:left="8" w:firstLine="0"/>
              <w:jc w:val="both"/>
              <w:rPr>
                <w:sz w:val="20"/>
                <w:szCs w:val="20"/>
              </w:rPr>
            </w:pPr>
            <w:r w:rsidRPr="008606D6">
              <w:rPr>
                <w:sz w:val="20"/>
                <w:szCs w:val="20"/>
              </w:rPr>
              <w:t xml:space="preserve">хронические энтериты и колиты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3</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 xml:space="preserve">хронические заболевания кишечника с запорами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4</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 xml:space="preserve">острые заболевания и резкое обострение хронических заболеваний кишечника с сильными поносами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rPr>
            </w:pPr>
            <w:r w:rsidRPr="008606D6">
              <w:rPr>
                <w:rFonts w:ascii="Times New Roman" w:hAnsi="Times New Roman" w:cs="Times New Roman"/>
                <w:bCs/>
              </w:rPr>
              <w:t>5</w:t>
            </w:r>
          </w:p>
        </w:tc>
        <w:tc>
          <w:tcPr>
            <w:tcW w:w="8930" w:type="dxa"/>
          </w:tcPr>
          <w:p w:rsidR="00653673" w:rsidRPr="008606D6" w:rsidRDefault="00653673" w:rsidP="00D914C4">
            <w:pPr>
              <w:pStyle w:val="a3"/>
              <w:numPr>
                <w:ilvl w:val="0"/>
                <w:numId w:val="67"/>
              </w:numPr>
              <w:tabs>
                <w:tab w:val="left" w:pos="176"/>
              </w:tabs>
              <w:spacing w:before="0" w:beforeAutospacing="0" w:after="0" w:afterAutospacing="0"/>
              <w:ind w:left="8" w:firstLine="0"/>
              <w:jc w:val="both"/>
              <w:rPr>
                <w:sz w:val="20"/>
                <w:szCs w:val="20"/>
              </w:rPr>
            </w:pPr>
            <w:r w:rsidRPr="008606D6">
              <w:rPr>
                <w:sz w:val="20"/>
                <w:szCs w:val="20"/>
              </w:rPr>
              <w:t xml:space="preserve">при острых гепатитах и холециститах в стадии выздоровления </w:t>
            </w:r>
          </w:p>
          <w:p w:rsidR="00653673" w:rsidRPr="008606D6" w:rsidRDefault="00653673" w:rsidP="00D914C4">
            <w:pPr>
              <w:pStyle w:val="a3"/>
              <w:numPr>
                <w:ilvl w:val="0"/>
                <w:numId w:val="67"/>
              </w:numPr>
              <w:tabs>
                <w:tab w:val="left" w:pos="176"/>
              </w:tabs>
              <w:spacing w:before="0" w:beforeAutospacing="0" w:after="0" w:afterAutospacing="0"/>
              <w:ind w:left="8" w:firstLine="0"/>
              <w:jc w:val="both"/>
              <w:rPr>
                <w:sz w:val="20"/>
                <w:szCs w:val="20"/>
              </w:rPr>
            </w:pPr>
            <w:r w:rsidRPr="008606D6">
              <w:rPr>
                <w:sz w:val="20"/>
                <w:szCs w:val="20"/>
              </w:rPr>
              <w:t xml:space="preserve">хроническом </w:t>
            </w:r>
            <w:proofErr w:type="gramStart"/>
            <w:r w:rsidRPr="008606D6">
              <w:rPr>
                <w:sz w:val="20"/>
                <w:szCs w:val="20"/>
              </w:rPr>
              <w:t>гепатите</w:t>
            </w:r>
            <w:proofErr w:type="gramEnd"/>
            <w:r w:rsidRPr="008606D6">
              <w:rPr>
                <w:sz w:val="20"/>
                <w:szCs w:val="20"/>
              </w:rPr>
              <w:t xml:space="preserve"> вне обострения </w:t>
            </w:r>
          </w:p>
          <w:p w:rsidR="00653673" w:rsidRPr="008606D6" w:rsidRDefault="00653673" w:rsidP="00D914C4">
            <w:pPr>
              <w:pStyle w:val="a3"/>
              <w:numPr>
                <w:ilvl w:val="0"/>
                <w:numId w:val="67"/>
              </w:numPr>
              <w:tabs>
                <w:tab w:val="left" w:pos="176"/>
              </w:tabs>
              <w:spacing w:before="0" w:beforeAutospacing="0" w:after="0" w:afterAutospacing="0"/>
              <w:ind w:left="8" w:firstLine="0"/>
              <w:jc w:val="both"/>
              <w:rPr>
                <w:sz w:val="20"/>
                <w:szCs w:val="20"/>
              </w:rPr>
            </w:pPr>
            <w:proofErr w:type="gramStart"/>
            <w:r w:rsidRPr="008606D6">
              <w:rPr>
                <w:sz w:val="20"/>
                <w:szCs w:val="20"/>
              </w:rPr>
              <w:t>циррозе</w:t>
            </w:r>
            <w:proofErr w:type="gramEnd"/>
            <w:r w:rsidRPr="008606D6">
              <w:rPr>
                <w:sz w:val="20"/>
                <w:szCs w:val="20"/>
              </w:rPr>
              <w:t xml:space="preserve"> печени </w:t>
            </w:r>
          </w:p>
          <w:p w:rsidR="00653673" w:rsidRPr="008606D6" w:rsidRDefault="00653673" w:rsidP="00D914C4">
            <w:pPr>
              <w:pStyle w:val="a3"/>
              <w:numPr>
                <w:ilvl w:val="0"/>
                <w:numId w:val="67"/>
              </w:numPr>
              <w:tabs>
                <w:tab w:val="left" w:pos="176"/>
              </w:tabs>
              <w:spacing w:before="0" w:beforeAutospacing="0" w:after="0" w:afterAutospacing="0"/>
              <w:ind w:left="8" w:firstLine="0"/>
              <w:jc w:val="both"/>
              <w:rPr>
                <w:sz w:val="20"/>
                <w:szCs w:val="20"/>
              </w:rPr>
            </w:pPr>
            <w:r w:rsidRPr="008606D6">
              <w:rPr>
                <w:sz w:val="20"/>
                <w:szCs w:val="20"/>
              </w:rPr>
              <w:t xml:space="preserve">хроническом </w:t>
            </w:r>
            <w:proofErr w:type="gramStart"/>
            <w:r w:rsidRPr="008606D6">
              <w:rPr>
                <w:sz w:val="20"/>
                <w:szCs w:val="20"/>
              </w:rPr>
              <w:t>холецистите</w:t>
            </w:r>
            <w:proofErr w:type="gramEnd"/>
            <w:r w:rsidRPr="008606D6">
              <w:rPr>
                <w:sz w:val="20"/>
                <w:szCs w:val="20"/>
              </w:rPr>
              <w:t xml:space="preserve"> и желчнокаменной болезни вне обострения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6</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при подагре и мочекаменной болезни с образованием камней из солей мочевой кислоты (</w:t>
            </w:r>
            <w:proofErr w:type="spellStart"/>
            <w:r w:rsidRPr="008606D6">
              <w:rPr>
                <w:sz w:val="20"/>
                <w:szCs w:val="20"/>
              </w:rPr>
              <w:t>уратурия</w:t>
            </w:r>
            <w:proofErr w:type="spellEnd"/>
            <w:r w:rsidRPr="008606D6">
              <w:rPr>
                <w:sz w:val="20"/>
                <w:szCs w:val="20"/>
              </w:rPr>
              <w:t xml:space="preserve">)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7</w:t>
            </w:r>
          </w:p>
        </w:tc>
        <w:tc>
          <w:tcPr>
            <w:tcW w:w="8930" w:type="dxa"/>
          </w:tcPr>
          <w:p w:rsidR="00653673" w:rsidRPr="008606D6" w:rsidRDefault="00653673" w:rsidP="00D914C4">
            <w:pPr>
              <w:pStyle w:val="a3"/>
              <w:numPr>
                <w:ilvl w:val="0"/>
                <w:numId w:val="68"/>
              </w:numPr>
              <w:tabs>
                <w:tab w:val="left" w:pos="233"/>
              </w:tabs>
              <w:spacing w:before="0" w:beforeAutospacing="0" w:after="0" w:afterAutospacing="0"/>
              <w:ind w:left="8" w:firstLine="0"/>
              <w:jc w:val="both"/>
              <w:rPr>
                <w:sz w:val="20"/>
                <w:szCs w:val="20"/>
              </w:rPr>
            </w:pPr>
            <w:r w:rsidRPr="008606D6">
              <w:rPr>
                <w:sz w:val="20"/>
                <w:szCs w:val="20"/>
              </w:rPr>
              <w:t>при остром нефрите в период выздоровления</w:t>
            </w:r>
          </w:p>
          <w:p w:rsidR="00653673" w:rsidRPr="008606D6" w:rsidRDefault="00653673" w:rsidP="00D914C4">
            <w:pPr>
              <w:pStyle w:val="a3"/>
              <w:numPr>
                <w:ilvl w:val="0"/>
                <w:numId w:val="68"/>
              </w:numPr>
              <w:tabs>
                <w:tab w:val="left" w:pos="233"/>
              </w:tabs>
              <w:spacing w:before="0" w:beforeAutospacing="0" w:after="0" w:afterAutospacing="0"/>
              <w:ind w:left="8" w:firstLine="0"/>
              <w:jc w:val="both"/>
              <w:rPr>
                <w:sz w:val="20"/>
                <w:szCs w:val="20"/>
              </w:rPr>
            </w:pPr>
            <w:r w:rsidRPr="008606D6">
              <w:rPr>
                <w:sz w:val="20"/>
                <w:szCs w:val="20"/>
              </w:rPr>
              <w:t xml:space="preserve">хроническом </w:t>
            </w:r>
            <w:proofErr w:type="gramStart"/>
            <w:r w:rsidRPr="008606D6">
              <w:rPr>
                <w:sz w:val="20"/>
                <w:szCs w:val="20"/>
              </w:rPr>
              <w:t>нефрите</w:t>
            </w:r>
            <w:proofErr w:type="gramEnd"/>
            <w:r w:rsidRPr="008606D6">
              <w:rPr>
                <w:sz w:val="20"/>
                <w:szCs w:val="20"/>
              </w:rPr>
              <w:t xml:space="preserve"> вне обострения и недостаточности почек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7А</w:t>
            </w:r>
          </w:p>
        </w:tc>
        <w:tc>
          <w:tcPr>
            <w:tcW w:w="8930" w:type="dxa"/>
          </w:tcPr>
          <w:p w:rsidR="00653673" w:rsidRPr="008606D6" w:rsidRDefault="00653673" w:rsidP="00D914C4">
            <w:pPr>
              <w:pStyle w:val="a3"/>
              <w:numPr>
                <w:ilvl w:val="0"/>
                <w:numId w:val="69"/>
              </w:numPr>
              <w:tabs>
                <w:tab w:val="left" w:pos="293"/>
              </w:tabs>
              <w:spacing w:before="0" w:beforeAutospacing="0" w:after="0" w:afterAutospacing="0"/>
              <w:ind w:left="8" w:hanging="8"/>
              <w:jc w:val="both"/>
              <w:rPr>
                <w:sz w:val="20"/>
                <w:szCs w:val="20"/>
              </w:rPr>
            </w:pPr>
            <w:r w:rsidRPr="008606D6">
              <w:rPr>
                <w:sz w:val="20"/>
                <w:szCs w:val="20"/>
              </w:rPr>
              <w:t xml:space="preserve">острый нефрит в тяжелой форме </w:t>
            </w:r>
          </w:p>
          <w:p w:rsidR="00653673" w:rsidRPr="008606D6" w:rsidRDefault="00653673" w:rsidP="00D914C4">
            <w:pPr>
              <w:pStyle w:val="a3"/>
              <w:numPr>
                <w:ilvl w:val="0"/>
                <w:numId w:val="69"/>
              </w:numPr>
              <w:tabs>
                <w:tab w:val="left" w:pos="293"/>
              </w:tabs>
              <w:spacing w:before="0" w:beforeAutospacing="0" w:after="0" w:afterAutospacing="0"/>
              <w:ind w:left="8" w:hanging="8"/>
              <w:jc w:val="both"/>
              <w:rPr>
                <w:sz w:val="20"/>
                <w:szCs w:val="20"/>
              </w:rPr>
            </w:pPr>
            <w:r w:rsidRPr="008606D6">
              <w:rPr>
                <w:sz w:val="20"/>
                <w:szCs w:val="20"/>
              </w:rPr>
              <w:t xml:space="preserve">хронический нефрит при резко выраженной почечной недостаточности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7Б</w:t>
            </w:r>
          </w:p>
        </w:tc>
        <w:tc>
          <w:tcPr>
            <w:tcW w:w="8930" w:type="dxa"/>
          </w:tcPr>
          <w:p w:rsidR="00653673" w:rsidRPr="008606D6" w:rsidRDefault="00653673" w:rsidP="00D914C4">
            <w:pPr>
              <w:pStyle w:val="a3"/>
              <w:numPr>
                <w:ilvl w:val="0"/>
                <w:numId w:val="70"/>
              </w:numPr>
              <w:tabs>
                <w:tab w:val="left" w:pos="188"/>
              </w:tabs>
              <w:spacing w:before="0" w:beforeAutospacing="0" w:after="0" w:afterAutospacing="0"/>
              <w:ind w:left="8" w:hanging="8"/>
              <w:jc w:val="both"/>
              <w:rPr>
                <w:sz w:val="20"/>
                <w:szCs w:val="20"/>
              </w:rPr>
            </w:pPr>
            <w:r w:rsidRPr="008606D6">
              <w:rPr>
                <w:sz w:val="20"/>
                <w:szCs w:val="20"/>
              </w:rPr>
              <w:t xml:space="preserve">острый нефрит после диеты № 7а </w:t>
            </w:r>
          </w:p>
          <w:p w:rsidR="00653673" w:rsidRPr="008606D6" w:rsidRDefault="00653673" w:rsidP="00D914C4">
            <w:pPr>
              <w:pStyle w:val="a3"/>
              <w:numPr>
                <w:ilvl w:val="0"/>
                <w:numId w:val="70"/>
              </w:numPr>
              <w:tabs>
                <w:tab w:val="left" w:pos="188"/>
              </w:tabs>
              <w:spacing w:before="0" w:beforeAutospacing="0" w:after="0" w:afterAutospacing="0"/>
              <w:ind w:left="8" w:hanging="8"/>
              <w:jc w:val="both"/>
              <w:rPr>
                <w:sz w:val="20"/>
                <w:szCs w:val="20"/>
              </w:rPr>
            </w:pPr>
            <w:r w:rsidRPr="008606D6">
              <w:rPr>
                <w:sz w:val="20"/>
                <w:szCs w:val="20"/>
              </w:rPr>
              <w:t xml:space="preserve">хронический нефрит с умеренно выраженной недостаточностью почек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8</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 xml:space="preserve">ожирение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9</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 xml:space="preserve">сахарный диабет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10</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 xml:space="preserve">заболевания </w:t>
            </w:r>
            <w:proofErr w:type="gramStart"/>
            <w:r w:rsidRPr="008606D6">
              <w:rPr>
                <w:sz w:val="20"/>
                <w:szCs w:val="20"/>
              </w:rPr>
              <w:t>сердечно-сосудистой</w:t>
            </w:r>
            <w:proofErr w:type="gramEnd"/>
            <w:r w:rsidRPr="008606D6">
              <w:rPr>
                <w:sz w:val="20"/>
                <w:szCs w:val="20"/>
              </w:rPr>
              <w:t xml:space="preserve"> системы</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11</w:t>
            </w:r>
          </w:p>
        </w:tc>
        <w:tc>
          <w:tcPr>
            <w:tcW w:w="8930" w:type="dxa"/>
          </w:tcPr>
          <w:p w:rsidR="00653673" w:rsidRPr="008606D6" w:rsidRDefault="00653673" w:rsidP="00D914C4">
            <w:pPr>
              <w:pStyle w:val="a3"/>
              <w:numPr>
                <w:ilvl w:val="0"/>
                <w:numId w:val="71"/>
              </w:numPr>
              <w:tabs>
                <w:tab w:val="left" w:pos="233"/>
              </w:tabs>
              <w:spacing w:before="0" w:beforeAutospacing="0" w:after="0" w:afterAutospacing="0"/>
              <w:ind w:left="8" w:firstLine="0"/>
              <w:jc w:val="both"/>
              <w:rPr>
                <w:sz w:val="20"/>
                <w:szCs w:val="20"/>
              </w:rPr>
            </w:pPr>
            <w:r w:rsidRPr="008606D6">
              <w:rPr>
                <w:sz w:val="20"/>
                <w:szCs w:val="20"/>
              </w:rPr>
              <w:t xml:space="preserve">туберкулез легких, костей, лимфатических узлов, суставов </w:t>
            </w:r>
          </w:p>
          <w:p w:rsidR="00653673" w:rsidRPr="008606D6" w:rsidRDefault="00653673" w:rsidP="00D914C4">
            <w:pPr>
              <w:pStyle w:val="a3"/>
              <w:numPr>
                <w:ilvl w:val="0"/>
                <w:numId w:val="71"/>
              </w:numPr>
              <w:tabs>
                <w:tab w:val="left" w:pos="233"/>
              </w:tabs>
              <w:spacing w:before="0" w:beforeAutospacing="0" w:after="0" w:afterAutospacing="0"/>
              <w:ind w:left="8" w:firstLine="0"/>
              <w:jc w:val="both"/>
              <w:rPr>
                <w:sz w:val="20"/>
                <w:szCs w:val="20"/>
              </w:rPr>
            </w:pPr>
            <w:r w:rsidRPr="008606D6">
              <w:rPr>
                <w:sz w:val="20"/>
                <w:szCs w:val="20"/>
              </w:rPr>
              <w:t xml:space="preserve">истощение после инфекционных болезней, операций, травм </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rPr>
              <w:t>12</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заболевания нервной системы</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13</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острые инфекционные заболевания</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14</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мочекаменная болезнь</w:t>
            </w:r>
          </w:p>
        </w:tc>
      </w:tr>
      <w:tr w:rsidR="00653673" w:rsidRPr="008606D6" w:rsidTr="00653673">
        <w:tc>
          <w:tcPr>
            <w:tcW w:w="817" w:type="dxa"/>
          </w:tcPr>
          <w:p w:rsidR="00653673" w:rsidRPr="008606D6" w:rsidRDefault="00653673" w:rsidP="008606D6">
            <w:pPr>
              <w:pStyle w:val="aa"/>
              <w:jc w:val="center"/>
              <w:rPr>
                <w:rFonts w:ascii="Times New Roman" w:hAnsi="Times New Roman" w:cs="Times New Roman"/>
                <w:bCs/>
              </w:rPr>
            </w:pPr>
            <w:r w:rsidRPr="008606D6">
              <w:rPr>
                <w:rFonts w:ascii="Times New Roman" w:hAnsi="Times New Roman" w:cs="Times New Roman"/>
                <w:bCs/>
              </w:rPr>
              <w:t>15</w:t>
            </w:r>
          </w:p>
        </w:tc>
        <w:tc>
          <w:tcPr>
            <w:tcW w:w="8930" w:type="dxa"/>
          </w:tcPr>
          <w:p w:rsidR="00653673" w:rsidRPr="008606D6" w:rsidRDefault="00653673" w:rsidP="008606D6">
            <w:pPr>
              <w:pStyle w:val="a3"/>
              <w:spacing w:before="0" w:beforeAutospacing="0" w:after="0" w:afterAutospacing="0"/>
              <w:jc w:val="both"/>
              <w:rPr>
                <w:sz w:val="20"/>
                <w:szCs w:val="20"/>
              </w:rPr>
            </w:pPr>
            <w:r w:rsidRPr="008606D6">
              <w:rPr>
                <w:sz w:val="20"/>
                <w:szCs w:val="20"/>
              </w:rPr>
              <w:t>различные заболевания, не требующие специальных лечебных диет и без нарушений состояния пищеварительной системы. Это переходная к обычному питанию диета в период выздоровления и после пользования лечебными диетами</w:t>
            </w:r>
          </w:p>
        </w:tc>
      </w:tr>
    </w:tbl>
    <w:p w:rsidR="00653673" w:rsidRPr="0075374C" w:rsidRDefault="00653673" w:rsidP="00653673">
      <w:pPr>
        <w:spacing w:line="360" w:lineRule="auto"/>
        <w:jc w:val="center"/>
        <w:rPr>
          <w:rFonts w:eastAsia="Calibri"/>
          <w:b/>
          <w:sz w:val="28"/>
          <w:szCs w:val="28"/>
        </w:rPr>
      </w:pPr>
      <w:r w:rsidRPr="0075374C">
        <w:rPr>
          <w:rFonts w:eastAsia="Calibri"/>
          <w:b/>
          <w:sz w:val="28"/>
          <w:szCs w:val="28"/>
        </w:rPr>
        <w:lastRenderedPageBreak/>
        <w:t>5. Ко</w:t>
      </w:r>
      <w:r>
        <w:rPr>
          <w:rFonts w:eastAsia="Calibri"/>
          <w:b/>
          <w:sz w:val="28"/>
          <w:szCs w:val="28"/>
        </w:rPr>
        <w:t>рмление тяжелобольных в постели</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Кормление тяжелобольных входит в обязанность палатной сестры. Одним больным нужно только помочь сесть или придвинуть прикроватный столик, за другими надо последить, чтобы они ели, а третьих нужно кормить. Кормление тяжелобольных, часто лишенных аппетита и отказывающихся есть, требует от сестры большого умения и терпения. Иногда действует убеждение, иногда можно обойтись и без уговоров, достаточно просто предложить больному возможный выбор блюд соответствующего стола. Полезно бывает сделать небольшой перерыв между первым и вторым блюдом.</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Для кормления лежачих больных пользуются прикроватными столиками. Голову больного или верхнюю часть туловища (если нет противопоказаний) приподнимают, шею и грудь прикрывают салфеткой. Если больной не в состоянии есть сам, сестра кормит его с ложки. Жидкую пищу (кофе, кисель, молоко, протертый суп) удобно давать из поильника.</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Дача питья больным, особенно лихорадящим, требует от сестры постоянного внимания, так как питье нужно давать часто и небольшими порциями.</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По учению И. П. Павлову, аппетит является результатом возбуждения пищевого центра. При этом происходит отделение очень активного запального сока, составляющее условно-рефлекторную часть первой фазы желудочной секреции.</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Возбудителями аппетита служат ряд условных рефлексов, связанных со временем (если пища всегда принимается в одно и то же время), запахом пищи, ее внешним видом, сервировкой, со всей обстановкой, предшествующей приему пищи. При этом раздражения болевого характера или отрицательные эмоции могут подавить аппетит.</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Исходя из этого, больных к приему пищи следует подготовить: закончить лечебные процедуры и физиологические отправления, убрать и проветрить палату, помочь тяжелобольным вымыть руки.</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lastRenderedPageBreak/>
        <w:t>Во время раздачи пищи персонал должен педантично соблюдать чистоту рук, одежды. Посуда, подносы, приборы, средства транспортировки пищи должны быть безукоризненными.</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Пища должна быть нагрета до определенной температуры и аккуратно оформлена.</w:t>
      </w:r>
    </w:p>
    <w:p w:rsidR="00653673" w:rsidRPr="0021095A"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t>Положительное влияние на аппетит оказывают вкусовые качества пищи, которые зависят от кулинарной обработки, насыщенности пищи витаминами, а также разнообразное меню.</w:t>
      </w:r>
    </w:p>
    <w:p w:rsidR="00653673" w:rsidRDefault="00653673" w:rsidP="00653673">
      <w:pPr>
        <w:spacing w:line="360" w:lineRule="auto"/>
        <w:jc w:val="center"/>
        <w:rPr>
          <w:rFonts w:eastAsia="Calibri"/>
          <w:b/>
          <w:i/>
          <w:sz w:val="28"/>
          <w:szCs w:val="28"/>
        </w:rPr>
      </w:pPr>
      <w:r>
        <w:rPr>
          <w:rFonts w:eastAsia="Calibri"/>
          <w:b/>
          <w:sz w:val="28"/>
          <w:szCs w:val="28"/>
        </w:rPr>
        <w:t>6</w:t>
      </w:r>
      <w:r w:rsidRPr="00BD1671">
        <w:rPr>
          <w:rFonts w:eastAsia="Calibri"/>
          <w:b/>
          <w:sz w:val="28"/>
          <w:szCs w:val="28"/>
        </w:rPr>
        <w:t>. Контроль санитарного состояния тумбочек и холодильников, сроки хранения пищевых продуктов</w:t>
      </w:r>
    </w:p>
    <w:p w:rsidR="00653673" w:rsidRPr="0021095A" w:rsidRDefault="00653673" w:rsidP="00653673">
      <w:pPr>
        <w:shd w:val="clear" w:color="auto" w:fill="FFFFFF"/>
        <w:spacing w:line="360" w:lineRule="auto"/>
        <w:ind w:firstLine="709"/>
        <w:jc w:val="both"/>
        <w:textAlignment w:val="baseline"/>
        <w:rPr>
          <w:sz w:val="28"/>
          <w:szCs w:val="28"/>
        </w:rPr>
      </w:pPr>
      <w:r w:rsidRPr="0021095A">
        <w:rPr>
          <w:bCs/>
          <w:sz w:val="28"/>
          <w:szCs w:val="28"/>
          <w:bdr w:val="none" w:sz="0" w:space="0" w:color="auto" w:frame="1"/>
        </w:rPr>
        <w:t>Цель:</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 xml:space="preserve">соблюдение санитарно-противоэпидемического режима, профилактика внутрибольничных инфекций, </w:t>
      </w:r>
      <w:proofErr w:type="spellStart"/>
      <w:r w:rsidRPr="00BD1671">
        <w:rPr>
          <w:sz w:val="28"/>
          <w:szCs w:val="28"/>
        </w:rPr>
        <w:t>пищ</w:t>
      </w:r>
      <w:proofErr w:type="gramStart"/>
      <w:r w:rsidRPr="00BD1671">
        <w:rPr>
          <w:sz w:val="28"/>
          <w:szCs w:val="28"/>
        </w:rPr>
        <w:t>e</w:t>
      </w:r>
      <w:proofErr w:type="gramEnd"/>
      <w:r w:rsidRPr="00BD1671">
        <w:rPr>
          <w:sz w:val="28"/>
          <w:szCs w:val="28"/>
        </w:rPr>
        <w:t>вых</w:t>
      </w:r>
      <w:proofErr w:type="spellEnd"/>
      <w:r w:rsidRPr="00BD1671">
        <w:rPr>
          <w:sz w:val="28"/>
          <w:szCs w:val="28"/>
        </w:rPr>
        <w:t xml:space="preserve"> отравлений;</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в тумбочках разрешается хранить мыло, зубную пасту, зубную щетку в футляре, расческу в футляре или в целлофановом кульке, журналы, газеты;</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конфеты, варенье, печенье хранят на другой полке тумбочки;</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фрукты и скоропортящиеся продукты хранят в холодильнике;</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кисломолочные продукты хранят в холодильнике не более 2 сут</w:t>
      </w:r>
      <w:r>
        <w:rPr>
          <w:sz w:val="28"/>
          <w:szCs w:val="28"/>
        </w:rPr>
        <w:t>ок</w:t>
      </w:r>
      <w:r w:rsidRPr="00BD1671">
        <w:rPr>
          <w:sz w:val="28"/>
          <w:szCs w:val="28"/>
        </w:rPr>
        <w:t>;</w:t>
      </w:r>
    </w:p>
    <w:p w:rsidR="00653673" w:rsidRPr="00BD1671" w:rsidRDefault="00653673" w:rsidP="00D914C4">
      <w:pPr>
        <w:numPr>
          <w:ilvl w:val="0"/>
          <w:numId w:val="72"/>
        </w:numPr>
        <w:tabs>
          <w:tab w:val="clear" w:pos="720"/>
          <w:tab w:val="num" w:pos="0"/>
          <w:tab w:val="left" w:pos="993"/>
        </w:tabs>
        <w:spacing w:line="360" w:lineRule="auto"/>
        <w:ind w:left="0" w:firstLine="709"/>
        <w:jc w:val="both"/>
        <w:textAlignment w:val="baseline"/>
        <w:rPr>
          <w:sz w:val="28"/>
          <w:szCs w:val="28"/>
        </w:rPr>
      </w:pPr>
      <w:r w:rsidRPr="00BD1671">
        <w:rPr>
          <w:sz w:val="28"/>
          <w:szCs w:val="28"/>
        </w:rPr>
        <w:t>нельзя хранить в холодильнике консервированные мясные, рыбные продукты.</w:t>
      </w:r>
    </w:p>
    <w:p w:rsidR="00653673" w:rsidRPr="00C158B6" w:rsidRDefault="00653673" w:rsidP="00653673">
      <w:pPr>
        <w:shd w:val="clear" w:color="auto" w:fill="FFFFFF"/>
        <w:spacing w:line="360" w:lineRule="auto"/>
        <w:ind w:firstLine="709"/>
        <w:jc w:val="both"/>
        <w:textAlignment w:val="baseline"/>
        <w:rPr>
          <w:sz w:val="28"/>
          <w:szCs w:val="28"/>
        </w:rPr>
      </w:pPr>
      <w:r w:rsidRPr="00C158B6">
        <w:rPr>
          <w:bCs/>
          <w:sz w:val="28"/>
          <w:szCs w:val="28"/>
          <w:bdr w:val="none" w:sz="0" w:space="0" w:color="auto" w:frame="1"/>
        </w:rPr>
        <w:t>Палатная медсестра обязана</w:t>
      </w:r>
      <w:r>
        <w:rPr>
          <w:bCs/>
          <w:sz w:val="28"/>
          <w:szCs w:val="28"/>
          <w:bdr w:val="none" w:sz="0" w:space="0" w:color="auto" w:frame="1"/>
        </w:rPr>
        <w:t>:</w:t>
      </w:r>
    </w:p>
    <w:p w:rsidR="00653673" w:rsidRPr="00C158B6" w:rsidRDefault="00653673" w:rsidP="00D914C4">
      <w:pPr>
        <w:pStyle w:val="a5"/>
        <w:numPr>
          <w:ilvl w:val="1"/>
          <w:numId w:val="73"/>
        </w:numPr>
        <w:shd w:val="clear" w:color="auto" w:fill="FFFFFF"/>
        <w:tabs>
          <w:tab w:val="left" w:pos="993"/>
        </w:tabs>
        <w:spacing w:line="360" w:lineRule="auto"/>
        <w:ind w:left="0" w:firstLine="709"/>
        <w:jc w:val="both"/>
        <w:textAlignment w:val="baseline"/>
        <w:rPr>
          <w:sz w:val="28"/>
          <w:szCs w:val="28"/>
        </w:rPr>
      </w:pPr>
      <w:r>
        <w:rPr>
          <w:sz w:val="28"/>
          <w:szCs w:val="28"/>
        </w:rPr>
        <w:t>о</w:t>
      </w:r>
      <w:r w:rsidRPr="00C158B6">
        <w:rPr>
          <w:sz w:val="28"/>
          <w:szCs w:val="28"/>
        </w:rPr>
        <w:t xml:space="preserve">существлять ежедневный контроль за </w:t>
      </w:r>
      <w:proofErr w:type="spellStart"/>
      <w:proofErr w:type="gramStart"/>
      <w:r w:rsidRPr="00C158B6">
        <w:rPr>
          <w:sz w:val="28"/>
          <w:szCs w:val="28"/>
        </w:rPr>
        <w:t>c</w:t>
      </w:r>
      <w:proofErr w:type="gramEnd"/>
      <w:r w:rsidRPr="00C158B6">
        <w:rPr>
          <w:sz w:val="28"/>
          <w:szCs w:val="28"/>
        </w:rPr>
        <w:t>анитаpным</w:t>
      </w:r>
      <w:proofErr w:type="spellEnd"/>
      <w:r w:rsidRPr="00C158B6">
        <w:rPr>
          <w:sz w:val="28"/>
          <w:szCs w:val="28"/>
        </w:rPr>
        <w:t xml:space="preserve"> состоянием тумбочек, холодильников и их </w:t>
      </w:r>
      <w:proofErr w:type="spellStart"/>
      <w:r w:rsidRPr="00C158B6">
        <w:rPr>
          <w:sz w:val="28"/>
          <w:szCs w:val="28"/>
        </w:rPr>
        <w:t>coд</w:t>
      </w:r>
      <w:r>
        <w:rPr>
          <w:sz w:val="28"/>
          <w:szCs w:val="28"/>
        </w:rPr>
        <w:t>epжимым</w:t>
      </w:r>
      <w:proofErr w:type="spellEnd"/>
      <w:r>
        <w:rPr>
          <w:sz w:val="28"/>
          <w:szCs w:val="28"/>
        </w:rPr>
        <w:t>;</w:t>
      </w:r>
      <w:r w:rsidRPr="00C158B6">
        <w:rPr>
          <w:sz w:val="28"/>
          <w:szCs w:val="28"/>
        </w:rPr>
        <w:t> </w:t>
      </w:r>
    </w:p>
    <w:p w:rsidR="00653673" w:rsidRDefault="00653673" w:rsidP="00D914C4">
      <w:pPr>
        <w:pStyle w:val="a5"/>
        <w:numPr>
          <w:ilvl w:val="1"/>
          <w:numId w:val="73"/>
        </w:numPr>
        <w:shd w:val="clear" w:color="auto" w:fill="FFFFFF"/>
        <w:tabs>
          <w:tab w:val="left" w:pos="993"/>
        </w:tabs>
        <w:spacing w:line="360" w:lineRule="auto"/>
        <w:ind w:left="0" w:firstLine="709"/>
        <w:jc w:val="both"/>
        <w:textAlignment w:val="baseline"/>
        <w:rPr>
          <w:sz w:val="28"/>
          <w:szCs w:val="28"/>
        </w:rPr>
      </w:pPr>
      <w:r>
        <w:rPr>
          <w:sz w:val="28"/>
          <w:szCs w:val="28"/>
        </w:rPr>
        <w:t>о</w:t>
      </w:r>
      <w:r w:rsidRPr="00C158B6">
        <w:rPr>
          <w:sz w:val="28"/>
          <w:szCs w:val="28"/>
        </w:rPr>
        <w:t xml:space="preserve">существлять ежедневный </w:t>
      </w:r>
      <w:proofErr w:type="gramStart"/>
      <w:r w:rsidRPr="00C158B6">
        <w:rPr>
          <w:sz w:val="28"/>
          <w:szCs w:val="28"/>
        </w:rPr>
        <w:t>контроль за</w:t>
      </w:r>
      <w:proofErr w:type="gramEnd"/>
      <w:r w:rsidRPr="00C158B6">
        <w:rPr>
          <w:sz w:val="28"/>
          <w:szCs w:val="28"/>
        </w:rPr>
        <w:t xml:space="preserve"> дезинфекцией тумбочек, которую проводят ежедневно утром и вечером 1</w:t>
      </w:r>
      <w:r>
        <w:rPr>
          <w:sz w:val="28"/>
          <w:szCs w:val="28"/>
        </w:rPr>
        <w:t>-процентным раствором хлорамина;</w:t>
      </w:r>
      <w:r w:rsidRPr="00C158B6">
        <w:rPr>
          <w:sz w:val="28"/>
          <w:szCs w:val="28"/>
        </w:rPr>
        <w:t> </w:t>
      </w:r>
    </w:p>
    <w:p w:rsidR="00653673" w:rsidRPr="00C158B6" w:rsidRDefault="00653673" w:rsidP="00D914C4">
      <w:pPr>
        <w:pStyle w:val="a5"/>
        <w:numPr>
          <w:ilvl w:val="1"/>
          <w:numId w:val="73"/>
        </w:numPr>
        <w:shd w:val="clear" w:color="auto" w:fill="FFFFFF"/>
        <w:tabs>
          <w:tab w:val="left" w:pos="993"/>
        </w:tabs>
        <w:spacing w:line="360" w:lineRule="auto"/>
        <w:ind w:left="0" w:firstLine="709"/>
        <w:jc w:val="both"/>
        <w:textAlignment w:val="baseline"/>
        <w:rPr>
          <w:sz w:val="28"/>
          <w:szCs w:val="28"/>
        </w:rPr>
      </w:pPr>
      <w:r>
        <w:rPr>
          <w:sz w:val="28"/>
          <w:szCs w:val="28"/>
        </w:rPr>
        <w:t>р</w:t>
      </w:r>
      <w:r w:rsidRPr="00C158B6">
        <w:rPr>
          <w:sz w:val="28"/>
          <w:szCs w:val="28"/>
        </w:rPr>
        <w:t>азмораживать холодильник 1 раз в неделю (по графику) с последующей дезинфекцией 1-процентным раствором</w:t>
      </w:r>
      <w:r>
        <w:rPr>
          <w:sz w:val="28"/>
          <w:szCs w:val="28"/>
        </w:rPr>
        <w:t xml:space="preserve"> хлорамина;</w:t>
      </w:r>
      <w:r w:rsidRPr="00C158B6">
        <w:rPr>
          <w:sz w:val="28"/>
          <w:szCs w:val="28"/>
        </w:rPr>
        <w:t> </w:t>
      </w:r>
    </w:p>
    <w:p w:rsidR="00653673" w:rsidRPr="00C158B6" w:rsidRDefault="00653673" w:rsidP="00D914C4">
      <w:pPr>
        <w:pStyle w:val="a5"/>
        <w:numPr>
          <w:ilvl w:val="1"/>
          <w:numId w:val="73"/>
        </w:numPr>
        <w:shd w:val="clear" w:color="auto" w:fill="FFFFFF"/>
        <w:tabs>
          <w:tab w:val="left" w:pos="993"/>
        </w:tabs>
        <w:spacing w:line="360" w:lineRule="auto"/>
        <w:ind w:left="0" w:firstLine="709"/>
        <w:jc w:val="both"/>
        <w:textAlignment w:val="baseline"/>
        <w:rPr>
          <w:sz w:val="28"/>
          <w:szCs w:val="28"/>
        </w:rPr>
      </w:pPr>
      <w:r>
        <w:rPr>
          <w:sz w:val="28"/>
          <w:szCs w:val="28"/>
        </w:rPr>
        <w:t>у</w:t>
      </w:r>
      <w:r w:rsidRPr="00C158B6">
        <w:rPr>
          <w:sz w:val="28"/>
          <w:szCs w:val="28"/>
        </w:rPr>
        <w:t>меть планировать необходимую помощь пациенту.</w:t>
      </w:r>
    </w:p>
    <w:p w:rsidR="00653673" w:rsidRDefault="00653673" w:rsidP="00653673">
      <w:pPr>
        <w:spacing w:line="360" w:lineRule="auto"/>
        <w:jc w:val="center"/>
        <w:rPr>
          <w:rFonts w:eastAsia="Calibri"/>
          <w:b/>
          <w:sz w:val="28"/>
          <w:szCs w:val="28"/>
        </w:rPr>
      </w:pPr>
      <w:r>
        <w:rPr>
          <w:rFonts w:eastAsia="Calibri"/>
          <w:b/>
          <w:sz w:val="28"/>
          <w:szCs w:val="28"/>
        </w:rPr>
        <w:t>7. Контроль продуктовых передач</w:t>
      </w:r>
    </w:p>
    <w:p w:rsidR="00653673" w:rsidRPr="0075374C" w:rsidRDefault="00653673" w:rsidP="00653673">
      <w:pPr>
        <w:pStyle w:val="book"/>
        <w:shd w:val="clear" w:color="auto" w:fill="FDFEFF"/>
        <w:spacing w:before="0" w:beforeAutospacing="0" w:after="0" w:afterAutospacing="0" w:line="360" w:lineRule="auto"/>
        <w:ind w:firstLine="709"/>
        <w:jc w:val="both"/>
        <w:rPr>
          <w:sz w:val="28"/>
          <w:szCs w:val="28"/>
        </w:rPr>
      </w:pPr>
      <w:r w:rsidRPr="0075374C">
        <w:rPr>
          <w:sz w:val="28"/>
          <w:szCs w:val="28"/>
        </w:rPr>
        <w:lastRenderedPageBreak/>
        <w:t xml:space="preserve">Родственники и друзья, проявляя заботу о больных, лежащих в стационаре, приносят им продукты, не всегда соответствующие лечебному столу больного. Не предупрежденный или недостаточно сознательный больной может съесть что-либо из </w:t>
      </w:r>
      <w:proofErr w:type="gramStart"/>
      <w:r w:rsidRPr="0075374C">
        <w:rPr>
          <w:sz w:val="28"/>
          <w:szCs w:val="28"/>
        </w:rPr>
        <w:t>недозволенного</w:t>
      </w:r>
      <w:proofErr w:type="gramEnd"/>
      <w:r w:rsidRPr="0075374C">
        <w:rPr>
          <w:sz w:val="28"/>
          <w:szCs w:val="28"/>
        </w:rPr>
        <w:t xml:space="preserve"> и нанести вред, иногда непоправимый. Чтобы этого не случилось, следует принять ряд мер:</w:t>
      </w:r>
    </w:p>
    <w:p w:rsidR="00653673" w:rsidRPr="0075374C" w:rsidRDefault="00653673" w:rsidP="00D914C4">
      <w:pPr>
        <w:pStyle w:val="book"/>
        <w:numPr>
          <w:ilvl w:val="0"/>
          <w:numId w:val="74"/>
        </w:numPr>
        <w:shd w:val="clear" w:color="auto" w:fill="FDFEFF"/>
        <w:tabs>
          <w:tab w:val="left" w:pos="993"/>
        </w:tabs>
        <w:spacing w:before="0" w:beforeAutospacing="0" w:after="0" w:afterAutospacing="0" w:line="360" w:lineRule="auto"/>
        <w:ind w:left="0" w:firstLine="709"/>
        <w:jc w:val="both"/>
        <w:rPr>
          <w:sz w:val="28"/>
          <w:szCs w:val="28"/>
        </w:rPr>
      </w:pPr>
      <w:r>
        <w:rPr>
          <w:sz w:val="28"/>
          <w:szCs w:val="28"/>
        </w:rPr>
        <w:t>в</w:t>
      </w:r>
      <w:r w:rsidRPr="0075374C">
        <w:rPr>
          <w:sz w:val="28"/>
          <w:szCs w:val="28"/>
        </w:rPr>
        <w:t>первые же дни пребывания больного в стационаре разъяснить ему значение лечебного питания для его выздоровления и предупредить его относительно последствий нарушения назначенной ему диеты;</w:t>
      </w:r>
    </w:p>
    <w:p w:rsidR="00653673" w:rsidRDefault="00653673" w:rsidP="00D914C4">
      <w:pPr>
        <w:pStyle w:val="book"/>
        <w:numPr>
          <w:ilvl w:val="0"/>
          <w:numId w:val="74"/>
        </w:numPr>
        <w:shd w:val="clear" w:color="auto" w:fill="FDFEFF"/>
        <w:tabs>
          <w:tab w:val="left" w:pos="993"/>
        </w:tabs>
        <w:spacing w:before="0" w:beforeAutospacing="0" w:after="0" w:afterAutospacing="0" w:line="360" w:lineRule="auto"/>
        <w:ind w:left="0" w:firstLine="709"/>
        <w:jc w:val="both"/>
        <w:rPr>
          <w:sz w:val="28"/>
          <w:szCs w:val="28"/>
        </w:rPr>
      </w:pPr>
      <w:r w:rsidRPr="0075374C">
        <w:rPr>
          <w:sz w:val="28"/>
          <w:szCs w:val="28"/>
        </w:rPr>
        <w:t>для сведения посетителей нужно вывесить на доске объявлений список продуктов, разрешенных для передачи в соответствии с номером стола, и указать максимально допустимое количество каждого из этих продуктов, передаваемое за один раз;</w:t>
      </w:r>
    </w:p>
    <w:p w:rsidR="00653673" w:rsidRPr="0075374C" w:rsidRDefault="00653673" w:rsidP="00D914C4">
      <w:pPr>
        <w:pStyle w:val="a3"/>
        <w:numPr>
          <w:ilvl w:val="0"/>
          <w:numId w:val="74"/>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п</w:t>
      </w:r>
      <w:r w:rsidRPr="0075374C">
        <w:rPr>
          <w:sz w:val="28"/>
          <w:szCs w:val="28"/>
        </w:rPr>
        <w:t>родукты необходимо передавать в</w:t>
      </w:r>
      <w:r>
        <w:rPr>
          <w:sz w:val="28"/>
          <w:szCs w:val="28"/>
        </w:rPr>
        <w:t xml:space="preserve"> прозрачном целлофановом пакете;</w:t>
      </w:r>
    </w:p>
    <w:p w:rsidR="00653673" w:rsidRDefault="00653673" w:rsidP="00D914C4">
      <w:pPr>
        <w:pStyle w:val="book"/>
        <w:numPr>
          <w:ilvl w:val="0"/>
          <w:numId w:val="74"/>
        </w:numPr>
        <w:shd w:val="clear" w:color="auto" w:fill="FDFEFF"/>
        <w:tabs>
          <w:tab w:val="left" w:pos="993"/>
        </w:tabs>
        <w:spacing w:before="0" w:beforeAutospacing="0" w:after="0" w:afterAutospacing="0" w:line="360" w:lineRule="auto"/>
        <w:ind w:left="0" w:firstLine="709"/>
        <w:jc w:val="both"/>
        <w:rPr>
          <w:sz w:val="28"/>
          <w:szCs w:val="28"/>
        </w:rPr>
      </w:pPr>
      <w:r w:rsidRPr="0075374C">
        <w:rPr>
          <w:sz w:val="28"/>
          <w:szCs w:val="28"/>
        </w:rPr>
        <w:t>в часы передач и посещений необходимо наблюдать за поведением посетителей и при необходимости проводить с ними разъяснительные беседы</w:t>
      </w:r>
      <w:r w:rsidRPr="0006564E">
        <w:rPr>
          <w:sz w:val="28"/>
          <w:szCs w:val="28"/>
        </w:rPr>
        <w:t xml:space="preserve"> </w:t>
      </w:r>
      <w:r w:rsidRPr="0075374C">
        <w:rPr>
          <w:sz w:val="28"/>
          <w:szCs w:val="28"/>
        </w:rPr>
        <w:t>о правилах</w:t>
      </w:r>
      <w:r>
        <w:rPr>
          <w:sz w:val="28"/>
          <w:szCs w:val="28"/>
        </w:rPr>
        <w:t xml:space="preserve"> поведения и передачи продуктов;</w:t>
      </w:r>
    </w:p>
    <w:p w:rsidR="00653673" w:rsidRPr="00C158B6" w:rsidRDefault="00653673" w:rsidP="00D914C4">
      <w:pPr>
        <w:pStyle w:val="a3"/>
        <w:numPr>
          <w:ilvl w:val="0"/>
          <w:numId w:val="74"/>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п</w:t>
      </w:r>
      <w:r w:rsidRPr="0075374C">
        <w:rPr>
          <w:sz w:val="28"/>
          <w:szCs w:val="28"/>
        </w:rPr>
        <w:t xml:space="preserve">осетителей и пациентов следует </w:t>
      </w:r>
      <w:proofErr w:type="gramStart"/>
      <w:r w:rsidRPr="0075374C">
        <w:rPr>
          <w:sz w:val="28"/>
          <w:szCs w:val="28"/>
        </w:rPr>
        <w:t>предупреждать о запрещении приносить</w:t>
      </w:r>
      <w:proofErr w:type="gramEnd"/>
      <w:r w:rsidRPr="0075374C">
        <w:rPr>
          <w:sz w:val="28"/>
          <w:szCs w:val="28"/>
        </w:rPr>
        <w:t xml:space="preserve"> недозволенные продукты, особенно скороп</w:t>
      </w:r>
      <w:r>
        <w:rPr>
          <w:sz w:val="28"/>
          <w:szCs w:val="28"/>
        </w:rPr>
        <w:t>ортящиеся и алкогольные напитки; з</w:t>
      </w:r>
      <w:r w:rsidRPr="0075374C">
        <w:rPr>
          <w:sz w:val="28"/>
          <w:szCs w:val="28"/>
        </w:rPr>
        <w:t>а нарушение режима пациентов выписывают из стационара.</w:t>
      </w:r>
    </w:p>
    <w:p w:rsidR="00653673" w:rsidRDefault="00653673" w:rsidP="00653673">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Pr="00B0071C">
        <w:rPr>
          <w:b/>
          <w:color w:val="000000"/>
          <w:sz w:val="28"/>
          <w:szCs w:val="28"/>
        </w:rPr>
        <w:t>опросы</w:t>
      </w:r>
      <w:r>
        <w:rPr>
          <w:b/>
          <w:color w:val="000000"/>
          <w:sz w:val="28"/>
          <w:szCs w:val="28"/>
        </w:rPr>
        <w:t xml:space="preserve"> для повторения:</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rFonts w:eastAsia="Calibri"/>
          <w:sz w:val="28"/>
          <w:szCs w:val="28"/>
        </w:rPr>
        <w:t xml:space="preserve">Что понимают под «рациональным питанием»? </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Перечислите основные принципы</w:t>
      </w:r>
      <w:r w:rsidRPr="00C158B6">
        <w:rPr>
          <w:rFonts w:eastAsia="Calibri"/>
          <w:sz w:val="28"/>
          <w:szCs w:val="28"/>
        </w:rPr>
        <w:t xml:space="preserve"> рационального питания.</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Как организуется питание больных в стационаре?</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Дайте понятие терминам: «диета», «диетотерапия».</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Перечислите основные принципы</w:t>
      </w:r>
      <w:r w:rsidRPr="00C158B6">
        <w:rPr>
          <w:rFonts w:eastAsia="Calibri"/>
          <w:sz w:val="28"/>
          <w:szCs w:val="28"/>
        </w:rPr>
        <w:t xml:space="preserve"> лечебного питания.</w:t>
      </w:r>
    </w:p>
    <w:p w:rsidR="00653673" w:rsidRPr="00C158B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Каковы особенности кормления тяжелобольных в постели?</w:t>
      </w:r>
    </w:p>
    <w:p w:rsidR="00653673" w:rsidRPr="00C158B6" w:rsidRDefault="00653673" w:rsidP="00D914C4">
      <w:pPr>
        <w:pStyle w:val="a5"/>
        <w:numPr>
          <w:ilvl w:val="1"/>
          <w:numId w:val="75"/>
        </w:numPr>
        <w:tabs>
          <w:tab w:val="left" w:pos="426"/>
        </w:tabs>
        <w:spacing w:line="360" w:lineRule="auto"/>
        <w:ind w:left="0" w:firstLine="0"/>
        <w:jc w:val="both"/>
        <w:rPr>
          <w:rFonts w:eastAsia="Calibri"/>
          <w:sz w:val="28"/>
          <w:szCs w:val="28"/>
        </w:rPr>
      </w:pPr>
      <w:r w:rsidRPr="00C158B6">
        <w:rPr>
          <w:sz w:val="28"/>
          <w:szCs w:val="28"/>
        </w:rPr>
        <w:t xml:space="preserve">Каковы обязанности палатной медсестры по </w:t>
      </w:r>
      <w:proofErr w:type="gramStart"/>
      <w:r w:rsidRPr="00C158B6">
        <w:rPr>
          <w:sz w:val="28"/>
          <w:szCs w:val="28"/>
        </w:rPr>
        <w:t>контролю за</w:t>
      </w:r>
      <w:proofErr w:type="gramEnd"/>
      <w:r w:rsidRPr="00C158B6">
        <w:rPr>
          <w:sz w:val="28"/>
          <w:szCs w:val="28"/>
        </w:rPr>
        <w:t xml:space="preserve"> санитарным состоянием тумбочек и холодильников, сроками хранения пищевых продуктов?</w:t>
      </w:r>
    </w:p>
    <w:p w:rsidR="00653673" w:rsidRPr="008606D6" w:rsidRDefault="00653673" w:rsidP="00D914C4">
      <w:pPr>
        <w:pStyle w:val="a5"/>
        <w:numPr>
          <w:ilvl w:val="1"/>
          <w:numId w:val="75"/>
        </w:numPr>
        <w:tabs>
          <w:tab w:val="left" w:pos="426"/>
        </w:tabs>
        <w:spacing w:line="360" w:lineRule="auto"/>
        <w:ind w:left="0" w:firstLine="0"/>
        <w:jc w:val="both"/>
        <w:rPr>
          <w:sz w:val="28"/>
          <w:szCs w:val="28"/>
        </w:rPr>
      </w:pPr>
      <w:r w:rsidRPr="00C158B6">
        <w:rPr>
          <w:sz w:val="28"/>
          <w:szCs w:val="28"/>
        </w:rPr>
        <w:t xml:space="preserve">Каковы обязанности палатной медсестры по </w:t>
      </w:r>
      <w:proofErr w:type="gramStart"/>
      <w:r w:rsidRPr="00C158B6">
        <w:rPr>
          <w:sz w:val="28"/>
          <w:szCs w:val="28"/>
        </w:rPr>
        <w:t>контролю за</w:t>
      </w:r>
      <w:proofErr w:type="gramEnd"/>
      <w:r w:rsidRPr="00C158B6">
        <w:rPr>
          <w:sz w:val="28"/>
          <w:szCs w:val="28"/>
        </w:rPr>
        <w:t xml:space="preserve"> продуктовыми передачами?</w:t>
      </w:r>
    </w:p>
    <w:p w:rsidR="007B0F60" w:rsidRPr="003331B7" w:rsidRDefault="007B0F60" w:rsidP="007B0F60">
      <w:pPr>
        <w:spacing w:line="360" w:lineRule="auto"/>
        <w:jc w:val="center"/>
        <w:rPr>
          <w:rFonts w:eastAsia="Lucida Sans Unicode"/>
          <w:b/>
          <w:caps/>
          <w:color w:val="000000"/>
          <w:sz w:val="28"/>
          <w:szCs w:val="28"/>
          <w:lang w:bidi="en-US"/>
        </w:rPr>
      </w:pPr>
      <w:r w:rsidRPr="003331B7">
        <w:rPr>
          <w:rFonts w:eastAsia="Calibri"/>
          <w:b/>
          <w:bCs/>
          <w:caps/>
          <w:sz w:val="28"/>
          <w:szCs w:val="28"/>
        </w:rPr>
        <w:lastRenderedPageBreak/>
        <w:t xml:space="preserve">Тема 4. </w:t>
      </w:r>
      <w:r w:rsidRPr="003331B7">
        <w:rPr>
          <w:rFonts w:eastAsia="Lucida Sans Unicode"/>
          <w:b/>
          <w:caps/>
          <w:color w:val="000000"/>
          <w:sz w:val="28"/>
          <w:szCs w:val="28"/>
          <w:lang w:bidi="en-US"/>
        </w:rPr>
        <w:t>Личная гигиена тяжелобольного пациента.  Профилактика пролежней</w:t>
      </w:r>
    </w:p>
    <w:p w:rsidR="007B0F60" w:rsidRPr="003331B7" w:rsidRDefault="007B0F60" w:rsidP="007B0F60">
      <w:pPr>
        <w:spacing w:line="360" w:lineRule="auto"/>
        <w:rPr>
          <w:rFonts w:eastAsia="Lucida Sans Unicode"/>
          <w:b/>
          <w:caps/>
          <w:color w:val="000000"/>
          <w:sz w:val="28"/>
          <w:szCs w:val="28"/>
          <w:lang w:bidi="en-US"/>
        </w:rPr>
      </w:pPr>
    </w:p>
    <w:p w:rsidR="007B0F60" w:rsidRPr="003331B7" w:rsidRDefault="007B0F60" w:rsidP="007B0F60">
      <w:pPr>
        <w:spacing w:line="360" w:lineRule="auto"/>
        <w:jc w:val="both"/>
        <w:rPr>
          <w:b/>
          <w:sz w:val="28"/>
          <w:szCs w:val="28"/>
        </w:rPr>
      </w:pPr>
      <w:r w:rsidRPr="003331B7">
        <w:rPr>
          <w:b/>
          <w:sz w:val="28"/>
          <w:szCs w:val="28"/>
        </w:rPr>
        <w:t>Вопросы для изучения:</w:t>
      </w:r>
    </w:p>
    <w:p w:rsidR="007B0F60" w:rsidRPr="003331B7" w:rsidRDefault="007B0F60" w:rsidP="007B0F60">
      <w:pPr>
        <w:pStyle w:val="a5"/>
        <w:numPr>
          <w:ilvl w:val="0"/>
          <w:numId w:val="37"/>
        </w:numPr>
        <w:tabs>
          <w:tab w:val="left" w:pos="284"/>
        </w:tabs>
        <w:spacing w:line="360" w:lineRule="auto"/>
        <w:ind w:left="0" w:firstLine="0"/>
        <w:jc w:val="both"/>
        <w:rPr>
          <w:rFonts w:eastAsia="Lucida Sans Unicode"/>
          <w:color w:val="000000"/>
          <w:sz w:val="28"/>
          <w:szCs w:val="28"/>
          <w:lang w:bidi="en-US"/>
        </w:rPr>
      </w:pPr>
      <w:r w:rsidRPr="003331B7">
        <w:rPr>
          <w:rFonts w:eastAsia="Lucida Sans Unicode"/>
          <w:color w:val="000000"/>
          <w:sz w:val="28"/>
          <w:szCs w:val="28"/>
          <w:lang w:bidi="en-US"/>
        </w:rPr>
        <w:t>Понятия: «тяжелобольной пациент», «неподвижный пациент»</w:t>
      </w:r>
    </w:p>
    <w:p w:rsidR="007B0F60" w:rsidRPr="003331B7" w:rsidRDefault="007B0F60" w:rsidP="007B0F60">
      <w:pPr>
        <w:pStyle w:val="a5"/>
        <w:numPr>
          <w:ilvl w:val="0"/>
          <w:numId w:val="37"/>
        </w:numPr>
        <w:tabs>
          <w:tab w:val="left" w:pos="284"/>
        </w:tabs>
        <w:spacing w:line="360" w:lineRule="auto"/>
        <w:ind w:left="0" w:firstLine="0"/>
        <w:jc w:val="both"/>
        <w:rPr>
          <w:rFonts w:eastAsia="Calibri"/>
          <w:sz w:val="28"/>
          <w:szCs w:val="28"/>
        </w:rPr>
      </w:pPr>
      <w:r w:rsidRPr="003331B7">
        <w:rPr>
          <w:rFonts w:eastAsia="Calibri"/>
          <w:sz w:val="28"/>
          <w:szCs w:val="28"/>
        </w:rPr>
        <w:t xml:space="preserve">Значение личной гигиены пациента </w:t>
      </w:r>
    </w:p>
    <w:p w:rsidR="007B0F60" w:rsidRDefault="007B0F60" w:rsidP="007B0F60">
      <w:pPr>
        <w:pStyle w:val="a5"/>
        <w:numPr>
          <w:ilvl w:val="0"/>
          <w:numId w:val="37"/>
        </w:numPr>
        <w:tabs>
          <w:tab w:val="left" w:pos="284"/>
        </w:tabs>
        <w:spacing w:line="360" w:lineRule="auto"/>
        <w:ind w:left="0" w:firstLine="0"/>
        <w:jc w:val="both"/>
        <w:rPr>
          <w:rFonts w:eastAsia="Calibri"/>
          <w:sz w:val="28"/>
          <w:szCs w:val="28"/>
        </w:rPr>
      </w:pPr>
      <w:r w:rsidRPr="003331B7">
        <w:rPr>
          <w:rFonts w:eastAsia="Calibri"/>
          <w:sz w:val="28"/>
          <w:szCs w:val="28"/>
        </w:rPr>
        <w:t>Задачи сестринской помощи в зависимости от состояния пациента</w:t>
      </w:r>
    </w:p>
    <w:p w:rsidR="007B0F60" w:rsidRPr="00A900E3" w:rsidRDefault="007B0F60" w:rsidP="007B0F60">
      <w:pPr>
        <w:pStyle w:val="a5"/>
        <w:numPr>
          <w:ilvl w:val="0"/>
          <w:numId w:val="37"/>
        </w:numPr>
        <w:tabs>
          <w:tab w:val="left" w:pos="284"/>
        </w:tabs>
        <w:spacing w:line="360" w:lineRule="auto"/>
        <w:ind w:left="0" w:firstLine="0"/>
        <w:jc w:val="both"/>
        <w:rPr>
          <w:rFonts w:eastAsia="Lucida Sans Unicode"/>
          <w:color w:val="000000"/>
          <w:sz w:val="28"/>
          <w:szCs w:val="28"/>
          <w:lang w:bidi="en-US"/>
        </w:rPr>
      </w:pPr>
      <w:r w:rsidRPr="003331B7">
        <w:rPr>
          <w:rFonts w:eastAsia="Lucida Sans Unicode"/>
          <w:color w:val="000000"/>
          <w:sz w:val="28"/>
          <w:szCs w:val="28"/>
          <w:lang w:bidi="en-US"/>
        </w:rPr>
        <w:t>Особенности ухода за тяжелобольным и  неподвижным пациентом в стационаре</w:t>
      </w:r>
    </w:p>
    <w:p w:rsidR="007B0F60" w:rsidRDefault="007B0F60" w:rsidP="007B0F60">
      <w:pPr>
        <w:pStyle w:val="a5"/>
        <w:numPr>
          <w:ilvl w:val="0"/>
          <w:numId w:val="37"/>
        </w:numPr>
        <w:tabs>
          <w:tab w:val="left" w:pos="284"/>
        </w:tabs>
        <w:spacing w:line="360" w:lineRule="auto"/>
        <w:ind w:left="0" w:firstLine="0"/>
        <w:jc w:val="both"/>
        <w:rPr>
          <w:rFonts w:eastAsia="Calibri"/>
          <w:sz w:val="28"/>
          <w:szCs w:val="28"/>
        </w:rPr>
      </w:pPr>
      <w:r>
        <w:rPr>
          <w:rFonts w:eastAsia="Calibri"/>
          <w:sz w:val="28"/>
          <w:szCs w:val="28"/>
        </w:rPr>
        <w:t>Бельевой режим стационара</w:t>
      </w:r>
      <w:r w:rsidRPr="003331B7">
        <w:rPr>
          <w:rFonts w:eastAsia="Calibri"/>
          <w:sz w:val="28"/>
          <w:szCs w:val="28"/>
        </w:rPr>
        <w:t xml:space="preserve"> </w:t>
      </w:r>
    </w:p>
    <w:p w:rsidR="007B0F60" w:rsidRPr="003331B7" w:rsidRDefault="007B0F60" w:rsidP="007B0F60">
      <w:pPr>
        <w:pStyle w:val="a5"/>
        <w:tabs>
          <w:tab w:val="left" w:pos="284"/>
        </w:tabs>
        <w:spacing w:line="360" w:lineRule="auto"/>
        <w:ind w:left="0"/>
        <w:jc w:val="both"/>
        <w:rPr>
          <w:rFonts w:eastAsia="Calibri"/>
          <w:sz w:val="28"/>
          <w:szCs w:val="28"/>
        </w:rPr>
      </w:pPr>
    </w:p>
    <w:p w:rsidR="007B0F60" w:rsidRPr="003331B7" w:rsidRDefault="007B0F60" w:rsidP="007B0F60">
      <w:pPr>
        <w:spacing w:line="360" w:lineRule="auto"/>
        <w:jc w:val="center"/>
        <w:rPr>
          <w:rFonts w:eastAsia="Lucida Sans Unicode"/>
          <w:b/>
          <w:color w:val="000000"/>
          <w:sz w:val="28"/>
          <w:szCs w:val="28"/>
          <w:lang w:bidi="en-US"/>
        </w:rPr>
      </w:pPr>
      <w:r w:rsidRPr="003331B7">
        <w:rPr>
          <w:rFonts w:eastAsia="Lucida Sans Unicode"/>
          <w:b/>
          <w:color w:val="000000"/>
          <w:sz w:val="28"/>
          <w:szCs w:val="28"/>
          <w:lang w:bidi="en-US"/>
        </w:rPr>
        <w:t>1. Понятия: «тяжелобольной пациент», «неподвижный пациент»</w:t>
      </w:r>
    </w:p>
    <w:p w:rsidR="007B0F60" w:rsidRPr="003331B7" w:rsidRDefault="007B0F60" w:rsidP="007B0F60">
      <w:pPr>
        <w:spacing w:line="360" w:lineRule="auto"/>
        <w:ind w:firstLine="709"/>
        <w:jc w:val="both"/>
        <w:rPr>
          <w:rFonts w:eastAsia="Lucida Sans Unicode"/>
          <w:color w:val="000000"/>
          <w:sz w:val="28"/>
          <w:szCs w:val="28"/>
          <w:lang w:bidi="en-US"/>
        </w:rPr>
      </w:pPr>
      <w:r w:rsidRPr="003331B7">
        <w:rPr>
          <w:rFonts w:eastAsia="Lucida Sans Unicode"/>
          <w:color w:val="000000"/>
          <w:sz w:val="28"/>
          <w:szCs w:val="28"/>
          <w:lang w:bidi="en-US"/>
        </w:rPr>
        <w:t>В связи с увеличением числа больных хроническими заболе</w:t>
      </w:r>
      <w:r>
        <w:rPr>
          <w:rFonts w:eastAsia="Lucida Sans Unicode"/>
          <w:color w:val="000000"/>
          <w:sz w:val="28"/>
          <w:szCs w:val="28"/>
          <w:lang w:bidi="en-US"/>
        </w:rPr>
        <w:t>ваниями (патология сердечно</w:t>
      </w:r>
      <w:r w:rsidRPr="003331B7">
        <w:rPr>
          <w:rFonts w:eastAsia="Lucida Sans Unicode"/>
          <w:color w:val="000000"/>
          <w:sz w:val="28"/>
          <w:szCs w:val="28"/>
          <w:lang w:bidi="en-US"/>
        </w:rPr>
        <w:t>сосудистой системы, органов дыхания, нарушения функции опорно-двигательного аппарата), изменением демографической ситуации – увеличение числа лиц пожилого и старческого возраста, перед медицинскими работниками встает задача по организации и проведении ухода за тяжелобольными и неподвижными пациентами.</w:t>
      </w:r>
    </w:p>
    <w:p w:rsidR="007B0F60" w:rsidRPr="003331B7" w:rsidRDefault="007B0F60" w:rsidP="007B0F60">
      <w:pPr>
        <w:spacing w:line="360" w:lineRule="auto"/>
        <w:ind w:firstLine="709"/>
        <w:jc w:val="both"/>
        <w:rPr>
          <w:rFonts w:eastAsia="Lucida Sans Unicode"/>
          <w:color w:val="000000"/>
          <w:sz w:val="28"/>
          <w:szCs w:val="28"/>
          <w:lang w:bidi="en-US"/>
        </w:rPr>
      </w:pPr>
      <w:r w:rsidRPr="003331B7">
        <w:rPr>
          <w:rFonts w:eastAsia="Lucida Sans Unicode"/>
          <w:color w:val="000000"/>
          <w:sz w:val="28"/>
          <w:szCs w:val="28"/>
          <w:lang w:bidi="en-US"/>
        </w:rPr>
        <w:t>Тяжелобольной</w:t>
      </w:r>
      <w:r w:rsidRPr="003331B7">
        <w:rPr>
          <w:rFonts w:eastAsia="Lucida Sans Unicode"/>
          <w:b/>
          <w:color w:val="000000"/>
          <w:sz w:val="28"/>
          <w:szCs w:val="28"/>
          <w:lang w:bidi="en-US"/>
        </w:rPr>
        <w:t xml:space="preserve"> </w:t>
      </w:r>
      <w:r w:rsidRPr="003331B7">
        <w:rPr>
          <w:rFonts w:eastAsia="Lucida Sans Unicode"/>
          <w:color w:val="000000"/>
          <w:sz w:val="28"/>
          <w:szCs w:val="28"/>
          <w:lang w:bidi="en-US"/>
        </w:rPr>
        <w:t>– это пациент, у которого имеются значительные нарушения органов и систем, который нуждается в медицинской помощи и интенсивном сестринском уходе.</w:t>
      </w:r>
    </w:p>
    <w:p w:rsidR="007B0F60" w:rsidRPr="003331B7" w:rsidRDefault="007B0F60" w:rsidP="007B0F60">
      <w:pPr>
        <w:spacing w:line="360" w:lineRule="auto"/>
        <w:ind w:firstLine="709"/>
        <w:jc w:val="both"/>
        <w:rPr>
          <w:rFonts w:eastAsia="Lucida Sans Unicode"/>
          <w:color w:val="000000"/>
          <w:sz w:val="28"/>
          <w:szCs w:val="28"/>
          <w:lang w:bidi="en-US"/>
        </w:rPr>
      </w:pPr>
      <w:r w:rsidRPr="003331B7">
        <w:rPr>
          <w:rFonts w:eastAsia="Lucida Sans Unicode"/>
          <w:color w:val="000000"/>
          <w:sz w:val="28"/>
          <w:szCs w:val="28"/>
          <w:lang w:bidi="en-US"/>
        </w:rPr>
        <w:t>Неподвижный пациент – тот, у которого нарушено удовлетворение потребности двигаться из-за тяжести состояния или вследствие предписанного режима.</w:t>
      </w:r>
    </w:p>
    <w:p w:rsidR="007B0F60" w:rsidRPr="003331B7" w:rsidRDefault="007B0F60" w:rsidP="007B0F60">
      <w:pPr>
        <w:spacing w:line="360" w:lineRule="auto"/>
        <w:ind w:firstLine="709"/>
        <w:jc w:val="both"/>
        <w:rPr>
          <w:rFonts w:eastAsia="Lucida Sans Unicode"/>
          <w:color w:val="000000"/>
          <w:sz w:val="28"/>
          <w:szCs w:val="28"/>
          <w:lang w:bidi="en-US"/>
        </w:rPr>
      </w:pPr>
      <w:r w:rsidRPr="003331B7">
        <w:rPr>
          <w:rFonts w:eastAsia="Lucida Sans Unicode"/>
          <w:color w:val="000000"/>
          <w:sz w:val="28"/>
          <w:szCs w:val="28"/>
          <w:lang w:bidi="en-US"/>
        </w:rPr>
        <w:t>У</w:t>
      </w:r>
      <w:r w:rsidRPr="003331B7">
        <w:rPr>
          <w:rFonts w:eastAsia="Lucida Sans Unicode"/>
          <w:b/>
          <w:color w:val="000000"/>
          <w:sz w:val="28"/>
          <w:szCs w:val="28"/>
          <w:lang w:bidi="en-US"/>
        </w:rPr>
        <w:t xml:space="preserve"> </w:t>
      </w:r>
      <w:r w:rsidRPr="003331B7">
        <w:rPr>
          <w:rFonts w:eastAsia="Lucida Sans Unicode"/>
          <w:color w:val="000000"/>
          <w:sz w:val="28"/>
          <w:szCs w:val="28"/>
          <w:lang w:bidi="en-US"/>
        </w:rPr>
        <w:t>тяжелобольного и неподвижного</w:t>
      </w:r>
      <w:r w:rsidRPr="003331B7">
        <w:rPr>
          <w:rFonts w:eastAsia="Lucida Sans Unicode"/>
          <w:b/>
          <w:color w:val="000000"/>
          <w:sz w:val="28"/>
          <w:szCs w:val="28"/>
          <w:lang w:bidi="en-US"/>
        </w:rPr>
        <w:t xml:space="preserve"> </w:t>
      </w:r>
      <w:r w:rsidRPr="003331B7">
        <w:rPr>
          <w:rFonts w:eastAsia="Lucida Sans Unicode"/>
          <w:color w:val="000000"/>
          <w:sz w:val="28"/>
          <w:szCs w:val="28"/>
          <w:lang w:bidi="en-US"/>
        </w:rPr>
        <w:t>пациента нарушено удовлетворение потребностей:</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движении,</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нормальном дыхании,</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адекватном питании и питье,</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выделении продуктов жизнедеятельности,</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lastRenderedPageBreak/>
        <w:t>в отдыхе, сне,</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преодолении боли.</w:t>
      </w:r>
    </w:p>
    <w:p w:rsidR="007B0F60" w:rsidRPr="003331B7" w:rsidRDefault="007B0F60" w:rsidP="00D914C4">
      <w:pPr>
        <w:pStyle w:val="a5"/>
        <w:numPr>
          <w:ilvl w:val="0"/>
          <w:numId w:val="45"/>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в способности поддерживать собственную безопасность.</w:t>
      </w:r>
    </w:p>
    <w:p w:rsidR="007B0F60" w:rsidRPr="003331B7" w:rsidRDefault="007B0F60" w:rsidP="007B0F60">
      <w:pPr>
        <w:spacing w:line="360" w:lineRule="auto"/>
        <w:ind w:firstLine="709"/>
        <w:jc w:val="both"/>
        <w:rPr>
          <w:rFonts w:eastAsia="Lucida Sans Unicode"/>
          <w:color w:val="000000"/>
          <w:sz w:val="28"/>
          <w:szCs w:val="28"/>
          <w:lang w:bidi="en-US"/>
        </w:rPr>
      </w:pPr>
      <w:r w:rsidRPr="003331B7">
        <w:rPr>
          <w:rFonts w:eastAsia="Lucida Sans Unicode"/>
          <w:color w:val="000000"/>
          <w:sz w:val="28"/>
          <w:szCs w:val="28"/>
          <w:lang w:bidi="en-US"/>
        </w:rPr>
        <w:t>В связи с этим возможны следующие проблемы:</w:t>
      </w:r>
    </w:p>
    <w:p w:rsidR="007B0F60" w:rsidRPr="003331B7" w:rsidRDefault="007B0F60" w:rsidP="00D914C4">
      <w:pPr>
        <w:pStyle w:val="a5"/>
        <w:numPr>
          <w:ilvl w:val="0"/>
          <w:numId w:val="46"/>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риск возникновения пролежней;</w:t>
      </w:r>
    </w:p>
    <w:p w:rsidR="007B0F60" w:rsidRPr="003331B7" w:rsidRDefault="007B0F60" w:rsidP="00D914C4">
      <w:pPr>
        <w:pStyle w:val="a5"/>
        <w:numPr>
          <w:ilvl w:val="0"/>
          <w:numId w:val="46"/>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риск дыхательных нарушений (застойные явления в легких);</w:t>
      </w:r>
    </w:p>
    <w:p w:rsidR="007B0F60" w:rsidRPr="003331B7" w:rsidRDefault="007B0F60" w:rsidP="00D914C4">
      <w:pPr>
        <w:pStyle w:val="a5"/>
        <w:numPr>
          <w:ilvl w:val="0"/>
          <w:numId w:val="46"/>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риск нарушения мочевыделения (инфицирование, образование камней в почках);</w:t>
      </w:r>
    </w:p>
    <w:p w:rsidR="007B0F60" w:rsidRPr="003331B7" w:rsidRDefault="007B0F60" w:rsidP="00D914C4">
      <w:pPr>
        <w:pStyle w:val="a5"/>
        <w:numPr>
          <w:ilvl w:val="0"/>
          <w:numId w:val="46"/>
        </w:numPr>
        <w:tabs>
          <w:tab w:val="left" w:pos="993"/>
        </w:tabs>
        <w:spacing w:line="360" w:lineRule="auto"/>
        <w:ind w:left="0" w:firstLine="709"/>
        <w:jc w:val="both"/>
        <w:rPr>
          <w:rFonts w:eastAsia="Lucida Sans Unicode"/>
          <w:color w:val="000000"/>
          <w:sz w:val="28"/>
          <w:szCs w:val="28"/>
          <w:lang w:bidi="en-US"/>
        </w:rPr>
      </w:pPr>
      <w:r w:rsidRPr="003331B7">
        <w:rPr>
          <w:rFonts w:eastAsia="Lucida Sans Unicode"/>
          <w:color w:val="000000"/>
          <w:sz w:val="28"/>
          <w:szCs w:val="28"/>
          <w:lang w:bidi="en-US"/>
        </w:rPr>
        <w:t>риск нарушения аппетита;</w:t>
      </w:r>
    </w:p>
    <w:p w:rsidR="007B0F60" w:rsidRPr="003331B7" w:rsidRDefault="007B0F60" w:rsidP="00D914C4">
      <w:pPr>
        <w:pStyle w:val="a5"/>
        <w:numPr>
          <w:ilvl w:val="0"/>
          <w:numId w:val="46"/>
        </w:numPr>
        <w:tabs>
          <w:tab w:val="left" w:pos="993"/>
        </w:tabs>
        <w:spacing w:line="360" w:lineRule="auto"/>
        <w:ind w:left="0" w:firstLine="709"/>
        <w:jc w:val="both"/>
        <w:rPr>
          <w:color w:val="000000"/>
          <w:sz w:val="28"/>
          <w:szCs w:val="28"/>
          <w:shd w:val="clear" w:color="auto" w:fill="FFFFFF"/>
        </w:rPr>
      </w:pPr>
      <w:r w:rsidRPr="003331B7">
        <w:rPr>
          <w:rFonts w:eastAsia="Lucida Sans Unicode"/>
          <w:color w:val="000000"/>
          <w:sz w:val="28"/>
          <w:szCs w:val="28"/>
          <w:lang w:bidi="en-US"/>
        </w:rPr>
        <w:t>риск развития контрактур суставов (</w:t>
      </w:r>
      <w:r w:rsidRPr="003331B7">
        <w:rPr>
          <w:color w:val="000000"/>
          <w:sz w:val="28"/>
          <w:szCs w:val="28"/>
          <w:shd w:val="clear" w:color="auto" w:fill="FFFFFF"/>
        </w:rPr>
        <w:t>ограничение пассивных движений в</w:t>
      </w:r>
      <w:r>
        <w:rPr>
          <w:color w:val="000000"/>
          <w:sz w:val="28"/>
          <w:szCs w:val="28"/>
          <w:shd w:val="clear" w:color="auto" w:fill="FFFFFF"/>
        </w:rPr>
        <w:t xml:space="preserve"> суставе,</w:t>
      </w:r>
      <w:r w:rsidRPr="003331B7">
        <w:rPr>
          <w:rStyle w:val="apple-converted-space"/>
          <w:color w:val="000000"/>
          <w:sz w:val="28"/>
          <w:szCs w:val="28"/>
          <w:shd w:val="clear" w:color="auto" w:fill="FFFFFF"/>
        </w:rPr>
        <w:t> </w:t>
      </w:r>
      <w:r w:rsidRPr="003331B7">
        <w:rPr>
          <w:color w:val="000000"/>
          <w:sz w:val="28"/>
          <w:szCs w:val="28"/>
          <w:shd w:val="clear" w:color="auto" w:fill="FFFFFF"/>
        </w:rPr>
        <w:t xml:space="preserve"> то есть такое состояние, при котором конечность не может быть полностью согнута или разогнута в одном или нескольких суставах), гипотрофии мышц (тонус</w:t>
      </w:r>
      <w:r w:rsidRPr="003331B7">
        <w:rPr>
          <w:rStyle w:val="apple-converted-space"/>
          <w:color w:val="000000"/>
          <w:sz w:val="28"/>
          <w:szCs w:val="28"/>
          <w:shd w:val="clear" w:color="auto" w:fill="FFFFFF"/>
        </w:rPr>
        <w:t> </w:t>
      </w:r>
      <w:r w:rsidRPr="003331B7">
        <w:rPr>
          <w:bCs/>
          <w:color w:val="000000"/>
          <w:sz w:val="28"/>
          <w:szCs w:val="28"/>
          <w:shd w:val="clear" w:color="auto" w:fill="FFFFFF"/>
        </w:rPr>
        <w:t>мышц</w:t>
      </w:r>
      <w:r w:rsidRPr="003331B7">
        <w:rPr>
          <w:rStyle w:val="apple-converted-space"/>
          <w:color w:val="000000"/>
          <w:sz w:val="28"/>
          <w:szCs w:val="28"/>
          <w:shd w:val="clear" w:color="auto" w:fill="FFFFFF"/>
        </w:rPr>
        <w:t> </w:t>
      </w:r>
      <w:r w:rsidRPr="003331B7">
        <w:rPr>
          <w:color w:val="000000"/>
          <w:sz w:val="28"/>
          <w:szCs w:val="28"/>
          <w:shd w:val="clear" w:color="auto" w:fill="FFFFFF"/>
        </w:rPr>
        <w:t>и эластичность тканей</w:t>
      </w:r>
      <w:r w:rsidRPr="003331B7">
        <w:rPr>
          <w:rStyle w:val="apple-converted-space"/>
          <w:color w:val="000000"/>
          <w:sz w:val="28"/>
          <w:szCs w:val="28"/>
          <w:shd w:val="clear" w:color="auto" w:fill="FFFFFF"/>
        </w:rPr>
        <w:t> </w:t>
      </w:r>
      <w:r w:rsidRPr="003331B7">
        <w:rPr>
          <w:color w:val="000000"/>
          <w:sz w:val="28"/>
          <w:szCs w:val="28"/>
          <w:shd w:val="clear" w:color="auto" w:fill="FFFFFF"/>
        </w:rPr>
        <w:t>резко снижены);</w:t>
      </w:r>
    </w:p>
    <w:p w:rsidR="007B0F60" w:rsidRPr="003331B7" w:rsidRDefault="007B0F60" w:rsidP="00D914C4">
      <w:pPr>
        <w:pStyle w:val="a5"/>
        <w:numPr>
          <w:ilvl w:val="0"/>
          <w:numId w:val="46"/>
        </w:numPr>
        <w:tabs>
          <w:tab w:val="left" w:pos="993"/>
        </w:tabs>
        <w:spacing w:line="360" w:lineRule="auto"/>
        <w:ind w:left="0" w:firstLine="709"/>
        <w:jc w:val="both"/>
        <w:rPr>
          <w:color w:val="000000"/>
          <w:sz w:val="28"/>
          <w:szCs w:val="28"/>
          <w:shd w:val="clear" w:color="auto" w:fill="FFFFFF"/>
        </w:rPr>
      </w:pPr>
      <w:r w:rsidRPr="003331B7">
        <w:rPr>
          <w:color w:val="000000"/>
          <w:sz w:val="28"/>
          <w:szCs w:val="28"/>
          <w:shd w:val="clear" w:color="auto" w:fill="FFFFFF"/>
        </w:rPr>
        <w:t>риск травм;</w:t>
      </w:r>
    </w:p>
    <w:p w:rsidR="007B0F60" w:rsidRPr="003331B7" w:rsidRDefault="007B0F60" w:rsidP="00D914C4">
      <w:pPr>
        <w:pStyle w:val="a5"/>
        <w:numPr>
          <w:ilvl w:val="0"/>
          <w:numId w:val="46"/>
        </w:numPr>
        <w:tabs>
          <w:tab w:val="left" w:pos="993"/>
        </w:tabs>
        <w:spacing w:line="360" w:lineRule="auto"/>
        <w:ind w:left="0" w:firstLine="709"/>
        <w:jc w:val="both"/>
        <w:rPr>
          <w:color w:val="000000"/>
          <w:sz w:val="28"/>
          <w:szCs w:val="28"/>
          <w:shd w:val="clear" w:color="auto" w:fill="FFFFFF"/>
        </w:rPr>
      </w:pPr>
      <w:r w:rsidRPr="003331B7">
        <w:rPr>
          <w:color w:val="000000"/>
          <w:sz w:val="28"/>
          <w:szCs w:val="28"/>
          <w:shd w:val="clear" w:color="auto" w:fill="FFFFFF"/>
        </w:rPr>
        <w:t xml:space="preserve">риск дефицита </w:t>
      </w:r>
      <w:proofErr w:type="spellStart"/>
      <w:r w:rsidRPr="003331B7">
        <w:rPr>
          <w:color w:val="000000"/>
          <w:sz w:val="28"/>
          <w:szCs w:val="28"/>
          <w:shd w:val="clear" w:color="auto" w:fill="FFFFFF"/>
        </w:rPr>
        <w:t>самоухода</w:t>
      </w:r>
      <w:proofErr w:type="spellEnd"/>
      <w:r w:rsidRPr="003331B7">
        <w:rPr>
          <w:color w:val="000000"/>
          <w:sz w:val="28"/>
          <w:szCs w:val="28"/>
          <w:shd w:val="clear" w:color="auto" w:fill="FFFFFF"/>
        </w:rPr>
        <w:t xml:space="preserve"> и личной гигиены;</w:t>
      </w:r>
    </w:p>
    <w:p w:rsidR="007B0F60" w:rsidRPr="003331B7" w:rsidRDefault="007B0F60" w:rsidP="00D914C4">
      <w:pPr>
        <w:pStyle w:val="a5"/>
        <w:numPr>
          <w:ilvl w:val="0"/>
          <w:numId w:val="46"/>
        </w:numPr>
        <w:tabs>
          <w:tab w:val="left" w:pos="993"/>
        </w:tabs>
        <w:spacing w:line="360" w:lineRule="auto"/>
        <w:ind w:left="0" w:firstLine="709"/>
        <w:jc w:val="both"/>
        <w:rPr>
          <w:color w:val="000000"/>
          <w:sz w:val="28"/>
          <w:szCs w:val="28"/>
          <w:shd w:val="clear" w:color="auto" w:fill="FFFFFF"/>
        </w:rPr>
      </w:pPr>
      <w:r w:rsidRPr="003331B7">
        <w:rPr>
          <w:color w:val="000000"/>
          <w:sz w:val="28"/>
          <w:szCs w:val="28"/>
          <w:shd w:val="clear" w:color="auto" w:fill="FFFFFF"/>
        </w:rPr>
        <w:t>риск запоров;</w:t>
      </w:r>
    </w:p>
    <w:p w:rsidR="007B0F60" w:rsidRPr="003331B7" w:rsidRDefault="007B0F60" w:rsidP="00D914C4">
      <w:pPr>
        <w:pStyle w:val="a5"/>
        <w:numPr>
          <w:ilvl w:val="0"/>
          <w:numId w:val="46"/>
        </w:numPr>
        <w:tabs>
          <w:tab w:val="left" w:pos="993"/>
        </w:tabs>
        <w:spacing w:line="360" w:lineRule="auto"/>
        <w:ind w:left="0" w:firstLine="709"/>
        <w:jc w:val="both"/>
        <w:rPr>
          <w:color w:val="000000"/>
          <w:sz w:val="28"/>
          <w:szCs w:val="28"/>
          <w:shd w:val="clear" w:color="auto" w:fill="FFFFFF"/>
        </w:rPr>
      </w:pPr>
      <w:r w:rsidRPr="003331B7">
        <w:rPr>
          <w:color w:val="000000"/>
          <w:sz w:val="28"/>
          <w:szCs w:val="28"/>
          <w:shd w:val="clear" w:color="auto" w:fill="FFFFFF"/>
        </w:rPr>
        <w:t>риск нарушения сна;</w:t>
      </w:r>
    </w:p>
    <w:p w:rsidR="007B0F60" w:rsidRPr="00A900E3" w:rsidRDefault="007B0F60" w:rsidP="00D914C4">
      <w:pPr>
        <w:pStyle w:val="a5"/>
        <w:numPr>
          <w:ilvl w:val="0"/>
          <w:numId w:val="46"/>
        </w:numPr>
        <w:tabs>
          <w:tab w:val="left" w:pos="993"/>
        </w:tabs>
        <w:spacing w:line="360" w:lineRule="auto"/>
        <w:ind w:left="0" w:firstLine="709"/>
        <w:jc w:val="both"/>
        <w:rPr>
          <w:rFonts w:eastAsia="Lucida Sans Unicode"/>
          <w:color w:val="000000"/>
          <w:sz w:val="28"/>
          <w:szCs w:val="28"/>
          <w:lang w:bidi="en-US"/>
        </w:rPr>
      </w:pPr>
      <w:r w:rsidRPr="003331B7">
        <w:rPr>
          <w:color w:val="000000"/>
          <w:sz w:val="28"/>
          <w:szCs w:val="28"/>
          <w:shd w:val="clear" w:color="auto" w:fill="FFFFFF"/>
        </w:rPr>
        <w:t>риск дефицита общения.</w:t>
      </w:r>
    </w:p>
    <w:p w:rsidR="007B0F60" w:rsidRPr="003331B7" w:rsidRDefault="007B0F60" w:rsidP="007B0F60">
      <w:pPr>
        <w:spacing w:line="360" w:lineRule="auto"/>
        <w:jc w:val="center"/>
        <w:rPr>
          <w:rFonts w:eastAsia="Calibri"/>
          <w:b/>
          <w:sz w:val="28"/>
          <w:szCs w:val="28"/>
        </w:rPr>
      </w:pPr>
      <w:r>
        <w:rPr>
          <w:rFonts w:eastAsia="Calibri"/>
          <w:b/>
          <w:sz w:val="28"/>
          <w:szCs w:val="28"/>
        </w:rPr>
        <w:t>2</w:t>
      </w:r>
      <w:r w:rsidRPr="003331B7">
        <w:rPr>
          <w:rFonts w:eastAsia="Calibri"/>
          <w:b/>
          <w:sz w:val="28"/>
          <w:szCs w:val="28"/>
        </w:rPr>
        <w:t>. Значение личной гигиены пациента</w:t>
      </w:r>
    </w:p>
    <w:p w:rsidR="007B0F60" w:rsidRPr="003331B7" w:rsidRDefault="007B0F60" w:rsidP="007B0F60">
      <w:pPr>
        <w:spacing w:line="360" w:lineRule="auto"/>
        <w:ind w:firstLine="709"/>
        <w:jc w:val="both"/>
        <w:rPr>
          <w:color w:val="000000"/>
          <w:sz w:val="28"/>
          <w:szCs w:val="28"/>
          <w:shd w:val="clear" w:color="auto" w:fill="FFFFFF"/>
        </w:rPr>
      </w:pPr>
      <w:r w:rsidRPr="003331B7">
        <w:rPr>
          <w:color w:val="000000"/>
          <w:sz w:val="28"/>
          <w:szCs w:val="28"/>
          <w:shd w:val="clear" w:color="auto" w:fill="FFFFFF"/>
        </w:rPr>
        <w:t>Одним из важнейших условий сохранения здоровья является соблюдение правил личной гигиены. Еще большее значение приобретает личная гигиена для больных, ослабленных людей. Соблюдение личной гигиены больными способствует их быстрейшему выздоровлению и предупреждает развитие многих осложнений.</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Чтобы кожа была чистой и нормально функционировала, ежедневно необходим утренний и вечерний туалет. Кожу</w:t>
      </w:r>
      <w:r w:rsidRPr="003331B7">
        <w:rPr>
          <w:b/>
          <w:color w:val="000000"/>
          <w:sz w:val="28"/>
          <w:szCs w:val="28"/>
        </w:rPr>
        <w:t xml:space="preserve"> </w:t>
      </w:r>
      <w:r w:rsidRPr="003331B7">
        <w:rPr>
          <w:color w:val="000000"/>
          <w:sz w:val="28"/>
          <w:szCs w:val="28"/>
        </w:rPr>
        <w:t xml:space="preserve">больного загрязняют выделения сальных и потовых желез, роговые чешуйки, микробы и пыль, а кожу промежности - выделения мочеполовых органов и кишечника. При отсутствии противопоказаний больного с разрешения врача следует мыть в ванне или под душем не реже 1 раза в неделю. </w:t>
      </w:r>
      <w:proofErr w:type="gramStart"/>
      <w:r w:rsidRPr="003331B7">
        <w:rPr>
          <w:color w:val="000000"/>
          <w:sz w:val="28"/>
          <w:szCs w:val="28"/>
        </w:rPr>
        <w:t xml:space="preserve">Если ванна и душ противопоказаны, то, кроме </w:t>
      </w:r>
      <w:r w:rsidRPr="003331B7">
        <w:rPr>
          <w:color w:val="000000"/>
          <w:sz w:val="28"/>
          <w:szCs w:val="28"/>
        </w:rPr>
        <w:lastRenderedPageBreak/>
        <w:t>ежедневного умывания, больного следует ежедневно обтирать, кипяченой   или   </w:t>
      </w:r>
      <w:hyperlink r:id="rId8" w:tgtFrame="_blank" w:history="1">
        <w:r w:rsidRPr="003331B7">
          <w:rPr>
            <w:sz w:val="28"/>
            <w:szCs w:val="28"/>
          </w:rPr>
          <w:t>туалетной водой</w:t>
        </w:r>
      </w:hyperlink>
      <w:r w:rsidRPr="003331B7">
        <w:rPr>
          <w:color w:val="000000"/>
          <w:sz w:val="28"/>
          <w:szCs w:val="28"/>
        </w:rPr>
        <w:t>, водкой или одеколоном.</w:t>
      </w:r>
      <w:proofErr w:type="gramEnd"/>
      <w:r w:rsidRPr="003331B7">
        <w:rPr>
          <w:color w:val="000000"/>
          <w:sz w:val="28"/>
          <w:szCs w:val="28"/>
        </w:rPr>
        <w:t xml:space="preserve"> Лицо, шею и верхнюю часть туловища полагается мыть ежедневно, руки - перед каждым приемом пищи. При строгом постельном режиме ноги нужно мыть 2-3 раза в неделю, поставив на кровать тазик.</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 xml:space="preserve">Тяжелобольным кожу половых органов и заднего прохода следует обмывать после каждой дефекации и мочеиспускания. В случаях непроизвольного мочеиспускания или дефекации следует как можно быстрее заменить клеенку и подкладную пеленку, а при необходимости - постельное и нательное белье.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Подмышечные области, паховые складки, складки кожи под грудными железами, особенно у тучных и с повышенной потливостью больных, следует регулярно мыть или протирать во избежание опрелости.</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Тяжелобольные, истощенные и находящиеся длительное время в постели, нуждаются в особенно тщательном </w:t>
      </w:r>
      <w:hyperlink r:id="rId9" w:tgtFrame="_blank" w:history="1">
        <w:r w:rsidRPr="003331B7">
          <w:rPr>
            <w:sz w:val="28"/>
            <w:szCs w:val="28"/>
          </w:rPr>
          <w:t>уходе за кожей</w:t>
        </w:r>
      </w:hyperlink>
      <w:r w:rsidRPr="003331B7">
        <w:rPr>
          <w:color w:val="000000"/>
          <w:sz w:val="28"/>
          <w:szCs w:val="28"/>
        </w:rPr>
        <w:t xml:space="preserve"> во избежание образования пролежней в местах, подвергающихся длительному давлению.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Волосы</w:t>
      </w:r>
      <w:r w:rsidRPr="003331B7">
        <w:rPr>
          <w:b/>
          <w:color w:val="000000"/>
          <w:sz w:val="28"/>
          <w:szCs w:val="28"/>
        </w:rPr>
        <w:t xml:space="preserve"> </w:t>
      </w:r>
      <w:r w:rsidRPr="003331B7">
        <w:rPr>
          <w:color w:val="000000"/>
          <w:sz w:val="28"/>
          <w:szCs w:val="28"/>
        </w:rPr>
        <w:t xml:space="preserve">надо мыть теплой водой с мылом и осторожно расчесывать, ногти - систематически стричь.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Очень важен правильный уход за полостью рта: </w:t>
      </w:r>
      <w:hyperlink r:id="rId10" w:tgtFrame="_blank" w:history="1">
        <w:r w:rsidRPr="003331B7">
          <w:rPr>
            <w:sz w:val="28"/>
            <w:szCs w:val="28"/>
          </w:rPr>
          <w:t>зубной щеткой</w:t>
        </w:r>
      </w:hyperlink>
      <w:r w:rsidRPr="003331B7">
        <w:rPr>
          <w:color w:val="000000"/>
          <w:sz w:val="28"/>
          <w:szCs w:val="28"/>
        </w:rPr>
        <w:t xml:space="preserve"> не реже 2 раз в день чистят зубы и спинку языка; полоскать рот следует после каждого приема пищи. Тяжелобольным протирание зубов проводят при помощи ватного шарика,  смоченного в 0,5% растворе соды, или в 5% растворе буры, или в слабом растворе перманганата калия. Промывание полости рта производят с помощью резинового баллона или поильника.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 xml:space="preserve">Уши необходимо регулярно мыть теплой водой и мылом.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 xml:space="preserve">При наличии выделений из глаз (склеивающих ресниц и век), во время утреннего туалета глаза осторожно промывают теплой водой при помощи ватного тампона.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lastRenderedPageBreak/>
        <w:t>При наличии выделений из</w:t>
      </w:r>
      <w:r w:rsidRPr="003331B7">
        <w:rPr>
          <w:b/>
          <w:color w:val="000000"/>
          <w:sz w:val="28"/>
          <w:szCs w:val="28"/>
        </w:rPr>
        <w:t xml:space="preserve"> </w:t>
      </w:r>
      <w:r w:rsidRPr="003331B7">
        <w:rPr>
          <w:color w:val="000000"/>
          <w:sz w:val="28"/>
          <w:szCs w:val="28"/>
        </w:rPr>
        <w:t>носа и образования корок их удаляют, предварительно размягчив, для чего в нос надо закапать вазелиновое масло или глицерин; нос осторожно прочищают ватным фитильком.</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 xml:space="preserve">Больным, которым предписан постельный режим, подают судно. Перед подачей больному судно должно быть чисто вымыто теплой водой и продезинфицировано; в него наливают немного воды. </w:t>
      </w:r>
    </w:p>
    <w:p w:rsidR="007B0F60" w:rsidRPr="003331B7" w:rsidRDefault="007B0F60" w:rsidP="007B0F60">
      <w:pPr>
        <w:shd w:val="clear" w:color="auto" w:fill="FFFFFF"/>
        <w:spacing w:line="360" w:lineRule="auto"/>
        <w:ind w:firstLine="709"/>
        <w:jc w:val="both"/>
        <w:rPr>
          <w:color w:val="000000"/>
          <w:sz w:val="28"/>
          <w:szCs w:val="28"/>
        </w:rPr>
      </w:pPr>
      <w:r w:rsidRPr="003331B7">
        <w:rPr>
          <w:color w:val="000000"/>
          <w:sz w:val="28"/>
          <w:szCs w:val="28"/>
        </w:rPr>
        <w:t xml:space="preserve">Мочеприемник подают хорошо вымытый, теплый. </w:t>
      </w:r>
    </w:p>
    <w:p w:rsidR="007B0F60" w:rsidRPr="003331B7" w:rsidRDefault="007B0F60" w:rsidP="007B0F60">
      <w:pPr>
        <w:spacing w:line="360" w:lineRule="auto"/>
        <w:jc w:val="center"/>
        <w:rPr>
          <w:rStyle w:val="FontStyle11"/>
          <w:rFonts w:eastAsia="Calibri"/>
          <w:bCs w:val="0"/>
          <w:sz w:val="28"/>
          <w:szCs w:val="28"/>
        </w:rPr>
      </w:pPr>
      <w:r>
        <w:rPr>
          <w:b/>
          <w:sz w:val="28"/>
          <w:szCs w:val="28"/>
        </w:rPr>
        <w:t>3</w:t>
      </w:r>
      <w:r w:rsidRPr="003331B7">
        <w:rPr>
          <w:b/>
          <w:sz w:val="28"/>
          <w:szCs w:val="28"/>
        </w:rPr>
        <w:t xml:space="preserve">. </w:t>
      </w:r>
      <w:r w:rsidRPr="003331B7">
        <w:rPr>
          <w:rFonts w:eastAsia="Calibri"/>
          <w:b/>
          <w:sz w:val="28"/>
          <w:szCs w:val="28"/>
        </w:rPr>
        <w:t>Задачи сестринской помощи в зависимости от состояния пациента</w:t>
      </w:r>
    </w:p>
    <w:p w:rsidR="007B0F60" w:rsidRPr="004C66B9" w:rsidRDefault="007B0F60" w:rsidP="007B0F60">
      <w:pPr>
        <w:pStyle w:val="Style1"/>
        <w:widowControl/>
        <w:spacing w:line="360" w:lineRule="auto"/>
        <w:ind w:firstLine="709"/>
        <w:jc w:val="both"/>
        <w:rPr>
          <w:rStyle w:val="FontStyle12"/>
          <w:bCs/>
          <w:sz w:val="28"/>
          <w:szCs w:val="28"/>
        </w:rPr>
      </w:pPr>
      <w:r w:rsidRPr="003331B7">
        <w:rPr>
          <w:rStyle w:val="FontStyle12"/>
          <w:sz w:val="28"/>
          <w:szCs w:val="28"/>
        </w:rPr>
        <w:t>Адекватный уход за пациентом являлся и является залогом успеха лечения. Чем тяжелее пациент, тем сложнее за ним ухаживать.</w:t>
      </w:r>
      <w:r w:rsidRPr="004C66B9">
        <w:rPr>
          <w:rStyle w:val="FontStyle11"/>
          <w:sz w:val="28"/>
          <w:szCs w:val="28"/>
        </w:rPr>
        <w:t xml:space="preserve"> </w:t>
      </w:r>
      <w:r w:rsidRPr="00A900E3">
        <w:rPr>
          <w:rStyle w:val="FontStyle11"/>
          <w:b w:val="0"/>
          <w:sz w:val="28"/>
          <w:szCs w:val="28"/>
        </w:rPr>
        <w:t>При уходе за тяжелобольным и неподвижным пациентом необходимо соблюдать следующие принципы:</w:t>
      </w:r>
    </w:p>
    <w:p w:rsidR="007B0F60" w:rsidRPr="003331B7"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б</w:t>
      </w:r>
      <w:r w:rsidRPr="003331B7">
        <w:rPr>
          <w:rStyle w:val="FontStyle12"/>
          <w:sz w:val="28"/>
          <w:szCs w:val="28"/>
        </w:rPr>
        <w:t>езопасно</w:t>
      </w:r>
      <w:r>
        <w:rPr>
          <w:rStyle w:val="FontStyle12"/>
          <w:sz w:val="28"/>
          <w:szCs w:val="28"/>
        </w:rPr>
        <w:t>сть: предупреждение травматизма;</w:t>
      </w:r>
    </w:p>
    <w:p w:rsidR="007B0F60" w:rsidRPr="003331B7"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инфекционная</w:t>
      </w:r>
      <w:r w:rsidRPr="003331B7">
        <w:rPr>
          <w:rStyle w:val="FontStyle12"/>
          <w:sz w:val="28"/>
          <w:szCs w:val="28"/>
        </w:rPr>
        <w:t xml:space="preserve"> безопасность: осуществле</w:t>
      </w:r>
      <w:r>
        <w:rPr>
          <w:rStyle w:val="FontStyle12"/>
          <w:sz w:val="28"/>
          <w:szCs w:val="28"/>
        </w:rPr>
        <w:t>ние соответствующих мероприятий;</w:t>
      </w:r>
    </w:p>
    <w:p w:rsidR="007B0F60" w:rsidRPr="003331B7"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к</w:t>
      </w:r>
      <w:r w:rsidRPr="003331B7">
        <w:rPr>
          <w:rStyle w:val="FontStyle12"/>
          <w:sz w:val="28"/>
          <w:szCs w:val="28"/>
        </w:rPr>
        <w:t>онфиденциальность: подробности личной жизни не д</w:t>
      </w:r>
      <w:r>
        <w:rPr>
          <w:rStyle w:val="FontStyle12"/>
          <w:sz w:val="28"/>
          <w:szCs w:val="28"/>
        </w:rPr>
        <w:t>олжны быть известны посторонним;</w:t>
      </w:r>
    </w:p>
    <w:p w:rsidR="007B0F60" w:rsidRPr="003331B7"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у</w:t>
      </w:r>
      <w:r w:rsidRPr="003331B7">
        <w:rPr>
          <w:rStyle w:val="FontStyle12"/>
          <w:sz w:val="28"/>
          <w:szCs w:val="28"/>
        </w:rPr>
        <w:t>важение чувства достоинства: выполнение всех процедур с согласия пациента; обеспечение</w:t>
      </w:r>
      <w:r>
        <w:rPr>
          <w:rStyle w:val="FontStyle12"/>
          <w:sz w:val="28"/>
          <w:szCs w:val="28"/>
        </w:rPr>
        <w:t xml:space="preserve"> уединения, если это необходимо;</w:t>
      </w:r>
    </w:p>
    <w:p w:rsidR="007B0F60" w:rsidRPr="003331B7"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о</w:t>
      </w:r>
      <w:r w:rsidRPr="003331B7">
        <w:rPr>
          <w:rStyle w:val="FontStyle12"/>
          <w:sz w:val="28"/>
          <w:szCs w:val="28"/>
        </w:rPr>
        <w:t xml:space="preserve">бщение: расположение пациента и членов его семьи к беседе, например, обсуждение хода предстоящей </w:t>
      </w:r>
      <w:r>
        <w:rPr>
          <w:rStyle w:val="FontStyle12"/>
          <w:sz w:val="28"/>
          <w:szCs w:val="28"/>
        </w:rPr>
        <w:t>процедуры и плана ухода в целом;</w:t>
      </w:r>
    </w:p>
    <w:p w:rsidR="007B0F60" w:rsidRDefault="007B0F60" w:rsidP="00D914C4">
      <w:pPr>
        <w:pStyle w:val="Style5"/>
        <w:widowControl/>
        <w:numPr>
          <w:ilvl w:val="0"/>
          <w:numId w:val="134"/>
        </w:numPr>
        <w:tabs>
          <w:tab w:val="left" w:pos="0"/>
          <w:tab w:val="left" w:pos="993"/>
        </w:tabs>
        <w:spacing w:line="360" w:lineRule="auto"/>
        <w:ind w:left="0" w:firstLine="709"/>
        <w:jc w:val="both"/>
        <w:rPr>
          <w:rStyle w:val="FontStyle12"/>
          <w:sz w:val="28"/>
          <w:szCs w:val="28"/>
        </w:rPr>
      </w:pPr>
      <w:r>
        <w:rPr>
          <w:rStyle w:val="FontStyle12"/>
          <w:sz w:val="28"/>
          <w:szCs w:val="28"/>
        </w:rPr>
        <w:t>н</w:t>
      </w:r>
      <w:r w:rsidRPr="003331B7">
        <w:rPr>
          <w:rStyle w:val="FontStyle12"/>
          <w:sz w:val="28"/>
          <w:szCs w:val="28"/>
        </w:rPr>
        <w:t>езависимость: поощрение пациента к самостоятельности.</w:t>
      </w:r>
    </w:p>
    <w:p w:rsidR="007B0F60" w:rsidRPr="003331B7" w:rsidRDefault="007B0F60" w:rsidP="007B0F60">
      <w:pPr>
        <w:spacing w:line="360" w:lineRule="auto"/>
        <w:jc w:val="center"/>
        <w:rPr>
          <w:rFonts w:eastAsia="Lucida Sans Unicode"/>
          <w:b/>
          <w:color w:val="000000"/>
          <w:sz w:val="28"/>
          <w:szCs w:val="28"/>
          <w:lang w:bidi="en-US"/>
        </w:rPr>
      </w:pPr>
      <w:r>
        <w:rPr>
          <w:rFonts w:eastAsia="Lucida Sans Unicode"/>
          <w:b/>
          <w:color w:val="000000"/>
          <w:sz w:val="28"/>
          <w:szCs w:val="28"/>
          <w:lang w:bidi="en-US"/>
        </w:rPr>
        <w:t>4</w:t>
      </w:r>
      <w:r w:rsidRPr="003331B7">
        <w:rPr>
          <w:rFonts w:eastAsia="Lucida Sans Unicode"/>
          <w:b/>
          <w:color w:val="000000"/>
          <w:sz w:val="28"/>
          <w:szCs w:val="28"/>
          <w:lang w:bidi="en-US"/>
        </w:rPr>
        <w:t>. Особенности ухода за тяжелобольным и  неподвижным пациентом в стационаре</w:t>
      </w:r>
    </w:p>
    <w:p w:rsidR="007B0F60" w:rsidRPr="003331B7" w:rsidRDefault="007B0F60" w:rsidP="007B0F60">
      <w:pPr>
        <w:pStyle w:val="a3"/>
        <w:spacing w:before="0" w:beforeAutospacing="0" w:after="0" w:afterAutospacing="0" w:line="360" w:lineRule="auto"/>
        <w:ind w:firstLine="709"/>
        <w:jc w:val="both"/>
        <w:rPr>
          <w:sz w:val="28"/>
          <w:szCs w:val="28"/>
        </w:rPr>
      </w:pPr>
      <w:r w:rsidRPr="003331B7">
        <w:rPr>
          <w:sz w:val="28"/>
          <w:szCs w:val="28"/>
        </w:rPr>
        <w:t xml:space="preserve">Потребность в знаниях теоретических и практических навыках по уходу за тяжелобольным и неподвижным пациентами всегда были, есть и будут актуальной темой для всех. Принципы ухода  могут изменять со временем, появляются новые гигиенические средства и технические возможности, но основные моменты остаются неизменными: больному человеку необходимо обеспечить моральный и физический комфорт. Необходимо оградить его от </w:t>
      </w:r>
      <w:r w:rsidRPr="003331B7">
        <w:rPr>
          <w:sz w:val="28"/>
          <w:szCs w:val="28"/>
        </w:rPr>
        <w:lastRenderedPageBreak/>
        <w:t>осложнений вызванных лежачим образом жизни, травматизма вызванного беспомощностью.</w:t>
      </w:r>
      <w:r w:rsidRPr="003331B7">
        <w:rPr>
          <w:rStyle w:val="apple-converted-space"/>
          <w:sz w:val="28"/>
          <w:szCs w:val="28"/>
        </w:rPr>
        <w:t> </w:t>
      </w:r>
      <w:r w:rsidRPr="003331B7">
        <w:rPr>
          <w:sz w:val="28"/>
          <w:szCs w:val="28"/>
        </w:rPr>
        <w:t xml:space="preserve">Как правило, необходимость в уходе возникает внезапно после  экстренной операции, инсульта, инфаркта, травмы, внезапного обострения хронического заболевания, тяжелых родов. Не стоит забывать и о старости, которая многих делает беспомощными и зависимыми. Проведенные психологами разных стран исследования показали, что люди, сохраняющие свою активность при проблемах в </w:t>
      </w:r>
      <w:proofErr w:type="spellStart"/>
      <w:r w:rsidRPr="003331B7">
        <w:rPr>
          <w:sz w:val="28"/>
          <w:szCs w:val="28"/>
        </w:rPr>
        <w:t>самоуходе</w:t>
      </w:r>
      <w:proofErr w:type="spellEnd"/>
      <w:r w:rsidRPr="003331B7">
        <w:rPr>
          <w:sz w:val="28"/>
          <w:szCs w:val="28"/>
        </w:rPr>
        <w:t xml:space="preserve">, лучше воспринимают уход и процесс лечения, быстрее выздоравливают, сохраняют чувство собственного достоинства, умственные способности, реже впадают в депрессию и бывают агрессивными, улучшается их качество жизни и продляется сама жизнь. Чтобы с максимальной пользой  применить свои силы, помогая больному человеку, необходимо четко представлять по какому принципу Вы будете это делать. Для </w:t>
      </w:r>
      <w:proofErr w:type="gramStart"/>
      <w:r w:rsidRPr="003331B7">
        <w:rPr>
          <w:sz w:val="28"/>
          <w:szCs w:val="28"/>
        </w:rPr>
        <w:t>этого</w:t>
      </w:r>
      <w:proofErr w:type="gramEnd"/>
      <w:r w:rsidRPr="003331B7">
        <w:rPr>
          <w:sz w:val="28"/>
          <w:szCs w:val="28"/>
        </w:rPr>
        <w:t xml:space="preserve"> надо понять с </w:t>
      </w:r>
      <w:proofErr w:type="gramStart"/>
      <w:r w:rsidRPr="003331B7">
        <w:rPr>
          <w:sz w:val="28"/>
          <w:szCs w:val="28"/>
        </w:rPr>
        <w:t>какого</w:t>
      </w:r>
      <w:proofErr w:type="gramEnd"/>
      <w:r w:rsidRPr="003331B7">
        <w:rPr>
          <w:sz w:val="28"/>
          <w:szCs w:val="28"/>
        </w:rPr>
        <w:t xml:space="preserve"> рода проблемой Вы столкнулись. </w:t>
      </w:r>
    </w:p>
    <w:p w:rsidR="007B0F60" w:rsidRPr="003331B7" w:rsidRDefault="007B0F60" w:rsidP="007B0F60">
      <w:pPr>
        <w:spacing w:line="360" w:lineRule="auto"/>
        <w:ind w:firstLine="709"/>
        <w:rPr>
          <w:bCs/>
          <w:sz w:val="28"/>
          <w:szCs w:val="28"/>
        </w:rPr>
      </w:pPr>
      <w:r w:rsidRPr="003331B7">
        <w:rPr>
          <w:bCs/>
          <w:sz w:val="28"/>
          <w:szCs w:val="28"/>
        </w:rPr>
        <w:t>В зависимости от тяжести заболевания уход может быть:</w:t>
      </w:r>
    </w:p>
    <w:p w:rsidR="007B0F60" w:rsidRPr="003331B7" w:rsidRDefault="007B0F60" w:rsidP="00D914C4">
      <w:pPr>
        <w:pStyle w:val="a5"/>
        <w:numPr>
          <w:ilvl w:val="0"/>
          <w:numId w:val="47"/>
        </w:numPr>
        <w:tabs>
          <w:tab w:val="left" w:pos="993"/>
        </w:tabs>
        <w:spacing w:line="360" w:lineRule="auto"/>
        <w:ind w:left="0" w:firstLine="709"/>
        <w:jc w:val="both"/>
        <w:textAlignment w:val="center"/>
        <w:rPr>
          <w:sz w:val="28"/>
          <w:szCs w:val="28"/>
        </w:rPr>
      </w:pPr>
      <w:r w:rsidRPr="003331B7">
        <w:rPr>
          <w:sz w:val="28"/>
          <w:szCs w:val="28"/>
        </w:rPr>
        <w:t>краткосрочным,</w:t>
      </w:r>
    </w:p>
    <w:p w:rsidR="007B0F60" w:rsidRPr="003331B7" w:rsidRDefault="007B0F60" w:rsidP="00D914C4">
      <w:pPr>
        <w:pStyle w:val="a5"/>
        <w:numPr>
          <w:ilvl w:val="0"/>
          <w:numId w:val="47"/>
        </w:numPr>
        <w:tabs>
          <w:tab w:val="left" w:pos="993"/>
        </w:tabs>
        <w:spacing w:line="360" w:lineRule="auto"/>
        <w:ind w:left="0" w:firstLine="709"/>
        <w:jc w:val="both"/>
        <w:textAlignment w:val="center"/>
        <w:rPr>
          <w:sz w:val="28"/>
          <w:szCs w:val="28"/>
        </w:rPr>
      </w:pPr>
      <w:r w:rsidRPr="003331B7">
        <w:rPr>
          <w:sz w:val="28"/>
          <w:szCs w:val="28"/>
        </w:rPr>
        <w:t>длительным.</w:t>
      </w:r>
    </w:p>
    <w:p w:rsidR="007B0F60" w:rsidRPr="00A900E3" w:rsidRDefault="007B0F60" w:rsidP="007B0F60">
      <w:pPr>
        <w:pStyle w:val="a3"/>
        <w:spacing w:before="0" w:beforeAutospacing="0" w:after="0" w:afterAutospacing="0" w:line="360" w:lineRule="auto"/>
        <w:ind w:firstLine="709"/>
        <w:jc w:val="both"/>
        <w:rPr>
          <w:b/>
          <w:sz w:val="28"/>
          <w:szCs w:val="28"/>
        </w:rPr>
      </w:pPr>
      <w:r w:rsidRPr="00A900E3">
        <w:rPr>
          <w:rStyle w:val="ab"/>
          <w:b w:val="0"/>
          <w:sz w:val="28"/>
          <w:szCs w:val="28"/>
        </w:rPr>
        <w:t>В зависимости от специфики заболевания уход может быть:</w:t>
      </w:r>
    </w:p>
    <w:p w:rsidR="007B0F60" w:rsidRPr="003331B7" w:rsidRDefault="007B0F60" w:rsidP="00D914C4">
      <w:pPr>
        <w:pStyle w:val="a5"/>
        <w:numPr>
          <w:ilvl w:val="0"/>
          <w:numId w:val="48"/>
        </w:numPr>
        <w:tabs>
          <w:tab w:val="left" w:pos="993"/>
        </w:tabs>
        <w:spacing w:line="360" w:lineRule="auto"/>
        <w:ind w:left="0" w:firstLine="709"/>
        <w:jc w:val="both"/>
        <w:textAlignment w:val="center"/>
        <w:rPr>
          <w:sz w:val="28"/>
          <w:szCs w:val="28"/>
        </w:rPr>
      </w:pPr>
      <w:r w:rsidRPr="003331B7">
        <w:rPr>
          <w:sz w:val="28"/>
          <w:szCs w:val="28"/>
        </w:rPr>
        <w:t>с проведением общих мероприятий (умывание, смена одежды и т.д.);</w:t>
      </w:r>
    </w:p>
    <w:p w:rsidR="007B0F60" w:rsidRPr="003331B7" w:rsidRDefault="007B0F60" w:rsidP="00D914C4">
      <w:pPr>
        <w:pStyle w:val="a5"/>
        <w:numPr>
          <w:ilvl w:val="0"/>
          <w:numId w:val="48"/>
        </w:numPr>
        <w:tabs>
          <w:tab w:val="left" w:pos="993"/>
        </w:tabs>
        <w:spacing w:line="360" w:lineRule="auto"/>
        <w:ind w:left="0" w:firstLine="709"/>
        <w:jc w:val="both"/>
        <w:textAlignment w:val="center"/>
        <w:rPr>
          <w:sz w:val="28"/>
          <w:szCs w:val="28"/>
        </w:rPr>
      </w:pPr>
      <w:r w:rsidRPr="003331B7">
        <w:rPr>
          <w:sz w:val="28"/>
          <w:szCs w:val="28"/>
        </w:rPr>
        <w:t>с проведением специальных мероприятия (кормление через зонд, обработка кожи вокруг искусственно сформированных отверстий и т.д.).</w:t>
      </w:r>
    </w:p>
    <w:p w:rsidR="007B0F60" w:rsidRPr="00A900E3" w:rsidRDefault="007B0F60" w:rsidP="007B0F60">
      <w:pPr>
        <w:pStyle w:val="a3"/>
        <w:spacing w:before="0" w:beforeAutospacing="0" w:after="0" w:afterAutospacing="0" w:line="360" w:lineRule="auto"/>
        <w:ind w:firstLine="709"/>
        <w:jc w:val="both"/>
        <w:rPr>
          <w:b/>
          <w:sz w:val="28"/>
          <w:szCs w:val="28"/>
        </w:rPr>
      </w:pPr>
      <w:r w:rsidRPr="00A900E3">
        <w:rPr>
          <w:rStyle w:val="ab"/>
          <w:b w:val="0"/>
          <w:sz w:val="28"/>
          <w:szCs w:val="28"/>
        </w:rPr>
        <w:t>В зависимости от степени участия больного в процессе ухода может быть.</w:t>
      </w:r>
    </w:p>
    <w:p w:rsidR="007B0F60" w:rsidRPr="003331B7" w:rsidRDefault="007B0F60" w:rsidP="007B0F60">
      <w:pPr>
        <w:spacing w:line="360" w:lineRule="auto"/>
        <w:ind w:firstLine="709"/>
        <w:jc w:val="both"/>
        <w:textAlignment w:val="center"/>
        <w:rPr>
          <w:sz w:val="28"/>
          <w:szCs w:val="28"/>
        </w:rPr>
      </w:pPr>
      <w:r w:rsidRPr="003331B7">
        <w:rPr>
          <w:sz w:val="28"/>
          <w:szCs w:val="28"/>
        </w:rPr>
        <w:t xml:space="preserve">Уход с полным замещением всех функций больного. Такой уход требуется, например, людям с заболеваниями нервной системы, приведшими к полному параличу (инсульт, травма спинного и головного мозга, </w:t>
      </w:r>
      <w:proofErr w:type="spellStart"/>
      <w:r w:rsidRPr="003331B7">
        <w:rPr>
          <w:sz w:val="28"/>
          <w:szCs w:val="28"/>
        </w:rPr>
        <w:t>нейроинфекции</w:t>
      </w:r>
      <w:proofErr w:type="spellEnd"/>
      <w:r w:rsidRPr="003331B7">
        <w:rPr>
          <w:sz w:val="28"/>
          <w:szCs w:val="28"/>
        </w:rPr>
        <w:t>), психически больным, пациентам после тяжелых обширных операций.</w:t>
      </w:r>
    </w:p>
    <w:p w:rsidR="007B0F60" w:rsidRPr="003331B7" w:rsidRDefault="007B0F60" w:rsidP="007B0F60">
      <w:pPr>
        <w:spacing w:line="360" w:lineRule="auto"/>
        <w:ind w:firstLine="709"/>
        <w:jc w:val="both"/>
        <w:textAlignment w:val="center"/>
        <w:rPr>
          <w:sz w:val="28"/>
          <w:szCs w:val="28"/>
        </w:rPr>
      </w:pPr>
      <w:r w:rsidRPr="003331B7">
        <w:rPr>
          <w:sz w:val="28"/>
          <w:szCs w:val="28"/>
        </w:rPr>
        <w:t>Частичный уход, т.е. компенсирующий. Такой уход необходим людям, которые в силу своего состояния не все могут сделать сами. Помощнику приходится что-то доделывать, переделывать и т.д.</w:t>
      </w:r>
    </w:p>
    <w:p w:rsidR="007B0F60" w:rsidRPr="00A900E3" w:rsidRDefault="007B0F60" w:rsidP="007B0F60">
      <w:pPr>
        <w:tabs>
          <w:tab w:val="left" w:pos="0"/>
        </w:tabs>
        <w:spacing w:line="360" w:lineRule="auto"/>
        <w:ind w:firstLine="709"/>
        <w:jc w:val="both"/>
        <w:textAlignment w:val="center"/>
        <w:rPr>
          <w:rStyle w:val="FontStyle12"/>
          <w:sz w:val="28"/>
          <w:szCs w:val="28"/>
        </w:rPr>
      </w:pPr>
      <w:r w:rsidRPr="003331B7">
        <w:rPr>
          <w:sz w:val="28"/>
          <w:szCs w:val="28"/>
        </w:rPr>
        <w:lastRenderedPageBreak/>
        <w:t xml:space="preserve">Уход консультативного характера. Требуется людям с сохраненной физической и психической активностью, но не имеющих специальных знаний и навыков. Например: пациенту с недавно </w:t>
      </w:r>
      <w:proofErr w:type="gramStart"/>
      <w:r w:rsidRPr="003331B7">
        <w:rPr>
          <w:sz w:val="28"/>
          <w:szCs w:val="28"/>
        </w:rPr>
        <w:t>наложенной</w:t>
      </w:r>
      <w:proofErr w:type="gramEnd"/>
      <w:r w:rsidRPr="003331B7">
        <w:rPr>
          <w:sz w:val="28"/>
          <w:szCs w:val="28"/>
        </w:rPr>
        <w:t xml:space="preserve"> </w:t>
      </w:r>
      <w:proofErr w:type="spellStart"/>
      <w:r w:rsidRPr="003331B7">
        <w:rPr>
          <w:sz w:val="28"/>
          <w:szCs w:val="28"/>
        </w:rPr>
        <w:t>колоностомой</w:t>
      </w:r>
      <w:proofErr w:type="spellEnd"/>
      <w:r w:rsidRPr="003331B7">
        <w:rPr>
          <w:sz w:val="28"/>
          <w:szCs w:val="28"/>
        </w:rPr>
        <w:t xml:space="preserve"> необходимо показать, как пользоваться калоприёмником, как обрабатывать кожу вокруг </w:t>
      </w:r>
      <w:proofErr w:type="spellStart"/>
      <w:r w:rsidRPr="003331B7">
        <w:rPr>
          <w:sz w:val="28"/>
          <w:szCs w:val="28"/>
        </w:rPr>
        <w:t>стомы</w:t>
      </w:r>
      <w:proofErr w:type="spellEnd"/>
      <w:r w:rsidRPr="003331B7">
        <w:rPr>
          <w:sz w:val="28"/>
          <w:szCs w:val="28"/>
        </w:rPr>
        <w:t xml:space="preserve"> и т.д.</w:t>
      </w:r>
    </w:p>
    <w:p w:rsidR="007B0F60" w:rsidRPr="004C66B9" w:rsidRDefault="007B0F60" w:rsidP="007B0F60">
      <w:pPr>
        <w:spacing w:line="360" w:lineRule="auto"/>
        <w:jc w:val="center"/>
        <w:rPr>
          <w:rStyle w:val="FontStyle12"/>
          <w:rFonts w:eastAsia="Calibri"/>
          <w:b/>
          <w:sz w:val="28"/>
          <w:szCs w:val="28"/>
        </w:rPr>
      </w:pPr>
      <w:r>
        <w:rPr>
          <w:rFonts w:eastAsia="Calibri"/>
          <w:b/>
          <w:sz w:val="28"/>
          <w:szCs w:val="28"/>
        </w:rPr>
        <w:t>5</w:t>
      </w:r>
      <w:r w:rsidRPr="004C66B9">
        <w:rPr>
          <w:rFonts w:eastAsia="Calibri"/>
          <w:b/>
          <w:sz w:val="28"/>
          <w:szCs w:val="28"/>
        </w:rPr>
        <w:t>. Бельевой режим стационара</w:t>
      </w:r>
    </w:p>
    <w:p w:rsidR="007B0F60" w:rsidRPr="004C66B9" w:rsidRDefault="007B0F60" w:rsidP="007B0F60">
      <w:pPr>
        <w:spacing w:line="360" w:lineRule="auto"/>
        <w:ind w:firstLine="709"/>
        <w:jc w:val="both"/>
        <w:rPr>
          <w:sz w:val="28"/>
          <w:szCs w:val="28"/>
        </w:rPr>
      </w:pPr>
      <w:r w:rsidRPr="004C66B9">
        <w:rPr>
          <w:sz w:val="28"/>
          <w:szCs w:val="28"/>
          <w:shd w:val="clear" w:color="auto" w:fill="FFFFFF"/>
        </w:rPr>
        <w:t>Стационары должны быть обеспечены бельем в соответствии с табелем оснащения в достаточном количестве. Смена белья должна проводиться по мере загрязнения регулярно, но не реже одного раза в семь дней. Загрязненное выделениями белье подлежит замене</w:t>
      </w:r>
      <w:r w:rsidRPr="004C66B9">
        <w:rPr>
          <w:sz w:val="28"/>
          <w:szCs w:val="28"/>
        </w:rPr>
        <w:t> </w:t>
      </w:r>
      <w:r w:rsidRPr="004C66B9">
        <w:rPr>
          <w:bCs/>
          <w:sz w:val="28"/>
          <w:szCs w:val="28"/>
        </w:rPr>
        <w:t>незамедлительно</w:t>
      </w:r>
      <w:r w:rsidRPr="004C66B9">
        <w:rPr>
          <w:sz w:val="28"/>
          <w:szCs w:val="28"/>
          <w:shd w:val="clear" w:color="auto" w:fill="FFFFFF"/>
        </w:rPr>
        <w:t>. Смена белья</w:t>
      </w:r>
      <w:r w:rsidRPr="004C66B9">
        <w:rPr>
          <w:sz w:val="28"/>
          <w:szCs w:val="28"/>
        </w:rPr>
        <w:t> </w:t>
      </w:r>
      <w:r w:rsidRPr="004C66B9">
        <w:rPr>
          <w:bCs/>
          <w:sz w:val="28"/>
          <w:szCs w:val="28"/>
        </w:rPr>
        <w:t>пациентам после операций</w:t>
      </w:r>
      <w:r w:rsidRPr="004C66B9">
        <w:rPr>
          <w:b/>
          <w:bCs/>
          <w:sz w:val="28"/>
          <w:szCs w:val="28"/>
        </w:rPr>
        <w:t xml:space="preserve"> </w:t>
      </w:r>
      <w:r w:rsidRPr="004C66B9">
        <w:rPr>
          <w:sz w:val="28"/>
          <w:szCs w:val="28"/>
          <w:shd w:val="clear" w:color="auto" w:fill="FFFFFF"/>
        </w:rPr>
        <w:t>должна проводиться систематически до прекращения выделений из ран.</w:t>
      </w:r>
    </w:p>
    <w:p w:rsidR="007B0F60" w:rsidRPr="004C66B9" w:rsidRDefault="007B0F60" w:rsidP="007B0F60">
      <w:pPr>
        <w:shd w:val="clear" w:color="auto" w:fill="FFFFFF"/>
        <w:spacing w:line="360" w:lineRule="auto"/>
        <w:ind w:firstLine="709"/>
        <w:jc w:val="both"/>
        <w:rPr>
          <w:sz w:val="28"/>
          <w:szCs w:val="28"/>
        </w:rPr>
      </w:pPr>
      <w:r w:rsidRPr="004C66B9">
        <w:rPr>
          <w:sz w:val="28"/>
          <w:szCs w:val="28"/>
        </w:rPr>
        <w:t>Сбор грязного белья от пациентов в отделении должен осуществляться в специальную плотную тару (клеенчатые или полиэтиленовые мешки, специально оборудованные бельевые тележки или другие приспособления) и передаваться в центральную бельевую. Запрещается разборка грязного белья в отделениях.</w:t>
      </w:r>
    </w:p>
    <w:p w:rsidR="007B0F60" w:rsidRPr="004C66B9" w:rsidRDefault="007B0F60" w:rsidP="007B0F60">
      <w:pPr>
        <w:shd w:val="clear" w:color="auto" w:fill="FFFFFF"/>
        <w:spacing w:line="360" w:lineRule="auto"/>
        <w:ind w:firstLine="709"/>
        <w:jc w:val="both"/>
        <w:rPr>
          <w:sz w:val="28"/>
          <w:szCs w:val="28"/>
        </w:rPr>
      </w:pPr>
      <w:r w:rsidRPr="004C66B9">
        <w:rPr>
          <w:sz w:val="28"/>
          <w:szCs w:val="28"/>
        </w:rPr>
        <w:t>Временное хранение (не более 12 часов) грязного белья в отделениях следует осуществлять в </w:t>
      </w:r>
      <w:r w:rsidRPr="004C66B9">
        <w:rPr>
          <w:bCs/>
          <w:sz w:val="28"/>
          <w:szCs w:val="28"/>
        </w:rPr>
        <w:t>санитарных комнатах</w:t>
      </w:r>
      <w:r w:rsidRPr="004C66B9">
        <w:rPr>
          <w:sz w:val="28"/>
          <w:szCs w:val="28"/>
        </w:rPr>
        <w:t> в закрытой таре (емкостях, подвергающихся дезинфекции).</w:t>
      </w:r>
    </w:p>
    <w:p w:rsidR="007B0F60" w:rsidRPr="004C66B9" w:rsidRDefault="007B0F60" w:rsidP="007B0F60">
      <w:pPr>
        <w:spacing w:line="360" w:lineRule="auto"/>
        <w:ind w:firstLine="709"/>
        <w:rPr>
          <w:sz w:val="28"/>
          <w:szCs w:val="28"/>
        </w:rPr>
      </w:pPr>
      <w:r w:rsidRPr="004C66B9">
        <w:rPr>
          <w:sz w:val="28"/>
          <w:szCs w:val="28"/>
          <w:shd w:val="clear" w:color="auto" w:fill="FFFFFF"/>
        </w:rPr>
        <w:t>Для работы с грязным бельем персонал должен быть обеспечен сменной санитарной одеждой (халат, перчатки, маска, косынка).</w:t>
      </w:r>
    </w:p>
    <w:p w:rsidR="007B0F60" w:rsidRPr="004C66B9" w:rsidRDefault="007B0F60" w:rsidP="007B0F60">
      <w:pPr>
        <w:shd w:val="clear" w:color="auto" w:fill="FFFFFF"/>
        <w:spacing w:line="360" w:lineRule="auto"/>
        <w:ind w:firstLine="709"/>
        <w:jc w:val="both"/>
        <w:rPr>
          <w:sz w:val="28"/>
          <w:szCs w:val="28"/>
        </w:rPr>
      </w:pPr>
      <w:r w:rsidRPr="004C66B9">
        <w:rPr>
          <w:bCs/>
          <w:sz w:val="28"/>
          <w:szCs w:val="28"/>
        </w:rPr>
        <w:t>Чистое белье</w:t>
      </w:r>
      <w:r w:rsidRPr="004C66B9">
        <w:rPr>
          <w:sz w:val="28"/>
          <w:szCs w:val="28"/>
        </w:rPr>
        <w:t> хранят в специально выделенных помещениях (бельевых). В отделении должен храниться суточный запас чистого белья. Хранение суточного запаса белья осуществляется в отдельных помещениях или в отделении на рабочих местах (на постах медсестры в специальных шкафах). Белье и тара должны быть промаркированы. Отдельно маркируется белье инфекционного отделения. Хранение немаркированного белья не допускается.</w:t>
      </w:r>
    </w:p>
    <w:p w:rsidR="007B0F60" w:rsidRPr="003331B7" w:rsidRDefault="007B0F60" w:rsidP="007B0F60">
      <w:pPr>
        <w:shd w:val="clear" w:color="auto" w:fill="FFFFFF"/>
        <w:spacing w:line="360" w:lineRule="auto"/>
        <w:ind w:firstLine="709"/>
        <w:jc w:val="both"/>
        <w:rPr>
          <w:sz w:val="28"/>
          <w:szCs w:val="28"/>
        </w:rPr>
      </w:pPr>
      <w:r w:rsidRPr="004C66B9">
        <w:rPr>
          <w:bCs/>
          <w:sz w:val="28"/>
          <w:szCs w:val="28"/>
        </w:rPr>
        <w:t>Стирка больничного белья</w:t>
      </w:r>
      <w:r w:rsidRPr="004C66B9">
        <w:rPr>
          <w:sz w:val="28"/>
          <w:szCs w:val="28"/>
        </w:rPr>
        <w:t xml:space="preserve"> осуществляется централизованно в прачечных. Доставка чистого и грязного белья осуществляется специальным транспортом в </w:t>
      </w:r>
      <w:r w:rsidRPr="004C66B9">
        <w:rPr>
          <w:sz w:val="28"/>
          <w:szCs w:val="28"/>
        </w:rPr>
        <w:lastRenderedPageBreak/>
        <w:t>специальной таре с маркировкой «чистое» или «грязное» белье в соответствии с его принадлежностью учреждению, отделению. Стирка тканевой тары должна осуществляться одновременно с бельем. Все процессы должны быть максимально механизированы. После выписки каждого пациента или умершего, а также по мере загрязнения матрацы, подушки, одеяла должны подвергаться замене, а затем </w:t>
      </w:r>
      <w:proofErr w:type="spellStart"/>
      <w:r w:rsidRPr="004C66B9">
        <w:rPr>
          <w:bCs/>
          <w:sz w:val="28"/>
          <w:szCs w:val="28"/>
        </w:rPr>
        <w:t>дезкамерной</w:t>
      </w:r>
      <w:proofErr w:type="spellEnd"/>
      <w:r w:rsidRPr="004C66B9">
        <w:rPr>
          <w:bCs/>
          <w:sz w:val="28"/>
          <w:szCs w:val="28"/>
        </w:rPr>
        <w:t xml:space="preserve"> обработке</w:t>
      </w:r>
      <w:r w:rsidRPr="004C66B9">
        <w:rPr>
          <w:sz w:val="28"/>
          <w:szCs w:val="28"/>
        </w:rPr>
        <w:t>.</w:t>
      </w:r>
    </w:p>
    <w:p w:rsidR="007B0F60" w:rsidRPr="003331B7" w:rsidRDefault="007B0F60" w:rsidP="007B0F60">
      <w:pPr>
        <w:pStyle w:val="a3"/>
        <w:shd w:val="clear" w:color="auto" w:fill="FFFFFF"/>
        <w:spacing w:before="0" w:beforeAutospacing="0" w:after="0" w:afterAutospacing="0" w:line="360" w:lineRule="auto"/>
        <w:jc w:val="both"/>
        <w:rPr>
          <w:b/>
          <w:color w:val="000000"/>
          <w:sz w:val="28"/>
          <w:szCs w:val="28"/>
        </w:rPr>
      </w:pPr>
      <w:r w:rsidRPr="003331B7">
        <w:rPr>
          <w:b/>
          <w:color w:val="000000"/>
          <w:sz w:val="28"/>
          <w:szCs w:val="28"/>
        </w:rPr>
        <w:t>Вопросы для повторения:</w:t>
      </w:r>
    </w:p>
    <w:p w:rsidR="007B0F60" w:rsidRPr="00A900E3" w:rsidRDefault="007B0F60" w:rsidP="00D914C4">
      <w:pPr>
        <w:pStyle w:val="a3"/>
        <w:numPr>
          <w:ilvl w:val="0"/>
          <w:numId w:val="44"/>
        </w:numPr>
        <w:shd w:val="clear" w:color="auto" w:fill="FFFFFF"/>
        <w:tabs>
          <w:tab w:val="left" w:pos="284"/>
        </w:tabs>
        <w:spacing w:before="0" w:beforeAutospacing="0" w:after="0" w:afterAutospacing="0" w:line="360" w:lineRule="auto"/>
        <w:ind w:left="0" w:firstLine="0"/>
        <w:jc w:val="both"/>
        <w:rPr>
          <w:b/>
          <w:color w:val="000000"/>
          <w:sz w:val="28"/>
          <w:szCs w:val="28"/>
        </w:rPr>
      </w:pPr>
      <w:r w:rsidRPr="00A900E3">
        <w:rPr>
          <w:color w:val="000000"/>
          <w:sz w:val="28"/>
          <w:szCs w:val="28"/>
        </w:rPr>
        <w:t xml:space="preserve">Дайте понятие терминам: </w:t>
      </w:r>
      <w:r w:rsidRPr="00A900E3">
        <w:rPr>
          <w:rFonts w:eastAsia="Lucida Sans Unicode"/>
          <w:color w:val="000000"/>
          <w:sz w:val="28"/>
          <w:szCs w:val="28"/>
          <w:lang w:bidi="en-US"/>
        </w:rPr>
        <w:t>«тяжелобольной пациент», «неподвижный пациент»</w:t>
      </w:r>
      <w:r w:rsidRPr="00A900E3">
        <w:rPr>
          <w:color w:val="000000"/>
          <w:sz w:val="28"/>
          <w:szCs w:val="28"/>
        </w:rPr>
        <w:t>.</w:t>
      </w:r>
    </w:p>
    <w:p w:rsidR="007B0F60" w:rsidRPr="00A900E3" w:rsidRDefault="007B0F60" w:rsidP="00D914C4">
      <w:pPr>
        <w:pStyle w:val="a3"/>
        <w:numPr>
          <w:ilvl w:val="0"/>
          <w:numId w:val="44"/>
        </w:numPr>
        <w:shd w:val="clear" w:color="auto" w:fill="FFFFFF"/>
        <w:tabs>
          <w:tab w:val="left" w:pos="284"/>
        </w:tabs>
        <w:spacing w:before="0" w:beforeAutospacing="0" w:after="0" w:afterAutospacing="0" w:line="360" w:lineRule="auto"/>
        <w:ind w:left="0" w:firstLine="0"/>
        <w:jc w:val="both"/>
        <w:rPr>
          <w:b/>
          <w:color w:val="000000"/>
          <w:sz w:val="28"/>
          <w:szCs w:val="28"/>
        </w:rPr>
      </w:pPr>
      <w:r>
        <w:rPr>
          <w:color w:val="000000"/>
          <w:sz w:val="28"/>
          <w:szCs w:val="28"/>
        </w:rPr>
        <w:t xml:space="preserve">Каково </w:t>
      </w:r>
      <w:r>
        <w:rPr>
          <w:rFonts w:eastAsia="Calibri"/>
          <w:sz w:val="28"/>
          <w:szCs w:val="28"/>
        </w:rPr>
        <w:t>з</w:t>
      </w:r>
      <w:r w:rsidRPr="00A900E3">
        <w:rPr>
          <w:rFonts w:eastAsia="Calibri"/>
          <w:sz w:val="28"/>
          <w:szCs w:val="28"/>
        </w:rPr>
        <w:t xml:space="preserve">начение личной гигиены </w:t>
      </w:r>
      <w:r>
        <w:rPr>
          <w:rFonts w:eastAsia="Calibri"/>
          <w:sz w:val="28"/>
          <w:szCs w:val="28"/>
        </w:rPr>
        <w:t xml:space="preserve">для тяжелобольного </w:t>
      </w:r>
      <w:r w:rsidRPr="00A900E3">
        <w:rPr>
          <w:rFonts w:eastAsia="Calibri"/>
          <w:sz w:val="28"/>
          <w:szCs w:val="28"/>
        </w:rPr>
        <w:t>пациента</w:t>
      </w:r>
      <w:r>
        <w:rPr>
          <w:rFonts w:eastAsia="Calibri"/>
          <w:sz w:val="28"/>
          <w:szCs w:val="28"/>
        </w:rPr>
        <w:t>?</w:t>
      </w:r>
      <w:r w:rsidRPr="00A900E3">
        <w:rPr>
          <w:rFonts w:eastAsia="Calibri"/>
          <w:sz w:val="28"/>
          <w:szCs w:val="28"/>
        </w:rPr>
        <w:t xml:space="preserve"> </w:t>
      </w:r>
    </w:p>
    <w:p w:rsidR="007B0F60" w:rsidRPr="00422202" w:rsidRDefault="007B0F60" w:rsidP="00D914C4">
      <w:pPr>
        <w:pStyle w:val="a3"/>
        <w:numPr>
          <w:ilvl w:val="0"/>
          <w:numId w:val="44"/>
        </w:numPr>
        <w:shd w:val="clear" w:color="auto" w:fill="FFFFFF"/>
        <w:tabs>
          <w:tab w:val="left" w:pos="284"/>
        </w:tabs>
        <w:spacing w:before="0" w:beforeAutospacing="0" w:after="0" w:afterAutospacing="0" w:line="360" w:lineRule="auto"/>
        <w:ind w:left="0" w:firstLine="0"/>
        <w:jc w:val="both"/>
        <w:rPr>
          <w:rStyle w:val="FontStyle11"/>
          <w:bCs w:val="0"/>
          <w:color w:val="000000"/>
          <w:sz w:val="28"/>
          <w:szCs w:val="28"/>
        </w:rPr>
      </w:pPr>
      <w:r>
        <w:rPr>
          <w:color w:val="000000"/>
          <w:sz w:val="28"/>
          <w:szCs w:val="28"/>
        </w:rPr>
        <w:t>Какие</w:t>
      </w:r>
      <w:r w:rsidRPr="003331B7">
        <w:rPr>
          <w:color w:val="000000"/>
          <w:sz w:val="28"/>
          <w:szCs w:val="28"/>
        </w:rPr>
        <w:t xml:space="preserve"> </w:t>
      </w:r>
      <w:r w:rsidRPr="00A900E3">
        <w:rPr>
          <w:rStyle w:val="FontStyle11"/>
          <w:b w:val="0"/>
          <w:sz w:val="28"/>
          <w:szCs w:val="28"/>
        </w:rPr>
        <w:t>принципы</w:t>
      </w:r>
      <w:r>
        <w:rPr>
          <w:rStyle w:val="FontStyle11"/>
          <w:b w:val="0"/>
          <w:sz w:val="28"/>
          <w:szCs w:val="28"/>
        </w:rPr>
        <w:t xml:space="preserve"> необходимо соблюдать при уходе</w:t>
      </w:r>
      <w:r w:rsidRPr="00A900E3">
        <w:rPr>
          <w:rStyle w:val="FontStyle11"/>
          <w:b w:val="0"/>
          <w:sz w:val="28"/>
          <w:szCs w:val="28"/>
        </w:rPr>
        <w:t xml:space="preserve"> за пациентом?</w:t>
      </w:r>
    </w:p>
    <w:p w:rsidR="007B0F60" w:rsidRPr="00422202" w:rsidRDefault="007B0F60" w:rsidP="00D914C4">
      <w:pPr>
        <w:pStyle w:val="a3"/>
        <w:numPr>
          <w:ilvl w:val="0"/>
          <w:numId w:val="44"/>
        </w:numPr>
        <w:shd w:val="clear" w:color="auto" w:fill="FFFFFF"/>
        <w:tabs>
          <w:tab w:val="left" w:pos="284"/>
        </w:tabs>
        <w:spacing w:before="0" w:beforeAutospacing="0" w:after="0" w:afterAutospacing="0" w:line="360" w:lineRule="auto"/>
        <w:ind w:left="0" w:firstLine="0"/>
        <w:jc w:val="both"/>
        <w:rPr>
          <w:b/>
          <w:color w:val="000000"/>
          <w:sz w:val="28"/>
          <w:szCs w:val="28"/>
        </w:rPr>
      </w:pPr>
      <w:r>
        <w:rPr>
          <w:rStyle w:val="FontStyle11"/>
          <w:b w:val="0"/>
          <w:sz w:val="28"/>
          <w:szCs w:val="28"/>
        </w:rPr>
        <w:t xml:space="preserve">Охарактеризуйте </w:t>
      </w:r>
      <w:r>
        <w:rPr>
          <w:rFonts w:eastAsia="Lucida Sans Unicode"/>
          <w:color w:val="000000"/>
          <w:sz w:val="28"/>
          <w:szCs w:val="28"/>
          <w:lang w:bidi="en-US"/>
        </w:rPr>
        <w:t>о</w:t>
      </w:r>
      <w:r w:rsidRPr="00422202">
        <w:rPr>
          <w:rFonts w:eastAsia="Lucida Sans Unicode"/>
          <w:color w:val="000000"/>
          <w:sz w:val="28"/>
          <w:szCs w:val="28"/>
          <w:lang w:bidi="en-US"/>
        </w:rPr>
        <w:t>собенности ухода за тяжелобольным и  неподвижным пациентом в стационаре</w:t>
      </w:r>
      <w:r>
        <w:rPr>
          <w:rFonts w:eastAsia="Lucida Sans Unicode"/>
          <w:color w:val="000000"/>
          <w:sz w:val="28"/>
          <w:szCs w:val="28"/>
          <w:lang w:bidi="en-US"/>
        </w:rPr>
        <w:t>.</w:t>
      </w:r>
    </w:p>
    <w:p w:rsidR="007B0F60" w:rsidRPr="00422202" w:rsidRDefault="007B0F60" w:rsidP="00D914C4">
      <w:pPr>
        <w:pStyle w:val="a3"/>
        <w:numPr>
          <w:ilvl w:val="0"/>
          <w:numId w:val="44"/>
        </w:numPr>
        <w:shd w:val="clear" w:color="auto" w:fill="FFFFFF"/>
        <w:tabs>
          <w:tab w:val="left" w:pos="284"/>
        </w:tabs>
        <w:spacing w:before="0" w:beforeAutospacing="0" w:after="0" w:afterAutospacing="0" w:line="360" w:lineRule="auto"/>
        <w:ind w:left="0" w:firstLine="0"/>
        <w:jc w:val="both"/>
        <w:rPr>
          <w:rStyle w:val="FontStyle11"/>
          <w:bCs w:val="0"/>
          <w:color w:val="000000"/>
          <w:sz w:val="28"/>
          <w:szCs w:val="28"/>
        </w:rPr>
      </w:pPr>
      <w:r>
        <w:rPr>
          <w:rStyle w:val="FontStyle11"/>
          <w:b w:val="0"/>
          <w:sz w:val="28"/>
          <w:szCs w:val="28"/>
        </w:rPr>
        <w:t xml:space="preserve">Какие требования предъявляются к </w:t>
      </w:r>
      <w:r>
        <w:rPr>
          <w:rFonts w:eastAsia="Calibri"/>
          <w:sz w:val="28"/>
          <w:szCs w:val="28"/>
        </w:rPr>
        <w:t>бельевому</w:t>
      </w:r>
      <w:r w:rsidRPr="00422202">
        <w:rPr>
          <w:rFonts w:eastAsia="Calibri"/>
          <w:sz w:val="28"/>
          <w:szCs w:val="28"/>
        </w:rPr>
        <w:t xml:space="preserve"> режим</w:t>
      </w:r>
      <w:r>
        <w:rPr>
          <w:rFonts w:eastAsia="Calibri"/>
          <w:sz w:val="28"/>
          <w:szCs w:val="28"/>
        </w:rPr>
        <w:t>у</w:t>
      </w:r>
      <w:r w:rsidRPr="00422202">
        <w:rPr>
          <w:rFonts w:eastAsia="Calibri"/>
          <w:sz w:val="28"/>
          <w:szCs w:val="28"/>
        </w:rPr>
        <w:t xml:space="preserve"> стационара</w:t>
      </w:r>
      <w:r w:rsidR="007D383D">
        <w:rPr>
          <w:rFonts w:eastAsia="Calibri"/>
          <w:sz w:val="28"/>
          <w:szCs w:val="28"/>
        </w:rPr>
        <w:t>?</w:t>
      </w:r>
      <w:r w:rsidRPr="00422202">
        <w:rPr>
          <w:rFonts w:eastAsia="Calibri"/>
          <w:sz w:val="28"/>
          <w:szCs w:val="28"/>
        </w:rPr>
        <w:t xml:space="preserve"> </w:t>
      </w:r>
    </w:p>
    <w:p w:rsidR="007B0F60" w:rsidRPr="003331B7" w:rsidRDefault="007B0F60" w:rsidP="007B0F60">
      <w:pPr>
        <w:spacing w:line="360" w:lineRule="auto"/>
        <w:rPr>
          <w:sz w:val="28"/>
          <w:szCs w:val="28"/>
        </w:rPr>
      </w:pPr>
    </w:p>
    <w:p w:rsidR="007B0F60" w:rsidRDefault="007B0F60" w:rsidP="007B0F60">
      <w:pPr>
        <w:spacing w:line="360" w:lineRule="auto"/>
        <w:jc w:val="center"/>
        <w:rPr>
          <w:rFonts w:eastAsia="Lucida Sans Unicode"/>
          <w:b/>
          <w:caps/>
          <w:color w:val="000000"/>
          <w:sz w:val="28"/>
          <w:szCs w:val="28"/>
          <w:lang w:bidi="en-US"/>
        </w:rPr>
      </w:pPr>
      <w:r>
        <w:rPr>
          <w:rFonts w:eastAsia="Calibri"/>
          <w:b/>
          <w:bCs/>
          <w:caps/>
          <w:sz w:val="28"/>
          <w:szCs w:val="28"/>
        </w:rPr>
        <w:t>Тема 5</w:t>
      </w:r>
      <w:r w:rsidRPr="003331B7">
        <w:rPr>
          <w:rFonts w:eastAsia="Calibri"/>
          <w:b/>
          <w:bCs/>
          <w:caps/>
          <w:sz w:val="28"/>
          <w:szCs w:val="28"/>
        </w:rPr>
        <w:t xml:space="preserve">. </w:t>
      </w:r>
      <w:r w:rsidRPr="003331B7">
        <w:rPr>
          <w:rFonts w:eastAsia="Lucida Sans Unicode"/>
          <w:b/>
          <w:caps/>
          <w:color w:val="000000"/>
          <w:sz w:val="28"/>
          <w:szCs w:val="28"/>
          <w:lang w:bidi="en-US"/>
        </w:rPr>
        <w:t>Профилактика пролежней</w:t>
      </w:r>
    </w:p>
    <w:p w:rsidR="007B0F60" w:rsidRPr="003331B7" w:rsidRDefault="007B0F60" w:rsidP="007B0F60">
      <w:pPr>
        <w:spacing w:line="360" w:lineRule="auto"/>
        <w:jc w:val="center"/>
        <w:rPr>
          <w:rFonts w:eastAsia="Lucida Sans Unicode"/>
          <w:b/>
          <w:caps/>
          <w:color w:val="000000"/>
          <w:sz w:val="28"/>
          <w:szCs w:val="28"/>
          <w:lang w:bidi="en-US"/>
        </w:rPr>
      </w:pPr>
    </w:p>
    <w:p w:rsidR="007B0F60" w:rsidRPr="003331B7" w:rsidRDefault="007B0F60" w:rsidP="007B0F60">
      <w:pPr>
        <w:spacing w:line="360" w:lineRule="auto"/>
        <w:jc w:val="both"/>
        <w:rPr>
          <w:b/>
          <w:sz w:val="28"/>
          <w:szCs w:val="28"/>
        </w:rPr>
      </w:pPr>
      <w:r w:rsidRPr="003331B7">
        <w:rPr>
          <w:b/>
          <w:sz w:val="28"/>
          <w:szCs w:val="28"/>
        </w:rPr>
        <w:t>Вопросы для изучения:</w:t>
      </w:r>
    </w:p>
    <w:p w:rsidR="007B0F60" w:rsidRPr="00B573C3" w:rsidRDefault="007B0F60" w:rsidP="00D914C4">
      <w:pPr>
        <w:pStyle w:val="a5"/>
        <w:numPr>
          <w:ilvl w:val="0"/>
          <w:numId w:val="135"/>
        </w:numPr>
        <w:tabs>
          <w:tab w:val="left" w:pos="284"/>
          <w:tab w:val="left" w:pos="993"/>
        </w:tabs>
        <w:spacing w:line="360" w:lineRule="auto"/>
        <w:ind w:left="0" w:firstLine="0"/>
        <w:jc w:val="both"/>
        <w:rPr>
          <w:rFonts w:eastAsia="Calibri"/>
          <w:sz w:val="28"/>
          <w:szCs w:val="28"/>
        </w:rPr>
      </w:pPr>
      <w:r w:rsidRPr="00B573C3">
        <w:rPr>
          <w:sz w:val="28"/>
          <w:szCs w:val="28"/>
        </w:rPr>
        <w:t>Пролежни, места и причины образования пролежней</w:t>
      </w:r>
    </w:p>
    <w:p w:rsidR="007B0F60" w:rsidRPr="00B573C3" w:rsidRDefault="007B0F60" w:rsidP="00D914C4">
      <w:pPr>
        <w:pStyle w:val="a5"/>
        <w:numPr>
          <w:ilvl w:val="0"/>
          <w:numId w:val="135"/>
        </w:numPr>
        <w:tabs>
          <w:tab w:val="left" w:pos="284"/>
          <w:tab w:val="left" w:pos="993"/>
        </w:tabs>
        <w:spacing w:line="360" w:lineRule="auto"/>
        <w:ind w:left="0" w:firstLine="0"/>
        <w:jc w:val="both"/>
        <w:rPr>
          <w:rFonts w:eastAsia="Calibri"/>
          <w:sz w:val="28"/>
          <w:szCs w:val="28"/>
        </w:rPr>
      </w:pPr>
      <w:r w:rsidRPr="00B573C3">
        <w:rPr>
          <w:sz w:val="28"/>
          <w:szCs w:val="28"/>
        </w:rPr>
        <w:t>Факторы, способствующие развитию пролежней</w:t>
      </w:r>
    </w:p>
    <w:p w:rsidR="007B0F60" w:rsidRPr="003331B7" w:rsidRDefault="007B0F60" w:rsidP="00D914C4">
      <w:pPr>
        <w:pStyle w:val="Style3"/>
        <w:widowControl/>
        <w:numPr>
          <w:ilvl w:val="0"/>
          <w:numId w:val="135"/>
        </w:numPr>
        <w:tabs>
          <w:tab w:val="left" w:pos="284"/>
          <w:tab w:val="left" w:pos="720"/>
          <w:tab w:val="left" w:pos="993"/>
        </w:tabs>
        <w:spacing w:line="360" w:lineRule="auto"/>
        <w:ind w:left="0" w:firstLine="0"/>
        <w:rPr>
          <w:sz w:val="28"/>
          <w:szCs w:val="28"/>
        </w:rPr>
      </w:pPr>
      <w:r w:rsidRPr="003331B7">
        <w:rPr>
          <w:rStyle w:val="FontStyle12"/>
          <w:sz w:val="28"/>
          <w:szCs w:val="28"/>
        </w:rPr>
        <w:t>Стадии образования пролежней</w:t>
      </w:r>
      <w:r w:rsidRPr="003331B7">
        <w:rPr>
          <w:sz w:val="28"/>
          <w:szCs w:val="28"/>
        </w:rPr>
        <w:t xml:space="preserve"> </w:t>
      </w:r>
    </w:p>
    <w:p w:rsidR="007B0F60" w:rsidRPr="003331B7" w:rsidRDefault="007B0F60" w:rsidP="00D914C4">
      <w:pPr>
        <w:pStyle w:val="Style3"/>
        <w:widowControl/>
        <w:numPr>
          <w:ilvl w:val="0"/>
          <w:numId w:val="135"/>
        </w:numPr>
        <w:tabs>
          <w:tab w:val="left" w:pos="284"/>
          <w:tab w:val="left" w:pos="720"/>
          <w:tab w:val="left" w:pos="993"/>
        </w:tabs>
        <w:spacing w:line="360" w:lineRule="auto"/>
        <w:ind w:left="0" w:firstLine="0"/>
        <w:rPr>
          <w:sz w:val="28"/>
          <w:szCs w:val="28"/>
        </w:rPr>
      </w:pPr>
      <w:r w:rsidRPr="003331B7">
        <w:rPr>
          <w:sz w:val="28"/>
          <w:szCs w:val="28"/>
        </w:rPr>
        <w:t>Шкалы оценки риска развития пролежней (</w:t>
      </w:r>
      <w:proofErr w:type="spellStart"/>
      <w:r w:rsidRPr="003331B7">
        <w:rPr>
          <w:sz w:val="28"/>
          <w:szCs w:val="28"/>
        </w:rPr>
        <w:t>Ватерлоу</w:t>
      </w:r>
      <w:proofErr w:type="spellEnd"/>
      <w:r w:rsidRPr="003331B7">
        <w:rPr>
          <w:sz w:val="28"/>
          <w:szCs w:val="28"/>
        </w:rPr>
        <w:t>)</w:t>
      </w:r>
    </w:p>
    <w:p w:rsidR="007B0F60" w:rsidRPr="00B573C3" w:rsidRDefault="007B0F60" w:rsidP="00D914C4">
      <w:pPr>
        <w:pStyle w:val="a5"/>
        <w:numPr>
          <w:ilvl w:val="0"/>
          <w:numId w:val="135"/>
        </w:numPr>
        <w:tabs>
          <w:tab w:val="left" w:pos="284"/>
          <w:tab w:val="left" w:pos="993"/>
        </w:tabs>
        <w:spacing w:line="360" w:lineRule="auto"/>
        <w:ind w:left="0" w:firstLine="0"/>
        <w:jc w:val="both"/>
        <w:rPr>
          <w:bCs/>
          <w:sz w:val="28"/>
          <w:szCs w:val="28"/>
        </w:rPr>
      </w:pPr>
      <w:r w:rsidRPr="00B573C3">
        <w:rPr>
          <w:sz w:val="28"/>
          <w:szCs w:val="28"/>
        </w:rPr>
        <w:t xml:space="preserve">Профилактика пролежней. </w:t>
      </w:r>
      <w:proofErr w:type="gramStart"/>
      <w:r w:rsidRPr="00B573C3">
        <w:rPr>
          <w:sz w:val="28"/>
          <w:szCs w:val="28"/>
        </w:rPr>
        <w:t>(</w:t>
      </w:r>
      <w:r w:rsidRPr="00B573C3">
        <w:rPr>
          <w:bCs/>
          <w:sz w:val="28"/>
          <w:szCs w:val="28"/>
        </w:rPr>
        <w:t>Приказ Минздрава РФ от 17 апреля 2002 г. № 123</w:t>
      </w:r>
      <w:r w:rsidRPr="00B573C3">
        <w:rPr>
          <w:sz w:val="28"/>
          <w:szCs w:val="28"/>
        </w:rPr>
        <w:t xml:space="preserve"> </w:t>
      </w:r>
      <w:r w:rsidRPr="00B573C3">
        <w:rPr>
          <w:bCs/>
          <w:sz w:val="28"/>
          <w:szCs w:val="28"/>
        </w:rPr>
        <w:t>«Об утверждении отраслевого стандарта «Протокол ведения больных.</w:t>
      </w:r>
      <w:proofErr w:type="gramEnd"/>
      <w:r w:rsidRPr="00B573C3">
        <w:rPr>
          <w:bCs/>
          <w:sz w:val="28"/>
          <w:szCs w:val="28"/>
        </w:rPr>
        <w:t xml:space="preserve"> </w:t>
      </w:r>
      <w:proofErr w:type="gramStart"/>
      <w:r w:rsidRPr="00B573C3">
        <w:rPr>
          <w:bCs/>
          <w:sz w:val="28"/>
          <w:szCs w:val="28"/>
        </w:rPr>
        <w:t>Пролежни»)</w:t>
      </w:r>
      <w:proofErr w:type="gramEnd"/>
    </w:p>
    <w:p w:rsidR="007B0F60" w:rsidRPr="00721682" w:rsidRDefault="007B0F60" w:rsidP="007B0F60">
      <w:pPr>
        <w:pStyle w:val="a5"/>
        <w:spacing w:line="360" w:lineRule="auto"/>
        <w:ind w:left="0"/>
        <w:jc w:val="both"/>
        <w:rPr>
          <w:bCs/>
          <w:sz w:val="28"/>
          <w:szCs w:val="28"/>
        </w:rPr>
      </w:pPr>
    </w:p>
    <w:p w:rsidR="007B0F60" w:rsidRPr="003331B7" w:rsidRDefault="007B0F60" w:rsidP="007B0F60">
      <w:pPr>
        <w:spacing w:line="360" w:lineRule="auto"/>
        <w:jc w:val="center"/>
        <w:rPr>
          <w:b/>
          <w:sz w:val="28"/>
          <w:szCs w:val="28"/>
        </w:rPr>
      </w:pPr>
      <w:r>
        <w:rPr>
          <w:b/>
          <w:sz w:val="28"/>
          <w:szCs w:val="28"/>
        </w:rPr>
        <w:t>1</w:t>
      </w:r>
      <w:r w:rsidRPr="003331B7">
        <w:rPr>
          <w:b/>
          <w:sz w:val="28"/>
          <w:szCs w:val="28"/>
        </w:rPr>
        <w:t>. Пролежни, места и причины образования пролежней</w:t>
      </w:r>
    </w:p>
    <w:p w:rsidR="007B0F60" w:rsidRPr="003331B7" w:rsidRDefault="007B0F60" w:rsidP="007B0F60">
      <w:pPr>
        <w:pStyle w:val="Style1"/>
        <w:widowControl/>
        <w:spacing w:line="360" w:lineRule="auto"/>
        <w:ind w:firstLine="709"/>
        <w:jc w:val="both"/>
        <w:rPr>
          <w:rStyle w:val="FontStyle12"/>
          <w:sz w:val="28"/>
          <w:szCs w:val="28"/>
        </w:rPr>
      </w:pPr>
      <w:r w:rsidRPr="003331B7">
        <w:rPr>
          <w:b/>
          <w:sz w:val="28"/>
          <w:szCs w:val="28"/>
        </w:rPr>
        <w:t xml:space="preserve"> </w:t>
      </w:r>
      <w:r w:rsidRPr="00721682">
        <w:rPr>
          <w:rStyle w:val="FontStyle11"/>
          <w:b w:val="0"/>
          <w:sz w:val="28"/>
          <w:szCs w:val="28"/>
        </w:rPr>
        <w:t>Пролежни</w:t>
      </w:r>
      <w:r w:rsidRPr="003331B7">
        <w:rPr>
          <w:rStyle w:val="FontStyle11"/>
          <w:sz w:val="28"/>
          <w:szCs w:val="28"/>
        </w:rPr>
        <w:t xml:space="preserve"> </w:t>
      </w:r>
      <w:r w:rsidRPr="003331B7">
        <w:rPr>
          <w:rStyle w:val="FontStyle12"/>
          <w:sz w:val="28"/>
          <w:szCs w:val="28"/>
        </w:rPr>
        <w:t xml:space="preserve">- дистрофические, язвенно-некротические изменения кожи, подкожной клетчатки и других мягких тканей, развивающиеся вследствие их </w:t>
      </w:r>
      <w:r w:rsidRPr="003331B7">
        <w:rPr>
          <w:rStyle w:val="FontStyle12"/>
          <w:sz w:val="28"/>
          <w:szCs w:val="28"/>
        </w:rPr>
        <w:lastRenderedPageBreak/>
        <w:t>длительного сдавливания, нарушения местного кровообращения и нервной трофики.</w:t>
      </w:r>
    </w:p>
    <w:p w:rsidR="007B0F60" w:rsidRPr="003331B7" w:rsidRDefault="007B0F60" w:rsidP="007B0F60">
      <w:pPr>
        <w:pStyle w:val="Style1"/>
        <w:widowControl/>
        <w:spacing w:line="360" w:lineRule="auto"/>
        <w:ind w:firstLine="709"/>
        <w:jc w:val="both"/>
        <w:rPr>
          <w:rStyle w:val="FontStyle12"/>
          <w:sz w:val="28"/>
          <w:szCs w:val="28"/>
        </w:rPr>
      </w:pPr>
      <w:r w:rsidRPr="003331B7">
        <w:rPr>
          <w:rStyle w:val="FontStyle12"/>
          <w:sz w:val="28"/>
          <w:szCs w:val="28"/>
        </w:rPr>
        <w:t>Места возможного образования пролежней.</w:t>
      </w:r>
    </w:p>
    <w:p w:rsidR="007B0F60" w:rsidRPr="003331B7" w:rsidRDefault="007B0F60" w:rsidP="007B0F60">
      <w:pPr>
        <w:pStyle w:val="Style2"/>
        <w:widowControl/>
        <w:spacing w:line="360" w:lineRule="auto"/>
        <w:ind w:firstLine="709"/>
        <w:rPr>
          <w:rStyle w:val="FontStyle12"/>
          <w:sz w:val="28"/>
          <w:szCs w:val="28"/>
        </w:rPr>
      </w:pPr>
      <w:r w:rsidRPr="003331B7">
        <w:rPr>
          <w:rStyle w:val="FontStyle12"/>
          <w:sz w:val="28"/>
          <w:szCs w:val="28"/>
        </w:rPr>
        <w:t>Пролежни образуются везде, где есть костные выступы. Места их образования зависят от расположения пациента:</w:t>
      </w:r>
    </w:p>
    <w:p w:rsidR="007B0F60" w:rsidRPr="003331B7" w:rsidRDefault="007B0F60" w:rsidP="00D914C4">
      <w:pPr>
        <w:pStyle w:val="HTML"/>
        <w:numPr>
          <w:ilvl w:val="0"/>
          <w:numId w:val="38"/>
        </w:numPr>
        <w:spacing w:line="360" w:lineRule="auto"/>
        <w:ind w:left="0" w:firstLine="709"/>
        <w:jc w:val="both"/>
        <w:rPr>
          <w:rStyle w:val="FontStyle12"/>
          <w:sz w:val="28"/>
          <w:szCs w:val="28"/>
        </w:rPr>
      </w:pPr>
      <w:r w:rsidRPr="003331B7">
        <w:rPr>
          <w:rStyle w:val="FontStyle12"/>
          <w:sz w:val="28"/>
          <w:szCs w:val="28"/>
        </w:rPr>
        <w:t>в положении пациента на спине: затылок,</w:t>
      </w:r>
      <w:r w:rsidRPr="003331B7">
        <w:rPr>
          <w:rFonts w:ascii="Times New Roman" w:hAnsi="Times New Roman" w:cs="Times New Roman"/>
          <w:sz w:val="28"/>
          <w:szCs w:val="28"/>
        </w:rPr>
        <w:t xml:space="preserve"> </w:t>
      </w:r>
      <w:r w:rsidRPr="003331B7">
        <w:rPr>
          <w:rStyle w:val="FontStyle12"/>
          <w:sz w:val="28"/>
          <w:szCs w:val="28"/>
        </w:rPr>
        <w:t xml:space="preserve">лопатки, </w:t>
      </w:r>
      <w:r w:rsidRPr="003331B7">
        <w:rPr>
          <w:rFonts w:ascii="Times New Roman" w:hAnsi="Times New Roman" w:cs="Times New Roman"/>
          <w:sz w:val="28"/>
          <w:szCs w:val="28"/>
        </w:rPr>
        <w:t xml:space="preserve">грудной  отдел позвоночника  (самого  выступающего  отдела),  </w:t>
      </w:r>
      <w:r w:rsidRPr="003331B7">
        <w:rPr>
          <w:rStyle w:val="FontStyle12"/>
          <w:sz w:val="28"/>
          <w:szCs w:val="28"/>
        </w:rPr>
        <w:t xml:space="preserve">локти, крестец, пятки; </w:t>
      </w:r>
    </w:p>
    <w:p w:rsidR="007B0F60" w:rsidRPr="003331B7" w:rsidRDefault="007B0F60" w:rsidP="00D914C4">
      <w:pPr>
        <w:pStyle w:val="HTML"/>
        <w:numPr>
          <w:ilvl w:val="0"/>
          <w:numId w:val="38"/>
        </w:numPr>
        <w:spacing w:line="360" w:lineRule="auto"/>
        <w:ind w:left="0" w:firstLine="709"/>
        <w:jc w:val="both"/>
        <w:rPr>
          <w:rStyle w:val="FontStyle12"/>
          <w:sz w:val="28"/>
          <w:szCs w:val="28"/>
        </w:rPr>
      </w:pPr>
      <w:r w:rsidRPr="003331B7">
        <w:rPr>
          <w:rStyle w:val="FontStyle12"/>
          <w:sz w:val="28"/>
          <w:szCs w:val="28"/>
        </w:rPr>
        <w:t>в положении пациента на животе: ребра, гребни подвздошных костей, коленки, пальцы ног с тыльной стороны;</w:t>
      </w:r>
    </w:p>
    <w:p w:rsidR="007B0F60" w:rsidRPr="003331B7" w:rsidRDefault="007B0F60" w:rsidP="00D914C4">
      <w:pPr>
        <w:pStyle w:val="HTML"/>
        <w:numPr>
          <w:ilvl w:val="0"/>
          <w:numId w:val="38"/>
        </w:numPr>
        <w:spacing w:line="360" w:lineRule="auto"/>
        <w:ind w:left="0" w:firstLine="709"/>
        <w:jc w:val="both"/>
        <w:rPr>
          <w:rStyle w:val="FontStyle12"/>
          <w:sz w:val="28"/>
          <w:szCs w:val="28"/>
        </w:rPr>
      </w:pPr>
      <w:r w:rsidRPr="003331B7">
        <w:rPr>
          <w:rStyle w:val="FontStyle12"/>
          <w:sz w:val="28"/>
          <w:szCs w:val="28"/>
        </w:rPr>
        <w:t xml:space="preserve">в положении пациента на боку: </w:t>
      </w:r>
      <w:r w:rsidRPr="003331B7">
        <w:rPr>
          <w:rFonts w:ascii="Times New Roman" w:hAnsi="Times New Roman" w:cs="Times New Roman"/>
          <w:sz w:val="28"/>
          <w:szCs w:val="28"/>
        </w:rPr>
        <w:t>ушная  раковина,</w:t>
      </w:r>
      <w:r w:rsidRPr="003331B7">
        <w:rPr>
          <w:rStyle w:val="FontStyle12"/>
          <w:sz w:val="28"/>
          <w:szCs w:val="28"/>
        </w:rPr>
        <w:t xml:space="preserve"> область тазобедренного сустава (область большого вертела</w:t>
      </w:r>
      <w:r w:rsidRPr="003331B7">
        <w:rPr>
          <w:rFonts w:ascii="Times New Roman" w:hAnsi="Times New Roman" w:cs="Times New Roman"/>
          <w:sz w:val="28"/>
          <w:szCs w:val="28"/>
        </w:rPr>
        <w:t xml:space="preserve"> бедренной кости</w:t>
      </w:r>
      <w:r w:rsidRPr="003331B7">
        <w:rPr>
          <w:rStyle w:val="FontStyle12"/>
          <w:sz w:val="28"/>
          <w:szCs w:val="28"/>
        </w:rPr>
        <w:t>);</w:t>
      </w:r>
    </w:p>
    <w:p w:rsidR="007B0F60" w:rsidRPr="003331B7" w:rsidRDefault="007B0F60" w:rsidP="00D914C4">
      <w:pPr>
        <w:pStyle w:val="HTML"/>
        <w:numPr>
          <w:ilvl w:val="0"/>
          <w:numId w:val="38"/>
        </w:numPr>
        <w:spacing w:line="360" w:lineRule="auto"/>
        <w:ind w:left="0" w:firstLine="709"/>
        <w:jc w:val="both"/>
        <w:rPr>
          <w:rStyle w:val="FontStyle12"/>
          <w:sz w:val="28"/>
          <w:szCs w:val="28"/>
        </w:rPr>
      </w:pPr>
      <w:r w:rsidRPr="003331B7">
        <w:rPr>
          <w:rStyle w:val="FontStyle12"/>
          <w:sz w:val="28"/>
          <w:szCs w:val="28"/>
        </w:rPr>
        <w:t xml:space="preserve">в положении пациента сидя: лопатки, седалищные бугры, стопы ног. </w:t>
      </w:r>
    </w:p>
    <w:p w:rsidR="007B0F60" w:rsidRPr="003331B7" w:rsidRDefault="007B0F60" w:rsidP="007B0F60">
      <w:pPr>
        <w:pStyle w:val="Style4"/>
        <w:widowControl/>
        <w:tabs>
          <w:tab w:val="left" w:pos="144"/>
        </w:tabs>
        <w:spacing w:line="360" w:lineRule="auto"/>
        <w:ind w:firstLine="709"/>
        <w:jc w:val="both"/>
        <w:rPr>
          <w:sz w:val="28"/>
          <w:szCs w:val="28"/>
        </w:rPr>
      </w:pPr>
      <w:r w:rsidRPr="003331B7">
        <w:rPr>
          <w:rStyle w:val="FontStyle12"/>
          <w:sz w:val="28"/>
          <w:szCs w:val="28"/>
        </w:rPr>
        <w:t>Причины образования пролежней.</w:t>
      </w:r>
    </w:p>
    <w:p w:rsidR="007B0F60" w:rsidRPr="003331B7" w:rsidRDefault="007B0F60" w:rsidP="00D914C4">
      <w:pPr>
        <w:pStyle w:val="Style5"/>
        <w:widowControl/>
        <w:numPr>
          <w:ilvl w:val="0"/>
          <w:numId w:val="39"/>
        </w:numPr>
        <w:tabs>
          <w:tab w:val="left" w:pos="0"/>
          <w:tab w:val="left" w:pos="993"/>
        </w:tabs>
        <w:spacing w:line="360" w:lineRule="auto"/>
        <w:ind w:left="0" w:firstLine="709"/>
        <w:jc w:val="both"/>
        <w:rPr>
          <w:rStyle w:val="FontStyle12"/>
          <w:sz w:val="28"/>
          <w:szCs w:val="28"/>
        </w:rPr>
      </w:pPr>
      <w:r w:rsidRPr="003331B7">
        <w:rPr>
          <w:rStyle w:val="FontStyle12"/>
          <w:sz w:val="28"/>
          <w:szCs w:val="28"/>
        </w:rPr>
        <w:t>Сдавливание мягких тканей при длительном пребывании пациента в одном положении. Диаметр сосудов уменьшается, наступает голодание тканей, затем некроз.</w:t>
      </w:r>
    </w:p>
    <w:p w:rsidR="007B0F60" w:rsidRPr="003331B7" w:rsidRDefault="007B0F60" w:rsidP="00D914C4">
      <w:pPr>
        <w:pStyle w:val="Style5"/>
        <w:widowControl/>
        <w:numPr>
          <w:ilvl w:val="0"/>
          <w:numId w:val="39"/>
        </w:numPr>
        <w:tabs>
          <w:tab w:val="left" w:pos="0"/>
          <w:tab w:val="left" w:pos="993"/>
        </w:tabs>
        <w:spacing w:line="360" w:lineRule="auto"/>
        <w:ind w:left="0" w:firstLine="709"/>
        <w:jc w:val="both"/>
        <w:rPr>
          <w:rStyle w:val="FontStyle12"/>
          <w:sz w:val="28"/>
          <w:szCs w:val="28"/>
        </w:rPr>
      </w:pPr>
      <w:r w:rsidRPr="003331B7">
        <w:rPr>
          <w:rStyle w:val="FontStyle12"/>
          <w:sz w:val="28"/>
          <w:szCs w:val="28"/>
        </w:rPr>
        <w:t>Загрязненная кожа пациента при недостаточной гигиене: возникает зуд, пациент расчесывает и травмирует кожу; сухая кожа шелушится, трескается; влажная кожа разрыхляется, размягчается и легко травмируется. Поврежденная кожа и мягкие ткани в гораздо большей степени подвержены опасности возникновения пролежней.</w:t>
      </w:r>
    </w:p>
    <w:p w:rsidR="007B0F60" w:rsidRPr="003331B7" w:rsidRDefault="007B0F60" w:rsidP="00D914C4">
      <w:pPr>
        <w:pStyle w:val="Style5"/>
        <w:widowControl/>
        <w:numPr>
          <w:ilvl w:val="0"/>
          <w:numId w:val="39"/>
        </w:numPr>
        <w:tabs>
          <w:tab w:val="left" w:pos="0"/>
          <w:tab w:val="left" w:pos="993"/>
        </w:tabs>
        <w:spacing w:line="360" w:lineRule="auto"/>
        <w:ind w:left="0" w:firstLine="709"/>
        <w:jc w:val="both"/>
        <w:rPr>
          <w:rStyle w:val="FontStyle12"/>
          <w:sz w:val="28"/>
          <w:szCs w:val="28"/>
        </w:rPr>
      </w:pPr>
      <w:r w:rsidRPr="003331B7">
        <w:rPr>
          <w:rStyle w:val="FontStyle12"/>
          <w:sz w:val="28"/>
          <w:szCs w:val="28"/>
        </w:rPr>
        <w:t>Неопрятное содержание постели и нательного белья: использование неровного щита при лечении пациента с повреждением позвоночника; неровный матрац, сбитая простыня, белье с грубыми швами и складками, крошки в постели, мокрое грязное белье.</w:t>
      </w:r>
    </w:p>
    <w:p w:rsidR="007B0F60" w:rsidRPr="003331B7" w:rsidRDefault="007B0F60" w:rsidP="00D914C4">
      <w:pPr>
        <w:pStyle w:val="Style5"/>
        <w:widowControl/>
        <w:numPr>
          <w:ilvl w:val="0"/>
          <w:numId w:val="39"/>
        </w:numPr>
        <w:tabs>
          <w:tab w:val="left" w:pos="0"/>
          <w:tab w:val="left" w:pos="993"/>
        </w:tabs>
        <w:spacing w:line="360" w:lineRule="auto"/>
        <w:ind w:left="0" w:firstLine="709"/>
        <w:jc w:val="both"/>
        <w:rPr>
          <w:rStyle w:val="FontStyle12"/>
          <w:sz w:val="28"/>
          <w:szCs w:val="28"/>
        </w:rPr>
      </w:pPr>
      <w:r w:rsidRPr="003331B7">
        <w:rPr>
          <w:rStyle w:val="FontStyle12"/>
          <w:sz w:val="28"/>
          <w:szCs w:val="28"/>
        </w:rPr>
        <w:t>Сдвиг и разрыв мягких тканей (нарушается кровообращение) это происходит при вытягивании мокрого белья из-под пациента, при перетаскивании пациента во время перестилания постели, при «</w:t>
      </w:r>
      <w:proofErr w:type="spellStart"/>
      <w:r w:rsidRPr="003331B7">
        <w:rPr>
          <w:rStyle w:val="FontStyle12"/>
          <w:sz w:val="28"/>
          <w:szCs w:val="28"/>
        </w:rPr>
        <w:t>подпихивании</w:t>
      </w:r>
      <w:proofErr w:type="spellEnd"/>
      <w:r w:rsidRPr="003331B7">
        <w:rPr>
          <w:rStyle w:val="FontStyle12"/>
          <w:sz w:val="28"/>
          <w:szCs w:val="28"/>
        </w:rPr>
        <w:t xml:space="preserve">» судна под пациента, при попытке подтянуть пациента вверх на подушку в </w:t>
      </w:r>
      <w:r w:rsidRPr="003331B7">
        <w:rPr>
          <w:rStyle w:val="FontStyle12"/>
          <w:sz w:val="28"/>
          <w:szCs w:val="28"/>
        </w:rPr>
        <w:lastRenderedPageBreak/>
        <w:t>одиночку, при медленном сползании пациента в кровати, когда его надолго усаживают.</w:t>
      </w:r>
    </w:p>
    <w:p w:rsidR="007B0F60" w:rsidRPr="003331B7" w:rsidRDefault="007B0F60" w:rsidP="00D914C4">
      <w:pPr>
        <w:pStyle w:val="Style5"/>
        <w:widowControl/>
        <w:numPr>
          <w:ilvl w:val="0"/>
          <w:numId w:val="39"/>
        </w:numPr>
        <w:tabs>
          <w:tab w:val="left" w:pos="0"/>
          <w:tab w:val="left" w:pos="993"/>
        </w:tabs>
        <w:spacing w:line="360" w:lineRule="auto"/>
        <w:ind w:left="0" w:firstLine="709"/>
        <w:jc w:val="both"/>
        <w:rPr>
          <w:sz w:val="28"/>
          <w:szCs w:val="28"/>
        </w:rPr>
      </w:pPr>
      <w:r w:rsidRPr="003331B7">
        <w:rPr>
          <w:rStyle w:val="FontStyle12"/>
          <w:sz w:val="28"/>
          <w:szCs w:val="28"/>
        </w:rPr>
        <w:t>Применение пластыря, который растягивает или сжимает кожу, при его снятии кожа травмируется.</w:t>
      </w:r>
    </w:p>
    <w:p w:rsidR="007B0F60" w:rsidRPr="003331B7" w:rsidRDefault="007B0F60" w:rsidP="007B0F60">
      <w:pPr>
        <w:pStyle w:val="HTML"/>
        <w:spacing w:line="360" w:lineRule="auto"/>
        <w:jc w:val="center"/>
        <w:rPr>
          <w:rFonts w:ascii="Times New Roman" w:hAnsi="Times New Roman" w:cs="Times New Roman"/>
          <w:sz w:val="28"/>
          <w:szCs w:val="28"/>
        </w:rPr>
      </w:pPr>
      <w:r>
        <w:rPr>
          <w:rFonts w:ascii="Times New Roman" w:hAnsi="Times New Roman" w:cs="Times New Roman"/>
          <w:b/>
          <w:sz w:val="28"/>
          <w:szCs w:val="28"/>
        </w:rPr>
        <w:t>2</w:t>
      </w:r>
      <w:r w:rsidRPr="003331B7">
        <w:rPr>
          <w:rFonts w:ascii="Times New Roman" w:hAnsi="Times New Roman" w:cs="Times New Roman"/>
          <w:b/>
          <w:sz w:val="28"/>
          <w:szCs w:val="28"/>
        </w:rPr>
        <w:t>. Факторы, способствующие развитию пролежней</w:t>
      </w:r>
    </w:p>
    <w:p w:rsidR="007B0F60" w:rsidRPr="003331B7" w:rsidRDefault="007B0F60" w:rsidP="007B0F60">
      <w:pPr>
        <w:pStyle w:val="HTML"/>
        <w:spacing w:line="360" w:lineRule="auto"/>
        <w:ind w:firstLine="709"/>
        <w:jc w:val="both"/>
        <w:rPr>
          <w:rFonts w:ascii="Times New Roman" w:hAnsi="Times New Roman" w:cs="Times New Roman"/>
          <w:sz w:val="28"/>
          <w:szCs w:val="28"/>
        </w:rPr>
      </w:pPr>
      <w:r w:rsidRPr="003331B7">
        <w:rPr>
          <w:rFonts w:ascii="Times New Roman" w:hAnsi="Times New Roman" w:cs="Times New Roman"/>
          <w:sz w:val="28"/>
          <w:szCs w:val="28"/>
        </w:rPr>
        <w:t xml:space="preserve"> Факторы риска   развития   пролежней   могут  быть  обратимыми (например,  обезвоживание,  гипотензия) и необратимыми  (например, возраст), внутренними и внешними.</w:t>
      </w:r>
    </w:p>
    <w:p w:rsidR="007B0F60" w:rsidRDefault="007B0F60" w:rsidP="007B0F60">
      <w:pPr>
        <w:pStyle w:val="a3"/>
        <w:spacing w:before="0" w:beforeAutospacing="0" w:after="0" w:afterAutospacing="0" w:line="360" w:lineRule="auto"/>
        <w:jc w:val="right"/>
        <w:rPr>
          <w:sz w:val="28"/>
          <w:szCs w:val="28"/>
        </w:rPr>
      </w:pPr>
      <w:r>
        <w:rPr>
          <w:sz w:val="28"/>
          <w:szCs w:val="28"/>
        </w:rPr>
        <w:t>Таблица 4</w:t>
      </w:r>
    </w:p>
    <w:p w:rsidR="007B0F60" w:rsidRPr="00721682" w:rsidRDefault="007B0F60" w:rsidP="007B0F60">
      <w:pPr>
        <w:pStyle w:val="HTML"/>
        <w:spacing w:line="360" w:lineRule="auto"/>
        <w:jc w:val="center"/>
        <w:rPr>
          <w:rFonts w:ascii="Times New Roman" w:hAnsi="Times New Roman" w:cs="Times New Roman"/>
          <w:sz w:val="28"/>
          <w:szCs w:val="28"/>
        </w:rPr>
      </w:pPr>
      <w:r w:rsidRPr="003331B7">
        <w:rPr>
          <w:rFonts w:ascii="Times New Roman" w:hAnsi="Times New Roman" w:cs="Times New Roman"/>
          <w:sz w:val="28"/>
          <w:szCs w:val="28"/>
        </w:rPr>
        <w:t>Внутренние факторы риска</w:t>
      </w:r>
    </w:p>
    <w:tbl>
      <w:tblPr>
        <w:tblStyle w:val="a4"/>
        <w:tblW w:w="0" w:type="auto"/>
        <w:tblLook w:val="04A0"/>
      </w:tblPr>
      <w:tblGrid>
        <w:gridCol w:w="4785"/>
        <w:gridCol w:w="4786"/>
      </w:tblGrid>
      <w:tr w:rsidR="007B0F60" w:rsidRPr="008606D6" w:rsidTr="00AF445E">
        <w:tc>
          <w:tcPr>
            <w:tcW w:w="4785" w:type="dxa"/>
          </w:tcPr>
          <w:p w:rsidR="007B0F60" w:rsidRPr="008606D6" w:rsidRDefault="007B0F60" w:rsidP="008606D6">
            <w:pPr>
              <w:pStyle w:val="HTML"/>
              <w:jc w:val="center"/>
              <w:rPr>
                <w:rFonts w:ascii="Times New Roman" w:hAnsi="Times New Roman" w:cs="Times New Roman"/>
              </w:rPr>
            </w:pPr>
            <w:r w:rsidRPr="008606D6">
              <w:rPr>
                <w:rFonts w:ascii="Times New Roman" w:hAnsi="Times New Roman" w:cs="Times New Roman"/>
              </w:rPr>
              <w:t>Обратимые</w:t>
            </w:r>
          </w:p>
        </w:tc>
        <w:tc>
          <w:tcPr>
            <w:tcW w:w="4786" w:type="dxa"/>
          </w:tcPr>
          <w:p w:rsidR="007B0F60" w:rsidRPr="008606D6" w:rsidRDefault="007B0F60" w:rsidP="008606D6">
            <w:pPr>
              <w:pStyle w:val="HTML"/>
              <w:jc w:val="center"/>
              <w:rPr>
                <w:rFonts w:ascii="Times New Roman" w:hAnsi="Times New Roman" w:cs="Times New Roman"/>
              </w:rPr>
            </w:pPr>
            <w:r w:rsidRPr="008606D6">
              <w:rPr>
                <w:rFonts w:ascii="Times New Roman" w:hAnsi="Times New Roman" w:cs="Times New Roman"/>
              </w:rPr>
              <w:t>Необратимые</w:t>
            </w: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истощение</w:t>
            </w:r>
          </w:p>
        </w:tc>
        <w:tc>
          <w:tcPr>
            <w:tcW w:w="4786" w:type="dxa"/>
            <w:vMerge w:val="restart"/>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старческий возраст         </w:t>
            </w: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ограниченная подвижность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анемия</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недостаточное употребление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протеина, аскорбиновой кислоты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обезвоживание</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гипотензия</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недержание мочи и/или кала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неврологические расстройства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(сенсорные, двигательные)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нарушение </w:t>
            </w:r>
            <w:proofErr w:type="gramStart"/>
            <w:r w:rsidRPr="008606D6">
              <w:rPr>
                <w:rFonts w:ascii="Times New Roman" w:hAnsi="Times New Roman" w:cs="Times New Roman"/>
              </w:rPr>
              <w:t>периферического</w:t>
            </w:r>
            <w:proofErr w:type="gramEnd"/>
            <w:r w:rsidRPr="008606D6">
              <w:rPr>
                <w:rFonts w:ascii="Times New Roman" w:hAnsi="Times New Roman" w:cs="Times New Roman"/>
              </w:rPr>
              <w:t xml:space="preserve">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кровообращения</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истонченная кожа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беспокойство</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спутанное сознание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кома</w:t>
            </w:r>
          </w:p>
        </w:tc>
        <w:tc>
          <w:tcPr>
            <w:tcW w:w="4786" w:type="dxa"/>
            <w:vMerge/>
          </w:tcPr>
          <w:p w:rsidR="007B0F60" w:rsidRPr="008606D6" w:rsidRDefault="007B0F60" w:rsidP="008606D6">
            <w:pPr>
              <w:pStyle w:val="HTML"/>
              <w:jc w:val="both"/>
              <w:rPr>
                <w:rFonts w:ascii="Times New Roman" w:hAnsi="Times New Roman" w:cs="Times New Roman"/>
              </w:rPr>
            </w:pPr>
          </w:p>
        </w:tc>
      </w:tr>
    </w:tbl>
    <w:p w:rsidR="007B0F60" w:rsidRDefault="007B0F60" w:rsidP="007B0F60">
      <w:pPr>
        <w:pStyle w:val="a3"/>
        <w:spacing w:before="0" w:beforeAutospacing="0" w:after="0" w:afterAutospacing="0" w:line="360" w:lineRule="auto"/>
        <w:jc w:val="right"/>
        <w:rPr>
          <w:sz w:val="28"/>
          <w:szCs w:val="28"/>
        </w:rPr>
      </w:pPr>
      <w:r>
        <w:rPr>
          <w:sz w:val="28"/>
          <w:szCs w:val="28"/>
        </w:rPr>
        <w:t>Таблица 5</w:t>
      </w:r>
    </w:p>
    <w:p w:rsidR="007B0F60" w:rsidRPr="00721682" w:rsidRDefault="007B0F60" w:rsidP="007B0F60">
      <w:pPr>
        <w:pStyle w:val="HTML"/>
        <w:spacing w:line="360" w:lineRule="auto"/>
        <w:jc w:val="center"/>
        <w:rPr>
          <w:rFonts w:ascii="Times New Roman" w:hAnsi="Times New Roman" w:cs="Times New Roman"/>
          <w:sz w:val="28"/>
          <w:szCs w:val="28"/>
        </w:rPr>
      </w:pPr>
      <w:r w:rsidRPr="003331B7">
        <w:rPr>
          <w:rFonts w:ascii="Times New Roman" w:hAnsi="Times New Roman" w:cs="Times New Roman"/>
          <w:sz w:val="28"/>
          <w:szCs w:val="28"/>
        </w:rPr>
        <w:t>Внешние факторы риска</w:t>
      </w:r>
    </w:p>
    <w:tbl>
      <w:tblPr>
        <w:tblStyle w:val="a4"/>
        <w:tblW w:w="0" w:type="auto"/>
        <w:tblLook w:val="04A0"/>
      </w:tblPr>
      <w:tblGrid>
        <w:gridCol w:w="4785"/>
        <w:gridCol w:w="4786"/>
      </w:tblGrid>
      <w:tr w:rsidR="007B0F60" w:rsidRPr="008606D6" w:rsidTr="00AF445E">
        <w:tc>
          <w:tcPr>
            <w:tcW w:w="4785" w:type="dxa"/>
          </w:tcPr>
          <w:p w:rsidR="007B0F60" w:rsidRPr="008606D6" w:rsidRDefault="007B0F60" w:rsidP="008606D6">
            <w:pPr>
              <w:pStyle w:val="HTML"/>
              <w:jc w:val="center"/>
              <w:rPr>
                <w:rFonts w:ascii="Times New Roman" w:hAnsi="Times New Roman" w:cs="Times New Roman"/>
              </w:rPr>
            </w:pPr>
            <w:r w:rsidRPr="008606D6">
              <w:rPr>
                <w:rFonts w:ascii="Times New Roman" w:hAnsi="Times New Roman" w:cs="Times New Roman"/>
              </w:rPr>
              <w:t>Обратимые</w:t>
            </w:r>
          </w:p>
        </w:tc>
        <w:tc>
          <w:tcPr>
            <w:tcW w:w="4786" w:type="dxa"/>
          </w:tcPr>
          <w:p w:rsidR="007B0F60" w:rsidRPr="008606D6" w:rsidRDefault="007B0F60" w:rsidP="008606D6">
            <w:pPr>
              <w:pStyle w:val="HTML"/>
              <w:jc w:val="center"/>
              <w:rPr>
                <w:rFonts w:ascii="Times New Roman" w:hAnsi="Times New Roman" w:cs="Times New Roman"/>
              </w:rPr>
            </w:pPr>
            <w:r w:rsidRPr="008606D6">
              <w:rPr>
                <w:rFonts w:ascii="Times New Roman" w:hAnsi="Times New Roman" w:cs="Times New Roman"/>
              </w:rPr>
              <w:t>Необратимые</w:t>
            </w: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плохой гигиенический уход       </w:t>
            </w:r>
          </w:p>
        </w:tc>
        <w:tc>
          <w:tcPr>
            <w:tcW w:w="4786" w:type="dxa"/>
            <w:vMerge w:val="restart"/>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обширное хирургическое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вмешательство продолжительностью более   2 часа                       </w:t>
            </w: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складки на </w:t>
            </w:r>
            <w:proofErr w:type="gramStart"/>
            <w:r w:rsidRPr="008606D6">
              <w:rPr>
                <w:rFonts w:ascii="Times New Roman" w:hAnsi="Times New Roman" w:cs="Times New Roman"/>
              </w:rPr>
              <w:t>постельном</w:t>
            </w:r>
            <w:proofErr w:type="gramEnd"/>
            <w:r w:rsidRPr="008606D6">
              <w:rPr>
                <w:rFonts w:ascii="Times New Roman" w:hAnsi="Times New Roman" w:cs="Times New Roman"/>
              </w:rPr>
              <w:t xml:space="preserve"> и/или    </w:t>
            </w:r>
          </w:p>
          <w:p w:rsidR="007B0F60" w:rsidRPr="008606D6" w:rsidRDefault="007B0F60" w:rsidP="008606D6">
            <w:pPr>
              <w:pStyle w:val="HTML"/>
              <w:jc w:val="both"/>
              <w:rPr>
                <w:rFonts w:ascii="Times New Roman" w:hAnsi="Times New Roman" w:cs="Times New Roman"/>
              </w:rPr>
            </w:pPr>
            <w:proofErr w:type="gramStart"/>
            <w:r w:rsidRPr="008606D6">
              <w:rPr>
                <w:rFonts w:ascii="Times New Roman" w:hAnsi="Times New Roman" w:cs="Times New Roman"/>
              </w:rPr>
              <w:t xml:space="preserve">нательном белье                 </w:t>
            </w:r>
            <w:proofErr w:type="gramEnd"/>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поручни кровати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средства фиксации пациента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травмы позвоночника, костей     таза, органов брюшной полости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повреждения спинного мозга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применение </w:t>
            </w:r>
            <w:proofErr w:type="gramStart"/>
            <w:r w:rsidRPr="008606D6">
              <w:rPr>
                <w:rFonts w:ascii="Times New Roman" w:hAnsi="Times New Roman" w:cs="Times New Roman"/>
              </w:rPr>
              <w:t>цитостатических</w:t>
            </w:r>
            <w:proofErr w:type="gramEnd"/>
            <w:r w:rsidRPr="008606D6">
              <w:rPr>
                <w:rFonts w:ascii="Times New Roman" w:hAnsi="Times New Roman" w:cs="Times New Roman"/>
              </w:rPr>
              <w:t xml:space="preserve">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лекарственных средств           </w:t>
            </w:r>
          </w:p>
        </w:tc>
        <w:tc>
          <w:tcPr>
            <w:tcW w:w="4786" w:type="dxa"/>
            <w:vMerge/>
          </w:tcPr>
          <w:p w:rsidR="007B0F60" w:rsidRPr="008606D6" w:rsidRDefault="007B0F60" w:rsidP="008606D6">
            <w:pPr>
              <w:pStyle w:val="HTML"/>
              <w:jc w:val="both"/>
              <w:rPr>
                <w:rFonts w:ascii="Times New Roman" w:hAnsi="Times New Roman" w:cs="Times New Roman"/>
              </w:rPr>
            </w:pPr>
          </w:p>
        </w:tc>
      </w:tr>
      <w:tr w:rsidR="007B0F60" w:rsidRPr="008606D6" w:rsidTr="00AF445E">
        <w:tc>
          <w:tcPr>
            <w:tcW w:w="4785" w:type="dxa"/>
          </w:tcPr>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неправильная техника           </w:t>
            </w:r>
          </w:p>
          <w:p w:rsidR="007B0F60" w:rsidRPr="008606D6" w:rsidRDefault="007B0F60" w:rsidP="008606D6">
            <w:pPr>
              <w:pStyle w:val="HTML"/>
              <w:jc w:val="both"/>
              <w:rPr>
                <w:rFonts w:ascii="Times New Roman" w:hAnsi="Times New Roman" w:cs="Times New Roman"/>
              </w:rPr>
            </w:pPr>
            <w:r w:rsidRPr="008606D6">
              <w:rPr>
                <w:rFonts w:ascii="Times New Roman" w:hAnsi="Times New Roman" w:cs="Times New Roman"/>
              </w:rPr>
              <w:t xml:space="preserve">перемещения пациента в кровати  </w:t>
            </w:r>
          </w:p>
        </w:tc>
        <w:tc>
          <w:tcPr>
            <w:tcW w:w="4786" w:type="dxa"/>
            <w:vMerge/>
          </w:tcPr>
          <w:p w:rsidR="007B0F60" w:rsidRPr="008606D6" w:rsidRDefault="007B0F60" w:rsidP="008606D6">
            <w:pPr>
              <w:pStyle w:val="HTML"/>
              <w:jc w:val="both"/>
              <w:rPr>
                <w:rFonts w:ascii="Times New Roman" w:hAnsi="Times New Roman" w:cs="Times New Roman"/>
              </w:rPr>
            </w:pPr>
          </w:p>
        </w:tc>
      </w:tr>
    </w:tbl>
    <w:p w:rsidR="007B0F60" w:rsidRPr="003331B7" w:rsidRDefault="007B0F60" w:rsidP="007B0F60">
      <w:pPr>
        <w:pStyle w:val="Style3"/>
        <w:widowControl/>
        <w:tabs>
          <w:tab w:val="left" w:pos="720"/>
        </w:tabs>
        <w:spacing w:line="360" w:lineRule="auto"/>
        <w:jc w:val="center"/>
        <w:rPr>
          <w:rStyle w:val="FontStyle12"/>
          <w:b/>
          <w:sz w:val="28"/>
          <w:szCs w:val="28"/>
        </w:rPr>
      </w:pPr>
      <w:r>
        <w:rPr>
          <w:b/>
          <w:sz w:val="28"/>
          <w:szCs w:val="28"/>
        </w:rPr>
        <w:t>3</w:t>
      </w:r>
      <w:r w:rsidRPr="003331B7">
        <w:rPr>
          <w:b/>
          <w:sz w:val="28"/>
          <w:szCs w:val="28"/>
        </w:rPr>
        <w:t>.</w:t>
      </w:r>
      <w:r w:rsidRPr="003331B7">
        <w:rPr>
          <w:sz w:val="28"/>
          <w:szCs w:val="28"/>
        </w:rPr>
        <w:t xml:space="preserve"> </w:t>
      </w:r>
      <w:r w:rsidRPr="003331B7">
        <w:rPr>
          <w:rStyle w:val="FontStyle12"/>
          <w:b/>
          <w:sz w:val="28"/>
          <w:szCs w:val="28"/>
        </w:rPr>
        <w:t>Стадии образования пролежней</w:t>
      </w:r>
    </w:p>
    <w:p w:rsidR="007B0F60" w:rsidRPr="003331B7" w:rsidRDefault="007B0F60" w:rsidP="007B0F60">
      <w:pPr>
        <w:pStyle w:val="HTML"/>
        <w:spacing w:line="360" w:lineRule="auto"/>
        <w:ind w:firstLine="709"/>
        <w:jc w:val="both"/>
        <w:rPr>
          <w:rStyle w:val="FontStyle12"/>
          <w:sz w:val="28"/>
          <w:szCs w:val="28"/>
        </w:rPr>
      </w:pPr>
      <w:r w:rsidRPr="003331B7">
        <w:rPr>
          <w:rFonts w:ascii="Times New Roman" w:hAnsi="Times New Roman" w:cs="Times New Roman"/>
          <w:sz w:val="28"/>
          <w:szCs w:val="28"/>
        </w:rPr>
        <w:t>Клиническая картина   различна  при  разных  стадиях  развития пролежней.</w:t>
      </w:r>
    </w:p>
    <w:p w:rsidR="007B0F60" w:rsidRPr="003331B7" w:rsidRDefault="007B0F60" w:rsidP="007B0F60">
      <w:pPr>
        <w:pStyle w:val="HTML"/>
        <w:spacing w:line="360" w:lineRule="auto"/>
        <w:ind w:firstLine="709"/>
        <w:jc w:val="both"/>
        <w:rPr>
          <w:rStyle w:val="FontStyle12"/>
          <w:sz w:val="28"/>
          <w:szCs w:val="28"/>
        </w:rPr>
      </w:pPr>
      <w:r w:rsidRPr="003331B7">
        <w:rPr>
          <w:rStyle w:val="FontStyle12"/>
          <w:sz w:val="28"/>
          <w:szCs w:val="28"/>
        </w:rPr>
        <w:lastRenderedPageBreak/>
        <w:t>Первая стадия: на коже появляются участки синюшно-красного цвета (</w:t>
      </w:r>
      <w:r w:rsidRPr="003331B7">
        <w:rPr>
          <w:rFonts w:ascii="Times New Roman" w:hAnsi="Times New Roman" w:cs="Times New Roman"/>
          <w:sz w:val="28"/>
          <w:szCs w:val="28"/>
        </w:rPr>
        <w:t>устойчивая  гиперемия  кожи не  проходящая  после прекращения давления)</w:t>
      </w:r>
      <w:r w:rsidRPr="003331B7">
        <w:rPr>
          <w:rStyle w:val="FontStyle12"/>
          <w:sz w:val="28"/>
          <w:szCs w:val="28"/>
        </w:rPr>
        <w:t>, без четких границ,</w:t>
      </w:r>
      <w:r w:rsidRPr="003331B7">
        <w:rPr>
          <w:rFonts w:ascii="Times New Roman" w:hAnsi="Times New Roman" w:cs="Times New Roman"/>
          <w:sz w:val="28"/>
          <w:szCs w:val="28"/>
        </w:rPr>
        <w:t xml:space="preserve"> кожные покровы не нарушены.</w:t>
      </w:r>
    </w:p>
    <w:p w:rsidR="007B0F60" w:rsidRPr="003331B7" w:rsidRDefault="007B0F60" w:rsidP="007B0F60">
      <w:pPr>
        <w:pStyle w:val="HTML"/>
        <w:spacing w:line="360" w:lineRule="auto"/>
        <w:ind w:firstLine="709"/>
        <w:jc w:val="both"/>
        <w:rPr>
          <w:rStyle w:val="FontStyle12"/>
          <w:sz w:val="28"/>
          <w:szCs w:val="28"/>
        </w:rPr>
      </w:pPr>
      <w:proofErr w:type="gramStart"/>
      <w:r w:rsidRPr="003331B7">
        <w:rPr>
          <w:rStyle w:val="FontStyle12"/>
          <w:sz w:val="28"/>
          <w:szCs w:val="28"/>
        </w:rPr>
        <w:t xml:space="preserve">Вторая стадия: </w:t>
      </w:r>
      <w:r w:rsidRPr="003331B7">
        <w:rPr>
          <w:rFonts w:ascii="Times New Roman" w:hAnsi="Times New Roman" w:cs="Times New Roman"/>
          <w:sz w:val="28"/>
          <w:szCs w:val="28"/>
        </w:rPr>
        <w:t>стойкая   гиперемия   кожи,</w:t>
      </w:r>
      <w:r w:rsidRPr="003331B7">
        <w:rPr>
          <w:rStyle w:val="FontStyle12"/>
          <w:sz w:val="28"/>
          <w:szCs w:val="28"/>
        </w:rPr>
        <w:t xml:space="preserve"> </w:t>
      </w:r>
      <w:proofErr w:type="spellStart"/>
      <w:r w:rsidRPr="003331B7">
        <w:rPr>
          <w:rStyle w:val="FontStyle12"/>
          <w:sz w:val="28"/>
          <w:szCs w:val="28"/>
        </w:rPr>
        <w:t>слущивается</w:t>
      </w:r>
      <w:proofErr w:type="spellEnd"/>
      <w:r w:rsidRPr="003331B7">
        <w:rPr>
          <w:rStyle w:val="FontStyle12"/>
          <w:sz w:val="28"/>
          <w:szCs w:val="28"/>
        </w:rPr>
        <w:t xml:space="preserve"> эпидермис</w:t>
      </w:r>
      <w:r w:rsidRPr="003331B7">
        <w:rPr>
          <w:rFonts w:ascii="Times New Roman" w:hAnsi="Times New Roman" w:cs="Times New Roman"/>
          <w:sz w:val="28"/>
          <w:szCs w:val="28"/>
        </w:rPr>
        <w:t xml:space="preserve"> (отслойка  эпидермиса)</w:t>
      </w:r>
      <w:r w:rsidRPr="003331B7">
        <w:rPr>
          <w:rStyle w:val="FontStyle12"/>
          <w:sz w:val="28"/>
          <w:szCs w:val="28"/>
        </w:rPr>
        <w:t>, образуются пузыри,</w:t>
      </w:r>
      <w:r w:rsidRPr="003331B7">
        <w:rPr>
          <w:rFonts w:ascii="Times New Roman" w:hAnsi="Times New Roman" w:cs="Times New Roman"/>
          <w:sz w:val="28"/>
          <w:szCs w:val="28"/>
        </w:rPr>
        <w:t xml:space="preserve"> поверхностное (неглубокое) нарушение целостности  кожных  покровов (некроз) с распространением на подкожную клетчатку.</w:t>
      </w:r>
      <w:proofErr w:type="gramEnd"/>
    </w:p>
    <w:p w:rsidR="007B0F60" w:rsidRPr="003331B7" w:rsidRDefault="007B0F60" w:rsidP="007B0F60">
      <w:pPr>
        <w:pStyle w:val="HTML"/>
        <w:spacing w:line="360" w:lineRule="auto"/>
        <w:ind w:firstLine="709"/>
        <w:jc w:val="both"/>
        <w:rPr>
          <w:rStyle w:val="FontStyle12"/>
          <w:sz w:val="28"/>
          <w:szCs w:val="28"/>
        </w:rPr>
      </w:pPr>
      <w:r w:rsidRPr="003331B7">
        <w:rPr>
          <w:rStyle w:val="FontStyle12"/>
          <w:sz w:val="28"/>
          <w:szCs w:val="28"/>
        </w:rPr>
        <w:t>Третья стадия: некроз</w:t>
      </w:r>
      <w:r w:rsidRPr="003331B7">
        <w:rPr>
          <w:rFonts w:ascii="Times New Roman" w:hAnsi="Times New Roman" w:cs="Times New Roman"/>
          <w:sz w:val="28"/>
          <w:szCs w:val="28"/>
        </w:rPr>
        <w:t xml:space="preserve"> (разрушение)</w:t>
      </w:r>
      <w:r w:rsidRPr="003331B7">
        <w:rPr>
          <w:rStyle w:val="FontStyle12"/>
          <w:sz w:val="28"/>
          <w:szCs w:val="28"/>
        </w:rPr>
        <w:t xml:space="preserve"> </w:t>
      </w:r>
      <w:r w:rsidRPr="003331B7">
        <w:rPr>
          <w:rFonts w:ascii="Times New Roman" w:hAnsi="Times New Roman" w:cs="Times New Roman"/>
          <w:sz w:val="28"/>
          <w:szCs w:val="28"/>
        </w:rPr>
        <w:t>кожных  покровов</w:t>
      </w:r>
      <w:r w:rsidRPr="003331B7">
        <w:rPr>
          <w:rStyle w:val="FontStyle12"/>
          <w:sz w:val="28"/>
          <w:szCs w:val="28"/>
        </w:rPr>
        <w:t>, распространяющийся вглубь и в стороны,</w:t>
      </w:r>
      <w:r w:rsidRPr="003331B7">
        <w:rPr>
          <w:rFonts w:ascii="Times New Roman" w:hAnsi="Times New Roman" w:cs="Times New Roman"/>
          <w:sz w:val="28"/>
          <w:szCs w:val="28"/>
        </w:rPr>
        <w:t xml:space="preserve"> вплоть   до мышечного  слоя  с  проникновением  в  мышцу;  могут  быть  жидкие выделения из раны.</w:t>
      </w:r>
    </w:p>
    <w:p w:rsidR="007B0F60" w:rsidRPr="003331B7" w:rsidRDefault="007B0F60" w:rsidP="008606D6">
      <w:pPr>
        <w:pStyle w:val="Style1"/>
        <w:widowControl/>
        <w:spacing w:line="360" w:lineRule="auto"/>
        <w:ind w:firstLine="709"/>
        <w:jc w:val="both"/>
        <w:rPr>
          <w:sz w:val="28"/>
          <w:szCs w:val="28"/>
        </w:rPr>
      </w:pPr>
      <w:r w:rsidRPr="003331B7">
        <w:rPr>
          <w:rStyle w:val="FontStyle12"/>
          <w:sz w:val="28"/>
          <w:szCs w:val="28"/>
        </w:rPr>
        <w:t xml:space="preserve">Четвертая стадия: </w:t>
      </w:r>
      <w:r w:rsidRPr="003331B7">
        <w:rPr>
          <w:sz w:val="28"/>
          <w:szCs w:val="28"/>
        </w:rPr>
        <w:t xml:space="preserve">поражение  (некроз)  всех  мягких  тканей:  </w:t>
      </w:r>
      <w:r w:rsidRPr="003331B7">
        <w:rPr>
          <w:rStyle w:val="FontStyle12"/>
          <w:sz w:val="28"/>
          <w:szCs w:val="28"/>
        </w:rPr>
        <w:t>обнажаются мышцы, сухожилия, кости,</w:t>
      </w:r>
      <w:r w:rsidRPr="003331B7">
        <w:rPr>
          <w:sz w:val="28"/>
          <w:szCs w:val="28"/>
        </w:rPr>
        <w:t xml:space="preserve"> (наличие полости, в которой видны сухожилия и/или костные образования). </w:t>
      </w:r>
    </w:p>
    <w:p w:rsidR="007B0F60" w:rsidRPr="003331B7" w:rsidRDefault="007B0F60" w:rsidP="007B0F60">
      <w:pPr>
        <w:pStyle w:val="HTML"/>
        <w:spacing w:line="360" w:lineRule="auto"/>
        <w:jc w:val="center"/>
        <w:rPr>
          <w:rFonts w:ascii="Times New Roman" w:hAnsi="Times New Roman" w:cs="Times New Roman"/>
          <w:sz w:val="28"/>
          <w:szCs w:val="28"/>
        </w:rPr>
      </w:pPr>
      <w:r>
        <w:rPr>
          <w:rFonts w:ascii="Times New Roman" w:hAnsi="Times New Roman" w:cs="Times New Roman"/>
          <w:b/>
          <w:sz w:val="28"/>
          <w:szCs w:val="28"/>
        </w:rPr>
        <w:t>4</w:t>
      </w:r>
      <w:r w:rsidRPr="003331B7">
        <w:rPr>
          <w:rFonts w:ascii="Times New Roman" w:hAnsi="Times New Roman" w:cs="Times New Roman"/>
          <w:b/>
          <w:sz w:val="28"/>
          <w:szCs w:val="28"/>
        </w:rPr>
        <w:t>. Шкалы оценки риска развития пролежней (</w:t>
      </w:r>
      <w:proofErr w:type="spellStart"/>
      <w:r w:rsidRPr="003331B7">
        <w:rPr>
          <w:rFonts w:ascii="Times New Roman" w:hAnsi="Times New Roman" w:cs="Times New Roman"/>
          <w:b/>
          <w:sz w:val="28"/>
          <w:szCs w:val="28"/>
        </w:rPr>
        <w:t>Ватерлоу</w:t>
      </w:r>
      <w:proofErr w:type="spellEnd"/>
      <w:r w:rsidRPr="003331B7">
        <w:rPr>
          <w:rFonts w:ascii="Times New Roman" w:hAnsi="Times New Roman" w:cs="Times New Roman"/>
          <w:b/>
          <w:sz w:val="28"/>
          <w:szCs w:val="28"/>
        </w:rPr>
        <w:t>).</w:t>
      </w:r>
    </w:p>
    <w:p w:rsidR="007B0F60" w:rsidRPr="003331B7" w:rsidRDefault="007B0F60" w:rsidP="007B0F60">
      <w:pPr>
        <w:shd w:val="clear" w:color="auto" w:fill="FFFFFF"/>
        <w:tabs>
          <w:tab w:val="center" w:pos="-1985"/>
        </w:tabs>
        <w:spacing w:line="360" w:lineRule="auto"/>
        <w:ind w:firstLine="709"/>
        <w:jc w:val="both"/>
        <w:rPr>
          <w:sz w:val="28"/>
          <w:szCs w:val="28"/>
        </w:rPr>
      </w:pPr>
      <w:r w:rsidRPr="003331B7">
        <w:rPr>
          <w:sz w:val="28"/>
          <w:szCs w:val="28"/>
        </w:rPr>
        <w:t xml:space="preserve">В настоящее время существует несколько шкал для количественной оценки риска развития пролежней. Шкала </w:t>
      </w:r>
      <w:r w:rsidRPr="003331B7">
        <w:rPr>
          <w:sz w:val="28"/>
          <w:szCs w:val="28"/>
          <w:lang w:val="en-US"/>
        </w:rPr>
        <w:t>J</w:t>
      </w:r>
      <w:r w:rsidRPr="003331B7">
        <w:rPr>
          <w:sz w:val="28"/>
          <w:szCs w:val="28"/>
        </w:rPr>
        <w:t xml:space="preserve">. </w:t>
      </w:r>
      <w:proofErr w:type="spellStart"/>
      <w:r w:rsidRPr="003331B7">
        <w:rPr>
          <w:sz w:val="28"/>
          <w:szCs w:val="28"/>
          <w:lang w:val="en-US"/>
        </w:rPr>
        <w:t>Waterlow</w:t>
      </w:r>
      <w:proofErr w:type="spellEnd"/>
      <w:proofErr w:type="gramStart"/>
      <w:r w:rsidRPr="003331B7">
        <w:rPr>
          <w:sz w:val="28"/>
          <w:szCs w:val="28"/>
        </w:rPr>
        <w:t>,  применима</w:t>
      </w:r>
      <w:proofErr w:type="gramEnd"/>
      <w:r w:rsidRPr="003331B7">
        <w:rPr>
          <w:sz w:val="28"/>
          <w:szCs w:val="28"/>
        </w:rPr>
        <w:t xml:space="preserve"> ко всем категориям пациентов. Работать с этой шкалой достаточно просто: оценив пациента по 10 предложенным параметрам, нужно суммировать полученные баллы. Чем больше баллов (более 12), тем больше риск. Шкала оценки риска развития пролежней по </w:t>
      </w:r>
      <w:proofErr w:type="spellStart"/>
      <w:r w:rsidRPr="003331B7">
        <w:rPr>
          <w:sz w:val="28"/>
          <w:szCs w:val="28"/>
          <w:lang w:val="en-US"/>
        </w:rPr>
        <w:t>Waterlow</w:t>
      </w:r>
      <w:proofErr w:type="spellEnd"/>
      <w:r w:rsidRPr="003331B7">
        <w:rPr>
          <w:sz w:val="28"/>
          <w:szCs w:val="28"/>
        </w:rPr>
        <w:t xml:space="preserve"> является наиболее универсальной с точки зрения использования в отделениях ЛПУ различного профиля. </w:t>
      </w:r>
      <w:proofErr w:type="spellStart"/>
      <w:proofErr w:type="gramStart"/>
      <w:r w:rsidRPr="003331B7">
        <w:rPr>
          <w:sz w:val="28"/>
          <w:szCs w:val="28"/>
          <w:lang w:val="en-US"/>
        </w:rPr>
        <w:t>Waterlow</w:t>
      </w:r>
      <w:proofErr w:type="spellEnd"/>
      <w:r w:rsidRPr="003331B7">
        <w:rPr>
          <w:sz w:val="28"/>
          <w:szCs w:val="28"/>
        </w:rPr>
        <w:t xml:space="preserve"> (она) поставила перед собой цель создать «памятную записку» по вопросам профилактики пролежней.</w:t>
      </w:r>
      <w:proofErr w:type="gramEnd"/>
      <w:r w:rsidRPr="003331B7">
        <w:rPr>
          <w:sz w:val="28"/>
          <w:szCs w:val="28"/>
        </w:rPr>
        <w:t xml:space="preserve"> Предложенная ею карта должна помочь понять факторы, влияющие на возникновение пролежней, дать методику </w:t>
      </w:r>
      <w:proofErr w:type="gramStart"/>
      <w:r w:rsidRPr="003331B7">
        <w:rPr>
          <w:sz w:val="28"/>
          <w:szCs w:val="28"/>
        </w:rPr>
        <w:t>проведения оценки риска развития пролежней</w:t>
      </w:r>
      <w:proofErr w:type="gramEnd"/>
      <w:r w:rsidRPr="003331B7">
        <w:rPr>
          <w:sz w:val="28"/>
          <w:szCs w:val="28"/>
        </w:rPr>
        <w:t xml:space="preserve"> и выработать адекватную тактику в отношении профилактики и/или лечения.</w:t>
      </w:r>
    </w:p>
    <w:p w:rsidR="007B0F60" w:rsidRPr="003331B7" w:rsidRDefault="007B0F60" w:rsidP="007B0F60">
      <w:pPr>
        <w:shd w:val="clear" w:color="auto" w:fill="FFFFFF"/>
        <w:spacing w:line="360" w:lineRule="auto"/>
        <w:ind w:firstLine="709"/>
        <w:jc w:val="both"/>
        <w:rPr>
          <w:sz w:val="28"/>
          <w:szCs w:val="28"/>
        </w:rPr>
      </w:pPr>
      <w:proofErr w:type="spellStart"/>
      <w:proofErr w:type="gramStart"/>
      <w:r w:rsidRPr="003331B7">
        <w:rPr>
          <w:sz w:val="28"/>
          <w:szCs w:val="28"/>
          <w:lang w:val="en-US"/>
        </w:rPr>
        <w:t>Waterlow</w:t>
      </w:r>
      <w:proofErr w:type="spellEnd"/>
      <w:r w:rsidRPr="003331B7">
        <w:rPr>
          <w:sz w:val="28"/>
          <w:szCs w:val="28"/>
        </w:rPr>
        <w:t xml:space="preserve"> утверждает, если пациент попадает в любую из вышеперечисленных категорий риска, следует немедленно начинать проводить профилактические мероприятия, которые потребуют определенных умений и </w:t>
      </w:r>
      <w:r w:rsidRPr="003331B7">
        <w:rPr>
          <w:sz w:val="28"/>
          <w:szCs w:val="28"/>
        </w:rPr>
        <w:lastRenderedPageBreak/>
        <w:t>навыков сестринского персонала, и применения профилактических и вспомогательных средств.</w:t>
      </w:r>
      <w:proofErr w:type="gramEnd"/>
    </w:p>
    <w:p w:rsidR="007B0F60" w:rsidRPr="003331B7" w:rsidRDefault="007B0F60" w:rsidP="007B0F60">
      <w:pPr>
        <w:shd w:val="clear" w:color="auto" w:fill="FFFFFF"/>
        <w:spacing w:line="360" w:lineRule="auto"/>
        <w:ind w:firstLine="709"/>
        <w:jc w:val="both"/>
        <w:rPr>
          <w:sz w:val="28"/>
          <w:szCs w:val="28"/>
        </w:rPr>
      </w:pPr>
      <w:proofErr w:type="gramStart"/>
      <w:r w:rsidRPr="003331B7">
        <w:rPr>
          <w:bCs/>
          <w:sz w:val="28"/>
          <w:szCs w:val="28"/>
        </w:rPr>
        <w:t xml:space="preserve">Профилактические и вспомогательные средства при риске развития пролежней (по </w:t>
      </w:r>
      <w:r w:rsidRPr="003331B7">
        <w:rPr>
          <w:bCs/>
          <w:sz w:val="28"/>
          <w:szCs w:val="28"/>
          <w:lang w:val="en-US"/>
        </w:rPr>
        <w:t>J</w:t>
      </w:r>
      <w:r w:rsidRPr="003331B7">
        <w:rPr>
          <w:bCs/>
          <w:sz w:val="28"/>
          <w:szCs w:val="28"/>
        </w:rPr>
        <w:t>.</w:t>
      </w:r>
      <w:proofErr w:type="gramEnd"/>
      <w:r w:rsidRPr="003331B7">
        <w:rPr>
          <w:bCs/>
          <w:sz w:val="28"/>
          <w:szCs w:val="28"/>
        </w:rPr>
        <w:t xml:space="preserve"> </w:t>
      </w:r>
      <w:proofErr w:type="spellStart"/>
      <w:proofErr w:type="gramStart"/>
      <w:r w:rsidRPr="003331B7">
        <w:rPr>
          <w:bCs/>
          <w:sz w:val="28"/>
          <w:szCs w:val="28"/>
          <w:lang w:val="en-US"/>
        </w:rPr>
        <w:t>Waterlow</w:t>
      </w:r>
      <w:proofErr w:type="spellEnd"/>
      <w:r w:rsidRPr="003331B7">
        <w:rPr>
          <w:bCs/>
          <w:sz w:val="28"/>
          <w:szCs w:val="28"/>
        </w:rPr>
        <w:t>).</w:t>
      </w:r>
      <w:proofErr w:type="gramEnd"/>
    </w:p>
    <w:p w:rsidR="007B0F60" w:rsidRPr="003331B7" w:rsidRDefault="007B0F60" w:rsidP="007B0F60">
      <w:pPr>
        <w:shd w:val="clear" w:color="auto" w:fill="FFFFFF"/>
        <w:tabs>
          <w:tab w:val="left" w:pos="2078"/>
        </w:tabs>
        <w:spacing w:line="360" w:lineRule="auto"/>
        <w:ind w:firstLine="709"/>
        <w:jc w:val="both"/>
        <w:rPr>
          <w:sz w:val="28"/>
          <w:szCs w:val="28"/>
        </w:rPr>
      </w:pPr>
      <w:r w:rsidRPr="003331B7">
        <w:rPr>
          <w:iCs/>
          <w:sz w:val="28"/>
          <w:szCs w:val="28"/>
        </w:rPr>
        <w:t>Специальный матрац/кровать:</w:t>
      </w:r>
    </w:p>
    <w:p w:rsidR="007B0F60" w:rsidRPr="003331B7" w:rsidRDefault="007B0F60" w:rsidP="00D914C4">
      <w:pPr>
        <w:widowControl w:val="0"/>
        <w:numPr>
          <w:ilvl w:val="0"/>
          <w:numId w:val="40"/>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10 и более баллов</w:t>
      </w:r>
      <w:r w:rsidRPr="003331B7">
        <w:rPr>
          <w:i/>
          <w:iCs/>
          <w:sz w:val="28"/>
          <w:szCs w:val="28"/>
        </w:rPr>
        <w:t xml:space="preserve"> </w:t>
      </w:r>
      <w:r w:rsidRPr="003331B7">
        <w:rPr>
          <w:sz w:val="28"/>
          <w:szCs w:val="28"/>
        </w:rPr>
        <w:t>использовать специальные поролоновые матрацы;</w:t>
      </w:r>
    </w:p>
    <w:p w:rsidR="007B0F60" w:rsidRPr="003331B7" w:rsidRDefault="007B0F60" w:rsidP="00D914C4">
      <w:pPr>
        <w:widowControl w:val="0"/>
        <w:numPr>
          <w:ilvl w:val="0"/>
          <w:numId w:val="40"/>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15 и более баллов</w:t>
      </w:r>
      <w:r w:rsidRPr="003331B7">
        <w:rPr>
          <w:i/>
          <w:iCs/>
          <w:sz w:val="28"/>
          <w:szCs w:val="28"/>
        </w:rPr>
        <w:t xml:space="preserve"> </w:t>
      </w:r>
      <w:r w:rsidRPr="003331B7">
        <w:rPr>
          <w:sz w:val="28"/>
          <w:szCs w:val="28"/>
        </w:rPr>
        <w:t xml:space="preserve">— специальные </w:t>
      </w:r>
      <w:proofErr w:type="spellStart"/>
      <w:r w:rsidRPr="003331B7">
        <w:rPr>
          <w:sz w:val="28"/>
          <w:szCs w:val="28"/>
        </w:rPr>
        <w:t>противопролежневые</w:t>
      </w:r>
      <w:proofErr w:type="spellEnd"/>
      <w:r w:rsidRPr="003331B7">
        <w:rPr>
          <w:sz w:val="28"/>
          <w:szCs w:val="28"/>
        </w:rPr>
        <w:t xml:space="preserve"> матрацы в сочетании с кроватями специальной конструкции;</w:t>
      </w:r>
    </w:p>
    <w:p w:rsidR="007B0F60" w:rsidRPr="003331B7" w:rsidRDefault="007B0F60" w:rsidP="00D914C4">
      <w:pPr>
        <w:widowControl w:val="0"/>
        <w:numPr>
          <w:ilvl w:val="0"/>
          <w:numId w:val="40"/>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20 и более баллов</w:t>
      </w:r>
      <w:r>
        <w:rPr>
          <w:i/>
          <w:iCs/>
          <w:sz w:val="28"/>
          <w:szCs w:val="28"/>
        </w:rPr>
        <w:t xml:space="preserve"> -</w:t>
      </w:r>
      <w:r w:rsidRPr="003331B7">
        <w:rPr>
          <w:i/>
          <w:iCs/>
          <w:sz w:val="28"/>
          <w:szCs w:val="28"/>
        </w:rPr>
        <w:t xml:space="preserve"> </w:t>
      </w:r>
      <w:r w:rsidRPr="003331B7">
        <w:rPr>
          <w:sz w:val="28"/>
          <w:szCs w:val="28"/>
        </w:rPr>
        <w:t xml:space="preserve">специальные кровати, </w:t>
      </w:r>
      <w:proofErr w:type="spellStart"/>
      <w:r w:rsidRPr="003331B7">
        <w:rPr>
          <w:sz w:val="28"/>
          <w:szCs w:val="28"/>
        </w:rPr>
        <w:t>противопролежневые</w:t>
      </w:r>
      <w:proofErr w:type="spellEnd"/>
      <w:r w:rsidRPr="003331B7">
        <w:rPr>
          <w:sz w:val="28"/>
          <w:szCs w:val="28"/>
        </w:rPr>
        <w:t xml:space="preserve"> водные (</w:t>
      </w:r>
      <w:proofErr w:type="spellStart"/>
      <w:r w:rsidRPr="003331B7">
        <w:rPr>
          <w:sz w:val="28"/>
          <w:szCs w:val="28"/>
        </w:rPr>
        <w:t>гелевые</w:t>
      </w:r>
      <w:proofErr w:type="spellEnd"/>
      <w:r w:rsidRPr="003331B7">
        <w:rPr>
          <w:sz w:val="28"/>
          <w:szCs w:val="28"/>
        </w:rPr>
        <w:t xml:space="preserve">) матрацы, матрацы, заполненные воздухом (постоянно или </w:t>
      </w:r>
      <w:proofErr w:type="gramStart"/>
      <w:r w:rsidRPr="003331B7">
        <w:rPr>
          <w:sz w:val="28"/>
          <w:szCs w:val="28"/>
        </w:rPr>
        <w:t>с</w:t>
      </w:r>
      <w:proofErr w:type="gramEnd"/>
      <w:r w:rsidRPr="003331B7">
        <w:rPr>
          <w:sz w:val="28"/>
          <w:szCs w:val="28"/>
        </w:rPr>
        <w:t xml:space="preserve"> периодическим </w:t>
      </w:r>
      <w:proofErr w:type="spellStart"/>
      <w:r w:rsidRPr="003331B7">
        <w:rPr>
          <w:sz w:val="28"/>
          <w:szCs w:val="28"/>
        </w:rPr>
        <w:t>поддувом</w:t>
      </w:r>
      <w:proofErr w:type="spellEnd"/>
      <w:r w:rsidRPr="003331B7">
        <w:rPr>
          <w:sz w:val="28"/>
          <w:szCs w:val="28"/>
        </w:rPr>
        <w:t>).</w:t>
      </w:r>
    </w:p>
    <w:p w:rsidR="007B0F60" w:rsidRPr="003331B7" w:rsidRDefault="007B0F60" w:rsidP="007B0F60">
      <w:pPr>
        <w:shd w:val="clear" w:color="auto" w:fill="FFFFFF"/>
        <w:tabs>
          <w:tab w:val="left" w:pos="709"/>
        </w:tabs>
        <w:spacing w:line="360" w:lineRule="auto"/>
        <w:ind w:firstLine="709"/>
        <w:jc w:val="both"/>
        <w:rPr>
          <w:sz w:val="28"/>
          <w:szCs w:val="28"/>
        </w:rPr>
      </w:pPr>
      <w:r w:rsidRPr="003331B7">
        <w:rPr>
          <w:iCs/>
          <w:sz w:val="28"/>
          <w:szCs w:val="28"/>
        </w:rPr>
        <w:t>Подушки</w:t>
      </w:r>
      <w:r w:rsidRPr="003331B7">
        <w:rPr>
          <w:i/>
          <w:iCs/>
          <w:sz w:val="28"/>
          <w:szCs w:val="28"/>
        </w:rPr>
        <w:t xml:space="preserve">. </w:t>
      </w:r>
      <w:r w:rsidRPr="003331B7">
        <w:rPr>
          <w:sz w:val="28"/>
          <w:szCs w:val="28"/>
        </w:rPr>
        <w:t>Ни один пациент, пользующийся креслом-каталкой, инвалидной коляской не должен сидеть в кресле без подушки:</w:t>
      </w:r>
    </w:p>
    <w:p w:rsidR="007B0F60" w:rsidRPr="003331B7" w:rsidRDefault="007B0F60" w:rsidP="00D914C4">
      <w:pPr>
        <w:widowControl w:val="0"/>
        <w:numPr>
          <w:ilvl w:val="0"/>
          <w:numId w:val="41"/>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10 и более баллов</w:t>
      </w:r>
      <w:r w:rsidRPr="003331B7">
        <w:rPr>
          <w:i/>
          <w:iCs/>
          <w:sz w:val="28"/>
          <w:szCs w:val="28"/>
        </w:rPr>
        <w:t xml:space="preserve"> </w:t>
      </w:r>
      <w:r w:rsidRPr="003331B7">
        <w:rPr>
          <w:sz w:val="28"/>
          <w:szCs w:val="28"/>
        </w:rPr>
        <w:t xml:space="preserve">пациент сидит на поролоновой подушке толщиной около </w:t>
      </w:r>
      <w:smartTag w:uri="urn:schemas-microsoft-com:office:smarttags" w:element="metricconverter">
        <w:smartTagPr>
          <w:attr w:name="ProductID" w:val="10 см"/>
        </w:smartTagPr>
        <w:r w:rsidRPr="003331B7">
          <w:rPr>
            <w:sz w:val="28"/>
            <w:szCs w:val="28"/>
          </w:rPr>
          <w:t>10 см</w:t>
        </w:r>
      </w:smartTag>
      <w:r w:rsidRPr="003331B7">
        <w:rPr>
          <w:sz w:val="28"/>
          <w:szCs w:val="28"/>
        </w:rPr>
        <w:t>;</w:t>
      </w:r>
    </w:p>
    <w:p w:rsidR="007B0F60" w:rsidRPr="003331B7" w:rsidRDefault="007B0F60" w:rsidP="00D914C4">
      <w:pPr>
        <w:widowControl w:val="0"/>
        <w:numPr>
          <w:ilvl w:val="0"/>
          <w:numId w:val="41"/>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10 и более баллов</w:t>
      </w:r>
      <w:r w:rsidRPr="003331B7">
        <w:rPr>
          <w:i/>
          <w:iCs/>
          <w:sz w:val="28"/>
          <w:szCs w:val="28"/>
        </w:rPr>
        <w:t xml:space="preserve"> </w:t>
      </w:r>
      <w:r w:rsidRPr="003331B7">
        <w:rPr>
          <w:sz w:val="28"/>
          <w:szCs w:val="28"/>
        </w:rPr>
        <w:t>желательно использовать подушку, сод</w:t>
      </w:r>
      <w:r>
        <w:rPr>
          <w:sz w:val="28"/>
          <w:szCs w:val="28"/>
        </w:rPr>
        <w:t>ержащую гель, в крайнем случае -</w:t>
      </w:r>
      <w:r w:rsidRPr="003331B7">
        <w:rPr>
          <w:sz w:val="28"/>
          <w:szCs w:val="28"/>
        </w:rPr>
        <w:t xml:space="preserve"> поролон;</w:t>
      </w:r>
    </w:p>
    <w:p w:rsidR="007B0F60" w:rsidRPr="003331B7" w:rsidRDefault="007B0F60" w:rsidP="00D914C4">
      <w:pPr>
        <w:widowControl w:val="0"/>
        <w:numPr>
          <w:ilvl w:val="0"/>
          <w:numId w:val="41"/>
        </w:numPr>
        <w:shd w:val="clear" w:color="auto" w:fill="FFFFFF"/>
        <w:tabs>
          <w:tab w:val="left" w:pos="709"/>
          <w:tab w:val="left" w:pos="993"/>
        </w:tabs>
        <w:autoSpaceDE w:val="0"/>
        <w:autoSpaceDN w:val="0"/>
        <w:adjustRightInd w:val="0"/>
        <w:spacing w:line="360" w:lineRule="auto"/>
        <w:ind w:left="0" w:firstLine="709"/>
        <w:jc w:val="both"/>
        <w:rPr>
          <w:sz w:val="28"/>
          <w:szCs w:val="28"/>
        </w:rPr>
      </w:pPr>
      <w:r w:rsidRPr="003331B7">
        <w:rPr>
          <w:bCs/>
          <w:sz w:val="28"/>
          <w:szCs w:val="28"/>
        </w:rPr>
        <w:t>при</w:t>
      </w:r>
      <w:r w:rsidRPr="003331B7">
        <w:rPr>
          <w:b/>
          <w:bCs/>
          <w:sz w:val="28"/>
          <w:szCs w:val="28"/>
        </w:rPr>
        <w:t xml:space="preserve"> </w:t>
      </w:r>
      <w:r w:rsidRPr="003331B7">
        <w:rPr>
          <w:iCs/>
          <w:sz w:val="28"/>
          <w:szCs w:val="28"/>
        </w:rPr>
        <w:t>сумме 20 и более баллов</w:t>
      </w:r>
      <w:r w:rsidRPr="003331B7">
        <w:rPr>
          <w:i/>
          <w:iCs/>
          <w:sz w:val="28"/>
          <w:szCs w:val="28"/>
        </w:rPr>
        <w:t xml:space="preserve"> </w:t>
      </w:r>
      <w:r>
        <w:rPr>
          <w:sz w:val="28"/>
          <w:szCs w:val="28"/>
        </w:rPr>
        <w:t>- подушка -</w:t>
      </w:r>
      <w:r w:rsidRPr="003331B7">
        <w:rPr>
          <w:sz w:val="28"/>
          <w:szCs w:val="28"/>
        </w:rPr>
        <w:t xml:space="preserve"> «ложемент», легко принимающая форму конкретного пациента.</w:t>
      </w:r>
    </w:p>
    <w:p w:rsidR="007B0F60" w:rsidRPr="003331B7" w:rsidRDefault="007B0F60" w:rsidP="007B0F60">
      <w:pPr>
        <w:shd w:val="clear" w:color="auto" w:fill="FFFFFF"/>
        <w:spacing w:line="360" w:lineRule="auto"/>
        <w:ind w:firstLine="709"/>
        <w:jc w:val="both"/>
        <w:rPr>
          <w:sz w:val="28"/>
          <w:szCs w:val="28"/>
        </w:rPr>
      </w:pPr>
      <w:r w:rsidRPr="003331B7">
        <w:rPr>
          <w:iCs/>
          <w:sz w:val="28"/>
          <w:szCs w:val="28"/>
        </w:rPr>
        <w:t>Постельное белье.</w:t>
      </w:r>
      <w:r w:rsidRPr="003331B7">
        <w:rPr>
          <w:i/>
          <w:iCs/>
          <w:sz w:val="28"/>
          <w:szCs w:val="28"/>
        </w:rPr>
        <w:t xml:space="preserve"> </w:t>
      </w:r>
      <w:r w:rsidRPr="003331B7">
        <w:rPr>
          <w:sz w:val="28"/>
          <w:szCs w:val="28"/>
        </w:rPr>
        <w:t>Категорически противопоказаны простыни из синтетического волокна, особенно в сочетании со специализированными (</w:t>
      </w:r>
      <w:proofErr w:type="spellStart"/>
      <w:r w:rsidRPr="003331B7">
        <w:rPr>
          <w:sz w:val="28"/>
          <w:szCs w:val="28"/>
        </w:rPr>
        <w:t>притовопролежневыми</w:t>
      </w:r>
      <w:proofErr w:type="spellEnd"/>
      <w:r w:rsidRPr="003331B7">
        <w:rPr>
          <w:sz w:val="28"/>
          <w:szCs w:val="28"/>
        </w:rPr>
        <w:t xml:space="preserve">) матрацами и кроватями, поскольку в этом случае простыни сводят к нулю эффект </w:t>
      </w:r>
      <w:proofErr w:type="spellStart"/>
      <w:r w:rsidRPr="003331B7">
        <w:rPr>
          <w:sz w:val="28"/>
          <w:szCs w:val="28"/>
        </w:rPr>
        <w:t>противопролежневого</w:t>
      </w:r>
      <w:proofErr w:type="spellEnd"/>
      <w:r w:rsidRPr="003331B7">
        <w:rPr>
          <w:sz w:val="28"/>
          <w:szCs w:val="28"/>
        </w:rPr>
        <w:t xml:space="preserve"> матраца и специальной кровати. Одеяло также должно быть в хлопчатобумажном пододеяльнике.</w:t>
      </w:r>
    </w:p>
    <w:p w:rsidR="007B0F60" w:rsidRDefault="007B0F60" w:rsidP="007B0F60">
      <w:pPr>
        <w:shd w:val="clear" w:color="auto" w:fill="FFFFFF"/>
        <w:spacing w:line="360" w:lineRule="auto"/>
        <w:ind w:firstLine="709"/>
        <w:jc w:val="both"/>
        <w:rPr>
          <w:sz w:val="28"/>
          <w:szCs w:val="28"/>
        </w:rPr>
      </w:pPr>
      <w:r w:rsidRPr="003331B7">
        <w:rPr>
          <w:iCs/>
          <w:sz w:val="28"/>
          <w:szCs w:val="28"/>
        </w:rPr>
        <w:t>Валики</w:t>
      </w:r>
      <w:r w:rsidRPr="003331B7">
        <w:rPr>
          <w:i/>
          <w:iCs/>
          <w:sz w:val="28"/>
          <w:szCs w:val="28"/>
        </w:rPr>
        <w:t xml:space="preserve"> </w:t>
      </w:r>
      <w:r w:rsidRPr="003331B7">
        <w:rPr>
          <w:sz w:val="28"/>
          <w:szCs w:val="28"/>
        </w:rPr>
        <w:t>для рук, ног и подушки из поролона применяют в качестве прокладок, овечья шерсть используется как вспомогательное средство.</w:t>
      </w:r>
    </w:p>
    <w:p w:rsidR="007B0F60" w:rsidRDefault="007B0F60" w:rsidP="007B0F60">
      <w:pPr>
        <w:shd w:val="clear" w:color="auto" w:fill="FFFFFF"/>
        <w:jc w:val="right"/>
        <w:rPr>
          <w:sz w:val="28"/>
          <w:szCs w:val="28"/>
        </w:rPr>
      </w:pPr>
      <w:r>
        <w:rPr>
          <w:sz w:val="28"/>
          <w:szCs w:val="28"/>
        </w:rPr>
        <w:t>Таблица 6</w:t>
      </w:r>
    </w:p>
    <w:p w:rsidR="007B0F60" w:rsidRPr="003331B7" w:rsidRDefault="007B0F60" w:rsidP="007B0F60">
      <w:pPr>
        <w:shd w:val="clear" w:color="auto" w:fill="FFFFFF"/>
        <w:jc w:val="center"/>
        <w:rPr>
          <w:bCs/>
          <w:sz w:val="28"/>
          <w:szCs w:val="28"/>
        </w:rPr>
      </w:pPr>
      <w:r w:rsidRPr="003331B7">
        <w:rPr>
          <w:bCs/>
          <w:sz w:val="28"/>
          <w:szCs w:val="28"/>
        </w:rPr>
        <w:t xml:space="preserve">Оценка риска развития пролежней по </w:t>
      </w:r>
      <w:proofErr w:type="spellStart"/>
      <w:r w:rsidRPr="003331B7">
        <w:rPr>
          <w:bCs/>
          <w:sz w:val="28"/>
          <w:szCs w:val="28"/>
          <w:lang w:val="en-US"/>
        </w:rPr>
        <w:t>Waterlow</w:t>
      </w:r>
      <w:proofErr w:type="spellEnd"/>
    </w:p>
    <w:p w:rsidR="007B0F60" w:rsidRPr="003331B7" w:rsidRDefault="007B0F60" w:rsidP="007B0F60">
      <w:pPr>
        <w:jc w:val="both"/>
        <w:rPr>
          <w:sz w:val="28"/>
          <w:szCs w:val="28"/>
        </w:rPr>
      </w:pPr>
    </w:p>
    <w:tbl>
      <w:tblPr>
        <w:tblW w:w="0" w:type="auto"/>
        <w:jc w:val="center"/>
        <w:tblInd w:w="-620" w:type="dxa"/>
        <w:tblLayout w:type="fixed"/>
        <w:tblCellMar>
          <w:left w:w="40" w:type="dxa"/>
          <w:right w:w="40" w:type="dxa"/>
        </w:tblCellMar>
        <w:tblLook w:val="0000"/>
      </w:tblPr>
      <w:tblGrid>
        <w:gridCol w:w="2233"/>
        <w:gridCol w:w="365"/>
        <w:gridCol w:w="1555"/>
        <w:gridCol w:w="365"/>
        <w:gridCol w:w="1104"/>
        <w:gridCol w:w="365"/>
        <w:gridCol w:w="346"/>
        <w:gridCol w:w="1642"/>
        <w:gridCol w:w="1044"/>
      </w:tblGrid>
      <w:tr w:rsidR="007B0F60" w:rsidRPr="003331B7" w:rsidTr="00AF445E">
        <w:trPr>
          <w:trHeight w:val="885"/>
          <w:jc w:val="center"/>
        </w:trPr>
        <w:tc>
          <w:tcPr>
            <w:tcW w:w="2598"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5"/>
                <w:sz w:val="16"/>
                <w:szCs w:val="16"/>
              </w:rPr>
              <w:lastRenderedPageBreak/>
              <w:t>Телосложение,</w:t>
            </w:r>
          </w:p>
          <w:p w:rsidR="007B0F60" w:rsidRPr="003331B7" w:rsidRDefault="007B0F60" w:rsidP="00AF445E">
            <w:pPr>
              <w:shd w:val="clear" w:color="auto" w:fill="FFFFFF"/>
              <w:jc w:val="center"/>
              <w:rPr>
                <w:sz w:val="16"/>
                <w:szCs w:val="16"/>
              </w:rPr>
            </w:pPr>
            <w:r w:rsidRPr="003331B7">
              <w:rPr>
                <w:bCs/>
                <w:spacing w:val="9"/>
                <w:sz w:val="16"/>
                <w:szCs w:val="16"/>
              </w:rPr>
              <w:t>масса тела, отно</w:t>
            </w:r>
            <w:r w:rsidRPr="003331B7">
              <w:rPr>
                <w:bCs/>
                <w:spacing w:val="6"/>
                <w:sz w:val="16"/>
                <w:szCs w:val="16"/>
              </w:rPr>
              <w:t>сительно роста</w:t>
            </w:r>
          </w:p>
        </w:tc>
        <w:tc>
          <w:tcPr>
            <w:tcW w:w="1920"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10"/>
                <w:sz w:val="16"/>
                <w:szCs w:val="16"/>
              </w:rPr>
              <w:t xml:space="preserve">Тип кожи, зоны </w:t>
            </w:r>
            <w:r w:rsidRPr="003331B7">
              <w:rPr>
                <w:bCs/>
                <w:spacing w:val="1"/>
                <w:sz w:val="16"/>
                <w:szCs w:val="16"/>
              </w:rPr>
              <w:t>визуального</w:t>
            </w:r>
          </w:p>
          <w:p w:rsidR="007B0F60" w:rsidRPr="003331B7" w:rsidRDefault="007B0F60" w:rsidP="00AF445E">
            <w:pPr>
              <w:shd w:val="clear" w:color="auto" w:fill="FFFFFF"/>
              <w:jc w:val="center"/>
              <w:rPr>
                <w:sz w:val="16"/>
                <w:szCs w:val="16"/>
              </w:rPr>
            </w:pPr>
            <w:r w:rsidRPr="003331B7">
              <w:rPr>
                <w:bCs/>
                <w:spacing w:val="2"/>
                <w:sz w:val="16"/>
                <w:szCs w:val="16"/>
              </w:rPr>
              <w:t>риска</w:t>
            </w:r>
          </w:p>
        </w:tc>
        <w:tc>
          <w:tcPr>
            <w:tcW w:w="1815" w:type="dxa"/>
            <w:gridSpan w:val="3"/>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z w:val="16"/>
                <w:szCs w:val="16"/>
              </w:rPr>
              <w:t>Пол</w:t>
            </w:r>
          </w:p>
          <w:p w:rsidR="007B0F60" w:rsidRPr="003331B7" w:rsidRDefault="007B0F60" w:rsidP="00AF445E">
            <w:pPr>
              <w:shd w:val="clear" w:color="auto" w:fill="FFFFFF"/>
              <w:jc w:val="center"/>
              <w:rPr>
                <w:sz w:val="16"/>
                <w:szCs w:val="16"/>
              </w:rPr>
            </w:pPr>
            <w:r w:rsidRPr="003331B7">
              <w:rPr>
                <w:bCs/>
                <w:spacing w:val="3"/>
                <w:sz w:val="16"/>
                <w:szCs w:val="16"/>
              </w:rPr>
              <w:t>Возраст</w:t>
            </w:r>
          </w:p>
        </w:tc>
        <w:tc>
          <w:tcPr>
            <w:tcW w:w="2686"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5"/>
                <w:sz w:val="16"/>
                <w:szCs w:val="16"/>
              </w:rPr>
              <w:t>Особые факторы</w:t>
            </w:r>
          </w:p>
          <w:p w:rsidR="007B0F60" w:rsidRPr="003331B7" w:rsidRDefault="007B0F60" w:rsidP="00AF445E">
            <w:pPr>
              <w:shd w:val="clear" w:color="auto" w:fill="FFFFFF"/>
              <w:jc w:val="center"/>
              <w:rPr>
                <w:sz w:val="16"/>
                <w:szCs w:val="16"/>
              </w:rPr>
            </w:pPr>
            <w:r w:rsidRPr="003331B7">
              <w:rPr>
                <w:bCs/>
                <w:spacing w:val="1"/>
                <w:sz w:val="16"/>
                <w:szCs w:val="16"/>
              </w:rPr>
              <w:t>риска</w:t>
            </w:r>
          </w:p>
        </w:tc>
      </w:tr>
      <w:tr w:rsidR="007B0F60" w:rsidRPr="003331B7" w:rsidTr="00AF445E">
        <w:trPr>
          <w:trHeight w:hRule="exact" w:val="170"/>
          <w:jc w:val="center"/>
        </w:trPr>
        <w:tc>
          <w:tcPr>
            <w:tcW w:w="2233"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Среднее</w:t>
            </w:r>
          </w:p>
        </w:tc>
        <w:tc>
          <w:tcPr>
            <w:tcW w:w="365"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0</w:t>
            </w:r>
          </w:p>
        </w:tc>
        <w:tc>
          <w:tcPr>
            <w:tcW w:w="1555"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Здоровая</w:t>
            </w:r>
          </w:p>
        </w:tc>
        <w:tc>
          <w:tcPr>
            <w:tcW w:w="365"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0</w:t>
            </w:r>
          </w:p>
        </w:tc>
        <w:tc>
          <w:tcPr>
            <w:tcW w:w="1104" w:type="dxa"/>
            <w:tcBorders>
              <w:top w:val="single" w:sz="6" w:space="0" w:color="auto"/>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Мужской</w:t>
            </w:r>
          </w:p>
        </w:tc>
        <w:tc>
          <w:tcPr>
            <w:tcW w:w="365" w:type="dxa"/>
            <w:tcBorders>
              <w:top w:val="single" w:sz="6" w:space="0" w:color="auto"/>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642"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Нарушение</w:t>
            </w:r>
          </w:p>
        </w:tc>
        <w:tc>
          <w:tcPr>
            <w:tcW w:w="1044"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Выше среднего</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3"/>
                <w:sz w:val="16"/>
                <w:szCs w:val="16"/>
              </w:rPr>
              <w:t>«Папиросная</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Женский</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3"/>
                <w:sz w:val="16"/>
                <w:szCs w:val="16"/>
              </w:rPr>
              <w:t>питания кожи,</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Ожирение</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w:t>
            </w: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бумага»</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14-49</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например:</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Ниже среднего</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w:t>
            </w: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Сухая</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50-64</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терминальная</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Отечная</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65-74</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кахексия,</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8</w:t>
            </w: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6"/>
                <w:sz w:val="16"/>
                <w:szCs w:val="16"/>
              </w:rPr>
              <w:t>Липкая (</w:t>
            </w:r>
            <w:proofErr w:type="spellStart"/>
            <w:r w:rsidRPr="003331B7">
              <w:rPr>
                <w:spacing w:val="6"/>
                <w:sz w:val="16"/>
                <w:szCs w:val="16"/>
              </w:rPr>
              <w:t>повы</w:t>
            </w:r>
            <w:proofErr w:type="spellEnd"/>
            <w:r w:rsidRPr="003331B7">
              <w:rPr>
                <w:spacing w:val="6"/>
                <w:sz w:val="16"/>
                <w:szCs w:val="16"/>
              </w:rPr>
              <w:t>-</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75-81</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4</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сердечная</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roofErr w:type="spellStart"/>
            <w:r w:rsidRPr="003331B7">
              <w:rPr>
                <w:spacing w:val="-3"/>
                <w:sz w:val="16"/>
                <w:szCs w:val="16"/>
              </w:rPr>
              <w:t>шенная</w:t>
            </w:r>
            <w:proofErr w:type="spellEnd"/>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более 81</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roofErr w:type="spellStart"/>
            <w:r w:rsidRPr="003331B7">
              <w:rPr>
                <w:sz w:val="16"/>
                <w:szCs w:val="16"/>
              </w:rPr>
              <w:t>недостаточ</w:t>
            </w:r>
            <w:proofErr w:type="spellEnd"/>
            <w:r w:rsidRPr="003331B7">
              <w:rPr>
                <w:sz w:val="16"/>
                <w:szCs w:val="16"/>
              </w:rPr>
              <w:t xml:space="preserve"> </w:t>
            </w:r>
            <w:proofErr w:type="spellStart"/>
            <w:r w:rsidRPr="003331B7">
              <w:rPr>
                <w:sz w:val="16"/>
                <w:szCs w:val="16"/>
              </w:rPr>
              <w:t>ность</w:t>
            </w:r>
            <w:proofErr w:type="spellEnd"/>
            <w:r w:rsidRPr="003331B7">
              <w:rPr>
                <w:sz w:val="16"/>
                <w:szCs w:val="16"/>
              </w:rPr>
              <w:t>,</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температура)</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болезни</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Изменение цвета</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периферических</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Трещины, пятна</w:t>
            </w: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w:t>
            </w: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сосудов,</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Анемия</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w:t>
            </w: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Курение (10</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555"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104" w:type="dxa"/>
            <w:tcBorders>
              <w:top w:val="nil"/>
              <w:left w:val="single" w:sz="6" w:space="0" w:color="auto"/>
              <w:bottom w:val="single" w:sz="6" w:space="0" w:color="auto"/>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46"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642"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сигарет в день)</w:t>
            </w:r>
          </w:p>
        </w:tc>
        <w:tc>
          <w:tcPr>
            <w:tcW w:w="1044"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w:t>
            </w:r>
          </w:p>
        </w:tc>
      </w:tr>
      <w:tr w:rsidR="007B0F60" w:rsidRPr="003331B7" w:rsidTr="00AF445E">
        <w:trPr>
          <w:trHeight w:val="170"/>
          <w:jc w:val="center"/>
        </w:trPr>
        <w:tc>
          <w:tcPr>
            <w:tcW w:w="2598"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5"/>
                <w:sz w:val="16"/>
                <w:szCs w:val="16"/>
              </w:rPr>
              <w:t>Удержание</w:t>
            </w:r>
          </w:p>
          <w:p w:rsidR="007B0F60" w:rsidRPr="003331B7" w:rsidRDefault="007B0F60" w:rsidP="00AF445E">
            <w:pPr>
              <w:shd w:val="clear" w:color="auto" w:fill="FFFFFF"/>
              <w:jc w:val="center"/>
              <w:rPr>
                <w:sz w:val="16"/>
                <w:szCs w:val="16"/>
              </w:rPr>
            </w:pPr>
            <w:r w:rsidRPr="003331B7">
              <w:rPr>
                <w:bCs/>
                <w:spacing w:val="8"/>
                <w:sz w:val="16"/>
                <w:szCs w:val="16"/>
              </w:rPr>
              <w:t>мочи и кала</w:t>
            </w:r>
          </w:p>
        </w:tc>
        <w:tc>
          <w:tcPr>
            <w:tcW w:w="1920"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z w:val="16"/>
                <w:szCs w:val="16"/>
              </w:rPr>
              <w:t>Подвижность</w:t>
            </w:r>
          </w:p>
        </w:tc>
        <w:tc>
          <w:tcPr>
            <w:tcW w:w="1815" w:type="dxa"/>
            <w:gridSpan w:val="3"/>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2"/>
                <w:sz w:val="16"/>
                <w:szCs w:val="16"/>
              </w:rPr>
              <w:t>Аппетит</w:t>
            </w:r>
          </w:p>
        </w:tc>
        <w:tc>
          <w:tcPr>
            <w:tcW w:w="2686" w:type="dxa"/>
            <w:gridSpan w:val="2"/>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center"/>
              <w:rPr>
                <w:sz w:val="16"/>
                <w:szCs w:val="16"/>
              </w:rPr>
            </w:pPr>
            <w:r w:rsidRPr="003331B7">
              <w:rPr>
                <w:bCs/>
                <w:spacing w:val="4"/>
                <w:sz w:val="16"/>
                <w:szCs w:val="16"/>
              </w:rPr>
              <w:t>Неврологические</w:t>
            </w:r>
          </w:p>
          <w:p w:rsidR="007B0F60" w:rsidRPr="003331B7" w:rsidRDefault="007B0F60" w:rsidP="00AF445E">
            <w:pPr>
              <w:shd w:val="clear" w:color="auto" w:fill="FFFFFF"/>
              <w:jc w:val="center"/>
              <w:rPr>
                <w:sz w:val="16"/>
                <w:szCs w:val="16"/>
              </w:rPr>
            </w:pPr>
            <w:r w:rsidRPr="003331B7">
              <w:rPr>
                <w:bCs/>
                <w:spacing w:val="4"/>
                <w:sz w:val="16"/>
                <w:szCs w:val="16"/>
              </w:rPr>
              <w:t>расстройства</w:t>
            </w:r>
          </w:p>
        </w:tc>
      </w:tr>
      <w:tr w:rsidR="007B0F60" w:rsidRPr="003331B7" w:rsidTr="00AF445E">
        <w:trPr>
          <w:trHeight w:hRule="exact" w:val="170"/>
          <w:jc w:val="center"/>
        </w:trPr>
        <w:tc>
          <w:tcPr>
            <w:tcW w:w="2233"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Полный контроль/</w:t>
            </w:r>
          </w:p>
        </w:tc>
        <w:tc>
          <w:tcPr>
            <w:tcW w:w="1920" w:type="dxa"/>
            <w:gridSpan w:val="2"/>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7"/>
                <w:sz w:val="16"/>
                <w:szCs w:val="16"/>
              </w:rPr>
              <w:t>Полная</w:t>
            </w:r>
          </w:p>
        </w:tc>
        <w:tc>
          <w:tcPr>
            <w:tcW w:w="1469" w:type="dxa"/>
            <w:gridSpan w:val="2"/>
            <w:tcBorders>
              <w:top w:val="single" w:sz="6" w:space="0" w:color="auto"/>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0    Средний</w:t>
            </w:r>
          </w:p>
        </w:tc>
        <w:tc>
          <w:tcPr>
            <w:tcW w:w="365" w:type="dxa"/>
            <w:tcBorders>
              <w:top w:val="single" w:sz="6" w:space="0" w:color="auto"/>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0      Например:</w:t>
            </w:r>
          </w:p>
        </w:tc>
        <w:tc>
          <w:tcPr>
            <w:tcW w:w="1044"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Через катетер</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0   Беспокойный,</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5"/>
                <w:sz w:val="16"/>
                <w:szCs w:val="16"/>
              </w:rPr>
              <w:t>Плохой</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      диабет,</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3"/>
                <w:sz w:val="16"/>
                <w:szCs w:val="16"/>
              </w:rPr>
              <w:t>Периодическое</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суетливый</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     Питательный</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множественный</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Недержание</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    Апатичный</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    зонд/только</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склероз, инсульт,</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6"/>
                <w:sz w:val="16"/>
                <w:szCs w:val="16"/>
              </w:rPr>
              <w:t>Через катетер/</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Ограниченная</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жидкость</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      моторные,</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Недержание кала</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    подвижность</w:t>
            </w:r>
          </w:p>
        </w:tc>
        <w:tc>
          <w:tcPr>
            <w:tcW w:w="1834" w:type="dxa"/>
            <w:gridSpan w:val="3"/>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    парентерально/</w:t>
            </w: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сенсорные,</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Недержание кала</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Инертный</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4    Анорексия</w:t>
            </w: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      параплегия</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4-6</w:t>
            </w:r>
          </w:p>
        </w:tc>
      </w:tr>
      <w:tr w:rsidR="007B0F60" w:rsidRPr="003331B7" w:rsidTr="00AF445E">
        <w:trPr>
          <w:trHeight w:hRule="exact" w:val="170"/>
          <w:jc w:val="center"/>
        </w:trPr>
        <w:tc>
          <w:tcPr>
            <w:tcW w:w="2233"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6"/>
                <w:sz w:val="16"/>
                <w:szCs w:val="16"/>
              </w:rPr>
              <w:t>и мочи</w:t>
            </w:r>
          </w:p>
        </w:tc>
        <w:tc>
          <w:tcPr>
            <w:tcW w:w="1920"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3   «Прикованный»</w:t>
            </w:r>
          </w:p>
        </w:tc>
        <w:tc>
          <w:tcPr>
            <w:tcW w:w="1469" w:type="dxa"/>
            <w:gridSpan w:val="2"/>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65" w:type="dxa"/>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173"/>
          <w:jc w:val="center"/>
        </w:trPr>
        <w:tc>
          <w:tcPr>
            <w:tcW w:w="2233"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20" w:type="dxa"/>
            <w:gridSpan w:val="2"/>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7"/>
                <w:sz w:val="16"/>
                <w:szCs w:val="16"/>
              </w:rPr>
              <w:t>к креслу</w:t>
            </w:r>
          </w:p>
        </w:tc>
        <w:tc>
          <w:tcPr>
            <w:tcW w:w="1469" w:type="dxa"/>
            <w:gridSpan w:val="2"/>
            <w:tcBorders>
              <w:top w:val="nil"/>
              <w:left w:val="single" w:sz="6" w:space="0" w:color="auto"/>
              <w:bottom w:val="single" w:sz="6" w:space="0" w:color="auto"/>
              <w:right w:val="nil"/>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c>
          <w:tcPr>
            <w:tcW w:w="365" w:type="dxa"/>
            <w:tcBorders>
              <w:top w:val="nil"/>
              <w:left w:val="nil"/>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988" w:type="dxa"/>
            <w:gridSpan w:val="2"/>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1044"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227"/>
          <w:jc w:val="center"/>
        </w:trPr>
        <w:tc>
          <w:tcPr>
            <w:tcW w:w="5622" w:type="dxa"/>
            <w:gridSpan w:val="5"/>
            <w:vMerge w:val="restart"/>
            <w:tcBorders>
              <w:top w:val="single" w:sz="6" w:space="0" w:color="auto"/>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397" w:type="dxa"/>
            <w:gridSpan w:val="4"/>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b/>
                <w:bCs/>
                <w:spacing w:val="6"/>
                <w:sz w:val="16"/>
                <w:szCs w:val="16"/>
              </w:rPr>
              <w:t>Обширное оперативное</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397" w:type="dxa"/>
            <w:gridSpan w:val="4"/>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b/>
                <w:bCs/>
                <w:spacing w:val="4"/>
                <w:sz w:val="16"/>
                <w:szCs w:val="16"/>
              </w:rPr>
              <w:t>вмешательств/травма</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Ортопедическое (ниже</w:t>
            </w:r>
          </w:p>
        </w:tc>
        <w:tc>
          <w:tcPr>
            <w:tcW w:w="1044"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4"/>
                <w:sz w:val="16"/>
                <w:szCs w:val="16"/>
              </w:rPr>
              <w:t>пояса, позвоночник);</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более 2 ч на столе</w:t>
            </w:r>
          </w:p>
        </w:tc>
        <w:tc>
          <w:tcPr>
            <w:tcW w:w="1044"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5</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3397" w:type="dxa"/>
            <w:gridSpan w:val="4"/>
            <w:tcBorders>
              <w:top w:val="single" w:sz="6" w:space="0" w:color="auto"/>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b/>
                <w:bCs/>
                <w:spacing w:val="8"/>
                <w:sz w:val="16"/>
                <w:szCs w:val="16"/>
              </w:rPr>
              <w:t>Лекарственная терапия</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3"/>
                <w:sz w:val="16"/>
                <w:szCs w:val="16"/>
              </w:rPr>
              <w:t>цитостатические</w:t>
            </w:r>
          </w:p>
        </w:tc>
        <w:tc>
          <w:tcPr>
            <w:tcW w:w="1044" w:type="dxa"/>
            <w:tcBorders>
              <w:top w:val="single" w:sz="6" w:space="0" w:color="auto"/>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4</w:t>
            </w: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2"/>
                <w:sz w:val="16"/>
                <w:szCs w:val="16"/>
              </w:rPr>
              <w:t>препараты</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227"/>
          <w:jc w:val="center"/>
        </w:trPr>
        <w:tc>
          <w:tcPr>
            <w:tcW w:w="5622" w:type="dxa"/>
            <w:gridSpan w:val="5"/>
            <w:vMerge/>
            <w:tcBorders>
              <w:left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6"/>
                <w:sz w:val="16"/>
                <w:szCs w:val="16"/>
              </w:rPr>
              <w:t>Высокие дозы стероидов</w:t>
            </w:r>
          </w:p>
        </w:tc>
        <w:tc>
          <w:tcPr>
            <w:tcW w:w="1044" w:type="dxa"/>
            <w:tcBorders>
              <w:top w:val="nil"/>
              <w:left w:val="single" w:sz="6" w:space="0" w:color="auto"/>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227"/>
          <w:jc w:val="center"/>
        </w:trPr>
        <w:tc>
          <w:tcPr>
            <w:tcW w:w="5622" w:type="dxa"/>
            <w:gridSpan w:val="5"/>
            <w:vMerge/>
            <w:tcBorders>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c>
          <w:tcPr>
            <w:tcW w:w="2353" w:type="dxa"/>
            <w:gridSpan w:val="3"/>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pacing w:val="1"/>
                <w:sz w:val="16"/>
                <w:szCs w:val="16"/>
              </w:rPr>
              <w:t>Противовоспалительные</w:t>
            </w:r>
          </w:p>
        </w:tc>
        <w:tc>
          <w:tcPr>
            <w:tcW w:w="1044" w:type="dxa"/>
            <w:tcBorders>
              <w:top w:val="nil"/>
              <w:left w:val="single" w:sz="6" w:space="0" w:color="auto"/>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p>
        </w:tc>
      </w:tr>
      <w:tr w:rsidR="007B0F60" w:rsidRPr="003331B7" w:rsidTr="00AF445E">
        <w:trPr>
          <w:trHeight w:hRule="exact" w:val="227"/>
          <w:jc w:val="center"/>
        </w:trPr>
        <w:tc>
          <w:tcPr>
            <w:tcW w:w="5622" w:type="dxa"/>
            <w:gridSpan w:val="5"/>
            <w:tcBorders>
              <w:top w:val="single" w:sz="6" w:space="0" w:color="auto"/>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b/>
                <w:bCs/>
                <w:spacing w:val="8"/>
                <w:sz w:val="16"/>
                <w:szCs w:val="16"/>
              </w:rPr>
              <w:t>Итоговые значения, характеризующие</w:t>
            </w:r>
          </w:p>
        </w:tc>
        <w:tc>
          <w:tcPr>
            <w:tcW w:w="3397" w:type="dxa"/>
            <w:gridSpan w:val="4"/>
            <w:tcBorders>
              <w:top w:val="single" w:sz="6" w:space="0" w:color="auto"/>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b/>
                <w:bCs/>
                <w:spacing w:val="8"/>
                <w:sz w:val="16"/>
                <w:szCs w:val="16"/>
              </w:rPr>
              <w:t>степени риска:</w:t>
            </w:r>
          </w:p>
        </w:tc>
      </w:tr>
      <w:tr w:rsidR="007B0F60" w:rsidRPr="003331B7" w:rsidTr="00AF445E">
        <w:trPr>
          <w:trHeight w:hRule="exact" w:val="227"/>
          <w:jc w:val="center"/>
        </w:trPr>
        <w:tc>
          <w:tcPr>
            <w:tcW w:w="2233"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1920" w:type="dxa"/>
            <w:gridSpan w:val="2"/>
            <w:tcBorders>
              <w:top w:val="nil"/>
              <w:left w:val="nil"/>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7"/>
                <w:sz w:val="16"/>
                <w:szCs w:val="16"/>
              </w:rPr>
              <w:t>в зоне риска</w:t>
            </w:r>
          </w:p>
        </w:tc>
        <w:tc>
          <w:tcPr>
            <w:tcW w:w="1469" w:type="dxa"/>
            <w:gridSpan w:val="2"/>
            <w:tcBorders>
              <w:top w:val="nil"/>
              <w:left w:val="nil"/>
              <w:bottom w:val="nil"/>
              <w:right w:val="nil"/>
            </w:tcBorders>
            <w:shd w:val="clear" w:color="auto" w:fill="FFFFFF"/>
          </w:tcPr>
          <w:p w:rsidR="007B0F60" w:rsidRPr="003331B7" w:rsidRDefault="007B0F60" w:rsidP="00AF445E">
            <w:pPr>
              <w:shd w:val="clear" w:color="auto" w:fill="FFFFFF"/>
              <w:jc w:val="both"/>
              <w:rPr>
                <w:sz w:val="16"/>
                <w:szCs w:val="16"/>
              </w:rPr>
            </w:pPr>
          </w:p>
        </w:tc>
        <w:tc>
          <w:tcPr>
            <w:tcW w:w="3397" w:type="dxa"/>
            <w:gridSpan w:val="4"/>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10 баллов;</w:t>
            </w:r>
          </w:p>
        </w:tc>
      </w:tr>
      <w:tr w:rsidR="007B0F60" w:rsidRPr="003331B7" w:rsidTr="00AF445E">
        <w:trPr>
          <w:trHeight w:hRule="exact" w:val="227"/>
          <w:jc w:val="center"/>
        </w:trPr>
        <w:tc>
          <w:tcPr>
            <w:tcW w:w="2233" w:type="dxa"/>
            <w:tcBorders>
              <w:top w:val="nil"/>
              <w:left w:val="single" w:sz="6" w:space="0" w:color="auto"/>
              <w:bottom w:val="nil"/>
              <w:right w:val="nil"/>
            </w:tcBorders>
            <w:shd w:val="clear" w:color="auto" w:fill="FFFFFF"/>
          </w:tcPr>
          <w:p w:rsidR="007B0F60" w:rsidRPr="003331B7" w:rsidRDefault="007B0F60" w:rsidP="00AF445E">
            <w:pPr>
              <w:shd w:val="clear" w:color="auto" w:fill="FFFFFF"/>
              <w:jc w:val="both"/>
              <w:rPr>
                <w:sz w:val="16"/>
                <w:szCs w:val="16"/>
              </w:rPr>
            </w:pPr>
          </w:p>
        </w:tc>
        <w:tc>
          <w:tcPr>
            <w:tcW w:w="3389" w:type="dxa"/>
            <w:gridSpan w:val="4"/>
            <w:tcBorders>
              <w:top w:val="nil"/>
              <w:left w:val="nil"/>
              <w:bottom w:val="nil"/>
              <w:right w:val="nil"/>
            </w:tcBorders>
            <w:shd w:val="clear" w:color="auto" w:fill="FFFFFF"/>
          </w:tcPr>
          <w:p w:rsidR="007B0F60" w:rsidRPr="003331B7" w:rsidRDefault="007B0F60" w:rsidP="00AF445E">
            <w:pPr>
              <w:shd w:val="clear" w:color="auto" w:fill="FFFFFF"/>
              <w:jc w:val="both"/>
              <w:rPr>
                <w:sz w:val="16"/>
                <w:szCs w:val="16"/>
              </w:rPr>
            </w:pPr>
            <w:r w:rsidRPr="003331B7">
              <w:rPr>
                <w:spacing w:val="8"/>
                <w:sz w:val="16"/>
                <w:szCs w:val="16"/>
              </w:rPr>
              <w:t>в зоне высокого риска</w:t>
            </w:r>
          </w:p>
        </w:tc>
        <w:tc>
          <w:tcPr>
            <w:tcW w:w="3397" w:type="dxa"/>
            <w:gridSpan w:val="4"/>
            <w:tcBorders>
              <w:top w:val="nil"/>
              <w:left w:val="nil"/>
              <w:bottom w:val="nil"/>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15 баллов;</w:t>
            </w:r>
          </w:p>
        </w:tc>
      </w:tr>
      <w:tr w:rsidR="007B0F60" w:rsidRPr="003331B7" w:rsidTr="00AF445E">
        <w:trPr>
          <w:trHeight w:hRule="exact" w:val="227"/>
          <w:jc w:val="center"/>
        </w:trPr>
        <w:tc>
          <w:tcPr>
            <w:tcW w:w="2233" w:type="dxa"/>
            <w:tcBorders>
              <w:top w:val="nil"/>
              <w:left w:val="single" w:sz="6" w:space="0" w:color="auto"/>
              <w:bottom w:val="single" w:sz="6" w:space="0" w:color="auto"/>
              <w:right w:val="nil"/>
            </w:tcBorders>
            <w:shd w:val="clear" w:color="auto" w:fill="FFFFFF"/>
          </w:tcPr>
          <w:p w:rsidR="007B0F60" w:rsidRPr="003331B7" w:rsidRDefault="007B0F60" w:rsidP="00AF445E">
            <w:pPr>
              <w:shd w:val="clear" w:color="auto" w:fill="FFFFFF"/>
              <w:jc w:val="both"/>
              <w:rPr>
                <w:sz w:val="16"/>
                <w:szCs w:val="16"/>
              </w:rPr>
            </w:pPr>
          </w:p>
        </w:tc>
        <w:tc>
          <w:tcPr>
            <w:tcW w:w="3389" w:type="dxa"/>
            <w:gridSpan w:val="4"/>
            <w:tcBorders>
              <w:top w:val="nil"/>
              <w:left w:val="nil"/>
              <w:bottom w:val="single" w:sz="6" w:space="0" w:color="auto"/>
              <w:right w:val="nil"/>
            </w:tcBorders>
            <w:shd w:val="clear" w:color="auto" w:fill="FFFFFF"/>
          </w:tcPr>
          <w:p w:rsidR="007B0F60" w:rsidRPr="003331B7" w:rsidRDefault="007B0F60" w:rsidP="00AF445E">
            <w:pPr>
              <w:shd w:val="clear" w:color="auto" w:fill="FFFFFF"/>
              <w:jc w:val="both"/>
              <w:rPr>
                <w:sz w:val="16"/>
                <w:szCs w:val="16"/>
              </w:rPr>
            </w:pPr>
            <w:r w:rsidRPr="003331B7">
              <w:rPr>
                <w:spacing w:val="7"/>
                <w:sz w:val="16"/>
                <w:szCs w:val="16"/>
              </w:rPr>
              <w:t>в зоне очень высокого риска</w:t>
            </w:r>
          </w:p>
        </w:tc>
        <w:tc>
          <w:tcPr>
            <w:tcW w:w="3397" w:type="dxa"/>
            <w:gridSpan w:val="4"/>
            <w:tcBorders>
              <w:top w:val="nil"/>
              <w:left w:val="nil"/>
              <w:bottom w:val="single" w:sz="6" w:space="0" w:color="auto"/>
              <w:right w:val="single" w:sz="6" w:space="0" w:color="auto"/>
            </w:tcBorders>
            <w:shd w:val="clear" w:color="auto" w:fill="FFFFFF"/>
          </w:tcPr>
          <w:p w:rsidR="007B0F60" w:rsidRPr="003331B7" w:rsidRDefault="007B0F60" w:rsidP="00AF445E">
            <w:pPr>
              <w:shd w:val="clear" w:color="auto" w:fill="FFFFFF"/>
              <w:jc w:val="both"/>
              <w:rPr>
                <w:sz w:val="16"/>
                <w:szCs w:val="16"/>
              </w:rPr>
            </w:pPr>
            <w:r w:rsidRPr="003331B7">
              <w:rPr>
                <w:sz w:val="16"/>
                <w:szCs w:val="16"/>
              </w:rPr>
              <w:t>20 баллов.</w:t>
            </w:r>
          </w:p>
        </w:tc>
      </w:tr>
    </w:tbl>
    <w:p w:rsidR="007B0F60" w:rsidRPr="003331B7" w:rsidRDefault="007B0F60" w:rsidP="007B0F60">
      <w:pPr>
        <w:shd w:val="clear" w:color="auto" w:fill="FFFFFF"/>
        <w:spacing w:line="360" w:lineRule="auto"/>
        <w:ind w:firstLine="709"/>
        <w:jc w:val="both"/>
        <w:rPr>
          <w:sz w:val="28"/>
          <w:szCs w:val="28"/>
        </w:rPr>
      </w:pPr>
    </w:p>
    <w:p w:rsidR="007B0F60" w:rsidRPr="003331B7" w:rsidRDefault="007B0F60" w:rsidP="007B0F60">
      <w:pPr>
        <w:spacing w:line="360" w:lineRule="auto"/>
        <w:jc w:val="center"/>
        <w:rPr>
          <w:b/>
          <w:bCs/>
          <w:sz w:val="28"/>
          <w:szCs w:val="28"/>
        </w:rPr>
      </w:pPr>
      <w:r>
        <w:rPr>
          <w:b/>
          <w:sz w:val="28"/>
          <w:szCs w:val="28"/>
        </w:rPr>
        <w:t>5</w:t>
      </w:r>
      <w:r w:rsidRPr="003331B7">
        <w:rPr>
          <w:b/>
          <w:sz w:val="28"/>
          <w:szCs w:val="28"/>
        </w:rPr>
        <w:t>. Профилактика пролежней. (</w:t>
      </w:r>
      <w:r w:rsidRPr="003331B7">
        <w:rPr>
          <w:b/>
          <w:bCs/>
          <w:sz w:val="28"/>
          <w:szCs w:val="28"/>
        </w:rPr>
        <w:t>Приказ Минздрава РФ от 17 апреля 2002 г. № 123</w:t>
      </w:r>
      <w:r w:rsidRPr="003331B7">
        <w:rPr>
          <w:b/>
          <w:sz w:val="28"/>
          <w:szCs w:val="28"/>
        </w:rPr>
        <w:t xml:space="preserve"> </w:t>
      </w:r>
      <w:r w:rsidRPr="003331B7">
        <w:rPr>
          <w:b/>
          <w:bCs/>
          <w:sz w:val="28"/>
          <w:szCs w:val="28"/>
        </w:rPr>
        <w:t>«Об утверждении отраслевого стандарта «Протокол ведения больных. Пролежни»)</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Размещение  пациента  на функциональной кровати (в условиях больницы).  Должны быть поручни с обеих сторон  и  устройство  для приподнимания  изголовья  кровати.  Пациента  нельзя  размещать на кровати с панцирной сеткой или со  старыми  пружинными  матрацами. Высота  кровати  должна быть на уровне середины бедер ухаживающего за пациентом.</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Пациент,  перемещаемый или перемещающийся в кресло,  должен находиться на кровати  с  изменяющейся  высотой,  позволяющей  ему самостоятельно, с помощью других подручных средств перемещаться из кровати.</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lastRenderedPageBreak/>
        <w:t xml:space="preserve">Выбор  </w:t>
      </w:r>
      <w:proofErr w:type="spellStart"/>
      <w:r w:rsidRPr="003331B7">
        <w:rPr>
          <w:rFonts w:ascii="Times New Roman" w:hAnsi="Times New Roman" w:cs="Times New Roman"/>
          <w:sz w:val="28"/>
          <w:szCs w:val="28"/>
        </w:rPr>
        <w:t>противопролежневого</w:t>
      </w:r>
      <w:proofErr w:type="spellEnd"/>
      <w:r w:rsidRPr="003331B7">
        <w:rPr>
          <w:rFonts w:ascii="Times New Roman" w:hAnsi="Times New Roman" w:cs="Times New Roman"/>
          <w:sz w:val="28"/>
          <w:szCs w:val="28"/>
        </w:rPr>
        <w:t xml:space="preserve"> матраца зависит от степени риска развития пролежней и массы тела пациента. При низкой степени риска может  быть  достаточно  поролонового матраца толщиной 10 см.  При более высокой степени  риска,  а  также  при  имеющихся  пролежнях разных  стадий  нужны  другие  матрацы.  При размещении пациента в кресле (кресле -  каталке)  под  ягодицы  и  за  спину  помещаются поролоновые подушки, толщиной 10 см. Под стопы помещаются поролоновые прокладки,  толщиной не менее 3 см.</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Постельное белье - хлопчатобумажное. Одеяло - легкое.</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Под  уязвимые  участки  необходимо  подкладывать  валики  и подушки из поролона.</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 xml:space="preserve">Изменение положения тела осуществлять каждые 2 часа, в т.ч. в ночное время,  по графику:  низкое положение </w:t>
      </w:r>
      <w:proofErr w:type="spellStart"/>
      <w:r w:rsidRPr="003331B7">
        <w:rPr>
          <w:rFonts w:ascii="Times New Roman" w:hAnsi="Times New Roman" w:cs="Times New Roman"/>
          <w:sz w:val="28"/>
          <w:szCs w:val="28"/>
        </w:rPr>
        <w:t>Фаулера</w:t>
      </w:r>
      <w:proofErr w:type="spellEnd"/>
      <w:r w:rsidRPr="003331B7">
        <w:rPr>
          <w:rFonts w:ascii="Times New Roman" w:hAnsi="Times New Roman" w:cs="Times New Roman"/>
          <w:sz w:val="28"/>
          <w:szCs w:val="28"/>
        </w:rPr>
        <w:t xml:space="preserve">,  положение «на боку», положение </w:t>
      </w:r>
      <w:proofErr w:type="spellStart"/>
      <w:r w:rsidRPr="003331B7">
        <w:rPr>
          <w:rFonts w:ascii="Times New Roman" w:hAnsi="Times New Roman" w:cs="Times New Roman"/>
          <w:sz w:val="28"/>
          <w:szCs w:val="28"/>
        </w:rPr>
        <w:t>Симса</w:t>
      </w:r>
      <w:proofErr w:type="spellEnd"/>
      <w:r w:rsidRPr="003331B7">
        <w:rPr>
          <w:rFonts w:ascii="Times New Roman" w:hAnsi="Times New Roman" w:cs="Times New Roman"/>
          <w:sz w:val="28"/>
          <w:szCs w:val="28"/>
        </w:rPr>
        <w:t xml:space="preserve">, положение «на животе» (по согласованию с врачом).  Положение </w:t>
      </w:r>
      <w:proofErr w:type="spellStart"/>
      <w:r w:rsidRPr="003331B7">
        <w:rPr>
          <w:rFonts w:ascii="Times New Roman" w:hAnsi="Times New Roman" w:cs="Times New Roman"/>
          <w:sz w:val="28"/>
          <w:szCs w:val="28"/>
        </w:rPr>
        <w:t>Фаулера</w:t>
      </w:r>
      <w:proofErr w:type="spellEnd"/>
      <w:r w:rsidRPr="003331B7">
        <w:rPr>
          <w:rFonts w:ascii="Times New Roman" w:hAnsi="Times New Roman" w:cs="Times New Roman"/>
          <w:sz w:val="28"/>
          <w:szCs w:val="28"/>
        </w:rPr>
        <w:t xml:space="preserve"> должно совпадать со временем  приема пищи.   При   каждом  перемещении  -  осматривать  участки  риска. Результаты   осмотра   -    записывать    в    лист    регистрации </w:t>
      </w:r>
      <w:proofErr w:type="spellStart"/>
      <w:r w:rsidRPr="003331B7">
        <w:rPr>
          <w:rFonts w:ascii="Times New Roman" w:hAnsi="Times New Roman" w:cs="Times New Roman"/>
          <w:sz w:val="28"/>
          <w:szCs w:val="28"/>
        </w:rPr>
        <w:t>противопролежневых</w:t>
      </w:r>
      <w:proofErr w:type="spellEnd"/>
      <w:r w:rsidRPr="003331B7">
        <w:rPr>
          <w:rFonts w:ascii="Times New Roman" w:hAnsi="Times New Roman" w:cs="Times New Roman"/>
          <w:sz w:val="28"/>
          <w:szCs w:val="28"/>
        </w:rPr>
        <w:t xml:space="preserve"> мероприятий.</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Перемещение пациента осуществлять бережно,  исключая трение и  сдвиг  тканей,  приподнимая  его  над  постелью,  или используя подкладную простыню.</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Не  допускать,  чтобы  в  положении «на боку» пациент лежал непосредственно на большом вертеле бедра.</w:t>
      </w:r>
    </w:p>
    <w:p w:rsidR="007B0F60" w:rsidRPr="003331B7" w:rsidRDefault="007B0F60" w:rsidP="00D914C4">
      <w:pPr>
        <w:pStyle w:val="HTML"/>
        <w:numPr>
          <w:ilvl w:val="0"/>
          <w:numId w:val="42"/>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Не  подвергать участки риска трению.  Массаж всего тела,  в т.ч.  около участков риска (в радиусе не менее 5  см  от  костного выступа)   проводить   после   обильного   нанесения  питательного (увлажняющего) крема на кожу.</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Мытье   кожи   проводить  без  трения  и  кускового  мыла, использовать жидкое мыло.  Тщательно высушивать кожу  после  мытья промокающими движениями.</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Использовать   непромокаемые   пеленки    и    подгузники, уменьшающие чрезмерную влажность.</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lastRenderedPageBreak/>
        <w:t>Максимально расширять  активность  пациента:  обучить  его самопомощи  для  уменьшения давления на точки опоры.  Поощрять его изменять положение:  поворачиваться,  используя  поручни  кровати, подтягиваться.</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Научить родственников и других лиц,  осуществляющих  уход, уменьшать риск повреждения тканей под действием давления:</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регулярно изменять положение тела;</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использовать приспособления,  уменьшающие давление (подушки, поролон, прокладки);</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соблюдать  правила  приподнимания  и перемещения:  исключать трение и сдвиг тканей;</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осматривать всю кожу не реже 1 раза в день,  а участки риска - при каждом перемещении;</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осуществлять правильное питание и адекватный прием жидкости;</w:t>
      </w:r>
    </w:p>
    <w:p w:rsidR="007B0F60" w:rsidRPr="003331B7" w:rsidRDefault="007B0F60" w:rsidP="00D914C4">
      <w:pPr>
        <w:pStyle w:val="HTML"/>
        <w:numPr>
          <w:ilvl w:val="0"/>
          <w:numId w:val="43"/>
        </w:numPr>
        <w:tabs>
          <w:tab w:val="clear" w:pos="916"/>
          <w:tab w:val="left" w:pos="851"/>
          <w:tab w:val="left" w:pos="993"/>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правильно осуществлять  гигиенические  процедуры:  исключать</w:t>
      </w:r>
    </w:p>
    <w:p w:rsidR="007B0F60" w:rsidRPr="003331B7" w:rsidRDefault="007B0F60" w:rsidP="007B0F60">
      <w:pPr>
        <w:pStyle w:val="HTML"/>
        <w:tabs>
          <w:tab w:val="clear" w:pos="916"/>
          <w:tab w:val="left" w:pos="851"/>
          <w:tab w:val="left" w:pos="993"/>
        </w:tabs>
        <w:spacing w:line="360" w:lineRule="auto"/>
        <w:ind w:firstLine="709"/>
        <w:jc w:val="both"/>
        <w:rPr>
          <w:rFonts w:ascii="Times New Roman" w:hAnsi="Times New Roman" w:cs="Times New Roman"/>
          <w:sz w:val="28"/>
          <w:szCs w:val="28"/>
        </w:rPr>
      </w:pPr>
      <w:r w:rsidRPr="003331B7">
        <w:rPr>
          <w:rFonts w:ascii="Times New Roman" w:hAnsi="Times New Roman" w:cs="Times New Roman"/>
          <w:sz w:val="28"/>
          <w:szCs w:val="28"/>
        </w:rPr>
        <w:t>трение.</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 xml:space="preserve">Не допускать чрезмерного увлажнения или сухости кожи:  при чрезмерном   увлажнении  -  подсушивать,  используя  присыпки  без талька,   при   сухости   -   увлажнять   кремом.   </w:t>
      </w:r>
    </w:p>
    <w:p w:rsidR="007B0F60" w:rsidRPr="003331B7" w:rsidRDefault="007B0F60" w:rsidP="00D914C4">
      <w:pPr>
        <w:pStyle w:val="HTML"/>
        <w:numPr>
          <w:ilvl w:val="0"/>
          <w:numId w:val="42"/>
        </w:numPr>
        <w:tabs>
          <w:tab w:val="clear" w:pos="916"/>
          <w:tab w:val="left" w:pos="851"/>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Постоянно  поддерживать  комфортное   состояние   постели: стряхивать крошки, расправлять складки.</w:t>
      </w:r>
    </w:p>
    <w:p w:rsidR="007B0F60" w:rsidRPr="003331B7" w:rsidRDefault="007B0F60" w:rsidP="00D914C4">
      <w:pPr>
        <w:pStyle w:val="HTML"/>
        <w:numPr>
          <w:ilvl w:val="0"/>
          <w:numId w:val="42"/>
        </w:numPr>
        <w:tabs>
          <w:tab w:val="clear" w:pos="916"/>
          <w:tab w:val="left" w:pos="1134"/>
        </w:tabs>
        <w:spacing w:line="360" w:lineRule="auto"/>
        <w:ind w:left="0" w:firstLine="709"/>
        <w:jc w:val="both"/>
        <w:rPr>
          <w:rFonts w:ascii="Times New Roman" w:hAnsi="Times New Roman" w:cs="Times New Roman"/>
          <w:sz w:val="28"/>
          <w:szCs w:val="28"/>
        </w:rPr>
      </w:pPr>
      <w:r w:rsidRPr="003331B7">
        <w:rPr>
          <w:rFonts w:ascii="Times New Roman" w:hAnsi="Times New Roman" w:cs="Times New Roman"/>
          <w:sz w:val="28"/>
          <w:szCs w:val="28"/>
        </w:rPr>
        <w:t>Обучить пациента дыхательным упражнениям  и  поощрять  его выполнять их каждые 2 часа.</w:t>
      </w:r>
    </w:p>
    <w:p w:rsidR="007B0F60" w:rsidRPr="003331B7" w:rsidRDefault="007B0F60" w:rsidP="007B0F60">
      <w:pPr>
        <w:pStyle w:val="a3"/>
        <w:shd w:val="clear" w:color="auto" w:fill="FFFFFF"/>
        <w:spacing w:before="0" w:beforeAutospacing="0" w:after="0" w:afterAutospacing="0" w:line="360" w:lineRule="auto"/>
        <w:jc w:val="both"/>
        <w:rPr>
          <w:b/>
          <w:color w:val="000000"/>
          <w:sz w:val="28"/>
          <w:szCs w:val="28"/>
        </w:rPr>
      </w:pPr>
      <w:r w:rsidRPr="003331B7">
        <w:rPr>
          <w:b/>
          <w:color w:val="000000"/>
          <w:sz w:val="28"/>
          <w:szCs w:val="28"/>
        </w:rPr>
        <w:t>Вопросы для повторения:</w:t>
      </w:r>
    </w:p>
    <w:p w:rsidR="007B0F60" w:rsidRPr="003331B7" w:rsidRDefault="007B0F60" w:rsidP="00D914C4">
      <w:pPr>
        <w:pStyle w:val="a3"/>
        <w:numPr>
          <w:ilvl w:val="0"/>
          <w:numId w:val="136"/>
        </w:numPr>
        <w:shd w:val="clear" w:color="auto" w:fill="FFFFFF"/>
        <w:tabs>
          <w:tab w:val="left" w:pos="426"/>
        </w:tabs>
        <w:spacing w:before="0" w:beforeAutospacing="0" w:after="0" w:afterAutospacing="0" w:line="360" w:lineRule="auto"/>
        <w:ind w:left="0" w:firstLine="0"/>
        <w:jc w:val="both"/>
        <w:rPr>
          <w:color w:val="000000"/>
          <w:sz w:val="28"/>
          <w:szCs w:val="28"/>
        </w:rPr>
      </w:pPr>
      <w:r w:rsidRPr="003331B7">
        <w:rPr>
          <w:color w:val="000000"/>
          <w:sz w:val="28"/>
          <w:szCs w:val="28"/>
        </w:rPr>
        <w:t xml:space="preserve">Дайте понятие термину: «пролежень». </w:t>
      </w:r>
    </w:p>
    <w:p w:rsidR="007B0F60" w:rsidRPr="003331B7" w:rsidRDefault="007B0F60" w:rsidP="00D914C4">
      <w:pPr>
        <w:pStyle w:val="Style1"/>
        <w:widowControl/>
        <w:numPr>
          <w:ilvl w:val="0"/>
          <w:numId w:val="136"/>
        </w:numPr>
        <w:tabs>
          <w:tab w:val="left" w:pos="426"/>
        </w:tabs>
        <w:spacing w:line="360" w:lineRule="auto"/>
        <w:ind w:left="0" w:firstLine="0"/>
        <w:jc w:val="both"/>
        <w:rPr>
          <w:rStyle w:val="FontStyle12"/>
          <w:b/>
          <w:sz w:val="28"/>
          <w:szCs w:val="28"/>
        </w:rPr>
      </w:pPr>
      <w:r w:rsidRPr="003331B7">
        <w:rPr>
          <w:color w:val="000000"/>
          <w:sz w:val="28"/>
          <w:szCs w:val="28"/>
        </w:rPr>
        <w:t xml:space="preserve">Перечислите </w:t>
      </w:r>
      <w:r w:rsidRPr="003331B7">
        <w:rPr>
          <w:rStyle w:val="FontStyle12"/>
          <w:sz w:val="28"/>
          <w:szCs w:val="28"/>
        </w:rPr>
        <w:t>места возможного образования пролежней.</w:t>
      </w:r>
    </w:p>
    <w:p w:rsidR="007B0F60" w:rsidRPr="003331B7" w:rsidRDefault="007B0F60" w:rsidP="00D914C4">
      <w:pPr>
        <w:pStyle w:val="Style4"/>
        <w:widowControl/>
        <w:numPr>
          <w:ilvl w:val="0"/>
          <w:numId w:val="136"/>
        </w:numPr>
        <w:tabs>
          <w:tab w:val="left" w:pos="144"/>
          <w:tab w:val="left" w:pos="426"/>
        </w:tabs>
        <w:spacing w:line="360" w:lineRule="auto"/>
        <w:ind w:left="0" w:firstLine="0"/>
        <w:jc w:val="both"/>
        <w:rPr>
          <w:rStyle w:val="FontStyle12"/>
          <w:sz w:val="28"/>
          <w:szCs w:val="28"/>
        </w:rPr>
      </w:pPr>
      <w:r w:rsidRPr="003331B7">
        <w:rPr>
          <w:color w:val="000000"/>
          <w:sz w:val="28"/>
          <w:szCs w:val="28"/>
        </w:rPr>
        <w:t xml:space="preserve">Расскажите о </w:t>
      </w:r>
      <w:r w:rsidRPr="003331B7">
        <w:rPr>
          <w:rStyle w:val="FontStyle12"/>
          <w:sz w:val="28"/>
          <w:szCs w:val="28"/>
        </w:rPr>
        <w:t>причинах образования пролежней.</w:t>
      </w:r>
    </w:p>
    <w:p w:rsidR="007B0F60" w:rsidRPr="003331B7" w:rsidRDefault="007B0F60" w:rsidP="00D914C4">
      <w:pPr>
        <w:pStyle w:val="Style4"/>
        <w:widowControl/>
        <w:numPr>
          <w:ilvl w:val="0"/>
          <w:numId w:val="136"/>
        </w:numPr>
        <w:tabs>
          <w:tab w:val="left" w:pos="144"/>
          <w:tab w:val="left" w:pos="426"/>
        </w:tabs>
        <w:spacing w:line="360" w:lineRule="auto"/>
        <w:ind w:left="0" w:firstLine="0"/>
        <w:jc w:val="both"/>
        <w:rPr>
          <w:sz w:val="28"/>
          <w:szCs w:val="28"/>
        </w:rPr>
      </w:pPr>
      <w:r w:rsidRPr="003331B7">
        <w:rPr>
          <w:color w:val="000000"/>
          <w:sz w:val="28"/>
          <w:szCs w:val="28"/>
        </w:rPr>
        <w:t>Перечислите</w:t>
      </w:r>
      <w:r w:rsidRPr="003331B7">
        <w:rPr>
          <w:sz w:val="28"/>
          <w:szCs w:val="28"/>
        </w:rPr>
        <w:t xml:space="preserve"> факторы, способствующие развитию пролежней.</w:t>
      </w:r>
    </w:p>
    <w:p w:rsidR="007B0F60" w:rsidRPr="003331B7" w:rsidRDefault="007B0F60" w:rsidP="00D914C4">
      <w:pPr>
        <w:pStyle w:val="HTML"/>
        <w:numPr>
          <w:ilvl w:val="0"/>
          <w:numId w:val="136"/>
        </w:numPr>
        <w:tabs>
          <w:tab w:val="left" w:pos="426"/>
        </w:tabs>
        <w:spacing w:line="360" w:lineRule="auto"/>
        <w:ind w:left="0" w:firstLine="0"/>
        <w:jc w:val="both"/>
        <w:rPr>
          <w:rStyle w:val="FontStyle12"/>
          <w:sz w:val="28"/>
          <w:szCs w:val="28"/>
        </w:rPr>
      </w:pPr>
      <w:r w:rsidRPr="003331B7">
        <w:rPr>
          <w:rFonts w:ascii="Times New Roman" w:hAnsi="Times New Roman" w:cs="Times New Roman"/>
          <w:sz w:val="28"/>
          <w:szCs w:val="28"/>
        </w:rPr>
        <w:t>Опишите клиническую картину  стадий  развития пролежней.</w:t>
      </w:r>
    </w:p>
    <w:p w:rsidR="007B0F60" w:rsidRPr="00811B6A" w:rsidRDefault="007B0F60" w:rsidP="00D914C4">
      <w:pPr>
        <w:pStyle w:val="a5"/>
        <w:numPr>
          <w:ilvl w:val="0"/>
          <w:numId w:val="136"/>
        </w:numPr>
        <w:tabs>
          <w:tab w:val="left" w:pos="426"/>
        </w:tabs>
        <w:spacing w:line="360" w:lineRule="auto"/>
        <w:ind w:left="0" w:firstLine="0"/>
        <w:jc w:val="both"/>
        <w:rPr>
          <w:rFonts w:eastAsia="Calibri"/>
          <w:sz w:val="28"/>
          <w:szCs w:val="28"/>
        </w:rPr>
      </w:pPr>
      <w:r w:rsidRPr="00B573C3">
        <w:rPr>
          <w:sz w:val="28"/>
          <w:szCs w:val="28"/>
        </w:rPr>
        <w:lastRenderedPageBreak/>
        <w:t xml:space="preserve">Какие мероприятия необходимо проводить пациенту в целях профилактики образования пролежней. </w:t>
      </w:r>
    </w:p>
    <w:p w:rsidR="00811B6A" w:rsidRPr="00B573C3" w:rsidRDefault="00811B6A" w:rsidP="00811B6A">
      <w:pPr>
        <w:pStyle w:val="a5"/>
        <w:tabs>
          <w:tab w:val="left" w:pos="426"/>
        </w:tabs>
        <w:spacing w:line="360" w:lineRule="auto"/>
        <w:ind w:left="0"/>
        <w:jc w:val="both"/>
        <w:rPr>
          <w:rFonts w:eastAsia="Calibri"/>
          <w:sz w:val="28"/>
          <w:szCs w:val="28"/>
        </w:rPr>
      </w:pPr>
    </w:p>
    <w:p w:rsidR="00811B6A" w:rsidRDefault="00811B6A" w:rsidP="00811B6A">
      <w:pPr>
        <w:spacing w:line="360" w:lineRule="auto"/>
        <w:jc w:val="center"/>
        <w:rPr>
          <w:b/>
          <w:caps/>
          <w:sz w:val="28"/>
          <w:szCs w:val="28"/>
        </w:rPr>
      </w:pPr>
      <w:r>
        <w:rPr>
          <w:b/>
          <w:sz w:val="28"/>
          <w:szCs w:val="28"/>
        </w:rPr>
        <w:t>ТЕМА 6.</w:t>
      </w:r>
      <w:r w:rsidRPr="00B705ED">
        <w:rPr>
          <w:sz w:val="28"/>
          <w:szCs w:val="28"/>
        </w:rPr>
        <w:t xml:space="preserve"> </w:t>
      </w:r>
      <w:r w:rsidRPr="00B705ED">
        <w:rPr>
          <w:b/>
          <w:caps/>
          <w:sz w:val="28"/>
          <w:szCs w:val="28"/>
        </w:rPr>
        <w:t>Методы простейше</w:t>
      </w:r>
      <w:r>
        <w:rPr>
          <w:b/>
          <w:caps/>
          <w:sz w:val="28"/>
          <w:szCs w:val="28"/>
        </w:rPr>
        <w:t>й физиотерапии. Оксигенотерапия</w:t>
      </w:r>
    </w:p>
    <w:p w:rsidR="00811B6A" w:rsidRDefault="00811B6A" w:rsidP="00811B6A">
      <w:pPr>
        <w:spacing w:line="360" w:lineRule="auto"/>
        <w:jc w:val="center"/>
        <w:rPr>
          <w:b/>
          <w:caps/>
          <w:sz w:val="28"/>
          <w:szCs w:val="28"/>
        </w:rPr>
      </w:pPr>
    </w:p>
    <w:p w:rsidR="00811B6A" w:rsidRDefault="00811B6A" w:rsidP="00811B6A">
      <w:pPr>
        <w:spacing w:line="360" w:lineRule="auto"/>
        <w:jc w:val="both"/>
        <w:rPr>
          <w:b/>
          <w:sz w:val="28"/>
          <w:szCs w:val="28"/>
        </w:rPr>
      </w:pPr>
      <w:r w:rsidRPr="007D4B5C">
        <w:rPr>
          <w:b/>
          <w:sz w:val="28"/>
          <w:szCs w:val="28"/>
        </w:rPr>
        <w:t>Вопросы</w:t>
      </w:r>
      <w:r>
        <w:rPr>
          <w:b/>
          <w:sz w:val="28"/>
          <w:szCs w:val="28"/>
        </w:rPr>
        <w:t xml:space="preserve"> для изучения</w:t>
      </w:r>
      <w:r w:rsidRPr="007D4B5C">
        <w:rPr>
          <w:b/>
          <w:sz w:val="28"/>
          <w:szCs w:val="28"/>
        </w:rPr>
        <w:t>:</w:t>
      </w:r>
    </w:p>
    <w:p w:rsidR="00811B6A" w:rsidRPr="002F16A0" w:rsidRDefault="00811B6A" w:rsidP="00811B6A">
      <w:pPr>
        <w:pStyle w:val="a5"/>
        <w:numPr>
          <w:ilvl w:val="0"/>
          <w:numId w:val="49"/>
        </w:numPr>
        <w:tabs>
          <w:tab w:val="left" w:pos="284"/>
        </w:tabs>
        <w:spacing w:line="360" w:lineRule="auto"/>
        <w:ind w:left="0" w:firstLine="0"/>
        <w:jc w:val="both"/>
        <w:rPr>
          <w:rFonts w:eastAsia="Calibri"/>
          <w:sz w:val="28"/>
          <w:szCs w:val="28"/>
        </w:rPr>
      </w:pPr>
      <w:r w:rsidRPr="002F16A0">
        <w:rPr>
          <w:sz w:val="28"/>
          <w:szCs w:val="28"/>
        </w:rPr>
        <w:t>Понятие «физиотерапия», виды</w:t>
      </w:r>
      <w:r w:rsidR="00AF445E">
        <w:rPr>
          <w:sz w:val="28"/>
          <w:szCs w:val="28"/>
        </w:rPr>
        <w:t xml:space="preserve"> и цели простейших</w:t>
      </w:r>
      <w:r w:rsidR="00AF445E" w:rsidRPr="00AF445E">
        <w:rPr>
          <w:sz w:val="22"/>
          <w:szCs w:val="22"/>
        </w:rPr>
        <w:t xml:space="preserve"> </w:t>
      </w:r>
      <w:r w:rsidR="00AF445E" w:rsidRPr="00AF445E">
        <w:rPr>
          <w:sz w:val="28"/>
          <w:szCs w:val="28"/>
        </w:rPr>
        <w:t>физиотерапевтических процедур</w:t>
      </w:r>
      <w:r w:rsidRPr="00AF445E">
        <w:rPr>
          <w:sz w:val="28"/>
          <w:szCs w:val="28"/>
        </w:rPr>
        <w:t>,</w:t>
      </w:r>
      <w:r w:rsidRPr="002F16A0">
        <w:rPr>
          <w:sz w:val="28"/>
          <w:szCs w:val="28"/>
        </w:rPr>
        <w:t xml:space="preserve"> воздействие на организм, механизм действия простейших физиотерапевтических процедур </w:t>
      </w:r>
    </w:p>
    <w:p w:rsidR="00811B6A" w:rsidRPr="002F16A0" w:rsidRDefault="00811B6A" w:rsidP="00811B6A">
      <w:pPr>
        <w:pStyle w:val="a5"/>
        <w:numPr>
          <w:ilvl w:val="0"/>
          <w:numId w:val="49"/>
        </w:numPr>
        <w:tabs>
          <w:tab w:val="left" w:pos="284"/>
        </w:tabs>
        <w:spacing w:line="360" w:lineRule="auto"/>
        <w:ind w:left="0" w:firstLine="0"/>
        <w:jc w:val="both"/>
        <w:rPr>
          <w:b/>
          <w:color w:val="000000"/>
          <w:sz w:val="28"/>
          <w:szCs w:val="28"/>
          <w:shd w:val="clear" w:color="auto" w:fill="FFFFFF"/>
        </w:rPr>
      </w:pPr>
      <w:r w:rsidRPr="002F16A0">
        <w:rPr>
          <w:sz w:val="28"/>
          <w:szCs w:val="28"/>
        </w:rPr>
        <w:t xml:space="preserve">Показания, противопоказания </w:t>
      </w:r>
      <w:r w:rsidRPr="002F16A0">
        <w:rPr>
          <w:color w:val="000000"/>
          <w:sz w:val="28"/>
          <w:szCs w:val="28"/>
          <w:shd w:val="clear" w:color="auto" w:fill="FFFFFF"/>
        </w:rPr>
        <w:t>к</w:t>
      </w:r>
      <w:r w:rsidRPr="002F16A0">
        <w:rPr>
          <w:iCs/>
          <w:sz w:val="28"/>
          <w:szCs w:val="28"/>
        </w:rPr>
        <w:t xml:space="preserve"> применению простейших физиотерапевтических процедур</w:t>
      </w:r>
      <w:r w:rsidR="00AF445E">
        <w:rPr>
          <w:iCs/>
          <w:sz w:val="28"/>
          <w:szCs w:val="28"/>
        </w:rPr>
        <w:t>: тепловых</w:t>
      </w:r>
      <w:r w:rsidR="003A2E29">
        <w:rPr>
          <w:iCs/>
          <w:sz w:val="28"/>
          <w:szCs w:val="28"/>
        </w:rPr>
        <w:t xml:space="preserve">, </w:t>
      </w:r>
      <w:proofErr w:type="spellStart"/>
      <w:r w:rsidR="003A2E29">
        <w:rPr>
          <w:iCs/>
          <w:sz w:val="28"/>
          <w:szCs w:val="28"/>
        </w:rPr>
        <w:t>холодовых</w:t>
      </w:r>
      <w:proofErr w:type="spellEnd"/>
      <w:r w:rsidRPr="002F16A0">
        <w:rPr>
          <w:b/>
          <w:color w:val="000000"/>
          <w:sz w:val="28"/>
          <w:szCs w:val="28"/>
          <w:shd w:val="clear" w:color="auto" w:fill="FFFFFF"/>
        </w:rPr>
        <w:t xml:space="preserve"> </w:t>
      </w:r>
    </w:p>
    <w:p w:rsidR="00811B6A" w:rsidRPr="002F16A0" w:rsidRDefault="00811B6A" w:rsidP="00811B6A">
      <w:pPr>
        <w:pStyle w:val="a5"/>
        <w:numPr>
          <w:ilvl w:val="0"/>
          <w:numId w:val="49"/>
        </w:numPr>
        <w:tabs>
          <w:tab w:val="left" w:pos="284"/>
        </w:tabs>
        <w:spacing w:line="360" w:lineRule="auto"/>
        <w:ind w:left="0" w:firstLine="0"/>
        <w:jc w:val="both"/>
        <w:rPr>
          <w:sz w:val="28"/>
          <w:szCs w:val="28"/>
        </w:rPr>
      </w:pPr>
      <w:r w:rsidRPr="002F16A0">
        <w:rPr>
          <w:sz w:val="28"/>
          <w:szCs w:val="28"/>
        </w:rPr>
        <w:t>Возможные осложнения физиотерапевтических процедур и их профилактика</w:t>
      </w:r>
    </w:p>
    <w:p w:rsidR="00811B6A" w:rsidRDefault="00811B6A" w:rsidP="00811B6A">
      <w:pPr>
        <w:pStyle w:val="a5"/>
        <w:numPr>
          <w:ilvl w:val="0"/>
          <w:numId w:val="49"/>
        </w:numPr>
        <w:tabs>
          <w:tab w:val="left" w:pos="284"/>
        </w:tabs>
        <w:spacing w:line="360" w:lineRule="auto"/>
        <w:ind w:left="0" w:firstLine="0"/>
        <w:jc w:val="both"/>
        <w:rPr>
          <w:sz w:val="28"/>
          <w:szCs w:val="28"/>
        </w:rPr>
      </w:pPr>
      <w:r w:rsidRPr="002F16A0">
        <w:rPr>
          <w:sz w:val="28"/>
          <w:szCs w:val="28"/>
        </w:rPr>
        <w:t>Водные процедуры</w:t>
      </w:r>
    </w:p>
    <w:p w:rsidR="003A2E29" w:rsidRDefault="003A2E29" w:rsidP="00811B6A">
      <w:pPr>
        <w:pStyle w:val="a5"/>
        <w:numPr>
          <w:ilvl w:val="0"/>
          <w:numId w:val="49"/>
        </w:numPr>
        <w:tabs>
          <w:tab w:val="left" w:pos="284"/>
        </w:tabs>
        <w:spacing w:line="360" w:lineRule="auto"/>
        <w:ind w:left="0" w:firstLine="0"/>
        <w:jc w:val="both"/>
        <w:rPr>
          <w:sz w:val="28"/>
          <w:szCs w:val="28"/>
        </w:rPr>
      </w:pPr>
      <w:r w:rsidRPr="003A2E29">
        <w:rPr>
          <w:sz w:val="28"/>
          <w:szCs w:val="28"/>
        </w:rPr>
        <w:t xml:space="preserve">Гирудотерапия: понятие, цели применения, противопоказания, осложнения, принципы ухода после снятия пиявок </w:t>
      </w:r>
    </w:p>
    <w:p w:rsidR="003A2E29" w:rsidRDefault="003A2E29" w:rsidP="00811B6A">
      <w:pPr>
        <w:pStyle w:val="a5"/>
        <w:numPr>
          <w:ilvl w:val="0"/>
          <w:numId w:val="49"/>
        </w:numPr>
        <w:tabs>
          <w:tab w:val="left" w:pos="284"/>
        </w:tabs>
        <w:spacing w:line="360" w:lineRule="auto"/>
        <w:ind w:left="0" w:firstLine="0"/>
        <w:jc w:val="both"/>
        <w:rPr>
          <w:sz w:val="28"/>
          <w:szCs w:val="28"/>
        </w:rPr>
      </w:pPr>
      <w:r w:rsidRPr="003A2E29">
        <w:rPr>
          <w:sz w:val="28"/>
          <w:szCs w:val="28"/>
        </w:rPr>
        <w:t>Оксигенотерапия: цели и методы оксигенотерапии. Техника безоп</w:t>
      </w:r>
      <w:r>
        <w:rPr>
          <w:sz w:val="28"/>
          <w:szCs w:val="28"/>
        </w:rPr>
        <w:t>асности при работе с кислородом</w:t>
      </w:r>
    </w:p>
    <w:p w:rsidR="003A2E29" w:rsidRPr="003A2E29" w:rsidRDefault="003A2E29" w:rsidP="003A2E29">
      <w:pPr>
        <w:pStyle w:val="a5"/>
        <w:tabs>
          <w:tab w:val="left" w:pos="284"/>
        </w:tabs>
        <w:spacing w:line="360" w:lineRule="auto"/>
        <w:ind w:left="0"/>
        <w:jc w:val="both"/>
        <w:rPr>
          <w:sz w:val="28"/>
          <w:szCs w:val="28"/>
        </w:rPr>
      </w:pPr>
    </w:p>
    <w:p w:rsidR="00811B6A" w:rsidRPr="00B705ED" w:rsidRDefault="00811B6A" w:rsidP="00811B6A">
      <w:pPr>
        <w:spacing w:line="360" w:lineRule="auto"/>
        <w:jc w:val="center"/>
        <w:rPr>
          <w:b/>
          <w:sz w:val="28"/>
          <w:szCs w:val="28"/>
        </w:rPr>
      </w:pPr>
      <w:r w:rsidRPr="00B705ED">
        <w:rPr>
          <w:b/>
          <w:sz w:val="28"/>
          <w:szCs w:val="28"/>
        </w:rPr>
        <w:t>1. По</w:t>
      </w:r>
      <w:r>
        <w:rPr>
          <w:b/>
          <w:sz w:val="28"/>
          <w:szCs w:val="28"/>
        </w:rPr>
        <w:t>нятие «физиотерапия», в</w:t>
      </w:r>
      <w:r w:rsidRPr="00B705ED">
        <w:rPr>
          <w:b/>
          <w:sz w:val="28"/>
          <w:szCs w:val="28"/>
        </w:rPr>
        <w:t>иды</w:t>
      </w:r>
      <w:r w:rsidR="003A2E29" w:rsidRPr="003A2E29">
        <w:rPr>
          <w:sz w:val="28"/>
          <w:szCs w:val="28"/>
        </w:rPr>
        <w:t xml:space="preserve"> </w:t>
      </w:r>
      <w:r w:rsidR="003A2E29" w:rsidRPr="003A2E29">
        <w:rPr>
          <w:b/>
          <w:sz w:val="28"/>
          <w:szCs w:val="28"/>
        </w:rPr>
        <w:t>и цели простейших</w:t>
      </w:r>
      <w:r w:rsidR="003A2E29" w:rsidRPr="003A2E29">
        <w:rPr>
          <w:b/>
          <w:sz w:val="22"/>
          <w:szCs w:val="22"/>
        </w:rPr>
        <w:t xml:space="preserve"> </w:t>
      </w:r>
      <w:r w:rsidR="003A2E29" w:rsidRPr="003A2E29">
        <w:rPr>
          <w:b/>
          <w:sz w:val="28"/>
          <w:szCs w:val="28"/>
        </w:rPr>
        <w:t>физиотерапевтических процедур</w:t>
      </w:r>
      <w:r>
        <w:rPr>
          <w:b/>
          <w:sz w:val="28"/>
          <w:szCs w:val="28"/>
        </w:rPr>
        <w:t>,</w:t>
      </w:r>
      <w:r w:rsidRPr="00B705ED">
        <w:rPr>
          <w:b/>
          <w:sz w:val="28"/>
          <w:szCs w:val="28"/>
        </w:rPr>
        <w:t xml:space="preserve"> </w:t>
      </w:r>
      <w:r>
        <w:rPr>
          <w:b/>
          <w:sz w:val="28"/>
          <w:szCs w:val="28"/>
        </w:rPr>
        <w:t>воздействие на организм, механизм действия</w:t>
      </w:r>
      <w:r w:rsidRPr="00B705ED">
        <w:rPr>
          <w:b/>
          <w:sz w:val="28"/>
          <w:szCs w:val="28"/>
        </w:rPr>
        <w:t xml:space="preserve"> простейши</w:t>
      </w:r>
      <w:r>
        <w:rPr>
          <w:b/>
          <w:sz w:val="28"/>
          <w:szCs w:val="28"/>
        </w:rPr>
        <w:t>х физиотерапевтических процедур</w:t>
      </w:r>
    </w:p>
    <w:p w:rsidR="00811B6A" w:rsidRPr="00B705ED" w:rsidRDefault="00811B6A" w:rsidP="00811B6A">
      <w:pPr>
        <w:shd w:val="clear" w:color="auto" w:fill="FFFFFF"/>
        <w:spacing w:line="360" w:lineRule="auto"/>
        <w:ind w:firstLine="709"/>
        <w:jc w:val="both"/>
        <w:rPr>
          <w:sz w:val="28"/>
          <w:szCs w:val="28"/>
        </w:rPr>
      </w:pPr>
      <w:r w:rsidRPr="002F16A0">
        <w:rPr>
          <w:bCs/>
          <w:sz w:val="28"/>
          <w:szCs w:val="28"/>
        </w:rPr>
        <w:t>Физиотерапия</w:t>
      </w:r>
      <w:r w:rsidRPr="00B705ED">
        <w:rPr>
          <w:b/>
          <w:bCs/>
          <w:sz w:val="28"/>
          <w:szCs w:val="28"/>
        </w:rPr>
        <w:t xml:space="preserve"> </w:t>
      </w:r>
      <w:r w:rsidRPr="00B705ED">
        <w:rPr>
          <w:sz w:val="28"/>
          <w:szCs w:val="28"/>
        </w:rPr>
        <w:t xml:space="preserve">(гр. </w:t>
      </w:r>
      <w:proofErr w:type="spellStart"/>
      <w:r w:rsidRPr="00B705ED">
        <w:rPr>
          <w:sz w:val="28"/>
          <w:szCs w:val="28"/>
          <w:lang w:val="en-US"/>
        </w:rPr>
        <w:t>physis</w:t>
      </w:r>
      <w:proofErr w:type="spellEnd"/>
      <w:r w:rsidRPr="00B705ED">
        <w:rPr>
          <w:sz w:val="28"/>
          <w:szCs w:val="28"/>
        </w:rPr>
        <w:t xml:space="preserve"> - природа и </w:t>
      </w:r>
      <w:proofErr w:type="spellStart"/>
      <w:r w:rsidRPr="00B705ED">
        <w:rPr>
          <w:sz w:val="28"/>
          <w:szCs w:val="28"/>
          <w:lang w:val="en-US"/>
        </w:rPr>
        <w:t>therapeia</w:t>
      </w:r>
      <w:proofErr w:type="spellEnd"/>
      <w:r w:rsidRPr="00B705ED">
        <w:rPr>
          <w:sz w:val="28"/>
          <w:szCs w:val="28"/>
        </w:rPr>
        <w:t xml:space="preserve"> - лечение)  - область медицины, изучающая лечебные свойства физических факторов и методы их применения.</w:t>
      </w:r>
    </w:p>
    <w:p w:rsidR="00811B6A" w:rsidRPr="00B705ED" w:rsidRDefault="00811B6A" w:rsidP="00811B6A">
      <w:pPr>
        <w:shd w:val="clear" w:color="auto" w:fill="FFFFFF"/>
        <w:spacing w:line="360" w:lineRule="auto"/>
        <w:ind w:firstLine="709"/>
        <w:jc w:val="both"/>
        <w:rPr>
          <w:sz w:val="28"/>
          <w:szCs w:val="28"/>
        </w:rPr>
      </w:pPr>
      <w:r w:rsidRPr="00B705ED">
        <w:rPr>
          <w:sz w:val="28"/>
          <w:szCs w:val="28"/>
        </w:rPr>
        <w:t xml:space="preserve">К </w:t>
      </w:r>
      <w:r w:rsidRPr="002F16A0">
        <w:rPr>
          <w:sz w:val="28"/>
          <w:szCs w:val="28"/>
        </w:rPr>
        <w:t>видам</w:t>
      </w:r>
      <w:r w:rsidRPr="00B705ED">
        <w:rPr>
          <w:b/>
          <w:sz w:val="28"/>
          <w:szCs w:val="28"/>
        </w:rPr>
        <w:t xml:space="preserve"> </w:t>
      </w:r>
      <w:r w:rsidRPr="00B705ED">
        <w:rPr>
          <w:sz w:val="28"/>
          <w:szCs w:val="28"/>
        </w:rPr>
        <w:t>простейшей физиотерапии относятся:</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t>водолечение,</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t>применение пузыря со льдом,</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t>применение медицинской грелки,</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t>применение медицинских банок (</w:t>
      </w:r>
      <w:proofErr w:type="spellStart"/>
      <w:r w:rsidRPr="002F16A0">
        <w:rPr>
          <w:sz w:val="28"/>
          <w:szCs w:val="28"/>
        </w:rPr>
        <w:t>вакуумтерапия</w:t>
      </w:r>
      <w:proofErr w:type="spellEnd"/>
      <w:r w:rsidRPr="002F16A0">
        <w:rPr>
          <w:sz w:val="28"/>
          <w:szCs w:val="28"/>
        </w:rPr>
        <w:t>),</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lastRenderedPageBreak/>
        <w:t>применение горчичников,</w:t>
      </w:r>
    </w:p>
    <w:p w:rsidR="00811B6A" w:rsidRPr="002F16A0" w:rsidRDefault="00811B6A" w:rsidP="00811B6A">
      <w:pPr>
        <w:pStyle w:val="a5"/>
        <w:numPr>
          <w:ilvl w:val="0"/>
          <w:numId w:val="50"/>
        </w:numPr>
        <w:shd w:val="clear" w:color="auto" w:fill="FFFFFF"/>
        <w:tabs>
          <w:tab w:val="left" w:pos="993"/>
        </w:tabs>
        <w:spacing w:line="360" w:lineRule="auto"/>
        <w:ind w:left="0" w:firstLine="709"/>
        <w:jc w:val="both"/>
        <w:rPr>
          <w:sz w:val="28"/>
          <w:szCs w:val="28"/>
        </w:rPr>
      </w:pPr>
      <w:r w:rsidRPr="002F16A0">
        <w:rPr>
          <w:sz w:val="28"/>
          <w:szCs w:val="28"/>
        </w:rPr>
        <w:t>постановка компрессов.</w:t>
      </w:r>
    </w:p>
    <w:p w:rsidR="00811B6A" w:rsidRPr="002F16A0" w:rsidRDefault="00811B6A" w:rsidP="00811B6A">
      <w:pPr>
        <w:shd w:val="clear" w:color="auto" w:fill="FFFFFF"/>
        <w:spacing w:line="360" w:lineRule="auto"/>
        <w:ind w:firstLine="709"/>
        <w:jc w:val="both"/>
        <w:rPr>
          <w:sz w:val="28"/>
          <w:szCs w:val="28"/>
        </w:rPr>
      </w:pPr>
      <w:r w:rsidRPr="002F16A0">
        <w:rPr>
          <w:sz w:val="28"/>
          <w:szCs w:val="28"/>
        </w:rPr>
        <w:t xml:space="preserve">Воздействие на организм. </w:t>
      </w:r>
    </w:p>
    <w:p w:rsidR="00811B6A" w:rsidRPr="00B705ED" w:rsidRDefault="00811B6A" w:rsidP="00811B6A">
      <w:pPr>
        <w:shd w:val="clear" w:color="auto" w:fill="FFFFFF"/>
        <w:spacing w:line="360" w:lineRule="auto"/>
        <w:ind w:firstLine="709"/>
        <w:jc w:val="both"/>
        <w:rPr>
          <w:sz w:val="28"/>
          <w:szCs w:val="28"/>
        </w:rPr>
      </w:pPr>
      <w:r w:rsidRPr="00B705ED">
        <w:rPr>
          <w:sz w:val="28"/>
          <w:szCs w:val="28"/>
        </w:rPr>
        <w:t>В результате применения методов простейшей физиотерапии:</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Pr>
          <w:sz w:val="28"/>
          <w:szCs w:val="28"/>
        </w:rPr>
        <w:t>исчезает болевой синдром;</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нормализуется секрето</w:t>
      </w:r>
      <w:r>
        <w:rPr>
          <w:sz w:val="28"/>
          <w:szCs w:val="28"/>
        </w:rPr>
        <w:t>рная и моторная функции органов;</w:t>
      </w:r>
      <w:r w:rsidRPr="002F16A0">
        <w:rPr>
          <w:sz w:val="28"/>
          <w:szCs w:val="28"/>
        </w:rPr>
        <w:t xml:space="preserve"> </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уменьшается акти</w:t>
      </w:r>
      <w:r>
        <w:rPr>
          <w:sz w:val="28"/>
          <w:szCs w:val="28"/>
        </w:rPr>
        <w:t>вность воспалительных процессов;</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улуч</w:t>
      </w:r>
      <w:r>
        <w:rPr>
          <w:sz w:val="28"/>
          <w:szCs w:val="28"/>
        </w:rPr>
        <w:t>шается трофика органов и тканей;</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усиливаются проц</w:t>
      </w:r>
      <w:r>
        <w:rPr>
          <w:sz w:val="28"/>
          <w:szCs w:val="28"/>
        </w:rPr>
        <w:t xml:space="preserve">ессы </w:t>
      </w:r>
      <w:proofErr w:type="spellStart"/>
      <w:r>
        <w:rPr>
          <w:sz w:val="28"/>
          <w:szCs w:val="28"/>
        </w:rPr>
        <w:t>репорации</w:t>
      </w:r>
      <w:proofErr w:type="spellEnd"/>
      <w:r>
        <w:rPr>
          <w:sz w:val="28"/>
          <w:szCs w:val="28"/>
        </w:rPr>
        <w:t xml:space="preserve"> (восстановления);</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Pr>
          <w:sz w:val="28"/>
          <w:szCs w:val="28"/>
        </w:rPr>
        <w:t>нормализуется обмен веществ;</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ускоряются окислительно-восстановитель</w:t>
      </w:r>
      <w:r>
        <w:rPr>
          <w:sz w:val="28"/>
          <w:szCs w:val="28"/>
        </w:rPr>
        <w:t>ные процессы в тканях и органах;</w:t>
      </w:r>
    </w:p>
    <w:p w:rsidR="00811B6A" w:rsidRPr="002F16A0" w:rsidRDefault="00811B6A" w:rsidP="00811B6A">
      <w:pPr>
        <w:pStyle w:val="a5"/>
        <w:numPr>
          <w:ilvl w:val="0"/>
          <w:numId w:val="51"/>
        </w:numPr>
        <w:shd w:val="clear" w:color="auto" w:fill="FFFFFF"/>
        <w:tabs>
          <w:tab w:val="left" w:pos="993"/>
        </w:tabs>
        <w:spacing w:line="360" w:lineRule="auto"/>
        <w:ind w:left="0" w:firstLine="709"/>
        <w:jc w:val="both"/>
        <w:rPr>
          <w:sz w:val="28"/>
          <w:szCs w:val="28"/>
        </w:rPr>
      </w:pPr>
      <w:r w:rsidRPr="002F16A0">
        <w:rPr>
          <w:sz w:val="28"/>
          <w:szCs w:val="28"/>
        </w:rPr>
        <w:t xml:space="preserve">усиливаются </w:t>
      </w:r>
      <w:proofErr w:type="spellStart"/>
      <w:r w:rsidRPr="002F16A0">
        <w:rPr>
          <w:sz w:val="28"/>
          <w:szCs w:val="28"/>
        </w:rPr>
        <w:t>нейро-гуморальные</w:t>
      </w:r>
      <w:proofErr w:type="spellEnd"/>
      <w:r w:rsidRPr="002F16A0">
        <w:rPr>
          <w:sz w:val="28"/>
          <w:szCs w:val="28"/>
        </w:rPr>
        <w:t xml:space="preserve"> регуляции функций внутренних органов.</w:t>
      </w:r>
    </w:p>
    <w:p w:rsidR="00811B6A" w:rsidRPr="00B705ED" w:rsidRDefault="00811B6A" w:rsidP="00811B6A">
      <w:pPr>
        <w:shd w:val="clear" w:color="auto" w:fill="FFFFFF"/>
        <w:spacing w:line="360" w:lineRule="auto"/>
        <w:ind w:firstLine="709"/>
        <w:jc w:val="both"/>
        <w:rPr>
          <w:iCs/>
          <w:sz w:val="28"/>
          <w:szCs w:val="28"/>
        </w:rPr>
      </w:pPr>
      <w:r w:rsidRPr="002F16A0">
        <w:rPr>
          <w:sz w:val="28"/>
          <w:szCs w:val="28"/>
        </w:rPr>
        <w:t>Механизм действия</w:t>
      </w:r>
      <w:r w:rsidRPr="00B705ED">
        <w:rPr>
          <w:sz w:val="28"/>
          <w:szCs w:val="28"/>
        </w:rPr>
        <w:t xml:space="preserve"> простейшей физиотерапии основан на учении И.П. Павлова. Физические факторы вызывают раздражение рецепторов кожи и подкожной клетчатки. В ответ на это раздражение возникают сложные реакции рефлекторного типа -  общие реакции, выражающиеся в улучшении сна, аппетита, настроения. Подобное воздействие на кожные покровы с целью изменения функционального состояния органов и систем организма получило название </w:t>
      </w:r>
      <w:r w:rsidRPr="00B705ED">
        <w:rPr>
          <w:iCs/>
          <w:sz w:val="28"/>
          <w:szCs w:val="28"/>
        </w:rPr>
        <w:t>сегментарно-рефлекторной терапии.</w:t>
      </w:r>
    </w:p>
    <w:p w:rsidR="00811B6A" w:rsidRPr="002F16A0" w:rsidRDefault="00811B6A" w:rsidP="00811B6A">
      <w:pPr>
        <w:shd w:val="clear" w:color="auto" w:fill="FFFFFF"/>
        <w:spacing w:line="360" w:lineRule="auto"/>
        <w:ind w:firstLine="709"/>
        <w:jc w:val="both"/>
        <w:rPr>
          <w:iCs/>
          <w:sz w:val="28"/>
          <w:szCs w:val="28"/>
        </w:rPr>
      </w:pPr>
      <w:r w:rsidRPr="002F16A0">
        <w:rPr>
          <w:iCs/>
          <w:sz w:val="28"/>
          <w:szCs w:val="28"/>
        </w:rPr>
        <w:t>Преимущества простейших физиотерапевтических процедур:</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Pr>
          <w:iCs/>
          <w:sz w:val="28"/>
          <w:szCs w:val="28"/>
        </w:rPr>
        <w:t>многовековый опыт и наблюдения;</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sidRPr="002F16A0">
        <w:rPr>
          <w:iCs/>
          <w:sz w:val="28"/>
          <w:szCs w:val="28"/>
        </w:rPr>
        <w:t>малый риск и практичес</w:t>
      </w:r>
      <w:r>
        <w:rPr>
          <w:iCs/>
          <w:sz w:val="28"/>
          <w:szCs w:val="28"/>
        </w:rPr>
        <w:t>ки отсутствие побочных действий;</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sidRPr="002F16A0">
        <w:rPr>
          <w:iCs/>
          <w:sz w:val="28"/>
          <w:szCs w:val="28"/>
        </w:rPr>
        <w:t>активное участие пац</w:t>
      </w:r>
      <w:r>
        <w:rPr>
          <w:iCs/>
          <w:sz w:val="28"/>
          <w:szCs w:val="28"/>
        </w:rPr>
        <w:t>иента;</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sidRPr="002F16A0">
        <w:rPr>
          <w:iCs/>
          <w:sz w:val="28"/>
          <w:szCs w:val="28"/>
        </w:rPr>
        <w:t>большая заинтересованность пациента в простейших физиотерапевтических</w:t>
      </w:r>
      <w:r>
        <w:rPr>
          <w:iCs/>
          <w:sz w:val="28"/>
          <w:szCs w:val="28"/>
        </w:rPr>
        <w:t xml:space="preserve"> процедурах, чем в медикаментах;</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Pr>
          <w:iCs/>
          <w:sz w:val="28"/>
          <w:szCs w:val="28"/>
        </w:rPr>
        <w:t>доступность и дешевизна;</w:t>
      </w:r>
    </w:p>
    <w:p w:rsidR="00811B6A" w:rsidRPr="002F16A0" w:rsidRDefault="00811B6A" w:rsidP="00811B6A">
      <w:pPr>
        <w:pStyle w:val="a5"/>
        <w:numPr>
          <w:ilvl w:val="0"/>
          <w:numId w:val="52"/>
        </w:numPr>
        <w:shd w:val="clear" w:color="auto" w:fill="FFFFFF"/>
        <w:tabs>
          <w:tab w:val="left" w:pos="993"/>
        </w:tabs>
        <w:spacing w:line="360" w:lineRule="auto"/>
        <w:ind w:left="0" w:firstLine="709"/>
        <w:jc w:val="both"/>
        <w:rPr>
          <w:iCs/>
          <w:sz w:val="28"/>
          <w:szCs w:val="28"/>
        </w:rPr>
      </w:pPr>
      <w:r w:rsidRPr="002F16A0">
        <w:rPr>
          <w:iCs/>
          <w:sz w:val="28"/>
          <w:szCs w:val="28"/>
        </w:rPr>
        <w:t>возможность ориентироваться на проблему пациента, и необязательно в каждом случае наличие точного врачебного диагноза.</w:t>
      </w:r>
    </w:p>
    <w:p w:rsidR="00811B6A" w:rsidRPr="00B705ED" w:rsidRDefault="00811B6A" w:rsidP="00811B6A">
      <w:pPr>
        <w:spacing w:line="360" w:lineRule="auto"/>
        <w:jc w:val="center"/>
        <w:rPr>
          <w:b/>
          <w:sz w:val="28"/>
          <w:szCs w:val="28"/>
        </w:rPr>
      </w:pPr>
      <w:r w:rsidRPr="00B705ED">
        <w:rPr>
          <w:b/>
          <w:sz w:val="28"/>
          <w:szCs w:val="28"/>
        </w:rPr>
        <w:lastRenderedPageBreak/>
        <w:t xml:space="preserve">2. Показания, противопоказания </w:t>
      </w:r>
      <w:r w:rsidRPr="005D5699">
        <w:rPr>
          <w:b/>
          <w:color w:val="000000"/>
          <w:sz w:val="28"/>
          <w:szCs w:val="28"/>
          <w:shd w:val="clear" w:color="auto" w:fill="FFFFFF"/>
        </w:rPr>
        <w:t>к</w:t>
      </w:r>
      <w:r w:rsidRPr="005D5699">
        <w:rPr>
          <w:b/>
          <w:iCs/>
          <w:sz w:val="28"/>
          <w:szCs w:val="28"/>
        </w:rPr>
        <w:t xml:space="preserve"> применению простейших физиотерапевтических процедур</w:t>
      </w:r>
      <w:r w:rsidR="003A2E29">
        <w:rPr>
          <w:b/>
          <w:iCs/>
          <w:sz w:val="28"/>
          <w:szCs w:val="28"/>
        </w:rPr>
        <w:t>:</w:t>
      </w:r>
      <w:r w:rsidR="003A2E29" w:rsidRPr="003A2E29">
        <w:rPr>
          <w:iCs/>
          <w:sz w:val="28"/>
          <w:szCs w:val="28"/>
        </w:rPr>
        <w:t xml:space="preserve"> </w:t>
      </w:r>
      <w:r w:rsidR="003A2E29" w:rsidRPr="003A2E29">
        <w:rPr>
          <w:b/>
          <w:iCs/>
          <w:sz w:val="28"/>
          <w:szCs w:val="28"/>
        </w:rPr>
        <w:t xml:space="preserve">тепловых, </w:t>
      </w:r>
      <w:proofErr w:type="spellStart"/>
      <w:r w:rsidR="003A2E29" w:rsidRPr="003A2E29">
        <w:rPr>
          <w:b/>
          <w:iCs/>
          <w:sz w:val="28"/>
          <w:szCs w:val="28"/>
        </w:rPr>
        <w:t>холодовых</w:t>
      </w:r>
      <w:proofErr w:type="spellEnd"/>
    </w:p>
    <w:p w:rsidR="00811B6A" w:rsidRPr="00B705ED" w:rsidRDefault="00811B6A" w:rsidP="00811B6A">
      <w:pPr>
        <w:spacing w:line="360" w:lineRule="auto"/>
        <w:ind w:firstLine="709"/>
        <w:jc w:val="both"/>
        <w:rPr>
          <w:b/>
          <w:sz w:val="28"/>
          <w:szCs w:val="28"/>
        </w:rPr>
      </w:pPr>
      <w:r w:rsidRPr="00B705ED">
        <w:rPr>
          <w:color w:val="000000"/>
          <w:sz w:val="28"/>
          <w:szCs w:val="28"/>
          <w:shd w:val="clear" w:color="auto" w:fill="FFFFFF"/>
        </w:rPr>
        <w:t>Показания к применению тепла и холода четко определены и главным образом прямо противоположны, в ряде случаев при одном и том же заболевании можно применять либо тепло, либо холод, или попеременно то и другое.</w:t>
      </w:r>
    </w:p>
    <w:p w:rsidR="00811B6A" w:rsidRPr="00B705ED" w:rsidRDefault="00811B6A" w:rsidP="00811B6A">
      <w:pPr>
        <w:spacing w:line="360" w:lineRule="auto"/>
        <w:ind w:firstLine="709"/>
        <w:jc w:val="both"/>
        <w:rPr>
          <w:color w:val="000000"/>
          <w:sz w:val="28"/>
          <w:szCs w:val="28"/>
        </w:rPr>
      </w:pPr>
      <w:r w:rsidRPr="002F16A0">
        <w:rPr>
          <w:color w:val="000000"/>
          <w:sz w:val="28"/>
          <w:szCs w:val="28"/>
          <w:shd w:val="clear" w:color="auto" w:fill="FFFFFF"/>
        </w:rPr>
        <w:t>Общими показаниями</w:t>
      </w:r>
      <w:r w:rsidRPr="00B705ED">
        <w:rPr>
          <w:color w:val="000000"/>
          <w:sz w:val="28"/>
          <w:szCs w:val="28"/>
          <w:shd w:val="clear" w:color="auto" w:fill="FFFFFF"/>
        </w:rPr>
        <w:t xml:space="preserve"> к</w:t>
      </w:r>
      <w:r w:rsidRPr="00B705ED">
        <w:rPr>
          <w:iCs/>
          <w:sz w:val="28"/>
          <w:szCs w:val="28"/>
        </w:rPr>
        <w:t xml:space="preserve"> применению простейших физиотерапевтических процедур</w:t>
      </w:r>
      <w:r w:rsidRPr="00B705ED">
        <w:rPr>
          <w:color w:val="000000"/>
          <w:sz w:val="28"/>
          <w:szCs w:val="28"/>
          <w:shd w:val="clear" w:color="auto" w:fill="FFFFFF"/>
        </w:rPr>
        <w:t xml:space="preserve"> являются многие заболевания и состояния такие как:</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pple-converted-space"/>
          <w:b/>
          <w:color w:val="000000"/>
          <w:sz w:val="28"/>
          <w:szCs w:val="28"/>
          <w:shd w:val="clear" w:color="auto" w:fill="FFFFFF"/>
        </w:rPr>
      </w:pPr>
      <w:r w:rsidRPr="00B705ED">
        <w:rPr>
          <w:rStyle w:val="ab"/>
          <w:b w:val="0"/>
          <w:color w:val="000000"/>
          <w:sz w:val="28"/>
          <w:szCs w:val="28"/>
          <w:shd w:val="clear" w:color="auto" w:fill="FFFFFF"/>
        </w:rPr>
        <w:t>заболевания</w:t>
      </w:r>
      <w:r>
        <w:rPr>
          <w:rStyle w:val="apple-converted-space"/>
          <w:b/>
          <w:color w:val="000000"/>
          <w:sz w:val="28"/>
          <w:szCs w:val="28"/>
          <w:shd w:val="clear" w:color="auto" w:fill="FFFFFF"/>
        </w:rPr>
        <w:t xml:space="preserve"> </w:t>
      </w:r>
      <w:r>
        <w:rPr>
          <w:rStyle w:val="ab"/>
          <w:b w:val="0"/>
          <w:color w:val="000000"/>
          <w:sz w:val="28"/>
          <w:szCs w:val="28"/>
          <w:shd w:val="clear" w:color="auto" w:fill="FFFFFF"/>
        </w:rPr>
        <w:t>сердечно</w:t>
      </w:r>
      <w:r w:rsidRPr="00B705ED">
        <w:rPr>
          <w:rStyle w:val="ab"/>
          <w:b w:val="0"/>
          <w:color w:val="000000"/>
          <w:sz w:val="28"/>
          <w:szCs w:val="28"/>
          <w:shd w:val="clear" w:color="auto" w:fill="FFFFFF"/>
        </w:rPr>
        <w:t>сосудистой системы</w:t>
      </w:r>
      <w:r>
        <w:rPr>
          <w:rStyle w:val="ab"/>
          <w:b w:val="0"/>
          <w:color w:val="000000"/>
          <w:sz w:val="28"/>
          <w:szCs w:val="28"/>
          <w:shd w:val="clear" w:color="auto" w:fill="FFFFFF"/>
        </w:rPr>
        <w:t>;</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b"/>
          <w:color w:val="000000"/>
          <w:sz w:val="28"/>
          <w:szCs w:val="28"/>
          <w:shd w:val="clear" w:color="auto" w:fill="FFFFFF"/>
        </w:rPr>
      </w:pPr>
      <w:r w:rsidRPr="00B705ED">
        <w:rPr>
          <w:rStyle w:val="ab"/>
          <w:b w:val="0"/>
          <w:color w:val="000000"/>
          <w:sz w:val="28"/>
          <w:szCs w:val="28"/>
          <w:shd w:val="clear" w:color="auto" w:fill="FFFFFF"/>
        </w:rPr>
        <w:t>заболевания органов дыхания</w:t>
      </w:r>
      <w:r w:rsidRPr="00B705ED">
        <w:rPr>
          <w:color w:val="000000"/>
          <w:sz w:val="28"/>
          <w:szCs w:val="28"/>
        </w:rPr>
        <w:t xml:space="preserve"> (воспалительные заболевания)</w:t>
      </w:r>
      <w:r>
        <w:rPr>
          <w:color w:val="000000"/>
          <w:sz w:val="28"/>
          <w:szCs w:val="28"/>
        </w:rPr>
        <w:t>;</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b"/>
          <w:color w:val="000000"/>
          <w:sz w:val="28"/>
          <w:szCs w:val="28"/>
          <w:shd w:val="clear" w:color="auto" w:fill="FFFFFF"/>
        </w:rPr>
      </w:pPr>
      <w:r w:rsidRPr="00B705ED">
        <w:rPr>
          <w:rStyle w:val="ab"/>
          <w:b w:val="0"/>
          <w:color w:val="000000"/>
          <w:sz w:val="28"/>
          <w:szCs w:val="28"/>
          <w:shd w:val="clear" w:color="auto" w:fill="FFFFFF"/>
        </w:rPr>
        <w:t>заболевания опорно-двигательного аппарата</w:t>
      </w:r>
      <w:r w:rsidRPr="00B705ED">
        <w:rPr>
          <w:color w:val="000000"/>
          <w:sz w:val="28"/>
          <w:szCs w:val="28"/>
        </w:rPr>
        <w:t xml:space="preserve"> (травматические повреждения)</w:t>
      </w:r>
      <w:r>
        <w:rPr>
          <w:color w:val="000000"/>
          <w:sz w:val="28"/>
          <w:szCs w:val="28"/>
        </w:rPr>
        <w:t>;</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pple-converted-space"/>
          <w:color w:val="000000"/>
          <w:sz w:val="28"/>
          <w:szCs w:val="28"/>
          <w:shd w:val="clear" w:color="auto" w:fill="FFFFFF"/>
        </w:rPr>
      </w:pPr>
      <w:r w:rsidRPr="00B705ED">
        <w:rPr>
          <w:rStyle w:val="ab"/>
          <w:b w:val="0"/>
          <w:color w:val="000000"/>
          <w:sz w:val="28"/>
          <w:szCs w:val="28"/>
          <w:shd w:val="clear" w:color="auto" w:fill="FFFFFF"/>
        </w:rPr>
        <w:t>заболевания органов пищеварения</w:t>
      </w:r>
      <w:r w:rsidRPr="00B705ED">
        <w:rPr>
          <w:rStyle w:val="apple-converted-space"/>
          <w:color w:val="000000"/>
          <w:sz w:val="28"/>
          <w:szCs w:val="28"/>
          <w:shd w:val="clear" w:color="auto" w:fill="FFFFFF"/>
        </w:rPr>
        <w:t> (</w:t>
      </w:r>
      <w:r w:rsidRPr="00B705ED">
        <w:rPr>
          <w:color w:val="000000"/>
          <w:sz w:val="28"/>
          <w:szCs w:val="28"/>
        </w:rPr>
        <w:t>моторные расстройства системы желудочно-кишечного тракта)</w:t>
      </w:r>
      <w:r>
        <w:rPr>
          <w:color w:val="000000"/>
          <w:sz w:val="28"/>
          <w:szCs w:val="28"/>
        </w:rPr>
        <w:t>;</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b"/>
          <w:color w:val="000000"/>
          <w:sz w:val="28"/>
          <w:szCs w:val="28"/>
          <w:shd w:val="clear" w:color="auto" w:fill="FFFFFF"/>
        </w:rPr>
      </w:pPr>
      <w:r w:rsidRPr="00B705ED">
        <w:rPr>
          <w:rStyle w:val="ab"/>
          <w:b w:val="0"/>
          <w:color w:val="000000"/>
          <w:sz w:val="28"/>
          <w:szCs w:val="28"/>
          <w:shd w:val="clear" w:color="auto" w:fill="FFFFFF"/>
        </w:rPr>
        <w:t>заболевания нервной системы</w:t>
      </w:r>
      <w:r w:rsidRPr="00B705ED">
        <w:rPr>
          <w:color w:val="000000"/>
          <w:sz w:val="28"/>
          <w:szCs w:val="28"/>
        </w:rPr>
        <w:t xml:space="preserve"> (функциональные нарушения ЦНС и вегетативной системы)</w:t>
      </w:r>
      <w:r>
        <w:rPr>
          <w:color w:val="000000"/>
          <w:sz w:val="28"/>
          <w:szCs w:val="28"/>
        </w:rPr>
        <w:t>;</w:t>
      </w:r>
    </w:p>
    <w:p w:rsidR="00811B6A" w:rsidRPr="002F16A0" w:rsidRDefault="00811B6A" w:rsidP="00811B6A">
      <w:pPr>
        <w:pStyle w:val="a5"/>
        <w:numPr>
          <w:ilvl w:val="0"/>
          <w:numId w:val="53"/>
        </w:numPr>
        <w:tabs>
          <w:tab w:val="left" w:pos="993"/>
        </w:tabs>
        <w:spacing w:line="360" w:lineRule="auto"/>
        <w:ind w:left="0" w:firstLine="709"/>
        <w:jc w:val="both"/>
        <w:rPr>
          <w:rStyle w:val="ab"/>
          <w:b w:val="0"/>
          <w:color w:val="000000"/>
          <w:sz w:val="28"/>
          <w:szCs w:val="28"/>
          <w:shd w:val="clear" w:color="auto" w:fill="FFFFFF"/>
        </w:rPr>
      </w:pPr>
      <w:r w:rsidRPr="002F16A0">
        <w:rPr>
          <w:rStyle w:val="ab"/>
          <w:b w:val="0"/>
          <w:color w:val="000000"/>
          <w:sz w:val="28"/>
          <w:szCs w:val="28"/>
          <w:shd w:val="clear" w:color="auto" w:fill="FFFFFF"/>
        </w:rPr>
        <w:t>забо</w:t>
      </w:r>
      <w:r>
        <w:rPr>
          <w:rStyle w:val="ab"/>
          <w:b w:val="0"/>
          <w:color w:val="000000"/>
          <w:sz w:val="28"/>
          <w:szCs w:val="28"/>
          <w:shd w:val="clear" w:color="auto" w:fill="FFFFFF"/>
        </w:rPr>
        <w:t>левания женских половых органов;</w:t>
      </w:r>
    </w:p>
    <w:p w:rsidR="00811B6A" w:rsidRPr="002F16A0" w:rsidRDefault="00811B6A" w:rsidP="00811B6A">
      <w:pPr>
        <w:pStyle w:val="a5"/>
        <w:numPr>
          <w:ilvl w:val="0"/>
          <w:numId w:val="53"/>
        </w:numPr>
        <w:tabs>
          <w:tab w:val="left" w:pos="993"/>
        </w:tabs>
        <w:spacing w:line="360" w:lineRule="auto"/>
        <w:ind w:left="0" w:firstLine="709"/>
        <w:jc w:val="both"/>
        <w:rPr>
          <w:rStyle w:val="ab"/>
          <w:b w:val="0"/>
          <w:color w:val="000000"/>
          <w:sz w:val="28"/>
          <w:szCs w:val="28"/>
          <w:shd w:val="clear" w:color="auto" w:fill="FFFFFF"/>
        </w:rPr>
      </w:pPr>
      <w:r>
        <w:rPr>
          <w:rStyle w:val="ab"/>
          <w:b w:val="0"/>
          <w:color w:val="000000"/>
          <w:sz w:val="28"/>
          <w:szCs w:val="28"/>
          <w:shd w:val="clear" w:color="auto" w:fill="FFFFFF"/>
        </w:rPr>
        <w:t>урологические заболевания;</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color w:val="000000"/>
          <w:sz w:val="28"/>
          <w:szCs w:val="28"/>
        </w:rPr>
      </w:pPr>
      <w:r w:rsidRPr="00B705ED">
        <w:rPr>
          <w:color w:val="000000"/>
          <w:sz w:val="28"/>
          <w:szCs w:val="28"/>
        </w:rPr>
        <w:t>обм</w:t>
      </w:r>
      <w:r>
        <w:rPr>
          <w:color w:val="000000"/>
          <w:sz w:val="28"/>
          <w:szCs w:val="28"/>
        </w:rPr>
        <w:t>енно-дистрофические заболевания;</w:t>
      </w:r>
    </w:p>
    <w:p w:rsidR="00811B6A" w:rsidRPr="00B705ED" w:rsidRDefault="00811B6A" w:rsidP="00811B6A">
      <w:pPr>
        <w:pStyle w:val="a3"/>
        <w:numPr>
          <w:ilvl w:val="0"/>
          <w:numId w:val="53"/>
        </w:numPr>
        <w:shd w:val="clear" w:color="auto" w:fill="FFFFFF"/>
        <w:tabs>
          <w:tab w:val="left" w:pos="993"/>
        </w:tabs>
        <w:spacing w:before="0" w:beforeAutospacing="0" w:after="0" w:afterAutospacing="0" w:line="360" w:lineRule="auto"/>
        <w:ind w:left="0" w:firstLine="709"/>
        <w:jc w:val="both"/>
        <w:rPr>
          <w:rStyle w:val="apple-converted-space"/>
          <w:color w:val="000000"/>
          <w:sz w:val="28"/>
          <w:szCs w:val="28"/>
        </w:rPr>
      </w:pPr>
      <w:r w:rsidRPr="00B705ED">
        <w:rPr>
          <w:color w:val="000000"/>
          <w:sz w:val="28"/>
          <w:szCs w:val="28"/>
        </w:rPr>
        <w:t>нарушения секреции в органах.</w:t>
      </w:r>
    </w:p>
    <w:p w:rsidR="00811B6A" w:rsidRPr="00B705ED" w:rsidRDefault="00811B6A" w:rsidP="00811B6A">
      <w:pPr>
        <w:shd w:val="clear" w:color="auto" w:fill="FFFFFF"/>
        <w:spacing w:line="360" w:lineRule="auto"/>
        <w:ind w:firstLine="709"/>
        <w:jc w:val="both"/>
        <w:rPr>
          <w:iCs/>
          <w:sz w:val="28"/>
          <w:szCs w:val="28"/>
        </w:rPr>
      </w:pPr>
      <w:r w:rsidRPr="002F16A0">
        <w:rPr>
          <w:iCs/>
          <w:sz w:val="28"/>
          <w:szCs w:val="28"/>
        </w:rPr>
        <w:t>Общие противопоказания</w:t>
      </w:r>
      <w:r w:rsidRPr="00B705ED">
        <w:rPr>
          <w:iCs/>
          <w:sz w:val="28"/>
          <w:szCs w:val="28"/>
        </w:rPr>
        <w:t xml:space="preserve"> для применения простейших физиотерапевтических процедур:</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общее истощение пациента,</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туберкулез легких,</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новообразования,</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гнойничковые заболевания кожи,</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аллергические поражения кожи,</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тяжелые заболевания сердечно-сосудистой системы,</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нарушения мозгового кровообращения,</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t>высокое артериальное давление,</w:t>
      </w:r>
    </w:p>
    <w:p w:rsidR="00811B6A" w:rsidRPr="002F16A0" w:rsidRDefault="00811B6A" w:rsidP="00811B6A">
      <w:pPr>
        <w:pStyle w:val="a5"/>
        <w:numPr>
          <w:ilvl w:val="0"/>
          <w:numId w:val="54"/>
        </w:numPr>
        <w:shd w:val="clear" w:color="auto" w:fill="FFFFFF"/>
        <w:tabs>
          <w:tab w:val="left" w:pos="993"/>
        </w:tabs>
        <w:spacing w:line="360" w:lineRule="auto"/>
        <w:ind w:left="0" w:firstLine="709"/>
        <w:jc w:val="both"/>
        <w:rPr>
          <w:iCs/>
          <w:sz w:val="28"/>
          <w:szCs w:val="28"/>
        </w:rPr>
      </w:pPr>
      <w:r w:rsidRPr="002F16A0">
        <w:rPr>
          <w:iCs/>
          <w:sz w:val="28"/>
          <w:szCs w:val="28"/>
        </w:rPr>
        <w:lastRenderedPageBreak/>
        <w:t>кровотечения и склонность к кровоточивости.</w:t>
      </w:r>
    </w:p>
    <w:p w:rsidR="00811B6A" w:rsidRPr="00B705ED" w:rsidRDefault="00811B6A" w:rsidP="00811B6A">
      <w:pPr>
        <w:spacing w:line="360" w:lineRule="auto"/>
        <w:jc w:val="center"/>
        <w:rPr>
          <w:b/>
          <w:sz w:val="28"/>
          <w:szCs w:val="28"/>
        </w:rPr>
      </w:pPr>
      <w:r w:rsidRPr="00B705ED">
        <w:rPr>
          <w:b/>
          <w:sz w:val="28"/>
          <w:szCs w:val="28"/>
        </w:rPr>
        <w:t>3. Возможные осложнения физиотерапевтиче</w:t>
      </w:r>
      <w:r>
        <w:rPr>
          <w:b/>
          <w:sz w:val="28"/>
          <w:szCs w:val="28"/>
        </w:rPr>
        <w:t>ских процедур и их профилактика</w:t>
      </w:r>
    </w:p>
    <w:p w:rsidR="00811B6A" w:rsidRPr="002F16A0" w:rsidRDefault="00811B6A" w:rsidP="00811B6A">
      <w:pPr>
        <w:spacing w:line="360" w:lineRule="auto"/>
        <w:ind w:firstLine="709"/>
        <w:jc w:val="both"/>
        <w:rPr>
          <w:sz w:val="28"/>
          <w:szCs w:val="28"/>
        </w:rPr>
      </w:pPr>
      <w:r w:rsidRPr="002F16A0">
        <w:rPr>
          <w:sz w:val="28"/>
          <w:szCs w:val="28"/>
        </w:rPr>
        <w:t>Возможные осложнения при физиотерапевтических процедурах:</w:t>
      </w:r>
    </w:p>
    <w:p w:rsidR="00811B6A" w:rsidRPr="002F16A0" w:rsidRDefault="00811B6A" w:rsidP="00811B6A">
      <w:pPr>
        <w:pStyle w:val="a5"/>
        <w:numPr>
          <w:ilvl w:val="0"/>
          <w:numId w:val="55"/>
        </w:numPr>
        <w:tabs>
          <w:tab w:val="left" w:pos="993"/>
        </w:tabs>
        <w:spacing w:line="360" w:lineRule="auto"/>
        <w:ind w:left="0" w:firstLine="709"/>
        <w:jc w:val="both"/>
        <w:rPr>
          <w:sz w:val="28"/>
          <w:szCs w:val="28"/>
        </w:rPr>
      </w:pPr>
      <w:r w:rsidRPr="002F16A0">
        <w:rPr>
          <w:sz w:val="28"/>
          <w:szCs w:val="28"/>
        </w:rPr>
        <w:t>перегревание организма,</w:t>
      </w:r>
    </w:p>
    <w:p w:rsidR="00811B6A" w:rsidRPr="002F16A0" w:rsidRDefault="00811B6A" w:rsidP="00811B6A">
      <w:pPr>
        <w:pStyle w:val="a5"/>
        <w:numPr>
          <w:ilvl w:val="0"/>
          <w:numId w:val="55"/>
        </w:numPr>
        <w:tabs>
          <w:tab w:val="left" w:pos="993"/>
        </w:tabs>
        <w:spacing w:line="360" w:lineRule="auto"/>
        <w:ind w:left="0" w:firstLine="709"/>
        <w:jc w:val="both"/>
        <w:rPr>
          <w:sz w:val="28"/>
          <w:szCs w:val="28"/>
        </w:rPr>
      </w:pPr>
      <w:r w:rsidRPr="002F16A0">
        <w:rPr>
          <w:sz w:val="28"/>
          <w:szCs w:val="28"/>
        </w:rPr>
        <w:t>ожоги,</w:t>
      </w:r>
    </w:p>
    <w:p w:rsidR="00811B6A" w:rsidRPr="002F16A0" w:rsidRDefault="00811B6A" w:rsidP="00811B6A">
      <w:pPr>
        <w:pStyle w:val="a5"/>
        <w:numPr>
          <w:ilvl w:val="0"/>
          <w:numId w:val="55"/>
        </w:numPr>
        <w:tabs>
          <w:tab w:val="left" w:pos="993"/>
        </w:tabs>
        <w:spacing w:line="360" w:lineRule="auto"/>
        <w:ind w:left="0" w:firstLine="709"/>
        <w:jc w:val="both"/>
        <w:rPr>
          <w:sz w:val="28"/>
          <w:szCs w:val="28"/>
        </w:rPr>
      </w:pPr>
      <w:r w:rsidRPr="002F16A0">
        <w:rPr>
          <w:sz w:val="28"/>
          <w:szCs w:val="28"/>
        </w:rPr>
        <w:t>переохлаждение организма,</w:t>
      </w:r>
    </w:p>
    <w:p w:rsidR="00811B6A" w:rsidRPr="002F16A0" w:rsidRDefault="00811B6A" w:rsidP="00811B6A">
      <w:pPr>
        <w:pStyle w:val="a5"/>
        <w:numPr>
          <w:ilvl w:val="0"/>
          <w:numId w:val="55"/>
        </w:numPr>
        <w:tabs>
          <w:tab w:val="left" w:pos="993"/>
        </w:tabs>
        <w:spacing w:line="360" w:lineRule="auto"/>
        <w:ind w:left="0" w:firstLine="709"/>
        <w:jc w:val="both"/>
        <w:rPr>
          <w:sz w:val="28"/>
          <w:szCs w:val="28"/>
        </w:rPr>
      </w:pPr>
      <w:r w:rsidRPr="002F16A0">
        <w:rPr>
          <w:sz w:val="28"/>
          <w:szCs w:val="28"/>
        </w:rPr>
        <w:t>отморожение,</w:t>
      </w:r>
    </w:p>
    <w:p w:rsidR="00811B6A" w:rsidRPr="002F16A0" w:rsidRDefault="00811B6A" w:rsidP="00811B6A">
      <w:pPr>
        <w:pStyle w:val="a5"/>
        <w:numPr>
          <w:ilvl w:val="0"/>
          <w:numId w:val="55"/>
        </w:numPr>
        <w:tabs>
          <w:tab w:val="left" w:pos="993"/>
        </w:tabs>
        <w:spacing w:line="360" w:lineRule="auto"/>
        <w:ind w:left="0" w:firstLine="709"/>
        <w:jc w:val="both"/>
        <w:rPr>
          <w:sz w:val="28"/>
          <w:szCs w:val="28"/>
        </w:rPr>
      </w:pPr>
      <w:r w:rsidRPr="002F16A0">
        <w:rPr>
          <w:sz w:val="28"/>
          <w:szCs w:val="28"/>
        </w:rPr>
        <w:t>аллергические реакции.</w:t>
      </w:r>
    </w:p>
    <w:p w:rsidR="00811B6A" w:rsidRPr="00B705ED" w:rsidRDefault="00811B6A" w:rsidP="00811B6A">
      <w:pPr>
        <w:shd w:val="clear" w:color="auto" w:fill="FFFFFF"/>
        <w:spacing w:line="360" w:lineRule="auto"/>
        <w:ind w:firstLine="709"/>
        <w:jc w:val="both"/>
        <w:rPr>
          <w:iCs/>
          <w:sz w:val="28"/>
          <w:szCs w:val="28"/>
        </w:rPr>
      </w:pPr>
      <w:r w:rsidRPr="00B705ED">
        <w:rPr>
          <w:b/>
          <w:i/>
          <w:sz w:val="28"/>
          <w:szCs w:val="28"/>
        </w:rPr>
        <w:t xml:space="preserve"> </w:t>
      </w:r>
      <w:r w:rsidRPr="002F16A0">
        <w:rPr>
          <w:iCs/>
          <w:sz w:val="28"/>
          <w:szCs w:val="28"/>
        </w:rPr>
        <w:t>Правила техники безопасности</w:t>
      </w:r>
      <w:r w:rsidRPr="00B705ED">
        <w:rPr>
          <w:iCs/>
          <w:sz w:val="28"/>
          <w:szCs w:val="28"/>
        </w:rPr>
        <w:t xml:space="preserve"> при применении простейших физиотерапевтических процедур.</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iCs/>
          <w:sz w:val="28"/>
          <w:szCs w:val="28"/>
        </w:rPr>
      </w:pPr>
      <w:r w:rsidRPr="002F16A0">
        <w:rPr>
          <w:iCs/>
          <w:sz w:val="28"/>
          <w:szCs w:val="28"/>
        </w:rPr>
        <w:t>При отпуске лечебных ванн медсестре следует наливать в ванну вначале холодную, а затем горячую воду.</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При применении различных по составу ванн необходимо строго пользоваться инструкцией (рецептом), чтобы не передозировать лечебные средства.</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Перед помещение пациента в ванну необходимо измерить температуру воды и строго соблюдать время отпуска лечебной ванны.</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При постановке банок необходимо проявлять осторожность по отношению к себе и пациенту:</w:t>
      </w:r>
    </w:p>
    <w:p w:rsidR="00811B6A" w:rsidRPr="002F16A0" w:rsidRDefault="00811B6A" w:rsidP="00811B6A">
      <w:pPr>
        <w:pStyle w:val="a5"/>
        <w:numPr>
          <w:ilvl w:val="0"/>
          <w:numId w:val="57"/>
        </w:numPr>
        <w:shd w:val="clear" w:color="auto" w:fill="FFFFFF"/>
        <w:tabs>
          <w:tab w:val="left" w:pos="1134"/>
        </w:tabs>
        <w:spacing w:line="360" w:lineRule="auto"/>
        <w:ind w:left="0" w:firstLine="709"/>
        <w:jc w:val="both"/>
        <w:rPr>
          <w:sz w:val="28"/>
          <w:szCs w:val="28"/>
        </w:rPr>
      </w:pPr>
      <w:r w:rsidRPr="002F16A0">
        <w:rPr>
          <w:sz w:val="28"/>
          <w:szCs w:val="28"/>
        </w:rPr>
        <w:t>волосы медсестры должны быть зап</w:t>
      </w:r>
      <w:r>
        <w:rPr>
          <w:sz w:val="28"/>
          <w:szCs w:val="28"/>
        </w:rPr>
        <w:t>равлены под медицинскую шапочку;</w:t>
      </w:r>
    </w:p>
    <w:p w:rsidR="00811B6A" w:rsidRPr="002F16A0" w:rsidRDefault="00811B6A" w:rsidP="00811B6A">
      <w:pPr>
        <w:pStyle w:val="a5"/>
        <w:numPr>
          <w:ilvl w:val="0"/>
          <w:numId w:val="57"/>
        </w:numPr>
        <w:shd w:val="clear" w:color="auto" w:fill="FFFFFF"/>
        <w:tabs>
          <w:tab w:val="left" w:pos="1134"/>
        </w:tabs>
        <w:spacing w:line="360" w:lineRule="auto"/>
        <w:ind w:left="0" w:firstLine="709"/>
        <w:jc w:val="both"/>
        <w:rPr>
          <w:sz w:val="28"/>
          <w:szCs w:val="28"/>
        </w:rPr>
      </w:pPr>
      <w:r w:rsidRPr="002F16A0">
        <w:rPr>
          <w:sz w:val="28"/>
          <w:szCs w:val="28"/>
        </w:rPr>
        <w:t>голову пациента следует повернуть на бок, волосы накрыть полотенцем.</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Горящий фитиль необходимо держать подальше от своих глаз и глаз пациента.</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 xml:space="preserve">Снимать банки следует аккуратно, быстро, не применяя сил, избегая излишней </w:t>
      </w:r>
      <w:proofErr w:type="spellStart"/>
      <w:r w:rsidRPr="002F16A0">
        <w:rPr>
          <w:sz w:val="28"/>
          <w:szCs w:val="28"/>
        </w:rPr>
        <w:t>травматизации</w:t>
      </w:r>
      <w:proofErr w:type="spellEnd"/>
      <w:r w:rsidRPr="002F16A0">
        <w:rPr>
          <w:sz w:val="28"/>
          <w:szCs w:val="28"/>
        </w:rPr>
        <w:t xml:space="preserve"> пациента.</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При постановке банок использовать только спирт (эфир и другие горючие вещества использовать запрещено).</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lastRenderedPageBreak/>
        <w:t>Для приготовления фитиля необходимо использовать только металлический зонд.</w:t>
      </w:r>
    </w:p>
    <w:p w:rsidR="00811B6A" w:rsidRPr="002F16A0"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При постановке горчичников необходимо следить, затем, чтобы эфирные масла не раздражали глаза пациента, для этого следует предложить пациенту закрыть глаза и голову повернуть набок.</w:t>
      </w:r>
    </w:p>
    <w:p w:rsidR="00811B6A" w:rsidRPr="00DD581F" w:rsidRDefault="00811B6A" w:rsidP="00811B6A">
      <w:pPr>
        <w:pStyle w:val="a5"/>
        <w:numPr>
          <w:ilvl w:val="0"/>
          <w:numId w:val="56"/>
        </w:numPr>
        <w:shd w:val="clear" w:color="auto" w:fill="FFFFFF"/>
        <w:tabs>
          <w:tab w:val="left" w:pos="1134"/>
        </w:tabs>
        <w:spacing w:line="360" w:lineRule="auto"/>
        <w:ind w:left="0" w:firstLine="709"/>
        <w:jc w:val="both"/>
        <w:rPr>
          <w:sz w:val="28"/>
          <w:szCs w:val="28"/>
        </w:rPr>
      </w:pPr>
      <w:r w:rsidRPr="002F16A0">
        <w:rPr>
          <w:sz w:val="28"/>
          <w:szCs w:val="28"/>
        </w:rPr>
        <w:t>Необходимо строго выдерживать время постановки банок, горчичников для избежание осложнений.</w:t>
      </w:r>
    </w:p>
    <w:p w:rsidR="00811B6A" w:rsidRPr="00B705ED" w:rsidRDefault="00811B6A" w:rsidP="00811B6A">
      <w:pPr>
        <w:spacing w:line="360" w:lineRule="auto"/>
        <w:jc w:val="center"/>
        <w:rPr>
          <w:b/>
          <w:sz w:val="28"/>
          <w:szCs w:val="28"/>
        </w:rPr>
      </w:pPr>
      <w:r>
        <w:rPr>
          <w:b/>
          <w:sz w:val="28"/>
          <w:szCs w:val="28"/>
        </w:rPr>
        <w:t>4. Водные процедуры</w:t>
      </w:r>
    </w:p>
    <w:p w:rsidR="00811B6A" w:rsidRPr="00B705ED" w:rsidRDefault="00811B6A" w:rsidP="00811B6A">
      <w:pPr>
        <w:shd w:val="clear" w:color="auto" w:fill="FFFFFF"/>
        <w:spacing w:line="360" w:lineRule="auto"/>
        <w:ind w:firstLine="709"/>
        <w:jc w:val="both"/>
        <w:rPr>
          <w:sz w:val="28"/>
          <w:szCs w:val="28"/>
        </w:rPr>
      </w:pPr>
      <w:r w:rsidRPr="00DD581F">
        <w:rPr>
          <w:sz w:val="28"/>
          <w:szCs w:val="28"/>
        </w:rPr>
        <w:t>Водолечение</w:t>
      </w:r>
      <w:r w:rsidRPr="00B705ED">
        <w:rPr>
          <w:b/>
          <w:sz w:val="28"/>
          <w:szCs w:val="28"/>
        </w:rPr>
        <w:t xml:space="preserve"> – </w:t>
      </w:r>
      <w:r w:rsidRPr="00B705ED">
        <w:rPr>
          <w:sz w:val="28"/>
          <w:szCs w:val="28"/>
        </w:rPr>
        <w:t>это наружное применение воды с лечебной и профилактической целью. Водные процедуры (лечебные ванны, душ, обмывания, обтирания, обливания) благодаря выраженному термическому, механическому и химическому воздействию на многочисленные рецепторы кожи могут оказывать влияние на нервную, сердечно-сосудистую, мышечную, дыхательную, пищеварительную и другие системы организма.</w:t>
      </w:r>
    </w:p>
    <w:p w:rsidR="00811B6A" w:rsidRPr="00B705ED" w:rsidRDefault="00811B6A" w:rsidP="00811B6A">
      <w:pPr>
        <w:spacing w:line="360" w:lineRule="auto"/>
        <w:ind w:firstLine="709"/>
        <w:jc w:val="both"/>
        <w:rPr>
          <w:i/>
          <w:sz w:val="28"/>
          <w:szCs w:val="28"/>
        </w:rPr>
      </w:pPr>
      <w:r w:rsidRPr="00DD581F">
        <w:rPr>
          <w:sz w:val="28"/>
          <w:szCs w:val="28"/>
        </w:rPr>
        <w:t>Обтирания</w:t>
      </w:r>
      <w:r w:rsidRPr="00B705ED">
        <w:rPr>
          <w:b/>
          <w:sz w:val="28"/>
          <w:szCs w:val="28"/>
        </w:rPr>
        <w:t xml:space="preserve"> -</w:t>
      </w:r>
      <w:r w:rsidRPr="00B705ED">
        <w:rPr>
          <w:sz w:val="28"/>
          <w:szCs w:val="28"/>
        </w:rPr>
        <w:t xml:space="preserve"> больным, которым противопоказана ванна, назначают гигиенически обтирания.</w:t>
      </w:r>
    </w:p>
    <w:p w:rsidR="00811B6A" w:rsidRPr="00B705ED" w:rsidRDefault="00811B6A" w:rsidP="00811B6A">
      <w:pPr>
        <w:pStyle w:val="2"/>
        <w:spacing w:before="0" w:after="0" w:line="360" w:lineRule="auto"/>
        <w:ind w:firstLine="709"/>
        <w:jc w:val="both"/>
        <w:rPr>
          <w:rFonts w:ascii="Times New Roman" w:hAnsi="Times New Roman"/>
          <w:i w:val="0"/>
          <w:sz w:val="28"/>
          <w:szCs w:val="28"/>
        </w:rPr>
      </w:pPr>
      <w:r w:rsidRPr="00DD581F">
        <w:rPr>
          <w:rFonts w:ascii="Times New Roman" w:hAnsi="Times New Roman"/>
          <w:b w:val="0"/>
          <w:i w:val="0"/>
          <w:sz w:val="28"/>
          <w:szCs w:val="28"/>
        </w:rPr>
        <w:t>Обертывания</w:t>
      </w:r>
      <w:r w:rsidRPr="00B705ED">
        <w:rPr>
          <w:rFonts w:ascii="Times New Roman" w:hAnsi="Times New Roman"/>
          <w:i w:val="0"/>
          <w:sz w:val="28"/>
          <w:szCs w:val="28"/>
        </w:rPr>
        <w:t xml:space="preserve"> -</w:t>
      </w:r>
      <w:r w:rsidRPr="00B705ED">
        <w:rPr>
          <w:rFonts w:ascii="Times New Roman" w:hAnsi="Times New Roman"/>
          <w:sz w:val="28"/>
          <w:szCs w:val="28"/>
        </w:rPr>
        <w:t xml:space="preserve"> </w:t>
      </w:r>
      <w:r w:rsidRPr="00B705ED">
        <w:rPr>
          <w:rFonts w:ascii="Times New Roman" w:hAnsi="Times New Roman"/>
          <w:b w:val="0"/>
          <w:i w:val="0"/>
          <w:sz w:val="28"/>
          <w:szCs w:val="28"/>
        </w:rPr>
        <w:t>для быстрого снижения температуры тела при ее повышении проводят охлаждающие обертывания.</w:t>
      </w:r>
      <w:r w:rsidRPr="00B705ED">
        <w:rPr>
          <w:rFonts w:ascii="Times New Roman" w:hAnsi="Times New Roman"/>
          <w:i w:val="0"/>
          <w:sz w:val="28"/>
          <w:szCs w:val="28"/>
        </w:rPr>
        <w:t xml:space="preserve"> </w:t>
      </w:r>
    </w:p>
    <w:p w:rsidR="00811B6A" w:rsidRPr="00B705ED" w:rsidRDefault="00811B6A" w:rsidP="00811B6A">
      <w:pPr>
        <w:pStyle w:val="a3"/>
        <w:spacing w:before="0" w:beforeAutospacing="0" w:after="0" w:afterAutospacing="0" w:line="360" w:lineRule="auto"/>
        <w:ind w:firstLine="709"/>
        <w:jc w:val="both"/>
        <w:rPr>
          <w:sz w:val="28"/>
          <w:szCs w:val="28"/>
        </w:rPr>
      </w:pPr>
      <w:r w:rsidRPr="00DD581F">
        <w:rPr>
          <w:bCs/>
          <w:sz w:val="28"/>
          <w:szCs w:val="28"/>
        </w:rPr>
        <w:t>Обливания</w:t>
      </w:r>
      <w:r w:rsidRPr="00B705ED">
        <w:rPr>
          <w:b/>
          <w:bCs/>
          <w:sz w:val="28"/>
          <w:szCs w:val="28"/>
        </w:rPr>
        <w:t xml:space="preserve"> - </w:t>
      </w:r>
      <w:r w:rsidRPr="00B705ED">
        <w:rPr>
          <w:bCs/>
          <w:sz w:val="28"/>
          <w:szCs w:val="28"/>
        </w:rPr>
        <w:t>закаливание организма.</w:t>
      </w:r>
      <w:r w:rsidRPr="00B705ED">
        <w:rPr>
          <w:b/>
          <w:bCs/>
          <w:sz w:val="28"/>
          <w:szCs w:val="28"/>
        </w:rPr>
        <w:t xml:space="preserve"> </w:t>
      </w:r>
      <w:r w:rsidRPr="00B705ED">
        <w:rPr>
          <w:sz w:val="28"/>
          <w:szCs w:val="28"/>
        </w:rPr>
        <w:t>Могут быть местными и общими.</w:t>
      </w:r>
    </w:p>
    <w:p w:rsidR="00811B6A" w:rsidRPr="00B705ED" w:rsidRDefault="00811B6A" w:rsidP="00811B6A">
      <w:pPr>
        <w:spacing w:line="360" w:lineRule="auto"/>
        <w:ind w:firstLine="709"/>
        <w:jc w:val="both"/>
        <w:rPr>
          <w:sz w:val="28"/>
          <w:szCs w:val="28"/>
        </w:rPr>
      </w:pPr>
      <w:r w:rsidRPr="00DD581F">
        <w:rPr>
          <w:bCs/>
          <w:sz w:val="28"/>
          <w:szCs w:val="28"/>
        </w:rPr>
        <w:t>Души</w:t>
      </w:r>
      <w:r w:rsidRPr="00B705ED">
        <w:rPr>
          <w:b/>
          <w:bCs/>
          <w:sz w:val="28"/>
          <w:szCs w:val="28"/>
        </w:rPr>
        <w:t>:</w:t>
      </w:r>
      <w:r w:rsidRPr="00B705ED">
        <w:rPr>
          <w:sz w:val="28"/>
          <w:szCs w:val="28"/>
        </w:rPr>
        <w:t xml:space="preserve"> обычный дождевой и игольчатый, душ Шарко, шотландский душ,</w:t>
      </w:r>
      <w:r w:rsidRPr="00B705ED">
        <w:rPr>
          <w:b/>
          <w:bCs/>
          <w:sz w:val="28"/>
          <w:szCs w:val="28"/>
        </w:rPr>
        <w:t xml:space="preserve"> </w:t>
      </w:r>
      <w:r w:rsidRPr="00B705ED">
        <w:rPr>
          <w:bCs/>
          <w:sz w:val="28"/>
          <w:szCs w:val="28"/>
        </w:rPr>
        <w:t>циркулярный душ,</w:t>
      </w:r>
      <w:r w:rsidRPr="00B705ED">
        <w:rPr>
          <w:b/>
          <w:bCs/>
          <w:sz w:val="28"/>
          <w:szCs w:val="28"/>
        </w:rPr>
        <w:t xml:space="preserve"> </w:t>
      </w:r>
      <w:r w:rsidRPr="00B705ED">
        <w:rPr>
          <w:bCs/>
          <w:sz w:val="28"/>
          <w:szCs w:val="28"/>
        </w:rPr>
        <w:t>подводный душ-массаж.</w:t>
      </w:r>
    </w:p>
    <w:p w:rsidR="00811B6A" w:rsidRPr="00B705ED" w:rsidRDefault="00811B6A" w:rsidP="00811B6A">
      <w:pPr>
        <w:spacing w:line="360" w:lineRule="auto"/>
        <w:ind w:firstLine="709"/>
        <w:jc w:val="both"/>
        <w:rPr>
          <w:sz w:val="28"/>
          <w:szCs w:val="28"/>
        </w:rPr>
      </w:pPr>
      <w:r w:rsidRPr="00DD581F">
        <w:rPr>
          <w:sz w:val="28"/>
          <w:szCs w:val="28"/>
        </w:rPr>
        <w:t>Душ Шарко:</w:t>
      </w:r>
      <w:r w:rsidRPr="00B705ED">
        <w:rPr>
          <w:sz w:val="28"/>
          <w:szCs w:val="28"/>
        </w:rPr>
        <w:t xml:space="preserve"> больного, стоящего на расстоянии 3-</w:t>
      </w:r>
      <w:smartTag w:uri="urn:schemas-microsoft-com:office:smarttags" w:element="metricconverter">
        <w:smartTagPr>
          <w:attr w:name="ProductID" w:val="3,5 м"/>
        </w:smartTagPr>
        <w:r w:rsidRPr="00B705ED">
          <w:rPr>
            <w:sz w:val="28"/>
            <w:szCs w:val="28"/>
          </w:rPr>
          <w:t>3,5 м</w:t>
        </w:r>
      </w:smartTag>
      <w:r w:rsidRPr="00B705ED">
        <w:rPr>
          <w:sz w:val="28"/>
          <w:szCs w:val="28"/>
        </w:rPr>
        <w:t xml:space="preserve"> от пульта управления, сначала обдают со всех сторон веерной струей воды (веерный душ), затем компактной струей воздействуют на части тела с мышечными слоями или с костной основой (конечности, спина, боковые поверхности грудной клетки).</w:t>
      </w:r>
    </w:p>
    <w:p w:rsidR="00811B6A" w:rsidRPr="00B705ED" w:rsidRDefault="00811B6A" w:rsidP="00811B6A">
      <w:pPr>
        <w:spacing w:line="360" w:lineRule="auto"/>
        <w:ind w:firstLine="709"/>
        <w:jc w:val="both"/>
        <w:rPr>
          <w:sz w:val="28"/>
          <w:szCs w:val="28"/>
        </w:rPr>
      </w:pPr>
      <w:r w:rsidRPr="00DD581F">
        <w:rPr>
          <w:sz w:val="28"/>
          <w:szCs w:val="28"/>
        </w:rPr>
        <w:t>Шотландский душ:</w:t>
      </w:r>
      <w:r w:rsidRPr="00B705ED">
        <w:rPr>
          <w:b/>
          <w:bCs/>
          <w:sz w:val="28"/>
          <w:szCs w:val="28"/>
        </w:rPr>
        <w:t xml:space="preserve"> </w:t>
      </w:r>
      <w:r w:rsidRPr="00B705ED">
        <w:rPr>
          <w:sz w:val="28"/>
          <w:szCs w:val="28"/>
        </w:rPr>
        <w:t>на больного попеременно направляют сначала струю горячей (37-45 гр.С) воды в течение 30-40 секунд, а затем холодной (20-10 гр.С) в течение 15-20 секунд. Это повторяют 4-6 раз.</w:t>
      </w:r>
    </w:p>
    <w:p w:rsidR="00811B6A" w:rsidRPr="00B705ED" w:rsidRDefault="00811B6A" w:rsidP="00811B6A">
      <w:pPr>
        <w:spacing w:line="360" w:lineRule="auto"/>
        <w:ind w:firstLine="709"/>
        <w:jc w:val="both"/>
        <w:rPr>
          <w:sz w:val="28"/>
          <w:szCs w:val="28"/>
        </w:rPr>
      </w:pPr>
      <w:r w:rsidRPr="00DD581F">
        <w:rPr>
          <w:bCs/>
          <w:sz w:val="28"/>
          <w:szCs w:val="28"/>
        </w:rPr>
        <w:lastRenderedPageBreak/>
        <w:t>Подводный душ-массаж</w:t>
      </w:r>
      <w:r w:rsidRPr="00B705ED">
        <w:rPr>
          <w:sz w:val="28"/>
          <w:szCs w:val="28"/>
        </w:rPr>
        <w:t xml:space="preserve"> представляет собой процедуру, при которой больного массируют под водой струей воды, подаваемой из шланга под давлением.</w:t>
      </w:r>
    </w:p>
    <w:p w:rsidR="00811B6A" w:rsidRPr="00B705ED" w:rsidRDefault="00811B6A" w:rsidP="00811B6A">
      <w:pPr>
        <w:spacing w:line="360" w:lineRule="auto"/>
        <w:ind w:firstLine="709"/>
        <w:jc w:val="both"/>
        <w:rPr>
          <w:sz w:val="28"/>
          <w:szCs w:val="28"/>
        </w:rPr>
      </w:pPr>
      <w:r w:rsidRPr="00DD581F">
        <w:rPr>
          <w:bCs/>
          <w:sz w:val="28"/>
          <w:szCs w:val="28"/>
        </w:rPr>
        <w:t>Бани</w:t>
      </w:r>
      <w:r w:rsidRPr="00B705ED">
        <w:rPr>
          <w:b/>
          <w:bCs/>
          <w:sz w:val="28"/>
          <w:szCs w:val="28"/>
        </w:rPr>
        <w:t xml:space="preserve"> -</w:t>
      </w:r>
      <w:r w:rsidRPr="00B705ED">
        <w:rPr>
          <w:sz w:val="28"/>
          <w:szCs w:val="28"/>
        </w:rPr>
        <w:t xml:space="preserve"> воздействие на организм горячей и прохладной воды,  а так же пара.  Наиболее популярны русская баня с парильней и суховоздушная финская сауна. В основе действия на организм лежит контраст температур (согревание в термальной камере - парильне и последующее охлаждение в бассейне, под душем или в прохладной комнате), способствующий тренировке сосудов.</w:t>
      </w:r>
    </w:p>
    <w:p w:rsidR="00811B6A" w:rsidRPr="00B705ED" w:rsidRDefault="00811B6A" w:rsidP="00811B6A">
      <w:pPr>
        <w:spacing w:line="360" w:lineRule="auto"/>
        <w:ind w:firstLine="709"/>
        <w:jc w:val="both"/>
        <w:rPr>
          <w:sz w:val="28"/>
          <w:szCs w:val="28"/>
        </w:rPr>
      </w:pPr>
      <w:r w:rsidRPr="00DD581F">
        <w:rPr>
          <w:bCs/>
          <w:sz w:val="28"/>
          <w:szCs w:val="28"/>
        </w:rPr>
        <w:t>Ванны:</w:t>
      </w:r>
      <w:r w:rsidRPr="00B705ED">
        <w:rPr>
          <w:sz w:val="28"/>
          <w:szCs w:val="28"/>
        </w:rPr>
        <w:t xml:space="preserve"> тело человека погружается до уровня шеи или частично в воду на определенное время. </w:t>
      </w:r>
    </w:p>
    <w:p w:rsidR="00811B6A" w:rsidRDefault="00811B6A" w:rsidP="00811B6A">
      <w:pPr>
        <w:spacing w:line="360" w:lineRule="auto"/>
        <w:ind w:firstLine="709"/>
        <w:jc w:val="both"/>
        <w:rPr>
          <w:color w:val="000000"/>
          <w:sz w:val="28"/>
          <w:szCs w:val="28"/>
        </w:rPr>
      </w:pPr>
      <w:r w:rsidRPr="00B705ED">
        <w:rPr>
          <w:color w:val="000000"/>
          <w:sz w:val="28"/>
          <w:szCs w:val="28"/>
        </w:rPr>
        <w:t>Лечебные ванны должны приниматьс</w:t>
      </w:r>
      <w:r>
        <w:rPr>
          <w:color w:val="000000"/>
          <w:sz w:val="28"/>
          <w:szCs w:val="28"/>
        </w:rPr>
        <w:t>я только по рекомендации врача.</w:t>
      </w:r>
    </w:p>
    <w:p w:rsidR="00811B6A" w:rsidRPr="00B705ED" w:rsidRDefault="00811B6A" w:rsidP="00811B6A">
      <w:pPr>
        <w:spacing w:line="360" w:lineRule="auto"/>
        <w:ind w:firstLine="709"/>
        <w:jc w:val="both"/>
        <w:rPr>
          <w:color w:val="000000"/>
          <w:sz w:val="28"/>
          <w:szCs w:val="28"/>
        </w:rPr>
      </w:pPr>
      <w:r w:rsidRPr="00B705ED">
        <w:rPr>
          <w:color w:val="000000"/>
          <w:sz w:val="28"/>
          <w:szCs w:val="28"/>
        </w:rPr>
        <w:t xml:space="preserve">Чтобы они принесли пользу и были по-настоящему целебными, необходимо соблюдать </w:t>
      </w:r>
      <w:r>
        <w:rPr>
          <w:color w:val="000000"/>
          <w:sz w:val="28"/>
          <w:szCs w:val="28"/>
        </w:rPr>
        <w:t>ряд правил.</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Лечебные процедуры должны проводиться регулярно (общие - через день, местные - ежедневно). Если регулярность нарушена, то эффективность лечения будет равна нулю. </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Температура в помещении, где принимаются ванны, должна быть комнатной или слегка повышенной. Здесь не должно быть ни жарко и ни холодно. </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Нужно следить, чтобы температура воды, назначенная врачом, соблюдалась неукоснительно. </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Процедура принятия ванны должна быть приятной и не утомительной. При появлении малейших признаков дискомфорта ее необходимо прервать. </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Находясь в ванне, надо вести себя спокойно, без напряжения, думать о чем-нибудь приятном и просто отдыхать. </w:t>
      </w:r>
    </w:p>
    <w:p w:rsidR="00811B6A" w:rsidRPr="00B705ED"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Принимать лечебные ванны следует не ранее, чем за полчаса до приема пищи и только спустя 1-2 ч после еды. </w:t>
      </w:r>
    </w:p>
    <w:p w:rsidR="00811B6A" w:rsidRDefault="00811B6A" w:rsidP="00811B6A">
      <w:pPr>
        <w:numPr>
          <w:ilvl w:val="0"/>
          <w:numId w:val="2"/>
        </w:numPr>
        <w:tabs>
          <w:tab w:val="left" w:pos="993"/>
        </w:tabs>
        <w:spacing w:line="360" w:lineRule="auto"/>
        <w:ind w:left="0" w:firstLine="709"/>
        <w:jc w:val="both"/>
        <w:rPr>
          <w:color w:val="000000"/>
          <w:sz w:val="28"/>
          <w:szCs w:val="28"/>
        </w:rPr>
      </w:pPr>
      <w:r w:rsidRPr="00B705ED">
        <w:rPr>
          <w:color w:val="000000"/>
          <w:sz w:val="28"/>
          <w:szCs w:val="28"/>
        </w:rPr>
        <w:t xml:space="preserve">Нельзя переусердствовать при приеме ванн (не находиться в ванне слишком долго, не повышать температуру воды, не увеличивать количество лечебных добавок к ванне). </w:t>
      </w:r>
    </w:p>
    <w:p w:rsidR="003A2E29" w:rsidRDefault="003A2E29" w:rsidP="003A2E29">
      <w:pPr>
        <w:tabs>
          <w:tab w:val="left" w:pos="284"/>
        </w:tabs>
        <w:spacing w:line="360" w:lineRule="auto"/>
        <w:jc w:val="center"/>
        <w:rPr>
          <w:b/>
          <w:sz w:val="28"/>
          <w:szCs w:val="28"/>
        </w:rPr>
      </w:pPr>
      <w:r w:rsidRPr="003A2E29">
        <w:rPr>
          <w:b/>
          <w:sz w:val="28"/>
          <w:szCs w:val="28"/>
        </w:rPr>
        <w:lastRenderedPageBreak/>
        <w:t>5. Гирудотерапия: понятие, цели применения, противопоказания, осложнения, принципы ухода после снятия пиявок</w:t>
      </w:r>
    </w:p>
    <w:p w:rsidR="00E732D3" w:rsidRDefault="00E732D3" w:rsidP="00E732D3">
      <w:pPr>
        <w:shd w:val="clear" w:color="auto" w:fill="FFFFFF"/>
        <w:tabs>
          <w:tab w:val="left" w:pos="-1985"/>
          <w:tab w:val="left" w:pos="9639"/>
        </w:tabs>
        <w:spacing w:line="360" w:lineRule="auto"/>
        <w:ind w:firstLine="709"/>
        <w:jc w:val="both"/>
        <w:rPr>
          <w:sz w:val="28"/>
          <w:szCs w:val="28"/>
        </w:rPr>
      </w:pPr>
      <w:r w:rsidRPr="00E732D3">
        <w:rPr>
          <w:sz w:val="28"/>
          <w:szCs w:val="28"/>
        </w:rPr>
        <w:t>Гирудотерапия</w:t>
      </w:r>
      <w:r w:rsidRPr="00D249C3">
        <w:rPr>
          <w:b/>
          <w:sz w:val="28"/>
          <w:szCs w:val="28"/>
        </w:rPr>
        <w:t xml:space="preserve"> </w:t>
      </w:r>
      <w:r w:rsidRPr="00D249C3">
        <w:rPr>
          <w:sz w:val="28"/>
          <w:szCs w:val="28"/>
        </w:rPr>
        <w:t>– лечение пиявками.</w:t>
      </w:r>
      <w:r>
        <w:rPr>
          <w:sz w:val="28"/>
          <w:szCs w:val="28"/>
        </w:rPr>
        <w:t xml:space="preserve"> </w:t>
      </w:r>
      <w:r w:rsidRPr="00D249C3">
        <w:rPr>
          <w:sz w:val="28"/>
          <w:szCs w:val="28"/>
        </w:rPr>
        <w:t>Пиявки относятся к типу кольчатых червей и являются свободно живущими кровососущими паразитами. Всего известно около 400 видов пиявок. Однако в медицинской практике применяется только «пиявка медицинская».</w:t>
      </w:r>
      <w:r>
        <w:rPr>
          <w:sz w:val="28"/>
          <w:szCs w:val="28"/>
        </w:rPr>
        <w:t xml:space="preserve"> </w:t>
      </w:r>
    </w:p>
    <w:p w:rsidR="00E732D3"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t>На голове у медицинской пиявки пять пар глаз, а во рту - три челюсти с хитиновыми зубчиками. С помощью острых челюстей пиявка прокусывает кожу на глубину 1,5 мм и сосет кровь в объеме 5-15 мл. Столько же крови вытекает из места укуса впоследствии (в течение последующих 3-24 часов). За один лечебный сеанс обычно приставляется от 5 до 7 особей.</w:t>
      </w:r>
    </w:p>
    <w:p w:rsidR="00E732D3" w:rsidRPr="00D249C3"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t xml:space="preserve">Лечебный эффект гирудотерапии складывается из нескольких факторов: рефлекторного, механического и биологического. </w:t>
      </w:r>
    </w:p>
    <w:p w:rsidR="00E732D3" w:rsidRPr="00D249C3"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t xml:space="preserve">Во-первых, пиявок обычно размещают таким образом, чтобы они прокусывали кожу пациента только в рефлексогенных точках (т.е. точках иглоукалывания). </w:t>
      </w:r>
    </w:p>
    <w:p w:rsidR="00E732D3" w:rsidRPr="00D249C3"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t xml:space="preserve">Во-вторых, пиявки осуществляют чисто механическое воздействие на кровоток. Имеется в виду высасывание крови и ее длительное истечение из ранки после укуса. </w:t>
      </w:r>
    </w:p>
    <w:p w:rsidR="00C15B3C"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t>В-третьих, пиявки выбрасывают в кровоток свою слюну, содержащую более ста разнообразных биологически активных веществ (природных лекарственных веществ), мягкое действие которых приводит к нормализации работы человеческого организма. К таким веществам относя</w:t>
      </w:r>
      <w:r>
        <w:rPr>
          <w:sz w:val="28"/>
          <w:szCs w:val="28"/>
        </w:rPr>
        <w:t xml:space="preserve">тся: </w:t>
      </w:r>
      <w:proofErr w:type="spellStart"/>
      <w:r>
        <w:rPr>
          <w:sz w:val="28"/>
          <w:szCs w:val="28"/>
        </w:rPr>
        <w:t>г</w:t>
      </w:r>
      <w:r w:rsidRPr="00D249C3">
        <w:rPr>
          <w:sz w:val="28"/>
          <w:szCs w:val="28"/>
        </w:rPr>
        <w:t>иалуронидаза</w:t>
      </w:r>
      <w:proofErr w:type="spellEnd"/>
      <w:r w:rsidRPr="00D249C3">
        <w:rPr>
          <w:sz w:val="28"/>
          <w:szCs w:val="28"/>
        </w:rPr>
        <w:t xml:space="preserve">, </w:t>
      </w:r>
      <w:proofErr w:type="spellStart"/>
      <w:r w:rsidRPr="00D249C3">
        <w:rPr>
          <w:sz w:val="28"/>
          <w:szCs w:val="28"/>
        </w:rPr>
        <w:t>дестабилаза</w:t>
      </w:r>
      <w:proofErr w:type="spellEnd"/>
      <w:r w:rsidRPr="00D249C3">
        <w:rPr>
          <w:sz w:val="28"/>
          <w:szCs w:val="28"/>
        </w:rPr>
        <w:t xml:space="preserve"> - рассасывающее действие</w:t>
      </w:r>
      <w:r w:rsidR="00C15B3C">
        <w:rPr>
          <w:sz w:val="28"/>
          <w:szCs w:val="28"/>
        </w:rPr>
        <w:t xml:space="preserve">; </w:t>
      </w:r>
      <w:r>
        <w:rPr>
          <w:sz w:val="28"/>
          <w:szCs w:val="28"/>
        </w:rPr>
        <w:t>г</w:t>
      </w:r>
      <w:r w:rsidRPr="00D249C3">
        <w:rPr>
          <w:sz w:val="28"/>
          <w:szCs w:val="28"/>
        </w:rPr>
        <w:t xml:space="preserve">ирудин - вещество, замедляющее свертывание крови </w:t>
      </w:r>
      <w:r>
        <w:rPr>
          <w:sz w:val="28"/>
          <w:szCs w:val="28"/>
        </w:rPr>
        <w:t>(</w:t>
      </w:r>
      <w:r w:rsidRPr="00D249C3">
        <w:rPr>
          <w:sz w:val="28"/>
          <w:szCs w:val="28"/>
        </w:rPr>
        <w:t>предотвращения образования тромбов</w:t>
      </w:r>
      <w:r>
        <w:rPr>
          <w:sz w:val="28"/>
          <w:szCs w:val="28"/>
        </w:rPr>
        <w:t>)</w:t>
      </w:r>
      <w:r w:rsidRPr="00D249C3">
        <w:rPr>
          <w:sz w:val="28"/>
          <w:szCs w:val="28"/>
        </w:rPr>
        <w:t xml:space="preserve">, обладает обезболивающим и </w:t>
      </w:r>
      <w:r>
        <w:rPr>
          <w:sz w:val="28"/>
          <w:szCs w:val="28"/>
        </w:rPr>
        <w:t>противовоспалительным действием;</w:t>
      </w:r>
      <w:r w:rsidRPr="00D249C3">
        <w:rPr>
          <w:sz w:val="28"/>
          <w:szCs w:val="28"/>
        </w:rPr>
        <w:t xml:space="preserve"> </w:t>
      </w:r>
      <w:proofErr w:type="spellStart"/>
      <w:r>
        <w:rPr>
          <w:sz w:val="28"/>
          <w:szCs w:val="28"/>
        </w:rPr>
        <w:t>э</w:t>
      </w:r>
      <w:r w:rsidRPr="00D249C3">
        <w:rPr>
          <w:sz w:val="28"/>
          <w:szCs w:val="28"/>
        </w:rPr>
        <w:t>глины</w:t>
      </w:r>
      <w:proofErr w:type="spellEnd"/>
      <w:r w:rsidRPr="00D249C3">
        <w:rPr>
          <w:sz w:val="28"/>
          <w:szCs w:val="28"/>
        </w:rPr>
        <w:t xml:space="preserve"> способны уменьшать воспаление и повреждение тканей. Кроме того, слюна пиявки обладает еще и а</w:t>
      </w:r>
      <w:r w:rsidR="00C15B3C">
        <w:rPr>
          <w:sz w:val="28"/>
          <w:szCs w:val="28"/>
        </w:rPr>
        <w:t>нтибактериальным действием.</w:t>
      </w:r>
    </w:p>
    <w:p w:rsidR="00E732D3" w:rsidRPr="00D249C3" w:rsidRDefault="00E732D3" w:rsidP="00E732D3">
      <w:pPr>
        <w:shd w:val="clear" w:color="auto" w:fill="FFFFFF"/>
        <w:tabs>
          <w:tab w:val="left" w:pos="-1985"/>
          <w:tab w:val="left" w:pos="9639"/>
        </w:tabs>
        <w:spacing w:line="360" w:lineRule="auto"/>
        <w:ind w:firstLine="709"/>
        <w:jc w:val="both"/>
        <w:rPr>
          <w:sz w:val="28"/>
          <w:szCs w:val="28"/>
        </w:rPr>
      </w:pPr>
      <w:r w:rsidRPr="00D249C3">
        <w:rPr>
          <w:sz w:val="28"/>
          <w:szCs w:val="28"/>
        </w:rPr>
        <w:lastRenderedPageBreak/>
        <w:t xml:space="preserve">Помимо излечивания конкретной болезни, пиявка оказывает благотворное влияние на весь организм в целом: улучшается сон, аппетит, повышается настроение, нормализуются обмен веществ и иммунитет. </w:t>
      </w:r>
    </w:p>
    <w:p w:rsidR="00E732D3" w:rsidRPr="00D249C3" w:rsidRDefault="00E732D3" w:rsidP="00E732D3">
      <w:pPr>
        <w:shd w:val="clear" w:color="auto" w:fill="FFFFFF"/>
        <w:tabs>
          <w:tab w:val="left" w:pos="-1985"/>
          <w:tab w:val="left" w:pos="9639"/>
        </w:tabs>
        <w:spacing w:line="360" w:lineRule="auto"/>
        <w:ind w:firstLine="709"/>
        <w:jc w:val="both"/>
        <w:rPr>
          <w:b/>
          <w:sz w:val="28"/>
          <w:szCs w:val="28"/>
        </w:rPr>
      </w:pPr>
      <w:r w:rsidRPr="00C15B3C">
        <w:rPr>
          <w:sz w:val="28"/>
          <w:szCs w:val="28"/>
        </w:rPr>
        <w:t>Цель:</w:t>
      </w:r>
      <w:r w:rsidRPr="00D249C3">
        <w:rPr>
          <w:bCs/>
          <w:sz w:val="28"/>
          <w:szCs w:val="28"/>
        </w:rPr>
        <w:t xml:space="preserve"> местное </w:t>
      </w:r>
      <w:proofErr w:type="spellStart"/>
      <w:r w:rsidRPr="00D249C3">
        <w:rPr>
          <w:bCs/>
          <w:sz w:val="28"/>
          <w:szCs w:val="28"/>
        </w:rPr>
        <w:t>кровоизвлечение</w:t>
      </w:r>
      <w:proofErr w:type="spellEnd"/>
      <w:r w:rsidRPr="00D249C3">
        <w:rPr>
          <w:bCs/>
          <w:sz w:val="28"/>
          <w:szCs w:val="28"/>
        </w:rPr>
        <w:t>.</w:t>
      </w:r>
    </w:p>
    <w:p w:rsidR="00E732D3" w:rsidRPr="00D249C3" w:rsidRDefault="00E732D3" w:rsidP="00E732D3">
      <w:pPr>
        <w:shd w:val="clear" w:color="auto" w:fill="FFFFFF"/>
        <w:tabs>
          <w:tab w:val="left" w:pos="-1985"/>
          <w:tab w:val="left" w:pos="9639"/>
        </w:tabs>
        <w:spacing w:line="360" w:lineRule="auto"/>
        <w:ind w:firstLine="709"/>
        <w:jc w:val="both"/>
        <w:rPr>
          <w:b/>
          <w:sz w:val="28"/>
          <w:szCs w:val="28"/>
        </w:rPr>
      </w:pPr>
      <w:r w:rsidRPr="00C15B3C">
        <w:rPr>
          <w:sz w:val="28"/>
          <w:szCs w:val="28"/>
        </w:rPr>
        <w:t>Показания:</w:t>
      </w:r>
      <w:r w:rsidRPr="00D249C3">
        <w:rPr>
          <w:b/>
          <w:sz w:val="28"/>
          <w:szCs w:val="28"/>
        </w:rPr>
        <w:t xml:space="preserve"> </w:t>
      </w:r>
      <w:r w:rsidRPr="00D249C3">
        <w:rPr>
          <w:sz w:val="28"/>
          <w:szCs w:val="28"/>
        </w:rPr>
        <w:t>тромбофлебит вен конечностей, застойная и болезненная печень, гипертоническая болезнь, нарушение мозгового кровообращения, повышение свертывающих свойств крови, инфаркт миокарда, стенокардия.</w:t>
      </w:r>
    </w:p>
    <w:p w:rsidR="00E732D3" w:rsidRDefault="00E732D3" w:rsidP="00E732D3">
      <w:pPr>
        <w:shd w:val="clear" w:color="auto" w:fill="FFFFFF"/>
        <w:tabs>
          <w:tab w:val="left" w:pos="-1985"/>
          <w:tab w:val="left" w:pos="9639"/>
        </w:tabs>
        <w:spacing w:line="360" w:lineRule="auto"/>
        <w:ind w:firstLine="709"/>
        <w:jc w:val="both"/>
        <w:rPr>
          <w:sz w:val="28"/>
          <w:szCs w:val="28"/>
        </w:rPr>
      </w:pPr>
      <w:r w:rsidRPr="00C15B3C">
        <w:rPr>
          <w:sz w:val="28"/>
          <w:szCs w:val="28"/>
        </w:rPr>
        <w:t>Противопоказания:</w:t>
      </w:r>
      <w:r w:rsidRPr="00D249C3">
        <w:rPr>
          <w:b/>
          <w:sz w:val="28"/>
          <w:szCs w:val="28"/>
        </w:rPr>
        <w:t xml:space="preserve"> </w:t>
      </w:r>
      <w:r w:rsidRPr="00D249C3">
        <w:rPr>
          <w:sz w:val="28"/>
          <w:szCs w:val="28"/>
        </w:rPr>
        <w:t>болезни кожи, снижение свертывающих свойств крови, анемия, лечение антикоагулянтами, гипотония, аллергия.</w:t>
      </w:r>
    </w:p>
    <w:p w:rsidR="00C15B3C" w:rsidRPr="00D249C3" w:rsidRDefault="00C15B3C" w:rsidP="00E732D3">
      <w:pPr>
        <w:shd w:val="clear" w:color="auto" w:fill="FFFFFF"/>
        <w:tabs>
          <w:tab w:val="left" w:pos="-1985"/>
          <w:tab w:val="left" w:pos="9639"/>
        </w:tabs>
        <w:spacing w:line="360" w:lineRule="auto"/>
        <w:ind w:firstLine="709"/>
        <w:jc w:val="both"/>
        <w:rPr>
          <w:sz w:val="28"/>
          <w:szCs w:val="28"/>
        </w:rPr>
      </w:pPr>
      <w:r>
        <w:rPr>
          <w:sz w:val="28"/>
          <w:szCs w:val="28"/>
        </w:rPr>
        <w:t>Возможные осложнения: аллергические реакции, инфицирование ранки (место постановки пиявки), кровотечение.</w:t>
      </w:r>
    </w:p>
    <w:p w:rsidR="00E732D3" w:rsidRPr="00D249C3" w:rsidRDefault="00E732D3" w:rsidP="00E732D3">
      <w:pPr>
        <w:pStyle w:val="af1"/>
        <w:spacing w:line="360" w:lineRule="auto"/>
        <w:ind w:left="0" w:firstLine="709"/>
        <w:rPr>
          <w:szCs w:val="28"/>
        </w:rPr>
      </w:pPr>
      <w:r w:rsidRPr="00D249C3">
        <w:rPr>
          <w:szCs w:val="28"/>
        </w:rPr>
        <w:t>Места постановки пиявок:</w:t>
      </w:r>
    </w:p>
    <w:p w:rsidR="00E732D3" w:rsidRPr="00D249C3" w:rsidRDefault="00E732D3" w:rsidP="00E732D3">
      <w:pPr>
        <w:pStyle w:val="af1"/>
        <w:numPr>
          <w:ilvl w:val="0"/>
          <w:numId w:val="137"/>
        </w:numPr>
        <w:spacing w:line="360" w:lineRule="auto"/>
        <w:ind w:left="0" w:firstLine="709"/>
        <w:rPr>
          <w:szCs w:val="28"/>
        </w:rPr>
      </w:pPr>
      <w:r w:rsidRPr="00D249C3">
        <w:rPr>
          <w:szCs w:val="28"/>
        </w:rPr>
        <w:t>область сосцевидных отростков;</w:t>
      </w:r>
    </w:p>
    <w:p w:rsidR="00E732D3" w:rsidRPr="00D249C3" w:rsidRDefault="00E732D3" w:rsidP="00E732D3">
      <w:pPr>
        <w:pStyle w:val="af1"/>
        <w:numPr>
          <w:ilvl w:val="0"/>
          <w:numId w:val="137"/>
        </w:numPr>
        <w:spacing w:line="360" w:lineRule="auto"/>
        <w:ind w:left="0" w:firstLine="709"/>
        <w:rPr>
          <w:szCs w:val="28"/>
        </w:rPr>
      </w:pPr>
      <w:r w:rsidRPr="00D249C3">
        <w:rPr>
          <w:szCs w:val="28"/>
        </w:rPr>
        <w:t>область правого подреберья;</w:t>
      </w:r>
    </w:p>
    <w:p w:rsidR="00E732D3" w:rsidRPr="00D249C3" w:rsidRDefault="00E732D3" w:rsidP="00E732D3">
      <w:pPr>
        <w:pStyle w:val="af1"/>
        <w:numPr>
          <w:ilvl w:val="0"/>
          <w:numId w:val="137"/>
        </w:numPr>
        <w:spacing w:line="360" w:lineRule="auto"/>
        <w:ind w:left="0" w:firstLine="709"/>
        <w:rPr>
          <w:szCs w:val="28"/>
        </w:rPr>
      </w:pPr>
      <w:r w:rsidRPr="00D249C3">
        <w:rPr>
          <w:szCs w:val="28"/>
        </w:rPr>
        <w:t>левая половина грудной клетки, в шахматном порядке вдоль пораженной вены, копчик.</w:t>
      </w:r>
    </w:p>
    <w:p w:rsidR="00E732D3" w:rsidRPr="00C15B3C" w:rsidRDefault="00E732D3" w:rsidP="00C15B3C">
      <w:pPr>
        <w:pStyle w:val="af1"/>
        <w:spacing w:line="360" w:lineRule="auto"/>
        <w:ind w:left="0" w:firstLine="709"/>
        <w:rPr>
          <w:szCs w:val="28"/>
        </w:rPr>
      </w:pPr>
      <w:r w:rsidRPr="00D249C3">
        <w:rPr>
          <w:szCs w:val="28"/>
        </w:rPr>
        <w:t>Пиявки используются однократно.</w:t>
      </w:r>
    </w:p>
    <w:p w:rsidR="003A2E29" w:rsidRPr="003A2E29" w:rsidRDefault="003A2E29" w:rsidP="003A2E29">
      <w:pPr>
        <w:tabs>
          <w:tab w:val="left" w:pos="284"/>
        </w:tabs>
        <w:spacing w:line="360" w:lineRule="auto"/>
        <w:jc w:val="center"/>
        <w:rPr>
          <w:b/>
          <w:sz w:val="28"/>
          <w:szCs w:val="28"/>
        </w:rPr>
      </w:pPr>
      <w:r w:rsidRPr="003A2E29">
        <w:rPr>
          <w:b/>
          <w:sz w:val="28"/>
          <w:szCs w:val="28"/>
        </w:rPr>
        <w:t>6. Оксигенотерапия: цели и методы оксигенотерапии. Техника безопасности при работе с кислородом</w:t>
      </w:r>
    </w:p>
    <w:p w:rsidR="00E732D3" w:rsidRPr="00D249C3" w:rsidRDefault="00E732D3" w:rsidP="00C15B3C">
      <w:pPr>
        <w:shd w:val="clear" w:color="auto" w:fill="FFFFFF"/>
        <w:tabs>
          <w:tab w:val="left" w:pos="-1985"/>
        </w:tabs>
        <w:spacing w:line="360" w:lineRule="auto"/>
        <w:ind w:firstLine="709"/>
        <w:jc w:val="both"/>
        <w:rPr>
          <w:b/>
          <w:sz w:val="28"/>
          <w:szCs w:val="28"/>
        </w:rPr>
      </w:pPr>
      <w:r w:rsidRPr="00C15B3C">
        <w:rPr>
          <w:sz w:val="28"/>
          <w:szCs w:val="28"/>
        </w:rPr>
        <w:t>Оксигенотерапия</w:t>
      </w:r>
      <w:r w:rsidRPr="00D249C3">
        <w:rPr>
          <w:b/>
          <w:sz w:val="28"/>
          <w:szCs w:val="28"/>
        </w:rPr>
        <w:t xml:space="preserve"> - </w:t>
      </w:r>
      <w:r w:rsidRPr="00D249C3">
        <w:rPr>
          <w:sz w:val="28"/>
          <w:szCs w:val="28"/>
        </w:rPr>
        <w:t>лечение кислородом, проводят по назначению врача при многих заболеваниях органов кровообращения и дыхания.</w:t>
      </w:r>
    </w:p>
    <w:p w:rsidR="00E732D3" w:rsidRPr="00D249C3" w:rsidRDefault="00E732D3" w:rsidP="00C15B3C">
      <w:pPr>
        <w:shd w:val="clear" w:color="auto" w:fill="FFFFFF"/>
        <w:tabs>
          <w:tab w:val="left" w:pos="-1985"/>
          <w:tab w:val="left" w:pos="9639"/>
        </w:tabs>
        <w:spacing w:line="360" w:lineRule="auto"/>
        <w:ind w:firstLine="709"/>
        <w:jc w:val="both"/>
        <w:rPr>
          <w:sz w:val="28"/>
          <w:szCs w:val="28"/>
        </w:rPr>
      </w:pPr>
      <w:r w:rsidRPr="00D249C3">
        <w:rPr>
          <w:sz w:val="28"/>
          <w:szCs w:val="28"/>
        </w:rPr>
        <w:t>Применяя любой из методов оксигенотерапии, нужно стремиться к тому, чтобы он был удобен для пациента и не создавал дискомфорта</w:t>
      </w:r>
      <w:r>
        <w:rPr>
          <w:sz w:val="28"/>
          <w:szCs w:val="28"/>
        </w:rPr>
        <w:t>.</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Когда нет признаков гипоксии, оксигенотерапия «на всякий случай» - скорее враг, чем друг.</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Ингаляция 100-процентным кислородом вызывает в организме определенные расстройства, которые не менее опасны, чем гипоксия.</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 xml:space="preserve">Вдыхание чистого кислорода может оказать токсичное действие на организм человека - сухость во рту, чувство жжения за грудиной, боль в </w:t>
      </w:r>
      <w:r w:rsidRPr="00D249C3">
        <w:rPr>
          <w:sz w:val="28"/>
          <w:szCs w:val="28"/>
        </w:rPr>
        <w:lastRenderedPageBreak/>
        <w:t>грудной клетке, судороги и т. д. Поэтому для оксигенотерапии обычно используют газовую смесь, содержащую до 80% кислорода (чаще 40 - 60%).</w:t>
      </w:r>
    </w:p>
    <w:p w:rsidR="00E732D3" w:rsidRDefault="00E732D3" w:rsidP="00C15B3C">
      <w:pPr>
        <w:shd w:val="clear" w:color="auto" w:fill="FFFFFF"/>
        <w:spacing w:line="360" w:lineRule="auto"/>
        <w:ind w:firstLine="709"/>
        <w:jc w:val="both"/>
        <w:rPr>
          <w:sz w:val="28"/>
          <w:szCs w:val="28"/>
        </w:rPr>
      </w:pPr>
      <w:r w:rsidRPr="00D249C3">
        <w:rPr>
          <w:sz w:val="28"/>
          <w:szCs w:val="28"/>
        </w:rPr>
        <w:t>При вдыхании газовой смеси, содержащей до 50 % кислорода, можно применять в течение многих суток, не опасаясь вредных физиологических последствий.</w:t>
      </w:r>
    </w:p>
    <w:p w:rsidR="00E732D3" w:rsidRPr="008B7194" w:rsidRDefault="00E732D3" w:rsidP="00C15B3C">
      <w:pPr>
        <w:shd w:val="clear" w:color="auto" w:fill="FFFFFF"/>
        <w:spacing w:line="360" w:lineRule="auto"/>
        <w:ind w:firstLine="709"/>
        <w:jc w:val="both"/>
        <w:rPr>
          <w:sz w:val="28"/>
          <w:szCs w:val="28"/>
        </w:rPr>
      </w:pPr>
      <w:r w:rsidRPr="00C15B3C">
        <w:rPr>
          <w:bCs/>
          <w:sz w:val="28"/>
          <w:szCs w:val="28"/>
        </w:rPr>
        <w:t>Цель:</w:t>
      </w:r>
      <w:r>
        <w:rPr>
          <w:b/>
          <w:bCs/>
          <w:sz w:val="28"/>
          <w:szCs w:val="28"/>
        </w:rPr>
        <w:t xml:space="preserve"> </w:t>
      </w:r>
      <w:r w:rsidRPr="0073239A">
        <w:rPr>
          <w:bCs/>
          <w:sz w:val="28"/>
          <w:szCs w:val="28"/>
        </w:rPr>
        <w:t>устранение кислородного голодания тканей</w:t>
      </w:r>
      <w:r w:rsidR="00C15B3C">
        <w:rPr>
          <w:bCs/>
          <w:sz w:val="28"/>
          <w:szCs w:val="28"/>
        </w:rPr>
        <w:t>.</w:t>
      </w:r>
    </w:p>
    <w:p w:rsidR="00E732D3" w:rsidRPr="00D249C3" w:rsidRDefault="00E732D3" w:rsidP="00C15B3C">
      <w:pPr>
        <w:shd w:val="clear" w:color="auto" w:fill="FFFFFF"/>
        <w:tabs>
          <w:tab w:val="left" w:pos="1363"/>
        </w:tabs>
        <w:spacing w:line="360" w:lineRule="auto"/>
        <w:ind w:firstLine="709"/>
        <w:jc w:val="both"/>
        <w:rPr>
          <w:sz w:val="28"/>
          <w:szCs w:val="28"/>
        </w:rPr>
      </w:pPr>
      <w:r w:rsidRPr="00C15B3C">
        <w:rPr>
          <w:sz w:val="28"/>
          <w:szCs w:val="28"/>
        </w:rPr>
        <w:t>Показания:</w:t>
      </w:r>
      <w:r>
        <w:rPr>
          <w:b/>
          <w:sz w:val="28"/>
          <w:szCs w:val="28"/>
        </w:rPr>
        <w:t xml:space="preserve"> </w:t>
      </w:r>
      <w:r>
        <w:rPr>
          <w:sz w:val="28"/>
          <w:szCs w:val="28"/>
        </w:rPr>
        <w:t xml:space="preserve">экстренные </w:t>
      </w:r>
      <w:proofErr w:type="spellStart"/>
      <w:r>
        <w:rPr>
          <w:sz w:val="28"/>
          <w:szCs w:val="28"/>
        </w:rPr>
        <w:t>состояния,сопровождающиеся</w:t>
      </w:r>
      <w:proofErr w:type="spellEnd"/>
      <w:r>
        <w:rPr>
          <w:sz w:val="28"/>
          <w:szCs w:val="28"/>
        </w:rPr>
        <w:t xml:space="preserve"> различными нарушениями дыхания, заболевания ССС, повреждения грудной клетки, хронические заболевания бронхов, легких, отравление угарным газом, синильной кислотой, удушающими веществами.</w:t>
      </w:r>
    </w:p>
    <w:p w:rsidR="00E732D3" w:rsidRPr="00C15B3C" w:rsidRDefault="00C15B3C" w:rsidP="00C15B3C">
      <w:pPr>
        <w:shd w:val="clear" w:color="auto" w:fill="FFFFFF"/>
        <w:spacing w:line="360" w:lineRule="auto"/>
        <w:ind w:firstLine="709"/>
        <w:jc w:val="both"/>
        <w:rPr>
          <w:sz w:val="28"/>
          <w:szCs w:val="28"/>
        </w:rPr>
      </w:pPr>
      <w:r w:rsidRPr="00C15B3C">
        <w:rPr>
          <w:sz w:val="28"/>
          <w:szCs w:val="28"/>
        </w:rPr>
        <w:t>Ингаляционный метод</w:t>
      </w:r>
      <w:r>
        <w:rPr>
          <w:sz w:val="28"/>
          <w:szCs w:val="28"/>
        </w:rPr>
        <w:t>.</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Это наиболее распространенный метод искусственной оксигенотерапии. В зависимости от показаний проводят ингаляции кислородом различной концентрации</w:t>
      </w:r>
      <w:r>
        <w:rPr>
          <w:sz w:val="28"/>
          <w:szCs w:val="28"/>
        </w:rPr>
        <w:t xml:space="preserve"> -</w:t>
      </w:r>
      <w:r w:rsidRPr="00D249C3">
        <w:rPr>
          <w:sz w:val="28"/>
          <w:szCs w:val="28"/>
        </w:rPr>
        <w:t xml:space="preserve"> от 30 до 100%. Современная аппаратура, применяющаяся для оксигенотерапии, имеет дозиметры, а также специальные устройства, подсасывающие воздух, позволяющие применять обогащенную смесь, а не 100-процентный кислород.</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 xml:space="preserve">При всех способах ингаляции обязательно увлажнение вдыхаемых кислородных смесей, и если кислород </w:t>
      </w:r>
      <w:proofErr w:type="spellStart"/>
      <w:r w:rsidRPr="00D249C3">
        <w:rPr>
          <w:sz w:val="28"/>
          <w:szCs w:val="28"/>
        </w:rPr>
        <w:t>ингалируется</w:t>
      </w:r>
      <w:proofErr w:type="spellEnd"/>
      <w:r w:rsidRPr="00D249C3">
        <w:rPr>
          <w:sz w:val="28"/>
          <w:szCs w:val="28"/>
        </w:rPr>
        <w:t xml:space="preserve"> через </w:t>
      </w:r>
      <w:proofErr w:type="spellStart"/>
      <w:r w:rsidRPr="00D249C3">
        <w:rPr>
          <w:sz w:val="28"/>
          <w:szCs w:val="28"/>
        </w:rPr>
        <w:t>интубационную</w:t>
      </w:r>
      <w:proofErr w:type="spellEnd"/>
      <w:r w:rsidRPr="00D249C3">
        <w:rPr>
          <w:sz w:val="28"/>
          <w:szCs w:val="28"/>
        </w:rPr>
        <w:t xml:space="preserve"> трубку или </w:t>
      </w:r>
      <w:proofErr w:type="spellStart"/>
      <w:r w:rsidRPr="00D249C3">
        <w:rPr>
          <w:sz w:val="28"/>
          <w:szCs w:val="28"/>
        </w:rPr>
        <w:t>трахеостомическую</w:t>
      </w:r>
      <w:proofErr w:type="spellEnd"/>
      <w:r w:rsidRPr="00D249C3">
        <w:rPr>
          <w:sz w:val="28"/>
          <w:szCs w:val="28"/>
        </w:rPr>
        <w:t xml:space="preserve"> канюлю, желательно его согревание.</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 xml:space="preserve">Ингаляцию кислородом проводят с помощью специальной кислородной аппаратуры через носовые канюли, лицевую маску, </w:t>
      </w:r>
      <w:proofErr w:type="spellStart"/>
      <w:r w:rsidRPr="00D249C3">
        <w:rPr>
          <w:sz w:val="28"/>
          <w:szCs w:val="28"/>
        </w:rPr>
        <w:t>интубационную</w:t>
      </w:r>
      <w:proofErr w:type="spellEnd"/>
      <w:r w:rsidRPr="00D249C3">
        <w:rPr>
          <w:sz w:val="28"/>
          <w:szCs w:val="28"/>
        </w:rPr>
        <w:t xml:space="preserve"> трубку, </w:t>
      </w:r>
      <w:proofErr w:type="spellStart"/>
      <w:r w:rsidRPr="00D249C3">
        <w:rPr>
          <w:sz w:val="28"/>
          <w:szCs w:val="28"/>
        </w:rPr>
        <w:t>трахеостомическую</w:t>
      </w:r>
      <w:proofErr w:type="spellEnd"/>
      <w:r w:rsidRPr="00D249C3">
        <w:rPr>
          <w:sz w:val="28"/>
          <w:szCs w:val="28"/>
        </w:rPr>
        <w:t xml:space="preserve"> канюлю. </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 xml:space="preserve">Наиболее </w:t>
      </w:r>
      <w:r>
        <w:rPr>
          <w:sz w:val="28"/>
          <w:szCs w:val="28"/>
        </w:rPr>
        <w:t>комфортный для пациента способ -</w:t>
      </w:r>
      <w:r w:rsidRPr="00D249C3">
        <w:rPr>
          <w:sz w:val="28"/>
          <w:szCs w:val="28"/>
        </w:rPr>
        <w:t xml:space="preserve"> ингаляция через </w:t>
      </w:r>
      <w:r w:rsidRPr="00C15B3C">
        <w:rPr>
          <w:iCs/>
          <w:sz w:val="28"/>
          <w:szCs w:val="28"/>
        </w:rPr>
        <w:t xml:space="preserve">носовую вилкообразную канюлю. </w:t>
      </w:r>
      <w:r w:rsidRPr="00D249C3">
        <w:rPr>
          <w:sz w:val="28"/>
          <w:szCs w:val="28"/>
        </w:rPr>
        <w:t xml:space="preserve">Во время данной ингаляции пациент имеет возможность говорить, кашлять, пить и есть. Если не применяют специальные методы увлажнения, у пациента может быть выраженная сухость носовой полости, что является недостатком этого способа. </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lastRenderedPageBreak/>
        <w:t xml:space="preserve">По-прежнему используют способ оксигенотерапии через </w:t>
      </w:r>
      <w:r w:rsidRPr="00C15B3C">
        <w:rPr>
          <w:iCs/>
          <w:sz w:val="28"/>
          <w:szCs w:val="28"/>
        </w:rPr>
        <w:t xml:space="preserve">носовой катетер, </w:t>
      </w:r>
      <w:r w:rsidRPr="00D249C3">
        <w:rPr>
          <w:sz w:val="28"/>
          <w:szCs w:val="28"/>
        </w:rPr>
        <w:t>имеющий те же преимущества, что и носовая канюля, но создающий дискомфорт пациенту.</w:t>
      </w:r>
    </w:p>
    <w:p w:rsidR="00E732D3" w:rsidRPr="00D249C3" w:rsidRDefault="00E732D3" w:rsidP="00C15B3C">
      <w:pPr>
        <w:shd w:val="clear" w:color="auto" w:fill="FFFFFF"/>
        <w:spacing w:line="360" w:lineRule="auto"/>
        <w:ind w:firstLine="709"/>
        <w:jc w:val="both"/>
        <w:rPr>
          <w:sz w:val="28"/>
          <w:szCs w:val="28"/>
        </w:rPr>
      </w:pPr>
      <w:r w:rsidRPr="00C15B3C">
        <w:rPr>
          <w:iCs/>
          <w:sz w:val="28"/>
          <w:szCs w:val="28"/>
        </w:rPr>
        <w:t>Лицевая маска</w:t>
      </w:r>
      <w:r w:rsidRPr="00D249C3">
        <w:rPr>
          <w:i/>
          <w:iCs/>
          <w:sz w:val="28"/>
          <w:szCs w:val="28"/>
        </w:rPr>
        <w:t xml:space="preserve"> </w:t>
      </w:r>
      <w:r w:rsidRPr="00D249C3">
        <w:rPr>
          <w:sz w:val="28"/>
          <w:szCs w:val="28"/>
        </w:rPr>
        <w:t xml:space="preserve">обеспечивает лучшее увлажнение дыхательной смеси, дает более высокую концентрацию, но создает значительный дискомфорт (отрыжку) и требует перерыва процедуры для удаления мокроты, приема пищи и разговора. Рвота, возникающая во время оксигенотерапии через лицевую маску, является грозным симптомом, так как может послужить причиной асфиксии. </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Режим ингаляции кислорода и его концентрацию определяет врач.</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 xml:space="preserve">Для ингаляции используют кислород, поступающий в лечебное учреждение в стандартных баллонах или сосудах. </w:t>
      </w:r>
    </w:p>
    <w:p w:rsidR="00E732D3" w:rsidRPr="00D249C3" w:rsidRDefault="00E732D3" w:rsidP="00C15B3C">
      <w:pPr>
        <w:shd w:val="clear" w:color="auto" w:fill="FFFFFF"/>
        <w:spacing w:line="360" w:lineRule="auto"/>
        <w:ind w:firstLine="709"/>
        <w:jc w:val="both"/>
        <w:rPr>
          <w:sz w:val="28"/>
          <w:szCs w:val="28"/>
        </w:rPr>
      </w:pPr>
      <w:r w:rsidRPr="00C15B3C">
        <w:rPr>
          <w:sz w:val="28"/>
          <w:szCs w:val="28"/>
        </w:rPr>
        <w:t>Кислородная подушка</w:t>
      </w:r>
      <w:r w:rsidRPr="00D249C3">
        <w:rPr>
          <w:sz w:val="28"/>
          <w:szCs w:val="28"/>
        </w:rPr>
        <w:t xml:space="preserve"> как способ оксигенотерапии неэффективна.</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В крупных лечебных учреждениях существует централизованная подача кислорода к системе жизнеобеспечения, находящейся рядом с кроватью пациента. В небольших лечебных учреждениях ингаляции осуществляют непосредственно из баллона с кислородом, соединенного через редуктор и увлажнитель с канюлей (катетером, маской).</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Хранят и перевозят кислород в голубых баллонах, давление в которых 150 атм. Каждый баллон имеет клеймо с указанием товарного знака завода-изготовителя, номера, массы, года изготовления, срока технического освидетельствования и некоторых других данных.</w:t>
      </w:r>
    </w:p>
    <w:p w:rsidR="00E732D3" w:rsidRPr="00D249C3" w:rsidRDefault="00E732D3" w:rsidP="00C15B3C">
      <w:pPr>
        <w:shd w:val="clear" w:color="auto" w:fill="FFFFFF"/>
        <w:spacing w:line="360" w:lineRule="auto"/>
        <w:ind w:firstLine="709"/>
        <w:jc w:val="both"/>
        <w:rPr>
          <w:sz w:val="28"/>
          <w:szCs w:val="28"/>
        </w:rPr>
      </w:pPr>
      <w:r w:rsidRPr="00D249C3">
        <w:rPr>
          <w:sz w:val="28"/>
          <w:szCs w:val="28"/>
        </w:rPr>
        <w:t>Сжатый кислород взрывоопасен. При эксплуатации кислородных баллонов необ</w:t>
      </w:r>
      <w:r w:rsidR="00C15B3C">
        <w:rPr>
          <w:sz w:val="28"/>
          <w:szCs w:val="28"/>
        </w:rPr>
        <w:t>ходимо строго соблюдать правила техники безопасности.</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Баллон должен быть установлен в</w:t>
      </w:r>
      <w:r>
        <w:rPr>
          <w:sz w:val="28"/>
          <w:szCs w:val="28"/>
        </w:rPr>
        <w:t xml:space="preserve"> металлическое гнездо и закрепл</w:t>
      </w:r>
      <w:r w:rsidRPr="00D249C3">
        <w:rPr>
          <w:sz w:val="28"/>
          <w:szCs w:val="28"/>
        </w:rPr>
        <w:t>ен ремнями или цепью.</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 xml:space="preserve">Баллон должен быть установлен на расстоянии не менее </w:t>
      </w:r>
      <w:smartTag w:uri="urn:schemas-microsoft-com:office:smarttags" w:element="metricconverter">
        <w:smartTagPr>
          <w:attr w:name="ProductID" w:val="1 м"/>
        </w:smartTagPr>
        <w:r w:rsidRPr="00D249C3">
          <w:rPr>
            <w:sz w:val="28"/>
            <w:szCs w:val="28"/>
          </w:rPr>
          <w:t>1 м</w:t>
        </w:r>
      </w:smartTag>
      <w:r w:rsidRPr="00D249C3">
        <w:rPr>
          <w:sz w:val="28"/>
          <w:szCs w:val="28"/>
        </w:rPr>
        <w:t xml:space="preserve"> от отопительных приборов и в </w:t>
      </w:r>
      <w:smartTag w:uri="urn:schemas-microsoft-com:office:smarttags" w:element="metricconverter">
        <w:smartTagPr>
          <w:attr w:name="ProductID" w:val="5 м"/>
        </w:smartTagPr>
        <w:r w:rsidRPr="00D249C3">
          <w:rPr>
            <w:sz w:val="28"/>
            <w:szCs w:val="28"/>
          </w:rPr>
          <w:t>5 м</w:t>
        </w:r>
      </w:smartTag>
      <w:r w:rsidRPr="00D249C3">
        <w:rPr>
          <w:sz w:val="28"/>
          <w:szCs w:val="28"/>
        </w:rPr>
        <w:t xml:space="preserve"> от открытых источников огня.</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Баллон должен быть защищен от прямого воздействия солнечных лучей.</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Нельзя допускать попадания масла на штуцер баллона.</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lastRenderedPageBreak/>
        <w:t>Выпускать газ из баллона в другую систему можно только через редуктор, на котором установлен манометр, рассчитанный на давление в данной системе.</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В момент выпускания газа баллон надо расположить таким образом, чтобы выходное отверстие штуцера было направлено от работающего.</w:t>
      </w:r>
    </w:p>
    <w:p w:rsidR="00E732D3" w:rsidRPr="00D249C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Запрещается эксплуатация баллонов, у которых истек срок технического освидетельствования, имеется повреждение корпуса или вентиля, окраска или надпись не соответствуют правилам.</w:t>
      </w:r>
    </w:p>
    <w:p w:rsidR="00E732D3" w:rsidRDefault="00E732D3" w:rsidP="00C15B3C">
      <w:pPr>
        <w:widowControl w:val="0"/>
        <w:numPr>
          <w:ilvl w:val="0"/>
          <w:numId w:val="138"/>
        </w:numPr>
        <w:shd w:val="clear" w:color="auto" w:fill="FFFFFF"/>
        <w:tabs>
          <w:tab w:val="left" w:pos="1363"/>
        </w:tabs>
        <w:autoSpaceDE w:val="0"/>
        <w:autoSpaceDN w:val="0"/>
        <w:adjustRightInd w:val="0"/>
        <w:spacing w:line="360" w:lineRule="auto"/>
        <w:ind w:firstLine="709"/>
        <w:jc w:val="both"/>
        <w:rPr>
          <w:sz w:val="28"/>
          <w:szCs w:val="28"/>
        </w:rPr>
      </w:pPr>
      <w:r w:rsidRPr="00D249C3">
        <w:rPr>
          <w:sz w:val="28"/>
          <w:szCs w:val="28"/>
        </w:rPr>
        <w:t>Запрещается смазывать руки жирным кремом при работе с кислородным баллоном.</w:t>
      </w:r>
    </w:p>
    <w:p w:rsidR="00E732D3" w:rsidRPr="00C15B3C" w:rsidRDefault="00E732D3" w:rsidP="00C15B3C">
      <w:pPr>
        <w:shd w:val="clear" w:color="auto" w:fill="FFFFFF"/>
        <w:tabs>
          <w:tab w:val="left" w:pos="-1985"/>
        </w:tabs>
        <w:spacing w:line="360" w:lineRule="auto"/>
        <w:ind w:firstLine="709"/>
        <w:jc w:val="both"/>
        <w:rPr>
          <w:sz w:val="28"/>
          <w:szCs w:val="28"/>
        </w:rPr>
      </w:pPr>
      <w:r w:rsidRPr="00C15B3C">
        <w:rPr>
          <w:sz w:val="28"/>
          <w:szCs w:val="28"/>
        </w:rPr>
        <w:t>Неингаляционный метод.</w:t>
      </w:r>
    </w:p>
    <w:p w:rsidR="003A2E29" w:rsidRPr="00C15B3C" w:rsidRDefault="00E732D3" w:rsidP="00C15B3C">
      <w:pPr>
        <w:shd w:val="clear" w:color="auto" w:fill="FFFFFF"/>
        <w:tabs>
          <w:tab w:val="left" w:pos="-1985"/>
        </w:tabs>
        <w:spacing w:line="360" w:lineRule="auto"/>
        <w:ind w:firstLine="709"/>
        <w:jc w:val="both"/>
        <w:rPr>
          <w:sz w:val="28"/>
          <w:szCs w:val="28"/>
        </w:rPr>
      </w:pPr>
      <w:r w:rsidRPr="00C15B3C">
        <w:rPr>
          <w:sz w:val="28"/>
          <w:szCs w:val="28"/>
        </w:rPr>
        <w:t xml:space="preserve">В настоящее время при многих заболеваниях внутренних органов (в том числе и при дыхательной недостаточности), сопровождающихся гипоксией, т. е. снижением содержания кислорода в тканях, применяется </w:t>
      </w:r>
      <w:r w:rsidRPr="00C15B3C">
        <w:rPr>
          <w:iCs/>
          <w:sz w:val="28"/>
          <w:szCs w:val="28"/>
        </w:rPr>
        <w:t xml:space="preserve">гипербарическая </w:t>
      </w:r>
      <w:proofErr w:type="spellStart"/>
      <w:r w:rsidRPr="00C15B3C">
        <w:rPr>
          <w:iCs/>
          <w:sz w:val="28"/>
          <w:szCs w:val="28"/>
        </w:rPr>
        <w:t>оксигенация</w:t>
      </w:r>
      <w:proofErr w:type="spellEnd"/>
      <w:r w:rsidRPr="00C15B3C">
        <w:rPr>
          <w:i/>
          <w:iCs/>
          <w:sz w:val="28"/>
          <w:szCs w:val="28"/>
        </w:rPr>
        <w:t xml:space="preserve"> </w:t>
      </w:r>
      <w:r w:rsidRPr="00C15B3C">
        <w:rPr>
          <w:sz w:val="28"/>
          <w:szCs w:val="28"/>
        </w:rPr>
        <w:t>- лечение кислородом под повышенным давлением в специальных барокамерах. Использование этого метода дает значительное увеличение диффузии кислорода в организм.</w:t>
      </w:r>
    </w:p>
    <w:p w:rsidR="00811B6A" w:rsidRDefault="00811B6A" w:rsidP="00811B6A">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Pr="00B0071C">
        <w:rPr>
          <w:b/>
          <w:color w:val="000000"/>
          <w:sz w:val="28"/>
          <w:szCs w:val="28"/>
        </w:rPr>
        <w:t>опросы</w:t>
      </w:r>
      <w:r>
        <w:rPr>
          <w:b/>
          <w:color w:val="000000"/>
          <w:sz w:val="28"/>
          <w:szCs w:val="28"/>
        </w:rPr>
        <w:t xml:space="preserve"> для повторения:</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rFonts w:eastAsia="Calibri"/>
          <w:sz w:val="28"/>
          <w:szCs w:val="28"/>
        </w:rPr>
        <w:t xml:space="preserve">Дайте </w:t>
      </w:r>
      <w:r w:rsidRPr="00DD581F">
        <w:rPr>
          <w:sz w:val="28"/>
          <w:szCs w:val="28"/>
        </w:rPr>
        <w:t>понятие «физиотерапия».</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Перечислите виды простейших физиотерапевтических процедур.</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Какое воздействие на организм оказывает применение простейших физиотерапевтических процедур.</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Расскажите механизм действия простейших физиотерапевтических процедур.</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Перечислите преимущества применения простейших физиотерапевтических процедур.</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 xml:space="preserve">Перечислите показания </w:t>
      </w:r>
      <w:r w:rsidRPr="00DD581F">
        <w:rPr>
          <w:color w:val="000000"/>
          <w:sz w:val="28"/>
          <w:szCs w:val="28"/>
          <w:shd w:val="clear" w:color="auto" w:fill="FFFFFF"/>
        </w:rPr>
        <w:t>к</w:t>
      </w:r>
      <w:r w:rsidRPr="00DD581F">
        <w:rPr>
          <w:iCs/>
          <w:sz w:val="28"/>
          <w:szCs w:val="28"/>
        </w:rPr>
        <w:t xml:space="preserve"> применению простейших физиотерапевтических процедур.</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t xml:space="preserve">Перечислите противопоказания </w:t>
      </w:r>
      <w:r w:rsidRPr="00DD581F">
        <w:rPr>
          <w:color w:val="000000"/>
          <w:sz w:val="28"/>
          <w:szCs w:val="28"/>
          <w:shd w:val="clear" w:color="auto" w:fill="FFFFFF"/>
        </w:rPr>
        <w:t>к</w:t>
      </w:r>
      <w:r w:rsidRPr="00DD581F">
        <w:rPr>
          <w:iCs/>
          <w:sz w:val="28"/>
          <w:szCs w:val="28"/>
        </w:rPr>
        <w:t xml:space="preserve"> применению простейших физиотерапевтических процедур.</w:t>
      </w:r>
      <w:r w:rsidRPr="00DD581F">
        <w:rPr>
          <w:b/>
          <w:color w:val="000000"/>
          <w:sz w:val="28"/>
          <w:szCs w:val="28"/>
          <w:shd w:val="clear" w:color="auto" w:fill="FFFFFF"/>
        </w:rPr>
        <w:t xml:space="preserve"> </w:t>
      </w:r>
    </w:p>
    <w:p w:rsidR="00811B6A" w:rsidRDefault="00811B6A" w:rsidP="00811B6A">
      <w:pPr>
        <w:pStyle w:val="a5"/>
        <w:numPr>
          <w:ilvl w:val="0"/>
          <w:numId w:val="58"/>
        </w:numPr>
        <w:tabs>
          <w:tab w:val="left" w:pos="426"/>
        </w:tabs>
        <w:spacing w:line="360" w:lineRule="auto"/>
        <w:ind w:left="0" w:firstLine="0"/>
        <w:jc w:val="both"/>
        <w:rPr>
          <w:sz w:val="28"/>
          <w:szCs w:val="28"/>
        </w:rPr>
      </w:pPr>
      <w:r w:rsidRPr="00DD581F">
        <w:rPr>
          <w:sz w:val="28"/>
          <w:szCs w:val="28"/>
        </w:rPr>
        <w:lastRenderedPageBreak/>
        <w:t>Каковы</w:t>
      </w:r>
      <w:r w:rsidRPr="00DD581F">
        <w:rPr>
          <w:b/>
          <w:sz w:val="28"/>
          <w:szCs w:val="28"/>
        </w:rPr>
        <w:t xml:space="preserve"> </w:t>
      </w:r>
      <w:r w:rsidRPr="00DD581F">
        <w:rPr>
          <w:sz w:val="28"/>
          <w:szCs w:val="28"/>
        </w:rPr>
        <w:t>возможные осложнения физиотерапевтических процедур и их профилактика.</w:t>
      </w:r>
    </w:p>
    <w:p w:rsidR="00811B6A" w:rsidRPr="00DD581F" w:rsidRDefault="00811B6A" w:rsidP="00811B6A">
      <w:pPr>
        <w:pStyle w:val="a5"/>
        <w:numPr>
          <w:ilvl w:val="0"/>
          <w:numId w:val="58"/>
        </w:numPr>
        <w:tabs>
          <w:tab w:val="left" w:pos="426"/>
        </w:tabs>
        <w:spacing w:line="360" w:lineRule="auto"/>
        <w:ind w:left="0" w:firstLine="0"/>
        <w:jc w:val="both"/>
        <w:rPr>
          <w:sz w:val="28"/>
          <w:szCs w:val="28"/>
        </w:rPr>
      </w:pPr>
      <w:r w:rsidRPr="00DD581F">
        <w:rPr>
          <w:rFonts w:eastAsia="Calibri"/>
          <w:sz w:val="28"/>
          <w:szCs w:val="28"/>
        </w:rPr>
        <w:t xml:space="preserve">Дайте </w:t>
      </w:r>
      <w:r w:rsidRPr="00DD581F">
        <w:rPr>
          <w:sz w:val="28"/>
          <w:szCs w:val="28"/>
        </w:rPr>
        <w:t>понятие «водолечение», перечислите  виды водных процедур.</w:t>
      </w:r>
    </w:p>
    <w:p w:rsidR="00811B6A" w:rsidRDefault="00811B6A" w:rsidP="00811B6A">
      <w:pPr>
        <w:pStyle w:val="a5"/>
        <w:numPr>
          <w:ilvl w:val="0"/>
          <w:numId w:val="58"/>
        </w:numPr>
        <w:tabs>
          <w:tab w:val="left" w:pos="426"/>
        </w:tabs>
        <w:spacing w:line="360" w:lineRule="auto"/>
        <w:ind w:left="0" w:firstLine="0"/>
        <w:jc w:val="both"/>
        <w:rPr>
          <w:color w:val="000000"/>
          <w:sz w:val="28"/>
          <w:szCs w:val="28"/>
        </w:rPr>
      </w:pPr>
      <w:r w:rsidRPr="00DD581F">
        <w:rPr>
          <w:color w:val="000000"/>
          <w:sz w:val="28"/>
          <w:szCs w:val="28"/>
        </w:rPr>
        <w:t xml:space="preserve">Перечислите правила применения лечебных ванн. </w:t>
      </w:r>
    </w:p>
    <w:p w:rsidR="003A2E29" w:rsidRDefault="003A2E29" w:rsidP="003A2E29">
      <w:pPr>
        <w:pStyle w:val="a5"/>
        <w:numPr>
          <w:ilvl w:val="0"/>
          <w:numId w:val="58"/>
        </w:numPr>
        <w:tabs>
          <w:tab w:val="left" w:pos="284"/>
        </w:tabs>
        <w:spacing w:line="360" w:lineRule="auto"/>
        <w:ind w:left="0" w:firstLine="0"/>
        <w:jc w:val="both"/>
        <w:rPr>
          <w:sz w:val="28"/>
          <w:szCs w:val="28"/>
        </w:rPr>
      </w:pPr>
      <w:r>
        <w:rPr>
          <w:sz w:val="28"/>
          <w:szCs w:val="28"/>
        </w:rPr>
        <w:t>Дайте понятие «г</w:t>
      </w:r>
      <w:r w:rsidRPr="003A2E29">
        <w:rPr>
          <w:sz w:val="28"/>
          <w:szCs w:val="28"/>
        </w:rPr>
        <w:t>ирудотерапия</w:t>
      </w:r>
      <w:r>
        <w:rPr>
          <w:sz w:val="28"/>
          <w:szCs w:val="28"/>
        </w:rPr>
        <w:t>», перечислите</w:t>
      </w:r>
      <w:r w:rsidRPr="003A2E29">
        <w:rPr>
          <w:sz w:val="28"/>
          <w:szCs w:val="28"/>
        </w:rPr>
        <w:t xml:space="preserve"> цели применения, противопоказания,</w:t>
      </w:r>
      <w:r>
        <w:rPr>
          <w:sz w:val="28"/>
          <w:szCs w:val="28"/>
        </w:rPr>
        <w:t xml:space="preserve"> возможные</w:t>
      </w:r>
      <w:r w:rsidRPr="003A2E29">
        <w:rPr>
          <w:sz w:val="28"/>
          <w:szCs w:val="28"/>
        </w:rPr>
        <w:t xml:space="preserve"> осложнения</w:t>
      </w:r>
      <w:r>
        <w:rPr>
          <w:sz w:val="28"/>
          <w:szCs w:val="28"/>
        </w:rPr>
        <w:t>.</w:t>
      </w:r>
      <w:r w:rsidRPr="003A2E29">
        <w:rPr>
          <w:sz w:val="28"/>
          <w:szCs w:val="28"/>
        </w:rPr>
        <w:t xml:space="preserve"> </w:t>
      </w:r>
    </w:p>
    <w:p w:rsidR="003A2E29" w:rsidRPr="003A2E29" w:rsidRDefault="003A2E29" w:rsidP="003A2E29">
      <w:pPr>
        <w:pStyle w:val="a5"/>
        <w:numPr>
          <w:ilvl w:val="0"/>
          <w:numId w:val="58"/>
        </w:numPr>
        <w:tabs>
          <w:tab w:val="left" w:pos="284"/>
        </w:tabs>
        <w:spacing w:line="360" w:lineRule="auto"/>
        <w:ind w:left="0" w:firstLine="0"/>
        <w:jc w:val="both"/>
        <w:rPr>
          <w:sz w:val="28"/>
          <w:szCs w:val="28"/>
        </w:rPr>
      </w:pPr>
      <w:r>
        <w:rPr>
          <w:sz w:val="28"/>
          <w:szCs w:val="28"/>
        </w:rPr>
        <w:t xml:space="preserve">Каковы </w:t>
      </w:r>
      <w:r w:rsidRPr="003A2E29">
        <w:rPr>
          <w:sz w:val="28"/>
          <w:szCs w:val="28"/>
        </w:rPr>
        <w:t>принципы ухода после снятия пиявок</w:t>
      </w:r>
      <w:r>
        <w:rPr>
          <w:sz w:val="28"/>
          <w:szCs w:val="28"/>
        </w:rPr>
        <w:t>.</w:t>
      </w:r>
    </w:p>
    <w:p w:rsidR="003A2E29" w:rsidRDefault="003A2E29" w:rsidP="003A2E29">
      <w:pPr>
        <w:pStyle w:val="a5"/>
        <w:numPr>
          <w:ilvl w:val="0"/>
          <w:numId w:val="58"/>
        </w:numPr>
        <w:tabs>
          <w:tab w:val="left" w:pos="284"/>
        </w:tabs>
        <w:spacing w:line="360" w:lineRule="auto"/>
        <w:ind w:left="0" w:firstLine="0"/>
        <w:jc w:val="both"/>
        <w:rPr>
          <w:sz w:val="28"/>
          <w:szCs w:val="28"/>
        </w:rPr>
      </w:pPr>
      <w:r>
        <w:rPr>
          <w:sz w:val="28"/>
          <w:szCs w:val="28"/>
        </w:rPr>
        <w:t>Дайте понятие «о</w:t>
      </w:r>
      <w:r w:rsidRPr="003A2E29">
        <w:rPr>
          <w:sz w:val="28"/>
          <w:szCs w:val="28"/>
        </w:rPr>
        <w:t>ксигенотерапия</w:t>
      </w:r>
      <w:r>
        <w:rPr>
          <w:sz w:val="28"/>
          <w:szCs w:val="28"/>
        </w:rPr>
        <w:t>», перечислите</w:t>
      </w:r>
      <w:r w:rsidRPr="003A2E29">
        <w:rPr>
          <w:sz w:val="28"/>
          <w:szCs w:val="28"/>
        </w:rPr>
        <w:t xml:space="preserve"> цели и методы оксигенотерапии. </w:t>
      </w:r>
    </w:p>
    <w:p w:rsidR="003A2E29" w:rsidRPr="003A2E29" w:rsidRDefault="003A2E29" w:rsidP="003A2E29">
      <w:pPr>
        <w:pStyle w:val="a5"/>
        <w:numPr>
          <w:ilvl w:val="0"/>
          <w:numId w:val="58"/>
        </w:numPr>
        <w:tabs>
          <w:tab w:val="left" w:pos="284"/>
        </w:tabs>
        <w:spacing w:line="360" w:lineRule="auto"/>
        <w:ind w:left="0" w:firstLine="0"/>
        <w:jc w:val="both"/>
        <w:rPr>
          <w:sz w:val="28"/>
          <w:szCs w:val="28"/>
        </w:rPr>
      </w:pPr>
      <w:r>
        <w:rPr>
          <w:sz w:val="28"/>
          <w:szCs w:val="28"/>
        </w:rPr>
        <w:t>Расскажите технику</w:t>
      </w:r>
      <w:r w:rsidRPr="003A2E29">
        <w:rPr>
          <w:sz w:val="28"/>
          <w:szCs w:val="28"/>
        </w:rPr>
        <w:t xml:space="preserve"> безопасности при работе с кислородом</w:t>
      </w:r>
      <w:r>
        <w:rPr>
          <w:sz w:val="28"/>
          <w:szCs w:val="28"/>
        </w:rPr>
        <w:t>.</w:t>
      </w:r>
    </w:p>
    <w:p w:rsidR="0003158B" w:rsidRDefault="0003158B" w:rsidP="0003158B">
      <w:pPr>
        <w:pStyle w:val="a3"/>
        <w:shd w:val="clear" w:color="auto" w:fill="FFFFFF"/>
        <w:spacing w:before="0" w:beforeAutospacing="0" w:after="0" w:afterAutospacing="0" w:line="360" w:lineRule="auto"/>
        <w:jc w:val="center"/>
        <w:rPr>
          <w:rFonts w:eastAsia="Calibri"/>
          <w:b/>
          <w:bCs/>
          <w:caps/>
          <w:sz w:val="28"/>
          <w:szCs w:val="28"/>
        </w:rPr>
      </w:pPr>
    </w:p>
    <w:p w:rsidR="0003158B" w:rsidRDefault="0003158B" w:rsidP="0003158B">
      <w:pPr>
        <w:pStyle w:val="a3"/>
        <w:shd w:val="clear" w:color="auto" w:fill="FFFFFF"/>
        <w:spacing w:before="0" w:beforeAutospacing="0" w:after="0" w:afterAutospacing="0" w:line="360" w:lineRule="auto"/>
        <w:jc w:val="center"/>
        <w:rPr>
          <w:b/>
          <w:caps/>
          <w:sz w:val="28"/>
          <w:szCs w:val="28"/>
        </w:rPr>
      </w:pPr>
      <w:r>
        <w:rPr>
          <w:rFonts w:eastAsia="Calibri"/>
          <w:b/>
          <w:bCs/>
          <w:caps/>
          <w:sz w:val="28"/>
          <w:szCs w:val="28"/>
        </w:rPr>
        <w:t>Тема № 7.</w:t>
      </w:r>
      <w:r w:rsidRPr="00634E79">
        <w:rPr>
          <w:rFonts w:eastAsia="Calibri"/>
          <w:b/>
          <w:bCs/>
          <w:caps/>
          <w:sz w:val="28"/>
          <w:szCs w:val="28"/>
        </w:rPr>
        <w:t xml:space="preserve"> </w:t>
      </w:r>
      <w:r w:rsidRPr="00634E79">
        <w:rPr>
          <w:b/>
          <w:caps/>
          <w:sz w:val="28"/>
          <w:szCs w:val="28"/>
        </w:rPr>
        <w:t>Клизмы. Газоотводная трубка</w:t>
      </w:r>
    </w:p>
    <w:p w:rsidR="0003158B" w:rsidRDefault="0003158B" w:rsidP="0003158B">
      <w:pPr>
        <w:pStyle w:val="a3"/>
        <w:shd w:val="clear" w:color="auto" w:fill="FFFFFF"/>
        <w:spacing w:before="0" w:beforeAutospacing="0" w:after="0" w:afterAutospacing="0" w:line="360" w:lineRule="auto"/>
        <w:jc w:val="both"/>
        <w:rPr>
          <w:b/>
          <w:sz w:val="28"/>
          <w:szCs w:val="28"/>
        </w:rPr>
      </w:pPr>
    </w:p>
    <w:p w:rsidR="0003158B" w:rsidRDefault="0003158B" w:rsidP="0003158B">
      <w:pPr>
        <w:pStyle w:val="a3"/>
        <w:shd w:val="clear" w:color="auto" w:fill="FFFFFF"/>
        <w:spacing w:before="0" w:beforeAutospacing="0" w:after="0" w:afterAutospacing="0" w:line="360" w:lineRule="auto"/>
        <w:jc w:val="both"/>
        <w:rPr>
          <w:b/>
          <w:sz w:val="28"/>
          <w:szCs w:val="28"/>
        </w:rPr>
      </w:pPr>
      <w:r w:rsidRPr="008A3782">
        <w:rPr>
          <w:b/>
          <w:sz w:val="28"/>
          <w:szCs w:val="28"/>
        </w:rPr>
        <w:t>Вопросы</w:t>
      </w:r>
      <w:r>
        <w:rPr>
          <w:b/>
          <w:sz w:val="28"/>
          <w:szCs w:val="28"/>
        </w:rPr>
        <w:t xml:space="preserve"> для изучения</w:t>
      </w:r>
      <w:r w:rsidRPr="008A3782">
        <w:rPr>
          <w:b/>
          <w:sz w:val="28"/>
          <w:szCs w:val="28"/>
        </w:rPr>
        <w:t>:</w:t>
      </w:r>
    </w:p>
    <w:p w:rsidR="0003158B" w:rsidRPr="00C158B6" w:rsidRDefault="0003158B" w:rsidP="0003158B">
      <w:pPr>
        <w:pStyle w:val="a5"/>
        <w:numPr>
          <w:ilvl w:val="1"/>
          <w:numId w:val="76"/>
        </w:numPr>
        <w:tabs>
          <w:tab w:val="left" w:pos="284"/>
        </w:tabs>
        <w:spacing w:line="360" w:lineRule="auto"/>
        <w:ind w:left="0" w:firstLine="0"/>
        <w:jc w:val="both"/>
        <w:rPr>
          <w:rFonts w:eastAsia="Calibri"/>
          <w:sz w:val="28"/>
          <w:szCs w:val="28"/>
        </w:rPr>
      </w:pPr>
      <w:r w:rsidRPr="00C158B6">
        <w:rPr>
          <w:rFonts w:eastAsia="Calibri"/>
          <w:sz w:val="28"/>
          <w:szCs w:val="28"/>
        </w:rPr>
        <w:t xml:space="preserve">Наблюдение за деятельностью кишечника </w:t>
      </w:r>
    </w:p>
    <w:p w:rsidR="0003158B" w:rsidRPr="00C158B6" w:rsidRDefault="0003158B" w:rsidP="0003158B">
      <w:pPr>
        <w:pStyle w:val="a5"/>
        <w:numPr>
          <w:ilvl w:val="1"/>
          <w:numId w:val="76"/>
        </w:numPr>
        <w:tabs>
          <w:tab w:val="left" w:pos="284"/>
        </w:tabs>
        <w:spacing w:line="360" w:lineRule="auto"/>
        <w:ind w:left="0" w:firstLine="0"/>
        <w:jc w:val="both"/>
        <w:rPr>
          <w:rFonts w:eastAsia="Calibri"/>
          <w:sz w:val="28"/>
          <w:szCs w:val="28"/>
        </w:rPr>
      </w:pPr>
      <w:r w:rsidRPr="00C158B6">
        <w:rPr>
          <w:rFonts w:eastAsia="Calibri"/>
          <w:sz w:val="28"/>
          <w:szCs w:val="28"/>
        </w:rPr>
        <w:t>Газоотводная трубка, цели ее применения</w:t>
      </w:r>
      <w:r w:rsidR="00326905">
        <w:rPr>
          <w:rFonts w:eastAsia="Calibri"/>
          <w:sz w:val="28"/>
          <w:szCs w:val="28"/>
        </w:rPr>
        <w:t>,</w:t>
      </w:r>
      <w:r w:rsidR="00326905" w:rsidRPr="00326905">
        <w:rPr>
          <w:sz w:val="22"/>
          <w:szCs w:val="22"/>
        </w:rPr>
        <w:t xml:space="preserve"> </w:t>
      </w:r>
      <w:r w:rsidR="00326905" w:rsidRPr="00326905">
        <w:rPr>
          <w:sz w:val="28"/>
          <w:szCs w:val="28"/>
        </w:rPr>
        <w:t>противопоказания и возможные осложнения</w:t>
      </w:r>
      <w:r w:rsidRPr="00C158B6">
        <w:rPr>
          <w:rFonts w:eastAsia="Calibri"/>
          <w:sz w:val="28"/>
          <w:szCs w:val="28"/>
        </w:rPr>
        <w:t xml:space="preserve"> </w:t>
      </w:r>
    </w:p>
    <w:p w:rsidR="0003158B" w:rsidRPr="00C158B6" w:rsidRDefault="0003158B" w:rsidP="0003158B">
      <w:pPr>
        <w:pStyle w:val="a5"/>
        <w:numPr>
          <w:ilvl w:val="1"/>
          <w:numId w:val="76"/>
        </w:numPr>
        <w:tabs>
          <w:tab w:val="left" w:pos="284"/>
        </w:tabs>
        <w:spacing w:line="360" w:lineRule="auto"/>
        <w:ind w:left="0" w:firstLine="0"/>
        <w:jc w:val="both"/>
        <w:rPr>
          <w:rFonts w:eastAsia="Calibri"/>
          <w:sz w:val="28"/>
          <w:szCs w:val="28"/>
        </w:rPr>
      </w:pPr>
      <w:r w:rsidRPr="00C158B6">
        <w:rPr>
          <w:rFonts w:eastAsia="Calibri"/>
          <w:sz w:val="28"/>
          <w:szCs w:val="28"/>
        </w:rPr>
        <w:t>Клизмы, виды клизм</w:t>
      </w:r>
    </w:p>
    <w:p w:rsidR="0003158B" w:rsidRPr="00C158B6" w:rsidRDefault="0003158B" w:rsidP="0003158B">
      <w:pPr>
        <w:pStyle w:val="a5"/>
        <w:numPr>
          <w:ilvl w:val="1"/>
          <w:numId w:val="76"/>
        </w:numPr>
        <w:shd w:val="clear" w:color="auto" w:fill="FFFFFF"/>
        <w:tabs>
          <w:tab w:val="left" w:pos="284"/>
        </w:tabs>
        <w:spacing w:line="360" w:lineRule="auto"/>
        <w:ind w:left="0" w:firstLine="0"/>
        <w:jc w:val="both"/>
        <w:rPr>
          <w:rFonts w:eastAsia="Calibri"/>
          <w:sz w:val="28"/>
          <w:szCs w:val="28"/>
        </w:rPr>
      </w:pPr>
      <w:r w:rsidRPr="00C158B6">
        <w:rPr>
          <w:rFonts w:eastAsia="Calibri"/>
          <w:sz w:val="28"/>
          <w:szCs w:val="28"/>
        </w:rPr>
        <w:t>Универсальные меры предосторожности при  постановке газоотводной трубки и клизмы</w:t>
      </w:r>
    </w:p>
    <w:p w:rsidR="00B2261B" w:rsidRDefault="00B2261B" w:rsidP="0003158B">
      <w:pPr>
        <w:spacing w:line="360" w:lineRule="auto"/>
        <w:jc w:val="center"/>
        <w:rPr>
          <w:b/>
          <w:sz w:val="28"/>
          <w:szCs w:val="28"/>
        </w:rPr>
      </w:pPr>
    </w:p>
    <w:p w:rsidR="0003158B" w:rsidRPr="00634E79" w:rsidRDefault="0003158B" w:rsidP="0003158B">
      <w:pPr>
        <w:spacing w:line="360" w:lineRule="auto"/>
        <w:jc w:val="center"/>
        <w:rPr>
          <w:rFonts w:eastAsia="Calibri"/>
          <w:b/>
          <w:sz w:val="28"/>
          <w:szCs w:val="28"/>
        </w:rPr>
      </w:pPr>
      <w:r w:rsidRPr="00634E79">
        <w:rPr>
          <w:b/>
          <w:sz w:val="28"/>
          <w:szCs w:val="28"/>
        </w:rPr>
        <w:t xml:space="preserve">1. </w:t>
      </w:r>
      <w:r w:rsidRPr="00634E79">
        <w:rPr>
          <w:rFonts w:eastAsia="Calibri"/>
          <w:b/>
          <w:sz w:val="28"/>
          <w:szCs w:val="28"/>
        </w:rPr>
        <w:t>Наблюд</w:t>
      </w:r>
      <w:r>
        <w:rPr>
          <w:rFonts w:eastAsia="Calibri"/>
          <w:b/>
          <w:sz w:val="28"/>
          <w:szCs w:val="28"/>
        </w:rPr>
        <w:t>ение за деятельностью кишечника</w:t>
      </w:r>
    </w:p>
    <w:p w:rsidR="0003158B" w:rsidRDefault="0003158B" w:rsidP="0003158B">
      <w:pPr>
        <w:shd w:val="clear" w:color="auto" w:fill="FFFFFF"/>
        <w:spacing w:line="360" w:lineRule="auto"/>
        <w:ind w:firstLine="709"/>
        <w:jc w:val="both"/>
        <w:rPr>
          <w:color w:val="000000"/>
          <w:sz w:val="28"/>
          <w:szCs w:val="28"/>
        </w:rPr>
      </w:pPr>
      <w:r w:rsidRPr="00DD0BF0">
        <w:rPr>
          <w:color w:val="000000"/>
          <w:sz w:val="28"/>
          <w:szCs w:val="28"/>
          <w:shd w:val="clear" w:color="auto" w:fill="FFFFFF"/>
        </w:rPr>
        <w:t>В лечении больных при кишечных заболеваниях, немаловажную роль играет наблюдение за деятельностью кишечника, правильный уход за больным и правильное питание, а также профилактика возможных осложнений.</w:t>
      </w:r>
      <w:r w:rsidRPr="00DD0BF0">
        <w:rPr>
          <w:color w:val="000000"/>
          <w:sz w:val="28"/>
          <w:szCs w:val="28"/>
        </w:rPr>
        <w:t xml:space="preserve"> </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Нарушение функций кишечника (пищеварительная, всасывательная, двигательная, выделительная) при различных заболеваниях может сопровождаться болями, поносом, запором, метеоризмом, недержанием кала, непроизвольной дефекацией, кишечными кровотечениями.</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lastRenderedPageBreak/>
        <w:t>Боли</w:t>
      </w:r>
      <w:r>
        <w:rPr>
          <w:color w:val="000000"/>
          <w:sz w:val="28"/>
          <w:szCs w:val="28"/>
        </w:rPr>
        <w:t xml:space="preserve"> при кишечных заболеваниях различны: могут быть длительными, разлитыми, могут ощущаться в определенном месте, иногда они носят характер кишечных колик.</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Кишечная колика</w:t>
      </w:r>
      <w:r>
        <w:rPr>
          <w:color w:val="000000"/>
          <w:sz w:val="28"/>
          <w:szCs w:val="28"/>
        </w:rPr>
        <w:t xml:space="preserve"> – короткие, частые, внезапно начинающиеся и внезапно заканчивающиеся (схваткообразные) приступы болей.</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 xml:space="preserve">Особым видом кишечных колик являются </w:t>
      </w:r>
      <w:r w:rsidRPr="00C158B6">
        <w:rPr>
          <w:color w:val="000000"/>
          <w:sz w:val="28"/>
          <w:szCs w:val="28"/>
        </w:rPr>
        <w:t>тенезмы</w:t>
      </w:r>
      <w:r>
        <w:rPr>
          <w:color w:val="000000"/>
          <w:sz w:val="28"/>
          <w:szCs w:val="28"/>
        </w:rPr>
        <w:t xml:space="preserve"> – болезненный и частый позыв к дефекации с выделением небольшого количества слизи. </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При болях в животе до выяснения их причин нельзя применять болеутоляющее средство и тепло, так как это может затруднить диагностику и даже причинить вред больному.</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Понос</w:t>
      </w:r>
      <w:r>
        <w:rPr>
          <w:color w:val="000000"/>
          <w:sz w:val="28"/>
          <w:szCs w:val="28"/>
        </w:rPr>
        <w:t xml:space="preserve"> (диарея) -</w:t>
      </w:r>
      <w:r w:rsidRPr="002047D6">
        <w:rPr>
          <w:color w:val="000000"/>
          <w:sz w:val="28"/>
          <w:szCs w:val="28"/>
        </w:rPr>
        <w:t xml:space="preserve"> </w:t>
      </w:r>
      <w:r>
        <w:rPr>
          <w:color w:val="000000"/>
          <w:sz w:val="28"/>
          <w:szCs w:val="28"/>
        </w:rPr>
        <w:t>жидкий стул, возникает в результате нарушения моторной и секреторной функций кишечника. Раздражение слизистой оболочки кишки вызывает ускоренную перистальтику, остатки пищи не успевают перевариться и всосаться, быстро передвигаются по кишечнику и покидают его. Если при этом возникает воспаление слизистой оболочки кишечника, то в жидких испражнениях появляются различные примеси. При воспалительном процессе в тонком кишечнике (энтерит) испражнения будут жидкими, обильными, желтовато-зеленого цвета (от примеси желчи), 3-6 раз в сутки. При воспалительном процессе в толстом кишечнике (колит) стул бывает чаще – 10-15 раз в сутки, маленькими порциями, с примесью слизи, гноя и крови.</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Уход за больным при поносе заключается в поддержании чистоты тела, белья и постели. Для чего после каждой дефекации следует обмывать область заднего прохода теплой водой. Больной должен испражняться в судно или горшок, чтобы можно было осмотреть кал.</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Запор</w:t>
      </w:r>
      <w:r>
        <w:rPr>
          <w:color w:val="000000"/>
          <w:sz w:val="28"/>
          <w:szCs w:val="28"/>
        </w:rPr>
        <w:t xml:space="preserve"> – задержка кала в кишечнике более 48 часов. Запор возникает вследствие медленного продвижения содержимого по кишечнику, что приводит к редкому его опорожнению малым количеством плотного кала.</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Причины запора:</w:t>
      </w:r>
    </w:p>
    <w:p w:rsidR="0003158B" w:rsidRPr="00C158B6" w:rsidRDefault="0003158B" w:rsidP="0003158B">
      <w:pPr>
        <w:pStyle w:val="a5"/>
        <w:numPr>
          <w:ilvl w:val="1"/>
          <w:numId w:val="77"/>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неправиль</w:t>
      </w:r>
      <w:r>
        <w:rPr>
          <w:color w:val="000000"/>
          <w:sz w:val="28"/>
          <w:szCs w:val="28"/>
        </w:rPr>
        <w:t>ное питание, пониженный аппетит;</w:t>
      </w:r>
    </w:p>
    <w:p w:rsidR="0003158B" w:rsidRPr="00C158B6" w:rsidRDefault="0003158B" w:rsidP="0003158B">
      <w:pPr>
        <w:pStyle w:val="a5"/>
        <w:numPr>
          <w:ilvl w:val="1"/>
          <w:numId w:val="77"/>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lastRenderedPageBreak/>
        <w:t>атонический запор возникает в результате слабости кишечной мускулатуры и пониженной раздражимости кишечной стенки; может возникать при заболеваниях соседних органов, т.е. и</w:t>
      </w:r>
      <w:r>
        <w:rPr>
          <w:color w:val="000000"/>
          <w:sz w:val="28"/>
          <w:szCs w:val="28"/>
        </w:rPr>
        <w:t>меть рефлекторное происхождение;</w:t>
      </w:r>
    </w:p>
    <w:p w:rsidR="0003158B" w:rsidRPr="00C158B6" w:rsidRDefault="0003158B" w:rsidP="0003158B">
      <w:pPr>
        <w:pStyle w:val="a5"/>
        <w:numPr>
          <w:ilvl w:val="1"/>
          <w:numId w:val="77"/>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спастический запор – участки толстой кишки спастически сокращаются, каловые массы в них задерживаются, а в выше лежащих отделах происходит гнилостное разложение белковых веществ, еще больше раздражающих</w:t>
      </w:r>
      <w:r>
        <w:rPr>
          <w:color w:val="000000"/>
          <w:sz w:val="28"/>
          <w:szCs w:val="28"/>
        </w:rPr>
        <w:t xml:space="preserve"> кишечник, что усиливает спазмы;</w:t>
      </w:r>
    </w:p>
    <w:p w:rsidR="0003158B" w:rsidRPr="00C158B6" w:rsidRDefault="0003158B" w:rsidP="0003158B">
      <w:pPr>
        <w:pStyle w:val="a5"/>
        <w:numPr>
          <w:ilvl w:val="1"/>
          <w:numId w:val="77"/>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 xml:space="preserve">механическое препятствие (опухоли кишечника или брюшной полости, перегибы кишок, сайки и т.д.). При непроходимости кишечника (закупорка, заворот) происходит задержка не </w:t>
      </w:r>
      <w:r>
        <w:rPr>
          <w:color w:val="000000"/>
          <w:sz w:val="28"/>
          <w:szCs w:val="28"/>
        </w:rPr>
        <w:t>только каловых масс, но и газов;</w:t>
      </w:r>
    </w:p>
    <w:p w:rsidR="0003158B" w:rsidRPr="00C158B6" w:rsidRDefault="0003158B" w:rsidP="0003158B">
      <w:pPr>
        <w:pStyle w:val="a5"/>
        <w:numPr>
          <w:ilvl w:val="1"/>
          <w:numId w:val="77"/>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малоподвижность – тяжелобольные.</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Для борьбы с запором проводят коррекцию питания – диеты, применяют слабительные средства и клизмы. Медицинская сестра должна следить не только за тем, был ли у больного стул, но и за количеством испражнений.</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Метеоризм</w:t>
      </w:r>
      <w:r>
        <w:rPr>
          <w:color w:val="000000"/>
          <w:sz w:val="28"/>
          <w:szCs w:val="28"/>
        </w:rPr>
        <w:t xml:space="preserve"> – вздутие живота в результате избыточного количества газов в пищеварительном тракте.</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Помощь:</w:t>
      </w:r>
    </w:p>
    <w:p w:rsidR="0003158B" w:rsidRPr="00C158B6" w:rsidRDefault="0003158B" w:rsidP="0003158B">
      <w:pPr>
        <w:pStyle w:val="a5"/>
        <w:numPr>
          <w:ilvl w:val="1"/>
          <w:numId w:val="78"/>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в диете больного ограничивают углеводы, так как они усиливают брожение, а с</w:t>
      </w:r>
      <w:r>
        <w:rPr>
          <w:color w:val="000000"/>
          <w:sz w:val="28"/>
          <w:szCs w:val="28"/>
        </w:rPr>
        <w:t>ледовательно, и газообразование;</w:t>
      </w:r>
    </w:p>
    <w:p w:rsidR="0003158B" w:rsidRPr="00C158B6" w:rsidRDefault="0003158B" w:rsidP="0003158B">
      <w:pPr>
        <w:pStyle w:val="a5"/>
        <w:numPr>
          <w:ilvl w:val="1"/>
          <w:numId w:val="78"/>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назначают прием активированного угл</w:t>
      </w:r>
      <w:r>
        <w:rPr>
          <w:color w:val="000000"/>
          <w:sz w:val="28"/>
          <w:szCs w:val="28"/>
        </w:rPr>
        <w:t>я, настой ромашки и других трав;</w:t>
      </w:r>
    </w:p>
    <w:p w:rsidR="0003158B" w:rsidRPr="00C158B6" w:rsidRDefault="0003158B" w:rsidP="0003158B">
      <w:pPr>
        <w:pStyle w:val="a5"/>
        <w:numPr>
          <w:ilvl w:val="1"/>
          <w:numId w:val="78"/>
        </w:numPr>
        <w:shd w:val="clear" w:color="auto" w:fill="FFFFFF"/>
        <w:tabs>
          <w:tab w:val="left" w:pos="993"/>
        </w:tabs>
        <w:spacing w:line="360" w:lineRule="auto"/>
        <w:ind w:left="0" w:firstLine="709"/>
        <w:jc w:val="both"/>
        <w:rPr>
          <w:color w:val="000000"/>
          <w:sz w:val="28"/>
          <w:szCs w:val="28"/>
        </w:rPr>
      </w:pPr>
      <w:r w:rsidRPr="00C158B6">
        <w:rPr>
          <w:color w:val="000000"/>
          <w:sz w:val="28"/>
          <w:szCs w:val="28"/>
        </w:rPr>
        <w:t>ставят газоотводную трубку, очистительную клизму.</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Непроизвольная дефекация</w:t>
      </w:r>
      <w:r>
        <w:rPr>
          <w:color w:val="000000"/>
          <w:sz w:val="28"/>
          <w:szCs w:val="28"/>
        </w:rPr>
        <w:t xml:space="preserve"> возникает у больных в результате нарушения нервной регуляции акта дефекации, при заболеваниях нервной системы, при болезнях, протекающих с потерей сознания.</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Недержание кала</w:t>
      </w:r>
      <w:r>
        <w:rPr>
          <w:color w:val="000000"/>
          <w:sz w:val="28"/>
          <w:szCs w:val="28"/>
        </w:rPr>
        <w:t xml:space="preserve"> может быть следствием местных воспалительных, опухолевых и травматических заболеваний в области сфинктера прямой кишки.</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Уход:</w:t>
      </w:r>
    </w:p>
    <w:p w:rsidR="0003158B" w:rsidRPr="00C158B6" w:rsidRDefault="0003158B" w:rsidP="0003158B">
      <w:pPr>
        <w:pStyle w:val="a5"/>
        <w:numPr>
          <w:ilvl w:val="1"/>
          <w:numId w:val="79"/>
        </w:numPr>
        <w:shd w:val="clear" w:color="auto" w:fill="FFFFFF"/>
        <w:tabs>
          <w:tab w:val="left" w:pos="851"/>
        </w:tabs>
        <w:spacing w:line="360" w:lineRule="auto"/>
        <w:ind w:left="0" w:firstLine="709"/>
        <w:jc w:val="both"/>
        <w:rPr>
          <w:color w:val="000000"/>
          <w:sz w:val="28"/>
          <w:szCs w:val="28"/>
        </w:rPr>
      </w:pPr>
      <w:r w:rsidRPr="00C158B6">
        <w:rPr>
          <w:color w:val="000000"/>
          <w:sz w:val="28"/>
          <w:szCs w:val="28"/>
        </w:rPr>
        <w:t>боль</w:t>
      </w:r>
      <w:r>
        <w:rPr>
          <w:color w:val="000000"/>
          <w:sz w:val="28"/>
          <w:szCs w:val="28"/>
        </w:rPr>
        <w:t>ных помещают в отдельную палату;</w:t>
      </w:r>
    </w:p>
    <w:p w:rsidR="0003158B" w:rsidRPr="00C158B6" w:rsidRDefault="0003158B" w:rsidP="0003158B">
      <w:pPr>
        <w:pStyle w:val="a5"/>
        <w:numPr>
          <w:ilvl w:val="1"/>
          <w:numId w:val="79"/>
        </w:numPr>
        <w:shd w:val="clear" w:color="auto" w:fill="FFFFFF"/>
        <w:tabs>
          <w:tab w:val="left" w:pos="851"/>
        </w:tabs>
        <w:spacing w:line="360" w:lineRule="auto"/>
        <w:ind w:left="0" w:firstLine="709"/>
        <w:jc w:val="both"/>
        <w:rPr>
          <w:color w:val="000000"/>
          <w:sz w:val="28"/>
          <w:szCs w:val="28"/>
        </w:rPr>
      </w:pPr>
      <w:r w:rsidRPr="00C158B6">
        <w:rPr>
          <w:color w:val="000000"/>
          <w:sz w:val="28"/>
          <w:szCs w:val="28"/>
        </w:rPr>
        <w:lastRenderedPageBreak/>
        <w:t>питание должно быть высококалорийным и легко усваиваемым – что дает минимум</w:t>
      </w:r>
      <w:r>
        <w:rPr>
          <w:color w:val="000000"/>
          <w:sz w:val="28"/>
          <w:szCs w:val="28"/>
        </w:rPr>
        <w:t xml:space="preserve"> остатков для формирования кала;</w:t>
      </w:r>
    </w:p>
    <w:p w:rsidR="0003158B" w:rsidRPr="00C158B6" w:rsidRDefault="0003158B" w:rsidP="0003158B">
      <w:pPr>
        <w:pStyle w:val="a5"/>
        <w:numPr>
          <w:ilvl w:val="1"/>
          <w:numId w:val="79"/>
        </w:numPr>
        <w:shd w:val="clear" w:color="auto" w:fill="FFFFFF"/>
        <w:tabs>
          <w:tab w:val="left" w:pos="851"/>
        </w:tabs>
        <w:spacing w:line="360" w:lineRule="auto"/>
        <w:ind w:left="0" w:firstLine="709"/>
        <w:jc w:val="both"/>
        <w:rPr>
          <w:color w:val="000000"/>
          <w:sz w:val="28"/>
          <w:szCs w:val="28"/>
        </w:rPr>
      </w:pPr>
      <w:r w:rsidRPr="00C158B6">
        <w:rPr>
          <w:color w:val="000000"/>
          <w:sz w:val="28"/>
          <w:szCs w:val="28"/>
        </w:rPr>
        <w:t>ежедневно утром освобож</w:t>
      </w:r>
      <w:r>
        <w:rPr>
          <w:color w:val="000000"/>
          <w:sz w:val="28"/>
          <w:szCs w:val="28"/>
        </w:rPr>
        <w:t>дают кишечник при помощи клизмы;</w:t>
      </w:r>
    </w:p>
    <w:p w:rsidR="0003158B" w:rsidRPr="00C158B6" w:rsidRDefault="0003158B" w:rsidP="0003158B">
      <w:pPr>
        <w:pStyle w:val="a5"/>
        <w:numPr>
          <w:ilvl w:val="1"/>
          <w:numId w:val="79"/>
        </w:numPr>
        <w:shd w:val="clear" w:color="auto" w:fill="FFFFFF"/>
        <w:tabs>
          <w:tab w:val="left" w:pos="851"/>
        </w:tabs>
        <w:spacing w:line="360" w:lineRule="auto"/>
        <w:ind w:left="0" w:firstLine="709"/>
        <w:jc w:val="both"/>
        <w:rPr>
          <w:color w:val="000000"/>
          <w:sz w:val="28"/>
          <w:szCs w:val="28"/>
        </w:rPr>
      </w:pPr>
      <w:r w:rsidRPr="00C158B6">
        <w:rPr>
          <w:color w:val="000000"/>
          <w:sz w:val="28"/>
          <w:szCs w:val="28"/>
        </w:rPr>
        <w:t>больные периодически лежат на резиновом судне или на с</w:t>
      </w:r>
      <w:r>
        <w:rPr>
          <w:color w:val="000000"/>
          <w:sz w:val="28"/>
          <w:szCs w:val="28"/>
        </w:rPr>
        <w:t>пециально оборудованной кровати;</w:t>
      </w:r>
    </w:p>
    <w:p w:rsidR="0003158B" w:rsidRPr="00C158B6" w:rsidRDefault="0003158B" w:rsidP="0003158B">
      <w:pPr>
        <w:pStyle w:val="a5"/>
        <w:numPr>
          <w:ilvl w:val="1"/>
          <w:numId w:val="79"/>
        </w:numPr>
        <w:shd w:val="clear" w:color="auto" w:fill="FFFFFF"/>
        <w:tabs>
          <w:tab w:val="left" w:pos="851"/>
        </w:tabs>
        <w:spacing w:line="360" w:lineRule="auto"/>
        <w:ind w:left="0" w:firstLine="709"/>
        <w:jc w:val="both"/>
        <w:rPr>
          <w:color w:val="000000"/>
          <w:sz w:val="28"/>
          <w:szCs w:val="28"/>
        </w:rPr>
      </w:pPr>
      <w:r w:rsidRPr="00C158B6">
        <w:rPr>
          <w:color w:val="000000"/>
          <w:sz w:val="28"/>
          <w:szCs w:val="28"/>
        </w:rPr>
        <w:t>часто подмывают, обтирают больных, производят смену нательного и пастельного белья.</w:t>
      </w:r>
    </w:p>
    <w:p w:rsidR="0003158B" w:rsidRDefault="0003158B" w:rsidP="0003158B">
      <w:pPr>
        <w:shd w:val="clear" w:color="auto" w:fill="FFFFFF"/>
        <w:spacing w:line="360" w:lineRule="auto"/>
        <w:ind w:firstLine="709"/>
        <w:jc w:val="both"/>
        <w:rPr>
          <w:color w:val="000000"/>
          <w:sz w:val="28"/>
          <w:szCs w:val="28"/>
        </w:rPr>
      </w:pPr>
      <w:r w:rsidRPr="00C158B6">
        <w:rPr>
          <w:color w:val="000000"/>
          <w:sz w:val="28"/>
          <w:szCs w:val="28"/>
        </w:rPr>
        <w:t>Кишечные кровотечения</w:t>
      </w:r>
      <w:r>
        <w:rPr>
          <w:color w:val="000000"/>
          <w:sz w:val="28"/>
          <w:szCs w:val="28"/>
        </w:rPr>
        <w:t xml:space="preserve"> бывают при изъязвлении кишечной стенки кишки, брюшном тифе, при нарушении кровообращения в ней и при общих заболеваниях, сопровождающихся кровоточивостью.</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Признаки кишечного кровотечения:</w:t>
      </w:r>
      <w:r w:rsidRPr="00695690">
        <w:rPr>
          <w:color w:val="000000"/>
          <w:sz w:val="28"/>
          <w:szCs w:val="28"/>
        </w:rPr>
        <w:t xml:space="preserve">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резкое побледнение кожи,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холодный липкий пот,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частый, слабого наполнения пульс,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снижение артериального давления,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одышка,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слабость,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головокружение,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шум в ушах,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 xml:space="preserve">обморочное состояние, </w:t>
      </w:r>
    </w:p>
    <w:p w:rsidR="0003158B" w:rsidRPr="00F53A6C" w:rsidRDefault="0003158B" w:rsidP="0003158B">
      <w:pPr>
        <w:pStyle w:val="a5"/>
        <w:numPr>
          <w:ilvl w:val="1"/>
          <w:numId w:val="80"/>
        </w:numPr>
        <w:shd w:val="clear" w:color="auto" w:fill="FFFFFF"/>
        <w:tabs>
          <w:tab w:val="left" w:pos="993"/>
        </w:tabs>
        <w:spacing w:line="360" w:lineRule="auto"/>
        <w:ind w:left="0" w:firstLine="709"/>
        <w:jc w:val="both"/>
        <w:rPr>
          <w:color w:val="000000"/>
          <w:sz w:val="28"/>
          <w:szCs w:val="28"/>
        </w:rPr>
      </w:pPr>
      <w:r w:rsidRPr="00F53A6C">
        <w:rPr>
          <w:color w:val="000000"/>
          <w:sz w:val="28"/>
          <w:szCs w:val="28"/>
        </w:rPr>
        <w:t>кровь в кале: дегтеобразный кал – кровотечение из верхних отделов ЖКТ, алая кровь - кровотечение из нижних отделов кишечника.</w:t>
      </w:r>
    </w:p>
    <w:p w:rsidR="0003158B" w:rsidRDefault="0003158B" w:rsidP="0003158B">
      <w:pPr>
        <w:shd w:val="clear" w:color="auto" w:fill="FFFFFF"/>
        <w:spacing w:line="360" w:lineRule="auto"/>
        <w:ind w:firstLine="709"/>
        <w:jc w:val="both"/>
        <w:rPr>
          <w:color w:val="000000"/>
          <w:sz w:val="28"/>
          <w:szCs w:val="28"/>
        </w:rPr>
      </w:pPr>
      <w:r>
        <w:rPr>
          <w:color w:val="000000"/>
          <w:sz w:val="28"/>
          <w:szCs w:val="28"/>
        </w:rPr>
        <w:t>Первая помощь:</w:t>
      </w:r>
    </w:p>
    <w:p w:rsidR="0003158B" w:rsidRPr="00F53A6C" w:rsidRDefault="0003158B" w:rsidP="0003158B">
      <w:pPr>
        <w:pStyle w:val="a5"/>
        <w:numPr>
          <w:ilvl w:val="0"/>
          <w:numId w:val="81"/>
        </w:numPr>
        <w:shd w:val="clear" w:color="auto" w:fill="FFFFFF"/>
        <w:tabs>
          <w:tab w:val="left" w:pos="1134"/>
        </w:tabs>
        <w:spacing w:line="360" w:lineRule="auto"/>
        <w:ind w:left="0" w:firstLine="709"/>
        <w:jc w:val="both"/>
        <w:rPr>
          <w:color w:val="000000"/>
          <w:sz w:val="28"/>
          <w:szCs w:val="28"/>
        </w:rPr>
      </w:pPr>
      <w:r w:rsidRPr="00F53A6C">
        <w:rPr>
          <w:color w:val="000000"/>
          <w:sz w:val="28"/>
          <w:szCs w:val="28"/>
        </w:rPr>
        <w:t>обес</w:t>
      </w:r>
      <w:r>
        <w:rPr>
          <w:color w:val="000000"/>
          <w:sz w:val="28"/>
          <w:szCs w:val="28"/>
        </w:rPr>
        <w:t>печить строгий пастельный режим,</w:t>
      </w:r>
    </w:p>
    <w:p w:rsidR="0003158B" w:rsidRDefault="0003158B" w:rsidP="0003158B">
      <w:pPr>
        <w:pStyle w:val="a5"/>
        <w:numPr>
          <w:ilvl w:val="0"/>
          <w:numId w:val="81"/>
        </w:numPr>
        <w:shd w:val="clear" w:color="auto" w:fill="FFFFFF"/>
        <w:tabs>
          <w:tab w:val="left" w:pos="1134"/>
        </w:tabs>
        <w:spacing w:line="360" w:lineRule="auto"/>
        <w:ind w:left="0" w:firstLine="709"/>
        <w:jc w:val="both"/>
        <w:rPr>
          <w:color w:val="000000"/>
          <w:sz w:val="28"/>
          <w:szCs w:val="28"/>
        </w:rPr>
      </w:pPr>
      <w:r w:rsidRPr="00F53A6C">
        <w:rPr>
          <w:color w:val="000000"/>
          <w:sz w:val="28"/>
          <w:szCs w:val="28"/>
        </w:rPr>
        <w:t>вызвать врача,</w:t>
      </w:r>
    </w:p>
    <w:p w:rsidR="0003158B" w:rsidRDefault="0003158B" w:rsidP="0003158B">
      <w:pPr>
        <w:pStyle w:val="a5"/>
        <w:numPr>
          <w:ilvl w:val="0"/>
          <w:numId w:val="81"/>
        </w:numPr>
        <w:shd w:val="clear" w:color="auto" w:fill="FFFFFF"/>
        <w:tabs>
          <w:tab w:val="left" w:pos="1134"/>
        </w:tabs>
        <w:spacing w:line="360" w:lineRule="auto"/>
        <w:ind w:left="0" w:firstLine="709"/>
        <w:jc w:val="both"/>
        <w:rPr>
          <w:color w:val="000000"/>
          <w:sz w:val="28"/>
          <w:szCs w:val="28"/>
        </w:rPr>
      </w:pPr>
      <w:r w:rsidRPr="00F53A6C">
        <w:rPr>
          <w:color w:val="404040"/>
          <w:sz w:val="28"/>
          <w:szCs w:val="28"/>
          <w:shd w:val="clear" w:color="auto" w:fill="FFFFFF"/>
        </w:rPr>
        <w:t>нельзя давать больному еду и питье,</w:t>
      </w:r>
    </w:p>
    <w:p w:rsidR="0003158B" w:rsidRPr="00F53A6C" w:rsidRDefault="0003158B" w:rsidP="0003158B">
      <w:pPr>
        <w:pStyle w:val="a5"/>
        <w:numPr>
          <w:ilvl w:val="0"/>
          <w:numId w:val="81"/>
        </w:numPr>
        <w:shd w:val="clear" w:color="auto" w:fill="FFFFFF"/>
        <w:tabs>
          <w:tab w:val="left" w:pos="1134"/>
        </w:tabs>
        <w:spacing w:line="360" w:lineRule="auto"/>
        <w:ind w:left="0" w:firstLine="709"/>
        <w:jc w:val="both"/>
        <w:rPr>
          <w:color w:val="000000"/>
          <w:sz w:val="28"/>
          <w:szCs w:val="28"/>
        </w:rPr>
      </w:pPr>
      <w:r w:rsidRPr="00F53A6C">
        <w:rPr>
          <w:color w:val="404040"/>
          <w:sz w:val="28"/>
          <w:szCs w:val="28"/>
          <w:shd w:val="clear" w:color="auto" w:fill="FFFFFF"/>
        </w:rPr>
        <w:t>на нижнюю часть живота поставить пузырь со льдом, перемещая его по ходу кишечника.</w:t>
      </w:r>
      <w:r w:rsidRPr="00F53A6C">
        <w:rPr>
          <w:rStyle w:val="apple-converted-space"/>
          <w:color w:val="404040"/>
          <w:sz w:val="28"/>
          <w:szCs w:val="28"/>
          <w:shd w:val="clear" w:color="auto" w:fill="FFFFFF"/>
        </w:rPr>
        <w:t> </w:t>
      </w:r>
    </w:p>
    <w:p w:rsidR="0003158B" w:rsidRDefault="0003158B" w:rsidP="0003158B">
      <w:pPr>
        <w:spacing w:line="360" w:lineRule="auto"/>
        <w:jc w:val="center"/>
        <w:rPr>
          <w:rFonts w:eastAsia="Calibri"/>
          <w:b/>
          <w:sz w:val="28"/>
          <w:szCs w:val="28"/>
        </w:rPr>
      </w:pPr>
      <w:r w:rsidRPr="00634E79">
        <w:rPr>
          <w:b/>
          <w:sz w:val="28"/>
          <w:szCs w:val="28"/>
        </w:rPr>
        <w:t xml:space="preserve">2. </w:t>
      </w:r>
      <w:r w:rsidRPr="00634E79">
        <w:rPr>
          <w:rFonts w:eastAsia="Calibri"/>
          <w:b/>
          <w:sz w:val="28"/>
          <w:szCs w:val="28"/>
        </w:rPr>
        <w:t>Газоотво</w:t>
      </w:r>
      <w:r>
        <w:rPr>
          <w:rFonts w:eastAsia="Calibri"/>
          <w:b/>
          <w:sz w:val="28"/>
          <w:szCs w:val="28"/>
        </w:rPr>
        <w:t>дная трубка, цели ее применения</w:t>
      </w:r>
      <w:r w:rsidR="00326905" w:rsidRPr="00326905">
        <w:rPr>
          <w:rFonts w:eastAsia="Calibri"/>
          <w:b/>
          <w:sz w:val="28"/>
          <w:szCs w:val="28"/>
        </w:rPr>
        <w:t>,</w:t>
      </w:r>
      <w:r w:rsidR="00326905" w:rsidRPr="00326905">
        <w:rPr>
          <w:b/>
          <w:sz w:val="22"/>
          <w:szCs w:val="22"/>
        </w:rPr>
        <w:t xml:space="preserve"> </w:t>
      </w:r>
      <w:r w:rsidR="00326905" w:rsidRPr="00326905">
        <w:rPr>
          <w:b/>
          <w:sz w:val="28"/>
          <w:szCs w:val="28"/>
        </w:rPr>
        <w:t>противопоказания и возможные осложнения</w:t>
      </w:r>
    </w:p>
    <w:p w:rsidR="00B2261B" w:rsidRDefault="0003158B" w:rsidP="00B2261B">
      <w:pPr>
        <w:shd w:val="clear" w:color="auto" w:fill="FFFFFF"/>
        <w:spacing w:line="360" w:lineRule="auto"/>
        <w:ind w:firstLine="709"/>
        <w:jc w:val="both"/>
        <w:rPr>
          <w:sz w:val="28"/>
          <w:szCs w:val="28"/>
        </w:rPr>
      </w:pPr>
      <w:r w:rsidRPr="00695690">
        <w:rPr>
          <w:sz w:val="28"/>
          <w:szCs w:val="28"/>
        </w:rPr>
        <w:lastRenderedPageBreak/>
        <w:t xml:space="preserve">Выведение газов из кишечника возможно и при постановке очистительной клизмы. Если постановка очистительной клизмы нежелательна, а метеоризм, несмотря на специальную диету, прием лекарственных средств, уменьшающих метеоризм, причиняет пациенту значительное беспокойство, ему вводят в прямую кишку резиновую газоотводную трубку. Ее длина </w:t>
      </w:r>
      <w:smartTag w:uri="urn:schemas-microsoft-com:office:smarttags" w:element="metricconverter">
        <w:smartTagPr>
          <w:attr w:name="ProductID" w:val="40 см"/>
        </w:smartTagPr>
        <w:r w:rsidRPr="00695690">
          <w:rPr>
            <w:sz w:val="28"/>
            <w:szCs w:val="28"/>
          </w:rPr>
          <w:t>40 см</w:t>
        </w:r>
      </w:smartTag>
      <w:r w:rsidRPr="00695690">
        <w:rPr>
          <w:sz w:val="28"/>
          <w:szCs w:val="28"/>
        </w:rPr>
        <w:t>, внутренний диаметр 5</w:t>
      </w:r>
      <w:r>
        <w:rPr>
          <w:sz w:val="28"/>
          <w:szCs w:val="28"/>
        </w:rPr>
        <w:t>-</w:t>
      </w:r>
      <w:r w:rsidRPr="00695690">
        <w:rPr>
          <w:sz w:val="28"/>
          <w:szCs w:val="28"/>
        </w:rPr>
        <w:t>10 мм, наружный конец слегка расширен, а на закругленной (внутренней) части трубки в центре и на боковой стенке имеются отверстия.</w:t>
      </w:r>
    </w:p>
    <w:p w:rsidR="00B2261B" w:rsidRDefault="00326905" w:rsidP="00B2261B">
      <w:pPr>
        <w:shd w:val="clear" w:color="auto" w:fill="FFFFFF"/>
        <w:spacing w:line="360" w:lineRule="auto"/>
        <w:ind w:firstLine="709"/>
        <w:jc w:val="both"/>
        <w:rPr>
          <w:sz w:val="28"/>
          <w:szCs w:val="28"/>
        </w:rPr>
      </w:pPr>
      <w:r w:rsidRPr="00B2261B">
        <w:rPr>
          <w:sz w:val="28"/>
          <w:szCs w:val="28"/>
        </w:rPr>
        <w:t>Противопоказания к постановке газоотводной трубки:</w:t>
      </w:r>
      <w:r w:rsidRPr="00326905">
        <w:rPr>
          <w:sz w:val="28"/>
          <w:szCs w:val="28"/>
        </w:rPr>
        <w:t xml:space="preserve"> кровотечение из пищеварительного тракта, острые воспаления и язвенные процессы в области толстой кишки и заднего прохода, злокачественные новообразования прямой кишки, выпадение прямой кишки, трещины в области заднего прохода. </w:t>
      </w:r>
    </w:p>
    <w:p w:rsidR="00B2261B" w:rsidRDefault="00326905" w:rsidP="00B2261B">
      <w:pPr>
        <w:shd w:val="clear" w:color="auto" w:fill="FFFFFF"/>
        <w:spacing w:line="360" w:lineRule="auto"/>
        <w:ind w:firstLine="709"/>
        <w:jc w:val="both"/>
        <w:rPr>
          <w:sz w:val="28"/>
          <w:szCs w:val="28"/>
        </w:rPr>
      </w:pPr>
      <w:r w:rsidRPr="00B2261B">
        <w:rPr>
          <w:iCs/>
          <w:sz w:val="28"/>
          <w:szCs w:val="28"/>
        </w:rPr>
        <w:t>Обязательное условие:</w:t>
      </w:r>
      <w:r w:rsidRPr="00326905">
        <w:rPr>
          <w:sz w:val="28"/>
          <w:szCs w:val="28"/>
        </w:rPr>
        <w:t xml:space="preserve"> газоотводная трубка ставится не более чем на 1 час.</w:t>
      </w:r>
    </w:p>
    <w:p w:rsidR="00326905" w:rsidRPr="00326905" w:rsidRDefault="00326905" w:rsidP="00B2261B">
      <w:pPr>
        <w:shd w:val="clear" w:color="auto" w:fill="FFFFFF"/>
        <w:spacing w:line="360" w:lineRule="auto"/>
        <w:ind w:firstLine="709"/>
        <w:jc w:val="both"/>
        <w:rPr>
          <w:sz w:val="28"/>
          <w:szCs w:val="28"/>
        </w:rPr>
      </w:pPr>
      <w:r w:rsidRPr="00B2261B">
        <w:rPr>
          <w:sz w:val="28"/>
          <w:szCs w:val="28"/>
        </w:rPr>
        <w:t>Возможные осложнения:</w:t>
      </w:r>
      <w:r w:rsidRPr="00326905">
        <w:rPr>
          <w:b/>
          <w:sz w:val="28"/>
          <w:szCs w:val="28"/>
        </w:rPr>
        <w:t xml:space="preserve"> </w:t>
      </w:r>
      <w:r w:rsidRPr="00326905">
        <w:rPr>
          <w:sz w:val="28"/>
          <w:szCs w:val="28"/>
        </w:rPr>
        <w:t xml:space="preserve">повреждение слизистой оболочки прямой кишки, инфицирование слизистой оболочки прямой кишки, пролежни слизистой оболочки прямой кишки.  </w:t>
      </w:r>
    </w:p>
    <w:p w:rsidR="0003158B" w:rsidRPr="00634E79" w:rsidRDefault="0003158B" w:rsidP="0003158B">
      <w:pPr>
        <w:spacing w:line="360" w:lineRule="auto"/>
        <w:jc w:val="center"/>
        <w:rPr>
          <w:rFonts w:eastAsia="Calibri"/>
          <w:b/>
          <w:sz w:val="28"/>
          <w:szCs w:val="28"/>
        </w:rPr>
      </w:pPr>
      <w:r w:rsidRPr="00634E79">
        <w:rPr>
          <w:b/>
          <w:sz w:val="28"/>
          <w:szCs w:val="28"/>
        </w:rPr>
        <w:t xml:space="preserve">3. </w:t>
      </w:r>
      <w:r>
        <w:rPr>
          <w:rFonts w:eastAsia="Calibri"/>
          <w:b/>
          <w:sz w:val="28"/>
          <w:szCs w:val="28"/>
        </w:rPr>
        <w:t>Клизмы, в</w:t>
      </w:r>
      <w:r w:rsidRPr="00634E79">
        <w:rPr>
          <w:rFonts w:eastAsia="Calibri"/>
          <w:b/>
          <w:sz w:val="28"/>
          <w:szCs w:val="28"/>
        </w:rPr>
        <w:t>иды клизм</w:t>
      </w:r>
    </w:p>
    <w:p w:rsidR="0003158B" w:rsidRPr="005723CA" w:rsidRDefault="0003158B" w:rsidP="0003158B">
      <w:pPr>
        <w:pStyle w:val="a3"/>
        <w:spacing w:before="0" w:beforeAutospacing="0" w:after="0" w:afterAutospacing="0" w:line="360" w:lineRule="auto"/>
        <w:ind w:firstLine="709"/>
        <w:jc w:val="both"/>
        <w:rPr>
          <w:b/>
          <w:bCs/>
          <w:iCs/>
          <w:sz w:val="28"/>
          <w:szCs w:val="28"/>
        </w:rPr>
      </w:pPr>
      <w:r w:rsidRPr="00F53A6C">
        <w:rPr>
          <w:sz w:val="28"/>
          <w:szCs w:val="28"/>
        </w:rPr>
        <w:t>Клизма</w:t>
      </w:r>
      <w:r w:rsidRPr="005723CA">
        <w:rPr>
          <w:b/>
          <w:sz w:val="28"/>
          <w:szCs w:val="28"/>
        </w:rPr>
        <w:t xml:space="preserve"> – </w:t>
      </w:r>
      <w:r w:rsidRPr="005723CA">
        <w:rPr>
          <w:sz w:val="28"/>
          <w:szCs w:val="28"/>
        </w:rPr>
        <w:t xml:space="preserve">лечебно-диагностическая манипуляция, представляющая собой введение жидкости в нижний отдел толстого кишечника с лечебной или диагностической целью. </w:t>
      </w:r>
      <w:r w:rsidRPr="005723CA">
        <w:rPr>
          <w:bCs/>
          <w:sz w:val="28"/>
          <w:szCs w:val="28"/>
        </w:rPr>
        <w:t>В</w:t>
      </w:r>
      <w:r w:rsidRPr="005723CA">
        <w:rPr>
          <w:b/>
          <w:bCs/>
          <w:sz w:val="28"/>
          <w:szCs w:val="28"/>
        </w:rPr>
        <w:t xml:space="preserve"> </w:t>
      </w:r>
      <w:r w:rsidRPr="005723CA">
        <w:rPr>
          <w:sz w:val="28"/>
          <w:szCs w:val="28"/>
        </w:rPr>
        <w:t xml:space="preserve">зависимости от цели различают два вида клизм: </w:t>
      </w:r>
      <w:proofErr w:type="spellStart"/>
      <w:r w:rsidRPr="005723CA">
        <w:rPr>
          <w:sz w:val="28"/>
          <w:szCs w:val="28"/>
        </w:rPr>
        <w:t>освобождаюшие</w:t>
      </w:r>
      <w:proofErr w:type="spellEnd"/>
      <w:r w:rsidRPr="005723CA">
        <w:rPr>
          <w:sz w:val="28"/>
          <w:szCs w:val="28"/>
        </w:rPr>
        <w:t xml:space="preserve"> (очистительная, послабляющая, сифонная) и вводящие (лекарственная, питательная)</w:t>
      </w:r>
    </w:p>
    <w:p w:rsidR="0003158B" w:rsidRDefault="0003158B" w:rsidP="0003158B">
      <w:pPr>
        <w:jc w:val="both"/>
        <w:rPr>
          <w:sz w:val="28"/>
          <w:szCs w:val="28"/>
        </w:rPr>
      </w:pPr>
      <w:r w:rsidRPr="00F53A6C">
        <w:rPr>
          <w:noProof/>
          <w:sz w:val="28"/>
          <w:szCs w:val="28"/>
        </w:rPr>
        <w:drawing>
          <wp:inline distT="0" distB="0" distL="0" distR="0">
            <wp:extent cx="5924550" cy="1695450"/>
            <wp:effectExtent l="19050" t="0" r="0" b="0"/>
            <wp:docPr id="2" name="Рисунок 1" descr="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1.jpg"/>
                    <pic:cNvPicPr>
                      <a:picLocks noChangeAspect="1" noChangeArrowheads="1"/>
                    </pic:cNvPicPr>
                  </pic:nvPicPr>
                  <pic:blipFill>
                    <a:blip r:embed="rId11" r:link="rId12" cstate="print"/>
                    <a:srcRect/>
                    <a:stretch>
                      <a:fillRect/>
                    </a:stretch>
                  </pic:blipFill>
                  <pic:spPr bwMode="auto">
                    <a:xfrm>
                      <a:off x="0" y="0"/>
                      <a:ext cx="5932805" cy="1697812"/>
                    </a:xfrm>
                    <a:prstGeom prst="rect">
                      <a:avLst/>
                    </a:prstGeom>
                    <a:noFill/>
                    <a:ln w="9525">
                      <a:noFill/>
                      <a:miter lim="800000"/>
                      <a:headEnd/>
                      <a:tailEnd/>
                    </a:ln>
                  </pic:spPr>
                </pic:pic>
              </a:graphicData>
            </a:graphic>
          </wp:inline>
        </w:drawing>
      </w:r>
    </w:p>
    <w:p w:rsidR="0003158B" w:rsidRPr="00F53A6C" w:rsidRDefault="0003158B" w:rsidP="0003158B">
      <w:pPr>
        <w:ind w:firstLine="709"/>
        <w:jc w:val="both"/>
        <w:rPr>
          <w:sz w:val="28"/>
          <w:szCs w:val="28"/>
        </w:rPr>
      </w:pPr>
      <w:r>
        <w:rPr>
          <w:sz w:val="28"/>
          <w:szCs w:val="28"/>
        </w:rPr>
        <w:t xml:space="preserve">Рис. 1. </w:t>
      </w:r>
      <w:r w:rsidRPr="00F53A6C">
        <w:rPr>
          <w:sz w:val="28"/>
          <w:szCs w:val="28"/>
        </w:rPr>
        <w:t>Классификация клизм</w:t>
      </w:r>
    </w:p>
    <w:p w:rsidR="0003158B" w:rsidRDefault="0003158B" w:rsidP="0003158B">
      <w:pPr>
        <w:shd w:val="clear" w:color="auto" w:fill="FFFFFF"/>
        <w:jc w:val="both"/>
        <w:rPr>
          <w:rFonts w:eastAsia="Calibri"/>
          <w:b/>
          <w:sz w:val="28"/>
          <w:szCs w:val="28"/>
        </w:rPr>
      </w:pPr>
    </w:p>
    <w:p w:rsidR="0003158B" w:rsidRPr="00634E79" w:rsidRDefault="0003158B" w:rsidP="0003158B">
      <w:pPr>
        <w:shd w:val="clear" w:color="auto" w:fill="FFFFFF"/>
        <w:spacing w:line="360" w:lineRule="auto"/>
        <w:jc w:val="center"/>
        <w:rPr>
          <w:rFonts w:eastAsia="Calibri"/>
          <w:b/>
          <w:sz w:val="28"/>
          <w:szCs w:val="28"/>
        </w:rPr>
      </w:pPr>
      <w:r w:rsidRPr="00634E79">
        <w:rPr>
          <w:rFonts w:eastAsia="Calibri"/>
          <w:b/>
          <w:sz w:val="28"/>
          <w:szCs w:val="28"/>
        </w:rPr>
        <w:lastRenderedPageBreak/>
        <w:t xml:space="preserve">4. Универсальные меры предосторожности при </w:t>
      </w:r>
      <w:r>
        <w:rPr>
          <w:rFonts w:eastAsia="Calibri"/>
          <w:b/>
          <w:sz w:val="28"/>
          <w:szCs w:val="28"/>
        </w:rPr>
        <w:t xml:space="preserve"> </w:t>
      </w:r>
      <w:r w:rsidRPr="00634E79">
        <w:rPr>
          <w:rFonts w:eastAsia="Calibri"/>
          <w:b/>
          <w:sz w:val="28"/>
          <w:szCs w:val="28"/>
        </w:rPr>
        <w:t>постанов</w:t>
      </w:r>
      <w:r>
        <w:rPr>
          <w:rFonts w:eastAsia="Calibri"/>
          <w:b/>
          <w:sz w:val="28"/>
          <w:szCs w:val="28"/>
        </w:rPr>
        <w:t>ке газоотводной трубки и клизмы</w:t>
      </w:r>
    </w:p>
    <w:p w:rsidR="0003158B" w:rsidRPr="00DD0BF0" w:rsidRDefault="0003158B" w:rsidP="0003158B">
      <w:pPr>
        <w:shd w:val="clear" w:color="auto" w:fill="FFFFFF"/>
        <w:spacing w:line="360" w:lineRule="auto"/>
        <w:ind w:firstLine="709"/>
        <w:jc w:val="both"/>
        <w:rPr>
          <w:rFonts w:eastAsia="Calibri"/>
          <w:sz w:val="28"/>
          <w:szCs w:val="28"/>
        </w:rPr>
      </w:pPr>
      <w:r w:rsidRPr="00DD0BF0">
        <w:rPr>
          <w:rFonts w:eastAsia="Calibri"/>
          <w:sz w:val="28"/>
          <w:szCs w:val="28"/>
        </w:rPr>
        <w:t>Выполняя процедуры, связанные с введением в прямую кишку клизменного наконечника, газоотводной трубки следует предпринимать известные универсальные меры предосторожности:</w:t>
      </w:r>
    </w:p>
    <w:p w:rsidR="0003158B" w:rsidRPr="00DD0BF0" w:rsidRDefault="0003158B" w:rsidP="0003158B">
      <w:pPr>
        <w:widowControl w:val="0"/>
        <w:numPr>
          <w:ilvl w:val="0"/>
          <w:numId w:val="82"/>
        </w:numPr>
        <w:shd w:val="clear" w:color="auto" w:fill="FFFFFF"/>
        <w:tabs>
          <w:tab w:val="left" w:pos="993"/>
        </w:tabs>
        <w:autoSpaceDE w:val="0"/>
        <w:autoSpaceDN w:val="0"/>
        <w:adjustRightInd w:val="0"/>
        <w:spacing w:line="360" w:lineRule="auto"/>
        <w:ind w:left="0" w:firstLine="709"/>
        <w:jc w:val="both"/>
        <w:rPr>
          <w:rFonts w:eastAsia="Calibri"/>
          <w:sz w:val="28"/>
          <w:szCs w:val="28"/>
        </w:rPr>
      </w:pPr>
      <w:r w:rsidRPr="00DD0BF0">
        <w:rPr>
          <w:rFonts w:eastAsia="Calibri"/>
          <w:sz w:val="28"/>
          <w:szCs w:val="28"/>
        </w:rPr>
        <w:t>надевать латексные перчатки при выполнении и завершении процедуры;</w:t>
      </w:r>
    </w:p>
    <w:p w:rsidR="0003158B" w:rsidRPr="00DD0BF0" w:rsidRDefault="0003158B" w:rsidP="0003158B">
      <w:pPr>
        <w:widowControl w:val="0"/>
        <w:numPr>
          <w:ilvl w:val="0"/>
          <w:numId w:val="82"/>
        </w:numPr>
        <w:shd w:val="clear" w:color="auto" w:fill="FFFFFF"/>
        <w:tabs>
          <w:tab w:val="left" w:pos="709"/>
          <w:tab w:val="left" w:pos="993"/>
        </w:tabs>
        <w:autoSpaceDE w:val="0"/>
        <w:autoSpaceDN w:val="0"/>
        <w:adjustRightInd w:val="0"/>
        <w:spacing w:line="360" w:lineRule="auto"/>
        <w:ind w:left="0" w:firstLine="709"/>
        <w:jc w:val="both"/>
        <w:rPr>
          <w:rFonts w:eastAsia="Calibri"/>
          <w:sz w:val="28"/>
          <w:szCs w:val="28"/>
        </w:rPr>
      </w:pPr>
      <w:r w:rsidRPr="00DD0BF0">
        <w:rPr>
          <w:rFonts w:eastAsia="Calibri"/>
          <w:sz w:val="28"/>
          <w:szCs w:val="28"/>
        </w:rPr>
        <w:t>подстилать под пациента на кровать (кушетку) клеенку или впитывающую пеленку однократного применения;</w:t>
      </w:r>
    </w:p>
    <w:p w:rsidR="0003158B" w:rsidRPr="00DD0BF0" w:rsidRDefault="0003158B" w:rsidP="0003158B">
      <w:pPr>
        <w:widowControl w:val="0"/>
        <w:numPr>
          <w:ilvl w:val="0"/>
          <w:numId w:val="82"/>
        </w:numPr>
        <w:shd w:val="clear" w:color="auto" w:fill="FFFFFF"/>
        <w:tabs>
          <w:tab w:val="left" w:pos="709"/>
          <w:tab w:val="left" w:pos="993"/>
        </w:tabs>
        <w:autoSpaceDE w:val="0"/>
        <w:autoSpaceDN w:val="0"/>
        <w:adjustRightInd w:val="0"/>
        <w:spacing w:line="360" w:lineRule="auto"/>
        <w:ind w:left="0" w:firstLine="709"/>
        <w:jc w:val="both"/>
        <w:rPr>
          <w:rFonts w:eastAsia="Calibri"/>
          <w:sz w:val="28"/>
          <w:szCs w:val="28"/>
        </w:rPr>
      </w:pPr>
      <w:r w:rsidRPr="00DD0BF0">
        <w:rPr>
          <w:rFonts w:eastAsia="Calibri"/>
          <w:sz w:val="28"/>
          <w:szCs w:val="28"/>
        </w:rPr>
        <w:t>подвергать дезинфекции и/или последующему уничтожению все предметы однократного использования (пеленки, перчатки и т. п.);</w:t>
      </w:r>
    </w:p>
    <w:p w:rsidR="0003158B" w:rsidRPr="00DD0BF0" w:rsidRDefault="0003158B" w:rsidP="0003158B">
      <w:pPr>
        <w:widowControl w:val="0"/>
        <w:numPr>
          <w:ilvl w:val="0"/>
          <w:numId w:val="82"/>
        </w:numPr>
        <w:shd w:val="clear" w:color="auto" w:fill="FFFFFF"/>
        <w:tabs>
          <w:tab w:val="left" w:pos="709"/>
          <w:tab w:val="left" w:pos="993"/>
        </w:tabs>
        <w:autoSpaceDE w:val="0"/>
        <w:autoSpaceDN w:val="0"/>
        <w:adjustRightInd w:val="0"/>
        <w:spacing w:line="360" w:lineRule="auto"/>
        <w:ind w:left="0" w:firstLine="709"/>
        <w:jc w:val="both"/>
        <w:rPr>
          <w:rFonts w:eastAsia="Calibri"/>
          <w:sz w:val="28"/>
          <w:szCs w:val="28"/>
        </w:rPr>
      </w:pPr>
      <w:r w:rsidRPr="00DD0BF0">
        <w:rPr>
          <w:rFonts w:eastAsia="Calibri"/>
          <w:sz w:val="28"/>
          <w:szCs w:val="28"/>
        </w:rPr>
        <w:t xml:space="preserve">подвергать дезинфекции, </w:t>
      </w:r>
      <w:proofErr w:type="spellStart"/>
      <w:r w:rsidRPr="00DD0BF0">
        <w:rPr>
          <w:rFonts w:eastAsia="Calibri"/>
          <w:sz w:val="28"/>
          <w:szCs w:val="28"/>
        </w:rPr>
        <w:t>предстерилизационной</w:t>
      </w:r>
      <w:proofErr w:type="spellEnd"/>
      <w:r w:rsidRPr="00DD0BF0">
        <w:rPr>
          <w:rFonts w:eastAsia="Calibri"/>
          <w:sz w:val="28"/>
          <w:szCs w:val="28"/>
        </w:rPr>
        <w:t xml:space="preserve"> очистке и стерилизации все предметы многократного  использования (наконечник, газоотводную трубку, фартук и т.п.) в соответствии с действующими нормативными документами (при использовании дезинфицирующих средств, обладающих фиксирующим действием перед дезинфекцией проводится предварительное мытье изделия с его механической очисткой и последующей дезинфекцией воды);</w:t>
      </w:r>
    </w:p>
    <w:p w:rsidR="0003158B" w:rsidRPr="00DD0BF0" w:rsidRDefault="0003158B" w:rsidP="0003158B">
      <w:pPr>
        <w:widowControl w:val="0"/>
        <w:numPr>
          <w:ilvl w:val="0"/>
          <w:numId w:val="82"/>
        </w:numPr>
        <w:shd w:val="clear" w:color="auto" w:fill="FFFFFF"/>
        <w:tabs>
          <w:tab w:val="left" w:pos="709"/>
          <w:tab w:val="left" w:pos="993"/>
        </w:tabs>
        <w:autoSpaceDE w:val="0"/>
        <w:autoSpaceDN w:val="0"/>
        <w:adjustRightInd w:val="0"/>
        <w:spacing w:line="360" w:lineRule="auto"/>
        <w:ind w:left="0" w:firstLine="709"/>
        <w:jc w:val="both"/>
        <w:rPr>
          <w:rFonts w:eastAsia="Calibri"/>
          <w:sz w:val="28"/>
          <w:szCs w:val="28"/>
        </w:rPr>
      </w:pPr>
      <w:r w:rsidRPr="00DD0BF0">
        <w:rPr>
          <w:rFonts w:eastAsia="Calibri"/>
          <w:sz w:val="28"/>
          <w:szCs w:val="28"/>
        </w:rPr>
        <w:t>мыть руки после снятия перчаток.</w:t>
      </w:r>
    </w:p>
    <w:p w:rsidR="0003158B" w:rsidRDefault="0003158B" w:rsidP="0003158B">
      <w:pPr>
        <w:shd w:val="clear" w:color="auto" w:fill="FFFFFF"/>
        <w:spacing w:line="360" w:lineRule="auto"/>
        <w:ind w:firstLine="709"/>
        <w:jc w:val="both"/>
        <w:rPr>
          <w:rFonts w:eastAsia="Calibri"/>
          <w:sz w:val="28"/>
          <w:szCs w:val="28"/>
        </w:rPr>
      </w:pPr>
      <w:r w:rsidRPr="00DD0BF0">
        <w:rPr>
          <w:rFonts w:eastAsia="Calibri"/>
          <w:sz w:val="28"/>
          <w:szCs w:val="28"/>
        </w:rPr>
        <w:t>Наконечники и газоотводные трубки следует стерилизовать упакованными в пакете по одному экземпляру. Пациент имеет право видеть, что упаковка вскрывается в его присутствии перед процедурой.</w:t>
      </w:r>
    </w:p>
    <w:p w:rsidR="0003158B" w:rsidRDefault="0003158B" w:rsidP="0003158B">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Pr="00B0071C">
        <w:rPr>
          <w:b/>
          <w:color w:val="000000"/>
          <w:sz w:val="28"/>
          <w:szCs w:val="28"/>
        </w:rPr>
        <w:t>опросы</w:t>
      </w:r>
      <w:r>
        <w:rPr>
          <w:b/>
          <w:color w:val="000000"/>
          <w:sz w:val="28"/>
          <w:szCs w:val="28"/>
        </w:rPr>
        <w:t xml:space="preserve"> для повторения:</w:t>
      </w:r>
    </w:p>
    <w:p w:rsidR="0003158B" w:rsidRPr="00F53A6C"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t>Дайте понятие терминам: «кишечная колика», «тенезмы», «понос», «запор», «метеоризм», «клизма».</w:t>
      </w:r>
      <w:r w:rsidRPr="00F53A6C">
        <w:rPr>
          <w:rFonts w:eastAsia="Calibri"/>
          <w:sz w:val="28"/>
          <w:szCs w:val="28"/>
        </w:rPr>
        <w:t xml:space="preserve"> </w:t>
      </w:r>
    </w:p>
    <w:p w:rsidR="0003158B" w:rsidRPr="00F53A6C"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t>Перечислите признаки кишечного кровотечения.</w:t>
      </w:r>
    </w:p>
    <w:p w:rsidR="0003158B" w:rsidRPr="00F53A6C"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t>Расскажите о первой доврачебной помощи при кишечном кровотечении.</w:t>
      </w:r>
    </w:p>
    <w:p w:rsidR="0003158B" w:rsidRPr="00F53A6C"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t>Какова цель постановки газоотводной трубки?</w:t>
      </w:r>
    </w:p>
    <w:p w:rsidR="0003158B" w:rsidRPr="00F53A6C"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t>Перечислите виды клизм.</w:t>
      </w:r>
    </w:p>
    <w:p w:rsidR="0003158B" w:rsidRDefault="0003158B" w:rsidP="0003158B">
      <w:pPr>
        <w:pStyle w:val="a5"/>
        <w:numPr>
          <w:ilvl w:val="1"/>
          <w:numId w:val="83"/>
        </w:numPr>
        <w:tabs>
          <w:tab w:val="left" w:pos="426"/>
        </w:tabs>
        <w:spacing w:line="360" w:lineRule="auto"/>
        <w:ind w:left="0" w:firstLine="0"/>
        <w:jc w:val="both"/>
        <w:rPr>
          <w:sz w:val="28"/>
          <w:szCs w:val="28"/>
        </w:rPr>
      </w:pPr>
      <w:r w:rsidRPr="00F53A6C">
        <w:rPr>
          <w:sz w:val="28"/>
          <w:szCs w:val="28"/>
        </w:rPr>
        <w:lastRenderedPageBreak/>
        <w:t xml:space="preserve">Какие </w:t>
      </w:r>
      <w:r w:rsidRPr="00F53A6C">
        <w:rPr>
          <w:rFonts w:eastAsia="Calibri"/>
          <w:sz w:val="28"/>
          <w:szCs w:val="28"/>
        </w:rPr>
        <w:t>меры предосторожности  необходимо соблюдать при  постановке газоотводной трубки и клизм?</w:t>
      </w:r>
      <w:r w:rsidRPr="00F53A6C">
        <w:rPr>
          <w:sz w:val="28"/>
          <w:szCs w:val="28"/>
        </w:rPr>
        <w:t xml:space="preserve"> </w:t>
      </w:r>
    </w:p>
    <w:p w:rsidR="0003158B" w:rsidRDefault="0003158B" w:rsidP="0003158B">
      <w:pPr>
        <w:pStyle w:val="a5"/>
        <w:tabs>
          <w:tab w:val="left" w:pos="426"/>
        </w:tabs>
        <w:spacing w:line="360" w:lineRule="auto"/>
        <w:ind w:left="0"/>
        <w:jc w:val="both"/>
        <w:rPr>
          <w:sz w:val="28"/>
          <w:szCs w:val="28"/>
        </w:rPr>
      </w:pPr>
    </w:p>
    <w:p w:rsidR="0003158B" w:rsidRDefault="0003158B" w:rsidP="0003158B">
      <w:pPr>
        <w:spacing w:line="360" w:lineRule="auto"/>
        <w:jc w:val="center"/>
        <w:rPr>
          <w:b/>
          <w:bCs/>
          <w:iCs/>
          <w:caps/>
          <w:sz w:val="28"/>
          <w:szCs w:val="28"/>
        </w:rPr>
      </w:pPr>
      <w:r>
        <w:rPr>
          <w:rFonts w:eastAsia="Calibri"/>
          <w:b/>
          <w:bCs/>
          <w:caps/>
          <w:sz w:val="28"/>
          <w:szCs w:val="28"/>
        </w:rPr>
        <w:t>Тема 8.</w:t>
      </w:r>
      <w:r w:rsidRPr="004B04FC">
        <w:rPr>
          <w:rFonts w:eastAsia="Calibri"/>
          <w:b/>
          <w:bCs/>
          <w:caps/>
          <w:sz w:val="28"/>
          <w:szCs w:val="28"/>
        </w:rPr>
        <w:t xml:space="preserve"> </w:t>
      </w:r>
      <w:r w:rsidRPr="004B04FC">
        <w:rPr>
          <w:b/>
          <w:bCs/>
          <w:iCs/>
          <w:caps/>
          <w:sz w:val="28"/>
          <w:szCs w:val="28"/>
        </w:rPr>
        <w:t xml:space="preserve">Катетеризация мочевого пузыря мягким катетером. </w:t>
      </w:r>
      <w:r>
        <w:rPr>
          <w:b/>
          <w:bCs/>
          <w:iCs/>
          <w:caps/>
          <w:sz w:val="28"/>
          <w:szCs w:val="28"/>
        </w:rPr>
        <w:t xml:space="preserve"> </w:t>
      </w:r>
      <w:r w:rsidRPr="004B04FC">
        <w:rPr>
          <w:b/>
          <w:bCs/>
          <w:iCs/>
          <w:caps/>
          <w:sz w:val="28"/>
          <w:szCs w:val="28"/>
        </w:rPr>
        <w:t>Введение постоянного мочевого катетера и уход за ним</w:t>
      </w:r>
    </w:p>
    <w:p w:rsidR="0003158B" w:rsidRDefault="0003158B" w:rsidP="0003158B">
      <w:pPr>
        <w:spacing w:line="360" w:lineRule="auto"/>
        <w:jc w:val="center"/>
        <w:rPr>
          <w:b/>
          <w:bCs/>
          <w:iCs/>
          <w:caps/>
          <w:sz w:val="28"/>
          <w:szCs w:val="28"/>
        </w:rPr>
      </w:pPr>
    </w:p>
    <w:p w:rsidR="0003158B" w:rsidRDefault="0003158B" w:rsidP="0003158B">
      <w:pPr>
        <w:spacing w:line="360" w:lineRule="auto"/>
        <w:jc w:val="both"/>
        <w:rPr>
          <w:b/>
          <w:bCs/>
          <w:iCs/>
          <w:sz w:val="28"/>
          <w:szCs w:val="28"/>
        </w:rPr>
      </w:pPr>
      <w:r w:rsidRPr="00F70F0E">
        <w:rPr>
          <w:b/>
          <w:bCs/>
          <w:iCs/>
          <w:sz w:val="28"/>
          <w:szCs w:val="28"/>
        </w:rPr>
        <w:t>Вопросы для изучения:</w:t>
      </w:r>
    </w:p>
    <w:p w:rsidR="0003158B" w:rsidRPr="00F70F0E" w:rsidRDefault="0003158B" w:rsidP="0003158B">
      <w:pPr>
        <w:pStyle w:val="a5"/>
        <w:numPr>
          <w:ilvl w:val="1"/>
          <w:numId w:val="108"/>
        </w:numPr>
        <w:tabs>
          <w:tab w:val="left" w:pos="426"/>
        </w:tabs>
        <w:spacing w:line="360" w:lineRule="auto"/>
        <w:ind w:left="0" w:firstLine="0"/>
        <w:jc w:val="both"/>
        <w:rPr>
          <w:sz w:val="28"/>
          <w:szCs w:val="28"/>
        </w:rPr>
      </w:pPr>
      <w:r w:rsidRPr="00F70F0E">
        <w:rPr>
          <w:sz w:val="28"/>
          <w:szCs w:val="28"/>
        </w:rPr>
        <w:t>Понятие катетеризации мочевого пузыря. Цели катетеризации, противопоказания и возможные осложнения</w:t>
      </w:r>
    </w:p>
    <w:p w:rsidR="0003158B" w:rsidRPr="00F70F0E" w:rsidRDefault="0003158B" w:rsidP="0003158B">
      <w:pPr>
        <w:pStyle w:val="a5"/>
        <w:numPr>
          <w:ilvl w:val="1"/>
          <w:numId w:val="108"/>
        </w:numPr>
        <w:shd w:val="clear" w:color="auto" w:fill="FFFFFF"/>
        <w:tabs>
          <w:tab w:val="left" w:pos="426"/>
        </w:tabs>
        <w:spacing w:line="360" w:lineRule="auto"/>
        <w:ind w:left="0" w:firstLine="0"/>
        <w:jc w:val="both"/>
        <w:rPr>
          <w:rFonts w:eastAsia="Calibri"/>
          <w:sz w:val="28"/>
          <w:szCs w:val="28"/>
        </w:rPr>
      </w:pPr>
      <w:r w:rsidRPr="00F70F0E">
        <w:rPr>
          <w:rFonts w:eastAsia="Calibri"/>
          <w:sz w:val="28"/>
          <w:szCs w:val="28"/>
        </w:rPr>
        <w:t>Профилактика внутрибольничной инфекции мочевыводящих</w:t>
      </w:r>
      <w:r w:rsidRPr="00F70F0E">
        <w:rPr>
          <w:sz w:val="28"/>
          <w:szCs w:val="28"/>
        </w:rPr>
        <w:t xml:space="preserve"> </w:t>
      </w:r>
      <w:r w:rsidRPr="00F70F0E">
        <w:rPr>
          <w:rFonts w:eastAsia="Calibri"/>
          <w:sz w:val="28"/>
          <w:szCs w:val="28"/>
        </w:rPr>
        <w:t>путей у пациента с постоянным уретральным катетером</w:t>
      </w:r>
    </w:p>
    <w:p w:rsidR="0003158B" w:rsidRPr="005A1D76" w:rsidRDefault="0003158B" w:rsidP="0003158B">
      <w:pPr>
        <w:pStyle w:val="a5"/>
        <w:numPr>
          <w:ilvl w:val="1"/>
          <w:numId w:val="108"/>
        </w:numPr>
        <w:shd w:val="clear" w:color="auto" w:fill="FFFFFF"/>
        <w:tabs>
          <w:tab w:val="left" w:pos="426"/>
        </w:tabs>
        <w:spacing w:line="360" w:lineRule="auto"/>
        <w:ind w:left="0" w:firstLine="0"/>
        <w:jc w:val="both"/>
        <w:rPr>
          <w:sz w:val="28"/>
          <w:szCs w:val="28"/>
        </w:rPr>
      </w:pPr>
      <w:r w:rsidRPr="00F70F0E">
        <w:rPr>
          <w:rFonts w:eastAsia="Calibri"/>
          <w:sz w:val="28"/>
          <w:szCs w:val="28"/>
        </w:rPr>
        <w:t>Системы для сбора мочи (мочеприемники)</w:t>
      </w:r>
    </w:p>
    <w:p w:rsidR="0003158B" w:rsidRDefault="0003158B" w:rsidP="0003158B">
      <w:pPr>
        <w:spacing w:line="360" w:lineRule="auto"/>
        <w:jc w:val="center"/>
        <w:rPr>
          <w:b/>
          <w:sz w:val="28"/>
          <w:szCs w:val="28"/>
        </w:rPr>
      </w:pPr>
      <w:r w:rsidRPr="004B04FC">
        <w:rPr>
          <w:b/>
          <w:sz w:val="28"/>
          <w:szCs w:val="28"/>
        </w:rPr>
        <w:t>1.  Понятие катетеризации мочевого пузыря. Цели катетеризации, противоп</w:t>
      </w:r>
      <w:r>
        <w:rPr>
          <w:b/>
          <w:sz w:val="28"/>
          <w:szCs w:val="28"/>
        </w:rPr>
        <w:t>оказания и возможные осложнения</w:t>
      </w:r>
    </w:p>
    <w:p w:rsidR="0003158B" w:rsidRPr="00EC7796" w:rsidRDefault="0003158B" w:rsidP="0003158B">
      <w:pPr>
        <w:spacing w:line="360" w:lineRule="auto"/>
        <w:ind w:firstLine="709"/>
        <w:jc w:val="both"/>
        <w:rPr>
          <w:b/>
          <w:sz w:val="28"/>
          <w:szCs w:val="28"/>
        </w:rPr>
      </w:pPr>
      <w:r w:rsidRPr="00F70F0E">
        <w:rPr>
          <w:color w:val="000000"/>
          <w:sz w:val="28"/>
          <w:szCs w:val="28"/>
        </w:rPr>
        <w:t xml:space="preserve">Катетеризация мочевого пузыря </w:t>
      </w:r>
      <w:r w:rsidRPr="00F70F0E">
        <w:rPr>
          <w:b/>
          <w:color w:val="000000"/>
          <w:sz w:val="28"/>
          <w:szCs w:val="28"/>
        </w:rPr>
        <w:t>-</w:t>
      </w:r>
      <w:r>
        <w:rPr>
          <w:color w:val="000000"/>
          <w:sz w:val="28"/>
          <w:szCs w:val="28"/>
        </w:rPr>
        <w:t xml:space="preserve"> в</w:t>
      </w:r>
      <w:r w:rsidRPr="002F5B4B">
        <w:rPr>
          <w:color w:val="000000"/>
          <w:sz w:val="28"/>
          <w:szCs w:val="28"/>
        </w:rPr>
        <w:t xml:space="preserve">ведение катетера в мочеиспускательный канал и мочевой пузырь с лечебной или диагностической целью. </w:t>
      </w:r>
    </w:p>
    <w:p w:rsidR="0003158B" w:rsidRPr="00BC4809" w:rsidRDefault="0003158B" w:rsidP="0003158B">
      <w:pPr>
        <w:shd w:val="clear" w:color="auto" w:fill="FFFFFF"/>
        <w:spacing w:line="360" w:lineRule="auto"/>
        <w:ind w:firstLine="709"/>
        <w:jc w:val="both"/>
        <w:rPr>
          <w:color w:val="000000"/>
          <w:sz w:val="28"/>
          <w:szCs w:val="28"/>
        </w:rPr>
      </w:pPr>
      <w:r>
        <w:rPr>
          <w:b/>
          <w:color w:val="000000"/>
          <w:sz w:val="28"/>
          <w:szCs w:val="28"/>
        </w:rPr>
        <w:t xml:space="preserve">     </w:t>
      </w:r>
      <w:r w:rsidRPr="00BC4809">
        <w:rPr>
          <w:color w:val="000000"/>
          <w:sz w:val="28"/>
          <w:szCs w:val="28"/>
        </w:rPr>
        <w:t>Цели:</w:t>
      </w:r>
    </w:p>
    <w:p w:rsidR="0003158B" w:rsidRPr="002F5B4B" w:rsidRDefault="0003158B" w:rsidP="0003158B">
      <w:pPr>
        <w:pStyle w:val="a5"/>
        <w:numPr>
          <w:ilvl w:val="0"/>
          <w:numId w:val="109"/>
        </w:numPr>
        <w:shd w:val="clear" w:color="auto" w:fill="FFFFFF"/>
        <w:tabs>
          <w:tab w:val="left" w:pos="1134"/>
        </w:tabs>
        <w:spacing w:line="360" w:lineRule="auto"/>
        <w:ind w:left="0" w:firstLine="709"/>
        <w:jc w:val="both"/>
        <w:rPr>
          <w:color w:val="000000"/>
          <w:sz w:val="28"/>
          <w:szCs w:val="28"/>
        </w:rPr>
      </w:pPr>
      <w:r w:rsidRPr="002F5B4B">
        <w:rPr>
          <w:color w:val="000000"/>
          <w:sz w:val="28"/>
          <w:szCs w:val="28"/>
        </w:rPr>
        <w:t xml:space="preserve">для отведения мочи при острой (внезапной) и хронической задержке мочеиспускания, </w:t>
      </w:r>
    </w:p>
    <w:p w:rsidR="0003158B" w:rsidRPr="002F5B4B" w:rsidRDefault="0003158B" w:rsidP="0003158B">
      <w:pPr>
        <w:pStyle w:val="a5"/>
        <w:numPr>
          <w:ilvl w:val="0"/>
          <w:numId w:val="109"/>
        </w:numPr>
        <w:shd w:val="clear" w:color="auto" w:fill="FFFFFF"/>
        <w:tabs>
          <w:tab w:val="left" w:pos="1134"/>
        </w:tabs>
        <w:spacing w:line="360" w:lineRule="auto"/>
        <w:ind w:left="0" w:firstLine="709"/>
        <w:jc w:val="both"/>
        <w:rPr>
          <w:color w:val="000000"/>
          <w:sz w:val="28"/>
          <w:szCs w:val="28"/>
        </w:rPr>
      </w:pPr>
      <w:r w:rsidRPr="002F5B4B">
        <w:rPr>
          <w:color w:val="000000"/>
          <w:sz w:val="28"/>
          <w:szCs w:val="28"/>
        </w:rPr>
        <w:t>для введения в мочевые пути лекарств,</w:t>
      </w:r>
    </w:p>
    <w:p w:rsidR="0003158B" w:rsidRPr="002F5B4B" w:rsidRDefault="0003158B" w:rsidP="0003158B">
      <w:pPr>
        <w:pStyle w:val="a5"/>
        <w:numPr>
          <w:ilvl w:val="0"/>
          <w:numId w:val="109"/>
        </w:numPr>
        <w:shd w:val="clear" w:color="auto" w:fill="FFFFFF"/>
        <w:tabs>
          <w:tab w:val="left" w:pos="1134"/>
        </w:tabs>
        <w:spacing w:line="360" w:lineRule="auto"/>
        <w:ind w:left="0" w:firstLine="709"/>
        <w:jc w:val="both"/>
        <w:rPr>
          <w:color w:val="000000"/>
          <w:sz w:val="28"/>
          <w:szCs w:val="28"/>
        </w:rPr>
      </w:pPr>
      <w:r w:rsidRPr="002F5B4B">
        <w:rPr>
          <w:color w:val="000000"/>
          <w:sz w:val="28"/>
          <w:szCs w:val="28"/>
        </w:rPr>
        <w:t xml:space="preserve">для промывания мочевого пузыря, </w:t>
      </w:r>
    </w:p>
    <w:p w:rsidR="0003158B" w:rsidRDefault="0003158B" w:rsidP="0003158B">
      <w:pPr>
        <w:pStyle w:val="a5"/>
        <w:numPr>
          <w:ilvl w:val="0"/>
          <w:numId w:val="109"/>
        </w:numPr>
        <w:shd w:val="clear" w:color="auto" w:fill="FFFFFF"/>
        <w:tabs>
          <w:tab w:val="left" w:pos="1134"/>
        </w:tabs>
        <w:spacing w:line="360" w:lineRule="auto"/>
        <w:ind w:left="0" w:firstLine="709"/>
        <w:jc w:val="both"/>
        <w:rPr>
          <w:color w:val="000000"/>
          <w:sz w:val="28"/>
          <w:szCs w:val="28"/>
        </w:rPr>
      </w:pPr>
      <w:r w:rsidRPr="002F5B4B">
        <w:rPr>
          <w:color w:val="000000"/>
          <w:sz w:val="28"/>
          <w:szCs w:val="28"/>
        </w:rPr>
        <w:t xml:space="preserve">получения мочи для лабораторного исследования. </w:t>
      </w:r>
    </w:p>
    <w:p w:rsidR="0003158B" w:rsidRDefault="0003158B" w:rsidP="0003158B">
      <w:pPr>
        <w:pStyle w:val="a5"/>
        <w:shd w:val="clear" w:color="auto" w:fill="FFFFFF"/>
        <w:spacing w:line="360" w:lineRule="auto"/>
        <w:ind w:left="0" w:firstLine="709"/>
        <w:jc w:val="both"/>
        <w:rPr>
          <w:color w:val="000000"/>
          <w:sz w:val="28"/>
          <w:szCs w:val="28"/>
        </w:rPr>
      </w:pPr>
      <w:r w:rsidRPr="004B04FC">
        <w:rPr>
          <w:color w:val="000000"/>
          <w:sz w:val="28"/>
          <w:szCs w:val="28"/>
        </w:rPr>
        <w:t xml:space="preserve">Процедура </w:t>
      </w:r>
      <w:r w:rsidRPr="00BC4809">
        <w:rPr>
          <w:color w:val="000000"/>
          <w:sz w:val="28"/>
          <w:szCs w:val="28"/>
        </w:rPr>
        <w:t>противопоказана</w:t>
      </w:r>
      <w:r>
        <w:rPr>
          <w:color w:val="000000"/>
          <w:sz w:val="28"/>
          <w:szCs w:val="28"/>
        </w:rPr>
        <w:t>:</w:t>
      </w:r>
      <w:r w:rsidRPr="004B04FC">
        <w:rPr>
          <w:color w:val="000000"/>
          <w:sz w:val="28"/>
          <w:szCs w:val="28"/>
        </w:rPr>
        <w:t xml:space="preserve"> </w:t>
      </w:r>
      <w:r w:rsidRPr="002F5B4B">
        <w:rPr>
          <w:color w:val="000000"/>
          <w:sz w:val="28"/>
          <w:szCs w:val="28"/>
        </w:rPr>
        <w:t>при острых воспалительных процессах в моче</w:t>
      </w:r>
      <w:r>
        <w:rPr>
          <w:color w:val="000000"/>
          <w:sz w:val="28"/>
          <w:szCs w:val="28"/>
        </w:rPr>
        <w:t>и</w:t>
      </w:r>
      <w:r w:rsidRPr="002F5B4B">
        <w:rPr>
          <w:color w:val="000000"/>
          <w:sz w:val="28"/>
          <w:szCs w:val="28"/>
        </w:rPr>
        <w:t>спускательном канале и мочевом пузыре, т.к. способствует распространению инфекции.</w:t>
      </w:r>
    </w:p>
    <w:p w:rsidR="0003158B" w:rsidRPr="007D3119" w:rsidRDefault="0003158B" w:rsidP="0003158B">
      <w:pPr>
        <w:shd w:val="clear" w:color="auto" w:fill="FFFFFF"/>
        <w:spacing w:line="360" w:lineRule="auto"/>
        <w:ind w:firstLine="709"/>
        <w:jc w:val="both"/>
        <w:rPr>
          <w:rFonts w:eastAsia="Calibri"/>
          <w:sz w:val="28"/>
          <w:szCs w:val="28"/>
        </w:rPr>
      </w:pPr>
      <w:r w:rsidRPr="007D3119">
        <w:rPr>
          <w:rFonts w:eastAsia="Calibri"/>
          <w:color w:val="000000"/>
          <w:sz w:val="28"/>
          <w:szCs w:val="28"/>
        </w:rPr>
        <w:t>Для катетеризации мочевого пузыря используют уретральный катетер</w:t>
      </w:r>
      <w:r>
        <w:rPr>
          <w:color w:val="000000"/>
          <w:sz w:val="28"/>
          <w:szCs w:val="28"/>
        </w:rPr>
        <w:t xml:space="preserve"> -  полая</w:t>
      </w:r>
      <w:r w:rsidRPr="002F5B4B">
        <w:rPr>
          <w:color w:val="000000"/>
          <w:sz w:val="28"/>
          <w:szCs w:val="28"/>
        </w:rPr>
        <w:t xml:space="preserve"> </w:t>
      </w:r>
      <w:r>
        <w:rPr>
          <w:color w:val="000000"/>
          <w:sz w:val="28"/>
          <w:szCs w:val="28"/>
        </w:rPr>
        <w:t>трубка.</w:t>
      </w:r>
      <w:r w:rsidRPr="007D3119">
        <w:rPr>
          <w:color w:val="000000"/>
          <w:sz w:val="28"/>
          <w:szCs w:val="28"/>
        </w:rPr>
        <w:t xml:space="preserve"> </w:t>
      </w:r>
      <w:r w:rsidRPr="007D3119">
        <w:rPr>
          <w:rFonts w:eastAsia="Calibri"/>
          <w:color w:val="000000"/>
          <w:sz w:val="28"/>
          <w:szCs w:val="28"/>
        </w:rPr>
        <w:t xml:space="preserve">Катетеры могут быть резиновые (мягкие), эластические </w:t>
      </w:r>
      <w:r w:rsidRPr="007D3119">
        <w:rPr>
          <w:rFonts w:eastAsia="Calibri"/>
          <w:color w:val="000000"/>
          <w:sz w:val="28"/>
          <w:szCs w:val="28"/>
        </w:rPr>
        <w:lastRenderedPageBreak/>
        <w:t>(полужесткие) и металлические (жесткие). Все катетеры заканчиваются слепо, отверстие находится на боковой стенке.</w:t>
      </w:r>
    </w:p>
    <w:p w:rsidR="0003158B" w:rsidRDefault="0003158B" w:rsidP="0003158B">
      <w:pPr>
        <w:shd w:val="clear" w:color="auto" w:fill="FFFFFF"/>
        <w:spacing w:line="360" w:lineRule="auto"/>
        <w:ind w:firstLine="709"/>
        <w:jc w:val="both"/>
        <w:rPr>
          <w:rFonts w:eastAsia="Calibri"/>
          <w:color w:val="000000"/>
          <w:sz w:val="28"/>
          <w:szCs w:val="28"/>
        </w:rPr>
      </w:pPr>
      <w:r>
        <w:rPr>
          <w:rFonts w:eastAsia="Calibri"/>
          <w:color w:val="000000"/>
          <w:sz w:val="28"/>
          <w:szCs w:val="28"/>
        </w:rPr>
        <w:t>Виды</w:t>
      </w:r>
      <w:r w:rsidRPr="007D3119">
        <w:rPr>
          <w:rFonts w:eastAsia="Calibri"/>
          <w:color w:val="000000"/>
          <w:sz w:val="28"/>
          <w:szCs w:val="28"/>
        </w:rPr>
        <w:t xml:space="preserve"> </w:t>
      </w:r>
      <w:r>
        <w:rPr>
          <w:rFonts w:eastAsia="Calibri"/>
          <w:color w:val="000000"/>
          <w:sz w:val="28"/>
          <w:szCs w:val="28"/>
        </w:rPr>
        <w:t>резиновых катетеров</w:t>
      </w:r>
      <w:r w:rsidRPr="007D3119">
        <w:rPr>
          <w:rFonts w:eastAsia="Calibri"/>
          <w:color w:val="000000"/>
          <w:sz w:val="28"/>
          <w:szCs w:val="28"/>
        </w:rPr>
        <w:t xml:space="preserve">: </w:t>
      </w:r>
    </w:p>
    <w:p w:rsidR="0003158B" w:rsidRDefault="0003158B" w:rsidP="0003158B">
      <w:pPr>
        <w:pStyle w:val="a5"/>
        <w:numPr>
          <w:ilvl w:val="1"/>
          <w:numId w:val="2"/>
        </w:numPr>
        <w:shd w:val="clear" w:color="auto" w:fill="FFFFFF"/>
        <w:tabs>
          <w:tab w:val="left" w:pos="993"/>
        </w:tabs>
        <w:spacing w:line="360" w:lineRule="auto"/>
        <w:ind w:left="0" w:firstLine="709"/>
        <w:jc w:val="both"/>
        <w:rPr>
          <w:rFonts w:eastAsia="Calibri"/>
          <w:color w:val="000000"/>
          <w:sz w:val="28"/>
          <w:szCs w:val="28"/>
        </w:rPr>
      </w:pPr>
      <w:r w:rsidRPr="00BC4809">
        <w:rPr>
          <w:rFonts w:eastAsia="Calibri"/>
          <w:color w:val="000000"/>
          <w:sz w:val="28"/>
          <w:szCs w:val="28"/>
        </w:rPr>
        <w:t xml:space="preserve">катетер </w:t>
      </w:r>
      <w:proofErr w:type="spellStart"/>
      <w:r w:rsidRPr="00BC4809">
        <w:rPr>
          <w:color w:val="000000"/>
          <w:sz w:val="28"/>
          <w:szCs w:val="28"/>
        </w:rPr>
        <w:t>Нелатона</w:t>
      </w:r>
      <w:proofErr w:type="spellEnd"/>
      <w:r w:rsidRPr="00BC4809">
        <w:rPr>
          <w:color w:val="000000"/>
          <w:sz w:val="28"/>
          <w:szCs w:val="28"/>
        </w:rPr>
        <w:t>-</w:t>
      </w:r>
      <w:r w:rsidRPr="00BC4809">
        <w:rPr>
          <w:rFonts w:eastAsia="Calibri"/>
          <w:color w:val="000000"/>
          <w:sz w:val="28"/>
          <w:szCs w:val="28"/>
        </w:rPr>
        <w:t xml:space="preserve"> равномерной толщины, длиной около </w:t>
      </w:r>
      <w:smartTag w:uri="urn:schemas-microsoft-com:office:smarttags" w:element="metricconverter">
        <w:smartTagPr>
          <w:attr w:name="ProductID" w:val="25 см"/>
        </w:smartTagPr>
        <w:r w:rsidRPr="00BC4809">
          <w:rPr>
            <w:rFonts w:eastAsia="Calibri"/>
            <w:color w:val="000000"/>
            <w:sz w:val="28"/>
            <w:szCs w:val="28"/>
          </w:rPr>
          <w:t>25 см</w:t>
        </w:r>
      </w:smartTag>
      <w:r w:rsidRPr="00BC4809">
        <w:rPr>
          <w:rFonts w:eastAsia="Calibri"/>
          <w:color w:val="000000"/>
          <w:sz w:val="28"/>
          <w:szCs w:val="28"/>
        </w:rPr>
        <w:t xml:space="preserve">, с закругленным концом; </w:t>
      </w:r>
    </w:p>
    <w:p w:rsidR="0003158B" w:rsidRDefault="0003158B" w:rsidP="0003158B">
      <w:pPr>
        <w:pStyle w:val="a5"/>
        <w:numPr>
          <w:ilvl w:val="1"/>
          <w:numId w:val="2"/>
        </w:numPr>
        <w:shd w:val="clear" w:color="auto" w:fill="FFFFFF"/>
        <w:tabs>
          <w:tab w:val="left" w:pos="993"/>
        </w:tabs>
        <w:spacing w:line="360" w:lineRule="auto"/>
        <w:ind w:left="0" w:firstLine="709"/>
        <w:jc w:val="both"/>
        <w:rPr>
          <w:rFonts w:eastAsia="Calibri"/>
          <w:color w:val="000000"/>
          <w:sz w:val="28"/>
          <w:szCs w:val="28"/>
        </w:rPr>
      </w:pPr>
      <w:r w:rsidRPr="00BC4809">
        <w:rPr>
          <w:rFonts w:eastAsia="Calibri"/>
          <w:color w:val="000000"/>
          <w:sz w:val="28"/>
          <w:szCs w:val="28"/>
        </w:rPr>
        <w:t xml:space="preserve">катетер </w:t>
      </w:r>
      <w:proofErr w:type="spellStart"/>
      <w:r w:rsidRPr="00BC4809">
        <w:rPr>
          <w:rFonts w:eastAsia="Calibri"/>
          <w:color w:val="000000"/>
          <w:sz w:val="28"/>
          <w:szCs w:val="28"/>
        </w:rPr>
        <w:t>Тиманна</w:t>
      </w:r>
      <w:proofErr w:type="spellEnd"/>
      <w:r w:rsidRPr="00BC4809">
        <w:rPr>
          <w:rFonts w:eastAsia="Calibri"/>
          <w:color w:val="000000"/>
          <w:sz w:val="28"/>
          <w:szCs w:val="28"/>
        </w:rPr>
        <w:t xml:space="preserve">, имеющий суженный, плотный и несколько изогнутый в виде клюва конец. На его наружном конце имеется небольшой гребешок, указывающий направление клюва; </w:t>
      </w:r>
    </w:p>
    <w:p w:rsidR="0003158B" w:rsidRPr="00BC4809" w:rsidRDefault="0003158B" w:rsidP="0003158B">
      <w:pPr>
        <w:pStyle w:val="a5"/>
        <w:numPr>
          <w:ilvl w:val="1"/>
          <w:numId w:val="2"/>
        </w:numPr>
        <w:shd w:val="clear" w:color="auto" w:fill="FFFFFF"/>
        <w:tabs>
          <w:tab w:val="left" w:pos="993"/>
        </w:tabs>
        <w:spacing w:line="360" w:lineRule="auto"/>
        <w:ind w:left="0" w:firstLine="709"/>
        <w:jc w:val="both"/>
        <w:rPr>
          <w:rFonts w:eastAsia="Calibri"/>
          <w:color w:val="000000"/>
          <w:sz w:val="28"/>
          <w:szCs w:val="28"/>
        </w:rPr>
      </w:pPr>
      <w:r w:rsidRPr="00BC4809">
        <w:rPr>
          <w:rFonts w:eastAsia="Calibri"/>
          <w:color w:val="000000"/>
          <w:sz w:val="28"/>
          <w:szCs w:val="28"/>
        </w:rPr>
        <w:t xml:space="preserve">катетер </w:t>
      </w:r>
      <w:proofErr w:type="spellStart"/>
      <w:r w:rsidRPr="00BC4809">
        <w:rPr>
          <w:rFonts w:eastAsia="Calibri"/>
          <w:color w:val="000000"/>
          <w:sz w:val="28"/>
          <w:szCs w:val="28"/>
        </w:rPr>
        <w:t>Фолея</w:t>
      </w:r>
      <w:proofErr w:type="spellEnd"/>
      <w:r w:rsidRPr="00BC4809">
        <w:rPr>
          <w:rFonts w:eastAsia="Calibri"/>
          <w:color w:val="000000"/>
          <w:sz w:val="28"/>
          <w:szCs w:val="28"/>
        </w:rPr>
        <w:t xml:space="preserve">, имеющий длину </w:t>
      </w:r>
      <w:smartTag w:uri="urn:schemas-microsoft-com:office:smarttags" w:element="metricconverter">
        <w:smartTagPr>
          <w:attr w:name="ProductID" w:val="45 см"/>
        </w:smartTagPr>
        <w:r w:rsidRPr="00BC4809">
          <w:rPr>
            <w:rFonts w:eastAsia="Calibri"/>
            <w:color w:val="000000"/>
            <w:sz w:val="28"/>
            <w:szCs w:val="28"/>
          </w:rPr>
          <w:t>45 см</w:t>
        </w:r>
      </w:smartTag>
      <w:r w:rsidRPr="00BC4809">
        <w:rPr>
          <w:rFonts w:eastAsia="Calibri"/>
          <w:color w:val="000000"/>
          <w:sz w:val="28"/>
          <w:szCs w:val="28"/>
        </w:rPr>
        <w:t xml:space="preserve"> и баллон, наполняемый через специальное отведение стерильной водой. Баллон позволяет фиксировать катетер в уретре на длительное время.</w:t>
      </w:r>
    </w:p>
    <w:p w:rsidR="0003158B" w:rsidRPr="007D3119" w:rsidRDefault="0003158B" w:rsidP="0003158B">
      <w:pPr>
        <w:shd w:val="clear" w:color="auto" w:fill="FFFFFF"/>
        <w:spacing w:line="360" w:lineRule="auto"/>
        <w:ind w:firstLine="709"/>
        <w:jc w:val="both"/>
        <w:rPr>
          <w:rFonts w:eastAsia="Calibri"/>
          <w:sz w:val="28"/>
          <w:szCs w:val="28"/>
        </w:rPr>
      </w:pPr>
      <w:r w:rsidRPr="007D3119">
        <w:rPr>
          <w:rFonts w:eastAsia="Calibri"/>
          <w:color w:val="000000"/>
          <w:sz w:val="28"/>
          <w:szCs w:val="28"/>
        </w:rPr>
        <w:t>Эластические катетеры несколько сужены на слепом конце. Все катетеры имеют несколько различных диаметров.</w:t>
      </w:r>
    </w:p>
    <w:p w:rsidR="0003158B" w:rsidRPr="007D3119" w:rsidRDefault="0003158B" w:rsidP="0003158B">
      <w:pPr>
        <w:shd w:val="clear" w:color="auto" w:fill="FFFFFF"/>
        <w:spacing w:line="360" w:lineRule="auto"/>
        <w:ind w:firstLine="709"/>
        <w:jc w:val="both"/>
        <w:rPr>
          <w:rFonts w:eastAsia="Calibri"/>
          <w:sz w:val="28"/>
          <w:szCs w:val="28"/>
        </w:rPr>
      </w:pPr>
      <w:r w:rsidRPr="007D3119">
        <w:rPr>
          <w:rFonts w:eastAsia="Calibri"/>
          <w:color w:val="000000"/>
          <w:sz w:val="28"/>
          <w:szCs w:val="28"/>
        </w:rPr>
        <w:t>Металлический женский катетер значительно короче мужского и имеет слегка изогнутый клюв.</w:t>
      </w:r>
    </w:p>
    <w:p w:rsidR="0003158B" w:rsidRPr="005D4717" w:rsidRDefault="0003158B" w:rsidP="0003158B">
      <w:pPr>
        <w:shd w:val="clear" w:color="auto" w:fill="FFFFFF"/>
        <w:spacing w:line="360" w:lineRule="auto"/>
        <w:ind w:firstLine="709"/>
        <w:jc w:val="both"/>
        <w:rPr>
          <w:rFonts w:eastAsia="Calibri"/>
          <w:color w:val="000000"/>
          <w:sz w:val="28"/>
          <w:szCs w:val="28"/>
        </w:rPr>
      </w:pPr>
      <w:r w:rsidRPr="00BC4809">
        <w:rPr>
          <w:rFonts w:eastAsia="Calibri"/>
          <w:bCs/>
          <w:color w:val="000000"/>
          <w:sz w:val="28"/>
          <w:szCs w:val="28"/>
        </w:rPr>
        <w:t>Запомните!</w:t>
      </w:r>
      <w:r w:rsidRPr="007D3119">
        <w:rPr>
          <w:rFonts w:eastAsia="Calibri"/>
          <w:b/>
          <w:bCs/>
          <w:color w:val="000000"/>
          <w:sz w:val="28"/>
          <w:szCs w:val="28"/>
        </w:rPr>
        <w:t xml:space="preserve"> </w:t>
      </w:r>
      <w:r w:rsidRPr="007D3119">
        <w:rPr>
          <w:rFonts w:eastAsia="Calibri"/>
          <w:color w:val="000000"/>
          <w:sz w:val="28"/>
          <w:szCs w:val="28"/>
        </w:rPr>
        <w:t>Эластический и металлический катетеры мужчинам вводит только врач.</w:t>
      </w:r>
    </w:p>
    <w:p w:rsidR="0003158B" w:rsidRPr="00EC7796" w:rsidRDefault="0003158B" w:rsidP="0003158B">
      <w:pPr>
        <w:shd w:val="clear" w:color="auto" w:fill="FFFFFF"/>
        <w:spacing w:line="360" w:lineRule="auto"/>
        <w:jc w:val="center"/>
        <w:rPr>
          <w:rFonts w:eastAsia="Calibri"/>
          <w:b/>
          <w:sz w:val="28"/>
          <w:szCs w:val="28"/>
        </w:rPr>
      </w:pPr>
      <w:r>
        <w:rPr>
          <w:rFonts w:eastAsia="Calibri"/>
          <w:b/>
          <w:sz w:val="28"/>
          <w:szCs w:val="28"/>
        </w:rPr>
        <w:t xml:space="preserve">2. </w:t>
      </w:r>
      <w:r w:rsidRPr="00EC7796">
        <w:rPr>
          <w:rFonts w:eastAsia="Calibri"/>
          <w:b/>
          <w:sz w:val="28"/>
          <w:szCs w:val="28"/>
        </w:rPr>
        <w:t>Профилактика внутрибольничной инфекции мочевыводящих</w:t>
      </w:r>
      <w:r w:rsidRPr="00EC7796">
        <w:rPr>
          <w:b/>
          <w:sz w:val="28"/>
          <w:szCs w:val="28"/>
        </w:rPr>
        <w:t xml:space="preserve"> </w:t>
      </w:r>
      <w:r w:rsidRPr="00EC7796">
        <w:rPr>
          <w:rFonts w:eastAsia="Calibri"/>
          <w:b/>
          <w:sz w:val="28"/>
          <w:szCs w:val="28"/>
        </w:rPr>
        <w:t>путей у пациента</w:t>
      </w:r>
      <w:r>
        <w:rPr>
          <w:rFonts w:eastAsia="Calibri"/>
          <w:b/>
          <w:sz w:val="28"/>
          <w:szCs w:val="28"/>
        </w:rPr>
        <w:t xml:space="preserve"> </w:t>
      </w:r>
      <w:r w:rsidRPr="00EC7796">
        <w:rPr>
          <w:rFonts w:eastAsia="Calibri"/>
          <w:b/>
          <w:sz w:val="28"/>
          <w:szCs w:val="28"/>
        </w:rPr>
        <w:t>с постоянным уретральным катетером</w:t>
      </w:r>
    </w:p>
    <w:p w:rsidR="0003158B" w:rsidRPr="00F47403" w:rsidRDefault="0003158B" w:rsidP="0003158B">
      <w:pPr>
        <w:shd w:val="clear" w:color="auto" w:fill="FFFFFF"/>
        <w:tabs>
          <w:tab w:val="left" w:pos="-1985"/>
        </w:tabs>
        <w:spacing w:line="360" w:lineRule="auto"/>
        <w:ind w:firstLine="709"/>
        <w:jc w:val="both"/>
        <w:rPr>
          <w:rFonts w:eastAsia="Calibri"/>
          <w:sz w:val="28"/>
          <w:szCs w:val="28"/>
        </w:rPr>
      </w:pPr>
      <w:r w:rsidRPr="00F47403">
        <w:rPr>
          <w:rFonts w:eastAsia="Calibri"/>
          <w:sz w:val="28"/>
          <w:szCs w:val="28"/>
        </w:rPr>
        <w:t>Постоянный катетер (</w:t>
      </w:r>
      <w:proofErr w:type="spellStart"/>
      <w:r w:rsidRPr="00F47403">
        <w:rPr>
          <w:rFonts w:eastAsia="Calibri"/>
          <w:sz w:val="28"/>
          <w:szCs w:val="28"/>
        </w:rPr>
        <w:t>Фолея</w:t>
      </w:r>
      <w:proofErr w:type="spellEnd"/>
      <w:r w:rsidRPr="00F47403">
        <w:rPr>
          <w:rFonts w:eastAsia="Calibri"/>
          <w:sz w:val="28"/>
          <w:szCs w:val="28"/>
        </w:rPr>
        <w:t>), как правило, вводят тяжелобольному человеку (после операции, при травме позвоночника с повреждением спинного мозга, в бессознательном состоянии</w:t>
      </w:r>
      <w:r>
        <w:rPr>
          <w:rFonts w:eastAsia="Calibri"/>
          <w:sz w:val="28"/>
          <w:szCs w:val="28"/>
        </w:rPr>
        <w:t>)</w:t>
      </w:r>
      <w:r w:rsidRPr="00F47403">
        <w:rPr>
          <w:rFonts w:eastAsia="Calibri"/>
          <w:sz w:val="28"/>
          <w:szCs w:val="28"/>
        </w:rPr>
        <w:t>.</w:t>
      </w:r>
    </w:p>
    <w:p w:rsidR="0003158B" w:rsidRPr="00F47403" w:rsidRDefault="0003158B" w:rsidP="0003158B">
      <w:pPr>
        <w:shd w:val="clear" w:color="auto" w:fill="FFFFFF"/>
        <w:tabs>
          <w:tab w:val="left" w:pos="-1985"/>
        </w:tabs>
        <w:spacing w:line="360" w:lineRule="auto"/>
        <w:ind w:firstLine="709"/>
        <w:jc w:val="both"/>
        <w:rPr>
          <w:rFonts w:eastAsia="Calibri"/>
          <w:sz w:val="28"/>
          <w:szCs w:val="28"/>
        </w:rPr>
      </w:pPr>
      <w:r w:rsidRPr="00F47403">
        <w:rPr>
          <w:rFonts w:eastAsia="Calibri"/>
          <w:sz w:val="28"/>
          <w:szCs w:val="28"/>
        </w:rPr>
        <w:t>Тяжелобольной имеет большой риск развития внутрибольничной инфекции, в том числе инфекции мочевыводящих путей. В связи с этим пациент с постоянным катетером нуждается в тщательном уходе.</w:t>
      </w:r>
    </w:p>
    <w:p w:rsidR="0003158B" w:rsidRPr="00F47403" w:rsidRDefault="0003158B" w:rsidP="0003158B">
      <w:pPr>
        <w:shd w:val="clear" w:color="auto" w:fill="FFFFFF"/>
        <w:tabs>
          <w:tab w:val="left" w:pos="-1985"/>
        </w:tabs>
        <w:spacing w:line="360" w:lineRule="auto"/>
        <w:ind w:firstLine="709"/>
        <w:jc w:val="both"/>
        <w:rPr>
          <w:rFonts w:eastAsia="Calibri"/>
          <w:sz w:val="28"/>
          <w:szCs w:val="28"/>
        </w:rPr>
      </w:pPr>
      <w:r w:rsidRPr="00F47403">
        <w:rPr>
          <w:rFonts w:eastAsia="Calibri"/>
          <w:sz w:val="28"/>
          <w:szCs w:val="28"/>
        </w:rPr>
        <w:t xml:space="preserve">Риск внесения инфекции, связанный с использованием катетера, возрастает каждый день на 5 </w:t>
      </w:r>
      <w:r>
        <w:rPr>
          <w:sz w:val="28"/>
          <w:szCs w:val="28"/>
        </w:rPr>
        <w:t>-</w:t>
      </w:r>
      <w:r w:rsidRPr="00F47403">
        <w:rPr>
          <w:rFonts w:eastAsia="Calibri"/>
          <w:sz w:val="28"/>
          <w:szCs w:val="28"/>
        </w:rPr>
        <w:t xml:space="preserve"> 8%, начиная с момента катетеризации и практически неизбежен при долговременной катетеризации, хотя часто пациенты и не ощущают постоянных признаков инфекции. Микроорганизмы </w:t>
      </w:r>
      <w:r w:rsidRPr="00F47403">
        <w:rPr>
          <w:rFonts w:eastAsia="Calibri"/>
          <w:sz w:val="28"/>
          <w:szCs w:val="28"/>
        </w:rPr>
        <w:lastRenderedPageBreak/>
        <w:t>образуют на поверхности катетера развивающиеся колонии в виде «биопленки», которую трудно, а иногда невозможно убрать.</w:t>
      </w:r>
    </w:p>
    <w:p w:rsidR="0003158B" w:rsidRPr="00F47403" w:rsidRDefault="0003158B" w:rsidP="0003158B">
      <w:pPr>
        <w:shd w:val="clear" w:color="auto" w:fill="FFFFFF"/>
        <w:tabs>
          <w:tab w:val="left" w:pos="-1985"/>
        </w:tabs>
        <w:spacing w:line="360" w:lineRule="auto"/>
        <w:ind w:firstLine="709"/>
        <w:jc w:val="both"/>
        <w:rPr>
          <w:rFonts w:eastAsia="Calibri"/>
          <w:sz w:val="28"/>
          <w:szCs w:val="28"/>
        </w:rPr>
      </w:pPr>
      <w:r w:rsidRPr="00F47403">
        <w:rPr>
          <w:rFonts w:eastAsia="Calibri"/>
          <w:sz w:val="28"/>
          <w:szCs w:val="28"/>
        </w:rPr>
        <w:t>Микроорганизмы получают доступ в мочевыводящие пути двумя путями:</w:t>
      </w:r>
    </w:p>
    <w:p w:rsidR="0003158B" w:rsidRPr="00F47403" w:rsidRDefault="0003158B" w:rsidP="0003158B">
      <w:pPr>
        <w:widowControl w:val="0"/>
        <w:numPr>
          <w:ilvl w:val="0"/>
          <w:numId w:val="110"/>
        </w:numPr>
        <w:shd w:val="clear" w:color="auto" w:fill="FFFFFF"/>
        <w:tabs>
          <w:tab w:val="left" w:pos="-1985"/>
          <w:tab w:val="left" w:pos="709"/>
          <w:tab w:val="left" w:pos="993"/>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через просвет в месте соединения катетера и мочеприемника</w:t>
      </w:r>
      <w:r>
        <w:rPr>
          <w:sz w:val="28"/>
          <w:szCs w:val="28"/>
        </w:rPr>
        <w:t>,</w:t>
      </w:r>
      <w:r w:rsidRPr="00F47403">
        <w:rPr>
          <w:rFonts w:eastAsia="Calibri"/>
          <w:sz w:val="28"/>
          <w:szCs w:val="28"/>
        </w:rPr>
        <w:t xml:space="preserve"> </w:t>
      </w:r>
    </w:p>
    <w:p w:rsidR="0003158B" w:rsidRPr="00F47403" w:rsidRDefault="0003158B" w:rsidP="0003158B">
      <w:pPr>
        <w:widowControl w:val="0"/>
        <w:numPr>
          <w:ilvl w:val="0"/>
          <w:numId w:val="110"/>
        </w:numPr>
        <w:shd w:val="clear" w:color="auto" w:fill="FFFFFF"/>
        <w:tabs>
          <w:tab w:val="left" w:pos="-1985"/>
          <w:tab w:val="left" w:pos="709"/>
          <w:tab w:val="left" w:pos="993"/>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по внешней поверхности катетера.</w:t>
      </w:r>
    </w:p>
    <w:p w:rsidR="0003158B" w:rsidRPr="00F47403" w:rsidRDefault="0003158B" w:rsidP="0003158B">
      <w:pPr>
        <w:shd w:val="clear" w:color="auto" w:fill="FFFFFF"/>
        <w:spacing w:line="360" w:lineRule="auto"/>
        <w:ind w:firstLine="709"/>
        <w:jc w:val="both"/>
        <w:rPr>
          <w:rFonts w:eastAsia="Calibri"/>
          <w:sz w:val="28"/>
          <w:szCs w:val="28"/>
        </w:rPr>
      </w:pPr>
      <w:r w:rsidRPr="00F47403">
        <w:rPr>
          <w:rFonts w:eastAsia="Calibri"/>
          <w:sz w:val="28"/>
          <w:szCs w:val="28"/>
        </w:rPr>
        <w:t>Для профилактики внутрибольничной инфекции мочевыводящих путей у пациента с постоянным катетером следует соблюдать следующие условия</w:t>
      </w:r>
      <w:r>
        <w:rPr>
          <w:rFonts w:eastAsia="Calibri"/>
          <w:sz w:val="28"/>
          <w:szCs w:val="28"/>
        </w:rPr>
        <w:t xml:space="preserve"> (принципы).</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 xml:space="preserve">Вводить катетер строго соблюдая правила асептики, </w:t>
      </w:r>
      <w:proofErr w:type="spellStart"/>
      <w:r w:rsidRPr="00F47403">
        <w:rPr>
          <w:rFonts w:eastAsia="Calibri"/>
          <w:sz w:val="28"/>
          <w:szCs w:val="28"/>
        </w:rPr>
        <w:t>атравматичными</w:t>
      </w:r>
      <w:proofErr w:type="spellEnd"/>
      <w:r w:rsidRPr="00F47403">
        <w:rPr>
          <w:rFonts w:eastAsia="Calibri"/>
          <w:sz w:val="28"/>
          <w:szCs w:val="28"/>
        </w:rPr>
        <w:t xml:space="preserve"> способами.</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Надежно закрепить катетер во избежание выпадения из мочеиспускательного канала.</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Держать катетер не дольше, чем это необходимо.</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По возможности использовать наружный катетер (у мужчин).</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Мыть руки до и после любой манипуляции с катетером и мочеприемником.</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 xml:space="preserve">Следить, чтобы система катетер </w:t>
      </w:r>
      <w:r w:rsidRPr="00F47403">
        <w:rPr>
          <w:sz w:val="28"/>
          <w:szCs w:val="28"/>
        </w:rPr>
        <w:t>-</w:t>
      </w:r>
      <w:r w:rsidRPr="00F47403">
        <w:rPr>
          <w:rFonts w:eastAsia="Calibri"/>
          <w:sz w:val="28"/>
          <w:szCs w:val="28"/>
        </w:rPr>
        <w:t xml:space="preserve"> мочеприемник была замкнутой; разъединять ее только в случае необходимости промывания катетера.</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Промывать катетер только при подозрении на его закупорку.</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При необходимости промывания катетера соблюдать все правила асептики.</w:t>
      </w:r>
    </w:p>
    <w:p w:rsidR="0003158B" w:rsidRPr="00F47403" w:rsidRDefault="0003158B" w:rsidP="0003158B">
      <w:pPr>
        <w:pStyle w:val="a5"/>
        <w:widowControl w:val="0"/>
        <w:numPr>
          <w:ilvl w:val="0"/>
          <w:numId w:val="3"/>
        </w:numPr>
        <w:shd w:val="clear" w:color="auto" w:fill="FFFFFF"/>
        <w:tabs>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 xml:space="preserve">При необходимости взять пробу мочи для анализа, продезинфицировать свободный конец катетера или его отвод антисептическим средством, и </w:t>
      </w:r>
      <w:proofErr w:type="spellStart"/>
      <w:r w:rsidRPr="00F47403">
        <w:rPr>
          <w:rFonts w:eastAsia="Calibri"/>
          <w:sz w:val="28"/>
          <w:szCs w:val="28"/>
        </w:rPr>
        <w:t>аспирировать</w:t>
      </w:r>
      <w:proofErr w:type="spellEnd"/>
      <w:r w:rsidRPr="00F47403">
        <w:rPr>
          <w:rFonts w:eastAsia="Calibri"/>
          <w:sz w:val="28"/>
          <w:szCs w:val="28"/>
        </w:rPr>
        <w:t xml:space="preserve"> мочу с помощью стерильной иглы и шприца.</w:t>
      </w:r>
    </w:p>
    <w:p w:rsidR="0003158B" w:rsidRPr="00F47403" w:rsidRDefault="0003158B" w:rsidP="0003158B">
      <w:pPr>
        <w:pStyle w:val="a5"/>
        <w:widowControl w:val="0"/>
        <w:numPr>
          <w:ilvl w:val="0"/>
          <w:numId w:val="3"/>
        </w:numPr>
        <w:shd w:val="clear" w:color="auto" w:fill="FFFFFF"/>
        <w:tabs>
          <w:tab w:val="left" w:pos="-1985"/>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Осторожно отсоединять мочеприемник, избегая загрязнения соединительной трубки.</w:t>
      </w:r>
    </w:p>
    <w:p w:rsidR="0003158B" w:rsidRPr="00F47403" w:rsidRDefault="0003158B" w:rsidP="0003158B">
      <w:pPr>
        <w:pStyle w:val="a5"/>
        <w:widowControl w:val="0"/>
        <w:numPr>
          <w:ilvl w:val="0"/>
          <w:numId w:val="3"/>
        </w:numPr>
        <w:shd w:val="clear" w:color="auto" w:fill="FFFFFF"/>
        <w:tabs>
          <w:tab w:val="left" w:pos="-1985"/>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Поддерживать постоянный отток мочи.</w:t>
      </w:r>
    </w:p>
    <w:p w:rsidR="0003158B" w:rsidRPr="00F47403" w:rsidRDefault="0003158B" w:rsidP="0003158B">
      <w:pPr>
        <w:pStyle w:val="a5"/>
        <w:widowControl w:val="0"/>
        <w:numPr>
          <w:ilvl w:val="0"/>
          <w:numId w:val="3"/>
        </w:numPr>
        <w:shd w:val="clear" w:color="auto" w:fill="FFFFFF"/>
        <w:tabs>
          <w:tab w:val="left" w:pos="-1985"/>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Разместить емкость для мочи ниже уровня мочевого пузыря.</w:t>
      </w:r>
    </w:p>
    <w:p w:rsidR="0003158B" w:rsidRPr="00F47403" w:rsidRDefault="0003158B" w:rsidP="0003158B">
      <w:pPr>
        <w:pStyle w:val="a5"/>
        <w:widowControl w:val="0"/>
        <w:numPr>
          <w:ilvl w:val="0"/>
          <w:numId w:val="3"/>
        </w:numPr>
        <w:shd w:val="clear" w:color="auto" w:fill="FFFFFF"/>
        <w:tabs>
          <w:tab w:val="left" w:pos="-1985"/>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Не пережимать катетер.</w:t>
      </w:r>
    </w:p>
    <w:p w:rsidR="0003158B" w:rsidRPr="00F47403" w:rsidRDefault="0003158B" w:rsidP="0003158B">
      <w:pPr>
        <w:pStyle w:val="a5"/>
        <w:widowControl w:val="0"/>
        <w:numPr>
          <w:ilvl w:val="0"/>
          <w:numId w:val="3"/>
        </w:numPr>
        <w:shd w:val="clear" w:color="auto" w:fill="FFFFFF"/>
        <w:tabs>
          <w:tab w:val="left" w:pos="-1985"/>
          <w:tab w:val="left" w:pos="709"/>
          <w:tab w:val="left" w:pos="1134"/>
        </w:tabs>
        <w:autoSpaceDE w:val="0"/>
        <w:autoSpaceDN w:val="0"/>
        <w:adjustRightInd w:val="0"/>
        <w:spacing w:line="360" w:lineRule="auto"/>
        <w:ind w:left="0" w:firstLine="709"/>
        <w:jc w:val="both"/>
        <w:rPr>
          <w:rFonts w:eastAsia="Calibri"/>
          <w:sz w:val="28"/>
          <w:szCs w:val="28"/>
        </w:rPr>
      </w:pPr>
      <w:r w:rsidRPr="00F47403">
        <w:rPr>
          <w:rFonts w:eastAsia="Calibri"/>
          <w:sz w:val="28"/>
          <w:szCs w:val="28"/>
        </w:rPr>
        <w:t>Мыть область вокруг катетера водой с жидким мылом 2 раза в день</w:t>
      </w:r>
      <w:r w:rsidRPr="00F47403">
        <w:rPr>
          <w:sz w:val="28"/>
          <w:szCs w:val="28"/>
        </w:rPr>
        <w:t>.</w:t>
      </w:r>
      <w:r w:rsidRPr="00F47403">
        <w:rPr>
          <w:rFonts w:eastAsia="Calibri"/>
          <w:sz w:val="28"/>
          <w:szCs w:val="28"/>
        </w:rPr>
        <w:t xml:space="preserve"> </w:t>
      </w:r>
    </w:p>
    <w:p w:rsidR="0003158B" w:rsidRPr="005D4717" w:rsidRDefault="0003158B" w:rsidP="0003158B">
      <w:pPr>
        <w:shd w:val="clear" w:color="auto" w:fill="FFFFFF"/>
        <w:tabs>
          <w:tab w:val="left" w:pos="586"/>
        </w:tabs>
        <w:spacing w:line="360" w:lineRule="auto"/>
        <w:ind w:firstLine="709"/>
        <w:jc w:val="both"/>
        <w:rPr>
          <w:rFonts w:eastAsia="Calibri"/>
          <w:sz w:val="28"/>
          <w:szCs w:val="28"/>
        </w:rPr>
      </w:pPr>
      <w:r>
        <w:rPr>
          <w:rFonts w:eastAsia="Calibri"/>
          <w:sz w:val="28"/>
          <w:szCs w:val="28"/>
        </w:rPr>
        <w:lastRenderedPageBreak/>
        <w:t xml:space="preserve">     </w:t>
      </w:r>
      <w:r w:rsidRPr="00F47403">
        <w:rPr>
          <w:rFonts w:eastAsia="Calibri"/>
          <w:sz w:val="28"/>
          <w:szCs w:val="28"/>
        </w:rPr>
        <w:t>Для профилактики внутрибольничной инфекции у пациента с постоянным мочевым катетером следует осуществлять тщательный уход за промежностью пациента и введенным катетером.</w:t>
      </w:r>
    </w:p>
    <w:p w:rsidR="0003158B" w:rsidRPr="00EC7796" w:rsidRDefault="0003158B" w:rsidP="0003158B">
      <w:pPr>
        <w:shd w:val="clear" w:color="auto" w:fill="FFFFFF"/>
        <w:spacing w:line="360" w:lineRule="auto"/>
        <w:jc w:val="center"/>
        <w:rPr>
          <w:b/>
          <w:sz w:val="28"/>
          <w:szCs w:val="28"/>
        </w:rPr>
      </w:pPr>
      <w:r>
        <w:rPr>
          <w:rFonts w:eastAsia="Calibri"/>
          <w:b/>
          <w:sz w:val="28"/>
          <w:szCs w:val="28"/>
        </w:rPr>
        <w:t xml:space="preserve">3. </w:t>
      </w:r>
      <w:r w:rsidRPr="00EC7796">
        <w:rPr>
          <w:rFonts w:eastAsia="Calibri"/>
          <w:b/>
          <w:sz w:val="28"/>
          <w:szCs w:val="28"/>
        </w:rPr>
        <w:t>Системы для сбора мочи (мочеприемники)</w:t>
      </w:r>
    </w:p>
    <w:p w:rsidR="0003158B" w:rsidRDefault="0003158B" w:rsidP="0029719A">
      <w:pPr>
        <w:pStyle w:val="a5"/>
        <w:shd w:val="clear" w:color="auto" w:fill="FFFFFF"/>
        <w:spacing w:line="360" w:lineRule="auto"/>
        <w:ind w:left="0" w:firstLine="709"/>
        <w:jc w:val="both"/>
        <w:rPr>
          <w:rFonts w:eastAsia="Calibri"/>
          <w:b/>
          <w:sz w:val="28"/>
          <w:szCs w:val="28"/>
        </w:rPr>
      </w:pPr>
      <w:r w:rsidRPr="00BC4809">
        <w:rPr>
          <w:rFonts w:eastAsia="Calibri"/>
          <w:sz w:val="28"/>
          <w:szCs w:val="28"/>
        </w:rPr>
        <w:t>Системы для сбора мочи</w:t>
      </w:r>
      <w:r w:rsidRPr="00703C07">
        <w:rPr>
          <w:rFonts w:eastAsia="Calibri"/>
          <w:sz w:val="28"/>
          <w:szCs w:val="28"/>
        </w:rPr>
        <w:t xml:space="preserve"> могут закрепляться как на теле пациента (если он ходит), так и рядом с пациентом, например, на раме кровати. </w:t>
      </w:r>
      <w:r>
        <w:rPr>
          <w:sz w:val="28"/>
          <w:szCs w:val="28"/>
        </w:rPr>
        <w:t>К</w:t>
      </w:r>
      <w:r w:rsidRPr="00703C07">
        <w:rPr>
          <w:rFonts w:eastAsia="Calibri"/>
          <w:sz w:val="28"/>
          <w:szCs w:val="28"/>
        </w:rPr>
        <w:t>атетер и дренажный мешок могут быть соединены</w:t>
      </w:r>
      <w:r>
        <w:rPr>
          <w:rFonts w:eastAsia="Calibri"/>
          <w:sz w:val="28"/>
          <w:szCs w:val="28"/>
        </w:rPr>
        <w:t xml:space="preserve"> между собой</w:t>
      </w:r>
      <w:r w:rsidRPr="00703C07">
        <w:rPr>
          <w:rFonts w:eastAsia="Calibri"/>
          <w:sz w:val="28"/>
          <w:szCs w:val="28"/>
        </w:rPr>
        <w:t xml:space="preserve"> в течение 5</w:t>
      </w:r>
      <w:r>
        <w:rPr>
          <w:sz w:val="28"/>
          <w:szCs w:val="28"/>
        </w:rPr>
        <w:t>-</w:t>
      </w:r>
      <w:r w:rsidRPr="00703C07">
        <w:rPr>
          <w:rFonts w:eastAsia="Calibri"/>
          <w:sz w:val="28"/>
          <w:szCs w:val="28"/>
        </w:rPr>
        <w:t>7 дней. Существуют самые разнообразные системы для дренирования и выбор того или иного приспособления зависит от цели катетеризации и от ее предполагаемой продолжительности.</w:t>
      </w:r>
    </w:p>
    <w:p w:rsidR="0003158B" w:rsidRDefault="0003158B" w:rsidP="0003158B">
      <w:pPr>
        <w:pStyle w:val="a5"/>
        <w:shd w:val="clear" w:color="auto" w:fill="FFFFFF"/>
        <w:spacing w:line="360" w:lineRule="auto"/>
        <w:ind w:left="0" w:firstLine="709"/>
        <w:jc w:val="both"/>
        <w:rPr>
          <w:rFonts w:eastAsia="Calibri"/>
          <w:b/>
          <w:sz w:val="28"/>
          <w:szCs w:val="28"/>
        </w:rPr>
      </w:pPr>
      <w:r w:rsidRPr="00703C07">
        <w:rPr>
          <w:rFonts w:eastAsia="Calibri"/>
          <w:sz w:val="28"/>
          <w:szCs w:val="28"/>
        </w:rPr>
        <w:t xml:space="preserve">Размер мочеприемника (дренажного мешка), соединительной трубки, а также легкость и простота слива собранной мочи </w:t>
      </w:r>
      <w:r>
        <w:rPr>
          <w:sz w:val="28"/>
          <w:szCs w:val="28"/>
        </w:rPr>
        <w:t>-</w:t>
      </w:r>
      <w:r w:rsidRPr="00703C07">
        <w:rPr>
          <w:rFonts w:eastAsia="Calibri"/>
          <w:sz w:val="28"/>
          <w:szCs w:val="28"/>
        </w:rPr>
        <w:t xml:space="preserve"> все это является важными факторами, которые следует учитывать.</w:t>
      </w:r>
    </w:p>
    <w:p w:rsidR="0003158B" w:rsidRDefault="0003158B" w:rsidP="0003158B">
      <w:pPr>
        <w:pStyle w:val="a5"/>
        <w:shd w:val="clear" w:color="auto" w:fill="FFFFFF"/>
        <w:spacing w:line="360" w:lineRule="auto"/>
        <w:ind w:left="0" w:firstLine="709"/>
        <w:jc w:val="both"/>
        <w:rPr>
          <w:rFonts w:eastAsia="Calibri"/>
          <w:b/>
          <w:sz w:val="28"/>
          <w:szCs w:val="28"/>
        </w:rPr>
      </w:pPr>
      <w:r w:rsidRPr="00703C07">
        <w:rPr>
          <w:rFonts w:eastAsia="Calibri"/>
          <w:sz w:val="28"/>
          <w:szCs w:val="28"/>
        </w:rPr>
        <w:t>Чтобы обеспечить хороший отток мочи, приемник должен быть расположен ниже уровня мочевого пузыря. Это особенно важно в ночное время: нельзя допускать перекручивания трубки, по которой осуществляется отток, поскольку это может привести к нарушению оттока мочи по катетеру.</w:t>
      </w:r>
    </w:p>
    <w:p w:rsidR="0003158B" w:rsidRPr="00BC4809" w:rsidRDefault="0003158B" w:rsidP="0003158B">
      <w:pPr>
        <w:pStyle w:val="a5"/>
        <w:shd w:val="clear" w:color="auto" w:fill="FFFFFF"/>
        <w:spacing w:line="360" w:lineRule="auto"/>
        <w:ind w:left="0" w:firstLine="709"/>
        <w:jc w:val="both"/>
        <w:rPr>
          <w:rStyle w:val="FontStyle13"/>
          <w:rFonts w:eastAsia="Calibri"/>
          <w:bCs w:val="0"/>
          <w:w w:val="100"/>
          <w:sz w:val="28"/>
          <w:szCs w:val="28"/>
        </w:rPr>
      </w:pPr>
      <w:r w:rsidRPr="00703C07">
        <w:rPr>
          <w:rFonts w:eastAsia="Calibri"/>
          <w:sz w:val="28"/>
          <w:szCs w:val="28"/>
        </w:rPr>
        <w:t>При сливании мочи следует обязательно пользоваться перчатками, а также мыть руки как до, так и после процедуры.</w:t>
      </w:r>
    </w:p>
    <w:p w:rsidR="0003158B" w:rsidRDefault="0003158B" w:rsidP="0003158B">
      <w:pPr>
        <w:spacing w:line="360" w:lineRule="auto"/>
        <w:jc w:val="both"/>
        <w:rPr>
          <w:b/>
          <w:bCs/>
          <w:iCs/>
          <w:sz w:val="28"/>
          <w:szCs w:val="28"/>
        </w:rPr>
      </w:pPr>
      <w:r w:rsidRPr="00F70F0E">
        <w:rPr>
          <w:b/>
          <w:bCs/>
          <w:iCs/>
          <w:sz w:val="28"/>
          <w:szCs w:val="28"/>
        </w:rPr>
        <w:t>Вопросы для</w:t>
      </w:r>
      <w:r>
        <w:rPr>
          <w:b/>
          <w:bCs/>
          <w:iCs/>
          <w:sz w:val="28"/>
          <w:szCs w:val="28"/>
        </w:rPr>
        <w:t xml:space="preserve"> повторения</w:t>
      </w:r>
      <w:r w:rsidRPr="00F70F0E">
        <w:rPr>
          <w:b/>
          <w:bCs/>
          <w:iCs/>
          <w:sz w:val="28"/>
          <w:szCs w:val="28"/>
        </w:rPr>
        <w:t>:</w:t>
      </w:r>
    </w:p>
    <w:p w:rsidR="0003158B" w:rsidRDefault="0003158B" w:rsidP="0029719A">
      <w:pPr>
        <w:pStyle w:val="a5"/>
        <w:numPr>
          <w:ilvl w:val="1"/>
          <w:numId w:val="72"/>
        </w:numPr>
        <w:shd w:val="clear" w:color="auto" w:fill="FFFFFF"/>
        <w:tabs>
          <w:tab w:val="left" w:pos="426"/>
        </w:tabs>
        <w:spacing w:line="360" w:lineRule="auto"/>
        <w:ind w:left="0" w:firstLine="0"/>
        <w:jc w:val="both"/>
        <w:rPr>
          <w:rStyle w:val="FontStyle13"/>
          <w:b w:val="0"/>
          <w:bCs w:val="0"/>
          <w:w w:val="100"/>
          <w:sz w:val="28"/>
          <w:szCs w:val="28"/>
        </w:rPr>
      </w:pPr>
      <w:r w:rsidRPr="00F70F0E">
        <w:rPr>
          <w:rStyle w:val="FontStyle13"/>
          <w:b w:val="0"/>
          <w:bCs w:val="0"/>
          <w:w w:val="100"/>
          <w:sz w:val="28"/>
          <w:szCs w:val="28"/>
        </w:rPr>
        <w:t>Дайте понятие «катетеризация мочевого пузыря».</w:t>
      </w:r>
    </w:p>
    <w:p w:rsidR="0003158B" w:rsidRDefault="0003158B" w:rsidP="0029719A">
      <w:pPr>
        <w:pStyle w:val="a5"/>
        <w:numPr>
          <w:ilvl w:val="1"/>
          <w:numId w:val="72"/>
        </w:numPr>
        <w:shd w:val="clear" w:color="auto" w:fill="FFFFFF"/>
        <w:tabs>
          <w:tab w:val="left" w:pos="426"/>
        </w:tabs>
        <w:spacing w:line="360" w:lineRule="auto"/>
        <w:ind w:left="0" w:firstLine="0"/>
        <w:jc w:val="both"/>
        <w:rPr>
          <w:rStyle w:val="FontStyle13"/>
          <w:b w:val="0"/>
          <w:bCs w:val="0"/>
          <w:w w:val="100"/>
          <w:sz w:val="28"/>
          <w:szCs w:val="28"/>
        </w:rPr>
      </w:pPr>
      <w:r>
        <w:rPr>
          <w:rStyle w:val="FontStyle13"/>
          <w:b w:val="0"/>
          <w:bCs w:val="0"/>
          <w:w w:val="100"/>
          <w:sz w:val="28"/>
          <w:szCs w:val="28"/>
        </w:rPr>
        <w:t>Каковы цели к проведению</w:t>
      </w:r>
      <w:r w:rsidRPr="00BC4809">
        <w:rPr>
          <w:rStyle w:val="FontStyle13"/>
          <w:b w:val="0"/>
          <w:bCs w:val="0"/>
          <w:w w:val="100"/>
          <w:sz w:val="28"/>
          <w:szCs w:val="28"/>
        </w:rPr>
        <w:t xml:space="preserve"> </w:t>
      </w:r>
      <w:r w:rsidRPr="00F70F0E">
        <w:rPr>
          <w:rStyle w:val="FontStyle13"/>
          <w:b w:val="0"/>
          <w:bCs w:val="0"/>
          <w:w w:val="100"/>
          <w:sz w:val="28"/>
          <w:szCs w:val="28"/>
        </w:rPr>
        <w:t>катетеризация мочевого пузыря</w:t>
      </w:r>
      <w:r>
        <w:rPr>
          <w:rStyle w:val="FontStyle13"/>
          <w:b w:val="0"/>
          <w:bCs w:val="0"/>
          <w:w w:val="100"/>
          <w:sz w:val="28"/>
          <w:szCs w:val="28"/>
        </w:rPr>
        <w:t>?</w:t>
      </w:r>
    </w:p>
    <w:p w:rsidR="0003158B" w:rsidRDefault="0003158B" w:rsidP="0029719A">
      <w:pPr>
        <w:pStyle w:val="a5"/>
        <w:numPr>
          <w:ilvl w:val="1"/>
          <w:numId w:val="72"/>
        </w:numPr>
        <w:shd w:val="clear" w:color="auto" w:fill="FFFFFF"/>
        <w:tabs>
          <w:tab w:val="left" w:pos="426"/>
        </w:tabs>
        <w:spacing w:line="360" w:lineRule="auto"/>
        <w:ind w:left="0" w:firstLine="0"/>
        <w:jc w:val="both"/>
        <w:rPr>
          <w:rStyle w:val="FontStyle13"/>
          <w:b w:val="0"/>
          <w:bCs w:val="0"/>
          <w:w w:val="100"/>
          <w:sz w:val="28"/>
          <w:szCs w:val="28"/>
        </w:rPr>
      </w:pPr>
      <w:r>
        <w:rPr>
          <w:rStyle w:val="FontStyle13"/>
          <w:b w:val="0"/>
          <w:bCs w:val="0"/>
          <w:w w:val="100"/>
          <w:sz w:val="28"/>
          <w:szCs w:val="28"/>
        </w:rPr>
        <w:t>Каковы противопоказания к проведению</w:t>
      </w:r>
      <w:r w:rsidRPr="00BC4809">
        <w:rPr>
          <w:rStyle w:val="FontStyle13"/>
          <w:b w:val="0"/>
          <w:bCs w:val="0"/>
          <w:w w:val="100"/>
          <w:sz w:val="28"/>
          <w:szCs w:val="28"/>
        </w:rPr>
        <w:t xml:space="preserve"> </w:t>
      </w:r>
      <w:r w:rsidRPr="00F70F0E">
        <w:rPr>
          <w:rStyle w:val="FontStyle13"/>
          <w:b w:val="0"/>
          <w:bCs w:val="0"/>
          <w:w w:val="100"/>
          <w:sz w:val="28"/>
          <w:szCs w:val="28"/>
        </w:rPr>
        <w:t>катетеризация мочевого пузыря</w:t>
      </w:r>
      <w:r>
        <w:rPr>
          <w:rStyle w:val="FontStyle13"/>
          <w:b w:val="0"/>
          <w:bCs w:val="0"/>
          <w:w w:val="100"/>
          <w:sz w:val="28"/>
          <w:szCs w:val="28"/>
        </w:rPr>
        <w:t>?</w:t>
      </w:r>
    </w:p>
    <w:p w:rsidR="0003158B" w:rsidRDefault="0003158B" w:rsidP="0029719A">
      <w:pPr>
        <w:pStyle w:val="a5"/>
        <w:numPr>
          <w:ilvl w:val="1"/>
          <w:numId w:val="72"/>
        </w:numPr>
        <w:shd w:val="clear" w:color="auto" w:fill="FFFFFF"/>
        <w:tabs>
          <w:tab w:val="left" w:pos="426"/>
        </w:tabs>
        <w:spacing w:line="360" w:lineRule="auto"/>
        <w:ind w:left="0" w:firstLine="0"/>
        <w:jc w:val="both"/>
        <w:rPr>
          <w:rStyle w:val="FontStyle13"/>
          <w:b w:val="0"/>
          <w:bCs w:val="0"/>
          <w:w w:val="100"/>
          <w:sz w:val="28"/>
          <w:szCs w:val="28"/>
        </w:rPr>
      </w:pPr>
      <w:r>
        <w:rPr>
          <w:rStyle w:val="FontStyle13"/>
          <w:b w:val="0"/>
          <w:bCs w:val="0"/>
          <w:w w:val="100"/>
          <w:sz w:val="28"/>
          <w:szCs w:val="28"/>
        </w:rPr>
        <w:t>Укажите принципы инфекционной безопасности медицинской сестры и пациента при катетеризации мочевого пузыря.</w:t>
      </w:r>
    </w:p>
    <w:p w:rsidR="0029719A" w:rsidRDefault="0029719A" w:rsidP="0029719A">
      <w:pPr>
        <w:spacing w:line="360" w:lineRule="auto"/>
        <w:jc w:val="center"/>
        <w:rPr>
          <w:b/>
          <w:sz w:val="28"/>
          <w:szCs w:val="28"/>
        </w:rPr>
      </w:pPr>
    </w:p>
    <w:p w:rsidR="0029719A" w:rsidRDefault="0029719A" w:rsidP="0029719A">
      <w:pPr>
        <w:spacing w:line="360" w:lineRule="auto"/>
        <w:jc w:val="center"/>
        <w:rPr>
          <w:b/>
          <w:bCs/>
          <w:iCs/>
          <w:caps/>
          <w:sz w:val="28"/>
          <w:szCs w:val="28"/>
        </w:rPr>
      </w:pPr>
      <w:r w:rsidRPr="00EA0CFB">
        <w:rPr>
          <w:b/>
          <w:sz w:val="28"/>
          <w:szCs w:val="28"/>
        </w:rPr>
        <w:t>ТЕМА 9.</w:t>
      </w:r>
      <w:r w:rsidRPr="00EA0CFB">
        <w:t xml:space="preserve"> </w:t>
      </w:r>
      <w:r w:rsidRPr="00EA0CFB">
        <w:rPr>
          <w:b/>
          <w:bCs/>
          <w:iCs/>
          <w:caps/>
          <w:sz w:val="28"/>
          <w:szCs w:val="28"/>
        </w:rPr>
        <w:t>Промывание желудка. Зондовые манипуляции</w:t>
      </w:r>
    </w:p>
    <w:p w:rsidR="0029719A" w:rsidRDefault="0029719A" w:rsidP="0029719A">
      <w:pPr>
        <w:spacing w:line="360" w:lineRule="auto"/>
        <w:jc w:val="both"/>
        <w:rPr>
          <w:b/>
          <w:sz w:val="28"/>
          <w:szCs w:val="28"/>
        </w:rPr>
      </w:pPr>
    </w:p>
    <w:p w:rsidR="0029719A" w:rsidRDefault="0029719A" w:rsidP="0029719A">
      <w:pPr>
        <w:spacing w:line="360" w:lineRule="auto"/>
        <w:jc w:val="both"/>
        <w:rPr>
          <w:b/>
          <w:sz w:val="28"/>
          <w:szCs w:val="28"/>
        </w:rPr>
      </w:pPr>
      <w:r w:rsidRPr="008A3782">
        <w:rPr>
          <w:b/>
          <w:sz w:val="28"/>
          <w:szCs w:val="28"/>
        </w:rPr>
        <w:t>Вопросы</w:t>
      </w:r>
      <w:r>
        <w:rPr>
          <w:b/>
          <w:sz w:val="28"/>
          <w:szCs w:val="28"/>
        </w:rPr>
        <w:t xml:space="preserve"> для изучения</w:t>
      </w:r>
      <w:r w:rsidRPr="008A3782">
        <w:rPr>
          <w:b/>
          <w:sz w:val="28"/>
          <w:szCs w:val="28"/>
        </w:rPr>
        <w:t>:</w:t>
      </w:r>
    </w:p>
    <w:p w:rsidR="0029719A" w:rsidRPr="00F53A6C" w:rsidRDefault="0029719A" w:rsidP="00F64989">
      <w:pPr>
        <w:pStyle w:val="a5"/>
        <w:numPr>
          <w:ilvl w:val="1"/>
          <w:numId w:val="84"/>
        </w:numPr>
        <w:tabs>
          <w:tab w:val="left" w:pos="426"/>
        </w:tabs>
        <w:spacing w:line="360" w:lineRule="auto"/>
        <w:ind w:left="0" w:firstLine="0"/>
        <w:rPr>
          <w:sz w:val="28"/>
          <w:szCs w:val="28"/>
        </w:rPr>
      </w:pPr>
      <w:r w:rsidRPr="00F53A6C">
        <w:rPr>
          <w:sz w:val="28"/>
          <w:szCs w:val="28"/>
        </w:rPr>
        <w:t>Основные симптомы и уход за больными с заболеваниями желудка</w:t>
      </w:r>
    </w:p>
    <w:p w:rsidR="0029719A" w:rsidRPr="00F53A6C" w:rsidRDefault="0029719A" w:rsidP="00F64989">
      <w:pPr>
        <w:pStyle w:val="a5"/>
        <w:numPr>
          <w:ilvl w:val="1"/>
          <w:numId w:val="84"/>
        </w:numPr>
        <w:shd w:val="clear" w:color="auto" w:fill="FFFFFF"/>
        <w:tabs>
          <w:tab w:val="left" w:pos="426"/>
        </w:tabs>
        <w:spacing w:line="360" w:lineRule="auto"/>
        <w:ind w:left="0" w:firstLine="0"/>
        <w:jc w:val="both"/>
        <w:rPr>
          <w:sz w:val="28"/>
          <w:szCs w:val="28"/>
        </w:rPr>
      </w:pPr>
      <w:r w:rsidRPr="00F53A6C">
        <w:rPr>
          <w:color w:val="000000"/>
          <w:sz w:val="28"/>
          <w:szCs w:val="28"/>
        </w:rPr>
        <w:lastRenderedPageBreak/>
        <w:t>Промывание желудка</w:t>
      </w:r>
    </w:p>
    <w:p w:rsidR="0029719A" w:rsidRPr="00F53A6C" w:rsidRDefault="0029719A" w:rsidP="00F64989">
      <w:pPr>
        <w:pStyle w:val="a5"/>
        <w:numPr>
          <w:ilvl w:val="1"/>
          <w:numId w:val="84"/>
        </w:numPr>
        <w:shd w:val="clear" w:color="auto" w:fill="FFFFFF"/>
        <w:tabs>
          <w:tab w:val="left" w:pos="-2127"/>
          <w:tab w:val="left" w:pos="426"/>
        </w:tabs>
        <w:spacing w:line="360" w:lineRule="auto"/>
        <w:ind w:left="0" w:firstLine="0"/>
        <w:jc w:val="both"/>
        <w:rPr>
          <w:sz w:val="28"/>
          <w:szCs w:val="28"/>
        </w:rPr>
      </w:pPr>
      <w:r w:rsidRPr="00F53A6C">
        <w:rPr>
          <w:sz w:val="28"/>
          <w:szCs w:val="28"/>
        </w:rPr>
        <w:t>Исследование секреторной функции желудка</w:t>
      </w:r>
    </w:p>
    <w:p w:rsidR="0029719A" w:rsidRPr="00F53A6C" w:rsidRDefault="0029719A" w:rsidP="00F64989">
      <w:pPr>
        <w:pStyle w:val="a5"/>
        <w:numPr>
          <w:ilvl w:val="1"/>
          <w:numId w:val="84"/>
        </w:numPr>
        <w:shd w:val="clear" w:color="auto" w:fill="FFFFFF"/>
        <w:tabs>
          <w:tab w:val="left" w:pos="426"/>
        </w:tabs>
        <w:spacing w:line="360" w:lineRule="auto"/>
        <w:ind w:left="0" w:firstLine="0"/>
        <w:jc w:val="both"/>
        <w:rPr>
          <w:sz w:val="28"/>
          <w:szCs w:val="28"/>
        </w:rPr>
      </w:pPr>
      <w:r w:rsidRPr="00F53A6C">
        <w:rPr>
          <w:sz w:val="28"/>
          <w:szCs w:val="28"/>
        </w:rPr>
        <w:t>Дуоденальное зондирование</w:t>
      </w:r>
    </w:p>
    <w:p w:rsidR="0029719A" w:rsidRPr="00F53A6C" w:rsidRDefault="0029719A" w:rsidP="00F64989">
      <w:pPr>
        <w:pStyle w:val="a5"/>
        <w:numPr>
          <w:ilvl w:val="1"/>
          <w:numId w:val="84"/>
        </w:numPr>
        <w:tabs>
          <w:tab w:val="left" w:pos="426"/>
        </w:tabs>
        <w:spacing w:line="360" w:lineRule="auto"/>
        <w:ind w:left="0" w:firstLine="0"/>
        <w:jc w:val="both"/>
        <w:outlineLvl w:val="0"/>
        <w:rPr>
          <w:bCs/>
          <w:kern w:val="36"/>
          <w:sz w:val="28"/>
          <w:szCs w:val="28"/>
        </w:rPr>
      </w:pPr>
      <w:proofErr w:type="spellStart"/>
      <w:r w:rsidRPr="00F53A6C">
        <w:rPr>
          <w:bCs/>
          <w:iCs/>
          <w:kern w:val="36"/>
          <w:sz w:val="28"/>
          <w:szCs w:val="28"/>
        </w:rPr>
        <w:t>Этико</w:t>
      </w:r>
      <w:proofErr w:type="spellEnd"/>
      <w:r w:rsidRPr="00F53A6C">
        <w:rPr>
          <w:bCs/>
          <w:iCs/>
          <w:kern w:val="36"/>
          <w:sz w:val="28"/>
          <w:szCs w:val="28"/>
        </w:rPr>
        <w:t xml:space="preserve"> – </w:t>
      </w:r>
      <w:proofErr w:type="spellStart"/>
      <w:r w:rsidRPr="00F53A6C">
        <w:rPr>
          <w:bCs/>
          <w:iCs/>
          <w:kern w:val="36"/>
          <w:sz w:val="28"/>
          <w:szCs w:val="28"/>
        </w:rPr>
        <w:t>деонтологическое</w:t>
      </w:r>
      <w:proofErr w:type="spellEnd"/>
      <w:r w:rsidRPr="00F53A6C">
        <w:rPr>
          <w:bCs/>
          <w:iCs/>
          <w:kern w:val="36"/>
          <w:sz w:val="28"/>
          <w:szCs w:val="28"/>
        </w:rPr>
        <w:t xml:space="preserve"> обеспечение</w:t>
      </w:r>
      <w:r w:rsidRPr="00F53A6C">
        <w:rPr>
          <w:bCs/>
          <w:kern w:val="36"/>
          <w:sz w:val="28"/>
          <w:szCs w:val="28"/>
        </w:rPr>
        <w:t xml:space="preserve"> зондовых процедур</w:t>
      </w:r>
    </w:p>
    <w:p w:rsidR="0029719A" w:rsidRPr="00F53A6C" w:rsidRDefault="0029719A" w:rsidP="00F64989">
      <w:pPr>
        <w:pStyle w:val="a5"/>
        <w:numPr>
          <w:ilvl w:val="1"/>
          <w:numId w:val="84"/>
        </w:numPr>
        <w:tabs>
          <w:tab w:val="left" w:pos="426"/>
        </w:tabs>
        <w:spacing w:line="360" w:lineRule="auto"/>
        <w:ind w:left="0" w:firstLine="0"/>
        <w:jc w:val="both"/>
        <w:rPr>
          <w:sz w:val="28"/>
          <w:szCs w:val="28"/>
        </w:rPr>
      </w:pPr>
      <w:r w:rsidRPr="00F53A6C">
        <w:rPr>
          <w:bCs/>
          <w:iCs/>
          <w:sz w:val="28"/>
          <w:szCs w:val="28"/>
        </w:rPr>
        <w:t>Правила техники безопасности при проведении зондовых процедур</w:t>
      </w:r>
    </w:p>
    <w:p w:rsidR="0029719A" w:rsidRPr="00F53A6C" w:rsidRDefault="0029719A" w:rsidP="00F64989">
      <w:pPr>
        <w:pStyle w:val="a5"/>
        <w:numPr>
          <w:ilvl w:val="1"/>
          <w:numId w:val="84"/>
        </w:numPr>
        <w:tabs>
          <w:tab w:val="left" w:pos="426"/>
        </w:tabs>
        <w:spacing w:line="360" w:lineRule="auto"/>
        <w:ind w:left="0" w:firstLine="0"/>
        <w:jc w:val="both"/>
        <w:rPr>
          <w:sz w:val="28"/>
          <w:szCs w:val="28"/>
        </w:rPr>
      </w:pPr>
      <w:r w:rsidRPr="00F53A6C">
        <w:rPr>
          <w:sz w:val="28"/>
          <w:szCs w:val="28"/>
        </w:rPr>
        <w:t>Обработка зондов</w:t>
      </w:r>
    </w:p>
    <w:p w:rsidR="0029719A" w:rsidRPr="008A3782" w:rsidRDefault="0029719A" w:rsidP="0029719A">
      <w:pPr>
        <w:spacing w:line="360" w:lineRule="auto"/>
        <w:jc w:val="both"/>
        <w:rPr>
          <w:b/>
          <w:sz w:val="28"/>
          <w:szCs w:val="28"/>
        </w:rPr>
      </w:pPr>
    </w:p>
    <w:p w:rsidR="0029719A" w:rsidRPr="005D4717" w:rsidRDefault="0029719A" w:rsidP="0029719A">
      <w:pPr>
        <w:spacing w:line="360" w:lineRule="auto"/>
        <w:jc w:val="center"/>
        <w:rPr>
          <w:b/>
          <w:sz w:val="28"/>
          <w:szCs w:val="28"/>
        </w:rPr>
      </w:pPr>
      <w:r>
        <w:rPr>
          <w:b/>
          <w:sz w:val="28"/>
          <w:szCs w:val="28"/>
        </w:rPr>
        <w:t xml:space="preserve">1. </w:t>
      </w:r>
      <w:r w:rsidRPr="00AE135F">
        <w:rPr>
          <w:b/>
          <w:sz w:val="28"/>
          <w:szCs w:val="28"/>
        </w:rPr>
        <w:t>Основные симптомы и уход за б</w:t>
      </w:r>
      <w:r>
        <w:rPr>
          <w:b/>
          <w:sz w:val="28"/>
          <w:szCs w:val="28"/>
        </w:rPr>
        <w:t>ольными с заболеваниями желудка</w:t>
      </w:r>
    </w:p>
    <w:p w:rsidR="0029719A" w:rsidRPr="007E39E2" w:rsidRDefault="0029719A" w:rsidP="00EA0CFB">
      <w:pPr>
        <w:spacing w:line="360" w:lineRule="auto"/>
        <w:ind w:firstLine="709"/>
        <w:jc w:val="both"/>
        <w:rPr>
          <w:sz w:val="28"/>
          <w:szCs w:val="28"/>
        </w:rPr>
      </w:pPr>
      <w:r>
        <w:rPr>
          <w:sz w:val="28"/>
          <w:szCs w:val="28"/>
        </w:rPr>
        <w:t>Б</w:t>
      </w:r>
      <w:r w:rsidRPr="007E39E2">
        <w:rPr>
          <w:sz w:val="28"/>
          <w:szCs w:val="28"/>
        </w:rPr>
        <w:t>удущим медицинским работникам среднего профиля (медсестра, акушерка, фельдшер), в своей проф</w:t>
      </w:r>
      <w:r>
        <w:rPr>
          <w:sz w:val="28"/>
          <w:szCs w:val="28"/>
        </w:rPr>
        <w:t>ессиональной деятельности  приде</w:t>
      </w:r>
      <w:r w:rsidRPr="007E39E2">
        <w:rPr>
          <w:sz w:val="28"/>
          <w:szCs w:val="28"/>
        </w:rPr>
        <w:t>тся сталкиваться с больными ЖКТ. В обязанности медицинской сестры, особенно работающей в гастроэнтерологическом отделении, входят наблюдение и уход за больными с заболеваниями органов пищеварения и оказание им при необходимости неотложной доврачебной помощи.</w:t>
      </w:r>
    </w:p>
    <w:p w:rsidR="0029719A" w:rsidRPr="007E39E2" w:rsidRDefault="0029719A" w:rsidP="00EA0CFB">
      <w:pPr>
        <w:spacing w:line="360" w:lineRule="auto"/>
        <w:ind w:firstLine="709"/>
        <w:jc w:val="both"/>
        <w:rPr>
          <w:sz w:val="28"/>
          <w:szCs w:val="28"/>
        </w:rPr>
      </w:pPr>
      <w:r w:rsidRPr="007E39E2">
        <w:rPr>
          <w:sz w:val="28"/>
          <w:szCs w:val="28"/>
        </w:rPr>
        <w:t>Диагностика желудочного сока, желчи, промывных вод имеет огромное значение в ранней диагностике заболеваний ЖКТ.</w:t>
      </w:r>
    </w:p>
    <w:p w:rsidR="0029719A" w:rsidRDefault="0029719A" w:rsidP="00EA0CFB">
      <w:pPr>
        <w:spacing w:line="360" w:lineRule="auto"/>
        <w:ind w:firstLine="709"/>
        <w:jc w:val="both"/>
        <w:rPr>
          <w:sz w:val="28"/>
          <w:szCs w:val="28"/>
        </w:rPr>
      </w:pPr>
      <w:r w:rsidRPr="007E39E2">
        <w:rPr>
          <w:sz w:val="28"/>
          <w:szCs w:val="28"/>
        </w:rPr>
        <w:t>От умелого подхода к оказанию помощи, подготовки пациента и сбору биологического материала на исследование во многом зависит исход заболевания</w:t>
      </w:r>
      <w:r>
        <w:rPr>
          <w:sz w:val="28"/>
          <w:szCs w:val="28"/>
        </w:rPr>
        <w:t>.</w:t>
      </w:r>
    </w:p>
    <w:p w:rsidR="0029719A" w:rsidRPr="007E39E2" w:rsidRDefault="0029719A" w:rsidP="00EA0CFB">
      <w:pPr>
        <w:spacing w:line="360" w:lineRule="auto"/>
        <w:ind w:firstLine="709"/>
        <w:jc w:val="both"/>
        <w:rPr>
          <w:sz w:val="28"/>
          <w:szCs w:val="28"/>
        </w:rPr>
      </w:pPr>
      <w:r w:rsidRPr="00F53A6C">
        <w:rPr>
          <w:sz w:val="28"/>
          <w:szCs w:val="28"/>
        </w:rPr>
        <w:t>Диспепсические расстройства:</w:t>
      </w:r>
      <w:r w:rsidRPr="007E39E2">
        <w:rPr>
          <w:sz w:val="28"/>
          <w:szCs w:val="28"/>
        </w:rPr>
        <w:t xml:space="preserve"> изжога, отрыжка, тошнота и рвота, чувство</w:t>
      </w:r>
      <w:r>
        <w:rPr>
          <w:sz w:val="28"/>
          <w:szCs w:val="28"/>
        </w:rPr>
        <w:t xml:space="preserve"> переполнения желудка после прие</w:t>
      </w:r>
      <w:r w:rsidRPr="007E39E2">
        <w:rPr>
          <w:sz w:val="28"/>
          <w:szCs w:val="28"/>
        </w:rPr>
        <w:t>ма пищи.</w:t>
      </w:r>
    </w:p>
    <w:p w:rsidR="0029719A" w:rsidRPr="007E39E2" w:rsidRDefault="0029719A" w:rsidP="00EA0CFB">
      <w:pPr>
        <w:spacing w:line="360" w:lineRule="auto"/>
        <w:ind w:firstLine="709"/>
        <w:jc w:val="both"/>
        <w:rPr>
          <w:sz w:val="28"/>
          <w:szCs w:val="28"/>
        </w:rPr>
      </w:pPr>
      <w:r w:rsidRPr="00F53A6C">
        <w:rPr>
          <w:sz w:val="28"/>
          <w:szCs w:val="28"/>
        </w:rPr>
        <w:t>Боли</w:t>
      </w:r>
      <w:r w:rsidRPr="007E39E2">
        <w:rPr>
          <w:sz w:val="28"/>
          <w:szCs w:val="28"/>
        </w:rPr>
        <w:t xml:space="preserve"> при заболеваниях желудка чаще локализуются в </w:t>
      </w:r>
      <w:proofErr w:type="spellStart"/>
      <w:r w:rsidRPr="007E39E2">
        <w:rPr>
          <w:sz w:val="28"/>
          <w:szCs w:val="28"/>
        </w:rPr>
        <w:t>эпигастральной</w:t>
      </w:r>
      <w:proofErr w:type="spellEnd"/>
      <w:r w:rsidRPr="007E39E2">
        <w:rPr>
          <w:sz w:val="28"/>
          <w:szCs w:val="28"/>
        </w:rPr>
        <w:t xml:space="preserve"> области и обусловлены спазмом гладкой мускулатуры желудка, возникающие при раздражении слизистой оболочки пищей и кислым содержимым.</w:t>
      </w:r>
    </w:p>
    <w:p w:rsidR="0029719A" w:rsidRPr="007E39E2" w:rsidRDefault="0029719A" w:rsidP="00EA0CFB">
      <w:pPr>
        <w:spacing w:line="360" w:lineRule="auto"/>
        <w:ind w:firstLine="709"/>
        <w:jc w:val="both"/>
        <w:rPr>
          <w:sz w:val="28"/>
          <w:szCs w:val="28"/>
        </w:rPr>
      </w:pPr>
      <w:r w:rsidRPr="007E39E2">
        <w:rPr>
          <w:sz w:val="28"/>
          <w:szCs w:val="28"/>
        </w:rPr>
        <w:t>Ранние боли – обычно боли возникают или усиливаются после еды, через 30-40 минут.</w:t>
      </w:r>
    </w:p>
    <w:p w:rsidR="0029719A" w:rsidRPr="007E39E2" w:rsidRDefault="0029719A" w:rsidP="00EA0CFB">
      <w:pPr>
        <w:spacing w:line="360" w:lineRule="auto"/>
        <w:ind w:firstLine="709"/>
        <w:jc w:val="both"/>
        <w:rPr>
          <w:sz w:val="28"/>
          <w:szCs w:val="28"/>
        </w:rPr>
      </w:pPr>
      <w:r w:rsidRPr="007E39E2">
        <w:rPr>
          <w:sz w:val="28"/>
          <w:szCs w:val="28"/>
        </w:rPr>
        <w:t>Поздние боли - обычно боли возникают или усиливаются после еды, через полтора – два часа.</w:t>
      </w:r>
    </w:p>
    <w:p w:rsidR="0029719A" w:rsidRPr="007E39E2" w:rsidRDefault="0029719A" w:rsidP="00EA0CFB">
      <w:pPr>
        <w:spacing w:line="360" w:lineRule="auto"/>
        <w:ind w:firstLine="709"/>
        <w:jc w:val="both"/>
        <w:rPr>
          <w:sz w:val="28"/>
          <w:szCs w:val="28"/>
        </w:rPr>
      </w:pPr>
      <w:r w:rsidRPr="007E39E2">
        <w:rPr>
          <w:sz w:val="28"/>
          <w:szCs w:val="28"/>
        </w:rPr>
        <w:lastRenderedPageBreak/>
        <w:t>При снижении секреторной активности слизистой оболочки же</w:t>
      </w:r>
      <w:r>
        <w:rPr>
          <w:sz w:val="28"/>
          <w:szCs w:val="28"/>
        </w:rPr>
        <w:t>лудка у больных сразу после прие</w:t>
      </w:r>
      <w:r w:rsidRPr="007E39E2">
        <w:rPr>
          <w:sz w:val="28"/>
          <w:szCs w:val="28"/>
        </w:rPr>
        <w:t>ма пищи может появиться неприятное чувство переполнения желудка.</w:t>
      </w:r>
    </w:p>
    <w:p w:rsidR="0029719A" w:rsidRPr="007E39E2" w:rsidRDefault="0029719A" w:rsidP="00EA0CFB">
      <w:pPr>
        <w:spacing w:line="360" w:lineRule="auto"/>
        <w:ind w:firstLine="709"/>
        <w:jc w:val="both"/>
        <w:rPr>
          <w:sz w:val="28"/>
          <w:szCs w:val="28"/>
        </w:rPr>
      </w:pPr>
      <w:r w:rsidRPr="007E39E2">
        <w:rPr>
          <w:sz w:val="28"/>
          <w:szCs w:val="28"/>
        </w:rPr>
        <w:t>Боли могут купироваться самост</w:t>
      </w:r>
      <w:r>
        <w:rPr>
          <w:sz w:val="28"/>
          <w:szCs w:val="28"/>
        </w:rPr>
        <w:t>оятельно или проходят после прие</w:t>
      </w:r>
      <w:r w:rsidRPr="007E39E2">
        <w:rPr>
          <w:sz w:val="28"/>
          <w:szCs w:val="28"/>
        </w:rPr>
        <w:t>ма лекарственных препаратов, обладающих спазмолитическим действием, а также после применения тепла (грелки), приводящего к расслаблению гладкой мускулатуры желудка.</w:t>
      </w:r>
    </w:p>
    <w:p w:rsidR="0029719A" w:rsidRPr="005B5ABE" w:rsidRDefault="0029719A" w:rsidP="00EA0CFB">
      <w:pPr>
        <w:spacing w:line="360" w:lineRule="auto"/>
        <w:ind w:firstLine="709"/>
        <w:jc w:val="both"/>
        <w:rPr>
          <w:sz w:val="28"/>
          <w:szCs w:val="28"/>
        </w:rPr>
      </w:pPr>
      <w:r>
        <w:rPr>
          <w:sz w:val="28"/>
          <w:szCs w:val="28"/>
        </w:rPr>
        <w:t>Запомните!</w:t>
      </w:r>
    </w:p>
    <w:p w:rsidR="0029719A" w:rsidRPr="007E39E2" w:rsidRDefault="0029719A" w:rsidP="00EA0CFB">
      <w:pPr>
        <w:numPr>
          <w:ilvl w:val="0"/>
          <w:numId w:val="4"/>
        </w:numPr>
        <w:tabs>
          <w:tab w:val="left" w:pos="993"/>
        </w:tabs>
        <w:spacing w:line="360" w:lineRule="auto"/>
        <w:ind w:left="0" w:firstLine="709"/>
        <w:jc w:val="both"/>
        <w:rPr>
          <w:sz w:val="28"/>
          <w:szCs w:val="28"/>
        </w:rPr>
      </w:pPr>
      <w:r w:rsidRPr="007E39E2">
        <w:rPr>
          <w:sz w:val="28"/>
          <w:szCs w:val="28"/>
        </w:rPr>
        <w:t>О возникновении у больного болей в животе следует немедленно сообщить врачу.</w:t>
      </w:r>
    </w:p>
    <w:p w:rsidR="0029719A" w:rsidRPr="007E39E2" w:rsidRDefault="0029719A" w:rsidP="00EA0CFB">
      <w:pPr>
        <w:numPr>
          <w:ilvl w:val="0"/>
          <w:numId w:val="4"/>
        </w:numPr>
        <w:tabs>
          <w:tab w:val="left" w:pos="993"/>
        </w:tabs>
        <w:spacing w:line="360" w:lineRule="auto"/>
        <w:ind w:left="0" w:firstLine="709"/>
        <w:jc w:val="both"/>
        <w:rPr>
          <w:sz w:val="28"/>
          <w:szCs w:val="28"/>
        </w:rPr>
      </w:pPr>
      <w:r w:rsidRPr="007E39E2">
        <w:rPr>
          <w:sz w:val="28"/>
          <w:szCs w:val="28"/>
        </w:rPr>
        <w:t xml:space="preserve">Медицинская сестра </w:t>
      </w:r>
      <w:r w:rsidRPr="005B5ABE">
        <w:rPr>
          <w:sz w:val="28"/>
          <w:szCs w:val="28"/>
        </w:rPr>
        <w:t>не имеет права самостоятельно</w:t>
      </w:r>
      <w:r w:rsidRPr="007E39E2">
        <w:rPr>
          <w:sz w:val="28"/>
          <w:szCs w:val="28"/>
        </w:rPr>
        <w:t xml:space="preserve"> назначать в этих случаях какие-либо лекарственные средства или тепло (грелка) на живот, так как </w:t>
      </w:r>
      <w:r>
        <w:rPr>
          <w:sz w:val="28"/>
          <w:szCs w:val="28"/>
        </w:rPr>
        <w:t>иногда это может привести к тяже</w:t>
      </w:r>
      <w:r w:rsidRPr="007E39E2">
        <w:rPr>
          <w:sz w:val="28"/>
          <w:szCs w:val="28"/>
        </w:rPr>
        <w:t>лым осложнениям.</w:t>
      </w:r>
    </w:p>
    <w:p w:rsidR="0029719A" w:rsidRPr="007E39E2" w:rsidRDefault="0029719A" w:rsidP="00EA0CFB">
      <w:pPr>
        <w:spacing w:line="360" w:lineRule="auto"/>
        <w:ind w:firstLine="709"/>
        <w:jc w:val="both"/>
        <w:rPr>
          <w:sz w:val="28"/>
          <w:szCs w:val="28"/>
        </w:rPr>
      </w:pPr>
      <w:r w:rsidRPr="005B5ABE">
        <w:rPr>
          <w:sz w:val="28"/>
          <w:szCs w:val="28"/>
        </w:rPr>
        <w:t>Изжога</w:t>
      </w:r>
      <w:r w:rsidRPr="007E39E2">
        <w:rPr>
          <w:sz w:val="28"/>
          <w:szCs w:val="28"/>
        </w:rPr>
        <w:t xml:space="preserve"> – ощущение жжения за грудиной и в верхней части </w:t>
      </w:r>
      <w:proofErr w:type="spellStart"/>
      <w:r w:rsidRPr="007E39E2">
        <w:rPr>
          <w:sz w:val="28"/>
          <w:szCs w:val="28"/>
        </w:rPr>
        <w:t>эпигастральной</w:t>
      </w:r>
      <w:proofErr w:type="spellEnd"/>
      <w:r w:rsidRPr="007E39E2">
        <w:rPr>
          <w:sz w:val="28"/>
          <w:szCs w:val="28"/>
        </w:rPr>
        <w:t xml:space="preserve"> области, возникающее в результате заброса кислого желудочного содержимого в пищевод.</w:t>
      </w:r>
    </w:p>
    <w:p w:rsidR="0029719A" w:rsidRPr="007E39E2" w:rsidRDefault="0029719A" w:rsidP="00EA0CFB">
      <w:pPr>
        <w:spacing w:line="360" w:lineRule="auto"/>
        <w:ind w:firstLine="709"/>
        <w:jc w:val="both"/>
        <w:rPr>
          <w:sz w:val="28"/>
          <w:szCs w:val="28"/>
        </w:rPr>
      </w:pPr>
      <w:r w:rsidRPr="007E39E2">
        <w:rPr>
          <w:sz w:val="28"/>
          <w:szCs w:val="28"/>
        </w:rPr>
        <w:t>Изжога уменьшается и</w:t>
      </w:r>
      <w:r>
        <w:rPr>
          <w:sz w:val="28"/>
          <w:szCs w:val="28"/>
        </w:rPr>
        <w:t>ли полностью исчезает после прие</w:t>
      </w:r>
      <w:r w:rsidRPr="007E39E2">
        <w:rPr>
          <w:sz w:val="28"/>
          <w:szCs w:val="28"/>
        </w:rPr>
        <w:t>ма слабого раств</w:t>
      </w:r>
      <w:r>
        <w:rPr>
          <w:sz w:val="28"/>
          <w:szCs w:val="28"/>
        </w:rPr>
        <w:t>ора натрия гидрокарбоната или те</w:t>
      </w:r>
      <w:r w:rsidRPr="007E39E2">
        <w:rPr>
          <w:sz w:val="28"/>
          <w:szCs w:val="28"/>
        </w:rPr>
        <w:t>плого молока.</w:t>
      </w:r>
    </w:p>
    <w:p w:rsidR="0029719A" w:rsidRPr="007E39E2" w:rsidRDefault="0029719A" w:rsidP="00EA0CFB">
      <w:pPr>
        <w:spacing w:line="360" w:lineRule="auto"/>
        <w:ind w:firstLine="709"/>
        <w:jc w:val="both"/>
        <w:rPr>
          <w:sz w:val="28"/>
          <w:szCs w:val="28"/>
        </w:rPr>
      </w:pPr>
      <w:r w:rsidRPr="005B5ABE">
        <w:rPr>
          <w:sz w:val="28"/>
          <w:szCs w:val="28"/>
        </w:rPr>
        <w:t>Отрыжка</w:t>
      </w:r>
      <w:r w:rsidRPr="00AE135F">
        <w:rPr>
          <w:b/>
          <w:sz w:val="28"/>
          <w:szCs w:val="28"/>
        </w:rPr>
        <w:t xml:space="preserve"> </w:t>
      </w:r>
      <w:r w:rsidRPr="007E39E2">
        <w:rPr>
          <w:sz w:val="28"/>
          <w:szCs w:val="28"/>
        </w:rPr>
        <w:t xml:space="preserve">обусловлена </w:t>
      </w:r>
      <w:proofErr w:type="spellStart"/>
      <w:r w:rsidRPr="007E39E2">
        <w:rPr>
          <w:sz w:val="28"/>
          <w:szCs w:val="28"/>
        </w:rPr>
        <w:t>переодически</w:t>
      </w:r>
      <w:proofErr w:type="spellEnd"/>
      <w:r w:rsidRPr="007E39E2">
        <w:rPr>
          <w:sz w:val="28"/>
          <w:szCs w:val="28"/>
        </w:rPr>
        <w:t xml:space="preserve"> возникающим сокращением гладкой мускулатуры желудка и внезапным поступлением в полость рта воздуха, газа, а иногда и небольшой порции желудочного содержимого (срыгивание).</w:t>
      </w:r>
    </w:p>
    <w:p w:rsidR="0029719A" w:rsidRPr="007E39E2" w:rsidRDefault="0029719A" w:rsidP="00EA0CFB">
      <w:pPr>
        <w:spacing w:line="360" w:lineRule="auto"/>
        <w:ind w:firstLine="709"/>
        <w:jc w:val="both"/>
        <w:rPr>
          <w:sz w:val="28"/>
          <w:szCs w:val="28"/>
        </w:rPr>
      </w:pPr>
      <w:r w:rsidRPr="007E39E2">
        <w:rPr>
          <w:sz w:val="28"/>
          <w:szCs w:val="28"/>
        </w:rPr>
        <w:t>Чаще всего отрыжка возникает при повышенном газообразовании в желудке вследствие усиленного брожения ил</w:t>
      </w:r>
      <w:r w:rsidR="00EA0CFB">
        <w:rPr>
          <w:sz w:val="28"/>
          <w:szCs w:val="28"/>
        </w:rPr>
        <w:t>и гниения пищи при замедлении ее</w:t>
      </w:r>
      <w:r w:rsidRPr="007E39E2">
        <w:rPr>
          <w:sz w:val="28"/>
          <w:szCs w:val="28"/>
        </w:rPr>
        <w:t xml:space="preserve"> эвакуации из желудка.</w:t>
      </w:r>
    </w:p>
    <w:p w:rsidR="0029719A" w:rsidRPr="007E39E2" w:rsidRDefault="0029719A" w:rsidP="00EA0CFB">
      <w:pPr>
        <w:spacing w:line="360" w:lineRule="auto"/>
        <w:ind w:firstLine="709"/>
        <w:jc w:val="both"/>
        <w:rPr>
          <w:sz w:val="28"/>
          <w:szCs w:val="28"/>
        </w:rPr>
      </w:pPr>
      <w:r w:rsidRPr="005B5ABE">
        <w:rPr>
          <w:sz w:val="28"/>
          <w:szCs w:val="28"/>
        </w:rPr>
        <w:t>Нарушение аппетита</w:t>
      </w:r>
      <w:r w:rsidRPr="007E39E2">
        <w:rPr>
          <w:sz w:val="28"/>
          <w:szCs w:val="28"/>
        </w:rPr>
        <w:t>,  его понижение вплоть до полной потери – анорексия, нередко наблюдается при остром гастрите, хроническом гастрите с пониженной секрецией, раке желудка. Повышение ап</w:t>
      </w:r>
      <w:r>
        <w:rPr>
          <w:sz w:val="28"/>
          <w:szCs w:val="28"/>
        </w:rPr>
        <w:t>петита встречается при неосложне</w:t>
      </w:r>
      <w:r w:rsidRPr="007E39E2">
        <w:rPr>
          <w:sz w:val="28"/>
          <w:szCs w:val="28"/>
        </w:rPr>
        <w:t>нной язвенной болезни.</w:t>
      </w:r>
    </w:p>
    <w:p w:rsidR="0029719A" w:rsidRPr="005B5ABE" w:rsidRDefault="0029719A" w:rsidP="00EA0CFB">
      <w:pPr>
        <w:spacing w:line="360" w:lineRule="auto"/>
        <w:ind w:firstLine="709"/>
        <w:jc w:val="both"/>
        <w:rPr>
          <w:sz w:val="28"/>
          <w:szCs w:val="28"/>
        </w:rPr>
      </w:pPr>
      <w:r w:rsidRPr="005B5ABE">
        <w:rPr>
          <w:sz w:val="28"/>
          <w:szCs w:val="28"/>
        </w:rPr>
        <w:lastRenderedPageBreak/>
        <w:t>Рвота</w:t>
      </w:r>
      <w:r w:rsidRPr="007E39E2">
        <w:rPr>
          <w:sz w:val="28"/>
          <w:szCs w:val="28"/>
        </w:rPr>
        <w:t xml:space="preserve"> – это непроизвольное выбрасывание содержимого желудка наружу через рот (иногда через нос). Рвоте могут предшествовать </w:t>
      </w:r>
      <w:r w:rsidRPr="005B5ABE">
        <w:rPr>
          <w:sz w:val="28"/>
          <w:szCs w:val="28"/>
        </w:rPr>
        <w:t>тошнота и слюнотечение</w:t>
      </w:r>
      <w:r w:rsidRPr="007E39E2">
        <w:rPr>
          <w:sz w:val="28"/>
          <w:szCs w:val="28"/>
        </w:rPr>
        <w:t>.</w:t>
      </w:r>
    </w:p>
    <w:p w:rsidR="0029719A" w:rsidRPr="00255F71" w:rsidRDefault="0029719A" w:rsidP="0029719A">
      <w:pPr>
        <w:shd w:val="clear" w:color="auto" w:fill="FFFFFF"/>
        <w:spacing w:line="360" w:lineRule="auto"/>
        <w:jc w:val="center"/>
        <w:rPr>
          <w:b/>
          <w:sz w:val="28"/>
          <w:szCs w:val="28"/>
        </w:rPr>
      </w:pPr>
      <w:r>
        <w:rPr>
          <w:b/>
          <w:color w:val="000000"/>
          <w:sz w:val="28"/>
          <w:szCs w:val="28"/>
        </w:rPr>
        <w:t xml:space="preserve">2. </w:t>
      </w:r>
      <w:r w:rsidRPr="00255F71">
        <w:rPr>
          <w:b/>
          <w:color w:val="000000"/>
          <w:sz w:val="28"/>
          <w:szCs w:val="28"/>
        </w:rPr>
        <w:t>Промывание желудка</w:t>
      </w:r>
    </w:p>
    <w:p w:rsidR="0029719A" w:rsidRPr="00255F71" w:rsidRDefault="0029719A" w:rsidP="00EA0CFB">
      <w:pPr>
        <w:shd w:val="clear" w:color="auto" w:fill="FFFFFF"/>
        <w:spacing w:line="360" w:lineRule="auto"/>
        <w:ind w:firstLine="709"/>
        <w:jc w:val="both"/>
        <w:rPr>
          <w:sz w:val="28"/>
          <w:szCs w:val="28"/>
        </w:rPr>
      </w:pPr>
      <w:r w:rsidRPr="00255F71">
        <w:rPr>
          <w:color w:val="000000"/>
          <w:sz w:val="28"/>
          <w:szCs w:val="28"/>
        </w:rPr>
        <w:t>При острых отравлениях большими дозами лекарственных препаратов, принятых внутрь, недоброкачественной пищей, алкоголем, грибами и т. д. осуществляют промывание желудка через толстый или тонкий желудочный зонд. (В то же время специалисты в области токсикологии считают промывание желудка толстым зондом небезопасной процедурой.)</w:t>
      </w:r>
    </w:p>
    <w:p w:rsidR="0029719A" w:rsidRPr="00255F71" w:rsidRDefault="0029719A" w:rsidP="00EA0CFB">
      <w:pPr>
        <w:shd w:val="clear" w:color="auto" w:fill="FFFFFF"/>
        <w:spacing w:line="360" w:lineRule="auto"/>
        <w:ind w:firstLine="709"/>
        <w:jc w:val="both"/>
        <w:rPr>
          <w:sz w:val="28"/>
          <w:szCs w:val="28"/>
        </w:rPr>
      </w:pPr>
      <w:r w:rsidRPr="00255F71">
        <w:rPr>
          <w:sz w:val="28"/>
          <w:szCs w:val="28"/>
        </w:rPr>
        <w:t>Промывание желудка проводят и при сужении (стенозе) выходного отдела желудка, при выделении через слизистую оболочку желудка некоторых токсических веществ, например, мочевины при хронической почечной недостаточности.</w:t>
      </w:r>
    </w:p>
    <w:p w:rsidR="0029719A" w:rsidRPr="00255F71" w:rsidRDefault="0029719A" w:rsidP="00EA0CFB">
      <w:pPr>
        <w:shd w:val="clear" w:color="auto" w:fill="FFFFFF"/>
        <w:spacing w:line="360" w:lineRule="auto"/>
        <w:ind w:firstLine="709"/>
        <w:jc w:val="both"/>
        <w:rPr>
          <w:sz w:val="28"/>
          <w:szCs w:val="28"/>
        </w:rPr>
      </w:pPr>
      <w:r w:rsidRPr="00255F71">
        <w:rPr>
          <w:sz w:val="28"/>
          <w:szCs w:val="28"/>
        </w:rPr>
        <w:t>Противопоказаниями для промывания желудка являются органические сужения пищевода, острые пищеводные и желудочные кровотечения, тяжелые химические ожоги слизистой оболочки гортани, пищевода и желудка крепкими кислотами и щелочами (спустя несколько часов после отравления), инфаркт миокарда, нарушения мозгового кровообращения.</w:t>
      </w:r>
    </w:p>
    <w:p w:rsidR="0029719A" w:rsidRPr="005B5ABE" w:rsidRDefault="0029719A" w:rsidP="00EA0CFB">
      <w:pPr>
        <w:shd w:val="clear" w:color="auto" w:fill="FFFFFF"/>
        <w:spacing w:line="360" w:lineRule="auto"/>
        <w:ind w:firstLine="709"/>
        <w:jc w:val="both"/>
        <w:rPr>
          <w:sz w:val="28"/>
          <w:szCs w:val="28"/>
        </w:rPr>
      </w:pPr>
      <w:r w:rsidRPr="00255F71">
        <w:rPr>
          <w:sz w:val="28"/>
          <w:szCs w:val="28"/>
        </w:rPr>
        <w:t xml:space="preserve">Промывание желудка пациенту, находящемуся в бессознательном состоянии, при отсутствии кашлевого и </w:t>
      </w:r>
      <w:proofErr w:type="spellStart"/>
      <w:r w:rsidRPr="00255F71">
        <w:rPr>
          <w:sz w:val="28"/>
          <w:szCs w:val="28"/>
        </w:rPr>
        <w:t>ларингеального</w:t>
      </w:r>
      <w:proofErr w:type="spellEnd"/>
      <w:r w:rsidRPr="00255F71">
        <w:rPr>
          <w:sz w:val="28"/>
          <w:szCs w:val="28"/>
        </w:rPr>
        <w:t xml:space="preserve"> рефлексов для предотвращения аспирации жидкости проводят только после предварительной интубации трахеи, которую осуществляет врач или фельдшер.</w:t>
      </w:r>
    </w:p>
    <w:p w:rsidR="0029719A" w:rsidRPr="00852580" w:rsidRDefault="0029719A" w:rsidP="0029719A">
      <w:pPr>
        <w:shd w:val="clear" w:color="auto" w:fill="FFFFFF"/>
        <w:tabs>
          <w:tab w:val="left" w:pos="-2127"/>
        </w:tabs>
        <w:spacing w:line="360" w:lineRule="auto"/>
        <w:jc w:val="center"/>
        <w:rPr>
          <w:b/>
          <w:sz w:val="28"/>
          <w:szCs w:val="28"/>
        </w:rPr>
      </w:pPr>
      <w:r w:rsidRPr="00852580">
        <w:rPr>
          <w:b/>
          <w:sz w:val="28"/>
          <w:szCs w:val="28"/>
        </w:rPr>
        <w:t>3. Исследова</w:t>
      </w:r>
      <w:r>
        <w:rPr>
          <w:b/>
          <w:sz w:val="28"/>
          <w:szCs w:val="28"/>
        </w:rPr>
        <w:t>ние секреторной функции желудка</w:t>
      </w:r>
    </w:p>
    <w:p w:rsidR="0029719A" w:rsidRPr="00852580" w:rsidRDefault="0029719A" w:rsidP="00EA0CFB">
      <w:pPr>
        <w:spacing w:line="360" w:lineRule="auto"/>
        <w:ind w:firstLine="709"/>
        <w:jc w:val="both"/>
        <w:rPr>
          <w:sz w:val="28"/>
          <w:szCs w:val="28"/>
        </w:rPr>
      </w:pPr>
      <w:r w:rsidRPr="00852580">
        <w:rPr>
          <w:sz w:val="28"/>
          <w:szCs w:val="28"/>
        </w:rPr>
        <w:t>Слизистая оболочка желудка содержит бол</w:t>
      </w:r>
      <w:r>
        <w:rPr>
          <w:sz w:val="28"/>
          <w:szCs w:val="28"/>
        </w:rPr>
        <w:t>ьшое количество секреторных желе</w:t>
      </w:r>
      <w:r w:rsidRPr="00852580">
        <w:rPr>
          <w:sz w:val="28"/>
          <w:szCs w:val="28"/>
        </w:rPr>
        <w:t>з, вырабатывающих желудочный сок. В его состав входят соляная кислота, пепсин и ряд других специфических ферментов.</w:t>
      </w:r>
    </w:p>
    <w:p w:rsidR="0029719A" w:rsidRPr="00852580" w:rsidRDefault="0029719A" w:rsidP="00EA0CFB">
      <w:pPr>
        <w:spacing w:line="360" w:lineRule="auto"/>
        <w:ind w:firstLine="709"/>
        <w:jc w:val="both"/>
        <w:rPr>
          <w:sz w:val="28"/>
          <w:szCs w:val="28"/>
        </w:rPr>
      </w:pPr>
      <w:r w:rsidRPr="00852580">
        <w:rPr>
          <w:sz w:val="28"/>
          <w:szCs w:val="28"/>
        </w:rPr>
        <w:t>Желудочная секреция – это процесс образования (продукции) клетками слизистой оболочки специфического продукта (секр</w:t>
      </w:r>
      <w:r>
        <w:rPr>
          <w:sz w:val="28"/>
          <w:szCs w:val="28"/>
        </w:rPr>
        <w:t>ета) – желудочного сока определе</w:t>
      </w:r>
      <w:r w:rsidRPr="00852580">
        <w:rPr>
          <w:sz w:val="28"/>
          <w:szCs w:val="28"/>
        </w:rPr>
        <w:t xml:space="preserve">нного функционального назначения и последующего его выделения из клеток в полость желудка. За сутки образуется около </w:t>
      </w:r>
      <w:smartTag w:uri="urn:schemas-microsoft-com:office:smarttags" w:element="metricconverter">
        <w:smartTagPr>
          <w:attr w:name="ProductID" w:val="2 л"/>
        </w:smartTagPr>
        <w:r w:rsidRPr="00852580">
          <w:rPr>
            <w:sz w:val="28"/>
            <w:szCs w:val="28"/>
          </w:rPr>
          <w:t>2 л</w:t>
        </w:r>
      </w:smartTag>
      <w:r w:rsidRPr="00852580">
        <w:rPr>
          <w:sz w:val="28"/>
          <w:szCs w:val="28"/>
        </w:rPr>
        <w:t xml:space="preserve"> желудочного сока.</w:t>
      </w:r>
    </w:p>
    <w:p w:rsidR="0029719A" w:rsidRPr="005B5ABE" w:rsidRDefault="0029719A" w:rsidP="00EA0CFB">
      <w:pPr>
        <w:spacing w:line="360" w:lineRule="auto"/>
        <w:ind w:firstLine="709"/>
        <w:jc w:val="both"/>
        <w:rPr>
          <w:sz w:val="28"/>
          <w:szCs w:val="28"/>
        </w:rPr>
      </w:pPr>
      <w:r w:rsidRPr="005B5ABE">
        <w:rPr>
          <w:sz w:val="28"/>
          <w:szCs w:val="28"/>
        </w:rPr>
        <w:lastRenderedPageBreak/>
        <w:t>Исследование желудочного сока.</w:t>
      </w:r>
    </w:p>
    <w:p w:rsidR="0029719A" w:rsidRPr="00852580" w:rsidRDefault="0029719A" w:rsidP="00EA0CFB">
      <w:pPr>
        <w:spacing w:line="360" w:lineRule="auto"/>
        <w:ind w:firstLine="709"/>
        <w:jc w:val="both"/>
        <w:rPr>
          <w:sz w:val="28"/>
          <w:szCs w:val="28"/>
        </w:rPr>
      </w:pPr>
      <w:r w:rsidRPr="00852580">
        <w:rPr>
          <w:sz w:val="28"/>
          <w:szCs w:val="28"/>
        </w:rPr>
        <w:t>Исследование желудочного сока производят с целью изучения секреторной функции желудка. Желудочный сок извлекают с помощью тонкого зонда.</w:t>
      </w:r>
    </w:p>
    <w:p w:rsidR="0029719A" w:rsidRPr="00852580" w:rsidRDefault="0029719A" w:rsidP="00EA0CFB">
      <w:pPr>
        <w:spacing w:line="360" w:lineRule="auto"/>
        <w:ind w:firstLine="709"/>
        <w:jc w:val="both"/>
        <w:rPr>
          <w:sz w:val="28"/>
          <w:szCs w:val="28"/>
        </w:rPr>
      </w:pPr>
      <w:r w:rsidRPr="00852580">
        <w:rPr>
          <w:sz w:val="28"/>
          <w:szCs w:val="28"/>
        </w:rPr>
        <w:t>В норме</w:t>
      </w:r>
      <w:r w:rsidRPr="005B5ABE">
        <w:rPr>
          <w:sz w:val="28"/>
          <w:szCs w:val="28"/>
        </w:rPr>
        <w:t xml:space="preserve"> натощак</w:t>
      </w:r>
      <w:r w:rsidRPr="00852580">
        <w:rPr>
          <w:sz w:val="28"/>
          <w:szCs w:val="28"/>
        </w:rPr>
        <w:t xml:space="preserve"> в желудке содержится не более 50 мл. желудочного сока, свободная соляная кислота в </w:t>
      </w:r>
      <w:proofErr w:type="spellStart"/>
      <w:r w:rsidRPr="005B5ABE">
        <w:rPr>
          <w:sz w:val="28"/>
          <w:szCs w:val="28"/>
        </w:rPr>
        <w:t>тощаковой</w:t>
      </w:r>
      <w:proofErr w:type="spellEnd"/>
      <w:r w:rsidRPr="00852580">
        <w:rPr>
          <w:sz w:val="28"/>
          <w:szCs w:val="28"/>
        </w:rPr>
        <w:t xml:space="preserve"> порции обычно отсутствует. </w:t>
      </w:r>
    </w:p>
    <w:p w:rsidR="0029719A" w:rsidRPr="00852580" w:rsidRDefault="0029719A" w:rsidP="00EA0CFB">
      <w:pPr>
        <w:spacing w:line="360" w:lineRule="auto"/>
        <w:ind w:firstLine="709"/>
        <w:jc w:val="both"/>
        <w:rPr>
          <w:sz w:val="28"/>
          <w:szCs w:val="28"/>
        </w:rPr>
      </w:pPr>
      <w:r w:rsidRPr="005B5ABE">
        <w:rPr>
          <w:sz w:val="28"/>
          <w:szCs w:val="28"/>
        </w:rPr>
        <w:t>Базальная</w:t>
      </w:r>
      <w:r w:rsidRPr="00852580">
        <w:rPr>
          <w:b/>
          <w:sz w:val="28"/>
          <w:szCs w:val="28"/>
        </w:rPr>
        <w:t xml:space="preserve"> </w:t>
      </w:r>
      <w:r w:rsidRPr="00852580">
        <w:rPr>
          <w:sz w:val="28"/>
          <w:szCs w:val="28"/>
        </w:rPr>
        <w:t>секреция составляет 50-150 мл, соляной кислоты небольшое количество (она появляется в желудочном содержимом вследствие раздражения стенки желудка желудочным зондом).</w:t>
      </w:r>
    </w:p>
    <w:p w:rsidR="0029719A" w:rsidRPr="00852580" w:rsidRDefault="0029719A" w:rsidP="00EA0CFB">
      <w:pPr>
        <w:spacing w:line="360" w:lineRule="auto"/>
        <w:ind w:firstLine="709"/>
        <w:jc w:val="both"/>
        <w:rPr>
          <w:sz w:val="28"/>
          <w:szCs w:val="28"/>
        </w:rPr>
      </w:pPr>
      <w:r w:rsidRPr="00852580">
        <w:rPr>
          <w:sz w:val="28"/>
          <w:szCs w:val="28"/>
        </w:rPr>
        <w:t>После стимуляции содержание свободной соляной кислоты равно 60-80 ед. (</w:t>
      </w:r>
      <w:r w:rsidRPr="005B5ABE">
        <w:rPr>
          <w:sz w:val="28"/>
          <w:szCs w:val="28"/>
        </w:rPr>
        <w:t>стимулированная</w:t>
      </w:r>
      <w:r w:rsidRPr="00852580">
        <w:rPr>
          <w:b/>
          <w:sz w:val="28"/>
          <w:szCs w:val="28"/>
        </w:rPr>
        <w:t xml:space="preserve"> </w:t>
      </w:r>
      <w:r w:rsidRPr="00852580">
        <w:rPr>
          <w:sz w:val="28"/>
          <w:szCs w:val="28"/>
        </w:rPr>
        <w:t>секреция).</w:t>
      </w:r>
    </w:p>
    <w:p w:rsidR="0029719A" w:rsidRPr="00852580" w:rsidRDefault="0029719A" w:rsidP="00EA0CFB">
      <w:pPr>
        <w:spacing w:line="360" w:lineRule="auto"/>
        <w:ind w:firstLine="709"/>
        <w:jc w:val="both"/>
        <w:rPr>
          <w:sz w:val="28"/>
          <w:szCs w:val="28"/>
        </w:rPr>
      </w:pPr>
      <w:r w:rsidRPr="00852580">
        <w:rPr>
          <w:sz w:val="28"/>
          <w:szCs w:val="28"/>
        </w:rPr>
        <w:t xml:space="preserve">Нормальное содержание свободной соляной кислоты в желудочном соке </w:t>
      </w:r>
      <w:proofErr w:type="spellStart"/>
      <w:r w:rsidRPr="005B5ABE">
        <w:rPr>
          <w:sz w:val="28"/>
          <w:szCs w:val="28"/>
        </w:rPr>
        <w:t>нормацидностью</w:t>
      </w:r>
      <w:proofErr w:type="spellEnd"/>
      <w:r w:rsidRPr="00852580">
        <w:rPr>
          <w:sz w:val="28"/>
          <w:szCs w:val="28"/>
        </w:rPr>
        <w:t xml:space="preserve">, повышенное – </w:t>
      </w:r>
      <w:proofErr w:type="spellStart"/>
      <w:r w:rsidRPr="005B5ABE">
        <w:rPr>
          <w:sz w:val="28"/>
          <w:szCs w:val="28"/>
        </w:rPr>
        <w:t>гиперацидностью</w:t>
      </w:r>
      <w:proofErr w:type="spellEnd"/>
      <w:r w:rsidRPr="00852580">
        <w:rPr>
          <w:sz w:val="28"/>
          <w:szCs w:val="28"/>
        </w:rPr>
        <w:t xml:space="preserve">, пониженное – </w:t>
      </w:r>
      <w:proofErr w:type="spellStart"/>
      <w:r w:rsidRPr="005B5ABE">
        <w:rPr>
          <w:sz w:val="28"/>
          <w:szCs w:val="28"/>
        </w:rPr>
        <w:t>гипацидностью</w:t>
      </w:r>
      <w:proofErr w:type="spellEnd"/>
      <w:r>
        <w:rPr>
          <w:sz w:val="28"/>
          <w:szCs w:val="28"/>
        </w:rPr>
        <w:t>, отсутствие ее</w:t>
      </w:r>
      <w:r w:rsidRPr="00852580">
        <w:rPr>
          <w:sz w:val="28"/>
          <w:szCs w:val="28"/>
        </w:rPr>
        <w:t xml:space="preserve"> – </w:t>
      </w:r>
      <w:proofErr w:type="spellStart"/>
      <w:r w:rsidRPr="005B5ABE">
        <w:rPr>
          <w:sz w:val="28"/>
          <w:szCs w:val="28"/>
        </w:rPr>
        <w:t>анацидностью</w:t>
      </w:r>
      <w:proofErr w:type="spellEnd"/>
      <w:r w:rsidRPr="00852580">
        <w:rPr>
          <w:sz w:val="28"/>
          <w:szCs w:val="28"/>
        </w:rPr>
        <w:t>.</w:t>
      </w:r>
    </w:p>
    <w:p w:rsidR="0029719A" w:rsidRPr="00852580" w:rsidRDefault="0029719A" w:rsidP="00EA0CFB">
      <w:pPr>
        <w:spacing w:line="360" w:lineRule="auto"/>
        <w:ind w:firstLine="709"/>
        <w:jc w:val="both"/>
        <w:rPr>
          <w:sz w:val="28"/>
          <w:szCs w:val="28"/>
        </w:rPr>
      </w:pPr>
      <w:proofErr w:type="spellStart"/>
      <w:r w:rsidRPr="00852580">
        <w:rPr>
          <w:sz w:val="28"/>
          <w:szCs w:val="28"/>
        </w:rPr>
        <w:t>Гиперацидность</w:t>
      </w:r>
      <w:proofErr w:type="spellEnd"/>
      <w:r w:rsidRPr="00852580">
        <w:rPr>
          <w:sz w:val="28"/>
          <w:szCs w:val="28"/>
        </w:rPr>
        <w:t xml:space="preserve"> чаще всего отмечается при язвенной болезни 12-перстной кишки, при некоторых формах хронического гастрита. Снижение секреции соля</w:t>
      </w:r>
      <w:r>
        <w:rPr>
          <w:sz w:val="28"/>
          <w:szCs w:val="28"/>
        </w:rPr>
        <w:t>ной кислоты вплоть до полного ее</w:t>
      </w:r>
      <w:r w:rsidRPr="00852580">
        <w:rPr>
          <w:sz w:val="28"/>
          <w:szCs w:val="28"/>
        </w:rPr>
        <w:t xml:space="preserve"> отсутствия наблюдается при хроническ</w:t>
      </w:r>
      <w:r>
        <w:rPr>
          <w:sz w:val="28"/>
          <w:szCs w:val="28"/>
        </w:rPr>
        <w:t>их гастритах, раке желудка, тяжелых заболеваниях печени (ци</w:t>
      </w:r>
      <w:r w:rsidRPr="00852580">
        <w:rPr>
          <w:sz w:val="28"/>
          <w:szCs w:val="28"/>
        </w:rPr>
        <w:t>рроз).</w:t>
      </w:r>
    </w:p>
    <w:p w:rsidR="0029719A" w:rsidRPr="00852580" w:rsidRDefault="0029719A" w:rsidP="00EA0CFB">
      <w:pPr>
        <w:spacing w:line="360" w:lineRule="auto"/>
        <w:ind w:firstLine="709"/>
        <w:jc w:val="both"/>
        <w:rPr>
          <w:sz w:val="28"/>
          <w:szCs w:val="28"/>
        </w:rPr>
      </w:pPr>
      <w:r w:rsidRPr="00852580">
        <w:rPr>
          <w:sz w:val="28"/>
          <w:szCs w:val="28"/>
        </w:rPr>
        <w:t>Секреция желудочного сока зависит от характера питания. При длительном употреблении преимущественно углеводистой пищи (хлеба, картофеля, овощей) секреция желудочного сока снижается и, наоборот, повышается при постоянном употреблении высокобелковой пищи (мяса, рыбы). Это касается как объёма выделяемого желудочного сока, так и его кислотности.</w:t>
      </w:r>
    </w:p>
    <w:p w:rsidR="0029719A" w:rsidRPr="00852580" w:rsidRDefault="0029719A" w:rsidP="00EA0CFB">
      <w:pPr>
        <w:spacing w:line="360" w:lineRule="auto"/>
        <w:ind w:firstLine="709"/>
        <w:jc w:val="both"/>
        <w:rPr>
          <w:sz w:val="28"/>
          <w:szCs w:val="28"/>
        </w:rPr>
      </w:pPr>
      <w:r w:rsidRPr="00852580">
        <w:rPr>
          <w:sz w:val="28"/>
          <w:szCs w:val="28"/>
        </w:rPr>
        <w:t>В</w:t>
      </w:r>
      <w:r w:rsidRPr="005B5ABE">
        <w:rPr>
          <w:sz w:val="28"/>
          <w:szCs w:val="28"/>
        </w:rPr>
        <w:t xml:space="preserve"> норме</w:t>
      </w:r>
      <w:r w:rsidRPr="00852580">
        <w:rPr>
          <w:sz w:val="28"/>
          <w:szCs w:val="28"/>
        </w:rPr>
        <w:t xml:space="preserve"> желудочный сок </w:t>
      </w:r>
      <w:r w:rsidRPr="005B5ABE">
        <w:rPr>
          <w:sz w:val="28"/>
          <w:szCs w:val="28"/>
        </w:rPr>
        <w:t>белесовато-сероватый</w:t>
      </w:r>
      <w:r w:rsidRPr="00852580">
        <w:rPr>
          <w:sz w:val="28"/>
          <w:szCs w:val="28"/>
        </w:rPr>
        <w:t xml:space="preserve">. При забрасывании желчи из 12-перстной кишки сок приобретает </w:t>
      </w:r>
      <w:r w:rsidRPr="005B5ABE">
        <w:rPr>
          <w:sz w:val="28"/>
          <w:szCs w:val="28"/>
        </w:rPr>
        <w:t>желтый цвет</w:t>
      </w:r>
      <w:r w:rsidRPr="00852580">
        <w:rPr>
          <w:sz w:val="28"/>
          <w:szCs w:val="28"/>
        </w:rPr>
        <w:t xml:space="preserve">. </w:t>
      </w:r>
      <w:r w:rsidRPr="005B5ABE">
        <w:rPr>
          <w:sz w:val="28"/>
          <w:szCs w:val="28"/>
        </w:rPr>
        <w:t>Примесь крови</w:t>
      </w:r>
      <w:r w:rsidRPr="00852580">
        <w:rPr>
          <w:sz w:val="28"/>
          <w:szCs w:val="28"/>
        </w:rPr>
        <w:t xml:space="preserve"> распознаётся по </w:t>
      </w:r>
      <w:r w:rsidRPr="005B5ABE">
        <w:rPr>
          <w:sz w:val="28"/>
          <w:szCs w:val="28"/>
        </w:rPr>
        <w:t>красному</w:t>
      </w:r>
      <w:r w:rsidRPr="00852580">
        <w:rPr>
          <w:sz w:val="28"/>
          <w:szCs w:val="28"/>
        </w:rPr>
        <w:t xml:space="preserve"> или </w:t>
      </w:r>
      <w:r w:rsidRPr="005B5ABE">
        <w:rPr>
          <w:sz w:val="28"/>
          <w:szCs w:val="28"/>
        </w:rPr>
        <w:t>коричневато-черному</w:t>
      </w:r>
      <w:r w:rsidRPr="00852580">
        <w:rPr>
          <w:sz w:val="28"/>
          <w:szCs w:val="28"/>
        </w:rPr>
        <w:t xml:space="preserve"> цвету. </w:t>
      </w:r>
      <w:r w:rsidRPr="005B5ABE">
        <w:rPr>
          <w:sz w:val="28"/>
          <w:szCs w:val="28"/>
        </w:rPr>
        <w:t>Вязкая, тягучая</w:t>
      </w:r>
      <w:r w:rsidRPr="00852580">
        <w:rPr>
          <w:sz w:val="28"/>
          <w:szCs w:val="28"/>
        </w:rPr>
        <w:t xml:space="preserve"> консистенция желудочного содержимого свидетельствует о </w:t>
      </w:r>
      <w:r w:rsidRPr="005B5ABE">
        <w:rPr>
          <w:sz w:val="28"/>
          <w:szCs w:val="28"/>
        </w:rPr>
        <w:t>примеси слизи</w:t>
      </w:r>
      <w:r w:rsidRPr="00852580">
        <w:rPr>
          <w:sz w:val="28"/>
          <w:szCs w:val="28"/>
        </w:rPr>
        <w:t xml:space="preserve">. Иногда в желудочном соке обнаруживают </w:t>
      </w:r>
      <w:r w:rsidRPr="005B5ABE">
        <w:rPr>
          <w:sz w:val="28"/>
          <w:szCs w:val="28"/>
        </w:rPr>
        <w:t>примеси пищи</w:t>
      </w:r>
      <w:r w:rsidRPr="00852580">
        <w:rPr>
          <w:sz w:val="28"/>
          <w:szCs w:val="28"/>
        </w:rPr>
        <w:t>, съеденной накануне, что свидетельствует о нарушении эвакуации из желудка.</w:t>
      </w:r>
    </w:p>
    <w:p w:rsidR="0029719A" w:rsidRPr="00852580" w:rsidRDefault="0029719A" w:rsidP="00EA0CFB">
      <w:pPr>
        <w:spacing w:line="360" w:lineRule="auto"/>
        <w:ind w:firstLine="709"/>
        <w:jc w:val="both"/>
        <w:rPr>
          <w:sz w:val="28"/>
          <w:szCs w:val="28"/>
        </w:rPr>
      </w:pPr>
      <w:r w:rsidRPr="00852580">
        <w:rPr>
          <w:sz w:val="28"/>
          <w:szCs w:val="28"/>
        </w:rPr>
        <w:lastRenderedPageBreak/>
        <w:t>Пища может находиться в желудке до 6-8 часов, изредка дольше. Пища, богатая углеводами, эвакуируется быстрее, чем богатая белками, жирная пища задерживается в желудке на 8-10 часов. Жидкости начинают переходить в кишечник почти сразу же после их поступления в желудок. Как замедление, так и ускорение эвакуации пищи из желудка в 12-перстную кишку свидетельствует о расстройствах эвакуаторной, или двигательной функции желудка.</w:t>
      </w:r>
    </w:p>
    <w:p w:rsidR="0029719A" w:rsidRPr="005B5ABE" w:rsidRDefault="0029719A" w:rsidP="00EA0CFB">
      <w:pPr>
        <w:spacing w:line="360" w:lineRule="auto"/>
        <w:ind w:firstLine="709"/>
        <w:jc w:val="both"/>
        <w:rPr>
          <w:sz w:val="28"/>
          <w:szCs w:val="28"/>
        </w:rPr>
      </w:pPr>
      <w:proofErr w:type="spellStart"/>
      <w:r w:rsidRPr="005B5ABE">
        <w:rPr>
          <w:sz w:val="28"/>
          <w:szCs w:val="28"/>
        </w:rPr>
        <w:t>Беззондовые</w:t>
      </w:r>
      <w:proofErr w:type="spellEnd"/>
      <w:r w:rsidRPr="005B5ABE">
        <w:rPr>
          <w:sz w:val="28"/>
          <w:szCs w:val="28"/>
        </w:rPr>
        <w:t xml:space="preserve"> методы.</w:t>
      </w:r>
    </w:p>
    <w:p w:rsidR="0029719A" w:rsidRPr="005B5ABE" w:rsidRDefault="0029719A" w:rsidP="00EA0CFB">
      <w:pPr>
        <w:spacing w:line="360" w:lineRule="auto"/>
        <w:ind w:firstLine="709"/>
        <w:jc w:val="both"/>
        <w:rPr>
          <w:sz w:val="28"/>
          <w:szCs w:val="28"/>
        </w:rPr>
      </w:pPr>
      <w:r w:rsidRPr="005B5ABE">
        <w:rPr>
          <w:sz w:val="28"/>
          <w:szCs w:val="28"/>
        </w:rPr>
        <w:t xml:space="preserve">«Слепой» </w:t>
      </w:r>
      <w:proofErr w:type="spellStart"/>
      <w:r w:rsidRPr="005B5ABE">
        <w:rPr>
          <w:sz w:val="28"/>
          <w:szCs w:val="28"/>
        </w:rPr>
        <w:t>Тюбаж</w:t>
      </w:r>
      <w:proofErr w:type="spellEnd"/>
      <w:r w:rsidRPr="005B5ABE">
        <w:rPr>
          <w:sz w:val="28"/>
          <w:szCs w:val="28"/>
        </w:rPr>
        <w:t>.</w:t>
      </w:r>
    </w:p>
    <w:p w:rsidR="0029719A" w:rsidRPr="00852580" w:rsidRDefault="0029719A" w:rsidP="00EA0CFB">
      <w:pPr>
        <w:spacing w:line="360" w:lineRule="auto"/>
        <w:ind w:firstLine="709"/>
        <w:jc w:val="both"/>
        <w:rPr>
          <w:sz w:val="28"/>
          <w:szCs w:val="28"/>
        </w:rPr>
      </w:pPr>
      <w:proofErr w:type="spellStart"/>
      <w:r w:rsidRPr="00852580">
        <w:rPr>
          <w:sz w:val="28"/>
          <w:szCs w:val="28"/>
        </w:rPr>
        <w:t>Тюбаж</w:t>
      </w:r>
      <w:proofErr w:type="spellEnd"/>
      <w:r w:rsidRPr="00852580">
        <w:rPr>
          <w:sz w:val="28"/>
          <w:szCs w:val="28"/>
        </w:rPr>
        <w:t xml:space="preserve"> – простая и </w:t>
      </w:r>
      <w:proofErr w:type="spellStart"/>
      <w:r w:rsidRPr="00852580">
        <w:rPr>
          <w:sz w:val="28"/>
          <w:szCs w:val="28"/>
        </w:rPr>
        <w:t>нехлопотная</w:t>
      </w:r>
      <w:proofErr w:type="spellEnd"/>
      <w:r w:rsidRPr="00852580">
        <w:rPr>
          <w:sz w:val="28"/>
          <w:szCs w:val="28"/>
        </w:rPr>
        <w:t xml:space="preserve"> процедура лечения минеральной водой</w:t>
      </w:r>
      <w:r>
        <w:rPr>
          <w:sz w:val="28"/>
          <w:szCs w:val="28"/>
        </w:rPr>
        <w:t xml:space="preserve">     </w:t>
      </w:r>
      <w:r w:rsidRPr="00852580">
        <w:rPr>
          <w:sz w:val="28"/>
          <w:szCs w:val="28"/>
        </w:rPr>
        <w:t>(метод Де</w:t>
      </w:r>
      <w:r>
        <w:rPr>
          <w:sz w:val="28"/>
          <w:szCs w:val="28"/>
        </w:rPr>
        <w:t xml:space="preserve">мьянова) в сочетании с тепловым </w:t>
      </w:r>
      <w:r w:rsidRPr="00852580">
        <w:rPr>
          <w:sz w:val="28"/>
          <w:szCs w:val="28"/>
        </w:rPr>
        <w:t>воздействием на область печени.</w:t>
      </w:r>
    </w:p>
    <w:p w:rsidR="0029719A" w:rsidRPr="00852580" w:rsidRDefault="0029719A" w:rsidP="00EA0CFB">
      <w:pPr>
        <w:spacing w:line="360" w:lineRule="auto"/>
        <w:ind w:firstLine="709"/>
        <w:jc w:val="both"/>
        <w:rPr>
          <w:sz w:val="28"/>
          <w:szCs w:val="28"/>
        </w:rPr>
      </w:pPr>
      <w:r w:rsidRPr="00852580">
        <w:rPr>
          <w:sz w:val="28"/>
          <w:szCs w:val="28"/>
        </w:rPr>
        <w:t>Это процедура, умень</w:t>
      </w:r>
      <w:r>
        <w:rPr>
          <w:sz w:val="28"/>
          <w:szCs w:val="28"/>
        </w:rPr>
        <w:t>шает вязкость желчи, улучшает ее</w:t>
      </w:r>
      <w:r w:rsidRPr="00852580">
        <w:rPr>
          <w:sz w:val="28"/>
          <w:szCs w:val="28"/>
        </w:rPr>
        <w:t xml:space="preserve"> отток из желчного пузыря и желчных протоков, «прогоняет» воспалительные компоненты, препятствуе</w:t>
      </w:r>
      <w:r>
        <w:rPr>
          <w:sz w:val="28"/>
          <w:szCs w:val="28"/>
        </w:rPr>
        <w:t>т образованию желчных камней. Ее еще</w:t>
      </w:r>
      <w:r w:rsidRPr="00852580">
        <w:rPr>
          <w:sz w:val="28"/>
          <w:szCs w:val="28"/>
        </w:rPr>
        <w:t xml:space="preserve"> называют закрытым или </w:t>
      </w:r>
      <w:proofErr w:type="spellStart"/>
      <w:r w:rsidRPr="00852580">
        <w:rPr>
          <w:sz w:val="28"/>
          <w:szCs w:val="28"/>
        </w:rPr>
        <w:t>беззондовым</w:t>
      </w:r>
      <w:proofErr w:type="spellEnd"/>
      <w:r w:rsidRPr="00852580">
        <w:rPr>
          <w:sz w:val="28"/>
          <w:szCs w:val="28"/>
        </w:rPr>
        <w:t xml:space="preserve"> </w:t>
      </w:r>
      <w:proofErr w:type="spellStart"/>
      <w:r w:rsidRPr="00852580">
        <w:rPr>
          <w:sz w:val="28"/>
          <w:szCs w:val="28"/>
        </w:rPr>
        <w:t>тюбажом</w:t>
      </w:r>
      <w:proofErr w:type="spellEnd"/>
      <w:r w:rsidRPr="00852580">
        <w:rPr>
          <w:sz w:val="28"/>
          <w:szCs w:val="28"/>
        </w:rPr>
        <w:t xml:space="preserve">. </w:t>
      </w:r>
      <w:proofErr w:type="spellStart"/>
      <w:r w:rsidRPr="00852580">
        <w:rPr>
          <w:sz w:val="28"/>
          <w:szCs w:val="28"/>
        </w:rPr>
        <w:t>Прцедура</w:t>
      </w:r>
      <w:proofErr w:type="spellEnd"/>
      <w:r w:rsidRPr="00852580">
        <w:rPr>
          <w:sz w:val="28"/>
          <w:szCs w:val="28"/>
        </w:rPr>
        <w:t xml:space="preserve"> физиологична и естественна, выполняется только после подтверждения диагноза и назначается врачом.</w:t>
      </w:r>
    </w:p>
    <w:p w:rsidR="0029719A" w:rsidRPr="00852580" w:rsidRDefault="0029719A" w:rsidP="00EA0CFB">
      <w:pPr>
        <w:spacing w:line="360" w:lineRule="auto"/>
        <w:ind w:firstLine="709"/>
        <w:jc w:val="both"/>
        <w:rPr>
          <w:sz w:val="28"/>
          <w:szCs w:val="28"/>
        </w:rPr>
      </w:pPr>
      <w:r>
        <w:rPr>
          <w:sz w:val="28"/>
          <w:szCs w:val="28"/>
        </w:rPr>
        <w:t>Показания</w:t>
      </w:r>
      <w:r w:rsidRPr="00852580">
        <w:rPr>
          <w:sz w:val="28"/>
          <w:szCs w:val="28"/>
        </w:rPr>
        <w:t>: гипокинезия – двигательные нарушения желчевыводящей системы, хронический холецистит.</w:t>
      </w:r>
    </w:p>
    <w:p w:rsidR="0029719A" w:rsidRPr="00852580" w:rsidRDefault="0029719A" w:rsidP="00EA0CFB">
      <w:pPr>
        <w:spacing w:line="360" w:lineRule="auto"/>
        <w:ind w:firstLine="709"/>
        <w:jc w:val="both"/>
        <w:rPr>
          <w:sz w:val="28"/>
          <w:szCs w:val="28"/>
        </w:rPr>
      </w:pPr>
      <w:r>
        <w:rPr>
          <w:sz w:val="28"/>
          <w:szCs w:val="28"/>
        </w:rPr>
        <w:t>Противопоказания</w:t>
      </w:r>
      <w:r w:rsidRPr="00852580">
        <w:rPr>
          <w:sz w:val="28"/>
          <w:szCs w:val="28"/>
        </w:rPr>
        <w:t>: камни в желчном пузыре.</w:t>
      </w:r>
    </w:p>
    <w:p w:rsidR="0029719A" w:rsidRDefault="0029719A" w:rsidP="00EA0CFB">
      <w:pPr>
        <w:spacing w:line="360" w:lineRule="auto"/>
        <w:ind w:firstLine="709"/>
        <w:jc w:val="both"/>
        <w:rPr>
          <w:sz w:val="28"/>
          <w:szCs w:val="28"/>
        </w:rPr>
      </w:pPr>
      <w:r>
        <w:rPr>
          <w:sz w:val="28"/>
          <w:szCs w:val="28"/>
        </w:rPr>
        <w:t>Обязательное условие</w:t>
      </w:r>
      <w:r w:rsidRPr="00852580">
        <w:rPr>
          <w:sz w:val="28"/>
          <w:szCs w:val="28"/>
        </w:rPr>
        <w:t xml:space="preserve">: </w:t>
      </w:r>
      <w:proofErr w:type="spellStart"/>
      <w:r w:rsidRPr="00852580">
        <w:rPr>
          <w:sz w:val="28"/>
          <w:szCs w:val="28"/>
        </w:rPr>
        <w:t>тюбажи</w:t>
      </w:r>
      <w:proofErr w:type="spellEnd"/>
      <w:r w:rsidRPr="00852580">
        <w:rPr>
          <w:sz w:val="28"/>
          <w:szCs w:val="28"/>
        </w:rPr>
        <w:t xml:space="preserve"> проводят один раз в 2-3 дня. </w:t>
      </w:r>
    </w:p>
    <w:p w:rsidR="0029719A" w:rsidRPr="00852580" w:rsidRDefault="0029719A" w:rsidP="00EA0CFB">
      <w:pPr>
        <w:spacing w:line="360" w:lineRule="auto"/>
        <w:ind w:firstLine="709"/>
        <w:jc w:val="both"/>
        <w:rPr>
          <w:sz w:val="28"/>
          <w:szCs w:val="28"/>
        </w:rPr>
      </w:pPr>
      <w:r w:rsidRPr="00852580">
        <w:rPr>
          <w:sz w:val="28"/>
          <w:szCs w:val="28"/>
        </w:rPr>
        <w:t>Курс лечения включает 8-10 процедур.</w:t>
      </w:r>
    </w:p>
    <w:p w:rsidR="0029719A" w:rsidRPr="00852580" w:rsidRDefault="0029719A" w:rsidP="00EA0CFB">
      <w:pPr>
        <w:spacing w:line="360" w:lineRule="auto"/>
        <w:ind w:firstLine="709"/>
        <w:jc w:val="both"/>
        <w:rPr>
          <w:sz w:val="28"/>
          <w:szCs w:val="28"/>
        </w:rPr>
      </w:pPr>
      <w:r>
        <w:rPr>
          <w:sz w:val="28"/>
          <w:szCs w:val="28"/>
        </w:rPr>
        <w:t>Методика проведения</w:t>
      </w:r>
      <w:r w:rsidRPr="00852580">
        <w:rPr>
          <w:sz w:val="28"/>
          <w:szCs w:val="28"/>
        </w:rPr>
        <w:t>.</w:t>
      </w:r>
    </w:p>
    <w:p w:rsidR="0029719A" w:rsidRPr="005B5ABE" w:rsidRDefault="0029719A" w:rsidP="00EA0CFB">
      <w:pPr>
        <w:pStyle w:val="a5"/>
        <w:numPr>
          <w:ilvl w:val="1"/>
          <w:numId w:val="85"/>
        </w:numPr>
        <w:tabs>
          <w:tab w:val="left" w:pos="993"/>
        </w:tabs>
        <w:spacing w:line="360" w:lineRule="auto"/>
        <w:ind w:left="0" w:firstLine="709"/>
        <w:jc w:val="both"/>
        <w:rPr>
          <w:sz w:val="28"/>
          <w:szCs w:val="28"/>
        </w:rPr>
      </w:pPr>
      <w:r w:rsidRPr="005B5ABE">
        <w:rPr>
          <w:sz w:val="28"/>
          <w:szCs w:val="28"/>
        </w:rPr>
        <w:t>При простейшем способе используют щелочные минеральные воды, обладающие мягким желчегонным действием: «Смирновская», «Славянская», «Боржоми».</w:t>
      </w:r>
    </w:p>
    <w:p w:rsidR="0029719A" w:rsidRDefault="0029719A" w:rsidP="00EA0CFB">
      <w:pPr>
        <w:pStyle w:val="a5"/>
        <w:numPr>
          <w:ilvl w:val="1"/>
          <w:numId w:val="85"/>
        </w:numPr>
        <w:tabs>
          <w:tab w:val="left" w:pos="993"/>
        </w:tabs>
        <w:spacing w:line="360" w:lineRule="auto"/>
        <w:ind w:left="0" w:firstLine="709"/>
        <w:jc w:val="both"/>
        <w:rPr>
          <w:sz w:val="28"/>
          <w:szCs w:val="28"/>
        </w:rPr>
      </w:pPr>
      <w:r w:rsidRPr="005B5ABE">
        <w:rPr>
          <w:sz w:val="28"/>
          <w:szCs w:val="28"/>
        </w:rPr>
        <w:t xml:space="preserve">С вечера откройте бутылку и поставьте в теплое место, чтобы из нее вышел газ. Утром натощак, лежа на правом боку на теплой, но не горячей грелке, выпивайте небольшими глотками медленно полтора - два стакана минеральной воды. Полежите 40-45 минут, после чего можете позавтракать. Для усиления выхода желчи в минеральную воду можно добавить </w:t>
      </w:r>
      <w:smartTag w:uri="urn:schemas-microsoft-com:office:smarttags" w:element="metricconverter">
        <w:smartTagPr>
          <w:attr w:name="ProductID" w:val="25 г"/>
        </w:smartTagPr>
        <w:r w:rsidRPr="005B5ABE">
          <w:rPr>
            <w:sz w:val="28"/>
            <w:szCs w:val="28"/>
          </w:rPr>
          <w:t>25 г</w:t>
        </w:r>
      </w:smartTag>
      <w:r w:rsidRPr="005B5ABE">
        <w:rPr>
          <w:sz w:val="28"/>
          <w:szCs w:val="28"/>
        </w:rPr>
        <w:t xml:space="preserve"> ксилита </w:t>
      </w:r>
      <w:r w:rsidRPr="005B5ABE">
        <w:rPr>
          <w:sz w:val="28"/>
          <w:szCs w:val="28"/>
        </w:rPr>
        <w:lastRenderedPageBreak/>
        <w:t xml:space="preserve">или сорбита, либо </w:t>
      </w:r>
      <w:smartTag w:uri="urn:schemas-microsoft-com:office:smarttags" w:element="metricconverter">
        <w:smartTagPr>
          <w:attr w:name="ProductID" w:val="15 г"/>
        </w:smartTagPr>
        <w:r w:rsidRPr="005B5ABE">
          <w:rPr>
            <w:sz w:val="28"/>
            <w:szCs w:val="28"/>
          </w:rPr>
          <w:t>15 г</w:t>
        </w:r>
      </w:smartTag>
      <w:r w:rsidRPr="005B5ABE">
        <w:rPr>
          <w:sz w:val="28"/>
          <w:szCs w:val="28"/>
        </w:rPr>
        <w:t xml:space="preserve"> </w:t>
      </w:r>
      <w:proofErr w:type="spellStart"/>
      <w:r w:rsidRPr="005B5ABE">
        <w:rPr>
          <w:sz w:val="28"/>
          <w:szCs w:val="28"/>
        </w:rPr>
        <w:t>карловарской</w:t>
      </w:r>
      <w:proofErr w:type="spellEnd"/>
      <w:r w:rsidRPr="005B5ABE">
        <w:rPr>
          <w:sz w:val="28"/>
          <w:szCs w:val="28"/>
        </w:rPr>
        <w:t xml:space="preserve"> соли. Тщательно размешайте препарат до полного растворения осадка и медленно выпейте раствор.</w:t>
      </w:r>
    </w:p>
    <w:p w:rsidR="0029719A" w:rsidRDefault="0029719A" w:rsidP="00EA0CFB">
      <w:pPr>
        <w:pStyle w:val="a5"/>
        <w:numPr>
          <w:ilvl w:val="1"/>
          <w:numId w:val="85"/>
        </w:numPr>
        <w:tabs>
          <w:tab w:val="left" w:pos="993"/>
        </w:tabs>
        <w:spacing w:line="360" w:lineRule="auto"/>
        <w:ind w:left="0" w:firstLine="709"/>
        <w:jc w:val="both"/>
        <w:rPr>
          <w:sz w:val="28"/>
          <w:szCs w:val="28"/>
        </w:rPr>
      </w:pPr>
      <w:r w:rsidRPr="005B5ABE">
        <w:rPr>
          <w:sz w:val="28"/>
          <w:szCs w:val="28"/>
        </w:rPr>
        <w:t xml:space="preserve">Иногда методику проведения </w:t>
      </w:r>
      <w:proofErr w:type="spellStart"/>
      <w:r w:rsidRPr="005B5ABE">
        <w:rPr>
          <w:sz w:val="28"/>
          <w:szCs w:val="28"/>
        </w:rPr>
        <w:t>тюбажа</w:t>
      </w:r>
      <w:proofErr w:type="spellEnd"/>
      <w:r w:rsidRPr="005B5ABE">
        <w:rPr>
          <w:sz w:val="28"/>
          <w:szCs w:val="28"/>
        </w:rPr>
        <w:t xml:space="preserve"> немного изменяют.</w:t>
      </w:r>
    </w:p>
    <w:p w:rsidR="0029719A" w:rsidRPr="005B5ABE" w:rsidRDefault="0029719A" w:rsidP="00EA0CFB">
      <w:pPr>
        <w:pStyle w:val="a5"/>
        <w:numPr>
          <w:ilvl w:val="1"/>
          <w:numId w:val="85"/>
        </w:numPr>
        <w:tabs>
          <w:tab w:val="left" w:pos="993"/>
        </w:tabs>
        <w:spacing w:line="360" w:lineRule="auto"/>
        <w:ind w:left="0" w:firstLine="709"/>
        <w:jc w:val="both"/>
        <w:rPr>
          <w:sz w:val="28"/>
          <w:szCs w:val="28"/>
        </w:rPr>
      </w:pPr>
      <w:r w:rsidRPr="005B5ABE">
        <w:rPr>
          <w:sz w:val="28"/>
          <w:szCs w:val="28"/>
        </w:rPr>
        <w:t>Выпейте утром натощак</w:t>
      </w:r>
      <w:r>
        <w:rPr>
          <w:sz w:val="28"/>
          <w:szCs w:val="28"/>
        </w:rPr>
        <w:t xml:space="preserve"> один стакан те</w:t>
      </w:r>
      <w:r w:rsidRPr="005B5ABE">
        <w:rPr>
          <w:sz w:val="28"/>
          <w:szCs w:val="28"/>
        </w:rPr>
        <w:t>плой минеральной воды без газа. Походите 20-25 минут. Затем не торопясь, съешьте 2 взбитых с чайной ложкой сахара яичных желтка. После чего,</w:t>
      </w:r>
      <w:r>
        <w:rPr>
          <w:sz w:val="28"/>
          <w:szCs w:val="28"/>
        </w:rPr>
        <w:t xml:space="preserve"> 45 минут выпейте постепенно еще один стакан те</w:t>
      </w:r>
      <w:r w:rsidRPr="005B5ABE">
        <w:rPr>
          <w:sz w:val="28"/>
          <w:szCs w:val="28"/>
        </w:rPr>
        <w:t>плой минеральной воды.</w:t>
      </w:r>
    </w:p>
    <w:p w:rsidR="0029719A" w:rsidRPr="005B5ABE" w:rsidRDefault="0029719A" w:rsidP="00EA0CFB">
      <w:pPr>
        <w:pStyle w:val="a5"/>
        <w:spacing w:line="360" w:lineRule="auto"/>
        <w:ind w:left="0" w:firstLine="709"/>
        <w:jc w:val="both"/>
        <w:rPr>
          <w:sz w:val="28"/>
          <w:szCs w:val="28"/>
        </w:rPr>
      </w:pPr>
      <w:r w:rsidRPr="005B5ABE">
        <w:rPr>
          <w:sz w:val="28"/>
          <w:szCs w:val="28"/>
        </w:rPr>
        <w:t>Для детей хорош следующий рецепт:</w:t>
      </w:r>
    </w:p>
    <w:p w:rsidR="0029719A" w:rsidRDefault="0029719A" w:rsidP="00EA0CFB">
      <w:pPr>
        <w:spacing w:line="360" w:lineRule="auto"/>
        <w:ind w:firstLine="709"/>
        <w:jc w:val="both"/>
        <w:rPr>
          <w:sz w:val="28"/>
          <w:szCs w:val="28"/>
        </w:rPr>
      </w:pPr>
      <w:smartTag w:uri="urn:schemas-microsoft-com:office:smarttags" w:element="metricconverter">
        <w:smartTagPr>
          <w:attr w:name="ProductID" w:val="100 г"/>
        </w:smartTagPr>
        <w:r w:rsidRPr="00852580">
          <w:rPr>
            <w:sz w:val="28"/>
            <w:szCs w:val="28"/>
          </w:rPr>
          <w:t>100 г</w:t>
        </w:r>
      </w:smartTag>
      <w:r w:rsidRPr="00852580">
        <w:rPr>
          <w:sz w:val="28"/>
          <w:szCs w:val="28"/>
        </w:rPr>
        <w:t xml:space="preserve"> изюма и </w:t>
      </w:r>
      <w:smartTag w:uri="urn:schemas-microsoft-com:office:smarttags" w:element="metricconverter">
        <w:smartTagPr>
          <w:attr w:name="ProductID" w:val="50 г"/>
        </w:smartTagPr>
        <w:r w:rsidRPr="00852580">
          <w:rPr>
            <w:sz w:val="28"/>
            <w:szCs w:val="28"/>
          </w:rPr>
          <w:t>50 г</w:t>
        </w:r>
      </w:smartTag>
      <w:r w:rsidRPr="00852580">
        <w:rPr>
          <w:sz w:val="28"/>
          <w:szCs w:val="28"/>
        </w:rPr>
        <w:t xml:space="preserve"> сухого инжира. Залейте одним стаканом крутого кипятка.</w:t>
      </w:r>
      <w:r>
        <w:rPr>
          <w:sz w:val="28"/>
          <w:szCs w:val="28"/>
        </w:rPr>
        <w:t xml:space="preserve"> Пусть ребенок, ле</w:t>
      </w:r>
      <w:r w:rsidRPr="00852580">
        <w:rPr>
          <w:sz w:val="28"/>
          <w:szCs w:val="28"/>
        </w:rPr>
        <w:t xml:space="preserve">жа на правом </w:t>
      </w:r>
      <w:r>
        <w:rPr>
          <w:sz w:val="28"/>
          <w:szCs w:val="28"/>
        </w:rPr>
        <w:t>боку на теплой грелке, выпьет те</w:t>
      </w:r>
      <w:r w:rsidRPr="00852580">
        <w:rPr>
          <w:sz w:val="28"/>
          <w:szCs w:val="28"/>
        </w:rPr>
        <w:t>плый отвар и в течение одного часа постепенно съест изюм и инжир. Не забудьте грелку завернуть в полотенце, чтобы у малыша не было ожога.</w:t>
      </w:r>
    </w:p>
    <w:p w:rsidR="0029719A" w:rsidRPr="00852580" w:rsidRDefault="0029719A" w:rsidP="00EA0CFB">
      <w:pPr>
        <w:spacing w:line="360" w:lineRule="auto"/>
        <w:ind w:firstLine="709"/>
        <w:jc w:val="both"/>
        <w:rPr>
          <w:sz w:val="28"/>
          <w:szCs w:val="28"/>
        </w:rPr>
      </w:pPr>
      <w:r>
        <w:rPr>
          <w:sz w:val="28"/>
          <w:szCs w:val="28"/>
        </w:rPr>
        <w:t>Примечание</w:t>
      </w:r>
      <w:r w:rsidRPr="00852580">
        <w:rPr>
          <w:sz w:val="28"/>
          <w:szCs w:val="28"/>
        </w:rPr>
        <w:t xml:space="preserve">: при самолечении </w:t>
      </w:r>
      <w:proofErr w:type="spellStart"/>
      <w:r w:rsidRPr="00852580">
        <w:rPr>
          <w:sz w:val="28"/>
          <w:szCs w:val="28"/>
        </w:rPr>
        <w:t>тюбаж</w:t>
      </w:r>
      <w:proofErr w:type="spellEnd"/>
      <w:r w:rsidRPr="00852580">
        <w:rPr>
          <w:sz w:val="28"/>
          <w:szCs w:val="28"/>
        </w:rPr>
        <w:t xml:space="preserve"> может привести к осложнениям – при желчно-каменной боле</w:t>
      </w:r>
      <w:r>
        <w:rPr>
          <w:sz w:val="28"/>
          <w:szCs w:val="28"/>
        </w:rPr>
        <w:t>зни он может спровоцировать пече</w:t>
      </w:r>
      <w:r w:rsidRPr="00852580">
        <w:rPr>
          <w:sz w:val="28"/>
          <w:szCs w:val="28"/>
        </w:rPr>
        <w:t>ночную колику.</w:t>
      </w:r>
    </w:p>
    <w:p w:rsidR="0029719A" w:rsidRPr="005B5ABE" w:rsidRDefault="0029719A" w:rsidP="00EA0CFB">
      <w:pPr>
        <w:spacing w:line="360" w:lineRule="auto"/>
        <w:ind w:firstLine="709"/>
        <w:jc w:val="both"/>
        <w:rPr>
          <w:sz w:val="28"/>
          <w:szCs w:val="28"/>
        </w:rPr>
      </w:pPr>
      <w:proofErr w:type="spellStart"/>
      <w:r w:rsidRPr="005B5ABE">
        <w:rPr>
          <w:sz w:val="28"/>
          <w:szCs w:val="28"/>
        </w:rPr>
        <w:t>Десмоидная</w:t>
      </w:r>
      <w:proofErr w:type="spellEnd"/>
      <w:r w:rsidRPr="005B5ABE">
        <w:rPr>
          <w:sz w:val="28"/>
          <w:szCs w:val="28"/>
        </w:rPr>
        <w:t xml:space="preserve"> проба.</w:t>
      </w:r>
    </w:p>
    <w:p w:rsidR="0029719A" w:rsidRPr="00852580" w:rsidRDefault="0029719A" w:rsidP="00EA0CFB">
      <w:pPr>
        <w:spacing w:line="360" w:lineRule="auto"/>
        <w:ind w:firstLine="709"/>
        <w:jc w:val="both"/>
        <w:rPr>
          <w:sz w:val="28"/>
          <w:szCs w:val="28"/>
        </w:rPr>
      </w:pPr>
      <w:proofErr w:type="spellStart"/>
      <w:r w:rsidRPr="00852580">
        <w:rPr>
          <w:sz w:val="28"/>
          <w:szCs w:val="28"/>
        </w:rPr>
        <w:t>Десмоидная</w:t>
      </w:r>
      <w:proofErr w:type="spellEnd"/>
      <w:r w:rsidRPr="00852580">
        <w:rPr>
          <w:sz w:val="28"/>
          <w:szCs w:val="28"/>
        </w:rPr>
        <w:t xml:space="preserve"> проба основана на определении времени появления метиленового синего в моче, после введения его в желудок.</w:t>
      </w:r>
    </w:p>
    <w:p w:rsidR="0029719A" w:rsidRPr="00852580" w:rsidRDefault="0029719A" w:rsidP="00EA0CFB">
      <w:pPr>
        <w:spacing w:line="360" w:lineRule="auto"/>
        <w:ind w:firstLine="709"/>
        <w:jc w:val="both"/>
        <w:rPr>
          <w:sz w:val="28"/>
          <w:szCs w:val="28"/>
        </w:rPr>
      </w:pPr>
      <w:r w:rsidRPr="00852580">
        <w:rPr>
          <w:sz w:val="28"/>
          <w:szCs w:val="28"/>
        </w:rPr>
        <w:t xml:space="preserve">Пациент проглатывает </w:t>
      </w:r>
      <w:proofErr w:type="spellStart"/>
      <w:r w:rsidRPr="00852580">
        <w:rPr>
          <w:sz w:val="28"/>
          <w:szCs w:val="28"/>
        </w:rPr>
        <w:t>десмоидный</w:t>
      </w:r>
      <w:proofErr w:type="spellEnd"/>
      <w:r w:rsidRPr="00852580">
        <w:rPr>
          <w:sz w:val="28"/>
          <w:szCs w:val="28"/>
        </w:rPr>
        <w:t xml:space="preserve"> мешочек (его готовят в лаборатории из тонкой резины, в него помещают </w:t>
      </w:r>
      <w:smartTag w:uri="urn:schemas-microsoft-com:office:smarttags" w:element="metricconverter">
        <w:smartTagPr>
          <w:attr w:name="ProductID" w:val="0,15 г"/>
        </w:smartTagPr>
        <w:r w:rsidRPr="00852580">
          <w:rPr>
            <w:sz w:val="28"/>
            <w:szCs w:val="28"/>
          </w:rPr>
          <w:t>0,15 г</w:t>
        </w:r>
      </w:smartTag>
      <w:r w:rsidRPr="00852580">
        <w:rPr>
          <w:sz w:val="28"/>
          <w:szCs w:val="28"/>
        </w:rPr>
        <w:t xml:space="preserve"> метиленового синего и завязывают </w:t>
      </w:r>
      <w:proofErr w:type="spellStart"/>
      <w:r w:rsidRPr="00852580">
        <w:rPr>
          <w:sz w:val="28"/>
          <w:szCs w:val="28"/>
        </w:rPr>
        <w:t>кетгутовой</w:t>
      </w:r>
      <w:proofErr w:type="spellEnd"/>
      <w:r w:rsidRPr="00852580">
        <w:rPr>
          <w:sz w:val="28"/>
          <w:szCs w:val="28"/>
        </w:rPr>
        <w:t xml:space="preserve"> нитью №5)</w:t>
      </w:r>
      <w:r>
        <w:rPr>
          <w:sz w:val="28"/>
          <w:szCs w:val="28"/>
        </w:rPr>
        <w:t>.</w:t>
      </w:r>
    </w:p>
    <w:p w:rsidR="0029719A" w:rsidRPr="00852580" w:rsidRDefault="0029719A" w:rsidP="00EA0CFB">
      <w:pPr>
        <w:spacing w:line="360" w:lineRule="auto"/>
        <w:ind w:firstLine="709"/>
        <w:jc w:val="both"/>
        <w:rPr>
          <w:sz w:val="28"/>
          <w:szCs w:val="28"/>
        </w:rPr>
      </w:pPr>
      <w:r w:rsidRPr="00852580">
        <w:rPr>
          <w:sz w:val="28"/>
          <w:szCs w:val="28"/>
        </w:rPr>
        <w:t xml:space="preserve">В присутствии соляной кислоты </w:t>
      </w:r>
      <w:proofErr w:type="spellStart"/>
      <w:r w:rsidRPr="00852580">
        <w:rPr>
          <w:sz w:val="28"/>
          <w:szCs w:val="28"/>
        </w:rPr>
        <w:t>кетгутовая</w:t>
      </w:r>
      <w:proofErr w:type="spellEnd"/>
      <w:r w:rsidRPr="00852580">
        <w:rPr>
          <w:sz w:val="28"/>
          <w:szCs w:val="28"/>
        </w:rPr>
        <w:t xml:space="preserve"> нить переваривается, а краска, растворившись в желудочном содержимом, через некоторое время окрашивает мочу. По интенсивности окрашивания мочи ориентировочно определяют активность желудочного сока.</w:t>
      </w:r>
    </w:p>
    <w:p w:rsidR="0029719A" w:rsidRPr="005B5ABE" w:rsidRDefault="0029719A" w:rsidP="00EA0CFB">
      <w:pPr>
        <w:spacing w:line="360" w:lineRule="auto"/>
        <w:ind w:firstLine="709"/>
        <w:jc w:val="both"/>
        <w:rPr>
          <w:sz w:val="28"/>
          <w:szCs w:val="28"/>
        </w:rPr>
      </w:pPr>
      <w:r w:rsidRPr="005B5ABE">
        <w:rPr>
          <w:sz w:val="28"/>
          <w:szCs w:val="28"/>
        </w:rPr>
        <w:t>Применение ионообменных смол.</w:t>
      </w:r>
    </w:p>
    <w:p w:rsidR="0029719A" w:rsidRPr="00852580" w:rsidRDefault="0029719A" w:rsidP="00EA0CFB">
      <w:pPr>
        <w:spacing w:line="360" w:lineRule="auto"/>
        <w:ind w:firstLine="709"/>
        <w:jc w:val="both"/>
        <w:rPr>
          <w:sz w:val="28"/>
          <w:szCs w:val="28"/>
        </w:rPr>
      </w:pPr>
      <w:r w:rsidRPr="00852580">
        <w:rPr>
          <w:sz w:val="28"/>
          <w:szCs w:val="28"/>
        </w:rPr>
        <w:t xml:space="preserve">Применение ионообменных смол для исследования желудочной секреции основано на способности смол обменивать ионы в кислой среде. Этот принцип используется в </w:t>
      </w:r>
      <w:r w:rsidRPr="005B5ABE">
        <w:rPr>
          <w:sz w:val="28"/>
          <w:szCs w:val="28"/>
        </w:rPr>
        <w:t>методике «</w:t>
      </w:r>
      <w:proofErr w:type="spellStart"/>
      <w:r w:rsidRPr="005B5ABE">
        <w:rPr>
          <w:sz w:val="28"/>
          <w:szCs w:val="28"/>
        </w:rPr>
        <w:t>Ацидотест</w:t>
      </w:r>
      <w:proofErr w:type="spellEnd"/>
      <w:r w:rsidRPr="005B5ABE">
        <w:rPr>
          <w:sz w:val="28"/>
          <w:szCs w:val="28"/>
        </w:rPr>
        <w:t>».</w:t>
      </w:r>
      <w:r w:rsidRPr="00852580">
        <w:rPr>
          <w:sz w:val="28"/>
          <w:szCs w:val="28"/>
        </w:rPr>
        <w:t xml:space="preserve"> Метод основан на обнаружении в моче красителя, образующегося в желудке при взаимодействии принятой внутрь ионообменной смолы (жёлтые драже) со свободной соляной кислотой. В </w:t>
      </w:r>
      <w:r w:rsidRPr="00852580">
        <w:rPr>
          <w:sz w:val="28"/>
          <w:szCs w:val="28"/>
        </w:rPr>
        <w:lastRenderedPageBreak/>
        <w:t xml:space="preserve">качестве </w:t>
      </w:r>
      <w:proofErr w:type="spellStart"/>
      <w:r w:rsidRPr="00852580">
        <w:rPr>
          <w:sz w:val="28"/>
          <w:szCs w:val="28"/>
        </w:rPr>
        <w:t>энтерального</w:t>
      </w:r>
      <w:proofErr w:type="spellEnd"/>
      <w:r w:rsidRPr="00852580">
        <w:rPr>
          <w:sz w:val="28"/>
          <w:szCs w:val="28"/>
        </w:rPr>
        <w:t xml:space="preserve"> раздражителя служит кофеин (белые таблетки). Интенсивность окраски мочи определяется по цветовой шкале в лаборатории.</w:t>
      </w:r>
    </w:p>
    <w:p w:rsidR="0029719A" w:rsidRPr="00852580" w:rsidRDefault="0029719A" w:rsidP="00EA0CFB">
      <w:pPr>
        <w:spacing w:line="360" w:lineRule="auto"/>
        <w:ind w:firstLine="709"/>
        <w:jc w:val="both"/>
        <w:rPr>
          <w:sz w:val="28"/>
          <w:szCs w:val="28"/>
        </w:rPr>
      </w:pPr>
      <w:r w:rsidRPr="00852580">
        <w:rPr>
          <w:sz w:val="28"/>
          <w:szCs w:val="28"/>
        </w:rPr>
        <w:t>Накануне и в день исследования больной не должен принимать лекарственные препараты и употреблять продукты, окрашивающие мочу.</w:t>
      </w:r>
    </w:p>
    <w:p w:rsidR="0029719A" w:rsidRPr="00852580" w:rsidRDefault="0029719A" w:rsidP="00EA0CFB">
      <w:pPr>
        <w:spacing w:line="360" w:lineRule="auto"/>
        <w:ind w:firstLine="709"/>
        <w:jc w:val="both"/>
        <w:rPr>
          <w:sz w:val="28"/>
          <w:szCs w:val="28"/>
        </w:rPr>
      </w:pPr>
      <w:r w:rsidRPr="00852580">
        <w:rPr>
          <w:sz w:val="28"/>
          <w:szCs w:val="28"/>
        </w:rPr>
        <w:t>Исследование начинают утром натощак, не ранее чем через 8 часов после еды:</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sidRPr="006C03D0">
        <w:rPr>
          <w:sz w:val="28"/>
          <w:szCs w:val="28"/>
        </w:rPr>
        <w:t>па</w:t>
      </w:r>
      <w:r>
        <w:rPr>
          <w:sz w:val="28"/>
          <w:szCs w:val="28"/>
        </w:rPr>
        <w:t>циент опорожняет мочевой пузырь;</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Pr>
          <w:sz w:val="28"/>
          <w:szCs w:val="28"/>
        </w:rPr>
        <w:t>принимает 2 таблетки кофеина;</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sidRPr="006C03D0">
        <w:rPr>
          <w:sz w:val="28"/>
          <w:szCs w:val="28"/>
        </w:rPr>
        <w:t>через 1 час опорожняет мочевой пузырь (на банке следуе</w:t>
      </w:r>
      <w:r>
        <w:rPr>
          <w:sz w:val="28"/>
          <w:szCs w:val="28"/>
        </w:rPr>
        <w:t>т указать «Контрольная порция»);</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sidRPr="006C03D0">
        <w:rPr>
          <w:sz w:val="28"/>
          <w:szCs w:val="28"/>
        </w:rPr>
        <w:t>принимает 3 желтых драже, запива</w:t>
      </w:r>
      <w:r>
        <w:rPr>
          <w:sz w:val="28"/>
          <w:szCs w:val="28"/>
        </w:rPr>
        <w:t>я их небольшим количеством воды;</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sidRPr="006C03D0">
        <w:rPr>
          <w:sz w:val="28"/>
          <w:szCs w:val="28"/>
        </w:rPr>
        <w:t>через полтора часа опорожняет мочевой пузырь (на банке сл</w:t>
      </w:r>
      <w:r>
        <w:rPr>
          <w:sz w:val="28"/>
          <w:szCs w:val="28"/>
        </w:rPr>
        <w:t>едует указать «Опытная порция»);</w:t>
      </w:r>
    </w:p>
    <w:p w:rsidR="0029719A" w:rsidRPr="006C03D0" w:rsidRDefault="0029719A" w:rsidP="00EA0CFB">
      <w:pPr>
        <w:pStyle w:val="a5"/>
        <w:numPr>
          <w:ilvl w:val="0"/>
          <w:numId w:val="5"/>
        </w:numPr>
        <w:tabs>
          <w:tab w:val="left" w:pos="1134"/>
        </w:tabs>
        <w:spacing w:line="360" w:lineRule="auto"/>
        <w:ind w:left="0" w:firstLine="709"/>
        <w:jc w:val="both"/>
        <w:rPr>
          <w:sz w:val="28"/>
          <w:szCs w:val="28"/>
        </w:rPr>
      </w:pPr>
      <w:r w:rsidRPr="006C03D0">
        <w:rPr>
          <w:sz w:val="28"/>
          <w:szCs w:val="28"/>
        </w:rPr>
        <w:t>контрольную и опытную порции доставляют в лабораторию.</w:t>
      </w:r>
    </w:p>
    <w:p w:rsidR="0029719A" w:rsidRPr="005B5ABE" w:rsidRDefault="0029719A" w:rsidP="00EA0CFB">
      <w:pPr>
        <w:spacing w:line="360" w:lineRule="auto"/>
        <w:ind w:firstLine="709"/>
        <w:jc w:val="both"/>
        <w:rPr>
          <w:sz w:val="28"/>
          <w:szCs w:val="28"/>
        </w:rPr>
      </w:pPr>
      <w:r w:rsidRPr="005B5ABE">
        <w:rPr>
          <w:sz w:val="28"/>
          <w:szCs w:val="28"/>
        </w:rPr>
        <w:t>Радиотелеметрический метод.</w:t>
      </w:r>
    </w:p>
    <w:p w:rsidR="0029719A" w:rsidRPr="00852580" w:rsidRDefault="0029719A" w:rsidP="00EA0CFB">
      <w:pPr>
        <w:spacing w:line="360" w:lineRule="auto"/>
        <w:ind w:firstLine="709"/>
        <w:jc w:val="both"/>
        <w:rPr>
          <w:sz w:val="28"/>
          <w:szCs w:val="28"/>
        </w:rPr>
      </w:pPr>
      <w:r w:rsidRPr="00852580">
        <w:rPr>
          <w:sz w:val="28"/>
          <w:szCs w:val="28"/>
        </w:rPr>
        <w:t>Радиотелеметрические методы исследования позволяют зарегистрировать рН (кислотность желудочного содержимого), давление и температуру в пищеварительном тракте. Данный метод исследования является наиболее физиологичным при изучении секреторной и двигательной функции желудка.</w:t>
      </w:r>
    </w:p>
    <w:p w:rsidR="0029719A" w:rsidRPr="00852580" w:rsidRDefault="0029719A" w:rsidP="00EA0CFB">
      <w:pPr>
        <w:spacing w:line="360" w:lineRule="auto"/>
        <w:ind w:firstLine="709"/>
        <w:jc w:val="both"/>
        <w:rPr>
          <w:sz w:val="28"/>
          <w:szCs w:val="28"/>
        </w:rPr>
      </w:pPr>
      <w:r w:rsidRPr="005B5ABE">
        <w:rPr>
          <w:sz w:val="28"/>
          <w:szCs w:val="28"/>
        </w:rPr>
        <w:t>Радиотелеметрическая система «Капсула»,</w:t>
      </w:r>
      <w:r>
        <w:rPr>
          <w:sz w:val="28"/>
          <w:szCs w:val="28"/>
        </w:rPr>
        <w:t xml:space="preserve"> состоит из датчика, прие</w:t>
      </w:r>
      <w:r w:rsidRPr="00852580">
        <w:rPr>
          <w:sz w:val="28"/>
          <w:szCs w:val="28"/>
        </w:rPr>
        <w:t>мно-анализирующего и регистрирующего устройства, позволяющего получить данные в виде кривой на движущейся ленте. Датчик, состоящий из передающего устройства и миниатюрной батарейки питания, представляет собой цилиндрик длиной 10-</w:t>
      </w:r>
      <w:smartTag w:uri="urn:schemas-microsoft-com:office:smarttags" w:element="metricconverter">
        <w:smartTagPr>
          <w:attr w:name="ProductID" w:val="20 мм"/>
        </w:smartTagPr>
        <w:r w:rsidRPr="00852580">
          <w:rPr>
            <w:sz w:val="28"/>
            <w:szCs w:val="28"/>
          </w:rPr>
          <w:t>20 мм</w:t>
        </w:r>
      </w:smartTag>
      <w:r w:rsidRPr="00852580">
        <w:rPr>
          <w:sz w:val="28"/>
          <w:szCs w:val="28"/>
        </w:rPr>
        <w:t xml:space="preserve">, диаметром </w:t>
      </w:r>
      <w:smartTag w:uri="urn:schemas-microsoft-com:office:smarttags" w:element="metricconverter">
        <w:smartTagPr>
          <w:attr w:name="ProductID" w:val="8 мм"/>
        </w:smartTagPr>
        <w:r w:rsidRPr="00852580">
          <w:rPr>
            <w:sz w:val="28"/>
            <w:szCs w:val="28"/>
          </w:rPr>
          <w:t>8 мм</w:t>
        </w:r>
      </w:smartTag>
      <w:r w:rsidRPr="00852580">
        <w:rPr>
          <w:sz w:val="28"/>
          <w:szCs w:val="28"/>
        </w:rPr>
        <w:t>, массой 1,6-</w:t>
      </w:r>
      <w:smartTag w:uri="urn:schemas-microsoft-com:office:smarttags" w:element="metricconverter">
        <w:smartTagPr>
          <w:attr w:name="ProductID" w:val="2,1 г"/>
        </w:smartTagPr>
        <w:r w:rsidRPr="00852580">
          <w:rPr>
            <w:sz w:val="28"/>
            <w:szCs w:val="28"/>
          </w:rPr>
          <w:t>2,1 г</w:t>
        </w:r>
      </w:smartTag>
      <w:r w:rsidRPr="00852580">
        <w:rPr>
          <w:sz w:val="28"/>
          <w:szCs w:val="28"/>
        </w:rPr>
        <w:t>.</w:t>
      </w:r>
    </w:p>
    <w:p w:rsidR="0029719A" w:rsidRPr="00852580" w:rsidRDefault="0029719A" w:rsidP="00EA0CFB">
      <w:pPr>
        <w:spacing w:line="360" w:lineRule="auto"/>
        <w:ind w:firstLine="709"/>
        <w:jc w:val="both"/>
        <w:rPr>
          <w:sz w:val="28"/>
          <w:szCs w:val="28"/>
        </w:rPr>
      </w:pPr>
      <w:r w:rsidRPr="00852580">
        <w:rPr>
          <w:sz w:val="28"/>
          <w:szCs w:val="28"/>
        </w:rPr>
        <w:t>Утром натощак пациент пр</w:t>
      </w:r>
      <w:r>
        <w:rPr>
          <w:sz w:val="28"/>
          <w:szCs w:val="28"/>
        </w:rPr>
        <w:t>оглатывает радиокапсулу, укрепленную на тонкой ше</w:t>
      </w:r>
      <w:r w:rsidRPr="00852580">
        <w:rPr>
          <w:sz w:val="28"/>
          <w:szCs w:val="28"/>
        </w:rPr>
        <w:t xml:space="preserve">лковой нити или на зонде (чтобы удержать капсулу в нужном отделе пищеварительного тракта). </w:t>
      </w:r>
    </w:p>
    <w:p w:rsidR="0029719A" w:rsidRPr="00852580" w:rsidRDefault="0029719A" w:rsidP="00EA0CFB">
      <w:pPr>
        <w:spacing w:line="360" w:lineRule="auto"/>
        <w:ind w:firstLine="709"/>
        <w:jc w:val="both"/>
        <w:rPr>
          <w:sz w:val="28"/>
          <w:szCs w:val="28"/>
        </w:rPr>
      </w:pPr>
      <w:r w:rsidRPr="00852580">
        <w:rPr>
          <w:sz w:val="28"/>
          <w:szCs w:val="28"/>
        </w:rPr>
        <w:t>Затем на пациента надевают пояс, в котором предварительно вмонтирована гибкая антенна для приёма сигналов радиокапсулы, и включают лентопротяжный механизм.</w:t>
      </w:r>
    </w:p>
    <w:p w:rsidR="0029719A" w:rsidRPr="005B5ABE" w:rsidRDefault="0029719A" w:rsidP="00EA0CFB">
      <w:pPr>
        <w:spacing w:line="360" w:lineRule="auto"/>
        <w:ind w:firstLine="709"/>
        <w:jc w:val="both"/>
        <w:rPr>
          <w:sz w:val="28"/>
          <w:szCs w:val="28"/>
        </w:rPr>
      </w:pPr>
      <w:r w:rsidRPr="005B5ABE">
        <w:rPr>
          <w:sz w:val="28"/>
          <w:szCs w:val="28"/>
        </w:rPr>
        <w:lastRenderedPageBreak/>
        <w:t>рН-метрия.</w:t>
      </w:r>
    </w:p>
    <w:p w:rsidR="0029719A" w:rsidRPr="005B5ABE" w:rsidRDefault="0029719A" w:rsidP="00EA0CFB">
      <w:pPr>
        <w:spacing w:line="360" w:lineRule="auto"/>
        <w:ind w:firstLine="709"/>
        <w:jc w:val="both"/>
        <w:rPr>
          <w:sz w:val="28"/>
          <w:szCs w:val="28"/>
        </w:rPr>
      </w:pPr>
      <w:r w:rsidRPr="00852580">
        <w:rPr>
          <w:sz w:val="28"/>
          <w:szCs w:val="28"/>
        </w:rPr>
        <w:t xml:space="preserve">рН-метрия, один из современных методов исследования кислотообразующей и </w:t>
      </w:r>
      <w:proofErr w:type="spellStart"/>
      <w:r w:rsidRPr="00852580">
        <w:rPr>
          <w:sz w:val="28"/>
          <w:szCs w:val="28"/>
        </w:rPr>
        <w:t>кислотонейтрализующей</w:t>
      </w:r>
      <w:proofErr w:type="spellEnd"/>
      <w:r w:rsidRPr="00852580">
        <w:rPr>
          <w:sz w:val="28"/>
          <w:szCs w:val="28"/>
        </w:rPr>
        <w:t xml:space="preserve"> функции желудка. В этом методе используется специальный рН-метрический зонд.</w:t>
      </w:r>
    </w:p>
    <w:p w:rsidR="0029719A" w:rsidRPr="002D61A0" w:rsidRDefault="0029719A" w:rsidP="0029719A">
      <w:pPr>
        <w:shd w:val="clear" w:color="auto" w:fill="FFFFFF"/>
        <w:spacing w:line="360" w:lineRule="auto"/>
        <w:jc w:val="center"/>
        <w:rPr>
          <w:b/>
          <w:sz w:val="28"/>
          <w:szCs w:val="28"/>
        </w:rPr>
      </w:pPr>
      <w:r>
        <w:rPr>
          <w:b/>
          <w:sz w:val="28"/>
          <w:szCs w:val="28"/>
        </w:rPr>
        <w:t>4. Дуоденальное зондирование</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t>Зондирование двенадцатиперстной кишки проводят для исследования состава желчи, что помогает в диагностике заболеваний желчевыводящих путей, желчного пузыря, поджелудочной железы и двенадцатиперстной кишки. Дуоденальное зондирование применяют и с лечебной целью (например, для откачивания желчи при сниженной моторной функции желчного пузыря).</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t xml:space="preserve">Исследование проводят с помощью специального </w:t>
      </w:r>
      <w:r>
        <w:rPr>
          <w:sz w:val="28"/>
          <w:szCs w:val="28"/>
        </w:rPr>
        <w:t>дуоденального зонда диаметром 4-</w:t>
      </w:r>
      <w:r w:rsidRPr="002D61A0">
        <w:rPr>
          <w:sz w:val="28"/>
          <w:szCs w:val="28"/>
        </w:rPr>
        <w:t>5 мм и длиной до</w:t>
      </w:r>
      <w:r w:rsidR="00F64989">
        <w:rPr>
          <w:sz w:val="28"/>
          <w:szCs w:val="28"/>
        </w:rPr>
        <w:t xml:space="preserve"> 1,5 м, </w:t>
      </w:r>
      <w:r w:rsidRPr="002D61A0">
        <w:rPr>
          <w:sz w:val="28"/>
          <w:szCs w:val="28"/>
        </w:rPr>
        <w:t xml:space="preserve"> имеющего на конце металлическую оливу с отверстиями.</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t>Полученные порции дуоденального содержимого подвергаются микроскопическому исследованию, которое позволяет выявить воспаление в желчном пузыре и желчевыводящих путях (лейкоциты, клетки эпителия), обнаружить различных бактерий и простейших (например, лямблий), определить нарушения коллоидного состояния желчи (большое количество кристаллов холестерина) и т. д.</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t>Как правило, при проведении дуоденального зондирования получают три порции:</w:t>
      </w:r>
    </w:p>
    <w:p w:rsidR="0029719A" w:rsidRPr="002D61A0" w:rsidRDefault="0029719A" w:rsidP="00F64989">
      <w:pPr>
        <w:widowControl w:val="0"/>
        <w:numPr>
          <w:ilvl w:val="0"/>
          <w:numId w:val="86"/>
        </w:numPr>
        <w:shd w:val="clear" w:color="auto" w:fill="FFFFFF"/>
        <w:tabs>
          <w:tab w:val="left" w:pos="-1985"/>
          <w:tab w:val="left" w:pos="993"/>
        </w:tabs>
        <w:autoSpaceDE w:val="0"/>
        <w:autoSpaceDN w:val="0"/>
        <w:adjustRightInd w:val="0"/>
        <w:spacing w:line="360" w:lineRule="auto"/>
        <w:ind w:left="0" w:firstLine="709"/>
        <w:jc w:val="both"/>
        <w:rPr>
          <w:sz w:val="28"/>
          <w:szCs w:val="28"/>
        </w:rPr>
      </w:pPr>
      <w:r>
        <w:rPr>
          <w:sz w:val="28"/>
          <w:szCs w:val="28"/>
        </w:rPr>
        <w:t>порция А -</w:t>
      </w:r>
      <w:r w:rsidRPr="002D61A0">
        <w:rPr>
          <w:sz w:val="28"/>
          <w:szCs w:val="28"/>
        </w:rPr>
        <w:t xml:space="preserve"> сок двенадцатиперстной кишки, поджелудочной железы, желчь;</w:t>
      </w:r>
    </w:p>
    <w:p w:rsidR="0029719A" w:rsidRPr="002D61A0" w:rsidRDefault="0029719A" w:rsidP="00F64989">
      <w:pPr>
        <w:widowControl w:val="0"/>
        <w:numPr>
          <w:ilvl w:val="0"/>
          <w:numId w:val="86"/>
        </w:numPr>
        <w:shd w:val="clear" w:color="auto" w:fill="FFFFFF"/>
        <w:tabs>
          <w:tab w:val="left" w:pos="-1985"/>
          <w:tab w:val="left" w:pos="993"/>
        </w:tabs>
        <w:autoSpaceDE w:val="0"/>
        <w:autoSpaceDN w:val="0"/>
        <w:adjustRightInd w:val="0"/>
        <w:spacing w:line="360" w:lineRule="auto"/>
        <w:ind w:left="0" w:firstLine="709"/>
        <w:jc w:val="both"/>
        <w:rPr>
          <w:sz w:val="28"/>
          <w:szCs w:val="28"/>
        </w:rPr>
      </w:pPr>
      <w:r>
        <w:rPr>
          <w:sz w:val="28"/>
          <w:szCs w:val="28"/>
        </w:rPr>
        <w:t>порция В -</w:t>
      </w:r>
      <w:r w:rsidRPr="002D61A0">
        <w:rPr>
          <w:sz w:val="28"/>
          <w:szCs w:val="28"/>
        </w:rPr>
        <w:t xml:space="preserve"> пузырная желчь;</w:t>
      </w:r>
    </w:p>
    <w:p w:rsidR="0029719A" w:rsidRPr="002D61A0" w:rsidRDefault="0029719A" w:rsidP="00F64989">
      <w:pPr>
        <w:widowControl w:val="0"/>
        <w:numPr>
          <w:ilvl w:val="0"/>
          <w:numId w:val="86"/>
        </w:numPr>
        <w:shd w:val="clear" w:color="auto" w:fill="FFFFFF"/>
        <w:tabs>
          <w:tab w:val="left" w:pos="-1985"/>
          <w:tab w:val="left" w:pos="993"/>
        </w:tabs>
        <w:autoSpaceDE w:val="0"/>
        <w:autoSpaceDN w:val="0"/>
        <w:adjustRightInd w:val="0"/>
        <w:spacing w:line="360" w:lineRule="auto"/>
        <w:ind w:left="0" w:firstLine="709"/>
        <w:jc w:val="both"/>
        <w:rPr>
          <w:sz w:val="28"/>
          <w:szCs w:val="28"/>
        </w:rPr>
      </w:pPr>
      <w:r>
        <w:rPr>
          <w:sz w:val="28"/>
          <w:szCs w:val="28"/>
        </w:rPr>
        <w:t>порция С -</w:t>
      </w:r>
      <w:r w:rsidRPr="002D61A0">
        <w:rPr>
          <w:sz w:val="28"/>
          <w:szCs w:val="28"/>
        </w:rPr>
        <w:t xml:space="preserve"> желчь из печеночных протоков.</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t>В некоторых случаях по</w:t>
      </w:r>
      <w:r>
        <w:rPr>
          <w:sz w:val="28"/>
          <w:szCs w:val="28"/>
        </w:rPr>
        <w:t>является четвертая порция -</w:t>
      </w:r>
      <w:r w:rsidRPr="002D61A0">
        <w:rPr>
          <w:sz w:val="28"/>
          <w:szCs w:val="28"/>
        </w:rPr>
        <w:t xml:space="preserve"> ВС, так называемый пузырный рефлекс, как правило, имеющий место у детей при гипокинезии желчного пузыря, а у взрослых пациентов при желчно-каменной болезни.</w:t>
      </w:r>
    </w:p>
    <w:p w:rsidR="0029719A" w:rsidRPr="002D61A0" w:rsidRDefault="0029719A" w:rsidP="00F64989">
      <w:pPr>
        <w:shd w:val="clear" w:color="auto" w:fill="FFFFFF"/>
        <w:spacing w:line="360" w:lineRule="auto"/>
        <w:ind w:firstLine="709"/>
        <w:jc w:val="both"/>
        <w:rPr>
          <w:sz w:val="28"/>
          <w:szCs w:val="28"/>
        </w:rPr>
      </w:pPr>
      <w:r w:rsidRPr="005B5ABE">
        <w:rPr>
          <w:bCs/>
          <w:sz w:val="28"/>
          <w:szCs w:val="28"/>
        </w:rPr>
        <w:t>Запомните!</w:t>
      </w:r>
      <w:r w:rsidRPr="002D61A0">
        <w:rPr>
          <w:b/>
          <w:bCs/>
          <w:sz w:val="28"/>
          <w:szCs w:val="28"/>
        </w:rPr>
        <w:t xml:space="preserve"> </w:t>
      </w:r>
      <w:r>
        <w:rPr>
          <w:sz w:val="28"/>
          <w:szCs w:val="28"/>
        </w:rPr>
        <w:t>Порция «ВС» -</w:t>
      </w:r>
      <w:r w:rsidRPr="002D61A0">
        <w:rPr>
          <w:sz w:val="28"/>
          <w:szCs w:val="28"/>
        </w:rPr>
        <w:t xml:space="preserve"> это порция «С» на фоне порции «В».</w:t>
      </w:r>
    </w:p>
    <w:p w:rsidR="0029719A" w:rsidRPr="002D61A0" w:rsidRDefault="0029719A" w:rsidP="00F64989">
      <w:pPr>
        <w:shd w:val="clear" w:color="auto" w:fill="FFFFFF"/>
        <w:spacing w:line="360" w:lineRule="auto"/>
        <w:ind w:firstLine="709"/>
        <w:jc w:val="both"/>
        <w:rPr>
          <w:sz w:val="28"/>
          <w:szCs w:val="28"/>
        </w:rPr>
      </w:pPr>
      <w:r w:rsidRPr="002D61A0">
        <w:rPr>
          <w:sz w:val="28"/>
          <w:szCs w:val="28"/>
        </w:rPr>
        <w:lastRenderedPageBreak/>
        <w:t>Учитывая важное диагностическое значение этой порции, сестре, проводящей дуоденальное зондирование, нужно наблюдать за цветом желчи при получении порций «В» и «С». Порцию «ВС» следует собрать в отдельную пробирку и сделать соответствующую  пометку.</w:t>
      </w:r>
    </w:p>
    <w:p w:rsidR="0029719A" w:rsidRPr="008A3782" w:rsidRDefault="0029719A" w:rsidP="00F64989">
      <w:pPr>
        <w:shd w:val="clear" w:color="auto" w:fill="FFFFFF"/>
        <w:spacing w:line="360" w:lineRule="auto"/>
        <w:ind w:firstLine="709"/>
        <w:jc w:val="both"/>
        <w:rPr>
          <w:sz w:val="28"/>
          <w:szCs w:val="28"/>
        </w:rPr>
      </w:pPr>
      <w:r w:rsidRPr="002D61A0">
        <w:rPr>
          <w:sz w:val="28"/>
          <w:szCs w:val="28"/>
        </w:rPr>
        <w:t>При некоторых заболеваниях, например, при закупорке камнем желчного протока, получить порцию «В» не удается.</w:t>
      </w:r>
    </w:p>
    <w:p w:rsidR="0029719A" w:rsidRPr="00AE135F" w:rsidRDefault="0029719A" w:rsidP="0029719A">
      <w:pPr>
        <w:spacing w:line="360" w:lineRule="auto"/>
        <w:jc w:val="center"/>
        <w:outlineLvl w:val="0"/>
        <w:rPr>
          <w:b/>
          <w:bCs/>
          <w:kern w:val="36"/>
          <w:sz w:val="28"/>
          <w:szCs w:val="28"/>
        </w:rPr>
      </w:pPr>
      <w:r>
        <w:rPr>
          <w:b/>
          <w:bCs/>
          <w:iCs/>
          <w:kern w:val="36"/>
          <w:sz w:val="28"/>
          <w:szCs w:val="28"/>
        </w:rPr>
        <w:t xml:space="preserve">5. </w:t>
      </w:r>
      <w:proofErr w:type="spellStart"/>
      <w:r w:rsidRPr="00255F71">
        <w:rPr>
          <w:b/>
          <w:bCs/>
          <w:iCs/>
          <w:kern w:val="36"/>
          <w:sz w:val="28"/>
          <w:szCs w:val="28"/>
        </w:rPr>
        <w:t>Этико</w:t>
      </w:r>
      <w:proofErr w:type="spellEnd"/>
      <w:r w:rsidRPr="00255F71">
        <w:rPr>
          <w:b/>
          <w:bCs/>
          <w:iCs/>
          <w:kern w:val="36"/>
          <w:sz w:val="28"/>
          <w:szCs w:val="28"/>
        </w:rPr>
        <w:t xml:space="preserve"> – </w:t>
      </w:r>
      <w:proofErr w:type="spellStart"/>
      <w:r w:rsidRPr="00255F71">
        <w:rPr>
          <w:b/>
          <w:bCs/>
          <w:iCs/>
          <w:kern w:val="36"/>
          <w:sz w:val="28"/>
          <w:szCs w:val="28"/>
        </w:rPr>
        <w:t>деонтологическое</w:t>
      </w:r>
      <w:proofErr w:type="spellEnd"/>
      <w:r w:rsidRPr="00255F71">
        <w:rPr>
          <w:b/>
          <w:bCs/>
          <w:iCs/>
          <w:kern w:val="36"/>
          <w:sz w:val="28"/>
          <w:szCs w:val="28"/>
        </w:rPr>
        <w:t xml:space="preserve"> обеспечение</w:t>
      </w:r>
      <w:r>
        <w:rPr>
          <w:b/>
          <w:bCs/>
          <w:kern w:val="36"/>
          <w:sz w:val="28"/>
          <w:szCs w:val="28"/>
        </w:rPr>
        <w:t xml:space="preserve"> зондовых процедур</w:t>
      </w:r>
    </w:p>
    <w:p w:rsidR="0029719A" w:rsidRPr="00255F71" w:rsidRDefault="0029719A" w:rsidP="00F64989">
      <w:pPr>
        <w:spacing w:line="360" w:lineRule="auto"/>
        <w:ind w:firstLine="709"/>
        <w:jc w:val="both"/>
        <w:rPr>
          <w:sz w:val="28"/>
          <w:szCs w:val="28"/>
        </w:rPr>
      </w:pPr>
      <w:r w:rsidRPr="00255F71">
        <w:rPr>
          <w:sz w:val="28"/>
          <w:szCs w:val="28"/>
        </w:rPr>
        <w:t xml:space="preserve">Многие пациенты плохо переносят введение зонда. Причиной этого являются повышенный кашлевой или рвотный рефлекс, высокая чувствительность слизистой оболочки глотки и пищевода. В большинстве случаев плохая переносимость </w:t>
      </w:r>
      <w:bookmarkStart w:id="3" w:name="YANDEX_5"/>
      <w:bookmarkEnd w:id="3"/>
      <w:r w:rsidRPr="00255F71">
        <w:rPr>
          <w:sz w:val="28"/>
          <w:szCs w:val="28"/>
        </w:rPr>
        <w:t> зондовых  процедур вызвана отрицательной психологической установкой больного на процесс зондирования, возникает «болезнь исследования». Для устранения «боязни исследования» пациенту следует объяснить цель исследования, его пользу, разговаривать с ним вежливо, спокойно, доброжелательно от начала до конца процедуры.</w:t>
      </w:r>
    </w:p>
    <w:p w:rsidR="0029719A" w:rsidRPr="00255F71" w:rsidRDefault="0029719A" w:rsidP="00F64989">
      <w:pPr>
        <w:spacing w:line="360" w:lineRule="auto"/>
        <w:ind w:firstLine="709"/>
        <w:jc w:val="both"/>
        <w:rPr>
          <w:sz w:val="28"/>
          <w:szCs w:val="28"/>
        </w:rPr>
      </w:pPr>
      <w:r w:rsidRPr="00255F71">
        <w:rPr>
          <w:sz w:val="28"/>
          <w:szCs w:val="28"/>
        </w:rPr>
        <w:t>Примерное содержание беседы медицинского работника с пациентом во время введения зонда:</w:t>
      </w:r>
    </w:p>
    <w:p w:rsidR="0029719A" w:rsidRPr="00255F71" w:rsidRDefault="0029719A" w:rsidP="00F64989">
      <w:pPr>
        <w:spacing w:line="360" w:lineRule="auto"/>
        <w:ind w:firstLine="709"/>
        <w:jc w:val="both"/>
        <w:rPr>
          <w:sz w:val="28"/>
          <w:szCs w:val="28"/>
        </w:rPr>
      </w:pPr>
      <w:r>
        <w:rPr>
          <w:sz w:val="28"/>
          <w:szCs w:val="28"/>
        </w:rPr>
        <w:t>«</w:t>
      </w:r>
      <w:r w:rsidRPr="00255F71">
        <w:rPr>
          <w:sz w:val="28"/>
          <w:szCs w:val="28"/>
        </w:rPr>
        <w:t>Сейчас мы приступим к процедуре. Ваше самочувствие будет во многом зависеть от поведения во время зондирования. Первое и основное правило – не делать резких движений. В противном случае может возникнуть тошнота и</w:t>
      </w:r>
      <w:r>
        <w:rPr>
          <w:sz w:val="28"/>
          <w:szCs w:val="28"/>
        </w:rPr>
        <w:t xml:space="preserve"> кашель. Вы должны расслабиться</w:t>
      </w:r>
      <w:r w:rsidRPr="00255F71">
        <w:rPr>
          <w:sz w:val="28"/>
          <w:szCs w:val="28"/>
        </w:rPr>
        <w:t>, дышать медленно и не глубоко. Пожалуйста, откройте рот, руки держите на коленях. Медленно и глубоко дышите. Сделайте глубокий вдох и проглотите кончик зонда. Если вам трудно дышать носом, дышите ртом и во время вдоха, осторожно, продвигайте зонд.</w:t>
      </w:r>
    </w:p>
    <w:p w:rsidR="0029719A" w:rsidRPr="005B5ABE" w:rsidRDefault="0029719A" w:rsidP="00F64989">
      <w:pPr>
        <w:spacing w:line="360" w:lineRule="auto"/>
        <w:ind w:firstLine="709"/>
        <w:jc w:val="both"/>
        <w:rPr>
          <w:sz w:val="28"/>
          <w:szCs w:val="28"/>
        </w:rPr>
      </w:pPr>
      <w:r w:rsidRPr="00255F71">
        <w:rPr>
          <w:sz w:val="28"/>
          <w:szCs w:val="28"/>
        </w:rPr>
        <w:t>При головокружении несколько минут подышите обычно, не глубоко, затем возобновите глубокое дыхание. Вы очень хорошо глотаете. Хорошо, если бы и другие пациенты глотали зонд также легко</w:t>
      </w:r>
      <w:r>
        <w:rPr>
          <w:sz w:val="28"/>
          <w:szCs w:val="28"/>
        </w:rPr>
        <w:t>»</w:t>
      </w:r>
      <w:r w:rsidRPr="00255F71">
        <w:rPr>
          <w:sz w:val="28"/>
          <w:szCs w:val="28"/>
        </w:rPr>
        <w:t>.</w:t>
      </w:r>
    </w:p>
    <w:p w:rsidR="0029719A" w:rsidRPr="00255F71" w:rsidRDefault="0029719A" w:rsidP="0029719A">
      <w:pPr>
        <w:spacing w:line="360" w:lineRule="auto"/>
        <w:jc w:val="center"/>
        <w:rPr>
          <w:sz w:val="28"/>
          <w:szCs w:val="28"/>
        </w:rPr>
      </w:pPr>
      <w:r>
        <w:rPr>
          <w:b/>
          <w:bCs/>
          <w:iCs/>
          <w:sz w:val="28"/>
          <w:szCs w:val="28"/>
        </w:rPr>
        <w:t xml:space="preserve">6. </w:t>
      </w:r>
      <w:r w:rsidRPr="00255F71">
        <w:rPr>
          <w:b/>
          <w:bCs/>
          <w:iCs/>
          <w:sz w:val="28"/>
          <w:szCs w:val="28"/>
        </w:rPr>
        <w:t>Правила техники безопасности</w:t>
      </w:r>
      <w:r>
        <w:rPr>
          <w:b/>
          <w:bCs/>
          <w:iCs/>
          <w:sz w:val="28"/>
          <w:szCs w:val="28"/>
        </w:rPr>
        <w:t xml:space="preserve"> при проведении зондовых процедур</w:t>
      </w:r>
    </w:p>
    <w:p w:rsidR="0029719A" w:rsidRDefault="0029719A" w:rsidP="0029719A">
      <w:pPr>
        <w:spacing w:line="360" w:lineRule="auto"/>
        <w:ind w:firstLine="706"/>
        <w:jc w:val="both"/>
        <w:rPr>
          <w:sz w:val="28"/>
          <w:szCs w:val="28"/>
        </w:rPr>
      </w:pPr>
      <w:r w:rsidRPr="00255F71">
        <w:rPr>
          <w:sz w:val="28"/>
          <w:szCs w:val="28"/>
        </w:rPr>
        <w:t xml:space="preserve">Если в процессе любой </w:t>
      </w:r>
      <w:bookmarkStart w:id="4" w:name="YANDEX_6"/>
      <w:bookmarkEnd w:id="4"/>
      <w:r w:rsidRPr="00255F71">
        <w:rPr>
          <w:sz w:val="28"/>
          <w:szCs w:val="28"/>
        </w:rPr>
        <w:t xml:space="preserve"> зондовой  </w:t>
      </w:r>
      <w:bookmarkStart w:id="5" w:name="YANDEX_7"/>
      <w:bookmarkEnd w:id="5"/>
      <w:r w:rsidRPr="00255F71">
        <w:rPr>
          <w:sz w:val="28"/>
          <w:szCs w:val="28"/>
        </w:rPr>
        <w:t> манипуляции  в полученном материале кровь – зондирование прекратить!</w:t>
      </w:r>
    </w:p>
    <w:p w:rsidR="0029719A" w:rsidRDefault="0029719A" w:rsidP="0029719A">
      <w:pPr>
        <w:spacing w:line="360" w:lineRule="auto"/>
        <w:ind w:firstLine="706"/>
        <w:jc w:val="both"/>
        <w:rPr>
          <w:sz w:val="28"/>
          <w:szCs w:val="28"/>
        </w:rPr>
      </w:pPr>
      <w:r w:rsidRPr="00255F71">
        <w:rPr>
          <w:sz w:val="28"/>
          <w:szCs w:val="28"/>
        </w:rPr>
        <w:lastRenderedPageBreak/>
        <w:t xml:space="preserve">Если при введении зонда пациент начинает кашлять, задыхаться, лицо его становиться синюшным, следует немедленно извлечь зонд, так как он попал в гортань или в трахею, а не в пищевод. </w:t>
      </w:r>
    </w:p>
    <w:p w:rsidR="0029719A" w:rsidRPr="005B5ABE" w:rsidRDefault="0029719A" w:rsidP="0029719A">
      <w:pPr>
        <w:spacing w:line="360" w:lineRule="auto"/>
        <w:ind w:firstLine="706"/>
        <w:jc w:val="both"/>
        <w:rPr>
          <w:sz w:val="28"/>
          <w:szCs w:val="28"/>
        </w:rPr>
      </w:pPr>
      <w:r w:rsidRPr="00255F71">
        <w:rPr>
          <w:sz w:val="28"/>
          <w:szCs w:val="28"/>
        </w:rPr>
        <w:t>В случае повышенного рвотного рефлекса у пациента корень языка</w:t>
      </w:r>
      <w:r>
        <w:rPr>
          <w:sz w:val="28"/>
          <w:szCs w:val="28"/>
        </w:rPr>
        <w:t xml:space="preserve"> (по назначению врача)</w:t>
      </w:r>
      <w:r w:rsidRPr="00255F71">
        <w:rPr>
          <w:sz w:val="28"/>
          <w:szCs w:val="28"/>
        </w:rPr>
        <w:t xml:space="preserve"> обработать аэрозолем 10% раствора </w:t>
      </w:r>
      <w:proofErr w:type="spellStart"/>
      <w:r w:rsidRPr="00255F71">
        <w:rPr>
          <w:sz w:val="28"/>
          <w:szCs w:val="28"/>
        </w:rPr>
        <w:t>лидокаина</w:t>
      </w:r>
      <w:proofErr w:type="spellEnd"/>
      <w:r w:rsidRPr="00255F71">
        <w:rPr>
          <w:sz w:val="28"/>
          <w:szCs w:val="28"/>
        </w:rPr>
        <w:t>.</w:t>
      </w:r>
    </w:p>
    <w:p w:rsidR="0029719A" w:rsidRPr="00AE135F" w:rsidRDefault="0029719A" w:rsidP="0029719A">
      <w:pPr>
        <w:spacing w:line="360" w:lineRule="auto"/>
        <w:jc w:val="center"/>
        <w:rPr>
          <w:b/>
          <w:sz w:val="28"/>
          <w:szCs w:val="28"/>
        </w:rPr>
      </w:pPr>
      <w:r>
        <w:rPr>
          <w:b/>
          <w:sz w:val="28"/>
          <w:szCs w:val="28"/>
        </w:rPr>
        <w:t xml:space="preserve">7. </w:t>
      </w:r>
      <w:r w:rsidRPr="00AE135F">
        <w:rPr>
          <w:b/>
          <w:sz w:val="28"/>
          <w:szCs w:val="28"/>
        </w:rPr>
        <w:t>Обработка зондов</w:t>
      </w:r>
    </w:p>
    <w:p w:rsidR="0029719A" w:rsidRPr="00255F71" w:rsidRDefault="0029719A" w:rsidP="00F64989">
      <w:pPr>
        <w:shd w:val="clear" w:color="auto" w:fill="FFFFFF"/>
        <w:spacing w:line="360" w:lineRule="auto"/>
        <w:ind w:firstLine="709"/>
        <w:jc w:val="both"/>
        <w:rPr>
          <w:sz w:val="28"/>
          <w:szCs w:val="28"/>
        </w:rPr>
      </w:pPr>
      <w:r w:rsidRPr="00255F71">
        <w:rPr>
          <w:sz w:val="28"/>
          <w:szCs w:val="28"/>
        </w:rPr>
        <w:t xml:space="preserve">Очистку, дезинфекцию, </w:t>
      </w:r>
      <w:proofErr w:type="spellStart"/>
      <w:r w:rsidRPr="00255F71">
        <w:rPr>
          <w:sz w:val="28"/>
          <w:szCs w:val="28"/>
        </w:rPr>
        <w:t>предстерилизационную</w:t>
      </w:r>
      <w:proofErr w:type="spellEnd"/>
      <w:r w:rsidRPr="00255F71">
        <w:rPr>
          <w:sz w:val="28"/>
          <w:szCs w:val="28"/>
        </w:rPr>
        <w:t xml:space="preserve"> обработку и стерилизацию зондов проводят в соответствии с имеющимися нормативными документами. Каждый зонд должен быть упакован и простерилизован в отдельном пакете. В этом же пакете его охлаждают в морозильнике в течение 1,5 ч перед введением, что значительно облегчает процедуру введения зонда.</w:t>
      </w:r>
    </w:p>
    <w:p w:rsidR="0029719A" w:rsidRDefault="0029719A" w:rsidP="0029719A">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Pr="00B0071C">
        <w:rPr>
          <w:b/>
          <w:color w:val="000000"/>
          <w:sz w:val="28"/>
          <w:szCs w:val="28"/>
        </w:rPr>
        <w:t>опросы</w:t>
      </w:r>
      <w:r>
        <w:rPr>
          <w:b/>
          <w:color w:val="000000"/>
          <w:sz w:val="28"/>
          <w:szCs w:val="28"/>
        </w:rPr>
        <w:t xml:space="preserve"> для повторения:</w:t>
      </w:r>
    </w:p>
    <w:p w:rsidR="0029719A" w:rsidRPr="008A3782" w:rsidRDefault="0029719A" w:rsidP="00F64989">
      <w:pPr>
        <w:pStyle w:val="a3"/>
        <w:numPr>
          <w:ilvl w:val="1"/>
          <w:numId w:val="87"/>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Какие симптомы относятся к диспепсическим расстройствам?</w:t>
      </w:r>
    </w:p>
    <w:p w:rsidR="0029719A" w:rsidRPr="005B5ABE" w:rsidRDefault="0029719A" w:rsidP="00F64989">
      <w:pPr>
        <w:pStyle w:val="a5"/>
        <w:numPr>
          <w:ilvl w:val="1"/>
          <w:numId w:val="87"/>
        </w:numPr>
        <w:tabs>
          <w:tab w:val="left" w:pos="426"/>
        </w:tabs>
        <w:spacing w:line="360" w:lineRule="auto"/>
        <w:ind w:left="0" w:firstLine="0"/>
        <w:jc w:val="both"/>
        <w:rPr>
          <w:sz w:val="28"/>
          <w:szCs w:val="28"/>
        </w:rPr>
      </w:pPr>
      <w:r w:rsidRPr="005B5ABE">
        <w:rPr>
          <w:sz w:val="28"/>
          <w:szCs w:val="28"/>
        </w:rPr>
        <w:t>Дайте понятие терминам: «ранние боли», «поздние боли», «изжога», «отрыжка», «рвота».</w:t>
      </w:r>
      <w:r w:rsidRPr="005B5ABE">
        <w:rPr>
          <w:rFonts w:eastAsia="Calibri"/>
          <w:sz w:val="28"/>
          <w:szCs w:val="28"/>
        </w:rPr>
        <w:t xml:space="preserve"> </w:t>
      </w:r>
    </w:p>
    <w:p w:rsidR="0029719A" w:rsidRPr="005B5ABE" w:rsidRDefault="0029719A" w:rsidP="00F64989">
      <w:pPr>
        <w:pStyle w:val="a5"/>
        <w:numPr>
          <w:ilvl w:val="1"/>
          <w:numId w:val="87"/>
        </w:numPr>
        <w:tabs>
          <w:tab w:val="left" w:pos="426"/>
        </w:tabs>
        <w:spacing w:line="360" w:lineRule="auto"/>
        <w:ind w:left="0" w:firstLine="0"/>
        <w:jc w:val="both"/>
        <w:rPr>
          <w:sz w:val="28"/>
          <w:szCs w:val="28"/>
        </w:rPr>
      </w:pPr>
      <w:r w:rsidRPr="005B5ABE">
        <w:rPr>
          <w:sz w:val="28"/>
          <w:szCs w:val="28"/>
        </w:rPr>
        <w:t>Перечислите показания для промывания желудка.</w:t>
      </w:r>
    </w:p>
    <w:p w:rsidR="0029719A" w:rsidRPr="005B5ABE" w:rsidRDefault="0029719A" w:rsidP="00F64989">
      <w:pPr>
        <w:pStyle w:val="a5"/>
        <w:numPr>
          <w:ilvl w:val="1"/>
          <w:numId w:val="87"/>
        </w:numPr>
        <w:tabs>
          <w:tab w:val="left" w:pos="426"/>
        </w:tabs>
        <w:spacing w:line="360" w:lineRule="auto"/>
        <w:ind w:left="0" w:firstLine="0"/>
        <w:jc w:val="both"/>
        <w:rPr>
          <w:sz w:val="28"/>
          <w:szCs w:val="28"/>
        </w:rPr>
      </w:pPr>
      <w:r w:rsidRPr="005B5ABE">
        <w:rPr>
          <w:sz w:val="28"/>
          <w:szCs w:val="28"/>
        </w:rPr>
        <w:t>Какова цель зондирования желудка?</w:t>
      </w:r>
    </w:p>
    <w:p w:rsidR="0029719A" w:rsidRDefault="0029719A" w:rsidP="00F64989">
      <w:pPr>
        <w:pStyle w:val="a5"/>
        <w:numPr>
          <w:ilvl w:val="1"/>
          <w:numId w:val="87"/>
        </w:numPr>
        <w:tabs>
          <w:tab w:val="left" w:pos="426"/>
        </w:tabs>
        <w:spacing w:line="360" w:lineRule="auto"/>
        <w:ind w:left="0" w:firstLine="0"/>
        <w:jc w:val="both"/>
        <w:rPr>
          <w:sz w:val="28"/>
          <w:szCs w:val="28"/>
        </w:rPr>
      </w:pPr>
      <w:r w:rsidRPr="005B5ABE">
        <w:rPr>
          <w:sz w:val="28"/>
          <w:szCs w:val="28"/>
        </w:rPr>
        <w:t>Какова цель  дуоденального зондирования?</w:t>
      </w:r>
    </w:p>
    <w:p w:rsidR="00F64989" w:rsidRPr="00F64989" w:rsidRDefault="00F64989" w:rsidP="00F64989">
      <w:pPr>
        <w:pStyle w:val="a5"/>
        <w:spacing w:line="360" w:lineRule="auto"/>
        <w:ind w:left="0"/>
        <w:jc w:val="both"/>
        <w:rPr>
          <w:sz w:val="28"/>
          <w:szCs w:val="28"/>
        </w:rPr>
      </w:pPr>
    </w:p>
    <w:p w:rsidR="00A37A10" w:rsidRPr="0029719A" w:rsidRDefault="0029719A" w:rsidP="008D2A0A">
      <w:pPr>
        <w:spacing w:line="360" w:lineRule="auto"/>
        <w:jc w:val="center"/>
        <w:rPr>
          <w:b/>
          <w:caps/>
          <w:sz w:val="28"/>
          <w:szCs w:val="28"/>
        </w:rPr>
      </w:pPr>
      <w:r w:rsidRPr="0029719A">
        <w:rPr>
          <w:b/>
          <w:sz w:val="28"/>
          <w:szCs w:val="28"/>
        </w:rPr>
        <w:t>ТЕМА 10</w:t>
      </w:r>
      <w:r w:rsidR="00F70F0E" w:rsidRPr="0029719A">
        <w:rPr>
          <w:b/>
          <w:sz w:val="28"/>
          <w:szCs w:val="28"/>
        </w:rPr>
        <w:t>.</w:t>
      </w:r>
      <w:r w:rsidR="00A37A10" w:rsidRPr="0029719A">
        <w:rPr>
          <w:sz w:val="28"/>
          <w:szCs w:val="28"/>
        </w:rPr>
        <w:t xml:space="preserve"> </w:t>
      </w:r>
      <w:r w:rsidR="00A37A10" w:rsidRPr="0029719A">
        <w:rPr>
          <w:b/>
          <w:caps/>
          <w:sz w:val="28"/>
          <w:szCs w:val="28"/>
        </w:rPr>
        <w:t>Медикаментозное лечение в сестринской практике</w:t>
      </w:r>
    </w:p>
    <w:p w:rsidR="007D4B5C" w:rsidRPr="00D853A4" w:rsidRDefault="007D4B5C" w:rsidP="008D2A0A">
      <w:pPr>
        <w:spacing w:line="360" w:lineRule="auto"/>
        <w:jc w:val="center"/>
        <w:rPr>
          <w:b/>
          <w:caps/>
          <w:sz w:val="28"/>
          <w:szCs w:val="28"/>
        </w:rPr>
      </w:pPr>
    </w:p>
    <w:p w:rsidR="007D4B5C" w:rsidRDefault="007D4B5C" w:rsidP="008D2A0A">
      <w:pPr>
        <w:spacing w:line="360" w:lineRule="auto"/>
        <w:jc w:val="both"/>
        <w:rPr>
          <w:b/>
          <w:sz w:val="28"/>
          <w:szCs w:val="28"/>
        </w:rPr>
      </w:pPr>
      <w:r w:rsidRPr="007D4B5C">
        <w:rPr>
          <w:b/>
          <w:sz w:val="28"/>
          <w:szCs w:val="28"/>
        </w:rPr>
        <w:t>Вопросы</w:t>
      </w:r>
      <w:r w:rsidR="008D2A0A">
        <w:rPr>
          <w:b/>
          <w:sz w:val="28"/>
          <w:szCs w:val="28"/>
        </w:rPr>
        <w:t xml:space="preserve"> для изучения</w:t>
      </w:r>
      <w:r w:rsidRPr="007D4B5C">
        <w:rPr>
          <w:b/>
          <w:sz w:val="28"/>
          <w:szCs w:val="28"/>
        </w:rPr>
        <w:t>:</w:t>
      </w:r>
    </w:p>
    <w:p w:rsidR="007D4B5C" w:rsidRPr="008D2A0A" w:rsidRDefault="007D4B5C" w:rsidP="005D1064">
      <w:pPr>
        <w:pStyle w:val="a5"/>
        <w:numPr>
          <w:ilvl w:val="0"/>
          <w:numId w:val="28"/>
        </w:numPr>
        <w:tabs>
          <w:tab w:val="left" w:pos="284"/>
        </w:tabs>
        <w:spacing w:line="360" w:lineRule="auto"/>
        <w:ind w:left="0" w:firstLine="0"/>
        <w:jc w:val="both"/>
        <w:rPr>
          <w:sz w:val="28"/>
          <w:szCs w:val="28"/>
        </w:rPr>
      </w:pPr>
      <w:r w:rsidRPr="008D2A0A">
        <w:rPr>
          <w:sz w:val="28"/>
          <w:szCs w:val="28"/>
        </w:rPr>
        <w:t xml:space="preserve">Значение медикаментозного лечения в сестринской практике </w:t>
      </w:r>
    </w:p>
    <w:p w:rsidR="005249EA" w:rsidRPr="008D2A0A" w:rsidRDefault="005249EA" w:rsidP="005D1064">
      <w:pPr>
        <w:pStyle w:val="a5"/>
        <w:numPr>
          <w:ilvl w:val="0"/>
          <w:numId w:val="28"/>
        </w:numPr>
        <w:tabs>
          <w:tab w:val="left" w:pos="284"/>
        </w:tabs>
        <w:spacing w:line="360" w:lineRule="auto"/>
        <w:ind w:left="0" w:firstLine="0"/>
        <w:jc w:val="both"/>
        <w:rPr>
          <w:rFonts w:eastAsia="Calibri"/>
          <w:sz w:val="28"/>
          <w:szCs w:val="28"/>
        </w:rPr>
      </w:pPr>
      <w:r w:rsidRPr="008D2A0A">
        <w:rPr>
          <w:rFonts w:eastAsia="Calibri"/>
          <w:sz w:val="28"/>
          <w:szCs w:val="28"/>
        </w:rPr>
        <w:t>Информация, необходимая пациенту для осознанного участия в лекарственной терапии</w:t>
      </w:r>
    </w:p>
    <w:p w:rsidR="005249EA" w:rsidRPr="008D2A0A" w:rsidRDefault="005249EA" w:rsidP="005D1064">
      <w:pPr>
        <w:pStyle w:val="a5"/>
        <w:numPr>
          <w:ilvl w:val="0"/>
          <w:numId w:val="28"/>
        </w:numPr>
        <w:tabs>
          <w:tab w:val="left" w:pos="284"/>
        </w:tabs>
        <w:spacing w:line="360" w:lineRule="auto"/>
        <w:ind w:left="0" w:firstLine="0"/>
        <w:jc w:val="both"/>
        <w:rPr>
          <w:rFonts w:eastAsia="Calibri"/>
          <w:sz w:val="28"/>
          <w:szCs w:val="28"/>
        </w:rPr>
      </w:pPr>
      <w:r w:rsidRPr="008D2A0A">
        <w:rPr>
          <w:rFonts w:eastAsia="Calibri"/>
          <w:sz w:val="28"/>
          <w:szCs w:val="28"/>
        </w:rPr>
        <w:t>Пути введения лекарственных средств</w:t>
      </w:r>
    </w:p>
    <w:p w:rsidR="005249EA" w:rsidRPr="008D2A0A" w:rsidRDefault="005249EA" w:rsidP="005D1064">
      <w:pPr>
        <w:pStyle w:val="a5"/>
        <w:numPr>
          <w:ilvl w:val="0"/>
          <w:numId w:val="28"/>
        </w:numPr>
        <w:tabs>
          <w:tab w:val="left" w:pos="284"/>
        </w:tabs>
        <w:spacing w:line="360" w:lineRule="auto"/>
        <w:ind w:left="0" w:firstLine="0"/>
        <w:jc w:val="both"/>
        <w:rPr>
          <w:sz w:val="28"/>
          <w:szCs w:val="28"/>
        </w:rPr>
      </w:pPr>
      <w:r w:rsidRPr="008D2A0A">
        <w:rPr>
          <w:sz w:val="28"/>
          <w:szCs w:val="28"/>
        </w:rPr>
        <w:t>Правила раздачи лекарственных средств. Понятия «до еды», «во время еды», «после еды»</w:t>
      </w:r>
    </w:p>
    <w:p w:rsidR="007D4B5C" w:rsidRPr="008D2A0A" w:rsidRDefault="007D4B5C" w:rsidP="005D1064">
      <w:pPr>
        <w:pStyle w:val="a5"/>
        <w:numPr>
          <w:ilvl w:val="0"/>
          <w:numId w:val="28"/>
        </w:numPr>
        <w:tabs>
          <w:tab w:val="left" w:pos="284"/>
        </w:tabs>
        <w:spacing w:line="360" w:lineRule="auto"/>
        <w:ind w:left="0" w:firstLine="0"/>
        <w:jc w:val="both"/>
        <w:rPr>
          <w:sz w:val="28"/>
          <w:szCs w:val="28"/>
        </w:rPr>
      </w:pPr>
      <w:r w:rsidRPr="008D2A0A">
        <w:rPr>
          <w:sz w:val="28"/>
          <w:szCs w:val="28"/>
        </w:rPr>
        <w:t>Распределение лекарственных средств на сестринском посту</w:t>
      </w:r>
    </w:p>
    <w:p w:rsidR="007D4B5C" w:rsidRPr="008D2A0A" w:rsidRDefault="007D4B5C" w:rsidP="005D1064">
      <w:pPr>
        <w:pStyle w:val="a5"/>
        <w:numPr>
          <w:ilvl w:val="0"/>
          <w:numId w:val="28"/>
        </w:numPr>
        <w:tabs>
          <w:tab w:val="left" w:pos="284"/>
        </w:tabs>
        <w:spacing w:line="360" w:lineRule="auto"/>
        <w:ind w:left="0" w:firstLine="0"/>
        <w:jc w:val="both"/>
        <w:rPr>
          <w:sz w:val="28"/>
          <w:szCs w:val="28"/>
        </w:rPr>
      </w:pPr>
      <w:r w:rsidRPr="008D2A0A">
        <w:rPr>
          <w:sz w:val="28"/>
          <w:szCs w:val="28"/>
        </w:rPr>
        <w:lastRenderedPageBreak/>
        <w:t xml:space="preserve">Распределения лекарственных средств в процедурном кабинете </w:t>
      </w:r>
    </w:p>
    <w:p w:rsidR="007D4B5C" w:rsidRPr="008D2A0A" w:rsidRDefault="007D4B5C" w:rsidP="005D1064">
      <w:pPr>
        <w:pStyle w:val="a5"/>
        <w:numPr>
          <w:ilvl w:val="0"/>
          <w:numId w:val="28"/>
        </w:numPr>
        <w:tabs>
          <w:tab w:val="left" w:pos="284"/>
        </w:tabs>
        <w:spacing w:line="360" w:lineRule="auto"/>
        <w:ind w:left="0" w:firstLine="0"/>
        <w:jc w:val="both"/>
        <w:rPr>
          <w:sz w:val="28"/>
          <w:szCs w:val="28"/>
        </w:rPr>
      </w:pPr>
      <w:r w:rsidRPr="008D2A0A">
        <w:rPr>
          <w:sz w:val="28"/>
          <w:szCs w:val="28"/>
        </w:rPr>
        <w:t>Учет и хранение наркотических,</w:t>
      </w:r>
      <w:r w:rsidR="005249EA" w:rsidRPr="008D2A0A">
        <w:rPr>
          <w:sz w:val="28"/>
          <w:szCs w:val="28"/>
        </w:rPr>
        <w:t xml:space="preserve"> ядовитых, </w:t>
      </w:r>
      <w:r w:rsidRPr="008D2A0A">
        <w:rPr>
          <w:sz w:val="28"/>
          <w:szCs w:val="28"/>
        </w:rPr>
        <w:t>сильнодействующих, лекарственных средств</w:t>
      </w:r>
    </w:p>
    <w:p w:rsidR="007D4B5C" w:rsidRPr="007D4B5C" w:rsidRDefault="007D4B5C" w:rsidP="008D2A0A">
      <w:pPr>
        <w:spacing w:line="360" w:lineRule="auto"/>
        <w:jc w:val="both"/>
        <w:rPr>
          <w:b/>
          <w:sz w:val="28"/>
          <w:szCs w:val="28"/>
        </w:rPr>
      </w:pPr>
    </w:p>
    <w:p w:rsidR="007D4B5C" w:rsidRDefault="00A37A10" w:rsidP="008D2A0A">
      <w:pPr>
        <w:spacing w:line="360" w:lineRule="auto"/>
        <w:jc w:val="center"/>
        <w:rPr>
          <w:b/>
          <w:sz w:val="28"/>
          <w:szCs w:val="28"/>
        </w:rPr>
      </w:pPr>
      <w:r w:rsidRPr="00C07219">
        <w:rPr>
          <w:b/>
          <w:sz w:val="28"/>
          <w:szCs w:val="28"/>
        </w:rPr>
        <w:t xml:space="preserve">1. </w:t>
      </w:r>
      <w:r>
        <w:rPr>
          <w:b/>
          <w:sz w:val="28"/>
          <w:szCs w:val="28"/>
        </w:rPr>
        <w:t>Значение медикаментозного</w:t>
      </w:r>
      <w:r w:rsidR="007D4B5C">
        <w:rPr>
          <w:b/>
          <w:sz w:val="28"/>
          <w:szCs w:val="28"/>
        </w:rPr>
        <w:t xml:space="preserve"> лечения в сестринской практике</w:t>
      </w:r>
    </w:p>
    <w:p w:rsidR="00A37A10" w:rsidRDefault="00A37A10" w:rsidP="005D1064">
      <w:pPr>
        <w:spacing w:line="360" w:lineRule="auto"/>
        <w:ind w:firstLine="709"/>
        <w:jc w:val="both"/>
        <w:rPr>
          <w:sz w:val="28"/>
          <w:szCs w:val="28"/>
        </w:rPr>
      </w:pPr>
      <w:r w:rsidRPr="00B84C40">
        <w:rPr>
          <w:sz w:val="28"/>
          <w:szCs w:val="28"/>
        </w:rPr>
        <w:t>Медикаментозная терапия</w:t>
      </w:r>
      <w:r>
        <w:rPr>
          <w:sz w:val="28"/>
          <w:szCs w:val="28"/>
        </w:rPr>
        <w:t xml:space="preserve"> является одним из важнейших лечебных мероприятий. От того насколько умело и грамотно медицинская сестра применяет назначенные пациенту лекарственные средства, во многом зависит успех лечения. Лекарственные средства применяются  в строго определенных количествах. Одно и то же лекарственное средство в зависимости от его количества, возраста человека и состояния его организма может оказывать лечебное действие или наносить сильнейший вред организму, являясь ядом, и даже приводить к смерти.</w:t>
      </w:r>
    </w:p>
    <w:p w:rsidR="005249EA" w:rsidRPr="008D2A0A" w:rsidRDefault="00A37A10" w:rsidP="005D1064">
      <w:pPr>
        <w:spacing w:line="360" w:lineRule="auto"/>
        <w:ind w:firstLine="709"/>
        <w:jc w:val="both"/>
        <w:rPr>
          <w:sz w:val="28"/>
          <w:szCs w:val="28"/>
        </w:rPr>
      </w:pPr>
      <w:r>
        <w:rPr>
          <w:sz w:val="28"/>
          <w:szCs w:val="28"/>
        </w:rPr>
        <w:t>Действие медикаментов может быть направлено на устранение причины заболевания (этиотропное действие), исправление нарушения функции организма (патогенетическое действие), ликвидацию отдельных симптомов (симптоматическое действие).</w:t>
      </w:r>
    </w:p>
    <w:p w:rsidR="005249EA" w:rsidRPr="008D2A0A" w:rsidRDefault="005249EA" w:rsidP="008D2A0A">
      <w:pPr>
        <w:spacing w:line="360" w:lineRule="auto"/>
        <w:jc w:val="center"/>
        <w:rPr>
          <w:rFonts w:eastAsia="Calibri"/>
          <w:b/>
          <w:sz w:val="28"/>
          <w:szCs w:val="28"/>
        </w:rPr>
      </w:pPr>
      <w:r>
        <w:rPr>
          <w:rFonts w:eastAsia="Calibri"/>
          <w:b/>
          <w:sz w:val="28"/>
          <w:szCs w:val="28"/>
        </w:rPr>
        <w:t xml:space="preserve">2. </w:t>
      </w:r>
      <w:r w:rsidRPr="00AC5849">
        <w:rPr>
          <w:rFonts w:eastAsia="Calibri"/>
          <w:b/>
          <w:sz w:val="28"/>
          <w:szCs w:val="28"/>
        </w:rPr>
        <w:t xml:space="preserve">Информация, необходимая пациенту для осознанного </w:t>
      </w:r>
      <w:r>
        <w:rPr>
          <w:rFonts w:eastAsia="Calibri"/>
          <w:b/>
          <w:sz w:val="28"/>
          <w:szCs w:val="28"/>
        </w:rPr>
        <w:t>участия в лекарственной терапии</w:t>
      </w:r>
    </w:p>
    <w:p w:rsidR="005249EA" w:rsidRPr="00C07219" w:rsidRDefault="005249EA" w:rsidP="005D1064">
      <w:pPr>
        <w:shd w:val="clear" w:color="auto" w:fill="FFFFFF"/>
        <w:tabs>
          <w:tab w:val="left" w:pos="-2127"/>
        </w:tabs>
        <w:spacing w:line="360" w:lineRule="auto"/>
        <w:ind w:firstLine="709"/>
        <w:jc w:val="both"/>
        <w:rPr>
          <w:sz w:val="28"/>
          <w:szCs w:val="28"/>
        </w:rPr>
      </w:pPr>
      <w:r w:rsidRPr="00C07219">
        <w:rPr>
          <w:sz w:val="28"/>
          <w:szCs w:val="28"/>
        </w:rPr>
        <w:t>В</w:t>
      </w:r>
      <w:r>
        <w:rPr>
          <w:sz w:val="28"/>
          <w:szCs w:val="28"/>
        </w:rPr>
        <w:t xml:space="preserve"> </w:t>
      </w:r>
      <w:r w:rsidRPr="00C07219">
        <w:rPr>
          <w:sz w:val="28"/>
          <w:szCs w:val="28"/>
        </w:rPr>
        <w:t xml:space="preserve"> амбулаторных условиях </w:t>
      </w:r>
      <w:r w:rsidR="00C766D2">
        <w:rPr>
          <w:sz w:val="28"/>
          <w:szCs w:val="28"/>
        </w:rPr>
        <w:t>- на дому пациент принимает лекарственные средства</w:t>
      </w:r>
      <w:r w:rsidRPr="00C07219">
        <w:rPr>
          <w:sz w:val="28"/>
          <w:szCs w:val="28"/>
        </w:rPr>
        <w:t xml:space="preserve"> самостоятельно. Для того, чтобы лекарственная терапия была успешной, </w:t>
      </w:r>
      <w:r>
        <w:rPr>
          <w:sz w:val="28"/>
          <w:szCs w:val="28"/>
        </w:rPr>
        <w:t xml:space="preserve">пациент должен получать достаточно информации о лекарственных средствах, которые он принимает. </w:t>
      </w:r>
      <w:r w:rsidRPr="00C07219">
        <w:rPr>
          <w:sz w:val="28"/>
          <w:szCs w:val="28"/>
        </w:rPr>
        <w:t xml:space="preserve">Для </w:t>
      </w:r>
      <w:r>
        <w:rPr>
          <w:sz w:val="28"/>
          <w:szCs w:val="28"/>
        </w:rPr>
        <w:t>э</w:t>
      </w:r>
      <w:r w:rsidRPr="00C07219">
        <w:rPr>
          <w:sz w:val="28"/>
          <w:szCs w:val="28"/>
        </w:rPr>
        <w:t>того</w:t>
      </w:r>
      <w:r>
        <w:rPr>
          <w:sz w:val="28"/>
          <w:szCs w:val="28"/>
        </w:rPr>
        <w:t xml:space="preserve"> медицинская </w:t>
      </w:r>
      <w:r w:rsidRPr="00C07219">
        <w:rPr>
          <w:sz w:val="28"/>
          <w:szCs w:val="28"/>
        </w:rPr>
        <w:t>сестра обучает пациента и/или членов его семьи. Перед обучением, нужно определить:</w:t>
      </w:r>
    </w:p>
    <w:p w:rsidR="005249EA" w:rsidRPr="00C07219" w:rsidRDefault="005249EA" w:rsidP="005D1064">
      <w:pPr>
        <w:widowControl w:val="0"/>
        <w:numPr>
          <w:ilvl w:val="0"/>
          <w:numId w:val="29"/>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способность к обучению;</w:t>
      </w:r>
    </w:p>
    <w:p w:rsidR="005249EA" w:rsidRPr="00C07219" w:rsidRDefault="005249EA" w:rsidP="005D1064">
      <w:pPr>
        <w:widowControl w:val="0"/>
        <w:numPr>
          <w:ilvl w:val="0"/>
          <w:numId w:val="29"/>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желание обучаться.</w:t>
      </w:r>
    </w:p>
    <w:p w:rsidR="005249EA" w:rsidRPr="00C07219" w:rsidRDefault="005249EA" w:rsidP="005D1064">
      <w:pPr>
        <w:shd w:val="clear" w:color="auto" w:fill="FFFFFF"/>
        <w:tabs>
          <w:tab w:val="left" w:pos="993"/>
        </w:tabs>
        <w:spacing w:line="360" w:lineRule="auto"/>
        <w:ind w:firstLine="709"/>
        <w:jc w:val="both"/>
        <w:rPr>
          <w:sz w:val="28"/>
          <w:szCs w:val="28"/>
        </w:rPr>
      </w:pPr>
      <w:r w:rsidRPr="00C07219">
        <w:rPr>
          <w:sz w:val="28"/>
          <w:szCs w:val="28"/>
        </w:rPr>
        <w:t>Кроме техники приема (введения), необходимо уточнить, знает ли пациент:</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цель приема назначенного лекарственного средства;</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ожидаемый эффект и возможные побочные действия;</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lastRenderedPageBreak/>
        <w:t>как поступить при наступлении побочных явлений;</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способ и время приема;</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чем запивать лекарственное средство;</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о необходимости исключить из рациона какие-</w:t>
      </w:r>
      <w:r w:rsidR="00C766D2">
        <w:rPr>
          <w:sz w:val="28"/>
          <w:szCs w:val="28"/>
        </w:rPr>
        <w:t>либо продукты на время лечения</w:t>
      </w:r>
      <w:r w:rsidRPr="00C07219">
        <w:rPr>
          <w:sz w:val="28"/>
          <w:szCs w:val="28"/>
        </w:rPr>
        <w:t>;</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о необходимости исключить алкоголь;</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предполагаемую продолжительность лечения;</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последствия несоблюдения схемы лечения;</w:t>
      </w:r>
    </w:p>
    <w:p w:rsidR="005249EA" w:rsidRPr="00C07219" w:rsidRDefault="005249EA" w:rsidP="005D1064">
      <w:pPr>
        <w:widowControl w:val="0"/>
        <w:numPr>
          <w:ilvl w:val="0"/>
          <w:numId w:val="30"/>
        </w:numPr>
        <w:shd w:val="clear" w:color="auto" w:fill="FFFFFF"/>
        <w:tabs>
          <w:tab w:val="left" w:pos="993"/>
        </w:tabs>
        <w:autoSpaceDE w:val="0"/>
        <w:autoSpaceDN w:val="0"/>
        <w:adjustRightInd w:val="0"/>
        <w:spacing w:line="360" w:lineRule="auto"/>
        <w:ind w:left="0" w:firstLine="709"/>
        <w:jc w:val="both"/>
        <w:rPr>
          <w:sz w:val="28"/>
          <w:szCs w:val="28"/>
        </w:rPr>
      </w:pPr>
      <w:r w:rsidRPr="00C07219">
        <w:rPr>
          <w:sz w:val="28"/>
          <w:szCs w:val="28"/>
        </w:rPr>
        <w:t>о влиянии дополнительных лекарственных средств к существующей схеме (особенно важно при самостоятельном добавлении пациентом лекарств, которые ему не были назначены).</w:t>
      </w:r>
    </w:p>
    <w:p w:rsidR="005249EA" w:rsidRPr="008D2A0A" w:rsidRDefault="005249EA" w:rsidP="005D1064">
      <w:pPr>
        <w:shd w:val="clear" w:color="auto" w:fill="FFFFFF"/>
        <w:spacing w:line="360" w:lineRule="auto"/>
        <w:ind w:firstLine="709"/>
        <w:jc w:val="both"/>
        <w:rPr>
          <w:sz w:val="28"/>
          <w:szCs w:val="28"/>
        </w:rPr>
      </w:pPr>
      <w:r w:rsidRPr="00C07219">
        <w:rPr>
          <w:sz w:val="28"/>
          <w:szCs w:val="28"/>
        </w:rPr>
        <w:t>Если пациент не имеет всей необходимой информации, это может привести к несоблюдению режима приема (введения) лекарственного средства. Люди, страдающие хроническими заболеваниями, часто забывают постоянно принимать одно или несколько лекарственных средств, или боятся их принимать. Для этого необходим контроль эффективности лекарственной терапии со стороны медицинской сестры.</w:t>
      </w:r>
    </w:p>
    <w:p w:rsidR="005249EA" w:rsidRPr="008D2A0A" w:rsidRDefault="005249EA" w:rsidP="008D2A0A">
      <w:pPr>
        <w:spacing w:line="360" w:lineRule="auto"/>
        <w:jc w:val="center"/>
        <w:rPr>
          <w:rFonts w:eastAsia="Calibri"/>
          <w:b/>
          <w:sz w:val="28"/>
          <w:szCs w:val="28"/>
        </w:rPr>
      </w:pPr>
      <w:r>
        <w:rPr>
          <w:rFonts w:eastAsia="Calibri"/>
          <w:b/>
          <w:sz w:val="28"/>
          <w:szCs w:val="28"/>
        </w:rPr>
        <w:t xml:space="preserve">3. </w:t>
      </w:r>
      <w:r w:rsidRPr="00AC5849">
        <w:rPr>
          <w:rFonts w:eastAsia="Calibri"/>
          <w:b/>
          <w:sz w:val="28"/>
          <w:szCs w:val="28"/>
        </w:rPr>
        <w:t>Пути</w:t>
      </w:r>
      <w:r>
        <w:rPr>
          <w:rFonts w:eastAsia="Calibri"/>
          <w:b/>
          <w:sz w:val="28"/>
          <w:szCs w:val="28"/>
        </w:rPr>
        <w:t xml:space="preserve"> введения лекарственных средств</w:t>
      </w:r>
    </w:p>
    <w:p w:rsidR="005249EA" w:rsidRDefault="005249EA" w:rsidP="005D1064">
      <w:pPr>
        <w:spacing w:line="360" w:lineRule="auto"/>
        <w:ind w:firstLine="709"/>
        <w:jc w:val="both"/>
        <w:rPr>
          <w:sz w:val="28"/>
          <w:szCs w:val="28"/>
        </w:rPr>
      </w:pPr>
      <w:r w:rsidRPr="00ED37F0">
        <w:rPr>
          <w:sz w:val="28"/>
          <w:szCs w:val="28"/>
        </w:rPr>
        <w:t>Путь введения</w:t>
      </w:r>
      <w:r>
        <w:rPr>
          <w:sz w:val="28"/>
          <w:szCs w:val="28"/>
        </w:rPr>
        <w:t xml:space="preserve"> </w:t>
      </w:r>
      <w:hyperlink r:id="rId13" w:history="1">
        <w:r w:rsidRPr="0089586B">
          <w:rPr>
            <w:sz w:val="28"/>
            <w:szCs w:val="28"/>
          </w:rPr>
          <w:t>лекарств</w:t>
        </w:r>
      </w:hyperlink>
      <w:r>
        <w:rPr>
          <w:sz w:val="28"/>
          <w:szCs w:val="28"/>
        </w:rPr>
        <w:t>енных средств</w:t>
      </w:r>
      <w:r w:rsidRPr="00ED37F0">
        <w:rPr>
          <w:sz w:val="28"/>
          <w:szCs w:val="28"/>
        </w:rPr>
        <w:t xml:space="preserve"> в организм в значительной степени определяет скорость наступления</w:t>
      </w:r>
      <w:r>
        <w:rPr>
          <w:sz w:val="28"/>
          <w:szCs w:val="28"/>
        </w:rPr>
        <w:t>,</w:t>
      </w:r>
      <w:r w:rsidRPr="00ED37F0">
        <w:rPr>
          <w:sz w:val="28"/>
          <w:szCs w:val="28"/>
        </w:rPr>
        <w:t xml:space="preserve"> длительность и силу действия </w:t>
      </w:r>
      <w:hyperlink r:id="rId14" w:history="1">
        <w:r w:rsidRPr="0089586B">
          <w:rPr>
            <w:sz w:val="28"/>
            <w:szCs w:val="28"/>
          </w:rPr>
          <w:t>лекарств</w:t>
        </w:r>
      </w:hyperlink>
      <w:r w:rsidRPr="00ED37F0">
        <w:rPr>
          <w:sz w:val="28"/>
          <w:szCs w:val="28"/>
        </w:rPr>
        <w:t>, спектр и выраженность побочных эффектов. В медицинской практике принято подразделять все пути введения на</w:t>
      </w:r>
      <w:r>
        <w:rPr>
          <w:sz w:val="28"/>
          <w:szCs w:val="28"/>
        </w:rPr>
        <w:t>:</w:t>
      </w:r>
    </w:p>
    <w:p w:rsidR="005249EA" w:rsidRPr="0089586B" w:rsidRDefault="005249EA" w:rsidP="005D1064">
      <w:pPr>
        <w:pStyle w:val="a3"/>
        <w:numPr>
          <w:ilvl w:val="1"/>
          <w:numId w:val="31"/>
        </w:numPr>
        <w:tabs>
          <w:tab w:val="left" w:pos="993"/>
        </w:tabs>
        <w:spacing w:before="0" w:beforeAutospacing="0" w:after="0" w:afterAutospacing="0" w:line="360" w:lineRule="auto"/>
        <w:ind w:left="0" w:firstLine="709"/>
        <w:jc w:val="both"/>
        <w:rPr>
          <w:sz w:val="28"/>
          <w:szCs w:val="28"/>
        </w:rPr>
      </w:pPr>
      <w:proofErr w:type="spellStart"/>
      <w:r>
        <w:rPr>
          <w:sz w:val="28"/>
          <w:szCs w:val="28"/>
        </w:rPr>
        <w:t>энтеральный</w:t>
      </w:r>
      <w:proofErr w:type="spellEnd"/>
      <w:r>
        <w:rPr>
          <w:sz w:val="28"/>
          <w:szCs w:val="28"/>
        </w:rPr>
        <w:t xml:space="preserve"> (внутренний) -</w:t>
      </w:r>
      <w:r w:rsidRPr="0089586B">
        <w:rPr>
          <w:sz w:val="28"/>
          <w:szCs w:val="28"/>
        </w:rPr>
        <w:t xml:space="preserve"> </w:t>
      </w:r>
      <w:r w:rsidRPr="00ED37F0">
        <w:rPr>
          <w:sz w:val="28"/>
          <w:szCs w:val="28"/>
        </w:rPr>
        <w:t>через желудочно-кишечный тракт</w:t>
      </w:r>
      <w:r>
        <w:rPr>
          <w:sz w:val="28"/>
          <w:szCs w:val="28"/>
        </w:rPr>
        <w:t>;</w:t>
      </w:r>
      <w:r w:rsidRPr="0089586B">
        <w:rPr>
          <w:sz w:val="28"/>
          <w:szCs w:val="28"/>
        </w:rPr>
        <w:t xml:space="preserve"> </w:t>
      </w:r>
    </w:p>
    <w:p w:rsidR="005249EA" w:rsidRPr="0089586B" w:rsidRDefault="005249EA" w:rsidP="005D1064">
      <w:pPr>
        <w:pStyle w:val="a3"/>
        <w:numPr>
          <w:ilvl w:val="1"/>
          <w:numId w:val="31"/>
        </w:numPr>
        <w:tabs>
          <w:tab w:val="left" w:pos="993"/>
        </w:tabs>
        <w:spacing w:before="0" w:beforeAutospacing="0" w:after="0" w:afterAutospacing="0" w:line="360" w:lineRule="auto"/>
        <w:ind w:left="0" w:firstLine="709"/>
        <w:jc w:val="both"/>
        <w:rPr>
          <w:sz w:val="28"/>
          <w:szCs w:val="28"/>
        </w:rPr>
      </w:pPr>
      <w:r>
        <w:rPr>
          <w:sz w:val="28"/>
          <w:szCs w:val="28"/>
        </w:rPr>
        <w:t>наружный -</w:t>
      </w:r>
      <w:r w:rsidRPr="0089586B">
        <w:rPr>
          <w:sz w:val="28"/>
          <w:szCs w:val="28"/>
        </w:rPr>
        <w:t xml:space="preserve"> через кожные покровы, слизистые оболочки или дыхательные пути;</w:t>
      </w:r>
    </w:p>
    <w:p w:rsidR="005249EA" w:rsidRPr="0089586B" w:rsidRDefault="005249EA" w:rsidP="005D1064">
      <w:pPr>
        <w:pStyle w:val="a3"/>
        <w:numPr>
          <w:ilvl w:val="1"/>
          <w:numId w:val="31"/>
        </w:numPr>
        <w:tabs>
          <w:tab w:val="left" w:pos="993"/>
        </w:tabs>
        <w:spacing w:before="0" w:beforeAutospacing="0" w:after="0" w:afterAutospacing="0" w:line="360" w:lineRule="auto"/>
        <w:ind w:left="0" w:firstLine="709"/>
        <w:jc w:val="both"/>
        <w:rPr>
          <w:sz w:val="28"/>
          <w:szCs w:val="28"/>
        </w:rPr>
      </w:pPr>
      <w:r w:rsidRPr="0089586B">
        <w:rPr>
          <w:sz w:val="28"/>
          <w:szCs w:val="28"/>
        </w:rPr>
        <w:t>парентеральный, минуя желудочно-кишечный тракт.</w:t>
      </w:r>
    </w:p>
    <w:p w:rsidR="005249EA" w:rsidRPr="00C1550C" w:rsidRDefault="005249EA" w:rsidP="005D1064">
      <w:pPr>
        <w:spacing w:line="360" w:lineRule="auto"/>
        <w:ind w:firstLine="709"/>
        <w:jc w:val="both"/>
        <w:outlineLvl w:val="2"/>
        <w:rPr>
          <w:bCs/>
          <w:sz w:val="28"/>
          <w:szCs w:val="28"/>
        </w:rPr>
      </w:pPr>
      <w:proofErr w:type="spellStart"/>
      <w:r w:rsidRPr="00C1550C">
        <w:rPr>
          <w:bCs/>
          <w:sz w:val="28"/>
          <w:szCs w:val="28"/>
        </w:rPr>
        <w:t>Энтеральные</w:t>
      </w:r>
      <w:proofErr w:type="spellEnd"/>
      <w:r w:rsidRPr="00C1550C">
        <w:rPr>
          <w:bCs/>
          <w:sz w:val="28"/>
          <w:szCs w:val="28"/>
        </w:rPr>
        <w:t xml:space="preserve"> пути введения лекарственных средств</w:t>
      </w:r>
      <w:r w:rsidR="00C1550C">
        <w:rPr>
          <w:bCs/>
          <w:sz w:val="28"/>
          <w:szCs w:val="28"/>
        </w:rPr>
        <w:t>.</w:t>
      </w:r>
      <w:r w:rsidRPr="00C1550C">
        <w:rPr>
          <w:bCs/>
          <w:sz w:val="28"/>
          <w:szCs w:val="28"/>
        </w:rPr>
        <w:t xml:space="preserve"> </w:t>
      </w:r>
    </w:p>
    <w:p w:rsidR="005249EA" w:rsidRPr="00ED37F0" w:rsidRDefault="005249EA" w:rsidP="005D1064">
      <w:pPr>
        <w:spacing w:line="360" w:lineRule="auto"/>
        <w:ind w:firstLine="709"/>
        <w:jc w:val="both"/>
        <w:rPr>
          <w:sz w:val="28"/>
          <w:szCs w:val="28"/>
        </w:rPr>
      </w:pPr>
      <w:proofErr w:type="spellStart"/>
      <w:r w:rsidRPr="00C1550C">
        <w:rPr>
          <w:bCs/>
          <w:sz w:val="28"/>
          <w:szCs w:val="28"/>
        </w:rPr>
        <w:t>Энтеральный</w:t>
      </w:r>
      <w:proofErr w:type="spellEnd"/>
      <w:r w:rsidRPr="00C1550C">
        <w:rPr>
          <w:bCs/>
          <w:sz w:val="28"/>
          <w:szCs w:val="28"/>
        </w:rPr>
        <w:t xml:space="preserve"> путь</w:t>
      </w:r>
      <w:r w:rsidRPr="00ED37F0">
        <w:rPr>
          <w:sz w:val="28"/>
          <w:szCs w:val="28"/>
        </w:rPr>
        <w:t xml:space="preserve"> включает в себя: введение препарата внутрь через рот (</w:t>
      </w:r>
      <w:proofErr w:type="spellStart"/>
      <w:r w:rsidRPr="00ED37F0">
        <w:rPr>
          <w:sz w:val="28"/>
          <w:szCs w:val="28"/>
        </w:rPr>
        <w:t>per</w:t>
      </w:r>
      <w:proofErr w:type="spellEnd"/>
      <w:r w:rsidRPr="00ED37F0">
        <w:rPr>
          <w:sz w:val="28"/>
          <w:szCs w:val="28"/>
        </w:rPr>
        <w:t xml:space="preserve"> </w:t>
      </w:r>
      <w:proofErr w:type="spellStart"/>
      <w:r w:rsidRPr="00ED37F0">
        <w:rPr>
          <w:sz w:val="28"/>
          <w:szCs w:val="28"/>
        </w:rPr>
        <w:t>os</w:t>
      </w:r>
      <w:proofErr w:type="spellEnd"/>
      <w:r w:rsidRPr="00ED37F0">
        <w:rPr>
          <w:sz w:val="28"/>
          <w:szCs w:val="28"/>
        </w:rPr>
        <w:t xml:space="preserve">) или </w:t>
      </w:r>
      <w:proofErr w:type="spellStart"/>
      <w:r w:rsidRPr="00ED37F0">
        <w:rPr>
          <w:sz w:val="28"/>
          <w:szCs w:val="28"/>
        </w:rPr>
        <w:t>перорально</w:t>
      </w:r>
      <w:proofErr w:type="spellEnd"/>
      <w:r w:rsidRPr="00ED37F0">
        <w:rPr>
          <w:sz w:val="28"/>
          <w:szCs w:val="28"/>
        </w:rPr>
        <w:t>; под язык (</w:t>
      </w:r>
      <w:proofErr w:type="spellStart"/>
      <w:r w:rsidRPr="00ED37F0">
        <w:rPr>
          <w:sz w:val="28"/>
          <w:szCs w:val="28"/>
        </w:rPr>
        <w:t>sub</w:t>
      </w:r>
      <w:proofErr w:type="spellEnd"/>
      <w:r w:rsidRPr="00ED37F0">
        <w:rPr>
          <w:sz w:val="28"/>
          <w:szCs w:val="28"/>
        </w:rPr>
        <w:t xml:space="preserve"> </w:t>
      </w:r>
      <w:proofErr w:type="spellStart"/>
      <w:r w:rsidRPr="00ED37F0">
        <w:rPr>
          <w:sz w:val="28"/>
          <w:szCs w:val="28"/>
        </w:rPr>
        <w:t>lingua</w:t>
      </w:r>
      <w:proofErr w:type="spellEnd"/>
      <w:r w:rsidRPr="00ED37F0">
        <w:rPr>
          <w:sz w:val="28"/>
          <w:szCs w:val="28"/>
        </w:rPr>
        <w:t xml:space="preserve">) или </w:t>
      </w:r>
      <w:proofErr w:type="spellStart"/>
      <w:r w:rsidRPr="00ED37F0">
        <w:rPr>
          <w:sz w:val="28"/>
          <w:szCs w:val="28"/>
        </w:rPr>
        <w:t>сублингвально</w:t>
      </w:r>
      <w:proofErr w:type="spellEnd"/>
      <w:r w:rsidRPr="00ED37F0">
        <w:rPr>
          <w:sz w:val="28"/>
          <w:szCs w:val="28"/>
        </w:rPr>
        <w:t>, в прямую кишку (</w:t>
      </w:r>
      <w:proofErr w:type="spellStart"/>
      <w:r w:rsidRPr="00ED37F0">
        <w:rPr>
          <w:sz w:val="28"/>
          <w:szCs w:val="28"/>
        </w:rPr>
        <w:t>per</w:t>
      </w:r>
      <w:proofErr w:type="spellEnd"/>
      <w:r w:rsidRPr="00ED37F0">
        <w:rPr>
          <w:sz w:val="28"/>
          <w:szCs w:val="28"/>
        </w:rPr>
        <w:t xml:space="preserve"> </w:t>
      </w:r>
      <w:proofErr w:type="spellStart"/>
      <w:r w:rsidRPr="00ED37F0">
        <w:rPr>
          <w:sz w:val="28"/>
          <w:szCs w:val="28"/>
        </w:rPr>
        <w:t>rectum</w:t>
      </w:r>
      <w:proofErr w:type="spellEnd"/>
      <w:r w:rsidRPr="00ED37F0">
        <w:rPr>
          <w:sz w:val="28"/>
          <w:szCs w:val="28"/>
        </w:rPr>
        <w:t>) или ректально.</w:t>
      </w:r>
    </w:p>
    <w:p w:rsidR="005249EA" w:rsidRPr="00ED37F0" w:rsidRDefault="005249EA" w:rsidP="005D1064">
      <w:pPr>
        <w:spacing w:line="360" w:lineRule="auto"/>
        <w:ind w:firstLine="709"/>
        <w:jc w:val="both"/>
        <w:rPr>
          <w:sz w:val="28"/>
          <w:szCs w:val="28"/>
        </w:rPr>
      </w:pPr>
      <w:r>
        <w:rPr>
          <w:sz w:val="28"/>
          <w:szCs w:val="28"/>
        </w:rPr>
        <w:lastRenderedPageBreak/>
        <w:t>Пероральный путь (его еще называют прие</w:t>
      </w:r>
      <w:r w:rsidRPr="00ED37F0">
        <w:rPr>
          <w:sz w:val="28"/>
          <w:szCs w:val="28"/>
        </w:rPr>
        <w:t xml:space="preserve">мом препарата внутрь) самый удобный и простой, поэтому его наиболее часто используют для введения </w:t>
      </w:r>
      <w:hyperlink r:id="rId15" w:history="1">
        <w:r w:rsidRPr="0089586B">
          <w:rPr>
            <w:sz w:val="28"/>
            <w:szCs w:val="28"/>
          </w:rPr>
          <w:t>лекарственных препаратов</w:t>
        </w:r>
      </w:hyperlink>
      <w:r w:rsidRPr="00ED37F0">
        <w:rPr>
          <w:sz w:val="28"/>
          <w:szCs w:val="28"/>
        </w:rPr>
        <w:t xml:space="preserve">. Всасывание </w:t>
      </w:r>
      <w:hyperlink r:id="rId16" w:history="1">
        <w:r w:rsidRPr="0089586B">
          <w:rPr>
            <w:sz w:val="28"/>
            <w:szCs w:val="28"/>
          </w:rPr>
          <w:t>лекарств</w:t>
        </w:r>
      </w:hyperlink>
      <w:r w:rsidRPr="00ED37F0">
        <w:rPr>
          <w:sz w:val="28"/>
          <w:szCs w:val="28"/>
        </w:rPr>
        <w:t>, принятых через рот, происходит преимущественно путем простой диффузии неионизированных молекул в тонкой кишке, реже - в желудк</w:t>
      </w:r>
      <w:r>
        <w:rPr>
          <w:sz w:val="28"/>
          <w:szCs w:val="28"/>
        </w:rPr>
        <w:t>е. Эффект препарата при его приеме внутрь развивается через 20-</w:t>
      </w:r>
      <w:r w:rsidRPr="00ED37F0">
        <w:rPr>
          <w:sz w:val="28"/>
          <w:szCs w:val="28"/>
        </w:rPr>
        <w:t xml:space="preserve">40 мин, поэтому для экстренной терапии этот путь введения не годится. </w:t>
      </w:r>
    </w:p>
    <w:p w:rsidR="005249EA" w:rsidRPr="00ED37F0" w:rsidRDefault="005249EA" w:rsidP="005D1064">
      <w:pPr>
        <w:spacing w:line="360" w:lineRule="auto"/>
        <w:ind w:firstLine="709"/>
        <w:jc w:val="both"/>
        <w:rPr>
          <w:sz w:val="28"/>
          <w:szCs w:val="28"/>
        </w:rPr>
      </w:pPr>
      <w:r w:rsidRPr="00ED37F0">
        <w:rPr>
          <w:sz w:val="28"/>
          <w:szCs w:val="28"/>
        </w:rPr>
        <w:t xml:space="preserve">При этом до поступления в общий кровоток </w:t>
      </w:r>
      <w:hyperlink r:id="rId17" w:history="1">
        <w:r w:rsidRPr="0089586B">
          <w:rPr>
            <w:sz w:val="28"/>
            <w:szCs w:val="28"/>
          </w:rPr>
          <w:t>лекарства</w:t>
        </w:r>
      </w:hyperlink>
      <w:r w:rsidRPr="00ED37F0">
        <w:rPr>
          <w:sz w:val="28"/>
          <w:szCs w:val="28"/>
        </w:rPr>
        <w:t xml:space="preserve"> проходят два </w:t>
      </w:r>
      <w:proofErr w:type="spellStart"/>
      <w:r w:rsidRPr="00ED37F0">
        <w:rPr>
          <w:sz w:val="28"/>
          <w:szCs w:val="28"/>
        </w:rPr>
        <w:t>биохимически</w:t>
      </w:r>
      <w:proofErr w:type="spellEnd"/>
      <w:r w:rsidRPr="00ED37F0">
        <w:rPr>
          <w:sz w:val="28"/>
          <w:szCs w:val="28"/>
        </w:rPr>
        <w:t xml:space="preserve"> активных барьера - кишечник и печень, где на них воздействуют соляная кислота, пищеварительные (гидролитические) и печеночные (</w:t>
      </w:r>
      <w:proofErr w:type="spellStart"/>
      <w:r w:rsidRPr="00ED37F0">
        <w:rPr>
          <w:sz w:val="28"/>
          <w:szCs w:val="28"/>
        </w:rPr>
        <w:t>микросомальные</w:t>
      </w:r>
      <w:proofErr w:type="spellEnd"/>
      <w:r w:rsidRPr="00ED37F0">
        <w:rPr>
          <w:sz w:val="28"/>
          <w:szCs w:val="28"/>
        </w:rPr>
        <w:t>) ферменты, и где большинство лекарств разрушаются (</w:t>
      </w:r>
      <w:proofErr w:type="spellStart"/>
      <w:r w:rsidRPr="00ED37F0">
        <w:rPr>
          <w:sz w:val="28"/>
          <w:szCs w:val="28"/>
        </w:rPr>
        <w:t>биотрансформируются</w:t>
      </w:r>
      <w:proofErr w:type="spellEnd"/>
      <w:r w:rsidRPr="00ED37F0">
        <w:rPr>
          <w:sz w:val="28"/>
          <w:szCs w:val="28"/>
        </w:rPr>
        <w:t xml:space="preserve">). Характеристикой интенсивности этого процесса является </w:t>
      </w:r>
      <w:proofErr w:type="spellStart"/>
      <w:r w:rsidRPr="00ED37F0">
        <w:rPr>
          <w:sz w:val="28"/>
          <w:szCs w:val="28"/>
        </w:rPr>
        <w:t>биодоступность</w:t>
      </w:r>
      <w:proofErr w:type="spellEnd"/>
      <w:r w:rsidRPr="00ED37F0">
        <w:rPr>
          <w:sz w:val="28"/>
          <w:szCs w:val="28"/>
        </w:rPr>
        <w:t xml:space="preserve">, которая равна процентному отношению количества </w:t>
      </w:r>
      <w:hyperlink r:id="rId18" w:history="1">
        <w:r w:rsidRPr="0089586B">
          <w:rPr>
            <w:sz w:val="28"/>
            <w:szCs w:val="28"/>
          </w:rPr>
          <w:t>лекарства</w:t>
        </w:r>
      </w:hyperlink>
      <w:r w:rsidRPr="00ED37F0">
        <w:rPr>
          <w:sz w:val="28"/>
          <w:szCs w:val="28"/>
        </w:rPr>
        <w:t xml:space="preserve">, достигшего кровеносного русла, к общему количеству </w:t>
      </w:r>
      <w:hyperlink r:id="rId19" w:history="1">
        <w:r w:rsidRPr="0089586B">
          <w:rPr>
            <w:sz w:val="28"/>
            <w:szCs w:val="28"/>
          </w:rPr>
          <w:t>лекарства</w:t>
        </w:r>
      </w:hyperlink>
      <w:r>
        <w:rPr>
          <w:sz w:val="28"/>
          <w:szCs w:val="28"/>
        </w:rPr>
        <w:t>, введе</w:t>
      </w:r>
      <w:r w:rsidRPr="00ED37F0">
        <w:rPr>
          <w:sz w:val="28"/>
          <w:szCs w:val="28"/>
        </w:rPr>
        <w:t xml:space="preserve">нного в организм. Чем больше </w:t>
      </w:r>
      <w:proofErr w:type="spellStart"/>
      <w:r w:rsidRPr="00ED37F0">
        <w:rPr>
          <w:sz w:val="28"/>
          <w:szCs w:val="28"/>
        </w:rPr>
        <w:t>биодоступность</w:t>
      </w:r>
      <w:proofErr w:type="spellEnd"/>
      <w:r w:rsidRPr="00ED37F0">
        <w:rPr>
          <w:sz w:val="28"/>
          <w:szCs w:val="28"/>
        </w:rPr>
        <w:t xml:space="preserve"> </w:t>
      </w:r>
      <w:hyperlink r:id="rId20" w:history="1">
        <w:r w:rsidRPr="0089586B">
          <w:rPr>
            <w:sz w:val="28"/>
            <w:szCs w:val="28"/>
          </w:rPr>
          <w:t>лекарства</w:t>
        </w:r>
      </w:hyperlink>
      <w:r w:rsidRPr="00ED37F0">
        <w:rPr>
          <w:sz w:val="28"/>
          <w:szCs w:val="28"/>
        </w:rPr>
        <w:t xml:space="preserve">, тем более полно оно попадает в кровь и тем больший эффект оно оказывает. Низкая </w:t>
      </w:r>
      <w:proofErr w:type="spellStart"/>
      <w:r w:rsidRPr="00ED37F0">
        <w:rPr>
          <w:sz w:val="28"/>
          <w:szCs w:val="28"/>
        </w:rPr>
        <w:t>биодоступность</w:t>
      </w:r>
      <w:proofErr w:type="spellEnd"/>
      <w:r w:rsidRPr="00ED37F0">
        <w:rPr>
          <w:sz w:val="28"/>
          <w:szCs w:val="28"/>
        </w:rPr>
        <w:t xml:space="preserve"> является причиной того, что некоторые </w:t>
      </w:r>
      <w:hyperlink r:id="rId21" w:history="1">
        <w:r w:rsidRPr="0089586B">
          <w:rPr>
            <w:sz w:val="28"/>
            <w:szCs w:val="28"/>
          </w:rPr>
          <w:t>лекарства</w:t>
        </w:r>
      </w:hyperlink>
      <w:r>
        <w:rPr>
          <w:sz w:val="28"/>
          <w:szCs w:val="28"/>
        </w:rPr>
        <w:t xml:space="preserve"> неэффективны при прие</w:t>
      </w:r>
      <w:r w:rsidRPr="00ED37F0">
        <w:rPr>
          <w:sz w:val="28"/>
          <w:szCs w:val="28"/>
        </w:rPr>
        <w:t>ме внутрь.</w:t>
      </w:r>
    </w:p>
    <w:p w:rsidR="005249EA" w:rsidRPr="00ED37F0" w:rsidRDefault="005249EA" w:rsidP="005D1064">
      <w:pPr>
        <w:spacing w:line="360" w:lineRule="auto"/>
        <w:ind w:firstLine="709"/>
        <w:jc w:val="both"/>
        <w:rPr>
          <w:sz w:val="28"/>
          <w:szCs w:val="28"/>
        </w:rPr>
      </w:pPr>
      <w:r w:rsidRPr="00ED37F0">
        <w:rPr>
          <w:sz w:val="28"/>
          <w:szCs w:val="28"/>
        </w:rPr>
        <w:t xml:space="preserve">Скорость и полнота всасывания </w:t>
      </w:r>
      <w:hyperlink r:id="rId22" w:history="1">
        <w:r w:rsidRPr="0089586B">
          <w:rPr>
            <w:sz w:val="28"/>
            <w:szCs w:val="28"/>
          </w:rPr>
          <w:t>лекарств</w:t>
        </w:r>
      </w:hyperlink>
      <w:r w:rsidRPr="00ED37F0">
        <w:rPr>
          <w:sz w:val="28"/>
          <w:szCs w:val="28"/>
        </w:rPr>
        <w:t xml:space="preserve"> из желудочно-кишечного тракта зависит от времени приема пищи, ее состава и количества. Так, натощак кислотность меньше, и это улучшает всасывание алкалоидов и слабых оснований, в то время как слабые кислоты усваиваются лучше после еды. </w:t>
      </w:r>
      <w:hyperlink r:id="rId23" w:history="1">
        <w:r w:rsidRPr="0089586B">
          <w:rPr>
            <w:sz w:val="28"/>
            <w:szCs w:val="28"/>
          </w:rPr>
          <w:t>Лекарства</w:t>
        </w:r>
      </w:hyperlink>
      <w:r w:rsidRPr="00ED37F0">
        <w:rPr>
          <w:sz w:val="28"/>
          <w:szCs w:val="28"/>
        </w:rPr>
        <w:t>, принятые после еды, могут взаимодействовать с компонентами пищи, что влияет на их всасывание. Например, кальция хлорид, принятый после еды, может образовывать с жирными кислотами нерастворимые кальциевые соли, ограничивающие возможность всасывания его в кровь.</w:t>
      </w:r>
    </w:p>
    <w:p w:rsidR="005249EA" w:rsidRPr="00ED37F0" w:rsidRDefault="005249EA" w:rsidP="005D1064">
      <w:pPr>
        <w:spacing w:line="360" w:lineRule="auto"/>
        <w:ind w:firstLine="709"/>
        <w:jc w:val="both"/>
        <w:rPr>
          <w:sz w:val="28"/>
          <w:szCs w:val="28"/>
        </w:rPr>
      </w:pPr>
      <w:r w:rsidRPr="00ED37F0">
        <w:rPr>
          <w:sz w:val="28"/>
          <w:szCs w:val="28"/>
        </w:rPr>
        <w:t xml:space="preserve">Быстрое всасывание лекарств из подъязычной области (при </w:t>
      </w:r>
      <w:proofErr w:type="spellStart"/>
      <w:r w:rsidRPr="00ED37F0">
        <w:rPr>
          <w:sz w:val="28"/>
          <w:szCs w:val="28"/>
        </w:rPr>
        <w:t>сублингвальном</w:t>
      </w:r>
      <w:proofErr w:type="spellEnd"/>
      <w:r w:rsidRPr="00ED37F0">
        <w:rPr>
          <w:sz w:val="28"/>
          <w:szCs w:val="28"/>
        </w:rPr>
        <w:t xml:space="preserve"> введении) обеспечивается богатой </w:t>
      </w:r>
      <w:proofErr w:type="spellStart"/>
      <w:r w:rsidRPr="00ED37F0">
        <w:rPr>
          <w:sz w:val="28"/>
          <w:szCs w:val="28"/>
        </w:rPr>
        <w:t>васкуляризацией</w:t>
      </w:r>
      <w:proofErr w:type="spellEnd"/>
      <w:r w:rsidRPr="00ED37F0">
        <w:rPr>
          <w:sz w:val="28"/>
          <w:szCs w:val="28"/>
        </w:rPr>
        <w:t xml:space="preserve"> слизистой оболочки полости рта. Действие препаратов наступает быстро (через 2-3 мин). </w:t>
      </w:r>
      <w:proofErr w:type="spellStart"/>
      <w:r w:rsidRPr="00ED37F0">
        <w:rPr>
          <w:sz w:val="28"/>
          <w:szCs w:val="28"/>
        </w:rPr>
        <w:t>Сублингвально</w:t>
      </w:r>
      <w:proofErr w:type="spellEnd"/>
      <w:r w:rsidRPr="00ED37F0">
        <w:rPr>
          <w:sz w:val="28"/>
          <w:szCs w:val="28"/>
        </w:rPr>
        <w:t xml:space="preserve"> наиболее часто применяют нитроглицерин при приступе </w:t>
      </w:r>
      <w:r w:rsidRPr="00ED37F0">
        <w:rPr>
          <w:sz w:val="28"/>
          <w:szCs w:val="28"/>
        </w:rPr>
        <w:lastRenderedPageBreak/>
        <w:t xml:space="preserve">стенокардии, а </w:t>
      </w:r>
      <w:proofErr w:type="spellStart"/>
      <w:r w:rsidRPr="00ED37F0">
        <w:rPr>
          <w:sz w:val="28"/>
          <w:szCs w:val="28"/>
        </w:rPr>
        <w:t>клофелин</w:t>
      </w:r>
      <w:proofErr w:type="spellEnd"/>
      <w:r w:rsidRPr="00ED37F0">
        <w:rPr>
          <w:sz w:val="28"/>
          <w:szCs w:val="28"/>
        </w:rPr>
        <w:t xml:space="preserve"> и </w:t>
      </w:r>
      <w:proofErr w:type="spellStart"/>
      <w:r w:rsidRPr="00ED37F0">
        <w:rPr>
          <w:sz w:val="28"/>
          <w:szCs w:val="28"/>
        </w:rPr>
        <w:t>нифедипин</w:t>
      </w:r>
      <w:proofErr w:type="spellEnd"/>
      <w:r w:rsidRPr="00ED37F0">
        <w:rPr>
          <w:sz w:val="28"/>
          <w:szCs w:val="28"/>
        </w:rPr>
        <w:t xml:space="preserve"> для купирования гипертонического криза. При </w:t>
      </w:r>
      <w:proofErr w:type="spellStart"/>
      <w:r w:rsidRPr="00ED37F0">
        <w:rPr>
          <w:sz w:val="28"/>
          <w:szCs w:val="28"/>
        </w:rPr>
        <w:t>сублингвальном</w:t>
      </w:r>
      <w:proofErr w:type="spellEnd"/>
      <w:r w:rsidRPr="00ED37F0">
        <w:rPr>
          <w:sz w:val="28"/>
          <w:szCs w:val="28"/>
        </w:rPr>
        <w:t xml:space="preserve"> введении </w:t>
      </w:r>
      <w:hyperlink r:id="rId24" w:history="1">
        <w:r w:rsidRPr="0089586B">
          <w:rPr>
            <w:sz w:val="28"/>
            <w:szCs w:val="28"/>
          </w:rPr>
          <w:t>лекарства</w:t>
        </w:r>
      </w:hyperlink>
      <w:r w:rsidRPr="00ED37F0">
        <w:rPr>
          <w:sz w:val="28"/>
          <w:szCs w:val="28"/>
        </w:rPr>
        <w:t xml:space="preserve"> попадают в </w:t>
      </w:r>
      <w:proofErr w:type="spellStart"/>
      <w:r w:rsidRPr="00ED37F0">
        <w:rPr>
          <w:sz w:val="28"/>
          <w:szCs w:val="28"/>
        </w:rPr>
        <w:t>бoльшoй</w:t>
      </w:r>
      <w:proofErr w:type="spellEnd"/>
      <w:r w:rsidRPr="00ED37F0">
        <w:rPr>
          <w:sz w:val="28"/>
          <w:szCs w:val="28"/>
        </w:rPr>
        <w:t xml:space="preserve"> круг кровообращения, минуя желудочно-кишечный тракт и печень, </w:t>
      </w:r>
      <w:proofErr w:type="spellStart"/>
      <w:r w:rsidRPr="00ED37F0">
        <w:rPr>
          <w:sz w:val="28"/>
          <w:szCs w:val="28"/>
        </w:rPr>
        <w:t>чтo</w:t>
      </w:r>
      <w:proofErr w:type="spellEnd"/>
      <w:r w:rsidRPr="00ED37F0">
        <w:rPr>
          <w:sz w:val="28"/>
          <w:szCs w:val="28"/>
        </w:rPr>
        <w:t xml:space="preserve"> позволяет избежать его </w:t>
      </w:r>
      <w:proofErr w:type="spellStart"/>
      <w:r w:rsidRPr="00ED37F0">
        <w:rPr>
          <w:sz w:val="28"/>
          <w:szCs w:val="28"/>
        </w:rPr>
        <w:t>биотрансформации</w:t>
      </w:r>
      <w:proofErr w:type="spellEnd"/>
      <w:r w:rsidRPr="00ED37F0">
        <w:rPr>
          <w:sz w:val="28"/>
          <w:szCs w:val="28"/>
        </w:rPr>
        <w:t xml:space="preserve">. Препарат следует держать во рту до полного его рассасывания. Часто </w:t>
      </w:r>
      <w:proofErr w:type="spellStart"/>
      <w:r w:rsidRPr="00ED37F0">
        <w:rPr>
          <w:sz w:val="28"/>
          <w:szCs w:val="28"/>
        </w:rPr>
        <w:t>сублингвальное</w:t>
      </w:r>
      <w:proofErr w:type="spellEnd"/>
      <w:r w:rsidRPr="00ED37F0">
        <w:rPr>
          <w:sz w:val="28"/>
          <w:szCs w:val="28"/>
        </w:rPr>
        <w:t xml:space="preserve"> применение </w:t>
      </w:r>
      <w:hyperlink r:id="rId25" w:history="1">
        <w:r w:rsidRPr="0089586B">
          <w:rPr>
            <w:sz w:val="28"/>
            <w:szCs w:val="28"/>
          </w:rPr>
          <w:t>лекарственных средств</w:t>
        </w:r>
      </w:hyperlink>
      <w:r w:rsidRPr="00ED37F0">
        <w:rPr>
          <w:sz w:val="28"/>
          <w:szCs w:val="28"/>
        </w:rPr>
        <w:t xml:space="preserve"> может вызывать раздражение слизистой оболочки полости рта.</w:t>
      </w:r>
    </w:p>
    <w:p w:rsidR="005249EA" w:rsidRPr="00ED37F0" w:rsidRDefault="005249EA" w:rsidP="005D1064">
      <w:pPr>
        <w:spacing w:line="360" w:lineRule="auto"/>
        <w:ind w:firstLine="709"/>
        <w:jc w:val="both"/>
        <w:rPr>
          <w:sz w:val="28"/>
          <w:szCs w:val="28"/>
        </w:rPr>
      </w:pPr>
      <w:r w:rsidRPr="00ED37F0">
        <w:rPr>
          <w:sz w:val="28"/>
          <w:szCs w:val="28"/>
        </w:rPr>
        <w:t>Иногда для быстрого всасывания препараты применяют за щеку (</w:t>
      </w:r>
      <w:proofErr w:type="spellStart"/>
      <w:r w:rsidRPr="00ED37F0">
        <w:rPr>
          <w:sz w:val="28"/>
          <w:szCs w:val="28"/>
        </w:rPr>
        <w:t>буккально</w:t>
      </w:r>
      <w:proofErr w:type="spellEnd"/>
      <w:r w:rsidRPr="00ED37F0">
        <w:rPr>
          <w:sz w:val="28"/>
          <w:szCs w:val="28"/>
        </w:rPr>
        <w:t>) или на десну в виде пленок.</w:t>
      </w:r>
    </w:p>
    <w:p w:rsidR="005249EA" w:rsidRDefault="005249EA" w:rsidP="005D1064">
      <w:pPr>
        <w:spacing w:line="360" w:lineRule="auto"/>
        <w:ind w:firstLine="709"/>
        <w:jc w:val="both"/>
        <w:rPr>
          <w:sz w:val="28"/>
          <w:szCs w:val="28"/>
        </w:rPr>
      </w:pPr>
      <w:r w:rsidRPr="00ED37F0">
        <w:rPr>
          <w:sz w:val="28"/>
          <w:szCs w:val="28"/>
        </w:rPr>
        <w:t xml:space="preserve">Ректальный путь введения используют реже (слизи, суппозитории): при заболеваниях желудочно-кишечного тракта, при бессознательном состоянии больного. </w:t>
      </w:r>
      <w:proofErr w:type="spellStart"/>
      <w:r w:rsidRPr="00ED37F0">
        <w:rPr>
          <w:sz w:val="28"/>
          <w:szCs w:val="28"/>
        </w:rPr>
        <w:t>Биодоступность</w:t>
      </w:r>
      <w:proofErr w:type="spellEnd"/>
      <w:r w:rsidRPr="00ED37F0">
        <w:rPr>
          <w:sz w:val="28"/>
          <w:szCs w:val="28"/>
        </w:rPr>
        <w:t xml:space="preserve"> </w:t>
      </w:r>
      <w:hyperlink r:id="rId26" w:history="1">
        <w:r w:rsidRPr="0089586B">
          <w:rPr>
            <w:sz w:val="28"/>
            <w:szCs w:val="28"/>
          </w:rPr>
          <w:t>лекарств</w:t>
        </w:r>
      </w:hyperlink>
      <w:r w:rsidRPr="00ED37F0">
        <w:rPr>
          <w:sz w:val="28"/>
          <w:szCs w:val="28"/>
        </w:rPr>
        <w:t xml:space="preserve"> при этом пути введения выше, чем при пероральном. Около 1/3 </w:t>
      </w:r>
      <w:hyperlink r:id="rId27" w:history="1">
        <w:r w:rsidRPr="0089586B">
          <w:rPr>
            <w:sz w:val="28"/>
            <w:szCs w:val="28"/>
          </w:rPr>
          <w:t>лекарственного препарата</w:t>
        </w:r>
      </w:hyperlink>
      <w:r w:rsidRPr="00ED37F0">
        <w:rPr>
          <w:sz w:val="28"/>
          <w:szCs w:val="28"/>
        </w:rPr>
        <w:t xml:space="preserve"> поступает в общий кровоток, минуя печень, поскольку нижняя геморроидальная вена впадает в систему нижней полой вены, а не в портальную. </w:t>
      </w:r>
    </w:p>
    <w:p w:rsidR="005249EA" w:rsidRPr="00C1550C" w:rsidRDefault="005249EA" w:rsidP="005D1064">
      <w:pPr>
        <w:spacing w:line="360" w:lineRule="auto"/>
        <w:ind w:firstLine="709"/>
        <w:jc w:val="both"/>
        <w:rPr>
          <w:rFonts w:eastAsia="Calibri"/>
          <w:sz w:val="28"/>
          <w:szCs w:val="28"/>
        </w:rPr>
      </w:pPr>
      <w:r w:rsidRPr="00C1550C">
        <w:rPr>
          <w:rFonts w:eastAsia="Calibri"/>
          <w:sz w:val="28"/>
          <w:szCs w:val="28"/>
        </w:rPr>
        <w:t>Наружные пути введения</w:t>
      </w:r>
      <w:r w:rsidRPr="00C1550C">
        <w:rPr>
          <w:bCs/>
          <w:sz w:val="28"/>
          <w:szCs w:val="28"/>
        </w:rPr>
        <w:t xml:space="preserve"> лекарственных средств</w:t>
      </w:r>
      <w:r w:rsidR="00C1550C">
        <w:rPr>
          <w:bCs/>
          <w:sz w:val="28"/>
          <w:szCs w:val="28"/>
        </w:rPr>
        <w:t>.</w:t>
      </w:r>
      <w:r w:rsidRPr="00C1550C">
        <w:rPr>
          <w:rFonts w:eastAsia="Calibri"/>
          <w:sz w:val="28"/>
          <w:szCs w:val="28"/>
        </w:rPr>
        <w:t xml:space="preserve"> </w:t>
      </w:r>
    </w:p>
    <w:p w:rsidR="005249EA" w:rsidRPr="00ED37F0" w:rsidRDefault="005249EA" w:rsidP="005D1064">
      <w:pPr>
        <w:spacing w:line="360" w:lineRule="auto"/>
        <w:ind w:firstLine="709"/>
        <w:jc w:val="both"/>
        <w:rPr>
          <w:sz w:val="28"/>
          <w:szCs w:val="28"/>
        </w:rPr>
      </w:pPr>
      <w:r w:rsidRPr="00ED37F0">
        <w:rPr>
          <w:sz w:val="28"/>
          <w:szCs w:val="28"/>
        </w:rPr>
        <w:t xml:space="preserve">Для получения локального эффекта на поверхность кожи или слизистых оболочек наносятся </w:t>
      </w:r>
      <w:hyperlink r:id="rId28" w:history="1">
        <w:r w:rsidRPr="00E55385">
          <w:rPr>
            <w:sz w:val="28"/>
            <w:szCs w:val="28"/>
          </w:rPr>
          <w:t>лекарственные средства</w:t>
        </w:r>
      </w:hyperlink>
      <w:r w:rsidRPr="00ED37F0">
        <w:rPr>
          <w:sz w:val="28"/>
          <w:szCs w:val="28"/>
        </w:rPr>
        <w:t xml:space="preserve">. При наружном применении (смазывание, ванночки, полоскания) </w:t>
      </w:r>
      <w:hyperlink r:id="rId29" w:history="1">
        <w:r w:rsidRPr="00E55385">
          <w:rPr>
            <w:sz w:val="28"/>
            <w:szCs w:val="28"/>
          </w:rPr>
          <w:t>лекарственный препарат</w:t>
        </w:r>
      </w:hyperlink>
      <w:r w:rsidRPr="00ED37F0">
        <w:rPr>
          <w:sz w:val="28"/>
          <w:szCs w:val="28"/>
        </w:rPr>
        <w:t xml:space="preserve"> образует комплекс с </w:t>
      </w:r>
      <w:proofErr w:type="spellStart"/>
      <w:r w:rsidRPr="00ED37F0">
        <w:rPr>
          <w:sz w:val="28"/>
          <w:szCs w:val="28"/>
        </w:rPr>
        <w:t>биосубстратом</w:t>
      </w:r>
      <w:proofErr w:type="spellEnd"/>
      <w:r w:rsidRPr="00ED37F0">
        <w:rPr>
          <w:sz w:val="28"/>
          <w:szCs w:val="28"/>
        </w:rPr>
        <w:t xml:space="preserve"> на месте введения - местное действие (противовоспалительное, анестезирующее, антисептическое и т.д.), в отличие от резорбтивного, развивающегося после всасывания.</w:t>
      </w:r>
    </w:p>
    <w:p w:rsidR="005249EA" w:rsidRPr="00ED37F0" w:rsidRDefault="005249EA" w:rsidP="005D1064">
      <w:pPr>
        <w:spacing w:line="360" w:lineRule="auto"/>
        <w:ind w:firstLine="709"/>
        <w:jc w:val="both"/>
        <w:rPr>
          <w:sz w:val="28"/>
          <w:szCs w:val="28"/>
        </w:rPr>
      </w:pPr>
      <w:proofErr w:type="spellStart"/>
      <w:r w:rsidRPr="00ED37F0">
        <w:rPr>
          <w:sz w:val="28"/>
          <w:szCs w:val="28"/>
        </w:rPr>
        <w:t>Некoтopые</w:t>
      </w:r>
      <w:proofErr w:type="spellEnd"/>
      <w:r w:rsidRPr="00ED37F0">
        <w:rPr>
          <w:sz w:val="28"/>
          <w:szCs w:val="28"/>
        </w:rPr>
        <w:t xml:space="preserve"> препараты, длительно применяемые наружно (</w:t>
      </w:r>
      <w:proofErr w:type="spellStart"/>
      <w:r w:rsidRPr="00ED37F0">
        <w:rPr>
          <w:sz w:val="28"/>
          <w:szCs w:val="28"/>
        </w:rPr>
        <w:t>глюкокортикоиды</w:t>
      </w:r>
      <w:proofErr w:type="spellEnd"/>
      <w:r w:rsidRPr="00ED37F0">
        <w:rPr>
          <w:sz w:val="28"/>
          <w:szCs w:val="28"/>
        </w:rPr>
        <w:t xml:space="preserve">), кроме местного эффекта могут оказывать и </w:t>
      </w:r>
      <w:proofErr w:type="spellStart"/>
      <w:r w:rsidRPr="00ED37F0">
        <w:rPr>
          <w:sz w:val="28"/>
          <w:szCs w:val="28"/>
        </w:rPr>
        <w:t>систeмное</w:t>
      </w:r>
      <w:proofErr w:type="spellEnd"/>
      <w:r w:rsidRPr="00ED37F0">
        <w:rPr>
          <w:sz w:val="28"/>
          <w:szCs w:val="28"/>
        </w:rPr>
        <w:t xml:space="preserve"> действие. В последние годы разработаны лекарственные формы на клейкой основе, обеспечивающие медленное и длительное всасывание, за счет чего повышается продолжительность действия препарата (пластыри с нитроглицерином и др.).</w:t>
      </w:r>
    </w:p>
    <w:p w:rsidR="005249EA" w:rsidRPr="00C1550C" w:rsidRDefault="005249EA" w:rsidP="005D1064">
      <w:pPr>
        <w:spacing w:line="360" w:lineRule="auto"/>
        <w:ind w:firstLine="709"/>
        <w:jc w:val="both"/>
        <w:outlineLvl w:val="3"/>
        <w:rPr>
          <w:bCs/>
          <w:sz w:val="28"/>
          <w:szCs w:val="28"/>
        </w:rPr>
      </w:pPr>
      <w:r w:rsidRPr="00C1550C">
        <w:rPr>
          <w:bCs/>
          <w:sz w:val="28"/>
          <w:szCs w:val="28"/>
        </w:rPr>
        <w:t>Ингаляция</w:t>
      </w:r>
      <w:r w:rsidR="00C1550C">
        <w:rPr>
          <w:bCs/>
          <w:sz w:val="28"/>
          <w:szCs w:val="28"/>
        </w:rPr>
        <w:t>.</w:t>
      </w:r>
    </w:p>
    <w:p w:rsidR="005249EA" w:rsidRPr="00ED37F0" w:rsidRDefault="005249EA" w:rsidP="005D1064">
      <w:pPr>
        <w:spacing w:line="360" w:lineRule="auto"/>
        <w:ind w:firstLine="709"/>
        <w:jc w:val="both"/>
        <w:rPr>
          <w:sz w:val="28"/>
          <w:szCs w:val="28"/>
        </w:rPr>
      </w:pPr>
      <w:r w:rsidRPr="00ED37F0">
        <w:rPr>
          <w:sz w:val="28"/>
          <w:szCs w:val="28"/>
        </w:rPr>
        <w:t xml:space="preserve">Таким </w:t>
      </w:r>
      <w:proofErr w:type="spellStart"/>
      <w:r w:rsidRPr="00ED37F0">
        <w:rPr>
          <w:sz w:val="28"/>
          <w:szCs w:val="28"/>
        </w:rPr>
        <w:t>путeм</w:t>
      </w:r>
      <w:proofErr w:type="spellEnd"/>
      <w:r w:rsidRPr="00ED37F0">
        <w:rPr>
          <w:sz w:val="28"/>
          <w:szCs w:val="28"/>
        </w:rPr>
        <w:t xml:space="preserve"> вводятся в организм газы (летучие анестетики), порошки (</w:t>
      </w:r>
      <w:proofErr w:type="spellStart"/>
      <w:r w:rsidRPr="00ED37F0">
        <w:rPr>
          <w:sz w:val="28"/>
          <w:szCs w:val="28"/>
        </w:rPr>
        <w:t>хромогликат</w:t>
      </w:r>
      <w:proofErr w:type="spellEnd"/>
      <w:r w:rsidRPr="00ED37F0">
        <w:rPr>
          <w:sz w:val="28"/>
          <w:szCs w:val="28"/>
        </w:rPr>
        <w:t xml:space="preserve"> натрия), аэрозоли (</w:t>
      </w:r>
      <w:proofErr w:type="spellStart"/>
      <w:r w:rsidRPr="00ED37F0">
        <w:rPr>
          <w:sz w:val="28"/>
          <w:szCs w:val="28"/>
        </w:rPr>
        <w:t>бета-адреномиметики</w:t>
      </w:r>
      <w:proofErr w:type="spellEnd"/>
      <w:r w:rsidRPr="00ED37F0">
        <w:rPr>
          <w:sz w:val="28"/>
          <w:szCs w:val="28"/>
        </w:rPr>
        <w:t xml:space="preserve">). Через стенки легочных </w:t>
      </w:r>
      <w:r w:rsidRPr="00ED37F0">
        <w:rPr>
          <w:sz w:val="28"/>
          <w:szCs w:val="28"/>
        </w:rPr>
        <w:lastRenderedPageBreak/>
        <w:t xml:space="preserve">альвеол, имеющих богатое кровоснабжение, </w:t>
      </w:r>
      <w:hyperlink r:id="rId30" w:history="1">
        <w:r w:rsidRPr="00E55385">
          <w:rPr>
            <w:sz w:val="28"/>
            <w:szCs w:val="28"/>
          </w:rPr>
          <w:t>лекарственные вещества</w:t>
        </w:r>
      </w:hyperlink>
      <w:r w:rsidRPr="00ED37F0">
        <w:rPr>
          <w:sz w:val="28"/>
          <w:szCs w:val="28"/>
        </w:rPr>
        <w:t xml:space="preserve"> быстро всасываются в кровь, оказывая местное и </w:t>
      </w:r>
      <w:proofErr w:type="spellStart"/>
      <w:r w:rsidRPr="00ED37F0">
        <w:rPr>
          <w:sz w:val="28"/>
          <w:szCs w:val="28"/>
        </w:rPr>
        <w:t>систeмное</w:t>
      </w:r>
      <w:proofErr w:type="spellEnd"/>
      <w:r w:rsidRPr="00ED37F0">
        <w:rPr>
          <w:sz w:val="28"/>
          <w:szCs w:val="28"/>
        </w:rPr>
        <w:t xml:space="preserve"> действие. При прекращении ингаляции газообразных веществ </w:t>
      </w:r>
      <w:proofErr w:type="spellStart"/>
      <w:r w:rsidRPr="00ED37F0">
        <w:rPr>
          <w:sz w:val="28"/>
          <w:szCs w:val="28"/>
        </w:rPr>
        <w:t>наблюдaeтся</w:t>
      </w:r>
      <w:proofErr w:type="spellEnd"/>
      <w:r w:rsidRPr="00ED37F0">
        <w:rPr>
          <w:sz w:val="28"/>
          <w:szCs w:val="28"/>
        </w:rPr>
        <w:t xml:space="preserve"> и быстрое прекращение их действия (эфир для наркоза, фторотан и др.). Вдыханием аэрозоля (</w:t>
      </w:r>
      <w:proofErr w:type="spellStart"/>
      <w:r w:rsidRPr="00ED37F0">
        <w:rPr>
          <w:sz w:val="28"/>
          <w:szCs w:val="28"/>
        </w:rPr>
        <w:t>беклометазон</w:t>
      </w:r>
      <w:proofErr w:type="spellEnd"/>
      <w:r w:rsidRPr="00ED37F0">
        <w:rPr>
          <w:sz w:val="28"/>
          <w:szCs w:val="28"/>
        </w:rPr>
        <w:t xml:space="preserve">, </w:t>
      </w:r>
      <w:proofErr w:type="spellStart"/>
      <w:r w:rsidRPr="00ED37F0">
        <w:rPr>
          <w:sz w:val="28"/>
          <w:szCs w:val="28"/>
        </w:rPr>
        <w:t>сальбутамол</w:t>
      </w:r>
      <w:proofErr w:type="spellEnd"/>
      <w:r w:rsidRPr="00ED37F0">
        <w:rPr>
          <w:sz w:val="28"/>
          <w:szCs w:val="28"/>
        </w:rPr>
        <w:t xml:space="preserve">) достигается их высокая концентрация в бронхах при минимальном </w:t>
      </w:r>
      <w:proofErr w:type="spellStart"/>
      <w:r w:rsidRPr="00ED37F0">
        <w:rPr>
          <w:sz w:val="28"/>
          <w:szCs w:val="28"/>
        </w:rPr>
        <w:t>систeмном</w:t>
      </w:r>
      <w:proofErr w:type="spellEnd"/>
      <w:r w:rsidRPr="00ED37F0">
        <w:rPr>
          <w:sz w:val="28"/>
          <w:szCs w:val="28"/>
        </w:rPr>
        <w:t xml:space="preserve"> эффекте. Раздражающие вещества </w:t>
      </w:r>
      <w:proofErr w:type="spellStart"/>
      <w:r w:rsidRPr="00ED37F0">
        <w:rPr>
          <w:sz w:val="28"/>
          <w:szCs w:val="28"/>
        </w:rPr>
        <w:t>путeм</w:t>
      </w:r>
      <w:proofErr w:type="spellEnd"/>
      <w:r w:rsidRPr="00ED37F0">
        <w:rPr>
          <w:sz w:val="28"/>
          <w:szCs w:val="28"/>
        </w:rPr>
        <w:t xml:space="preserve"> ингаляции не вводятся в организм, кроме того, поступающие лекарственные средства в левые отделы сердца через вены могут вызвать </w:t>
      </w:r>
      <w:proofErr w:type="spellStart"/>
      <w:r w:rsidRPr="00ED37F0">
        <w:rPr>
          <w:sz w:val="28"/>
          <w:szCs w:val="28"/>
        </w:rPr>
        <w:t>кардиотоксический</w:t>
      </w:r>
      <w:proofErr w:type="spellEnd"/>
      <w:r w:rsidRPr="00ED37F0">
        <w:rPr>
          <w:sz w:val="28"/>
          <w:szCs w:val="28"/>
        </w:rPr>
        <w:t xml:space="preserve"> эффект.</w:t>
      </w:r>
    </w:p>
    <w:p w:rsidR="005249EA" w:rsidRPr="00ED37F0" w:rsidRDefault="005249EA" w:rsidP="005D1064">
      <w:pPr>
        <w:spacing w:line="360" w:lineRule="auto"/>
        <w:ind w:firstLine="709"/>
        <w:jc w:val="both"/>
        <w:rPr>
          <w:sz w:val="28"/>
          <w:szCs w:val="28"/>
        </w:rPr>
      </w:pPr>
      <w:proofErr w:type="spellStart"/>
      <w:r w:rsidRPr="00ED37F0">
        <w:rPr>
          <w:sz w:val="28"/>
          <w:szCs w:val="28"/>
        </w:rPr>
        <w:t>Интраназально</w:t>
      </w:r>
      <w:proofErr w:type="spellEnd"/>
      <w:r w:rsidRPr="00ED37F0">
        <w:rPr>
          <w:sz w:val="28"/>
          <w:szCs w:val="28"/>
        </w:rPr>
        <w:t xml:space="preserve"> (через нос) вводятся средства, оказывающие местное действие на слизистую носа, а также некоторые лекарства, влияющие на центральную нервную систему.</w:t>
      </w:r>
    </w:p>
    <w:p w:rsidR="005249EA" w:rsidRPr="00C1550C" w:rsidRDefault="005249EA" w:rsidP="005D1064">
      <w:pPr>
        <w:spacing w:line="360" w:lineRule="auto"/>
        <w:ind w:firstLine="709"/>
        <w:jc w:val="both"/>
        <w:outlineLvl w:val="3"/>
        <w:rPr>
          <w:bCs/>
          <w:sz w:val="28"/>
          <w:szCs w:val="28"/>
        </w:rPr>
      </w:pPr>
      <w:r w:rsidRPr="00C1550C">
        <w:rPr>
          <w:bCs/>
          <w:sz w:val="28"/>
          <w:szCs w:val="28"/>
        </w:rPr>
        <w:t>Электрофорез</w:t>
      </w:r>
      <w:r w:rsidR="00C1550C">
        <w:rPr>
          <w:bCs/>
          <w:sz w:val="28"/>
          <w:szCs w:val="28"/>
        </w:rPr>
        <w:t>.</w:t>
      </w:r>
    </w:p>
    <w:p w:rsidR="005249EA" w:rsidRPr="00E55385" w:rsidRDefault="005249EA" w:rsidP="005D1064">
      <w:pPr>
        <w:spacing w:line="360" w:lineRule="auto"/>
        <w:ind w:firstLine="709"/>
        <w:jc w:val="both"/>
        <w:rPr>
          <w:sz w:val="28"/>
          <w:szCs w:val="28"/>
        </w:rPr>
      </w:pPr>
      <w:r w:rsidRPr="00ED37F0">
        <w:rPr>
          <w:sz w:val="28"/>
          <w:szCs w:val="28"/>
        </w:rPr>
        <w:t xml:space="preserve">Этот путь основан на переносе </w:t>
      </w:r>
      <w:hyperlink r:id="rId31" w:history="1">
        <w:r w:rsidRPr="00E55385">
          <w:rPr>
            <w:sz w:val="28"/>
            <w:szCs w:val="28"/>
          </w:rPr>
          <w:t>лекарственных веществ</w:t>
        </w:r>
      </w:hyperlink>
      <w:r w:rsidRPr="00ED37F0">
        <w:rPr>
          <w:sz w:val="28"/>
          <w:szCs w:val="28"/>
        </w:rPr>
        <w:t xml:space="preserve"> с поверхности кожи в глубоколежащие ткани с помощью гальванического тока.</w:t>
      </w:r>
    </w:p>
    <w:p w:rsidR="005249EA" w:rsidRPr="00C1550C" w:rsidRDefault="005249EA" w:rsidP="005D1064">
      <w:pPr>
        <w:spacing w:line="360" w:lineRule="auto"/>
        <w:ind w:firstLine="709"/>
        <w:jc w:val="both"/>
        <w:outlineLvl w:val="2"/>
        <w:rPr>
          <w:sz w:val="28"/>
          <w:szCs w:val="28"/>
        </w:rPr>
      </w:pPr>
      <w:r w:rsidRPr="00C1550C">
        <w:rPr>
          <w:bCs/>
          <w:sz w:val="28"/>
          <w:szCs w:val="28"/>
        </w:rPr>
        <w:t>Парентеральные пути введения лекарственных средств</w:t>
      </w:r>
      <w:r w:rsidR="00C1550C">
        <w:rPr>
          <w:sz w:val="28"/>
          <w:szCs w:val="28"/>
        </w:rPr>
        <w:t>.</w:t>
      </w:r>
      <w:r w:rsidRPr="00C1550C">
        <w:rPr>
          <w:sz w:val="28"/>
          <w:szCs w:val="28"/>
        </w:rPr>
        <w:t xml:space="preserve"> </w:t>
      </w:r>
    </w:p>
    <w:p w:rsidR="005249EA" w:rsidRPr="00ED37F0" w:rsidRDefault="005249EA" w:rsidP="005D1064">
      <w:pPr>
        <w:spacing w:line="360" w:lineRule="auto"/>
        <w:ind w:firstLine="709"/>
        <w:jc w:val="both"/>
        <w:rPr>
          <w:sz w:val="28"/>
          <w:szCs w:val="28"/>
        </w:rPr>
      </w:pPr>
      <w:r>
        <w:rPr>
          <w:sz w:val="28"/>
          <w:szCs w:val="28"/>
        </w:rPr>
        <w:t xml:space="preserve">Парентерально </w:t>
      </w:r>
      <w:r w:rsidRPr="00ED37F0">
        <w:rPr>
          <w:sz w:val="28"/>
          <w:szCs w:val="28"/>
        </w:rPr>
        <w:t xml:space="preserve">вводятся </w:t>
      </w:r>
      <w:hyperlink r:id="rId32" w:history="1">
        <w:r w:rsidRPr="00E55385">
          <w:rPr>
            <w:sz w:val="28"/>
            <w:szCs w:val="28"/>
          </w:rPr>
          <w:t>лекарственные вещества</w:t>
        </w:r>
      </w:hyperlink>
      <w:r w:rsidRPr="00ED37F0">
        <w:rPr>
          <w:sz w:val="28"/>
          <w:szCs w:val="28"/>
        </w:rPr>
        <w:t xml:space="preserve"> в форме водных растворов, </w:t>
      </w:r>
      <w:proofErr w:type="spellStart"/>
      <w:r w:rsidRPr="00ED37F0">
        <w:rPr>
          <w:sz w:val="28"/>
          <w:szCs w:val="28"/>
        </w:rPr>
        <w:t>чтo</w:t>
      </w:r>
      <w:proofErr w:type="spellEnd"/>
      <w:r w:rsidRPr="00ED37F0">
        <w:rPr>
          <w:sz w:val="28"/>
          <w:szCs w:val="28"/>
        </w:rPr>
        <w:t xml:space="preserve"> обеспечивает:</w:t>
      </w:r>
    </w:p>
    <w:p w:rsidR="005249EA" w:rsidRPr="00ED37F0" w:rsidRDefault="005249EA" w:rsidP="005D1064">
      <w:pPr>
        <w:numPr>
          <w:ilvl w:val="0"/>
          <w:numId w:val="32"/>
        </w:numPr>
        <w:tabs>
          <w:tab w:val="clear" w:pos="720"/>
          <w:tab w:val="num" w:pos="0"/>
        </w:tabs>
        <w:spacing w:line="360" w:lineRule="auto"/>
        <w:ind w:left="0" w:firstLine="709"/>
        <w:jc w:val="both"/>
        <w:rPr>
          <w:sz w:val="28"/>
          <w:szCs w:val="28"/>
        </w:rPr>
      </w:pPr>
      <w:r w:rsidRPr="00ED37F0">
        <w:rPr>
          <w:sz w:val="28"/>
          <w:szCs w:val="28"/>
        </w:rPr>
        <w:t>быстрое наступление эффекта и точное дозирование</w:t>
      </w:r>
      <w:r>
        <w:rPr>
          <w:sz w:val="28"/>
          <w:szCs w:val="28"/>
        </w:rPr>
        <w:t xml:space="preserve"> лекарственного средства</w:t>
      </w:r>
      <w:r w:rsidRPr="00ED37F0">
        <w:rPr>
          <w:sz w:val="28"/>
          <w:szCs w:val="28"/>
        </w:rPr>
        <w:t xml:space="preserve">; </w:t>
      </w:r>
    </w:p>
    <w:p w:rsidR="005249EA" w:rsidRPr="00ED37F0" w:rsidRDefault="005249EA" w:rsidP="005D1064">
      <w:pPr>
        <w:numPr>
          <w:ilvl w:val="0"/>
          <w:numId w:val="32"/>
        </w:numPr>
        <w:tabs>
          <w:tab w:val="clear" w:pos="720"/>
          <w:tab w:val="num" w:pos="0"/>
        </w:tabs>
        <w:spacing w:line="360" w:lineRule="auto"/>
        <w:ind w:left="0" w:firstLine="709"/>
        <w:jc w:val="both"/>
        <w:rPr>
          <w:sz w:val="28"/>
          <w:szCs w:val="28"/>
        </w:rPr>
      </w:pPr>
      <w:r w:rsidRPr="00ED37F0">
        <w:rPr>
          <w:sz w:val="28"/>
          <w:szCs w:val="28"/>
        </w:rPr>
        <w:t>быстрое прекращение поступления препарата в кровь при возникновении побочных реакций;</w:t>
      </w:r>
    </w:p>
    <w:p w:rsidR="005249EA" w:rsidRDefault="005249EA" w:rsidP="005D1064">
      <w:pPr>
        <w:numPr>
          <w:ilvl w:val="0"/>
          <w:numId w:val="32"/>
        </w:numPr>
        <w:tabs>
          <w:tab w:val="clear" w:pos="720"/>
          <w:tab w:val="num" w:pos="0"/>
        </w:tabs>
        <w:spacing w:line="360" w:lineRule="auto"/>
        <w:ind w:left="0" w:firstLine="709"/>
        <w:jc w:val="both"/>
        <w:rPr>
          <w:sz w:val="28"/>
          <w:szCs w:val="28"/>
        </w:rPr>
      </w:pPr>
      <w:proofErr w:type="spellStart"/>
      <w:r w:rsidRPr="00ED37F0">
        <w:rPr>
          <w:sz w:val="28"/>
          <w:szCs w:val="28"/>
        </w:rPr>
        <w:t>вoзмoжнoсть</w:t>
      </w:r>
      <w:proofErr w:type="spellEnd"/>
      <w:r w:rsidRPr="00ED37F0">
        <w:rPr>
          <w:sz w:val="28"/>
          <w:szCs w:val="28"/>
        </w:rPr>
        <w:t xml:space="preserve"> применения</w:t>
      </w:r>
      <w:r>
        <w:rPr>
          <w:sz w:val="28"/>
          <w:szCs w:val="28"/>
        </w:rPr>
        <w:t xml:space="preserve"> лекарственных</w:t>
      </w:r>
      <w:r w:rsidRPr="00ED37F0">
        <w:rPr>
          <w:sz w:val="28"/>
          <w:szCs w:val="28"/>
        </w:rPr>
        <w:t xml:space="preserve"> веществ разрушающихся, невсасывающихся из желудочно-кишечного тракта или раздражающих его слизистую оболочку.</w:t>
      </w:r>
    </w:p>
    <w:p w:rsidR="005249EA" w:rsidRPr="00C1550C" w:rsidRDefault="005249EA" w:rsidP="005D1064">
      <w:pPr>
        <w:spacing w:line="360" w:lineRule="auto"/>
        <w:ind w:firstLine="709"/>
        <w:jc w:val="both"/>
        <w:outlineLvl w:val="3"/>
        <w:rPr>
          <w:bCs/>
          <w:sz w:val="28"/>
          <w:szCs w:val="28"/>
        </w:rPr>
      </w:pPr>
      <w:r w:rsidRPr="00C1550C">
        <w:rPr>
          <w:bCs/>
          <w:sz w:val="28"/>
          <w:szCs w:val="28"/>
        </w:rPr>
        <w:t>Другие пути введения лекарственных средств</w:t>
      </w:r>
      <w:r w:rsidR="00C1550C">
        <w:rPr>
          <w:bCs/>
          <w:sz w:val="28"/>
          <w:szCs w:val="28"/>
        </w:rPr>
        <w:t>.</w:t>
      </w:r>
    </w:p>
    <w:p w:rsidR="005249EA" w:rsidRPr="00C1550C" w:rsidRDefault="005249EA" w:rsidP="005D1064">
      <w:pPr>
        <w:spacing w:line="360" w:lineRule="auto"/>
        <w:ind w:firstLine="709"/>
        <w:jc w:val="both"/>
        <w:rPr>
          <w:sz w:val="28"/>
          <w:szCs w:val="28"/>
        </w:rPr>
      </w:pPr>
      <w:r w:rsidRPr="00E55385">
        <w:rPr>
          <w:sz w:val="28"/>
          <w:szCs w:val="28"/>
        </w:rPr>
        <w:t xml:space="preserve">При и для спинномозговой анестезии используется субарахноидальное введение </w:t>
      </w:r>
      <w:hyperlink r:id="rId33" w:history="1">
        <w:r w:rsidRPr="00C1550C">
          <w:rPr>
            <w:sz w:val="28"/>
            <w:szCs w:val="28"/>
          </w:rPr>
          <w:t>лекарств</w:t>
        </w:r>
      </w:hyperlink>
      <w:r w:rsidRPr="00E55385">
        <w:rPr>
          <w:sz w:val="28"/>
          <w:szCs w:val="28"/>
        </w:rPr>
        <w:t xml:space="preserve">. При остановке сердца адреналин вводят внутрисердечно. Иногда </w:t>
      </w:r>
      <w:hyperlink r:id="rId34" w:history="1">
        <w:r w:rsidRPr="00C1550C">
          <w:rPr>
            <w:sz w:val="28"/>
            <w:szCs w:val="28"/>
          </w:rPr>
          <w:t>лекарства</w:t>
        </w:r>
      </w:hyperlink>
      <w:r w:rsidRPr="00E55385">
        <w:rPr>
          <w:sz w:val="28"/>
          <w:szCs w:val="28"/>
        </w:rPr>
        <w:t xml:space="preserve"> вводят в лимфатические сосуды.</w:t>
      </w:r>
    </w:p>
    <w:p w:rsidR="005249EA" w:rsidRPr="00C1550C" w:rsidRDefault="005249EA" w:rsidP="00C1550C">
      <w:pPr>
        <w:spacing w:line="360" w:lineRule="auto"/>
        <w:jc w:val="center"/>
        <w:rPr>
          <w:b/>
          <w:sz w:val="28"/>
          <w:szCs w:val="28"/>
        </w:rPr>
      </w:pPr>
      <w:r w:rsidRPr="00C1550C">
        <w:rPr>
          <w:b/>
          <w:sz w:val="28"/>
          <w:szCs w:val="28"/>
        </w:rPr>
        <w:lastRenderedPageBreak/>
        <w:t>4. Правила раздачи лекарственных средств. Понятия «до еды», «во время еды», «после еды»</w:t>
      </w:r>
    </w:p>
    <w:p w:rsidR="005249EA" w:rsidRPr="00C1550C" w:rsidRDefault="005249EA" w:rsidP="005D1064">
      <w:pPr>
        <w:shd w:val="clear" w:color="auto" w:fill="FFFFFF"/>
        <w:tabs>
          <w:tab w:val="left" w:pos="-2127"/>
        </w:tabs>
        <w:spacing w:line="360" w:lineRule="auto"/>
        <w:ind w:firstLine="709"/>
        <w:jc w:val="both"/>
        <w:rPr>
          <w:sz w:val="28"/>
          <w:szCs w:val="28"/>
        </w:rPr>
      </w:pPr>
      <w:r w:rsidRPr="00C1550C">
        <w:rPr>
          <w:bCs/>
          <w:sz w:val="28"/>
          <w:szCs w:val="28"/>
        </w:rPr>
        <w:t>Правил</w:t>
      </w:r>
      <w:r w:rsidR="00C1550C">
        <w:rPr>
          <w:bCs/>
          <w:sz w:val="28"/>
          <w:szCs w:val="28"/>
        </w:rPr>
        <w:t>а раздачи лекарственных средств.</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Внимательно прочитайте этикетку на упаковке и запись в листке назначений.</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Раздавайте лекарственные средства только у постели пациента.</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Пациент должен принять лекарство в вашем присутствии (за исключением средств, применяемых во время еды).</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Средства с пометкой «до еды» пациент принимает за 15 мин до приема</w:t>
      </w:r>
      <w:r>
        <w:rPr>
          <w:sz w:val="28"/>
          <w:szCs w:val="28"/>
        </w:rPr>
        <w:t xml:space="preserve"> пищи, (с пометкой «после еды» -</w:t>
      </w:r>
      <w:r w:rsidRPr="00C07219">
        <w:rPr>
          <w:sz w:val="28"/>
          <w:szCs w:val="28"/>
        </w:rPr>
        <w:t xml:space="preserve"> через 15 мин после него); средства, предназначенные для приема «натощак» (противоглистные, слабительные и др.)</w:t>
      </w:r>
      <w:r>
        <w:rPr>
          <w:sz w:val="28"/>
          <w:szCs w:val="28"/>
        </w:rPr>
        <w:t>, пациент принимает утром за 20-</w:t>
      </w:r>
      <w:r w:rsidRPr="00C07219">
        <w:rPr>
          <w:sz w:val="28"/>
          <w:szCs w:val="28"/>
        </w:rPr>
        <w:t>60 мин до завтрака.</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Снотворные пациентом принимает за 30 мин до сна (если одновременно назначено обезбол</w:t>
      </w:r>
      <w:r>
        <w:rPr>
          <w:sz w:val="28"/>
          <w:szCs w:val="28"/>
        </w:rPr>
        <w:t>ивающее, его дают за 15-</w:t>
      </w:r>
      <w:r w:rsidRPr="00C07219">
        <w:rPr>
          <w:sz w:val="28"/>
          <w:szCs w:val="28"/>
        </w:rPr>
        <w:t>20 мин до снотворного средства).</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Нитроглицерин и валидол должны находиться у пациента в тумбочке постоянно.</w:t>
      </w:r>
    </w:p>
    <w:p w:rsidR="005249EA" w:rsidRPr="00C07219" w:rsidRDefault="005249EA" w:rsidP="005D1064">
      <w:pPr>
        <w:widowControl w:val="0"/>
        <w:numPr>
          <w:ilvl w:val="0"/>
          <w:numId w:val="33"/>
        </w:numPr>
        <w:shd w:val="clear" w:color="auto" w:fill="FFFFFF"/>
        <w:tabs>
          <w:tab w:val="left" w:pos="-2127"/>
          <w:tab w:val="left" w:pos="993"/>
        </w:tabs>
        <w:autoSpaceDE w:val="0"/>
        <w:autoSpaceDN w:val="0"/>
        <w:adjustRightInd w:val="0"/>
        <w:spacing w:line="360" w:lineRule="auto"/>
        <w:ind w:left="0" w:firstLine="709"/>
        <w:jc w:val="both"/>
        <w:rPr>
          <w:sz w:val="28"/>
          <w:szCs w:val="28"/>
        </w:rPr>
      </w:pPr>
      <w:r w:rsidRPr="00C07219">
        <w:rPr>
          <w:sz w:val="28"/>
          <w:szCs w:val="28"/>
        </w:rPr>
        <w:t>Предупредите пациента о возможных побочных действиях лекарственного средства, если они существуют.</w:t>
      </w:r>
    </w:p>
    <w:p w:rsidR="005249EA" w:rsidRPr="00C07219" w:rsidRDefault="005249EA" w:rsidP="005D1064">
      <w:pPr>
        <w:shd w:val="clear" w:color="auto" w:fill="FFFFFF"/>
        <w:tabs>
          <w:tab w:val="left" w:pos="-2127"/>
        </w:tabs>
        <w:spacing w:line="360" w:lineRule="auto"/>
        <w:ind w:firstLine="709"/>
        <w:jc w:val="both"/>
        <w:rPr>
          <w:sz w:val="28"/>
          <w:szCs w:val="28"/>
        </w:rPr>
      </w:pPr>
      <w:r w:rsidRPr="00C1550C">
        <w:rPr>
          <w:iCs/>
          <w:sz w:val="28"/>
          <w:szCs w:val="28"/>
        </w:rPr>
        <w:t>Таблетки, драже, капсулы, пилюли</w:t>
      </w:r>
      <w:r w:rsidRPr="00C07219">
        <w:rPr>
          <w:i/>
          <w:iCs/>
          <w:sz w:val="28"/>
          <w:szCs w:val="28"/>
        </w:rPr>
        <w:t xml:space="preserve"> </w:t>
      </w:r>
      <w:r w:rsidRPr="00C07219">
        <w:rPr>
          <w:sz w:val="28"/>
          <w:szCs w:val="28"/>
        </w:rPr>
        <w:t>пациент помещает на корень языка и запивает небольшим количеством (не менее 50</w:t>
      </w:r>
      <w:r>
        <w:rPr>
          <w:sz w:val="28"/>
          <w:szCs w:val="28"/>
        </w:rPr>
        <w:t xml:space="preserve"> мл) воды (в некоторых случаях -</w:t>
      </w:r>
      <w:r w:rsidRPr="00C07219">
        <w:rPr>
          <w:sz w:val="28"/>
          <w:szCs w:val="28"/>
        </w:rPr>
        <w:t xml:space="preserve"> киселем или молоком). Если пациент не может проглотить таблетку целиком, можно предложить ему предварительно разжевать ее (если это разрешено в аннотации к лекарственному средству). Драже, капсулы, пилюли принимают в неизмененном виде.</w:t>
      </w:r>
    </w:p>
    <w:p w:rsidR="005249EA" w:rsidRPr="00C07219" w:rsidRDefault="005249EA" w:rsidP="005D1064">
      <w:pPr>
        <w:shd w:val="clear" w:color="auto" w:fill="FFFFFF"/>
        <w:tabs>
          <w:tab w:val="left" w:pos="-2127"/>
        </w:tabs>
        <w:spacing w:line="360" w:lineRule="auto"/>
        <w:ind w:firstLine="709"/>
        <w:jc w:val="both"/>
        <w:rPr>
          <w:sz w:val="28"/>
          <w:szCs w:val="28"/>
        </w:rPr>
      </w:pPr>
      <w:r w:rsidRPr="00C1550C">
        <w:rPr>
          <w:bCs/>
          <w:sz w:val="28"/>
          <w:szCs w:val="28"/>
        </w:rPr>
        <w:t>Запомните!</w:t>
      </w:r>
      <w:r w:rsidRPr="00C07219">
        <w:rPr>
          <w:b/>
          <w:bCs/>
          <w:sz w:val="28"/>
          <w:szCs w:val="28"/>
        </w:rPr>
        <w:t xml:space="preserve"> </w:t>
      </w:r>
      <w:r w:rsidRPr="00C07219">
        <w:rPr>
          <w:sz w:val="28"/>
          <w:szCs w:val="28"/>
        </w:rPr>
        <w:t>Разжевывание таблеток и других твердых лекарственных форм часто значительно изменяет действие лекарственного препарата.</w:t>
      </w:r>
    </w:p>
    <w:p w:rsidR="005249EA" w:rsidRPr="00C07219" w:rsidRDefault="005249EA" w:rsidP="005D1064">
      <w:pPr>
        <w:shd w:val="clear" w:color="auto" w:fill="FFFFFF"/>
        <w:tabs>
          <w:tab w:val="left" w:pos="-2127"/>
        </w:tabs>
        <w:spacing w:line="360" w:lineRule="auto"/>
        <w:ind w:firstLine="709"/>
        <w:jc w:val="both"/>
        <w:rPr>
          <w:sz w:val="28"/>
          <w:szCs w:val="28"/>
        </w:rPr>
      </w:pPr>
      <w:r w:rsidRPr="00C1550C">
        <w:rPr>
          <w:iCs/>
          <w:sz w:val="28"/>
          <w:szCs w:val="28"/>
        </w:rPr>
        <w:t>Порошок</w:t>
      </w:r>
      <w:r w:rsidRPr="00235BAF">
        <w:rPr>
          <w:b/>
          <w:iCs/>
          <w:sz w:val="28"/>
          <w:szCs w:val="28"/>
        </w:rPr>
        <w:t xml:space="preserve"> </w:t>
      </w:r>
      <w:r w:rsidRPr="00C07219">
        <w:rPr>
          <w:sz w:val="28"/>
          <w:szCs w:val="28"/>
        </w:rPr>
        <w:t>высыпают пациенту на корень языка, дают запить водой или предварительно разводят в воде (если это разрешено в аннотации).</w:t>
      </w:r>
    </w:p>
    <w:p w:rsidR="005249EA" w:rsidRPr="00C07219" w:rsidRDefault="005249EA" w:rsidP="005D1064">
      <w:pPr>
        <w:shd w:val="clear" w:color="auto" w:fill="FFFFFF"/>
        <w:tabs>
          <w:tab w:val="left" w:pos="-2127"/>
        </w:tabs>
        <w:spacing w:line="360" w:lineRule="auto"/>
        <w:ind w:firstLine="709"/>
        <w:jc w:val="both"/>
        <w:rPr>
          <w:sz w:val="28"/>
          <w:szCs w:val="28"/>
        </w:rPr>
      </w:pPr>
      <w:r w:rsidRPr="00C1550C">
        <w:rPr>
          <w:iCs/>
          <w:sz w:val="28"/>
          <w:szCs w:val="28"/>
        </w:rPr>
        <w:lastRenderedPageBreak/>
        <w:t>Настои, растворы, микстуры, отвары</w:t>
      </w:r>
      <w:r w:rsidRPr="00C07219">
        <w:rPr>
          <w:i/>
          <w:iCs/>
          <w:sz w:val="28"/>
          <w:szCs w:val="28"/>
        </w:rPr>
        <w:t xml:space="preserve"> </w:t>
      </w:r>
      <w:r w:rsidRPr="00C07219">
        <w:rPr>
          <w:sz w:val="28"/>
          <w:szCs w:val="28"/>
        </w:rPr>
        <w:t>чаще всего назначают по столовой ложке (15 мл). При раздаче этих лекарственных форм удобнее пользоваться градуированной мензуркой.</w:t>
      </w:r>
    </w:p>
    <w:p w:rsidR="005249EA" w:rsidRPr="00C07219" w:rsidRDefault="005249EA" w:rsidP="005D1064">
      <w:pPr>
        <w:shd w:val="clear" w:color="auto" w:fill="FFFFFF"/>
        <w:tabs>
          <w:tab w:val="left" w:pos="-2127"/>
        </w:tabs>
        <w:spacing w:line="360" w:lineRule="auto"/>
        <w:ind w:firstLine="709"/>
        <w:jc w:val="both"/>
        <w:rPr>
          <w:sz w:val="28"/>
          <w:szCs w:val="28"/>
        </w:rPr>
      </w:pPr>
      <w:r w:rsidRPr="00C1550C">
        <w:rPr>
          <w:iCs/>
          <w:sz w:val="28"/>
          <w:szCs w:val="28"/>
        </w:rPr>
        <w:t xml:space="preserve">Спиртовые настойки, экстракты </w:t>
      </w:r>
      <w:r w:rsidRPr="00C1550C">
        <w:rPr>
          <w:sz w:val="28"/>
          <w:szCs w:val="28"/>
        </w:rPr>
        <w:t xml:space="preserve">и некоторые </w:t>
      </w:r>
      <w:r w:rsidRPr="00C1550C">
        <w:rPr>
          <w:iCs/>
          <w:sz w:val="28"/>
          <w:szCs w:val="28"/>
        </w:rPr>
        <w:t>растворы</w:t>
      </w:r>
      <w:r w:rsidRPr="00C07219">
        <w:rPr>
          <w:i/>
          <w:iCs/>
          <w:sz w:val="28"/>
          <w:szCs w:val="28"/>
        </w:rPr>
        <w:t xml:space="preserve"> </w:t>
      </w:r>
      <w:r w:rsidRPr="00C07219">
        <w:rPr>
          <w:sz w:val="28"/>
          <w:szCs w:val="28"/>
        </w:rPr>
        <w:t>(например 0,1-процентный раствор атропина сульфата) назначают в каплях.</w:t>
      </w:r>
    </w:p>
    <w:p w:rsidR="007D4B5C" w:rsidRPr="00B84C40" w:rsidRDefault="005249EA" w:rsidP="005D1064">
      <w:pPr>
        <w:shd w:val="clear" w:color="auto" w:fill="FFFFFF"/>
        <w:tabs>
          <w:tab w:val="left" w:pos="-2127"/>
        </w:tabs>
        <w:spacing w:line="360" w:lineRule="auto"/>
        <w:ind w:firstLine="709"/>
        <w:jc w:val="both"/>
        <w:rPr>
          <w:sz w:val="28"/>
          <w:szCs w:val="28"/>
        </w:rPr>
      </w:pPr>
      <w:r w:rsidRPr="00C07219">
        <w:rPr>
          <w:sz w:val="28"/>
          <w:szCs w:val="28"/>
        </w:rPr>
        <w:t>Во флаконах со спиртовыми настойками капельница вмонтирована в пробку. Если ее нет, то пипеткой (отдельной для каждого флакона!) отмеривают в мензурку нужное количество капель, добавляют немного воды и дают выпить пациенту. Жидкость, оставшуюся в пипетке, выливают.</w:t>
      </w:r>
    </w:p>
    <w:p w:rsidR="007D4B5C" w:rsidRPr="00C07219" w:rsidRDefault="005249EA" w:rsidP="00C1550C">
      <w:pPr>
        <w:spacing w:line="360" w:lineRule="auto"/>
        <w:jc w:val="center"/>
        <w:rPr>
          <w:b/>
          <w:sz w:val="28"/>
          <w:szCs w:val="28"/>
        </w:rPr>
      </w:pPr>
      <w:r>
        <w:rPr>
          <w:b/>
          <w:sz w:val="28"/>
          <w:szCs w:val="28"/>
        </w:rPr>
        <w:t>5</w:t>
      </w:r>
      <w:r w:rsidR="00A37A10">
        <w:rPr>
          <w:b/>
          <w:sz w:val="28"/>
          <w:szCs w:val="28"/>
        </w:rPr>
        <w:t xml:space="preserve">. </w:t>
      </w:r>
      <w:r w:rsidR="00A37A10" w:rsidRPr="00C07219">
        <w:rPr>
          <w:b/>
          <w:sz w:val="28"/>
          <w:szCs w:val="28"/>
        </w:rPr>
        <w:t>Р</w:t>
      </w:r>
      <w:r w:rsidR="00A37A10">
        <w:rPr>
          <w:b/>
          <w:sz w:val="28"/>
          <w:szCs w:val="28"/>
        </w:rPr>
        <w:t>аспределение</w:t>
      </w:r>
      <w:r w:rsidR="00A37A10" w:rsidRPr="00C07219">
        <w:rPr>
          <w:b/>
          <w:sz w:val="28"/>
          <w:szCs w:val="28"/>
        </w:rPr>
        <w:t xml:space="preserve"> лекарственных средств на сестринском посту</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 xml:space="preserve">Лекарственные средства </w:t>
      </w:r>
      <w:r>
        <w:rPr>
          <w:sz w:val="28"/>
          <w:szCs w:val="28"/>
        </w:rPr>
        <w:t xml:space="preserve"> на сестринском посту </w:t>
      </w:r>
      <w:r w:rsidRPr="00C07219">
        <w:rPr>
          <w:sz w:val="28"/>
          <w:szCs w:val="28"/>
        </w:rPr>
        <w:t xml:space="preserve">должны быть размещены таким образом, чтобы можно было быстро найти нужный препарат. </w:t>
      </w:r>
      <w:r>
        <w:rPr>
          <w:sz w:val="28"/>
          <w:szCs w:val="28"/>
        </w:rPr>
        <w:t xml:space="preserve"> </w:t>
      </w:r>
      <w:r w:rsidRPr="00C07219">
        <w:rPr>
          <w:sz w:val="28"/>
          <w:szCs w:val="28"/>
        </w:rPr>
        <w:t xml:space="preserve">Лекарственные средства для </w:t>
      </w:r>
      <w:r w:rsidRPr="00C1550C">
        <w:rPr>
          <w:iCs/>
          <w:sz w:val="28"/>
          <w:szCs w:val="28"/>
        </w:rPr>
        <w:t>наружного и внутреннего применения</w:t>
      </w:r>
      <w:r w:rsidRPr="00C1550C">
        <w:rPr>
          <w:i/>
          <w:iCs/>
          <w:sz w:val="28"/>
          <w:szCs w:val="28"/>
        </w:rPr>
        <w:t xml:space="preserve"> </w:t>
      </w:r>
      <w:r w:rsidRPr="00C07219">
        <w:rPr>
          <w:sz w:val="28"/>
          <w:szCs w:val="28"/>
        </w:rPr>
        <w:t>должны храниться на посту медицинской сестры в запирающемся шкафу на различных полках, их систематизируют</w:t>
      </w:r>
      <w:r>
        <w:rPr>
          <w:sz w:val="28"/>
          <w:szCs w:val="28"/>
        </w:rPr>
        <w:t xml:space="preserve"> </w:t>
      </w:r>
      <w:r w:rsidRPr="00C07219">
        <w:rPr>
          <w:sz w:val="28"/>
          <w:szCs w:val="28"/>
        </w:rPr>
        <w:t>по назначению и помещают в отдельные емкости. Например, все упаковки с антибиотиками (ампициллин, оксациллин и др.) складывают в одну емкость и подписывают «Антибиотики»; средства, снижающие артериальное давление (</w:t>
      </w:r>
      <w:proofErr w:type="spellStart"/>
      <w:r w:rsidRPr="00C07219">
        <w:rPr>
          <w:sz w:val="28"/>
          <w:szCs w:val="28"/>
        </w:rPr>
        <w:t>клофелин</w:t>
      </w:r>
      <w:proofErr w:type="spellEnd"/>
      <w:r w:rsidRPr="00C07219">
        <w:rPr>
          <w:sz w:val="28"/>
          <w:szCs w:val="28"/>
        </w:rPr>
        <w:t xml:space="preserve">, </w:t>
      </w:r>
      <w:proofErr w:type="spellStart"/>
      <w:r w:rsidRPr="00C07219">
        <w:rPr>
          <w:sz w:val="28"/>
          <w:szCs w:val="28"/>
        </w:rPr>
        <w:t>папазол</w:t>
      </w:r>
      <w:proofErr w:type="spellEnd"/>
      <w:r w:rsidRPr="00C07219">
        <w:rPr>
          <w:sz w:val="28"/>
          <w:szCs w:val="28"/>
        </w:rPr>
        <w:t xml:space="preserve"> и др.), помещают в другую емкость с надписью «Гипотензивные средства» и т. д.</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На полке следует отдельно размещать твердые, жидкие и мягки</w:t>
      </w:r>
      <w:r>
        <w:rPr>
          <w:sz w:val="28"/>
          <w:szCs w:val="28"/>
        </w:rPr>
        <w:t>е лекарственные формы</w:t>
      </w:r>
      <w:r w:rsidRPr="00C07219">
        <w:rPr>
          <w:sz w:val="28"/>
          <w:szCs w:val="28"/>
        </w:rPr>
        <w:t>. Лекарственные формы, изготовленные в аптеке для наружного употребления, имеют желт</w:t>
      </w:r>
      <w:r>
        <w:rPr>
          <w:sz w:val="28"/>
          <w:szCs w:val="28"/>
        </w:rPr>
        <w:t>ую этикетку, а для внутреннего -</w:t>
      </w:r>
      <w:r w:rsidRPr="00C07219">
        <w:rPr>
          <w:sz w:val="28"/>
          <w:szCs w:val="28"/>
        </w:rPr>
        <w:t xml:space="preserve"> белую.</w:t>
      </w:r>
    </w:p>
    <w:p w:rsidR="00A37A10" w:rsidRPr="00C07219" w:rsidRDefault="00A37A10" w:rsidP="005D1064">
      <w:pPr>
        <w:shd w:val="clear" w:color="auto" w:fill="FFFFFF"/>
        <w:spacing w:line="360" w:lineRule="auto"/>
        <w:ind w:firstLine="709"/>
        <w:jc w:val="both"/>
        <w:rPr>
          <w:sz w:val="28"/>
          <w:szCs w:val="28"/>
        </w:rPr>
      </w:pPr>
      <w:r w:rsidRPr="00C1550C">
        <w:rPr>
          <w:bCs/>
          <w:sz w:val="28"/>
          <w:szCs w:val="28"/>
        </w:rPr>
        <w:t>Запомните!</w:t>
      </w:r>
      <w:r w:rsidRPr="00C07219">
        <w:rPr>
          <w:b/>
          <w:bCs/>
          <w:sz w:val="28"/>
          <w:szCs w:val="28"/>
        </w:rPr>
        <w:t xml:space="preserve"> </w:t>
      </w:r>
      <w:r w:rsidRPr="00C07219">
        <w:rPr>
          <w:sz w:val="28"/>
          <w:szCs w:val="28"/>
        </w:rPr>
        <w:t>Сестринский персонал не имеет права:</w:t>
      </w:r>
    </w:p>
    <w:p w:rsidR="00A37A10" w:rsidRPr="00C07219" w:rsidRDefault="00A37A10" w:rsidP="005D1064">
      <w:pPr>
        <w:widowControl w:val="0"/>
        <w:numPr>
          <w:ilvl w:val="0"/>
          <w:numId w:val="34"/>
        </w:numPr>
        <w:shd w:val="clear" w:color="auto" w:fill="FFFFFF"/>
        <w:tabs>
          <w:tab w:val="left" w:pos="0"/>
          <w:tab w:val="left" w:pos="993"/>
        </w:tabs>
        <w:autoSpaceDE w:val="0"/>
        <w:autoSpaceDN w:val="0"/>
        <w:adjustRightInd w:val="0"/>
        <w:spacing w:line="360" w:lineRule="auto"/>
        <w:ind w:left="0" w:firstLine="709"/>
        <w:jc w:val="both"/>
        <w:rPr>
          <w:sz w:val="28"/>
          <w:szCs w:val="28"/>
        </w:rPr>
      </w:pPr>
      <w:r>
        <w:rPr>
          <w:sz w:val="28"/>
          <w:szCs w:val="28"/>
        </w:rPr>
        <w:t xml:space="preserve"> </w:t>
      </w:r>
      <w:r w:rsidRPr="00C07219">
        <w:rPr>
          <w:sz w:val="28"/>
          <w:szCs w:val="28"/>
        </w:rPr>
        <w:t>менять форму лекарственных средств и их упаковку;</w:t>
      </w:r>
    </w:p>
    <w:p w:rsidR="00A37A10" w:rsidRPr="00C07219" w:rsidRDefault="00A37A10" w:rsidP="005D1064">
      <w:pPr>
        <w:widowControl w:val="0"/>
        <w:numPr>
          <w:ilvl w:val="0"/>
          <w:numId w:val="34"/>
        </w:numPr>
        <w:shd w:val="clear" w:color="auto" w:fill="FFFFFF"/>
        <w:tabs>
          <w:tab w:val="left" w:pos="0"/>
          <w:tab w:val="left" w:pos="993"/>
        </w:tabs>
        <w:autoSpaceDE w:val="0"/>
        <w:autoSpaceDN w:val="0"/>
        <w:adjustRightInd w:val="0"/>
        <w:spacing w:line="360" w:lineRule="auto"/>
        <w:ind w:left="0" w:firstLine="709"/>
        <w:jc w:val="both"/>
        <w:rPr>
          <w:sz w:val="28"/>
          <w:szCs w:val="28"/>
        </w:rPr>
      </w:pPr>
      <w:r>
        <w:rPr>
          <w:sz w:val="28"/>
          <w:szCs w:val="28"/>
        </w:rPr>
        <w:t xml:space="preserve"> </w:t>
      </w:r>
      <w:r w:rsidRPr="00C07219">
        <w:rPr>
          <w:sz w:val="28"/>
          <w:szCs w:val="28"/>
        </w:rPr>
        <w:t>одинаковые лекарственные средства из разных упаковок объединять в одну;</w:t>
      </w:r>
    </w:p>
    <w:p w:rsidR="00A37A10" w:rsidRPr="00C07219" w:rsidRDefault="00A37A10" w:rsidP="005D1064">
      <w:pPr>
        <w:widowControl w:val="0"/>
        <w:numPr>
          <w:ilvl w:val="0"/>
          <w:numId w:val="34"/>
        </w:numPr>
        <w:shd w:val="clear" w:color="auto" w:fill="FFFFFF"/>
        <w:tabs>
          <w:tab w:val="left" w:pos="0"/>
          <w:tab w:val="left" w:pos="993"/>
        </w:tabs>
        <w:autoSpaceDE w:val="0"/>
        <w:autoSpaceDN w:val="0"/>
        <w:adjustRightInd w:val="0"/>
        <w:spacing w:line="360" w:lineRule="auto"/>
        <w:ind w:left="0" w:firstLine="709"/>
        <w:jc w:val="both"/>
        <w:rPr>
          <w:sz w:val="28"/>
          <w:szCs w:val="28"/>
        </w:rPr>
      </w:pPr>
      <w:r>
        <w:rPr>
          <w:sz w:val="28"/>
          <w:szCs w:val="28"/>
        </w:rPr>
        <w:t xml:space="preserve"> </w:t>
      </w:r>
      <w:r w:rsidRPr="00C07219">
        <w:rPr>
          <w:sz w:val="28"/>
          <w:szCs w:val="28"/>
        </w:rPr>
        <w:t>заменять и исправлять надписи на этикетке с лекарственным средством;</w:t>
      </w:r>
    </w:p>
    <w:p w:rsidR="00A37A10" w:rsidRPr="00C07219" w:rsidRDefault="00A37A10" w:rsidP="005D1064">
      <w:pPr>
        <w:widowControl w:val="0"/>
        <w:numPr>
          <w:ilvl w:val="0"/>
          <w:numId w:val="34"/>
        </w:numPr>
        <w:shd w:val="clear" w:color="auto" w:fill="FFFFFF"/>
        <w:tabs>
          <w:tab w:val="left" w:pos="0"/>
          <w:tab w:val="left" w:pos="993"/>
        </w:tabs>
        <w:autoSpaceDE w:val="0"/>
        <w:autoSpaceDN w:val="0"/>
        <w:adjustRightInd w:val="0"/>
        <w:spacing w:line="360" w:lineRule="auto"/>
        <w:ind w:left="0" w:firstLine="709"/>
        <w:jc w:val="both"/>
        <w:rPr>
          <w:sz w:val="28"/>
          <w:szCs w:val="28"/>
        </w:rPr>
      </w:pPr>
      <w:r>
        <w:rPr>
          <w:sz w:val="28"/>
          <w:szCs w:val="28"/>
        </w:rPr>
        <w:t xml:space="preserve"> </w:t>
      </w:r>
      <w:r w:rsidRPr="00C07219">
        <w:rPr>
          <w:sz w:val="28"/>
          <w:szCs w:val="28"/>
        </w:rPr>
        <w:t>хранить лекарственные средства без этикеток.</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lastRenderedPageBreak/>
        <w:t xml:space="preserve">Лекарственные средства, </w:t>
      </w:r>
      <w:r w:rsidRPr="00C1550C">
        <w:rPr>
          <w:iCs/>
          <w:sz w:val="28"/>
          <w:szCs w:val="28"/>
        </w:rPr>
        <w:t>разлагающиеся на свету,</w:t>
      </w:r>
      <w:r w:rsidRPr="00C07219">
        <w:rPr>
          <w:i/>
          <w:iCs/>
          <w:sz w:val="28"/>
          <w:szCs w:val="28"/>
        </w:rPr>
        <w:t xml:space="preserve"> </w:t>
      </w:r>
      <w:r w:rsidRPr="00C07219">
        <w:rPr>
          <w:sz w:val="28"/>
          <w:szCs w:val="28"/>
        </w:rPr>
        <w:t>выпускают в темных флаконах и хранят в защищенном от света месте.</w:t>
      </w:r>
    </w:p>
    <w:p w:rsidR="00A37A10" w:rsidRPr="00C07219" w:rsidRDefault="00A37A10" w:rsidP="005D1064">
      <w:pPr>
        <w:shd w:val="clear" w:color="auto" w:fill="FFFFFF"/>
        <w:spacing w:line="360" w:lineRule="auto"/>
        <w:ind w:firstLine="709"/>
        <w:jc w:val="both"/>
        <w:rPr>
          <w:sz w:val="28"/>
          <w:szCs w:val="28"/>
        </w:rPr>
      </w:pPr>
      <w:proofErr w:type="spellStart"/>
      <w:r w:rsidRPr="00C1550C">
        <w:rPr>
          <w:iCs/>
          <w:sz w:val="28"/>
          <w:szCs w:val="28"/>
        </w:rPr>
        <w:t>Сильнопахнущие</w:t>
      </w:r>
      <w:proofErr w:type="spellEnd"/>
      <w:r w:rsidRPr="00C07219">
        <w:rPr>
          <w:i/>
          <w:iCs/>
          <w:sz w:val="28"/>
          <w:szCs w:val="28"/>
        </w:rPr>
        <w:t xml:space="preserve"> </w:t>
      </w:r>
      <w:r w:rsidRPr="00C07219">
        <w:rPr>
          <w:sz w:val="28"/>
          <w:szCs w:val="28"/>
        </w:rPr>
        <w:t>лекарственные средства хранят отдельно.</w:t>
      </w:r>
    </w:p>
    <w:p w:rsidR="00A37A10" w:rsidRPr="00C07219" w:rsidRDefault="00A37A10" w:rsidP="005D1064">
      <w:pPr>
        <w:shd w:val="clear" w:color="auto" w:fill="FFFFFF"/>
        <w:spacing w:line="360" w:lineRule="auto"/>
        <w:ind w:firstLine="709"/>
        <w:jc w:val="both"/>
        <w:rPr>
          <w:sz w:val="28"/>
          <w:szCs w:val="28"/>
        </w:rPr>
      </w:pPr>
      <w:r w:rsidRPr="00C1550C">
        <w:rPr>
          <w:iCs/>
          <w:sz w:val="28"/>
          <w:szCs w:val="28"/>
        </w:rPr>
        <w:t>Скоропортящиеся</w:t>
      </w:r>
      <w:r w:rsidRPr="00C07219">
        <w:rPr>
          <w:i/>
          <w:iCs/>
          <w:sz w:val="28"/>
          <w:szCs w:val="28"/>
        </w:rPr>
        <w:t xml:space="preserve"> </w:t>
      </w:r>
      <w:r w:rsidRPr="00C07219">
        <w:rPr>
          <w:sz w:val="28"/>
          <w:szCs w:val="28"/>
        </w:rPr>
        <w:t>лекарственные средства (настои, отвары, микстуры), а также мази размещают в холодильнике, предназначенном для хранения лекарственных препаратов. На разных полках холодильника температура колеблется от +2 (на верхней) до +10°С (на нижней). Препарат может стать непригодным, если его поместить не на ту полку холодильника. Температура, при которой должен храниться лекарственный препарат, указана на упаковке. Срок хранения на</w:t>
      </w:r>
      <w:r>
        <w:rPr>
          <w:sz w:val="28"/>
          <w:szCs w:val="28"/>
        </w:rPr>
        <w:t>стоев и микстур в холодильнике -</w:t>
      </w:r>
      <w:r w:rsidRPr="00C07219">
        <w:rPr>
          <w:sz w:val="28"/>
          <w:szCs w:val="28"/>
        </w:rPr>
        <w:t xml:space="preserve"> не более 3 дней. Признаками непригодности таких лекарственных средств являются помутнение, изменение цвета, появление неприятного запаха.</w:t>
      </w:r>
    </w:p>
    <w:p w:rsidR="007D4B5C" w:rsidRPr="00C07219" w:rsidRDefault="00A37A10" w:rsidP="005D1064">
      <w:pPr>
        <w:shd w:val="clear" w:color="auto" w:fill="FFFFFF"/>
        <w:spacing w:line="360" w:lineRule="auto"/>
        <w:ind w:firstLine="709"/>
        <w:jc w:val="both"/>
        <w:rPr>
          <w:sz w:val="28"/>
          <w:szCs w:val="28"/>
        </w:rPr>
      </w:pPr>
      <w:r w:rsidRPr="00C07219">
        <w:rPr>
          <w:sz w:val="28"/>
          <w:szCs w:val="28"/>
        </w:rPr>
        <w:t xml:space="preserve">Настойки, растворы, экстракты, </w:t>
      </w:r>
      <w:r w:rsidRPr="00C1550C">
        <w:rPr>
          <w:iCs/>
          <w:sz w:val="28"/>
          <w:szCs w:val="28"/>
        </w:rPr>
        <w:t>приготовленные на спирту,</w:t>
      </w:r>
      <w:r w:rsidRPr="00C07219">
        <w:rPr>
          <w:i/>
          <w:iCs/>
          <w:sz w:val="28"/>
          <w:szCs w:val="28"/>
        </w:rPr>
        <w:t xml:space="preserve"> </w:t>
      </w:r>
      <w:r w:rsidRPr="00C07219">
        <w:rPr>
          <w:sz w:val="28"/>
          <w:szCs w:val="28"/>
        </w:rPr>
        <w:t>со временем становятся более концентрированными вследствие испарения спирта, поэтому эти лекарственные формы следует хранить во флаконах с плотно притертыми пробками или хорошо завинчивающимися крышками.</w:t>
      </w:r>
    </w:p>
    <w:p w:rsidR="007D4B5C" w:rsidRPr="00C07219" w:rsidRDefault="005249EA" w:rsidP="00C1550C">
      <w:pPr>
        <w:spacing w:line="360" w:lineRule="auto"/>
        <w:jc w:val="center"/>
        <w:rPr>
          <w:b/>
          <w:sz w:val="28"/>
          <w:szCs w:val="28"/>
        </w:rPr>
      </w:pPr>
      <w:r>
        <w:rPr>
          <w:b/>
          <w:sz w:val="28"/>
          <w:szCs w:val="28"/>
        </w:rPr>
        <w:t>6</w:t>
      </w:r>
      <w:r w:rsidR="00A37A10">
        <w:rPr>
          <w:b/>
          <w:sz w:val="28"/>
          <w:szCs w:val="28"/>
        </w:rPr>
        <w:t xml:space="preserve">. </w:t>
      </w:r>
      <w:r w:rsidR="00A37A10" w:rsidRPr="00C07219">
        <w:rPr>
          <w:b/>
          <w:sz w:val="28"/>
          <w:szCs w:val="28"/>
        </w:rPr>
        <w:t>Распределения лекарственных средств в процедурном кабинете</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Прежде всего</w:t>
      </w:r>
      <w:r>
        <w:rPr>
          <w:sz w:val="28"/>
          <w:szCs w:val="28"/>
        </w:rPr>
        <w:t>,</w:t>
      </w:r>
      <w:r w:rsidRPr="00C07219">
        <w:rPr>
          <w:sz w:val="28"/>
          <w:szCs w:val="28"/>
        </w:rPr>
        <w:t xml:space="preserve"> следует разделить лекарственные средства в зависимости от способа введения. Все </w:t>
      </w:r>
      <w:r w:rsidRPr="00C1550C">
        <w:rPr>
          <w:iCs/>
          <w:sz w:val="28"/>
          <w:szCs w:val="28"/>
        </w:rPr>
        <w:t>стерильные растворы</w:t>
      </w:r>
      <w:r w:rsidRPr="00C07219">
        <w:rPr>
          <w:i/>
          <w:iCs/>
          <w:sz w:val="28"/>
          <w:szCs w:val="28"/>
        </w:rPr>
        <w:t xml:space="preserve"> </w:t>
      </w:r>
      <w:r w:rsidRPr="00C07219">
        <w:rPr>
          <w:sz w:val="28"/>
          <w:szCs w:val="28"/>
        </w:rPr>
        <w:t xml:space="preserve">в ампулах и флаконах (на флаконах с препаратами, изготовленными в аптеке, должна быть голубая этикетка) хранят в </w:t>
      </w:r>
      <w:r w:rsidRPr="00F9358F">
        <w:rPr>
          <w:iCs/>
          <w:sz w:val="28"/>
          <w:szCs w:val="28"/>
        </w:rPr>
        <w:t>процедурном кабинете в стеклянном шкафу.</w:t>
      </w:r>
      <w:r w:rsidRPr="00C07219">
        <w:rPr>
          <w:i/>
          <w:iCs/>
          <w:sz w:val="28"/>
          <w:szCs w:val="28"/>
        </w:rPr>
        <w:t xml:space="preserve"> </w:t>
      </w:r>
      <w:r w:rsidRPr="00C07219">
        <w:rPr>
          <w:sz w:val="28"/>
          <w:szCs w:val="28"/>
        </w:rPr>
        <w:t>На одной из полок располагают антибиотики и их р</w:t>
      </w:r>
      <w:r>
        <w:rPr>
          <w:sz w:val="28"/>
          <w:szCs w:val="28"/>
        </w:rPr>
        <w:t xml:space="preserve">астворители, на другой (нижней) - </w:t>
      </w:r>
      <w:r w:rsidRPr="00C07219">
        <w:rPr>
          <w:sz w:val="28"/>
          <w:szCs w:val="28"/>
        </w:rPr>
        <w:t>флаконы для капельного вливания жидкостей вместительностью 20</w:t>
      </w:r>
      <w:r>
        <w:rPr>
          <w:sz w:val="28"/>
          <w:szCs w:val="28"/>
        </w:rPr>
        <w:t>0 и 500 мл, на остальных полках -</w:t>
      </w:r>
      <w:r w:rsidRPr="00C07219">
        <w:rPr>
          <w:sz w:val="28"/>
          <w:szCs w:val="28"/>
        </w:rPr>
        <w:t xml:space="preserve"> коробки с ампулами, не входящими в список А (ядовитые) или Б (сильнодействующие), т. е. растворы витаминов, дибазола, папаверина, магния сульфата и др. </w:t>
      </w:r>
      <w:r w:rsidRPr="000F6868">
        <w:rPr>
          <w:iCs/>
          <w:sz w:val="28"/>
          <w:szCs w:val="28"/>
        </w:rPr>
        <w:t>В холодильнике</w:t>
      </w:r>
      <w:r w:rsidRPr="00C07219">
        <w:rPr>
          <w:i/>
          <w:iCs/>
          <w:sz w:val="28"/>
          <w:szCs w:val="28"/>
        </w:rPr>
        <w:t xml:space="preserve"> </w:t>
      </w:r>
      <w:r w:rsidRPr="00C07219">
        <w:rPr>
          <w:sz w:val="28"/>
          <w:szCs w:val="28"/>
        </w:rPr>
        <w:t>при определенной температуре (от +2 до +10 °С) хранятся вакцины, сыворотки, инсули</w:t>
      </w:r>
      <w:r>
        <w:rPr>
          <w:sz w:val="28"/>
          <w:szCs w:val="28"/>
        </w:rPr>
        <w:t>н, белковые препараты</w:t>
      </w:r>
      <w:r w:rsidRPr="00C07219">
        <w:rPr>
          <w:sz w:val="28"/>
          <w:szCs w:val="28"/>
        </w:rPr>
        <w:t>.</w:t>
      </w:r>
    </w:p>
    <w:p w:rsidR="005249EA" w:rsidRPr="00C1550C" w:rsidRDefault="00A37A10" w:rsidP="005D1064">
      <w:pPr>
        <w:spacing w:line="360" w:lineRule="auto"/>
        <w:ind w:firstLine="709"/>
        <w:jc w:val="both"/>
        <w:rPr>
          <w:sz w:val="28"/>
          <w:szCs w:val="28"/>
        </w:rPr>
      </w:pPr>
      <w:r w:rsidRPr="00C07219">
        <w:rPr>
          <w:sz w:val="28"/>
          <w:szCs w:val="28"/>
        </w:rPr>
        <w:t>Срок хранения стерильных растворов, изготовле</w:t>
      </w:r>
      <w:r>
        <w:rPr>
          <w:sz w:val="28"/>
          <w:szCs w:val="28"/>
        </w:rPr>
        <w:t>нных в аптеке -</w:t>
      </w:r>
      <w:r w:rsidRPr="00C07219">
        <w:rPr>
          <w:sz w:val="28"/>
          <w:szCs w:val="28"/>
        </w:rPr>
        <w:t xml:space="preserve"> 3 дня. Если за это время они не реализованы, их следует вернуть старшей медсестре.</w:t>
      </w:r>
    </w:p>
    <w:p w:rsidR="007D4B5C" w:rsidRPr="00C07219" w:rsidRDefault="005249EA" w:rsidP="00C1550C">
      <w:pPr>
        <w:spacing w:line="360" w:lineRule="auto"/>
        <w:jc w:val="center"/>
        <w:rPr>
          <w:b/>
          <w:sz w:val="28"/>
          <w:szCs w:val="28"/>
        </w:rPr>
      </w:pPr>
      <w:r>
        <w:rPr>
          <w:b/>
          <w:sz w:val="28"/>
          <w:szCs w:val="28"/>
        </w:rPr>
        <w:lastRenderedPageBreak/>
        <w:t>7</w:t>
      </w:r>
      <w:r w:rsidR="00A37A10" w:rsidRPr="00C07219">
        <w:rPr>
          <w:b/>
          <w:sz w:val="28"/>
          <w:szCs w:val="28"/>
        </w:rPr>
        <w:t xml:space="preserve">. </w:t>
      </w:r>
      <w:r w:rsidR="00A37A10">
        <w:rPr>
          <w:b/>
          <w:sz w:val="28"/>
          <w:szCs w:val="28"/>
        </w:rPr>
        <w:t>У</w:t>
      </w:r>
      <w:r w:rsidR="00A37A10" w:rsidRPr="00C07219">
        <w:rPr>
          <w:b/>
          <w:sz w:val="28"/>
          <w:szCs w:val="28"/>
        </w:rPr>
        <w:t>чет и хранение наркотических, сильнодействующих, остродефицитных и дорог</w:t>
      </w:r>
      <w:r w:rsidR="007D4B5C">
        <w:rPr>
          <w:b/>
          <w:sz w:val="28"/>
          <w:szCs w:val="28"/>
        </w:rPr>
        <w:t>остоящих лекарственных средств</w:t>
      </w:r>
    </w:p>
    <w:p w:rsidR="00A37A10" w:rsidRPr="00C07219" w:rsidRDefault="00A37A10" w:rsidP="005D1064">
      <w:pPr>
        <w:spacing w:line="360" w:lineRule="auto"/>
        <w:ind w:firstLine="709"/>
        <w:jc w:val="both"/>
        <w:rPr>
          <w:sz w:val="28"/>
          <w:szCs w:val="28"/>
        </w:rPr>
      </w:pPr>
      <w:r w:rsidRPr="00C1550C">
        <w:rPr>
          <w:bCs/>
          <w:iCs/>
          <w:sz w:val="28"/>
          <w:szCs w:val="28"/>
        </w:rPr>
        <w:t>Лекарственные средства, входящие в список А и Б,</w:t>
      </w:r>
      <w:r w:rsidRPr="00C07219">
        <w:rPr>
          <w:b/>
          <w:bCs/>
          <w:i/>
          <w:iCs/>
          <w:sz w:val="28"/>
          <w:szCs w:val="28"/>
        </w:rPr>
        <w:t xml:space="preserve"> </w:t>
      </w:r>
      <w:r w:rsidRPr="00C07219">
        <w:rPr>
          <w:sz w:val="28"/>
          <w:szCs w:val="28"/>
        </w:rPr>
        <w:t xml:space="preserve">хранят раздельно в специальных шкафах (в </w:t>
      </w:r>
      <w:r w:rsidRPr="000F6868">
        <w:rPr>
          <w:iCs/>
          <w:sz w:val="28"/>
          <w:szCs w:val="28"/>
        </w:rPr>
        <w:t>сейфе).</w:t>
      </w:r>
      <w:r w:rsidRPr="000F6868">
        <w:rPr>
          <w:color w:val="FF0000"/>
          <w:sz w:val="28"/>
          <w:szCs w:val="28"/>
        </w:rPr>
        <w:t xml:space="preserve"> </w:t>
      </w:r>
      <w:r w:rsidRPr="000F6868">
        <w:rPr>
          <w:sz w:val="28"/>
          <w:szCs w:val="28"/>
        </w:rPr>
        <w:t>Сейф с лекарственными средствами должен запираться на ключ. Ключи от сейфа с наркотическими препарата</w:t>
      </w:r>
      <w:r w:rsidRPr="000F6868">
        <w:rPr>
          <w:sz w:val="28"/>
          <w:szCs w:val="28"/>
        </w:rPr>
        <w:softHyphen/>
        <w:t xml:space="preserve">ми находятся у ответственного лица, определенного приказом главного врача ЛПУ. </w:t>
      </w:r>
      <w:r w:rsidRPr="00C07219">
        <w:rPr>
          <w:sz w:val="28"/>
          <w:szCs w:val="28"/>
        </w:rPr>
        <w:t>Передача содержимого и ключей от сейфа с наркотическими средствами регистрируется в</w:t>
      </w:r>
      <w:r>
        <w:rPr>
          <w:sz w:val="28"/>
          <w:szCs w:val="28"/>
        </w:rPr>
        <w:t xml:space="preserve"> специальном журнале</w:t>
      </w:r>
      <w:r w:rsidRPr="00C07219">
        <w:rPr>
          <w:sz w:val="28"/>
          <w:szCs w:val="28"/>
        </w:rPr>
        <w:t>.</w:t>
      </w:r>
      <w:r w:rsidRPr="00C07219">
        <w:rPr>
          <w:i/>
          <w:iCs/>
          <w:sz w:val="28"/>
          <w:szCs w:val="28"/>
        </w:rPr>
        <w:t xml:space="preserve"> </w:t>
      </w:r>
      <w:r w:rsidRPr="00C07219">
        <w:rPr>
          <w:sz w:val="28"/>
          <w:szCs w:val="28"/>
        </w:rPr>
        <w:t>Допускается хранить лекарственные средства списка А (наркотические анальгетики, атропин и др.) и списка Б (</w:t>
      </w:r>
      <w:proofErr w:type="spellStart"/>
      <w:r w:rsidRPr="00C07219">
        <w:rPr>
          <w:sz w:val="28"/>
          <w:szCs w:val="28"/>
        </w:rPr>
        <w:t>аминазин</w:t>
      </w:r>
      <w:proofErr w:type="spellEnd"/>
      <w:r w:rsidRPr="00C07219">
        <w:rPr>
          <w:sz w:val="28"/>
          <w:szCs w:val="28"/>
        </w:rPr>
        <w:t xml:space="preserve"> и др.) в одном сейфе, но в разных, раздельно запирающихся отделениях. В сейфе хранят также </w:t>
      </w:r>
      <w:r w:rsidRPr="000F6868">
        <w:rPr>
          <w:iCs/>
          <w:sz w:val="28"/>
          <w:szCs w:val="28"/>
        </w:rPr>
        <w:t xml:space="preserve">остродефицитные и дорогостоящие средства. </w:t>
      </w:r>
      <w:r w:rsidRPr="00C07219">
        <w:rPr>
          <w:sz w:val="28"/>
          <w:szCs w:val="28"/>
        </w:rPr>
        <w:t>На отделении сейфа, где хранятся ядовитые лекарственные средства, с наружной стороны должна быть надпись «</w:t>
      </w:r>
      <w:proofErr w:type="spellStart"/>
      <w:r w:rsidRPr="00C07219">
        <w:rPr>
          <w:sz w:val="28"/>
          <w:szCs w:val="28"/>
          <w:lang w:val="en-US"/>
        </w:rPr>
        <w:t>Venena</w:t>
      </w:r>
      <w:proofErr w:type="spellEnd"/>
      <w:r w:rsidRPr="00C07219">
        <w:rPr>
          <w:sz w:val="28"/>
          <w:szCs w:val="28"/>
        </w:rPr>
        <w:t>» (А), а на внутренней стороне дверцы сейфа эт</w:t>
      </w:r>
      <w:r>
        <w:rPr>
          <w:sz w:val="28"/>
          <w:szCs w:val="28"/>
        </w:rPr>
        <w:t>ого отделения -</w:t>
      </w:r>
      <w:r w:rsidRPr="00C07219">
        <w:rPr>
          <w:sz w:val="28"/>
          <w:szCs w:val="28"/>
        </w:rPr>
        <w:t xml:space="preserve"> перечень лекарственных средств с указанием максимальных разовых и суточных доз. Отделение сейфа с сильнодействующими лекарственными средствами помечается надписью «</w:t>
      </w:r>
      <w:proofErr w:type="spellStart"/>
      <w:r w:rsidRPr="00C07219">
        <w:rPr>
          <w:sz w:val="28"/>
          <w:szCs w:val="28"/>
          <w:lang w:val="en-US"/>
        </w:rPr>
        <w:t>Heroica</w:t>
      </w:r>
      <w:proofErr w:type="spellEnd"/>
      <w:r w:rsidR="00C1550C">
        <w:rPr>
          <w:sz w:val="28"/>
          <w:szCs w:val="28"/>
        </w:rPr>
        <w:t>» (Б)</w:t>
      </w:r>
      <w:r w:rsidRPr="00C07219">
        <w:rPr>
          <w:sz w:val="28"/>
          <w:szCs w:val="28"/>
        </w:rPr>
        <w:t>.</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Для учета расходования лекарственных средств, хранящихся в сейфе, заводят специальные журналы. Все листы в этих журналах следует пронумеровать, прошнуровать, а свободные концы шнура заклеить на последнем листе журнала бумажным листом, на котором указать количество страниц. На этом листе расписывается руководитель лечебного учреждения, затем ставят круглую печать ЛПУ.</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 xml:space="preserve">Для учета каждого лекарственного средства из списка А и списка Б в журналах выделяют отдельный лист. </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Хранят эти журналы также в сейфе и заполняют по определенной форме.</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Учет расходования лекарственных средств списков А и Б</w:t>
      </w:r>
      <w:r>
        <w:rPr>
          <w:sz w:val="28"/>
          <w:szCs w:val="28"/>
        </w:rPr>
        <w:t xml:space="preserve"> </w:t>
      </w:r>
      <w:r w:rsidRPr="00C07219">
        <w:rPr>
          <w:sz w:val="28"/>
          <w:szCs w:val="28"/>
        </w:rPr>
        <w:t>ведет также старшая медицинская сестра отделения.</w:t>
      </w:r>
    </w:p>
    <w:p w:rsidR="00A37A10" w:rsidRPr="00C07219" w:rsidRDefault="00A37A10" w:rsidP="005D1064">
      <w:pPr>
        <w:shd w:val="clear" w:color="auto" w:fill="FFFFFF"/>
        <w:spacing w:line="360" w:lineRule="auto"/>
        <w:ind w:firstLine="709"/>
        <w:jc w:val="both"/>
        <w:rPr>
          <w:sz w:val="28"/>
          <w:szCs w:val="28"/>
        </w:rPr>
      </w:pPr>
      <w:r w:rsidRPr="00C07219">
        <w:rPr>
          <w:sz w:val="28"/>
          <w:szCs w:val="28"/>
        </w:rPr>
        <w:t>За нарушение правил учета и хранения лекарственных средств обоих списков (А и Б) медицинский персонал привлекается к уголовной ответственности.</w:t>
      </w:r>
    </w:p>
    <w:p w:rsidR="00A37A10" w:rsidRPr="00C1550C" w:rsidRDefault="00C1550C" w:rsidP="005D1064">
      <w:pPr>
        <w:shd w:val="clear" w:color="auto" w:fill="FFFFFF"/>
        <w:spacing w:line="360" w:lineRule="auto"/>
        <w:ind w:firstLine="709"/>
        <w:jc w:val="both"/>
        <w:rPr>
          <w:sz w:val="28"/>
          <w:szCs w:val="28"/>
        </w:rPr>
      </w:pPr>
      <w:r>
        <w:rPr>
          <w:sz w:val="28"/>
          <w:szCs w:val="28"/>
        </w:rPr>
        <w:lastRenderedPageBreak/>
        <w:t>Запомните!</w:t>
      </w:r>
    </w:p>
    <w:p w:rsidR="00A37A10" w:rsidRPr="00C07219" w:rsidRDefault="00A37A10" w:rsidP="005D1064">
      <w:pPr>
        <w:widowControl w:val="0"/>
        <w:numPr>
          <w:ilvl w:val="0"/>
          <w:numId w:val="35"/>
        </w:numPr>
        <w:shd w:val="clear" w:color="auto" w:fill="FFFFFF"/>
        <w:tabs>
          <w:tab w:val="center" w:pos="-1985"/>
          <w:tab w:val="left" w:pos="993"/>
        </w:tabs>
        <w:autoSpaceDE w:val="0"/>
        <w:autoSpaceDN w:val="0"/>
        <w:adjustRightInd w:val="0"/>
        <w:spacing w:line="360" w:lineRule="auto"/>
        <w:ind w:left="0" w:firstLine="709"/>
        <w:jc w:val="both"/>
        <w:rPr>
          <w:sz w:val="28"/>
          <w:szCs w:val="28"/>
        </w:rPr>
      </w:pPr>
      <w:r w:rsidRPr="00C07219">
        <w:rPr>
          <w:sz w:val="28"/>
          <w:szCs w:val="28"/>
        </w:rPr>
        <w:t>Сестринский персонал имеет право вскрыть ампулу и ввести пациенту наркотический анальгетик только после записи этого назначения врачом в медицинскую карту и в его присутствии. О сделанной инъекции делается соответствующая запись в «Медицинской карте», удостоверенная подписями лечащего врача и медицинской сестры с указанием названия, дозы и времени введения препарата. После введения наркотического лекарственного средства из шприца-тюбика срезают его капсулу.</w:t>
      </w:r>
    </w:p>
    <w:p w:rsidR="00A37A10" w:rsidRPr="00C07219" w:rsidRDefault="00A37A10" w:rsidP="005D1064">
      <w:pPr>
        <w:widowControl w:val="0"/>
        <w:numPr>
          <w:ilvl w:val="0"/>
          <w:numId w:val="35"/>
        </w:numPr>
        <w:shd w:val="clear" w:color="auto" w:fill="FFFFFF"/>
        <w:tabs>
          <w:tab w:val="center" w:pos="-1985"/>
          <w:tab w:val="left" w:pos="993"/>
        </w:tabs>
        <w:autoSpaceDE w:val="0"/>
        <w:autoSpaceDN w:val="0"/>
        <w:adjustRightInd w:val="0"/>
        <w:spacing w:line="360" w:lineRule="auto"/>
        <w:ind w:left="0" w:firstLine="709"/>
        <w:jc w:val="both"/>
        <w:rPr>
          <w:sz w:val="28"/>
          <w:szCs w:val="28"/>
        </w:rPr>
      </w:pPr>
      <w:r w:rsidRPr="00C07219">
        <w:rPr>
          <w:sz w:val="28"/>
          <w:szCs w:val="28"/>
        </w:rPr>
        <w:t>Пероральный и наружный прием наркотических лекарственных средств осуществляется также в присутствии врача и медицинской сестры и отмечается в «Медицинской карте» по той же схеме.</w:t>
      </w:r>
    </w:p>
    <w:p w:rsidR="00A37A10" w:rsidRPr="00C07219" w:rsidRDefault="00A37A10" w:rsidP="005D1064">
      <w:pPr>
        <w:widowControl w:val="0"/>
        <w:numPr>
          <w:ilvl w:val="0"/>
          <w:numId w:val="35"/>
        </w:numPr>
        <w:shd w:val="clear" w:color="auto" w:fill="FFFFFF"/>
        <w:tabs>
          <w:tab w:val="center" w:pos="-1985"/>
          <w:tab w:val="left" w:pos="993"/>
        </w:tabs>
        <w:autoSpaceDE w:val="0"/>
        <w:autoSpaceDN w:val="0"/>
        <w:adjustRightInd w:val="0"/>
        <w:spacing w:line="360" w:lineRule="auto"/>
        <w:ind w:left="0" w:firstLine="709"/>
        <w:jc w:val="both"/>
        <w:rPr>
          <w:sz w:val="28"/>
          <w:szCs w:val="28"/>
        </w:rPr>
      </w:pPr>
      <w:r w:rsidRPr="00C07219">
        <w:rPr>
          <w:sz w:val="28"/>
          <w:szCs w:val="28"/>
        </w:rPr>
        <w:t>Пустые ампулы и шприц-тюбики из-под наркотических лекарственных средств процедурная медицинская сестра не выбрасывает, а хранит их в сейфе процедурного кабинета в течение суток и ежедневно сдает старшей медицинской сестры отделения.</w:t>
      </w:r>
    </w:p>
    <w:p w:rsidR="00A37A10" w:rsidRPr="00C07219" w:rsidRDefault="00A37A10" w:rsidP="005D1064">
      <w:pPr>
        <w:widowControl w:val="0"/>
        <w:numPr>
          <w:ilvl w:val="0"/>
          <w:numId w:val="35"/>
        </w:numPr>
        <w:shd w:val="clear" w:color="auto" w:fill="FFFFFF"/>
        <w:tabs>
          <w:tab w:val="center" w:pos="-1985"/>
          <w:tab w:val="left" w:pos="993"/>
        </w:tabs>
        <w:autoSpaceDE w:val="0"/>
        <w:autoSpaceDN w:val="0"/>
        <w:adjustRightInd w:val="0"/>
        <w:spacing w:line="360" w:lineRule="auto"/>
        <w:ind w:left="0" w:firstLine="709"/>
        <w:jc w:val="both"/>
        <w:rPr>
          <w:sz w:val="28"/>
          <w:szCs w:val="28"/>
        </w:rPr>
      </w:pPr>
      <w:r w:rsidRPr="00C07219">
        <w:rPr>
          <w:sz w:val="28"/>
          <w:szCs w:val="28"/>
        </w:rPr>
        <w:t>При передаче дежурства проверяется соответствие записей в журнале учета (количество использованных ампул и шприц-тюбиков и остаток) с фактическим количеством ампул и шприц-тюбиков.</w:t>
      </w:r>
    </w:p>
    <w:p w:rsidR="00C1550C" w:rsidRPr="00F602C0" w:rsidRDefault="00A37A10" w:rsidP="005D1064">
      <w:pPr>
        <w:widowControl w:val="0"/>
        <w:numPr>
          <w:ilvl w:val="0"/>
          <w:numId w:val="35"/>
        </w:numPr>
        <w:shd w:val="clear" w:color="auto" w:fill="FFFFFF"/>
        <w:tabs>
          <w:tab w:val="center" w:pos="-1985"/>
          <w:tab w:val="left" w:pos="993"/>
        </w:tabs>
        <w:autoSpaceDE w:val="0"/>
        <w:autoSpaceDN w:val="0"/>
        <w:adjustRightInd w:val="0"/>
        <w:spacing w:line="360" w:lineRule="auto"/>
        <w:ind w:left="0" w:firstLine="709"/>
        <w:jc w:val="both"/>
        <w:rPr>
          <w:sz w:val="28"/>
          <w:szCs w:val="28"/>
        </w:rPr>
      </w:pPr>
      <w:r w:rsidRPr="00C07219">
        <w:rPr>
          <w:sz w:val="28"/>
          <w:szCs w:val="28"/>
        </w:rPr>
        <w:t>Пустые ампулы и шприц-тюбики из-под наркотических лекарственных средств уничтожаются только специальной комиссией, утвержденной руководителем лечебного учреждения.</w:t>
      </w:r>
    </w:p>
    <w:p w:rsidR="00050A15" w:rsidRDefault="00C1550C" w:rsidP="008D2A0A">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В</w:t>
      </w:r>
      <w:r w:rsidR="00050A15" w:rsidRPr="00B0071C">
        <w:rPr>
          <w:b/>
          <w:color w:val="000000"/>
          <w:sz w:val="28"/>
          <w:szCs w:val="28"/>
        </w:rPr>
        <w:t>опросы</w:t>
      </w:r>
      <w:r>
        <w:rPr>
          <w:b/>
          <w:color w:val="000000"/>
          <w:sz w:val="28"/>
          <w:szCs w:val="28"/>
        </w:rPr>
        <w:t xml:space="preserve"> для повторения:</w:t>
      </w:r>
    </w:p>
    <w:p w:rsidR="00B768C9" w:rsidRPr="00B768C9" w:rsidRDefault="00B768C9"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 xml:space="preserve">Дайте понятие: </w:t>
      </w:r>
      <w:r>
        <w:rPr>
          <w:sz w:val="28"/>
          <w:szCs w:val="28"/>
        </w:rPr>
        <w:t>«этиотропное действие», «патогенетическое действие», «симптоматическое действие».</w:t>
      </w:r>
    </w:p>
    <w:p w:rsidR="00050A15" w:rsidRPr="008A3E8E" w:rsidRDefault="008A3E8E"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Перечислите требования, предъявляемые к хранению лекарственных средств на сестринском посту?</w:t>
      </w:r>
    </w:p>
    <w:p w:rsidR="00050A15" w:rsidRDefault="008A3E8E"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Перечислите требования, предъявляемые к хранению лекарственных средств в процедурном кабинете?</w:t>
      </w:r>
    </w:p>
    <w:p w:rsidR="00050A15" w:rsidRDefault="008A3E8E"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Каковы правила хранения, учета и раздачи лекарственных средств списка «А» и «Б»?</w:t>
      </w:r>
    </w:p>
    <w:p w:rsidR="00050A15" w:rsidRDefault="008A3E8E"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lastRenderedPageBreak/>
        <w:t>Какие правила должна знать и соблюдать медсестра при раздаче лекарственных средств пациенту?</w:t>
      </w:r>
    </w:p>
    <w:p w:rsidR="00050A15" w:rsidRDefault="008A3E8E" w:rsidP="005D1064">
      <w:pPr>
        <w:pStyle w:val="a3"/>
        <w:numPr>
          <w:ilvl w:val="0"/>
          <w:numId w:val="36"/>
        </w:numPr>
        <w:shd w:val="clear" w:color="auto" w:fill="FFFFFF"/>
        <w:tabs>
          <w:tab w:val="left" w:pos="426"/>
        </w:tabs>
        <w:spacing w:before="0" w:beforeAutospacing="0" w:after="0" w:afterAutospacing="0" w:line="360" w:lineRule="auto"/>
        <w:ind w:left="0" w:firstLine="0"/>
        <w:jc w:val="both"/>
        <w:rPr>
          <w:color w:val="000000"/>
          <w:sz w:val="28"/>
          <w:szCs w:val="28"/>
        </w:rPr>
      </w:pPr>
      <w:r>
        <w:rPr>
          <w:color w:val="000000"/>
          <w:sz w:val="28"/>
          <w:szCs w:val="28"/>
        </w:rPr>
        <w:t>Перечислите способы наружного применения лекарственных средств.</w:t>
      </w:r>
    </w:p>
    <w:p w:rsidR="00C1550C" w:rsidRPr="0048230A" w:rsidRDefault="008A3E8E" w:rsidP="005D1064">
      <w:pPr>
        <w:pStyle w:val="a5"/>
        <w:numPr>
          <w:ilvl w:val="0"/>
          <w:numId w:val="36"/>
        </w:numPr>
        <w:tabs>
          <w:tab w:val="left" w:pos="426"/>
        </w:tabs>
        <w:spacing w:line="360" w:lineRule="auto"/>
        <w:ind w:left="0" w:firstLine="0"/>
        <w:jc w:val="both"/>
        <w:rPr>
          <w:rFonts w:eastAsia="Calibri"/>
          <w:sz w:val="28"/>
          <w:szCs w:val="28"/>
        </w:rPr>
      </w:pPr>
      <w:r w:rsidRPr="00C1550C">
        <w:rPr>
          <w:color w:val="000000"/>
          <w:sz w:val="28"/>
          <w:szCs w:val="28"/>
        </w:rPr>
        <w:t>Какую информацию должен получить пациент от медсестры по применению лекарственных препаратов?</w:t>
      </w:r>
    </w:p>
    <w:p w:rsidR="003D4399" w:rsidRPr="005B5ABE" w:rsidRDefault="003D4399" w:rsidP="005B5ABE">
      <w:pPr>
        <w:pStyle w:val="a5"/>
        <w:spacing w:line="360" w:lineRule="auto"/>
        <w:ind w:left="0"/>
        <w:jc w:val="both"/>
        <w:rPr>
          <w:sz w:val="28"/>
          <w:szCs w:val="28"/>
        </w:rPr>
      </w:pPr>
    </w:p>
    <w:p w:rsidR="003F2D6D" w:rsidRDefault="0029719A" w:rsidP="00CB2E00">
      <w:pPr>
        <w:spacing w:line="360" w:lineRule="auto"/>
        <w:jc w:val="center"/>
        <w:rPr>
          <w:b/>
          <w:bCs/>
          <w:iCs/>
          <w:caps/>
          <w:sz w:val="28"/>
          <w:szCs w:val="28"/>
        </w:rPr>
      </w:pPr>
      <w:r>
        <w:rPr>
          <w:b/>
          <w:sz w:val="28"/>
          <w:szCs w:val="28"/>
        </w:rPr>
        <w:t>ТЕМА 11</w:t>
      </w:r>
      <w:r w:rsidR="00F70F0E">
        <w:rPr>
          <w:b/>
          <w:sz w:val="28"/>
          <w:szCs w:val="28"/>
        </w:rPr>
        <w:t>.</w:t>
      </w:r>
      <w:r w:rsidR="001D70B6" w:rsidRPr="004676F0">
        <w:rPr>
          <w:b/>
          <w:caps/>
          <w:sz w:val="28"/>
          <w:szCs w:val="28"/>
        </w:rPr>
        <w:t xml:space="preserve"> </w:t>
      </w:r>
      <w:r w:rsidR="001D70B6" w:rsidRPr="004676F0">
        <w:rPr>
          <w:b/>
          <w:bCs/>
          <w:iCs/>
          <w:caps/>
          <w:sz w:val="28"/>
          <w:szCs w:val="28"/>
        </w:rPr>
        <w:t xml:space="preserve">Участие сестры в лабораторных </w:t>
      </w:r>
    </w:p>
    <w:p w:rsidR="008A3782" w:rsidRDefault="001D70B6" w:rsidP="00A52725">
      <w:pPr>
        <w:spacing w:line="360" w:lineRule="auto"/>
        <w:jc w:val="center"/>
        <w:rPr>
          <w:b/>
          <w:bCs/>
          <w:iCs/>
          <w:caps/>
          <w:sz w:val="28"/>
          <w:szCs w:val="28"/>
        </w:rPr>
      </w:pPr>
      <w:r w:rsidRPr="004676F0">
        <w:rPr>
          <w:b/>
          <w:bCs/>
          <w:iCs/>
          <w:caps/>
          <w:sz w:val="28"/>
          <w:szCs w:val="28"/>
        </w:rPr>
        <w:t>методах исследования</w:t>
      </w:r>
    </w:p>
    <w:p w:rsidR="001D70B6" w:rsidRDefault="001D70B6" w:rsidP="00CB2E00">
      <w:pPr>
        <w:spacing w:line="360" w:lineRule="auto"/>
        <w:jc w:val="center"/>
        <w:rPr>
          <w:b/>
          <w:bCs/>
          <w:iCs/>
          <w:caps/>
          <w:sz w:val="28"/>
          <w:szCs w:val="28"/>
        </w:rPr>
      </w:pPr>
      <w:r>
        <w:rPr>
          <w:b/>
          <w:bCs/>
          <w:iCs/>
          <w:caps/>
          <w:sz w:val="28"/>
          <w:szCs w:val="28"/>
        </w:rPr>
        <w:t>Лекция 1</w:t>
      </w:r>
    </w:p>
    <w:p w:rsidR="00CB2E00" w:rsidRDefault="00CB2E00" w:rsidP="00CB2E00">
      <w:pPr>
        <w:spacing w:line="360" w:lineRule="auto"/>
        <w:jc w:val="center"/>
        <w:rPr>
          <w:b/>
          <w:bCs/>
          <w:iCs/>
          <w:caps/>
          <w:sz w:val="28"/>
          <w:szCs w:val="28"/>
        </w:rPr>
      </w:pPr>
    </w:p>
    <w:p w:rsidR="003F2D6D" w:rsidRDefault="003F2D6D" w:rsidP="00CB2E00">
      <w:pPr>
        <w:spacing w:line="360" w:lineRule="auto"/>
        <w:jc w:val="both"/>
        <w:rPr>
          <w:b/>
          <w:bCs/>
          <w:iCs/>
          <w:sz w:val="28"/>
          <w:szCs w:val="28"/>
        </w:rPr>
      </w:pPr>
      <w:r w:rsidRPr="003F2D6D">
        <w:rPr>
          <w:b/>
          <w:bCs/>
          <w:iCs/>
          <w:sz w:val="28"/>
          <w:szCs w:val="28"/>
        </w:rPr>
        <w:t>Вопросы</w:t>
      </w:r>
      <w:r w:rsidR="00CB2E00">
        <w:rPr>
          <w:b/>
          <w:bCs/>
          <w:iCs/>
          <w:sz w:val="28"/>
          <w:szCs w:val="28"/>
        </w:rPr>
        <w:t xml:space="preserve"> для изучения</w:t>
      </w:r>
      <w:r w:rsidRPr="003F2D6D">
        <w:rPr>
          <w:b/>
          <w:bCs/>
          <w:iCs/>
          <w:sz w:val="28"/>
          <w:szCs w:val="28"/>
        </w:rPr>
        <w:t>:</w:t>
      </w:r>
    </w:p>
    <w:p w:rsidR="003F2D6D" w:rsidRPr="00CB2E00" w:rsidRDefault="003F2D6D" w:rsidP="00A52725">
      <w:pPr>
        <w:pStyle w:val="a5"/>
        <w:numPr>
          <w:ilvl w:val="1"/>
          <w:numId w:val="89"/>
        </w:numPr>
        <w:tabs>
          <w:tab w:val="left" w:pos="284"/>
        </w:tabs>
        <w:spacing w:line="360" w:lineRule="auto"/>
        <w:ind w:left="0" w:firstLine="0"/>
        <w:jc w:val="both"/>
        <w:rPr>
          <w:sz w:val="28"/>
          <w:szCs w:val="28"/>
        </w:rPr>
      </w:pPr>
      <w:r w:rsidRPr="00CB2E00">
        <w:rPr>
          <w:sz w:val="28"/>
          <w:szCs w:val="28"/>
        </w:rPr>
        <w:t>Понятие о лабораторных методах исследования</w:t>
      </w:r>
    </w:p>
    <w:p w:rsidR="003F2D6D" w:rsidRPr="00CB2E00" w:rsidRDefault="003F2D6D" w:rsidP="00A52725">
      <w:pPr>
        <w:pStyle w:val="a5"/>
        <w:numPr>
          <w:ilvl w:val="1"/>
          <w:numId w:val="89"/>
        </w:numPr>
        <w:shd w:val="clear" w:color="auto" w:fill="FFFFFF"/>
        <w:tabs>
          <w:tab w:val="left" w:pos="284"/>
        </w:tabs>
        <w:spacing w:line="360" w:lineRule="auto"/>
        <w:ind w:left="0" w:firstLine="0"/>
        <w:jc w:val="both"/>
        <w:rPr>
          <w:sz w:val="28"/>
          <w:szCs w:val="28"/>
        </w:rPr>
      </w:pPr>
      <w:r w:rsidRPr="00CB2E00">
        <w:rPr>
          <w:sz w:val="28"/>
          <w:szCs w:val="28"/>
        </w:rPr>
        <w:t>Инструктаж пациента о правилах взятия биологического материала на исследование</w:t>
      </w:r>
    </w:p>
    <w:p w:rsidR="003F2D6D" w:rsidRPr="00CB2E00" w:rsidRDefault="003F2D6D" w:rsidP="00A52725">
      <w:pPr>
        <w:pStyle w:val="a5"/>
        <w:numPr>
          <w:ilvl w:val="1"/>
          <w:numId w:val="89"/>
        </w:numPr>
        <w:tabs>
          <w:tab w:val="left" w:pos="284"/>
        </w:tabs>
        <w:spacing w:line="360" w:lineRule="auto"/>
        <w:ind w:left="0" w:firstLine="0"/>
        <w:jc w:val="both"/>
        <w:rPr>
          <w:sz w:val="28"/>
          <w:szCs w:val="28"/>
        </w:rPr>
      </w:pPr>
      <w:r w:rsidRPr="00CB2E00">
        <w:rPr>
          <w:sz w:val="28"/>
          <w:szCs w:val="28"/>
        </w:rPr>
        <w:t>Ошибки, приводящие к недостоверности результата  лабораторных исследований</w:t>
      </w:r>
    </w:p>
    <w:p w:rsidR="003F2D6D" w:rsidRPr="00CB2E00" w:rsidRDefault="003F2D6D" w:rsidP="00A52725">
      <w:pPr>
        <w:pStyle w:val="a5"/>
        <w:numPr>
          <w:ilvl w:val="1"/>
          <w:numId w:val="89"/>
        </w:numPr>
        <w:tabs>
          <w:tab w:val="left" w:pos="284"/>
        </w:tabs>
        <w:spacing w:line="360" w:lineRule="auto"/>
        <w:ind w:left="0" w:firstLine="0"/>
        <w:jc w:val="both"/>
        <w:rPr>
          <w:sz w:val="28"/>
          <w:szCs w:val="28"/>
        </w:rPr>
      </w:pPr>
      <w:r w:rsidRPr="00CB2E00">
        <w:rPr>
          <w:sz w:val="28"/>
          <w:szCs w:val="28"/>
        </w:rPr>
        <w:t>Выборка назначений на диагностические исследования из листа назначений и оформление направления. Требования к лабораторной посуде</w:t>
      </w:r>
    </w:p>
    <w:p w:rsidR="00A04C33" w:rsidRPr="00CB2E00" w:rsidRDefault="00A04C33" w:rsidP="00A52725">
      <w:pPr>
        <w:pStyle w:val="a5"/>
        <w:numPr>
          <w:ilvl w:val="1"/>
          <w:numId w:val="89"/>
        </w:numPr>
        <w:tabs>
          <w:tab w:val="left" w:pos="284"/>
        </w:tabs>
        <w:spacing w:line="360" w:lineRule="auto"/>
        <w:ind w:left="0" w:firstLine="0"/>
        <w:jc w:val="both"/>
        <w:rPr>
          <w:sz w:val="28"/>
          <w:szCs w:val="28"/>
        </w:rPr>
      </w:pPr>
      <w:r w:rsidRPr="00CB2E00">
        <w:rPr>
          <w:sz w:val="28"/>
          <w:szCs w:val="28"/>
        </w:rPr>
        <w:t>Универсальные меры предосторожности при взятии биологического материла</w:t>
      </w:r>
      <w:r w:rsidR="001419B7" w:rsidRPr="00CB2E00">
        <w:rPr>
          <w:b/>
          <w:sz w:val="28"/>
          <w:szCs w:val="28"/>
        </w:rPr>
        <w:t xml:space="preserve"> </w:t>
      </w:r>
      <w:r w:rsidR="001419B7" w:rsidRPr="00CB2E00">
        <w:rPr>
          <w:sz w:val="28"/>
          <w:szCs w:val="28"/>
        </w:rPr>
        <w:t>на лабораторные исследования</w:t>
      </w:r>
      <w:r w:rsidRPr="00CB2E00">
        <w:rPr>
          <w:sz w:val="28"/>
          <w:szCs w:val="28"/>
        </w:rPr>
        <w:t xml:space="preserve"> </w:t>
      </w:r>
    </w:p>
    <w:p w:rsidR="00B66F0D" w:rsidRPr="00CB2E00" w:rsidRDefault="00B66F0D" w:rsidP="00A52725">
      <w:pPr>
        <w:pStyle w:val="a5"/>
        <w:numPr>
          <w:ilvl w:val="1"/>
          <w:numId w:val="89"/>
        </w:numPr>
        <w:tabs>
          <w:tab w:val="left" w:pos="284"/>
        </w:tabs>
        <w:spacing w:line="360" w:lineRule="auto"/>
        <w:ind w:left="0" w:firstLine="0"/>
        <w:jc w:val="both"/>
        <w:rPr>
          <w:sz w:val="28"/>
          <w:szCs w:val="28"/>
        </w:rPr>
      </w:pPr>
      <w:r w:rsidRPr="00CB2E00">
        <w:rPr>
          <w:sz w:val="28"/>
          <w:szCs w:val="28"/>
        </w:rPr>
        <w:t>Правила взятия биологического материала для лабораторных исследований</w:t>
      </w:r>
    </w:p>
    <w:p w:rsidR="00B66F0D" w:rsidRPr="00CB2E00" w:rsidRDefault="00B66F0D" w:rsidP="00A52725">
      <w:pPr>
        <w:pStyle w:val="a5"/>
        <w:numPr>
          <w:ilvl w:val="1"/>
          <w:numId w:val="89"/>
        </w:numPr>
        <w:tabs>
          <w:tab w:val="left" w:pos="284"/>
        </w:tabs>
        <w:spacing w:line="360" w:lineRule="auto"/>
        <w:ind w:left="0" w:firstLine="0"/>
        <w:jc w:val="both"/>
        <w:rPr>
          <w:sz w:val="28"/>
          <w:szCs w:val="28"/>
        </w:rPr>
      </w:pPr>
      <w:r w:rsidRPr="00CB2E00">
        <w:rPr>
          <w:sz w:val="28"/>
          <w:szCs w:val="28"/>
        </w:rPr>
        <w:t>Правила хранения различных видов проб</w:t>
      </w:r>
      <w:r w:rsidR="00194DB5" w:rsidRPr="00CB2E00">
        <w:rPr>
          <w:sz w:val="28"/>
          <w:szCs w:val="28"/>
        </w:rPr>
        <w:t xml:space="preserve"> биологического материала</w:t>
      </w:r>
      <w:r w:rsidRPr="00CB2E00">
        <w:rPr>
          <w:sz w:val="28"/>
          <w:szCs w:val="28"/>
        </w:rPr>
        <w:t xml:space="preserve"> </w:t>
      </w:r>
    </w:p>
    <w:p w:rsidR="00B66F0D" w:rsidRDefault="00B66F0D" w:rsidP="00A52725">
      <w:pPr>
        <w:pStyle w:val="a5"/>
        <w:numPr>
          <w:ilvl w:val="1"/>
          <w:numId w:val="89"/>
        </w:numPr>
        <w:tabs>
          <w:tab w:val="left" w:pos="284"/>
        </w:tabs>
        <w:spacing w:line="360" w:lineRule="auto"/>
        <w:ind w:left="0" w:firstLine="0"/>
        <w:jc w:val="both"/>
        <w:rPr>
          <w:sz w:val="28"/>
          <w:szCs w:val="28"/>
        </w:rPr>
      </w:pPr>
      <w:r w:rsidRPr="00CB2E00">
        <w:rPr>
          <w:sz w:val="28"/>
          <w:szCs w:val="28"/>
        </w:rPr>
        <w:t>Транспортировка биологического материала в лабораторию</w:t>
      </w:r>
    </w:p>
    <w:p w:rsidR="00A52725" w:rsidRPr="00CB2E00" w:rsidRDefault="00A52725" w:rsidP="00A52725">
      <w:pPr>
        <w:pStyle w:val="a5"/>
        <w:tabs>
          <w:tab w:val="left" w:pos="284"/>
        </w:tabs>
        <w:spacing w:line="360" w:lineRule="auto"/>
        <w:ind w:left="0"/>
        <w:jc w:val="both"/>
        <w:rPr>
          <w:sz w:val="28"/>
          <w:szCs w:val="28"/>
        </w:rPr>
      </w:pPr>
    </w:p>
    <w:p w:rsidR="001D70B6" w:rsidRDefault="001D70B6" w:rsidP="00CB2E00">
      <w:pPr>
        <w:spacing w:line="360" w:lineRule="auto"/>
        <w:jc w:val="center"/>
        <w:rPr>
          <w:b/>
          <w:sz w:val="28"/>
          <w:szCs w:val="28"/>
        </w:rPr>
      </w:pPr>
      <w:r w:rsidRPr="004676F0">
        <w:rPr>
          <w:b/>
          <w:sz w:val="28"/>
          <w:szCs w:val="28"/>
        </w:rPr>
        <w:t>1. Понятие о лабораторных методах исследования</w:t>
      </w:r>
    </w:p>
    <w:p w:rsidR="003F2D6D" w:rsidRPr="00CB2E00" w:rsidRDefault="001D70B6" w:rsidP="00A52725">
      <w:pPr>
        <w:shd w:val="clear" w:color="auto" w:fill="FFFFFF"/>
        <w:spacing w:line="360" w:lineRule="auto"/>
        <w:ind w:firstLine="709"/>
        <w:jc w:val="both"/>
        <w:rPr>
          <w:sz w:val="28"/>
          <w:szCs w:val="28"/>
        </w:rPr>
      </w:pPr>
      <w:r w:rsidRPr="004676F0">
        <w:rPr>
          <w:sz w:val="28"/>
          <w:szCs w:val="28"/>
        </w:rPr>
        <w:t>Лабораторные методы исследования относятся к дополнительным методам и являются одной из важнейших частей обследования пациента.</w:t>
      </w:r>
      <w:r>
        <w:rPr>
          <w:sz w:val="28"/>
          <w:szCs w:val="28"/>
        </w:rPr>
        <w:t xml:space="preserve"> </w:t>
      </w:r>
      <w:r w:rsidRPr="004676F0">
        <w:rPr>
          <w:sz w:val="28"/>
          <w:szCs w:val="28"/>
        </w:rPr>
        <w:t xml:space="preserve">В ряде случаев данные лабораторных исследований оказывают решающее значение для постановки диагноза. Результаты дополнительных исследований во многом зависят от правильности подготовки пациентов. Часть исследований </w:t>
      </w:r>
      <w:r w:rsidRPr="004676F0">
        <w:rPr>
          <w:sz w:val="28"/>
          <w:szCs w:val="28"/>
        </w:rPr>
        <w:lastRenderedPageBreak/>
        <w:t>проводится всем без исключения пациентам, отдельные исследования проводятся строго по показаниям в зависимости от диагноза.</w:t>
      </w:r>
    </w:p>
    <w:p w:rsidR="001D70B6" w:rsidRPr="008D2ACA" w:rsidRDefault="001D70B6" w:rsidP="00CB2E00">
      <w:pPr>
        <w:shd w:val="clear" w:color="auto" w:fill="FFFFFF"/>
        <w:spacing w:line="360" w:lineRule="auto"/>
        <w:jc w:val="center"/>
        <w:rPr>
          <w:b/>
          <w:sz w:val="28"/>
          <w:szCs w:val="28"/>
        </w:rPr>
      </w:pPr>
      <w:r>
        <w:rPr>
          <w:b/>
          <w:sz w:val="28"/>
          <w:szCs w:val="28"/>
        </w:rPr>
        <w:t xml:space="preserve">2. </w:t>
      </w:r>
      <w:r w:rsidRPr="008D2ACA">
        <w:rPr>
          <w:b/>
          <w:sz w:val="28"/>
          <w:szCs w:val="28"/>
        </w:rPr>
        <w:t>Инструктаж пациента о правилах взятия биологиче</w:t>
      </w:r>
      <w:r>
        <w:rPr>
          <w:b/>
          <w:sz w:val="28"/>
          <w:szCs w:val="28"/>
        </w:rPr>
        <w:t>ского материала на исследование</w:t>
      </w:r>
    </w:p>
    <w:p w:rsidR="003F2D6D" w:rsidRPr="00CB2E00" w:rsidRDefault="001D70B6" w:rsidP="00A52725">
      <w:pPr>
        <w:shd w:val="clear" w:color="auto" w:fill="FFFFFF"/>
        <w:spacing w:line="360" w:lineRule="auto"/>
        <w:ind w:firstLine="709"/>
        <w:jc w:val="both"/>
        <w:rPr>
          <w:sz w:val="28"/>
          <w:szCs w:val="28"/>
        </w:rPr>
      </w:pPr>
      <w:r w:rsidRPr="004676F0">
        <w:rPr>
          <w:sz w:val="28"/>
          <w:szCs w:val="28"/>
        </w:rPr>
        <w:t xml:space="preserve">В обязанности медицинской сестры входит подробный инструктаж пациентов о </w:t>
      </w:r>
      <w:r>
        <w:rPr>
          <w:sz w:val="28"/>
          <w:szCs w:val="28"/>
        </w:rPr>
        <w:t>порядке подготовки и сбора биологического материала</w:t>
      </w:r>
      <w:r w:rsidRPr="004676F0">
        <w:rPr>
          <w:sz w:val="28"/>
          <w:szCs w:val="28"/>
        </w:rPr>
        <w:t xml:space="preserve"> для исследования. Кроме того, сестра уточняет наличие информированного согласия у пациента и понимание им цели предстоящего исследования.</w:t>
      </w:r>
    </w:p>
    <w:p w:rsidR="001D70B6" w:rsidRPr="004676F0" w:rsidRDefault="001D70B6" w:rsidP="00CB2E00">
      <w:pPr>
        <w:spacing w:line="360" w:lineRule="auto"/>
        <w:jc w:val="center"/>
        <w:rPr>
          <w:b/>
          <w:sz w:val="28"/>
          <w:szCs w:val="28"/>
        </w:rPr>
      </w:pPr>
      <w:r>
        <w:rPr>
          <w:b/>
          <w:sz w:val="28"/>
          <w:szCs w:val="28"/>
        </w:rPr>
        <w:t>3</w:t>
      </w:r>
      <w:r w:rsidRPr="004676F0">
        <w:rPr>
          <w:b/>
          <w:sz w:val="28"/>
          <w:szCs w:val="28"/>
        </w:rPr>
        <w:t>. Ошибки, приводящие к недостоверности результата  лабораторных исследований</w:t>
      </w:r>
    </w:p>
    <w:p w:rsidR="001D70B6" w:rsidRPr="004676F0" w:rsidRDefault="001D70B6" w:rsidP="00A52725">
      <w:pPr>
        <w:spacing w:line="360" w:lineRule="auto"/>
        <w:ind w:firstLine="709"/>
        <w:jc w:val="both"/>
        <w:rPr>
          <w:sz w:val="28"/>
          <w:szCs w:val="28"/>
        </w:rPr>
      </w:pPr>
      <w:r w:rsidRPr="004676F0">
        <w:rPr>
          <w:sz w:val="28"/>
          <w:szCs w:val="28"/>
        </w:rPr>
        <w:t>Очень большое значение для организации достоверной диагностики имеет</w:t>
      </w:r>
      <w:r>
        <w:rPr>
          <w:sz w:val="28"/>
          <w:szCs w:val="28"/>
        </w:rPr>
        <w:t xml:space="preserve"> </w:t>
      </w:r>
      <w:r w:rsidRPr="004676F0">
        <w:rPr>
          <w:sz w:val="28"/>
          <w:szCs w:val="28"/>
        </w:rPr>
        <w:t>правильно организованный забор материала на исследование.</w:t>
      </w:r>
    </w:p>
    <w:p w:rsidR="001D70B6" w:rsidRDefault="001D70B6" w:rsidP="00A52725">
      <w:pPr>
        <w:spacing w:line="360" w:lineRule="auto"/>
        <w:ind w:firstLine="709"/>
        <w:jc w:val="both"/>
        <w:rPr>
          <w:sz w:val="28"/>
          <w:szCs w:val="28"/>
        </w:rPr>
      </w:pPr>
      <w:r w:rsidRPr="004676F0">
        <w:rPr>
          <w:sz w:val="28"/>
          <w:szCs w:val="28"/>
        </w:rPr>
        <w:t>Для получения достоверных результатов любого из существующих на сегодняшний день методов лабораторных исследований необходимо учитывать ряд факторов, оказывающих негативное влияние на его результаты.</w:t>
      </w:r>
    </w:p>
    <w:p w:rsidR="001D70B6" w:rsidRPr="00CB2E00" w:rsidRDefault="001D70B6" w:rsidP="00A52725">
      <w:pPr>
        <w:spacing w:line="360" w:lineRule="auto"/>
        <w:ind w:firstLine="709"/>
        <w:jc w:val="both"/>
        <w:rPr>
          <w:sz w:val="28"/>
          <w:szCs w:val="28"/>
        </w:rPr>
      </w:pPr>
      <w:r w:rsidRPr="00CB2E00">
        <w:rPr>
          <w:sz w:val="28"/>
          <w:szCs w:val="28"/>
        </w:rPr>
        <w:t>К этим факторам можно отнести:</w:t>
      </w:r>
    </w:p>
    <w:p w:rsidR="001D70B6" w:rsidRPr="00CB2E00" w:rsidRDefault="003F2D6D" w:rsidP="00A52725">
      <w:pPr>
        <w:pStyle w:val="a5"/>
        <w:numPr>
          <w:ilvl w:val="1"/>
          <w:numId w:val="90"/>
        </w:numPr>
        <w:tabs>
          <w:tab w:val="left" w:pos="993"/>
        </w:tabs>
        <w:spacing w:line="360" w:lineRule="auto"/>
        <w:ind w:left="0" w:firstLine="709"/>
        <w:jc w:val="both"/>
        <w:rPr>
          <w:sz w:val="28"/>
          <w:szCs w:val="28"/>
        </w:rPr>
      </w:pPr>
      <w:r w:rsidRPr="00CB2E00">
        <w:rPr>
          <w:sz w:val="28"/>
          <w:szCs w:val="28"/>
        </w:rPr>
        <w:t>с</w:t>
      </w:r>
      <w:r w:rsidR="001D70B6" w:rsidRPr="00CB2E00">
        <w:rPr>
          <w:sz w:val="28"/>
          <w:szCs w:val="28"/>
        </w:rPr>
        <w:t>остояние пациента, предшествующее взятию у него биологичес</w:t>
      </w:r>
      <w:r w:rsidRPr="00CB2E00">
        <w:rPr>
          <w:sz w:val="28"/>
          <w:szCs w:val="28"/>
        </w:rPr>
        <w:t>кого материала для исследования;</w:t>
      </w:r>
    </w:p>
    <w:p w:rsidR="001D70B6" w:rsidRPr="00CB2E00" w:rsidRDefault="003F2D6D" w:rsidP="00A52725">
      <w:pPr>
        <w:pStyle w:val="a5"/>
        <w:numPr>
          <w:ilvl w:val="1"/>
          <w:numId w:val="90"/>
        </w:numPr>
        <w:tabs>
          <w:tab w:val="left" w:pos="993"/>
        </w:tabs>
        <w:spacing w:line="360" w:lineRule="auto"/>
        <w:ind w:left="0" w:firstLine="709"/>
        <w:jc w:val="both"/>
        <w:rPr>
          <w:sz w:val="28"/>
          <w:szCs w:val="28"/>
        </w:rPr>
      </w:pPr>
      <w:r w:rsidRPr="00CB2E00">
        <w:rPr>
          <w:sz w:val="28"/>
          <w:szCs w:val="28"/>
        </w:rPr>
        <w:t>с</w:t>
      </w:r>
      <w:r w:rsidR="001D70B6" w:rsidRPr="00CB2E00">
        <w:rPr>
          <w:sz w:val="28"/>
          <w:szCs w:val="28"/>
        </w:rPr>
        <w:t>в</w:t>
      </w:r>
      <w:r w:rsidRPr="00CB2E00">
        <w:rPr>
          <w:sz w:val="28"/>
          <w:szCs w:val="28"/>
        </w:rPr>
        <w:t>ойства биологического материала;</w:t>
      </w:r>
    </w:p>
    <w:p w:rsidR="001D70B6" w:rsidRPr="00CB2E00" w:rsidRDefault="003F2D6D" w:rsidP="00A52725">
      <w:pPr>
        <w:pStyle w:val="a5"/>
        <w:numPr>
          <w:ilvl w:val="1"/>
          <w:numId w:val="90"/>
        </w:numPr>
        <w:tabs>
          <w:tab w:val="left" w:pos="993"/>
        </w:tabs>
        <w:spacing w:line="360" w:lineRule="auto"/>
        <w:ind w:left="0" w:firstLine="709"/>
        <w:jc w:val="both"/>
        <w:rPr>
          <w:sz w:val="28"/>
          <w:szCs w:val="28"/>
        </w:rPr>
      </w:pPr>
      <w:r w:rsidRPr="00CB2E00">
        <w:rPr>
          <w:sz w:val="28"/>
          <w:szCs w:val="28"/>
        </w:rPr>
        <w:t>у</w:t>
      </w:r>
      <w:r w:rsidR="001D70B6" w:rsidRPr="00CB2E00">
        <w:rPr>
          <w:sz w:val="28"/>
          <w:szCs w:val="28"/>
        </w:rPr>
        <w:t>словия взятия, временного хранения и транспортировки биологического материала.</w:t>
      </w:r>
    </w:p>
    <w:p w:rsidR="001D70B6" w:rsidRPr="004676F0" w:rsidRDefault="001D70B6" w:rsidP="00A52725">
      <w:pPr>
        <w:spacing w:line="360" w:lineRule="auto"/>
        <w:ind w:firstLine="709"/>
        <w:jc w:val="both"/>
        <w:rPr>
          <w:sz w:val="28"/>
          <w:szCs w:val="28"/>
        </w:rPr>
      </w:pPr>
      <w:r w:rsidRPr="004676F0">
        <w:rPr>
          <w:sz w:val="28"/>
          <w:szCs w:val="28"/>
        </w:rPr>
        <w:t>Первая группа факторов должна приниматься во внимание</w:t>
      </w:r>
      <w:r>
        <w:rPr>
          <w:sz w:val="28"/>
          <w:szCs w:val="28"/>
        </w:rPr>
        <w:t>,</w:t>
      </w:r>
      <w:r w:rsidRPr="004676F0">
        <w:rPr>
          <w:sz w:val="28"/>
          <w:szCs w:val="28"/>
        </w:rPr>
        <w:t xml:space="preserve"> прежде всего</w:t>
      </w:r>
      <w:r>
        <w:rPr>
          <w:sz w:val="28"/>
          <w:szCs w:val="28"/>
        </w:rPr>
        <w:t>,</w:t>
      </w:r>
      <w:r w:rsidRPr="004676F0">
        <w:rPr>
          <w:sz w:val="28"/>
          <w:szCs w:val="28"/>
        </w:rPr>
        <w:t xml:space="preserve"> </w:t>
      </w:r>
      <w:r>
        <w:rPr>
          <w:sz w:val="28"/>
          <w:szCs w:val="28"/>
        </w:rPr>
        <w:t>при  назначении  лабораторного исследования</w:t>
      </w:r>
      <w:r w:rsidRPr="004676F0">
        <w:rPr>
          <w:sz w:val="28"/>
          <w:szCs w:val="28"/>
        </w:rPr>
        <w:t xml:space="preserve"> пациенту и указываться в направлении на исследование. Все факторы, входящие в эту группу можно разделить на две категории:</w:t>
      </w:r>
    </w:p>
    <w:p w:rsidR="001D70B6" w:rsidRPr="00CB2E00" w:rsidRDefault="001D70B6" w:rsidP="00A52725">
      <w:pPr>
        <w:pStyle w:val="a5"/>
        <w:numPr>
          <w:ilvl w:val="1"/>
          <w:numId w:val="91"/>
        </w:numPr>
        <w:tabs>
          <w:tab w:val="left" w:pos="1134"/>
        </w:tabs>
        <w:spacing w:line="360" w:lineRule="auto"/>
        <w:ind w:left="0" w:firstLine="709"/>
        <w:jc w:val="both"/>
        <w:rPr>
          <w:sz w:val="28"/>
          <w:szCs w:val="28"/>
        </w:rPr>
      </w:pPr>
      <w:r w:rsidRPr="00CB2E00">
        <w:rPr>
          <w:sz w:val="28"/>
          <w:szCs w:val="28"/>
        </w:rPr>
        <w:t>факторы, которые должны быть указаны при любом виде лабораторного исследования – пол, возраст, основной диагноз;</w:t>
      </w:r>
    </w:p>
    <w:p w:rsidR="001D70B6" w:rsidRPr="00CB2E00" w:rsidRDefault="001D70B6" w:rsidP="00A52725">
      <w:pPr>
        <w:pStyle w:val="a5"/>
        <w:numPr>
          <w:ilvl w:val="1"/>
          <w:numId w:val="91"/>
        </w:numPr>
        <w:tabs>
          <w:tab w:val="left" w:pos="1134"/>
        </w:tabs>
        <w:spacing w:line="360" w:lineRule="auto"/>
        <w:ind w:left="0" w:firstLine="709"/>
        <w:jc w:val="both"/>
        <w:rPr>
          <w:sz w:val="28"/>
          <w:szCs w:val="28"/>
        </w:rPr>
      </w:pPr>
      <w:r w:rsidRPr="00CB2E00">
        <w:rPr>
          <w:sz w:val="28"/>
          <w:szCs w:val="28"/>
        </w:rPr>
        <w:t xml:space="preserve">факторы, которые указываются при некоторых видах лабораторных исследований - национальность, физиологическое состояние (беременность, </w:t>
      </w:r>
      <w:r w:rsidRPr="00CB2E00">
        <w:rPr>
          <w:sz w:val="28"/>
          <w:szCs w:val="28"/>
        </w:rPr>
        <w:lastRenderedPageBreak/>
        <w:t>наличие сопутствующих заболеваний, фаза менструального цикла), прием лекарственных препаратов, прием пищи, голодание, курение, прием алкоголя.</w:t>
      </w:r>
    </w:p>
    <w:p w:rsidR="001D70B6" w:rsidRPr="004676F0" w:rsidRDefault="001D70B6" w:rsidP="00A52725">
      <w:pPr>
        <w:spacing w:line="360" w:lineRule="auto"/>
        <w:ind w:firstLine="709"/>
        <w:jc w:val="both"/>
        <w:rPr>
          <w:sz w:val="28"/>
          <w:szCs w:val="28"/>
        </w:rPr>
      </w:pPr>
      <w:r w:rsidRPr="004676F0">
        <w:rPr>
          <w:sz w:val="28"/>
          <w:szCs w:val="28"/>
        </w:rPr>
        <w:t>Ко второй и третьей группе факторов относятся - стабильность анализируемого биологического материала</w:t>
      </w:r>
      <w:r>
        <w:rPr>
          <w:sz w:val="28"/>
          <w:szCs w:val="28"/>
        </w:rPr>
        <w:t xml:space="preserve">. </w:t>
      </w:r>
      <w:r w:rsidRPr="004676F0">
        <w:rPr>
          <w:sz w:val="28"/>
          <w:szCs w:val="28"/>
        </w:rPr>
        <w:t xml:space="preserve"> От этого зависят необходимость использования специальных контейнеров с консервантами и транспортных сред для временного хранения, а также условия транспортировки биологического материала в лабораторию (соблюдение температурного режима и влажности).</w:t>
      </w:r>
    </w:p>
    <w:p w:rsidR="001D70B6" w:rsidRPr="00CB2E00" w:rsidRDefault="00641872" w:rsidP="00A52725">
      <w:pPr>
        <w:spacing w:line="360" w:lineRule="auto"/>
        <w:ind w:firstLine="709"/>
        <w:jc w:val="both"/>
        <w:rPr>
          <w:sz w:val="28"/>
          <w:szCs w:val="28"/>
        </w:rPr>
      </w:pPr>
      <w:hyperlink r:id="rId35" w:history="1">
        <w:r w:rsidR="001D70B6" w:rsidRPr="00CB2E00">
          <w:rPr>
            <w:sz w:val="28"/>
            <w:szCs w:val="28"/>
          </w:rPr>
          <w:t>Факторы, искажающие результат</w:t>
        </w:r>
      </w:hyperlink>
    </w:p>
    <w:p w:rsidR="001D70B6" w:rsidRPr="00A52725" w:rsidRDefault="00CB2E00" w:rsidP="00A52725">
      <w:pPr>
        <w:pStyle w:val="a5"/>
        <w:numPr>
          <w:ilvl w:val="0"/>
          <w:numId w:val="140"/>
        </w:numPr>
        <w:tabs>
          <w:tab w:val="left" w:pos="993"/>
        </w:tabs>
        <w:spacing w:line="360" w:lineRule="auto"/>
        <w:ind w:left="0" w:firstLine="709"/>
        <w:jc w:val="both"/>
        <w:rPr>
          <w:sz w:val="28"/>
          <w:szCs w:val="28"/>
        </w:rPr>
      </w:pPr>
      <w:r w:rsidRPr="00A52725">
        <w:rPr>
          <w:sz w:val="28"/>
          <w:szCs w:val="28"/>
        </w:rPr>
        <w:t>н</w:t>
      </w:r>
      <w:r w:rsidR="001D70B6" w:rsidRPr="00A52725">
        <w:rPr>
          <w:sz w:val="28"/>
          <w:szCs w:val="28"/>
        </w:rPr>
        <w:t>есоблюдение требований, предъявляемых к исслед</w:t>
      </w:r>
      <w:r w:rsidRPr="00A52725">
        <w:rPr>
          <w:sz w:val="28"/>
          <w:szCs w:val="28"/>
        </w:rPr>
        <w:t>ованию;</w:t>
      </w:r>
      <w:r w:rsidR="001D70B6" w:rsidRPr="00A52725">
        <w:rPr>
          <w:sz w:val="28"/>
          <w:szCs w:val="28"/>
        </w:rPr>
        <w:t xml:space="preserve"> </w:t>
      </w:r>
    </w:p>
    <w:p w:rsidR="001D70B6" w:rsidRPr="00A52725" w:rsidRDefault="00CB2E00" w:rsidP="00A52725">
      <w:pPr>
        <w:pStyle w:val="a5"/>
        <w:numPr>
          <w:ilvl w:val="0"/>
          <w:numId w:val="140"/>
        </w:numPr>
        <w:tabs>
          <w:tab w:val="left" w:pos="993"/>
        </w:tabs>
        <w:spacing w:line="360" w:lineRule="auto"/>
        <w:ind w:left="0" w:firstLine="709"/>
        <w:jc w:val="both"/>
        <w:rPr>
          <w:sz w:val="28"/>
          <w:szCs w:val="28"/>
        </w:rPr>
      </w:pPr>
      <w:r w:rsidRPr="00A52725">
        <w:rPr>
          <w:sz w:val="28"/>
          <w:szCs w:val="28"/>
        </w:rPr>
        <w:t>н</w:t>
      </w:r>
      <w:r w:rsidR="001D70B6" w:rsidRPr="00A52725">
        <w:rPr>
          <w:sz w:val="28"/>
          <w:szCs w:val="28"/>
        </w:rPr>
        <w:t>е</w:t>
      </w:r>
      <w:r w:rsidRPr="00A52725">
        <w:rPr>
          <w:sz w:val="28"/>
          <w:szCs w:val="28"/>
        </w:rPr>
        <w:t>правильная техника взятия пробы;</w:t>
      </w:r>
      <w:r w:rsidR="001D70B6" w:rsidRPr="00A52725">
        <w:rPr>
          <w:sz w:val="28"/>
          <w:szCs w:val="28"/>
        </w:rPr>
        <w:t xml:space="preserve"> </w:t>
      </w:r>
    </w:p>
    <w:p w:rsidR="003F2D6D" w:rsidRPr="00A52725" w:rsidRDefault="00CB2E00" w:rsidP="00A52725">
      <w:pPr>
        <w:pStyle w:val="a5"/>
        <w:numPr>
          <w:ilvl w:val="0"/>
          <w:numId w:val="140"/>
        </w:numPr>
        <w:tabs>
          <w:tab w:val="left" w:pos="993"/>
        </w:tabs>
        <w:spacing w:line="360" w:lineRule="auto"/>
        <w:ind w:left="0" w:firstLine="709"/>
        <w:jc w:val="both"/>
        <w:rPr>
          <w:sz w:val="28"/>
          <w:szCs w:val="28"/>
        </w:rPr>
      </w:pPr>
      <w:r w:rsidRPr="00A52725">
        <w:rPr>
          <w:sz w:val="28"/>
          <w:szCs w:val="28"/>
        </w:rPr>
        <w:t>н</w:t>
      </w:r>
      <w:r w:rsidR="001D70B6" w:rsidRPr="00A52725">
        <w:rPr>
          <w:sz w:val="28"/>
          <w:szCs w:val="28"/>
        </w:rPr>
        <w:t xml:space="preserve">есвоевременная отправка пробы в лабораторию. </w:t>
      </w:r>
    </w:p>
    <w:p w:rsidR="001D70B6" w:rsidRDefault="001D70B6" w:rsidP="00CB2E00">
      <w:pPr>
        <w:spacing w:line="360" w:lineRule="auto"/>
        <w:jc w:val="center"/>
        <w:rPr>
          <w:b/>
          <w:sz w:val="28"/>
          <w:szCs w:val="28"/>
        </w:rPr>
      </w:pPr>
      <w:r>
        <w:rPr>
          <w:b/>
          <w:sz w:val="28"/>
          <w:szCs w:val="28"/>
        </w:rPr>
        <w:t>4</w:t>
      </w:r>
      <w:r w:rsidRPr="008B57D3">
        <w:rPr>
          <w:b/>
          <w:sz w:val="28"/>
          <w:szCs w:val="28"/>
        </w:rPr>
        <w:t>. Выборка назначений на диагностические исследования из листа назначений и оформление направления.</w:t>
      </w:r>
      <w:r w:rsidRPr="00DC7AE0">
        <w:rPr>
          <w:sz w:val="28"/>
          <w:szCs w:val="28"/>
        </w:rPr>
        <w:t xml:space="preserve"> </w:t>
      </w:r>
      <w:r>
        <w:rPr>
          <w:b/>
          <w:sz w:val="28"/>
          <w:szCs w:val="28"/>
        </w:rPr>
        <w:t>Требования к лабораторной посуде</w:t>
      </w:r>
    </w:p>
    <w:p w:rsidR="001D70B6" w:rsidRDefault="001D70B6" w:rsidP="00A52725">
      <w:pPr>
        <w:spacing w:line="360" w:lineRule="auto"/>
        <w:ind w:firstLine="709"/>
        <w:jc w:val="both"/>
        <w:rPr>
          <w:rFonts w:eastAsia="Calibri"/>
          <w:sz w:val="28"/>
          <w:szCs w:val="28"/>
        </w:rPr>
      </w:pPr>
      <w:r w:rsidRPr="00776952">
        <w:rPr>
          <w:rFonts w:eastAsia="Calibri"/>
          <w:sz w:val="28"/>
          <w:szCs w:val="28"/>
        </w:rPr>
        <w:t>Палатная медицинская сестра ежедневно делает выборку назначений из медицинск</w:t>
      </w:r>
      <w:r>
        <w:rPr>
          <w:rFonts w:eastAsia="Calibri"/>
          <w:sz w:val="28"/>
          <w:szCs w:val="28"/>
        </w:rPr>
        <w:t xml:space="preserve">ой карты стационарного больного и </w:t>
      </w:r>
      <w:r>
        <w:rPr>
          <w:bCs/>
          <w:sz w:val="28"/>
          <w:szCs w:val="28"/>
        </w:rPr>
        <w:t>регистрирует</w:t>
      </w:r>
      <w:r w:rsidRPr="004676F0">
        <w:rPr>
          <w:bCs/>
          <w:sz w:val="28"/>
          <w:szCs w:val="28"/>
        </w:rPr>
        <w:t xml:space="preserve"> в соответствующем журнале</w:t>
      </w:r>
      <w:r>
        <w:rPr>
          <w:bCs/>
          <w:sz w:val="28"/>
          <w:szCs w:val="28"/>
        </w:rPr>
        <w:t xml:space="preserve"> назначения на лабораторные исследования</w:t>
      </w:r>
      <w:r>
        <w:rPr>
          <w:sz w:val="28"/>
          <w:szCs w:val="28"/>
        </w:rPr>
        <w:t>, а затем оформляет направления</w:t>
      </w:r>
      <w:r w:rsidRPr="00776952">
        <w:rPr>
          <w:rFonts w:eastAsia="Calibri"/>
          <w:sz w:val="28"/>
          <w:szCs w:val="28"/>
        </w:rPr>
        <w:t xml:space="preserve"> отдельно для каждого пациента. </w:t>
      </w:r>
    </w:p>
    <w:p w:rsidR="001D70B6" w:rsidRPr="00CB2E00" w:rsidRDefault="001D70B6" w:rsidP="00A52725">
      <w:pPr>
        <w:spacing w:line="360" w:lineRule="auto"/>
        <w:ind w:firstLine="709"/>
        <w:jc w:val="both"/>
        <w:rPr>
          <w:rFonts w:eastAsia="Calibri"/>
          <w:sz w:val="28"/>
          <w:szCs w:val="28"/>
        </w:rPr>
      </w:pPr>
      <w:r w:rsidRPr="00CB2E00">
        <w:rPr>
          <w:rFonts w:eastAsia="Calibri"/>
          <w:sz w:val="28"/>
          <w:szCs w:val="28"/>
        </w:rPr>
        <w:t>Оформление направлений на различные виды лабораторных исследований</w:t>
      </w:r>
      <w:r w:rsidR="00CB2E00">
        <w:rPr>
          <w:rFonts w:eastAsia="Calibri"/>
          <w:sz w:val="28"/>
          <w:szCs w:val="28"/>
        </w:rPr>
        <w:t>.</w:t>
      </w:r>
    </w:p>
    <w:p w:rsidR="001D70B6" w:rsidRDefault="001D70B6" w:rsidP="00A52725">
      <w:pPr>
        <w:spacing w:line="360" w:lineRule="auto"/>
        <w:ind w:firstLine="709"/>
        <w:jc w:val="both"/>
        <w:rPr>
          <w:rFonts w:eastAsia="Calibri"/>
          <w:sz w:val="28"/>
          <w:szCs w:val="28"/>
        </w:rPr>
      </w:pPr>
      <w:r w:rsidRPr="00D85547">
        <w:rPr>
          <w:rFonts w:eastAsia="Calibri"/>
          <w:sz w:val="28"/>
          <w:szCs w:val="28"/>
        </w:rPr>
        <w:t>Направлени</w:t>
      </w:r>
      <w:r>
        <w:rPr>
          <w:rFonts w:eastAsia="Calibri"/>
          <w:sz w:val="28"/>
          <w:szCs w:val="28"/>
        </w:rPr>
        <w:t>я</w:t>
      </w:r>
      <w:r w:rsidRPr="00D85547">
        <w:rPr>
          <w:rFonts w:eastAsia="Calibri"/>
          <w:sz w:val="28"/>
          <w:szCs w:val="28"/>
        </w:rPr>
        <w:t xml:space="preserve"> на различные виды лабораторных исследований</w:t>
      </w:r>
      <w:r>
        <w:rPr>
          <w:rFonts w:eastAsia="Calibri"/>
          <w:sz w:val="28"/>
          <w:szCs w:val="28"/>
        </w:rPr>
        <w:t xml:space="preserve"> оформляются на специальных бланках или на обыкновенном белом листе бумаги (при отсутствии бланков).</w:t>
      </w:r>
    </w:p>
    <w:p w:rsidR="001D70B6" w:rsidRDefault="001D70B6" w:rsidP="00A52725">
      <w:pPr>
        <w:pStyle w:val="a3"/>
        <w:spacing w:before="0" w:beforeAutospacing="0" w:after="0" w:afterAutospacing="0" w:line="360" w:lineRule="auto"/>
        <w:ind w:firstLine="709"/>
        <w:jc w:val="both"/>
        <w:rPr>
          <w:bCs/>
          <w:sz w:val="28"/>
          <w:szCs w:val="28"/>
        </w:rPr>
      </w:pPr>
      <w:r w:rsidRPr="00D85547">
        <w:rPr>
          <w:bCs/>
          <w:sz w:val="28"/>
          <w:szCs w:val="28"/>
        </w:rPr>
        <w:t>В бланке направления в лабораторию</w:t>
      </w:r>
      <w:r w:rsidRPr="004676F0">
        <w:rPr>
          <w:b/>
          <w:bCs/>
          <w:sz w:val="28"/>
          <w:szCs w:val="28"/>
        </w:rPr>
        <w:t xml:space="preserve"> </w:t>
      </w:r>
      <w:r w:rsidRPr="00CB2E00">
        <w:rPr>
          <w:bCs/>
          <w:sz w:val="28"/>
          <w:szCs w:val="28"/>
        </w:rPr>
        <w:t>поликлиники</w:t>
      </w:r>
      <w:r w:rsidRPr="004676F0">
        <w:rPr>
          <w:b/>
          <w:bCs/>
          <w:sz w:val="28"/>
          <w:szCs w:val="28"/>
        </w:rPr>
        <w:t xml:space="preserve"> </w:t>
      </w:r>
      <w:r w:rsidRPr="00D85547">
        <w:rPr>
          <w:bCs/>
          <w:sz w:val="28"/>
          <w:szCs w:val="28"/>
        </w:rPr>
        <w:t>необходимо указать:</w:t>
      </w:r>
    </w:p>
    <w:p w:rsidR="001D70B6" w:rsidRPr="004676F0" w:rsidRDefault="003F2D6D"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н</w:t>
      </w:r>
      <w:r w:rsidR="001D70B6" w:rsidRPr="004676F0">
        <w:rPr>
          <w:sz w:val="28"/>
          <w:szCs w:val="28"/>
        </w:rPr>
        <w:t>азвание лаборатории (клиническая, биохимичес</w:t>
      </w:r>
      <w:r>
        <w:rPr>
          <w:sz w:val="28"/>
          <w:szCs w:val="28"/>
        </w:rPr>
        <w:t>кая, бактериологическая и т.д.);</w:t>
      </w:r>
    </w:p>
    <w:p w:rsidR="001D70B6" w:rsidRPr="004676F0" w:rsidRDefault="003F2D6D"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фамилию, имя, отчество пациента;</w:t>
      </w:r>
    </w:p>
    <w:p w:rsidR="001D70B6" w:rsidRPr="004676F0" w:rsidRDefault="003F2D6D"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возраст;</w:t>
      </w:r>
    </w:p>
    <w:p w:rsidR="001D70B6" w:rsidRPr="004676F0" w:rsidRDefault="003F2D6D"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н</w:t>
      </w:r>
      <w:r w:rsidR="001D70B6" w:rsidRPr="004676F0">
        <w:rPr>
          <w:sz w:val="28"/>
          <w:szCs w:val="28"/>
        </w:rPr>
        <w:t>омер</w:t>
      </w:r>
      <w:r w:rsidR="001D70B6">
        <w:rPr>
          <w:sz w:val="28"/>
          <w:szCs w:val="28"/>
        </w:rPr>
        <w:t xml:space="preserve"> амбулаторной карты</w:t>
      </w:r>
      <w:r>
        <w:rPr>
          <w:sz w:val="28"/>
          <w:szCs w:val="28"/>
        </w:rPr>
        <w:t>;</w:t>
      </w:r>
    </w:p>
    <w:p w:rsidR="001D70B6" w:rsidRPr="004676F0" w:rsidRDefault="003F2D6D"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н</w:t>
      </w:r>
      <w:r w:rsidR="001D70B6">
        <w:rPr>
          <w:sz w:val="28"/>
          <w:szCs w:val="28"/>
        </w:rPr>
        <w:t>омер участка</w:t>
      </w:r>
      <w:r w:rsidR="001D70B6" w:rsidRPr="004676F0">
        <w:rPr>
          <w:sz w:val="28"/>
          <w:szCs w:val="28"/>
        </w:rPr>
        <w:t>, (</w:t>
      </w:r>
      <w:r w:rsidR="001D70B6">
        <w:rPr>
          <w:sz w:val="28"/>
          <w:szCs w:val="28"/>
        </w:rPr>
        <w:t xml:space="preserve">номер кабинета, </w:t>
      </w:r>
      <w:r>
        <w:rPr>
          <w:sz w:val="28"/>
          <w:szCs w:val="28"/>
        </w:rPr>
        <w:t>домашний адрес);</w:t>
      </w:r>
    </w:p>
    <w:p w:rsidR="001D70B6" w:rsidRPr="004676F0" w:rsidRDefault="00A04C33"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lastRenderedPageBreak/>
        <w:t>б</w:t>
      </w:r>
      <w:r w:rsidR="001D70B6">
        <w:rPr>
          <w:sz w:val="28"/>
          <w:szCs w:val="28"/>
        </w:rPr>
        <w:t>иологический м</w:t>
      </w:r>
      <w:r>
        <w:rPr>
          <w:sz w:val="28"/>
          <w:szCs w:val="28"/>
        </w:rPr>
        <w:t>атериал;</w:t>
      </w:r>
    </w:p>
    <w:p w:rsidR="001D70B6" w:rsidRPr="004676F0" w:rsidRDefault="00A04C33"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цель исследования;</w:t>
      </w:r>
    </w:p>
    <w:p w:rsidR="001D70B6" w:rsidRPr="004676F0" w:rsidRDefault="00A04C33" w:rsidP="00A52725">
      <w:pPr>
        <w:pStyle w:val="a3"/>
        <w:numPr>
          <w:ilvl w:val="1"/>
          <w:numId w:val="93"/>
        </w:numPr>
        <w:tabs>
          <w:tab w:val="left" w:pos="993"/>
        </w:tabs>
        <w:spacing w:before="0" w:beforeAutospacing="0" w:after="0" w:afterAutospacing="0" w:line="360" w:lineRule="auto"/>
        <w:ind w:left="0" w:firstLine="709"/>
        <w:jc w:val="both"/>
        <w:rPr>
          <w:sz w:val="28"/>
          <w:szCs w:val="28"/>
        </w:rPr>
      </w:pPr>
      <w:r>
        <w:rPr>
          <w:sz w:val="28"/>
          <w:szCs w:val="28"/>
        </w:rPr>
        <w:t>д</w:t>
      </w:r>
      <w:r w:rsidR="001D70B6" w:rsidRPr="004676F0">
        <w:rPr>
          <w:sz w:val="28"/>
          <w:szCs w:val="28"/>
        </w:rPr>
        <w:t>ату, подпись медицинской сестры, оформляющей направление.</w:t>
      </w:r>
    </w:p>
    <w:p w:rsidR="001D70B6" w:rsidRPr="00CB2E00" w:rsidRDefault="001D70B6" w:rsidP="00A52725">
      <w:pPr>
        <w:pStyle w:val="a3"/>
        <w:spacing w:before="0" w:beforeAutospacing="0" w:after="0" w:afterAutospacing="0" w:line="360" w:lineRule="auto"/>
        <w:ind w:firstLine="709"/>
        <w:jc w:val="both"/>
        <w:rPr>
          <w:sz w:val="28"/>
          <w:szCs w:val="28"/>
        </w:rPr>
      </w:pPr>
      <w:r w:rsidRPr="00CB2E00">
        <w:rPr>
          <w:bCs/>
          <w:iCs/>
          <w:sz w:val="28"/>
          <w:szCs w:val="28"/>
        </w:rPr>
        <w:t>Примечания.</w:t>
      </w:r>
    </w:p>
    <w:p w:rsidR="001D70B6" w:rsidRDefault="001D70B6" w:rsidP="00A52725">
      <w:pPr>
        <w:pStyle w:val="a3"/>
        <w:spacing w:before="0" w:beforeAutospacing="0" w:after="0" w:afterAutospacing="0" w:line="360" w:lineRule="auto"/>
        <w:ind w:firstLine="709"/>
        <w:jc w:val="both"/>
        <w:rPr>
          <w:b/>
          <w:sz w:val="28"/>
          <w:szCs w:val="28"/>
        </w:rPr>
      </w:pPr>
      <w:r>
        <w:rPr>
          <w:sz w:val="28"/>
          <w:szCs w:val="28"/>
        </w:rPr>
        <w:t>В направлении в лабораторию</w:t>
      </w:r>
      <w:r w:rsidRPr="004676F0">
        <w:rPr>
          <w:sz w:val="28"/>
          <w:szCs w:val="28"/>
        </w:rPr>
        <w:t xml:space="preserve"> крови от пациентов, перенесших или контактных по гепатиту, сделать маркировку.</w:t>
      </w:r>
    </w:p>
    <w:p w:rsidR="001D70B6" w:rsidRPr="00D85547" w:rsidRDefault="001D70B6" w:rsidP="00A52725">
      <w:pPr>
        <w:pStyle w:val="a3"/>
        <w:spacing w:before="0" w:beforeAutospacing="0" w:after="0" w:afterAutospacing="0" w:line="360" w:lineRule="auto"/>
        <w:ind w:firstLine="709"/>
        <w:jc w:val="both"/>
        <w:rPr>
          <w:b/>
          <w:sz w:val="28"/>
          <w:szCs w:val="28"/>
        </w:rPr>
      </w:pPr>
      <w:r w:rsidRPr="004676F0">
        <w:rPr>
          <w:sz w:val="28"/>
          <w:szCs w:val="28"/>
        </w:rPr>
        <w:t>При оформлении мазков из зева и носа на BL (возбудителя дифтерии) обязательно ук</w:t>
      </w:r>
      <w:r>
        <w:rPr>
          <w:sz w:val="28"/>
          <w:szCs w:val="28"/>
        </w:rPr>
        <w:t>азать</w:t>
      </w:r>
      <w:r w:rsidRPr="004676F0">
        <w:rPr>
          <w:sz w:val="28"/>
          <w:szCs w:val="28"/>
        </w:rPr>
        <w:t xml:space="preserve"> дату и час забора материала.</w:t>
      </w:r>
    </w:p>
    <w:p w:rsidR="001D70B6" w:rsidRPr="004676F0" w:rsidRDefault="001D70B6" w:rsidP="00A52725">
      <w:pPr>
        <w:pStyle w:val="a3"/>
        <w:spacing w:before="0" w:beforeAutospacing="0" w:after="0" w:afterAutospacing="0" w:line="360" w:lineRule="auto"/>
        <w:ind w:firstLine="709"/>
        <w:jc w:val="both"/>
        <w:rPr>
          <w:b/>
          <w:sz w:val="28"/>
          <w:szCs w:val="28"/>
        </w:rPr>
      </w:pPr>
      <w:r w:rsidRPr="00E30A72">
        <w:rPr>
          <w:bCs/>
          <w:iCs/>
          <w:sz w:val="28"/>
          <w:szCs w:val="28"/>
        </w:rPr>
        <w:t>На бланке направления в лабораторию</w:t>
      </w:r>
      <w:r w:rsidRPr="004676F0">
        <w:rPr>
          <w:b/>
          <w:bCs/>
          <w:iCs/>
          <w:sz w:val="28"/>
          <w:szCs w:val="28"/>
        </w:rPr>
        <w:t xml:space="preserve"> </w:t>
      </w:r>
      <w:r w:rsidRPr="00CB2E00">
        <w:rPr>
          <w:bCs/>
          <w:iCs/>
          <w:sz w:val="28"/>
          <w:szCs w:val="28"/>
        </w:rPr>
        <w:t>стационара</w:t>
      </w:r>
      <w:r w:rsidRPr="004676F0">
        <w:rPr>
          <w:b/>
          <w:bCs/>
          <w:iCs/>
          <w:sz w:val="28"/>
          <w:szCs w:val="28"/>
        </w:rPr>
        <w:t xml:space="preserve"> </w:t>
      </w:r>
      <w:r>
        <w:rPr>
          <w:b/>
          <w:bCs/>
          <w:iCs/>
          <w:sz w:val="28"/>
          <w:szCs w:val="28"/>
        </w:rPr>
        <w:t xml:space="preserve"> </w:t>
      </w:r>
      <w:r w:rsidRPr="00E30A72">
        <w:rPr>
          <w:bCs/>
          <w:iCs/>
          <w:sz w:val="28"/>
          <w:szCs w:val="28"/>
        </w:rPr>
        <w:t>необходимо указать:</w:t>
      </w:r>
    </w:p>
    <w:p w:rsidR="001D70B6" w:rsidRPr="004676F0" w:rsidRDefault="00A04C33" w:rsidP="00A52725">
      <w:pPr>
        <w:pStyle w:val="a3"/>
        <w:numPr>
          <w:ilvl w:val="1"/>
          <w:numId w:val="94"/>
        </w:numPr>
        <w:tabs>
          <w:tab w:val="left" w:pos="993"/>
        </w:tabs>
        <w:spacing w:before="0" w:beforeAutospacing="0" w:after="0" w:afterAutospacing="0" w:line="360" w:lineRule="auto"/>
        <w:ind w:left="0" w:firstLine="709"/>
        <w:jc w:val="both"/>
        <w:rPr>
          <w:sz w:val="28"/>
          <w:szCs w:val="28"/>
        </w:rPr>
      </w:pPr>
      <w:r>
        <w:rPr>
          <w:sz w:val="28"/>
          <w:szCs w:val="28"/>
        </w:rPr>
        <w:t>ф</w:t>
      </w:r>
      <w:r w:rsidR="001D70B6" w:rsidRPr="004676F0">
        <w:rPr>
          <w:sz w:val="28"/>
          <w:szCs w:val="28"/>
        </w:rPr>
        <w:t>амилию, и</w:t>
      </w:r>
      <w:r>
        <w:rPr>
          <w:sz w:val="28"/>
          <w:szCs w:val="28"/>
        </w:rPr>
        <w:t>мя, отчество и возраст пациента;</w:t>
      </w:r>
    </w:p>
    <w:p w:rsidR="001D70B6" w:rsidRDefault="00A04C33" w:rsidP="00A52725">
      <w:pPr>
        <w:pStyle w:val="a3"/>
        <w:numPr>
          <w:ilvl w:val="1"/>
          <w:numId w:val="94"/>
        </w:numPr>
        <w:tabs>
          <w:tab w:val="left" w:pos="993"/>
        </w:tabs>
        <w:spacing w:before="0" w:beforeAutospacing="0" w:after="0" w:afterAutospacing="0" w:line="360" w:lineRule="auto"/>
        <w:ind w:left="0" w:firstLine="709"/>
        <w:jc w:val="both"/>
        <w:rPr>
          <w:sz w:val="28"/>
          <w:szCs w:val="28"/>
        </w:rPr>
      </w:pPr>
      <w:r>
        <w:rPr>
          <w:sz w:val="28"/>
          <w:szCs w:val="28"/>
        </w:rPr>
        <w:t>н</w:t>
      </w:r>
      <w:r w:rsidR="001D70B6" w:rsidRPr="004676F0">
        <w:rPr>
          <w:sz w:val="28"/>
          <w:szCs w:val="28"/>
        </w:rPr>
        <w:t>омер или название отделения, номе</w:t>
      </w:r>
      <w:r>
        <w:rPr>
          <w:sz w:val="28"/>
          <w:szCs w:val="28"/>
        </w:rPr>
        <w:t>р палаты, номер истории болезни;</w:t>
      </w:r>
    </w:p>
    <w:p w:rsidR="001D70B6" w:rsidRPr="004676F0" w:rsidRDefault="00A04C33" w:rsidP="00A52725">
      <w:pPr>
        <w:pStyle w:val="a3"/>
        <w:numPr>
          <w:ilvl w:val="1"/>
          <w:numId w:val="94"/>
        </w:numPr>
        <w:tabs>
          <w:tab w:val="left" w:pos="993"/>
        </w:tabs>
        <w:spacing w:before="0" w:beforeAutospacing="0" w:after="0" w:afterAutospacing="0" w:line="360" w:lineRule="auto"/>
        <w:ind w:left="0" w:firstLine="709"/>
        <w:jc w:val="both"/>
        <w:rPr>
          <w:sz w:val="28"/>
          <w:szCs w:val="28"/>
        </w:rPr>
      </w:pPr>
      <w:r>
        <w:rPr>
          <w:sz w:val="28"/>
          <w:szCs w:val="28"/>
        </w:rPr>
        <w:t>б</w:t>
      </w:r>
      <w:r w:rsidR="001D70B6">
        <w:rPr>
          <w:sz w:val="28"/>
          <w:szCs w:val="28"/>
        </w:rPr>
        <w:t>иологический м</w:t>
      </w:r>
      <w:r>
        <w:rPr>
          <w:sz w:val="28"/>
          <w:szCs w:val="28"/>
        </w:rPr>
        <w:t>атериал;</w:t>
      </w:r>
    </w:p>
    <w:p w:rsidR="001D70B6" w:rsidRPr="004676F0" w:rsidRDefault="00A04C33" w:rsidP="00A52725">
      <w:pPr>
        <w:pStyle w:val="a3"/>
        <w:numPr>
          <w:ilvl w:val="1"/>
          <w:numId w:val="94"/>
        </w:numPr>
        <w:tabs>
          <w:tab w:val="left" w:pos="993"/>
        </w:tabs>
        <w:spacing w:before="0" w:beforeAutospacing="0" w:after="0" w:afterAutospacing="0" w:line="360" w:lineRule="auto"/>
        <w:ind w:left="0" w:firstLine="709"/>
        <w:jc w:val="both"/>
        <w:rPr>
          <w:sz w:val="28"/>
          <w:szCs w:val="28"/>
        </w:rPr>
      </w:pPr>
      <w:r>
        <w:rPr>
          <w:sz w:val="28"/>
          <w:szCs w:val="28"/>
        </w:rPr>
        <w:t>цель исследования;</w:t>
      </w:r>
    </w:p>
    <w:p w:rsidR="001D70B6" w:rsidRPr="004676F0" w:rsidRDefault="00A04C33" w:rsidP="00A52725">
      <w:pPr>
        <w:pStyle w:val="a3"/>
        <w:numPr>
          <w:ilvl w:val="1"/>
          <w:numId w:val="94"/>
        </w:numPr>
        <w:tabs>
          <w:tab w:val="left" w:pos="993"/>
        </w:tabs>
        <w:spacing w:before="0" w:beforeAutospacing="0" w:after="0" w:afterAutospacing="0" w:line="360" w:lineRule="auto"/>
        <w:ind w:left="0" w:firstLine="709"/>
        <w:jc w:val="both"/>
        <w:rPr>
          <w:sz w:val="28"/>
          <w:szCs w:val="28"/>
        </w:rPr>
      </w:pPr>
      <w:r>
        <w:rPr>
          <w:sz w:val="28"/>
          <w:szCs w:val="28"/>
        </w:rPr>
        <w:t>д</w:t>
      </w:r>
      <w:r w:rsidR="001D70B6" w:rsidRPr="004676F0">
        <w:rPr>
          <w:sz w:val="28"/>
          <w:szCs w:val="28"/>
        </w:rPr>
        <w:t>ату, подпись медицинской сестры, оформляющей направление.</w:t>
      </w:r>
    </w:p>
    <w:p w:rsidR="001D70B6" w:rsidRPr="00CB2E00" w:rsidRDefault="001D70B6" w:rsidP="00A52725">
      <w:pPr>
        <w:spacing w:line="360" w:lineRule="auto"/>
        <w:ind w:firstLine="709"/>
        <w:jc w:val="both"/>
        <w:rPr>
          <w:sz w:val="28"/>
          <w:szCs w:val="28"/>
        </w:rPr>
      </w:pPr>
      <w:r w:rsidRPr="00CB2E00">
        <w:rPr>
          <w:sz w:val="28"/>
          <w:szCs w:val="28"/>
        </w:rPr>
        <w:t>Требования к лабораторной посуде.</w:t>
      </w:r>
    </w:p>
    <w:p w:rsidR="001D70B6" w:rsidRDefault="001D70B6" w:rsidP="00A52725">
      <w:pPr>
        <w:spacing w:line="360" w:lineRule="auto"/>
        <w:ind w:firstLine="709"/>
        <w:jc w:val="both"/>
        <w:rPr>
          <w:sz w:val="28"/>
          <w:szCs w:val="28"/>
        </w:rPr>
      </w:pPr>
      <w:r w:rsidRPr="004676F0">
        <w:rPr>
          <w:sz w:val="28"/>
          <w:szCs w:val="28"/>
        </w:rPr>
        <w:t xml:space="preserve">Для </w:t>
      </w:r>
      <w:r>
        <w:rPr>
          <w:sz w:val="28"/>
          <w:szCs w:val="28"/>
        </w:rPr>
        <w:t xml:space="preserve">взятия биологического материала на лабораторное исследование </w:t>
      </w:r>
      <w:r w:rsidRPr="004676F0">
        <w:rPr>
          <w:sz w:val="28"/>
          <w:szCs w:val="28"/>
        </w:rPr>
        <w:t xml:space="preserve">следует использовать преимущественно пластиковую одноразовую тару, герметично закрытую пластмассовыми, резиновыми пробками или завинчивающимися крышками. Запрещается использовать стеклянную посуду со сколами, трещинами и т.п. При </w:t>
      </w:r>
      <w:r>
        <w:rPr>
          <w:sz w:val="28"/>
          <w:szCs w:val="28"/>
        </w:rPr>
        <w:t>взятии биологического материала в сосуды, закрытые</w:t>
      </w:r>
      <w:r w:rsidRPr="004676F0">
        <w:rPr>
          <w:sz w:val="28"/>
          <w:szCs w:val="28"/>
        </w:rPr>
        <w:t xml:space="preserve"> целлюлозными (ватными) пробками, следует исключить их увлажнение.</w:t>
      </w:r>
    </w:p>
    <w:p w:rsidR="001D70B6" w:rsidRDefault="001D70B6" w:rsidP="00A52725">
      <w:pPr>
        <w:spacing w:line="360" w:lineRule="auto"/>
        <w:ind w:firstLine="709"/>
        <w:jc w:val="both"/>
        <w:rPr>
          <w:sz w:val="28"/>
          <w:szCs w:val="28"/>
        </w:rPr>
      </w:pPr>
      <w:r>
        <w:rPr>
          <w:sz w:val="28"/>
          <w:szCs w:val="28"/>
        </w:rPr>
        <w:t xml:space="preserve">Лабораторную </w:t>
      </w:r>
      <w:r w:rsidRPr="004817D2">
        <w:rPr>
          <w:sz w:val="28"/>
          <w:szCs w:val="28"/>
        </w:rPr>
        <w:t xml:space="preserve"> посуду предварительно тщательно моют, она не должна содержать следов мыла, так как это может сделать </w:t>
      </w:r>
      <w:r>
        <w:rPr>
          <w:sz w:val="28"/>
          <w:szCs w:val="28"/>
        </w:rPr>
        <w:t>биологический материал непригодным</w:t>
      </w:r>
      <w:r w:rsidRPr="004817D2">
        <w:rPr>
          <w:sz w:val="28"/>
          <w:szCs w:val="28"/>
        </w:rPr>
        <w:t xml:space="preserve"> для исследования.</w:t>
      </w:r>
    </w:p>
    <w:p w:rsidR="001D70B6" w:rsidRDefault="001D70B6" w:rsidP="00A52725">
      <w:pPr>
        <w:spacing w:line="360" w:lineRule="auto"/>
        <w:ind w:firstLine="709"/>
        <w:jc w:val="both"/>
        <w:rPr>
          <w:sz w:val="28"/>
          <w:szCs w:val="28"/>
        </w:rPr>
      </w:pPr>
      <w:r w:rsidRPr="00CB2E00">
        <w:rPr>
          <w:bCs/>
          <w:sz w:val="28"/>
          <w:szCs w:val="28"/>
        </w:rPr>
        <w:t>Моча</w:t>
      </w:r>
      <w:r w:rsidRPr="004817D2">
        <w:rPr>
          <w:b/>
          <w:bCs/>
          <w:sz w:val="28"/>
          <w:szCs w:val="28"/>
        </w:rPr>
        <w:t xml:space="preserve"> </w:t>
      </w:r>
      <w:r>
        <w:rPr>
          <w:sz w:val="28"/>
          <w:szCs w:val="28"/>
        </w:rPr>
        <w:t>собирается в чистые сухие банки с крышками.</w:t>
      </w:r>
      <w:r w:rsidRPr="004817D2">
        <w:rPr>
          <w:sz w:val="28"/>
          <w:szCs w:val="28"/>
        </w:rPr>
        <w:t xml:space="preserve"> </w:t>
      </w:r>
    </w:p>
    <w:p w:rsidR="001D70B6" w:rsidRDefault="001D70B6" w:rsidP="00A52725">
      <w:pPr>
        <w:spacing w:line="360" w:lineRule="auto"/>
        <w:ind w:firstLine="709"/>
        <w:jc w:val="both"/>
        <w:rPr>
          <w:sz w:val="28"/>
          <w:szCs w:val="28"/>
        </w:rPr>
      </w:pPr>
      <w:r w:rsidRPr="00CB2E00">
        <w:rPr>
          <w:sz w:val="28"/>
          <w:szCs w:val="28"/>
        </w:rPr>
        <w:t>Кал</w:t>
      </w:r>
      <w:r w:rsidRPr="004817D2">
        <w:rPr>
          <w:sz w:val="28"/>
          <w:szCs w:val="28"/>
        </w:rPr>
        <w:t xml:space="preserve"> собирается в чистую, сухую стеклянную или пластиковую посуду</w:t>
      </w:r>
      <w:r>
        <w:rPr>
          <w:sz w:val="28"/>
          <w:szCs w:val="28"/>
        </w:rPr>
        <w:t>.</w:t>
      </w:r>
    </w:p>
    <w:p w:rsidR="001D70B6" w:rsidRDefault="001D70B6" w:rsidP="00A52725">
      <w:pPr>
        <w:spacing w:line="360" w:lineRule="auto"/>
        <w:ind w:firstLine="709"/>
        <w:jc w:val="both"/>
        <w:rPr>
          <w:sz w:val="28"/>
          <w:szCs w:val="28"/>
        </w:rPr>
      </w:pPr>
      <w:r w:rsidRPr="00CB2E00">
        <w:rPr>
          <w:sz w:val="28"/>
          <w:szCs w:val="28"/>
        </w:rPr>
        <w:t>Кровь</w:t>
      </w:r>
      <w:r w:rsidRPr="000A30C2">
        <w:rPr>
          <w:b/>
          <w:sz w:val="28"/>
          <w:szCs w:val="28"/>
        </w:rPr>
        <w:t xml:space="preserve"> </w:t>
      </w:r>
      <w:r w:rsidRPr="004817D2">
        <w:rPr>
          <w:sz w:val="28"/>
          <w:szCs w:val="28"/>
        </w:rPr>
        <w:t>у пациента забирается в стерильную пробирку</w:t>
      </w:r>
      <w:r>
        <w:rPr>
          <w:sz w:val="28"/>
          <w:szCs w:val="28"/>
        </w:rPr>
        <w:t xml:space="preserve"> с консервантом или</w:t>
      </w:r>
      <w:r w:rsidRPr="004817D2">
        <w:rPr>
          <w:sz w:val="28"/>
          <w:szCs w:val="28"/>
        </w:rPr>
        <w:t xml:space="preserve"> без добавления консервантов. </w:t>
      </w:r>
    </w:p>
    <w:p w:rsidR="001D70B6" w:rsidRPr="004817D2" w:rsidRDefault="001D70B6" w:rsidP="00A52725">
      <w:pPr>
        <w:pStyle w:val="a3"/>
        <w:spacing w:before="0" w:beforeAutospacing="0" w:after="0" w:afterAutospacing="0" w:line="360" w:lineRule="auto"/>
        <w:ind w:firstLine="709"/>
        <w:jc w:val="both"/>
        <w:rPr>
          <w:sz w:val="28"/>
          <w:szCs w:val="28"/>
        </w:rPr>
      </w:pPr>
      <w:r w:rsidRPr="004817D2">
        <w:rPr>
          <w:sz w:val="28"/>
          <w:szCs w:val="28"/>
        </w:rPr>
        <w:lastRenderedPageBreak/>
        <w:t xml:space="preserve">Для собирания </w:t>
      </w:r>
      <w:r w:rsidRPr="00CB2E00">
        <w:rPr>
          <w:sz w:val="28"/>
          <w:szCs w:val="28"/>
        </w:rPr>
        <w:t>мокроты</w:t>
      </w:r>
      <w:r w:rsidRPr="000A30C2">
        <w:rPr>
          <w:b/>
          <w:sz w:val="28"/>
          <w:szCs w:val="28"/>
        </w:rPr>
        <w:t xml:space="preserve"> </w:t>
      </w:r>
      <w:r w:rsidRPr="004817D2">
        <w:rPr>
          <w:sz w:val="28"/>
          <w:szCs w:val="28"/>
        </w:rPr>
        <w:t xml:space="preserve">пользуются плевательницами различной емкости из светлого прозрачного стекла с делениями и крышкой. </w:t>
      </w:r>
    </w:p>
    <w:p w:rsidR="00A04C33" w:rsidRPr="00CB2E00" w:rsidRDefault="001D70B6" w:rsidP="00A52725">
      <w:pPr>
        <w:spacing w:line="360" w:lineRule="auto"/>
        <w:ind w:firstLine="709"/>
        <w:jc w:val="both"/>
        <w:rPr>
          <w:sz w:val="28"/>
          <w:szCs w:val="28"/>
        </w:rPr>
      </w:pPr>
      <w:r w:rsidRPr="000A30C2">
        <w:rPr>
          <w:bCs/>
          <w:sz w:val="28"/>
          <w:szCs w:val="28"/>
        </w:rPr>
        <w:t xml:space="preserve">Весь биологический материал для </w:t>
      </w:r>
      <w:r w:rsidRPr="00CB2E00">
        <w:rPr>
          <w:bCs/>
          <w:sz w:val="28"/>
          <w:szCs w:val="28"/>
        </w:rPr>
        <w:t xml:space="preserve">бактериологического исследования </w:t>
      </w:r>
      <w:r>
        <w:rPr>
          <w:sz w:val="28"/>
          <w:szCs w:val="28"/>
        </w:rPr>
        <w:t>собирается в стерильную посуду.</w:t>
      </w:r>
      <w:r w:rsidRPr="004817D2">
        <w:rPr>
          <w:sz w:val="28"/>
          <w:szCs w:val="28"/>
        </w:rPr>
        <w:t xml:space="preserve"> </w:t>
      </w:r>
    </w:p>
    <w:p w:rsidR="001D70B6" w:rsidRPr="008E32F0" w:rsidRDefault="001D70B6" w:rsidP="00CB2E00">
      <w:pPr>
        <w:spacing w:line="360" w:lineRule="auto"/>
        <w:jc w:val="center"/>
        <w:rPr>
          <w:b/>
          <w:sz w:val="28"/>
          <w:szCs w:val="28"/>
        </w:rPr>
      </w:pPr>
      <w:r>
        <w:rPr>
          <w:b/>
          <w:sz w:val="28"/>
          <w:szCs w:val="28"/>
        </w:rPr>
        <w:t>5</w:t>
      </w:r>
      <w:r w:rsidRPr="008E32F0">
        <w:rPr>
          <w:b/>
          <w:sz w:val="28"/>
          <w:szCs w:val="28"/>
        </w:rPr>
        <w:t>. Универсальные меры предосторожности при взятии биологического материла</w:t>
      </w:r>
      <w:r w:rsidR="001419B7">
        <w:rPr>
          <w:b/>
          <w:sz w:val="28"/>
          <w:szCs w:val="28"/>
        </w:rPr>
        <w:t xml:space="preserve"> на лабораторные исследования</w:t>
      </w:r>
    </w:p>
    <w:p w:rsidR="001D70B6" w:rsidRPr="004676F0" w:rsidRDefault="001D70B6" w:rsidP="00A52725">
      <w:pPr>
        <w:spacing w:line="360" w:lineRule="auto"/>
        <w:ind w:firstLine="709"/>
        <w:jc w:val="both"/>
        <w:rPr>
          <w:sz w:val="28"/>
          <w:szCs w:val="28"/>
        </w:rPr>
      </w:pPr>
      <w:r w:rsidRPr="004676F0">
        <w:rPr>
          <w:sz w:val="28"/>
          <w:szCs w:val="28"/>
        </w:rPr>
        <w:t>К работе по взятию биологического материала допускается медицинский персонал, прошедший специальный инструктаж по технике работы и мерам безопасности.</w:t>
      </w:r>
    </w:p>
    <w:p w:rsidR="001D70B6" w:rsidRPr="00CB2E00" w:rsidRDefault="001D70B6" w:rsidP="00A52725">
      <w:pPr>
        <w:pStyle w:val="a5"/>
        <w:numPr>
          <w:ilvl w:val="1"/>
          <w:numId w:val="95"/>
        </w:numPr>
        <w:tabs>
          <w:tab w:val="left" w:pos="993"/>
        </w:tabs>
        <w:spacing w:line="360" w:lineRule="auto"/>
        <w:ind w:left="0" w:firstLine="709"/>
        <w:jc w:val="both"/>
        <w:rPr>
          <w:sz w:val="28"/>
          <w:szCs w:val="28"/>
        </w:rPr>
      </w:pPr>
      <w:r w:rsidRPr="00CB2E00">
        <w:rPr>
          <w:sz w:val="28"/>
          <w:szCs w:val="28"/>
        </w:rPr>
        <w:t>При взятии биологического материала должны использоваться средства защиты: медицинские халаты, шапочки, сменная обувь, резиновые (латексные, виниловые) перчатки, а при необходимости - дополнительно марлевые маски (респираторы), очки, клеенчатые фартуки.</w:t>
      </w:r>
    </w:p>
    <w:p w:rsidR="001D70B6" w:rsidRPr="00CB2E00" w:rsidRDefault="001D70B6" w:rsidP="00A52725">
      <w:pPr>
        <w:pStyle w:val="a5"/>
        <w:numPr>
          <w:ilvl w:val="1"/>
          <w:numId w:val="95"/>
        </w:numPr>
        <w:tabs>
          <w:tab w:val="left" w:pos="993"/>
        </w:tabs>
        <w:spacing w:line="360" w:lineRule="auto"/>
        <w:ind w:left="0" w:firstLine="709"/>
        <w:jc w:val="both"/>
        <w:rPr>
          <w:sz w:val="28"/>
          <w:szCs w:val="28"/>
        </w:rPr>
      </w:pPr>
      <w:r w:rsidRPr="00CB2E00">
        <w:rPr>
          <w:sz w:val="28"/>
          <w:szCs w:val="28"/>
        </w:rPr>
        <w:t>Все повреждения кожи на руках должны быть закрыты лейкопластырем или напальчником. Следует избегать уколов и порезов.</w:t>
      </w:r>
    </w:p>
    <w:p w:rsidR="00B66F0D" w:rsidRPr="00CB2E00" w:rsidRDefault="001D70B6" w:rsidP="00A52725">
      <w:pPr>
        <w:pStyle w:val="a5"/>
        <w:numPr>
          <w:ilvl w:val="1"/>
          <w:numId w:val="95"/>
        </w:numPr>
        <w:tabs>
          <w:tab w:val="left" w:pos="993"/>
        </w:tabs>
        <w:spacing w:line="360" w:lineRule="auto"/>
        <w:ind w:left="0" w:firstLine="709"/>
        <w:jc w:val="both"/>
        <w:rPr>
          <w:sz w:val="28"/>
          <w:szCs w:val="28"/>
        </w:rPr>
      </w:pPr>
      <w:r w:rsidRPr="00CB2E00">
        <w:rPr>
          <w:sz w:val="28"/>
          <w:szCs w:val="28"/>
        </w:rPr>
        <w:t xml:space="preserve">В случае загрязнения кожных покровов биологическим материалом (кровью)  следует немедленно обработать их тампоном, обильно смоченным 70% спиртом, вымыть под проточной водой с мылом </w:t>
      </w:r>
      <w:r w:rsidR="00B66F0D" w:rsidRPr="00CB2E00">
        <w:rPr>
          <w:sz w:val="28"/>
          <w:szCs w:val="28"/>
        </w:rPr>
        <w:t>и повторно обработать 70% спиртом</w:t>
      </w:r>
      <w:r w:rsidRPr="00CB2E00">
        <w:rPr>
          <w:sz w:val="28"/>
          <w:szCs w:val="28"/>
        </w:rPr>
        <w:t xml:space="preserve">. </w:t>
      </w:r>
    </w:p>
    <w:p w:rsidR="001D70B6" w:rsidRPr="00CB2E00" w:rsidRDefault="001D70B6" w:rsidP="00A52725">
      <w:pPr>
        <w:pStyle w:val="a5"/>
        <w:numPr>
          <w:ilvl w:val="1"/>
          <w:numId w:val="95"/>
        </w:numPr>
        <w:tabs>
          <w:tab w:val="left" w:pos="993"/>
        </w:tabs>
        <w:spacing w:line="360" w:lineRule="auto"/>
        <w:ind w:left="0" w:firstLine="709"/>
        <w:jc w:val="both"/>
        <w:rPr>
          <w:sz w:val="28"/>
          <w:szCs w:val="28"/>
        </w:rPr>
      </w:pPr>
      <w:r w:rsidRPr="00CB2E00">
        <w:rPr>
          <w:sz w:val="28"/>
          <w:szCs w:val="28"/>
        </w:rPr>
        <w:t>При загрязнении перчаток биологическим материалом (кровью) их</w:t>
      </w:r>
      <w:r w:rsidR="00B66F0D" w:rsidRPr="00CB2E00">
        <w:rPr>
          <w:sz w:val="28"/>
          <w:szCs w:val="28"/>
        </w:rPr>
        <w:t xml:space="preserve"> снимают и сбрасывают в емкость с </w:t>
      </w:r>
      <w:proofErr w:type="spellStart"/>
      <w:r w:rsidR="00B66F0D" w:rsidRPr="00CB2E00">
        <w:rPr>
          <w:sz w:val="28"/>
          <w:szCs w:val="28"/>
        </w:rPr>
        <w:t>дезраствором</w:t>
      </w:r>
      <w:proofErr w:type="spellEnd"/>
      <w:r w:rsidR="00B66F0D" w:rsidRPr="00CB2E00">
        <w:rPr>
          <w:sz w:val="28"/>
          <w:szCs w:val="28"/>
        </w:rPr>
        <w:t>.</w:t>
      </w:r>
      <w:r w:rsidRPr="00CB2E00">
        <w:rPr>
          <w:sz w:val="28"/>
          <w:szCs w:val="28"/>
        </w:rPr>
        <w:t xml:space="preserve"> </w:t>
      </w:r>
    </w:p>
    <w:p w:rsidR="00B66F0D" w:rsidRPr="00CB2E00" w:rsidRDefault="00B66F0D" w:rsidP="00A52725">
      <w:pPr>
        <w:pStyle w:val="a5"/>
        <w:numPr>
          <w:ilvl w:val="1"/>
          <w:numId w:val="95"/>
        </w:numPr>
        <w:tabs>
          <w:tab w:val="left" w:pos="993"/>
        </w:tabs>
        <w:spacing w:line="360" w:lineRule="auto"/>
        <w:ind w:left="0" w:firstLine="709"/>
        <w:jc w:val="both"/>
        <w:rPr>
          <w:sz w:val="28"/>
          <w:szCs w:val="28"/>
        </w:rPr>
      </w:pPr>
      <w:r w:rsidRPr="00CB2E00">
        <w:rPr>
          <w:sz w:val="28"/>
          <w:szCs w:val="28"/>
        </w:rPr>
        <w:t>При попадании крови и других биологических жидкостей пациента на слизистую глаз, носа и рта: ротовую полость промывают большим количеством воды и прополаскивают 70% раствором этилового спирта, слизистую оболочку носа и глаз обильно промывают водой (не тереть).</w:t>
      </w:r>
    </w:p>
    <w:p w:rsidR="001D70B6" w:rsidRPr="006A31B0" w:rsidRDefault="001D70B6" w:rsidP="00CB2E00">
      <w:pPr>
        <w:spacing w:line="360" w:lineRule="auto"/>
        <w:jc w:val="center"/>
        <w:rPr>
          <w:b/>
          <w:sz w:val="28"/>
          <w:szCs w:val="28"/>
        </w:rPr>
      </w:pPr>
      <w:r>
        <w:rPr>
          <w:b/>
          <w:sz w:val="28"/>
          <w:szCs w:val="28"/>
        </w:rPr>
        <w:t xml:space="preserve">6. </w:t>
      </w:r>
      <w:r w:rsidRPr="006A31B0">
        <w:rPr>
          <w:b/>
          <w:sz w:val="28"/>
          <w:szCs w:val="28"/>
        </w:rPr>
        <w:t>Правила взятия биологического материала для лабораторных исследований</w:t>
      </w:r>
    </w:p>
    <w:p w:rsidR="001D70B6"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Следует соблюдать оптимальные сроки для взятия  биологического материала на исследование.</w:t>
      </w:r>
    </w:p>
    <w:p w:rsidR="001D70B6"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lastRenderedPageBreak/>
        <w:t>Взятие биологического материала должно осуществляться с учетом места максимальной локализации возбудителя и возможных путей его выделения в окружающую среду.</w:t>
      </w:r>
    </w:p>
    <w:p w:rsidR="001D70B6"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Взятие биологического материала должно производиться строго до начала применения антибактериальных и химиотерапевтических препаратов или не ранее чем через 10-14 дней после их отмены.</w:t>
      </w:r>
    </w:p>
    <w:p w:rsidR="001D70B6"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При взятии биологического материала следует строго соблюдать правила асептики, во избежание его случайной посторонней контаминации.</w:t>
      </w:r>
    </w:p>
    <w:p w:rsidR="001D70B6"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 xml:space="preserve">Для взятия биологического материала следует использовать стерильные инструменты, чистые (стерильные) пробирки, емкости или контейнеры. </w:t>
      </w:r>
    </w:p>
    <w:p w:rsid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 xml:space="preserve">Количество биологического материала должно быть достаточным для проведения исследования. </w:t>
      </w:r>
    </w:p>
    <w:p w:rsidR="00B66F0D" w:rsidRPr="00CB2E00" w:rsidRDefault="001D70B6" w:rsidP="00A52725">
      <w:pPr>
        <w:pStyle w:val="a5"/>
        <w:numPr>
          <w:ilvl w:val="1"/>
          <w:numId w:val="96"/>
        </w:numPr>
        <w:tabs>
          <w:tab w:val="left" w:pos="993"/>
        </w:tabs>
        <w:spacing w:line="360" w:lineRule="auto"/>
        <w:ind w:left="0" w:firstLine="709"/>
        <w:jc w:val="both"/>
        <w:rPr>
          <w:sz w:val="28"/>
          <w:szCs w:val="28"/>
        </w:rPr>
      </w:pPr>
      <w:r w:rsidRPr="00CB2E00">
        <w:rPr>
          <w:sz w:val="28"/>
          <w:szCs w:val="28"/>
        </w:rPr>
        <w:t>Отобранный биологический материал должен быть маркирован.</w:t>
      </w:r>
    </w:p>
    <w:p w:rsidR="001D70B6" w:rsidRDefault="001D70B6" w:rsidP="00CB2E00">
      <w:pPr>
        <w:spacing w:line="360" w:lineRule="auto"/>
        <w:jc w:val="center"/>
        <w:rPr>
          <w:b/>
          <w:sz w:val="28"/>
          <w:szCs w:val="28"/>
        </w:rPr>
      </w:pPr>
      <w:r>
        <w:rPr>
          <w:b/>
          <w:sz w:val="28"/>
          <w:szCs w:val="28"/>
        </w:rPr>
        <w:t>7</w:t>
      </w:r>
      <w:r w:rsidRPr="008E32F0">
        <w:rPr>
          <w:b/>
          <w:sz w:val="28"/>
          <w:szCs w:val="28"/>
        </w:rPr>
        <w:t>. Правил</w:t>
      </w:r>
      <w:r w:rsidR="00B66F0D">
        <w:rPr>
          <w:b/>
          <w:sz w:val="28"/>
          <w:szCs w:val="28"/>
        </w:rPr>
        <w:t>а хранения различных видов проб</w:t>
      </w:r>
      <w:r w:rsidR="00194DB5">
        <w:rPr>
          <w:b/>
          <w:sz w:val="28"/>
          <w:szCs w:val="28"/>
        </w:rPr>
        <w:t xml:space="preserve"> биологического материала</w:t>
      </w:r>
    </w:p>
    <w:p w:rsidR="00B66F0D" w:rsidRDefault="001D70B6" w:rsidP="00A52725">
      <w:pPr>
        <w:spacing w:line="360" w:lineRule="auto"/>
        <w:ind w:firstLine="709"/>
        <w:jc w:val="both"/>
        <w:rPr>
          <w:b/>
          <w:sz w:val="28"/>
          <w:szCs w:val="28"/>
        </w:rPr>
      </w:pPr>
      <w:r w:rsidRPr="004676F0">
        <w:rPr>
          <w:sz w:val="28"/>
          <w:szCs w:val="28"/>
        </w:rPr>
        <w:t xml:space="preserve">При </w:t>
      </w:r>
      <w:r w:rsidRPr="004B41AC">
        <w:rPr>
          <w:sz w:val="28"/>
          <w:szCs w:val="28"/>
        </w:rPr>
        <w:t>хранении</w:t>
      </w:r>
      <w:r w:rsidRPr="004676F0">
        <w:rPr>
          <w:sz w:val="28"/>
          <w:szCs w:val="28"/>
        </w:rPr>
        <w:t xml:space="preserve"> биологического материала в холодильнике каждый образец упаковывается в отдельный полиэтиленовый пакет. Для этой цели выделяется отдельный холодильник, хранение в котором пищевых продуктов и лекарственных препаратов не допустимо.</w:t>
      </w:r>
    </w:p>
    <w:p w:rsidR="001D70B6" w:rsidRDefault="001D70B6" w:rsidP="00CB2E00">
      <w:pPr>
        <w:spacing w:line="360" w:lineRule="auto"/>
        <w:jc w:val="center"/>
        <w:rPr>
          <w:b/>
          <w:sz w:val="28"/>
          <w:szCs w:val="28"/>
        </w:rPr>
      </w:pPr>
      <w:r>
        <w:rPr>
          <w:b/>
          <w:sz w:val="28"/>
          <w:szCs w:val="28"/>
        </w:rPr>
        <w:t>8</w:t>
      </w:r>
      <w:r w:rsidRPr="008E32F0">
        <w:rPr>
          <w:b/>
          <w:sz w:val="28"/>
          <w:szCs w:val="28"/>
        </w:rPr>
        <w:t>. Транспортировка биологи</w:t>
      </w:r>
      <w:r w:rsidR="00B66F0D">
        <w:rPr>
          <w:b/>
          <w:sz w:val="28"/>
          <w:szCs w:val="28"/>
        </w:rPr>
        <w:t>ческого материала в лабораторию</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Материал доставляется в лабораторию с учетом правил транспортировки для различных видов исследований. При направлении материала на исследование, прежде всего, необходимо исключить вероятность контаминации собранного биологического материала.</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Транспортировка биоматериала должна осуществляться в максимально короткие сроки: как правило, не более 1,5 - 2 часов.</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Транспортировка биоматериала осуществляется в специальных закрытых переносках (укладках), желательно - термостатированных, выдерживающих дезинфекцию.</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lastRenderedPageBreak/>
        <w:t>Контейнеры для транспортировки материала должны обеспечивать герметичность, стерильность, целостность образцов.</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Сопроводительная документация помещается в предназначенный для нее карман переноски (укладки), а в случае его отсутствия - кладется в переноску в отдельном полиэтиленовом пакете.</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В сопроводительном документе-направлении необходимо указать: цель исследования, фамилию, имя, отчество, возраст пациента, предполагаемый диагноз или показания к обследованию, дату взятия пробы, какое учреждение направляет материал. При необходимости указывается и дополнительная информация – физиологическое состояние пациента, курение, прием алкоголя и т.д.</w:t>
      </w:r>
    </w:p>
    <w:p w:rsidR="001D70B6" w:rsidRPr="00CB2E00" w:rsidRDefault="001D70B6" w:rsidP="00A52725">
      <w:pPr>
        <w:pStyle w:val="a5"/>
        <w:numPr>
          <w:ilvl w:val="1"/>
          <w:numId w:val="97"/>
        </w:numPr>
        <w:tabs>
          <w:tab w:val="left" w:pos="993"/>
        </w:tabs>
        <w:spacing w:line="360" w:lineRule="auto"/>
        <w:ind w:left="0" w:firstLine="709"/>
        <w:jc w:val="both"/>
        <w:rPr>
          <w:sz w:val="28"/>
          <w:szCs w:val="28"/>
        </w:rPr>
      </w:pPr>
      <w:r w:rsidRPr="00CB2E00">
        <w:rPr>
          <w:sz w:val="28"/>
          <w:szCs w:val="28"/>
        </w:rPr>
        <w:t xml:space="preserve">Все образцы должны иметь четкую маркировку, обеспечивающую их безошибочную идентификацию. К каждому образцу прикладывается направление. </w:t>
      </w:r>
    </w:p>
    <w:p w:rsidR="008A3782" w:rsidRPr="00CB2E00" w:rsidRDefault="001D70B6" w:rsidP="00A52725">
      <w:pPr>
        <w:pStyle w:val="a5"/>
        <w:numPr>
          <w:ilvl w:val="1"/>
          <w:numId w:val="97"/>
        </w:numPr>
        <w:tabs>
          <w:tab w:val="left" w:pos="993"/>
        </w:tabs>
        <w:spacing w:line="360" w:lineRule="auto"/>
        <w:ind w:left="0" w:firstLine="709"/>
        <w:jc w:val="both"/>
        <w:rPr>
          <w:rStyle w:val="FontStyle104"/>
          <w:b w:val="0"/>
          <w:bCs w:val="0"/>
          <w:i w:val="0"/>
          <w:iCs w:val="0"/>
          <w:sz w:val="28"/>
          <w:szCs w:val="28"/>
        </w:rPr>
      </w:pPr>
      <w:r w:rsidRPr="00CB2E00">
        <w:rPr>
          <w:sz w:val="28"/>
          <w:szCs w:val="28"/>
        </w:rPr>
        <w:t>В случае несоблюдения правил взятия и условий доставки биологического материала образцы не подлежат лабораторному исследованию и об этом сообщается врачу, направившему биологический материал на исследование.</w:t>
      </w:r>
    </w:p>
    <w:p w:rsidR="00B66F0D" w:rsidRDefault="00CB2E00" w:rsidP="00CB2E00">
      <w:pPr>
        <w:pStyle w:val="a3"/>
        <w:spacing w:before="0" w:beforeAutospacing="0" w:after="0" w:afterAutospacing="0" w:line="360" w:lineRule="auto"/>
        <w:jc w:val="both"/>
        <w:rPr>
          <w:rStyle w:val="FontStyle104"/>
          <w:rFonts w:eastAsiaTheme="majorEastAsia"/>
          <w:i w:val="0"/>
          <w:sz w:val="28"/>
          <w:szCs w:val="28"/>
        </w:rPr>
      </w:pPr>
      <w:r>
        <w:rPr>
          <w:rStyle w:val="FontStyle104"/>
          <w:rFonts w:eastAsiaTheme="majorEastAsia"/>
          <w:i w:val="0"/>
          <w:sz w:val="28"/>
          <w:szCs w:val="28"/>
        </w:rPr>
        <w:t>В</w:t>
      </w:r>
      <w:r w:rsidR="00B66F0D" w:rsidRPr="00E81048">
        <w:rPr>
          <w:rStyle w:val="FontStyle104"/>
          <w:rFonts w:eastAsiaTheme="majorEastAsia"/>
          <w:i w:val="0"/>
          <w:sz w:val="28"/>
          <w:szCs w:val="28"/>
        </w:rPr>
        <w:t>опросы</w:t>
      </w:r>
      <w:r>
        <w:rPr>
          <w:rStyle w:val="FontStyle104"/>
          <w:rFonts w:eastAsiaTheme="majorEastAsia"/>
          <w:i w:val="0"/>
          <w:sz w:val="28"/>
          <w:szCs w:val="28"/>
        </w:rPr>
        <w:t xml:space="preserve"> для повторения</w:t>
      </w:r>
      <w:r w:rsidR="00B66F0D" w:rsidRPr="00E81048">
        <w:rPr>
          <w:rStyle w:val="FontStyle104"/>
          <w:rFonts w:eastAsiaTheme="majorEastAsia"/>
          <w:i w:val="0"/>
          <w:sz w:val="28"/>
          <w:szCs w:val="28"/>
        </w:rPr>
        <w:t>:</w:t>
      </w:r>
    </w:p>
    <w:p w:rsidR="00B66F0D" w:rsidRPr="00CB2E00" w:rsidRDefault="001419B7" w:rsidP="00A52725">
      <w:pPr>
        <w:pStyle w:val="a5"/>
        <w:numPr>
          <w:ilvl w:val="1"/>
          <w:numId w:val="88"/>
        </w:numPr>
        <w:tabs>
          <w:tab w:val="left" w:pos="426"/>
        </w:tabs>
        <w:spacing w:line="360" w:lineRule="auto"/>
        <w:ind w:left="0" w:firstLine="0"/>
        <w:jc w:val="both"/>
        <w:rPr>
          <w:sz w:val="28"/>
          <w:szCs w:val="28"/>
        </w:rPr>
      </w:pPr>
      <w:r w:rsidRPr="00CB2E00">
        <w:rPr>
          <w:sz w:val="28"/>
          <w:szCs w:val="28"/>
        </w:rPr>
        <w:t xml:space="preserve">Что понимают под лабораторными методами исследования? </w:t>
      </w:r>
    </w:p>
    <w:p w:rsidR="00B66F0D" w:rsidRPr="00CB2E00" w:rsidRDefault="00B66F0D" w:rsidP="00A52725">
      <w:pPr>
        <w:pStyle w:val="a5"/>
        <w:numPr>
          <w:ilvl w:val="1"/>
          <w:numId w:val="88"/>
        </w:numPr>
        <w:tabs>
          <w:tab w:val="left" w:pos="426"/>
        </w:tabs>
        <w:spacing w:line="360" w:lineRule="auto"/>
        <w:ind w:left="0" w:firstLine="0"/>
        <w:jc w:val="both"/>
        <w:rPr>
          <w:bCs/>
          <w:sz w:val="28"/>
          <w:szCs w:val="28"/>
        </w:rPr>
      </w:pPr>
      <w:r w:rsidRPr="00CB2E00">
        <w:rPr>
          <w:bCs/>
          <w:sz w:val="28"/>
          <w:szCs w:val="28"/>
        </w:rPr>
        <w:t>Перечислите</w:t>
      </w:r>
      <w:r w:rsidR="001419B7" w:rsidRPr="00CB2E00">
        <w:rPr>
          <w:sz w:val="28"/>
          <w:szCs w:val="28"/>
        </w:rPr>
        <w:t xml:space="preserve"> факторы, оказывающие негативное влияние на результаты лабораторных исследований.</w:t>
      </w:r>
      <w:r w:rsidRPr="00CB2E00">
        <w:rPr>
          <w:bCs/>
          <w:sz w:val="28"/>
          <w:szCs w:val="28"/>
        </w:rPr>
        <w:t xml:space="preserve"> </w:t>
      </w:r>
    </w:p>
    <w:p w:rsidR="001419B7" w:rsidRPr="00CB2E00" w:rsidRDefault="001419B7" w:rsidP="00A52725">
      <w:pPr>
        <w:pStyle w:val="a5"/>
        <w:numPr>
          <w:ilvl w:val="1"/>
          <w:numId w:val="88"/>
        </w:numPr>
        <w:tabs>
          <w:tab w:val="left" w:pos="426"/>
        </w:tabs>
        <w:spacing w:line="360" w:lineRule="auto"/>
        <w:ind w:left="0" w:firstLine="0"/>
        <w:jc w:val="both"/>
        <w:rPr>
          <w:sz w:val="28"/>
          <w:szCs w:val="28"/>
        </w:rPr>
      </w:pPr>
      <w:r w:rsidRPr="00CB2E00">
        <w:rPr>
          <w:sz w:val="28"/>
          <w:szCs w:val="28"/>
        </w:rPr>
        <w:t>Какие факторы могут</w:t>
      </w:r>
      <w:r w:rsidRPr="001419B7">
        <w:t xml:space="preserve"> </w:t>
      </w:r>
      <w:r w:rsidRPr="00CB2E00">
        <w:rPr>
          <w:sz w:val="28"/>
          <w:szCs w:val="28"/>
        </w:rPr>
        <w:t>искажать результаты лабораторных исследований?</w:t>
      </w:r>
    </w:p>
    <w:p w:rsidR="001419B7" w:rsidRPr="00CB2E00" w:rsidRDefault="001419B7" w:rsidP="00A52725">
      <w:pPr>
        <w:pStyle w:val="a5"/>
        <w:numPr>
          <w:ilvl w:val="1"/>
          <w:numId w:val="88"/>
        </w:numPr>
        <w:tabs>
          <w:tab w:val="left" w:pos="426"/>
        </w:tabs>
        <w:spacing w:line="360" w:lineRule="auto"/>
        <w:ind w:left="0" w:firstLine="0"/>
        <w:jc w:val="both"/>
        <w:rPr>
          <w:rFonts w:eastAsia="Calibri"/>
          <w:b/>
          <w:sz w:val="28"/>
          <w:szCs w:val="28"/>
        </w:rPr>
      </w:pPr>
      <w:r w:rsidRPr="00CB2E00">
        <w:rPr>
          <w:sz w:val="28"/>
          <w:szCs w:val="28"/>
        </w:rPr>
        <w:t xml:space="preserve">Какие данные должны быть указаны при </w:t>
      </w:r>
      <w:r w:rsidRPr="00CB2E00">
        <w:rPr>
          <w:rFonts w:eastAsia="Calibri"/>
          <w:sz w:val="28"/>
          <w:szCs w:val="28"/>
        </w:rPr>
        <w:t>оформлении направлений на различные виды лабораторных исследований?</w:t>
      </w:r>
    </w:p>
    <w:p w:rsidR="001419B7" w:rsidRPr="00CB2E00" w:rsidRDefault="001419B7" w:rsidP="00A52725">
      <w:pPr>
        <w:pStyle w:val="a5"/>
        <w:numPr>
          <w:ilvl w:val="1"/>
          <w:numId w:val="88"/>
        </w:numPr>
        <w:tabs>
          <w:tab w:val="left" w:pos="426"/>
        </w:tabs>
        <w:spacing w:line="360" w:lineRule="auto"/>
        <w:ind w:left="0" w:firstLine="0"/>
        <w:jc w:val="both"/>
        <w:rPr>
          <w:sz w:val="28"/>
          <w:szCs w:val="28"/>
        </w:rPr>
      </w:pPr>
      <w:r w:rsidRPr="00CB2E00">
        <w:rPr>
          <w:bCs/>
          <w:sz w:val="28"/>
          <w:szCs w:val="28"/>
        </w:rPr>
        <w:t xml:space="preserve">Каковы </w:t>
      </w:r>
      <w:r w:rsidRPr="00CB2E00">
        <w:rPr>
          <w:sz w:val="28"/>
          <w:szCs w:val="28"/>
        </w:rPr>
        <w:t>универсальные меры предосторожности при взятии биологического материла на лабораторные исследования?</w:t>
      </w:r>
    </w:p>
    <w:p w:rsidR="001419B7" w:rsidRPr="00CB2E00" w:rsidRDefault="001419B7" w:rsidP="00A52725">
      <w:pPr>
        <w:pStyle w:val="a5"/>
        <w:numPr>
          <w:ilvl w:val="1"/>
          <w:numId w:val="88"/>
        </w:numPr>
        <w:tabs>
          <w:tab w:val="left" w:pos="426"/>
        </w:tabs>
        <w:spacing w:line="360" w:lineRule="auto"/>
        <w:ind w:left="0" w:firstLine="0"/>
        <w:jc w:val="both"/>
        <w:rPr>
          <w:sz w:val="28"/>
          <w:szCs w:val="28"/>
        </w:rPr>
      </w:pPr>
      <w:r w:rsidRPr="00CB2E00">
        <w:rPr>
          <w:sz w:val="28"/>
          <w:szCs w:val="28"/>
        </w:rPr>
        <w:t>Расскажите правила взятия биологического материала для лабораторных исследований</w:t>
      </w:r>
      <w:r w:rsidR="00194DB5" w:rsidRPr="00CB2E00">
        <w:rPr>
          <w:sz w:val="28"/>
          <w:szCs w:val="28"/>
        </w:rPr>
        <w:t>.</w:t>
      </w:r>
    </w:p>
    <w:p w:rsidR="001419B7" w:rsidRPr="00CB2E00" w:rsidRDefault="001419B7" w:rsidP="00A52725">
      <w:pPr>
        <w:pStyle w:val="a5"/>
        <w:numPr>
          <w:ilvl w:val="1"/>
          <w:numId w:val="88"/>
        </w:numPr>
        <w:tabs>
          <w:tab w:val="left" w:pos="426"/>
        </w:tabs>
        <w:spacing w:line="360" w:lineRule="auto"/>
        <w:ind w:left="0" w:firstLine="0"/>
        <w:jc w:val="both"/>
        <w:rPr>
          <w:sz w:val="28"/>
          <w:szCs w:val="28"/>
        </w:rPr>
      </w:pPr>
      <w:r w:rsidRPr="00CB2E00">
        <w:rPr>
          <w:sz w:val="28"/>
          <w:szCs w:val="28"/>
        </w:rPr>
        <w:lastRenderedPageBreak/>
        <w:t>Расскажите правила хранения различных видов проб</w:t>
      </w:r>
      <w:r w:rsidR="00194DB5" w:rsidRPr="00CB2E00">
        <w:rPr>
          <w:sz w:val="28"/>
          <w:szCs w:val="28"/>
        </w:rPr>
        <w:t xml:space="preserve"> биологического материала.</w:t>
      </w:r>
      <w:r w:rsidRPr="00CB2E00">
        <w:rPr>
          <w:sz w:val="28"/>
          <w:szCs w:val="28"/>
        </w:rPr>
        <w:t xml:space="preserve"> </w:t>
      </w:r>
    </w:p>
    <w:p w:rsidR="00B66F0D" w:rsidRDefault="001419B7" w:rsidP="00A52725">
      <w:pPr>
        <w:pStyle w:val="a5"/>
        <w:numPr>
          <w:ilvl w:val="1"/>
          <w:numId w:val="88"/>
        </w:numPr>
        <w:tabs>
          <w:tab w:val="left" w:pos="426"/>
        </w:tabs>
        <w:spacing w:line="360" w:lineRule="auto"/>
        <w:ind w:left="0" w:firstLine="0"/>
        <w:jc w:val="both"/>
        <w:rPr>
          <w:sz w:val="28"/>
          <w:szCs w:val="28"/>
        </w:rPr>
      </w:pPr>
      <w:r w:rsidRPr="00CB2E00">
        <w:rPr>
          <w:sz w:val="28"/>
          <w:szCs w:val="28"/>
        </w:rPr>
        <w:t>Расскажите правила транспортировки биологического материала в лабораторию.</w:t>
      </w:r>
    </w:p>
    <w:p w:rsidR="00CB2E00" w:rsidRPr="00CB2E00" w:rsidRDefault="00CB2E00" w:rsidP="00CB2E00">
      <w:pPr>
        <w:pStyle w:val="a5"/>
        <w:spacing w:line="360" w:lineRule="auto"/>
        <w:ind w:left="0"/>
        <w:jc w:val="both"/>
        <w:rPr>
          <w:sz w:val="28"/>
          <w:szCs w:val="28"/>
        </w:rPr>
      </w:pPr>
    </w:p>
    <w:p w:rsidR="00CB2E00" w:rsidRDefault="0029719A" w:rsidP="00A52725">
      <w:pPr>
        <w:spacing w:line="360" w:lineRule="auto"/>
        <w:jc w:val="center"/>
        <w:rPr>
          <w:b/>
          <w:bCs/>
          <w:iCs/>
          <w:caps/>
          <w:sz w:val="28"/>
          <w:szCs w:val="28"/>
        </w:rPr>
      </w:pPr>
      <w:r>
        <w:rPr>
          <w:b/>
          <w:sz w:val="28"/>
          <w:szCs w:val="28"/>
        </w:rPr>
        <w:t>ТЕМА 11</w:t>
      </w:r>
      <w:r w:rsidR="00F70F0E">
        <w:rPr>
          <w:b/>
          <w:sz w:val="28"/>
          <w:szCs w:val="28"/>
        </w:rPr>
        <w:t>.</w:t>
      </w:r>
      <w:r w:rsidR="001D70B6" w:rsidRPr="004817D2">
        <w:rPr>
          <w:b/>
          <w:caps/>
          <w:sz w:val="28"/>
          <w:szCs w:val="28"/>
        </w:rPr>
        <w:t xml:space="preserve"> </w:t>
      </w:r>
      <w:r w:rsidR="001D70B6" w:rsidRPr="004817D2">
        <w:rPr>
          <w:b/>
          <w:bCs/>
          <w:iCs/>
          <w:caps/>
          <w:sz w:val="28"/>
          <w:szCs w:val="28"/>
        </w:rPr>
        <w:t>Участие сестры в лабораторных методах исследования</w:t>
      </w:r>
    </w:p>
    <w:p w:rsidR="001D70B6" w:rsidRDefault="001D70B6" w:rsidP="00CB2E00">
      <w:pPr>
        <w:spacing w:line="360" w:lineRule="auto"/>
        <w:jc w:val="center"/>
        <w:rPr>
          <w:b/>
          <w:bCs/>
          <w:iCs/>
          <w:caps/>
          <w:sz w:val="28"/>
          <w:szCs w:val="28"/>
        </w:rPr>
      </w:pPr>
      <w:r>
        <w:rPr>
          <w:b/>
          <w:bCs/>
          <w:iCs/>
          <w:caps/>
          <w:sz w:val="28"/>
          <w:szCs w:val="28"/>
        </w:rPr>
        <w:t>Лекция 2</w:t>
      </w:r>
    </w:p>
    <w:p w:rsidR="00194DB5" w:rsidRDefault="00194DB5" w:rsidP="00CB2E00">
      <w:pPr>
        <w:spacing w:line="360" w:lineRule="auto"/>
        <w:jc w:val="both"/>
        <w:rPr>
          <w:b/>
          <w:bCs/>
          <w:iCs/>
          <w:sz w:val="28"/>
          <w:szCs w:val="28"/>
        </w:rPr>
      </w:pPr>
      <w:r w:rsidRPr="00194DB5">
        <w:rPr>
          <w:b/>
          <w:bCs/>
          <w:iCs/>
          <w:sz w:val="28"/>
          <w:szCs w:val="28"/>
        </w:rPr>
        <w:t>Вопросы</w:t>
      </w:r>
      <w:r w:rsidR="00CB2E00">
        <w:rPr>
          <w:b/>
          <w:bCs/>
          <w:iCs/>
          <w:sz w:val="28"/>
          <w:szCs w:val="28"/>
        </w:rPr>
        <w:t xml:space="preserve"> для изучения</w:t>
      </w:r>
      <w:r w:rsidRPr="00194DB5">
        <w:rPr>
          <w:b/>
          <w:bCs/>
          <w:iCs/>
          <w:sz w:val="28"/>
          <w:szCs w:val="28"/>
        </w:rPr>
        <w:t>:</w:t>
      </w:r>
    </w:p>
    <w:p w:rsidR="00194DB5" w:rsidRPr="00F673B3" w:rsidRDefault="00194DB5" w:rsidP="00A52725">
      <w:pPr>
        <w:pStyle w:val="a5"/>
        <w:numPr>
          <w:ilvl w:val="1"/>
          <w:numId w:val="98"/>
        </w:numPr>
        <w:tabs>
          <w:tab w:val="left" w:pos="426"/>
        </w:tabs>
        <w:spacing w:line="360" w:lineRule="auto"/>
        <w:ind w:left="0" w:firstLine="0"/>
        <w:jc w:val="both"/>
        <w:rPr>
          <w:sz w:val="28"/>
          <w:szCs w:val="28"/>
        </w:rPr>
      </w:pPr>
      <w:r w:rsidRPr="00F673B3">
        <w:rPr>
          <w:sz w:val="28"/>
          <w:szCs w:val="28"/>
        </w:rPr>
        <w:t xml:space="preserve">Лабораторные исследования мочи </w:t>
      </w:r>
    </w:p>
    <w:p w:rsidR="00194DB5" w:rsidRPr="00F673B3" w:rsidRDefault="00194DB5" w:rsidP="00A52725">
      <w:pPr>
        <w:pStyle w:val="a5"/>
        <w:numPr>
          <w:ilvl w:val="1"/>
          <w:numId w:val="98"/>
        </w:numPr>
        <w:shd w:val="clear" w:color="auto" w:fill="FFFFFF"/>
        <w:tabs>
          <w:tab w:val="left" w:pos="426"/>
        </w:tabs>
        <w:spacing w:line="360" w:lineRule="auto"/>
        <w:ind w:left="0" w:firstLine="0"/>
        <w:jc w:val="both"/>
        <w:rPr>
          <w:sz w:val="28"/>
          <w:szCs w:val="28"/>
        </w:rPr>
      </w:pPr>
      <w:r w:rsidRPr="00F673B3">
        <w:rPr>
          <w:sz w:val="28"/>
          <w:szCs w:val="28"/>
        </w:rPr>
        <w:t xml:space="preserve">Лабораторные исследования кала  </w:t>
      </w:r>
    </w:p>
    <w:p w:rsidR="00194DB5" w:rsidRPr="00F673B3" w:rsidRDefault="00194DB5" w:rsidP="00A52725">
      <w:pPr>
        <w:pStyle w:val="a5"/>
        <w:numPr>
          <w:ilvl w:val="1"/>
          <w:numId w:val="98"/>
        </w:numPr>
        <w:shd w:val="clear" w:color="auto" w:fill="FFFFFF"/>
        <w:tabs>
          <w:tab w:val="left" w:pos="426"/>
        </w:tabs>
        <w:spacing w:line="360" w:lineRule="auto"/>
        <w:ind w:left="0" w:firstLine="0"/>
        <w:jc w:val="both"/>
        <w:rPr>
          <w:sz w:val="28"/>
          <w:szCs w:val="28"/>
        </w:rPr>
      </w:pPr>
      <w:r w:rsidRPr="00F673B3">
        <w:rPr>
          <w:sz w:val="28"/>
          <w:szCs w:val="28"/>
        </w:rPr>
        <w:t xml:space="preserve">Лабораторные исследования крови  </w:t>
      </w:r>
    </w:p>
    <w:p w:rsidR="00194DB5" w:rsidRPr="00F673B3" w:rsidRDefault="00194DB5" w:rsidP="00A52725">
      <w:pPr>
        <w:pStyle w:val="a5"/>
        <w:numPr>
          <w:ilvl w:val="1"/>
          <w:numId w:val="98"/>
        </w:numPr>
        <w:shd w:val="clear" w:color="auto" w:fill="FFFFFF"/>
        <w:tabs>
          <w:tab w:val="left" w:pos="426"/>
        </w:tabs>
        <w:spacing w:line="360" w:lineRule="auto"/>
        <w:ind w:left="0" w:firstLine="0"/>
        <w:jc w:val="both"/>
        <w:rPr>
          <w:sz w:val="28"/>
          <w:szCs w:val="28"/>
        </w:rPr>
      </w:pPr>
      <w:r w:rsidRPr="00F673B3">
        <w:rPr>
          <w:sz w:val="28"/>
          <w:szCs w:val="28"/>
        </w:rPr>
        <w:t xml:space="preserve">Лабораторные исследования мокроты  </w:t>
      </w:r>
    </w:p>
    <w:p w:rsidR="00F673B3" w:rsidRDefault="00194DB5" w:rsidP="00A52725">
      <w:pPr>
        <w:pStyle w:val="a3"/>
        <w:numPr>
          <w:ilvl w:val="1"/>
          <w:numId w:val="98"/>
        </w:numPr>
        <w:tabs>
          <w:tab w:val="left" w:pos="426"/>
        </w:tabs>
        <w:spacing w:before="0" w:beforeAutospacing="0" w:after="0" w:afterAutospacing="0" w:line="360" w:lineRule="auto"/>
        <w:ind w:left="0" w:firstLine="0"/>
        <w:rPr>
          <w:sz w:val="28"/>
          <w:szCs w:val="28"/>
        </w:rPr>
      </w:pPr>
      <w:r w:rsidRPr="00194DB5">
        <w:rPr>
          <w:sz w:val="28"/>
          <w:szCs w:val="28"/>
        </w:rPr>
        <w:t>Мазки из зева и носа для лабораторного исследования</w:t>
      </w:r>
    </w:p>
    <w:p w:rsidR="00A52725" w:rsidRPr="0029719A" w:rsidRDefault="00A52725" w:rsidP="00A52725">
      <w:pPr>
        <w:pStyle w:val="a3"/>
        <w:tabs>
          <w:tab w:val="left" w:pos="426"/>
        </w:tabs>
        <w:spacing w:before="0" w:beforeAutospacing="0" w:after="0" w:afterAutospacing="0" w:line="360" w:lineRule="auto"/>
        <w:rPr>
          <w:sz w:val="28"/>
          <w:szCs w:val="28"/>
        </w:rPr>
      </w:pPr>
    </w:p>
    <w:p w:rsidR="001D70B6" w:rsidRPr="004817D2" w:rsidRDefault="001D70B6" w:rsidP="00A52725">
      <w:pPr>
        <w:shd w:val="clear" w:color="auto" w:fill="FFFFFF"/>
        <w:spacing w:line="360" w:lineRule="auto"/>
        <w:jc w:val="center"/>
        <w:rPr>
          <w:b/>
          <w:sz w:val="28"/>
          <w:szCs w:val="28"/>
        </w:rPr>
      </w:pPr>
      <w:r w:rsidRPr="004817D2">
        <w:rPr>
          <w:b/>
          <w:sz w:val="28"/>
          <w:szCs w:val="28"/>
        </w:rPr>
        <w:t>1. Лабораторные исследования мочи</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Лабораторное исследование мочи проводят независимо от характера заболевания. В большинстве случаев ее берут утром, сразу же после сна. Перед сбором мочи для многих анализов </w:t>
      </w:r>
      <w:r>
        <w:rPr>
          <w:sz w:val="28"/>
          <w:szCs w:val="28"/>
        </w:rPr>
        <w:t>проводят туалет наружных  половых</w:t>
      </w:r>
      <w:r w:rsidRPr="004817D2">
        <w:rPr>
          <w:sz w:val="28"/>
          <w:szCs w:val="28"/>
        </w:rPr>
        <w:t xml:space="preserve"> </w:t>
      </w:r>
      <w:r>
        <w:rPr>
          <w:sz w:val="28"/>
          <w:szCs w:val="28"/>
        </w:rPr>
        <w:t>органов</w:t>
      </w:r>
      <w:r w:rsidRPr="004817D2">
        <w:rPr>
          <w:sz w:val="28"/>
          <w:szCs w:val="28"/>
        </w:rPr>
        <w:t xml:space="preserve">. </w:t>
      </w:r>
    </w:p>
    <w:p w:rsidR="00194DB5" w:rsidRDefault="001D70B6" w:rsidP="00A52725">
      <w:pPr>
        <w:shd w:val="clear" w:color="auto" w:fill="FFFFFF"/>
        <w:spacing w:line="360" w:lineRule="auto"/>
        <w:ind w:firstLine="709"/>
        <w:jc w:val="both"/>
        <w:rPr>
          <w:sz w:val="28"/>
          <w:szCs w:val="28"/>
        </w:rPr>
      </w:pPr>
      <w:r w:rsidRPr="004817D2">
        <w:rPr>
          <w:sz w:val="28"/>
          <w:szCs w:val="28"/>
        </w:rPr>
        <w:t>Мочу следует доставить в лабораторию не позже чем через 1 час после того, как она собрана.</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При проведении </w:t>
      </w:r>
      <w:r w:rsidRPr="00F673B3">
        <w:rPr>
          <w:iCs/>
          <w:sz w:val="28"/>
          <w:szCs w:val="28"/>
        </w:rPr>
        <w:t>общего анализа мочи</w:t>
      </w:r>
      <w:r w:rsidRPr="004817D2">
        <w:rPr>
          <w:i/>
          <w:iCs/>
          <w:sz w:val="28"/>
          <w:szCs w:val="28"/>
        </w:rPr>
        <w:t xml:space="preserve"> </w:t>
      </w:r>
      <w:r w:rsidRPr="004817D2">
        <w:rPr>
          <w:sz w:val="28"/>
          <w:szCs w:val="28"/>
        </w:rPr>
        <w:t>учитывают ее цвет, прозрачность, запах, реакцию, а также относительную плотность. Относительная плотность мочи (удельный вес) зависит от концентрации в ней растворенных веществ (глюкозы, мочевины, мочевой кислоты и др.) и отражает концентрационную способность почек.</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При </w:t>
      </w:r>
      <w:r w:rsidRPr="00F673B3">
        <w:rPr>
          <w:iCs/>
          <w:sz w:val="28"/>
          <w:szCs w:val="28"/>
        </w:rPr>
        <w:t>химическом</w:t>
      </w:r>
      <w:r w:rsidRPr="004817D2">
        <w:rPr>
          <w:i/>
          <w:iCs/>
          <w:sz w:val="28"/>
          <w:szCs w:val="28"/>
        </w:rPr>
        <w:t xml:space="preserve"> </w:t>
      </w:r>
      <w:r w:rsidRPr="004817D2">
        <w:rPr>
          <w:sz w:val="28"/>
          <w:szCs w:val="28"/>
        </w:rPr>
        <w:t>исследовании мочи определяют наличие в ней белка (</w:t>
      </w:r>
      <w:r w:rsidRPr="00F673B3">
        <w:rPr>
          <w:sz w:val="28"/>
          <w:szCs w:val="28"/>
        </w:rPr>
        <w:t>протеинурия</w:t>
      </w:r>
      <w:r w:rsidRPr="004817D2">
        <w:rPr>
          <w:sz w:val="28"/>
          <w:szCs w:val="28"/>
        </w:rPr>
        <w:t>), глюкозы (</w:t>
      </w:r>
      <w:proofErr w:type="spellStart"/>
      <w:r w:rsidRPr="00F673B3">
        <w:rPr>
          <w:sz w:val="28"/>
          <w:szCs w:val="28"/>
        </w:rPr>
        <w:t>глюкозурия</w:t>
      </w:r>
      <w:proofErr w:type="spellEnd"/>
      <w:r w:rsidRPr="004817D2">
        <w:rPr>
          <w:sz w:val="28"/>
          <w:szCs w:val="28"/>
        </w:rPr>
        <w:t>), кетоновых тел (</w:t>
      </w:r>
      <w:proofErr w:type="spellStart"/>
      <w:r w:rsidRPr="00F673B3">
        <w:rPr>
          <w:sz w:val="28"/>
          <w:szCs w:val="28"/>
        </w:rPr>
        <w:t>кетонурия</w:t>
      </w:r>
      <w:proofErr w:type="spellEnd"/>
      <w:r w:rsidRPr="004817D2">
        <w:rPr>
          <w:sz w:val="28"/>
          <w:szCs w:val="28"/>
        </w:rPr>
        <w:t xml:space="preserve">), билирубина и </w:t>
      </w:r>
      <w:proofErr w:type="spellStart"/>
      <w:r w:rsidRPr="004817D2">
        <w:rPr>
          <w:sz w:val="28"/>
          <w:szCs w:val="28"/>
        </w:rPr>
        <w:t>уробилиновых</w:t>
      </w:r>
      <w:proofErr w:type="spellEnd"/>
      <w:r w:rsidRPr="004817D2">
        <w:rPr>
          <w:sz w:val="28"/>
          <w:szCs w:val="28"/>
        </w:rPr>
        <w:t xml:space="preserve"> тел (</w:t>
      </w:r>
      <w:r w:rsidRPr="00F673B3">
        <w:rPr>
          <w:sz w:val="28"/>
          <w:szCs w:val="28"/>
        </w:rPr>
        <w:t>билирубинурия</w:t>
      </w:r>
      <w:r w:rsidRPr="004817D2">
        <w:rPr>
          <w:sz w:val="28"/>
          <w:szCs w:val="28"/>
        </w:rPr>
        <w:t xml:space="preserve"> и </w:t>
      </w:r>
      <w:proofErr w:type="spellStart"/>
      <w:r w:rsidRPr="00F673B3">
        <w:rPr>
          <w:sz w:val="28"/>
          <w:szCs w:val="28"/>
        </w:rPr>
        <w:t>уробилинурия</w:t>
      </w:r>
      <w:proofErr w:type="spellEnd"/>
      <w:r w:rsidRPr="004817D2">
        <w:rPr>
          <w:sz w:val="28"/>
          <w:szCs w:val="28"/>
        </w:rPr>
        <w:t xml:space="preserve">), минеральных веществ </w:t>
      </w:r>
      <w:r w:rsidRPr="004817D2">
        <w:rPr>
          <w:sz w:val="28"/>
          <w:szCs w:val="28"/>
        </w:rPr>
        <w:lastRenderedPageBreak/>
        <w:t xml:space="preserve">(хлоридов, кальция, натрия и др.). Результаты химического исследования мочи оказывают существенную помощь в диагностике различных заболеваний. </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При общем анализе мочи проводят микроскопию ее осадка, составляющими которого являются эритроциты, лейкоциты, цилиндры, эпителиальные клетки, кристаллы и аморфные массы солей. Появление эритроцитов в моче </w:t>
      </w:r>
      <w:r w:rsidRPr="00F673B3">
        <w:rPr>
          <w:b/>
          <w:sz w:val="28"/>
          <w:szCs w:val="28"/>
        </w:rPr>
        <w:t>-</w:t>
      </w:r>
      <w:r w:rsidRPr="004817D2">
        <w:rPr>
          <w:sz w:val="28"/>
          <w:szCs w:val="28"/>
        </w:rPr>
        <w:t xml:space="preserve"> </w:t>
      </w:r>
      <w:r w:rsidRPr="00F673B3">
        <w:rPr>
          <w:iCs/>
          <w:sz w:val="28"/>
          <w:szCs w:val="28"/>
        </w:rPr>
        <w:t>гематурия.</w:t>
      </w:r>
    </w:p>
    <w:p w:rsidR="001D70B6" w:rsidRDefault="001D70B6" w:rsidP="00A52725">
      <w:pPr>
        <w:shd w:val="clear" w:color="auto" w:fill="FFFFFF"/>
        <w:spacing w:line="360" w:lineRule="auto"/>
        <w:ind w:firstLine="709"/>
        <w:jc w:val="both"/>
        <w:rPr>
          <w:sz w:val="28"/>
          <w:szCs w:val="28"/>
        </w:rPr>
      </w:pPr>
      <w:r w:rsidRPr="004817D2">
        <w:rPr>
          <w:sz w:val="28"/>
          <w:szCs w:val="28"/>
        </w:rPr>
        <w:t>Помимо обычной микроскопии осадка, существуют количественные методы определения числа форменных элементов (эритроцитов, лейкоцитов, цилиндров). К таким относятся способы исследования</w:t>
      </w:r>
      <w:r w:rsidRPr="00F673B3">
        <w:rPr>
          <w:sz w:val="28"/>
          <w:szCs w:val="28"/>
        </w:rPr>
        <w:t xml:space="preserve"> мочи по </w:t>
      </w:r>
      <w:proofErr w:type="spellStart"/>
      <w:r w:rsidRPr="00F673B3">
        <w:rPr>
          <w:sz w:val="28"/>
          <w:szCs w:val="28"/>
        </w:rPr>
        <w:t>Каковскому-Аддису</w:t>
      </w:r>
      <w:proofErr w:type="spellEnd"/>
      <w:r w:rsidRPr="00F673B3">
        <w:rPr>
          <w:sz w:val="28"/>
          <w:szCs w:val="28"/>
        </w:rPr>
        <w:t xml:space="preserve">, Нечипоренко и </w:t>
      </w:r>
      <w:proofErr w:type="spellStart"/>
      <w:r w:rsidRPr="00F673B3">
        <w:rPr>
          <w:sz w:val="28"/>
          <w:szCs w:val="28"/>
        </w:rPr>
        <w:t>Амбюрже</w:t>
      </w:r>
      <w:proofErr w:type="spellEnd"/>
      <w:r w:rsidRPr="00F673B3">
        <w:rPr>
          <w:sz w:val="28"/>
          <w:szCs w:val="28"/>
        </w:rPr>
        <w:t>.</w:t>
      </w:r>
    </w:p>
    <w:p w:rsidR="001D70B6" w:rsidRPr="002644C6" w:rsidRDefault="001D70B6" w:rsidP="00A52725">
      <w:pPr>
        <w:shd w:val="clear" w:color="auto" w:fill="FFFFFF"/>
        <w:spacing w:line="360" w:lineRule="auto"/>
        <w:ind w:firstLine="709"/>
        <w:jc w:val="both"/>
        <w:rPr>
          <w:sz w:val="28"/>
          <w:szCs w:val="28"/>
        </w:rPr>
      </w:pPr>
      <w:r w:rsidRPr="00F673B3">
        <w:rPr>
          <w:bCs/>
          <w:sz w:val="28"/>
          <w:szCs w:val="28"/>
        </w:rPr>
        <w:t xml:space="preserve">Проба мочи по </w:t>
      </w:r>
      <w:proofErr w:type="spellStart"/>
      <w:r w:rsidRPr="00F673B3">
        <w:rPr>
          <w:bCs/>
          <w:sz w:val="28"/>
          <w:szCs w:val="28"/>
        </w:rPr>
        <w:t>Зимницкому</w:t>
      </w:r>
      <w:proofErr w:type="spellEnd"/>
      <w:r w:rsidRPr="00F673B3">
        <w:rPr>
          <w:sz w:val="28"/>
          <w:szCs w:val="28"/>
        </w:rPr>
        <w:t> </w:t>
      </w:r>
      <w:r w:rsidRPr="00F673B3">
        <w:rPr>
          <w:b/>
          <w:sz w:val="28"/>
          <w:szCs w:val="28"/>
        </w:rPr>
        <w:t>-</w:t>
      </w:r>
      <w:r w:rsidRPr="002644C6">
        <w:rPr>
          <w:sz w:val="28"/>
          <w:szCs w:val="28"/>
        </w:rPr>
        <w:t xml:space="preserve"> один из видов исследования мочи, применяемый для определения </w:t>
      </w:r>
      <w:proofErr w:type="spellStart"/>
      <w:r w:rsidRPr="002644C6">
        <w:rPr>
          <w:sz w:val="28"/>
          <w:szCs w:val="28"/>
        </w:rPr>
        <w:t>водовыделительной</w:t>
      </w:r>
      <w:proofErr w:type="spellEnd"/>
      <w:r w:rsidRPr="002644C6">
        <w:rPr>
          <w:sz w:val="28"/>
          <w:szCs w:val="28"/>
        </w:rPr>
        <w:t>, концентрационной способности почек и функции разведения.</w:t>
      </w:r>
    </w:p>
    <w:p w:rsidR="001D70B6" w:rsidRPr="002644C6" w:rsidRDefault="001D70B6" w:rsidP="00A52725">
      <w:pPr>
        <w:spacing w:line="360" w:lineRule="auto"/>
        <w:ind w:firstLine="709"/>
        <w:jc w:val="both"/>
        <w:rPr>
          <w:sz w:val="28"/>
          <w:szCs w:val="28"/>
        </w:rPr>
      </w:pPr>
      <w:r w:rsidRPr="002644C6">
        <w:rPr>
          <w:sz w:val="28"/>
          <w:szCs w:val="28"/>
        </w:rPr>
        <w:t>В норме количество мочи, выделяемой днем, должно быть больше количества, выделяемой ночью.</w:t>
      </w:r>
    </w:p>
    <w:p w:rsidR="001D70B6" w:rsidRPr="002644C6" w:rsidRDefault="001D70B6" w:rsidP="00A52725">
      <w:pPr>
        <w:spacing w:line="360" w:lineRule="auto"/>
        <w:ind w:firstLine="709"/>
        <w:jc w:val="both"/>
        <w:rPr>
          <w:sz w:val="28"/>
          <w:szCs w:val="28"/>
        </w:rPr>
      </w:pPr>
      <w:r w:rsidRPr="002644C6">
        <w:rPr>
          <w:sz w:val="28"/>
          <w:szCs w:val="28"/>
        </w:rPr>
        <w:t>Удельный вес всех по</w:t>
      </w:r>
      <w:r>
        <w:rPr>
          <w:sz w:val="28"/>
          <w:szCs w:val="28"/>
        </w:rPr>
        <w:t>рций в норме лежит в диапазоне - 1010-</w:t>
      </w:r>
      <w:r w:rsidRPr="002644C6">
        <w:rPr>
          <w:sz w:val="28"/>
          <w:szCs w:val="28"/>
        </w:rPr>
        <w:t>1025 для дневной мочи и до 1035 у ночной.</w:t>
      </w:r>
    </w:p>
    <w:p w:rsidR="001D70B6" w:rsidRDefault="001D70B6" w:rsidP="00A52725">
      <w:pPr>
        <w:shd w:val="clear" w:color="auto" w:fill="FFFFFF"/>
        <w:spacing w:line="360" w:lineRule="auto"/>
        <w:ind w:firstLine="709"/>
        <w:jc w:val="both"/>
        <w:rPr>
          <w:sz w:val="28"/>
          <w:szCs w:val="28"/>
        </w:rPr>
      </w:pPr>
      <w:r w:rsidRPr="00F673B3">
        <w:rPr>
          <w:sz w:val="28"/>
          <w:szCs w:val="28"/>
        </w:rPr>
        <w:t>Моча на сахар.</w:t>
      </w:r>
      <w:r>
        <w:rPr>
          <w:sz w:val="28"/>
          <w:szCs w:val="28"/>
        </w:rPr>
        <w:t xml:space="preserve"> </w:t>
      </w:r>
      <w:r w:rsidRPr="00647DE3">
        <w:rPr>
          <w:sz w:val="28"/>
          <w:szCs w:val="28"/>
        </w:rPr>
        <w:t xml:space="preserve">В норме количество сахара в моче настолько незначительно, что обычными реактивами оно не обнаруживается. Поэтому практически считается, что моча сахара не содержит, наличие же в ней сахара свидетельствует о патологическом состоянии организма. </w:t>
      </w:r>
    </w:p>
    <w:p w:rsidR="001D70B6" w:rsidRPr="00647DE3" w:rsidRDefault="001D70B6" w:rsidP="00A52725">
      <w:pPr>
        <w:shd w:val="clear" w:color="auto" w:fill="FFFFFF"/>
        <w:spacing w:line="360" w:lineRule="auto"/>
        <w:ind w:firstLine="709"/>
        <w:jc w:val="both"/>
        <w:rPr>
          <w:b/>
          <w:sz w:val="28"/>
          <w:szCs w:val="28"/>
        </w:rPr>
      </w:pPr>
      <w:r w:rsidRPr="00F673B3">
        <w:rPr>
          <w:sz w:val="28"/>
          <w:szCs w:val="28"/>
        </w:rPr>
        <w:t>Анализ мочи на ацетон.</w:t>
      </w:r>
      <w:r>
        <w:rPr>
          <w:b/>
          <w:sz w:val="28"/>
          <w:szCs w:val="28"/>
        </w:rPr>
        <w:t xml:space="preserve"> </w:t>
      </w:r>
      <w:r w:rsidRPr="00647DE3">
        <w:rPr>
          <w:bCs/>
          <w:sz w:val="28"/>
          <w:szCs w:val="28"/>
        </w:rPr>
        <w:t>Ацетон</w:t>
      </w:r>
      <w:r w:rsidRPr="00647DE3">
        <w:rPr>
          <w:sz w:val="28"/>
          <w:szCs w:val="28"/>
        </w:rPr>
        <w:t xml:space="preserve">, ацетоуксусная и </w:t>
      </w:r>
      <w:proofErr w:type="spellStart"/>
      <w:r w:rsidRPr="00647DE3">
        <w:rPr>
          <w:sz w:val="28"/>
          <w:szCs w:val="28"/>
        </w:rPr>
        <w:t>бетаоксимасляная</w:t>
      </w:r>
      <w:proofErr w:type="spellEnd"/>
      <w:r w:rsidRPr="00647DE3">
        <w:rPr>
          <w:sz w:val="28"/>
          <w:szCs w:val="28"/>
        </w:rPr>
        <w:t xml:space="preserve"> кислота, объединяются под  названием ацетоновые тела. Это продукты неполного окисления жиров и отчасти белков, тесно связанные между собой.</w:t>
      </w:r>
    </w:p>
    <w:p w:rsidR="001D70B6" w:rsidRPr="00647DE3" w:rsidRDefault="001D70B6" w:rsidP="00A52725">
      <w:pPr>
        <w:spacing w:line="360" w:lineRule="auto"/>
        <w:ind w:firstLine="709"/>
        <w:jc w:val="both"/>
        <w:rPr>
          <w:sz w:val="28"/>
          <w:szCs w:val="28"/>
        </w:rPr>
      </w:pPr>
      <w:r w:rsidRPr="00647DE3">
        <w:rPr>
          <w:sz w:val="28"/>
          <w:szCs w:val="28"/>
        </w:rPr>
        <w:t xml:space="preserve">Ацетоновые тела находятся  </w:t>
      </w:r>
      <w:r w:rsidRPr="00F66923">
        <w:rPr>
          <w:bCs/>
          <w:sz w:val="28"/>
          <w:szCs w:val="28"/>
        </w:rPr>
        <w:t>в моче</w:t>
      </w:r>
      <w:r w:rsidRPr="00647DE3">
        <w:rPr>
          <w:sz w:val="28"/>
          <w:szCs w:val="28"/>
        </w:rPr>
        <w:t xml:space="preserve"> у людей больных, стенозом пищевода, при кахексиях, сильным сужением привратника, раком желудка, тяжелых формах анемий.</w:t>
      </w:r>
      <w:r w:rsidRPr="00F66923">
        <w:rPr>
          <w:sz w:val="28"/>
          <w:szCs w:val="28"/>
        </w:rPr>
        <w:t xml:space="preserve"> </w:t>
      </w:r>
      <w:proofErr w:type="spellStart"/>
      <w:r w:rsidRPr="00F673B3">
        <w:rPr>
          <w:sz w:val="28"/>
          <w:szCs w:val="28"/>
        </w:rPr>
        <w:t>Ацетонурия</w:t>
      </w:r>
      <w:proofErr w:type="spellEnd"/>
      <w:r w:rsidRPr="00647DE3">
        <w:rPr>
          <w:sz w:val="28"/>
          <w:szCs w:val="28"/>
        </w:rPr>
        <w:t xml:space="preserve"> </w:t>
      </w:r>
      <w:r w:rsidRPr="00F66923">
        <w:rPr>
          <w:sz w:val="28"/>
          <w:szCs w:val="28"/>
        </w:rPr>
        <w:t>(</w:t>
      </w:r>
      <w:r w:rsidRPr="00F66923">
        <w:rPr>
          <w:bCs/>
          <w:sz w:val="28"/>
          <w:szCs w:val="28"/>
        </w:rPr>
        <w:t>ацетон в моче)</w:t>
      </w:r>
      <w:r w:rsidRPr="00647DE3">
        <w:rPr>
          <w:sz w:val="28"/>
          <w:szCs w:val="28"/>
        </w:rPr>
        <w:t xml:space="preserve">, в больших количествах наблюдается как во время голодания, так и </w:t>
      </w:r>
      <w:r w:rsidRPr="00F66923">
        <w:rPr>
          <w:bCs/>
          <w:sz w:val="28"/>
          <w:szCs w:val="28"/>
        </w:rPr>
        <w:t>при сахарном диабете</w:t>
      </w:r>
      <w:r w:rsidRPr="00647DE3">
        <w:rPr>
          <w:sz w:val="28"/>
          <w:szCs w:val="28"/>
        </w:rPr>
        <w:t>.</w:t>
      </w:r>
    </w:p>
    <w:p w:rsidR="001D70B6" w:rsidRDefault="001D70B6" w:rsidP="00A52725">
      <w:pPr>
        <w:spacing w:line="360" w:lineRule="auto"/>
        <w:ind w:firstLine="709"/>
        <w:jc w:val="both"/>
        <w:rPr>
          <w:sz w:val="28"/>
          <w:szCs w:val="28"/>
        </w:rPr>
      </w:pPr>
      <w:r w:rsidRPr="00647DE3">
        <w:rPr>
          <w:sz w:val="28"/>
          <w:szCs w:val="28"/>
        </w:rPr>
        <w:lastRenderedPageBreak/>
        <w:t xml:space="preserve">Иногда </w:t>
      </w:r>
      <w:r w:rsidRPr="00647DE3">
        <w:rPr>
          <w:bCs/>
          <w:sz w:val="28"/>
          <w:szCs w:val="28"/>
        </w:rPr>
        <w:t>ацетон</w:t>
      </w:r>
      <w:r w:rsidRPr="00647DE3">
        <w:rPr>
          <w:b/>
          <w:bCs/>
          <w:sz w:val="28"/>
          <w:szCs w:val="28"/>
        </w:rPr>
        <w:t xml:space="preserve"> </w:t>
      </w:r>
      <w:r w:rsidRPr="00647DE3">
        <w:rPr>
          <w:sz w:val="28"/>
          <w:szCs w:val="28"/>
        </w:rPr>
        <w:t xml:space="preserve">можно </w:t>
      </w:r>
      <w:r w:rsidRPr="00647DE3">
        <w:rPr>
          <w:bCs/>
          <w:sz w:val="28"/>
          <w:szCs w:val="28"/>
        </w:rPr>
        <w:t>обнаружит в моче</w:t>
      </w:r>
      <w:r w:rsidRPr="00647DE3">
        <w:rPr>
          <w:sz w:val="28"/>
          <w:szCs w:val="28"/>
        </w:rPr>
        <w:t xml:space="preserve"> здорового человека, который на протяжении долгого времени питался пищей с ограниченным количеством углеводов. В этом случае не происходит полный распад белков и жиров.</w:t>
      </w:r>
    </w:p>
    <w:p w:rsidR="001D70B6" w:rsidRDefault="001D70B6" w:rsidP="00A52725">
      <w:pPr>
        <w:spacing w:line="360" w:lineRule="auto"/>
        <w:ind w:firstLine="709"/>
        <w:jc w:val="both"/>
        <w:rPr>
          <w:sz w:val="28"/>
          <w:szCs w:val="28"/>
        </w:rPr>
      </w:pPr>
      <w:r w:rsidRPr="00F673B3">
        <w:rPr>
          <w:sz w:val="28"/>
          <w:szCs w:val="28"/>
        </w:rPr>
        <w:t>Анализ мочи на диастазу.</w:t>
      </w:r>
      <w:r>
        <w:rPr>
          <w:sz w:val="28"/>
          <w:szCs w:val="28"/>
        </w:rPr>
        <w:t xml:space="preserve">  </w:t>
      </w:r>
      <w:r w:rsidRPr="00F66923">
        <w:rPr>
          <w:sz w:val="28"/>
          <w:szCs w:val="28"/>
        </w:rPr>
        <w:t>В нормальной моче диастаза сод</w:t>
      </w:r>
      <w:r>
        <w:rPr>
          <w:sz w:val="28"/>
          <w:szCs w:val="28"/>
        </w:rPr>
        <w:t>ержится в небольшом количестве – 16-</w:t>
      </w:r>
      <w:r w:rsidRPr="00F66923">
        <w:rPr>
          <w:sz w:val="28"/>
          <w:szCs w:val="28"/>
        </w:rPr>
        <w:t>64 единицы. Количество выше 128 единиц указывает на патологию (панкреатит, некроз поджелудочной железы, заболевание желчных путей). При продолжительной закупорке протока поджелудочной железы количество диастазы в моче может снизиться. При почечной недостаточности диастаза в моче отсутствует.</w:t>
      </w:r>
    </w:p>
    <w:p w:rsidR="001D70B6" w:rsidRDefault="001D70B6" w:rsidP="00A52725">
      <w:pPr>
        <w:pStyle w:val="a3"/>
        <w:spacing w:before="0" w:beforeAutospacing="0" w:after="0" w:afterAutospacing="0" w:line="360" w:lineRule="auto"/>
        <w:ind w:firstLine="709"/>
        <w:jc w:val="both"/>
        <w:rPr>
          <w:sz w:val="28"/>
          <w:szCs w:val="28"/>
        </w:rPr>
      </w:pPr>
      <w:r w:rsidRPr="00F673B3">
        <w:rPr>
          <w:sz w:val="28"/>
          <w:szCs w:val="28"/>
        </w:rPr>
        <w:t>Суточный диурез</w:t>
      </w:r>
      <w:r w:rsidRPr="00F66923">
        <w:rPr>
          <w:sz w:val="28"/>
          <w:szCs w:val="28"/>
        </w:rPr>
        <w:t xml:space="preserve"> (объем мочи, выделяемый за сутки) зависит от количества выпитой жидкости и выделения мочи, а также потери воды с кожей (потом), легкими, кишечником. Для оценки суточного диуреза сравнивают количество мочи с количеством поступающей жидкости за сутки. В норме выводится 3/4 объема от поступающей жидкости. </w:t>
      </w:r>
    </w:p>
    <w:p w:rsidR="001D70B6" w:rsidRDefault="001D70B6" w:rsidP="00A52725">
      <w:pPr>
        <w:pStyle w:val="a3"/>
        <w:spacing w:before="0" w:beforeAutospacing="0" w:after="0" w:afterAutospacing="0" w:line="360" w:lineRule="auto"/>
        <w:ind w:firstLine="709"/>
        <w:jc w:val="both"/>
        <w:rPr>
          <w:sz w:val="28"/>
          <w:szCs w:val="28"/>
        </w:rPr>
      </w:pPr>
      <w:r w:rsidRPr="00F66923">
        <w:rPr>
          <w:sz w:val="28"/>
          <w:szCs w:val="28"/>
        </w:rPr>
        <w:t>Увеличение суточного диуреза (</w:t>
      </w:r>
      <w:r w:rsidRPr="00F673B3">
        <w:rPr>
          <w:sz w:val="28"/>
          <w:szCs w:val="28"/>
        </w:rPr>
        <w:t>полиурия</w:t>
      </w:r>
      <w:r>
        <w:rPr>
          <w:sz w:val="28"/>
          <w:szCs w:val="28"/>
        </w:rPr>
        <w:t>) наблюдается при спада</w:t>
      </w:r>
      <w:r w:rsidRPr="00F66923">
        <w:rPr>
          <w:sz w:val="28"/>
          <w:szCs w:val="28"/>
        </w:rPr>
        <w:t>нии отеков, а также при сахарном и несахарном диабете.</w:t>
      </w:r>
      <w:r>
        <w:rPr>
          <w:sz w:val="28"/>
          <w:szCs w:val="28"/>
        </w:rPr>
        <w:t xml:space="preserve"> </w:t>
      </w:r>
    </w:p>
    <w:p w:rsidR="001D70B6" w:rsidRPr="00F66923" w:rsidRDefault="001D70B6" w:rsidP="00A52725">
      <w:pPr>
        <w:pStyle w:val="a3"/>
        <w:spacing w:before="0" w:beforeAutospacing="0" w:after="0" w:afterAutospacing="0" w:line="360" w:lineRule="auto"/>
        <w:ind w:firstLine="709"/>
        <w:jc w:val="both"/>
        <w:rPr>
          <w:sz w:val="28"/>
          <w:szCs w:val="28"/>
        </w:rPr>
      </w:pPr>
      <w:r w:rsidRPr="00F66923">
        <w:rPr>
          <w:sz w:val="28"/>
          <w:szCs w:val="28"/>
        </w:rPr>
        <w:t>Уменьшение суточного диуреза (</w:t>
      </w:r>
      <w:proofErr w:type="spellStart"/>
      <w:r w:rsidRPr="00F673B3">
        <w:rPr>
          <w:sz w:val="28"/>
          <w:szCs w:val="28"/>
        </w:rPr>
        <w:t>олигурия</w:t>
      </w:r>
      <w:proofErr w:type="spellEnd"/>
      <w:r w:rsidRPr="00F66923">
        <w:rPr>
          <w:sz w:val="28"/>
          <w:szCs w:val="28"/>
        </w:rPr>
        <w:t>) характерно для:</w:t>
      </w:r>
      <w:r>
        <w:rPr>
          <w:sz w:val="28"/>
          <w:szCs w:val="28"/>
        </w:rPr>
        <w:t xml:space="preserve"> </w:t>
      </w:r>
      <w:r w:rsidRPr="00F66923">
        <w:rPr>
          <w:sz w:val="28"/>
          <w:szCs w:val="28"/>
        </w:rPr>
        <w:t>потери жидкости с потом</w:t>
      </w:r>
      <w:r>
        <w:rPr>
          <w:sz w:val="28"/>
          <w:szCs w:val="28"/>
        </w:rPr>
        <w:t xml:space="preserve">, </w:t>
      </w:r>
      <w:r w:rsidRPr="00F66923">
        <w:rPr>
          <w:sz w:val="28"/>
          <w:szCs w:val="28"/>
        </w:rPr>
        <w:t>поносов, рвоты</w:t>
      </w:r>
      <w:r>
        <w:rPr>
          <w:sz w:val="28"/>
          <w:szCs w:val="28"/>
        </w:rPr>
        <w:t xml:space="preserve">, </w:t>
      </w:r>
      <w:r w:rsidRPr="00F66923">
        <w:rPr>
          <w:sz w:val="28"/>
          <w:szCs w:val="28"/>
        </w:rPr>
        <w:t>нарастания отеков</w:t>
      </w:r>
      <w:r>
        <w:rPr>
          <w:sz w:val="28"/>
          <w:szCs w:val="28"/>
        </w:rPr>
        <w:t xml:space="preserve">, </w:t>
      </w:r>
      <w:r w:rsidRPr="00F66923">
        <w:rPr>
          <w:sz w:val="28"/>
          <w:szCs w:val="28"/>
        </w:rPr>
        <w:t>скопления жидкости в полостях (асцит и др.).</w:t>
      </w:r>
    </w:p>
    <w:p w:rsidR="001D70B6" w:rsidRPr="00F66923" w:rsidRDefault="001D70B6" w:rsidP="00A52725">
      <w:pPr>
        <w:spacing w:line="360" w:lineRule="auto"/>
        <w:ind w:firstLine="709"/>
        <w:jc w:val="both"/>
        <w:rPr>
          <w:sz w:val="28"/>
          <w:szCs w:val="28"/>
        </w:rPr>
      </w:pPr>
      <w:r w:rsidRPr="00F66923">
        <w:rPr>
          <w:sz w:val="28"/>
          <w:szCs w:val="28"/>
        </w:rPr>
        <w:t>Прекращение поступления мочи в мочевой пузырь (</w:t>
      </w:r>
      <w:r w:rsidRPr="00F673B3">
        <w:rPr>
          <w:sz w:val="28"/>
          <w:szCs w:val="28"/>
        </w:rPr>
        <w:t>анурия</w:t>
      </w:r>
      <w:r w:rsidRPr="00F66923">
        <w:rPr>
          <w:sz w:val="28"/>
          <w:szCs w:val="28"/>
        </w:rPr>
        <w:t>) встречается при:</w:t>
      </w:r>
      <w:r>
        <w:rPr>
          <w:sz w:val="28"/>
          <w:szCs w:val="28"/>
        </w:rPr>
        <w:t xml:space="preserve"> острой кровопотере, неукротимой рвоте, острых нефритах, тяжелых заболеваниях почек, </w:t>
      </w:r>
      <w:r w:rsidRPr="00F66923">
        <w:rPr>
          <w:sz w:val="28"/>
          <w:szCs w:val="28"/>
        </w:rPr>
        <w:t>закупорке мочеточников камнями, сдавлении мочеточников опухолями (рак матки, придатков, мочевого пузыря).</w:t>
      </w:r>
    </w:p>
    <w:p w:rsidR="001D70B6" w:rsidRPr="00F66923" w:rsidRDefault="001D70B6" w:rsidP="00A52725">
      <w:pPr>
        <w:spacing w:line="360" w:lineRule="auto"/>
        <w:ind w:firstLine="709"/>
        <w:jc w:val="both"/>
        <w:rPr>
          <w:sz w:val="28"/>
          <w:szCs w:val="28"/>
        </w:rPr>
      </w:pPr>
      <w:r w:rsidRPr="00F673B3">
        <w:rPr>
          <w:sz w:val="28"/>
          <w:szCs w:val="28"/>
        </w:rPr>
        <w:t>Ишурия</w:t>
      </w:r>
      <w:r w:rsidRPr="00F66923">
        <w:rPr>
          <w:sz w:val="28"/>
          <w:szCs w:val="28"/>
        </w:rPr>
        <w:t xml:space="preserve"> </w:t>
      </w:r>
      <w:r w:rsidRPr="00F673B3">
        <w:rPr>
          <w:b/>
          <w:sz w:val="28"/>
          <w:szCs w:val="28"/>
        </w:rPr>
        <w:t>-</w:t>
      </w:r>
      <w:r w:rsidRPr="00F66923">
        <w:rPr>
          <w:sz w:val="28"/>
          <w:szCs w:val="28"/>
        </w:rPr>
        <w:t xml:space="preserve"> задержка мочи в мочевом пузыре вследствие невозможности самостоятельного мочеиспускания (ретенция мочи) характерна для:</w:t>
      </w:r>
      <w:r>
        <w:rPr>
          <w:sz w:val="28"/>
          <w:szCs w:val="28"/>
        </w:rPr>
        <w:t xml:space="preserve"> </w:t>
      </w:r>
      <w:r w:rsidRPr="00F66923">
        <w:rPr>
          <w:sz w:val="28"/>
          <w:szCs w:val="28"/>
        </w:rPr>
        <w:t>аденомы и рака п</w:t>
      </w:r>
      <w:r>
        <w:rPr>
          <w:sz w:val="28"/>
          <w:szCs w:val="28"/>
        </w:rPr>
        <w:t xml:space="preserve">редстательной железы (у мужчин), простатитов, стриктуры уретры, </w:t>
      </w:r>
      <w:r w:rsidRPr="00F66923">
        <w:rPr>
          <w:sz w:val="28"/>
          <w:szCs w:val="28"/>
        </w:rPr>
        <w:t>закупорки опухолью или к</w:t>
      </w:r>
      <w:r>
        <w:rPr>
          <w:sz w:val="28"/>
          <w:szCs w:val="28"/>
        </w:rPr>
        <w:t xml:space="preserve">амнем выхода из мочевого пузыря, </w:t>
      </w:r>
      <w:r w:rsidRPr="00F66923">
        <w:rPr>
          <w:sz w:val="28"/>
          <w:szCs w:val="28"/>
        </w:rPr>
        <w:t>нарушения функционирования нервно-мышечного аппарата мочевого пузыря при тяжелых инфекциях, интоксикациях, после хирургических операций и родов, при неврологических заболеваниях.</w:t>
      </w:r>
    </w:p>
    <w:p w:rsidR="001D70B6" w:rsidRPr="00F102B3" w:rsidRDefault="001D70B6" w:rsidP="00A52725">
      <w:pPr>
        <w:spacing w:line="360" w:lineRule="auto"/>
        <w:ind w:firstLine="709"/>
        <w:jc w:val="both"/>
        <w:rPr>
          <w:sz w:val="28"/>
          <w:szCs w:val="28"/>
        </w:rPr>
      </w:pPr>
      <w:r w:rsidRPr="00F673B3">
        <w:rPr>
          <w:sz w:val="28"/>
          <w:szCs w:val="28"/>
        </w:rPr>
        <w:lastRenderedPageBreak/>
        <w:t>Водный баланс.</w:t>
      </w:r>
      <w:r w:rsidRPr="00F102B3">
        <w:rPr>
          <w:sz w:val="28"/>
          <w:szCs w:val="28"/>
        </w:rPr>
        <w:t xml:space="preserve"> </w:t>
      </w:r>
      <w:r>
        <w:rPr>
          <w:sz w:val="28"/>
          <w:szCs w:val="28"/>
        </w:rPr>
        <w:t xml:space="preserve"> </w:t>
      </w:r>
      <w:r w:rsidRPr="00F102B3">
        <w:rPr>
          <w:sz w:val="28"/>
          <w:szCs w:val="28"/>
        </w:rPr>
        <w:t>Между количеством потребляемой и выделяемой за сутки воды существует строгое равновесие. Водный баланс в организме взрослого человека поддерживается с помощью:</w:t>
      </w:r>
      <w:r>
        <w:rPr>
          <w:sz w:val="28"/>
          <w:szCs w:val="28"/>
        </w:rPr>
        <w:t xml:space="preserve"> </w:t>
      </w:r>
      <w:r w:rsidRPr="00F102B3">
        <w:rPr>
          <w:sz w:val="28"/>
          <w:szCs w:val="28"/>
        </w:rPr>
        <w:t>питьевой воды (чай, кофе и т. д.) - 800-1000 мл;</w:t>
      </w:r>
      <w:r>
        <w:rPr>
          <w:sz w:val="28"/>
          <w:szCs w:val="28"/>
        </w:rPr>
        <w:t xml:space="preserve"> </w:t>
      </w:r>
      <w:r w:rsidRPr="00F102B3">
        <w:rPr>
          <w:sz w:val="28"/>
          <w:szCs w:val="28"/>
        </w:rPr>
        <w:t>супа - 500-600 мл;</w:t>
      </w:r>
      <w:r>
        <w:rPr>
          <w:sz w:val="28"/>
          <w:szCs w:val="28"/>
        </w:rPr>
        <w:t xml:space="preserve"> </w:t>
      </w:r>
      <w:r w:rsidRPr="00F102B3">
        <w:rPr>
          <w:sz w:val="28"/>
          <w:szCs w:val="28"/>
        </w:rPr>
        <w:t>воды, содержащейся в твердых продуктах,- 700 мл;</w:t>
      </w:r>
      <w:r>
        <w:rPr>
          <w:sz w:val="28"/>
          <w:szCs w:val="28"/>
        </w:rPr>
        <w:t xml:space="preserve"> </w:t>
      </w:r>
      <w:r w:rsidRPr="00F102B3">
        <w:rPr>
          <w:sz w:val="28"/>
          <w:szCs w:val="28"/>
        </w:rPr>
        <w:t>воды, образующейся в самом организме,- 300-400 мл.</w:t>
      </w:r>
    </w:p>
    <w:p w:rsidR="001D70B6" w:rsidRDefault="001D70B6" w:rsidP="00A52725">
      <w:pPr>
        <w:spacing w:line="360" w:lineRule="auto"/>
        <w:ind w:firstLine="709"/>
        <w:jc w:val="both"/>
        <w:rPr>
          <w:sz w:val="28"/>
          <w:szCs w:val="28"/>
        </w:rPr>
      </w:pPr>
      <w:r w:rsidRPr="00F102B3">
        <w:rPr>
          <w:sz w:val="28"/>
          <w:szCs w:val="28"/>
        </w:rPr>
        <w:t>Суточная потребность организма человека в воде составляет 2300-2700 мл. Избыточное потребление воды приносит вред, так как усиливает нагрузку на сердце и повышает процессы распада белка.</w:t>
      </w:r>
    </w:p>
    <w:p w:rsidR="00F673B3" w:rsidRPr="00F673B3" w:rsidRDefault="001D70B6" w:rsidP="00A52725">
      <w:pPr>
        <w:spacing w:line="360" w:lineRule="auto"/>
        <w:ind w:firstLine="709"/>
        <w:jc w:val="both"/>
        <w:rPr>
          <w:sz w:val="28"/>
          <w:szCs w:val="28"/>
        </w:rPr>
      </w:pPr>
      <w:r w:rsidRPr="00F102B3">
        <w:rPr>
          <w:sz w:val="28"/>
          <w:szCs w:val="28"/>
        </w:rPr>
        <w:t xml:space="preserve">При заболеваниях почек и мочевыводящих путей инфекционной природы часто проводят </w:t>
      </w:r>
      <w:r w:rsidRPr="00F673B3">
        <w:rPr>
          <w:sz w:val="28"/>
          <w:szCs w:val="28"/>
        </w:rPr>
        <w:t>бактериологическое исследование мочи</w:t>
      </w:r>
      <w:r w:rsidRPr="00F102B3">
        <w:rPr>
          <w:sz w:val="28"/>
          <w:szCs w:val="28"/>
        </w:rPr>
        <w:t xml:space="preserve">, позволяющее не только выделить возбудителя заболевания, но и подобрать эффективно действующий на него антибиотик. </w:t>
      </w:r>
    </w:p>
    <w:p w:rsidR="001D70B6" w:rsidRPr="00F102B3" w:rsidRDefault="001D70B6" w:rsidP="00F673B3">
      <w:pPr>
        <w:shd w:val="clear" w:color="auto" w:fill="FFFFFF"/>
        <w:spacing w:line="360" w:lineRule="auto"/>
        <w:jc w:val="center"/>
        <w:rPr>
          <w:b/>
          <w:sz w:val="28"/>
          <w:szCs w:val="28"/>
        </w:rPr>
      </w:pPr>
      <w:r>
        <w:rPr>
          <w:b/>
          <w:sz w:val="28"/>
          <w:szCs w:val="28"/>
        </w:rPr>
        <w:t>2</w:t>
      </w:r>
      <w:r w:rsidRPr="004817D2">
        <w:rPr>
          <w:b/>
          <w:sz w:val="28"/>
          <w:szCs w:val="28"/>
        </w:rPr>
        <w:t>. Лабораторные исследования</w:t>
      </w:r>
      <w:r>
        <w:rPr>
          <w:b/>
          <w:sz w:val="28"/>
          <w:szCs w:val="28"/>
        </w:rPr>
        <w:t xml:space="preserve"> кала</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Известно, что </w:t>
      </w:r>
      <w:r w:rsidRPr="004817D2">
        <w:rPr>
          <w:iCs/>
          <w:sz w:val="28"/>
          <w:szCs w:val="28"/>
        </w:rPr>
        <w:t>количество</w:t>
      </w:r>
      <w:r w:rsidRPr="004817D2">
        <w:rPr>
          <w:i/>
          <w:iCs/>
          <w:sz w:val="28"/>
          <w:szCs w:val="28"/>
        </w:rPr>
        <w:t xml:space="preserve"> </w:t>
      </w:r>
      <w:r w:rsidRPr="004817D2">
        <w:rPr>
          <w:sz w:val="28"/>
          <w:szCs w:val="28"/>
        </w:rPr>
        <w:t>выделяемых ежедневно испражнений и в нормальных условиях колеблется в значительных пределах, что зависит от количества и состава питания.</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При растительном питании количество фекалий гораздо больше, чем при питании животной пищей.</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Исследовать кал нужно не позднее 8-12 ч после его выделения (хранить при 3 -5</w:t>
      </w:r>
      <w:r w:rsidRPr="004817D2">
        <w:rPr>
          <w:sz w:val="28"/>
          <w:szCs w:val="28"/>
          <w:vertAlign w:val="superscript"/>
        </w:rPr>
        <w:t>0</w:t>
      </w:r>
      <w:r w:rsidRPr="004817D2">
        <w:rPr>
          <w:sz w:val="28"/>
          <w:szCs w:val="28"/>
        </w:rPr>
        <w:t>С), а  при некоторых исследованиях кал должен быть доставлен в теплом виде, сразу после  опорожнения.</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 xml:space="preserve">Собирают кал в чистую сухую стеклянную посуду. В нем не должно быть примесей мочи и других веществ. </w:t>
      </w:r>
    </w:p>
    <w:p w:rsidR="001D70B6" w:rsidRPr="004817D2" w:rsidRDefault="001D70B6" w:rsidP="00A52725">
      <w:pPr>
        <w:shd w:val="clear" w:color="auto" w:fill="FFFFFF"/>
        <w:spacing w:line="360" w:lineRule="auto"/>
        <w:ind w:firstLine="709"/>
        <w:jc w:val="both"/>
        <w:rPr>
          <w:sz w:val="28"/>
          <w:szCs w:val="28"/>
        </w:rPr>
      </w:pPr>
      <w:r w:rsidRPr="004817D2">
        <w:rPr>
          <w:sz w:val="28"/>
          <w:szCs w:val="28"/>
        </w:rPr>
        <w:t>Известно, что в кале содержится огромное количество микроорганизмов (миллиарды!). И хотя большая часть их мертва сбор, хранение и транспортировку фекалий осуществляют, соблюдая необходимые</w:t>
      </w:r>
      <w:r>
        <w:rPr>
          <w:sz w:val="28"/>
          <w:szCs w:val="28"/>
        </w:rPr>
        <w:t xml:space="preserve"> меры инфекционной безопасности.</w:t>
      </w:r>
    </w:p>
    <w:p w:rsidR="001D70B6" w:rsidRPr="004817D2" w:rsidRDefault="001D70B6" w:rsidP="00A52725">
      <w:pPr>
        <w:shd w:val="clear" w:color="auto" w:fill="FFFFFF"/>
        <w:tabs>
          <w:tab w:val="left" w:pos="-1985"/>
        </w:tabs>
        <w:spacing w:line="360" w:lineRule="auto"/>
        <w:ind w:firstLine="709"/>
        <w:jc w:val="both"/>
        <w:rPr>
          <w:sz w:val="28"/>
          <w:szCs w:val="28"/>
        </w:rPr>
      </w:pPr>
      <w:r w:rsidRPr="00F673B3">
        <w:rPr>
          <w:bCs/>
          <w:sz w:val="28"/>
          <w:szCs w:val="28"/>
        </w:rPr>
        <w:t>Запомните!</w:t>
      </w:r>
      <w:r w:rsidRPr="004817D2">
        <w:rPr>
          <w:b/>
          <w:bCs/>
          <w:sz w:val="28"/>
          <w:szCs w:val="28"/>
        </w:rPr>
        <w:t xml:space="preserve"> </w:t>
      </w:r>
      <w:r w:rsidRPr="004817D2">
        <w:rPr>
          <w:sz w:val="28"/>
          <w:szCs w:val="28"/>
        </w:rPr>
        <w:t>В лабораторию нельзя доставлять кал после клизмы, введения свечей, приема внутрь красящих веществ, касторового и вазелинового масла, белладонны, пилокарпина, железа, висмута, бария.</w:t>
      </w:r>
    </w:p>
    <w:p w:rsidR="00194DB5" w:rsidRPr="00F673B3" w:rsidRDefault="001D70B6" w:rsidP="00A52725">
      <w:pPr>
        <w:shd w:val="clear" w:color="auto" w:fill="FFFFFF"/>
        <w:spacing w:line="360" w:lineRule="auto"/>
        <w:ind w:firstLine="709"/>
        <w:jc w:val="both"/>
        <w:rPr>
          <w:sz w:val="28"/>
          <w:szCs w:val="28"/>
        </w:rPr>
      </w:pPr>
      <w:r w:rsidRPr="004817D2">
        <w:rPr>
          <w:sz w:val="28"/>
          <w:szCs w:val="28"/>
        </w:rPr>
        <w:lastRenderedPageBreak/>
        <w:t xml:space="preserve">При исследовании, целью которого является изучение </w:t>
      </w:r>
      <w:r w:rsidRPr="004817D2">
        <w:rPr>
          <w:iCs/>
          <w:sz w:val="28"/>
          <w:szCs w:val="28"/>
        </w:rPr>
        <w:t xml:space="preserve">степени усвоения различных компонентов пищи, </w:t>
      </w:r>
      <w:r w:rsidRPr="004817D2">
        <w:rPr>
          <w:sz w:val="28"/>
          <w:szCs w:val="28"/>
        </w:rPr>
        <w:t>целесообразно применять диеты, содержащие точно дозированные определенные наборы продуктов. Диету для пациента выбирает врач с учетом состояния пищеварительного тракта.</w:t>
      </w:r>
    </w:p>
    <w:p w:rsidR="001D70B6" w:rsidRPr="00C42FC9" w:rsidRDefault="001D70B6" w:rsidP="00F673B3">
      <w:pPr>
        <w:shd w:val="clear" w:color="auto" w:fill="FFFFFF"/>
        <w:spacing w:line="360" w:lineRule="auto"/>
        <w:jc w:val="center"/>
        <w:rPr>
          <w:b/>
          <w:sz w:val="28"/>
          <w:szCs w:val="28"/>
        </w:rPr>
      </w:pPr>
      <w:r w:rsidRPr="00C42FC9">
        <w:rPr>
          <w:b/>
          <w:sz w:val="28"/>
          <w:szCs w:val="28"/>
        </w:rPr>
        <w:t>3. Лабораторные исследования крови</w:t>
      </w:r>
    </w:p>
    <w:p w:rsidR="001D70B6" w:rsidRPr="00C42FC9" w:rsidRDefault="001D70B6" w:rsidP="00A52725">
      <w:pPr>
        <w:shd w:val="clear" w:color="auto" w:fill="FFFFFF"/>
        <w:spacing w:line="360" w:lineRule="auto"/>
        <w:ind w:firstLine="709"/>
        <w:jc w:val="both"/>
        <w:rPr>
          <w:sz w:val="28"/>
          <w:szCs w:val="28"/>
        </w:rPr>
      </w:pPr>
      <w:r w:rsidRPr="00F673B3">
        <w:rPr>
          <w:rStyle w:val="ab"/>
          <w:b w:val="0"/>
          <w:sz w:val="28"/>
          <w:szCs w:val="28"/>
        </w:rPr>
        <w:t>Общий анализ крови</w:t>
      </w:r>
      <w:r>
        <w:rPr>
          <w:rStyle w:val="ab"/>
          <w:sz w:val="28"/>
          <w:szCs w:val="28"/>
        </w:rPr>
        <w:t xml:space="preserve"> -</w:t>
      </w:r>
      <w:r w:rsidRPr="00C42FC9">
        <w:rPr>
          <w:sz w:val="28"/>
          <w:szCs w:val="28"/>
        </w:rPr>
        <w:t xml:space="preserve"> наиболее часто назначаемое исследование, при котором оценивается состояние эритроцитов и гемоглобина, ответственных за транспортировку кислорода по организму человека. Если количество эритроцитов (красных кровяных телец) и/или гемоглобина снижено,  это</w:t>
      </w:r>
      <w:r w:rsidRPr="00C42FC9">
        <w:rPr>
          <w:b/>
          <w:sz w:val="28"/>
          <w:szCs w:val="28"/>
        </w:rPr>
        <w:t xml:space="preserve"> </w:t>
      </w:r>
      <w:r w:rsidRPr="00F673B3">
        <w:rPr>
          <w:sz w:val="28"/>
          <w:szCs w:val="28"/>
        </w:rPr>
        <w:t>анемия</w:t>
      </w:r>
      <w:r w:rsidRPr="00C42FC9">
        <w:rPr>
          <w:sz w:val="28"/>
          <w:szCs w:val="28"/>
        </w:rPr>
        <w:t xml:space="preserve"> – состоянии, при котором может развиваться кислородный голод.</w:t>
      </w:r>
      <w:r>
        <w:rPr>
          <w:sz w:val="28"/>
          <w:szCs w:val="28"/>
        </w:rPr>
        <w:t xml:space="preserve"> </w:t>
      </w:r>
      <w:r w:rsidRPr="00F673B3">
        <w:rPr>
          <w:iCs/>
          <w:sz w:val="28"/>
          <w:szCs w:val="28"/>
        </w:rPr>
        <w:t>Эритроцитоз</w:t>
      </w:r>
      <w:r w:rsidRPr="00C42FC9">
        <w:rPr>
          <w:b/>
          <w:iCs/>
          <w:sz w:val="28"/>
          <w:szCs w:val="28"/>
        </w:rPr>
        <w:t xml:space="preserve"> </w:t>
      </w:r>
      <w:r w:rsidRPr="00C42FC9">
        <w:rPr>
          <w:iCs/>
          <w:sz w:val="28"/>
          <w:szCs w:val="28"/>
        </w:rPr>
        <w:t>– увеличение количества эритроцитов в крови.</w:t>
      </w:r>
      <w:r>
        <w:rPr>
          <w:sz w:val="28"/>
          <w:szCs w:val="28"/>
        </w:rPr>
        <w:t xml:space="preserve"> </w:t>
      </w:r>
      <w:proofErr w:type="spellStart"/>
      <w:r w:rsidRPr="00F673B3">
        <w:rPr>
          <w:sz w:val="28"/>
          <w:szCs w:val="28"/>
        </w:rPr>
        <w:t>Эритроцитопения</w:t>
      </w:r>
      <w:proofErr w:type="spellEnd"/>
      <w:r w:rsidRPr="00C42FC9">
        <w:rPr>
          <w:b/>
          <w:sz w:val="28"/>
          <w:szCs w:val="28"/>
        </w:rPr>
        <w:t xml:space="preserve"> </w:t>
      </w:r>
      <w:r w:rsidRPr="00C42FC9">
        <w:rPr>
          <w:iCs/>
          <w:sz w:val="28"/>
          <w:szCs w:val="28"/>
        </w:rPr>
        <w:t>– уменьшение количества эритроцитов в крови.</w:t>
      </w:r>
    </w:p>
    <w:p w:rsidR="00F673B3" w:rsidRDefault="001D70B6" w:rsidP="00A52725">
      <w:pPr>
        <w:shd w:val="clear" w:color="auto" w:fill="FFFFFF"/>
        <w:spacing w:line="360" w:lineRule="auto"/>
        <w:ind w:firstLine="709"/>
        <w:jc w:val="both"/>
        <w:rPr>
          <w:sz w:val="28"/>
          <w:szCs w:val="28"/>
        </w:rPr>
      </w:pPr>
      <w:r w:rsidRPr="00C42FC9">
        <w:rPr>
          <w:sz w:val="28"/>
          <w:szCs w:val="28"/>
        </w:rPr>
        <w:t>Количество белых кровяных телец (лейкоцитов) отражает наличие воспалительных процессов. Лейкоциты - главный защитный фактор в борьбе организма человека с различными болезнями. Эти клетки «вооружены» специальными ферментами, способными «переваривать» микроорганизмы, связывать и расщеплять чужеродные белковые вещества и продукты распада, образующиеся в организме в процессе жизнедеятельности. Кроме того, некоторые формы лейкоцитов вырабатывают антитела - белковые частицы, поражающие любые чужеродные микроорганизмы, попавшие в кровь, на слизистые оболочки и другие органы и ткани организма человека.</w:t>
      </w:r>
    </w:p>
    <w:p w:rsidR="001D70B6" w:rsidRPr="00C42FC9" w:rsidRDefault="001D70B6" w:rsidP="00A52725">
      <w:pPr>
        <w:shd w:val="clear" w:color="auto" w:fill="FFFFFF"/>
        <w:spacing w:line="360" w:lineRule="auto"/>
        <w:ind w:firstLine="709"/>
        <w:jc w:val="both"/>
        <w:rPr>
          <w:sz w:val="28"/>
          <w:szCs w:val="28"/>
        </w:rPr>
      </w:pPr>
      <w:r w:rsidRPr="00F673B3">
        <w:rPr>
          <w:iCs/>
          <w:sz w:val="28"/>
          <w:szCs w:val="28"/>
        </w:rPr>
        <w:t>Лейкоцитоз</w:t>
      </w:r>
      <w:r w:rsidRPr="00C42FC9">
        <w:rPr>
          <w:b/>
          <w:iCs/>
          <w:sz w:val="28"/>
          <w:szCs w:val="28"/>
        </w:rPr>
        <w:t xml:space="preserve"> </w:t>
      </w:r>
      <w:r w:rsidRPr="00C42FC9">
        <w:rPr>
          <w:iCs/>
          <w:sz w:val="28"/>
          <w:szCs w:val="28"/>
        </w:rPr>
        <w:t>– увеличение количества лейкоцитов в крови.</w:t>
      </w:r>
      <w:r>
        <w:rPr>
          <w:sz w:val="28"/>
          <w:szCs w:val="28"/>
        </w:rPr>
        <w:t xml:space="preserve"> </w:t>
      </w:r>
      <w:r w:rsidRPr="00F673B3">
        <w:rPr>
          <w:iCs/>
          <w:sz w:val="28"/>
          <w:szCs w:val="28"/>
        </w:rPr>
        <w:t>Лейкопения</w:t>
      </w:r>
      <w:r w:rsidRPr="00C42FC9">
        <w:rPr>
          <w:b/>
          <w:iCs/>
          <w:sz w:val="28"/>
          <w:szCs w:val="28"/>
        </w:rPr>
        <w:t xml:space="preserve"> </w:t>
      </w:r>
      <w:r w:rsidRPr="00C42FC9">
        <w:rPr>
          <w:iCs/>
          <w:sz w:val="28"/>
          <w:szCs w:val="28"/>
        </w:rPr>
        <w:t>– уменьшение количества лейкоцитов в крови.</w:t>
      </w:r>
    </w:p>
    <w:p w:rsidR="001D70B6" w:rsidRPr="00C42FC9" w:rsidRDefault="001D70B6" w:rsidP="00A52725">
      <w:pPr>
        <w:shd w:val="clear" w:color="auto" w:fill="FFFFFF"/>
        <w:spacing w:line="360" w:lineRule="auto"/>
        <w:ind w:firstLine="709"/>
        <w:jc w:val="both"/>
        <w:rPr>
          <w:sz w:val="28"/>
          <w:szCs w:val="28"/>
        </w:rPr>
      </w:pPr>
      <w:r w:rsidRPr="00C42FC9">
        <w:rPr>
          <w:sz w:val="28"/>
          <w:szCs w:val="28"/>
        </w:rPr>
        <w:t>Общий анализ крови отражает и свертывающую систему крови. За прекращение кровотечения отвечают большие клетки – тромбоциты. В случае ранения сосудистой стенки они спешат к месту кровотечения и формируют кровяной сгусток – тромб. Уменьшение их количества тромбоцитов (</w:t>
      </w:r>
      <w:r w:rsidRPr="00F673B3">
        <w:rPr>
          <w:sz w:val="28"/>
          <w:szCs w:val="28"/>
        </w:rPr>
        <w:t>тромбоцитопения</w:t>
      </w:r>
      <w:r w:rsidRPr="00C42FC9">
        <w:rPr>
          <w:sz w:val="28"/>
          <w:szCs w:val="28"/>
        </w:rPr>
        <w:t>) может провоцировать кровоточивость, а чрезмерное увеличение тромбоцитов (</w:t>
      </w:r>
      <w:r w:rsidRPr="00F673B3">
        <w:rPr>
          <w:sz w:val="28"/>
          <w:szCs w:val="28"/>
        </w:rPr>
        <w:t>тромбоцитоз</w:t>
      </w:r>
      <w:r w:rsidRPr="00C42FC9">
        <w:rPr>
          <w:sz w:val="28"/>
          <w:szCs w:val="28"/>
        </w:rPr>
        <w:t>) – склонность к тромбозам.</w:t>
      </w:r>
    </w:p>
    <w:p w:rsidR="001D70B6" w:rsidRPr="00C42FC9" w:rsidRDefault="001D70B6" w:rsidP="00A52725">
      <w:pPr>
        <w:spacing w:line="360" w:lineRule="auto"/>
        <w:ind w:firstLine="709"/>
        <w:jc w:val="both"/>
        <w:rPr>
          <w:sz w:val="28"/>
          <w:szCs w:val="28"/>
        </w:rPr>
      </w:pPr>
      <w:r w:rsidRPr="00F673B3">
        <w:rPr>
          <w:bCs/>
          <w:sz w:val="28"/>
          <w:szCs w:val="28"/>
        </w:rPr>
        <w:lastRenderedPageBreak/>
        <w:t>Биохимический анализ крови</w:t>
      </w:r>
      <w:r w:rsidRPr="00C42FC9">
        <w:rPr>
          <w:sz w:val="28"/>
          <w:szCs w:val="28"/>
        </w:rPr>
        <w:t xml:space="preserve"> проводится с целью подсчета процентного или количественного содержания различных химических веществ (как органических, так и неорганических), которые в норме присутствуют в крови, но изменение их концентрации является признаком патологического процесса.</w:t>
      </w:r>
      <w:r>
        <w:rPr>
          <w:sz w:val="28"/>
          <w:szCs w:val="28"/>
        </w:rPr>
        <w:t xml:space="preserve"> </w:t>
      </w:r>
      <w:r w:rsidRPr="00C42FC9">
        <w:rPr>
          <w:sz w:val="28"/>
          <w:szCs w:val="28"/>
        </w:rPr>
        <w:t>Биохимический анализ позволяет точно определить уровень глюкозы в крови, общего белка, железа и основных электролитов крови: калия, кальция, натрия, фосфора и магния.</w:t>
      </w:r>
    </w:p>
    <w:p w:rsidR="001D70B6" w:rsidRPr="00F673B3" w:rsidRDefault="001D70B6" w:rsidP="00A52725">
      <w:pPr>
        <w:spacing w:line="360" w:lineRule="auto"/>
        <w:ind w:firstLine="709"/>
        <w:jc w:val="both"/>
        <w:rPr>
          <w:sz w:val="28"/>
          <w:szCs w:val="28"/>
        </w:rPr>
      </w:pPr>
      <w:r w:rsidRPr="00F673B3">
        <w:rPr>
          <w:bCs/>
          <w:sz w:val="28"/>
          <w:szCs w:val="28"/>
        </w:rPr>
        <w:t xml:space="preserve">Преимущества системы </w:t>
      </w:r>
      <w:proofErr w:type="spellStart"/>
      <w:r w:rsidRPr="00F673B3">
        <w:rPr>
          <w:bCs/>
          <w:sz w:val="28"/>
          <w:szCs w:val="28"/>
        </w:rPr>
        <w:t>Vacutainer</w:t>
      </w:r>
      <w:proofErr w:type="spellEnd"/>
      <w:r w:rsidR="00F673B3">
        <w:rPr>
          <w:bCs/>
          <w:sz w:val="28"/>
          <w:szCs w:val="28"/>
        </w:rPr>
        <w:t>.</w:t>
      </w:r>
    </w:p>
    <w:p w:rsidR="001D70B6" w:rsidRPr="00F673B3" w:rsidRDefault="001D70B6" w:rsidP="00A52725">
      <w:pPr>
        <w:pStyle w:val="a5"/>
        <w:numPr>
          <w:ilvl w:val="1"/>
          <w:numId w:val="99"/>
        </w:numPr>
        <w:tabs>
          <w:tab w:val="left" w:pos="993"/>
        </w:tabs>
        <w:spacing w:line="360" w:lineRule="auto"/>
        <w:ind w:left="0" w:firstLine="709"/>
        <w:jc w:val="both"/>
        <w:rPr>
          <w:sz w:val="28"/>
          <w:szCs w:val="28"/>
        </w:rPr>
      </w:pPr>
      <w:r w:rsidRPr="00F673B3">
        <w:rPr>
          <w:sz w:val="28"/>
          <w:szCs w:val="28"/>
        </w:rPr>
        <w:t>Двусторонняя игла, которая обеспечивает взятие крови в несколько пробирок; предотвращает вытекание крови из вены; исключает возможность возникновения остаточных болей после венепункции; облегчает скольжение иглы внутри тканей, уменьшая дискомфорт для пациента.</w:t>
      </w:r>
    </w:p>
    <w:p w:rsidR="001D70B6" w:rsidRPr="00F673B3" w:rsidRDefault="001D70B6" w:rsidP="00A52725">
      <w:pPr>
        <w:pStyle w:val="a5"/>
        <w:numPr>
          <w:ilvl w:val="1"/>
          <w:numId w:val="99"/>
        </w:numPr>
        <w:tabs>
          <w:tab w:val="left" w:pos="993"/>
        </w:tabs>
        <w:spacing w:line="360" w:lineRule="auto"/>
        <w:ind w:left="0" w:firstLine="709"/>
        <w:jc w:val="both"/>
        <w:rPr>
          <w:sz w:val="28"/>
          <w:szCs w:val="28"/>
        </w:rPr>
      </w:pPr>
      <w:r w:rsidRPr="00F673B3">
        <w:rPr>
          <w:sz w:val="28"/>
          <w:szCs w:val="28"/>
        </w:rPr>
        <w:t xml:space="preserve">Пробка </w:t>
      </w:r>
      <w:proofErr w:type="spellStart"/>
      <w:r w:rsidRPr="00F673B3">
        <w:rPr>
          <w:sz w:val="28"/>
          <w:szCs w:val="28"/>
        </w:rPr>
        <w:t>Hemogard</w:t>
      </w:r>
      <w:proofErr w:type="spellEnd"/>
      <w:r w:rsidRPr="00F673B3">
        <w:rPr>
          <w:sz w:val="28"/>
          <w:szCs w:val="28"/>
        </w:rPr>
        <w:t xml:space="preserve"> обеспечивает максимальную защиту персонала, предотвращая контакт с кровью; состоит из внутренней резиновой пробки и пластмассовой защитной крышки; обеспечивает полную герметичность; снижает риск контаминации при открывании пробки.</w:t>
      </w:r>
    </w:p>
    <w:p w:rsidR="00194DB5" w:rsidRPr="00F673B3" w:rsidRDefault="001D70B6" w:rsidP="00A52725">
      <w:pPr>
        <w:pStyle w:val="a5"/>
        <w:numPr>
          <w:ilvl w:val="1"/>
          <w:numId w:val="99"/>
        </w:numPr>
        <w:tabs>
          <w:tab w:val="left" w:pos="993"/>
        </w:tabs>
        <w:spacing w:line="360" w:lineRule="auto"/>
        <w:ind w:left="0" w:firstLine="709"/>
        <w:jc w:val="both"/>
        <w:rPr>
          <w:sz w:val="28"/>
          <w:szCs w:val="28"/>
        </w:rPr>
      </w:pPr>
      <w:r w:rsidRPr="00F673B3">
        <w:rPr>
          <w:sz w:val="28"/>
          <w:szCs w:val="28"/>
        </w:rPr>
        <w:t xml:space="preserve">Стерильная пробирка </w:t>
      </w:r>
      <w:proofErr w:type="spellStart"/>
      <w:r w:rsidRPr="00F673B3">
        <w:rPr>
          <w:sz w:val="28"/>
          <w:szCs w:val="28"/>
        </w:rPr>
        <w:t>Vacutainer</w:t>
      </w:r>
      <w:proofErr w:type="spellEnd"/>
      <w:r w:rsidRPr="00F673B3">
        <w:rPr>
          <w:sz w:val="28"/>
          <w:szCs w:val="28"/>
        </w:rPr>
        <w:t xml:space="preserve"> – существуют пробирки различного объема с точной концентрацией наполнителей.</w:t>
      </w:r>
    </w:p>
    <w:p w:rsidR="001D70B6" w:rsidRPr="00F102B3" w:rsidRDefault="001D70B6" w:rsidP="00F673B3">
      <w:pPr>
        <w:shd w:val="clear" w:color="auto" w:fill="FFFFFF"/>
        <w:spacing w:line="360" w:lineRule="auto"/>
        <w:jc w:val="center"/>
        <w:rPr>
          <w:b/>
          <w:sz w:val="28"/>
          <w:szCs w:val="28"/>
        </w:rPr>
      </w:pPr>
      <w:r>
        <w:rPr>
          <w:b/>
          <w:sz w:val="28"/>
          <w:szCs w:val="28"/>
        </w:rPr>
        <w:t>4</w:t>
      </w:r>
      <w:r w:rsidRPr="004817D2">
        <w:rPr>
          <w:b/>
          <w:sz w:val="28"/>
          <w:szCs w:val="28"/>
        </w:rPr>
        <w:t>. Лабораторные исследования</w:t>
      </w:r>
      <w:r>
        <w:rPr>
          <w:b/>
          <w:sz w:val="28"/>
          <w:szCs w:val="28"/>
        </w:rPr>
        <w:t xml:space="preserve"> мокроты</w:t>
      </w:r>
    </w:p>
    <w:p w:rsidR="001D70B6" w:rsidRDefault="001D70B6" w:rsidP="00A52725">
      <w:pPr>
        <w:pStyle w:val="a3"/>
        <w:spacing w:before="0" w:beforeAutospacing="0" w:after="0" w:afterAutospacing="0" w:line="360" w:lineRule="auto"/>
        <w:ind w:firstLine="709"/>
        <w:jc w:val="both"/>
        <w:rPr>
          <w:sz w:val="28"/>
          <w:szCs w:val="28"/>
        </w:rPr>
      </w:pPr>
      <w:r w:rsidRPr="00F673B3">
        <w:rPr>
          <w:sz w:val="28"/>
          <w:szCs w:val="28"/>
        </w:rPr>
        <w:t>Мокрота</w:t>
      </w:r>
      <w:r w:rsidRPr="004817D2">
        <w:rPr>
          <w:sz w:val="28"/>
          <w:szCs w:val="28"/>
        </w:rPr>
        <w:t xml:space="preserve"> – это продукт болезненных процессов в дыхательных путях и легких, который при кашле выбрасывается. </w:t>
      </w:r>
    </w:p>
    <w:p w:rsidR="001D70B6" w:rsidRPr="004817D2" w:rsidRDefault="001D70B6" w:rsidP="00A52725">
      <w:pPr>
        <w:pStyle w:val="a3"/>
        <w:spacing w:before="0" w:beforeAutospacing="0" w:after="0" w:afterAutospacing="0" w:line="360" w:lineRule="auto"/>
        <w:ind w:firstLine="709"/>
        <w:jc w:val="both"/>
        <w:rPr>
          <w:sz w:val="28"/>
          <w:szCs w:val="28"/>
        </w:rPr>
      </w:pPr>
      <w:r w:rsidRPr="004817D2">
        <w:rPr>
          <w:sz w:val="28"/>
          <w:szCs w:val="28"/>
        </w:rPr>
        <w:t xml:space="preserve">Появление мокроты всегда свидетельствует о заболевании. Определение количества и свойств мокроты имеет большое диагностическое значение. Количество мокроты может быть различным: от нескольких плевков при остром бронхите или в начале воспаления легких до 1–2 л в сутки при нагноительных заболеваниях легких (абсцесс, гангрена, </w:t>
      </w:r>
      <w:proofErr w:type="spellStart"/>
      <w:r w:rsidRPr="004817D2">
        <w:rPr>
          <w:sz w:val="28"/>
          <w:szCs w:val="28"/>
        </w:rPr>
        <w:t>бронхоэктазы</w:t>
      </w:r>
      <w:proofErr w:type="spellEnd"/>
      <w:r w:rsidRPr="004817D2">
        <w:rPr>
          <w:sz w:val="28"/>
          <w:szCs w:val="28"/>
        </w:rPr>
        <w:t xml:space="preserve">). </w:t>
      </w:r>
    </w:p>
    <w:p w:rsidR="001D70B6" w:rsidRPr="004817D2" w:rsidRDefault="001D70B6" w:rsidP="00A52725">
      <w:pPr>
        <w:pStyle w:val="a3"/>
        <w:spacing w:before="0" w:beforeAutospacing="0" w:after="0" w:afterAutospacing="0" w:line="360" w:lineRule="auto"/>
        <w:ind w:firstLine="709"/>
        <w:jc w:val="both"/>
        <w:rPr>
          <w:sz w:val="28"/>
          <w:szCs w:val="28"/>
        </w:rPr>
      </w:pPr>
      <w:r w:rsidRPr="004817D2">
        <w:rPr>
          <w:sz w:val="28"/>
          <w:szCs w:val="28"/>
        </w:rPr>
        <w:t xml:space="preserve">Запах для обычной мокроты нехарактерен. Гнилостный запах мокроты появляется, если к воспалению присоединяются гнилостные бактерии. Зловонный запах бывает при гангрене легкого и распаде злокачественной опухоли легкого. </w:t>
      </w:r>
    </w:p>
    <w:p w:rsidR="00194DB5" w:rsidRPr="00F673B3" w:rsidRDefault="001D70B6" w:rsidP="00A52725">
      <w:pPr>
        <w:pStyle w:val="a3"/>
        <w:spacing w:before="0" w:beforeAutospacing="0" w:after="0" w:afterAutospacing="0" w:line="360" w:lineRule="auto"/>
        <w:ind w:firstLine="709"/>
        <w:jc w:val="both"/>
        <w:rPr>
          <w:sz w:val="28"/>
          <w:szCs w:val="28"/>
        </w:rPr>
      </w:pPr>
      <w:r w:rsidRPr="004817D2">
        <w:rPr>
          <w:sz w:val="28"/>
          <w:szCs w:val="28"/>
        </w:rPr>
        <w:lastRenderedPageBreak/>
        <w:t xml:space="preserve">Консистенция и цвет мокроты зависят от ее состава. Различают мокроту слизистую, серозную, гнойную, слизисто-гнойную, серозно-гнойную и кровянистую. </w:t>
      </w:r>
    </w:p>
    <w:p w:rsidR="001D70B6" w:rsidRPr="00C60C78" w:rsidRDefault="001D70B6" w:rsidP="00F673B3">
      <w:pPr>
        <w:pStyle w:val="a3"/>
        <w:spacing w:before="0" w:beforeAutospacing="0" w:after="0" w:afterAutospacing="0" w:line="360" w:lineRule="auto"/>
        <w:jc w:val="center"/>
        <w:rPr>
          <w:b/>
          <w:sz w:val="28"/>
          <w:szCs w:val="28"/>
        </w:rPr>
      </w:pPr>
      <w:r>
        <w:rPr>
          <w:b/>
          <w:sz w:val="28"/>
          <w:szCs w:val="28"/>
        </w:rPr>
        <w:t>5. Мазки</w:t>
      </w:r>
      <w:r w:rsidRPr="0099102F">
        <w:rPr>
          <w:b/>
          <w:sz w:val="28"/>
          <w:szCs w:val="28"/>
        </w:rPr>
        <w:t xml:space="preserve"> из зева и носа для </w:t>
      </w:r>
      <w:r>
        <w:rPr>
          <w:b/>
          <w:sz w:val="28"/>
          <w:szCs w:val="28"/>
        </w:rPr>
        <w:t>лабораторного исследования</w:t>
      </w:r>
    </w:p>
    <w:p w:rsidR="001D70B6" w:rsidRPr="00C42FC9" w:rsidRDefault="001D70B6" w:rsidP="00A52725">
      <w:pPr>
        <w:spacing w:line="360" w:lineRule="auto"/>
        <w:ind w:firstLine="709"/>
        <w:jc w:val="both"/>
        <w:rPr>
          <w:sz w:val="28"/>
          <w:szCs w:val="28"/>
        </w:rPr>
      </w:pPr>
      <w:r w:rsidRPr="00C42FC9">
        <w:rPr>
          <w:sz w:val="28"/>
          <w:szCs w:val="28"/>
        </w:rPr>
        <w:t>Диагностика многих заболеваний предполагает исследования слизи и налетов на слизистой поверхности рта, носа. Например, при ринитах и ангине нужен </w:t>
      </w:r>
      <w:r w:rsidRPr="00F673B3">
        <w:rPr>
          <w:bCs/>
          <w:sz w:val="28"/>
          <w:szCs w:val="28"/>
        </w:rPr>
        <w:t>мазок из зева и носа</w:t>
      </w:r>
      <w:r w:rsidRPr="00C60C78">
        <w:rPr>
          <w:b/>
          <w:bCs/>
          <w:sz w:val="28"/>
          <w:szCs w:val="28"/>
        </w:rPr>
        <w:t> </w:t>
      </w:r>
      <w:r w:rsidRPr="00C42FC9">
        <w:rPr>
          <w:sz w:val="28"/>
          <w:szCs w:val="28"/>
        </w:rPr>
        <w:t>для определения бактериального присутствия.</w:t>
      </w:r>
    </w:p>
    <w:p w:rsidR="001D70B6" w:rsidRPr="00F673B3" w:rsidRDefault="001D70B6" w:rsidP="00A52725">
      <w:pPr>
        <w:spacing w:line="360" w:lineRule="auto"/>
        <w:ind w:firstLine="709"/>
        <w:jc w:val="both"/>
        <w:rPr>
          <w:sz w:val="28"/>
          <w:szCs w:val="28"/>
        </w:rPr>
      </w:pPr>
      <w:r w:rsidRPr="00F673B3">
        <w:rPr>
          <w:sz w:val="28"/>
          <w:szCs w:val="28"/>
        </w:rPr>
        <w:t>Особенности взятия мазков:</w:t>
      </w:r>
    </w:p>
    <w:p w:rsidR="001D70B6" w:rsidRPr="00F673B3" w:rsidRDefault="001D70B6" w:rsidP="00A52725">
      <w:pPr>
        <w:pStyle w:val="a5"/>
        <w:numPr>
          <w:ilvl w:val="1"/>
          <w:numId w:val="100"/>
        </w:numPr>
        <w:tabs>
          <w:tab w:val="left" w:pos="993"/>
        </w:tabs>
        <w:spacing w:line="360" w:lineRule="auto"/>
        <w:ind w:left="0" w:firstLine="709"/>
        <w:jc w:val="both"/>
        <w:rPr>
          <w:sz w:val="28"/>
          <w:szCs w:val="28"/>
        </w:rPr>
      </w:pPr>
      <w:r w:rsidRPr="00F673B3">
        <w:rPr>
          <w:sz w:val="28"/>
          <w:szCs w:val="28"/>
        </w:rPr>
        <w:t xml:space="preserve">мазки можно брать после </w:t>
      </w:r>
      <w:r w:rsidR="00F673B3">
        <w:rPr>
          <w:sz w:val="28"/>
          <w:szCs w:val="28"/>
        </w:rPr>
        <w:t>еды спустя 3-4 часа или натощак;</w:t>
      </w:r>
    </w:p>
    <w:p w:rsidR="001D70B6" w:rsidRPr="00F673B3" w:rsidRDefault="001D70B6" w:rsidP="00A52725">
      <w:pPr>
        <w:pStyle w:val="a5"/>
        <w:numPr>
          <w:ilvl w:val="1"/>
          <w:numId w:val="100"/>
        </w:numPr>
        <w:tabs>
          <w:tab w:val="left" w:pos="993"/>
        </w:tabs>
        <w:spacing w:line="360" w:lineRule="auto"/>
        <w:ind w:left="0" w:firstLine="709"/>
        <w:jc w:val="both"/>
        <w:rPr>
          <w:sz w:val="28"/>
          <w:szCs w:val="28"/>
        </w:rPr>
      </w:pPr>
      <w:r w:rsidRPr="00F673B3">
        <w:rPr>
          <w:sz w:val="28"/>
          <w:szCs w:val="28"/>
        </w:rPr>
        <w:t>для взятия мазка используется сухой стерильный тампон</w:t>
      </w:r>
      <w:r w:rsidR="00F673B3">
        <w:rPr>
          <w:sz w:val="28"/>
          <w:szCs w:val="28"/>
        </w:rPr>
        <w:t>;</w:t>
      </w:r>
    </w:p>
    <w:p w:rsidR="001D70B6" w:rsidRPr="00F673B3" w:rsidRDefault="001D70B6" w:rsidP="00A52725">
      <w:pPr>
        <w:pStyle w:val="a5"/>
        <w:numPr>
          <w:ilvl w:val="1"/>
          <w:numId w:val="100"/>
        </w:numPr>
        <w:tabs>
          <w:tab w:val="left" w:pos="993"/>
        </w:tabs>
        <w:spacing w:line="360" w:lineRule="auto"/>
        <w:ind w:left="0" w:firstLine="709"/>
        <w:jc w:val="both"/>
        <w:rPr>
          <w:sz w:val="28"/>
          <w:szCs w:val="28"/>
        </w:rPr>
      </w:pPr>
      <w:r w:rsidRPr="00F673B3">
        <w:rPr>
          <w:sz w:val="28"/>
          <w:szCs w:val="28"/>
        </w:rPr>
        <w:t>для каждого мазка необходим отдельный зонд.</w:t>
      </w:r>
    </w:p>
    <w:p w:rsidR="001D70B6" w:rsidRDefault="001D70B6" w:rsidP="00A52725">
      <w:pPr>
        <w:spacing w:line="360" w:lineRule="auto"/>
        <w:ind w:firstLine="709"/>
        <w:jc w:val="both"/>
        <w:rPr>
          <w:sz w:val="28"/>
          <w:szCs w:val="28"/>
        </w:rPr>
      </w:pPr>
      <w:r w:rsidRPr="00C42FC9">
        <w:rPr>
          <w:sz w:val="28"/>
          <w:szCs w:val="28"/>
        </w:rPr>
        <w:t>Своевременно взятый </w:t>
      </w:r>
      <w:r>
        <w:rPr>
          <w:sz w:val="28"/>
          <w:szCs w:val="28"/>
        </w:rPr>
        <w:t xml:space="preserve"> </w:t>
      </w:r>
      <w:r w:rsidRPr="00C42FC9">
        <w:rPr>
          <w:sz w:val="28"/>
          <w:szCs w:val="28"/>
        </w:rPr>
        <w:t>мазок из зева и носа дает возможность </w:t>
      </w:r>
      <w:r w:rsidRPr="00C60C78">
        <w:rPr>
          <w:iCs/>
          <w:sz w:val="28"/>
          <w:szCs w:val="28"/>
        </w:rPr>
        <w:t>точно</w:t>
      </w:r>
      <w:r w:rsidRPr="00C42FC9">
        <w:rPr>
          <w:sz w:val="28"/>
          <w:szCs w:val="28"/>
        </w:rPr>
        <w:t> определить характер бактерий, их количество и назначить </w:t>
      </w:r>
      <w:r w:rsidRPr="00C60C78">
        <w:rPr>
          <w:iCs/>
          <w:sz w:val="28"/>
          <w:szCs w:val="28"/>
        </w:rPr>
        <w:t>максимально эффективное</w:t>
      </w:r>
      <w:r w:rsidRPr="00C42FC9">
        <w:rPr>
          <w:sz w:val="28"/>
          <w:szCs w:val="28"/>
        </w:rPr>
        <w:t> и</w:t>
      </w:r>
      <w:r>
        <w:rPr>
          <w:sz w:val="28"/>
          <w:szCs w:val="28"/>
        </w:rPr>
        <w:t xml:space="preserve"> </w:t>
      </w:r>
      <w:r w:rsidRPr="00C60C78">
        <w:rPr>
          <w:iCs/>
          <w:sz w:val="28"/>
          <w:szCs w:val="28"/>
        </w:rPr>
        <w:t>безвредное</w:t>
      </w:r>
      <w:r w:rsidRPr="00C42FC9">
        <w:rPr>
          <w:sz w:val="28"/>
          <w:szCs w:val="28"/>
        </w:rPr>
        <w:t> средство лечения.</w:t>
      </w:r>
    </w:p>
    <w:p w:rsidR="00015735" w:rsidRDefault="00F673B3" w:rsidP="00CB2E00">
      <w:pPr>
        <w:pStyle w:val="a3"/>
        <w:spacing w:before="0" w:beforeAutospacing="0" w:after="0" w:afterAutospacing="0" w:line="360" w:lineRule="auto"/>
        <w:jc w:val="both"/>
        <w:rPr>
          <w:rStyle w:val="FontStyle104"/>
          <w:rFonts w:eastAsiaTheme="majorEastAsia"/>
          <w:i w:val="0"/>
          <w:sz w:val="28"/>
          <w:szCs w:val="28"/>
        </w:rPr>
      </w:pPr>
      <w:r>
        <w:rPr>
          <w:rStyle w:val="FontStyle104"/>
          <w:rFonts w:eastAsiaTheme="majorEastAsia"/>
          <w:i w:val="0"/>
          <w:sz w:val="28"/>
          <w:szCs w:val="28"/>
        </w:rPr>
        <w:t>В</w:t>
      </w:r>
      <w:r w:rsidR="00015735" w:rsidRPr="00E81048">
        <w:rPr>
          <w:rStyle w:val="FontStyle104"/>
          <w:rFonts w:eastAsiaTheme="majorEastAsia"/>
          <w:i w:val="0"/>
          <w:sz w:val="28"/>
          <w:szCs w:val="28"/>
        </w:rPr>
        <w:t>опросы</w:t>
      </w:r>
      <w:r>
        <w:rPr>
          <w:rStyle w:val="FontStyle104"/>
          <w:rFonts w:eastAsiaTheme="majorEastAsia"/>
          <w:i w:val="0"/>
          <w:sz w:val="28"/>
          <w:szCs w:val="28"/>
        </w:rPr>
        <w:t xml:space="preserve"> для повторения</w:t>
      </w:r>
      <w:r w:rsidR="00015735" w:rsidRPr="00E81048">
        <w:rPr>
          <w:rStyle w:val="FontStyle104"/>
          <w:rFonts w:eastAsiaTheme="majorEastAsia"/>
          <w:i w:val="0"/>
          <w:sz w:val="28"/>
          <w:szCs w:val="28"/>
        </w:rPr>
        <w:t>:</w:t>
      </w:r>
    </w:p>
    <w:p w:rsidR="00015735" w:rsidRPr="00F673B3" w:rsidRDefault="00015735" w:rsidP="00A52725">
      <w:pPr>
        <w:pStyle w:val="a5"/>
        <w:numPr>
          <w:ilvl w:val="1"/>
          <w:numId w:val="101"/>
        </w:numPr>
        <w:tabs>
          <w:tab w:val="left" w:pos="284"/>
        </w:tabs>
        <w:spacing w:line="360" w:lineRule="auto"/>
        <w:ind w:left="0" w:firstLine="0"/>
        <w:jc w:val="both"/>
        <w:rPr>
          <w:sz w:val="28"/>
          <w:szCs w:val="28"/>
        </w:rPr>
      </w:pPr>
      <w:r w:rsidRPr="00F673B3">
        <w:rPr>
          <w:sz w:val="28"/>
          <w:szCs w:val="28"/>
        </w:rPr>
        <w:t>Дайте определение понятиям: «протеинурия», «</w:t>
      </w:r>
      <w:proofErr w:type="spellStart"/>
      <w:r w:rsidRPr="00F673B3">
        <w:rPr>
          <w:sz w:val="28"/>
          <w:szCs w:val="28"/>
        </w:rPr>
        <w:t>глюкозурия</w:t>
      </w:r>
      <w:proofErr w:type="spellEnd"/>
      <w:r w:rsidRPr="00F673B3">
        <w:rPr>
          <w:sz w:val="28"/>
          <w:szCs w:val="28"/>
        </w:rPr>
        <w:t>», «гематурия», «суточный диурез», «водный баланс», «полиурия», «</w:t>
      </w:r>
      <w:proofErr w:type="spellStart"/>
      <w:r w:rsidRPr="00F673B3">
        <w:rPr>
          <w:sz w:val="28"/>
          <w:szCs w:val="28"/>
        </w:rPr>
        <w:t>олигурия</w:t>
      </w:r>
      <w:proofErr w:type="spellEnd"/>
      <w:r w:rsidRPr="00F673B3">
        <w:rPr>
          <w:sz w:val="28"/>
          <w:szCs w:val="28"/>
        </w:rPr>
        <w:t>», «анурия», «ишурия».</w:t>
      </w:r>
    </w:p>
    <w:p w:rsidR="00015735" w:rsidRPr="00F673B3" w:rsidRDefault="00015735" w:rsidP="00A52725">
      <w:pPr>
        <w:pStyle w:val="a5"/>
        <w:numPr>
          <w:ilvl w:val="1"/>
          <w:numId w:val="101"/>
        </w:numPr>
        <w:tabs>
          <w:tab w:val="left" w:pos="284"/>
        </w:tabs>
        <w:spacing w:line="360" w:lineRule="auto"/>
        <w:ind w:left="0" w:firstLine="0"/>
        <w:jc w:val="both"/>
        <w:rPr>
          <w:bCs/>
          <w:sz w:val="28"/>
          <w:szCs w:val="28"/>
        </w:rPr>
      </w:pPr>
      <w:r w:rsidRPr="00F673B3">
        <w:rPr>
          <w:bCs/>
          <w:sz w:val="28"/>
          <w:szCs w:val="28"/>
        </w:rPr>
        <w:t>Какова цель лабораторных исследований кала?</w:t>
      </w:r>
    </w:p>
    <w:p w:rsidR="00015735" w:rsidRPr="00F673B3" w:rsidRDefault="00015735" w:rsidP="00A52725">
      <w:pPr>
        <w:pStyle w:val="a5"/>
        <w:numPr>
          <w:ilvl w:val="1"/>
          <w:numId w:val="101"/>
        </w:numPr>
        <w:tabs>
          <w:tab w:val="left" w:pos="284"/>
        </w:tabs>
        <w:spacing w:line="360" w:lineRule="auto"/>
        <w:ind w:left="0" w:firstLine="0"/>
        <w:jc w:val="both"/>
        <w:rPr>
          <w:sz w:val="28"/>
          <w:szCs w:val="28"/>
        </w:rPr>
      </w:pPr>
      <w:r w:rsidRPr="00F673B3">
        <w:rPr>
          <w:sz w:val="28"/>
          <w:szCs w:val="28"/>
        </w:rPr>
        <w:t>Дайте определение понятиям: «анемия», «эритроцитоз», «</w:t>
      </w:r>
      <w:proofErr w:type="spellStart"/>
      <w:r w:rsidRPr="00F673B3">
        <w:rPr>
          <w:sz w:val="28"/>
          <w:szCs w:val="28"/>
        </w:rPr>
        <w:t>эритропения</w:t>
      </w:r>
      <w:proofErr w:type="spellEnd"/>
      <w:r w:rsidRPr="00F673B3">
        <w:rPr>
          <w:sz w:val="28"/>
          <w:szCs w:val="28"/>
        </w:rPr>
        <w:t>», «лейкоцитоз», «</w:t>
      </w:r>
      <w:r w:rsidR="002645BE" w:rsidRPr="00F673B3">
        <w:rPr>
          <w:sz w:val="28"/>
          <w:szCs w:val="28"/>
        </w:rPr>
        <w:t>лейкопения</w:t>
      </w:r>
      <w:r w:rsidRPr="00F673B3">
        <w:rPr>
          <w:sz w:val="28"/>
          <w:szCs w:val="28"/>
        </w:rPr>
        <w:t>», «</w:t>
      </w:r>
      <w:r w:rsidR="002645BE" w:rsidRPr="00F673B3">
        <w:rPr>
          <w:sz w:val="28"/>
          <w:szCs w:val="28"/>
        </w:rPr>
        <w:t>тромбоцитоз</w:t>
      </w:r>
      <w:r w:rsidRPr="00F673B3">
        <w:rPr>
          <w:sz w:val="28"/>
          <w:szCs w:val="28"/>
        </w:rPr>
        <w:t>», «</w:t>
      </w:r>
      <w:r w:rsidR="002645BE" w:rsidRPr="00F673B3">
        <w:rPr>
          <w:sz w:val="28"/>
          <w:szCs w:val="28"/>
        </w:rPr>
        <w:t>тромбопения</w:t>
      </w:r>
      <w:r w:rsidRPr="00F673B3">
        <w:rPr>
          <w:sz w:val="28"/>
          <w:szCs w:val="28"/>
        </w:rPr>
        <w:t>»</w:t>
      </w:r>
      <w:r w:rsidR="002645BE" w:rsidRPr="00F673B3">
        <w:rPr>
          <w:sz w:val="28"/>
          <w:szCs w:val="28"/>
        </w:rPr>
        <w:t>.</w:t>
      </w:r>
    </w:p>
    <w:p w:rsidR="00015735" w:rsidRPr="00F673B3" w:rsidRDefault="002645BE" w:rsidP="00A52725">
      <w:pPr>
        <w:pStyle w:val="a5"/>
        <w:numPr>
          <w:ilvl w:val="1"/>
          <w:numId w:val="101"/>
        </w:numPr>
        <w:tabs>
          <w:tab w:val="left" w:pos="284"/>
        </w:tabs>
        <w:spacing w:line="360" w:lineRule="auto"/>
        <w:ind w:left="0" w:firstLine="0"/>
        <w:jc w:val="both"/>
        <w:rPr>
          <w:rFonts w:eastAsia="Calibri"/>
          <w:b/>
          <w:sz w:val="28"/>
          <w:szCs w:val="28"/>
        </w:rPr>
      </w:pPr>
      <w:r w:rsidRPr="00F673B3">
        <w:rPr>
          <w:bCs/>
          <w:sz w:val="28"/>
          <w:szCs w:val="28"/>
        </w:rPr>
        <w:t>Какова цель лабораторных исследований мокроты?</w:t>
      </w:r>
    </w:p>
    <w:p w:rsidR="00FA0A8A" w:rsidRPr="0029719A" w:rsidRDefault="002645BE" w:rsidP="00A52725">
      <w:pPr>
        <w:pStyle w:val="a5"/>
        <w:numPr>
          <w:ilvl w:val="1"/>
          <w:numId w:val="101"/>
        </w:numPr>
        <w:tabs>
          <w:tab w:val="left" w:pos="284"/>
        </w:tabs>
        <w:spacing w:line="360" w:lineRule="auto"/>
        <w:ind w:left="0" w:firstLine="0"/>
        <w:jc w:val="both"/>
        <w:rPr>
          <w:sz w:val="28"/>
          <w:szCs w:val="28"/>
        </w:rPr>
      </w:pPr>
      <w:r w:rsidRPr="00F673B3">
        <w:rPr>
          <w:bCs/>
          <w:sz w:val="28"/>
          <w:szCs w:val="28"/>
        </w:rPr>
        <w:t>Каковы</w:t>
      </w:r>
      <w:r w:rsidRPr="00F673B3">
        <w:rPr>
          <w:b/>
          <w:sz w:val="28"/>
          <w:szCs w:val="28"/>
        </w:rPr>
        <w:t xml:space="preserve"> </w:t>
      </w:r>
      <w:r w:rsidRPr="00F673B3">
        <w:rPr>
          <w:sz w:val="28"/>
          <w:szCs w:val="28"/>
        </w:rPr>
        <w:t>особенности взятия мазков</w:t>
      </w:r>
      <w:r w:rsidRPr="00F673B3">
        <w:rPr>
          <w:bCs/>
          <w:sz w:val="28"/>
          <w:szCs w:val="28"/>
        </w:rPr>
        <w:t xml:space="preserve"> из зева и носа?</w:t>
      </w:r>
      <w:r w:rsidRPr="00F673B3">
        <w:rPr>
          <w:b/>
          <w:bCs/>
          <w:sz w:val="28"/>
          <w:szCs w:val="28"/>
        </w:rPr>
        <w:t> </w:t>
      </w:r>
    </w:p>
    <w:p w:rsidR="0029719A" w:rsidRPr="00BF4A10" w:rsidRDefault="0029719A" w:rsidP="0029719A">
      <w:pPr>
        <w:pStyle w:val="a5"/>
        <w:spacing w:line="360" w:lineRule="auto"/>
        <w:ind w:left="0"/>
        <w:jc w:val="both"/>
        <w:rPr>
          <w:sz w:val="28"/>
          <w:szCs w:val="28"/>
        </w:rPr>
      </w:pPr>
    </w:p>
    <w:p w:rsidR="001D70B6" w:rsidRDefault="0029719A" w:rsidP="00FA0A8A">
      <w:pPr>
        <w:spacing w:line="360" w:lineRule="auto"/>
        <w:jc w:val="center"/>
        <w:rPr>
          <w:b/>
          <w:bCs/>
          <w:iCs/>
          <w:caps/>
          <w:sz w:val="28"/>
          <w:szCs w:val="28"/>
        </w:rPr>
      </w:pPr>
      <w:r>
        <w:rPr>
          <w:b/>
          <w:sz w:val="28"/>
          <w:szCs w:val="28"/>
        </w:rPr>
        <w:t>ТЕМА 12</w:t>
      </w:r>
      <w:r w:rsidR="00F70F0E">
        <w:rPr>
          <w:b/>
          <w:sz w:val="28"/>
          <w:szCs w:val="28"/>
        </w:rPr>
        <w:t>.</w:t>
      </w:r>
      <w:r w:rsidR="001D70B6" w:rsidRPr="00511C8D">
        <w:rPr>
          <w:b/>
          <w:sz w:val="28"/>
          <w:szCs w:val="28"/>
        </w:rPr>
        <w:t xml:space="preserve"> </w:t>
      </w:r>
      <w:r w:rsidR="001D70B6" w:rsidRPr="00511C8D">
        <w:rPr>
          <w:b/>
          <w:bCs/>
          <w:iCs/>
          <w:caps/>
          <w:sz w:val="28"/>
          <w:szCs w:val="28"/>
        </w:rPr>
        <w:t>Участие сестры в инструментальных методах исследования</w:t>
      </w:r>
    </w:p>
    <w:p w:rsidR="00FA0A8A" w:rsidRDefault="00FA0A8A" w:rsidP="00FA0A8A">
      <w:pPr>
        <w:spacing w:line="360" w:lineRule="auto"/>
        <w:jc w:val="center"/>
        <w:rPr>
          <w:b/>
          <w:bCs/>
          <w:iCs/>
          <w:caps/>
          <w:sz w:val="28"/>
          <w:szCs w:val="28"/>
        </w:rPr>
      </w:pPr>
    </w:p>
    <w:p w:rsidR="002645BE" w:rsidRDefault="002645BE" w:rsidP="00FA0A8A">
      <w:pPr>
        <w:spacing w:line="360" w:lineRule="auto"/>
        <w:jc w:val="both"/>
        <w:rPr>
          <w:b/>
          <w:bCs/>
          <w:iCs/>
          <w:sz w:val="28"/>
          <w:szCs w:val="28"/>
        </w:rPr>
      </w:pPr>
      <w:r w:rsidRPr="002645BE">
        <w:rPr>
          <w:b/>
          <w:bCs/>
          <w:iCs/>
          <w:sz w:val="28"/>
          <w:szCs w:val="28"/>
        </w:rPr>
        <w:t>Вопросы</w:t>
      </w:r>
      <w:r w:rsidR="00FA0A8A">
        <w:rPr>
          <w:b/>
          <w:bCs/>
          <w:iCs/>
          <w:sz w:val="28"/>
          <w:szCs w:val="28"/>
        </w:rPr>
        <w:t xml:space="preserve"> для изучения</w:t>
      </w:r>
      <w:r w:rsidRPr="002645BE">
        <w:rPr>
          <w:b/>
          <w:bCs/>
          <w:iCs/>
          <w:sz w:val="28"/>
          <w:szCs w:val="28"/>
        </w:rPr>
        <w:t>:</w:t>
      </w:r>
    </w:p>
    <w:p w:rsidR="002645BE" w:rsidRPr="00FA0A8A" w:rsidRDefault="002645BE" w:rsidP="00A52725">
      <w:pPr>
        <w:pStyle w:val="a5"/>
        <w:numPr>
          <w:ilvl w:val="1"/>
          <w:numId w:val="102"/>
        </w:numPr>
        <w:tabs>
          <w:tab w:val="left" w:pos="426"/>
        </w:tabs>
        <w:spacing w:line="360" w:lineRule="auto"/>
        <w:ind w:left="0" w:firstLine="0"/>
        <w:jc w:val="both"/>
        <w:rPr>
          <w:sz w:val="28"/>
          <w:szCs w:val="28"/>
        </w:rPr>
      </w:pPr>
      <w:r w:rsidRPr="00FA0A8A">
        <w:rPr>
          <w:sz w:val="28"/>
          <w:szCs w:val="28"/>
        </w:rPr>
        <w:t>Понятие об инструментальных методах исследования</w:t>
      </w:r>
    </w:p>
    <w:p w:rsidR="002645BE" w:rsidRPr="00FA0A8A" w:rsidRDefault="002645BE" w:rsidP="00A52725">
      <w:pPr>
        <w:pStyle w:val="a5"/>
        <w:numPr>
          <w:ilvl w:val="1"/>
          <w:numId w:val="102"/>
        </w:numPr>
        <w:shd w:val="clear" w:color="auto" w:fill="FFFFFF"/>
        <w:tabs>
          <w:tab w:val="left" w:pos="426"/>
        </w:tabs>
        <w:spacing w:line="360" w:lineRule="auto"/>
        <w:ind w:left="0" w:firstLine="0"/>
        <w:jc w:val="both"/>
        <w:rPr>
          <w:sz w:val="28"/>
          <w:szCs w:val="28"/>
        </w:rPr>
      </w:pPr>
      <w:r w:rsidRPr="00FA0A8A">
        <w:rPr>
          <w:sz w:val="28"/>
          <w:szCs w:val="28"/>
        </w:rPr>
        <w:lastRenderedPageBreak/>
        <w:t>Инструктаж пациента о правилах взятия биологического материала на исследование</w:t>
      </w:r>
    </w:p>
    <w:p w:rsidR="002645BE" w:rsidRPr="00FA0A8A" w:rsidRDefault="002645BE" w:rsidP="00A52725">
      <w:pPr>
        <w:pStyle w:val="a5"/>
        <w:numPr>
          <w:ilvl w:val="1"/>
          <w:numId w:val="102"/>
        </w:numPr>
        <w:tabs>
          <w:tab w:val="left" w:pos="426"/>
        </w:tabs>
        <w:spacing w:line="360" w:lineRule="auto"/>
        <w:ind w:left="0" w:firstLine="0"/>
        <w:jc w:val="both"/>
        <w:rPr>
          <w:sz w:val="28"/>
          <w:szCs w:val="28"/>
        </w:rPr>
      </w:pPr>
      <w:r w:rsidRPr="00FA0A8A">
        <w:rPr>
          <w:sz w:val="28"/>
          <w:szCs w:val="28"/>
        </w:rPr>
        <w:t>Ошибки, приводящие к недостоверности результата  инструментальных исследований</w:t>
      </w:r>
    </w:p>
    <w:p w:rsidR="002645BE" w:rsidRPr="00FA0A8A" w:rsidRDefault="002645BE" w:rsidP="00A52725">
      <w:pPr>
        <w:pStyle w:val="a5"/>
        <w:numPr>
          <w:ilvl w:val="1"/>
          <w:numId w:val="102"/>
        </w:numPr>
        <w:tabs>
          <w:tab w:val="left" w:pos="426"/>
        </w:tabs>
        <w:spacing w:line="360" w:lineRule="auto"/>
        <w:ind w:left="0" w:firstLine="0"/>
        <w:jc w:val="both"/>
        <w:rPr>
          <w:sz w:val="28"/>
          <w:szCs w:val="28"/>
        </w:rPr>
      </w:pPr>
      <w:r w:rsidRPr="00FA0A8A">
        <w:rPr>
          <w:sz w:val="28"/>
          <w:szCs w:val="28"/>
        </w:rPr>
        <w:t xml:space="preserve">Выборка назначений на диагностические исследования из листа назначений и оформление направления </w:t>
      </w:r>
    </w:p>
    <w:p w:rsidR="002645BE" w:rsidRPr="00FA0A8A" w:rsidRDefault="002645BE" w:rsidP="00A52725">
      <w:pPr>
        <w:pStyle w:val="a5"/>
        <w:numPr>
          <w:ilvl w:val="1"/>
          <w:numId w:val="102"/>
        </w:numPr>
        <w:tabs>
          <w:tab w:val="left" w:pos="426"/>
        </w:tabs>
        <w:spacing w:line="360" w:lineRule="auto"/>
        <w:ind w:left="0" w:firstLine="0"/>
        <w:jc w:val="both"/>
        <w:rPr>
          <w:b/>
          <w:noProof/>
          <w:sz w:val="28"/>
          <w:szCs w:val="28"/>
        </w:rPr>
      </w:pPr>
      <w:r w:rsidRPr="00FA0A8A">
        <w:rPr>
          <w:rStyle w:val="FontStyle14"/>
          <w:b w:val="0"/>
          <w:sz w:val="28"/>
          <w:szCs w:val="28"/>
        </w:rPr>
        <w:t xml:space="preserve">Рентгенологические методы </w:t>
      </w:r>
      <w:r w:rsidRPr="00FA0A8A">
        <w:rPr>
          <w:rStyle w:val="FontStyle13"/>
          <w:b w:val="0"/>
          <w:w w:val="100"/>
          <w:sz w:val="28"/>
          <w:szCs w:val="28"/>
        </w:rPr>
        <w:t>исследования</w:t>
      </w:r>
    </w:p>
    <w:p w:rsidR="002645BE" w:rsidRPr="00FA0A8A" w:rsidRDefault="002645BE" w:rsidP="00A52725">
      <w:pPr>
        <w:pStyle w:val="a5"/>
        <w:numPr>
          <w:ilvl w:val="1"/>
          <w:numId w:val="102"/>
        </w:numPr>
        <w:tabs>
          <w:tab w:val="left" w:pos="426"/>
        </w:tabs>
        <w:spacing w:line="360" w:lineRule="auto"/>
        <w:ind w:left="0" w:firstLine="0"/>
        <w:jc w:val="both"/>
        <w:rPr>
          <w:noProof/>
          <w:sz w:val="28"/>
          <w:szCs w:val="28"/>
        </w:rPr>
      </w:pPr>
      <w:r w:rsidRPr="00FA0A8A">
        <w:rPr>
          <w:rStyle w:val="FontStyle11"/>
          <w:rFonts w:eastAsiaTheme="majorEastAsia"/>
          <w:b w:val="0"/>
          <w:sz w:val="28"/>
          <w:szCs w:val="28"/>
        </w:rPr>
        <w:t>Эндоскопические</w:t>
      </w:r>
      <w:r w:rsidRPr="00FA0A8A">
        <w:rPr>
          <w:rStyle w:val="FontStyle14"/>
          <w:b w:val="0"/>
          <w:sz w:val="28"/>
          <w:szCs w:val="28"/>
        </w:rPr>
        <w:t xml:space="preserve"> методы </w:t>
      </w:r>
      <w:r w:rsidRPr="00FA0A8A">
        <w:rPr>
          <w:rStyle w:val="FontStyle13"/>
          <w:b w:val="0"/>
          <w:w w:val="100"/>
          <w:sz w:val="28"/>
          <w:szCs w:val="28"/>
        </w:rPr>
        <w:t>исследования</w:t>
      </w:r>
    </w:p>
    <w:p w:rsidR="002645BE" w:rsidRPr="00FA0A8A" w:rsidRDefault="002645BE" w:rsidP="00A52725">
      <w:pPr>
        <w:pStyle w:val="a5"/>
        <w:numPr>
          <w:ilvl w:val="1"/>
          <w:numId w:val="102"/>
        </w:numPr>
        <w:tabs>
          <w:tab w:val="left" w:pos="426"/>
        </w:tabs>
        <w:spacing w:line="360" w:lineRule="auto"/>
        <w:ind w:left="0" w:firstLine="0"/>
        <w:jc w:val="both"/>
        <w:rPr>
          <w:rStyle w:val="FontStyle13"/>
          <w:bCs w:val="0"/>
          <w:noProof/>
          <w:w w:val="100"/>
          <w:sz w:val="28"/>
          <w:szCs w:val="28"/>
        </w:rPr>
      </w:pPr>
      <w:r w:rsidRPr="00FA0A8A">
        <w:rPr>
          <w:rStyle w:val="FontStyle11"/>
          <w:rFonts w:eastAsiaTheme="majorEastAsia"/>
          <w:b w:val="0"/>
          <w:sz w:val="28"/>
          <w:szCs w:val="28"/>
        </w:rPr>
        <w:t>Ультразвуковые</w:t>
      </w:r>
      <w:r w:rsidRPr="00FA0A8A">
        <w:rPr>
          <w:rStyle w:val="FontStyle14"/>
          <w:b w:val="0"/>
          <w:sz w:val="28"/>
          <w:szCs w:val="28"/>
        </w:rPr>
        <w:t xml:space="preserve"> методы </w:t>
      </w:r>
      <w:r w:rsidRPr="00FA0A8A">
        <w:rPr>
          <w:rStyle w:val="FontStyle13"/>
          <w:b w:val="0"/>
          <w:w w:val="100"/>
          <w:sz w:val="28"/>
          <w:szCs w:val="28"/>
        </w:rPr>
        <w:t>исследования</w:t>
      </w:r>
    </w:p>
    <w:p w:rsidR="002645BE" w:rsidRDefault="002645BE" w:rsidP="00FA0A8A">
      <w:pPr>
        <w:spacing w:line="360" w:lineRule="auto"/>
        <w:jc w:val="both"/>
        <w:rPr>
          <w:b/>
          <w:sz w:val="28"/>
          <w:szCs w:val="28"/>
        </w:rPr>
      </w:pPr>
    </w:p>
    <w:p w:rsidR="001D70B6" w:rsidRPr="00511C8D" w:rsidRDefault="001D70B6" w:rsidP="00FA0A8A">
      <w:pPr>
        <w:spacing w:line="360" w:lineRule="auto"/>
        <w:jc w:val="center"/>
        <w:rPr>
          <w:b/>
          <w:sz w:val="28"/>
          <w:szCs w:val="28"/>
        </w:rPr>
      </w:pPr>
      <w:r w:rsidRPr="00511C8D">
        <w:rPr>
          <w:b/>
          <w:sz w:val="28"/>
          <w:szCs w:val="28"/>
        </w:rPr>
        <w:t>1. Понятие об инструментальных методах исследования</w:t>
      </w:r>
    </w:p>
    <w:p w:rsidR="001D70B6" w:rsidRPr="00511C8D" w:rsidRDefault="001D70B6" w:rsidP="00A52725">
      <w:pPr>
        <w:shd w:val="clear" w:color="auto" w:fill="FFFFFF"/>
        <w:spacing w:line="360" w:lineRule="auto"/>
        <w:ind w:firstLine="709"/>
        <w:jc w:val="both"/>
        <w:rPr>
          <w:sz w:val="28"/>
          <w:szCs w:val="28"/>
        </w:rPr>
      </w:pPr>
      <w:r w:rsidRPr="00511C8D">
        <w:rPr>
          <w:sz w:val="28"/>
          <w:szCs w:val="28"/>
        </w:rPr>
        <w:t xml:space="preserve">Инструментальные методы исследования относятся к дополнительным методам и являются одной из важнейших частей комплексного обследования пациента. В ряде случаев  их данные оказывают решающее значение для постановки диагноза. </w:t>
      </w:r>
    </w:p>
    <w:p w:rsidR="001D70B6" w:rsidRPr="00511C8D" w:rsidRDefault="001D70B6" w:rsidP="00A52725">
      <w:pPr>
        <w:shd w:val="clear" w:color="auto" w:fill="FFFFFF"/>
        <w:spacing w:line="360" w:lineRule="auto"/>
        <w:ind w:firstLine="709"/>
        <w:jc w:val="both"/>
        <w:rPr>
          <w:rStyle w:val="FontStyle16"/>
          <w:rFonts w:eastAsiaTheme="majorEastAsia"/>
          <w:sz w:val="28"/>
          <w:szCs w:val="28"/>
        </w:rPr>
      </w:pPr>
      <w:r w:rsidRPr="00FA0A8A">
        <w:rPr>
          <w:rStyle w:val="FontStyle11"/>
          <w:rFonts w:eastAsiaTheme="majorEastAsia"/>
          <w:b w:val="0"/>
          <w:sz w:val="28"/>
          <w:szCs w:val="28"/>
        </w:rPr>
        <w:t xml:space="preserve">Инструментальные методы исследования </w:t>
      </w:r>
      <w:r w:rsidRPr="00FA0A8A">
        <w:rPr>
          <w:rStyle w:val="FontStyle16"/>
          <w:rFonts w:eastAsiaTheme="majorEastAsia"/>
          <w:b/>
          <w:sz w:val="28"/>
          <w:szCs w:val="28"/>
        </w:rPr>
        <w:t>-</w:t>
      </w:r>
      <w:r w:rsidRPr="00511C8D">
        <w:rPr>
          <w:rStyle w:val="FontStyle16"/>
          <w:rFonts w:eastAsiaTheme="majorEastAsia"/>
          <w:sz w:val="28"/>
          <w:szCs w:val="28"/>
        </w:rPr>
        <w:t xml:space="preserve"> это исследование структуры и функции органов человека при помощи специальной аппаратуры. </w:t>
      </w:r>
    </w:p>
    <w:p w:rsidR="001D70B6" w:rsidRPr="00FA0A8A" w:rsidRDefault="001D70B6" w:rsidP="00A52725">
      <w:pPr>
        <w:pStyle w:val="Style1"/>
        <w:widowControl/>
        <w:spacing w:line="360" w:lineRule="auto"/>
        <w:ind w:firstLine="709"/>
        <w:jc w:val="both"/>
        <w:rPr>
          <w:rStyle w:val="FontStyle11"/>
          <w:b w:val="0"/>
          <w:sz w:val="28"/>
          <w:szCs w:val="28"/>
        </w:rPr>
      </w:pPr>
      <w:r w:rsidRPr="00FA0A8A">
        <w:rPr>
          <w:rStyle w:val="FontStyle11"/>
          <w:b w:val="0"/>
          <w:sz w:val="28"/>
          <w:szCs w:val="28"/>
        </w:rPr>
        <w:t>Методы:</w:t>
      </w:r>
    </w:p>
    <w:p w:rsidR="001D70B6" w:rsidRPr="00511C8D" w:rsidRDefault="001D70B6" w:rsidP="00A52725">
      <w:pPr>
        <w:pStyle w:val="Style3"/>
        <w:widowControl/>
        <w:numPr>
          <w:ilvl w:val="1"/>
          <w:numId w:val="103"/>
        </w:numPr>
        <w:tabs>
          <w:tab w:val="left" w:pos="993"/>
        </w:tabs>
        <w:spacing w:line="360" w:lineRule="auto"/>
        <w:ind w:left="0" w:firstLine="709"/>
        <w:rPr>
          <w:rStyle w:val="FontStyle17"/>
          <w:w w:val="100"/>
          <w:position w:val="2"/>
          <w:sz w:val="28"/>
          <w:szCs w:val="28"/>
        </w:rPr>
      </w:pPr>
      <w:r w:rsidRPr="00511C8D">
        <w:rPr>
          <w:rStyle w:val="FontStyle12"/>
          <w:position w:val="2"/>
          <w:sz w:val="28"/>
          <w:szCs w:val="28"/>
        </w:rPr>
        <w:t>рентгенологические</w:t>
      </w:r>
      <w:r w:rsidRPr="00511C8D">
        <w:rPr>
          <w:rStyle w:val="FontStyle12"/>
          <w:b/>
          <w:position w:val="2"/>
          <w:sz w:val="28"/>
          <w:szCs w:val="28"/>
        </w:rPr>
        <w:t xml:space="preserve"> </w:t>
      </w:r>
      <w:r w:rsidRPr="00511C8D">
        <w:rPr>
          <w:rStyle w:val="FontStyle17"/>
          <w:w w:val="100"/>
          <w:position w:val="2"/>
          <w:sz w:val="28"/>
          <w:szCs w:val="28"/>
        </w:rPr>
        <w:t>методы,</w:t>
      </w:r>
    </w:p>
    <w:p w:rsidR="001D70B6" w:rsidRPr="00511C8D" w:rsidRDefault="001D70B6" w:rsidP="00A52725">
      <w:pPr>
        <w:pStyle w:val="Style7"/>
        <w:widowControl/>
        <w:numPr>
          <w:ilvl w:val="1"/>
          <w:numId w:val="103"/>
        </w:numPr>
        <w:tabs>
          <w:tab w:val="left" w:pos="787"/>
          <w:tab w:val="left" w:pos="993"/>
        </w:tabs>
        <w:spacing w:line="360" w:lineRule="auto"/>
        <w:ind w:left="0" w:firstLine="709"/>
        <w:jc w:val="both"/>
        <w:rPr>
          <w:rStyle w:val="FontStyle16"/>
          <w:sz w:val="28"/>
          <w:szCs w:val="28"/>
        </w:rPr>
      </w:pPr>
      <w:r w:rsidRPr="00511C8D">
        <w:rPr>
          <w:rStyle w:val="FontStyle16"/>
          <w:sz w:val="28"/>
          <w:szCs w:val="28"/>
        </w:rPr>
        <w:t>радиоизотопные методы: радиометрия, радиография, сканирование,</w:t>
      </w:r>
    </w:p>
    <w:p w:rsidR="001D70B6" w:rsidRPr="00511C8D" w:rsidRDefault="001D70B6" w:rsidP="00A52725">
      <w:pPr>
        <w:pStyle w:val="Style7"/>
        <w:widowControl/>
        <w:numPr>
          <w:ilvl w:val="1"/>
          <w:numId w:val="103"/>
        </w:numPr>
        <w:tabs>
          <w:tab w:val="left" w:pos="787"/>
          <w:tab w:val="left" w:pos="993"/>
        </w:tabs>
        <w:spacing w:line="360" w:lineRule="auto"/>
        <w:ind w:left="0" w:firstLine="709"/>
        <w:jc w:val="both"/>
        <w:rPr>
          <w:rStyle w:val="FontStyle16"/>
          <w:sz w:val="28"/>
          <w:szCs w:val="28"/>
        </w:rPr>
      </w:pPr>
      <w:r w:rsidRPr="00511C8D">
        <w:rPr>
          <w:rStyle w:val="FontStyle16"/>
          <w:sz w:val="28"/>
          <w:szCs w:val="28"/>
        </w:rPr>
        <w:t>эндоскопические методы,</w:t>
      </w:r>
    </w:p>
    <w:p w:rsidR="001D70B6" w:rsidRPr="00511C8D" w:rsidRDefault="001D70B6" w:rsidP="00A52725">
      <w:pPr>
        <w:pStyle w:val="Style7"/>
        <w:widowControl/>
        <w:numPr>
          <w:ilvl w:val="1"/>
          <w:numId w:val="103"/>
        </w:numPr>
        <w:tabs>
          <w:tab w:val="left" w:pos="787"/>
          <w:tab w:val="left" w:pos="993"/>
        </w:tabs>
        <w:spacing w:line="360" w:lineRule="auto"/>
        <w:ind w:left="0" w:firstLine="709"/>
        <w:jc w:val="both"/>
        <w:rPr>
          <w:rStyle w:val="FontStyle16"/>
          <w:sz w:val="28"/>
          <w:szCs w:val="28"/>
        </w:rPr>
      </w:pPr>
      <w:r w:rsidRPr="00511C8D">
        <w:rPr>
          <w:rStyle w:val="FontStyle16"/>
          <w:sz w:val="28"/>
          <w:szCs w:val="28"/>
        </w:rPr>
        <w:t>функциональные методы: электрокардиография,</w:t>
      </w:r>
    </w:p>
    <w:p w:rsidR="001D70B6" w:rsidRPr="00FA0A8A" w:rsidRDefault="001D70B6" w:rsidP="00A52725">
      <w:pPr>
        <w:pStyle w:val="a5"/>
        <w:numPr>
          <w:ilvl w:val="1"/>
          <w:numId w:val="103"/>
        </w:numPr>
        <w:tabs>
          <w:tab w:val="left" w:pos="993"/>
        </w:tabs>
        <w:spacing w:line="360" w:lineRule="auto"/>
        <w:ind w:left="0" w:firstLine="709"/>
        <w:jc w:val="both"/>
        <w:rPr>
          <w:noProof/>
          <w:sz w:val="28"/>
          <w:szCs w:val="28"/>
        </w:rPr>
      </w:pPr>
      <w:r w:rsidRPr="00FA0A8A">
        <w:rPr>
          <w:noProof/>
          <w:sz w:val="28"/>
          <w:szCs w:val="28"/>
        </w:rPr>
        <w:t xml:space="preserve">ультразвуковые методы: эхография. </w:t>
      </w:r>
    </w:p>
    <w:p w:rsidR="001D70B6" w:rsidRPr="00511C8D" w:rsidRDefault="001D70B6" w:rsidP="00A52725">
      <w:pPr>
        <w:spacing w:line="360" w:lineRule="auto"/>
        <w:ind w:firstLine="709"/>
        <w:jc w:val="both"/>
        <w:rPr>
          <w:sz w:val="28"/>
          <w:szCs w:val="28"/>
        </w:rPr>
      </w:pPr>
      <w:r w:rsidRPr="00511C8D">
        <w:rPr>
          <w:sz w:val="28"/>
          <w:szCs w:val="28"/>
        </w:rPr>
        <w:t xml:space="preserve">В зависимости от характера заболевания врач назначает то или иное обследование, обладающее наибольшей информативностью в данном конкретном случае. </w:t>
      </w:r>
    </w:p>
    <w:p w:rsidR="002645BE" w:rsidRPr="00FA0A8A" w:rsidRDefault="001D70B6" w:rsidP="00A52725">
      <w:pPr>
        <w:spacing w:line="360" w:lineRule="auto"/>
        <w:ind w:firstLine="709"/>
        <w:jc w:val="both"/>
        <w:rPr>
          <w:sz w:val="28"/>
          <w:szCs w:val="28"/>
        </w:rPr>
      </w:pPr>
      <w:r w:rsidRPr="00511C8D">
        <w:rPr>
          <w:sz w:val="28"/>
          <w:szCs w:val="28"/>
        </w:rPr>
        <w:t xml:space="preserve">Каждый из инструментальных методов исследования позволяет характеризовать конкретные особенности структуры (морфологии) или функции изучаемого органа. Поэтому назначение нескольких инструментальных методов исследования в программе диагностики </w:t>
      </w:r>
      <w:r w:rsidRPr="00511C8D">
        <w:rPr>
          <w:sz w:val="28"/>
          <w:szCs w:val="28"/>
        </w:rPr>
        <w:lastRenderedPageBreak/>
        <w:t>заболеваний у одного пациента не носит дублирующего характера, а позволяет раскрывать все стороны многочисленных процессов, происходящих в формировании заболеваний исследуемой системы, выявлять характер ее функциональных и морфологических взаимоотношений с другими органами и тканями.</w:t>
      </w:r>
    </w:p>
    <w:p w:rsidR="001D70B6" w:rsidRPr="00511C8D" w:rsidRDefault="001D70B6" w:rsidP="00FA0A8A">
      <w:pPr>
        <w:shd w:val="clear" w:color="auto" w:fill="FFFFFF"/>
        <w:spacing w:line="360" w:lineRule="auto"/>
        <w:jc w:val="center"/>
        <w:rPr>
          <w:b/>
          <w:sz w:val="28"/>
          <w:szCs w:val="28"/>
        </w:rPr>
      </w:pPr>
      <w:r w:rsidRPr="00511C8D">
        <w:rPr>
          <w:b/>
          <w:sz w:val="28"/>
          <w:szCs w:val="28"/>
        </w:rPr>
        <w:t>2. Инструктаж пациента о правилах взятия биологического материала на исследование</w:t>
      </w:r>
    </w:p>
    <w:p w:rsidR="001D70B6" w:rsidRPr="00511C8D" w:rsidRDefault="001D70B6" w:rsidP="00FA0A8A">
      <w:pPr>
        <w:spacing w:line="360" w:lineRule="auto"/>
        <w:ind w:firstLine="851"/>
        <w:jc w:val="both"/>
        <w:rPr>
          <w:sz w:val="28"/>
          <w:szCs w:val="28"/>
        </w:rPr>
      </w:pPr>
      <w:r w:rsidRPr="00511C8D">
        <w:rPr>
          <w:sz w:val="28"/>
          <w:szCs w:val="28"/>
        </w:rPr>
        <w:t>Достоверность и информативность результатов рентгенологических, эндоскопических, ультразвуковых и других инструментальных методов исследования в немалой степени зависят от качества подготовки пациентов к проведению этих исследований.</w:t>
      </w:r>
    </w:p>
    <w:p w:rsidR="002645BE" w:rsidRPr="00FA0A8A" w:rsidRDefault="001D70B6" w:rsidP="00FA0A8A">
      <w:pPr>
        <w:shd w:val="clear" w:color="auto" w:fill="FFFFFF"/>
        <w:spacing w:line="360" w:lineRule="auto"/>
        <w:ind w:firstLine="851"/>
        <w:jc w:val="both"/>
        <w:rPr>
          <w:sz w:val="28"/>
          <w:szCs w:val="28"/>
        </w:rPr>
      </w:pPr>
      <w:r w:rsidRPr="00511C8D">
        <w:rPr>
          <w:sz w:val="28"/>
          <w:szCs w:val="28"/>
        </w:rPr>
        <w:t>В обязанности медицинской сестры входит подробный инструктаж пациентов о подготовке к любому методу инструментального исследования. Кроме того, сестра уточняет наличие информированного согласия у пациента и понимание им цели предстоящего исследования.</w:t>
      </w:r>
    </w:p>
    <w:p w:rsidR="001D70B6" w:rsidRPr="00511C8D" w:rsidRDefault="001D70B6" w:rsidP="00FA0A8A">
      <w:pPr>
        <w:spacing w:line="360" w:lineRule="auto"/>
        <w:jc w:val="center"/>
        <w:rPr>
          <w:b/>
          <w:sz w:val="28"/>
          <w:szCs w:val="28"/>
        </w:rPr>
      </w:pPr>
      <w:r w:rsidRPr="00511C8D">
        <w:rPr>
          <w:b/>
          <w:sz w:val="28"/>
          <w:szCs w:val="28"/>
        </w:rPr>
        <w:t>3. Ошибки, приводящие к недостоверности результата  инструментальных исследований</w:t>
      </w:r>
    </w:p>
    <w:p w:rsidR="001D70B6" w:rsidRPr="00FA0A8A" w:rsidRDefault="00641872" w:rsidP="00A52725">
      <w:pPr>
        <w:spacing w:line="360" w:lineRule="auto"/>
        <w:ind w:firstLine="709"/>
        <w:jc w:val="both"/>
        <w:rPr>
          <w:sz w:val="28"/>
          <w:szCs w:val="28"/>
        </w:rPr>
      </w:pPr>
      <w:hyperlink r:id="rId36" w:history="1">
        <w:r w:rsidR="001D70B6" w:rsidRPr="00FA0A8A">
          <w:rPr>
            <w:sz w:val="28"/>
            <w:szCs w:val="28"/>
          </w:rPr>
          <w:t>Факторы, искажающие результат</w:t>
        </w:r>
      </w:hyperlink>
      <w:r w:rsidR="002645BE" w:rsidRPr="00FA0A8A">
        <w:t xml:space="preserve"> </w:t>
      </w:r>
      <w:r w:rsidR="002645BE" w:rsidRPr="00FA0A8A">
        <w:rPr>
          <w:sz w:val="28"/>
          <w:szCs w:val="28"/>
        </w:rPr>
        <w:t>исследования:</w:t>
      </w:r>
    </w:p>
    <w:p w:rsidR="001D70B6" w:rsidRPr="00FA0A8A" w:rsidRDefault="002645BE" w:rsidP="00A52725">
      <w:pPr>
        <w:pStyle w:val="a5"/>
        <w:numPr>
          <w:ilvl w:val="1"/>
          <w:numId w:val="104"/>
        </w:numPr>
        <w:tabs>
          <w:tab w:val="left" w:pos="993"/>
        </w:tabs>
        <w:spacing w:line="360" w:lineRule="auto"/>
        <w:ind w:left="0" w:firstLine="709"/>
        <w:jc w:val="both"/>
        <w:rPr>
          <w:sz w:val="28"/>
          <w:szCs w:val="28"/>
        </w:rPr>
      </w:pPr>
      <w:r w:rsidRPr="00FA0A8A">
        <w:rPr>
          <w:sz w:val="28"/>
          <w:szCs w:val="28"/>
        </w:rPr>
        <w:t>н</w:t>
      </w:r>
      <w:r w:rsidR="001D70B6" w:rsidRPr="00FA0A8A">
        <w:rPr>
          <w:sz w:val="28"/>
          <w:szCs w:val="28"/>
        </w:rPr>
        <w:t>есоблюдение требований подготовк</w:t>
      </w:r>
      <w:r w:rsidRPr="00FA0A8A">
        <w:rPr>
          <w:sz w:val="28"/>
          <w:szCs w:val="28"/>
        </w:rPr>
        <w:t>и, предъявляемых к исследованию;</w:t>
      </w:r>
      <w:r w:rsidR="001D70B6" w:rsidRPr="00FA0A8A">
        <w:rPr>
          <w:sz w:val="28"/>
          <w:szCs w:val="28"/>
        </w:rPr>
        <w:t xml:space="preserve"> </w:t>
      </w:r>
    </w:p>
    <w:p w:rsidR="002645BE" w:rsidRPr="00FA0A8A" w:rsidRDefault="002645BE" w:rsidP="00A52725">
      <w:pPr>
        <w:pStyle w:val="a5"/>
        <w:numPr>
          <w:ilvl w:val="1"/>
          <w:numId w:val="104"/>
        </w:numPr>
        <w:tabs>
          <w:tab w:val="left" w:pos="993"/>
        </w:tabs>
        <w:spacing w:line="360" w:lineRule="auto"/>
        <w:ind w:left="0" w:firstLine="709"/>
        <w:jc w:val="both"/>
        <w:rPr>
          <w:sz w:val="28"/>
          <w:szCs w:val="28"/>
        </w:rPr>
      </w:pPr>
      <w:r w:rsidRPr="00FA0A8A">
        <w:rPr>
          <w:sz w:val="28"/>
          <w:szCs w:val="28"/>
        </w:rPr>
        <w:t>н</w:t>
      </w:r>
      <w:r w:rsidR="001D70B6" w:rsidRPr="00FA0A8A">
        <w:rPr>
          <w:sz w:val="28"/>
          <w:szCs w:val="28"/>
        </w:rPr>
        <w:t xml:space="preserve">еправильная техника проведения исследования. </w:t>
      </w:r>
    </w:p>
    <w:p w:rsidR="001D70B6" w:rsidRPr="00511C8D" w:rsidRDefault="001D70B6" w:rsidP="00FA0A8A">
      <w:pPr>
        <w:spacing w:line="360" w:lineRule="auto"/>
        <w:jc w:val="center"/>
        <w:rPr>
          <w:b/>
          <w:sz w:val="28"/>
          <w:szCs w:val="28"/>
        </w:rPr>
      </w:pPr>
      <w:r w:rsidRPr="00511C8D">
        <w:rPr>
          <w:b/>
          <w:sz w:val="28"/>
          <w:szCs w:val="28"/>
        </w:rPr>
        <w:t>4. Выборка назначений на диагностические исследования из листа назначений и оформление направления</w:t>
      </w:r>
    </w:p>
    <w:p w:rsidR="001D70B6" w:rsidRPr="00511C8D" w:rsidRDefault="001D70B6" w:rsidP="00A52725">
      <w:pPr>
        <w:spacing w:line="360" w:lineRule="auto"/>
        <w:ind w:firstLine="709"/>
        <w:jc w:val="both"/>
        <w:rPr>
          <w:rFonts w:eastAsia="Calibri"/>
          <w:sz w:val="28"/>
          <w:szCs w:val="28"/>
        </w:rPr>
      </w:pPr>
      <w:r w:rsidRPr="00511C8D">
        <w:rPr>
          <w:rFonts w:eastAsia="Calibri"/>
          <w:sz w:val="28"/>
          <w:szCs w:val="28"/>
        </w:rPr>
        <w:t xml:space="preserve">Палатная медицинская сестра ежедневно делает выборку назначений из медицинской карты стационарного больного и </w:t>
      </w:r>
      <w:r w:rsidRPr="00511C8D">
        <w:rPr>
          <w:bCs/>
          <w:sz w:val="28"/>
          <w:szCs w:val="28"/>
        </w:rPr>
        <w:t>регистрирует в соответствующем журнале назначения на инструментальные исследования</w:t>
      </w:r>
      <w:r w:rsidRPr="00511C8D">
        <w:rPr>
          <w:sz w:val="28"/>
          <w:szCs w:val="28"/>
        </w:rPr>
        <w:t>, а затем оформляет направления</w:t>
      </w:r>
      <w:r w:rsidRPr="00511C8D">
        <w:rPr>
          <w:rFonts w:eastAsia="Calibri"/>
          <w:sz w:val="28"/>
          <w:szCs w:val="28"/>
        </w:rPr>
        <w:t xml:space="preserve"> отдельно для каждого пациента. </w:t>
      </w:r>
    </w:p>
    <w:p w:rsidR="001D70B6" w:rsidRPr="00FA0A8A" w:rsidRDefault="001D70B6" w:rsidP="00A52725">
      <w:pPr>
        <w:pStyle w:val="a3"/>
        <w:spacing w:before="0" w:beforeAutospacing="0" w:after="0" w:afterAutospacing="0" w:line="360" w:lineRule="auto"/>
        <w:ind w:firstLine="709"/>
        <w:jc w:val="both"/>
        <w:rPr>
          <w:sz w:val="28"/>
          <w:szCs w:val="28"/>
        </w:rPr>
      </w:pPr>
      <w:r w:rsidRPr="00FA0A8A">
        <w:rPr>
          <w:bCs/>
          <w:iCs/>
          <w:sz w:val="28"/>
          <w:szCs w:val="28"/>
        </w:rPr>
        <w:t>В направлении на инструментальное исследование необходимо указать:</w:t>
      </w:r>
    </w:p>
    <w:p w:rsidR="001D70B6" w:rsidRPr="00511C8D" w:rsidRDefault="002645BE"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t>фамилию, имя, отчес</w:t>
      </w:r>
      <w:r w:rsidR="00FA0A8A">
        <w:rPr>
          <w:sz w:val="28"/>
          <w:szCs w:val="28"/>
        </w:rPr>
        <w:t>тво пациента,</w:t>
      </w:r>
    </w:p>
    <w:p w:rsidR="001D70B6" w:rsidRPr="00511C8D" w:rsidRDefault="00FA0A8A"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t>возраст,</w:t>
      </w:r>
    </w:p>
    <w:p w:rsidR="001D70B6" w:rsidRPr="00511C8D" w:rsidRDefault="00FA0A8A"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lastRenderedPageBreak/>
        <w:t>диагноз,</w:t>
      </w:r>
    </w:p>
    <w:p w:rsidR="001D70B6" w:rsidRPr="00511C8D" w:rsidRDefault="00FA0A8A"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t>метод исследования,</w:t>
      </w:r>
    </w:p>
    <w:p w:rsidR="001D70B6" w:rsidRPr="00511C8D" w:rsidRDefault="00FA0A8A"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t>цель исследования,</w:t>
      </w:r>
    </w:p>
    <w:p w:rsidR="002645BE" w:rsidRPr="00FA0A8A" w:rsidRDefault="002645BE" w:rsidP="00A52725">
      <w:pPr>
        <w:pStyle w:val="a3"/>
        <w:numPr>
          <w:ilvl w:val="1"/>
          <w:numId w:val="105"/>
        </w:numPr>
        <w:tabs>
          <w:tab w:val="left" w:pos="993"/>
        </w:tabs>
        <w:spacing w:before="0" w:beforeAutospacing="0" w:after="0" w:afterAutospacing="0" w:line="360" w:lineRule="auto"/>
        <w:ind w:left="0" w:firstLine="709"/>
        <w:jc w:val="both"/>
        <w:rPr>
          <w:sz w:val="28"/>
          <w:szCs w:val="28"/>
        </w:rPr>
      </w:pPr>
      <w:r>
        <w:rPr>
          <w:sz w:val="28"/>
          <w:szCs w:val="28"/>
        </w:rPr>
        <w:t>п</w:t>
      </w:r>
      <w:r w:rsidR="001D70B6" w:rsidRPr="00511C8D">
        <w:rPr>
          <w:sz w:val="28"/>
          <w:szCs w:val="28"/>
        </w:rPr>
        <w:t>одпись врача (назначившего исследование).</w:t>
      </w:r>
    </w:p>
    <w:p w:rsidR="001D70B6" w:rsidRPr="00511C8D" w:rsidRDefault="001D70B6" w:rsidP="00FA0A8A">
      <w:pPr>
        <w:spacing w:line="360" w:lineRule="auto"/>
        <w:jc w:val="center"/>
        <w:rPr>
          <w:noProof/>
          <w:sz w:val="28"/>
          <w:szCs w:val="28"/>
        </w:rPr>
      </w:pPr>
      <w:r w:rsidRPr="00511C8D">
        <w:rPr>
          <w:b/>
          <w:noProof/>
          <w:sz w:val="28"/>
          <w:szCs w:val="28"/>
        </w:rPr>
        <w:t xml:space="preserve">5. </w:t>
      </w:r>
      <w:r w:rsidRPr="00511C8D">
        <w:rPr>
          <w:rStyle w:val="FontStyle14"/>
          <w:sz w:val="28"/>
          <w:szCs w:val="28"/>
        </w:rPr>
        <w:t xml:space="preserve">Рентгенологические методы </w:t>
      </w:r>
      <w:r w:rsidRPr="00511C8D">
        <w:rPr>
          <w:rStyle w:val="FontStyle13"/>
          <w:w w:val="100"/>
          <w:sz w:val="28"/>
          <w:szCs w:val="28"/>
        </w:rPr>
        <w:t>исследования</w:t>
      </w:r>
    </w:p>
    <w:p w:rsidR="001D70B6" w:rsidRPr="00511C8D" w:rsidRDefault="001D70B6" w:rsidP="00A52725">
      <w:pPr>
        <w:spacing w:line="360" w:lineRule="auto"/>
        <w:ind w:firstLine="709"/>
        <w:jc w:val="both"/>
        <w:rPr>
          <w:color w:val="000000"/>
          <w:sz w:val="28"/>
          <w:szCs w:val="28"/>
        </w:rPr>
      </w:pPr>
      <w:r w:rsidRPr="00511C8D">
        <w:rPr>
          <w:color w:val="000000"/>
          <w:sz w:val="28"/>
          <w:szCs w:val="28"/>
        </w:rPr>
        <w:t>Вильгельм Конрад Рентген (1845-1923) - немецкий физик-экспериментатор, основоположник рентгенологии, в 1895 г. открыл Х-лучи (рентгеновские лучи).</w:t>
      </w:r>
    </w:p>
    <w:p w:rsidR="002645BE" w:rsidRPr="00FA0A8A" w:rsidRDefault="001D70B6" w:rsidP="00A52725">
      <w:pPr>
        <w:spacing w:line="360" w:lineRule="auto"/>
        <w:ind w:firstLine="709"/>
        <w:jc w:val="both"/>
        <w:rPr>
          <w:color w:val="000000"/>
          <w:sz w:val="28"/>
          <w:szCs w:val="28"/>
        </w:rPr>
      </w:pPr>
      <w:r w:rsidRPr="00FA0A8A">
        <w:rPr>
          <w:rStyle w:val="FontStyle14"/>
          <w:b w:val="0"/>
          <w:sz w:val="28"/>
          <w:szCs w:val="28"/>
        </w:rPr>
        <w:t xml:space="preserve">Рентгенологические методы </w:t>
      </w:r>
      <w:r w:rsidRPr="00FA0A8A">
        <w:rPr>
          <w:rStyle w:val="FontStyle13"/>
          <w:b w:val="0"/>
          <w:w w:val="100"/>
          <w:sz w:val="28"/>
          <w:szCs w:val="28"/>
        </w:rPr>
        <w:t xml:space="preserve">исследования </w:t>
      </w:r>
      <w:r w:rsidRPr="00FA0A8A">
        <w:rPr>
          <w:rStyle w:val="FontStyle12"/>
          <w:b/>
          <w:sz w:val="28"/>
          <w:szCs w:val="28"/>
        </w:rPr>
        <w:t>-</w:t>
      </w:r>
      <w:r w:rsidRPr="00511C8D">
        <w:rPr>
          <w:rStyle w:val="FontStyle12"/>
          <w:sz w:val="28"/>
          <w:szCs w:val="28"/>
        </w:rPr>
        <w:t xml:space="preserve"> инструментальные</w:t>
      </w:r>
      <w:r w:rsidRPr="00511C8D">
        <w:rPr>
          <w:rStyle w:val="FontStyle12"/>
          <w:b/>
          <w:sz w:val="28"/>
          <w:szCs w:val="28"/>
        </w:rPr>
        <w:t xml:space="preserve"> </w:t>
      </w:r>
      <w:r w:rsidRPr="00511C8D">
        <w:rPr>
          <w:rStyle w:val="FontStyle12"/>
          <w:sz w:val="28"/>
          <w:szCs w:val="28"/>
        </w:rPr>
        <w:t xml:space="preserve">методы </w:t>
      </w:r>
      <w:r w:rsidRPr="00511C8D">
        <w:rPr>
          <w:rStyle w:val="FontStyle16"/>
          <w:rFonts w:eastAsiaTheme="majorEastAsia"/>
          <w:sz w:val="28"/>
          <w:szCs w:val="28"/>
        </w:rPr>
        <w:t xml:space="preserve">исследования с </w:t>
      </w:r>
      <w:r w:rsidRPr="00511C8D">
        <w:rPr>
          <w:rStyle w:val="FontStyle15"/>
          <w:sz w:val="28"/>
          <w:szCs w:val="28"/>
        </w:rPr>
        <w:t xml:space="preserve">применением рентгеновских </w:t>
      </w:r>
      <w:r w:rsidRPr="00511C8D">
        <w:rPr>
          <w:rStyle w:val="FontStyle12"/>
          <w:sz w:val="28"/>
          <w:szCs w:val="28"/>
        </w:rPr>
        <w:t>лучей, которые</w:t>
      </w:r>
      <w:r w:rsidRPr="00511C8D">
        <w:rPr>
          <w:rStyle w:val="FontStyle12"/>
          <w:b/>
          <w:sz w:val="28"/>
          <w:szCs w:val="28"/>
        </w:rPr>
        <w:t xml:space="preserve"> </w:t>
      </w:r>
      <w:r w:rsidRPr="00511C8D">
        <w:rPr>
          <w:rStyle w:val="FontStyle12"/>
          <w:sz w:val="28"/>
          <w:szCs w:val="28"/>
        </w:rPr>
        <w:t xml:space="preserve">способны </w:t>
      </w:r>
      <w:r w:rsidRPr="00511C8D">
        <w:rPr>
          <w:rStyle w:val="FontStyle15"/>
          <w:sz w:val="28"/>
          <w:szCs w:val="28"/>
        </w:rPr>
        <w:t xml:space="preserve">проникать </w:t>
      </w:r>
      <w:r w:rsidRPr="00511C8D">
        <w:rPr>
          <w:rStyle w:val="FontStyle12"/>
          <w:sz w:val="28"/>
          <w:szCs w:val="28"/>
        </w:rPr>
        <w:t>через ткани организма и давать изображение</w:t>
      </w:r>
      <w:r w:rsidRPr="00511C8D">
        <w:rPr>
          <w:rStyle w:val="FontStyle12"/>
          <w:b/>
          <w:sz w:val="28"/>
          <w:szCs w:val="28"/>
        </w:rPr>
        <w:t xml:space="preserve"> </w:t>
      </w:r>
      <w:r w:rsidRPr="00511C8D">
        <w:rPr>
          <w:rStyle w:val="FontStyle16"/>
          <w:rFonts w:eastAsiaTheme="majorEastAsia"/>
          <w:sz w:val="28"/>
          <w:szCs w:val="28"/>
        </w:rPr>
        <w:t>(тень) на экране аппарата.</w:t>
      </w:r>
      <w:r w:rsidRPr="00511C8D">
        <w:rPr>
          <w:rFonts w:ascii="Verdana" w:hAnsi="Verdana"/>
          <w:color w:val="000000"/>
          <w:sz w:val="28"/>
          <w:szCs w:val="28"/>
        </w:rPr>
        <w:t xml:space="preserve"> </w:t>
      </w:r>
      <w:r w:rsidRPr="00511C8D">
        <w:rPr>
          <w:color w:val="000000"/>
          <w:sz w:val="28"/>
          <w:szCs w:val="28"/>
        </w:rPr>
        <w:t>Рентгенологическое (рентгеновское) исследование основано на свойстве рентгеновских лучей в различной степени проникать через ткани организма. Степень поглощения рентгеновского излучения зависит от толщины, плотности и физико-химического состава органов и тканей человека, поэтому более плотные органы и ткани (кости, сердце, печень, крупные сосуды) просматривается на экране (рентгеновском флюоресцирующем или телевизионном) как тени, а легочная ткань вследствие большого количества воздуха представлена областью яркого свечения.</w:t>
      </w:r>
    </w:p>
    <w:p w:rsidR="001D70B6" w:rsidRPr="00511C8D" w:rsidRDefault="001D70B6" w:rsidP="00FA0A8A">
      <w:pPr>
        <w:spacing w:line="360" w:lineRule="auto"/>
        <w:jc w:val="center"/>
        <w:rPr>
          <w:noProof/>
          <w:sz w:val="28"/>
          <w:szCs w:val="28"/>
        </w:rPr>
      </w:pPr>
      <w:r w:rsidRPr="00511C8D">
        <w:rPr>
          <w:b/>
          <w:noProof/>
          <w:sz w:val="28"/>
          <w:szCs w:val="28"/>
        </w:rPr>
        <w:t xml:space="preserve">6. </w:t>
      </w:r>
      <w:r w:rsidRPr="00511C8D">
        <w:rPr>
          <w:rStyle w:val="FontStyle11"/>
          <w:rFonts w:eastAsiaTheme="majorEastAsia"/>
          <w:sz w:val="28"/>
          <w:szCs w:val="28"/>
        </w:rPr>
        <w:t>Эндоскопические</w:t>
      </w:r>
      <w:r w:rsidRPr="00511C8D">
        <w:rPr>
          <w:rStyle w:val="FontStyle14"/>
          <w:sz w:val="28"/>
          <w:szCs w:val="28"/>
        </w:rPr>
        <w:t xml:space="preserve"> методы </w:t>
      </w:r>
      <w:r w:rsidRPr="00511C8D">
        <w:rPr>
          <w:rStyle w:val="FontStyle13"/>
          <w:w w:val="100"/>
          <w:sz w:val="28"/>
          <w:szCs w:val="28"/>
        </w:rPr>
        <w:t>исследования</w:t>
      </w:r>
    </w:p>
    <w:p w:rsidR="001D70B6" w:rsidRPr="00511C8D" w:rsidRDefault="001D70B6" w:rsidP="00A52725">
      <w:pPr>
        <w:spacing w:line="360" w:lineRule="auto"/>
        <w:ind w:firstLine="709"/>
        <w:jc w:val="both"/>
        <w:rPr>
          <w:rStyle w:val="FontStyle13"/>
          <w:b w:val="0"/>
          <w:w w:val="100"/>
          <w:sz w:val="28"/>
          <w:szCs w:val="28"/>
        </w:rPr>
      </w:pPr>
      <w:r w:rsidRPr="00FA0A8A">
        <w:rPr>
          <w:rStyle w:val="FontStyle11"/>
          <w:rFonts w:eastAsiaTheme="majorEastAsia"/>
          <w:b w:val="0"/>
          <w:sz w:val="28"/>
          <w:szCs w:val="28"/>
        </w:rPr>
        <w:t>Эндоскопические методы исследования</w:t>
      </w:r>
      <w:r w:rsidRPr="00511C8D">
        <w:rPr>
          <w:rStyle w:val="FontStyle11"/>
          <w:rFonts w:eastAsiaTheme="majorEastAsia"/>
          <w:b w:val="0"/>
          <w:sz w:val="28"/>
          <w:szCs w:val="28"/>
        </w:rPr>
        <w:t xml:space="preserve"> </w:t>
      </w:r>
      <w:r w:rsidRPr="00511C8D">
        <w:rPr>
          <w:rStyle w:val="FontStyle13"/>
          <w:b w:val="0"/>
          <w:w w:val="100"/>
          <w:sz w:val="28"/>
          <w:szCs w:val="28"/>
        </w:rPr>
        <w:t xml:space="preserve">(эндо - внутри, </w:t>
      </w:r>
      <w:proofErr w:type="spellStart"/>
      <w:r w:rsidRPr="00511C8D">
        <w:rPr>
          <w:rStyle w:val="FontStyle13"/>
          <w:b w:val="0"/>
          <w:w w:val="100"/>
          <w:sz w:val="28"/>
          <w:szCs w:val="28"/>
        </w:rPr>
        <w:t>скопо</w:t>
      </w:r>
      <w:proofErr w:type="spellEnd"/>
      <w:r w:rsidRPr="00511C8D">
        <w:rPr>
          <w:rStyle w:val="FontStyle13"/>
          <w:b w:val="0"/>
          <w:w w:val="100"/>
          <w:sz w:val="28"/>
          <w:szCs w:val="28"/>
        </w:rPr>
        <w:t xml:space="preserve"> - смотрю) - инструментальные методы исследования, с помощью оптико-механических осветительных приборов (эндоскопы).</w:t>
      </w:r>
    </w:p>
    <w:p w:rsidR="001D70B6" w:rsidRPr="00511C8D" w:rsidRDefault="001D70B6" w:rsidP="00A52725">
      <w:pPr>
        <w:spacing w:line="360" w:lineRule="auto"/>
        <w:ind w:firstLine="709"/>
        <w:jc w:val="both"/>
        <w:rPr>
          <w:rStyle w:val="FontStyle13"/>
          <w:b w:val="0"/>
          <w:bCs w:val="0"/>
          <w:noProof/>
          <w:w w:val="100"/>
          <w:sz w:val="28"/>
          <w:szCs w:val="28"/>
        </w:rPr>
      </w:pPr>
      <w:r w:rsidRPr="00511C8D">
        <w:rPr>
          <w:rStyle w:val="FontStyle13"/>
          <w:b w:val="0"/>
          <w:w w:val="100"/>
          <w:sz w:val="28"/>
          <w:szCs w:val="28"/>
        </w:rPr>
        <w:t>Эти методы проводят не только с диагностической целью, но и с лечебной. При неправильной технике проведения исследования возможны осложнения:</w:t>
      </w:r>
    </w:p>
    <w:p w:rsidR="001D70B6" w:rsidRPr="00511C8D" w:rsidRDefault="001D70B6" w:rsidP="00A52725">
      <w:pPr>
        <w:pStyle w:val="Style5"/>
        <w:widowControl/>
        <w:numPr>
          <w:ilvl w:val="0"/>
          <w:numId w:val="106"/>
        </w:numPr>
        <w:tabs>
          <w:tab w:val="left" w:pos="0"/>
          <w:tab w:val="left" w:pos="993"/>
        </w:tabs>
        <w:spacing w:line="360" w:lineRule="auto"/>
        <w:ind w:left="0" w:firstLine="709"/>
        <w:jc w:val="both"/>
        <w:rPr>
          <w:rStyle w:val="FontStyle13"/>
          <w:b w:val="0"/>
          <w:w w:val="100"/>
          <w:sz w:val="28"/>
          <w:szCs w:val="28"/>
        </w:rPr>
      </w:pPr>
      <w:r w:rsidRPr="00511C8D">
        <w:rPr>
          <w:rStyle w:val="FontStyle13"/>
          <w:b w:val="0"/>
          <w:w w:val="100"/>
          <w:sz w:val="28"/>
          <w:szCs w:val="28"/>
        </w:rPr>
        <w:t>травмы органов,</w:t>
      </w:r>
    </w:p>
    <w:p w:rsidR="001D70B6" w:rsidRPr="00511C8D" w:rsidRDefault="001D70B6" w:rsidP="00A52725">
      <w:pPr>
        <w:pStyle w:val="Style5"/>
        <w:widowControl/>
        <w:numPr>
          <w:ilvl w:val="0"/>
          <w:numId w:val="106"/>
        </w:numPr>
        <w:tabs>
          <w:tab w:val="left" w:pos="0"/>
          <w:tab w:val="left" w:pos="993"/>
        </w:tabs>
        <w:spacing w:line="360" w:lineRule="auto"/>
        <w:ind w:left="0" w:firstLine="709"/>
        <w:jc w:val="both"/>
        <w:rPr>
          <w:rStyle w:val="FontStyle13"/>
          <w:b w:val="0"/>
          <w:w w:val="100"/>
          <w:sz w:val="28"/>
          <w:szCs w:val="28"/>
        </w:rPr>
      </w:pPr>
      <w:r w:rsidRPr="00511C8D">
        <w:rPr>
          <w:rStyle w:val="FontStyle13"/>
          <w:b w:val="0"/>
          <w:w w:val="100"/>
          <w:sz w:val="28"/>
          <w:szCs w:val="28"/>
        </w:rPr>
        <w:t>внутренние кровотечения,</w:t>
      </w:r>
    </w:p>
    <w:p w:rsidR="001D70B6" w:rsidRPr="00511C8D" w:rsidRDefault="001D70B6" w:rsidP="00A52725">
      <w:pPr>
        <w:pStyle w:val="Style5"/>
        <w:widowControl/>
        <w:numPr>
          <w:ilvl w:val="0"/>
          <w:numId w:val="106"/>
        </w:numPr>
        <w:tabs>
          <w:tab w:val="left" w:pos="0"/>
          <w:tab w:val="left" w:pos="993"/>
        </w:tabs>
        <w:spacing w:line="360" w:lineRule="auto"/>
        <w:ind w:left="0" w:firstLine="709"/>
        <w:jc w:val="both"/>
        <w:rPr>
          <w:rStyle w:val="FontStyle13"/>
          <w:b w:val="0"/>
          <w:w w:val="100"/>
          <w:sz w:val="28"/>
          <w:szCs w:val="28"/>
        </w:rPr>
      </w:pPr>
      <w:r w:rsidRPr="00511C8D">
        <w:rPr>
          <w:rStyle w:val="FontStyle13"/>
          <w:b w:val="0"/>
          <w:w w:val="100"/>
          <w:sz w:val="28"/>
          <w:szCs w:val="28"/>
        </w:rPr>
        <w:t>функциональные расстройства,</w:t>
      </w:r>
    </w:p>
    <w:p w:rsidR="001D70B6" w:rsidRPr="00511C8D" w:rsidRDefault="001D70B6" w:rsidP="00A52725">
      <w:pPr>
        <w:pStyle w:val="Style5"/>
        <w:widowControl/>
        <w:numPr>
          <w:ilvl w:val="0"/>
          <w:numId w:val="106"/>
        </w:numPr>
        <w:tabs>
          <w:tab w:val="left" w:pos="0"/>
          <w:tab w:val="left" w:pos="993"/>
        </w:tabs>
        <w:spacing w:line="360" w:lineRule="auto"/>
        <w:ind w:left="0" w:firstLine="709"/>
        <w:jc w:val="both"/>
        <w:rPr>
          <w:rStyle w:val="FontStyle13"/>
          <w:b w:val="0"/>
          <w:w w:val="100"/>
          <w:sz w:val="28"/>
          <w:szCs w:val="28"/>
        </w:rPr>
      </w:pPr>
      <w:r w:rsidRPr="00511C8D">
        <w:rPr>
          <w:rStyle w:val="FontStyle13"/>
          <w:b w:val="0"/>
          <w:w w:val="100"/>
          <w:sz w:val="28"/>
          <w:szCs w:val="28"/>
        </w:rPr>
        <w:t>инфицирование полостей и органов,</w:t>
      </w:r>
    </w:p>
    <w:p w:rsidR="001D70B6" w:rsidRPr="00511C8D" w:rsidRDefault="001D70B6" w:rsidP="00A52725">
      <w:pPr>
        <w:pStyle w:val="Style5"/>
        <w:widowControl/>
        <w:numPr>
          <w:ilvl w:val="0"/>
          <w:numId w:val="106"/>
        </w:numPr>
        <w:tabs>
          <w:tab w:val="left" w:pos="0"/>
          <w:tab w:val="left" w:pos="993"/>
        </w:tabs>
        <w:spacing w:line="360" w:lineRule="auto"/>
        <w:ind w:left="0" w:firstLine="709"/>
        <w:jc w:val="both"/>
        <w:rPr>
          <w:rStyle w:val="FontStyle13"/>
          <w:b w:val="0"/>
          <w:w w:val="100"/>
          <w:sz w:val="28"/>
          <w:szCs w:val="28"/>
        </w:rPr>
      </w:pPr>
      <w:r w:rsidRPr="00511C8D">
        <w:rPr>
          <w:rStyle w:val="FontStyle13"/>
          <w:b w:val="0"/>
          <w:w w:val="100"/>
          <w:sz w:val="28"/>
          <w:szCs w:val="28"/>
        </w:rPr>
        <w:lastRenderedPageBreak/>
        <w:t>аллергические реакции.</w:t>
      </w:r>
    </w:p>
    <w:p w:rsidR="002645BE" w:rsidRPr="00FA0A8A" w:rsidRDefault="001D70B6" w:rsidP="00A52725">
      <w:pPr>
        <w:pStyle w:val="Style5"/>
        <w:widowControl/>
        <w:tabs>
          <w:tab w:val="left" w:pos="763"/>
        </w:tabs>
        <w:spacing w:line="360" w:lineRule="auto"/>
        <w:ind w:firstLine="709"/>
        <w:jc w:val="both"/>
        <w:rPr>
          <w:bCs/>
          <w:sz w:val="28"/>
          <w:szCs w:val="28"/>
        </w:rPr>
      </w:pPr>
      <w:r w:rsidRPr="00511C8D">
        <w:rPr>
          <w:rStyle w:val="FontStyle13"/>
          <w:b w:val="0"/>
          <w:w w:val="100"/>
          <w:sz w:val="28"/>
          <w:szCs w:val="28"/>
        </w:rPr>
        <w:t xml:space="preserve">Перед исследованием проводят </w:t>
      </w:r>
      <w:proofErr w:type="spellStart"/>
      <w:r w:rsidRPr="00511C8D">
        <w:rPr>
          <w:rStyle w:val="FontStyle13"/>
          <w:b w:val="0"/>
          <w:w w:val="100"/>
          <w:sz w:val="28"/>
          <w:szCs w:val="28"/>
        </w:rPr>
        <w:t>премедикацию</w:t>
      </w:r>
      <w:proofErr w:type="spellEnd"/>
      <w:r w:rsidRPr="00511C8D">
        <w:rPr>
          <w:rStyle w:val="FontStyle13"/>
          <w:b w:val="0"/>
          <w:w w:val="100"/>
          <w:sz w:val="28"/>
          <w:szCs w:val="28"/>
        </w:rPr>
        <w:t xml:space="preserve"> (</w:t>
      </w:r>
      <w:proofErr w:type="spellStart"/>
      <w:r w:rsidRPr="00511C8D">
        <w:rPr>
          <w:rStyle w:val="FontStyle13"/>
          <w:b w:val="0"/>
          <w:w w:val="100"/>
          <w:sz w:val="28"/>
          <w:szCs w:val="28"/>
        </w:rPr>
        <w:t>п</w:t>
      </w:r>
      <w:proofErr w:type="spellEnd"/>
      <w:r w:rsidRPr="00511C8D">
        <w:rPr>
          <w:rStyle w:val="FontStyle13"/>
          <w:b w:val="0"/>
          <w:w w:val="100"/>
          <w:sz w:val="28"/>
          <w:szCs w:val="28"/>
        </w:rPr>
        <w:t>/к вводят 1 мл 1% раствора атропина) и (или) местную анестезию, с целью обезболивания.</w:t>
      </w:r>
    </w:p>
    <w:p w:rsidR="001D70B6" w:rsidRPr="00511C8D" w:rsidRDefault="001D70B6" w:rsidP="00FA0A8A">
      <w:pPr>
        <w:spacing w:line="360" w:lineRule="auto"/>
        <w:jc w:val="center"/>
        <w:rPr>
          <w:rStyle w:val="FontStyle13"/>
          <w:bCs w:val="0"/>
          <w:noProof/>
          <w:w w:val="100"/>
          <w:sz w:val="28"/>
          <w:szCs w:val="28"/>
        </w:rPr>
      </w:pPr>
      <w:r w:rsidRPr="00511C8D">
        <w:rPr>
          <w:b/>
          <w:noProof/>
          <w:sz w:val="28"/>
          <w:szCs w:val="28"/>
        </w:rPr>
        <w:t>7.</w:t>
      </w:r>
      <w:r w:rsidRPr="00511C8D">
        <w:rPr>
          <w:noProof/>
          <w:sz w:val="28"/>
          <w:szCs w:val="28"/>
        </w:rPr>
        <w:t xml:space="preserve"> </w:t>
      </w:r>
      <w:r w:rsidRPr="00511C8D">
        <w:rPr>
          <w:rStyle w:val="FontStyle11"/>
          <w:rFonts w:eastAsiaTheme="majorEastAsia"/>
          <w:sz w:val="28"/>
          <w:szCs w:val="28"/>
        </w:rPr>
        <w:t>Ультразвуковые</w:t>
      </w:r>
      <w:r w:rsidRPr="00511C8D">
        <w:rPr>
          <w:rStyle w:val="FontStyle14"/>
          <w:sz w:val="28"/>
          <w:szCs w:val="28"/>
        </w:rPr>
        <w:t xml:space="preserve"> методы </w:t>
      </w:r>
      <w:r w:rsidRPr="00511C8D">
        <w:rPr>
          <w:rStyle w:val="FontStyle13"/>
          <w:w w:val="100"/>
          <w:sz w:val="28"/>
          <w:szCs w:val="28"/>
        </w:rPr>
        <w:t>исследования</w:t>
      </w:r>
    </w:p>
    <w:p w:rsidR="00065127" w:rsidRPr="00065127" w:rsidRDefault="001D70B6" w:rsidP="00A52725">
      <w:pPr>
        <w:pStyle w:val="Style1"/>
        <w:widowControl/>
        <w:spacing w:line="360" w:lineRule="auto"/>
        <w:ind w:firstLine="709"/>
        <w:jc w:val="both"/>
        <w:rPr>
          <w:rStyle w:val="FontStyle104"/>
          <w:b w:val="0"/>
          <w:i w:val="0"/>
          <w:iCs w:val="0"/>
          <w:sz w:val="28"/>
          <w:szCs w:val="28"/>
        </w:rPr>
      </w:pPr>
      <w:r w:rsidRPr="00FA0A8A">
        <w:rPr>
          <w:rStyle w:val="FontStyle11"/>
          <w:b w:val="0"/>
          <w:sz w:val="28"/>
          <w:szCs w:val="28"/>
        </w:rPr>
        <w:t>Ультразвуковые методы исследования</w:t>
      </w:r>
      <w:r w:rsidRPr="00511C8D">
        <w:rPr>
          <w:rStyle w:val="FontStyle11"/>
          <w:b w:val="0"/>
          <w:sz w:val="28"/>
          <w:szCs w:val="28"/>
        </w:rPr>
        <w:t xml:space="preserve"> (</w:t>
      </w:r>
      <w:proofErr w:type="spellStart"/>
      <w:r w:rsidRPr="00511C8D">
        <w:rPr>
          <w:rStyle w:val="FontStyle11"/>
          <w:b w:val="0"/>
          <w:sz w:val="28"/>
          <w:szCs w:val="28"/>
        </w:rPr>
        <w:t>эхография</w:t>
      </w:r>
      <w:proofErr w:type="spellEnd"/>
      <w:r w:rsidRPr="00511C8D">
        <w:rPr>
          <w:rStyle w:val="FontStyle11"/>
          <w:b w:val="0"/>
          <w:sz w:val="28"/>
          <w:szCs w:val="28"/>
        </w:rPr>
        <w:t xml:space="preserve">) </w:t>
      </w:r>
      <w:r w:rsidRPr="00FA0A8A">
        <w:rPr>
          <w:rStyle w:val="FontStyle13"/>
          <w:w w:val="100"/>
          <w:sz w:val="28"/>
          <w:szCs w:val="28"/>
        </w:rPr>
        <w:t>-</w:t>
      </w:r>
      <w:r w:rsidRPr="00511C8D">
        <w:rPr>
          <w:rStyle w:val="FontStyle13"/>
          <w:b w:val="0"/>
          <w:w w:val="100"/>
          <w:sz w:val="28"/>
          <w:szCs w:val="28"/>
        </w:rPr>
        <w:t xml:space="preserve"> инструментальные методы исследования, основанные на регистрации ультразвуковых волн на экране видеомонитора и фиксацией изображения на фотопленке. Ультразвуковые волны отражаются от границ тканей с различной плотностью, так как разные среды организма обладают неодинаковыми акустическими свойствами и по-разному отражают излучаемые аппаратом ультразвуковые сигналы.</w:t>
      </w:r>
    </w:p>
    <w:p w:rsidR="00065127" w:rsidRDefault="00FA0A8A" w:rsidP="00FA0A8A">
      <w:pPr>
        <w:pStyle w:val="a3"/>
        <w:spacing w:before="0" w:beforeAutospacing="0" w:after="0" w:afterAutospacing="0" w:line="360" w:lineRule="auto"/>
        <w:jc w:val="both"/>
        <w:rPr>
          <w:rStyle w:val="FontStyle104"/>
          <w:rFonts w:eastAsiaTheme="majorEastAsia"/>
          <w:i w:val="0"/>
          <w:sz w:val="28"/>
          <w:szCs w:val="28"/>
        </w:rPr>
      </w:pPr>
      <w:r>
        <w:rPr>
          <w:rStyle w:val="FontStyle104"/>
          <w:rFonts w:eastAsiaTheme="majorEastAsia"/>
          <w:i w:val="0"/>
          <w:sz w:val="28"/>
          <w:szCs w:val="28"/>
        </w:rPr>
        <w:t>В</w:t>
      </w:r>
      <w:r w:rsidR="00065127" w:rsidRPr="00E81048">
        <w:rPr>
          <w:rStyle w:val="FontStyle104"/>
          <w:rFonts w:eastAsiaTheme="majorEastAsia"/>
          <w:i w:val="0"/>
          <w:sz w:val="28"/>
          <w:szCs w:val="28"/>
        </w:rPr>
        <w:t>опросы</w:t>
      </w:r>
      <w:r>
        <w:rPr>
          <w:rStyle w:val="FontStyle104"/>
          <w:rFonts w:eastAsiaTheme="majorEastAsia"/>
          <w:i w:val="0"/>
          <w:sz w:val="28"/>
          <w:szCs w:val="28"/>
        </w:rPr>
        <w:t xml:space="preserve"> для повторения</w:t>
      </w:r>
      <w:r w:rsidR="00065127" w:rsidRPr="00E81048">
        <w:rPr>
          <w:rStyle w:val="FontStyle104"/>
          <w:rFonts w:eastAsiaTheme="majorEastAsia"/>
          <w:i w:val="0"/>
          <w:sz w:val="28"/>
          <w:szCs w:val="28"/>
        </w:rPr>
        <w:t>:</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sz w:val="28"/>
          <w:szCs w:val="28"/>
        </w:rPr>
        <w:t>Что понимают под инструментальными методами исследования?</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bCs/>
          <w:sz w:val="28"/>
          <w:szCs w:val="28"/>
        </w:rPr>
        <w:t xml:space="preserve">Перечислите методы </w:t>
      </w:r>
      <w:r w:rsidRPr="00FA0A8A">
        <w:rPr>
          <w:sz w:val="28"/>
          <w:szCs w:val="28"/>
        </w:rPr>
        <w:t>инструментальных исследований</w:t>
      </w:r>
      <w:r w:rsidR="00FA0A8A" w:rsidRPr="00FA0A8A">
        <w:rPr>
          <w:sz w:val="28"/>
          <w:szCs w:val="28"/>
        </w:rPr>
        <w:t>.</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bCs/>
          <w:sz w:val="28"/>
          <w:szCs w:val="28"/>
        </w:rPr>
        <w:t>Перечислите</w:t>
      </w:r>
      <w:r w:rsidRPr="00FA0A8A">
        <w:rPr>
          <w:sz w:val="28"/>
          <w:szCs w:val="28"/>
        </w:rPr>
        <w:t xml:space="preserve"> факторы, которые могут</w:t>
      </w:r>
      <w:r w:rsidRPr="001419B7">
        <w:t xml:space="preserve"> </w:t>
      </w:r>
      <w:r w:rsidRPr="00FA0A8A">
        <w:rPr>
          <w:sz w:val="28"/>
          <w:szCs w:val="28"/>
        </w:rPr>
        <w:t>искажать результаты инструментальных исследований?</w:t>
      </w:r>
    </w:p>
    <w:p w:rsidR="00065127" w:rsidRPr="00FA0A8A" w:rsidRDefault="00065127" w:rsidP="00A52725">
      <w:pPr>
        <w:pStyle w:val="a5"/>
        <w:numPr>
          <w:ilvl w:val="1"/>
          <w:numId w:val="107"/>
        </w:numPr>
        <w:tabs>
          <w:tab w:val="left" w:pos="284"/>
        </w:tabs>
        <w:spacing w:line="360" w:lineRule="auto"/>
        <w:ind w:left="0" w:firstLine="0"/>
        <w:jc w:val="both"/>
        <w:rPr>
          <w:rFonts w:eastAsia="Calibri"/>
          <w:b/>
          <w:sz w:val="28"/>
          <w:szCs w:val="28"/>
        </w:rPr>
      </w:pPr>
      <w:r w:rsidRPr="00FA0A8A">
        <w:rPr>
          <w:sz w:val="28"/>
          <w:szCs w:val="28"/>
        </w:rPr>
        <w:t xml:space="preserve">Какие данные должны быть указаны при </w:t>
      </w:r>
      <w:r w:rsidRPr="00FA0A8A">
        <w:rPr>
          <w:rFonts w:eastAsia="Calibri"/>
          <w:sz w:val="28"/>
          <w:szCs w:val="28"/>
        </w:rPr>
        <w:t>оформлении направлений на различные виды</w:t>
      </w:r>
      <w:r w:rsidRPr="00FA0A8A">
        <w:rPr>
          <w:sz w:val="28"/>
          <w:szCs w:val="28"/>
        </w:rPr>
        <w:t xml:space="preserve"> инструментальных</w:t>
      </w:r>
      <w:r w:rsidRPr="00FA0A8A">
        <w:rPr>
          <w:rFonts w:eastAsia="Calibri"/>
          <w:sz w:val="28"/>
          <w:szCs w:val="28"/>
        </w:rPr>
        <w:t xml:space="preserve"> исследований?</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sz w:val="28"/>
          <w:szCs w:val="28"/>
        </w:rPr>
        <w:t xml:space="preserve">Что понимают под </w:t>
      </w:r>
      <w:r w:rsidRPr="00FA0A8A">
        <w:rPr>
          <w:rStyle w:val="FontStyle14"/>
          <w:b w:val="0"/>
          <w:sz w:val="28"/>
          <w:szCs w:val="28"/>
        </w:rPr>
        <w:t xml:space="preserve">рентгенологическими методами </w:t>
      </w:r>
      <w:r w:rsidRPr="00FA0A8A">
        <w:rPr>
          <w:rStyle w:val="FontStyle13"/>
          <w:b w:val="0"/>
          <w:w w:val="100"/>
          <w:sz w:val="28"/>
          <w:szCs w:val="28"/>
        </w:rPr>
        <w:t>исследования</w:t>
      </w:r>
      <w:r w:rsidRPr="00FA0A8A">
        <w:rPr>
          <w:sz w:val="28"/>
          <w:szCs w:val="28"/>
        </w:rPr>
        <w:t>?</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sz w:val="28"/>
          <w:szCs w:val="28"/>
        </w:rPr>
        <w:t xml:space="preserve">Что понимают под </w:t>
      </w:r>
      <w:r w:rsidRPr="00FA0A8A">
        <w:rPr>
          <w:rStyle w:val="FontStyle14"/>
          <w:b w:val="0"/>
          <w:sz w:val="28"/>
          <w:szCs w:val="28"/>
        </w:rPr>
        <w:t xml:space="preserve">эндоскопическими методами </w:t>
      </w:r>
      <w:r w:rsidRPr="00FA0A8A">
        <w:rPr>
          <w:rStyle w:val="FontStyle13"/>
          <w:b w:val="0"/>
          <w:w w:val="100"/>
          <w:sz w:val="28"/>
          <w:szCs w:val="28"/>
        </w:rPr>
        <w:t>исследования</w:t>
      </w:r>
      <w:r w:rsidRPr="00FA0A8A">
        <w:rPr>
          <w:sz w:val="28"/>
          <w:szCs w:val="28"/>
        </w:rPr>
        <w:t>?</w:t>
      </w:r>
    </w:p>
    <w:p w:rsidR="00065127" w:rsidRPr="00FA0A8A" w:rsidRDefault="00065127" w:rsidP="00A52725">
      <w:pPr>
        <w:pStyle w:val="a5"/>
        <w:numPr>
          <w:ilvl w:val="1"/>
          <w:numId w:val="107"/>
        </w:numPr>
        <w:tabs>
          <w:tab w:val="left" w:pos="284"/>
        </w:tabs>
        <w:spacing w:line="360" w:lineRule="auto"/>
        <w:ind w:left="0" w:firstLine="0"/>
        <w:jc w:val="both"/>
        <w:rPr>
          <w:sz w:val="28"/>
          <w:szCs w:val="28"/>
        </w:rPr>
      </w:pPr>
      <w:r w:rsidRPr="00FA0A8A">
        <w:rPr>
          <w:sz w:val="28"/>
          <w:szCs w:val="28"/>
        </w:rPr>
        <w:t xml:space="preserve">Что понимают под </w:t>
      </w:r>
      <w:r w:rsidRPr="00FA0A8A">
        <w:rPr>
          <w:rStyle w:val="FontStyle14"/>
          <w:b w:val="0"/>
          <w:sz w:val="28"/>
          <w:szCs w:val="28"/>
        </w:rPr>
        <w:t xml:space="preserve">ультразвуковыми методами </w:t>
      </w:r>
      <w:r w:rsidRPr="00FA0A8A">
        <w:rPr>
          <w:rStyle w:val="FontStyle13"/>
          <w:b w:val="0"/>
          <w:w w:val="100"/>
          <w:sz w:val="28"/>
          <w:szCs w:val="28"/>
        </w:rPr>
        <w:t>исследования</w:t>
      </w:r>
      <w:r w:rsidRPr="00FA0A8A">
        <w:rPr>
          <w:sz w:val="28"/>
          <w:szCs w:val="28"/>
        </w:rPr>
        <w:t>?</w:t>
      </w:r>
    </w:p>
    <w:p w:rsidR="00BC4809" w:rsidRDefault="00BC4809" w:rsidP="00511C8D">
      <w:pPr>
        <w:jc w:val="both"/>
        <w:rPr>
          <w:rStyle w:val="FontStyle13"/>
          <w:b w:val="0"/>
          <w:bCs w:val="0"/>
          <w:w w:val="100"/>
          <w:sz w:val="28"/>
          <w:szCs w:val="28"/>
        </w:rPr>
      </w:pPr>
    </w:p>
    <w:p w:rsidR="005A1D76" w:rsidRDefault="0029719A" w:rsidP="00A52725">
      <w:pPr>
        <w:spacing w:line="360" w:lineRule="auto"/>
        <w:jc w:val="center"/>
        <w:rPr>
          <w:b/>
          <w:bCs/>
          <w:caps/>
          <w:sz w:val="28"/>
          <w:szCs w:val="28"/>
        </w:rPr>
      </w:pPr>
      <w:r>
        <w:rPr>
          <w:rFonts w:eastAsia="Calibri"/>
          <w:b/>
          <w:bCs/>
          <w:caps/>
          <w:sz w:val="28"/>
          <w:szCs w:val="28"/>
        </w:rPr>
        <w:t>Тема 13</w:t>
      </w:r>
      <w:r w:rsidR="00BC4809" w:rsidRPr="005A1D76">
        <w:rPr>
          <w:rFonts w:eastAsia="Calibri"/>
          <w:b/>
          <w:bCs/>
          <w:caps/>
          <w:sz w:val="28"/>
          <w:szCs w:val="28"/>
        </w:rPr>
        <w:t>.</w:t>
      </w:r>
      <w:r w:rsidR="00511C8D" w:rsidRPr="005A1D76">
        <w:rPr>
          <w:rFonts w:eastAsia="Calibri"/>
          <w:b/>
          <w:bCs/>
          <w:caps/>
          <w:sz w:val="28"/>
          <w:szCs w:val="28"/>
        </w:rPr>
        <w:t xml:space="preserve"> </w:t>
      </w:r>
      <w:r w:rsidR="00511C8D" w:rsidRPr="005A1D76">
        <w:rPr>
          <w:b/>
          <w:bCs/>
          <w:caps/>
          <w:sz w:val="28"/>
          <w:szCs w:val="28"/>
        </w:rPr>
        <w:t>Сердечно-легочная реанимация</w:t>
      </w:r>
    </w:p>
    <w:p w:rsidR="00A52725" w:rsidRDefault="00A52725" w:rsidP="00A52725">
      <w:pPr>
        <w:spacing w:line="360" w:lineRule="auto"/>
        <w:jc w:val="center"/>
        <w:rPr>
          <w:b/>
          <w:bCs/>
          <w:caps/>
          <w:sz w:val="28"/>
          <w:szCs w:val="28"/>
        </w:rPr>
      </w:pPr>
    </w:p>
    <w:p w:rsidR="005A1D76" w:rsidRDefault="005A1D76" w:rsidP="005A1D76">
      <w:pPr>
        <w:spacing w:line="360" w:lineRule="auto"/>
        <w:jc w:val="both"/>
        <w:rPr>
          <w:b/>
          <w:bCs/>
          <w:sz w:val="28"/>
          <w:szCs w:val="28"/>
        </w:rPr>
      </w:pPr>
      <w:r w:rsidRPr="005A1D76">
        <w:rPr>
          <w:b/>
          <w:bCs/>
          <w:sz w:val="28"/>
          <w:szCs w:val="28"/>
        </w:rPr>
        <w:t>Вопросы для изучения:</w:t>
      </w:r>
    </w:p>
    <w:p w:rsidR="005A1D76" w:rsidRDefault="005A1D76" w:rsidP="0029719A">
      <w:pPr>
        <w:pStyle w:val="a5"/>
        <w:numPr>
          <w:ilvl w:val="0"/>
          <w:numId w:val="111"/>
        </w:numPr>
        <w:tabs>
          <w:tab w:val="left" w:pos="426"/>
        </w:tabs>
        <w:spacing w:line="360" w:lineRule="auto"/>
        <w:ind w:left="0" w:firstLine="0"/>
        <w:jc w:val="both"/>
        <w:rPr>
          <w:bCs/>
          <w:iCs/>
          <w:sz w:val="28"/>
          <w:szCs w:val="28"/>
        </w:rPr>
      </w:pPr>
      <w:r w:rsidRPr="005A1D76">
        <w:rPr>
          <w:bCs/>
          <w:iCs/>
          <w:sz w:val="28"/>
          <w:szCs w:val="28"/>
        </w:rPr>
        <w:t>Понятие о сердечно-легочной реанимации</w:t>
      </w:r>
    </w:p>
    <w:p w:rsidR="005A1D76" w:rsidRPr="005A1D76" w:rsidRDefault="005A1D76" w:rsidP="0029719A">
      <w:pPr>
        <w:pStyle w:val="a5"/>
        <w:numPr>
          <w:ilvl w:val="0"/>
          <w:numId w:val="111"/>
        </w:numPr>
        <w:tabs>
          <w:tab w:val="left" w:pos="426"/>
        </w:tabs>
        <w:spacing w:line="360" w:lineRule="auto"/>
        <w:ind w:left="0" w:firstLine="0"/>
        <w:jc w:val="both"/>
        <w:rPr>
          <w:bCs/>
          <w:iCs/>
          <w:sz w:val="28"/>
          <w:szCs w:val="28"/>
        </w:rPr>
      </w:pPr>
      <w:r w:rsidRPr="005A1D76">
        <w:rPr>
          <w:bCs/>
          <w:sz w:val="28"/>
          <w:szCs w:val="28"/>
        </w:rPr>
        <w:t>Показания к проведению СЛР</w:t>
      </w:r>
    </w:p>
    <w:p w:rsidR="005A1D76" w:rsidRPr="005A1D76" w:rsidRDefault="005A1D76" w:rsidP="0029719A">
      <w:pPr>
        <w:pStyle w:val="a5"/>
        <w:numPr>
          <w:ilvl w:val="0"/>
          <w:numId w:val="111"/>
        </w:numPr>
        <w:tabs>
          <w:tab w:val="left" w:pos="426"/>
        </w:tabs>
        <w:spacing w:line="360" w:lineRule="auto"/>
        <w:ind w:left="0" w:firstLine="0"/>
        <w:jc w:val="both"/>
        <w:rPr>
          <w:rStyle w:val="mw-headline"/>
          <w:bCs/>
          <w:iCs/>
          <w:sz w:val="28"/>
          <w:szCs w:val="28"/>
        </w:rPr>
      </w:pPr>
      <w:r w:rsidRPr="005A1D76">
        <w:rPr>
          <w:rStyle w:val="mw-headline"/>
          <w:sz w:val="28"/>
          <w:szCs w:val="28"/>
        </w:rPr>
        <w:t>Стадии и этапы сердечно-легочной реанимации</w:t>
      </w:r>
    </w:p>
    <w:p w:rsidR="005A1D76" w:rsidRDefault="005A1D76" w:rsidP="0029719A">
      <w:pPr>
        <w:pStyle w:val="a3"/>
        <w:numPr>
          <w:ilvl w:val="0"/>
          <w:numId w:val="111"/>
        </w:numPr>
        <w:tabs>
          <w:tab w:val="left" w:pos="426"/>
        </w:tabs>
        <w:spacing w:before="0" w:beforeAutospacing="0" w:after="0" w:afterAutospacing="0" w:line="360" w:lineRule="auto"/>
        <w:ind w:left="0" w:firstLine="0"/>
        <w:jc w:val="both"/>
        <w:rPr>
          <w:bCs/>
          <w:iCs/>
          <w:sz w:val="28"/>
          <w:szCs w:val="28"/>
        </w:rPr>
      </w:pPr>
      <w:r w:rsidRPr="005A1D76">
        <w:rPr>
          <w:bCs/>
          <w:iCs/>
          <w:sz w:val="28"/>
          <w:szCs w:val="28"/>
        </w:rPr>
        <w:t>Терминальное состояние</w:t>
      </w:r>
    </w:p>
    <w:p w:rsidR="005A1D76" w:rsidRDefault="005A1D76" w:rsidP="0029719A">
      <w:pPr>
        <w:pStyle w:val="a3"/>
        <w:numPr>
          <w:ilvl w:val="0"/>
          <w:numId w:val="111"/>
        </w:numPr>
        <w:tabs>
          <w:tab w:val="left" w:pos="426"/>
        </w:tabs>
        <w:spacing w:before="0" w:beforeAutospacing="0" w:after="0" w:afterAutospacing="0" w:line="360" w:lineRule="auto"/>
        <w:ind w:left="0" w:firstLine="0"/>
        <w:jc w:val="both"/>
        <w:rPr>
          <w:bCs/>
          <w:iCs/>
          <w:sz w:val="28"/>
          <w:szCs w:val="28"/>
        </w:rPr>
      </w:pPr>
      <w:r w:rsidRPr="005A1D76">
        <w:rPr>
          <w:bCs/>
          <w:iCs/>
          <w:sz w:val="28"/>
          <w:szCs w:val="28"/>
        </w:rPr>
        <w:t>Признаки клинической и биологической смерт</w:t>
      </w:r>
      <w:r w:rsidR="005F2D38">
        <w:rPr>
          <w:bCs/>
          <w:iCs/>
          <w:sz w:val="28"/>
          <w:szCs w:val="28"/>
        </w:rPr>
        <w:t>и</w:t>
      </w:r>
    </w:p>
    <w:p w:rsidR="005F2D38" w:rsidRPr="005F2D38" w:rsidRDefault="005F2D38" w:rsidP="005F2D38">
      <w:pPr>
        <w:pStyle w:val="a3"/>
        <w:spacing w:before="0" w:beforeAutospacing="0" w:after="0" w:afterAutospacing="0" w:line="360" w:lineRule="auto"/>
        <w:ind w:left="720"/>
        <w:jc w:val="both"/>
        <w:rPr>
          <w:bCs/>
          <w:iCs/>
          <w:sz w:val="28"/>
          <w:szCs w:val="28"/>
        </w:rPr>
      </w:pPr>
    </w:p>
    <w:p w:rsidR="00511C8D" w:rsidRPr="005A1D76" w:rsidRDefault="00511C8D" w:rsidP="005A1D76">
      <w:pPr>
        <w:spacing w:line="360" w:lineRule="auto"/>
        <w:jc w:val="center"/>
        <w:rPr>
          <w:b/>
          <w:bCs/>
          <w:iCs/>
          <w:sz w:val="28"/>
          <w:szCs w:val="28"/>
        </w:rPr>
      </w:pPr>
      <w:r w:rsidRPr="005A1D76">
        <w:rPr>
          <w:b/>
          <w:bCs/>
          <w:iCs/>
          <w:sz w:val="28"/>
          <w:szCs w:val="28"/>
        </w:rPr>
        <w:t>1. Понятие о сердечно-легочной реанимации</w:t>
      </w:r>
    </w:p>
    <w:p w:rsidR="00511C8D" w:rsidRPr="005A1D76" w:rsidRDefault="00511C8D" w:rsidP="0029719A">
      <w:pPr>
        <w:spacing w:line="360" w:lineRule="auto"/>
        <w:ind w:firstLine="709"/>
        <w:jc w:val="both"/>
        <w:rPr>
          <w:sz w:val="28"/>
          <w:szCs w:val="28"/>
        </w:rPr>
      </w:pPr>
      <w:r w:rsidRPr="005A1D76">
        <w:rPr>
          <w:bCs/>
          <w:sz w:val="28"/>
          <w:szCs w:val="28"/>
        </w:rPr>
        <w:t>Сердечно-легочная реанимация</w:t>
      </w:r>
      <w:r w:rsidRPr="005A1D76">
        <w:rPr>
          <w:sz w:val="28"/>
          <w:szCs w:val="28"/>
        </w:rPr>
        <w:t xml:space="preserve"> (СЛР) - неотложная медицинская процедура, направленная на восстановление жизнедеятельности </w:t>
      </w:r>
      <w:hyperlink r:id="rId37" w:tooltip="Организм" w:history="1">
        <w:r w:rsidRPr="005A1D76">
          <w:rPr>
            <w:rStyle w:val="ae"/>
            <w:color w:val="auto"/>
            <w:sz w:val="28"/>
            <w:szCs w:val="28"/>
            <w:u w:val="none"/>
          </w:rPr>
          <w:t>организма</w:t>
        </w:r>
      </w:hyperlink>
      <w:r w:rsidRPr="005A1D76">
        <w:rPr>
          <w:sz w:val="28"/>
          <w:szCs w:val="28"/>
        </w:rPr>
        <w:t xml:space="preserve"> и выведение его из состояния клинической смерти.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СЛР включает искусственную вентиляцию легких (искусственное дыхание) и компрессии грудной клетки (непрямой массаж сердца).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Успех реанимации во многом зависит от времени, прошедшего с момента остановки кровообращения до начала реанимации. В основе мероприятий, позволяющих повысить уровень выживаемости пациентов с остановкой кровообращения и дыхания лежит концепция «цепочки выживания». Она состоит из ряда этапов: на месте происшествия, при транспортировке, в операционной больницы, в отделении интенсивной терапии и в реабилитационном центре. Самым слабым звеном этой цепочки является эффективное обеспечение основной поддержки уровня жизни на месте происшествия. Именно от него в значительной мере зависит исход. Следует помнить, что время, в течение которого можно рассчитывать на успешное восстановление сердечной и дыхательной деятельности, ограничено. Реанимация в обычных условиях может быть успешной, если начата немедленно или в первые минуты после наступления остановки кровообращения и дыхания.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Основным принципом реанимации на всех этапах ее проведения является положение, что «реанимация должна продлевать жизнь, а не затягивать смерть». Конечные результаты оживления во многом зависят от качества реанимации. Погрешности в ее проведении могут наслаиваться впоследствии на первичное повреждение, вызвавшее терминальное состояние. </w:t>
      </w:r>
    </w:p>
    <w:p w:rsidR="00511C8D" w:rsidRPr="005A1D76" w:rsidRDefault="00511C8D" w:rsidP="0029719A">
      <w:pPr>
        <w:spacing w:line="360" w:lineRule="auto"/>
        <w:ind w:firstLine="709"/>
        <w:jc w:val="both"/>
        <w:rPr>
          <w:sz w:val="28"/>
          <w:szCs w:val="28"/>
        </w:rPr>
      </w:pPr>
      <w:r w:rsidRPr="005A1D76">
        <w:rPr>
          <w:sz w:val="28"/>
          <w:szCs w:val="28"/>
        </w:rPr>
        <w:t xml:space="preserve"> Основателем сердечно-легочной реанимации считается австрийский врач </w:t>
      </w:r>
      <w:hyperlink r:id="rId38" w:tooltip="Сафар, Петер" w:history="1">
        <w:r w:rsidRPr="005A1D76">
          <w:rPr>
            <w:rStyle w:val="ae"/>
            <w:color w:val="auto"/>
            <w:sz w:val="28"/>
            <w:szCs w:val="28"/>
            <w:u w:val="none"/>
          </w:rPr>
          <w:t xml:space="preserve">Петер </w:t>
        </w:r>
        <w:proofErr w:type="spellStart"/>
        <w:r w:rsidRPr="005A1D76">
          <w:rPr>
            <w:rStyle w:val="ae"/>
            <w:color w:val="auto"/>
            <w:sz w:val="28"/>
            <w:szCs w:val="28"/>
            <w:u w:val="none"/>
          </w:rPr>
          <w:t>Сафар</w:t>
        </w:r>
        <w:proofErr w:type="spellEnd"/>
      </w:hyperlink>
      <w:r w:rsidRPr="005A1D76">
        <w:rPr>
          <w:sz w:val="28"/>
          <w:szCs w:val="28"/>
        </w:rPr>
        <w:t xml:space="preserve">, по имени которого назван </w:t>
      </w:r>
      <w:hyperlink r:id="rId39" w:tooltip="Тройной прием Сафара (страница отсутствует)" w:history="1">
        <w:r w:rsidRPr="005A1D76">
          <w:rPr>
            <w:rStyle w:val="ae"/>
            <w:color w:val="auto"/>
            <w:sz w:val="28"/>
            <w:szCs w:val="28"/>
            <w:u w:val="none"/>
          </w:rPr>
          <w:t xml:space="preserve">тройной прием </w:t>
        </w:r>
        <w:proofErr w:type="spellStart"/>
        <w:r w:rsidRPr="005A1D76">
          <w:rPr>
            <w:rStyle w:val="ae"/>
            <w:color w:val="auto"/>
            <w:sz w:val="28"/>
            <w:szCs w:val="28"/>
            <w:u w:val="none"/>
          </w:rPr>
          <w:t>Сафара</w:t>
        </w:r>
        <w:proofErr w:type="spellEnd"/>
      </w:hyperlink>
      <w:r w:rsidRPr="005A1D76">
        <w:rPr>
          <w:sz w:val="28"/>
          <w:szCs w:val="28"/>
        </w:rPr>
        <w:t xml:space="preserve">. В руководстве П. </w:t>
      </w:r>
      <w:proofErr w:type="spellStart"/>
      <w:r w:rsidRPr="005A1D76">
        <w:rPr>
          <w:sz w:val="28"/>
          <w:szCs w:val="28"/>
        </w:rPr>
        <w:t>Сафара</w:t>
      </w:r>
      <w:proofErr w:type="spellEnd"/>
      <w:r w:rsidRPr="005A1D76">
        <w:rPr>
          <w:sz w:val="28"/>
          <w:szCs w:val="28"/>
        </w:rPr>
        <w:t xml:space="preserve">, созданного по заказу Всемирной федерации обществ анестезиологов (ВФОА) в 1968 году были изложены основные положения сердечно-легочной </w:t>
      </w:r>
      <w:r w:rsidRPr="005A1D76">
        <w:rPr>
          <w:sz w:val="28"/>
          <w:szCs w:val="28"/>
        </w:rPr>
        <w:lastRenderedPageBreak/>
        <w:t xml:space="preserve">реанимации. Впоследствии руководство неоднократно дополнялось и переиздавалось. Методика проведения сердечно-легочной и базируется на стандартах, принятых ВФОА, и соответствует принятым в нашей стране принципам оживления организма.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Действия медицинских работников при оказании реанимационной помощи пострадавшим в России регламентированы приказом Минздрава РФ от </w:t>
      </w:r>
      <w:hyperlink r:id="rId40" w:tooltip="4 апреля" w:history="1">
        <w:r w:rsidRPr="005A1D76">
          <w:rPr>
            <w:rStyle w:val="ae"/>
            <w:color w:val="auto"/>
            <w:sz w:val="28"/>
            <w:szCs w:val="28"/>
            <w:u w:val="none"/>
          </w:rPr>
          <w:t>4 апреля</w:t>
        </w:r>
      </w:hyperlink>
      <w:r w:rsidRPr="005A1D76">
        <w:rPr>
          <w:sz w:val="28"/>
          <w:szCs w:val="28"/>
        </w:rPr>
        <w:t xml:space="preserve"> </w:t>
      </w:r>
      <w:hyperlink r:id="rId41" w:tooltip="2003 год" w:history="1">
        <w:r w:rsidRPr="005A1D76">
          <w:rPr>
            <w:rStyle w:val="ae"/>
            <w:color w:val="auto"/>
            <w:sz w:val="28"/>
            <w:szCs w:val="28"/>
            <w:u w:val="none"/>
          </w:rPr>
          <w:t>2003 года</w:t>
        </w:r>
      </w:hyperlink>
      <w:r w:rsidRPr="005A1D76">
        <w:rPr>
          <w:sz w:val="28"/>
          <w:szCs w:val="28"/>
        </w:rPr>
        <w:t xml:space="preserve"> № 73 «Об утверждении инструкции по определению критериев и порядка определения момента смерти человека, прекращения реанимационных мероприятий».</w:t>
      </w:r>
    </w:p>
    <w:p w:rsidR="00511C8D" w:rsidRPr="005A1D76" w:rsidRDefault="00511C8D" w:rsidP="005A1D76">
      <w:pPr>
        <w:spacing w:line="360" w:lineRule="auto"/>
        <w:jc w:val="center"/>
        <w:outlineLvl w:val="1"/>
        <w:rPr>
          <w:b/>
          <w:bCs/>
          <w:sz w:val="28"/>
          <w:szCs w:val="28"/>
        </w:rPr>
      </w:pPr>
      <w:r w:rsidRPr="005A1D76">
        <w:rPr>
          <w:b/>
          <w:bCs/>
          <w:sz w:val="28"/>
          <w:szCs w:val="28"/>
        </w:rPr>
        <w:t>2. Показания к проведению СЛР</w:t>
      </w:r>
    </w:p>
    <w:p w:rsidR="00511C8D" w:rsidRPr="005A1D76" w:rsidRDefault="00511C8D" w:rsidP="0029719A">
      <w:pPr>
        <w:numPr>
          <w:ilvl w:val="0"/>
          <w:numId w:val="112"/>
        </w:numPr>
        <w:tabs>
          <w:tab w:val="clear" w:pos="720"/>
          <w:tab w:val="num" w:pos="0"/>
          <w:tab w:val="left" w:pos="993"/>
        </w:tabs>
        <w:spacing w:line="360" w:lineRule="auto"/>
        <w:ind w:left="0" w:firstLine="709"/>
        <w:jc w:val="both"/>
        <w:rPr>
          <w:sz w:val="28"/>
          <w:szCs w:val="28"/>
        </w:rPr>
      </w:pPr>
      <w:r w:rsidRPr="005A1D76">
        <w:rPr>
          <w:sz w:val="28"/>
          <w:szCs w:val="28"/>
        </w:rPr>
        <w:t>Отсутствие сознания</w:t>
      </w:r>
      <w:r w:rsidR="005A1D76">
        <w:rPr>
          <w:sz w:val="28"/>
          <w:szCs w:val="28"/>
        </w:rPr>
        <w:t>.</w:t>
      </w:r>
    </w:p>
    <w:p w:rsidR="00511C8D" w:rsidRPr="005A1D76" w:rsidRDefault="00511C8D" w:rsidP="0029719A">
      <w:pPr>
        <w:numPr>
          <w:ilvl w:val="0"/>
          <w:numId w:val="112"/>
        </w:numPr>
        <w:tabs>
          <w:tab w:val="clear" w:pos="720"/>
          <w:tab w:val="num" w:pos="0"/>
          <w:tab w:val="left" w:pos="993"/>
        </w:tabs>
        <w:spacing w:line="360" w:lineRule="auto"/>
        <w:ind w:left="0" w:firstLine="709"/>
        <w:jc w:val="both"/>
        <w:rPr>
          <w:sz w:val="28"/>
          <w:szCs w:val="28"/>
        </w:rPr>
      </w:pPr>
      <w:r w:rsidRPr="005A1D76">
        <w:rPr>
          <w:sz w:val="28"/>
          <w:szCs w:val="28"/>
        </w:rPr>
        <w:t>Отсутствие дыхания</w:t>
      </w:r>
      <w:r w:rsidR="005A1D76">
        <w:rPr>
          <w:sz w:val="28"/>
          <w:szCs w:val="28"/>
        </w:rPr>
        <w:t>.</w:t>
      </w:r>
    </w:p>
    <w:p w:rsidR="00511C8D" w:rsidRPr="005A1D76" w:rsidRDefault="00511C8D" w:rsidP="0029719A">
      <w:pPr>
        <w:numPr>
          <w:ilvl w:val="0"/>
          <w:numId w:val="112"/>
        </w:numPr>
        <w:tabs>
          <w:tab w:val="clear" w:pos="720"/>
          <w:tab w:val="num" w:pos="0"/>
          <w:tab w:val="left" w:pos="993"/>
        </w:tabs>
        <w:spacing w:line="360" w:lineRule="auto"/>
        <w:ind w:left="0" w:firstLine="709"/>
        <w:jc w:val="both"/>
        <w:rPr>
          <w:sz w:val="28"/>
          <w:szCs w:val="28"/>
        </w:rPr>
      </w:pPr>
      <w:r w:rsidRPr="005A1D76">
        <w:rPr>
          <w:sz w:val="28"/>
          <w:szCs w:val="28"/>
        </w:rPr>
        <w:t>Отсутствие кровообращения (эффективнее в такой ситуации проверять пульс на сонных артериях).</w:t>
      </w:r>
    </w:p>
    <w:p w:rsidR="00511C8D" w:rsidRPr="005A1D76" w:rsidRDefault="00511C8D" w:rsidP="0029719A">
      <w:pPr>
        <w:pStyle w:val="a3"/>
        <w:spacing w:before="0" w:beforeAutospacing="0" w:after="0" w:afterAutospacing="0" w:line="360" w:lineRule="auto"/>
        <w:ind w:firstLine="709"/>
        <w:jc w:val="both"/>
        <w:rPr>
          <w:bCs/>
          <w:i/>
          <w:iCs/>
          <w:sz w:val="28"/>
          <w:szCs w:val="28"/>
        </w:rPr>
      </w:pPr>
      <w:r w:rsidRPr="005A1D76">
        <w:rPr>
          <w:bCs/>
          <w:iCs/>
          <w:sz w:val="28"/>
          <w:szCs w:val="28"/>
        </w:rPr>
        <w:t>Угасание нервной системы.</w:t>
      </w:r>
      <w:r w:rsidRPr="005A1D76">
        <w:rPr>
          <w:bCs/>
          <w:i/>
          <w:iCs/>
          <w:sz w:val="28"/>
          <w:szCs w:val="28"/>
        </w:rPr>
        <w:t xml:space="preserve">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Максимально чувствительны к гипоксии кора головного мозга и мозжечка. Под воздействием кислородного голодания мозга сначала возникают возбуждение и эйфория, сменяющиеся оглушением, сопором, комой. Проходит 15 секунд с момента выключения кровотока в головном мозге до потери сознания. </w:t>
      </w:r>
    </w:p>
    <w:p w:rsidR="00511C8D" w:rsidRPr="005A1D76" w:rsidRDefault="00511C8D" w:rsidP="0029719A">
      <w:pPr>
        <w:pStyle w:val="a3"/>
        <w:spacing w:before="0" w:beforeAutospacing="0" w:after="0" w:afterAutospacing="0" w:line="360" w:lineRule="auto"/>
        <w:ind w:firstLine="709"/>
        <w:jc w:val="both"/>
        <w:rPr>
          <w:i/>
          <w:iCs/>
          <w:sz w:val="28"/>
          <w:szCs w:val="28"/>
        </w:rPr>
      </w:pPr>
      <w:r w:rsidRPr="005A1D76">
        <w:rPr>
          <w:iCs/>
          <w:sz w:val="28"/>
          <w:szCs w:val="28"/>
        </w:rPr>
        <w:t>Прекращение сердечной деятельности</w:t>
      </w:r>
      <w:r w:rsidRPr="005A1D76">
        <w:rPr>
          <w:i/>
          <w:iCs/>
          <w:sz w:val="28"/>
          <w:szCs w:val="28"/>
        </w:rPr>
        <w:t xml:space="preserve">.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Прекращение </w:t>
      </w:r>
      <w:proofErr w:type="spellStart"/>
      <w:r w:rsidRPr="005A1D76">
        <w:rPr>
          <w:sz w:val="28"/>
          <w:szCs w:val="28"/>
        </w:rPr>
        <w:t>нагнетальной</w:t>
      </w:r>
      <w:proofErr w:type="spellEnd"/>
      <w:r w:rsidRPr="005A1D76">
        <w:rPr>
          <w:sz w:val="28"/>
          <w:szCs w:val="28"/>
        </w:rPr>
        <w:t xml:space="preserve"> функции сердца возникает в результате асистолии или фибрилляции миокарда. </w:t>
      </w:r>
      <w:r w:rsidRPr="005A1D76">
        <w:rPr>
          <w:bCs/>
          <w:sz w:val="28"/>
          <w:szCs w:val="28"/>
        </w:rPr>
        <w:t>Асистолия</w:t>
      </w:r>
      <w:r w:rsidRPr="005A1D76">
        <w:rPr>
          <w:sz w:val="28"/>
          <w:szCs w:val="28"/>
        </w:rPr>
        <w:t xml:space="preserve"> характеризуется прекращением сокращений предсердий и желудочков. Асистолия может возникнуть внезапно (первичная) или развиться после фибрилляции желудочков (вторичная). После первичной асистолии, как правило, сохраняются резервные возможности для успешного оживления организма. После вторичной - резервов нет, что значительно снижает шансы на успешную реанимацию.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lastRenderedPageBreak/>
        <w:t xml:space="preserve">Другим механизмом развития остановки кровообращения является фибрилляция желудочков. При ней возникают разрозненные, беспорядочные, разновременные и, что самое главное, неэффективные сокращения отдельных мышечных пучков. Фибрилляция приводит к остановке кровообращения (не определяются пульс и артериальное давление, останавливается дыхание, наступает потеря сознания, расширяются зрачки). Постепенно, с истощением энергетических запасов, фибрилляция становится слабовыраженной (низкоамплитудной) и переходит в полное прекращение сердечной деятельности (вторичная асистолия). В этом случае компенсаторное резервы миокарда в значительной степени истощены, что значительно снижает шансы на успешное оживление пострадавшего.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iCs/>
          <w:sz w:val="28"/>
          <w:szCs w:val="28"/>
        </w:rPr>
        <w:t>Сосудистый компонент.</w:t>
      </w:r>
      <w:r w:rsidRPr="005A1D76">
        <w:rPr>
          <w:bCs/>
          <w:i/>
          <w:iCs/>
          <w:sz w:val="28"/>
          <w:szCs w:val="28"/>
        </w:rPr>
        <w:t xml:space="preserve">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Развитие терминальных состояний и непосредственно остановка кровообращения сопровождаются выраженными изменениями в различных тканях и средах организма. В просвете кровеносных сосудов образуются разного калибра сгустки из форменных элементов крови. Ухудшается </w:t>
      </w:r>
      <w:proofErr w:type="spellStart"/>
      <w:r w:rsidRPr="005A1D76">
        <w:rPr>
          <w:sz w:val="28"/>
          <w:szCs w:val="28"/>
        </w:rPr>
        <w:t>деформируемость</w:t>
      </w:r>
      <w:proofErr w:type="spellEnd"/>
      <w:r w:rsidRPr="005A1D76">
        <w:rPr>
          <w:sz w:val="28"/>
          <w:szCs w:val="28"/>
        </w:rPr>
        <w:t xml:space="preserve"> эритроцитов, которые не могут «протиснуться» в просвет капилляров, что приводит к «блокированию» сосудов микроциркуляторного русла (в норме диаметр эритроцита несколько превышает просвет капилляра; свойство деформироваться позволяет им менять свою форму и проходить через капилляры).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iCs/>
          <w:sz w:val="28"/>
          <w:szCs w:val="28"/>
        </w:rPr>
        <w:t>Нарушения обменных процессов.</w:t>
      </w:r>
      <w:r w:rsidRPr="005A1D76">
        <w:rPr>
          <w:bCs/>
          <w:i/>
          <w:iCs/>
          <w:sz w:val="28"/>
          <w:szCs w:val="28"/>
        </w:rPr>
        <w:t xml:space="preserve">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В организме накапливаются продукты обмена веществ, кислоты, нарушается газовый состав крови, изменяется присоединение гемоглобина к кислороду. Идет истощение углеводных резервов организма и включение в обменный процесс жиров с развитием </w:t>
      </w:r>
      <w:proofErr w:type="spellStart"/>
      <w:r w:rsidRPr="005A1D76">
        <w:rPr>
          <w:sz w:val="28"/>
          <w:szCs w:val="28"/>
        </w:rPr>
        <w:t>кетонемии</w:t>
      </w:r>
      <w:proofErr w:type="spellEnd"/>
      <w:r w:rsidRPr="005A1D76">
        <w:rPr>
          <w:sz w:val="28"/>
          <w:szCs w:val="28"/>
        </w:rPr>
        <w:t xml:space="preserve">. В организме накапливается до 1, 5 тыс. метаболитов, которых в норме нет. Накопление кислот ведет к снижению рН крови до 7 и ниже (норма 7, 35-7, 45). </w:t>
      </w:r>
    </w:p>
    <w:p w:rsidR="00511C8D" w:rsidRPr="005A1D76" w:rsidRDefault="00511C8D" w:rsidP="005A1D76">
      <w:pPr>
        <w:pStyle w:val="2"/>
        <w:spacing w:before="0" w:after="0" w:line="360" w:lineRule="auto"/>
        <w:jc w:val="center"/>
        <w:rPr>
          <w:rStyle w:val="mw-headline"/>
          <w:rFonts w:ascii="Times New Roman" w:hAnsi="Times New Roman"/>
          <w:i w:val="0"/>
          <w:sz w:val="28"/>
          <w:szCs w:val="28"/>
        </w:rPr>
      </w:pPr>
      <w:r w:rsidRPr="005A1D76">
        <w:rPr>
          <w:rStyle w:val="mw-headline"/>
          <w:rFonts w:ascii="Times New Roman" w:hAnsi="Times New Roman"/>
          <w:i w:val="0"/>
          <w:sz w:val="28"/>
          <w:szCs w:val="28"/>
        </w:rPr>
        <w:lastRenderedPageBreak/>
        <w:t>3. Стадии и эта</w:t>
      </w:r>
      <w:r w:rsidR="005A1D76">
        <w:rPr>
          <w:rStyle w:val="mw-headline"/>
          <w:rFonts w:ascii="Times New Roman" w:hAnsi="Times New Roman"/>
          <w:i w:val="0"/>
          <w:sz w:val="28"/>
          <w:szCs w:val="28"/>
        </w:rPr>
        <w:t>пы сердечно-легочной реанимации</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По П. </w:t>
      </w:r>
      <w:proofErr w:type="spellStart"/>
      <w:r w:rsidRPr="005A1D76">
        <w:rPr>
          <w:sz w:val="28"/>
          <w:szCs w:val="28"/>
        </w:rPr>
        <w:t>Сафару</w:t>
      </w:r>
      <w:proofErr w:type="spellEnd"/>
      <w:r w:rsidRPr="005A1D76">
        <w:rPr>
          <w:sz w:val="28"/>
          <w:szCs w:val="28"/>
        </w:rPr>
        <w:t xml:space="preserve"> при проведении реанимации выделяется 3 стадии и 9 этапов.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sz w:val="28"/>
          <w:szCs w:val="28"/>
        </w:rPr>
        <w:t xml:space="preserve">Стадия I </w:t>
      </w:r>
      <w:r w:rsidRPr="005A1D76">
        <w:rPr>
          <w:b/>
          <w:sz w:val="28"/>
          <w:szCs w:val="28"/>
        </w:rPr>
        <w:t>-</w:t>
      </w:r>
      <w:r w:rsidRPr="005A1D76">
        <w:rPr>
          <w:sz w:val="28"/>
          <w:szCs w:val="28"/>
        </w:rPr>
        <w:t xml:space="preserve"> элементарное поддержание жизни. Состоит из трех этапов: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A </w:t>
      </w:r>
      <w:r w:rsidRPr="005A1D76">
        <w:rPr>
          <w:iCs/>
          <w:sz w:val="28"/>
          <w:szCs w:val="28"/>
        </w:rPr>
        <w:t>(</w:t>
      </w:r>
      <w:proofErr w:type="spellStart"/>
      <w:r w:rsidRPr="005A1D76">
        <w:rPr>
          <w:iCs/>
          <w:sz w:val="28"/>
          <w:szCs w:val="28"/>
        </w:rPr>
        <w:t>airway</w:t>
      </w:r>
      <w:proofErr w:type="spellEnd"/>
      <w:r w:rsidRPr="005A1D76">
        <w:rPr>
          <w:iCs/>
          <w:sz w:val="28"/>
          <w:szCs w:val="28"/>
        </w:rPr>
        <w:t xml:space="preserve"> </w:t>
      </w:r>
      <w:proofErr w:type="spellStart"/>
      <w:r w:rsidRPr="005A1D76">
        <w:rPr>
          <w:iCs/>
          <w:sz w:val="28"/>
          <w:szCs w:val="28"/>
        </w:rPr>
        <w:t>open</w:t>
      </w:r>
      <w:proofErr w:type="spellEnd"/>
      <w:r w:rsidRPr="005A1D76">
        <w:rPr>
          <w:iCs/>
          <w:sz w:val="28"/>
          <w:szCs w:val="28"/>
        </w:rPr>
        <w:t>)</w:t>
      </w:r>
      <w:r w:rsidRPr="005A1D76">
        <w:rPr>
          <w:i/>
          <w:iCs/>
          <w:sz w:val="28"/>
          <w:szCs w:val="28"/>
        </w:rPr>
        <w:t xml:space="preserve"> -</w:t>
      </w:r>
      <w:r w:rsidRPr="005A1D76">
        <w:rPr>
          <w:sz w:val="28"/>
          <w:szCs w:val="28"/>
        </w:rPr>
        <w:t xml:space="preserve"> восстановление проходимости дыхательных путей.</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Осмотреть полость рта - при наличии рвотных масс, ила, песка удалить их, то есть обеспечить доступ воздуха в легкие. Провести тройной прием </w:t>
      </w:r>
      <w:proofErr w:type="spellStart"/>
      <w:r w:rsidRPr="005A1D76">
        <w:rPr>
          <w:sz w:val="28"/>
          <w:szCs w:val="28"/>
        </w:rPr>
        <w:t>Сафара</w:t>
      </w:r>
      <w:proofErr w:type="spellEnd"/>
      <w:r w:rsidRPr="005A1D76">
        <w:rPr>
          <w:sz w:val="28"/>
          <w:szCs w:val="28"/>
        </w:rPr>
        <w:t xml:space="preserve">: запрокинуть голову, выдвинуть нижнюю челюсть и приоткрыть рот.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В </w:t>
      </w:r>
      <w:r w:rsidRPr="005A1D76">
        <w:rPr>
          <w:iCs/>
          <w:sz w:val="28"/>
          <w:szCs w:val="28"/>
        </w:rPr>
        <w:t>(</w:t>
      </w:r>
      <w:proofErr w:type="spellStart"/>
      <w:r w:rsidRPr="005A1D76">
        <w:rPr>
          <w:iCs/>
          <w:sz w:val="28"/>
          <w:szCs w:val="28"/>
        </w:rPr>
        <w:t>breath</w:t>
      </w:r>
      <w:proofErr w:type="spellEnd"/>
      <w:r w:rsidRPr="005A1D76">
        <w:rPr>
          <w:iCs/>
          <w:sz w:val="28"/>
          <w:szCs w:val="28"/>
        </w:rPr>
        <w:t xml:space="preserve"> </w:t>
      </w:r>
      <w:proofErr w:type="spellStart"/>
      <w:r w:rsidRPr="005A1D76">
        <w:rPr>
          <w:iCs/>
          <w:sz w:val="28"/>
          <w:szCs w:val="28"/>
        </w:rPr>
        <w:t>for</w:t>
      </w:r>
      <w:proofErr w:type="spellEnd"/>
      <w:r w:rsidRPr="005A1D76">
        <w:rPr>
          <w:iCs/>
          <w:sz w:val="28"/>
          <w:szCs w:val="28"/>
        </w:rPr>
        <w:t xml:space="preserve"> </w:t>
      </w:r>
      <w:proofErr w:type="spellStart"/>
      <w:r w:rsidRPr="005A1D76">
        <w:rPr>
          <w:iCs/>
          <w:sz w:val="28"/>
          <w:szCs w:val="28"/>
        </w:rPr>
        <w:t>victim</w:t>
      </w:r>
      <w:proofErr w:type="spellEnd"/>
      <w:r w:rsidRPr="005A1D76">
        <w:rPr>
          <w:iCs/>
          <w:sz w:val="28"/>
          <w:szCs w:val="28"/>
        </w:rPr>
        <w:t>)</w:t>
      </w:r>
      <w:r w:rsidRPr="005A1D76">
        <w:rPr>
          <w:i/>
          <w:iCs/>
          <w:sz w:val="28"/>
          <w:szCs w:val="28"/>
        </w:rPr>
        <w:t xml:space="preserve"> - </w:t>
      </w:r>
      <w:r w:rsidRPr="005A1D76">
        <w:rPr>
          <w:sz w:val="28"/>
          <w:szCs w:val="28"/>
        </w:rPr>
        <w:t xml:space="preserve">экстренная искусственная вентиляция легких и </w:t>
      </w:r>
      <w:proofErr w:type="spellStart"/>
      <w:r w:rsidRPr="005A1D76">
        <w:rPr>
          <w:sz w:val="28"/>
          <w:szCs w:val="28"/>
        </w:rPr>
        <w:t>оксигенация</w:t>
      </w:r>
      <w:proofErr w:type="spellEnd"/>
      <w:r w:rsidRPr="005A1D76">
        <w:rPr>
          <w:sz w:val="28"/>
          <w:szCs w:val="28"/>
        </w:rPr>
        <w:t xml:space="preserve">.  Дыхание «рот ко рту» или «рот к носу» «рот к носу и рту».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С </w:t>
      </w:r>
      <w:r w:rsidRPr="005A1D76">
        <w:rPr>
          <w:iCs/>
          <w:sz w:val="28"/>
          <w:szCs w:val="28"/>
        </w:rPr>
        <w:t>(</w:t>
      </w:r>
      <w:proofErr w:type="spellStart"/>
      <w:r w:rsidRPr="005A1D76">
        <w:rPr>
          <w:iCs/>
          <w:sz w:val="28"/>
          <w:szCs w:val="28"/>
        </w:rPr>
        <w:t>circulation</w:t>
      </w:r>
      <w:proofErr w:type="spellEnd"/>
      <w:r w:rsidRPr="005A1D76">
        <w:rPr>
          <w:iCs/>
          <w:sz w:val="28"/>
          <w:szCs w:val="28"/>
        </w:rPr>
        <w:t xml:space="preserve"> </w:t>
      </w:r>
      <w:proofErr w:type="spellStart"/>
      <w:r w:rsidRPr="005A1D76">
        <w:rPr>
          <w:iCs/>
          <w:sz w:val="28"/>
          <w:szCs w:val="28"/>
        </w:rPr>
        <w:t>his</w:t>
      </w:r>
      <w:proofErr w:type="spellEnd"/>
      <w:r w:rsidRPr="005A1D76">
        <w:rPr>
          <w:iCs/>
          <w:sz w:val="28"/>
          <w:szCs w:val="28"/>
        </w:rPr>
        <w:t xml:space="preserve"> </w:t>
      </w:r>
      <w:proofErr w:type="spellStart"/>
      <w:r w:rsidRPr="005A1D76">
        <w:rPr>
          <w:iCs/>
          <w:sz w:val="28"/>
          <w:szCs w:val="28"/>
        </w:rPr>
        <w:t>blood</w:t>
      </w:r>
      <w:proofErr w:type="spellEnd"/>
      <w:r w:rsidRPr="005A1D76">
        <w:rPr>
          <w:iCs/>
          <w:sz w:val="28"/>
          <w:szCs w:val="28"/>
        </w:rPr>
        <w:t>)</w:t>
      </w:r>
      <w:r w:rsidRPr="005A1D76">
        <w:rPr>
          <w:i/>
          <w:iCs/>
          <w:sz w:val="28"/>
          <w:szCs w:val="28"/>
        </w:rPr>
        <w:t xml:space="preserve"> - </w:t>
      </w:r>
      <w:r w:rsidRPr="005A1D76">
        <w:rPr>
          <w:sz w:val="28"/>
          <w:szCs w:val="28"/>
        </w:rPr>
        <w:t xml:space="preserve">поддержание кровообращения. </w:t>
      </w:r>
      <w:r w:rsidR="005A1D76">
        <w:rPr>
          <w:sz w:val="28"/>
          <w:szCs w:val="28"/>
        </w:rPr>
        <w:t xml:space="preserve"> </w:t>
      </w:r>
      <w:r w:rsidRPr="005A1D76">
        <w:rPr>
          <w:sz w:val="28"/>
          <w:szCs w:val="28"/>
        </w:rPr>
        <w:t xml:space="preserve">Обеспечивается массажем сердца, прямым или непрямым. Правильно проводимый </w:t>
      </w:r>
      <w:hyperlink r:id="rId42" w:tooltip="Непрямой массаж сердца" w:history="1">
        <w:r w:rsidRPr="005A1D76">
          <w:rPr>
            <w:rStyle w:val="ae"/>
            <w:color w:val="auto"/>
            <w:sz w:val="28"/>
            <w:szCs w:val="28"/>
            <w:u w:val="none"/>
          </w:rPr>
          <w:t>непрямой массаж сердца</w:t>
        </w:r>
      </w:hyperlink>
      <w:r w:rsidRPr="005A1D76">
        <w:rPr>
          <w:sz w:val="28"/>
          <w:szCs w:val="28"/>
        </w:rPr>
        <w:t xml:space="preserve"> (путем движения грудной клетки) обеспечивает мозг минимально необходимым количеством кислорода.</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sz w:val="28"/>
          <w:szCs w:val="28"/>
        </w:rPr>
        <w:t>Стадия II</w:t>
      </w:r>
      <w:r w:rsidRPr="005A1D76">
        <w:rPr>
          <w:b/>
          <w:bCs/>
          <w:sz w:val="28"/>
          <w:szCs w:val="28"/>
        </w:rPr>
        <w:t xml:space="preserve"> </w:t>
      </w:r>
      <w:r w:rsidRPr="005A1D76">
        <w:rPr>
          <w:b/>
          <w:sz w:val="28"/>
          <w:szCs w:val="28"/>
        </w:rPr>
        <w:t>-</w:t>
      </w:r>
      <w:r w:rsidRPr="005A1D76">
        <w:rPr>
          <w:sz w:val="28"/>
          <w:szCs w:val="28"/>
        </w:rPr>
        <w:t xml:space="preserve"> дальнейшее поддержание жизни. Заключается в восстановлении самостоятельного кровообращения, нормализации и стабилизации показателей кровообращения и дыхания. Стадия II включает в себя три этапа: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D </w:t>
      </w:r>
      <w:r w:rsidRPr="005A1D76">
        <w:rPr>
          <w:iCs/>
          <w:sz w:val="28"/>
          <w:szCs w:val="28"/>
        </w:rPr>
        <w:t>(</w:t>
      </w:r>
      <w:proofErr w:type="spellStart"/>
      <w:r w:rsidRPr="005A1D76">
        <w:rPr>
          <w:iCs/>
          <w:sz w:val="28"/>
          <w:szCs w:val="28"/>
        </w:rPr>
        <w:t>drug</w:t>
      </w:r>
      <w:proofErr w:type="spellEnd"/>
      <w:r w:rsidRPr="005A1D76">
        <w:rPr>
          <w:iCs/>
          <w:sz w:val="28"/>
          <w:szCs w:val="28"/>
        </w:rPr>
        <w:t>)</w:t>
      </w:r>
      <w:r w:rsidRPr="005A1D76">
        <w:rPr>
          <w:i/>
          <w:iCs/>
          <w:sz w:val="28"/>
          <w:szCs w:val="28"/>
        </w:rPr>
        <w:t xml:space="preserve"> -</w:t>
      </w:r>
      <w:r w:rsidRPr="005A1D76">
        <w:rPr>
          <w:sz w:val="28"/>
          <w:szCs w:val="28"/>
        </w:rPr>
        <w:t xml:space="preserve"> медикаментозные средства и </w:t>
      </w:r>
      <w:proofErr w:type="spellStart"/>
      <w:r w:rsidRPr="005A1D76">
        <w:rPr>
          <w:sz w:val="28"/>
          <w:szCs w:val="28"/>
        </w:rPr>
        <w:t>инфузионная</w:t>
      </w:r>
      <w:proofErr w:type="spellEnd"/>
      <w:r w:rsidRPr="005A1D76">
        <w:rPr>
          <w:sz w:val="28"/>
          <w:szCs w:val="28"/>
        </w:rPr>
        <w:t xml:space="preserve"> терапия;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Е </w:t>
      </w:r>
      <w:r w:rsidRPr="005A1D76">
        <w:rPr>
          <w:iCs/>
          <w:sz w:val="28"/>
          <w:szCs w:val="28"/>
        </w:rPr>
        <w:t>(ECG)</w:t>
      </w:r>
      <w:r w:rsidRPr="005A1D76">
        <w:rPr>
          <w:i/>
          <w:iCs/>
          <w:sz w:val="28"/>
          <w:szCs w:val="28"/>
        </w:rPr>
        <w:t xml:space="preserve"> - </w:t>
      </w:r>
      <w:proofErr w:type="spellStart"/>
      <w:r w:rsidRPr="005A1D76">
        <w:rPr>
          <w:sz w:val="28"/>
          <w:szCs w:val="28"/>
        </w:rPr>
        <w:t>электрокардиоскопия</w:t>
      </w:r>
      <w:proofErr w:type="spellEnd"/>
      <w:r w:rsidRPr="005A1D76">
        <w:rPr>
          <w:sz w:val="28"/>
          <w:szCs w:val="28"/>
        </w:rPr>
        <w:t xml:space="preserve"> и кардиография;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F </w:t>
      </w:r>
      <w:r w:rsidRPr="005A1D76">
        <w:rPr>
          <w:iCs/>
          <w:sz w:val="28"/>
          <w:szCs w:val="28"/>
        </w:rPr>
        <w:t>(</w:t>
      </w:r>
      <w:proofErr w:type="spellStart"/>
      <w:r w:rsidRPr="005A1D76">
        <w:rPr>
          <w:iCs/>
          <w:sz w:val="28"/>
          <w:szCs w:val="28"/>
        </w:rPr>
        <w:t>fibrillation</w:t>
      </w:r>
      <w:proofErr w:type="spellEnd"/>
      <w:r w:rsidRPr="005A1D76">
        <w:rPr>
          <w:iCs/>
          <w:sz w:val="28"/>
          <w:szCs w:val="28"/>
        </w:rPr>
        <w:t>)</w:t>
      </w:r>
      <w:r w:rsidRPr="005A1D76">
        <w:rPr>
          <w:sz w:val="28"/>
          <w:szCs w:val="28"/>
        </w:rPr>
        <w:t xml:space="preserve"> </w:t>
      </w:r>
      <w:r w:rsidRPr="005A1D76">
        <w:rPr>
          <w:i/>
          <w:iCs/>
          <w:sz w:val="28"/>
          <w:szCs w:val="28"/>
        </w:rPr>
        <w:t xml:space="preserve">- </w:t>
      </w:r>
      <w:proofErr w:type="spellStart"/>
      <w:r w:rsidRPr="005A1D76">
        <w:rPr>
          <w:sz w:val="28"/>
          <w:szCs w:val="28"/>
        </w:rPr>
        <w:t>дефибрилляция</w:t>
      </w:r>
      <w:proofErr w:type="spellEnd"/>
      <w:r w:rsidRPr="005A1D76">
        <w:rPr>
          <w:sz w:val="28"/>
          <w:szCs w:val="28"/>
        </w:rPr>
        <w:t xml:space="preserve">.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sz w:val="28"/>
          <w:szCs w:val="28"/>
        </w:rPr>
        <w:t>Стадия III</w:t>
      </w:r>
      <w:r w:rsidRPr="005A1D76">
        <w:rPr>
          <w:b/>
          <w:bCs/>
          <w:sz w:val="28"/>
          <w:szCs w:val="28"/>
        </w:rPr>
        <w:t xml:space="preserve"> </w:t>
      </w:r>
      <w:r w:rsidRPr="005A1D76">
        <w:rPr>
          <w:b/>
          <w:sz w:val="28"/>
          <w:szCs w:val="28"/>
        </w:rPr>
        <w:t>-</w:t>
      </w:r>
      <w:r w:rsidRPr="005A1D76">
        <w:rPr>
          <w:sz w:val="28"/>
          <w:szCs w:val="28"/>
        </w:rPr>
        <w:t xml:space="preserve"> длительное поддержание жизни. Заключается в </w:t>
      </w:r>
      <w:proofErr w:type="spellStart"/>
      <w:r w:rsidRPr="005A1D76">
        <w:rPr>
          <w:sz w:val="28"/>
          <w:szCs w:val="28"/>
        </w:rPr>
        <w:t>послереанимационной</w:t>
      </w:r>
      <w:proofErr w:type="spellEnd"/>
      <w:r w:rsidRPr="005A1D76">
        <w:rPr>
          <w:sz w:val="28"/>
          <w:szCs w:val="28"/>
        </w:rPr>
        <w:t xml:space="preserve"> интенсивной терапии и включает этапы: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G </w:t>
      </w:r>
      <w:r w:rsidRPr="005A1D76">
        <w:rPr>
          <w:iCs/>
          <w:sz w:val="28"/>
          <w:szCs w:val="28"/>
        </w:rPr>
        <w:t>(</w:t>
      </w:r>
      <w:proofErr w:type="spellStart"/>
      <w:r w:rsidRPr="005A1D76">
        <w:rPr>
          <w:iCs/>
          <w:sz w:val="28"/>
          <w:szCs w:val="28"/>
        </w:rPr>
        <w:t>gauging</w:t>
      </w:r>
      <w:proofErr w:type="spellEnd"/>
      <w:r w:rsidRPr="005A1D76">
        <w:rPr>
          <w:iCs/>
          <w:sz w:val="28"/>
          <w:szCs w:val="28"/>
        </w:rPr>
        <w:t>)</w:t>
      </w:r>
      <w:r w:rsidRPr="005A1D76">
        <w:rPr>
          <w:i/>
          <w:iCs/>
          <w:sz w:val="28"/>
          <w:szCs w:val="28"/>
        </w:rPr>
        <w:t xml:space="preserve"> -</w:t>
      </w:r>
      <w:r w:rsidRPr="005A1D76">
        <w:rPr>
          <w:sz w:val="28"/>
          <w:szCs w:val="28"/>
        </w:rPr>
        <w:t xml:space="preserve"> оценка состояния;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Н </w:t>
      </w:r>
      <w:r w:rsidRPr="005A1D76">
        <w:rPr>
          <w:iCs/>
          <w:sz w:val="28"/>
          <w:szCs w:val="28"/>
        </w:rPr>
        <w:t>(</w:t>
      </w:r>
      <w:proofErr w:type="spellStart"/>
      <w:r w:rsidRPr="005A1D76">
        <w:rPr>
          <w:iCs/>
          <w:sz w:val="28"/>
          <w:szCs w:val="28"/>
        </w:rPr>
        <w:t>human</w:t>
      </w:r>
      <w:proofErr w:type="spellEnd"/>
      <w:r w:rsidRPr="005A1D76">
        <w:rPr>
          <w:iCs/>
          <w:sz w:val="28"/>
          <w:szCs w:val="28"/>
        </w:rPr>
        <w:t xml:space="preserve"> </w:t>
      </w:r>
      <w:proofErr w:type="spellStart"/>
      <w:r w:rsidRPr="005A1D76">
        <w:rPr>
          <w:iCs/>
          <w:sz w:val="28"/>
          <w:szCs w:val="28"/>
        </w:rPr>
        <w:t>mentation</w:t>
      </w:r>
      <w:proofErr w:type="spellEnd"/>
      <w:r w:rsidRPr="005A1D76">
        <w:rPr>
          <w:iCs/>
          <w:sz w:val="28"/>
          <w:szCs w:val="28"/>
        </w:rPr>
        <w:t>)-</w:t>
      </w:r>
      <w:r w:rsidRPr="005A1D76">
        <w:rPr>
          <w:i/>
          <w:iCs/>
          <w:sz w:val="28"/>
          <w:szCs w:val="28"/>
        </w:rPr>
        <w:t xml:space="preserve"> </w:t>
      </w:r>
      <w:r w:rsidRPr="005A1D76">
        <w:rPr>
          <w:sz w:val="28"/>
          <w:szCs w:val="28"/>
        </w:rPr>
        <w:t xml:space="preserve">восстановление сознания;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I - коррекция недостаточности функций органов.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Реанимационные действия сегодня можно разделить на три комплекса</w:t>
      </w:r>
      <w:r w:rsidR="005A1D76">
        <w:rPr>
          <w:sz w:val="28"/>
          <w:szCs w:val="28"/>
        </w:rPr>
        <w:t>.</w:t>
      </w:r>
      <w:r w:rsidRPr="005A1D76">
        <w:rPr>
          <w:sz w:val="28"/>
          <w:szCs w:val="28"/>
        </w:rPr>
        <w:t xml:space="preserve"> </w:t>
      </w:r>
    </w:p>
    <w:p w:rsidR="00511C8D" w:rsidRPr="005A1D76" w:rsidRDefault="00511C8D" w:rsidP="0029719A">
      <w:pPr>
        <w:pStyle w:val="a3"/>
        <w:numPr>
          <w:ilvl w:val="3"/>
          <w:numId w:val="113"/>
        </w:numPr>
        <w:tabs>
          <w:tab w:val="left" w:pos="1134"/>
        </w:tabs>
        <w:spacing w:before="0" w:beforeAutospacing="0" w:after="0" w:afterAutospacing="0" w:line="360" w:lineRule="auto"/>
        <w:ind w:left="0" w:firstLine="709"/>
        <w:jc w:val="both"/>
        <w:rPr>
          <w:sz w:val="28"/>
          <w:szCs w:val="28"/>
        </w:rPr>
      </w:pPr>
      <w:r w:rsidRPr="005A1D76">
        <w:rPr>
          <w:sz w:val="28"/>
          <w:szCs w:val="28"/>
        </w:rPr>
        <w:t xml:space="preserve">Первичный реанимационный комплекс (ПРК), используемый как медицинскими, так и немедицинскими работниками, прошедшими специальную подготовку. </w:t>
      </w:r>
    </w:p>
    <w:p w:rsidR="00511C8D" w:rsidRPr="005A1D76" w:rsidRDefault="00511C8D" w:rsidP="0029719A">
      <w:pPr>
        <w:pStyle w:val="a3"/>
        <w:numPr>
          <w:ilvl w:val="3"/>
          <w:numId w:val="113"/>
        </w:numPr>
        <w:tabs>
          <w:tab w:val="left" w:pos="1134"/>
        </w:tabs>
        <w:spacing w:before="0" w:beforeAutospacing="0" w:after="0" w:afterAutospacing="0" w:line="360" w:lineRule="auto"/>
        <w:ind w:left="0" w:firstLine="709"/>
        <w:jc w:val="both"/>
        <w:rPr>
          <w:sz w:val="28"/>
          <w:szCs w:val="28"/>
        </w:rPr>
      </w:pPr>
      <w:r w:rsidRPr="005A1D76">
        <w:rPr>
          <w:sz w:val="28"/>
          <w:szCs w:val="28"/>
        </w:rPr>
        <w:lastRenderedPageBreak/>
        <w:t xml:space="preserve">Специализированный реанимационный комплекс (СРК), овладение которым сегодня необходимо для всех медицинских работников и совершенно обязательно для сотрудников медицины критических состояний. </w:t>
      </w:r>
    </w:p>
    <w:p w:rsidR="00511C8D" w:rsidRPr="005A1D76" w:rsidRDefault="00511C8D" w:rsidP="0029719A">
      <w:pPr>
        <w:pStyle w:val="a3"/>
        <w:numPr>
          <w:ilvl w:val="3"/>
          <w:numId w:val="113"/>
        </w:numPr>
        <w:tabs>
          <w:tab w:val="left" w:pos="1134"/>
        </w:tabs>
        <w:spacing w:before="0" w:beforeAutospacing="0" w:after="0" w:afterAutospacing="0" w:line="360" w:lineRule="auto"/>
        <w:ind w:left="0" w:firstLine="709"/>
        <w:jc w:val="both"/>
        <w:rPr>
          <w:sz w:val="28"/>
          <w:szCs w:val="28"/>
        </w:rPr>
      </w:pPr>
      <w:proofErr w:type="spellStart"/>
      <w:r w:rsidRPr="005A1D76">
        <w:rPr>
          <w:sz w:val="28"/>
          <w:szCs w:val="28"/>
        </w:rPr>
        <w:t>Постреанимационная</w:t>
      </w:r>
      <w:proofErr w:type="spellEnd"/>
      <w:r w:rsidRPr="005A1D76">
        <w:rPr>
          <w:sz w:val="28"/>
          <w:szCs w:val="28"/>
        </w:rPr>
        <w:t xml:space="preserve"> интенсивная терапия (ПРИТ), проводимая реаниматологами в отделениях интенсивной терапии. </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sz w:val="28"/>
          <w:szCs w:val="28"/>
        </w:rPr>
        <w:t xml:space="preserve">Основным принципом проведения реанимационных мероприятий для каждого из этих комплексов является триада – «знать», «уметь», «иметь».) </w:t>
      </w:r>
    </w:p>
    <w:p w:rsidR="00511C8D" w:rsidRPr="005A1D76" w:rsidRDefault="00511C8D" w:rsidP="005A1D76">
      <w:pPr>
        <w:pStyle w:val="a3"/>
        <w:spacing w:before="0" w:beforeAutospacing="0" w:after="0" w:afterAutospacing="0" w:line="360" w:lineRule="auto"/>
        <w:jc w:val="center"/>
        <w:rPr>
          <w:b/>
          <w:bCs/>
          <w:iCs/>
          <w:sz w:val="28"/>
          <w:szCs w:val="28"/>
        </w:rPr>
      </w:pPr>
      <w:r w:rsidRPr="005A1D76">
        <w:rPr>
          <w:b/>
          <w:bCs/>
          <w:iCs/>
          <w:sz w:val="28"/>
          <w:szCs w:val="28"/>
        </w:rPr>
        <w:t>4. Терминальное состояние</w:t>
      </w:r>
    </w:p>
    <w:p w:rsidR="00511C8D" w:rsidRPr="005A1D76" w:rsidRDefault="00511C8D" w:rsidP="0029719A">
      <w:pPr>
        <w:pStyle w:val="a3"/>
        <w:spacing w:before="0" w:beforeAutospacing="0" w:after="0" w:afterAutospacing="0" w:line="360" w:lineRule="auto"/>
        <w:ind w:firstLine="709"/>
        <w:jc w:val="both"/>
        <w:rPr>
          <w:iCs/>
          <w:sz w:val="28"/>
          <w:szCs w:val="28"/>
        </w:rPr>
      </w:pPr>
      <w:r w:rsidRPr="005A1D76">
        <w:rPr>
          <w:bCs/>
          <w:iCs/>
          <w:sz w:val="28"/>
          <w:szCs w:val="28"/>
        </w:rPr>
        <w:t xml:space="preserve">Терминальное состояние </w:t>
      </w:r>
      <w:r w:rsidRPr="005A1D76">
        <w:rPr>
          <w:b/>
          <w:sz w:val="28"/>
          <w:szCs w:val="28"/>
        </w:rPr>
        <w:t>-</w:t>
      </w:r>
      <w:r w:rsidRPr="005A1D76">
        <w:rPr>
          <w:sz w:val="28"/>
          <w:szCs w:val="28"/>
        </w:rPr>
        <w:t xml:space="preserve"> </w:t>
      </w:r>
      <w:r w:rsidRPr="005A1D76">
        <w:rPr>
          <w:iCs/>
          <w:sz w:val="28"/>
          <w:szCs w:val="28"/>
        </w:rPr>
        <w:t>это крайнее состояние, стоящее на границе жизни и смерти, при своевременно оказанной помощи, является обратимым состоянием.</w:t>
      </w:r>
    </w:p>
    <w:p w:rsidR="005A1D76" w:rsidRDefault="0029719A" w:rsidP="005A1D76">
      <w:pPr>
        <w:pStyle w:val="a3"/>
        <w:spacing w:before="0" w:beforeAutospacing="0" w:after="0" w:afterAutospacing="0" w:line="360" w:lineRule="auto"/>
        <w:jc w:val="right"/>
        <w:rPr>
          <w:iCs/>
          <w:sz w:val="28"/>
          <w:szCs w:val="28"/>
        </w:rPr>
      </w:pPr>
      <w:r>
        <w:rPr>
          <w:iCs/>
          <w:sz w:val="28"/>
          <w:szCs w:val="28"/>
        </w:rPr>
        <w:t xml:space="preserve">Таблица </w:t>
      </w:r>
      <w:r w:rsidRPr="00854362">
        <w:rPr>
          <w:iCs/>
          <w:sz w:val="28"/>
          <w:szCs w:val="28"/>
        </w:rPr>
        <w:t>7</w:t>
      </w:r>
    </w:p>
    <w:p w:rsidR="0029719A" w:rsidRPr="005A1D76" w:rsidRDefault="0029719A" w:rsidP="0029719A">
      <w:pPr>
        <w:pStyle w:val="a3"/>
        <w:spacing w:before="0" w:beforeAutospacing="0" w:after="0" w:afterAutospacing="0" w:line="360" w:lineRule="auto"/>
        <w:jc w:val="center"/>
        <w:rPr>
          <w:iCs/>
          <w:sz w:val="28"/>
          <w:szCs w:val="28"/>
        </w:rPr>
      </w:pPr>
      <w:r w:rsidRPr="005A1D76">
        <w:rPr>
          <w:iCs/>
          <w:sz w:val="28"/>
          <w:szCs w:val="28"/>
        </w:rPr>
        <w:t>Стадии терминального состояния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7489"/>
      </w:tblGrid>
      <w:tr w:rsidR="00511C8D" w:rsidRPr="0029719A" w:rsidTr="005D4717">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jc w:val="center"/>
              <w:rPr>
                <w:sz w:val="20"/>
                <w:szCs w:val="20"/>
              </w:rPr>
            </w:pPr>
            <w:r w:rsidRPr="0029719A">
              <w:rPr>
                <w:sz w:val="20"/>
                <w:szCs w:val="20"/>
              </w:rPr>
              <w:t xml:space="preserve">Стадии терминального </w:t>
            </w:r>
            <w:r w:rsidRPr="0029719A">
              <w:rPr>
                <w:sz w:val="20"/>
                <w:szCs w:val="20"/>
              </w:rPr>
              <w:br/>
              <w:t xml:space="preserve">состояния (этапы </w:t>
            </w:r>
            <w:r w:rsidRPr="0029719A">
              <w:rPr>
                <w:sz w:val="20"/>
                <w:szCs w:val="20"/>
              </w:rPr>
              <w:br/>
            </w:r>
            <w:proofErr w:type="spellStart"/>
            <w:r w:rsidRPr="0029719A">
              <w:rPr>
                <w:sz w:val="20"/>
                <w:szCs w:val="20"/>
              </w:rPr>
              <w:t>умирания_организма</w:t>
            </w:r>
            <w:proofErr w:type="spellEnd"/>
            <w:r w:rsidRPr="0029719A">
              <w:rPr>
                <w:sz w:val="20"/>
                <w:szCs w:val="20"/>
              </w:rPr>
              <w:t>)</w:t>
            </w:r>
          </w:p>
        </w:tc>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jc w:val="center"/>
              <w:rPr>
                <w:sz w:val="20"/>
                <w:szCs w:val="20"/>
              </w:rPr>
            </w:pPr>
            <w:r w:rsidRPr="0029719A">
              <w:rPr>
                <w:sz w:val="20"/>
                <w:szCs w:val="20"/>
              </w:rPr>
              <w:t>Клинические проявления</w:t>
            </w:r>
            <w:r w:rsidRPr="0029719A">
              <w:rPr>
                <w:sz w:val="20"/>
                <w:szCs w:val="20"/>
              </w:rPr>
              <w:br/>
            </w:r>
          </w:p>
        </w:tc>
      </w:tr>
      <w:tr w:rsidR="00511C8D" w:rsidRPr="0029719A" w:rsidTr="005D4717">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jc w:val="center"/>
              <w:rPr>
                <w:sz w:val="20"/>
                <w:szCs w:val="20"/>
              </w:rPr>
            </w:pPr>
            <w:r w:rsidRPr="0029719A">
              <w:rPr>
                <w:sz w:val="20"/>
                <w:szCs w:val="20"/>
              </w:rPr>
              <w:t xml:space="preserve">1. ПРЕАГОНИЯ </w:t>
            </w:r>
            <w:r w:rsidRPr="0029719A">
              <w:rPr>
                <w:sz w:val="20"/>
                <w:szCs w:val="20"/>
              </w:rPr>
              <w:br/>
            </w:r>
          </w:p>
        </w:tc>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rPr>
                <w:sz w:val="20"/>
                <w:szCs w:val="20"/>
              </w:rPr>
            </w:pPr>
            <w:r w:rsidRPr="0029719A">
              <w:rPr>
                <w:sz w:val="20"/>
                <w:szCs w:val="20"/>
              </w:rPr>
              <w:t xml:space="preserve">Характеризуется нарушением функций ЦНС и резким ухудшением гемодинамики: </w:t>
            </w:r>
            <w:r w:rsidRPr="0029719A">
              <w:rPr>
                <w:sz w:val="20"/>
                <w:szCs w:val="20"/>
              </w:rPr>
              <w:br/>
              <w:t xml:space="preserve">- сознание еще сохранено, но пациент заторможен, сознание спутанное; </w:t>
            </w:r>
            <w:r w:rsidRPr="0029719A">
              <w:rPr>
                <w:sz w:val="20"/>
                <w:szCs w:val="20"/>
              </w:rPr>
              <w:br/>
              <w:t xml:space="preserve">- кожные покровы бледные или цианотичные; </w:t>
            </w:r>
            <w:r w:rsidRPr="0029719A">
              <w:rPr>
                <w:sz w:val="20"/>
                <w:szCs w:val="20"/>
              </w:rPr>
              <w:br/>
              <w:t xml:space="preserve">- пульс нитевидный, тахикардия; </w:t>
            </w:r>
            <w:r w:rsidRPr="0029719A">
              <w:rPr>
                <w:sz w:val="20"/>
                <w:szCs w:val="20"/>
              </w:rPr>
              <w:br/>
              <w:t xml:space="preserve">- АД падает до </w:t>
            </w:r>
            <w:smartTag w:uri="urn:schemas-microsoft-com:office:smarttags" w:element="metricconverter">
              <w:smartTagPr>
                <w:attr w:name="ProductID" w:val="80 мм"/>
              </w:smartTagPr>
              <w:r w:rsidRPr="0029719A">
                <w:rPr>
                  <w:sz w:val="20"/>
                  <w:szCs w:val="20"/>
                </w:rPr>
                <w:t>80 мм</w:t>
              </w:r>
            </w:smartTag>
            <w:r w:rsidRPr="0029719A">
              <w:rPr>
                <w:sz w:val="20"/>
                <w:szCs w:val="20"/>
              </w:rPr>
              <w:t xml:space="preserve"> рт. ст.; </w:t>
            </w:r>
            <w:r w:rsidRPr="0029719A">
              <w:rPr>
                <w:sz w:val="20"/>
                <w:szCs w:val="20"/>
              </w:rPr>
              <w:br/>
              <w:t xml:space="preserve">- дыхание учащается; </w:t>
            </w:r>
            <w:r w:rsidRPr="0029719A">
              <w:rPr>
                <w:sz w:val="20"/>
                <w:szCs w:val="20"/>
              </w:rPr>
              <w:br/>
              <w:t xml:space="preserve">- глазные рефлексы сохранены, зрачок узкий, реакция на свет ослаблена. </w:t>
            </w:r>
            <w:r w:rsidRPr="0029719A">
              <w:rPr>
                <w:sz w:val="20"/>
                <w:szCs w:val="20"/>
              </w:rPr>
              <w:br/>
              <w:t xml:space="preserve">Длительность этой фазы от нескольких минут до нескольких суток. </w:t>
            </w:r>
          </w:p>
        </w:tc>
      </w:tr>
      <w:tr w:rsidR="00511C8D" w:rsidRPr="0029719A" w:rsidTr="005D4717">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jc w:val="center"/>
              <w:rPr>
                <w:sz w:val="20"/>
                <w:szCs w:val="20"/>
              </w:rPr>
            </w:pPr>
            <w:r w:rsidRPr="0029719A">
              <w:rPr>
                <w:sz w:val="20"/>
                <w:szCs w:val="20"/>
              </w:rPr>
              <w:t xml:space="preserve">2. АГОНИЯ </w:t>
            </w:r>
            <w:r w:rsidRPr="0029719A">
              <w:rPr>
                <w:sz w:val="20"/>
                <w:szCs w:val="20"/>
              </w:rPr>
              <w:br/>
            </w:r>
          </w:p>
        </w:tc>
        <w:tc>
          <w:tcPr>
            <w:tcW w:w="0" w:type="auto"/>
            <w:tcBorders>
              <w:top w:val="outset" w:sz="6" w:space="0" w:color="auto"/>
              <w:left w:val="outset" w:sz="6" w:space="0" w:color="auto"/>
              <w:bottom w:val="outset" w:sz="6" w:space="0" w:color="auto"/>
              <w:right w:val="outset" w:sz="6" w:space="0" w:color="auto"/>
            </w:tcBorders>
          </w:tcPr>
          <w:p w:rsidR="00511C8D" w:rsidRPr="0029719A" w:rsidRDefault="0029719A" w:rsidP="0029719A">
            <w:pPr>
              <w:pStyle w:val="a3"/>
              <w:spacing w:before="0" w:beforeAutospacing="0" w:after="0" w:afterAutospacing="0"/>
              <w:rPr>
                <w:sz w:val="20"/>
                <w:szCs w:val="20"/>
              </w:rPr>
            </w:pPr>
            <w:r>
              <w:rPr>
                <w:sz w:val="20"/>
                <w:szCs w:val="20"/>
              </w:rPr>
              <w:t xml:space="preserve">- </w:t>
            </w:r>
            <w:r w:rsidR="00511C8D" w:rsidRPr="0029719A">
              <w:rPr>
                <w:sz w:val="20"/>
                <w:szCs w:val="20"/>
              </w:rPr>
              <w:t xml:space="preserve">отсутствие сознания, но пациент может слышать; </w:t>
            </w:r>
            <w:r w:rsidR="00511C8D" w:rsidRPr="0029719A">
              <w:rPr>
                <w:sz w:val="20"/>
                <w:szCs w:val="20"/>
              </w:rPr>
              <w:br/>
              <w:t xml:space="preserve">- резкая бледность кожных покровов с выраженным </w:t>
            </w:r>
            <w:proofErr w:type="spellStart"/>
            <w:r w:rsidR="00511C8D" w:rsidRPr="0029719A">
              <w:rPr>
                <w:sz w:val="20"/>
                <w:szCs w:val="20"/>
              </w:rPr>
              <w:t>акроцианозом</w:t>
            </w:r>
            <w:proofErr w:type="spellEnd"/>
            <w:r w:rsidR="00511C8D" w:rsidRPr="0029719A">
              <w:rPr>
                <w:sz w:val="20"/>
                <w:szCs w:val="20"/>
              </w:rPr>
              <w:t xml:space="preserve">, мраморность; </w:t>
            </w:r>
            <w:r w:rsidR="00511C8D" w:rsidRPr="0029719A">
              <w:rPr>
                <w:sz w:val="20"/>
                <w:szCs w:val="20"/>
              </w:rPr>
              <w:br/>
              <w:t xml:space="preserve">- пульс определяется только на крупных артериях (сонной), брадикардия; </w:t>
            </w:r>
            <w:r w:rsidR="00511C8D" w:rsidRPr="0029719A">
              <w:rPr>
                <w:sz w:val="20"/>
                <w:szCs w:val="20"/>
              </w:rPr>
              <w:br/>
              <w:t>- дыхание редкое, аритмичное, судорожное, по типу «заглатывания воздуха» (</w:t>
            </w:r>
            <w:proofErr w:type="spellStart"/>
            <w:r w:rsidR="00511C8D" w:rsidRPr="0029719A">
              <w:rPr>
                <w:sz w:val="20"/>
                <w:szCs w:val="20"/>
              </w:rPr>
              <w:t>агональное</w:t>
            </w:r>
            <w:proofErr w:type="spellEnd"/>
            <w:r w:rsidR="00511C8D" w:rsidRPr="0029719A">
              <w:rPr>
                <w:sz w:val="20"/>
                <w:szCs w:val="20"/>
              </w:rPr>
              <w:t xml:space="preserve"> дыхание); </w:t>
            </w:r>
            <w:r w:rsidR="00511C8D" w:rsidRPr="0029719A">
              <w:rPr>
                <w:sz w:val="20"/>
                <w:szCs w:val="20"/>
              </w:rPr>
              <w:br/>
              <w:t xml:space="preserve">- зрачки расширены, реакция на свет резко снижена; </w:t>
            </w:r>
            <w:r w:rsidR="00511C8D" w:rsidRPr="0029719A">
              <w:rPr>
                <w:sz w:val="20"/>
                <w:szCs w:val="20"/>
              </w:rPr>
              <w:br/>
              <w:t xml:space="preserve">- могут возникнуть судороги, непроизвольные мочеиспускание и дефекация. </w:t>
            </w:r>
            <w:r w:rsidR="00511C8D" w:rsidRPr="0029719A">
              <w:rPr>
                <w:sz w:val="20"/>
                <w:szCs w:val="20"/>
              </w:rPr>
              <w:br/>
              <w:t>Длительность этой фазы от нескольких минут до нескольких часов.</w:t>
            </w:r>
          </w:p>
        </w:tc>
      </w:tr>
      <w:tr w:rsidR="00511C8D" w:rsidRPr="0029719A" w:rsidTr="005D4717">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jc w:val="center"/>
              <w:rPr>
                <w:sz w:val="20"/>
                <w:szCs w:val="20"/>
              </w:rPr>
            </w:pPr>
            <w:r w:rsidRPr="0029719A">
              <w:rPr>
                <w:sz w:val="20"/>
                <w:szCs w:val="20"/>
              </w:rPr>
              <w:t>3. КЛИНИЧЕСКАЯ СМЕРТЬ</w:t>
            </w:r>
          </w:p>
        </w:tc>
        <w:tc>
          <w:tcPr>
            <w:tcW w:w="0" w:type="auto"/>
            <w:tcBorders>
              <w:top w:val="outset" w:sz="6" w:space="0" w:color="auto"/>
              <w:left w:val="outset" w:sz="6" w:space="0" w:color="auto"/>
              <w:bottom w:val="outset" w:sz="6" w:space="0" w:color="auto"/>
              <w:right w:val="outset" w:sz="6" w:space="0" w:color="auto"/>
            </w:tcBorders>
          </w:tcPr>
          <w:p w:rsidR="00511C8D" w:rsidRPr="0029719A" w:rsidRDefault="00511C8D" w:rsidP="0029719A">
            <w:pPr>
              <w:pStyle w:val="a3"/>
              <w:spacing w:before="0" w:beforeAutospacing="0" w:after="0" w:afterAutospacing="0"/>
              <w:rPr>
                <w:sz w:val="20"/>
                <w:szCs w:val="20"/>
              </w:rPr>
            </w:pPr>
            <w:r w:rsidRPr="0029719A">
              <w:rPr>
                <w:sz w:val="20"/>
                <w:szCs w:val="20"/>
              </w:rPr>
              <w:t xml:space="preserve">Это переходное состояние, которое еще не является смертью, но уже и не может быть названо жизнью. Клиническая смерть наступает с момента остановки сердца и дыхания. </w:t>
            </w:r>
            <w:r w:rsidRPr="0029719A">
              <w:rPr>
                <w:sz w:val="20"/>
                <w:szCs w:val="20"/>
              </w:rPr>
              <w:br/>
              <w:t xml:space="preserve">Продолжительность этой фазы 3-6 минут. </w:t>
            </w:r>
          </w:p>
        </w:tc>
      </w:tr>
    </w:tbl>
    <w:p w:rsidR="00511C8D" w:rsidRPr="005A1D76" w:rsidRDefault="00511C8D" w:rsidP="005A1D76">
      <w:pPr>
        <w:pStyle w:val="a3"/>
        <w:spacing w:before="0" w:beforeAutospacing="0" w:after="0" w:afterAutospacing="0" w:line="360" w:lineRule="auto"/>
        <w:jc w:val="center"/>
        <w:rPr>
          <w:b/>
          <w:bCs/>
          <w:iCs/>
          <w:sz w:val="28"/>
          <w:szCs w:val="28"/>
        </w:rPr>
      </w:pPr>
      <w:r w:rsidRPr="005A1D76">
        <w:rPr>
          <w:b/>
          <w:bCs/>
          <w:iCs/>
          <w:sz w:val="28"/>
          <w:szCs w:val="28"/>
        </w:rPr>
        <w:t>5. Признаки клинической и биологической смерти</w:t>
      </w:r>
    </w:p>
    <w:p w:rsidR="00511C8D" w:rsidRPr="005A1D76" w:rsidRDefault="00511C8D" w:rsidP="0029719A">
      <w:pPr>
        <w:pStyle w:val="a3"/>
        <w:spacing w:before="0" w:beforeAutospacing="0" w:after="0" w:afterAutospacing="0" w:line="360" w:lineRule="auto"/>
        <w:ind w:firstLine="709"/>
        <w:jc w:val="both"/>
        <w:rPr>
          <w:sz w:val="28"/>
          <w:szCs w:val="28"/>
        </w:rPr>
      </w:pPr>
      <w:r w:rsidRPr="005A1D76">
        <w:rPr>
          <w:bCs/>
          <w:iCs/>
          <w:sz w:val="28"/>
          <w:szCs w:val="28"/>
        </w:rPr>
        <w:t>Клиническая смерть</w:t>
      </w:r>
      <w:r w:rsidRPr="005A1D76">
        <w:rPr>
          <w:b/>
          <w:bCs/>
          <w:iCs/>
          <w:sz w:val="28"/>
          <w:szCs w:val="28"/>
        </w:rPr>
        <w:t xml:space="preserve"> -</w:t>
      </w:r>
      <w:r w:rsidRPr="005A1D76">
        <w:rPr>
          <w:bCs/>
          <w:iCs/>
          <w:sz w:val="28"/>
          <w:szCs w:val="28"/>
        </w:rPr>
        <w:t xml:space="preserve"> </w:t>
      </w:r>
      <w:r w:rsidRPr="005A1D76">
        <w:rPr>
          <w:sz w:val="28"/>
          <w:szCs w:val="28"/>
        </w:rPr>
        <w:t xml:space="preserve">состояние, которое организм переживает в течение нескольких минут после прекращения кровообращения и дыхания, когда полностью исчезают все проявления жизнедеятельности, но даже в наиболее чувствительных к гипоксии тканях еще не наступили необратимые изменения. Продолжительность 4-6 минут. </w:t>
      </w:r>
    </w:p>
    <w:p w:rsidR="00511C8D" w:rsidRPr="005A1D76" w:rsidRDefault="00511C8D" w:rsidP="0029719A">
      <w:pPr>
        <w:pStyle w:val="a3"/>
        <w:spacing w:before="0" w:beforeAutospacing="0" w:after="0" w:afterAutospacing="0" w:line="360" w:lineRule="auto"/>
        <w:ind w:firstLine="709"/>
        <w:jc w:val="both"/>
        <w:rPr>
          <w:bCs/>
          <w:iCs/>
          <w:sz w:val="28"/>
          <w:szCs w:val="28"/>
        </w:rPr>
      </w:pPr>
      <w:r w:rsidRPr="005A1D76">
        <w:rPr>
          <w:bCs/>
          <w:iCs/>
          <w:sz w:val="28"/>
          <w:szCs w:val="28"/>
        </w:rPr>
        <w:lastRenderedPageBreak/>
        <w:t xml:space="preserve">Признаки клинической смерти: </w:t>
      </w:r>
    </w:p>
    <w:p w:rsidR="00511C8D" w:rsidRPr="005A1D76" w:rsidRDefault="005A1D76" w:rsidP="0029719A">
      <w:pPr>
        <w:pStyle w:val="a3"/>
        <w:numPr>
          <w:ilvl w:val="1"/>
          <w:numId w:val="115"/>
        </w:numPr>
        <w:tabs>
          <w:tab w:val="left" w:pos="993"/>
        </w:tabs>
        <w:spacing w:before="0" w:beforeAutospacing="0" w:after="0" w:afterAutospacing="0" w:line="360" w:lineRule="auto"/>
        <w:ind w:left="0" w:firstLine="709"/>
        <w:jc w:val="both"/>
        <w:rPr>
          <w:sz w:val="28"/>
          <w:szCs w:val="28"/>
        </w:rPr>
      </w:pPr>
      <w:r>
        <w:rPr>
          <w:sz w:val="28"/>
          <w:szCs w:val="28"/>
        </w:rPr>
        <w:t>потеря сознания,</w:t>
      </w:r>
      <w:r w:rsidR="00511C8D" w:rsidRPr="005A1D76">
        <w:rPr>
          <w:sz w:val="28"/>
          <w:szCs w:val="28"/>
        </w:rPr>
        <w:t xml:space="preserve"> </w:t>
      </w:r>
    </w:p>
    <w:p w:rsidR="00511C8D" w:rsidRPr="005A1D76" w:rsidRDefault="005A1D76" w:rsidP="0029719A">
      <w:pPr>
        <w:pStyle w:val="a3"/>
        <w:numPr>
          <w:ilvl w:val="1"/>
          <w:numId w:val="115"/>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тсутст</w:t>
      </w:r>
      <w:r>
        <w:rPr>
          <w:sz w:val="28"/>
          <w:szCs w:val="28"/>
        </w:rPr>
        <w:t>вие пульса на сонных артериях,</w:t>
      </w:r>
      <w:r w:rsidR="00511C8D" w:rsidRPr="005A1D76">
        <w:rPr>
          <w:sz w:val="28"/>
          <w:szCs w:val="28"/>
        </w:rPr>
        <w:t xml:space="preserve"> </w:t>
      </w:r>
    </w:p>
    <w:p w:rsidR="00511C8D" w:rsidRPr="005A1D76" w:rsidRDefault="005A1D76" w:rsidP="0029719A">
      <w:pPr>
        <w:pStyle w:val="a3"/>
        <w:numPr>
          <w:ilvl w:val="1"/>
          <w:numId w:val="115"/>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тсутствие самостоятельног</w:t>
      </w:r>
      <w:r>
        <w:rPr>
          <w:sz w:val="28"/>
          <w:szCs w:val="28"/>
        </w:rPr>
        <w:t>о дыхания,</w:t>
      </w:r>
      <w:r w:rsidR="00511C8D" w:rsidRPr="005A1D76">
        <w:rPr>
          <w:sz w:val="28"/>
          <w:szCs w:val="28"/>
        </w:rPr>
        <w:t xml:space="preserve"> </w:t>
      </w:r>
    </w:p>
    <w:p w:rsidR="00511C8D" w:rsidRPr="005A1D76" w:rsidRDefault="005A1D76" w:rsidP="0029719A">
      <w:pPr>
        <w:pStyle w:val="a3"/>
        <w:numPr>
          <w:ilvl w:val="1"/>
          <w:numId w:val="115"/>
        </w:numPr>
        <w:tabs>
          <w:tab w:val="left" w:pos="993"/>
        </w:tabs>
        <w:spacing w:before="0" w:beforeAutospacing="0" w:after="0" w:afterAutospacing="0" w:line="360" w:lineRule="auto"/>
        <w:ind w:left="0" w:firstLine="709"/>
        <w:jc w:val="both"/>
        <w:rPr>
          <w:sz w:val="28"/>
          <w:szCs w:val="28"/>
        </w:rPr>
      </w:pPr>
      <w:r>
        <w:rPr>
          <w:sz w:val="28"/>
          <w:szCs w:val="28"/>
        </w:rPr>
        <w:t>р</w:t>
      </w:r>
      <w:r w:rsidR="00511C8D" w:rsidRPr="005A1D76">
        <w:rPr>
          <w:sz w:val="28"/>
          <w:szCs w:val="28"/>
        </w:rPr>
        <w:t>асширение зрачко</w:t>
      </w:r>
      <w:r w:rsidR="005F2D38">
        <w:rPr>
          <w:sz w:val="28"/>
          <w:szCs w:val="28"/>
        </w:rPr>
        <w:t>в и утрата их реакции на свет,</w:t>
      </w:r>
      <w:r w:rsidR="00511C8D" w:rsidRPr="005A1D76">
        <w:rPr>
          <w:sz w:val="28"/>
          <w:szCs w:val="28"/>
        </w:rPr>
        <w:t xml:space="preserve"> </w:t>
      </w:r>
    </w:p>
    <w:p w:rsidR="005F2D38" w:rsidRDefault="005F2D38" w:rsidP="0029719A">
      <w:pPr>
        <w:pStyle w:val="a3"/>
        <w:numPr>
          <w:ilvl w:val="1"/>
          <w:numId w:val="115"/>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 xml:space="preserve">тсутствие артериального давления. </w:t>
      </w:r>
    </w:p>
    <w:p w:rsidR="005F2D38" w:rsidRDefault="00511C8D" w:rsidP="0029719A">
      <w:pPr>
        <w:pStyle w:val="a3"/>
        <w:spacing w:before="0" w:beforeAutospacing="0" w:after="0" w:afterAutospacing="0" w:line="360" w:lineRule="auto"/>
        <w:ind w:firstLine="709"/>
        <w:jc w:val="both"/>
        <w:rPr>
          <w:iCs/>
          <w:sz w:val="28"/>
          <w:szCs w:val="28"/>
        </w:rPr>
      </w:pPr>
      <w:r w:rsidRPr="005F2D38">
        <w:rPr>
          <w:bCs/>
          <w:iCs/>
          <w:sz w:val="28"/>
          <w:szCs w:val="28"/>
        </w:rPr>
        <w:t xml:space="preserve">Биологическая смерть </w:t>
      </w:r>
      <w:r w:rsidRPr="005F2D38">
        <w:rPr>
          <w:b/>
          <w:bCs/>
          <w:iCs/>
          <w:sz w:val="28"/>
          <w:szCs w:val="28"/>
        </w:rPr>
        <w:t>-</w:t>
      </w:r>
      <w:r w:rsidRPr="005F2D38">
        <w:rPr>
          <w:bCs/>
          <w:iCs/>
          <w:sz w:val="28"/>
          <w:szCs w:val="28"/>
        </w:rPr>
        <w:t xml:space="preserve"> </w:t>
      </w:r>
      <w:r w:rsidRPr="005F2D38">
        <w:rPr>
          <w:sz w:val="28"/>
          <w:szCs w:val="28"/>
        </w:rPr>
        <w:t xml:space="preserve">это конечный этап жизни, необратимое прекращение всех процессов метаболизма в клетках и тканях и распад белковых структур. </w:t>
      </w:r>
      <w:r w:rsidRPr="005F2D38">
        <w:rPr>
          <w:iCs/>
          <w:sz w:val="28"/>
          <w:szCs w:val="28"/>
        </w:rPr>
        <w:t>Наступление биологиче</w:t>
      </w:r>
      <w:r w:rsidR="005F2D38">
        <w:rPr>
          <w:iCs/>
          <w:sz w:val="28"/>
          <w:szCs w:val="28"/>
        </w:rPr>
        <w:t xml:space="preserve">ской смерти констатирует врач. </w:t>
      </w:r>
    </w:p>
    <w:p w:rsidR="00511C8D" w:rsidRPr="005F2D38" w:rsidRDefault="00511C8D" w:rsidP="0029719A">
      <w:pPr>
        <w:pStyle w:val="a3"/>
        <w:spacing w:before="0" w:beforeAutospacing="0" w:after="0" w:afterAutospacing="0" w:line="360" w:lineRule="auto"/>
        <w:ind w:firstLine="709"/>
        <w:jc w:val="both"/>
        <w:rPr>
          <w:sz w:val="28"/>
          <w:szCs w:val="28"/>
        </w:rPr>
      </w:pPr>
      <w:r w:rsidRPr="005F2D38">
        <w:rPr>
          <w:bCs/>
          <w:iCs/>
          <w:sz w:val="28"/>
          <w:szCs w:val="28"/>
        </w:rPr>
        <w:t xml:space="preserve">Признаки биологической смерти: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потеря сознания,</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тсутст</w:t>
      </w:r>
      <w:r>
        <w:rPr>
          <w:sz w:val="28"/>
          <w:szCs w:val="28"/>
        </w:rPr>
        <w:t>вие пульса на сонных артериях,</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тсутствие самос</w:t>
      </w:r>
      <w:r>
        <w:rPr>
          <w:sz w:val="28"/>
          <w:szCs w:val="28"/>
        </w:rPr>
        <w:t>тоятельного дыхания,</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р</w:t>
      </w:r>
      <w:r w:rsidR="00511C8D" w:rsidRPr="005A1D76">
        <w:rPr>
          <w:sz w:val="28"/>
          <w:szCs w:val="28"/>
        </w:rPr>
        <w:t>асширение зрачко</w:t>
      </w:r>
      <w:r>
        <w:rPr>
          <w:sz w:val="28"/>
          <w:szCs w:val="28"/>
        </w:rPr>
        <w:t>в и утрата их реакции на свет,</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о</w:t>
      </w:r>
      <w:r w:rsidR="00511C8D" w:rsidRPr="005A1D76">
        <w:rPr>
          <w:sz w:val="28"/>
          <w:szCs w:val="28"/>
        </w:rPr>
        <w:t>тсутствие артериального давления</w:t>
      </w:r>
      <w:r>
        <w:rPr>
          <w:sz w:val="28"/>
          <w:szCs w:val="28"/>
        </w:rPr>
        <w:t>,</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с</w:t>
      </w:r>
      <w:r w:rsidR="00511C8D" w:rsidRPr="005A1D76">
        <w:rPr>
          <w:sz w:val="28"/>
          <w:szCs w:val="28"/>
        </w:rPr>
        <w:t xml:space="preserve">нижение </w:t>
      </w:r>
      <w:r w:rsidR="00511C8D" w:rsidRPr="005A1D76">
        <w:rPr>
          <w:sz w:val="28"/>
          <w:szCs w:val="28"/>
          <w:lang w:val="en-US"/>
        </w:rPr>
        <w:t>t</w:t>
      </w:r>
      <w:r w:rsidR="00511C8D" w:rsidRPr="005A1D76">
        <w:rPr>
          <w:sz w:val="28"/>
          <w:szCs w:val="28"/>
        </w:rPr>
        <w:t xml:space="preserve"> тела, бледность, </w:t>
      </w:r>
      <w:proofErr w:type="spellStart"/>
      <w:r w:rsidR="00511C8D" w:rsidRPr="005A1D76">
        <w:rPr>
          <w:sz w:val="28"/>
          <w:szCs w:val="28"/>
        </w:rPr>
        <w:t>ц</w:t>
      </w:r>
      <w:r>
        <w:rPr>
          <w:sz w:val="28"/>
          <w:szCs w:val="28"/>
        </w:rPr>
        <w:t>ианотичность</w:t>
      </w:r>
      <w:proofErr w:type="spellEnd"/>
      <w:r>
        <w:rPr>
          <w:sz w:val="28"/>
          <w:szCs w:val="28"/>
        </w:rPr>
        <w:t xml:space="preserve"> кожи и слизистых,</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п</w:t>
      </w:r>
      <w:r w:rsidR="00511C8D" w:rsidRPr="005A1D76">
        <w:rPr>
          <w:sz w:val="28"/>
          <w:szCs w:val="28"/>
        </w:rPr>
        <w:t xml:space="preserve">омутнение и высыхание роговицы, </w:t>
      </w:r>
      <w:r>
        <w:rPr>
          <w:sz w:val="28"/>
          <w:szCs w:val="28"/>
        </w:rPr>
        <w:t>снижение тонуса глазных яблок,</w:t>
      </w:r>
      <w:r w:rsidR="00511C8D" w:rsidRPr="005A1D76">
        <w:rPr>
          <w:sz w:val="28"/>
          <w:szCs w:val="28"/>
        </w:rPr>
        <w:t xml:space="preserve"> </w:t>
      </w:r>
    </w:p>
    <w:p w:rsidR="00511C8D" w:rsidRPr="005A1D76" w:rsidRDefault="005F2D38" w:rsidP="0029719A">
      <w:pPr>
        <w:pStyle w:val="a3"/>
        <w:numPr>
          <w:ilvl w:val="1"/>
          <w:numId w:val="116"/>
        </w:numPr>
        <w:tabs>
          <w:tab w:val="left" w:pos="993"/>
        </w:tabs>
        <w:spacing w:before="0" w:beforeAutospacing="0" w:after="0" w:afterAutospacing="0" w:line="360" w:lineRule="auto"/>
        <w:ind w:left="0" w:firstLine="709"/>
        <w:jc w:val="both"/>
        <w:rPr>
          <w:sz w:val="28"/>
          <w:szCs w:val="28"/>
        </w:rPr>
      </w:pPr>
      <w:r>
        <w:rPr>
          <w:sz w:val="28"/>
          <w:szCs w:val="28"/>
        </w:rPr>
        <w:t>т</w:t>
      </w:r>
      <w:r w:rsidR="00511C8D" w:rsidRPr="005A1D76">
        <w:rPr>
          <w:sz w:val="28"/>
          <w:szCs w:val="28"/>
        </w:rPr>
        <w:t>рупное окочен</w:t>
      </w:r>
      <w:r>
        <w:rPr>
          <w:sz w:val="28"/>
          <w:szCs w:val="28"/>
        </w:rPr>
        <w:t>ение,</w:t>
      </w:r>
      <w:r w:rsidR="00511C8D" w:rsidRPr="005A1D76">
        <w:rPr>
          <w:sz w:val="28"/>
          <w:szCs w:val="28"/>
        </w:rPr>
        <w:t xml:space="preserve"> </w:t>
      </w:r>
    </w:p>
    <w:p w:rsidR="00511C8D" w:rsidRPr="005F2D38" w:rsidRDefault="005F2D38" w:rsidP="0029719A">
      <w:pPr>
        <w:pStyle w:val="a3"/>
        <w:numPr>
          <w:ilvl w:val="1"/>
          <w:numId w:val="116"/>
        </w:numPr>
        <w:tabs>
          <w:tab w:val="left" w:pos="993"/>
        </w:tabs>
        <w:spacing w:before="0" w:beforeAutospacing="0" w:after="0" w:afterAutospacing="0" w:line="360" w:lineRule="auto"/>
        <w:ind w:left="0" w:firstLine="709"/>
        <w:jc w:val="both"/>
        <w:rPr>
          <w:b/>
          <w:bCs/>
          <w:iCs/>
          <w:sz w:val="28"/>
          <w:szCs w:val="28"/>
        </w:rPr>
      </w:pPr>
      <w:r>
        <w:rPr>
          <w:sz w:val="28"/>
          <w:szCs w:val="28"/>
        </w:rPr>
        <w:t>т</w:t>
      </w:r>
      <w:r w:rsidR="00511C8D" w:rsidRPr="005A1D76">
        <w:rPr>
          <w:sz w:val="28"/>
          <w:szCs w:val="28"/>
        </w:rPr>
        <w:t xml:space="preserve">рупные пятна. </w:t>
      </w:r>
    </w:p>
    <w:p w:rsidR="005F2D38" w:rsidRPr="005F2D38" w:rsidRDefault="005F2D38" w:rsidP="005F2D38">
      <w:pPr>
        <w:pStyle w:val="a3"/>
        <w:spacing w:before="0" w:beforeAutospacing="0" w:after="0" w:afterAutospacing="0" w:line="360" w:lineRule="auto"/>
        <w:jc w:val="both"/>
        <w:rPr>
          <w:b/>
          <w:bCs/>
          <w:iCs/>
          <w:sz w:val="28"/>
          <w:szCs w:val="28"/>
        </w:rPr>
      </w:pPr>
      <w:r w:rsidRPr="005F2D38">
        <w:rPr>
          <w:b/>
          <w:sz w:val="28"/>
          <w:szCs w:val="28"/>
        </w:rPr>
        <w:t>Вопросы для повторения:</w:t>
      </w:r>
    </w:p>
    <w:p w:rsidR="00511C8D" w:rsidRDefault="005F2D38" w:rsidP="0029719A">
      <w:pPr>
        <w:pStyle w:val="a3"/>
        <w:numPr>
          <w:ilvl w:val="0"/>
          <w:numId w:val="117"/>
        </w:numPr>
        <w:tabs>
          <w:tab w:val="left" w:pos="426"/>
        </w:tabs>
        <w:spacing w:before="0" w:beforeAutospacing="0" w:after="0" w:afterAutospacing="0" w:line="360" w:lineRule="auto"/>
        <w:ind w:left="0" w:firstLine="0"/>
        <w:jc w:val="both"/>
        <w:rPr>
          <w:bCs/>
          <w:sz w:val="28"/>
          <w:szCs w:val="28"/>
        </w:rPr>
      </w:pPr>
      <w:r>
        <w:rPr>
          <w:bCs/>
          <w:sz w:val="28"/>
          <w:szCs w:val="28"/>
        </w:rPr>
        <w:t>Д</w:t>
      </w:r>
      <w:r w:rsidRPr="005F2D38">
        <w:rPr>
          <w:bCs/>
          <w:sz w:val="28"/>
          <w:szCs w:val="28"/>
        </w:rPr>
        <w:t>айте понятия:</w:t>
      </w:r>
      <w:r>
        <w:rPr>
          <w:bCs/>
          <w:sz w:val="28"/>
          <w:szCs w:val="28"/>
        </w:rPr>
        <w:t xml:space="preserve"> «сердечно-легочная реанимация», искусственная вентиляция легких», «непрямой массаж сердца», «терминальное состояние», «клиническая смерть», «биологическая смерть».</w:t>
      </w:r>
    </w:p>
    <w:p w:rsidR="005F2D38" w:rsidRDefault="005F2D38" w:rsidP="0029719A">
      <w:pPr>
        <w:pStyle w:val="a3"/>
        <w:numPr>
          <w:ilvl w:val="0"/>
          <w:numId w:val="117"/>
        </w:numPr>
        <w:tabs>
          <w:tab w:val="left" w:pos="426"/>
        </w:tabs>
        <w:spacing w:before="0" w:beforeAutospacing="0" w:after="0" w:afterAutospacing="0" w:line="360" w:lineRule="auto"/>
        <w:ind w:left="0" w:firstLine="0"/>
        <w:jc w:val="both"/>
        <w:rPr>
          <w:bCs/>
          <w:sz w:val="28"/>
          <w:szCs w:val="28"/>
        </w:rPr>
      </w:pPr>
      <w:r>
        <w:rPr>
          <w:bCs/>
          <w:sz w:val="28"/>
          <w:szCs w:val="28"/>
        </w:rPr>
        <w:t xml:space="preserve">Перечислите </w:t>
      </w:r>
      <w:r w:rsidRPr="005F2D38">
        <w:rPr>
          <w:bCs/>
          <w:sz w:val="28"/>
          <w:szCs w:val="28"/>
        </w:rPr>
        <w:t>показания к проведению СЛР</w:t>
      </w:r>
      <w:r>
        <w:rPr>
          <w:bCs/>
          <w:sz w:val="28"/>
          <w:szCs w:val="28"/>
        </w:rPr>
        <w:t>.</w:t>
      </w:r>
    </w:p>
    <w:p w:rsidR="005F2D38" w:rsidRPr="005F2D38" w:rsidRDefault="005F2D38" w:rsidP="0029719A">
      <w:pPr>
        <w:pStyle w:val="a3"/>
        <w:numPr>
          <w:ilvl w:val="0"/>
          <w:numId w:val="117"/>
        </w:numPr>
        <w:tabs>
          <w:tab w:val="left" w:pos="426"/>
        </w:tabs>
        <w:spacing w:before="0" w:beforeAutospacing="0" w:after="0" w:afterAutospacing="0" w:line="360" w:lineRule="auto"/>
        <w:ind w:left="0" w:firstLine="0"/>
        <w:jc w:val="both"/>
        <w:rPr>
          <w:rStyle w:val="mw-headline"/>
          <w:bCs/>
          <w:sz w:val="28"/>
          <w:szCs w:val="28"/>
        </w:rPr>
      </w:pPr>
      <w:r>
        <w:rPr>
          <w:bCs/>
          <w:sz w:val="28"/>
          <w:szCs w:val="28"/>
        </w:rPr>
        <w:t xml:space="preserve">Перечислите и охарактеризуйте </w:t>
      </w:r>
      <w:r>
        <w:rPr>
          <w:rStyle w:val="mw-headline"/>
          <w:sz w:val="28"/>
          <w:szCs w:val="28"/>
        </w:rPr>
        <w:t>с</w:t>
      </w:r>
      <w:r w:rsidRPr="005F2D38">
        <w:rPr>
          <w:rStyle w:val="mw-headline"/>
          <w:sz w:val="28"/>
          <w:szCs w:val="28"/>
        </w:rPr>
        <w:t>тадии и этапы сердечно-легочной реанимации</w:t>
      </w:r>
      <w:r w:rsidRPr="005F2D38">
        <w:rPr>
          <w:sz w:val="28"/>
          <w:szCs w:val="28"/>
        </w:rPr>
        <w:t xml:space="preserve"> </w:t>
      </w:r>
      <w:r>
        <w:rPr>
          <w:sz w:val="28"/>
          <w:szCs w:val="28"/>
        </w:rPr>
        <w:t>п</w:t>
      </w:r>
      <w:r w:rsidRPr="005F2D38">
        <w:rPr>
          <w:sz w:val="28"/>
          <w:szCs w:val="28"/>
        </w:rPr>
        <w:t xml:space="preserve">о П. </w:t>
      </w:r>
      <w:proofErr w:type="spellStart"/>
      <w:r w:rsidRPr="005F2D38">
        <w:rPr>
          <w:sz w:val="28"/>
          <w:szCs w:val="28"/>
        </w:rPr>
        <w:t>Сафару</w:t>
      </w:r>
      <w:proofErr w:type="spellEnd"/>
      <w:r>
        <w:rPr>
          <w:sz w:val="28"/>
          <w:szCs w:val="28"/>
        </w:rPr>
        <w:t>.</w:t>
      </w:r>
      <w:r w:rsidRPr="005F2D38">
        <w:rPr>
          <w:rStyle w:val="mw-headline"/>
          <w:sz w:val="28"/>
          <w:szCs w:val="28"/>
        </w:rPr>
        <w:t xml:space="preserve"> </w:t>
      </w:r>
    </w:p>
    <w:p w:rsidR="005F2D38" w:rsidRPr="005F2D38" w:rsidRDefault="005F2D38" w:rsidP="0029719A">
      <w:pPr>
        <w:pStyle w:val="a3"/>
        <w:numPr>
          <w:ilvl w:val="0"/>
          <w:numId w:val="117"/>
        </w:numPr>
        <w:tabs>
          <w:tab w:val="left" w:pos="426"/>
        </w:tabs>
        <w:spacing w:before="0" w:beforeAutospacing="0" w:after="0" w:afterAutospacing="0" w:line="360" w:lineRule="auto"/>
        <w:ind w:left="0" w:firstLine="0"/>
        <w:jc w:val="both"/>
        <w:rPr>
          <w:rStyle w:val="mw-headline"/>
          <w:bCs/>
          <w:sz w:val="28"/>
          <w:szCs w:val="28"/>
        </w:rPr>
      </w:pPr>
      <w:r>
        <w:rPr>
          <w:rStyle w:val="mw-headline"/>
          <w:sz w:val="28"/>
          <w:szCs w:val="28"/>
        </w:rPr>
        <w:t>Перечислите стадии терминального состояния и их клинические проявления.</w:t>
      </w:r>
    </w:p>
    <w:p w:rsidR="005F2D38" w:rsidRPr="005F2D38" w:rsidRDefault="005F2D38" w:rsidP="0029719A">
      <w:pPr>
        <w:pStyle w:val="a3"/>
        <w:numPr>
          <w:ilvl w:val="0"/>
          <w:numId w:val="117"/>
        </w:numPr>
        <w:tabs>
          <w:tab w:val="left" w:pos="426"/>
        </w:tabs>
        <w:spacing w:before="0" w:beforeAutospacing="0" w:after="0" w:afterAutospacing="0" w:line="360" w:lineRule="auto"/>
        <w:ind w:left="0" w:firstLine="0"/>
        <w:jc w:val="both"/>
        <w:rPr>
          <w:rStyle w:val="mw-headline"/>
          <w:bCs/>
          <w:sz w:val="28"/>
          <w:szCs w:val="28"/>
        </w:rPr>
      </w:pPr>
      <w:r>
        <w:rPr>
          <w:rStyle w:val="mw-headline"/>
          <w:sz w:val="28"/>
          <w:szCs w:val="28"/>
        </w:rPr>
        <w:t>Перечислите признаки клинической смерти.</w:t>
      </w:r>
    </w:p>
    <w:p w:rsidR="002C73C9" w:rsidRPr="005D1064" w:rsidRDefault="005F2D38" w:rsidP="005F2D38">
      <w:pPr>
        <w:pStyle w:val="a3"/>
        <w:numPr>
          <w:ilvl w:val="0"/>
          <w:numId w:val="117"/>
        </w:numPr>
        <w:tabs>
          <w:tab w:val="left" w:pos="426"/>
        </w:tabs>
        <w:spacing w:before="0" w:beforeAutospacing="0" w:after="0" w:afterAutospacing="0" w:line="360" w:lineRule="auto"/>
        <w:ind w:left="0" w:firstLine="0"/>
        <w:jc w:val="both"/>
        <w:rPr>
          <w:rStyle w:val="mw-headline"/>
          <w:bCs/>
          <w:sz w:val="28"/>
          <w:szCs w:val="28"/>
        </w:rPr>
      </w:pPr>
      <w:r>
        <w:rPr>
          <w:rStyle w:val="mw-headline"/>
          <w:sz w:val="28"/>
          <w:szCs w:val="28"/>
        </w:rPr>
        <w:t>Перечислите признаки биологической смерти.</w:t>
      </w:r>
    </w:p>
    <w:p w:rsidR="00E81048" w:rsidRDefault="0029719A" w:rsidP="00CA0BD0">
      <w:pPr>
        <w:pStyle w:val="a3"/>
        <w:spacing w:before="0" w:beforeAutospacing="0" w:after="0" w:afterAutospacing="0" w:line="360" w:lineRule="auto"/>
        <w:jc w:val="center"/>
        <w:rPr>
          <w:rFonts w:eastAsia="Calibri"/>
          <w:b/>
          <w:bCs/>
          <w:caps/>
          <w:sz w:val="28"/>
          <w:szCs w:val="28"/>
        </w:rPr>
      </w:pPr>
      <w:r>
        <w:rPr>
          <w:rFonts w:eastAsia="Calibri"/>
          <w:b/>
          <w:bCs/>
          <w:caps/>
          <w:sz w:val="28"/>
          <w:szCs w:val="28"/>
        </w:rPr>
        <w:lastRenderedPageBreak/>
        <w:t>Тема 14</w:t>
      </w:r>
      <w:r w:rsidR="005F2D38" w:rsidRPr="005F2D38">
        <w:rPr>
          <w:rFonts w:eastAsia="Calibri"/>
          <w:b/>
          <w:bCs/>
          <w:caps/>
          <w:sz w:val="28"/>
          <w:szCs w:val="28"/>
        </w:rPr>
        <w:t>.</w:t>
      </w:r>
      <w:r w:rsidR="001D70B6" w:rsidRPr="005F2D38">
        <w:rPr>
          <w:rFonts w:eastAsia="Calibri"/>
          <w:b/>
          <w:bCs/>
          <w:caps/>
          <w:sz w:val="28"/>
          <w:szCs w:val="28"/>
        </w:rPr>
        <w:t xml:space="preserve"> Потери, смерть и горе</w:t>
      </w:r>
    </w:p>
    <w:p w:rsidR="00CA0BD0" w:rsidRPr="00CA0BD0" w:rsidRDefault="00CA0BD0" w:rsidP="00CA0BD0">
      <w:pPr>
        <w:pStyle w:val="a3"/>
        <w:spacing w:before="0" w:beforeAutospacing="0" w:after="0" w:afterAutospacing="0" w:line="360" w:lineRule="auto"/>
        <w:jc w:val="center"/>
        <w:rPr>
          <w:rStyle w:val="FontStyle13"/>
          <w:b w:val="0"/>
          <w:w w:val="100"/>
          <w:sz w:val="28"/>
          <w:szCs w:val="28"/>
        </w:rPr>
      </w:pPr>
    </w:p>
    <w:p w:rsidR="005F2D38" w:rsidRDefault="005F2D38" w:rsidP="00CA0BD0">
      <w:pPr>
        <w:pStyle w:val="Style1"/>
        <w:widowControl/>
        <w:spacing w:line="360" w:lineRule="auto"/>
        <w:ind w:firstLine="0"/>
        <w:jc w:val="both"/>
        <w:rPr>
          <w:rStyle w:val="FontStyle13"/>
          <w:w w:val="100"/>
          <w:sz w:val="28"/>
          <w:szCs w:val="28"/>
        </w:rPr>
      </w:pPr>
      <w:r w:rsidRPr="005F2D38">
        <w:rPr>
          <w:rStyle w:val="FontStyle13"/>
          <w:w w:val="100"/>
          <w:sz w:val="28"/>
          <w:szCs w:val="28"/>
        </w:rPr>
        <w:t>Вопросы для изучения:</w:t>
      </w:r>
    </w:p>
    <w:p w:rsidR="002C73C9" w:rsidRDefault="002C73C9" w:rsidP="0029719A">
      <w:pPr>
        <w:pStyle w:val="Style1"/>
        <w:widowControl/>
        <w:numPr>
          <w:ilvl w:val="0"/>
          <w:numId w:val="118"/>
        </w:numPr>
        <w:tabs>
          <w:tab w:val="left" w:pos="284"/>
        </w:tabs>
        <w:spacing w:line="360" w:lineRule="auto"/>
        <w:ind w:left="0" w:firstLine="0"/>
        <w:jc w:val="both"/>
        <w:rPr>
          <w:rStyle w:val="FontStyle13"/>
          <w:b w:val="0"/>
          <w:w w:val="100"/>
          <w:sz w:val="28"/>
          <w:szCs w:val="28"/>
        </w:rPr>
      </w:pPr>
      <w:r w:rsidRPr="002C73C9">
        <w:rPr>
          <w:rStyle w:val="FontStyle13"/>
          <w:b w:val="0"/>
          <w:w w:val="100"/>
          <w:sz w:val="28"/>
          <w:szCs w:val="28"/>
        </w:rPr>
        <w:t xml:space="preserve">Стадии </w:t>
      </w:r>
      <w:proofErr w:type="spellStart"/>
      <w:r w:rsidRPr="002C73C9">
        <w:rPr>
          <w:rStyle w:val="FontStyle13"/>
          <w:b w:val="0"/>
          <w:w w:val="100"/>
          <w:sz w:val="28"/>
          <w:szCs w:val="28"/>
        </w:rPr>
        <w:t>горевания</w:t>
      </w:r>
      <w:proofErr w:type="spellEnd"/>
    </w:p>
    <w:p w:rsidR="002C73C9" w:rsidRDefault="002C73C9" w:rsidP="0029719A">
      <w:pPr>
        <w:pStyle w:val="Style1"/>
        <w:widowControl/>
        <w:numPr>
          <w:ilvl w:val="0"/>
          <w:numId w:val="118"/>
        </w:numPr>
        <w:tabs>
          <w:tab w:val="left" w:pos="284"/>
        </w:tabs>
        <w:spacing w:line="360" w:lineRule="auto"/>
        <w:ind w:left="0" w:firstLine="0"/>
        <w:jc w:val="both"/>
        <w:rPr>
          <w:rStyle w:val="FontStyle11"/>
          <w:b w:val="0"/>
          <w:sz w:val="28"/>
          <w:szCs w:val="28"/>
        </w:rPr>
      </w:pPr>
      <w:r w:rsidRPr="002C73C9">
        <w:rPr>
          <w:rStyle w:val="FontStyle11"/>
          <w:b w:val="0"/>
          <w:sz w:val="28"/>
          <w:szCs w:val="28"/>
        </w:rPr>
        <w:t>Паллиативная помощь</w:t>
      </w:r>
    </w:p>
    <w:p w:rsidR="002C73C9" w:rsidRPr="002C73C9" w:rsidRDefault="002C73C9" w:rsidP="0029719A">
      <w:pPr>
        <w:pStyle w:val="Style1"/>
        <w:widowControl/>
        <w:numPr>
          <w:ilvl w:val="0"/>
          <w:numId w:val="118"/>
        </w:numPr>
        <w:tabs>
          <w:tab w:val="left" w:pos="284"/>
        </w:tabs>
        <w:spacing w:line="360" w:lineRule="auto"/>
        <w:ind w:left="0" w:firstLine="0"/>
        <w:jc w:val="both"/>
        <w:rPr>
          <w:rStyle w:val="FontStyle13"/>
          <w:w w:val="100"/>
          <w:sz w:val="28"/>
          <w:szCs w:val="28"/>
        </w:rPr>
      </w:pPr>
      <w:r w:rsidRPr="002C73C9">
        <w:rPr>
          <w:rStyle w:val="FontStyle12"/>
          <w:sz w:val="28"/>
          <w:szCs w:val="28"/>
        </w:rPr>
        <w:t>Хоспис</w:t>
      </w:r>
    </w:p>
    <w:p w:rsidR="00E81048" w:rsidRPr="00245EE1" w:rsidRDefault="00E81048" w:rsidP="0029719A">
      <w:pPr>
        <w:pStyle w:val="Style1"/>
        <w:widowControl/>
        <w:spacing w:line="360" w:lineRule="auto"/>
        <w:ind w:firstLine="709"/>
        <w:jc w:val="both"/>
        <w:rPr>
          <w:rStyle w:val="FontStyle12"/>
          <w:sz w:val="28"/>
          <w:szCs w:val="28"/>
        </w:rPr>
      </w:pPr>
      <w:r w:rsidRPr="002C73C9">
        <w:rPr>
          <w:rStyle w:val="FontStyle11"/>
          <w:b w:val="0"/>
          <w:sz w:val="28"/>
          <w:szCs w:val="28"/>
        </w:rPr>
        <w:t xml:space="preserve">Печаль и переживание </w:t>
      </w:r>
      <w:r w:rsidRPr="002C73C9">
        <w:rPr>
          <w:rStyle w:val="FontStyle12"/>
          <w:b/>
          <w:sz w:val="28"/>
          <w:szCs w:val="28"/>
        </w:rPr>
        <w:t>-</w:t>
      </w:r>
      <w:r w:rsidRPr="00245EE1">
        <w:rPr>
          <w:rStyle w:val="FontStyle12"/>
          <w:sz w:val="28"/>
          <w:szCs w:val="28"/>
        </w:rPr>
        <w:t xml:space="preserve"> это специфическое поведение, которое проявляется после потери значимого человека, кого-то близкого или чего-то дорогого для человека, а также какого-то органа или части тела; оно прекращается после того, как человек смирится с этой потерей.</w:t>
      </w:r>
    </w:p>
    <w:p w:rsidR="00E81048" w:rsidRPr="00245EE1" w:rsidRDefault="00E81048" w:rsidP="0029719A">
      <w:pPr>
        <w:pStyle w:val="Style2"/>
        <w:widowControl/>
        <w:spacing w:line="360" w:lineRule="auto"/>
        <w:ind w:firstLine="709"/>
        <w:rPr>
          <w:rStyle w:val="FontStyle12"/>
          <w:sz w:val="28"/>
          <w:szCs w:val="28"/>
        </w:rPr>
      </w:pPr>
      <w:r w:rsidRPr="002C73C9">
        <w:rPr>
          <w:rStyle w:val="FontStyle11"/>
          <w:b w:val="0"/>
          <w:sz w:val="28"/>
          <w:szCs w:val="28"/>
        </w:rPr>
        <w:t xml:space="preserve">Горе </w:t>
      </w:r>
      <w:r w:rsidRPr="002C73C9">
        <w:rPr>
          <w:rStyle w:val="FontStyle12"/>
          <w:b/>
          <w:sz w:val="28"/>
          <w:szCs w:val="28"/>
        </w:rPr>
        <w:t>-</w:t>
      </w:r>
      <w:r w:rsidRPr="00245EE1">
        <w:rPr>
          <w:rStyle w:val="FontStyle12"/>
          <w:sz w:val="28"/>
          <w:szCs w:val="28"/>
        </w:rPr>
        <w:t xml:space="preserve"> эмоциональный отклик на утрату или разлуку, проходящий несколько стадий (фаз).</w:t>
      </w:r>
    </w:p>
    <w:p w:rsidR="00E81048" w:rsidRPr="00245EE1" w:rsidRDefault="00E81048" w:rsidP="0029719A">
      <w:pPr>
        <w:pStyle w:val="Style2"/>
        <w:widowControl/>
        <w:spacing w:line="360" w:lineRule="auto"/>
        <w:ind w:firstLine="709"/>
        <w:rPr>
          <w:rStyle w:val="FontStyle12"/>
          <w:sz w:val="28"/>
          <w:szCs w:val="28"/>
        </w:rPr>
      </w:pPr>
      <w:r w:rsidRPr="002C73C9">
        <w:rPr>
          <w:rStyle w:val="FontStyle11"/>
          <w:b w:val="0"/>
          <w:sz w:val="28"/>
          <w:szCs w:val="28"/>
        </w:rPr>
        <w:t xml:space="preserve">Траур </w:t>
      </w:r>
      <w:r w:rsidRPr="002C73C9">
        <w:rPr>
          <w:rStyle w:val="FontStyle12"/>
          <w:b/>
          <w:sz w:val="28"/>
          <w:szCs w:val="28"/>
        </w:rPr>
        <w:t>-</w:t>
      </w:r>
      <w:r w:rsidRPr="00245EE1">
        <w:rPr>
          <w:rStyle w:val="FontStyle12"/>
          <w:sz w:val="28"/>
          <w:szCs w:val="28"/>
        </w:rPr>
        <w:t xml:space="preserve"> обряды и традиции, которые помогают человеку справляться с горем.</w:t>
      </w:r>
    </w:p>
    <w:p w:rsidR="00E81048" w:rsidRDefault="00E81048" w:rsidP="0029719A">
      <w:pPr>
        <w:pStyle w:val="Style3"/>
        <w:widowControl/>
        <w:spacing w:line="360" w:lineRule="auto"/>
        <w:ind w:firstLine="709"/>
        <w:rPr>
          <w:rStyle w:val="FontStyle12"/>
          <w:sz w:val="28"/>
          <w:szCs w:val="28"/>
        </w:rPr>
      </w:pPr>
      <w:r w:rsidRPr="00245EE1">
        <w:rPr>
          <w:rStyle w:val="FontStyle12"/>
          <w:sz w:val="28"/>
          <w:szCs w:val="28"/>
        </w:rPr>
        <w:t xml:space="preserve">В 1969 году одна из основательниц движения «Осознание смерти» доктор Элизабет </w:t>
      </w:r>
      <w:proofErr w:type="spellStart"/>
      <w:r w:rsidRPr="00245EE1">
        <w:rPr>
          <w:rStyle w:val="FontStyle12"/>
          <w:sz w:val="28"/>
          <w:szCs w:val="28"/>
        </w:rPr>
        <w:t>Каблер-Росс</w:t>
      </w:r>
      <w:proofErr w:type="spellEnd"/>
      <w:r w:rsidRPr="00245EE1">
        <w:rPr>
          <w:rStyle w:val="FontStyle12"/>
          <w:sz w:val="28"/>
          <w:szCs w:val="28"/>
        </w:rPr>
        <w:t xml:space="preserve"> (США) определила 5 эмоциональных стадий, которые проходит человек, получивший известие о предстоящей потере (смерти).</w:t>
      </w:r>
    </w:p>
    <w:p w:rsidR="002C73C9" w:rsidRPr="002C73C9" w:rsidRDefault="002C73C9" w:rsidP="00CA0BD0">
      <w:pPr>
        <w:pStyle w:val="Style3"/>
        <w:widowControl/>
        <w:spacing w:line="360" w:lineRule="auto"/>
        <w:jc w:val="center"/>
        <w:rPr>
          <w:rStyle w:val="FontStyle12"/>
          <w:b/>
          <w:sz w:val="28"/>
          <w:szCs w:val="28"/>
        </w:rPr>
      </w:pPr>
      <w:r w:rsidRPr="002C73C9">
        <w:rPr>
          <w:rStyle w:val="FontStyle12"/>
          <w:b/>
          <w:sz w:val="28"/>
          <w:szCs w:val="28"/>
        </w:rPr>
        <w:t xml:space="preserve">1. Стадии </w:t>
      </w:r>
      <w:proofErr w:type="spellStart"/>
      <w:r w:rsidRPr="002C73C9">
        <w:rPr>
          <w:rStyle w:val="FontStyle12"/>
          <w:b/>
          <w:sz w:val="28"/>
          <w:szCs w:val="28"/>
        </w:rPr>
        <w:t>горевания</w:t>
      </w:r>
      <w:proofErr w:type="spellEnd"/>
    </w:p>
    <w:p w:rsidR="002C73C9" w:rsidRDefault="0029719A" w:rsidP="00CA0BD0">
      <w:pPr>
        <w:spacing w:line="360" w:lineRule="auto"/>
        <w:jc w:val="right"/>
        <w:rPr>
          <w:rStyle w:val="FontStyle13"/>
          <w:b w:val="0"/>
          <w:w w:val="100"/>
          <w:sz w:val="28"/>
          <w:szCs w:val="28"/>
        </w:rPr>
      </w:pPr>
      <w:r>
        <w:rPr>
          <w:rStyle w:val="FontStyle13"/>
          <w:b w:val="0"/>
          <w:w w:val="100"/>
          <w:sz w:val="28"/>
          <w:szCs w:val="28"/>
        </w:rPr>
        <w:t>Таблица 8</w:t>
      </w:r>
    </w:p>
    <w:p w:rsidR="0029719A" w:rsidRPr="002C73C9" w:rsidRDefault="0029719A" w:rsidP="0029719A">
      <w:pPr>
        <w:spacing w:line="360" w:lineRule="auto"/>
        <w:jc w:val="center"/>
        <w:rPr>
          <w:rStyle w:val="FontStyle13"/>
          <w:b w:val="0"/>
          <w:w w:val="100"/>
          <w:sz w:val="28"/>
          <w:szCs w:val="28"/>
        </w:rPr>
      </w:pPr>
      <w:r w:rsidRPr="002C73C9">
        <w:rPr>
          <w:rStyle w:val="FontStyle13"/>
          <w:b w:val="0"/>
          <w:w w:val="100"/>
          <w:sz w:val="28"/>
          <w:szCs w:val="28"/>
        </w:rPr>
        <w:t>Сестринские вмешательства на различных этапах  адаптации пациента к психической травме</w:t>
      </w:r>
    </w:p>
    <w:tbl>
      <w:tblPr>
        <w:tblStyle w:val="a4"/>
        <w:tblW w:w="0" w:type="auto"/>
        <w:tblLook w:val="04A0"/>
      </w:tblPr>
      <w:tblGrid>
        <w:gridCol w:w="4785"/>
        <w:gridCol w:w="4786"/>
      </w:tblGrid>
      <w:tr w:rsidR="00E81048" w:rsidRPr="0029719A" w:rsidTr="00B0071C">
        <w:tc>
          <w:tcPr>
            <w:tcW w:w="4785" w:type="dxa"/>
          </w:tcPr>
          <w:p w:rsidR="00E81048" w:rsidRPr="0029719A" w:rsidRDefault="00E81048" w:rsidP="0029719A">
            <w:pPr>
              <w:jc w:val="center"/>
              <w:rPr>
                <w:sz w:val="20"/>
                <w:szCs w:val="20"/>
              </w:rPr>
            </w:pPr>
            <w:r w:rsidRPr="0029719A">
              <w:rPr>
                <w:rStyle w:val="FontStyle11"/>
                <w:rFonts w:eastAsiaTheme="majorEastAsia"/>
                <w:b w:val="0"/>
                <w:sz w:val="20"/>
                <w:szCs w:val="20"/>
              </w:rPr>
              <w:t>Стадии горя</w:t>
            </w:r>
          </w:p>
        </w:tc>
        <w:tc>
          <w:tcPr>
            <w:tcW w:w="4786" w:type="dxa"/>
          </w:tcPr>
          <w:p w:rsidR="00E81048" w:rsidRPr="0029719A" w:rsidRDefault="00E81048" w:rsidP="0029719A">
            <w:pPr>
              <w:pStyle w:val="Style8"/>
              <w:widowControl/>
              <w:jc w:val="center"/>
              <w:rPr>
                <w:bCs/>
                <w:sz w:val="20"/>
                <w:szCs w:val="20"/>
              </w:rPr>
            </w:pPr>
            <w:r w:rsidRPr="0029719A">
              <w:rPr>
                <w:rStyle w:val="FontStyle11"/>
                <w:b w:val="0"/>
                <w:sz w:val="20"/>
                <w:szCs w:val="20"/>
              </w:rPr>
              <w:t>Сестринские вмешательства</w:t>
            </w:r>
          </w:p>
        </w:tc>
      </w:tr>
      <w:tr w:rsidR="00E81048" w:rsidRPr="0029719A" w:rsidTr="00B0071C">
        <w:tc>
          <w:tcPr>
            <w:tcW w:w="4785" w:type="dxa"/>
          </w:tcPr>
          <w:p w:rsidR="00E81048" w:rsidRPr="0029719A" w:rsidRDefault="00E81048" w:rsidP="0029719A">
            <w:pPr>
              <w:pStyle w:val="Style6"/>
              <w:widowControl/>
              <w:jc w:val="both"/>
              <w:rPr>
                <w:rStyle w:val="FontStyle11"/>
                <w:b w:val="0"/>
                <w:sz w:val="20"/>
                <w:szCs w:val="20"/>
              </w:rPr>
            </w:pPr>
            <w:r w:rsidRPr="0029719A">
              <w:rPr>
                <w:rStyle w:val="FontStyle11"/>
                <w:b w:val="0"/>
                <w:sz w:val="20"/>
                <w:szCs w:val="20"/>
              </w:rPr>
              <w:t>I. «Отрицание»</w:t>
            </w:r>
          </w:p>
          <w:p w:rsidR="00E81048" w:rsidRPr="0029719A" w:rsidRDefault="00E81048" w:rsidP="0029719A">
            <w:pPr>
              <w:pStyle w:val="Style7"/>
              <w:widowControl/>
              <w:spacing w:line="240" w:lineRule="auto"/>
              <w:jc w:val="both"/>
              <w:rPr>
                <w:sz w:val="20"/>
                <w:szCs w:val="20"/>
              </w:rPr>
            </w:pPr>
            <w:r w:rsidRPr="0029719A">
              <w:rPr>
                <w:rStyle w:val="FontStyle14"/>
                <w:b w:val="0"/>
                <w:sz w:val="20"/>
                <w:szCs w:val="20"/>
              </w:rPr>
              <w:t>Шок носит защитный характер, возникает конфликт между желанием узнать правду и желанием избежать тревогу. Психологический шок может перейти в психические припадки и истерику. Иногда отрицание приводит к желанию изоляции от окружающих. Всякие попытки утешения отвергаются. У некоторых пациентов наблюдается тяжелое оцепенение, у других -неоправданный оптимизм. Пациент говорит себе: «Нет, только не я», «Это неправда», «Не может быть».</w:t>
            </w:r>
          </w:p>
        </w:tc>
        <w:tc>
          <w:tcPr>
            <w:tcW w:w="4786" w:type="dxa"/>
          </w:tcPr>
          <w:p w:rsidR="002C73C9" w:rsidRPr="0029719A" w:rsidRDefault="00E81048" w:rsidP="0029719A">
            <w:pPr>
              <w:pStyle w:val="Style7"/>
              <w:widowControl/>
              <w:numPr>
                <w:ilvl w:val="0"/>
                <w:numId w:val="119"/>
              </w:numPr>
              <w:spacing w:line="240" w:lineRule="auto"/>
              <w:ind w:left="35" w:firstLine="0"/>
              <w:jc w:val="both"/>
              <w:rPr>
                <w:rStyle w:val="FontStyle14"/>
                <w:bCs w:val="0"/>
                <w:sz w:val="20"/>
                <w:szCs w:val="20"/>
              </w:rPr>
            </w:pPr>
            <w:r w:rsidRPr="0029719A">
              <w:rPr>
                <w:rStyle w:val="FontStyle14"/>
                <w:b w:val="0"/>
                <w:sz w:val="20"/>
                <w:szCs w:val="20"/>
              </w:rPr>
              <w:t xml:space="preserve">Выяснить свои чувства по отношению к смерти, так как личное неприятие и страх могут быть перенесены на умирающего. </w:t>
            </w:r>
          </w:p>
          <w:p w:rsidR="002C73C9" w:rsidRPr="0029719A" w:rsidRDefault="002C73C9" w:rsidP="0029719A">
            <w:pPr>
              <w:pStyle w:val="Style7"/>
              <w:widowControl/>
              <w:numPr>
                <w:ilvl w:val="0"/>
                <w:numId w:val="119"/>
              </w:numPr>
              <w:spacing w:line="240" w:lineRule="auto"/>
              <w:ind w:left="35" w:firstLine="0"/>
              <w:jc w:val="both"/>
              <w:rPr>
                <w:rStyle w:val="FontStyle14"/>
                <w:bCs w:val="0"/>
                <w:sz w:val="20"/>
                <w:szCs w:val="20"/>
              </w:rPr>
            </w:pPr>
            <w:r w:rsidRPr="0029719A">
              <w:rPr>
                <w:rStyle w:val="FontStyle14"/>
                <w:b w:val="0"/>
                <w:sz w:val="20"/>
                <w:szCs w:val="20"/>
              </w:rPr>
              <w:t xml:space="preserve"> </w:t>
            </w:r>
            <w:r w:rsidR="00E81048" w:rsidRPr="0029719A">
              <w:rPr>
                <w:rStyle w:val="FontStyle14"/>
                <w:b w:val="0"/>
                <w:sz w:val="20"/>
                <w:szCs w:val="20"/>
              </w:rPr>
              <w:t>Попросить пациента описать на бумаге свои чувства, опасения, страхи. Это способствует психологической переработке этих эмоций. Важно посидеть у кровати больного (уменьшается его чувство заброшенности); внимательно слушать и сопереживать чувства больного (уменьшает чувство изоляции, способствует построению взаимоотношений); подержать руку, коснуться плеча (физическое прикосновение некоторым больным приносит чувство комфорта и</w:t>
            </w:r>
            <w:r w:rsidRPr="0029719A">
              <w:rPr>
                <w:rStyle w:val="FontStyle14"/>
                <w:b w:val="0"/>
                <w:sz w:val="20"/>
                <w:szCs w:val="20"/>
              </w:rPr>
              <w:t xml:space="preserve"> демонстрирует заботу о них).</w:t>
            </w:r>
          </w:p>
          <w:p w:rsidR="002C73C9" w:rsidRPr="0029719A" w:rsidRDefault="002C73C9" w:rsidP="0029719A">
            <w:pPr>
              <w:pStyle w:val="Style7"/>
              <w:widowControl/>
              <w:numPr>
                <w:ilvl w:val="0"/>
                <w:numId w:val="119"/>
              </w:numPr>
              <w:spacing w:line="240" w:lineRule="auto"/>
              <w:ind w:left="35" w:firstLine="0"/>
              <w:jc w:val="both"/>
              <w:rPr>
                <w:rStyle w:val="FontStyle14"/>
                <w:bCs w:val="0"/>
                <w:sz w:val="20"/>
                <w:szCs w:val="20"/>
              </w:rPr>
            </w:pPr>
            <w:r w:rsidRPr="0029719A">
              <w:rPr>
                <w:rStyle w:val="FontStyle14"/>
                <w:b w:val="0"/>
                <w:sz w:val="20"/>
                <w:szCs w:val="20"/>
              </w:rPr>
              <w:t>Информировать больного.</w:t>
            </w:r>
          </w:p>
          <w:p w:rsidR="00E81048" w:rsidRPr="0029719A" w:rsidRDefault="00E81048" w:rsidP="0029719A">
            <w:pPr>
              <w:pStyle w:val="Style7"/>
              <w:widowControl/>
              <w:numPr>
                <w:ilvl w:val="0"/>
                <w:numId w:val="119"/>
              </w:numPr>
              <w:spacing w:line="240" w:lineRule="auto"/>
              <w:ind w:left="35" w:firstLine="0"/>
              <w:jc w:val="both"/>
              <w:rPr>
                <w:b/>
                <w:sz w:val="20"/>
                <w:szCs w:val="20"/>
              </w:rPr>
            </w:pPr>
            <w:r w:rsidRPr="0029719A">
              <w:rPr>
                <w:rStyle w:val="FontStyle14"/>
                <w:b w:val="0"/>
                <w:sz w:val="20"/>
                <w:szCs w:val="20"/>
              </w:rPr>
              <w:t>Поощрять те его вопросы, которые он готов задать (правильная информация может уменьшить беспокойство и прояснить</w:t>
            </w:r>
            <w:r w:rsidRPr="0029719A">
              <w:rPr>
                <w:b/>
                <w:sz w:val="20"/>
                <w:szCs w:val="20"/>
              </w:rPr>
              <w:t xml:space="preserve"> </w:t>
            </w:r>
            <w:r w:rsidRPr="0029719A">
              <w:rPr>
                <w:rStyle w:val="FontStyle14"/>
                <w:b w:val="0"/>
                <w:sz w:val="20"/>
                <w:szCs w:val="20"/>
              </w:rPr>
              <w:t>ситуацию).</w:t>
            </w:r>
          </w:p>
        </w:tc>
      </w:tr>
      <w:tr w:rsidR="00E81048" w:rsidRPr="0029719A" w:rsidTr="00B0071C">
        <w:tc>
          <w:tcPr>
            <w:tcW w:w="4785" w:type="dxa"/>
          </w:tcPr>
          <w:p w:rsidR="00E81048" w:rsidRPr="0029719A" w:rsidRDefault="00E81048" w:rsidP="0029719A">
            <w:pPr>
              <w:pStyle w:val="Style2"/>
              <w:widowControl/>
              <w:spacing w:line="240" w:lineRule="auto"/>
              <w:rPr>
                <w:rStyle w:val="FontStyle11"/>
                <w:b w:val="0"/>
                <w:sz w:val="20"/>
                <w:szCs w:val="20"/>
              </w:rPr>
            </w:pPr>
            <w:r w:rsidRPr="0029719A">
              <w:rPr>
                <w:rStyle w:val="FontStyle11"/>
                <w:b w:val="0"/>
                <w:sz w:val="20"/>
                <w:szCs w:val="20"/>
              </w:rPr>
              <w:lastRenderedPageBreak/>
              <w:t>II. «Гнев»</w:t>
            </w:r>
          </w:p>
          <w:p w:rsidR="00E81048" w:rsidRPr="0029719A" w:rsidRDefault="00E81048" w:rsidP="0029719A">
            <w:pPr>
              <w:pStyle w:val="Style1"/>
              <w:widowControl/>
              <w:spacing w:line="240" w:lineRule="auto"/>
              <w:ind w:firstLine="851"/>
              <w:jc w:val="both"/>
              <w:rPr>
                <w:sz w:val="20"/>
                <w:szCs w:val="20"/>
              </w:rPr>
            </w:pPr>
            <w:r w:rsidRPr="0029719A">
              <w:rPr>
                <w:rStyle w:val="FontStyle12"/>
                <w:sz w:val="20"/>
                <w:szCs w:val="20"/>
              </w:rPr>
              <w:t>Пациент раздражителен, у него наблюдается обостренная реакция злости, направленная как на самого себя, так и на того, кто несет ответственность за случившееся. Пациента сопровождает страх и разочарование. Он спрашивает себя: «Почему именно мне это выпало?» «Почему я? Кто виноват?»</w:t>
            </w:r>
          </w:p>
        </w:tc>
        <w:tc>
          <w:tcPr>
            <w:tcW w:w="4786" w:type="dxa"/>
          </w:tcPr>
          <w:p w:rsidR="00E81048" w:rsidRPr="0029719A" w:rsidRDefault="00E81048" w:rsidP="0029719A">
            <w:pPr>
              <w:pStyle w:val="Style1"/>
              <w:widowControl/>
              <w:numPr>
                <w:ilvl w:val="0"/>
                <w:numId w:val="120"/>
              </w:numPr>
              <w:spacing w:line="240" w:lineRule="auto"/>
              <w:ind w:left="35" w:firstLine="0"/>
              <w:jc w:val="both"/>
              <w:rPr>
                <w:rStyle w:val="FontStyle12"/>
                <w:sz w:val="20"/>
                <w:szCs w:val="20"/>
              </w:rPr>
            </w:pPr>
            <w:r w:rsidRPr="0029719A">
              <w:rPr>
                <w:rStyle w:val="FontStyle12"/>
                <w:sz w:val="20"/>
                <w:szCs w:val="20"/>
              </w:rPr>
              <w:t>Признать право пациента испытывать гнев, что вызывает ощущение поддержки и взаимопонимания (дать больному «выплеснуться»).</w:t>
            </w:r>
          </w:p>
          <w:p w:rsidR="00E81048" w:rsidRPr="0029719A" w:rsidRDefault="00E81048" w:rsidP="0029719A">
            <w:pPr>
              <w:pStyle w:val="Style1"/>
              <w:widowControl/>
              <w:numPr>
                <w:ilvl w:val="0"/>
                <w:numId w:val="120"/>
              </w:numPr>
              <w:spacing w:line="240" w:lineRule="auto"/>
              <w:ind w:left="35" w:firstLine="0"/>
              <w:jc w:val="both"/>
              <w:rPr>
                <w:sz w:val="20"/>
                <w:szCs w:val="20"/>
              </w:rPr>
            </w:pPr>
            <w:r w:rsidRPr="0029719A">
              <w:rPr>
                <w:rStyle w:val="FontStyle12"/>
                <w:sz w:val="20"/>
                <w:szCs w:val="20"/>
              </w:rPr>
              <w:t>Работать с пациентом так, чтобы он перевел гнев в позитивное русло. Это поможет больному повысить чувство собственного достоинства, держать эмоции под контролем и ощутить поддержку со стороны медперсонала.</w:t>
            </w:r>
          </w:p>
        </w:tc>
      </w:tr>
      <w:tr w:rsidR="00E81048" w:rsidRPr="0029719A" w:rsidTr="00B0071C">
        <w:tc>
          <w:tcPr>
            <w:tcW w:w="4785" w:type="dxa"/>
          </w:tcPr>
          <w:p w:rsidR="00E81048" w:rsidRPr="0029719A" w:rsidRDefault="00E81048" w:rsidP="0029719A">
            <w:pPr>
              <w:pStyle w:val="Style2"/>
              <w:widowControl/>
              <w:spacing w:line="240" w:lineRule="auto"/>
              <w:rPr>
                <w:rStyle w:val="FontStyle11"/>
                <w:b w:val="0"/>
                <w:sz w:val="20"/>
                <w:szCs w:val="20"/>
              </w:rPr>
            </w:pPr>
            <w:r w:rsidRPr="0029719A">
              <w:rPr>
                <w:rStyle w:val="FontStyle11"/>
                <w:b w:val="0"/>
                <w:sz w:val="20"/>
                <w:szCs w:val="20"/>
              </w:rPr>
              <w:t>III. «Просьба об отсрочке»</w:t>
            </w:r>
          </w:p>
          <w:p w:rsidR="00E81048" w:rsidRPr="0029719A" w:rsidRDefault="00E81048" w:rsidP="0029719A">
            <w:pPr>
              <w:ind w:firstLine="851"/>
              <w:jc w:val="both"/>
              <w:rPr>
                <w:sz w:val="20"/>
                <w:szCs w:val="20"/>
              </w:rPr>
            </w:pPr>
            <w:r w:rsidRPr="0029719A">
              <w:rPr>
                <w:rStyle w:val="FontStyle12"/>
                <w:rFonts w:eastAsiaTheme="majorEastAsia"/>
                <w:sz w:val="20"/>
                <w:szCs w:val="20"/>
              </w:rPr>
              <w:t>Пациент пытается совершить сделку с собой и с другими, и выиграть дополнительное время на жизнь. Чаще всего попытка «заключить сделку», «вести переговоры» с высшим духовным существом. Пациент обещает «Ему» что-то сделать, если «Он» даст ему возможность дожить до</w:t>
            </w:r>
            <w:r w:rsidRPr="0029719A">
              <w:rPr>
                <w:sz w:val="20"/>
                <w:szCs w:val="20"/>
              </w:rPr>
              <w:t xml:space="preserve"> </w:t>
            </w:r>
            <w:r w:rsidRPr="0029719A">
              <w:rPr>
                <w:rStyle w:val="FontStyle12"/>
                <w:rFonts w:eastAsiaTheme="majorEastAsia"/>
                <w:sz w:val="20"/>
                <w:szCs w:val="20"/>
              </w:rPr>
              <w:t>определенной даты или исцелит его самого.</w:t>
            </w:r>
          </w:p>
        </w:tc>
        <w:tc>
          <w:tcPr>
            <w:tcW w:w="4786" w:type="dxa"/>
          </w:tcPr>
          <w:p w:rsidR="00E81048" w:rsidRPr="0029719A" w:rsidRDefault="00E81048" w:rsidP="0029719A">
            <w:pPr>
              <w:pStyle w:val="Style1"/>
              <w:widowControl/>
              <w:spacing w:line="240" w:lineRule="auto"/>
              <w:ind w:firstLine="0"/>
              <w:jc w:val="both"/>
              <w:rPr>
                <w:rStyle w:val="FontStyle12"/>
                <w:sz w:val="20"/>
                <w:szCs w:val="20"/>
              </w:rPr>
            </w:pPr>
            <w:r w:rsidRPr="0029719A">
              <w:rPr>
                <w:rStyle w:val="FontStyle12"/>
                <w:sz w:val="20"/>
                <w:szCs w:val="20"/>
              </w:rPr>
              <w:t>Обеспечить поддержку (возможность обратиться к кому-либо и быть понятым помогают пациенту справиться со своими чувствами). Не призывайте пациента стойко переносить несчастье, держаться и быть сильным.</w:t>
            </w:r>
          </w:p>
          <w:p w:rsidR="00E81048" w:rsidRPr="0029719A" w:rsidRDefault="00E81048" w:rsidP="0029719A">
            <w:pPr>
              <w:jc w:val="both"/>
              <w:rPr>
                <w:sz w:val="20"/>
                <w:szCs w:val="20"/>
              </w:rPr>
            </w:pPr>
          </w:p>
        </w:tc>
      </w:tr>
      <w:tr w:rsidR="00E81048" w:rsidRPr="0029719A" w:rsidTr="00B0071C">
        <w:tc>
          <w:tcPr>
            <w:tcW w:w="4785" w:type="dxa"/>
          </w:tcPr>
          <w:p w:rsidR="00E81048" w:rsidRPr="0029719A" w:rsidRDefault="00E81048" w:rsidP="0029719A">
            <w:pPr>
              <w:pStyle w:val="Style2"/>
              <w:widowControl/>
              <w:spacing w:line="240" w:lineRule="auto"/>
              <w:rPr>
                <w:rStyle w:val="FontStyle11"/>
                <w:b w:val="0"/>
                <w:sz w:val="20"/>
                <w:szCs w:val="20"/>
              </w:rPr>
            </w:pPr>
            <w:r w:rsidRPr="0029719A">
              <w:rPr>
                <w:rStyle w:val="FontStyle11"/>
                <w:b w:val="0"/>
                <w:sz w:val="20"/>
                <w:szCs w:val="20"/>
              </w:rPr>
              <w:t>IV. «Депрессия»</w:t>
            </w:r>
          </w:p>
          <w:p w:rsidR="00E81048" w:rsidRPr="0029719A" w:rsidRDefault="00E81048" w:rsidP="0029719A">
            <w:pPr>
              <w:pStyle w:val="Style1"/>
              <w:widowControl/>
              <w:spacing w:line="240" w:lineRule="auto"/>
              <w:ind w:firstLine="851"/>
              <w:jc w:val="both"/>
              <w:rPr>
                <w:rStyle w:val="FontStyle12"/>
                <w:sz w:val="20"/>
                <w:szCs w:val="20"/>
              </w:rPr>
            </w:pPr>
            <w:r w:rsidRPr="0029719A">
              <w:rPr>
                <w:rStyle w:val="FontStyle12"/>
                <w:sz w:val="20"/>
                <w:szCs w:val="20"/>
              </w:rPr>
              <w:t>У пациента постоянное плохое настроение, потеря интереса к окружающему, чувство вины и собственной неполноценности, безнадежность и отчаяние, попытка самоубийства или постоянные мысли о суициде.</w:t>
            </w:r>
          </w:p>
          <w:p w:rsidR="00E81048" w:rsidRPr="0029719A" w:rsidRDefault="00E81048" w:rsidP="0029719A">
            <w:pPr>
              <w:pStyle w:val="Style1"/>
              <w:widowControl/>
              <w:spacing w:line="240" w:lineRule="auto"/>
              <w:jc w:val="both"/>
              <w:rPr>
                <w:sz w:val="20"/>
                <w:szCs w:val="20"/>
              </w:rPr>
            </w:pPr>
          </w:p>
          <w:p w:rsidR="00E81048" w:rsidRPr="0029719A" w:rsidRDefault="00E81048" w:rsidP="0029719A">
            <w:pPr>
              <w:jc w:val="both"/>
              <w:rPr>
                <w:sz w:val="20"/>
                <w:szCs w:val="20"/>
              </w:rPr>
            </w:pPr>
          </w:p>
        </w:tc>
        <w:tc>
          <w:tcPr>
            <w:tcW w:w="4786" w:type="dxa"/>
          </w:tcPr>
          <w:p w:rsidR="00E81048" w:rsidRPr="0029719A" w:rsidRDefault="00E81048" w:rsidP="0029719A">
            <w:pPr>
              <w:pStyle w:val="Style1"/>
              <w:widowControl/>
              <w:numPr>
                <w:ilvl w:val="0"/>
                <w:numId w:val="121"/>
              </w:numPr>
              <w:spacing w:line="240" w:lineRule="auto"/>
              <w:ind w:left="35" w:firstLine="0"/>
              <w:jc w:val="both"/>
              <w:rPr>
                <w:rStyle w:val="FontStyle12"/>
                <w:sz w:val="20"/>
                <w:szCs w:val="20"/>
              </w:rPr>
            </w:pPr>
            <w:r w:rsidRPr="0029719A">
              <w:rPr>
                <w:rStyle w:val="FontStyle12"/>
                <w:sz w:val="20"/>
                <w:szCs w:val="20"/>
              </w:rPr>
              <w:t>Вовлекать пациента в привычный для него жизненный уклад (сокращает время, проводимое в размышлениях).</w:t>
            </w:r>
          </w:p>
          <w:p w:rsidR="002C73C9" w:rsidRPr="0029719A" w:rsidRDefault="00E81048" w:rsidP="0029719A">
            <w:pPr>
              <w:pStyle w:val="Style1"/>
              <w:widowControl/>
              <w:numPr>
                <w:ilvl w:val="0"/>
                <w:numId w:val="121"/>
              </w:numPr>
              <w:spacing w:line="240" w:lineRule="auto"/>
              <w:ind w:left="35" w:firstLine="0"/>
              <w:jc w:val="both"/>
              <w:rPr>
                <w:rStyle w:val="FontStyle12"/>
                <w:sz w:val="20"/>
                <w:szCs w:val="20"/>
              </w:rPr>
            </w:pPr>
            <w:r w:rsidRPr="0029719A">
              <w:rPr>
                <w:rStyle w:val="FontStyle12"/>
                <w:sz w:val="20"/>
                <w:szCs w:val="20"/>
              </w:rPr>
              <w:t>Уделять пациенту достаточное количество времени и общаться с ним (уменьшает чувство изоляции и</w:t>
            </w:r>
            <w:r w:rsidRPr="0029719A">
              <w:rPr>
                <w:sz w:val="20"/>
                <w:szCs w:val="20"/>
              </w:rPr>
              <w:t xml:space="preserve"> </w:t>
            </w:r>
            <w:r w:rsidRPr="0029719A">
              <w:rPr>
                <w:rStyle w:val="FontStyle12"/>
                <w:sz w:val="20"/>
                <w:szCs w:val="20"/>
              </w:rPr>
              <w:t>с</w:t>
            </w:r>
            <w:r w:rsidR="002C73C9" w:rsidRPr="0029719A">
              <w:rPr>
                <w:rStyle w:val="FontStyle12"/>
                <w:sz w:val="20"/>
                <w:szCs w:val="20"/>
              </w:rPr>
              <w:t>пособствует взаимопониманию).</w:t>
            </w:r>
          </w:p>
          <w:p w:rsidR="002C73C9" w:rsidRPr="0029719A" w:rsidRDefault="00E81048" w:rsidP="0029719A">
            <w:pPr>
              <w:pStyle w:val="Style1"/>
              <w:widowControl/>
              <w:numPr>
                <w:ilvl w:val="0"/>
                <w:numId w:val="121"/>
              </w:numPr>
              <w:spacing w:line="240" w:lineRule="auto"/>
              <w:ind w:left="35" w:firstLine="0"/>
              <w:jc w:val="both"/>
              <w:rPr>
                <w:rStyle w:val="FontStyle12"/>
                <w:sz w:val="20"/>
                <w:szCs w:val="20"/>
              </w:rPr>
            </w:pPr>
            <w:r w:rsidRPr="0029719A">
              <w:rPr>
                <w:rStyle w:val="FontStyle12"/>
                <w:sz w:val="20"/>
                <w:szCs w:val="20"/>
              </w:rPr>
              <w:t xml:space="preserve">Стараться держать под контролем чувство боли (комфортное состояние увеличивает желание пациента взаимодействовать с другими и уменьшает тенденцию к уединению). </w:t>
            </w:r>
          </w:p>
          <w:p w:rsidR="00E81048" w:rsidRPr="0029719A" w:rsidRDefault="00E81048" w:rsidP="0029719A">
            <w:pPr>
              <w:pStyle w:val="Style1"/>
              <w:widowControl/>
              <w:numPr>
                <w:ilvl w:val="0"/>
                <w:numId w:val="121"/>
              </w:numPr>
              <w:spacing w:line="240" w:lineRule="auto"/>
              <w:ind w:left="35" w:firstLine="0"/>
              <w:jc w:val="both"/>
              <w:rPr>
                <w:rStyle w:val="FontStyle12"/>
                <w:sz w:val="20"/>
                <w:szCs w:val="20"/>
              </w:rPr>
            </w:pPr>
            <w:r w:rsidRPr="0029719A">
              <w:rPr>
                <w:rStyle w:val="FontStyle12"/>
                <w:sz w:val="20"/>
                <w:szCs w:val="20"/>
              </w:rPr>
              <w:t xml:space="preserve">Настроить пациента на обсуждение вопросов вины и потери, что поможет уменьшить чувство вины и возможные мысли за наказание за прошлые действия. </w:t>
            </w:r>
          </w:p>
          <w:p w:rsidR="00E81048" w:rsidRPr="0029719A" w:rsidRDefault="00E81048" w:rsidP="0029719A">
            <w:pPr>
              <w:pStyle w:val="Style1"/>
              <w:widowControl/>
              <w:numPr>
                <w:ilvl w:val="0"/>
                <w:numId w:val="121"/>
              </w:numPr>
              <w:spacing w:line="240" w:lineRule="auto"/>
              <w:ind w:left="35" w:firstLine="0"/>
              <w:jc w:val="both"/>
              <w:rPr>
                <w:sz w:val="20"/>
                <w:szCs w:val="20"/>
              </w:rPr>
            </w:pPr>
            <w:r w:rsidRPr="0029719A">
              <w:rPr>
                <w:rStyle w:val="FontStyle12"/>
                <w:sz w:val="20"/>
                <w:szCs w:val="20"/>
              </w:rPr>
              <w:t>Предоставлять пациенту необходимое личное пространство (при туалете, купании). Это поддерживает чувство собственного достоинства.</w:t>
            </w:r>
          </w:p>
        </w:tc>
      </w:tr>
      <w:tr w:rsidR="00E81048" w:rsidRPr="0029719A" w:rsidTr="00B0071C">
        <w:tc>
          <w:tcPr>
            <w:tcW w:w="4785" w:type="dxa"/>
          </w:tcPr>
          <w:p w:rsidR="00E81048" w:rsidRPr="0029719A" w:rsidRDefault="00E81048" w:rsidP="0029719A">
            <w:pPr>
              <w:pStyle w:val="Style2"/>
              <w:widowControl/>
              <w:spacing w:line="240" w:lineRule="auto"/>
              <w:rPr>
                <w:rStyle w:val="FontStyle11"/>
                <w:b w:val="0"/>
                <w:sz w:val="20"/>
                <w:szCs w:val="20"/>
              </w:rPr>
            </w:pPr>
            <w:r w:rsidRPr="0029719A">
              <w:rPr>
                <w:rStyle w:val="FontStyle11"/>
                <w:b w:val="0"/>
                <w:sz w:val="20"/>
                <w:szCs w:val="20"/>
              </w:rPr>
              <w:t>V. «Принятие»</w:t>
            </w:r>
          </w:p>
          <w:p w:rsidR="00E81048" w:rsidRPr="0029719A" w:rsidRDefault="00E81048" w:rsidP="0029719A">
            <w:pPr>
              <w:pStyle w:val="Style1"/>
              <w:widowControl/>
              <w:spacing w:line="240" w:lineRule="auto"/>
              <w:ind w:firstLine="851"/>
              <w:jc w:val="both"/>
              <w:rPr>
                <w:sz w:val="20"/>
                <w:szCs w:val="20"/>
              </w:rPr>
            </w:pPr>
            <w:r w:rsidRPr="0029719A">
              <w:rPr>
                <w:rStyle w:val="FontStyle12"/>
                <w:sz w:val="20"/>
                <w:szCs w:val="20"/>
              </w:rPr>
              <w:t>Пациент подготавливает себя к смерти и принятию ее факта. На этой стадии идет интенсивная духовная работа - покаяние, оценка своей жизни и той меры добра и зла, которой можно оценить свою прожитую жизнь. У пациента появляется большое желание сделать все возможное, чтобы смягчить боль утраты. У некоторых пациентов принятие безысходности положения приводит лишь к одному - желанию отдохнуть, уснуть. Пациент начинает испытывать состояние покоя и умиротворенности. Это означает прощание с жизнью, осознание конца.</w:t>
            </w:r>
          </w:p>
        </w:tc>
        <w:tc>
          <w:tcPr>
            <w:tcW w:w="4786" w:type="dxa"/>
          </w:tcPr>
          <w:p w:rsidR="00CA0BD0" w:rsidRPr="0029719A" w:rsidRDefault="00E81048" w:rsidP="0029719A">
            <w:pPr>
              <w:pStyle w:val="Style1"/>
              <w:widowControl/>
              <w:numPr>
                <w:ilvl w:val="0"/>
                <w:numId w:val="122"/>
              </w:numPr>
              <w:spacing w:line="240" w:lineRule="auto"/>
              <w:ind w:left="35" w:firstLine="0"/>
              <w:jc w:val="both"/>
              <w:rPr>
                <w:rStyle w:val="FontStyle12"/>
                <w:sz w:val="20"/>
                <w:szCs w:val="20"/>
              </w:rPr>
            </w:pPr>
            <w:r w:rsidRPr="0029719A">
              <w:rPr>
                <w:rStyle w:val="FontStyle12"/>
                <w:sz w:val="20"/>
                <w:szCs w:val="20"/>
              </w:rPr>
              <w:t>Поддерживать контакт, даже если пациент не хочет общаться (</w:t>
            </w:r>
            <w:r w:rsidR="00CA0BD0" w:rsidRPr="0029719A">
              <w:rPr>
                <w:rStyle w:val="FontStyle12"/>
                <w:sz w:val="20"/>
                <w:szCs w:val="20"/>
              </w:rPr>
              <w:t>уменьшение чувства изоляции).</w:t>
            </w:r>
          </w:p>
          <w:p w:rsidR="00E81048" w:rsidRPr="0029719A" w:rsidRDefault="00E81048" w:rsidP="0029719A">
            <w:pPr>
              <w:pStyle w:val="Style1"/>
              <w:widowControl/>
              <w:numPr>
                <w:ilvl w:val="0"/>
                <w:numId w:val="122"/>
              </w:numPr>
              <w:spacing w:line="240" w:lineRule="auto"/>
              <w:ind w:left="35" w:firstLine="0"/>
              <w:jc w:val="both"/>
              <w:rPr>
                <w:rStyle w:val="FontStyle12"/>
                <w:sz w:val="20"/>
                <w:szCs w:val="20"/>
              </w:rPr>
            </w:pPr>
            <w:r w:rsidRPr="0029719A">
              <w:rPr>
                <w:rStyle w:val="FontStyle12"/>
                <w:sz w:val="20"/>
                <w:szCs w:val="20"/>
              </w:rPr>
              <w:t xml:space="preserve">Продолжать контроль за болевыми ощущениями (поддерживает состояние покоя и умиротворения на финальной стадии). </w:t>
            </w:r>
          </w:p>
          <w:p w:rsidR="00E81048" w:rsidRPr="0029719A" w:rsidRDefault="00E81048" w:rsidP="0029719A">
            <w:pPr>
              <w:pStyle w:val="Style1"/>
              <w:widowControl/>
              <w:numPr>
                <w:ilvl w:val="0"/>
                <w:numId w:val="122"/>
              </w:numPr>
              <w:spacing w:line="240" w:lineRule="auto"/>
              <w:ind w:left="35" w:firstLine="0"/>
              <w:jc w:val="both"/>
              <w:rPr>
                <w:rStyle w:val="FontStyle12"/>
                <w:sz w:val="20"/>
                <w:szCs w:val="20"/>
              </w:rPr>
            </w:pPr>
            <w:r w:rsidRPr="0029719A">
              <w:rPr>
                <w:rStyle w:val="FontStyle12"/>
                <w:sz w:val="20"/>
                <w:szCs w:val="20"/>
              </w:rPr>
              <w:t>Оказать духовную поддержку (пригласить священника). Это поможет переосмыслить свою прожитую жизнь, покаяться, рассеять неразумный подход к вопросам религии и веры.</w:t>
            </w:r>
          </w:p>
          <w:p w:rsidR="00E81048" w:rsidRPr="0029719A" w:rsidRDefault="00E81048" w:rsidP="0029719A">
            <w:pPr>
              <w:jc w:val="both"/>
              <w:rPr>
                <w:sz w:val="20"/>
                <w:szCs w:val="20"/>
              </w:rPr>
            </w:pPr>
          </w:p>
        </w:tc>
      </w:tr>
    </w:tbl>
    <w:p w:rsidR="00E81048" w:rsidRPr="00245EE1" w:rsidRDefault="00E81048" w:rsidP="0029719A">
      <w:pPr>
        <w:pStyle w:val="Style1"/>
        <w:widowControl/>
        <w:spacing w:line="360" w:lineRule="auto"/>
        <w:ind w:firstLine="0"/>
        <w:jc w:val="center"/>
        <w:rPr>
          <w:rStyle w:val="FontStyle11"/>
          <w:sz w:val="28"/>
          <w:szCs w:val="28"/>
        </w:rPr>
      </w:pPr>
      <w:r w:rsidRPr="00245EE1">
        <w:rPr>
          <w:rStyle w:val="FontStyle11"/>
          <w:sz w:val="28"/>
          <w:szCs w:val="28"/>
        </w:rPr>
        <w:t>2. Паллиативная помощь</w:t>
      </w:r>
    </w:p>
    <w:p w:rsidR="00E81048" w:rsidRPr="00245EE1" w:rsidRDefault="00E81048" w:rsidP="0029719A">
      <w:pPr>
        <w:pStyle w:val="Style1"/>
        <w:widowControl/>
        <w:spacing w:line="360" w:lineRule="auto"/>
        <w:ind w:firstLine="709"/>
        <w:jc w:val="both"/>
        <w:rPr>
          <w:rStyle w:val="FontStyle12"/>
          <w:sz w:val="28"/>
          <w:szCs w:val="28"/>
        </w:rPr>
      </w:pPr>
      <w:r w:rsidRPr="00CA0BD0">
        <w:rPr>
          <w:rStyle w:val="FontStyle11"/>
          <w:b w:val="0"/>
          <w:sz w:val="28"/>
          <w:szCs w:val="28"/>
        </w:rPr>
        <w:t xml:space="preserve">Паллиативная помощь </w:t>
      </w:r>
      <w:r w:rsidRPr="00CA0BD0">
        <w:rPr>
          <w:rStyle w:val="FontStyle12"/>
          <w:b/>
          <w:sz w:val="28"/>
          <w:szCs w:val="28"/>
        </w:rPr>
        <w:t>-</w:t>
      </w:r>
      <w:r w:rsidRPr="00245EE1">
        <w:rPr>
          <w:rStyle w:val="FontStyle12"/>
          <w:sz w:val="28"/>
          <w:szCs w:val="28"/>
        </w:rPr>
        <w:t xml:space="preserve"> это активный многоплановый уход за пациентами, болезнь которых не поддается лечению. «Паллиативный» происходит от латинского слова «</w:t>
      </w:r>
      <w:proofErr w:type="spellStart"/>
      <w:r w:rsidRPr="00245EE1">
        <w:rPr>
          <w:rStyle w:val="FontStyle12"/>
          <w:sz w:val="28"/>
          <w:szCs w:val="28"/>
        </w:rPr>
        <w:t>паллиум</w:t>
      </w:r>
      <w:proofErr w:type="spellEnd"/>
      <w:r w:rsidRPr="00245EE1">
        <w:rPr>
          <w:rStyle w:val="FontStyle12"/>
          <w:sz w:val="28"/>
          <w:szCs w:val="28"/>
        </w:rPr>
        <w:t>», что означает «покрывало». Таким образом, паллиативная помощь заключается в том, чтобы все симптомы заболевания человека были бы «укрыты покрывалом», и он смог ощутить безопасность и теплоту.</w:t>
      </w:r>
    </w:p>
    <w:p w:rsidR="00E81048" w:rsidRPr="00245EE1" w:rsidRDefault="00E81048" w:rsidP="0029719A">
      <w:pPr>
        <w:pStyle w:val="Style1"/>
        <w:widowControl/>
        <w:spacing w:line="360" w:lineRule="auto"/>
        <w:ind w:firstLine="709"/>
        <w:jc w:val="both"/>
        <w:rPr>
          <w:rStyle w:val="FontStyle12"/>
          <w:sz w:val="28"/>
          <w:szCs w:val="28"/>
        </w:rPr>
      </w:pPr>
      <w:r w:rsidRPr="00CA0BD0">
        <w:rPr>
          <w:rStyle w:val="FontStyle11"/>
          <w:b w:val="0"/>
          <w:sz w:val="28"/>
          <w:szCs w:val="28"/>
        </w:rPr>
        <w:lastRenderedPageBreak/>
        <w:t>Задача:</w:t>
      </w:r>
      <w:r w:rsidRPr="00245EE1">
        <w:rPr>
          <w:rStyle w:val="FontStyle11"/>
          <w:sz w:val="28"/>
          <w:szCs w:val="28"/>
        </w:rPr>
        <w:t xml:space="preserve"> </w:t>
      </w:r>
      <w:r w:rsidRPr="00245EE1">
        <w:rPr>
          <w:rStyle w:val="FontStyle12"/>
          <w:sz w:val="28"/>
          <w:szCs w:val="28"/>
        </w:rPr>
        <w:t>облегчение боли и других симптомов, решение психологических, социальных и духовных проблем.</w:t>
      </w:r>
    </w:p>
    <w:p w:rsidR="00E81048" w:rsidRPr="00245EE1" w:rsidRDefault="00E81048" w:rsidP="0029719A">
      <w:pPr>
        <w:pStyle w:val="Style1"/>
        <w:widowControl/>
        <w:spacing w:line="360" w:lineRule="auto"/>
        <w:ind w:firstLine="709"/>
        <w:jc w:val="both"/>
        <w:rPr>
          <w:rStyle w:val="FontStyle12"/>
          <w:sz w:val="28"/>
          <w:szCs w:val="28"/>
        </w:rPr>
      </w:pPr>
      <w:r w:rsidRPr="00CA0BD0">
        <w:rPr>
          <w:rStyle w:val="FontStyle11"/>
          <w:b w:val="0"/>
          <w:sz w:val="28"/>
          <w:szCs w:val="28"/>
        </w:rPr>
        <w:t>Цель:</w:t>
      </w:r>
      <w:r w:rsidRPr="00245EE1">
        <w:rPr>
          <w:rStyle w:val="FontStyle11"/>
          <w:sz w:val="28"/>
          <w:szCs w:val="28"/>
        </w:rPr>
        <w:t xml:space="preserve"> </w:t>
      </w:r>
      <w:r w:rsidRPr="00245EE1">
        <w:rPr>
          <w:rStyle w:val="FontStyle12"/>
          <w:sz w:val="28"/>
          <w:szCs w:val="28"/>
        </w:rPr>
        <w:t xml:space="preserve">достичь как можно лучшего качества жизни больных и их семей. </w:t>
      </w:r>
    </w:p>
    <w:p w:rsidR="00E81048" w:rsidRPr="00CA0BD0" w:rsidRDefault="00E81048" w:rsidP="0029719A">
      <w:pPr>
        <w:pStyle w:val="Style1"/>
        <w:widowControl/>
        <w:spacing w:line="360" w:lineRule="auto"/>
        <w:ind w:firstLine="709"/>
        <w:jc w:val="both"/>
        <w:rPr>
          <w:rStyle w:val="FontStyle11"/>
          <w:b w:val="0"/>
          <w:sz w:val="28"/>
          <w:szCs w:val="28"/>
        </w:rPr>
      </w:pPr>
      <w:r w:rsidRPr="00CA0BD0">
        <w:rPr>
          <w:rStyle w:val="FontStyle11"/>
          <w:b w:val="0"/>
          <w:sz w:val="28"/>
          <w:szCs w:val="28"/>
        </w:rPr>
        <w:t>Принципы:</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Поддерживать жизнь и относиться к смерти как к естественному процессу.</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Не приближать и не затягивать смерть.</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 xml:space="preserve">В период приближения смерти уменьшать боли и другие симптомы у больных, снижая тем самым </w:t>
      </w:r>
      <w:proofErr w:type="spellStart"/>
      <w:r w:rsidRPr="00245EE1">
        <w:rPr>
          <w:rStyle w:val="FontStyle12"/>
          <w:sz w:val="28"/>
          <w:szCs w:val="28"/>
        </w:rPr>
        <w:t>дистресс</w:t>
      </w:r>
      <w:proofErr w:type="spellEnd"/>
      <w:r w:rsidRPr="00245EE1">
        <w:rPr>
          <w:rStyle w:val="FontStyle12"/>
          <w:sz w:val="28"/>
          <w:szCs w:val="28"/>
        </w:rPr>
        <w:t>.</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Объединять психологические, социальные, духовные вопросы ухода за больными таким образом, чтобы они могли прийти к конструктивному восприятию своей смерти.</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Предложить пациентам систему поддержки, позволяющую сохранить как можно более активный и творческий образ до самого конца.</w:t>
      </w:r>
    </w:p>
    <w:p w:rsidR="00E81048" w:rsidRPr="00245EE1" w:rsidRDefault="00E81048" w:rsidP="00B310D0">
      <w:pPr>
        <w:pStyle w:val="Style4"/>
        <w:widowControl/>
        <w:numPr>
          <w:ilvl w:val="0"/>
          <w:numId w:val="6"/>
        </w:numPr>
        <w:tabs>
          <w:tab w:val="left" w:pos="1134"/>
        </w:tabs>
        <w:spacing w:line="360" w:lineRule="auto"/>
        <w:ind w:firstLine="709"/>
        <w:jc w:val="both"/>
        <w:rPr>
          <w:rStyle w:val="FontStyle12"/>
          <w:sz w:val="28"/>
          <w:szCs w:val="28"/>
        </w:rPr>
      </w:pPr>
      <w:r w:rsidRPr="00245EE1">
        <w:rPr>
          <w:rStyle w:val="FontStyle12"/>
          <w:sz w:val="28"/>
          <w:szCs w:val="28"/>
        </w:rPr>
        <w:t>Предложить систему поддержки для семей, чтобы они были в состоянии справиться с проблемами, вызванными болезнью близкого человека и возникающими в период переживания горя.</w:t>
      </w:r>
    </w:p>
    <w:p w:rsidR="00E81048" w:rsidRPr="00CA0BD0" w:rsidRDefault="00E81048" w:rsidP="0029719A">
      <w:pPr>
        <w:pStyle w:val="Style2"/>
        <w:widowControl/>
        <w:spacing w:line="360" w:lineRule="auto"/>
        <w:ind w:firstLine="709"/>
        <w:rPr>
          <w:rStyle w:val="FontStyle11"/>
          <w:b w:val="0"/>
          <w:sz w:val="28"/>
          <w:szCs w:val="28"/>
        </w:rPr>
      </w:pPr>
      <w:r w:rsidRPr="00CA0BD0">
        <w:rPr>
          <w:rStyle w:val="FontStyle11"/>
          <w:b w:val="0"/>
          <w:sz w:val="28"/>
          <w:szCs w:val="28"/>
        </w:rPr>
        <w:t>Пациенты, нуждающиеся в паллиативной помощи:</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со злокачественными новообразованиями,</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 необратимой сердечно-сосудистой недостаточностью,</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 необратимой почечной недостаточностью,</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 необратимой печеночной недостаточностью,</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 тяжелыми необратимыми поражениями головного мозга,</w:t>
      </w:r>
    </w:p>
    <w:p w:rsidR="00E81048" w:rsidRPr="00245EE1" w:rsidRDefault="00E81048" w:rsidP="0029719A">
      <w:pPr>
        <w:pStyle w:val="Style3"/>
        <w:widowControl/>
        <w:numPr>
          <w:ilvl w:val="0"/>
          <w:numId w:val="7"/>
        </w:numPr>
        <w:tabs>
          <w:tab w:val="left" w:pos="163"/>
        </w:tabs>
        <w:spacing w:line="360" w:lineRule="auto"/>
        <w:ind w:firstLine="709"/>
        <w:rPr>
          <w:rStyle w:val="FontStyle12"/>
          <w:sz w:val="28"/>
          <w:szCs w:val="28"/>
        </w:rPr>
      </w:pPr>
      <w:r w:rsidRPr="00245EE1">
        <w:rPr>
          <w:rStyle w:val="FontStyle12"/>
          <w:sz w:val="28"/>
          <w:szCs w:val="28"/>
        </w:rPr>
        <w:t>больные СПИДом.</w:t>
      </w:r>
    </w:p>
    <w:p w:rsidR="00E81048" w:rsidRPr="00CA0BD0" w:rsidRDefault="00E81048" w:rsidP="0029719A">
      <w:pPr>
        <w:pStyle w:val="Style1"/>
        <w:widowControl/>
        <w:spacing w:line="360" w:lineRule="auto"/>
        <w:ind w:firstLine="709"/>
        <w:jc w:val="both"/>
        <w:rPr>
          <w:rStyle w:val="FontStyle11"/>
          <w:b w:val="0"/>
          <w:sz w:val="28"/>
          <w:szCs w:val="28"/>
        </w:rPr>
      </w:pPr>
      <w:r w:rsidRPr="00CA0BD0">
        <w:rPr>
          <w:rStyle w:val="FontStyle11"/>
          <w:b w:val="0"/>
          <w:sz w:val="28"/>
          <w:szCs w:val="28"/>
        </w:rPr>
        <w:t xml:space="preserve">Отличие паллиативной помощи от радикального лечения. </w:t>
      </w:r>
    </w:p>
    <w:p w:rsidR="00E81048" w:rsidRPr="00245EE1" w:rsidRDefault="00E81048" w:rsidP="0029719A">
      <w:pPr>
        <w:pStyle w:val="Style1"/>
        <w:widowControl/>
        <w:spacing w:line="360" w:lineRule="auto"/>
        <w:ind w:firstLine="709"/>
        <w:jc w:val="both"/>
        <w:rPr>
          <w:rStyle w:val="FontStyle12"/>
          <w:sz w:val="28"/>
          <w:szCs w:val="28"/>
        </w:rPr>
      </w:pPr>
      <w:r w:rsidRPr="00CA0BD0">
        <w:rPr>
          <w:rStyle w:val="FontStyle11"/>
          <w:b w:val="0"/>
          <w:sz w:val="28"/>
          <w:szCs w:val="28"/>
        </w:rPr>
        <w:t>Радикальная медицина</w:t>
      </w:r>
      <w:r w:rsidRPr="00245EE1">
        <w:rPr>
          <w:rStyle w:val="FontStyle11"/>
          <w:sz w:val="28"/>
          <w:szCs w:val="28"/>
        </w:rPr>
        <w:t xml:space="preserve"> </w:t>
      </w:r>
      <w:r w:rsidRPr="00245EE1">
        <w:rPr>
          <w:rStyle w:val="FontStyle12"/>
          <w:sz w:val="28"/>
          <w:szCs w:val="28"/>
        </w:rPr>
        <w:t>нацелена на излечение болезни и использует все средства, имеющиеся в ее распоряжении, пока есть хоть малейшая надежда на выздоровление.</w:t>
      </w:r>
    </w:p>
    <w:p w:rsidR="00E81048" w:rsidRPr="00245EE1" w:rsidRDefault="00E81048" w:rsidP="0029719A">
      <w:pPr>
        <w:pStyle w:val="Style1"/>
        <w:widowControl/>
        <w:spacing w:line="360" w:lineRule="auto"/>
        <w:ind w:firstLine="709"/>
        <w:jc w:val="both"/>
        <w:rPr>
          <w:rStyle w:val="FontStyle12"/>
          <w:sz w:val="28"/>
          <w:szCs w:val="28"/>
        </w:rPr>
      </w:pPr>
      <w:r w:rsidRPr="00CA0BD0">
        <w:rPr>
          <w:rStyle w:val="FontStyle11"/>
          <w:b w:val="0"/>
          <w:sz w:val="28"/>
          <w:szCs w:val="28"/>
        </w:rPr>
        <w:lastRenderedPageBreak/>
        <w:t>Паллиативная помощь</w:t>
      </w:r>
      <w:r w:rsidRPr="00245EE1">
        <w:rPr>
          <w:rStyle w:val="FontStyle11"/>
          <w:sz w:val="28"/>
          <w:szCs w:val="28"/>
        </w:rPr>
        <w:t xml:space="preserve"> </w:t>
      </w:r>
      <w:r w:rsidRPr="00245EE1">
        <w:rPr>
          <w:rStyle w:val="FontStyle12"/>
          <w:sz w:val="28"/>
          <w:szCs w:val="28"/>
        </w:rPr>
        <w:t>приходит на смену радикальной медицине с того момента, когда все средства использованы, эффекта нет, и перед пациентом возникает перспектива смерти.</w:t>
      </w:r>
    </w:p>
    <w:p w:rsidR="00E81048" w:rsidRPr="00245EE1" w:rsidRDefault="00E81048" w:rsidP="00CA0BD0">
      <w:pPr>
        <w:pStyle w:val="Style1"/>
        <w:widowControl/>
        <w:spacing w:line="360" w:lineRule="auto"/>
        <w:ind w:firstLine="0"/>
        <w:jc w:val="center"/>
        <w:rPr>
          <w:rStyle w:val="FontStyle12"/>
          <w:sz w:val="28"/>
          <w:szCs w:val="28"/>
        </w:rPr>
      </w:pPr>
      <w:r w:rsidRPr="00245EE1">
        <w:rPr>
          <w:rStyle w:val="FontStyle12"/>
          <w:b/>
          <w:sz w:val="28"/>
          <w:szCs w:val="28"/>
        </w:rPr>
        <w:t>3. Хоспис</w:t>
      </w:r>
    </w:p>
    <w:p w:rsidR="00CA0BD0" w:rsidRDefault="00E81048" w:rsidP="00B310D0">
      <w:pPr>
        <w:pStyle w:val="Style3"/>
        <w:widowControl/>
        <w:spacing w:line="360" w:lineRule="auto"/>
        <w:ind w:firstLine="709"/>
        <w:rPr>
          <w:rStyle w:val="FontStyle12"/>
          <w:sz w:val="28"/>
          <w:szCs w:val="28"/>
        </w:rPr>
      </w:pPr>
      <w:r w:rsidRPr="00245EE1">
        <w:rPr>
          <w:rStyle w:val="FontStyle12"/>
          <w:sz w:val="28"/>
          <w:szCs w:val="28"/>
        </w:rPr>
        <w:t xml:space="preserve">Паллиативная помощь больным, находящимся на последней стадии неизлечимой болезни, оказывается через службу </w:t>
      </w:r>
      <w:r w:rsidRPr="00CA0BD0">
        <w:rPr>
          <w:rStyle w:val="FontStyle11"/>
          <w:b w:val="0"/>
          <w:sz w:val="28"/>
          <w:szCs w:val="28"/>
        </w:rPr>
        <w:t>«Хоспис».</w:t>
      </w:r>
      <w:r w:rsidRPr="00245EE1">
        <w:rPr>
          <w:rStyle w:val="FontStyle11"/>
          <w:sz w:val="28"/>
          <w:szCs w:val="28"/>
        </w:rPr>
        <w:t xml:space="preserve"> </w:t>
      </w:r>
      <w:r w:rsidRPr="00245EE1">
        <w:rPr>
          <w:rStyle w:val="FontStyle12"/>
          <w:sz w:val="28"/>
          <w:szCs w:val="28"/>
        </w:rPr>
        <w:t>Латинское слово «Хоспис» переводится как гость, и хозяин одновременно, то есть - место, где оказывают гостеприимство.</w:t>
      </w:r>
    </w:p>
    <w:p w:rsidR="00CA0BD0" w:rsidRDefault="00E81048" w:rsidP="00B310D0">
      <w:pPr>
        <w:pStyle w:val="Style3"/>
        <w:widowControl/>
        <w:spacing w:line="360" w:lineRule="auto"/>
        <w:ind w:firstLine="709"/>
        <w:rPr>
          <w:rStyle w:val="FontStyle12"/>
          <w:sz w:val="28"/>
          <w:szCs w:val="28"/>
        </w:rPr>
      </w:pPr>
      <w:r w:rsidRPr="00245EE1">
        <w:rPr>
          <w:rStyle w:val="FontStyle12"/>
          <w:sz w:val="28"/>
          <w:szCs w:val="28"/>
        </w:rPr>
        <w:t xml:space="preserve">Первое заведение для ухода за умирающими, возникло во Франции (г. Лион) в 1842 году, основательницей является мадам </w:t>
      </w:r>
      <w:proofErr w:type="spellStart"/>
      <w:r w:rsidRPr="00245EE1">
        <w:rPr>
          <w:rStyle w:val="FontStyle12"/>
          <w:sz w:val="28"/>
          <w:szCs w:val="28"/>
        </w:rPr>
        <w:t>Жиан</w:t>
      </w:r>
      <w:proofErr w:type="spellEnd"/>
      <w:r w:rsidRPr="00245EE1">
        <w:rPr>
          <w:rStyle w:val="FontStyle12"/>
          <w:sz w:val="28"/>
          <w:szCs w:val="28"/>
        </w:rPr>
        <w:t xml:space="preserve"> </w:t>
      </w:r>
      <w:proofErr w:type="spellStart"/>
      <w:r w:rsidRPr="00245EE1">
        <w:rPr>
          <w:rStyle w:val="FontStyle12"/>
          <w:sz w:val="28"/>
          <w:szCs w:val="28"/>
        </w:rPr>
        <w:t>Гарньер</w:t>
      </w:r>
      <w:proofErr w:type="spellEnd"/>
      <w:r w:rsidRPr="00245EE1">
        <w:rPr>
          <w:rStyle w:val="FontStyle12"/>
          <w:sz w:val="28"/>
          <w:szCs w:val="28"/>
        </w:rPr>
        <w:t xml:space="preserve">. </w:t>
      </w:r>
    </w:p>
    <w:p w:rsidR="00CA0BD0" w:rsidRDefault="00E81048" w:rsidP="00B310D0">
      <w:pPr>
        <w:pStyle w:val="Style3"/>
        <w:widowControl/>
        <w:spacing w:line="360" w:lineRule="auto"/>
        <w:ind w:firstLine="709"/>
        <w:rPr>
          <w:rStyle w:val="FontStyle12"/>
          <w:sz w:val="28"/>
          <w:szCs w:val="28"/>
        </w:rPr>
      </w:pPr>
      <w:r w:rsidRPr="00245EE1">
        <w:rPr>
          <w:rStyle w:val="FontStyle12"/>
          <w:sz w:val="28"/>
          <w:szCs w:val="28"/>
        </w:rPr>
        <w:t xml:space="preserve">Первый хоспис в России создан в Санкт-Петербурге в 1990 году по инициативе бывшего журналиста Виктора </w:t>
      </w:r>
      <w:proofErr w:type="spellStart"/>
      <w:r w:rsidRPr="00245EE1">
        <w:rPr>
          <w:rStyle w:val="FontStyle12"/>
          <w:sz w:val="28"/>
          <w:szCs w:val="28"/>
        </w:rPr>
        <w:t>Зорзы</w:t>
      </w:r>
      <w:proofErr w:type="spellEnd"/>
      <w:r w:rsidRPr="00245EE1">
        <w:rPr>
          <w:rStyle w:val="FontStyle12"/>
          <w:sz w:val="28"/>
          <w:szCs w:val="28"/>
        </w:rPr>
        <w:t>.</w:t>
      </w:r>
    </w:p>
    <w:p w:rsidR="00CA0BD0" w:rsidRDefault="00E81048" w:rsidP="00B310D0">
      <w:pPr>
        <w:pStyle w:val="Style3"/>
        <w:widowControl/>
        <w:spacing w:line="360" w:lineRule="auto"/>
        <w:ind w:firstLine="709"/>
        <w:rPr>
          <w:rStyle w:val="FontStyle12"/>
          <w:sz w:val="28"/>
          <w:szCs w:val="28"/>
        </w:rPr>
      </w:pPr>
      <w:r w:rsidRPr="00245EE1">
        <w:rPr>
          <w:rStyle w:val="FontStyle12"/>
          <w:sz w:val="28"/>
          <w:szCs w:val="28"/>
        </w:rPr>
        <w:t>В 1991 году был создан приказ РСФСР № 19 «Об организации домов сестринского ухода, хосписов и отделений сестринского ухода -многопрофильных и специализированных больниц».</w:t>
      </w:r>
    </w:p>
    <w:p w:rsidR="00E81048" w:rsidRPr="00245EE1" w:rsidRDefault="00E81048" w:rsidP="00B310D0">
      <w:pPr>
        <w:pStyle w:val="Style3"/>
        <w:widowControl/>
        <w:spacing w:line="360" w:lineRule="auto"/>
        <w:ind w:firstLine="709"/>
        <w:rPr>
          <w:rStyle w:val="FontStyle12"/>
          <w:sz w:val="28"/>
          <w:szCs w:val="28"/>
        </w:rPr>
      </w:pPr>
      <w:r w:rsidRPr="00245EE1">
        <w:rPr>
          <w:rStyle w:val="FontStyle12"/>
          <w:sz w:val="28"/>
          <w:szCs w:val="28"/>
        </w:rPr>
        <w:t>В настоящее время в РФ начали работу более 20 хосписов.</w:t>
      </w:r>
    </w:p>
    <w:p w:rsidR="00E81048" w:rsidRPr="00245EE1" w:rsidRDefault="00E81048" w:rsidP="00B310D0">
      <w:pPr>
        <w:pStyle w:val="Style2"/>
        <w:widowControl/>
        <w:spacing w:line="360" w:lineRule="auto"/>
        <w:ind w:firstLine="709"/>
        <w:rPr>
          <w:rStyle w:val="FontStyle12"/>
          <w:sz w:val="28"/>
          <w:szCs w:val="28"/>
        </w:rPr>
      </w:pPr>
      <w:r w:rsidRPr="00CA0BD0">
        <w:rPr>
          <w:rStyle w:val="FontStyle11"/>
          <w:b w:val="0"/>
          <w:sz w:val="28"/>
          <w:szCs w:val="28"/>
        </w:rPr>
        <w:t>Цель:</w:t>
      </w:r>
      <w:r w:rsidRPr="00245EE1">
        <w:rPr>
          <w:rStyle w:val="FontStyle11"/>
          <w:sz w:val="28"/>
          <w:szCs w:val="28"/>
        </w:rPr>
        <w:t xml:space="preserve"> </w:t>
      </w:r>
      <w:r w:rsidRPr="00245EE1">
        <w:rPr>
          <w:rStyle w:val="FontStyle12"/>
          <w:sz w:val="28"/>
          <w:szCs w:val="28"/>
        </w:rPr>
        <w:t xml:space="preserve">забота о людях, находящихся на последней стадии неизлечимой болезни; строить свою заботу таким образом, чтобы сделать их жизнь настолько полноценной, насколько это возможно. </w:t>
      </w:r>
    </w:p>
    <w:p w:rsidR="00E81048" w:rsidRPr="00CA0BD0" w:rsidRDefault="00E81048" w:rsidP="00B310D0">
      <w:pPr>
        <w:pStyle w:val="Style2"/>
        <w:widowControl/>
        <w:spacing w:line="360" w:lineRule="auto"/>
        <w:ind w:firstLine="709"/>
        <w:rPr>
          <w:rStyle w:val="FontStyle11"/>
          <w:b w:val="0"/>
          <w:sz w:val="28"/>
          <w:szCs w:val="28"/>
        </w:rPr>
      </w:pPr>
      <w:r w:rsidRPr="00CA0BD0">
        <w:rPr>
          <w:rStyle w:val="FontStyle11"/>
          <w:b w:val="0"/>
          <w:sz w:val="28"/>
          <w:szCs w:val="28"/>
        </w:rPr>
        <w:t>Основные принципы деятельности хосписа:</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Услуги хосписа - бесплатны. За смерть нельзя платить, как и за рождение.</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Хоспис - дом жизни, а не смерти.</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Контроль за симптомами позволяет качественно улучшить жизнь пациента.</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Смерть, как и рождение - естественный процесс. Его нельзя тормозить и торопить. Хоспис является альтернативой эвтаназии.</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Хоспис - система комплексной медицинской, психологической и социальной помощи больным.</w:t>
      </w:r>
    </w:p>
    <w:p w:rsidR="00E81048" w:rsidRPr="00245EE1"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t>Хоспис - школа и поддержка родственников и близких пациента.</w:t>
      </w:r>
    </w:p>
    <w:p w:rsidR="00E81048" w:rsidRPr="00CA0BD0" w:rsidRDefault="00E81048" w:rsidP="00B310D0">
      <w:pPr>
        <w:pStyle w:val="Style7"/>
        <w:widowControl/>
        <w:numPr>
          <w:ilvl w:val="0"/>
          <w:numId w:val="8"/>
        </w:numPr>
        <w:tabs>
          <w:tab w:val="left" w:pos="902"/>
        </w:tabs>
        <w:spacing w:line="360" w:lineRule="auto"/>
        <w:ind w:firstLine="709"/>
        <w:jc w:val="both"/>
        <w:rPr>
          <w:rStyle w:val="FontStyle12"/>
          <w:sz w:val="28"/>
          <w:szCs w:val="28"/>
        </w:rPr>
      </w:pPr>
      <w:r w:rsidRPr="00245EE1">
        <w:rPr>
          <w:rStyle w:val="FontStyle12"/>
          <w:sz w:val="28"/>
          <w:szCs w:val="28"/>
        </w:rPr>
        <w:lastRenderedPageBreak/>
        <w:t>Хоспис - это мировоззрение гуманизма.</w:t>
      </w:r>
    </w:p>
    <w:p w:rsidR="00CA0BD0" w:rsidRPr="00CA0BD0" w:rsidRDefault="00CA0BD0" w:rsidP="00CA0BD0">
      <w:pPr>
        <w:pStyle w:val="Style1"/>
        <w:widowControl/>
        <w:spacing w:line="360" w:lineRule="auto"/>
        <w:ind w:firstLine="0"/>
        <w:jc w:val="both"/>
        <w:rPr>
          <w:rStyle w:val="FontStyle12"/>
          <w:b/>
          <w:sz w:val="28"/>
          <w:szCs w:val="28"/>
        </w:rPr>
      </w:pPr>
      <w:r w:rsidRPr="00CA0BD0">
        <w:rPr>
          <w:rStyle w:val="FontStyle12"/>
          <w:b/>
          <w:sz w:val="28"/>
          <w:szCs w:val="28"/>
        </w:rPr>
        <w:t>Вопросы для повторения:</w:t>
      </w:r>
    </w:p>
    <w:p w:rsidR="00CA0BD0" w:rsidRDefault="00CA0BD0" w:rsidP="00B310D0">
      <w:pPr>
        <w:pStyle w:val="Style1"/>
        <w:widowControl/>
        <w:numPr>
          <w:ilvl w:val="0"/>
          <w:numId w:val="123"/>
        </w:numPr>
        <w:tabs>
          <w:tab w:val="left" w:pos="284"/>
        </w:tabs>
        <w:spacing w:line="360" w:lineRule="auto"/>
        <w:ind w:left="0" w:firstLine="0"/>
        <w:jc w:val="both"/>
        <w:rPr>
          <w:rStyle w:val="FontStyle12"/>
          <w:sz w:val="28"/>
          <w:szCs w:val="28"/>
        </w:rPr>
      </w:pPr>
      <w:r>
        <w:rPr>
          <w:rStyle w:val="FontStyle12"/>
          <w:sz w:val="28"/>
          <w:szCs w:val="28"/>
        </w:rPr>
        <w:t xml:space="preserve">Назовите основные стадии </w:t>
      </w:r>
      <w:proofErr w:type="spellStart"/>
      <w:r>
        <w:rPr>
          <w:rStyle w:val="FontStyle12"/>
          <w:sz w:val="28"/>
          <w:szCs w:val="28"/>
        </w:rPr>
        <w:t>горевания</w:t>
      </w:r>
      <w:proofErr w:type="spellEnd"/>
      <w:r>
        <w:rPr>
          <w:rStyle w:val="FontStyle12"/>
          <w:sz w:val="28"/>
          <w:szCs w:val="28"/>
        </w:rPr>
        <w:t>, охарактеризуйте их.</w:t>
      </w:r>
    </w:p>
    <w:p w:rsidR="00CA0BD0" w:rsidRDefault="00CA0BD0" w:rsidP="00B310D0">
      <w:pPr>
        <w:pStyle w:val="Style1"/>
        <w:widowControl/>
        <w:numPr>
          <w:ilvl w:val="0"/>
          <w:numId w:val="123"/>
        </w:numPr>
        <w:tabs>
          <w:tab w:val="left" w:pos="284"/>
        </w:tabs>
        <w:spacing w:line="360" w:lineRule="auto"/>
        <w:ind w:left="0" w:firstLine="0"/>
        <w:jc w:val="both"/>
        <w:rPr>
          <w:rStyle w:val="FontStyle12"/>
          <w:sz w:val="28"/>
          <w:szCs w:val="28"/>
        </w:rPr>
      </w:pPr>
      <w:r>
        <w:rPr>
          <w:rStyle w:val="FontStyle12"/>
          <w:sz w:val="28"/>
          <w:szCs w:val="28"/>
        </w:rPr>
        <w:t>Каковы основные принципы паллиативной помощи.</w:t>
      </w:r>
    </w:p>
    <w:p w:rsidR="00CA0BD0" w:rsidRPr="00CD2BD9" w:rsidRDefault="00CA0BD0" w:rsidP="00B310D0">
      <w:pPr>
        <w:pStyle w:val="Style1"/>
        <w:widowControl/>
        <w:numPr>
          <w:ilvl w:val="0"/>
          <w:numId w:val="123"/>
        </w:numPr>
        <w:tabs>
          <w:tab w:val="left" w:pos="284"/>
        </w:tabs>
        <w:spacing w:line="360" w:lineRule="auto"/>
        <w:ind w:left="0" w:firstLine="0"/>
        <w:jc w:val="both"/>
        <w:rPr>
          <w:rStyle w:val="FontStyle12"/>
          <w:sz w:val="28"/>
          <w:szCs w:val="28"/>
        </w:rPr>
      </w:pPr>
      <w:r>
        <w:rPr>
          <w:rStyle w:val="FontStyle12"/>
          <w:sz w:val="28"/>
          <w:szCs w:val="28"/>
        </w:rPr>
        <w:t>Что такое хоспис и каковы основные принципы его деятельности?</w:t>
      </w:r>
    </w:p>
    <w:p w:rsidR="00E81048" w:rsidRPr="00C97E6D" w:rsidRDefault="00E81048" w:rsidP="00CA0BD0">
      <w:pPr>
        <w:spacing w:line="360" w:lineRule="auto"/>
        <w:jc w:val="center"/>
        <w:rPr>
          <w:sz w:val="28"/>
          <w:szCs w:val="28"/>
        </w:rPr>
      </w:pPr>
    </w:p>
    <w:p w:rsidR="00511C8D" w:rsidRPr="00AF4370" w:rsidRDefault="00511C8D" w:rsidP="00CA0BD0">
      <w:pPr>
        <w:pStyle w:val="2"/>
        <w:spacing w:before="0" w:after="0" w:line="360" w:lineRule="auto"/>
        <w:rPr>
          <w:sz w:val="28"/>
          <w:szCs w:val="28"/>
        </w:rPr>
      </w:pPr>
    </w:p>
    <w:p w:rsidR="00511C8D" w:rsidRDefault="00511C8D" w:rsidP="00CA0BD0">
      <w:pPr>
        <w:pStyle w:val="Style1"/>
        <w:widowControl/>
        <w:spacing w:line="360" w:lineRule="auto"/>
        <w:ind w:firstLine="851"/>
        <w:jc w:val="center"/>
        <w:rPr>
          <w:rStyle w:val="FontStyle13"/>
          <w:caps/>
          <w:w w:val="100"/>
          <w:sz w:val="28"/>
          <w:szCs w:val="28"/>
        </w:rPr>
      </w:pPr>
    </w:p>
    <w:p w:rsidR="00245EE1" w:rsidRDefault="00245EE1" w:rsidP="001D70B6">
      <w:pPr>
        <w:pStyle w:val="Style1"/>
        <w:widowControl/>
        <w:spacing w:line="240" w:lineRule="auto"/>
        <w:ind w:firstLine="851"/>
        <w:jc w:val="center"/>
        <w:rPr>
          <w:rStyle w:val="FontStyle13"/>
          <w:caps/>
          <w:w w:val="100"/>
          <w:sz w:val="28"/>
          <w:szCs w:val="28"/>
        </w:rPr>
      </w:pPr>
    </w:p>
    <w:p w:rsidR="00245EE1" w:rsidRDefault="00245EE1" w:rsidP="001D70B6">
      <w:pPr>
        <w:pStyle w:val="Style1"/>
        <w:widowControl/>
        <w:spacing w:line="240" w:lineRule="auto"/>
        <w:ind w:firstLine="851"/>
        <w:jc w:val="center"/>
        <w:rPr>
          <w:rStyle w:val="FontStyle13"/>
          <w:caps/>
          <w:w w:val="100"/>
          <w:sz w:val="28"/>
          <w:szCs w:val="28"/>
        </w:rPr>
      </w:pPr>
    </w:p>
    <w:p w:rsidR="002E1C81" w:rsidRDefault="002E1C81" w:rsidP="00CA0BD0">
      <w:pPr>
        <w:pStyle w:val="Style1"/>
        <w:widowControl/>
        <w:spacing w:line="240" w:lineRule="auto"/>
        <w:ind w:firstLine="0"/>
        <w:rPr>
          <w:rStyle w:val="FontStyle13"/>
          <w:caps/>
          <w:w w:val="100"/>
          <w:sz w:val="28"/>
          <w:szCs w:val="28"/>
        </w:rPr>
      </w:pPr>
    </w:p>
    <w:p w:rsidR="00CA0BD0" w:rsidRDefault="00CA0B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B310D0" w:rsidRDefault="00B310D0"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5D1064" w:rsidRDefault="005D1064" w:rsidP="00CA0BD0">
      <w:pPr>
        <w:pStyle w:val="Style1"/>
        <w:widowControl/>
        <w:spacing w:line="240" w:lineRule="auto"/>
        <w:ind w:firstLine="0"/>
        <w:rPr>
          <w:rStyle w:val="FontStyle13"/>
          <w:caps/>
          <w:w w:val="100"/>
          <w:sz w:val="28"/>
          <w:szCs w:val="28"/>
        </w:rPr>
      </w:pPr>
    </w:p>
    <w:p w:rsidR="00B310D0" w:rsidRPr="001D70B6" w:rsidRDefault="00B310D0" w:rsidP="00CA0BD0">
      <w:pPr>
        <w:pStyle w:val="Style1"/>
        <w:widowControl/>
        <w:spacing w:line="240" w:lineRule="auto"/>
        <w:ind w:firstLine="0"/>
        <w:rPr>
          <w:rStyle w:val="FontStyle13"/>
          <w:caps/>
          <w:w w:val="100"/>
          <w:sz w:val="28"/>
          <w:szCs w:val="28"/>
        </w:rPr>
      </w:pPr>
    </w:p>
    <w:p w:rsidR="00511C8D" w:rsidRPr="00B310D0" w:rsidRDefault="001D70B6" w:rsidP="00CA0BD0">
      <w:pPr>
        <w:spacing w:line="360" w:lineRule="auto"/>
        <w:jc w:val="center"/>
        <w:rPr>
          <w:caps/>
          <w:sz w:val="28"/>
          <w:szCs w:val="28"/>
        </w:rPr>
      </w:pPr>
      <w:r w:rsidRPr="00B310D0">
        <w:rPr>
          <w:caps/>
          <w:sz w:val="28"/>
          <w:szCs w:val="28"/>
        </w:rPr>
        <w:lastRenderedPageBreak/>
        <w:t>Список использованных источников и литературы</w:t>
      </w:r>
    </w:p>
    <w:p w:rsidR="00CA0BD0" w:rsidRPr="001D70B6" w:rsidRDefault="00CA0BD0" w:rsidP="00CA0BD0">
      <w:pPr>
        <w:spacing w:line="360" w:lineRule="auto"/>
        <w:jc w:val="center"/>
        <w:rPr>
          <w:b/>
          <w:caps/>
          <w:sz w:val="28"/>
          <w:szCs w:val="28"/>
        </w:rPr>
      </w:pPr>
    </w:p>
    <w:p w:rsidR="009B05B1" w:rsidRPr="00E81048" w:rsidRDefault="009B05B1" w:rsidP="006E04D4">
      <w:pPr>
        <w:pStyle w:val="Style24"/>
        <w:widowControl/>
        <w:spacing w:line="360" w:lineRule="auto"/>
        <w:jc w:val="center"/>
        <w:rPr>
          <w:rStyle w:val="FontStyle102"/>
          <w:i w:val="0"/>
          <w:sz w:val="28"/>
          <w:szCs w:val="28"/>
        </w:rPr>
      </w:pPr>
      <w:r w:rsidRPr="00E81048">
        <w:rPr>
          <w:rStyle w:val="FontStyle102"/>
          <w:i w:val="0"/>
          <w:sz w:val="28"/>
          <w:szCs w:val="28"/>
        </w:rPr>
        <w:t>Обязательные для подготовки к занятию литературные источники</w:t>
      </w:r>
    </w:p>
    <w:p w:rsidR="009B05B1" w:rsidRP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 xml:space="preserve">Мухина, С.Н. Практическое руководство к предмету «Основы сестринского дела»/ С.А.Мухина, И.И. </w:t>
      </w:r>
      <w:proofErr w:type="spellStart"/>
      <w:r w:rsidRPr="009B05B1">
        <w:rPr>
          <w:rFonts w:ascii="Times New Roman" w:hAnsi="Times New Roman"/>
          <w:sz w:val="28"/>
          <w:szCs w:val="28"/>
        </w:rPr>
        <w:t>Тарновская</w:t>
      </w:r>
      <w:proofErr w:type="spellEnd"/>
      <w:r w:rsidRPr="009B05B1">
        <w:rPr>
          <w:rFonts w:ascii="Times New Roman" w:hAnsi="Times New Roman"/>
          <w:sz w:val="28"/>
          <w:szCs w:val="28"/>
        </w:rPr>
        <w:t>. – М.: «ГЭОТАР-Медиа», 2008.–352 с.</w:t>
      </w:r>
    </w:p>
    <w:p w:rsidR="009B05B1" w:rsidRP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Основы сестринского дела: учебник для студ. сред</w:t>
      </w:r>
      <w:proofErr w:type="gramStart"/>
      <w:r w:rsidRPr="009B05B1">
        <w:rPr>
          <w:rFonts w:ascii="Times New Roman" w:hAnsi="Times New Roman"/>
          <w:sz w:val="28"/>
          <w:szCs w:val="28"/>
        </w:rPr>
        <w:t>.</w:t>
      </w:r>
      <w:proofErr w:type="gramEnd"/>
      <w:r w:rsidRPr="009B05B1">
        <w:rPr>
          <w:rFonts w:ascii="Times New Roman" w:hAnsi="Times New Roman"/>
          <w:sz w:val="28"/>
          <w:szCs w:val="28"/>
        </w:rPr>
        <w:t xml:space="preserve"> </w:t>
      </w:r>
      <w:proofErr w:type="gramStart"/>
      <w:r w:rsidRPr="009B05B1">
        <w:rPr>
          <w:rFonts w:ascii="Times New Roman" w:hAnsi="Times New Roman"/>
          <w:sz w:val="28"/>
          <w:szCs w:val="28"/>
        </w:rPr>
        <w:t>п</w:t>
      </w:r>
      <w:proofErr w:type="gramEnd"/>
      <w:r w:rsidRPr="009B05B1">
        <w:rPr>
          <w:rFonts w:ascii="Times New Roman" w:hAnsi="Times New Roman"/>
          <w:sz w:val="28"/>
          <w:szCs w:val="28"/>
        </w:rPr>
        <w:t xml:space="preserve">роф. учеб. заведений/под  ред.  </w:t>
      </w:r>
      <w:proofErr w:type="spellStart"/>
      <w:r w:rsidRPr="009B05B1">
        <w:rPr>
          <w:rFonts w:ascii="Times New Roman" w:hAnsi="Times New Roman"/>
          <w:sz w:val="28"/>
          <w:szCs w:val="28"/>
        </w:rPr>
        <w:t>С.И.Двойникова</w:t>
      </w:r>
      <w:proofErr w:type="spellEnd"/>
      <w:r w:rsidRPr="009B05B1">
        <w:rPr>
          <w:rFonts w:ascii="Times New Roman" w:hAnsi="Times New Roman"/>
          <w:sz w:val="28"/>
          <w:szCs w:val="28"/>
        </w:rPr>
        <w:t xml:space="preserve">. – М.: «Академия», 2005.–336 </w:t>
      </w:r>
      <w:proofErr w:type="gramStart"/>
      <w:r w:rsidRPr="009B05B1">
        <w:rPr>
          <w:rFonts w:ascii="Times New Roman" w:hAnsi="Times New Roman"/>
          <w:sz w:val="28"/>
          <w:szCs w:val="28"/>
        </w:rPr>
        <w:t>с</w:t>
      </w:r>
      <w:proofErr w:type="gramEnd"/>
      <w:r w:rsidRPr="009B05B1">
        <w:rPr>
          <w:rFonts w:ascii="Times New Roman" w:hAnsi="Times New Roman"/>
          <w:sz w:val="28"/>
          <w:szCs w:val="28"/>
        </w:rPr>
        <w:t>.</w:t>
      </w:r>
    </w:p>
    <w:p w:rsidR="009B05B1" w:rsidRP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Основы сестринского дела: алгоритмы манипуляций по сестринскому делу: учебное пособие/под  ред.  Н.В.Широковой, И.В.Островской. – М.: АНМИ, 2006.–110 с.</w:t>
      </w:r>
    </w:p>
    <w:p w:rsidR="009B05B1" w:rsidRP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 xml:space="preserve">Технологии выполнения простых медицинских услуг Министерство здравоохранения и социального развития Российской Федерации ФГОУ «ВУНМЦ </w:t>
      </w:r>
      <w:proofErr w:type="spellStart"/>
      <w:r w:rsidRPr="009B05B1">
        <w:rPr>
          <w:rFonts w:ascii="Times New Roman" w:hAnsi="Times New Roman"/>
          <w:sz w:val="28"/>
          <w:szCs w:val="28"/>
        </w:rPr>
        <w:t>Росздрав</w:t>
      </w:r>
      <w:proofErr w:type="spellEnd"/>
      <w:r w:rsidRPr="009B05B1">
        <w:rPr>
          <w:rFonts w:ascii="Times New Roman" w:hAnsi="Times New Roman"/>
          <w:sz w:val="28"/>
          <w:szCs w:val="28"/>
        </w:rPr>
        <w:t xml:space="preserve">», 2006 – 247 </w:t>
      </w:r>
      <w:proofErr w:type="gramStart"/>
      <w:r w:rsidRPr="009B05B1">
        <w:rPr>
          <w:rFonts w:ascii="Times New Roman" w:hAnsi="Times New Roman"/>
          <w:sz w:val="28"/>
          <w:szCs w:val="28"/>
        </w:rPr>
        <w:t>с</w:t>
      </w:r>
      <w:proofErr w:type="gramEnd"/>
      <w:r w:rsidRPr="009B05B1">
        <w:rPr>
          <w:rFonts w:ascii="Times New Roman" w:hAnsi="Times New Roman"/>
          <w:sz w:val="28"/>
          <w:szCs w:val="28"/>
        </w:rPr>
        <w:t>.</w:t>
      </w:r>
    </w:p>
    <w:p w:rsidR="009B05B1" w:rsidRP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 xml:space="preserve">Учебно-методическое пособие по «Основам сестринского дела» для студентов /под ред. </w:t>
      </w:r>
      <w:proofErr w:type="spellStart"/>
      <w:r w:rsidRPr="009B05B1">
        <w:rPr>
          <w:rFonts w:ascii="Times New Roman" w:hAnsi="Times New Roman"/>
          <w:sz w:val="28"/>
          <w:szCs w:val="28"/>
        </w:rPr>
        <w:t>Шпирна</w:t>
      </w:r>
      <w:proofErr w:type="spellEnd"/>
      <w:r w:rsidRPr="009B05B1">
        <w:rPr>
          <w:rFonts w:ascii="Times New Roman" w:hAnsi="Times New Roman"/>
          <w:sz w:val="28"/>
          <w:szCs w:val="28"/>
        </w:rPr>
        <w:t xml:space="preserve"> А.И. -  М.: ВУНМЦ, 2003.– 270 </w:t>
      </w:r>
      <w:proofErr w:type="gramStart"/>
      <w:r w:rsidRPr="009B05B1">
        <w:rPr>
          <w:rFonts w:ascii="Times New Roman" w:hAnsi="Times New Roman"/>
          <w:sz w:val="28"/>
          <w:szCs w:val="28"/>
        </w:rPr>
        <w:t>с</w:t>
      </w:r>
      <w:proofErr w:type="gramEnd"/>
      <w:r w:rsidRPr="009B05B1">
        <w:rPr>
          <w:rFonts w:ascii="Times New Roman" w:hAnsi="Times New Roman"/>
          <w:sz w:val="28"/>
          <w:szCs w:val="28"/>
        </w:rPr>
        <w:t>.</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9B05B1">
        <w:rPr>
          <w:rFonts w:ascii="Times New Roman" w:hAnsi="Times New Roman"/>
          <w:sz w:val="28"/>
          <w:szCs w:val="28"/>
        </w:rPr>
        <w:t xml:space="preserve">Фомина, И.Г. Общий уход за больными / И.Г. Фомин. – М.: Медицина, 2000.-435 </w:t>
      </w:r>
      <w:proofErr w:type="gramStart"/>
      <w:r w:rsidRPr="009B05B1">
        <w:rPr>
          <w:rFonts w:ascii="Times New Roman" w:hAnsi="Times New Roman"/>
          <w:sz w:val="28"/>
          <w:szCs w:val="28"/>
        </w:rPr>
        <w:t>с</w:t>
      </w:r>
      <w:proofErr w:type="gramEnd"/>
      <w:r w:rsidRPr="009B05B1">
        <w:rPr>
          <w:rFonts w:ascii="Times New Roman" w:hAnsi="Times New Roman"/>
          <w:sz w:val="28"/>
          <w:szCs w:val="28"/>
        </w:rPr>
        <w:t>.</w:t>
      </w:r>
    </w:p>
    <w:p w:rsidR="006E04D4" w:rsidRDefault="006E04D4" w:rsidP="00CA0BD0">
      <w:pPr>
        <w:pStyle w:val="Style24"/>
        <w:widowControl/>
        <w:spacing w:line="360" w:lineRule="auto"/>
        <w:jc w:val="both"/>
        <w:rPr>
          <w:rStyle w:val="FontStyle102"/>
          <w:i w:val="0"/>
          <w:sz w:val="28"/>
          <w:szCs w:val="28"/>
        </w:rPr>
      </w:pPr>
    </w:p>
    <w:p w:rsidR="009B05B1" w:rsidRDefault="009B05B1" w:rsidP="006E04D4">
      <w:pPr>
        <w:pStyle w:val="Style24"/>
        <w:widowControl/>
        <w:spacing w:line="360" w:lineRule="auto"/>
        <w:jc w:val="center"/>
        <w:rPr>
          <w:rStyle w:val="FontStyle102"/>
          <w:i w:val="0"/>
          <w:sz w:val="28"/>
          <w:szCs w:val="28"/>
        </w:rPr>
      </w:pPr>
      <w:r w:rsidRPr="00E81048">
        <w:rPr>
          <w:rStyle w:val="FontStyle102"/>
          <w:i w:val="0"/>
          <w:sz w:val="28"/>
          <w:szCs w:val="28"/>
        </w:rPr>
        <w:t>Рекомендуемые для подготовки к занятию литературные источники</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proofErr w:type="spellStart"/>
      <w:r w:rsidRPr="00A502BD">
        <w:rPr>
          <w:rFonts w:ascii="Times New Roman" w:hAnsi="Times New Roman"/>
          <w:sz w:val="28"/>
          <w:szCs w:val="28"/>
        </w:rPr>
        <w:t>Грибенков</w:t>
      </w:r>
      <w:proofErr w:type="spellEnd"/>
      <w:r w:rsidRPr="00A502BD">
        <w:rPr>
          <w:rFonts w:ascii="Times New Roman" w:hAnsi="Times New Roman"/>
          <w:sz w:val="28"/>
          <w:szCs w:val="28"/>
        </w:rPr>
        <w:t xml:space="preserve">, А.Л. Основы общего ухода за больными / А.Л. </w:t>
      </w:r>
      <w:proofErr w:type="spellStart"/>
      <w:r w:rsidRPr="00A502BD">
        <w:rPr>
          <w:rFonts w:ascii="Times New Roman" w:hAnsi="Times New Roman"/>
          <w:sz w:val="28"/>
          <w:szCs w:val="28"/>
        </w:rPr>
        <w:t>Грибенков</w:t>
      </w:r>
      <w:proofErr w:type="spellEnd"/>
      <w:r w:rsidRPr="00A502BD">
        <w:rPr>
          <w:rFonts w:ascii="Times New Roman" w:hAnsi="Times New Roman"/>
          <w:sz w:val="28"/>
          <w:szCs w:val="28"/>
        </w:rPr>
        <w:t xml:space="preserve">, Л.А. Шептулин. </w:t>
      </w:r>
      <w:r>
        <w:rPr>
          <w:rFonts w:ascii="Times New Roman" w:hAnsi="Times New Roman"/>
          <w:sz w:val="28"/>
          <w:szCs w:val="28"/>
        </w:rPr>
        <w:t xml:space="preserve">-  М., 1991.-234 с. </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EC331F">
        <w:rPr>
          <w:rFonts w:ascii="Times New Roman" w:hAnsi="Times New Roman"/>
          <w:sz w:val="28"/>
          <w:szCs w:val="28"/>
        </w:rPr>
        <w:t>Евплов, В. Справочник старшей (главной) медицинской сестры/ В. Евплов. -  Ростов н/</w:t>
      </w:r>
      <w:proofErr w:type="gramStart"/>
      <w:r w:rsidRPr="00EC331F">
        <w:rPr>
          <w:rFonts w:ascii="Times New Roman" w:hAnsi="Times New Roman"/>
          <w:sz w:val="28"/>
          <w:szCs w:val="28"/>
        </w:rPr>
        <w:t>Д.: «Феникс</w:t>
      </w:r>
      <w:proofErr w:type="gramEnd"/>
      <w:r w:rsidRPr="00EC331F">
        <w:rPr>
          <w:rFonts w:ascii="Times New Roman" w:hAnsi="Times New Roman"/>
          <w:sz w:val="28"/>
          <w:szCs w:val="28"/>
        </w:rPr>
        <w:t>», 2000.-543 с.</w:t>
      </w:r>
    </w:p>
    <w:p w:rsidR="009B05B1" w:rsidRPr="00A502BD" w:rsidRDefault="009B05B1" w:rsidP="006E04D4">
      <w:pPr>
        <w:pStyle w:val="af"/>
        <w:numPr>
          <w:ilvl w:val="0"/>
          <w:numId w:val="142"/>
        </w:numPr>
        <w:spacing w:line="360" w:lineRule="auto"/>
        <w:ind w:left="567" w:hanging="567"/>
        <w:jc w:val="both"/>
        <w:rPr>
          <w:rFonts w:ascii="Times New Roman" w:hAnsi="Times New Roman"/>
          <w:sz w:val="28"/>
          <w:szCs w:val="28"/>
        </w:rPr>
      </w:pPr>
      <w:proofErr w:type="spellStart"/>
      <w:r w:rsidRPr="00A502BD">
        <w:rPr>
          <w:rFonts w:ascii="Times New Roman" w:hAnsi="Times New Roman"/>
          <w:sz w:val="28"/>
          <w:szCs w:val="28"/>
        </w:rPr>
        <w:t>Заликина</w:t>
      </w:r>
      <w:proofErr w:type="spellEnd"/>
      <w:r w:rsidRPr="00A502BD">
        <w:rPr>
          <w:rFonts w:ascii="Times New Roman" w:hAnsi="Times New Roman"/>
          <w:sz w:val="28"/>
          <w:szCs w:val="28"/>
        </w:rPr>
        <w:t xml:space="preserve">, Л.С. Общий уход за больными / Л.С. </w:t>
      </w:r>
      <w:proofErr w:type="spellStart"/>
      <w:r w:rsidRPr="00A502BD">
        <w:rPr>
          <w:rFonts w:ascii="Times New Roman" w:hAnsi="Times New Roman"/>
          <w:sz w:val="28"/>
          <w:szCs w:val="28"/>
        </w:rPr>
        <w:t>Заликина</w:t>
      </w:r>
      <w:proofErr w:type="spellEnd"/>
      <w:r>
        <w:rPr>
          <w:rFonts w:ascii="Times New Roman" w:hAnsi="Times New Roman"/>
          <w:sz w:val="28"/>
          <w:szCs w:val="28"/>
        </w:rPr>
        <w:t>. -  М., 1984.-243</w:t>
      </w:r>
      <w:r w:rsidR="00CA0BD0">
        <w:rPr>
          <w:rFonts w:ascii="Times New Roman" w:hAnsi="Times New Roman"/>
          <w:sz w:val="28"/>
          <w:szCs w:val="28"/>
        </w:rPr>
        <w:t>с.</w:t>
      </w:r>
      <w:r>
        <w:rPr>
          <w:rFonts w:ascii="Times New Roman" w:hAnsi="Times New Roman"/>
          <w:sz w:val="28"/>
          <w:szCs w:val="28"/>
        </w:rPr>
        <w:t xml:space="preserve"> </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A502BD">
        <w:rPr>
          <w:rFonts w:ascii="Times New Roman" w:hAnsi="Times New Roman"/>
          <w:sz w:val="28"/>
          <w:szCs w:val="28"/>
        </w:rPr>
        <w:t xml:space="preserve">Мухина, С.А. Атлас по манипуляционной технике  сестринского ухода /С.А.Мухина, И.И. </w:t>
      </w:r>
      <w:proofErr w:type="spellStart"/>
      <w:r w:rsidRPr="00A502BD">
        <w:rPr>
          <w:rFonts w:ascii="Times New Roman" w:hAnsi="Times New Roman"/>
          <w:sz w:val="28"/>
          <w:szCs w:val="28"/>
        </w:rPr>
        <w:t>Тарновская</w:t>
      </w:r>
      <w:proofErr w:type="spellEnd"/>
      <w:proofErr w:type="gramStart"/>
      <w:r w:rsidRPr="00A502B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  М., 1995.-347 с.</w:t>
      </w:r>
    </w:p>
    <w:p w:rsidR="009B05B1" w:rsidRPr="0067551E" w:rsidRDefault="009B05B1" w:rsidP="006E04D4">
      <w:pPr>
        <w:pStyle w:val="af"/>
        <w:numPr>
          <w:ilvl w:val="0"/>
          <w:numId w:val="142"/>
        </w:numPr>
        <w:spacing w:line="360" w:lineRule="auto"/>
        <w:ind w:left="567" w:hanging="567"/>
        <w:jc w:val="both"/>
        <w:rPr>
          <w:rFonts w:ascii="Times New Roman" w:hAnsi="Times New Roman"/>
          <w:sz w:val="28"/>
          <w:szCs w:val="28"/>
        </w:rPr>
      </w:pPr>
      <w:r w:rsidRPr="00A502BD">
        <w:rPr>
          <w:rFonts w:ascii="Times New Roman" w:hAnsi="Times New Roman"/>
          <w:sz w:val="28"/>
          <w:szCs w:val="28"/>
        </w:rPr>
        <w:t xml:space="preserve">Мухина, С.А. Общий уход за больными: учебное пособие / С.А.Мухина, И.И. </w:t>
      </w:r>
      <w:proofErr w:type="spellStart"/>
      <w:r w:rsidRPr="00A502BD">
        <w:rPr>
          <w:rFonts w:ascii="Times New Roman" w:hAnsi="Times New Roman"/>
          <w:sz w:val="28"/>
          <w:szCs w:val="28"/>
        </w:rPr>
        <w:t>Тарновская</w:t>
      </w:r>
      <w:proofErr w:type="spellEnd"/>
      <w:r>
        <w:rPr>
          <w:rFonts w:ascii="Times New Roman" w:hAnsi="Times New Roman"/>
          <w:sz w:val="28"/>
          <w:szCs w:val="28"/>
        </w:rPr>
        <w:t xml:space="preserve">. -  М.: Медицина, 1989.–256 </w:t>
      </w:r>
      <w:proofErr w:type="gramStart"/>
      <w:r>
        <w:rPr>
          <w:rFonts w:ascii="Times New Roman" w:hAnsi="Times New Roman"/>
          <w:sz w:val="28"/>
          <w:szCs w:val="28"/>
        </w:rPr>
        <w:t>с</w:t>
      </w:r>
      <w:proofErr w:type="gramEnd"/>
      <w:r>
        <w:rPr>
          <w:rFonts w:ascii="Times New Roman" w:hAnsi="Times New Roman"/>
          <w:sz w:val="28"/>
          <w:szCs w:val="28"/>
        </w:rPr>
        <w:t>.</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proofErr w:type="spellStart"/>
      <w:r w:rsidRPr="00EC331F">
        <w:rPr>
          <w:rFonts w:ascii="Times New Roman" w:hAnsi="Times New Roman"/>
          <w:sz w:val="28"/>
          <w:szCs w:val="28"/>
        </w:rPr>
        <w:lastRenderedPageBreak/>
        <w:t>Обуховец</w:t>
      </w:r>
      <w:proofErr w:type="spellEnd"/>
      <w:r w:rsidRPr="00EC331F">
        <w:rPr>
          <w:rFonts w:ascii="Times New Roman" w:hAnsi="Times New Roman"/>
          <w:sz w:val="28"/>
          <w:szCs w:val="28"/>
        </w:rPr>
        <w:t xml:space="preserve">, Т.П. Основы сестринского ухода: учебное пособие / Т.П. </w:t>
      </w:r>
      <w:proofErr w:type="spellStart"/>
      <w:r w:rsidRPr="00EC331F">
        <w:rPr>
          <w:rFonts w:ascii="Times New Roman" w:hAnsi="Times New Roman"/>
          <w:sz w:val="28"/>
          <w:szCs w:val="28"/>
        </w:rPr>
        <w:t>Обуховец</w:t>
      </w:r>
      <w:proofErr w:type="spellEnd"/>
      <w:r w:rsidRPr="00EC331F">
        <w:rPr>
          <w:rFonts w:ascii="Times New Roman" w:hAnsi="Times New Roman"/>
          <w:sz w:val="28"/>
          <w:szCs w:val="28"/>
        </w:rPr>
        <w:t>, Т.А. Склярова, О.В. Чернова. -  Ростов н</w:t>
      </w:r>
      <w:proofErr w:type="gramStart"/>
      <w:r w:rsidRPr="00EC331F">
        <w:rPr>
          <w:rFonts w:ascii="Times New Roman" w:hAnsi="Times New Roman"/>
          <w:sz w:val="28"/>
          <w:szCs w:val="28"/>
        </w:rPr>
        <w:t>/Д</w:t>
      </w:r>
      <w:proofErr w:type="gramEnd"/>
      <w:r w:rsidRPr="00EC331F">
        <w:rPr>
          <w:rFonts w:ascii="Times New Roman" w:hAnsi="Times New Roman"/>
          <w:sz w:val="28"/>
          <w:szCs w:val="28"/>
        </w:rPr>
        <w:t>: Феникс, 2002.–448 с.</w:t>
      </w:r>
    </w:p>
    <w:p w:rsidR="009B05B1" w:rsidRPr="00133BA1" w:rsidRDefault="009B05B1" w:rsidP="006E04D4">
      <w:pPr>
        <w:pStyle w:val="af"/>
        <w:numPr>
          <w:ilvl w:val="0"/>
          <w:numId w:val="142"/>
        </w:numPr>
        <w:spacing w:line="360" w:lineRule="auto"/>
        <w:ind w:left="567" w:hanging="567"/>
        <w:jc w:val="both"/>
        <w:rPr>
          <w:rFonts w:ascii="Times New Roman" w:hAnsi="Times New Roman"/>
          <w:sz w:val="28"/>
          <w:szCs w:val="28"/>
        </w:rPr>
      </w:pPr>
      <w:r w:rsidRPr="00133BA1">
        <w:rPr>
          <w:rFonts w:ascii="Times New Roman" w:hAnsi="Times New Roman"/>
          <w:sz w:val="28"/>
          <w:szCs w:val="28"/>
        </w:rPr>
        <w:t xml:space="preserve">Сестринское дело: учебное пособие в 2-х томах /под редакцией Г.П.Котельникова. – Самара: «Перспектива», 2004.-640 </w:t>
      </w:r>
      <w:proofErr w:type="gramStart"/>
      <w:r w:rsidRPr="00133BA1">
        <w:rPr>
          <w:rFonts w:ascii="Times New Roman" w:hAnsi="Times New Roman"/>
          <w:sz w:val="28"/>
          <w:szCs w:val="28"/>
        </w:rPr>
        <w:t>с</w:t>
      </w:r>
      <w:proofErr w:type="gramEnd"/>
      <w:r w:rsidRPr="00133BA1">
        <w:rPr>
          <w:rFonts w:ascii="Times New Roman" w:hAnsi="Times New Roman"/>
          <w:sz w:val="28"/>
          <w:szCs w:val="28"/>
        </w:rPr>
        <w:t>.</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A502BD">
        <w:rPr>
          <w:rFonts w:ascii="Times New Roman" w:hAnsi="Times New Roman"/>
          <w:sz w:val="28"/>
          <w:szCs w:val="28"/>
        </w:rPr>
        <w:t>Справочник медсестры по уходу за больными. -  М.: Меди</w:t>
      </w:r>
      <w:r>
        <w:rPr>
          <w:rFonts w:ascii="Times New Roman" w:hAnsi="Times New Roman"/>
          <w:sz w:val="28"/>
          <w:szCs w:val="28"/>
        </w:rPr>
        <w:t xml:space="preserve">цина,1993-654 </w:t>
      </w:r>
      <w:proofErr w:type="gramStart"/>
      <w:r>
        <w:rPr>
          <w:rFonts w:ascii="Times New Roman" w:hAnsi="Times New Roman"/>
          <w:sz w:val="28"/>
          <w:szCs w:val="28"/>
        </w:rPr>
        <w:t>с</w:t>
      </w:r>
      <w:proofErr w:type="gramEnd"/>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r w:rsidRPr="0067551E">
        <w:rPr>
          <w:rFonts w:ascii="Times New Roman" w:hAnsi="Times New Roman"/>
          <w:sz w:val="28"/>
          <w:szCs w:val="28"/>
        </w:rPr>
        <w:t>Стандарты сестринской практики: Практическое пособие для сестринского персонала ам</w:t>
      </w:r>
      <w:r>
        <w:rPr>
          <w:rFonts w:ascii="Times New Roman" w:hAnsi="Times New Roman"/>
          <w:sz w:val="28"/>
          <w:szCs w:val="28"/>
        </w:rPr>
        <w:t>булаторно-поликлинической сети/с</w:t>
      </w:r>
      <w:r w:rsidRPr="0067551E">
        <w:rPr>
          <w:rFonts w:ascii="Times New Roman" w:hAnsi="Times New Roman"/>
          <w:sz w:val="28"/>
          <w:szCs w:val="28"/>
        </w:rPr>
        <w:t>ост.</w:t>
      </w:r>
      <w:r>
        <w:rPr>
          <w:rFonts w:ascii="Times New Roman" w:hAnsi="Times New Roman"/>
          <w:sz w:val="28"/>
          <w:szCs w:val="28"/>
        </w:rPr>
        <w:t xml:space="preserve"> </w:t>
      </w:r>
      <w:proofErr w:type="spellStart"/>
      <w:r w:rsidRPr="0067551E">
        <w:rPr>
          <w:rFonts w:ascii="Times New Roman" w:hAnsi="Times New Roman"/>
          <w:sz w:val="28"/>
          <w:szCs w:val="28"/>
        </w:rPr>
        <w:t>В.А.Ржутский</w:t>
      </w:r>
      <w:proofErr w:type="spellEnd"/>
      <w:r w:rsidRPr="0067551E">
        <w:rPr>
          <w:rFonts w:ascii="Times New Roman" w:hAnsi="Times New Roman"/>
          <w:sz w:val="28"/>
          <w:szCs w:val="28"/>
        </w:rPr>
        <w:t>, Г.В.Кулагина.-Мн.</w:t>
      </w:r>
      <w:proofErr w:type="gramStart"/>
      <w:r w:rsidRPr="0067551E">
        <w:rPr>
          <w:rFonts w:ascii="Times New Roman" w:hAnsi="Times New Roman"/>
          <w:sz w:val="28"/>
          <w:szCs w:val="28"/>
        </w:rPr>
        <w:t>:Б</w:t>
      </w:r>
      <w:proofErr w:type="gramEnd"/>
      <w:r w:rsidRPr="0067551E">
        <w:rPr>
          <w:rFonts w:ascii="Times New Roman" w:hAnsi="Times New Roman"/>
          <w:sz w:val="28"/>
          <w:szCs w:val="28"/>
        </w:rPr>
        <w:t>ГУ,2001.-200 с.</w:t>
      </w:r>
    </w:p>
    <w:p w:rsidR="009B05B1" w:rsidRDefault="009B05B1" w:rsidP="006E04D4">
      <w:pPr>
        <w:pStyle w:val="af"/>
        <w:numPr>
          <w:ilvl w:val="0"/>
          <w:numId w:val="142"/>
        </w:numPr>
        <w:spacing w:line="360" w:lineRule="auto"/>
        <w:ind w:left="567" w:hanging="567"/>
        <w:jc w:val="both"/>
        <w:rPr>
          <w:rFonts w:ascii="Times New Roman" w:hAnsi="Times New Roman"/>
          <w:sz w:val="28"/>
          <w:szCs w:val="28"/>
        </w:rPr>
      </w:pPr>
      <w:proofErr w:type="spellStart"/>
      <w:r w:rsidRPr="00133BA1">
        <w:rPr>
          <w:rFonts w:ascii="Times New Roman" w:hAnsi="Times New Roman"/>
          <w:sz w:val="28"/>
          <w:szCs w:val="28"/>
        </w:rPr>
        <w:t>Яромич</w:t>
      </w:r>
      <w:proofErr w:type="spellEnd"/>
      <w:r w:rsidRPr="00133BA1">
        <w:rPr>
          <w:rFonts w:ascii="Times New Roman" w:hAnsi="Times New Roman"/>
          <w:sz w:val="28"/>
          <w:szCs w:val="28"/>
        </w:rPr>
        <w:t xml:space="preserve">, И.В. Сестринское дело: учебное пособие / И.В.   </w:t>
      </w:r>
      <w:proofErr w:type="spellStart"/>
      <w:r w:rsidRPr="00133BA1">
        <w:rPr>
          <w:rFonts w:ascii="Times New Roman" w:hAnsi="Times New Roman"/>
          <w:sz w:val="28"/>
          <w:szCs w:val="28"/>
        </w:rPr>
        <w:t>Яромич</w:t>
      </w:r>
      <w:proofErr w:type="spellEnd"/>
      <w:r w:rsidRPr="00133BA1">
        <w:rPr>
          <w:rFonts w:ascii="Times New Roman" w:hAnsi="Times New Roman"/>
          <w:sz w:val="28"/>
          <w:szCs w:val="28"/>
        </w:rPr>
        <w:t xml:space="preserve">. – Мн.: Высшая школа, 2007.– 464 </w:t>
      </w:r>
      <w:proofErr w:type="gramStart"/>
      <w:r w:rsidRPr="00133BA1">
        <w:rPr>
          <w:rFonts w:ascii="Times New Roman" w:hAnsi="Times New Roman"/>
          <w:sz w:val="28"/>
          <w:szCs w:val="28"/>
        </w:rPr>
        <w:t>с</w:t>
      </w:r>
      <w:proofErr w:type="gramEnd"/>
      <w:r w:rsidRPr="00133BA1">
        <w:rPr>
          <w:rFonts w:ascii="Times New Roman" w:hAnsi="Times New Roman"/>
          <w:sz w:val="28"/>
          <w:szCs w:val="28"/>
        </w:rPr>
        <w:t>.</w:t>
      </w:r>
    </w:p>
    <w:p w:rsidR="006E04D4" w:rsidRDefault="006E04D4" w:rsidP="00CA0BD0">
      <w:pPr>
        <w:pStyle w:val="af"/>
        <w:spacing w:line="360" w:lineRule="auto"/>
        <w:jc w:val="both"/>
        <w:rPr>
          <w:rFonts w:ascii="Times New Roman" w:hAnsi="Times New Roman"/>
          <w:b/>
          <w:sz w:val="28"/>
          <w:szCs w:val="28"/>
        </w:rPr>
      </w:pPr>
    </w:p>
    <w:p w:rsidR="009B05B1" w:rsidRPr="00A21AB9" w:rsidRDefault="009B05B1" w:rsidP="006E04D4">
      <w:pPr>
        <w:pStyle w:val="af"/>
        <w:spacing w:line="360" w:lineRule="auto"/>
        <w:jc w:val="center"/>
        <w:rPr>
          <w:rFonts w:ascii="Times New Roman" w:hAnsi="Times New Roman"/>
          <w:b/>
          <w:sz w:val="28"/>
          <w:szCs w:val="28"/>
        </w:rPr>
      </w:pPr>
      <w:r>
        <w:rPr>
          <w:rFonts w:ascii="Times New Roman" w:hAnsi="Times New Roman"/>
          <w:b/>
          <w:sz w:val="28"/>
          <w:szCs w:val="28"/>
        </w:rPr>
        <w:t>Интернет ресурсы</w:t>
      </w:r>
    </w:p>
    <w:p w:rsidR="009B05B1" w:rsidRPr="006E04D4" w:rsidRDefault="00641872" w:rsidP="006E04D4">
      <w:pPr>
        <w:pStyle w:val="a5"/>
        <w:numPr>
          <w:ilvl w:val="0"/>
          <w:numId w:val="142"/>
        </w:numPr>
        <w:tabs>
          <w:tab w:val="left" w:pos="567"/>
        </w:tabs>
        <w:spacing w:line="360" w:lineRule="auto"/>
        <w:ind w:left="567" w:hanging="567"/>
        <w:jc w:val="both"/>
        <w:rPr>
          <w:sz w:val="28"/>
          <w:szCs w:val="28"/>
        </w:rPr>
      </w:pPr>
      <w:hyperlink r:id="rId43" w:history="1">
        <w:r w:rsidR="009B05B1" w:rsidRPr="006E04D4">
          <w:rPr>
            <w:rStyle w:val="ae"/>
            <w:color w:val="auto"/>
            <w:sz w:val="28"/>
            <w:szCs w:val="28"/>
            <w:u w:val="none"/>
          </w:rPr>
          <w:t>http://www.consultant.ru/-</w:t>
        </w:r>
      </w:hyperlink>
      <w:r w:rsidR="009B05B1" w:rsidRPr="006E04D4">
        <w:rPr>
          <w:sz w:val="28"/>
          <w:szCs w:val="28"/>
        </w:rPr>
        <w:t xml:space="preserve"> нормативные документы.</w:t>
      </w:r>
    </w:p>
    <w:p w:rsidR="009B05B1" w:rsidRPr="006E04D4" w:rsidRDefault="00641872" w:rsidP="006E04D4">
      <w:pPr>
        <w:pStyle w:val="a5"/>
        <w:numPr>
          <w:ilvl w:val="0"/>
          <w:numId w:val="142"/>
        </w:numPr>
        <w:tabs>
          <w:tab w:val="left" w:pos="567"/>
        </w:tabs>
        <w:spacing w:line="360" w:lineRule="auto"/>
        <w:ind w:left="567" w:hanging="567"/>
        <w:jc w:val="both"/>
        <w:rPr>
          <w:sz w:val="28"/>
          <w:szCs w:val="28"/>
        </w:rPr>
      </w:pPr>
      <w:hyperlink r:id="rId44" w:history="1">
        <w:r w:rsidR="009B05B1" w:rsidRPr="006E04D4">
          <w:rPr>
            <w:rStyle w:val="ae"/>
            <w:color w:val="auto"/>
            <w:sz w:val="28"/>
            <w:szCs w:val="28"/>
            <w:u w:val="none"/>
          </w:rPr>
          <w:t>http://www.recipe.ru/ -</w:t>
        </w:r>
      </w:hyperlink>
      <w:r w:rsidR="009B05B1" w:rsidRPr="006E04D4">
        <w:rPr>
          <w:sz w:val="28"/>
          <w:szCs w:val="28"/>
        </w:rPr>
        <w:t xml:space="preserve"> нормативные документы.</w:t>
      </w:r>
    </w:p>
    <w:p w:rsidR="009B05B1" w:rsidRPr="006E04D4" w:rsidRDefault="00641872" w:rsidP="006E04D4">
      <w:pPr>
        <w:pStyle w:val="a5"/>
        <w:numPr>
          <w:ilvl w:val="0"/>
          <w:numId w:val="142"/>
        </w:numPr>
        <w:tabs>
          <w:tab w:val="left" w:pos="567"/>
        </w:tabs>
        <w:spacing w:line="360" w:lineRule="auto"/>
        <w:ind w:left="567" w:hanging="567"/>
        <w:jc w:val="both"/>
        <w:rPr>
          <w:sz w:val="28"/>
          <w:szCs w:val="28"/>
        </w:rPr>
      </w:pPr>
      <w:hyperlink r:id="rId45" w:history="1">
        <w:r w:rsidR="009B05B1" w:rsidRPr="006E04D4">
          <w:rPr>
            <w:rStyle w:val="ae"/>
            <w:color w:val="auto"/>
            <w:sz w:val="28"/>
            <w:szCs w:val="28"/>
            <w:u w:val="none"/>
          </w:rPr>
          <w:t>www.med-pravo.ru</w:t>
        </w:r>
      </w:hyperlink>
      <w:r w:rsidR="009B05B1" w:rsidRPr="006E04D4">
        <w:rPr>
          <w:rStyle w:val="apple-style-span"/>
          <w:rFonts w:eastAsiaTheme="minorEastAsia"/>
          <w:sz w:val="28"/>
          <w:szCs w:val="28"/>
        </w:rPr>
        <w:t xml:space="preserve"> – нормативные документы</w:t>
      </w:r>
      <w:r w:rsidR="009B05B1" w:rsidRPr="006E04D4">
        <w:rPr>
          <w:sz w:val="28"/>
          <w:szCs w:val="28"/>
        </w:rPr>
        <w:t>.</w:t>
      </w:r>
    </w:p>
    <w:p w:rsidR="00CA0BD0" w:rsidRDefault="00CA0BD0" w:rsidP="0048230A">
      <w:pPr>
        <w:spacing w:line="360" w:lineRule="auto"/>
        <w:jc w:val="both"/>
        <w:rPr>
          <w:b/>
          <w:sz w:val="28"/>
          <w:szCs w:val="28"/>
        </w:rPr>
      </w:pPr>
    </w:p>
    <w:p w:rsidR="002E1C81" w:rsidRDefault="002E1C81"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B310D0" w:rsidRDefault="00B310D0" w:rsidP="001F36B1">
      <w:pPr>
        <w:spacing w:line="360" w:lineRule="auto"/>
        <w:ind w:firstLine="851"/>
        <w:jc w:val="both"/>
        <w:rPr>
          <w:b/>
          <w:sz w:val="28"/>
          <w:szCs w:val="28"/>
        </w:rPr>
      </w:pPr>
    </w:p>
    <w:p w:rsidR="002E1C81" w:rsidRDefault="006E04D4" w:rsidP="006E04D4">
      <w:pPr>
        <w:spacing w:line="360" w:lineRule="auto"/>
        <w:jc w:val="center"/>
        <w:rPr>
          <w:b/>
          <w:caps/>
          <w:sz w:val="28"/>
          <w:szCs w:val="28"/>
        </w:rPr>
      </w:pPr>
      <w:r w:rsidRPr="00B310D0">
        <w:rPr>
          <w:sz w:val="28"/>
          <w:szCs w:val="28"/>
        </w:rPr>
        <w:lastRenderedPageBreak/>
        <w:t>ПРИЛОЖЕНИЕ</w:t>
      </w:r>
    </w:p>
    <w:p w:rsidR="002E1C81" w:rsidRPr="002E1C81" w:rsidRDefault="002E1C81" w:rsidP="002E1C81">
      <w:pPr>
        <w:spacing w:line="360" w:lineRule="auto"/>
        <w:ind w:firstLine="851"/>
        <w:jc w:val="right"/>
        <w:rPr>
          <w:b/>
          <w:caps/>
          <w:sz w:val="28"/>
          <w:szCs w:val="28"/>
        </w:rPr>
      </w:pPr>
    </w:p>
    <w:p w:rsidR="002E1C81" w:rsidRPr="0048230A" w:rsidRDefault="002E1C81" w:rsidP="002E1C81">
      <w:pPr>
        <w:spacing w:line="360" w:lineRule="auto"/>
        <w:jc w:val="center"/>
        <w:rPr>
          <w:b/>
          <w:sz w:val="28"/>
          <w:szCs w:val="28"/>
        </w:rPr>
      </w:pPr>
      <w:r w:rsidRPr="0048230A">
        <w:rPr>
          <w:b/>
          <w:sz w:val="28"/>
          <w:szCs w:val="28"/>
        </w:rPr>
        <w:t>Задания для самостоятельной работы студентов</w:t>
      </w:r>
    </w:p>
    <w:p w:rsidR="00B705ED" w:rsidRPr="00F32131" w:rsidRDefault="00B705ED" w:rsidP="001F36B1">
      <w:pPr>
        <w:jc w:val="both"/>
        <w:rPr>
          <w:b/>
          <w:sz w:val="28"/>
          <w:szCs w:val="28"/>
        </w:rPr>
      </w:pPr>
    </w:p>
    <w:p w:rsidR="002E1C81" w:rsidRPr="0048230A" w:rsidRDefault="002E1C81" w:rsidP="006E46E6">
      <w:pPr>
        <w:pStyle w:val="a3"/>
        <w:spacing w:before="0" w:beforeAutospacing="0" w:after="0" w:afterAutospacing="0" w:line="360" w:lineRule="auto"/>
        <w:jc w:val="both"/>
        <w:rPr>
          <w:b/>
          <w:sz w:val="28"/>
          <w:szCs w:val="28"/>
        </w:rPr>
      </w:pPr>
      <w:r w:rsidRPr="009C0862">
        <w:rPr>
          <w:b/>
          <w:sz w:val="28"/>
          <w:szCs w:val="28"/>
        </w:rPr>
        <w:t>Задание</w:t>
      </w:r>
      <w:r w:rsidR="00730FD0">
        <w:rPr>
          <w:b/>
          <w:sz w:val="28"/>
          <w:szCs w:val="28"/>
        </w:rPr>
        <w:t xml:space="preserve"> 1</w:t>
      </w:r>
      <w:r w:rsidR="0048230A">
        <w:rPr>
          <w:b/>
          <w:sz w:val="28"/>
          <w:szCs w:val="28"/>
        </w:rPr>
        <w:t>.</w:t>
      </w:r>
      <w:r>
        <w:rPr>
          <w:b/>
          <w:sz w:val="28"/>
          <w:szCs w:val="28"/>
        </w:rPr>
        <w:t xml:space="preserve"> </w:t>
      </w:r>
      <w:r w:rsidR="0048230A">
        <w:rPr>
          <w:sz w:val="28"/>
          <w:szCs w:val="28"/>
        </w:rPr>
        <w:t>Н</w:t>
      </w:r>
      <w:r w:rsidRPr="009C0862">
        <w:rPr>
          <w:sz w:val="28"/>
          <w:szCs w:val="28"/>
        </w:rPr>
        <w:t>ачертите схему «Устройство приемного отделения»</w:t>
      </w:r>
      <w:r w:rsidR="0048230A">
        <w:rPr>
          <w:sz w:val="28"/>
          <w:szCs w:val="28"/>
        </w:rPr>
        <w:t>.</w:t>
      </w:r>
    </w:p>
    <w:p w:rsidR="002E1C81" w:rsidRPr="009C0862" w:rsidRDefault="0048230A" w:rsidP="006E46E6">
      <w:pPr>
        <w:pStyle w:val="a3"/>
        <w:spacing w:before="0" w:beforeAutospacing="0" w:after="0" w:afterAutospacing="0" w:line="360" w:lineRule="auto"/>
        <w:jc w:val="both"/>
        <w:rPr>
          <w:sz w:val="28"/>
          <w:szCs w:val="28"/>
        </w:rPr>
      </w:pPr>
      <w:r w:rsidRPr="009C0862">
        <w:rPr>
          <w:b/>
          <w:sz w:val="28"/>
          <w:szCs w:val="28"/>
        </w:rPr>
        <w:t>Задание</w:t>
      </w:r>
      <w:r>
        <w:rPr>
          <w:b/>
          <w:sz w:val="28"/>
          <w:szCs w:val="28"/>
        </w:rPr>
        <w:t xml:space="preserve"> 2. </w:t>
      </w:r>
      <w:r>
        <w:rPr>
          <w:sz w:val="28"/>
          <w:szCs w:val="28"/>
        </w:rPr>
        <w:t>С</w:t>
      </w:r>
      <w:r w:rsidR="002E1C81">
        <w:rPr>
          <w:sz w:val="28"/>
          <w:szCs w:val="28"/>
        </w:rPr>
        <w:t>оставьте таблицу «</w:t>
      </w:r>
      <w:r w:rsidR="002E1C81" w:rsidRPr="009C0862">
        <w:rPr>
          <w:sz w:val="28"/>
          <w:szCs w:val="28"/>
        </w:rPr>
        <w:t>Виды  медицинской документации приемного отделения</w:t>
      </w:r>
      <w:r w:rsidR="002E1C81">
        <w:rPr>
          <w:sz w:val="28"/>
          <w:szCs w:val="28"/>
        </w:rPr>
        <w:t>»: 1 столбик – «Вид документации», 2 столбик – «</w:t>
      </w:r>
      <w:r w:rsidR="002E1C81" w:rsidRPr="009C0862">
        <w:rPr>
          <w:bCs/>
          <w:sz w:val="28"/>
          <w:szCs w:val="28"/>
        </w:rPr>
        <w:t>Содержание, назначение».</w:t>
      </w:r>
    </w:p>
    <w:p w:rsidR="0048230A" w:rsidRDefault="0048230A" w:rsidP="006E46E6">
      <w:pPr>
        <w:pStyle w:val="a3"/>
        <w:spacing w:before="0" w:beforeAutospacing="0" w:after="0" w:afterAutospacing="0" w:line="360" w:lineRule="auto"/>
        <w:jc w:val="both"/>
        <w:rPr>
          <w:b/>
          <w:sz w:val="28"/>
          <w:szCs w:val="28"/>
        </w:rPr>
      </w:pPr>
      <w:r w:rsidRPr="009C0862">
        <w:rPr>
          <w:b/>
          <w:sz w:val="28"/>
          <w:szCs w:val="28"/>
        </w:rPr>
        <w:t>Задание</w:t>
      </w:r>
      <w:r>
        <w:rPr>
          <w:b/>
          <w:sz w:val="28"/>
          <w:szCs w:val="28"/>
        </w:rPr>
        <w:t xml:space="preserve"> 3. </w:t>
      </w:r>
      <w:r>
        <w:rPr>
          <w:sz w:val="28"/>
          <w:szCs w:val="28"/>
        </w:rPr>
        <w:t>С</w:t>
      </w:r>
      <w:r w:rsidRPr="0048230A">
        <w:rPr>
          <w:sz w:val="28"/>
          <w:szCs w:val="28"/>
        </w:rPr>
        <w:t>остав</w:t>
      </w:r>
      <w:r>
        <w:rPr>
          <w:sz w:val="28"/>
          <w:szCs w:val="28"/>
        </w:rPr>
        <w:t>ь</w:t>
      </w:r>
      <w:r w:rsidRPr="0048230A">
        <w:rPr>
          <w:sz w:val="28"/>
          <w:szCs w:val="28"/>
        </w:rPr>
        <w:t>т</w:t>
      </w:r>
      <w:r>
        <w:rPr>
          <w:sz w:val="28"/>
          <w:szCs w:val="28"/>
        </w:rPr>
        <w:t>е</w:t>
      </w:r>
      <w:r w:rsidRPr="0048230A">
        <w:rPr>
          <w:sz w:val="28"/>
          <w:szCs w:val="28"/>
        </w:rPr>
        <w:t xml:space="preserve"> глоссарий по теме «Оценка функционального состояния пациента»</w:t>
      </w:r>
    </w:p>
    <w:p w:rsidR="0048230A" w:rsidRDefault="00C1550C" w:rsidP="006E46E6">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Задание</w:t>
      </w:r>
      <w:r w:rsidR="0048230A">
        <w:rPr>
          <w:b/>
          <w:color w:val="000000"/>
          <w:sz w:val="28"/>
          <w:szCs w:val="28"/>
        </w:rPr>
        <w:t xml:space="preserve"> 4.</w:t>
      </w:r>
      <w:r w:rsidRPr="00B768C9">
        <w:rPr>
          <w:color w:val="000000"/>
          <w:sz w:val="28"/>
          <w:szCs w:val="28"/>
        </w:rPr>
        <w:t xml:space="preserve"> </w:t>
      </w:r>
      <w:r w:rsidR="0048230A">
        <w:rPr>
          <w:color w:val="000000"/>
          <w:sz w:val="28"/>
          <w:szCs w:val="28"/>
        </w:rPr>
        <w:t>С</w:t>
      </w:r>
      <w:r>
        <w:rPr>
          <w:color w:val="000000"/>
          <w:sz w:val="28"/>
          <w:szCs w:val="28"/>
        </w:rPr>
        <w:t>оставьте схему: «Пути введения лекарственных средств».</w:t>
      </w:r>
    </w:p>
    <w:p w:rsidR="00413C0C" w:rsidRPr="0048230A" w:rsidRDefault="0048230A" w:rsidP="006E46E6">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Задание 5.</w:t>
      </w:r>
      <w:r w:rsidR="00413C0C">
        <w:rPr>
          <w:b/>
          <w:color w:val="000000"/>
          <w:sz w:val="28"/>
          <w:szCs w:val="28"/>
        </w:rPr>
        <w:t xml:space="preserve"> </w:t>
      </w:r>
      <w:r w:rsidR="00413C0C" w:rsidRPr="009A7190">
        <w:rPr>
          <w:color w:val="000000"/>
          <w:sz w:val="28"/>
          <w:szCs w:val="28"/>
        </w:rPr>
        <w:t>ознакомьтесь с</w:t>
      </w:r>
      <w:r w:rsidR="00413C0C" w:rsidRPr="009A7190">
        <w:rPr>
          <w:bCs/>
          <w:sz w:val="28"/>
          <w:szCs w:val="28"/>
        </w:rPr>
        <w:t xml:space="preserve"> Приказом Минздрава РФ от 17 апреля 2002 г.  № 123</w:t>
      </w:r>
      <w:r w:rsidR="00413C0C" w:rsidRPr="009A7190">
        <w:rPr>
          <w:sz w:val="28"/>
          <w:szCs w:val="28"/>
        </w:rPr>
        <w:t xml:space="preserve"> </w:t>
      </w:r>
      <w:r w:rsidR="00413C0C" w:rsidRPr="009A7190">
        <w:rPr>
          <w:bCs/>
          <w:sz w:val="28"/>
          <w:szCs w:val="28"/>
        </w:rPr>
        <w:t>«Об утверждении отраслевого стандарта «Протокол ведения больных. Пролежни»</w:t>
      </w:r>
      <w:r w:rsidR="00413C0C">
        <w:rPr>
          <w:bCs/>
          <w:sz w:val="28"/>
          <w:szCs w:val="28"/>
        </w:rPr>
        <w:t>.</w:t>
      </w:r>
    </w:p>
    <w:p w:rsidR="0027473C" w:rsidRDefault="0048230A" w:rsidP="006E46E6">
      <w:pPr>
        <w:pStyle w:val="a3"/>
        <w:shd w:val="clear" w:color="auto" w:fill="FFFFFF"/>
        <w:spacing w:before="0" w:beforeAutospacing="0" w:after="0" w:afterAutospacing="0" w:line="360" w:lineRule="auto"/>
        <w:jc w:val="both"/>
        <w:rPr>
          <w:sz w:val="28"/>
          <w:szCs w:val="28"/>
        </w:rPr>
      </w:pPr>
      <w:r>
        <w:rPr>
          <w:b/>
          <w:color w:val="000000"/>
          <w:sz w:val="28"/>
          <w:szCs w:val="28"/>
        </w:rPr>
        <w:t>Задание 6.</w:t>
      </w:r>
      <w:r w:rsidRPr="0048230A">
        <w:rPr>
          <w:sz w:val="28"/>
          <w:szCs w:val="28"/>
        </w:rPr>
        <w:t xml:space="preserve"> </w:t>
      </w:r>
      <w:r>
        <w:rPr>
          <w:sz w:val="28"/>
          <w:szCs w:val="28"/>
        </w:rPr>
        <w:t>Подготовьте сообщение на одну из предложенных тем.</w:t>
      </w:r>
    </w:p>
    <w:p w:rsidR="0048230A" w:rsidRDefault="006E46E6" w:rsidP="00D914C4">
      <w:pPr>
        <w:pStyle w:val="a3"/>
        <w:numPr>
          <w:ilvl w:val="0"/>
          <w:numId w:val="133"/>
        </w:numPr>
        <w:shd w:val="clear" w:color="auto" w:fill="FFFFFF"/>
        <w:spacing w:before="0" w:beforeAutospacing="0" w:after="0" w:afterAutospacing="0" w:line="360" w:lineRule="auto"/>
        <w:jc w:val="both"/>
        <w:rPr>
          <w:bCs/>
          <w:sz w:val="28"/>
          <w:szCs w:val="28"/>
        </w:rPr>
      </w:pPr>
      <w:r w:rsidRPr="006E46E6">
        <w:rPr>
          <w:bCs/>
          <w:sz w:val="28"/>
          <w:szCs w:val="28"/>
        </w:rPr>
        <w:t>Медицинские</w:t>
      </w:r>
      <w:r>
        <w:rPr>
          <w:bCs/>
          <w:sz w:val="28"/>
          <w:szCs w:val="28"/>
        </w:rPr>
        <w:t xml:space="preserve"> «Чудо-банки».</w:t>
      </w:r>
    </w:p>
    <w:p w:rsidR="006E46E6" w:rsidRDefault="006E46E6" w:rsidP="00D914C4">
      <w:pPr>
        <w:pStyle w:val="a3"/>
        <w:numPr>
          <w:ilvl w:val="0"/>
          <w:numId w:val="133"/>
        </w:numPr>
        <w:shd w:val="clear" w:color="auto" w:fill="FFFFFF"/>
        <w:spacing w:before="0" w:beforeAutospacing="0" w:after="0" w:afterAutospacing="0" w:line="360" w:lineRule="auto"/>
        <w:jc w:val="both"/>
        <w:rPr>
          <w:bCs/>
          <w:sz w:val="28"/>
          <w:szCs w:val="28"/>
        </w:rPr>
      </w:pPr>
      <w:r>
        <w:rPr>
          <w:bCs/>
          <w:sz w:val="28"/>
          <w:szCs w:val="28"/>
        </w:rPr>
        <w:t>Лечебный душ.</w:t>
      </w:r>
    </w:p>
    <w:p w:rsidR="006E46E6" w:rsidRDefault="006E46E6" w:rsidP="00D914C4">
      <w:pPr>
        <w:pStyle w:val="a3"/>
        <w:numPr>
          <w:ilvl w:val="0"/>
          <w:numId w:val="133"/>
        </w:numPr>
        <w:shd w:val="clear" w:color="auto" w:fill="FFFFFF"/>
        <w:spacing w:before="0" w:beforeAutospacing="0" w:after="0" w:afterAutospacing="0" w:line="360" w:lineRule="auto"/>
        <w:jc w:val="both"/>
        <w:rPr>
          <w:bCs/>
          <w:sz w:val="28"/>
          <w:szCs w:val="28"/>
        </w:rPr>
      </w:pPr>
      <w:r>
        <w:rPr>
          <w:bCs/>
          <w:sz w:val="28"/>
          <w:szCs w:val="28"/>
        </w:rPr>
        <w:t>Целебное действие бань.</w:t>
      </w:r>
    </w:p>
    <w:p w:rsidR="006E46E6" w:rsidRPr="006E46E6" w:rsidRDefault="006E46E6" w:rsidP="00D914C4">
      <w:pPr>
        <w:pStyle w:val="a3"/>
        <w:numPr>
          <w:ilvl w:val="0"/>
          <w:numId w:val="133"/>
        </w:numPr>
        <w:shd w:val="clear" w:color="auto" w:fill="FFFFFF"/>
        <w:spacing w:before="0" w:beforeAutospacing="0" w:after="0" w:afterAutospacing="0" w:line="360" w:lineRule="auto"/>
        <w:jc w:val="both"/>
        <w:rPr>
          <w:bCs/>
          <w:sz w:val="28"/>
          <w:szCs w:val="28"/>
        </w:rPr>
      </w:pPr>
      <w:r>
        <w:rPr>
          <w:bCs/>
          <w:sz w:val="28"/>
          <w:szCs w:val="28"/>
        </w:rPr>
        <w:t>Лечебные ванны.</w:t>
      </w:r>
    </w:p>
    <w:p w:rsidR="00C158B6" w:rsidRPr="009239CF" w:rsidRDefault="00C158B6" w:rsidP="006E46E6">
      <w:pPr>
        <w:spacing w:line="360" w:lineRule="auto"/>
        <w:jc w:val="both"/>
        <w:rPr>
          <w:rStyle w:val="FontStyle104"/>
          <w:b w:val="0"/>
          <w:bCs w:val="0"/>
          <w:i w:val="0"/>
          <w:iCs w:val="0"/>
          <w:color w:val="000000"/>
          <w:sz w:val="28"/>
          <w:szCs w:val="28"/>
        </w:rPr>
      </w:pPr>
      <w:r w:rsidRPr="008A3782">
        <w:rPr>
          <w:rStyle w:val="FontStyle104"/>
          <w:bCs w:val="0"/>
          <w:i w:val="0"/>
          <w:iCs w:val="0"/>
          <w:color w:val="000000"/>
          <w:sz w:val="28"/>
          <w:szCs w:val="28"/>
        </w:rPr>
        <w:t>Задание</w:t>
      </w:r>
      <w:r w:rsidR="006E46E6">
        <w:rPr>
          <w:rStyle w:val="FontStyle104"/>
          <w:bCs w:val="0"/>
          <w:i w:val="0"/>
          <w:iCs w:val="0"/>
          <w:color w:val="000000"/>
          <w:sz w:val="28"/>
          <w:szCs w:val="28"/>
        </w:rPr>
        <w:t xml:space="preserve"> 7.</w:t>
      </w:r>
      <w:r w:rsidR="006E46E6">
        <w:rPr>
          <w:rStyle w:val="FontStyle104"/>
          <w:b w:val="0"/>
          <w:bCs w:val="0"/>
          <w:i w:val="0"/>
          <w:iCs w:val="0"/>
          <w:color w:val="000000"/>
          <w:sz w:val="28"/>
          <w:szCs w:val="28"/>
        </w:rPr>
        <w:t xml:space="preserve"> П</w:t>
      </w:r>
      <w:r>
        <w:rPr>
          <w:rStyle w:val="FontStyle104"/>
          <w:b w:val="0"/>
          <w:bCs w:val="0"/>
          <w:i w:val="0"/>
          <w:iCs w:val="0"/>
          <w:color w:val="000000"/>
          <w:sz w:val="28"/>
          <w:szCs w:val="28"/>
        </w:rPr>
        <w:t>ознакомьтесь</w:t>
      </w:r>
      <w:r w:rsidRPr="008A3782">
        <w:rPr>
          <w:rFonts w:eastAsia="Calibri"/>
          <w:sz w:val="28"/>
          <w:szCs w:val="28"/>
        </w:rPr>
        <w:t xml:space="preserve"> </w:t>
      </w:r>
      <w:r>
        <w:rPr>
          <w:rFonts w:eastAsia="Calibri"/>
          <w:sz w:val="28"/>
          <w:szCs w:val="28"/>
        </w:rPr>
        <w:t xml:space="preserve">с </w:t>
      </w:r>
      <w:r w:rsidRPr="0070040F">
        <w:rPr>
          <w:rFonts w:eastAsia="Calibri"/>
          <w:sz w:val="28"/>
          <w:szCs w:val="28"/>
        </w:rPr>
        <w:t>Приказ</w:t>
      </w:r>
      <w:r>
        <w:rPr>
          <w:rFonts w:eastAsia="Calibri"/>
          <w:sz w:val="28"/>
          <w:szCs w:val="28"/>
        </w:rPr>
        <w:t xml:space="preserve">ом Минздрава РФ от 5 августа 2003 года </w:t>
      </w:r>
      <w:r w:rsidRPr="0070040F">
        <w:rPr>
          <w:rFonts w:eastAsia="Calibri"/>
          <w:sz w:val="28"/>
          <w:szCs w:val="28"/>
        </w:rPr>
        <w:t xml:space="preserve"> №</w:t>
      </w:r>
      <w:r>
        <w:rPr>
          <w:rFonts w:eastAsia="Calibri"/>
          <w:sz w:val="28"/>
          <w:szCs w:val="28"/>
        </w:rPr>
        <w:t xml:space="preserve"> </w:t>
      </w:r>
      <w:r w:rsidRPr="0070040F">
        <w:rPr>
          <w:rFonts w:eastAsia="Calibri"/>
          <w:sz w:val="28"/>
          <w:szCs w:val="28"/>
        </w:rPr>
        <w:t>330</w:t>
      </w:r>
      <w:r>
        <w:rPr>
          <w:rFonts w:eastAsia="Calibri"/>
          <w:sz w:val="28"/>
          <w:szCs w:val="28"/>
        </w:rPr>
        <w:t xml:space="preserve"> </w:t>
      </w:r>
      <w:r>
        <w:rPr>
          <w:bCs/>
          <w:kern w:val="36"/>
          <w:sz w:val="28"/>
          <w:szCs w:val="28"/>
        </w:rPr>
        <w:t>«</w:t>
      </w:r>
      <w:r w:rsidRPr="008A3782">
        <w:rPr>
          <w:bCs/>
          <w:kern w:val="36"/>
          <w:sz w:val="28"/>
          <w:szCs w:val="28"/>
        </w:rPr>
        <w:t>О мерах по совершенствованию лечебного питания в лечебно-профилактических учреждениях Российской Федерации</w:t>
      </w:r>
      <w:r>
        <w:rPr>
          <w:bCs/>
          <w:kern w:val="36"/>
          <w:sz w:val="28"/>
          <w:szCs w:val="28"/>
        </w:rPr>
        <w:t>».</w:t>
      </w:r>
    </w:p>
    <w:p w:rsidR="00F53A6C" w:rsidRPr="009239CF" w:rsidRDefault="00F53A6C" w:rsidP="006E46E6">
      <w:pPr>
        <w:spacing w:line="360" w:lineRule="auto"/>
        <w:jc w:val="both"/>
        <w:rPr>
          <w:rStyle w:val="FontStyle104"/>
          <w:b w:val="0"/>
          <w:bCs w:val="0"/>
          <w:i w:val="0"/>
          <w:iCs w:val="0"/>
          <w:color w:val="000000"/>
          <w:sz w:val="28"/>
          <w:szCs w:val="28"/>
        </w:rPr>
      </w:pPr>
      <w:r w:rsidRPr="008A3782">
        <w:rPr>
          <w:rStyle w:val="FontStyle104"/>
          <w:bCs w:val="0"/>
          <w:i w:val="0"/>
          <w:iCs w:val="0"/>
          <w:color w:val="000000"/>
          <w:sz w:val="28"/>
          <w:szCs w:val="28"/>
        </w:rPr>
        <w:t>Задание</w:t>
      </w:r>
      <w:r w:rsidR="006E46E6">
        <w:rPr>
          <w:rStyle w:val="FontStyle104"/>
          <w:bCs w:val="0"/>
          <w:i w:val="0"/>
          <w:iCs w:val="0"/>
          <w:color w:val="000000"/>
          <w:sz w:val="28"/>
          <w:szCs w:val="28"/>
        </w:rPr>
        <w:t xml:space="preserve"> 8.</w:t>
      </w:r>
      <w:r w:rsidR="005D1064">
        <w:rPr>
          <w:rStyle w:val="FontStyle104"/>
          <w:b w:val="0"/>
          <w:bCs w:val="0"/>
          <w:i w:val="0"/>
          <w:iCs w:val="0"/>
          <w:color w:val="000000"/>
          <w:sz w:val="28"/>
          <w:szCs w:val="28"/>
        </w:rPr>
        <w:t xml:space="preserve"> С</w:t>
      </w:r>
      <w:r>
        <w:rPr>
          <w:rStyle w:val="FontStyle104"/>
          <w:b w:val="0"/>
          <w:bCs w:val="0"/>
          <w:i w:val="0"/>
          <w:iCs w:val="0"/>
          <w:color w:val="000000"/>
          <w:sz w:val="28"/>
          <w:szCs w:val="28"/>
        </w:rPr>
        <w:t>оставьте схему «Виды клизм».</w:t>
      </w:r>
    </w:p>
    <w:p w:rsidR="00F53A6C" w:rsidRPr="009239CF" w:rsidRDefault="00F53A6C" w:rsidP="006E46E6">
      <w:pPr>
        <w:spacing w:line="360" w:lineRule="auto"/>
        <w:jc w:val="both"/>
        <w:rPr>
          <w:rStyle w:val="FontStyle104"/>
          <w:b w:val="0"/>
          <w:bCs w:val="0"/>
          <w:i w:val="0"/>
          <w:iCs w:val="0"/>
          <w:color w:val="000000"/>
          <w:sz w:val="28"/>
          <w:szCs w:val="28"/>
        </w:rPr>
      </w:pPr>
      <w:r w:rsidRPr="008A3782">
        <w:rPr>
          <w:rStyle w:val="FontStyle104"/>
          <w:bCs w:val="0"/>
          <w:i w:val="0"/>
          <w:iCs w:val="0"/>
          <w:color w:val="000000"/>
          <w:sz w:val="28"/>
          <w:szCs w:val="28"/>
        </w:rPr>
        <w:t>Задание</w:t>
      </w:r>
      <w:r w:rsidR="006E46E6">
        <w:rPr>
          <w:rStyle w:val="FontStyle104"/>
          <w:bCs w:val="0"/>
          <w:i w:val="0"/>
          <w:iCs w:val="0"/>
          <w:color w:val="000000"/>
          <w:sz w:val="28"/>
          <w:szCs w:val="28"/>
        </w:rPr>
        <w:t xml:space="preserve"> 9.</w:t>
      </w:r>
      <w:r w:rsidR="006E46E6">
        <w:rPr>
          <w:rStyle w:val="FontStyle104"/>
          <w:b w:val="0"/>
          <w:bCs w:val="0"/>
          <w:i w:val="0"/>
          <w:iCs w:val="0"/>
          <w:color w:val="000000"/>
          <w:sz w:val="28"/>
          <w:szCs w:val="28"/>
        </w:rPr>
        <w:t xml:space="preserve"> П</w:t>
      </w:r>
      <w:r>
        <w:rPr>
          <w:rStyle w:val="FontStyle104"/>
          <w:b w:val="0"/>
          <w:bCs w:val="0"/>
          <w:i w:val="0"/>
          <w:iCs w:val="0"/>
          <w:color w:val="000000"/>
          <w:sz w:val="28"/>
          <w:szCs w:val="28"/>
        </w:rPr>
        <w:t xml:space="preserve">осредством </w:t>
      </w:r>
      <w:proofErr w:type="spellStart"/>
      <w:r>
        <w:rPr>
          <w:rStyle w:val="FontStyle104"/>
          <w:b w:val="0"/>
          <w:bCs w:val="0"/>
          <w:i w:val="0"/>
          <w:iCs w:val="0"/>
          <w:color w:val="000000"/>
          <w:sz w:val="28"/>
          <w:szCs w:val="28"/>
        </w:rPr>
        <w:t>интернет-источников</w:t>
      </w:r>
      <w:proofErr w:type="spellEnd"/>
      <w:r>
        <w:rPr>
          <w:rStyle w:val="FontStyle104"/>
          <w:b w:val="0"/>
          <w:bCs w:val="0"/>
          <w:i w:val="0"/>
          <w:iCs w:val="0"/>
          <w:color w:val="000000"/>
          <w:sz w:val="28"/>
          <w:szCs w:val="28"/>
        </w:rPr>
        <w:t xml:space="preserve"> познакомьтесь с </w:t>
      </w:r>
      <w:proofErr w:type="spellStart"/>
      <w:r>
        <w:rPr>
          <w:rStyle w:val="FontStyle104"/>
          <w:b w:val="0"/>
          <w:bCs w:val="0"/>
          <w:i w:val="0"/>
          <w:iCs w:val="0"/>
          <w:color w:val="000000"/>
          <w:sz w:val="28"/>
          <w:szCs w:val="28"/>
        </w:rPr>
        <w:t>беззондовыми</w:t>
      </w:r>
      <w:proofErr w:type="spellEnd"/>
      <w:r>
        <w:rPr>
          <w:rStyle w:val="FontStyle104"/>
          <w:b w:val="0"/>
          <w:bCs w:val="0"/>
          <w:i w:val="0"/>
          <w:iCs w:val="0"/>
          <w:color w:val="000000"/>
          <w:sz w:val="28"/>
          <w:szCs w:val="28"/>
        </w:rPr>
        <w:t xml:space="preserve"> методами исследования желудка – письменно перечислите основные методы.</w:t>
      </w:r>
    </w:p>
    <w:p w:rsidR="00CB2E00" w:rsidRDefault="006E46E6" w:rsidP="006E46E6">
      <w:pPr>
        <w:pStyle w:val="a3"/>
        <w:spacing w:before="0" w:beforeAutospacing="0" w:after="0" w:afterAutospacing="0" w:line="360" w:lineRule="auto"/>
        <w:jc w:val="both"/>
        <w:rPr>
          <w:b/>
          <w:sz w:val="28"/>
          <w:szCs w:val="28"/>
        </w:rPr>
      </w:pPr>
      <w:r>
        <w:rPr>
          <w:b/>
          <w:sz w:val="28"/>
          <w:szCs w:val="28"/>
        </w:rPr>
        <w:t>Задание 10.</w:t>
      </w:r>
      <w:r w:rsidR="00CB2E00">
        <w:rPr>
          <w:b/>
          <w:sz w:val="28"/>
          <w:szCs w:val="28"/>
        </w:rPr>
        <w:t xml:space="preserve"> </w:t>
      </w:r>
      <w:r>
        <w:rPr>
          <w:sz w:val="28"/>
          <w:szCs w:val="28"/>
        </w:rPr>
        <w:t>О</w:t>
      </w:r>
      <w:r w:rsidR="00CB2E00" w:rsidRPr="00194DB5">
        <w:rPr>
          <w:sz w:val="28"/>
          <w:szCs w:val="28"/>
        </w:rPr>
        <w:t>бзорно познакомьтесь с видами лабораторной диагностики крови, мочи, кала, мокроты и письменно перечислите их.</w:t>
      </w:r>
    </w:p>
    <w:p w:rsidR="00FA0A8A" w:rsidRDefault="006E46E6" w:rsidP="006E46E6">
      <w:pPr>
        <w:pStyle w:val="a3"/>
        <w:spacing w:before="0" w:beforeAutospacing="0" w:after="0" w:afterAutospacing="0" w:line="360" w:lineRule="auto"/>
        <w:jc w:val="both"/>
        <w:rPr>
          <w:sz w:val="28"/>
          <w:szCs w:val="28"/>
        </w:rPr>
      </w:pPr>
      <w:r>
        <w:rPr>
          <w:b/>
          <w:sz w:val="28"/>
          <w:szCs w:val="28"/>
        </w:rPr>
        <w:t>Задание 11.</w:t>
      </w:r>
      <w:r w:rsidR="00FA0A8A">
        <w:rPr>
          <w:b/>
          <w:sz w:val="28"/>
          <w:szCs w:val="28"/>
        </w:rPr>
        <w:t xml:space="preserve"> </w:t>
      </w:r>
      <w:r>
        <w:rPr>
          <w:sz w:val="28"/>
          <w:szCs w:val="28"/>
        </w:rPr>
        <w:t>О</w:t>
      </w:r>
      <w:r w:rsidR="00FA0A8A" w:rsidRPr="00194DB5">
        <w:rPr>
          <w:sz w:val="28"/>
          <w:szCs w:val="28"/>
        </w:rPr>
        <w:t xml:space="preserve">бзорно познакомьтесь с видами </w:t>
      </w:r>
      <w:r w:rsidR="00FA0A8A">
        <w:rPr>
          <w:sz w:val="28"/>
          <w:szCs w:val="28"/>
        </w:rPr>
        <w:t xml:space="preserve">инструментальной </w:t>
      </w:r>
      <w:r w:rsidR="00FA0A8A" w:rsidRPr="00194DB5">
        <w:rPr>
          <w:sz w:val="28"/>
          <w:szCs w:val="28"/>
        </w:rPr>
        <w:t>диагностики и письменно перечислите их.</w:t>
      </w:r>
    </w:p>
    <w:p w:rsidR="0027473C" w:rsidRDefault="005D1064" w:rsidP="00BF01CE">
      <w:pPr>
        <w:spacing w:line="360" w:lineRule="auto"/>
        <w:jc w:val="both"/>
        <w:rPr>
          <w:b/>
          <w:bCs/>
          <w:iCs/>
          <w:caps/>
          <w:sz w:val="28"/>
          <w:szCs w:val="28"/>
        </w:rPr>
      </w:pPr>
      <w:r>
        <w:rPr>
          <w:b/>
          <w:sz w:val="28"/>
          <w:szCs w:val="28"/>
        </w:rPr>
        <w:lastRenderedPageBreak/>
        <w:t>Задание 12.</w:t>
      </w:r>
      <w:r w:rsidR="00BF01CE" w:rsidRPr="00BF01CE">
        <w:rPr>
          <w:rStyle w:val="FontStyle104"/>
          <w:b w:val="0"/>
          <w:bCs w:val="0"/>
          <w:i w:val="0"/>
          <w:iCs w:val="0"/>
          <w:color w:val="000000"/>
          <w:sz w:val="28"/>
          <w:szCs w:val="28"/>
        </w:rPr>
        <w:t xml:space="preserve"> </w:t>
      </w:r>
      <w:r w:rsidR="00BF01CE">
        <w:rPr>
          <w:rStyle w:val="FontStyle104"/>
          <w:b w:val="0"/>
          <w:bCs w:val="0"/>
          <w:i w:val="0"/>
          <w:iCs w:val="0"/>
          <w:color w:val="000000"/>
          <w:sz w:val="28"/>
          <w:szCs w:val="28"/>
        </w:rPr>
        <w:t>Посредством интернет-источников познакомьтесь с современными предметами ухода за пациентом с недержанием мочи.</w:t>
      </w:r>
    </w:p>
    <w:p w:rsidR="0027473C" w:rsidRDefault="005D1064" w:rsidP="00BF01CE">
      <w:pPr>
        <w:spacing w:line="360" w:lineRule="auto"/>
        <w:jc w:val="both"/>
        <w:rPr>
          <w:b/>
          <w:bCs/>
          <w:caps/>
          <w:sz w:val="28"/>
          <w:szCs w:val="28"/>
        </w:rPr>
      </w:pPr>
      <w:r>
        <w:rPr>
          <w:b/>
          <w:sz w:val="28"/>
          <w:szCs w:val="28"/>
        </w:rPr>
        <w:t xml:space="preserve">Задание 13. </w:t>
      </w:r>
      <w:r w:rsidRPr="005D1064">
        <w:rPr>
          <w:rStyle w:val="FontStyle104"/>
          <w:b w:val="0"/>
          <w:bCs w:val="0"/>
          <w:i w:val="0"/>
          <w:iCs w:val="0"/>
          <w:color w:val="000000"/>
          <w:sz w:val="28"/>
          <w:szCs w:val="28"/>
        </w:rPr>
        <w:t>Познакомьтесь</w:t>
      </w:r>
      <w:r w:rsidRPr="005D1064">
        <w:rPr>
          <w:rFonts w:eastAsia="Calibri"/>
          <w:sz w:val="28"/>
          <w:szCs w:val="28"/>
        </w:rPr>
        <w:t xml:space="preserve"> с </w:t>
      </w:r>
      <w:r w:rsidRPr="005D1064">
        <w:rPr>
          <w:color w:val="000000"/>
          <w:sz w:val="28"/>
          <w:szCs w:val="28"/>
          <w:shd w:val="clear" w:color="auto" w:fill="FFFFFF"/>
        </w:rPr>
        <w:t>Приказ</w:t>
      </w:r>
      <w:r>
        <w:rPr>
          <w:color w:val="000000"/>
          <w:sz w:val="28"/>
          <w:szCs w:val="28"/>
          <w:shd w:val="clear" w:color="auto" w:fill="FFFFFF"/>
        </w:rPr>
        <w:t>ом</w:t>
      </w:r>
      <w:r w:rsidRPr="005D1064">
        <w:rPr>
          <w:color w:val="000000"/>
          <w:sz w:val="28"/>
          <w:szCs w:val="28"/>
          <w:shd w:val="clear" w:color="auto" w:fill="FFFFFF"/>
        </w:rPr>
        <w:t xml:space="preserve"> Минздрава РФ от 4 марта 2003 г. № 73 </w:t>
      </w:r>
      <w:r>
        <w:rPr>
          <w:color w:val="000000"/>
          <w:sz w:val="28"/>
          <w:szCs w:val="28"/>
          <w:shd w:val="clear" w:color="auto" w:fill="FFFFFF"/>
        </w:rPr>
        <w:t>«</w:t>
      </w:r>
      <w:r w:rsidRPr="005D1064">
        <w:rPr>
          <w:color w:val="000000"/>
          <w:sz w:val="28"/>
          <w:szCs w:val="28"/>
          <w:shd w:val="clear" w:color="auto" w:fill="FFFFFF"/>
        </w:rPr>
        <w:t>Об утверждении Инструкции по определению критериев и порядка определения момента смерти человека, прекращения реанимационных мероприятий</w:t>
      </w:r>
      <w:r>
        <w:rPr>
          <w:color w:val="000000"/>
          <w:sz w:val="28"/>
          <w:szCs w:val="28"/>
          <w:shd w:val="clear" w:color="auto" w:fill="FFFFFF"/>
        </w:rPr>
        <w:t>»</w:t>
      </w:r>
      <w:r>
        <w:rPr>
          <w:color w:val="000000"/>
          <w:sz w:val="28"/>
          <w:szCs w:val="28"/>
        </w:rPr>
        <w:t>.</w:t>
      </w:r>
    </w:p>
    <w:p w:rsidR="00F53A6C" w:rsidRDefault="005D1064" w:rsidP="00BF01CE">
      <w:pPr>
        <w:spacing w:line="360" w:lineRule="auto"/>
      </w:pPr>
      <w:r>
        <w:rPr>
          <w:b/>
          <w:sz w:val="28"/>
          <w:szCs w:val="28"/>
        </w:rPr>
        <w:t>Задание 14.</w:t>
      </w:r>
      <w:r w:rsidR="00BF01CE">
        <w:rPr>
          <w:b/>
          <w:sz w:val="28"/>
          <w:szCs w:val="28"/>
        </w:rPr>
        <w:t xml:space="preserve"> </w:t>
      </w:r>
      <w:r w:rsidR="00BF01CE" w:rsidRPr="00BF01CE">
        <w:rPr>
          <w:sz w:val="28"/>
          <w:szCs w:val="28"/>
        </w:rPr>
        <w:t>Решите контрольное задание по теме.</w:t>
      </w:r>
    </w:p>
    <w:sectPr w:rsidR="00F53A6C" w:rsidSect="007350C9">
      <w:footerReference w:type="default" r:id="rId46"/>
      <w:pgSz w:w="11906" w:h="16838"/>
      <w:pgMar w:top="1134" w:right="1134"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1C" w:rsidRDefault="00593D1C" w:rsidP="005F27AA">
      <w:r>
        <w:separator/>
      </w:r>
    </w:p>
  </w:endnote>
  <w:endnote w:type="continuationSeparator" w:id="0">
    <w:p w:rsidR="00593D1C" w:rsidRDefault="00593D1C" w:rsidP="005F2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282"/>
    </w:sdtPr>
    <w:sdtContent>
      <w:p w:rsidR="005D1064" w:rsidRDefault="00641872">
        <w:pPr>
          <w:pStyle w:val="a8"/>
          <w:jc w:val="right"/>
        </w:pPr>
        <w:r>
          <w:fldChar w:fldCharType="begin"/>
        </w:r>
        <w:r w:rsidR="009233A8">
          <w:instrText xml:space="preserve"> PAGE   \* MERGEFORMAT </w:instrText>
        </w:r>
        <w:r>
          <w:fldChar w:fldCharType="separate"/>
        </w:r>
        <w:r w:rsidR="006E04D4">
          <w:rPr>
            <w:noProof/>
          </w:rPr>
          <w:t>113</w:t>
        </w:r>
        <w:r>
          <w:rPr>
            <w:noProof/>
          </w:rPr>
          <w:fldChar w:fldCharType="end"/>
        </w:r>
      </w:p>
    </w:sdtContent>
  </w:sdt>
  <w:p w:rsidR="005D1064" w:rsidRDefault="005D10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1C" w:rsidRDefault="00593D1C" w:rsidP="005F27AA">
      <w:r>
        <w:separator/>
      </w:r>
    </w:p>
  </w:footnote>
  <w:footnote w:type="continuationSeparator" w:id="0">
    <w:p w:rsidR="00593D1C" w:rsidRDefault="00593D1C" w:rsidP="005F2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1C41C8"/>
    <w:lvl w:ilvl="0">
      <w:numFmt w:val="bullet"/>
      <w:lvlText w:val="*"/>
      <w:lvlJc w:val="left"/>
    </w:lvl>
  </w:abstractNum>
  <w:abstractNum w:abstractNumId="1">
    <w:nsid w:val="00A9126C"/>
    <w:multiLevelType w:val="hybridMultilevel"/>
    <w:tmpl w:val="B49C4B56"/>
    <w:lvl w:ilvl="0" w:tplc="F77E34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B0E11"/>
    <w:multiLevelType w:val="hybridMultilevel"/>
    <w:tmpl w:val="B40A8D3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7714C"/>
    <w:multiLevelType w:val="hybridMultilevel"/>
    <w:tmpl w:val="9C363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625CC"/>
    <w:multiLevelType w:val="hybridMultilevel"/>
    <w:tmpl w:val="6C522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C5A2D"/>
    <w:multiLevelType w:val="hybridMultilevel"/>
    <w:tmpl w:val="99387C0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36ACD"/>
    <w:multiLevelType w:val="multilevel"/>
    <w:tmpl w:val="0390185A"/>
    <w:lvl w:ilvl="0">
      <w:start w:val="1"/>
      <w:numFmt w:val="decimal"/>
      <w:lvlText w:val="%1."/>
      <w:lvlJc w:val="left"/>
      <w:pPr>
        <w:tabs>
          <w:tab w:val="num" w:pos="720"/>
        </w:tabs>
        <w:ind w:left="720" w:hanging="360"/>
      </w:pPr>
    </w:lvl>
    <w:lvl w:ilvl="1">
      <w:start w:val="1"/>
      <w:numFmt w:val="decimal"/>
      <w:lvlText w:val="%2)"/>
      <w:lvlJc w:val="left"/>
      <w:pPr>
        <w:ind w:left="2460" w:hanging="13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D154E9"/>
    <w:multiLevelType w:val="singleLevel"/>
    <w:tmpl w:val="6F6E5936"/>
    <w:lvl w:ilvl="0">
      <w:start w:val="1"/>
      <w:numFmt w:val="decimal"/>
      <w:lvlText w:val="%1."/>
      <w:legacy w:legacy="1" w:legacySpace="0" w:legacyIndent="235"/>
      <w:lvlJc w:val="left"/>
      <w:rPr>
        <w:rFonts w:ascii="Times New Roman" w:hAnsi="Times New Roman" w:cs="Times New Roman" w:hint="default"/>
      </w:rPr>
    </w:lvl>
  </w:abstractNum>
  <w:abstractNum w:abstractNumId="8">
    <w:nsid w:val="0649460C"/>
    <w:multiLevelType w:val="hybridMultilevel"/>
    <w:tmpl w:val="F89404C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7C6DBB"/>
    <w:multiLevelType w:val="singleLevel"/>
    <w:tmpl w:val="F7B0E7E4"/>
    <w:lvl w:ilvl="0">
      <w:start w:val="1"/>
      <w:numFmt w:val="decimal"/>
      <w:lvlText w:val="%1."/>
      <w:legacy w:legacy="1" w:legacySpace="0" w:legacyIndent="350"/>
      <w:lvlJc w:val="left"/>
      <w:rPr>
        <w:rFonts w:ascii="Times New Roman" w:hAnsi="Times New Roman" w:cs="Times New Roman" w:hint="default"/>
      </w:rPr>
    </w:lvl>
  </w:abstractNum>
  <w:abstractNum w:abstractNumId="10">
    <w:nsid w:val="06B44485"/>
    <w:multiLevelType w:val="hybridMultilevel"/>
    <w:tmpl w:val="BC883262"/>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271751"/>
    <w:multiLevelType w:val="hybridMultilevel"/>
    <w:tmpl w:val="CCB82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E97046"/>
    <w:multiLevelType w:val="hybridMultilevel"/>
    <w:tmpl w:val="1958B24A"/>
    <w:lvl w:ilvl="0" w:tplc="331C41C8">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A5046AD"/>
    <w:multiLevelType w:val="hybridMultilevel"/>
    <w:tmpl w:val="2FFE8B7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B14BB"/>
    <w:multiLevelType w:val="hybridMultilevel"/>
    <w:tmpl w:val="3064B4AC"/>
    <w:lvl w:ilvl="0" w:tplc="0419000F">
      <w:start w:val="1"/>
      <w:numFmt w:val="decimal"/>
      <w:lvlText w:val="%1."/>
      <w:lvlJc w:val="left"/>
      <w:pPr>
        <w:ind w:left="720" w:hanging="360"/>
      </w:pPr>
    </w:lvl>
    <w:lvl w:ilvl="1" w:tplc="CB2262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27B"/>
    <w:multiLevelType w:val="hybridMultilevel"/>
    <w:tmpl w:val="1020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D74094"/>
    <w:multiLevelType w:val="hybridMultilevel"/>
    <w:tmpl w:val="8206AE2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60802"/>
    <w:multiLevelType w:val="hybridMultilevel"/>
    <w:tmpl w:val="F64695A8"/>
    <w:lvl w:ilvl="0" w:tplc="0419000F">
      <w:start w:val="1"/>
      <w:numFmt w:val="decimal"/>
      <w:lvlText w:val="%1."/>
      <w:lvlJc w:val="left"/>
      <w:pPr>
        <w:ind w:left="720" w:hanging="360"/>
      </w:pPr>
    </w:lvl>
    <w:lvl w:ilvl="1" w:tplc="C4D6D2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AD4CDA"/>
    <w:multiLevelType w:val="hybridMultilevel"/>
    <w:tmpl w:val="1A3E19F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702103"/>
    <w:multiLevelType w:val="hybridMultilevel"/>
    <w:tmpl w:val="61F8FD56"/>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F114020"/>
    <w:multiLevelType w:val="hybridMultilevel"/>
    <w:tmpl w:val="A3FC88A8"/>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B420FC"/>
    <w:multiLevelType w:val="hybridMultilevel"/>
    <w:tmpl w:val="4AF02AA6"/>
    <w:lvl w:ilvl="0" w:tplc="7C44D2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DB7804"/>
    <w:multiLevelType w:val="hybridMultilevel"/>
    <w:tmpl w:val="0246A53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605DD8"/>
    <w:multiLevelType w:val="singleLevel"/>
    <w:tmpl w:val="0778F60E"/>
    <w:lvl w:ilvl="0">
      <w:start w:val="1"/>
      <w:numFmt w:val="decimal"/>
      <w:lvlText w:val="%1."/>
      <w:legacy w:legacy="1" w:legacySpace="0" w:legacyIndent="346"/>
      <w:lvlJc w:val="left"/>
      <w:rPr>
        <w:rFonts w:ascii="Times New Roman" w:hAnsi="Times New Roman" w:cs="Times New Roman" w:hint="default"/>
      </w:rPr>
    </w:lvl>
  </w:abstractNum>
  <w:abstractNum w:abstractNumId="24">
    <w:nsid w:val="128A5E13"/>
    <w:multiLevelType w:val="hybridMultilevel"/>
    <w:tmpl w:val="72C6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0C5E19"/>
    <w:multiLevelType w:val="hybridMultilevel"/>
    <w:tmpl w:val="75BAB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2C12ED"/>
    <w:multiLevelType w:val="hybridMultilevel"/>
    <w:tmpl w:val="A0B6FB8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B105B1"/>
    <w:multiLevelType w:val="hybridMultilevel"/>
    <w:tmpl w:val="F1F880CE"/>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464B33"/>
    <w:multiLevelType w:val="singleLevel"/>
    <w:tmpl w:val="5A7E0536"/>
    <w:lvl w:ilvl="0">
      <w:start w:val="1"/>
      <w:numFmt w:val="decimal"/>
      <w:lvlText w:val="%1."/>
      <w:legacy w:legacy="1" w:legacySpace="0" w:legacyIndent="355"/>
      <w:lvlJc w:val="left"/>
      <w:rPr>
        <w:rFonts w:ascii="Times New Roman" w:hAnsi="Times New Roman" w:cs="Times New Roman" w:hint="default"/>
      </w:rPr>
    </w:lvl>
  </w:abstractNum>
  <w:abstractNum w:abstractNumId="29">
    <w:nsid w:val="16EF0107"/>
    <w:multiLevelType w:val="hybridMultilevel"/>
    <w:tmpl w:val="8202242A"/>
    <w:lvl w:ilvl="0" w:tplc="A8AAECA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AE2CB8"/>
    <w:multiLevelType w:val="hybridMultilevel"/>
    <w:tmpl w:val="F552CC68"/>
    <w:lvl w:ilvl="0" w:tplc="2AB4B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5D66C1"/>
    <w:multiLevelType w:val="hybridMultilevel"/>
    <w:tmpl w:val="9E3AC83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FA5B1B"/>
    <w:multiLevelType w:val="hybridMultilevel"/>
    <w:tmpl w:val="7E9800AE"/>
    <w:lvl w:ilvl="0" w:tplc="04190011">
      <w:start w:val="1"/>
      <w:numFmt w:val="decimal"/>
      <w:lvlText w:val="%1)"/>
      <w:lvlJc w:val="left"/>
      <w:pPr>
        <w:ind w:left="720" w:hanging="360"/>
      </w:pPr>
    </w:lvl>
    <w:lvl w:ilvl="1" w:tplc="5418B4DC">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772C2A"/>
    <w:multiLevelType w:val="hybridMultilevel"/>
    <w:tmpl w:val="0E16D3C0"/>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AE03F98"/>
    <w:multiLevelType w:val="hybridMultilevel"/>
    <w:tmpl w:val="19F6345E"/>
    <w:lvl w:ilvl="0" w:tplc="4D5A0D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8146DF"/>
    <w:multiLevelType w:val="hybridMultilevel"/>
    <w:tmpl w:val="4BA440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1D0A33EC"/>
    <w:multiLevelType w:val="hybridMultilevel"/>
    <w:tmpl w:val="3B523FEA"/>
    <w:lvl w:ilvl="0" w:tplc="17CEAC1A">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8E18C1"/>
    <w:multiLevelType w:val="hybridMultilevel"/>
    <w:tmpl w:val="CB5C2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FA2235"/>
    <w:multiLevelType w:val="hybridMultilevel"/>
    <w:tmpl w:val="1256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942C56"/>
    <w:multiLevelType w:val="hybridMultilevel"/>
    <w:tmpl w:val="1882911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C72FAC"/>
    <w:multiLevelType w:val="hybridMultilevel"/>
    <w:tmpl w:val="B3182DD0"/>
    <w:lvl w:ilvl="0" w:tplc="23C46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254BFD"/>
    <w:multiLevelType w:val="hybridMultilevel"/>
    <w:tmpl w:val="F61045F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42">
    <w:nsid w:val="21615073"/>
    <w:multiLevelType w:val="multilevel"/>
    <w:tmpl w:val="BC521234"/>
    <w:lvl w:ilvl="0">
      <w:start w:val="65535"/>
      <w:numFmt w:val="bullet"/>
      <w:lvlText w:val="-"/>
      <w:lvlJc w:val="left"/>
      <w:pPr>
        <w:tabs>
          <w:tab w:val="num" w:pos="720"/>
        </w:tabs>
        <w:ind w:left="720" w:hanging="360"/>
      </w:pPr>
      <w:rPr>
        <w:rFonts w:ascii="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4F6A87"/>
    <w:multiLevelType w:val="hybridMultilevel"/>
    <w:tmpl w:val="30D4994A"/>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31E01C2"/>
    <w:multiLevelType w:val="hybridMultilevel"/>
    <w:tmpl w:val="27B247D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407B37"/>
    <w:multiLevelType w:val="hybridMultilevel"/>
    <w:tmpl w:val="9536C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F75BA3"/>
    <w:multiLevelType w:val="hybridMultilevel"/>
    <w:tmpl w:val="8BB64E3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272446A5"/>
    <w:multiLevelType w:val="singleLevel"/>
    <w:tmpl w:val="21DC45A0"/>
    <w:lvl w:ilvl="0">
      <w:start w:val="1"/>
      <w:numFmt w:val="decimal"/>
      <w:lvlText w:val="%1."/>
      <w:legacy w:legacy="1" w:legacySpace="0" w:legacyIndent="355"/>
      <w:lvlJc w:val="left"/>
      <w:rPr>
        <w:rFonts w:ascii="Times New Roman" w:hAnsi="Times New Roman" w:cs="Times New Roman" w:hint="default"/>
      </w:rPr>
    </w:lvl>
  </w:abstractNum>
  <w:abstractNum w:abstractNumId="48">
    <w:nsid w:val="281D17B7"/>
    <w:multiLevelType w:val="hybridMultilevel"/>
    <w:tmpl w:val="2F1EED40"/>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F72ED2"/>
    <w:multiLevelType w:val="hybridMultilevel"/>
    <w:tmpl w:val="BF96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053421"/>
    <w:multiLevelType w:val="hybridMultilevel"/>
    <w:tmpl w:val="82D46FAE"/>
    <w:lvl w:ilvl="0" w:tplc="0419000F">
      <w:start w:val="1"/>
      <w:numFmt w:val="decimal"/>
      <w:lvlText w:val="%1."/>
      <w:lvlJc w:val="left"/>
      <w:pPr>
        <w:ind w:left="720" w:hanging="360"/>
      </w:pPr>
    </w:lvl>
    <w:lvl w:ilvl="1" w:tplc="D3CE165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669EF"/>
    <w:multiLevelType w:val="hybridMultilevel"/>
    <w:tmpl w:val="97203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E46CF9"/>
    <w:multiLevelType w:val="hybridMultilevel"/>
    <w:tmpl w:val="BBBC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8A7B2A"/>
    <w:multiLevelType w:val="hybridMultilevel"/>
    <w:tmpl w:val="A6DE37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18518A"/>
    <w:multiLevelType w:val="hybridMultilevel"/>
    <w:tmpl w:val="71BA7888"/>
    <w:lvl w:ilvl="0" w:tplc="0419000F">
      <w:start w:val="1"/>
      <w:numFmt w:val="decimal"/>
      <w:lvlText w:val="%1."/>
      <w:lvlJc w:val="left"/>
      <w:pPr>
        <w:ind w:left="720" w:hanging="360"/>
      </w:pPr>
    </w:lvl>
    <w:lvl w:ilvl="1" w:tplc="8B52672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271010"/>
    <w:multiLevelType w:val="hybridMultilevel"/>
    <w:tmpl w:val="B860B268"/>
    <w:lvl w:ilvl="0" w:tplc="0419000F">
      <w:start w:val="1"/>
      <w:numFmt w:val="decimal"/>
      <w:lvlText w:val="%1."/>
      <w:lvlJc w:val="left"/>
      <w:pPr>
        <w:ind w:left="720" w:hanging="360"/>
      </w:pPr>
    </w:lvl>
    <w:lvl w:ilvl="1" w:tplc="DBAAA7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4B778B"/>
    <w:multiLevelType w:val="hybridMultilevel"/>
    <w:tmpl w:val="DBEA3B82"/>
    <w:lvl w:ilvl="0" w:tplc="0419000F">
      <w:start w:val="1"/>
      <w:numFmt w:val="decimal"/>
      <w:lvlText w:val="%1."/>
      <w:lvlJc w:val="left"/>
      <w:pPr>
        <w:ind w:left="720" w:hanging="360"/>
      </w:pPr>
    </w:lvl>
    <w:lvl w:ilvl="1" w:tplc="677C61D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7C511D"/>
    <w:multiLevelType w:val="hybridMultilevel"/>
    <w:tmpl w:val="191A5E8E"/>
    <w:lvl w:ilvl="0" w:tplc="0419000F">
      <w:start w:val="1"/>
      <w:numFmt w:val="decimal"/>
      <w:lvlText w:val="%1."/>
      <w:lvlJc w:val="left"/>
      <w:pPr>
        <w:ind w:left="720" w:hanging="360"/>
      </w:pPr>
    </w:lvl>
    <w:lvl w:ilvl="1" w:tplc="08C4B334">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252636"/>
    <w:multiLevelType w:val="hybridMultilevel"/>
    <w:tmpl w:val="4AD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835337"/>
    <w:multiLevelType w:val="hybridMultilevel"/>
    <w:tmpl w:val="7958AB7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A12273"/>
    <w:multiLevelType w:val="hybridMultilevel"/>
    <w:tmpl w:val="667AC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A24D5C"/>
    <w:multiLevelType w:val="hybridMultilevel"/>
    <w:tmpl w:val="350C91F0"/>
    <w:lvl w:ilvl="0" w:tplc="331C41C8">
      <w:start w:val="65535"/>
      <w:numFmt w:val="bullet"/>
      <w:lvlText w:val="-"/>
      <w:lvlJc w:val="left"/>
      <w:pPr>
        <w:ind w:left="1119" w:hanging="360"/>
      </w:pPr>
      <w:rPr>
        <w:rFonts w:ascii="Times New Roman" w:hAnsi="Times New Roman" w:cs="Times New Roman"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62">
    <w:nsid w:val="36494E6E"/>
    <w:multiLevelType w:val="hybridMultilevel"/>
    <w:tmpl w:val="17E87A20"/>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2F335A"/>
    <w:multiLevelType w:val="hybridMultilevel"/>
    <w:tmpl w:val="8A68586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9D6DB1"/>
    <w:multiLevelType w:val="hybridMultilevel"/>
    <w:tmpl w:val="5BFE86BC"/>
    <w:lvl w:ilvl="0" w:tplc="403EEC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0C2F63"/>
    <w:multiLevelType w:val="hybridMultilevel"/>
    <w:tmpl w:val="4430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ABE3BAE"/>
    <w:multiLevelType w:val="hybridMultilevel"/>
    <w:tmpl w:val="69B48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0E53AD"/>
    <w:multiLevelType w:val="hybridMultilevel"/>
    <w:tmpl w:val="B1D02BB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315C50"/>
    <w:multiLevelType w:val="hybridMultilevel"/>
    <w:tmpl w:val="496E88B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967223"/>
    <w:multiLevelType w:val="hybridMultilevel"/>
    <w:tmpl w:val="DE80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D9E06F7"/>
    <w:multiLevelType w:val="hybridMultilevel"/>
    <w:tmpl w:val="DC62378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A647CA"/>
    <w:multiLevelType w:val="hybridMultilevel"/>
    <w:tmpl w:val="B88C4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DB50765"/>
    <w:multiLevelType w:val="hybridMultilevel"/>
    <w:tmpl w:val="D824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E034CA4"/>
    <w:multiLevelType w:val="singleLevel"/>
    <w:tmpl w:val="0BD448B2"/>
    <w:lvl w:ilvl="0">
      <w:start w:val="1"/>
      <w:numFmt w:val="decimal"/>
      <w:lvlText w:val="%1."/>
      <w:legacy w:legacy="1" w:legacySpace="0" w:legacyIndent="360"/>
      <w:lvlJc w:val="left"/>
      <w:rPr>
        <w:rFonts w:ascii="Times New Roman" w:hAnsi="Times New Roman" w:cs="Times New Roman" w:hint="default"/>
      </w:rPr>
    </w:lvl>
  </w:abstractNum>
  <w:abstractNum w:abstractNumId="74">
    <w:nsid w:val="3E1E4A6E"/>
    <w:multiLevelType w:val="hybridMultilevel"/>
    <w:tmpl w:val="65609262"/>
    <w:lvl w:ilvl="0" w:tplc="331C41C8">
      <w:start w:val="65535"/>
      <w:numFmt w:val="bullet"/>
      <w:lvlText w:val="-"/>
      <w:lvlJc w:val="left"/>
      <w:pPr>
        <w:ind w:left="1138" w:hanging="360"/>
      </w:pPr>
      <w:rPr>
        <w:rFonts w:ascii="Times New Roman"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75">
    <w:nsid w:val="3F9B50C0"/>
    <w:multiLevelType w:val="hybridMultilevel"/>
    <w:tmpl w:val="55528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053055"/>
    <w:multiLevelType w:val="hybridMultilevel"/>
    <w:tmpl w:val="E5348FD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16C11AC"/>
    <w:multiLevelType w:val="hybridMultilevel"/>
    <w:tmpl w:val="53D8F39A"/>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D4103C"/>
    <w:multiLevelType w:val="hybridMultilevel"/>
    <w:tmpl w:val="FBEC0FA4"/>
    <w:lvl w:ilvl="0" w:tplc="0419000F">
      <w:start w:val="1"/>
      <w:numFmt w:val="decimal"/>
      <w:lvlText w:val="%1."/>
      <w:lvlJc w:val="left"/>
      <w:pPr>
        <w:ind w:left="720" w:hanging="360"/>
      </w:pPr>
    </w:lvl>
    <w:lvl w:ilvl="1" w:tplc="7E9A36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6D52A63"/>
    <w:multiLevelType w:val="hybridMultilevel"/>
    <w:tmpl w:val="89368790"/>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7045F4"/>
    <w:multiLevelType w:val="hybridMultilevel"/>
    <w:tmpl w:val="7AEC524E"/>
    <w:lvl w:ilvl="0" w:tplc="04190011">
      <w:start w:val="1"/>
      <w:numFmt w:val="decimal"/>
      <w:lvlText w:val="%1)"/>
      <w:lvlJc w:val="left"/>
      <w:pPr>
        <w:ind w:left="720" w:hanging="360"/>
      </w:pPr>
    </w:lvl>
    <w:lvl w:ilvl="1" w:tplc="EB8CD80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9C5362"/>
    <w:multiLevelType w:val="hybridMultilevel"/>
    <w:tmpl w:val="218654FE"/>
    <w:lvl w:ilvl="0" w:tplc="0419000F">
      <w:start w:val="1"/>
      <w:numFmt w:val="decimal"/>
      <w:lvlText w:val="%1."/>
      <w:lvlJc w:val="left"/>
      <w:pPr>
        <w:ind w:left="720" w:hanging="360"/>
      </w:pPr>
    </w:lvl>
    <w:lvl w:ilvl="1" w:tplc="041E5B4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EC5418"/>
    <w:multiLevelType w:val="hybridMultilevel"/>
    <w:tmpl w:val="DED4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9644512"/>
    <w:multiLevelType w:val="hybridMultilevel"/>
    <w:tmpl w:val="EE8CF2F6"/>
    <w:lvl w:ilvl="0" w:tplc="82D81B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A12221"/>
    <w:multiLevelType w:val="hybridMultilevel"/>
    <w:tmpl w:val="79DA32B0"/>
    <w:lvl w:ilvl="0" w:tplc="04190011">
      <w:start w:val="1"/>
      <w:numFmt w:val="decimal"/>
      <w:lvlText w:val="%1)"/>
      <w:lvlJc w:val="left"/>
      <w:pPr>
        <w:ind w:left="720" w:hanging="360"/>
      </w:pPr>
    </w:lvl>
    <w:lvl w:ilvl="1" w:tplc="078A831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BC62E3F"/>
    <w:multiLevelType w:val="hybridMultilevel"/>
    <w:tmpl w:val="E1286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411BA6"/>
    <w:multiLevelType w:val="hybridMultilevel"/>
    <w:tmpl w:val="EA16E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B03776"/>
    <w:multiLevelType w:val="hybridMultilevel"/>
    <w:tmpl w:val="704EEA5A"/>
    <w:lvl w:ilvl="0" w:tplc="2EF825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F2154C"/>
    <w:multiLevelType w:val="hybridMultilevel"/>
    <w:tmpl w:val="4E661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D2B38ED"/>
    <w:multiLevelType w:val="hybridMultilevel"/>
    <w:tmpl w:val="3D82147E"/>
    <w:lvl w:ilvl="0" w:tplc="AB02EC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0231969"/>
    <w:multiLevelType w:val="hybridMultilevel"/>
    <w:tmpl w:val="F1FCFF40"/>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10749EA"/>
    <w:multiLevelType w:val="hybridMultilevel"/>
    <w:tmpl w:val="D766FB1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0C0ABD"/>
    <w:multiLevelType w:val="hybridMultilevel"/>
    <w:tmpl w:val="704EE51A"/>
    <w:lvl w:ilvl="0" w:tplc="331C41C8">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3">
    <w:nsid w:val="521F2C92"/>
    <w:multiLevelType w:val="hybridMultilevel"/>
    <w:tmpl w:val="FA425EC6"/>
    <w:lvl w:ilvl="0" w:tplc="04190011">
      <w:start w:val="1"/>
      <w:numFmt w:val="decimal"/>
      <w:lvlText w:val="%1)"/>
      <w:lvlJc w:val="left"/>
      <w:pPr>
        <w:ind w:left="1571" w:hanging="360"/>
      </w:pPr>
    </w:lvl>
    <w:lvl w:ilvl="1" w:tplc="67D48C2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52234DE3"/>
    <w:multiLevelType w:val="singleLevel"/>
    <w:tmpl w:val="A554245A"/>
    <w:lvl w:ilvl="0">
      <w:start w:val="1"/>
      <w:numFmt w:val="decimal"/>
      <w:lvlText w:val="%1."/>
      <w:legacy w:legacy="1" w:legacySpace="0" w:legacyIndent="475"/>
      <w:lvlJc w:val="left"/>
      <w:rPr>
        <w:rFonts w:ascii="Times New Roman" w:hAnsi="Times New Roman" w:cs="Times New Roman" w:hint="default"/>
      </w:rPr>
    </w:lvl>
  </w:abstractNum>
  <w:abstractNum w:abstractNumId="95">
    <w:nsid w:val="52F7038B"/>
    <w:multiLevelType w:val="hybridMultilevel"/>
    <w:tmpl w:val="20A848F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1518D4"/>
    <w:multiLevelType w:val="hybridMultilevel"/>
    <w:tmpl w:val="1BD66372"/>
    <w:lvl w:ilvl="0" w:tplc="0419000F">
      <w:start w:val="1"/>
      <w:numFmt w:val="decimal"/>
      <w:lvlText w:val="%1."/>
      <w:lvlJc w:val="left"/>
      <w:pPr>
        <w:ind w:left="720" w:hanging="360"/>
      </w:pPr>
    </w:lvl>
    <w:lvl w:ilvl="1" w:tplc="6E148B2A">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79C56DC"/>
    <w:multiLevelType w:val="hybridMultilevel"/>
    <w:tmpl w:val="1076026C"/>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170D19"/>
    <w:multiLevelType w:val="hybridMultilevel"/>
    <w:tmpl w:val="4B7C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317DDF"/>
    <w:multiLevelType w:val="hybridMultilevel"/>
    <w:tmpl w:val="16A89340"/>
    <w:lvl w:ilvl="0" w:tplc="0419000F">
      <w:start w:val="1"/>
      <w:numFmt w:val="decimal"/>
      <w:lvlText w:val="%1."/>
      <w:lvlJc w:val="left"/>
      <w:pPr>
        <w:ind w:left="720" w:hanging="360"/>
      </w:pPr>
    </w:lvl>
    <w:lvl w:ilvl="1" w:tplc="7ABCF904">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D912D6"/>
    <w:multiLevelType w:val="hybridMultilevel"/>
    <w:tmpl w:val="883E153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B5B74ED"/>
    <w:multiLevelType w:val="hybridMultilevel"/>
    <w:tmpl w:val="F2EABE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D6794C"/>
    <w:multiLevelType w:val="multilevel"/>
    <w:tmpl w:val="5A3624B4"/>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C2F404F"/>
    <w:multiLevelType w:val="hybridMultilevel"/>
    <w:tmpl w:val="AED48F2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1A0516"/>
    <w:multiLevelType w:val="hybridMultilevel"/>
    <w:tmpl w:val="21B0CC56"/>
    <w:lvl w:ilvl="0" w:tplc="331C41C8">
      <w:start w:val="65535"/>
      <w:numFmt w:val="bullet"/>
      <w:lvlText w:val="-"/>
      <w:lvlJc w:val="left"/>
      <w:pPr>
        <w:ind w:left="720" w:hanging="360"/>
      </w:pPr>
      <w:rPr>
        <w:rFonts w:ascii="Times New Roman" w:hAnsi="Times New Roman" w:cs="Times New Roman" w:hint="default"/>
      </w:rPr>
    </w:lvl>
    <w:lvl w:ilvl="1" w:tplc="A3CC3CDA">
      <w:start w:val="3"/>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07797F"/>
    <w:multiLevelType w:val="hybridMultilevel"/>
    <w:tmpl w:val="BECC207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0E6AEF"/>
    <w:multiLevelType w:val="hybridMultilevel"/>
    <w:tmpl w:val="63FE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FBF601A"/>
    <w:multiLevelType w:val="hybridMultilevel"/>
    <w:tmpl w:val="1088B19E"/>
    <w:lvl w:ilvl="0" w:tplc="331C41C8">
      <w:start w:val="65535"/>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8">
    <w:nsid w:val="60957706"/>
    <w:multiLevelType w:val="hybridMultilevel"/>
    <w:tmpl w:val="022A73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0B30771"/>
    <w:multiLevelType w:val="hybridMultilevel"/>
    <w:tmpl w:val="43B293C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0B96E01"/>
    <w:multiLevelType w:val="hybridMultilevel"/>
    <w:tmpl w:val="BD3C4C0A"/>
    <w:lvl w:ilvl="0" w:tplc="0419000F">
      <w:start w:val="1"/>
      <w:numFmt w:val="decimal"/>
      <w:lvlText w:val="%1."/>
      <w:lvlJc w:val="left"/>
      <w:pPr>
        <w:ind w:left="720" w:hanging="360"/>
      </w:pPr>
    </w:lvl>
    <w:lvl w:ilvl="1" w:tplc="9F6210C8">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CF3CB4"/>
    <w:multiLevelType w:val="hybridMultilevel"/>
    <w:tmpl w:val="24040C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DA7F81"/>
    <w:multiLevelType w:val="singleLevel"/>
    <w:tmpl w:val="A5868B00"/>
    <w:lvl w:ilvl="0">
      <w:start w:val="2"/>
      <w:numFmt w:val="bullet"/>
      <w:lvlText w:val="-"/>
      <w:lvlJc w:val="left"/>
      <w:pPr>
        <w:tabs>
          <w:tab w:val="num" w:pos="870"/>
        </w:tabs>
        <w:ind w:left="870" w:hanging="360"/>
      </w:pPr>
      <w:rPr>
        <w:rFonts w:hint="default"/>
      </w:rPr>
    </w:lvl>
  </w:abstractNum>
  <w:abstractNum w:abstractNumId="113">
    <w:nsid w:val="64B07DA5"/>
    <w:multiLevelType w:val="hybridMultilevel"/>
    <w:tmpl w:val="EADEF5FC"/>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EE29EE"/>
    <w:multiLevelType w:val="hybridMultilevel"/>
    <w:tmpl w:val="E724F78E"/>
    <w:lvl w:ilvl="0" w:tplc="0419000F">
      <w:start w:val="1"/>
      <w:numFmt w:val="decimal"/>
      <w:lvlText w:val="%1."/>
      <w:lvlJc w:val="left"/>
      <w:pPr>
        <w:ind w:left="720" w:hanging="360"/>
      </w:pPr>
    </w:lvl>
    <w:lvl w:ilvl="1" w:tplc="4AAE487A">
      <w:start w:val="1"/>
      <w:numFmt w:val="decimal"/>
      <w:lvlText w:val="%2."/>
      <w:lvlJc w:val="left"/>
      <w:pPr>
        <w:ind w:left="1440" w:hanging="360"/>
      </w:pPr>
      <w:rPr>
        <w:rFonts w:ascii="Times New Roman" w:eastAsia="Times New Roman" w:hAnsi="Times New Roman" w:cs="Times New Roman"/>
      </w:rPr>
    </w:lvl>
    <w:lvl w:ilvl="2" w:tplc="38FC7ED0">
      <w:start w:val="1"/>
      <w:numFmt w:val="decimal"/>
      <w:lvlText w:val="%3.)"/>
      <w:lvlJc w:val="left"/>
      <w:pPr>
        <w:ind w:left="2340" w:hanging="360"/>
      </w:pPr>
      <w:rPr>
        <w:rFonts w:hint="default"/>
      </w:rPr>
    </w:lvl>
    <w:lvl w:ilvl="3" w:tplc="AD0AD9AE">
      <w:start w:val="1"/>
      <w:numFmt w:val="decimal"/>
      <w:lvlText w:val="%4)"/>
      <w:lvlJc w:val="left"/>
      <w:pPr>
        <w:ind w:left="3720" w:hanging="120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6E07007"/>
    <w:multiLevelType w:val="hybridMultilevel"/>
    <w:tmpl w:val="2A5A2D2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46360C"/>
    <w:multiLevelType w:val="multilevel"/>
    <w:tmpl w:val="3C945C3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7B0283A"/>
    <w:multiLevelType w:val="hybridMultilevel"/>
    <w:tmpl w:val="D09453F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D523E4"/>
    <w:multiLevelType w:val="hybridMultilevel"/>
    <w:tmpl w:val="6A304E18"/>
    <w:lvl w:ilvl="0" w:tplc="82F8C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83744DC"/>
    <w:multiLevelType w:val="hybridMultilevel"/>
    <w:tmpl w:val="E3C6A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88A3F16"/>
    <w:multiLevelType w:val="hybridMultilevel"/>
    <w:tmpl w:val="C284E340"/>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91D5E5B"/>
    <w:multiLevelType w:val="hybridMultilevel"/>
    <w:tmpl w:val="3CD4EC02"/>
    <w:lvl w:ilvl="0" w:tplc="0419000F">
      <w:start w:val="1"/>
      <w:numFmt w:val="decimal"/>
      <w:lvlText w:val="%1."/>
      <w:lvlJc w:val="left"/>
      <w:pPr>
        <w:ind w:left="720" w:hanging="360"/>
      </w:pPr>
    </w:lvl>
    <w:lvl w:ilvl="1" w:tplc="C3284DB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98570EC"/>
    <w:multiLevelType w:val="hybridMultilevel"/>
    <w:tmpl w:val="CF8A9F1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A760D12"/>
    <w:multiLevelType w:val="hybridMultilevel"/>
    <w:tmpl w:val="1E18DA3E"/>
    <w:lvl w:ilvl="0" w:tplc="0419000F">
      <w:start w:val="1"/>
      <w:numFmt w:val="decimal"/>
      <w:lvlText w:val="%1."/>
      <w:lvlJc w:val="left"/>
      <w:pPr>
        <w:ind w:left="720" w:hanging="360"/>
      </w:pPr>
    </w:lvl>
    <w:lvl w:ilvl="1" w:tplc="1FE604C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C8903C3"/>
    <w:multiLevelType w:val="hybridMultilevel"/>
    <w:tmpl w:val="D928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D153C6"/>
    <w:multiLevelType w:val="hybridMultilevel"/>
    <w:tmpl w:val="101C5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E6015B6"/>
    <w:multiLevelType w:val="hybridMultilevel"/>
    <w:tmpl w:val="5FFCCD56"/>
    <w:lvl w:ilvl="0" w:tplc="0419000F">
      <w:start w:val="1"/>
      <w:numFmt w:val="decimal"/>
      <w:lvlText w:val="%1."/>
      <w:lvlJc w:val="left"/>
      <w:pPr>
        <w:ind w:left="720" w:hanging="360"/>
      </w:pPr>
    </w:lvl>
    <w:lvl w:ilvl="1" w:tplc="03704E7C">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E6C7919"/>
    <w:multiLevelType w:val="hybridMultilevel"/>
    <w:tmpl w:val="3134EF1C"/>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5C38D3"/>
    <w:multiLevelType w:val="hybridMultilevel"/>
    <w:tmpl w:val="548E3CB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5B0DBE"/>
    <w:multiLevelType w:val="hybridMultilevel"/>
    <w:tmpl w:val="C52A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3112E10"/>
    <w:multiLevelType w:val="hybridMultilevel"/>
    <w:tmpl w:val="BA446FC0"/>
    <w:lvl w:ilvl="0" w:tplc="331C41C8">
      <w:start w:val="65535"/>
      <w:numFmt w:val="bullet"/>
      <w:lvlText w:val="-"/>
      <w:lvlJc w:val="left"/>
      <w:pPr>
        <w:ind w:left="1138" w:hanging="360"/>
      </w:pPr>
      <w:rPr>
        <w:rFonts w:ascii="Times New Roman"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31">
    <w:nsid w:val="748B50B7"/>
    <w:multiLevelType w:val="hybridMultilevel"/>
    <w:tmpl w:val="8E8A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57C68B6"/>
    <w:multiLevelType w:val="hybridMultilevel"/>
    <w:tmpl w:val="9B3CD78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5D07F69"/>
    <w:multiLevelType w:val="hybridMultilevel"/>
    <w:tmpl w:val="89422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236388"/>
    <w:multiLevelType w:val="hybridMultilevel"/>
    <w:tmpl w:val="E62829A0"/>
    <w:lvl w:ilvl="0" w:tplc="4EEC0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68A704E"/>
    <w:multiLevelType w:val="hybridMultilevel"/>
    <w:tmpl w:val="6F22D15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76B84B17"/>
    <w:multiLevelType w:val="hybridMultilevel"/>
    <w:tmpl w:val="D4869AE8"/>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263F0E"/>
    <w:multiLevelType w:val="hybridMultilevel"/>
    <w:tmpl w:val="145672BA"/>
    <w:lvl w:ilvl="0" w:tplc="0419000F">
      <w:start w:val="1"/>
      <w:numFmt w:val="decimal"/>
      <w:lvlText w:val="%1."/>
      <w:lvlJc w:val="left"/>
      <w:pPr>
        <w:ind w:left="720" w:hanging="360"/>
      </w:pPr>
    </w:lvl>
    <w:lvl w:ilvl="1" w:tplc="C1182C68">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786226A"/>
    <w:multiLevelType w:val="hybridMultilevel"/>
    <w:tmpl w:val="CD605E44"/>
    <w:lvl w:ilvl="0" w:tplc="331C41C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78785B2B"/>
    <w:multiLevelType w:val="hybridMultilevel"/>
    <w:tmpl w:val="A37C64C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BE1287C"/>
    <w:multiLevelType w:val="multilevel"/>
    <w:tmpl w:val="8A7EAC08"/>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C1A3A4C"/>
    <w:multiLevelType w:val="hybridMultilevel"/>
    <w:tmpl w:val="4650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CAC17A3"/>
    <w:multiLevelType w:val="hybridMultilevel"/>
    <w:tmpl w:val="08609C2A"/>
    <w:lvl w:ilvl="0" w:tplc="17CEAC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CFA6686"/>
    <w:multiLevelType w:val="hybridMultilevel"/>
    <w:tmpl w:val="D15E9A8E"/>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6"/>
  </w:num>
  <w:num w:numId="4">
    <w:abstractNumId w:val="60"/>
  </w:num>
  <w:num w:numId="5">
    <w:abstractNumId w:val="4"/>
  </w:num>
  <w:num w:numId="6">
    <w:abstractNumId w:val="47"/>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9"/>
  </w:num>
  <w:num w:numId="9">
    <w:abstractNumId w:val="62"/>
  </w:num>
  <w:num w:numId="10">
    <w:abstractNumId w:val="124"/>
  </w:num>
  <w:num w:numId="11">
    <w:abstractNumId w:val="52"/>
  </w:num>
  <w:num w:numId="12">
    <w:abstractNumId w:val="58"/>
  </w:num>
  <w:num w:numId="13">
    <w:abstractNumId w:val="66"/>
  </w:num>
  <w:num w:numId="14">
    <w:abstractNumId w:val="87"/>
  </w:num>
  <w:num w:numId="15">
    <w:abstractNumId w:val="98"/>
  </w:num>
  <w:num w:numId="16">
    <w:abstractNumId w:val="101"/>
  </w:num>
  <w:num w:numId="17">
    <w:abstractNumId w:val="104"/>
  </w:num>
  <w:num w:numId="18">
    <w:abstractNumId w:val="107"/>
  </w:num>
  <w:num w:numId="19">
    <w:abstractNumId w:val="69"/>
  </w:num>
  <w:num w:numId="20">
    <w:abstractNumId w:val="141"/>
  </w:num>
  <w:num w:numId="21">
    <w:abstractNumId w:val="59"/>
  </w:num>
  <w:num w:numId="22">
    <w:abstractNumId w:val="111"/>
  </w:num>
  <w:num w:numId="23">
    <w:abstractNumId w:val="70"/>
  </w:num>
  <w:num w:numId="24">
    <w:abstractNumId w:val="113"/>
  </w:num>
  <w:num w:numId="25">
    <w:abstractNumId w:val="139"/>
  </w:num>
  <w:num w:numId="26">
    <w:abstractNumId w:val="49"/>
  </w:num>
  <w:num w:numId="27">
    <w:abstractNumId w:val="119"/>
  </w:num>
  <w:num w:numId="28">
    <w:abstractNumId w:val="25"/>
  </w:num>
  <w:num w:numId="29">
    <w:abstractNumId w:val="92"/>
  </w:num>
  <w:num w:numId="30">
    <w:abstractNumId w:val="61"/>
  </w:num>
  <w:num w:numId="31">
    <w:abstractNumId w:val="16"/>
  </w:num>
  <w:num w:numId="32">
    <w:abstractNumId w:val="42"/>
  </w:num>
  <w:num w:numId="33">
    <w:abstractNumId w:val="72"/>
  </w:num>
  <w:num w:numId="34">
    <w:abstractNumId w:val="85"/>
  </w:num>
  <w:num w:numId="35">
    <w:abstractNumId w:val="135"/>
  </w:num>
  <w:num w:numId="36">
    <w:abstractNumId w:val="106"/>
  </w:num>
  <w:num w:numId="37">
    <w:abstractNumId w:val="88"/>
  </w:num>
  <w:num w:numId="38">
    <w:abstractNumId w:val="136"/>
  </w:num>
  <w:num w:numId="39">
    <w:abstractNumId w:val="24"/>
  </w:num>
  <w:num w:numId="40">
    <w:abstractNumId w:val="74"/>
  </w:num>
  <w:num w:numId="41">
    <w:abstractNumId w:val="130"/>
  </w:num>
  <w:num w:numId="42">
    <w:abstractNumId w:val="38"/>
  </w:num>
  <w:num w:numId="43">
    <w:abstractNumId w:val="67"/>
  </w:num>
  <w:num w:numId="44">
    <w:abstractNumId w:val="83"/>
  </w:num>
  <w:num w:numId="45">
    <w:abstractNumId w:val="27"/>
  </w:num>
  <w:num w:numId="46">
    <w:abstractNumId w:val="22"/>
  </w:num>
  <w:num w:numId="47">
    <w:abstractNumId w:val="108"/>
  </w:num>
  <w:num w:numId="48">
    <w:abstractNumId w:val="120"/>
  </w:num>
  <w:num w:numId="49">
    <w:abstractNumId w:val="134"/>
  </w:num>
  <w:num w:numId="50">
    <w:abstractNumId w:val="63"/>
  </w:num>
  <w:num w:numId="51">
    <w:abstractNumId w:val="117"/>
  </w:num>
  <w:num w:numId="52">
    <w:abstractNumId w:val="95"/>
  </w:num>
  <w:num w:numId="53">
    <w:abstractNumId w:val="68"/>
  </w:num>
  <w:num w:numId="54">
    <w:abstractNumId w:val="26"/>
  </w:num>
  <w:num w:numId="55">
    <w:abstractNumId w:val="13"/>
  </w:num>
  <w:num w:numId="56">
    <w:abstractNumId w:val="129"/>
  </w:num>
  <w:num w:numId="57">
    <w:abstractNumId w:val="103"/>
  </w:num>
  <w:num w:numId="58">
    <w:abstractNumId w:val="51"/>
  </w:num>
  <w:num w:numId="59">
    <w:abstractNumId w:val="29"/>
  </w:num>
  <w:num w:numId="60">
    <w:abstractNumId w:val="93"/>
  </w:num>
  <w:num w:numId="61">
    <w:abstractNumId w:val="131"/>
  </w:num>
  <w:num w:numId="62">
    <w:abstractNumId w:val="138"/>
  </w:num>
  <w:num w:numId="63">
    <w:abstractNumId w:val="91"/>
  </w:num>
  <w:num w:numId="64">
    <w:abstractNumId w:val="122"/>
  </w:num>
  <w:num w:numId="65">
    <w:abstractNumId w:val="109"/>
  </w:num>
  <w:num w:numId="66">
    <w:abstractNumId w:val="127"/>
  </w:num>
  <w:num w:numId="67">
    <w:abstractNumId w:val="97"/>
  </w:num>
  <w:num w:numId="68">
    <w:abstractNumId w:val="143"/>
  </w:num>
  <w:num w:numId="69">
    <w:abstractNumId w:val="31"/>
  </w:num>
  <w:num w:numId="70">
    <w:abstractNumId w:val="5"/>
  </w:num>
  <w:num w:numId="71">
    <w:abstractNumId w:val="44"/>
  </w:num>
  <w:num w:numId="72">
    <w:abstractNumId w:val="140"/>
  </w:num>
  <w:num w:numId="73">
    <w:abstractNumId w:val="80"/>
  </w:num>
  <w:num w:numId="74">
    <w:abstractNumId w:val="12"/>
  </w:num>
  <w:num w:numId="75">
    <w:abstractNumId w:val="57"/>
  </w:num>
  <w:num w:numId="76">
    <w:abstractNumId w:val="99"/>
  </w:num>
  <w:num w:numId="77">
    <w:abstractNumId w:val="90"/>
  </w:num>
  <w:num w:numId="78">
    <w:abstractNumId w:val="10"/>
  </w:num>
  <w:num w:numId="79">
    <w:abstractNumId w:val="39"/>
  </w:num>
  <w:num w:numId="80">
    <w:abstractNumId w:val="8"/>
  </w:num>
  <w:num w:numId="81">
    <w:abstractNumId w:val="53"/>
  </w:num>
  <w:num w:numId="82">
    <w:abstractNumId w:val="33"/>
  </w:num>
  <w:num w:numId="83">
    <w:abstractNumId w:val="50"/>
  </w:num>
  <w:num w:numId="84">
    <w:abstractNumId w:val="55"/>
  </w:num>
  <w:num w:numId="85">
    <w:abstractNumId w:val="17"/>
  </w:num>
  <w:num w:numId="86">
    <w:abstractNumId w:val="43"/>
  </w:num>
  <w:num w:numId="87">
    <w:abstractNumId w:val="14"/>
  </w:num>
  <w:num w:numId="88">
    <w:abstractNumId w:val="126"/>
  </w:num>
  <w:num w:numId="89">
    <w:abstractNumId w:val="121"/>
  </w:num>
  <w:num w:numId="90">
    <w:abstractNumId w:val="2"/>
  </w:num>
  <w:num w:numId="91">
    <w:abstractNumId w:val="84"/>
  </w:num>
  <w:num w:numId="92">
    <w:abstractNumId w:val="102"/>
  </w:num>
  <w:num w:numId="93">
    <w:abstractNumId w:val="77"/>
  </w:num>
  <w:num w:numId="94">
    <w:abstractNumId w:val="18"/>
  </w:num>
  <w:num w:numId="95">
    <w:abstractNumId w:val="123"/>
  </w:num>
  <w:num w:numId="96">
    <w:abstractNumId w:val="81"/>
  </w:num>
  <w:num w:numId="97">
    <w:abstractNumId w:val="114"/>
  </w:num>
  <w:num w:numId="98">
    <w:abstractNumId w:val="56"/>
  </w:num>
  <w:num w:numId="99">
    <w:abstractNumId w:val="54"/>
  </w:num>
  <w:num w:numId="100">
    <w:abstractNumId w:val="128"/>
  </w:num>
  <w:num w:numId="101">
    <w:abstractNumId w:val="137"/>
  </w:num>
  <w:num w:numId="102">
    <w:abstractNumId w:val="110"/>
  </w:num>
  <w:num w:numId="103">
    <w:abstractNumId w:val="32"/>
  </w:num>
  <w:num w:numId="104">
    <w:abstractNumId w:val="20"/>
  </w:num>
  <w:num w:numId="105">
    <w:abstractNumId w:val="105"/>
  </w:num>
  <w:num w:numId="106">
    <w:abstractNumId w:val="115"/>
  </w:num>
  <w:num w:numId="107">
    <w:abstractNumId w:val="96"/>
  </w:num>
  <w:num w:numId="108">
    <w:abstractNumId w:val="78"/>
  </w:num>
  <w:num w:numId="109">
    <w:abstractNumId w:val="45"/>
  </w:num>
  <w:num w:numId="110">
    <w:abstractNumId w:val="19"/>
  </w:num>
  <w:num w:numId="111">
    <w:abstractNumId w:val="40"/>
  </w:num>
  <w:num w:numId="112">
    <w:abstractNumId w:val="116"/>
  </w:num>
  <w:num w:numId="113">
    <w:abstractNumId w:val="35"/>
  </w:num>
  <w:num w:numId="114">
    <w:abstractNumId w:val="48"/>
  </w:num>
  <w:num w:numId="115">
    <w:abstractNumId w:val="79"/>
  </w:num>
  <w:num w:numId="116">
    <w:abstractNumId w:val="132"/>
  </w:num>
  <w:num w:numId="117">
    <w:abstractNumId w:val="30"/>
  </w:num>
  <w:num w:numId="118">
    <w:abstractNumId w:val="64"/>
  </w:num>
  <w:num w:numId="119">
    <w:abstractNumId w:val="118"/>
  </w:num>
  <w:num w:numId="120">
    <w:abstractNumId w:val="41"/>
  </w:num>
  <w:num w:numId="121">
    <w:abstractNumId w:val="15"/>
  </w:num>
  <w:num w:numId="122">
    <w:abstractNumId w:val="75"/>
  </w:num>
  <w:num w:numId="123">
    <w:abstractNumId w:val="86"/>
  </w:num>
  <w:num w:numId="124">
    <w:abstractNumId w:val="65"/>
  </w:num>
  <w:num w:numId="125">
    <w:abstractNumId w:val="133"/>
  </w:num>
  <w:num w:numId="126">
    <w:abstractNumId w:val="94"/>
  </w:num>
  <w:num w:numId="127">
    <w:abstractNumId w:val="36"/>
  </w:num>
  <w:num w:numId="128">
    <w:abstractNumId w:val="142"/>
  </w:num>
  <w:num w:numId="129">
    <w:abstractNumId w:val="73"/>
  </w:num>
  <w:num w:numId="130">
    <w:abstractNumId w:val="28"/>
  </w:num>
  <w:num w:numId="131">
    <w:abstractNumId w:val="23"/>
  </w:num>
  <w:num w:numId="132">
    <w:abstractNumId w:val="125"/>
  </w:num>
  <w:num w:numId="133">
    <w:abstractNumId w:val="34"/>
  </w:num>
  <w:num w:numId="134">
    <w:abstractNumId w:val="82"/>
  </w:num>
  <w:num w:numId="135">
    <w:abstractNumId w:val="3"/>
  </w:num>
  <w:num w:numId="136">
    <w:abstractNumId w:val="21"/>
  </w:num>
  <w:num w:numId="137">
    <w:abstractNumId w:val="112"/>
  </w:num>
  <w:num w:numId="138">
    <w:abstractNumId w:val="7"/>
  </w:num>
  <w:num w:numId="139">
    <w:abstractNumId w:val="76"/>
  </w:num>
  <w:num w:numId="140">
    <w:abstractNumId w:val="100"/>
  </w:num>
  <w:num w:numId="141">
    <w:abstractNumId w:val="37"/>
  </w:num>
  <w:num w:numId="142">
    <w:abstractNumId w:val="89"/>
  </w:num>
  <w:num w:numId="143">
    <w:abstractNumId w:val="71"/>
  </w:num>
  <w:num w:numId="144">
    <w:abstractNumId w:val="1"/>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68B1"/>
    <w:rsid w:val="00000F76"/>
    <w:rsid w:val="00015321"/>
    <w:rsid w:val="00015735"/>
    <w:rsid w:val="0003158B"/>
    <w:rsid w:val="00046877"/>
    <w:rsid w:val="00050A15"/>
    <w:rsid w:val="00065127"/>
    <w:rsid w:val="000972D5"/>
    <w:rsid w:val="000A3CA8"/>
    <w:rsid w:val="000A4300"/>
    <w:rsid w:val="000F4194"/>
    <w:rsid w:val="00117117"/>
    <w:rsid w:val="001275C1"/>
    <w:rsid w:val="001419B7"/>
    <w:rsid w:val="0015585B"/>
    <w:rsid w:val="00185028"/>
    <w:rsid w:val="00194DB5"/>
    <w:rsid w:val="001B019A"/>
    <w:rsid w:val="001C7927"/>
    <w:rsid w:val="001D70B6"/>
    <w:rsid w:val="001F1CF7"/>
    <w:rsid w:val="001F36B1"/>
    <w:rsid w:val="0021095A"/>
    <w:rsid w:val="00225771"/>
    <w:rsid w:val="00245EE1"/>
    <w:rsid w:val="00253628"/>
    <w:rsid w:val="0026098D"/>
    <w:rsid w:val="0026415C"/>
    <w:rsid w:val="002645BE"/>
    <w:rsid w:val="0027473C"/>
    <w:rsid w:val="002837A3"/>
    <w:rsid w:val="00295213"/>
    <w:rsid w:val="0029719A"/>
    <w:rsid w:val="002C73C9"/>
    <w:rsid w:val="002D00C4"/>
    <w:rsid w:val="002E1C81"/>
    <w:rsid w:val="002E7584"/>
    <w:rsid w:val="002E7BDA"/>
    <w:rsid w:val="002F16A0"/>
    <w:rsid w:val="00326905"/>
    <w:rsid w:val="00341656"/>
    <w:rsid w:val="00375158"/>
    <w:rsid w:val="00386C4A"/>
    <w:rsid w:val="003914D5"/>
    <w:rsid w:val="003A2E29"/>
    <w:rsid w:val="003C336D"/>
    <w:rsid w:val="003D4399"/>
    <w:rsid w:val="003F2D6D"/>
    <w:rsid w:val="00413C0C"/>
    <w:rsid w:val="004656A5"/>
    <w:rsid w:val="004703EF"/>
    <w:rsid w:val="0048230A"/>
    <w:rsid w:val="004A11E2"/>
    <w:rsid w:val="004B6337"/>
    <w:rsid w:val="004B6B3F"/>
    <w:rsid w:val="004C6B59"/>
    <w:rsid w:val="004F0AAB"/>
    <w:rsid w:val="004F33C2"/>
    <w:rsid w:val="004F454D"/>
    <w:rsid w:val="004F4D7F"/>
    <w:rsid w:val="00511C8D"/>
    <w:rsid w:val="005249EA"/>
    <w:rsid w:val="00533721"/>
    <w:rsid w:val="005811FB"/>
    <w:rsid w:val="00593D1C"/>
    <w:rsid w:val="005A1D76"/>
    <w:rsid w:val="005B5ABE"/>
    <w:rsid w:val="005B7997"/>
    <w:rsid w:val="005D1064"/>
    <w:rsid w:val="005D4717"/>
    <w:rsid w:val="005D5699"/>
    <w:rsid w:val="005E26AA"/>
    <w:rsid w:val="005F27AA"/>
    <w:rsid w:val="005F2D38"/>
    <w:rsid w:val="0062446C"/>
    <w:rsid w:val="0064040A"/>
    <w:rsid w:val="00641872"/>
    <w:rsid w:val="00653673"/>
    <w:rsid w:val="0066492A"/>
    <w:rsid w:val="006E04D4"/>
    <w:rsid w:val="006E46E6"/>
    <w:rsid w:val="00700738"/>
    <w:rsid w:val="007024E0"/>
    <w:rsid w:val="0072619F"/>
    <w:rsid w:val="00730FD0"/>
    <w:rsid w:val="007350C9"/>
    <w:rsid w:val="00745CAC"/>
    <w:rsid w:val="00792E9F"/>
    <w:rsid w:val="00795156"/>
    <w:rsid w:val="007B0F60"/>
    <w:rsid w:val="007D383D"/>
    <w:rsid w:val="007D4B5C"/>
    <w:rsid w:val="008068DF"/>
    <w:rsid w:val="00811B6A"/>
    <w:rsid w:val="0082330E"/>
    <w:rsid w:val="008320FB"/>
    <w:rsid w:val="00834C34"/>
    <w:rsid w:val="00854362"/>
    <w:rsid w:val="00855600"/>
    <w:rsid w:val="008606D6"/>
    <w:rsid w:val="00886FAB"/>
    <w:rsid w:val="008A3782"/>
    <w:rsid w:val="008A3E8E"/>
    <w:rsid w:val="008B6895"/>
    <w:rsid w:val="008D2A0A"/>
    <w:rsid w:val="008E4CCB"/>
    <w:rsid w:val="009031C6"/>
    <w:rsid w:val="00911DB4"/>
    <w:rsid w:val="00921DFE"/>
    <w:rsid w:val="009233A8"/>
    <w:rsid w:val="009239CF"/>
    <w:rsid w:val="00986EB6"/>
    <w:rsid w:val="00991FA9"/>
    <w:rsid w:val="009A2AE0"/>
    <w:rsid w:val="009A7190"/>
    <w:rsid w:val="009B05B1"/>
    <w:rsid w:val="009B5319"/>
    <w:rsid w:val="009C0862"/>
    <w:rsid w:val="009C54D7"/>
    <w:rsid w:val="009D46A8"/>
    <w:rsid w:val="00A04C33"/>
    <w:rsid w:val="00A179BE"/>
    <w:rsid w:val="00A37A10"/>
    <w:rsid w:val="00A507DA"/>
    <w:rsid w:val="00A52725"/>
    <w:rsid w:val="00A768B1"/>
    <w:rsid w:val="00AD7220"/>
    <w:rsid w:val="00AE6232"/>
    <w:rsid w:val="00AE6B6B"/>
    <w:rsid w:val="00AF445E"/>
    <w:rsid w:val="00B0071C"/>
    <w:rsid w:val="00B12FCE"/>
    <w:rsid w:val="00B2261B"/>
    <w:rsid w:val="00B252F0"/>
    <w:rsid w:val="00B310D0"/>
    <w:rsid w:val="00B31D28"/>
    <w:rsid w:val="00B569D2"/>
    <w:rsid w:val="00B573C3"/>
    <w:rsid w:val="00B575DD"/>
    <w:rsid w:val="00B66F0D"/>
    <w:rsid w:val="00B705ED"/>
    <w:rsid w:val="00B720A1"/>
    <w:rsid w:val="00B768C9"/>
    <w:rsid w:val="00BC4809"/>
    <w:rsid w:val="00BD7AB3"/>
    <w:rsid w:val="00BF01CE"/>
    <w:rsid w:val="00BF4A10"/>
    <w:rsid w:val="00C00DFA"/>
    <w:rsid w:val="00C13087"/>
    <w:rsid w:val="00C1550C"/>
    <w:rsid w:val="00C158B6"/>
    <w:rsid w:val="00C15B3C"/>
    <w:rsid w:val="00C1638C"/>
    <w:rsid w:val="00C30F87"/>
    <w:rsid w:val="00C72B66"/>
    <w:rsid w:val="00C766D2"/>
    <w:rsid w:val="00CA0BD0"/>
    <w:rsid w:val="00CB2E00"/>
    <w:rsid w:val="00CC3626"/>
    <w:rsid w:val="00CF69A8"/>
    <w:rsid w:val="00D036F8"/>
    <w:rsid w:val="00D20DE3"/>
    <w:rsid w:val="00D2597C"/>
    <w:rsid w:val="00D33C90"/>
    <w:rsid w:val="00D40332"/>
    <w:rsid w:val="00D46650"/>
    <w:rsid w:val="00D853A4"/>
    <w:rsid w:val="00D914C4"/>
    <w:rsid w:val="00DC5098"/>
    <w:rsid w:val="00DC6BBC"/>
    <w:rsid w:val="00DD581F"/>
    <w:rsid w:val="00DF4DD9"/>
    <w:rsid w:val="00E226F8"/>
    <w:rsid w:val="00E415D7"/>
    <w:rsid w:val="00E5353D"/>
    <w:rsid w:val="00E64532"/>
    <w:rsid w:val="00E64873"/>
    <w:rsid w:val="00E71BF1"/>
    <w:rsid w:val="00E732D3"/>
    <w:rsid w:val="00E8101D"/>
    <w:rsid w:val="00E81048"/>
    <w:rsid w:val="00E85616"/>
    <w:rsid w:val="00EA0CFB"/>
    <w:rsid w:val="00EA2F31"/>
    <w:rsid w:val="00EC6D6D"/>
    <w:rsid w:val="00EE5DDD"/>
    <w:rsid w:val="00EF1E7C"/>
    <w:rsid w:val="00F02ABB"/>
    <w:rsid w:val="00F07F80"/>
    <w:rsid w:val="00F31154"/>
    <w:rsid w:val="00F53A6C"/>
    <w:rsid w:val="00F57148"/>
    <w:rsid w:val="00F602C0"/>
    <w:rsid w:val="00F64989"/>
    <w:rsid w:val="00F673B3"/>
    <w:rsid w:val="00F70F0E"/>
    <w:rsid w:val="00F766A9"/>
    <w:rsid w:val="00F77581"/>
    <w:rsid w:val="00FA0A8A"/>
    <w:rsid w:val="00FE51E3"/>
    <w:rsid w:val="00FF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4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768B1"/>
    <w:pPr>
      <w:keepNext/>
      <w:spacing w:before="240" w:after="60"/>
      <w:outlineLvl w:val="1"/>
    </w:pPr>
    <w:rPr>
      <w:rFonts w:ascii="Arial" w:hAnsi="Arial"/>
      <w:b/>
      <w:i/>
      <w:szCs w:val="20"/>
    </w:rPr>
  </w:style>
  <w:style w:type="paragraph" w:styleId="5">
    <w:name w:val="heading 5"/>
    <w:basedOn w:val="a"/>
    <w:next w:val="a"/>
    <w:link w:val="50"/>
    <w:uiPriority w:val="9"/>
    <w:semiHidden/>
    <w:unhideWhenUsed/>
    <w:qFormat/>
    <w:rsid w:val="005F27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27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68B1"/>
    <w:rPr>
      <w:rFonts w:ascii="Arial" w:eastAsia="Times New Roman" w:hAnsi="Arial" w:cs="Times New Roman"/>
      <w:b/>
      <w:i/>
      <w:sz w:val="24"/>
      <w:szCs w:val="20"/>
      <w:lang w:eastAsia="ru-RU"/>
    </w:rPr>
  </w:style>
  <w:style w:type="paragraph" w:styleId="a3">
    <w:name w:val="Normal (Web)"/>
    <w:basedOn w:val="a"/>
    <w:uiPriority w:val="99"/>
    <w:rsid w:val="00D46650"/>
    <w:pPr>
      <w:spacing w:before="100" w:beforeAutospacing="1" w:after="100" w:afterAutospacing="1"/>
    </w:pPr>
  </w:style>
  <w:style w:type="table" w:styleId="a4">
    <w:name w:val="Table Grid"/>
    <w:basedOn w:val="a1"/>
    <w:uiPriority w:val="59"/>
    <w:rsid w:val="00D46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46650"/>
    <w:pPr>
      <w:ind w:left="720"/>
      <w:contextualSpacing/>
    </w:pPr>
  </w:style>
  <w:style w:type="character" w:customStyle="1" w:styleId="50">
    <w:name w:val="Заголовок 5 Знак"/>
    <w:basedOn w:val="a0"/>
    <w:link w:val="5"/>
    <w:uiPriority w:val="9"/>
    <w:semiHidden/>
    <w:rsid w:val="005F27A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5F27AA"/>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5F27AA"/>
  </w:style>
  <w:style w:type="paragraph" w:styleId="a6">
    <w:name w:val="header"/>
    <w:basedOn w:val="a"/>
    <w:link w:val="a7"/>
    <w:uiPriority w:val="99"/>
    <w:semiHidden/>
    <w:unhideWhenUsed/>
    <w:rsid w:val="005F27AA"/>
    <w:pPr>
      <w:tabs>
        <w:tab w:val="center" w:pos="4677"/>
        <w:tab w:val="right" w:pos="9355"/>
      </w:tabs>
    </w:pPr>
  </w:style>
  <w:style w:type="character" w:customStyle="1" w:styleId="a7">
    <w:name w:val="Верхний колонтитул Знак"/>
    <w:basedOn w:val="a0"/>
    <w:link w:val="a6"/>
    <w:uiPriority w:val="99"/>
    <w:semiHidden/>
    <w:rsid w:val="005F27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27AA"/>
    <w:pPr>
      <w:tabs>
        <w:tab w:val="center" w:pos="4677"/>
        <w:tab w:val="right" w:pos="9355"/>
      </w:tabs>
    </w:pPr>
  </w:style>
  <w:style w:type="character" w:customStyle="1" w:styleId="a9">
    <w:name w:val="Нижний колонтитул Знак"/>
    <w:basedOn w:val="a0"/>
    <w:link w:val="a8"/>
    <w:uiPriority w:val="99"/>
    <w:rsid w:val="005F27AA"/>
    <w:rPr>
      <w:rFonts w:ascii="Times New Roman" w:eastAsia="Times New Roman" w:hAnsi="Times New Roman" w:cs="Times New Roman"/>
      <w:sz w:val="24"/>
      <w:szCs w:val="24"/>
      <w:lang w:eastAsia="ru-RU"/>
    </w:rPr>
  </w:style>
  <w:style w:type="paragraph" w:styleId="aa">
    <w:name w:val="No Spacing"/>
    <w:uiPriority w:val="1"/>
    <w:qFormat/>
    <w:rsid w:val="00624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
    <w:name w:val="book"/>
    <w:basedOn w:val="a"/>
    <w:rsid w:val="0062446C"/>
    <w:pPr>
      <w:spacing w:before="100" w:beforeAutospacing="1" w:after="100" w:afterAutospacing="1"/>
    </w:pPr>
  </w:style>
  <w:style w:type="paragraph" w:customStyle="1" w:styleId="Style1">
    <w:name w:val="Style1"/>
    <w:basedOn w:val="a"/>
    <w:uiPriority w:val="99"/>
    <w:rsid w:val="00B705ED"/>
    <w:pPr>
      <w:widowControl w:val="0"/>
      <w:autoSpaceDE w:val="0"/>
      <w:autoSpaceDN w:val="0"/>
      <w:adjustRightInd w:val="0"/>
      <w:spacing w:line="274" w:lineRule="exact"/>
      <w:ind w:firstLine="2765"/>
    </w:pPr>
    <w:rPr>
      <w:rFonts w:eastAsiaTheme="minorEastAsia"/>
    </w:rPr>
  </w:style>
  <w:style w:type="paragraph" w:customStyle="1" w:styleId="Style2">
    <w:name w:val="Style2"/>
    <w:basedOn w:val="a"/>
    <w:uiPriority w:val="99"/>
    <w:rsid w:val="00B705ED"/>
    <w:pPr>
      <w:widowControl w:val="0"/>
      <w:autoSpaceDE w:val="0"/>
      <w:autoSpaceDN w:val="0"/>
      <w:adjustRightInd w:val="0"/>
      <w:spacing w:line="278" w:lineRule="exact"/>
      <w:jc w:val="both"/>
    </w:pPr>
    <w:rPr>
      <w:rFonts w:eastAsiaTheme="minorEastAsia"/>
    </w:rPr>
  </w:style>
  <w:style w:type="paragraph" w:customStyle="1" w:styleId="Style5">
    <w:name w:val="Style5"/>
    <w:basedOn w:val="a"/>
    <w:uiPriority w:val="99"/>
    <w:rsid w:val="00B705ED"/>
    <w:pPr>
      <w:widowControl w:val="0"/>
      <w:autoSpaceDE w:val="0"/>
      <w:autoSpaceDN w:val="0"/>
      <w:adjustRightInd w:val="0"/>
      <w:spacing w:line="274" w:lineRule="exact"/>
      <w:ind w:hanging="355"/>
    </w:pPr>
    <w:rPr>
      <w:rFonts w:eastAsiaTheme="minorEastAsia"/>
    </w:rPr>
  </w:style>
  <w:style w:type="character" w:customStyle="1" w:styleId="FontStyle11">
    <w:name w:val="Font Style11"/>
    <w:basedOn w:val="a0"/>
    <w:uiPriority w:val="99"/>
    <w:rsid w:val="00B705ED"/>
    <w:rPr>
      <w:rFonts w:ascii="Times New Roman" w:hAnsi="Times New Roman" w:cs="Times New Roman"/>
      <w:b/>
      <w:bCs/>
      <w:sz w:val="22"/>
      <w:szCs w:val="22"/>
    </w:rPr>
  </w:style>
  <w:style w:type="character" w:customStyle="1" w:styleId="FontStyle12">
    <w:name w:val="Font Style12"/>
    <w:basedOn w:val="a0"/>
    <w:uiPriority w:val="99"/>
    <w:rsid w:val="00B705ED"/>
    <w:rPr>
      <w:rFonts w:ascii="Times New Roman" w:hAnsi="Times New Roman" w:cs="Times New Roman"/>
      <w:sz w:val="22"/>
      <w:szCs w:val="22"/>
    </w:rPr>
  </w:style>
  <w:style w:type="character" w:styleId="ab">
    <w:name w:val="Strong"/>
    <w:basedOn w:val="a0"/>
    <w:uiPriority w:val="22"/>
    <w:qFormat/>
    <w:rsid w:val="00B705ED"/>
    <w:rPr>
      <w:b/>
      <w:bCs/>
    </w:rPr>
  </w:style>
  <w:style w:type="paragraph" w:styleId="HTML">
    <w:name w:val="HTML Preformatted"/>
    <w:basedOn w:val="a"/>
    <w:link w:val="HTML0"/>
    <w:uiPriority w:val="99"/>
    <w:unhideWhenUsed/>
    <w:rsid w:val="00B7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rPr>
  </w:style>
  <w:style w:type="character" w:customStyle="1" w:styleId="HTML0">
    <w:name w:val="Стандартный HTML Знак"/>
    <w:basedOn w:val="a0"/>
    <w:link w:val="HTML"/>
    <w:uiPriority w:val="99"/>
    <w:rsid w:val="00B705ED"/>
    <w:rPr>
      <w:rFonts w:ascii="Courier New" w:eastAsiaTheme="minorEastAsia" w:hAnsi="Courier New" w:cs="Courier New"/>
      <w:color w:val="000000"/>
      <w:sz w:val="20"/>
      <w:szCs w:val="20"/>
      <w:lang w:eastAsia="ru-RU"/>
    </w:rPr>
  </w:style>
  <w:style w:type="paragraph" w:customStyle="1" w:styleId="Style4">
    <w:name w:val="Style4"/>
    <w:basedOn w:val="a"/>
    <w:uiPriority w:val="99"/>
    <w:rsid w:val="00B705ED"/>
    <w:pPr>
      <w:widowControl w:val="0"/>
      <w:autoSpaceDE w:val="0"/>
      <w:autoSpaceDN w:val="0"/>
      <w:adjustRightInd w:val="0"/>
    </w:pPr>
    <w:rPr>
      <w:rFonts w:eastAsiaTheme="minorEastAsia"/>
    </w:rPr>
  </w:style>
  <w:style w:type="paragraph" w:customStyle="1" w:styleId="Style3">
    <w:name w:val="Style3"/>
    <w:basedOn w:val="a"/>
    <w:uiPriority w:val="99"/>
    <w:rsid w:val="00B705ED"/>
    <w:pPr>
      <w:widowControl w:val="0"/>
      <w:autoSpaceDE w:val="0"/>
      <w:autoSpaceDN w:val="0"/>
      <w:adjustRightInd w:val="0"/>
      <w:spacing w:line="288" w:lineRule="exact"/>
      <w:jc w:val="both"/>
    </w:pPr>
    <w:rPr>
      <w:rFonts w:eastAsiaTheme="minorEastAsia"/>
    </w:rPr>
  </w:style>
  <w:style w:type="paragraph" w:styleId="ac">
    <w:name w:val="Balloon Text"/>
    <w:basedOn w:val="a"/>
    <w:link w:val="ad"/>
    <w:uiPriority w:val="99"/>
    <w:semiHidden/>
    <w:unhideWhenUsed/>
    <w:rsid w:val="001F36B1"/>
    <w:rPr>
      <w:rFonts w:ascii="Tahoma" w:hAnsi="Tahoma" w:cs="Tahoma"/>
      <w:sz w:val="16"/>
      <w:szCs w:val="16"/>
    </w:rPr>
  </w:style>
  <w:style w:type="character" w:customStyle="1" w:styleId="ad">
    <w:name w:val="Текст выноски Знак"/>
    <w:basedOn w:val="a0"/>
    <w:link w:val="ac"/>
    <w:uiPriority w:val="99"/>
    <w:semiHidden/>
    <w:rsid w:val="001F36B1"/>
    <w:rPr>
      <w:rFonts w:ascii="Tahoma" w:eastAsia="Times New Roman" w:hAnsi="Tahoma" w:cs="Tahoma"/>
      <w:sz w:val="16"/>
      <w:szCs w:val="16"/>
      <w:lang w:eastAsia="ru-RU"/>
    </w:rPr>
  </w:style>
  <w:style w:type="paragraph" w:customStyle="1" w:styleId="Style7">
    <w:name w:val="Style7"/>
    <w:basedOn w:val="a"/>
    <w:uiPriority w:val="99"/>
    <w:rsid w:val="00511C8D"/>
    <w:pPr>
      <w:widowControl w:val="0"/>
      <w:autoSpaceDE w:val="0"/>
      <w:autoSpaceDN w:val="0"/>
      <w:adjustRightInd w:val="0"/>
      <w:spacing w:line="232" w:lineRule="exact"/>
      <w:ind w:firstLine="691"/>
    </w:pPr>
    <w:rPr>
      <w:rFonts w:eastAsiaTheme="minorEastAsia"/>
    </w:rPr>
  </w:style>
  <w:style w:type="character" w:customStyle="1" w:styleId="FontStyle16">
    <w:name w:val="Font Style16"/>
    <w:basedOn w:val="a0"/>
    <w:uiPriority w:val="99"/>
    <w:rsid w:val="00511C8D"/>
    <w:rPr>
      <w:rFonts w:ascii="Times New Roman" w:hAnsi="Times New Roman" w:cs="Times New Roman"/>
      <w:sz w:val="26"/>
      <w:szCs w:val="26"/>
    </w:rPr>
  </w:style>
  <w:style w:type="character" w:customStyle="1" w:styleId="FontStyle17">
    <w:name w:val="Font Style17"/>
    <w:basedOn w:val="a0"/>
    <w:uiPriority w:val="99"/>
    <w:rsid w:val="00511C8D"/>
    <w:rPr>
      <w:rFonts w:ascii="Times New Roman" w:hAnsi="Times New Roman" w:cs="Times New Roman"/>
      <w:w w:val="60"/>
      <w:sz w:val="44"/>
      <w:szCs w:val="44"/>
    </w:rPr>
  </w:style>
  <w:style w:type="character" w:customStyle="1" w:styleId="FontStyle13">
    <w:name w:val="Font Style13"/>
    <w:basedOn w:val="a0"/>
    <w:uiPriority w:val="99"/>
    <w:rsid w:val="00511C8D"/>
    <w:rPr>
      <w:rFonts w:ascii="Times New Roman" w:hAnsi="Times New Roman" w:cs="Times New Roman"/>
      <w:b/>
      <w:bCs/>
      <w:w w:val="70"/>
      <w:sz w:val="38"/>
      <w:szCs w:val="38"/>
    </w:rPr>
  </w:style>
  <w:style w:type="character" w:customStyle="1" w:styleId="FontStyle14">
    <w:name w:val="Font Style14"/>
    <w:basedOn w:val="a0"/>
    <w:uiPriority w:val="99"/>
    <w:rsid w:val="00511C8D"/>
    <w:rPr>
      <w:rFonts w:ascii="Times New Roman" w:hAnsi="Times New Roman" w:cs="Times New Roman"/>
      <w:b/>
      <w:bCs/>
      <w:sz w:val="18"/>
      <w:szCs w:val="18"/>
    </w:rPr>
  </w:style>
  <w:style w:type="character" w:customStyle="1" w:styleId="FontStyle15">
    <w:name w:val="Font Style15"/>
    <w:basedOn w:val="a0"/>
    <w:uiPriority w:val="99"/>
    <w:rsid w:val="00511C8D"/>
    <w:rPr>
      <w:rFonts w:ascii="Times New Roman" w:hAnsi="Times New Roman" w:cs="Times New Roman"/>
      <w:sz w:val="18"/>
      <w:szCs w:val="18"/>
    </w:rPr>
  </w:style>
  <w:style w:type="character" w:styleId="ae">
    <w:name w:val="Hyperlink"/>
    <w:basedOn w:val="a0"/>
    <w:unhideWhenUsed/>
    <w:rsid w:val="00511C8D"/>
    <w:rPr>
      <w:color w:val="0000FF"/>
      <w:u w:val="single"/>
    </w:rPr>
  </w:style>
  <w:style w:type="character" w:customStyle="1" w:styleId="mw-headline">
    <w:name w:val="mw-headline"/>
    <w:basedOn w:val="a0"/>
    <w:rsid w:val="00511C8D"/>
  </w:style>
  <w:style w:type="paragraph" w:customStyle="1" w:styleId="Style8">
    <w:name w:val="Style8"/>
    <w:basedOn w:val="a"/>
    <w:uiPriority w:val="99"/>
    <w:rsid w:val="00E81048"/>
    <w:pPr>
      <w:widowControl w:val="0"/>
      <w:autoSpaceDE w:val="0"/>
      <w:autoSpaceDN w:val="0"/>
      <w:adjustRightInd w:val="0"/>
    </w:pPr>
    <w:rPr>
      <w:rFonts w:eastAsiaTheme="minorEastAsia"/>
    </w:rPr>
  </w:style>
  <w:style w:type="paragraph" w:customStyle="1" w:styleId="Style6">
    <w:name w:val="Style6"/>
    <w:basedOn w:val="a"/>
    <w:uiPriority w:val="99"/>
    <w:rsid w:val="00E81048"/>
    <w:pPr>
      <w:widowControl w:val="0"/>
      <w:autoSpaceDE w:val="0"/>
      <w:autoSpaceDN w:val="0"/>
      <w:adjustRightInd w:val="0"/>
    </w:pPr>
    <w:rPr>
      <w:rFonts w:eastAsiaTheme="minorEastAsia"/>
    </w:rPr>
  </w:style>
  <w:style w:type="character" w:customStyle="1" w:styleId="FontStyle104">
    <w:name w:val="Font Style104"/>
    <w:basedOn w:val="a0"/>
    <w:uiPriority w:val="99"/>
    <w:rsid w:val="00E81048"/>
    <w:rPr>
      <w:rFonts w:ascii="Times New Roman" w:hAnsi="Times New Roman" w:cs="Times New Roman"/>
      <w:b/>
      <w:bCs/>
      <w:i/>
      <w:iCs/>
      <w:sz w:val="26"/>
      <w:szCs w:val="26"/>
    </w:rPr>
  </w:style>
  <w:style w:type="paragraph" w:customStyle="1" w:styleId="Style24">
    <w:name w:val="Style24"/>
    <w:basedOn w:val="a"/>
    <w:uiPriority w:val="99"/>
    <w:rsid w:val="00E81048"/>
    <w:pPr>
      <w:widowControl w:val="0"/>
      <w:autoSpaceDE w:val="0"/>
      <w:autoSpaceDN w:val="0"/>
      <w:adjustRightInd w:val="0"/>
    </w:pPr>
    <w:rPr>
      <w:rFonts w:eastAsiaTheme="minorEastAsia"/>
    </w:rPr>
  </w:style>
  <w:style w:type="paragraph" w:customStyle="1" w:styleId="Style78">
    <w:name w:val="Style78"/>
    <w:basedOn w:val="a"/>
    <w:uiPriority w:val="99"/>
    <w:rsid w:val="00E81048"/>
    <w:pPr>
      <w:widowControl w:val="0"/>
      <w:autoSpaceDE w:val="0"/>
      <w:autoSpaceDN w:val="0"/>
      <w:adjustRightInd w:val="0"/>
    </w:pPr>
    <w:rPr>
      <w:rFonts w:eastAsiaTheme="minorEastAsia"/>
    </w:rPr>
  </w:style>
  <w:style w:type="character" w:customStyle="1" w:styleId="FontStyle102">
    <w:name w:val="Font Style102"/>
    <w:basedOn w:val="a0"/>
    <w:uiPriority w:val="99"/>
    <w:rsid w:val="00E81048"/>
    <w:rPr>
      <w:rFonts w:ascii="Times New Roman" w:hAnsi="Times New Roman" w:cs="Times New Roman"/>
      <w:b/>
      <w:bCs/>
      <w:i/>
      <w:iCs/>
      <w:sz w:val="22"/>
      <w:szCs w:val="22"/>
    </w:rPr>
  </w:style>
  <w:style w:type="paragraph" w:styleId="af">
    <w:name w:val="Plain Text"/>
    <w:basedOn w:val="a"/>
    <w:link w:val="af0"/>
    <w:rsid w:val="00E81048"/>
    <w:rPr>
      <w:rFonts w:ascii="Courier New" w:hAnsi="Courier New"/>
      <w:sz w:val="20"/>
      <w:szCs w:val="20"/>
    </w:rPr>
  </w:style>
  <w:style w:type="character" w:customStyle="1" w:styleId="af0">
    <w:name w:val="Текст Знак"/>
    <w:basedOn w:val="a0"/>
    <w:link w:val="af"/>
    <w:rsid w:val="00E81048"/>
    <w:rPr>
      <w:rFonts w:ascii="Courier New" w:eastAsia="Times New Roman" w:hAnsi="Courier New" w:cs="Times New Roman"/>
      <w:sz w:val="20"/>
      <w:szCs w:val="20"/>
      <w:lang w:eastAsia="ru-RU"/>
    </w:rPr>
  </w:style>
  <w:style w:type="character" w:customStyle="1" w:styleId="apple-style-span">
    <w:name w:val="apple-style-span"/>
    <w:rsid w:val="00E81048"/>
  </w:style>
  <w:style w:type="character" w:customStyle="1" w:styleId="10">
    <w:name w:val="Заголовок 1 Знак"/>
    <w:basedOn w:val="a0"/>
    <w:link w:val="1"/>
    <w:uiPriority w:val="9"/>
    <w:rsid w:val="00E64532"/>
    <w:rPr>
      <w:rFonts w:asciiTheme="majorHAnsi" w:eastAsiaTheme="majorEastAsia" w:hAnsiTheme="majorHAnsi" w:cstheme="majorBidi"/>
      <w:b/>
      <w:bCs/>
      <w:color w:val="365F91" w:themeColor="accent1" w:themeShade="BF"/>
      <w:sz w:val="28"/>
      <w:szCs w:val="28"/>
      <w:lang w:eastAsia="ru-RU"/>
    </w:rPr>
  </w:style>
  <w:style w:type="paragraph" w:customStyle="1" w:styleId="b">
    <w:name w:val="b"/>
    <w:basedOn w:val="a"/>
    <w:rsid w:val="00E64532"/>
    <w:pPr>
      <w:spacing w:before="100" w:beforeAutospacing="1" w:after="100" w:afterAutospacing="1"/>
    </w:pPr>
  </w:style>
  <w:style w:type="paragraph" w:customStyle="1" w:styleId="i">
    <w:name w:val="i"/>
    <w:basedOn w:val="a"/>
    <w:rsid w:val="00E64532"/>
    <w:pPr>
      <w:spacing w:before="100" w:beforeAutospacing="1" w:after="100" w:afterAutospacing="1"/>
    </w:pPr>
  </w:style>
  <w:style w:type="character" w:customStyle="1" w:styleId="highlight">
    <w:name w:val="highlight"/>
    <w:basedOn w:val="a0"/>
    <w:rsid w:val="00F77581"/>
  </w:style>
  <w:style w:type="paragraph" w:styleId="af1">
    <w:name w:val="Body Text Indent"/>
    <w:basedOn w:val="a"/>
    <w:link w:val="af2"/>
    <w:rsid w:val="00E732D3"/>
    <w:pPr>
      <w:ind w:left="851"/>
      <w:jc w:val="both"/>
    </w:pPr>
    <w:rPr>
      <w:sz w:val="28"/>
      <w:szCs w:val="20"/>
    </w:rPr>
  </w:style>
  <w:style w:type="character" w:customStyle="1" w:styleId="af2">
    <w:name w:val="Основной текст с отступом Знак"/>
    <w:basedOn w:val="a0"/>
    <w:link w:val="af1"/>
    <w:rsid w:val="00E732D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5702">
      <w:bodyDiv w:val="1"/>
      <w:marLeft w:val="0"/>
      <w:marRight w:val="0"/>
      <w:marTop w:val="0"/>
      <w:marBottom w:val="0"/>
      <w:divBdr>
        <w:top w:val="none" w:sz="0" w:space="0" w:color="auto"/>
        <w:left w:val="none" w:sz="0" w:space="0" w:color="auto"/>
        <w:bottom w:val="none" w:sz="0" w:space="0" w:color="auto"/>
        <w:right w:val="none" w:sz="0" w:space="0" w:color="auto"/>
      </w:divBdr>
    </w:div>
    <w:div w:id="62533789">
      <w:bodyDiv w:val="1"/>
      <w:marLeft w:val="0"/>
      <w:marRight w:val="0"/>
      <w:marTop w:val="0"/>
      <w:marBottom w:val="0"/>
      <w:divBdr>
        <w:top w:val="none" w:sz="0" w:space="0" w:color="auto"/>
        <w:left w:val="none" w:sz="0" w:space="0" w:color="auto"/>
        <w:bottom w:val="none" w:sz="0" w:space="0" w:color="auto"/>
        <w:right w:val="none" w:sz="0" w:space="0" w:color="auto"/>
      </w:divBdr>
    </w:div>
    <w:div w:id="288364905">
      <w:bodyDiv w:val="1"/>
      <w:marLeft w:val="0"/>
      <w:marRight w:val="0"/>
      <w:marTop w:val="0"/>
      <w:marBottom w:val="0"/>
      <w:divBdr>
        <w:top w:val="none" w:sz="0" w:space="0" w:color="auto"/>
        <w:left w:val="none" w:sz="0" w:space="0" w:color="auto"/>
        <w:bottom w:val="none" w:sz="0" w:space="0" w:color="auto"/>
        <w:right w:val="none" w:sz="0" w:space="0" w:color="auto"/>
      </w:divBdr>
    </w:div>
    <w:div w:id="640237427">
      <w:bodyDiv w:val="1"/>
      <w:marLeft w:val="0"/>
      <w:marRight w:val="0"/>
      <w:marTop w:val="0"/>
      <w:marBottom w:val="0"/>
      <w:divBdr>
        <w:top w:val="none" w:sz="0" w:space="0" w:color="auto"/>
        <w:left w:val="none" w:sz="0" w:space="0" w:color="auto"/>
        <w:bottom w:val="none" w:sz="0" w:space="0" w:color="auto"/>
        <w:right w:val="none" w:sz="0" w:space="0" w:color="auto"/>
      </w:divBdr>
    </w:div>
    <w:div w:id="823281823">
      <w:bodyDiv w:val="1"/>
      <w:marLeft w:val="0"/>
      <w:marRight w:val="0"/>
      <w:marTop w:val="0"/>
      <w:marBottom w:val="0"/>
      <w:divBdr>
        <w:top w:val="none" w:sz="0" w:space="0" w:color="auto"/>
        <w:left w:val="none" w:sz="0" w:space="0" w:color="auto"/>
        <w:bottom w:val="none" w:sz="0" w:space="0" w:color="auto"/>
        <w:right w:val="none" w:sz="0" w:space="0" w:color="auto"/>
      </w:divBdr>
      <w:divsChild>
        <w:div w:id="997001246">
          <w:marLeft w:val="0"/>
          <w:marRight w:val="0"/>
          <w:marTop w:val="0"/>
          <w:marBottom w:val="0"/>
          <w:divBdr>
            <w:top w:val="none" w:sz="0" w:space="0" w:color="auto"/>
            <w:left w:val="none" w:sz="0" w:space="0" w:color="auto"/>
            <w:bottom w:val="none" w:sz="0" w:space="0" w:color="auto"/>
            <w:right w:val="none" w:sz="0" w:space="0" w:color="auto"/>
          </w:divBdr>
        </w:div>
      </w:divsChild>
    </w:div>
    <w:div w:id="1789928127">
      <w:bodyDiv w:val="1"/>
      <w:marLeft w:val="0"/>
      <w:marRight w:val="0"/>
      <w:marTop w:val="0"/>
      <w:marBottom w:val="0"/>
      <w:divBdr>
        <w:top w:val="none" w:sz="0" w:space="0" w:color="auto"/>
        <w:left w:val="none" w:sz="0" w:space="0" w:color="auto"/>
        <w:bottom w:val="none" w:sz="0" w:space="0" w:color="auto"/>
        <w:right w:val="none" w:sz="0" w:space="0" w:color="auto"/>
      </w:divBdr>
      <w:divsChild>
        <w:div w:id="1234778028">
          <w:marLeft w:val="0"/>
          <w:marRight w:val="0"/>
          <w:marTop w:val="0"/>
          <w:marBottom w:val="0"/>
          <w:divBdr>
            <w:top w:val="none" w:sz="0" w:space="0" w:color="auto"/>
            <w:left w:val="none" w:sz="0" w:space="0" w:color="auto"/>
            <w:bottom w:val="none" w:sz="0" w:space="0" w:color="auto"/>
            <w:right w:val="none" w:sz="0" w:space="0" w:color="auto"/>
          </w:divBdr>
        </w:div>
      </w:divsChild>
    </w:div>
    <w:div w:id="1975406779">
      <w:bodyDiv w:val="1"/>
      <w:marLeft w:val="0"/>
      <w:marRight w:val="0"/>
      <w:marTop w:val="0"/>
      <w:marBottom w:val="0"/>
      <w:divBdr>
        <w:top w:val="none" w:sz="0" w:space="0" w:color="auto"/>
        <w:left w:val="none" w:sz="0" w:space="0" w:color="auto"/>
        <w:bottom w:val="none" w:sz="0" w:space="0" w:color="auto"/>
        <w:right w:val="none" w:sz="0" w:space="0" w:color="auto"/>
      </w:divBdr>
      <w:divsChild>
        <w:div w:id="140445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o-trekkino.ru/medfiles/drags/drugs.html" TargetMode="External"/><Relationship Id="rId18" Type="http://schemas.openxmlformats.org/officeDocument/2006/relationships/hyperlink" Target="http://www.selo-trekkino.ru/medfiles/drags/drugs.html" TargetMode="External"/><Relationship Id="rId26" Type="http://schemas.openxmlformats.org/officeDocument/2006/relationships/hyperlink" Target="http://www.selo-trekkino.ru/medfiles/drags/drugs.html" TargetMode="External"/><Relationship Id="rId39" Type="http://schemas.openxmlformats.org/officeDocument/2006/relationships/hyperlink" Target="http://ru.wikipedia.org/w/index.php?title=%D0%A2%D1%80%D0%BE%D0%B9%D0%BD%D0%BE%D0%B9_%D0%BF%D1%80%D0%B8%D0%B5%D0%BC_%D0%A1%D0%B0%D1%84%D0%B0%D1%80%D0%B0&amp;action=edit&amp;redlink=1" TargetMode="External"/><Relationship Id="rId3" Type="http://schemas.openxmlformats.org/officeDocument/2006/relationships/styles" Target="styles.xml"/><Relationship Id="rId21" Type="http://schemas.openxmlformats.org/officeDocument/2006/relationships/hyperlink" Target="http://www.selo-trekkino.ru/medfiles/drags/drugs.html" TargetMode="External"/><Relationship Id="rId34" Type="http://schemas.openxmlformats.org/officeDocument/2006/relationships/hyperlink" Target="http://www.selo-trekkino.ru/medfiles/drags/drugs.html" TargetMode="External"/><Relationship Id="rId42" Type="http://schemas.openxmlformats.org/officeDocument/2006/relationships/hyperlink" Target="http://ru.wikipedia.org/wiki/%D0%9D%D0%B5%D0%BF%D1%80%D1%8F%D0%BC%D0%BE%D0%B9_%D0%BC%D0%B0%D1%81%D1%81%D0%B0%D0%B6_%D1%81%D0%B5%D1%80%D0%B4%D1%86%D0%B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file:///C:\Documents%20and%20Settings\&#1040;&#1076;&#1084;&#1080;&#1085;&#1080;&#1089;&#1090;&#1088;&#1072;&#1090;&#1086;&#1088;\&#1052;&#1086;&#1080;%20&#1076;&#1086;&#1082;&#1091;&#1084;&#1077;&#1085;&#1090;&#1099;\&#1050;&#1051;&#1048;&#1047;&#1052;&#1067;%20&#1043;&#1040;.files\pict1.jpg" TargetMode="External"/><Relationship Id="rId17" Type="http://schemas.openxmlformats.org/officeDocument/2006/relationships/hyperlink" Target="http://www.selo-trekkino.ru/medfiles/drags/drugs.html" TargetMode="External"/><Relationship Id="rId25" Type="http://schemas.openxmlformats.org/officeDocument/2006/relationships/hyperlink" Target="http://www.selo-trekkino.ru/medfiles/drags/drugs.html" TargetMode="External"/><Relationship Id="rId33" Type="http://schemas.openxmlformats.org/officeDocument/2006/relationships/hyperlink" Target="http://www.selo-trekkino.ru/medfiles/drags/drugs.html" TargetMode="External"/><Relationship Id="rId38" Type="http://schemas.openxmlformats.org/officeDocument/2006/relationships/hyperlink" Target="http://ru.wikipedia.org/wiki/%D0%A1%D0%B0%D1%84%D0%B0%D1%80,_%D0%9F%D0%B5%D1%82%D0%B5%D1%8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lo-trekkino.ru/medfiles/drags/drugs.html" TargetMode="External"/><Relationship Id="rId20" Type="http://schemas.openxmlformats.org/officeDocument/2006/relationships/hyperlink" Target="http://www.selo-trekkino.ru/medfiles/drags/drugs.html" TargetMode="External"/><Relationship Id="rId29" Type="http://schemas.openxmlformats.org/officeDocument/2006/relationships/hyperlink" Target="http://www.selo-trekkino.ru/medfiles/drags/drugs.html" TargetMode="External"/><Relationship Id="rId41" Type="http://schemas.openxmlformats.org/officeDocument/2006/relationships/hyperlink" Target="http://ru.wikipedia.org/wiki/2003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selo-trekkino.ru/medfiles/drags/drugs.html" TargetMode="External"/><Relationship Id="rId32" Type="http://schemas.openxmlformats.org/officeDocument/2006/relationships/hyperlink" Target="http://www.selo-trekkino.ru/medfiles/drags/drugs.html" TargetMode="External"/><Relationship Id="rId37" Type="http://schemas.openxmlformats.org/officeDocument/2006/relationships/hyperlink" Target="http://ru.wikipedia.org/wiki/%D0%9E%D1%80%D0%B3%D0%B0%D0%BD%D0%B8%D0%B7%D0%BC" TargetMode="External"/><Relationship Id="rId40" Type="http://schemas.openxmlformats.org/officeDocument/2006/relationships/hyperlink" Target="http://ru.wikipedia.org/wiki/4_%D0%B0%D0%BF%D1%80%D0%B5%D0%BB%D1%8F" TargetMode="External"/><Relationship Id="rId45" Type="http://schemas.openxmlformats.org/officeDocument/2006/relationships/hyperlink" Target="http://www.med-pravo.ru" TargetMode="External"/><Relationship Id="rId5" Type="http://schemas.openxmlformats.org/officeDocument/2006/relationships/webSettings" Target="webSettings.xml"/><Relationship Id="rId15" Type="http://schemas.openxmlformats.org/officeDocument/2006/relationships/hyperlink" Target="http://www.selo-trekkino.ru/medfiles/drags/drugs.html" TargetMode="External"/><Relationship Id="rId23" Type="http://schemas.openxmlformats.org/officeDocument/2006/relationships/hyperlink" Target="http://www.selo-trekkino.ru/medfiles/drags/drugs.html" TargetMode="External"/><Relationship Id="rId28" Type="http://schemas.openxmlformats.org/officeDocument/2006/relationships/hyperlink" Target="http://www.selo-trekkino.ru/medfiles/drags/drugs.html" TargetMode="External"/><Relationship Id="rId36" Type="http://schemas.openxmlformats.org/officeDocument/2006/relationships/hyperlink" Target="http://www.smed.ru/price/tests/835/" TargetMode="External"/><Relationship Id="rId49" Type="http://schemas.microsoft.com/office/2007/relationships/stylesWithEffects" Target="stylesWithEffects.xml"/><Relationship Id="rId10" Type="http://schemas.openxmlformats.org/officeDocument/2006/relationships/hyperlink" Target="http://click02.begun.ru/click.jsp?url=zzuS3SAnJifBDLNLhRoAis5oeMO-duoAGgkZo9mNmdufrC*z5kv3cowEIw21DY57RYGZ6rtqifVPe2OaH8QjyUGqSqJt1fu1z3-0PpZ4blcEFy4-qcd5cuYDkh9Criw9h9v-qoq9fppzyTBNkLc6G*tUQujmKYPGBLrPZ4u5SYoo3I3R98NqVz5wkyGleIPC3405DH4tlc-32IiqOpDltae5MxbJ8dCZf4iq-2wYTn9H*CYdKjbpn9BBv9z9VQQXGPXhntpaYbY35jrNWyOSTypGRtjOuDZ79UQut3Z5umMYLYoJvSXpYqRChJY" TargetMode="External"/><Relationship Id="rId19" Type="http://schemas.openxmlformats.org/officeDocument/2006/relationships/hyperlink" Target="http://www.selo-trekkino.ru/medfiles/drags/drugs.html" TargetMode="External"/><Relationship Id="rId31" Type="http://schemas.openxmlformats.org/officeDocument/2006/relationships/hyperlink" Target="http://www.selo-trekkino.ru/medfiles/drags/drugs.html" TargetMode="External"/><Relationship Id="rId44" Type="http://schemas.openxmlformats.org/officeDocument/2006/relationships/hyperlink" Target="http://www.recipe.ru/-" TargetMode="External"/><Relationship Id="rId4" Type="http://schemas.openxmlformats.org/officeDocument/2006/relationships/settings" Target="settings.xml"/><Relationship Id="rId9" Type="http://schemas.openxmlformats.org/officeDocument/2006/relationships/hyperlink" Target="http://click02.begun.ru/click.jsp?url=zzuS3aWvrq83vT62eOf9dzOVhT5gE1Uh1RkLpLuraDpury*kYluiUuwbPBX56s4O-atqWfVjlvwcRJYwYoJ5vtTHRIwyQKb5yHCDIVZYcQytK-dfvkAXOmZTC235p6VWsdzjxQ5qgtKWGFb7Bw4xVntNO5RIKm2GK8a5NrpwOLNsu-igrtCGDPi*CgknpzmeqgTkSZ2W5mgYOcsX8ep*ScMoGnon62LIkrS5qmpAfwybUkxpBHqHXloB8z2p4QiUy6U1uH2ysrLAOe8ZzS94VEahXhumDjaO7Zz2AKp1rOEq31przIPP8rbWACHZ4ul8zRx74xGvC-x*KeYMCMnHA8zS9oSyTeIR66hNt9lskiTPWekY1kFGflN*iw09JPl2TjJ4C42Cw5svw4noY2lzWjcDvD4lOQsfCnnowsfw7v9k0FI7cSsPIMl3VtY*tgl9urVRzFLFX72QE-*VgWprYsEDzZrLSUjEDe5kN7R3uEYq4cz10pzugCEhjj8" TargetMode="External"/><Relationship Id="rId14" Type="http://schemas.openxmlformats.org/officeDocument/2006/relationships/hyperlink" Target="http://www.selo-trekkino.ru/medfiles/drags/drugs.html" TargetMode="External"/><Relationship Id="rId22" Type="http://schemas.openxmlformats.org/officeDocument/2006/relationships/hyperlink" Target="http://www.selo-trekkino.ru/medfiles/drags/drugs.html" TargetMode="External"/><Relationship Id="rId27" Type="http://schemas.openxmlformats.org/officeDocument/2006/relationships/hyperlink" Target="http://www.selo-trekkino.ru/medfiles/drags/drugs.html" TargetMode="External"/><Relationship Id="rId30" Type="http://schemas.openxmlformats.org/officeDocument/2006/relationships/hyperlink" Target="http://www.selo-trekkino.ru/medfiles/drags/drugs.html" TargetMode="External"/><Relationship Id="rId35" Type="http://schemas.openxmlformats.org/officeDocument/2006/relationships/hyperlink" Target="http://www.smed.ru/price/tests/835/" TargetMode="External"/><Relationship Id="rId43" Type="http://schemas.openxmlformats.org/officeDocument/2006/relationships/hyperlink" Target="http://www.consultant.ru/-" TargetMode="External"/><Relationship Id="rId48" Type="http://schemas.openxmlformats.org/officeDocument/2006/relationships/theme" Target="theme/theme1.xml"/><Relationship Id="rId8" Type="http://schemas.openxmlformats.org/officeDocument/2006/relationships/hyperlink" Target="http://click02.begun.ru/click.jsp?url=zzuS3QoMDQylOhXDDZKIAkbg8EtALrk0vIILIOLW5rOBvth-Bjo-k1PA2vfiYtGSSO95Wwwym9abHTCEk0WiXjxv40zMa9j6DlullWcy2RP35X0STpAn4hwQtbnBFXjoKm09ba6C3*Sy6-ICH0RtNVBgs1ad0E2X*BLBLP0MC7mI4F0QUkyu2WsdCnvYSbF-nxyWGG2eWs24ppUPZWycULsYMg9ID5LW2mN1Em6iRH2jySsY8a*xi2vof4Lo11bJpuv*GCF9Pc5ROli3gAbA8dXKleWUUGHP49OQ2zX9KU5LWW45zpMLtO3DarB1u9mRkM1teTJmNF*FSednsKjE0bqXtfpX*fr-Oac2i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9782-02D2-4E32-BD61-80BFE22F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Pages>
  <Words>27382</Words>
  <Characters>156080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30</cp:revision>
  <cp:lastPrinted>2013-01-23T16:53:00Z</cp:lastPrinted>
  <dcterms:created xsi:type="dcterms:W3CDTF">2012-01-17T11:06:00Z</dcterms:created>
  <dcterms:modified xsi:type="dcterms:W3CDTF">2017-11-02T14:23:00Z</dcterms:modified>
</cp:coreProperties>
</file>