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882" w:rsidRDefault="00B44882" w:rsidP="00B44882">
      <w:pPr>
        <w:pStyle w:val="Standard"/>
        <w:spacing w:line="360" w:lineRule="auto"/>
        <w:ind w:left="-567"/>
        <w:jc w:val="center"/>
        <w:rPr>
          <w:rFonts w:ascii="Times New Roman" w:eastAsia="Times New Roman" w:hAnsi="Times New Roman" w:cs="Times New Roman"/>
          <w:b/>
          <w:color w:val="auto"/>
          <w:sz w:val="28"/>
          <w:szCs w:val="28"/>
          <w:lang w:val="ru-RU"/>
        </w:rPr>
      </w:pPr>
      <w:r>
        <w:rPr>
          <w:rFonts w:ascii="Times New Roman" w:eastAsia="Times New Roman" w:hAnsi="Times New Roman" w:cs="Times New Roman"/>
          <w:b/>
          <w:color w:val="auto"/>
          <w:sz w:val="28"/>
          <w:szCs w:val="28"/>
          <w:lang w:val="ru-RU"/>
        </w:rPr>
        <w:t>Влияние режима сушки на качество лекарственного растительного сырья</w:t>
      </w:r>
    </w:p>
    <w:p w:rsidR="00B44882" w:rsidRDefault="00B44882" w:rsidP="00B44882">
      <w:pPr>
        <w:pStyle w:val="Standard"/>
        <w:spacing w:line="360" w:lineRule="auto"/>
        <w:ind w:left="-567"/>
        <w:jc w:val="center"/>
        <w:rPr>
          <w:rFonts w:ascii="Times New Roman" w:eastAsia="Times New Roman" w:hAnsi="Times New Roman" w:cs="Times New Roman"/>
          <w:b/>
          <w:color w:val="auto"/>
          <w:sz w:val="28"/>
          <w:szCs w:val="28"/>
          <w:lang w:val="ru-RU"/>
        </w:rPr>
      </w:pPr>
    </w:p>
    <w:p w:rsidR="00B44882" w:rsidRDefault="00B44882" w:rsidP="00B44882">
      <w:pPr>
        <w:jc w:val="right"/>
        <w:rPr>
          <w:rFonts w:ascii="Times New Roman" w:hAnsi="Times New Roman" w:cs="Times New Roman"/>
          <w:lang w:val="ru-RU"/>
        </w:rPr>
      </w:pPr>
      <w:r>
        <w:rPr>
          <w:rFonts w:ascii="Times New Roman" w:hAnsi="Times New Roman" w:cs="Times New Roman"/>
          <w:lang w:val="ru-RU"/>
        </w:rPr>
        <w:t>Автор работы: Кузькинова Ольга Геннадьевна,</w:t>
      </w:r>
    </w:p>
    <w:p w:rsidR="00B44882" w:rsidRDefault="00B44882" w:rsidP="00B44882">
      <w:pPr>
        <w:ind w:left="-567"/>
        <w:jc w:val="right"/>
        <w:rPr>
          <w:rFonts w:ascii="Times New Roman" w:hAnsi="Times New Roman" w:cs="Times New Roman"/>
          <w:lang w:val="ru-RU"/>
        </w:rPr>
      </w:pPr>
      <w:r>
        <w:rPr>
          <w:rFonts w:ascii="Times New Roman" w:hAnsi="Times New Roman" w:cs="Times New Roman"/>
          <w:lang w:val="ru-RU"/>
        </w:rPr>
        <w:t xml:space="preserve">   студентка группы  304фп Б. </w:t>
      </w:r>
    </w:p>
    <w:p w:rsidR="00B44882" w:rsidRDefault="00B44882" w:rsidP="00B44882">
      <w:pPr>
        <w:ind w:left="-567"/>
        <w:jc w:val="right"/>
        <w:rPr>
          <w:rFonts w:ascii="Times New Roman" w:hAnsi="Times New Roman" w:cs="Times New Roman"/>
          <w:lang w:val="ru-RU"/>
        </w:rPr>
      </w:pPr>
      <w:r>
        <w:rPr>
          <w:rFonts w:ascii="Times New Roman" w:hAnsi="Times New Roman" w:cs="Times New Roman"/>
          <w:lang w:val="ru-RU"/>
        </w:rPr>
        <w:t xml:space="preserve">                  Научный руководитель: Сухова Людмила Павловна – </w:t>
      </w:r>
    </w:p>
    <w:p w:rsidR="00B44882" w:rsidRDefault="00B44882" w:rsidP="00B44882">
      <w:pPr>
        <w:ind w:left="-567"/>
        <w:jc w:val="right"/>
        <w:rPr>
          <w:rFonts w:ascii="Times New Roman" w:hAnsi="Times New Roman" w:cs="Times New Roman"/>
          <w:lang w:val="ru-RU"/>
        </w:rPr>
      </w:pPr>
      <w:r>
        <w:rPr>
          <w:rFonts w:ascii="Times New Roman" w:hAnsi="Times New Roman" w:cs="Times New Roman"/>
          <w:lang w:val="ru-RU"/>
        </w:rPr>
        <w:t>преподаватель  технологии</w:t>
      </w:r>
    </w:p>
    <w:p w:rsidR="00B44882" w:rsidRDefault="00B44882" w:rsidP="00B44882">
      <w:pPr>
        <w:ind w:left="-567"/>
        <w:jc w:val="right"/>
        <w:rPr>
          <w:rFonts w:ascii="Times New Roman" w:hAnsi="Times New Roman" w:cs="Times New Roman"/>
          <w:lang w:val="ru-RU"/>
        </w:rPr>
      </w:pPr>
      <w:r>
        <w:rPr>
          <w:rFonts w:ascii="Times New Roman" w:hAnsi="Times New Roman" w:cs="Times New Roman"/>
          <w:lang w:val="ru-RU"/>
        </w:rPr>
        <w:t>изготовления лекарственных форм</w:t>
      </w:r>
    </w:p>
    <w:p w:rsidR="00B44882" w:rsidRDefault="00B44882" w:rsidP="00B44882">
      <w:pPr>
        <w:ind w:left="-567"/>
        <w:jc w:val="right"/>
        <w:rPr>
          <w:rFonts w:ascii="Times New Roman" w:hAnsi="Times New Roman" w:cs="Times New Roman"/>
          <w:lang w:val="ru-RU"/>
        </w:rPr>
      </w:pPr>
      <w:r>
        <w:rPr>
          <w:rFonts w:ascii="Times New Roman" w:hAnsi="Times New Roman" w:cs="Times New Roman"/>
          <w:lang w:val="ru-RU"/>
        </w:rPr>
        <w:t>ГАУ АО ПОО</w:t>
      </w:r>
    </w:p>
    <w:p w:rsidR="00B44882" w:rsidRDefault="00B44882" w:rsidP="00B44882">
      <w:pPr>
        <w:ind w:left="-567"/>
        <w:jc w:val="right"/>
        <w:rPr>
          <w:rFonts w:ascii="Times New Roman" w:hAnsi="Times New Roman" w:cs="Times New Roman"/>
          <w:lang w:val="ru-RU"/>
        </w:rPr>
      </w:pPr>
      <w:r>
        <w:rPr>
          <w:rFonts w:ascii="Times New Roman" w:hAnsi="Times New Roman" w:cs="Times New Roman"/>
          <w:lang w:val="ru-RU"/>
        </w:rPr>
        <w:t xml:space="preserve">«Амурский медицинский колледж» </w:t>
      </w:r>
    </w:p>
    <w:p w:rsidR="00B44882" w:rsidRDefault="00B44882" w:rsidP="00B44882">
      <w:pPr>
        <w:pStyle w:val="Standard"/>
        <w:spacing w:line="360" w:lineRule="auto"/>
        <w:ind w:left="-567"/>
        <w:rPr>
          <w:lang w:val="ru-RU"/>
        </w:rPr>
      </w:pPr>
    </w:p>
    <w:p w:rsidR="00B44882" w:rsidRPr="005E26C3" w:rsidRDefault="00B44882" w:rsidP="00B44882">
      <w:pPr>
        <w:pStyle w:val="Standard"/>
        <w:spacing w:line="360" w:lineRule="auto"/>
        <w:ind w:left="-426" w:firstLine="1134"/>
        <w:rPr>
          <w:lang w:val="ru-RU"/>
        </w:rPr>
      </w:pPr>
      <w:r>
        <w:rPr>
          <w:rFonts w:ascii="Times New Roman" w:eastAsia="Times New Roman" w:hAnsi="Times New Roman" w:cs="Times New Roman"/>
          <w:b/>
          <w:color w:val="auto"/>
          <w:lang w:val="ru-RU"/>
        </w:rPr>
        <w:t>Актуальность</w:t>
      </w:r>
      <w:r>
        <w:rPr>
          <w:rFonts w:ascii="Times New Roman" w:eastAsia="Times New Roman" w:hAnsi="Times New Roman" w:cs="Times New Roman"/>
          <w:color w:val="auto"/>
          <w:lang w:val="ru-RU"/>
        </w:rPr>
        <w:t xml:space="preserve"> данной темы обусловлена тем, что препараты, выпускаемые химико-фармацевтической промышленностью, скромные травы наших лесов и полей пользуются доверием сотен тысяч пациентов. Это обусловлено целым рядом их преимуществ: терапевтический эффект при приеме растительных препаратов развивается постепенно, без проявления побочного действия, они редко вызывают аллергические реакции, к ним не развивается адаптация макро- и микроорганизма, они мало токсичны и хорошо переносятся детьми. Значительная часть населения занимается самостоятельной заготовкой различных видов растительного сырья. Однако не все знают, как правильно это делать. Самостоятельно заготовленное растительное сырье может быть неверно обработано, высушено, тем самым могут потеряться его основные качества и свойства. А от качества лекарственного сырья будет зависеть эффективность лечения, а значит здоровье человека.</w:t>
      </w:r>
    </w:p>
    <w:p w:rsidR="00B44882" w:rsidRPr="005E26C3" w:rsidRDefault="00B44882" w:rsidP="00B44882">
      <w:pPr>
        <w:pStyle w:val="Standard"/>
        <w:spacing w:line="276" w:lineRule="auto"/>
        <w:ind w:left="-426"/>
        <w:rPr>
          <w:lang w:val="ru-RU"/>
        </w:rPr>
      </w:pPr>
      <w:r>
        <w:rPr>
          <w:rFonts w:ascii="Times New Roman" w:eastAsia="Times New Roman" w:hAnsi="Times New Roman" w:cs="Times New Roman"/>
          <w:b/>
          <w:color w:val="auto"/>
          <w:lang w:val="ru-RU"/>
        </w:rPr>
        <w:t>Цель работы:</w:t>
      </w:r>
      <w:r>
        <w:rPr>
          <w:rFonts w:ascii="Times New Roman" w:eastAsia="Times New Roman" w:hAnsi="Times New Roman" w:cs="Times New Roman"/>
          <w:color w:val="auto"/>
          <w:lang w:val="ru-RU"/>
        </w:rPr>
        <w:t xml:space="preserve"> Изучить влияние режимов сушки на качество разных видов лекарственного растительного сырья.  </w:t>
      </w:r>
    </w:p>
    <w:p w:rsidR="00B44882" w:rsidRPr="005E26C3" w:rsidRDefault="00B44882" w:rsidP="00B44882">
      <w:pPr>
        <w:pStyle w:val="Standard"/>
        <w:spacing w:line="276" w:lineRule="auto"/>
        <w:ind w:left="-426"/>
        <w:rPr>
          <w:lang w:val="ru-RU"/>
        </w:rPr>
      </w:pPr>
      <w:r>
        <w:rPr>
          <w:rFonts w:ascii="Times New Roman" w:eastAsia="Times New Roman" w:hAnsi="Times New Roman" w:cs="Times New Roman"/>
          <w:b/>
          <w:color w:val="auto"/>
          <w:lang w:val="ru-RU"/>
        </w:rPr>
        <w:t xml:space="preserve">Объект исследования: </w:t>
      </w:r>
      <w:r>
        <w:rPr>
          <w:rFonts w:ascii="Times New Roman" w:eastAsia="Times New Roman" w:hAnsi="Times New Roman" w:cs="Times New Roman"/>
          <w:color w:val="auto"/>
          <w:lang w:val="ru-RU"/>
        </w:rPr>
        <w:t>Качество лекарственного растительного сырья:</w:t>
      </w:r>
      <w:r>
        <w:rPr>
          <w:rFonts w:ascii="Times New Roman" w:eastAsia="Times New Roman" w:hAnsi="Times New Roman" w:cs="Times New Roman"/>
          <w:b/>
          <w:color w:val="auto"/>
          <w:lang w:val="ru-RU"/>
        </w:rPr>
        <w:t xml:space="preserve"> </w:t>
      </w:r>
      <w:r>
        <w:rPr>
          <w:rFonts w:ascii="Times New Roman" w:eastAsia="Times New Roman" w:hAnsi="Times New Roman" w:cs="Times New Roman"/>
          <w:color w:val="auto"/>
          <w:lang w:val="ru-RU"/>
        </w:rPr>
        <w:t>плоды облепихи,</w:t>
      </w:r>
      <w:r>
        <w:rPr>
          <w:rFonts w:ascii="Times New Roman" w:eastAsia="Times New Roman" w:hAnsi="Times New Roman" w:cs="Times New Roman"/>
          <w:b/>
          <w:color w:val="auto"/>
          <w:lang w:val="ru-RU"/>
        </w:rPr>
        <w:t xml:space="preserve"> </w:t>
      </w:r>
      <w:r>
        <w:rPr>
          <w:rFonts w:ascii="Times New Roman" w:eastAsia="Times New Roman" w:hAnsi="Times New Roman" w:cs="Times New Roman"/>
          <w:color w:val="auto"/>
          <w:lang w:val="ru-RU"/>
        </w:rPr>
        <w:t>листья подорожника, цветки календулы.</w:t>
      </w:r>
    </w:p>
    <w:p w:rsidR="00B44882" w:rsidRPr="005E26C3" w:rsidRDefault="00B44882" w:rsidP="00B44882">
      <w:pPr>
        <w:pStyle w:val="Standard"/>
        <w:spacing w:line="276" w:lineRule="auto"/>
        <w:ind w:left="-426"/>
        <w:rPr>
          <w:lang w:val="ru-RU"/>
        </w:rPr>
      </w:pPr>
      <w:r>
        <w:rPr>
          <w:rFonts w:ascii="Times New Roman" w:eastAsia="Times New Roman" w:hAnsi="Times New Roman" w:cs="Times New Roman"/>
          <w:b/>
          <w:color w:val="auto"/>
          <w:lang w:val="ru-RU"/>
        </w:rPr>
        <w:t xml:space="preserve">Предмет исследования: </w:t>
      </w:r>
      <w:r>
        <w:rPr>
          <w:rFonts w:ascii="Times New Roman" w:eastAsia="Times New Roman" w:hAnsi="Times New Roman" w:cs="Times New Roman"/>
          <w:color w:val="auto"/>
          <w:lang w:val="ru-RU"/>
        </w:rPr>
        <w:t xml:space="preserve"> Изучение влияния различных видов сушки на</w:t>
      </w:r>
      <w:r>
        <w:rPr>
          <w:lang w:val="ru-RU"/>
        </w:rPr>
        <w:t xml:space="preserve"> </w:t>
      </w:r>
      <w:r>
        <w:rPr>
          <w:rFonts w:ascii="Times New Roman" w:eastAsia="Times New Roman" w:hAnsi="Times New Roman" w:cs="Times New Roman"/>
          <w:color w:val="auto"/>
          <w:lang w:val="ru-RU"/>
        </w:rPr>
        <w:t>качество плодов облепихи, листьев подорожника, цветков календулы.</w:t>
      </w:r>
    </w:p>
    <w:p w:rsidR="00B44882" w:rsidRPr="005E26C3" w:rsidRDefault="00B44882" w:rsidP="00B44882">
      <w:pPr>
        <w:pStyle w:val="Standard"/>
        <w:spacing w:line="276" w:lineRule="auto"/>
        <w:rPr>
          <w:lang w:val="ru-RU"/>
        </w:rPr>
      </w:pPr>
      <w:r>
        <w:rPr>
          <w:rFonts w:ascii="Times New Roman" w:eastAsia="Times New Roman" w:hAnsi="Times New Roman" w:cs="Times New Roman"/>
          <w:b/>
          <w:color w:val="auto"/>
          <w:lang w:val="ru-RU"/>
        </w:rPr>
        <w:t>Задачи:</w:t>
      </w:r>
    </w:p>
    <w:p w:rsidR="00B44882" w:rsidRDefault="00B44882" w:rsidP="00B44882">
      <w:pPr>
        <w:pStyle w:val="Standard"/>
        <w:spacing w:line="276" w:lineRule="auto"/>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 Изучить нормативно-техническую документацию на тему исследования</w:t>
      </w:r>
    </w:p>
    <w:p w:rsidR="00B44882" w:rsidRDefault="00B44882" w:rsidP="00B44882">
      <w:pPr>
        <w:pStyle w:val="Standard"/>
        <w:spacing w:line="276" w:lineRule="auto"/>
        <w:ind w:left="-1069" w:firstLine="1069"/>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 Провести макроскопический и фитохимический анализы сырья</w:t>
      </w:r>
    </w:p>
    <w:p w:rsidR="00B44882" w:rsidRDefault="00B44882" w:rsidP="00B44882">
      <w:pPr>
        <w:pStyle w:val="Standard"/>
        <w:spacing w:line="276" w:lineRule="auto"/>
        <w:ind w:left="-1069" w:firstLine="1069"/>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3. Проанализировать полученные результаты</w:t>
      </w:r>
    </w:p>
    <w:p w:rsidR="00B44882" w:rsidRDefault="00B44882" w:rsidP="00B44882">
      <w:pPr>
        <w:pStyle w:val="Standard"/>
        <w:spacing w:line="276" w:lineRule="auto"/>
        <w:ind w:left="-1069" w:firstLine="1069"/>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4. Сделать вывод о влиянии видов сушки на качество исследованных видов</w:t>
      </w:r>
    </w:p>
    <w:p w:rsidR="00B44882" w:rsidRDefault="00B44882" w:rsidP="00B44882">
      <w:pPr>
        <w:pStyle w:val="Standard"/>
        <w:spacing w:line="276" w:lineRule="auto"/>
        <w:ind w:left="-1069" w:firstLine="1069"/>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сырья </w:t>
      </w:r>
    </w:p>
    <w:p w:rsidR="00B44882" w:rsidRPr="005E26C3" w:rsidRDefault="00B44882" w:rsidP="00B44882">
      <w:pPr>
        <w:pStyle w:val="Standard"/>
        <w:spacing w:line="360" w:lineRule="auto"/>
        <w:ind w:left="-1069" w:firstLine="643"/>
        <w:rPr>
          <w:lang w:val="ru-RU"/>
        </w:rPr>
      </w:pPr>
      <w:r>
        <w:rPr>
          <w:rFonts w:ascii="Times New Roman" w:eastAsia="Times New Roman" w:hAnsi="Times New Roman" w:cs="Times New Roman"/>
          <w:b/>
          <w:color w:val="auto"/>
          <w:lang w:val="ru-RU"/>
        </w:rPr>
        <w:t>Метод исследования</w:t>
      </w:r>
      <w:r>
        <w:rPr>
          <w:rFonts w:ascii="Times New Roman" w:eastAsia="Times New Roman" w:hAnsi="Times New Roman" w:cs="Times New Roman"/>
          <w:color w:val="auto"/>
          <w:lang w:val="ru-RU"/>
        </w:rPr>
        <w:t xml:space="preserve"> – макроскопический, фитохимический анализы.</w:t>
      </w:r>
    </w:p>
    <w:p w:rsidR="00B44882" w:rsidRDefault="00B44882" w:rsidP="00B44882">
      <w:pPr>
        <w:pStyle w:val="Standard"/>
        <w:spacing w:line="276" w:lineRule="auto"/>
        <w:ind w:left="-426"/>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Исследование проводилось на базе кабинета фармакогнозии и химии Амурского медицинского колледжа. Исследуемые образцы сырья были собраны с июля по сентябрь 2016 года, сушка производилась в домашних условиях.  </w:t>
      </w:r>
    </w:p>
    <w:p w:rsidR="00B44882" w:rsidRDefault="00B44882" w:rsidP="00B44882">
      <w:pPr>
        <w:pStyle w:val="Standard"/>
        <w:spacing w:line="360" w:lineRule="auto"/>
        <w:ind w:left="-426"/>
        <w:jc w:val="cente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Исследовательская работа</w:t>
      </w:r>
    </w:p>
    <w:p w:rsidR="00B44882" w:rsidRPr="005E26C3" w:rsidRDefault="00B44882" w:rsidP="00B44882">
      <w:pPr>
        <w:pStyle w:val="Standard"/>
        <w:spacing w:line="276" w:lineRule="auto"/>
        <w:ind w:left="-284"/>
        <w:rPr>
          <w:lang w:val="ru-RU"/>
        </w:rPr>
      </w:pPr>
      <w:r>
        <w:rPr>
          <w:rFonts w:ascii="Times New Roman" w:eastAsia="Times New Roman" w:hAnsi="Times New Roman" w:cs="Times New Roman"/>
          <w:color w:val="auto"/>
          <w:lang w:val="ru-RU"/>
        </w:rPr>
        <w:t>Сушка лекарственного растительного сырья предусматривает незамедлительное удаление клеточной и внеклеточной влаги</w:t>
      </w:r>
      <w:r>
        <w:rPr>
          <w:rFonts w:ascii="Times New Roman" w:eastAsia="Times New Roman" w:hAnsi="Times New Roman" w:cs="Times New Roman"/>
          <w:color w:val="auto"/>
          <w:sz w:val="28"/>
          <w:lang w:val="ru-RU"/>
        </w:rPr>
        <w:t>.</w:t>
      </w:r>
      <w:r>
        <w:rPr>
          <w:rFonts w:ascii="Times New Roman" w:eastAsia="Times New Roman" w:hAnsi="Times New Roman" w:cs="Times New Roman"/>
          <w:color w:val="auto"/>
          <w:lang w:val="ru-RU"/>
        </w:rPr>
        <w:t xml:space="preserve"> Согласно указаниям Государственной фармакопеи температурный режим сушки сырья, содержащего эфирные масла - 25-35</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 содержащего сердечные гликозиды, флавоноиды и алкалоиды - 50-60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 сырья, содержащего витамины — 70-90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sz w:val="28"/>
          <w:lang w:val="ru-RU"/>
        </w:rPr>
        <w:t>.</w:t>
      </w:r>
      <w:r>
        <w:rPr>
          <w:rFonts w:ascii="Times New Roman" w:eastAsia="Times New Roman" w:hAnsi="Times New Roman" w:cs="Times New Roman"/>
          <w:color w:val="auto"/>
          <w:lang w:val="ru-RU"/>
        </w:rPr>
        <w:t xml:space="preserve"> Сушка различных видов сырья проводится:</w:t>
      </w:r>
    </w:p>
    <w:p w:rsidR="00B44882" w:rsidRDefault="00B44882" w:rsidP="00B44882">
      <w:pPr>
        <w:pStyle w:val="Standard"/>
        <w:spacing w:line="276" w:lineRule="auto"/>
        <w:ind w:left="-284"/>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Листья — сушат тонким слоем, хрупкие листья раскладывают по одиночке.</w:t>
      </w:r>
    </w:p>
    <w:p w:rsidR="00B44882" w:rsidRDefault="00B44882" w:rsidP="00B44882">
      <w:pPr>
        <w:pStyle w:val="Standard"/>
        <w:spacing w:line="276" w:lineRule="auto"/>
        <w:ind w:left="-284"/>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lastRenderedPageBreak/>
        <w:t>Цветки — раскладывают тонким слоем, чтобы до высыхания их не приходилось ворошить, разрешается переворачивать соцветия. Сушат без доступа прямых солнечных лучей.</w:t>
      </w:r>
    </w:p>
    <w:p w:rsidR="00B44882" w:rsidRPr="005E26C3" w:rsidRDefault="00B44882" w:rsidP="00B44882">
      <w:pPr>
        <w:pStyle w:val="Standard"/>
        <w:spacing w:line="276" w:lineRule="auto"/>
        <w:ind w:left="-284"/>
        <w:rPr>
          <w:lang w:val="ru-RU"/>
        </w:rPr>
      </w:pPr>
      <w:r>
        <w:rPr>
          <w:rFonts w:ascii="Times New Roman" w:eastAsia="Times New Roman" w:hAnsi="Times New Roman" w:cs="Times New Roman"/>
          <w:color w:val="auto"/>
          <w:lang w:val="ru-RU"/>
        </w:rPr>
        <w:t>Сочные плоды — высушивают в сушилках или печах, устанавливают тепловой режим сначала небольшой — 45-50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 а в конце сушки достигается температура — 60-70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 xml:space="preserve">С. </w:t>
      </w:r>
    </w:p>
    <w:p w:rsidR="00B44882" w:rsidRPr="005E26C3" w:rsidRDefault="00B44882" w:rsidP="00B44882">
      <w:pPr>
        <w:pStyle w:val="Standard"/>
        <w:spacing w:line="276" w:lineRule="auto"/>
        <w:ind w:left="-284"/>
        <w:rPr>
          <w:lang w:val="ru-RU"/>
        </w:rPr>
      </w:pPr>
      <w:r>
        <w:rPr>
          <w:rFonts w:ascii="Times New Roman" w:eastAsia="Times New Roman" w:hAnsi="Times New Roman" w:cs="Times New Roman"/>
          <w:color w:val="auto"/>
          <w:lang w:val="ru-RU"/>
        </w:rPr>
        <w:t xml:space="preserve">Лекарственное сырье и полученные из него продукты представляют полноценный материал в том случае, если они по всем параметрам соответствуют действующим нормативным документам. Это соответствие определяют путем проведения фармакогностического анализа, который включает макроскопический, микроскопический, фитохимический анализ лекарственного сырья. </w:t>
      </w:r>
      <w:r>
        <w:rPr>
          <w:rFonts w:ascii="Times New Roman" w:eastAsia="Times New Roman" w:hAnsi="Times New Roman" w:cs="Times New Roman"/>
          <w:b/>
          <w:color w:val="auto"/>
          <w:lang w:val="ru-RU"/>
        </w:rPr>
        <w:t xml:space="preserve">Макроскопический анализ </w:t>
      </w:r>
      <w:r>
        <w:rPr>
          <w:rFonts w:ascii="Times New Roman" w:eastAsia="Times New Roman" w:hAnsi="Times New Roman" w:cs="Times New Roman"/>
          <w:color w:val="auto"/>
          <w:lang w:val="ru-RU"/>
        </w:rPr>
        <w:t>состоит в определении морфологических</w:t>
      </w:r>
      <w:r>
        <w:rPr>
          <w:lang w:val="ru-RU"/>
        </w:rPr>
        <w:t xml:space="preserve"> </w:t>
      </w:r>
      <w:r>
        <w:rPr>
          <w:rFonts w:ascii="Times New Roman" w:eastAsia="Times New Roman" w:hAnsi="Times New Roman" w:cs="Times New Roman"/>
          <w:color w:val="auto"/>
          <w:lang w:val="ru-RU"/>
        </w:rPr>
        <w:t>(внешних) признаков испытуемого сырья визуально - невооруженным глазом</w:t>
      </w:r>
      <w:r>
        <w:rPr>
          <w:lang w:val="ru-RU"/>
        </w:rPr>
        <w:t xml:space="preserve"> </w:t>
      </w:r>
      <w:r>
        <w:rPr>
          <w:rFonts w:ascii="Times New Roman" w:eastAsia="Times New Roman" w:hAnsi="Times New Roman" w:cs="Times New Roman"/>
          <w:color w:val="auto"/>
          <w:lang w:val="ru-RU"/>
        </w:rPr>
        <w:t>или с помощью лупы, а также в определении размеров, цвета, запаха сырья и вкуса (для неядовитых объектов!). Полученные в результате такого анализа данные сравнивают с данными, приведенными в разделе "Внешние признаки" нормативного документа на анализируемый вид сырья. Макроскопический анализ наиболее надежен при определении подлинности цельного сырья.</w:t>
      </w:r>
      <w:r>
        <w:rPr>
          <w:lang w:val="ru-RU"/>
        </w:rPr>
        <w:t xml:space="preserve"> </w:t>
      </w:r>
      <w:r>
        <w:rPr>
          <w:rFonts w:ascii="Times New Roman" w:eastAsia="Times New Roman" w:hAnsi="Times New Roman" w:cs="Times New Roman"/>
          <w:color w:val="auto"/>
          <w:lang w:val="ru-RU"/>
        </w:rPr>
        <w:t xml:space="preserve"> </w:t>
      </w:r>
      <w:r>
        <w:rPr>
          <w:rFonts w:ascii="Times New Roman" w:eastAsia="Times New Roman" w:hAnsi="Times New Roman" w:cs="Times New Roman"/>
          <w:b/>
          <w:color w:val="auto"/>
          <w:lang w:val="ru-RU"/>
        </w:rPr>
        <w:t>Фитохимический анализ</w:t>
      </w:r>
      <w:r>
        <w:rPr>
          <w:rFonts w:ascii="Times New Roman" w:eastAsia="Times New Roman" w:hAnsi="Times New Roman" w:cs="Times New Roman"/>
          <w:color w:val="auto"/>
          <w:lang w:val="ru-RU"/>
        </w:rPr>
        <w:t xml:space="preserve"> используют для качественного и количественного определения действующих веществ с помощью химических и физико-химических методов.</w:t>
      </w:r>
    </w:p>
    <w:p w:rsidR="00B44882" w:rsidRPr="005E26C3" w:rsidRDefault="00B44882" w:rsidP="00B44882">
      <w:pPr>
        <w:pStyle w:val="Standard"/>
        <w:spacing w:line="276" w:lineRule="auto"/>
        <w:ind w:left="-426"/>
        <w:rPr>
          <w:lang w:val="ru-RU"/>
        </w:rPr>
      </w:pPr>
      <w:r>
        <w:rPr>
          <w:rFonts w:ascii="Times New Roman" w:eastAsia="Times New Roman" w:hAnsi="Times New Roman" w:cs="Times New Roman"/>
          <w:color w:val="auto"/>
          <w:lang w:val="ru-RU"/>
        </w:rPr>
        <w:t xml:space="preserve">  На первом этапе работы был проведен макроскопический анализ свежесобранного сырья плодов    облепихи, листьев подорожника и цветков календулы по показателям внешний вид, цвет, запах, вкус. Второй этап работы заключался в проведении разных режимов сушки данных видов сырья. Для плодов облепихи:</w:t>
      </w:r>
      <w:r>
        <w:rPr>
          <w:rFonts w:ascii="Times New Roman" w:eastAsia="Times New Roman" w:hAnsi="Times New Roman" w:cs="Times New Roman"/>
          <w:b/>
          <w:bCs/>
          <w:color w:val="auto"/>
          <w:sz w:val="28"/>
          <w:lang w:val="ru-RU"/>
        </w:rPr>
        <w:t xml:space="preserve"> </w:t>
      </w:r>
    </w:p>
    <w:p w:rsidR="00B44882" w:rsidRPr="005E26C3" w:rsidRDefault="00B44882" w:rsidP="00B44882">
      <w:pPr>
        <w:pStyle w:val="Standard"/>
        <w:spacing w:line="276" w:lineRule="auto"/>
        <w:ind w:left="-284"/>
        <w:rPr>
          <w:lang w:val="ru-RU"/>
        </w:rPr>
      </w:pPr>
      <w:r>
        <w:rPr>
          <w:rFonts w:ascii="Times New Roman" w:eastAsia="Times New Roman" w:hAnsi="Times New Roman" w:cs="Times New Roman"/>
          <w:color w:val="auto"/>
          <w:sz w:val="28"/>
          <w:lang w:val="ru-RU"/>
        </w:rPr>
        <w:t xml:space="preserve"> - </w:t>
      </w:r>
      <w:r>
        <w:rPr>
          <w:rFonts w:ascii="Times New Roman" w:eastAsia="Times New Roman" w:hAnsi="Times New Roman" w:cs="Times New Roman"/>
          <w:color w:val="auto"/>
          <w:lang w:val="ru-RU"/>
        </w:rPr>
        <w:t>Замороженное цельное сырье</w:t>
      </w:r>
      <w:r>
        <w:rPr>
          <w:rFonts w:ascii="Times New Roman" w:eastAsia="Times New Roman" w:hAnsi="Times New Roman" w:cs="Times New Roman"/>
          <w:bCs/>
          <w:color w:val="auto"/>
          <w:lang w:val="ru-RU"/>
        </w:rPr>
        <w:t>: заморожено при температуре -18</w:t>
      </w:r>
      <w:r>
        <w:rPr>
          <w:rFonts w:ascii="Times New Roman" w:eastAsia="Times New Roman" w:hAnsi="Times New Roman" w:cs="Times New Roman"/>
          <w:bCs/>
          <w:color w:val="auto"/>
          <w:vertAlign w:val="superscript"/>
          <w:lang w:val="ru-RU"/>
        </w:rPr>
        <w:t>0</w:t>
      </w:r>
      <w:r>
        <w:rPr>
          <w:rFonts w:ascii="Times New Roman" w:eastAsia="Times New Roman" w:hAnsi="Times New Roman" w:cs="Times New Roman"/>
          <w:bCs/>
          <w:color w:val="auto"/>
          <w:lang w:val="ru-RU"/>
        </w:rPr>
        <w:t>С, хранилось в течении 8 месяцев.</w:t>
      </w:r>
    </w:p>
    <w:p w:rsidR="00B44882" w:rsidRPr="005E26C3" w:rsidRDefault="00B44882" w:rsidP="00B44882">
      <w:pPr>
        <w:pStyle w:val="Standard"/>
        <w:spacing w:line="276" w:lineRule="auto"/>
        <w:ind w:left="-284"/>
        <w:jc w:val="both"/>
        <w:rPr>
          <w:lang w:val="ru-RU"/>
        </w:rPr>
      </w:pPr>
      <w:r>
        <w:rPr>
          <w:rFonts w:ascii="Times New Roman" w:eastAsia="Times New Roman" w:hAnsi="Times New Roman" w:cs="Times New Roman"/>
          <w:color w:val="auto"/>
          <w:lang w:val="ru-RU"/>
        </w:rPr>
        <w:t xml:space="preserve">  - Вторично замороженное</w:t>
      </w:r>
      <w:r>
        <w:rPr>
          <w:rFonts w:ascii="Times New Roman" w:eastAsia="Times New Roman" w:hAnsi="Times New Roman" w:cs="Times New Roman"/>
          <w:bCs/>
          <w:color w:val="auto"/>
          <w:lang w:val="ru-RU"/>
        </w:rPr>
        <w:t xml:space="preserve"> цельное сырье: заморожено при температуре -18</w:t>
      </w:r>
      <w:r>
        <w:rPr>
          <w:rFonts w:ascii="Times New Roman" w:eastAsia="Times New Roman" w:hAnsi="Times New Roman" w:cs="Times New Roman"/>
          <w:bCs/>
          <w:color w:val="auto"/>
          <w:vertAlign w:val="superscript"/>
          <w:lang w:val="ru-RU"/>
        </w:rPr>
        <w:t>0</w:t>
      </w:r>
      <w:r>
        <w:rPr>
          <w:rFonts w:ascii="Times New Roman" w:eastAsia="Times New Roman" w:hAnsi="Times New Roman" w:cs="Times New Roman"/>
          <w:bCs/>
          <w:color w:val="auto"/>
          <w:lang w:val="ru-RU"/>
        </w:rPr>
        <w:t>С, хранилось в течении 1 месяца, было разморожено в течении суток и вновь заморожено при температуре -18</w:t>
      </w:r>
      <w:r>
        <w:rPr>
          <w:rFonts w:ascii="Times New Roman" w:eastAsia="Times New Roman" w:hAnsi="Times New Roman" w:cs="Times New Roman"/>
          <w:bCs/>
          <w:color w:val="auto"/>
          <w:vertAlign w:val="superscript"/>
          <w:lang w:val="ru-RU"/>
        </w:rPr>
        <w:t>0</w:t>
      </w:r>
      <w:r>
        <w:rPr>
          <w:rFonts w:ascii="Times New Roman" w:eastAsia="Times New Roman" w:hAnsi="Times New Roman" w:cs="Times New Roman"/>
          <w:bCs/>
          <w:color w:val="auto"/>
          <w:lang w:val="ru-RU"/>
        </w:rPr>
        <w:t>С, хранилось в течении 7 месяцев.</w:t>
      </w:r>
    </w:p>
    <w:p w:rsidR="00B44882" w:rsidRPr="005E26C3" w:rsidRDefault="00B44882" w:rsidP="00B44882">
      <w:pPr>
        <w:pStyle w:val="Standard"/>
        <w:spacing w:line="276" w:lineRule="auto"/>
        <w:ind w:left="-284"/>
        <w:jc w:val="both"/>
        <w:rPr>
          <w:lang w:val="ru-RU"/>
        </w:rPr>
      </w:pPr>
      <w:r>
        <w:rPr>
          <w:rFonts w:ascii="Times New Roman" w:eastAsia="Times New Roman" w:hAnsi="Times New Roman" w:cs="Times New Roman"/>
          <w:color w:val="auto"/>
          <w:lang w:val="ru-RU"/>
        </w:rPr>
        <w:t xml:space="preserve">  -   Высушенное в тени</w:t>
      </w:r>
      <w:r>
        <w:rPr>
          <w:rFonts w:ascii="Times New Roman" w:eastAsia="Times New Roman" w:hAnsi="Times New Roman" w:cs="Times New Roman"/>
          <w:bCs/>
          <w:color w:val="auto"/>
          <w:lang w:val="ru-RU"/>
        </w:rPr>
        <w:t xml:space="preserve"> цельное сырье: подвялено в тени на открытом воздухе, в течении 9 часов, затем высушено в тени в хорошо проветриваемом помещении</w:t>
      </w:r>
    </w:p>
    <w:p w:rsidR="00B44882" w:rsidRDefault="00B44882" w:rsidP="00B44882">
      <w:pPr>
        <w:pStyle w:val="Standard"/>
        <w:spacing w:line="276" w:lineRule="auto"/>
        <w:ind w:left="-284"/>
        <w:jc w:val="both"/>
        <w:rPr>
          <w:rFonts w:ascii="Times New Roman" w:eastAsia="Times New Roman" w:hAnsi="Times New Roman" w:cs="Times New Roman"/>
          <w:bCs/>
          <w:color w:val="auto"/>
          <w:lang w:val="ru-RU"/>
        </w:rPr>
      </w:pPr>
      <w:r>
        <w:rPr>
          <w:rFonts w:ascii="Times New Roman" w:eastAsia="Times New Roman" w:hAnsi="Times New Roman" w:cs="Times New Roman"/>
          <w:bCs/>
          <w:color w:val="auto"/>
          <w:lang w:val="ru-RU"/>
        </w:rPr>
        <w:t>(специально затемненное место на застекленном балконе при открытых окнах)</w:t>
      </w:r>
    </w:p>
    <w:p w:rsidR="00B44882" w:rsidRDefault="00B44882" w:rsidP="00B44882">
      <w:pPr>
        <w:pStyle w:val="Standard"/>
        <w:spacing w:line="276" w:lineRule="auto"/>
        <w:ind w:left="-284"/>
        <w:jc w:val="both"/>
        <w:rPr>
          <w:rFonts w:ascii="Times New Roman" w:eastAsia="Times New Roman" w:hAnsi="Times New Roman" w:cs="Times New Roman"/>
          <w:bCs/>
          <w:color w:val="auto"/>
          <w:lang w:val="ru-RU"/>
        </w:rPr>
      </w:pPr>
      <w:r>
        <w:rPr>
          <w:rFonts w:ascii="Times New Roman" w:eastAsia="Times New Roman" w:hAnsi="Times New Roman" w:cs="Times New Roman"/>
          <w:bCs/>
          <w:color w:val="auto"/>
          <w:lang w:val="ru-RU"/>
        </w:rPr>
        <w:t xml:space="preserve">в течении 5 дней, хранилось в течении 8 месяцев. </w:t>
      </w:r>
    </w:p>
    <w:p w:rsidR="00B44882" w:rsidRPr="005E26C3" w:rsidRDefault="00B44882" w:rsidP="00B44882">
      <w:pPr>
        <w:pStyle w:val="Standard"/>
        <w:spacing w:line="276" w:lineRule="auto"/>
        <w:ind w:left="-284"/>
        <w:rPr>
          <w:lang w:val="ru-RU"/>
        </w:rPr>
      </w:pPr>
      <w:r>
        <w:rPr>
          <w:rFonts w:ascii="Times New Roman" w:eastAsia="Times New Roman" w:hAnsi="Times New Roman" w:cs="Times New Roman"/>
          <w:color w:val="auto"/>
          <w:lang w:val="ru-RU"/>
        </w:rPr>
        <w:t xml:space="preserve">   -  Высушенное на солнце</w:t>
      </w:r>
      <w:r>
        <w:rPr>
          <w:rFonts w:ascii="Times New Roman" w:eastAsia="Times New Roman" w:hAnsi="Times New Roman" w:cs="Times New Roman"/>
          <w:b/>
          <w:bCs/>
          <w:color w:val="auto"/>
          <w:lang w:val="ru-RU"/>
        </w:rPr>
        <w:t xml:space="preserve"> </w:t>
      </w:r>
      <w:r>
        <w:rPr>
          <w:rFonts w:ascii="Times New Roman" w:eastAsia="Times New Roman" w:hAnsi="Times New Roman" w:cs="Times New Roman"/>
          <w:bCs/>
          <w:color w:val="auto"/>
          <w:lang w:val="ru-RU"/>
        </w:rPr>
        <w:t>цельное сырье: подвялено в тени на открытом воздухе, в течении 9 часов, затем высушено под прямыми лучами солнца (подоконник в квартире) в течении 5 дней, хранилось в течении 8 месяцев.</w:t>
      </w:r>
    </w:p>
    <w:p w:rsidR="00B44882" w:rsidRPr="005E26C3" w:rsidRDefault="00B44882" w:rsidP="00B44882">
      <w:pPr>
        <w:pStyle w:val="Standard"/>
        <w:spacing w:line="276" w:lineRule="auto"/>
        <w:ind w:left="-284"/>
        <w:rPr>
          <w:lang w:val="ru-RU"/>
        </w:rPr>
      </w:pPr>
      <w:r>
        <w:rPr>
          <w:rFonts w:ascii="Times New Roman" w:eastAsia="Times New Roman" w:hAnsi="Times New Roman" w:cs="Times New Roman"/>
          <w:color w:val="auto"/>
          <w:lang w:val="ru-RU"/>
        </w:rPr>
        <w:t xml:space="preserve">   -  Высушенное при 30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w:t>
      </w:r>
      <w:r>
        <w:rPr>
          <w:rFonts w:ascii="Times New Roman" w:eastAsia="Times New Roman" w:hAnsi="Times New Roman" w:cs="Times New Roman"/>
          <w:bCs/>
          <w:color w:val="auto"/>
          <w:lang w:val="ru-RU"/>
        </w:rPr>
        <w:t xml:space="preserve"> цельное сырье:  подвялено в тени на открытом воздухе, в течении 9 часов, высушенное при температуре </w:t>
      </w:r>
      <w:r>
        <w:rPr>
          <w:rFonts w:ascii="Times New Roman" w:eastAsia="Times New Roman" w:hAnsi="Times New Roman" w:cs="Times New Roman"/>
          <w:color w:val="auto"/>
          <w:lang w:val="ru-RU"/>
        </w:rPr>
        <w:t>30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 в приоткрытой газовой духовке, в течении 5,5 часов</w:t>
      </w:r>
      <w:r>
        <w:rPr>
          <w:rFonts w:ascii="Times New Roman" w:eastAsia="Times New Roman" w:hAnsi="Times New Roman" w:cs="Times New Roman"/>
          <w:bCs/>
          <w:color w:val="auto"/>
          <w:lang w:val="ru-RU"/>
        </w:rPr>
        <w:t>, хранилось в течении 8 месяцев.</w:t>
      </w:r>
    </w:p>
    <w:p w:rsidR="00B44882" w:rsidRPr="005E26C3" w:rsidRDefault="00B44882" w:rsidP="00B44882">
      <w:pPr>
        <w:pStyle w:val="Standard"/>
        <w:spacing w:line="276" w:lineRule="auto"/>
        <w:ind w:left="-284"/>
        <w:rPr>
          <w:lang w:val="ru-RU"/>
        </w:rPr>
      </w:pPr>
      <w:r>
        <w:rPr>
          <w:rFonts w:ascii="Times New Roman" w:eastAsia="Times New Roman" w:hAnsi="Times New Roman" w:cs="Times New Roman"/>
          <w:color w:val="auto"/>
          <w:lang w:val="ru-RU"/>
        </w:rPr>
        <w:t xml:space="preserve">    - Высушенное при 50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w:t>
      </w:r>
      <w:r>
        <w:rPr>
          <w:rFonts w:ascii="Times New Roman" w:eastAsia="Times New Roman" w:hAnsi="Times New Roman" w:cs="Times New Roman"/>
          <w:bCs/>
          <w:color w:val="auto"/>
          <w:lang w:val="ru-RU"/>
        </w:rPr>
        <w:t xml:space="preserve"> цельное сырье:  подвялено в тени на открытом воздухе, в течении 9 часов, высушенное при температуре 5</w:t>
      </w:r>
      <w:r>
        <w:rPr>
          <w:rFonts w:ascii="Times New Roman" w:eastAsia="Times New Roman" w:hAnsi="Times New Roman" w:cs="Times New Roman"/>
          <w:color w:val="auto"/>
          <w:lang w:val="ru-RU"/>
        </w:rPr>
        <w:t>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 xml:space="preserve">С в приоткрытой газовой духовке, в течении 3 часа 45 минут </w:t>
      </w:r>
      <w:r>
        <w:rPr>
          <w:rFonts w:ascii="Times New Roman" w:eastAsia="Times New Roman" w:hAnsi="Times New Roman" w:cs="Times New Roman"/>
          <w:bCs/>
          <w:color w:val="auto"/>
          <w:lang w:val="ru-RU"/>
        </w:rPr>
        <w:t>, хранилось в течении 8 месяцев.</w:t>
      </w:r>
    </w:p>
    <w:p w:rsidR="00B44882" w:rsidRPr="005E26C3" w:rsidRDefault="00B44882" w:rsidP="00B44882">
      <w:pPr>
        <w:pStyle w:val="Standard"/>
        <w:spacing w:line="276" w:lineRule="auto"/>
        <w:ind w:left="-284"/>
        <w:rPr>
          <w:lang w:val="ru-RU"/>
        </w:rPr>
      </w:pPr>
      <w:r>
        <w:rPr>
          <w:rFonts w:ascii="Times New Roman" w:eastAsia="Times New Roman" w:hAnsi="Times New Roman" w:cs="Times New Roman"/>
          <w:color w:val="auto"/>
          <w:lang w:val="ru-RU"/>
        </w:rPr>
        <w:t xml:space="preserve">    - Высушенное при 70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w:t>
      </w:r>
      <w:r>
        <w:rPr>
          <w:rFonts w:ascii="Times New Roman" w:eastAsia="Times New Roman" w:hAnsi="Times New Roman" w:cs="Times New Roman"/>
          <w:bCs/>
          <w:color w:val="auto"/>
          <w:lang w:val="ru-RU"/>
        </w:rPr>
        <w:t xml:space="preserve"> цельное сырье:  подвялено в тени на открытом воздухе, в течении 9 часов, высушенное при температуре 7</w:t>
      </w:r>
      <w:r>
        <w:rPr>
          <w:rFonts w:ascii="Times New Roman" w:eastAsia="Times New Roman" w:hAnsi="Times New Roman" w:cs="Times New Roman"/>
          <w:color w:val="auto"/>
          <w:lang w:val="ru-RU"/>
        </w:rPr>
        <w:t>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 в приоткрытой газовой духовке, в течении 1 часа 30 минут</w:t>
      </w:r>
      <w:r>
        <w:rPr>
          <w:rFonts w:ascii="Times New Roman" w:eastAsia="Times New Roman" w:hAnsi="Times New Roman" w:cs="Times New Roman"/>
          <w:bCs/>
          <w:color w:val="auto"/>
          <w:lang w:val="ru-RU"/>
        </w:rPr>
        <w:t>, хранилось в течении 8 месяцев.</w:t>
      </w:r>
    </w:p>
    <w:p w:rsidR="00B44882" w:rsidRPr="005E26C3" w:rsidRDefault="00B44882" w:rsidP="00B44882">
      <w:pPr>
        <w:pStyle w:val="Standard"/>
        <w:spacing w:line="276" w:lineRule="auto"/>
        <w:ind w:left="-284"/>
        <w:rPr>
          <w:lang w:val="ru-RU"/>
        </w:rPr>
      </w:pPr>
      <w:r>
        <w:rPr>
          <w:rFonts w:ascii="Times New Roman" w:eastAsia="Times New Roman" w:hAnsi="Times New Roman" w:cs="Times New Roman"/>
          <w:color w:val="auto"/>
          <w:lang w:val="ru-RU"/>
        </w:rPr>
        <w:t xml:space="preserve">   -  Высушенное при 90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w:t>
      </w:r>
      <w:r>
        <w:rPr>
          <w:rFonts w:ascii="Times New Roman" w:eastAsia="Times New Roman" w:hAnsi="Times New Roman" w:cs="Times New Roman"/>
          <w:bCs/>
          <w:color w:val="auto"/>
          <w:lang w:val="ru-RU"/>
        </w:rPr>
        <w:t xml:space="preserve"> цельное сырье: подвялено в тени на открытом воздухе, в течении 9 часов, высушенное при температуре 9</w:t>
      </w:r>
      <w:r>
        <w:rPr>
          <w:rFonts w:ascii="Times New Roman" w:eastAsia="Times New Roman" w:hAnsi="Times New Roman" w:cs="Times New Roman"/>
          <w:color w:val="auto"/>
          <w:lang w:val="ru-RU"/>
        </w:rPr>
        <w:t>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 в приоткрытой газовой духовке, в течении 1 часа</w:t>
      </w:r>
      <w:r>
        <w:rPr>
          <w:rFonts w:ascii="Times New Roman" w:eastAsia="Times New Roman" w:hAnsi="Times New Roman" w:cs="Times New Roman"/>
          <w:bCs/>
          <w:color w:val="auto"/>
          <w:lang w:val="ru-RU"/>
        </w:rPr>
        <w:t>, хранилось в течении 8 месяцев.</w:t>
      </w:r>
    </w:p>
    <w:p w:rsidR="00B44882" w:rsidRDefault="00B44882" w:rsidP="00B44882">
      <w:pPr>
        <w:pStyle w:val="Standard"/>
        <w:spacing w:line="276" w:lineRule="auto"/>
        <w:ind w:left="-284"/>
        <w:rPr>
          <w:rFonts w:ascii="Times New Roman" w:eastAsia="Times New Roman" w:hAnsi="Times New Roman" w:cs="Times New Roman"/>
          <w:bCs/>
          <w:color w:val="auto"/>
          <w:lang w:val="ru-RU"/>
        </w:rPr>
      </w:pPr>
    </w:p>
    <w:p w:rsidR="00B44882" w:rsidRPr="005E26C3" w:rsidRDefault="00B44882" w:rsidP="00B44882">
      <w:pPr>
        <w:pStyle w:val="Standard"/>
        <w:spacing w:line="276" w:lineRule="auto"/>
        <w:ind w:left="-284"/>
        <w:rPr>
          <w:lang w:val="ru-RU"/>
        </w:rPr>
      </w:pPr>
      <w:r>
        <w:rPr>
          <w:rFonts w:ascii="Times New Roman" w:eastAsia="Times New Roman" w:hAnsi="Times New Roman" w:cs="Times New Roman"/>
          <w:b/>
          <w:bCs/>
          <w:color w:val="auto"/>
          <w:lang w:val="ru-RU"/>
        </w:rPr>
        <w:t>Подорожник:</w:t>
      </w:r>
    </w:p>
    <w:p w:rsidR="00B44882" w:rsidRPr="005E26C3" w:rsidRDefault="00B44882" w:rsidP="00B44882">
      <w:pPr>
        <w:pStyle w:val="Standard"/>
        <w:spacing w:line="276" w:lineRule="auto"/>
        <w:ind w:left="-284"/>
        <w:rPr>
          <w:lang w:val="ru-RU"/>
        </w:rPr>
      </w:pPr>
      <w:r>
        <w:rPr>
          <w:rFonts w:ascii="Times New Roman" w:eastAsia="Times New Roman" w:hAnsi="Times New Roman" w:cs="Times New Roman"/>
          <w:bCs/>
          <w:color w:val="auto"/>
          <w:lang w:val="ru-RU"/>
        </w:rPr>
        <w:t xml:space="preserve">- </w:t>
      </w:r>
      <w:r>
        <w:rPr>
          <w:rFonts w:ascii="Times New Roman" w:eastAsia="Times New Roman" w:hAnsi="Times New Roman" w:cs="Times New Roman"/>
          <w:color w:val="auto"/>
          <w:lang w:val="ru-RU"/>
        </w:rPr>
        <w:t>Высушенное в тени</w:t>
      </w:r>
      <w:r>
        <w:rPr>
          <w:rFonts w:ascii="Times New Roman" w:eastAsia="Times New Roman" w:hAnsi="Times New Roman" w:cs="Times New Roman"/>
          <w:bCs/>
          <w:color w:val="auto"/>
          <w:lang w:val="ru-RU"/>
        </w:rPr>
        <w:t xml:space="preserve"> цельное сырье: высушено в тени в хорошо проветриваемом помещении (специально затемненное место на застекленном балконе при открытых окнах) в течении 5 дней, </w:t>
      </w:r>
      <w:r>
        <w:rPr>
          <w:rFonts w:ascii="Times New Roman" w:eastAsia="Times New Roman" w:hAnsi="Times New Roman" w:cs="Times New Roman"/>
          <w:bCs/>
          <w:color w:val="auto"/>
          <w:lang w:val="ru-RU"/>
        </w:rPr>
        <w:lastRenderedPageBreak/>
        <w:t>хранилось в течении 9 месяцев.</w:t>
      </w:r>
    </w:p>
    <w:p w:rsidR="00B44882" w:rsidRPr="005E26C3" w:rsidRDefault="00B44882" w:rsidP="00B44882">
      <w:pPr>
        <w:pStyle w:val="Standard"/>
        <w:spacing w:line="276" w:lineRule="auto"/>
        <w:ind w:left="-284"/>
        <w:rPr>
          <w:lang w:val="ru-RU"/>
        </w:rPr>
      </w:pPr>
      <w:r>
        <w:rPr>
          <w:rFonts w:ascii="Times New Roman" w:eastAsia="Times New Roman" w:hAnsi="Times New Roman" w:cs="Times New Roman"/>
          <w:bCs/>
          <w:color w:val="auto"/>
          <w:lang w:val="ru-RU"/>
        </w:rPr>
        <w:t xml:space="preserve">- </w:t>
      </w:r>
      <w:r>
        <w:rPr>
          <w:rFonts w:ascii="Times New Roman" w:eastAsia="Times New Roman" w:hAnsi="Times New Roman" w:cs="Times New Roman"/>
          <w:color w:val="auto"/>
          <w:lang w:val="ru-RU"/>
        </w:rPr>
        <w:t>Высушенное на солнце</w:t>
      </w:r>
      <w:r>
        <w:rPr>
          <w:rFonts w:ascii="Times New Roman" w:eastAsia="Times New Roman" w:hAnsi="Times New Roman" w:cs="Times New Roman"/>
          <w:bCs/>
          <w:color w:val="auto"/>
          <w:lang w:val="ru-RU"/>
        </w:rPr>
        <w:t xml:space="preserve"> цельное сырье: высушено под прямыми лучами солнца (подоконник в квартире) в течении 5 дней, хранилось в течении 9 месяцев.</w:t>
      </w:r>
    </w:p>
    <w:p w:rsidR="00B44882" w:rsidRPr="005E26C3" w:rsidRDefault="00B44882" w:rsidP="00B44882">
      <w:pPr>
        <w:pStyle w:val="Standard"/>
        <w:spacing w:line="276" w:lineRule="auto"/>
        <w:ind w:left="-284"/>
        <w:rPr>
          <w:lang w:val="ru-RU"/>
        </w:rPr>
      </w:pPr>
      <w:r>
        <w:rPr>
          <w:rFonts w:ascii="Times New Roman" w:eastAsia="Times New Roman" w:hAnsi="Times New Roman" w:cs="Times New Roman"/>
          <w:bCs/>
          <w:color w:val="auto"/>
          <w:lang w:val="ru-RU"/>
        </w:rPr>
        <w:t xml:space="preserve">- </w:t>
      </w:r>
      <w:r>
        <w:rPr>
          <w:rFonts w:ascii="Times New Roman" w:eastAsia="Times New Roman" w:hAnsi="Times New Roman" w:cs="Times New Roman"/>
          <w:color w:val="auto"/>
          <w:lang w:val="ru-RU"/>
        </w:rPr>
        <w:t>Высушенное при 30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w:t>
      </w:r>
      <w:r>
        <w:rPr>
          <w:rFonts w:ascii="Times New Roman" w:eastAsia="Times New Roman" w:hAnsi="Times New Roman" w:cs="Times New Roman"/>
          <w:bCs/>
          <w:color w:val="auto"/>
          <w:lang w:val="ru-RU"/>
        </w:rPr>
        <w:t xml:space="preserve"> цельное сырье: высушенное при температуре 30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 в приоткрытой газовой духовке, в течении 3 часа 30 минут</w:t>
      </w:r>
      <w:r>
        <w:rPr>
          <w:rFonts w:ascii="Times New Roman" w:eastAsia="Times New Roman" w:hAnsi="Times New Roman" w:cs="Times New Roman"/>
          <w:bCs/>
          <w:color w:val="auto"/>
          <w:lang w:val="ru-RU"/>
        </w:rPr>
        <w:t>, хранилось в течении 9 месяцев.</w:t>
      </w:r>
    </w:p>
    <w:p w:rsidR="00B44882" w:rsidRPr="005E26C3" w:rsidRDefault="00B44882" w:rsidP="00B44882">
      <w:pPr>
        <w:pStyle w:val="Standard"/>
        <w:spacing w:line="276" w:lineRule="auto"/>
        <w:ind w:left="-284"/>
        <w:rPr>
          <w:lang w:val="ru-RU"/>
        </w:rPr>
      </w:pPr>
      <w:r>
        <w:rPr>
          <w:rFonts w:ascii="Times New Roman" w:eastAsia="Times New Roman" w:hAnsi="Times New Roman" w:cs="Times New Roman"/>
          <w:bCs/>
          <w:color w:val="auto"/>
          <w:lang w:val="ru-RU"/>
        </w:rPr>
        <w:t>-</w:t>
      </w:r>
      <w:r>
        <w:rPr>
          <w:rFonts w:ascii="Times New Roman" w:eastAsia="Times New Roman" w:hAnsi="Times New Roman" w:cs="Times New Roman"/>
          <w:color w:val="auto"/>
          <w:lang w:val="ru-RU"/>
        </w:rPr>
        <w:t xml:space="preserve"> Высушенное при 50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 xml:space="preserve">С цельное сырье: </w:t>
      </w:r>
      <w:r>
        <w:rPr>
          <w:rFonts w:ascii="Times New Roman" w:eastAsia="Times New Roman" w:hAnsi="Times New Roman" w:cs="Times New Roman"/>
          <w:bCs/>
          <w:color w:val="auto"/>
          <w:lang w:val="ru-RU"/>
        </w:rPr>
        <w:t>высушенное при температуре 5</w:t>
      </w:r>
      <w:r>
        <w:rPr>
          <w:rFonts w:ascii="Times New Roman" w:eastAsia="Times New Roman" w:hAnsi="Times New Roman" w:cs="Times New Roman"/>
          <w:color w:val="auto"/>
          <w:lang w:val="ru-RU"/>
        </w:rPr>
        <w:t>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 в</w:t>
      </w:r>
      <w:r>
        <w:rPr>
          <w:lang w:val="ru-RU"/>
        </w:rPr>
        <w:t xml:space="preserve"> </w:t>
      </w:r>
      <w:r>
        <w:rPr>
          <w:rFonts w:ascii="Times New Roman" w:eastAsia="Times New Roman" w:hAnsi="Times New Roman" w:cs="Times New Roman"/>
          <w:color w:val="auto"/>
          <w:lang w:val="ru-RU"/>
        </w:rPr>
        <w:t>приоткрытой газовой духовке, в течении  50 минут</w:t>
      </w:r>
      <w:r>
        <w:rPr>
          <w:rFonts w:ascii="Times New Roman" w:eastAsia="Times New Roman" w:hAnsi="Times New Roman" w:cs="Times New Roman"/>
          <w:bCs/>
          <w:color w:val="auto"/>
          <w:lang w:val="ru-RU"/>
        </w:rPr>
        <w:t>, хранилось в течении 9</w:t>
      </w:r>
      <w:r>
        <w:rPr>
          <w:lang w:val="ru-RU"/>
        </w:rPr>
        <w:t xml:space="preserve"> </w:t>
      </w:r>
      <w:r>
        <w:rPr>
          <w:rFonts w:ascii="Times New Roman" w:eastAsia="Times New Roman" w:hAnsi="Times New Roman" w:cs="Times New Roman"/>
          <w:b/>
          <w:bCs/>
          <w:color w:val="auto"/>
          <w:lang w:val="ru-RU"/>
        </w:rPr>
        <w:t>месяцев.</w:t>
      </w:r>
    </w:p>
    <w:p w:rsidR="00B44882" w:rsidRPr="005E26C3" w:rsidRDefault="00B44882" w:rsidP="00B44882">
      <w:pPr>
        <w:pStyle w:val="Standard"/>
        <w:spacing w:line="276" w:lineRule="auto"/>
        <w:ind w:left="-284"/>
        <w:rPr>
          <w:lang w:val="ru-RU"/>
        </w:rPr>
      </w:pPr>
      <w:r>
        <w:rPr>
          <w:rFonts w:ascii="Times New Roman" w:eastAsia="Times New Roman" w:hAnsi="Times New Roman" w:cs="Times New Roman"/>
          <w:bCs/>
          <w:color w:val="auto"/>
          <w:lang w:val="ru-RU"/>
        </w:rPr>
        <w:t xml:space="preserve">- </w:t>
      </w:r>
      <w:r>
        <w:rPr>
          <w:rFonts w:ascii="Times New Roman" w:eastAsia="Times New Roman" w:hAnsi="Times New Roman" w:cs="Times New Roman"/>
          <w:color w:val="auto"/>
          <w:lang w:val="ru-RU"/>
        </w:rPr>
        <w:t>Высушенное при 75</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 xml:space="preserve">С цельное сырье: </w:t>
      </w:r>
      <w:r>
        <w:rPr>
          <w:rFonts w:ascii="Times New Roman" w:eastAsia="Times New Roman" w:hAnsi="Times New Roman" w:cs="Times New Roman"/>
          <w:bCs/>
          <w:color w:val="auto"/>
          <w:lang w:val="ru-RU"/>
        </w:rPr>
        <w:t xml:space="preserve"> высушенное при температуре 7</w:t>
      </w:r>
      <w:r>
        <w:rPr>
          <w:rFonts w:ascii="Times New Roman" w:eastAsia="Times New Roman" w:hAnsi="Times New Roman" w:cs="Times New Roman"/>
          <w:color w:val="auto"/>
          <w:lang w:val="ru-RU"/>
        </w:rPr>
        <w:t>5</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 в приоткрытой газовой духовке, в течении  30 минут</w:t>
      </w:r>
      <w:r>
        <w:rPr>
          <w:rFonts w:ascii="Times New Roman" w:eastAsia="Times New Roman" w:hAnsi="Times New Roman" w:cs="Times New Roman"/>
          <w:bCs/>
          <w:color w:val="auto"/>
          <w:lang w:val="ru-RU"/>
        </w:rPr>
        <w:t>, хранилось в течении 9</w:t>
      </w:r>
      <w:r>
        <w:rPr>
          <w:lang w:val="ru-RU"/>
        </w:rPr>
        <w:t xml:space="preserve"> </w:t>
      </w:r>
      <w:r>
        <w:rPr>
          <w:rFonts w:ascii="Times New Roman" w:eastAsia="Times New Roman" w:hAnsi="Times New Roman" w:cs="Times New Roman"/>
          <w:b/>
          <w:bCs/>
          <w:color w:val="auto"/>
          <w:lang w:val="ru-RU"/>
        </w:rPr>
        <w:t>месяцев.</w:t>
      </w:r>
    </w:p>
    <w:p w:rsidR="00B44882" w:rsidRPr="005E26C3" w:rsidRDefault="00B44882" w:rsidP="00B44882">
      <w:pPr>
        <w:pStyle w:val="Standard"/>
        <w:spacing w:line="276" w:lineRule="auto"/>
        <w:ind w:left="-284"/>
        <w:rPr>
          <w:lang w:val="ru-RU"/>
        </w:rPr>
      </w:pPr>
      <w:r>
        <w:rPr>
          <w:rFonts w:ascii="Times New Roman" w:eastAsia="Times New Roman" w:hAnsi="Times New Roman" w:cs="Times New Roman"/>
          <w:b/>
          <w:bCs/>
          <w:color w:val="auto"/>
          <w:lang w:val="ru-RU"/>
        </w:rPr>
        <w:t>Календула:</w:t>
      </w:r>
    </w:p>
    <w:p w:rsidR="00B44882" w:rsidRPr="005E26C3" w:rsidRDefault="00B44882" w:rsidP="00B44882">
      <w:pPr>
        <w:pStyle w:val="Standard"/>
        <w:spacing w:line="276" w:lineRule="auto"/>
        <w:ind w:left="-284"/>
        <w:rPr>
          <w:lang w:val="ru-RU"/>
        </w:rPr>
      </w:pPr>
      <w:r>
        <w:rPr>
          <w:rFonts w:ascii="Times New Roman" w:eastAsia="Times New Roman" w:hAnsi="Times New Roman" w:cs="Times New Roman"/>
          <w:bCs/>
          <w:color w:val="auto"/>
          <w:lang w:val="ru-RU"/>
        </w:rPr>
        <w:t xml:space="preserve">- </w:t>
      </w:r>
      <w:r>
        <w:rPr>
          <w:rFonts w:ascii="Times New Roman" w:eastAsia="Times New Roman" w:hAnsi="Times New Roman" w:cs="Times New Roman"/>
          <w:color w:val="auto"/>
          <w:lang w:val="ru-RU"/>
        </w:rPr>
        <w:t xml:space="preserve"> Высушенное в тени</w:t>
      </w:r>
      <w:r>
        <w:rPr>
          <w:rFonts w:ascii="Times New Roman" w:eastAsia="Times New Roman" w:hAnsi="Times New Roman" w:cs="Times New Roman"/>
          <w:bCs/>
          <w:color w:val="auto"/>
          <w:lang w:val="ru-RU"/>
        </w:rPr>
        <w:t xml:space="preserve"> цельное сырье: высушено в тени в хорошо проветриваемом помещении (специально затемненное место на застекленном балконе при открытых окнах) в течении 7 дней, хранилось в течении 9 месяцев.</w:t>
      </w:r>
    </w:p>
    <w:p w:rsidR="00B44882" w:rsidRPr="005E26C3" w:rsidRDefault="00B44882" w:rsidP="00B44882">
      <w:pPr>
        <w:pStyle w:val="Standard"/>
        <w:spacing w:line="276" w:lineRule="auto"/>
        <w:ind w:left="-284"/>
        <w:rPr>
          <w:lang w:val="ru-RU"/>
        </w:rPr>
      </w:pPr>
      <w:r>
        <w:rPr>
          <w:rFonts w:ascii="Times New Roman" w:eastAsia="Times New Roman" w:hAnsi="Times New Roman" w:cs="Times New Roman"/>
          <w:bCs/>
          <w:color w:val="auto"/>
          <w:lang w:val="ru-RU"/>
        </w:rPr>
        <w:t xml:space="preserve">- </w:t>
      </w:r>
      <w:r>
        <w:rPr>
          <w:rFonts w:ascii="Times New Roman" w:eastAsia="Times New Roman" w:hAnsi="Times New Roman" w:cs="Times New Roman"/>
          <w:color w:val="auto"/>
          <w:lang w:val="ru-RU"/>
        </w:rPr>
        <w:t>Высушенное на солнце</w:t>
      </w:r>
      <w:r>
        <w:rPr>
          <w:rFonts w:ascii="Times New Roman" w:eastAsia="Times New Roman" w:hAnsi="Times New Roman" w:cs="Times New Roman"/>
          <w:bCs/>
          <w:color w:val="auto"/>
          <w:lang w:val="ru-RU"/>
        </w:rPr>
        <w:t xml:space="preserve"> цельное сырье: высушено под прямыми лучами солнца (подоконник в квартире) в течении 7 дней, хранилось в течении 9 месяцев.</w:t>
      </w:r>
    </w:p>
    <w:p w:rsidR="00B44882" w:rsidRPr="005E26C3" w:rsidRDefault="00B44882" w:rsidP="00B44882">
      <w:pPr>
        <w:pStyle w:val="Standard"/>
        <w:spacing w:line="276" w:lineRule="auto"/>
        <w:ind w:left="-284"/>
        <w:rPr>
          <w:lang w:val="ru-RU"/>
        </w:rPr>
      </w:pPr>
      <w:r>
        <w:rPr>
          <w:rFonts w:ascii="Times New Roman" w:eastAsia="Times New Roman" w:hAnsi="Times New Roman" w:cs="Times New Roman"/>
          <w:bCs/>
          <w:color w:val="auto"/>
          <w:lang w:val="ru-RU"/>
        </w:rPr>
        <w:t xml:space="preserve">- </w:t>
      </w:r>
      <w:r>
        <w:rPr>
          <w:rFonts w:ascii="Times New Roman" w:eastAsia="Times New Roman" w:hAnsi="Times New Roman" w:cs="Times New Roman"/>
          <w:color w:val="auto"/>
          <w:lang w:val="ru-RU"/>
        </w:rPr>
        <w:t>Высушенное при 30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w:t>
      </w:r>
      <w:r>
        <w:rPr>
          <w:rFonts w:ascii="Times New Roman" w:eastAsia="Times New Roman" w:hAnsi="Times New Roman" w:cs="Times New Roman"/>
          <w:bCs/>
          <w:color w:val="auto"/>
          <w:lang w:val="ru-RU"/>
        </w:rPr>
        <w:t xml:space="preserve"> цельное сырье: высушенное при температуре 3</w:t>
      </w:r>
      <w:r>
        <w:rPr>
          <w:rFonts w:ascii="Times New Roman" w:eastAsia="Times New Roman" w:hAnsi="Times New Roman" w:cs="Times New Roman"/>
          <w:color w:val="auto"/>
          <w:lang w:val="ru-RU"/>
        </w:rPr>
        <w:t>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 в приоткрытой газовой духовке, в течении 10 часов 30 минут</w:t>
      </w:r>
      <w:r>
        <w:rPr>
          <w:rFonts w:ascii="Times New Roman" w:eastAsia="Times New Roman" w:hAnsi="Times New Roman" w:cs="Times New Roman"/>
          <w:bCs/>
          <w:color w:val="auto"/>
          <w:lang w:val="ru-RU"/>
        </w:rPr>
        <w:t>, хранилось в течении 9 месяцев.</w:t>
      </w:r>
    </w:p>
    <w:p w:rsidR="00B44882" w:rsidRPr="005E26C3" w:rsidRDefault="00B44882" w:rsidP="00B44882">
      <w:pPr>
        <w:pStyle w:val="Standard"/>
        <w:spacing w:line="276" w:lineRule="auto"/>
        <w:ind w:left="-284"/>
        <w:rPr>
          <w:lang w:val="ru-RU"/>
        </w:rPr>
      </w:pPr>
      <w:r>
        <w:rPr>
          <w:rFonts w:ascii="Times New Roman" w:eastAsia="Times New Roman" w:hAnsi="Times New Roman" w:cs="Times New Roman"/>
          <w:bCs/>
          <w:color w:val="auto"/>
          <w:lang w:val="ru-RU"/>
        </w:rPr>
        <w:t xml:space="preserve">- </w:t>
      </w:r>
      <w:r>
        <w:rPr>
          <w:rFonts w:ascii="Times New Roman" w:eastAsia="Times New Roman" w:hAnsi="Times New Roman" w:cs="Times New Roman"/>
          <w:color w:val="auto"/>
          <w:lang w:val="ru-RU"/>
        </w:rPr>
        <w:t>Высушенное при 45</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 xml:space="preserve">С цельное сырье: </w:t>
      </w:r>
      <w:r>
        <w:rPr>
          <w:rFonts w:ascii="Times New Roman" w:eastAsia="Times New Roman" w:hAnsi="Times New Roman" w:cs="Times New Roman"/>
          <w:b/>
          <w:bCs/>
          <w:color w:val="auto"/>
          <w:lang w:val="ru-RU"/>
        </w:rPr>
        <w:t xml:space="preserve"> </w:t>
      </w:r>
      <w:r>
        <w:rPr>
          <w:rFonts w:ascii="Times New Roman" w:eastAsia="Times New Roman" w:hAnsi="Times New Roman" w:cs="Times New Roman"/>
          <w:bCs/>
          <w:color w:val="auto"/>
          <w:lang w:val="ru-RU"/>
        </w:rPr>
        <w:t>высушенное при температуре 45</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 в приоткрытой газовой духовке, в течении 5 часа 10 минут</w:t>
      </w:r>
      <w:r>
        <w:rPr>
          <w:rFonts w:ascii="Times New Roman" w:eastAsia="Times New Roman" w:hAnsi="Times New Roman" w:cs="Times New Roman"/>
          <w:b/>
          <w:bCs/>
          <w:color w:val="auto"/>
          <w:lang w:val="ru-RU"/>
        </w:rPr>
        <w:t xml:space="preserve">, </w:t>
      </w:r>
      <w:r>
        <w:rPr>
          <w:rFonts w:ascii="Times New Roman" w:eastAsia="Times New Roman" w:hAnsi="Times New Roman" w:cs="Times New Roman"/>
          <w:bCs/>
          <w:color w:val="auto"/>
          <w:lang w:val="ru-RU"/>
        </w:rPr>
        <w:t>хранилось в течении 9 месяцев.</w:t>
      </w:r>
    </w:p>
    <w:p w:rsidR="00B44882" w:rsidRPr="005E26C3" w:rsidRDefault="00B44882" w:rsidP="00B44882">
      <w:pPr>
        <w:pStyle w:val="Standard"/>
        <w:spacing w:line="276" w:lineRule="auto"/>
        <w:ind w:left="-284"/>
        <w:rPr>
          <w:lang w:val="ru-RU"/>
        </w:rPr>
      </w:pPr>
      <w:r>
        <w:rPr>
          <w:rFonts w:ascii="Times New Roman" w:eastAsia="Times New Roman" w:hAnsi="Times New Roman" w:cs="Times New Roman"/>
          <w:bCs/>
          <w:color w:val="auto"/>
          <w:lang w:val="ru-RU"/>
        </w:rPr>
        <w:t xml:space="preserve">- </w:t>
      </w:r>
      <w:r>
        <w:rPr>
          <w:rFonts w:ascii="Times New Roman" w:eastAsia="Times New Roman" w:hAnsi="Times New Roman" w:cs="Times New Roman"/>
          <w:color w:val="auto"/>
          <w:lang w:val="ru-RU"/>
        </w:rPr>
        <w:t>Высушенное при 75</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 xml:space="preserve">С цельное сырье: </w:t>
      </w:r>
      <w:r>
        <w:rPr>
          <w:rFonts w:ascii="Times New Roman" w:eastAsia="Times New Roman" w:hAnsi="Times New Roman" w:cs="Times New Roman"/>
          <w:bCs/>
          <w:color w:val="auto"/>
          <w:lang w:val="ru-RU"/>
        </w:rPr>
        <w:t>высушенное при температуре 75</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 в приоткрытой газовой духовке, в течении 1 часа 20 минут</w:t>
      </w:r>
      <w:r>
        <w:rPr>
          <w:rFonts w:ascii="Times New Roman" w:eastAsia="Times New Roman" w:hAnsi="Times New Roman" w:cs="Times New Roman"/>
          <w:b/>
          <w:bCs/>
          <w:color w:val="auto"/>
          <w:lang w:val="ru-RU"/>
        </w:rPr>
        <w:t xml:space="preserve">, </w:t>
      </w:r>
      <w:r>
        <w:rPr>
          <w:rFonts w:ascii="Times New Roman" w:eastAsia="Times New Roman" w:hAnsi="Times New Roman" w:cs="Times New Roman"/>
          <w:bCs/>
          <w:color w:val="auto"/>
          <w:lang w:val="ru-RU"/>
        </w:rPr>
        <w:t>хранилось в течении 9 месяцев.</w:t>
      </w:r>
    </w:p>
    <w:p w:rsidR="00B44882" w:rsidRDefault="00B44882" w:rsidP="00B44882">
      <w:pPr>
        <w:pStyle w:val="Standard"/>
        <w:spacing w:line="276" w:lineRule="auto"/>
        <w:ind w:left="-426"/>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После проведенных видов сушки проводился вторичный макроскопический анализ сырья для определения внешнего вида, запаха, вкуса. </w:t>
      </w:r>
    </w:p>
    <w:p w:rsidR="00B44882" w:rsidRPr="005E26C3" w:rsidRDefault="00B44882" w:rsidP="00B44882">
      <w:pPr>
        <w:pStyle w:val="Standard"/>
        <w:spacing w:line="276" w:lineRule="auto"/>
        <w:ind w:left="-426"/>
        <w:rPr>
          <w:lang w:val="ru-RU"/>
        </w:rPr>
      </w:pPr>
      <w:r>
        <w:rPr>
          <w:rFonts w:ascii="Times New Roman" w:eastAsia="Times New Roman" w:hAnsi="Times New Roman" w:cs="Times New Roman"/>
          <w:color w:val="auto"/>
          <w:lang w:val="ru-RU"/>
        </w:rPr>
        <w:t>Далее был проведен</w:t>
      </w:r>
      <w:r>
        <w:rPr>
          <w:rFonts w:ascii="Times New Roman" w:eastAsia="Times New Roman" w:hAnsi="Times New Roman" w:cs="Times New Roman"/>
          <w:color w:val="auto"/>
          <w:sz w:val="28"/>
          <w:lang w:val="ru-RU"/>
        </w:rPr>
        <w:t xml:space="preserve"> </w:t>
      </w:r>
      <w:r>
        <w:rPr>
          <w:rFonts w:ascii="Times New Roman" w:eastAsia="Times New Roman" w:hAnsi="Times New Roman" w:cs="Times New Roman"/>
          <w:color w:val="auto"/>
          <w:lang w:val="ru-RU"/>
        </w:rPr>
        <w:t>фитохимический анализ с целью</w:t>
      </w:r>
      <w:r>
        <w:rPr>
          <w:rFonts w:ascii="Times New Roman" w:eastAsia="Times New Roman" w:hAnsi="Times New Roman" w:cs="Times New Roman"/>
          <w:color w:val="auto"/>
          <w:sz w:val="28"/>
          <w:lang w:val="ru-RU"/>
        </w:rPr>
        <w:t xml:space="preserve"> </w:t>
      </w:r>
      <w:r>
        <w:rPr>
          <w:rFonts w:ascii="Times New Roman" w:eastAsia="Times New Roman" w:hAnsi="Times New Roman" w:cs="Times New Roman"/>
          <w:color w:val="auto"/>
          <w:lang w:val="ru-RU"/>
        </w:rPr>
        <w:t>определения основных биологически активных веществ и содержания аскорбиновой кислоты. Для этого из каждого вида высушенного сырья было приготовлено водное извлечение согласно указаниям нормативно-технической документации.</w:t>
      </w:r>
    </w:p>
    <w:p w:rsidR="00B44882" w:rsidRDefault="00B44882" w:rsidP="00B44882">
      <w:pPr>
        <w:pStyle w:val="Standard"/>
        <w:spacing w:line="276" w:lineRule="auto"/>
        <w:rPr>
          <w:rFonts w:ascii="Times New Roman" w:eastAsia="Times New Roman" w:hAnsi="Times New Roman" w:cs="Times New Roman"/>
          <w:color w:val="auto"/>
          <w:lang w:val="ru-RU"/>
        </w:rPr>
      </w:pPr>
    </w:p>
    <w:p w:rsidR="00B44882" w:rsidRPr="005E26C3" w:rsidRDefault="00B44882" w:rsidP="00B44882">
      <w:pPr>
        <w:pStyle w:val="Standard"/>
        <w:spacing w:line="276" w:lineRule="auto"/>
        <w:ind w:left="-142"/>
        <w:rPr>
          <w:lang w:val="ru-RU"/>
        </w:rPr>
      </w:pPr>
      <w:r>
        <w:rPr>
          <w:rFonts w:ascii="Times New Roman" w:eastAsia="Times New Roman" w:hAnsi="Times New Roman" w:cs="Times New Roman"/>
          <w:b/>
          <w:color w:val="auto"/>
          <w:lang w:val="ru-RU"/>
        </w:rPr>
        <w:t xml:space="preserve">Качественный анализ: </w:t>
      </w:r>
      <w:r>
        <w:rPr>
          <w:rFonts w:ascii="Times New Roman" w:eastAsia="Times New Roman" w:hAnsi="Times New Roman" w:cs="Times New Roman"/>
          <w:color w:val="auto"/>
          <w:lang w:val="ru-RU"/>
        </w:rPr>
        <w:t>В подписанные пробирки  наливаю небольшие количества водных извлечений плодов облепихи и с помощью реактивов провожу химические реакции.</w:t>
      </w:r>
    </w:p>
    <w:p w:rsidR="00B44882" w:rsidRDefault="00B44882" w:rsidP="00B44882">
      <w:pPr>
        <w:pStyle w:val="Standard"/>
        <w:spacing w:line="276" w:lineRule="auto"/>
        <w:ind w:left="-142"/>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1) на содержание аскорбиновой кислоты:</w:t>
      </w:r>
    </w:p>
    <w:p w:rsidR="00B44882" w:rsidRPr="005E26C3" w:rsidRDefault="00B44882" w:rsidP="00B44882">
      <w:pPr>
        <w:pStyle w:val="Standard"/>
        <w:spacing w:line="276" w:lineRule="auto"/>
        <w:ind w:left="-142"/>
        <w:rPr>
          <w:lang w:val="ru-RU"/>
        </w:rPr>
      </w:pPr>
      <w:r>
        <w:rPr>
          <w:rFonts w:ascii="Times New Roman" w:eastAsia="Times New Roman" w:hAnsi="Times New Roman" w:cs="Times New Roman"/>
          <w:color w:val="auto"/>
          <w:lang w:val="ru-RU"/>
        </w:rPr>
        <w:t>а) Реакция с калия перманганатом: наблюдается обесцвечивание раствора перманганата калия во всех пробах, сохраняется оттенок малинового цвета в пробе сушки при 90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w:t>
      </w:r>
    </w:p>
    <w:p w:rsidR="00B44882" w:rsidRPr="005E26C3" w:rsidRDefault="00B44882" w:rsidP="00B44882">
      <w:pPr>
        <w:pStyle w:val="Standard"/>
        <w:spacing w:line="276" w:lineRule="auto"/>
        <w:ind w:left="-142"/>
        <w:rPr>
          <w:lang w:val="ru-RU"/>
        </w:rPr>
      </w:pPr>
      <w:r>
        <w:rPr>
          <w:rFonts w:ascii="Times New Roman" w:eastAsia="Times New Roman" w:hAnsi="Times New Roman" w:cs="Times New Roman"/>
          <w:color w:val="auto"/>
          <w:lang w:val="ru-RU"/>
        </w:rPr>
        <w:t>б) Реакция с солью железа (</w:t>
      </w:r>
      <w:r>
        <w:rPr>
          <w:rFonts w:ascii="Times New Roman" w:eastAsia="Times New Roman" w:hAnsi="Times New Roman" w:cs="Times New Roman"/>
          <w:color w:val="auto"/>
        </w:rPr>
        <w:t>II</w:t>
      </w:r>
      <w:r>
        <w:rPr>
          <w:rFonts w:ascii="Times New Roman" w:eastAsia="Times New Roman" w:hAnsi="Times New Roman" w:cs="Times New Roman"/>
          <w:color w:val="auto"/>
          <w:lang w:val="ru-RU"/>
        </w:rPr>
        <w:t>): наблюдается интенсивное сине-фиолетовое окрашивание раствора в пробах с замороженным и вторично замороженным сырьем; в пробах при сушке 30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 и 90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 xml:space="preserve">С окраса не наблюдаю </w:t>
      </w:r>
    </w:p>
    <w:p w:rsidR="00B44882" w:rsidRPr="005E26C3" w:rsidRDefault="00B44882" w:rsidP="00B44882">
      <w:pPr>
        <w:pStyle w:val="Standard"/>
        <w:spacing w:line="276" w:lineRule="auto"/>
        <w:ind w:left="-142"/>
        <w:rPr>
          <w:lang w:val="ru-RU"/>
        </w:rPr>
      </w:pPr>
      <w:r>
        <w:rPr>
          <w:rFonts w:ascii="Times New Roman" w:eastAsia="Times New Roman" w:hAnsi="Times New Roman" w:cs="Times New Roman"/>
          <w:color w:val="auto"/>
          <w:lang w:val="ru-RU"/>
        </w:rPr>
        <w:t>в) Реакция с раствором нитрата серебра: при стоянии в течение 5 минут выпадает</w:t>
      </w:r>
      <w:r>
        <w:rPr>
          <w:rFonts w:ascii="Times New Roman" w:eastAsia="Times New Roman" w:hAnsi="Times New Roman" w:cs="Times New Roman"/>
          <w:color w:val="auto"/>
          <w:sz w:val="28"/>
          <w:lang w:val="ru-RU"/>
        </w:rPr>
        <w:t xml:space="preserve"> </w:t>
      </w:r>
      <w:r>
        <w:rPr>
          <w:rFonts w:ascii="Times New Roman" w:eastAsia="Times New Roman" w:hAnsi="Times New Roman" w:cs="Times New Roman"/>
          <w:color w:val="auto"/>
          <w:lang w:val="ru-RU"/>
        </w:rPr>
        <w:t>осадок металлического серебра серого цвета. Наиболее выражен в пробах с замороженным и вторично замороженным сырьем; в пробах при сушке 30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 и 90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 осадка не наблюдаю</w:t>
      </w:r>
      <w:r>
        <w:rPr>
          <w:rFonts w:ascii="Times New Roman" w:eastAsia="Times New Roman" w:hAnsi="Times New Roman" w:cs="Times New Roman"/>
          <w:color w:val="auto"/>
          <w:sz w:val="28"/>
          <w:lang w:val="ru-RU"/>
        </w:rPr>
        <w:t xml:space="preserve"> </w:t>
      </w:r>
    </w:p>
    <w:p w:rsidR="00B44882" w:rsidRPr="005E26C3" w:rsidRDefault="00B44882" w:rsidP="00B44882">
      <w:pPr>
        <w:pStyle w:val="Standard"/>
        <w:spacing w:line="276" w:lineRule="auto"/>
        <w:rPr>
          <w:lang w:val="ru-RU"/>
        </w:rPr>
      </w:pPr>
      <w:r>
        <w:rPr>
          <w:rFonts w:ascii="Times New Roman" w:eastAsia="Times New Roman" w:hAnsi="Times New Roman" w:cs="Times New Roman"/>
          <w:b/>
          <w:color w:val="auto"/>
          <w:lang w:val="ru-RU"/>
        </w:rPr>
        <w:t>2) на содержание полисахаридов:</w:t>
      </w:r>
    </w:p>
    <w:p w:rsidR="00B44882" w:rsidRPr="005E26C3" w:rsidRDefault="00B44882" w:rsidP="00B44882">
      <w:pPr>
        <w:pStyle w:val="Standard"/>
        <w:spacing w:line="276" w:lineRule="auto"/>
        <w:rPr>
          <w:lang w:val="ru-RU"/>
        </w:rPr>
      </w:pPr>
      <w:r>
        <w:rPr>
          <w:rFonts w:ascii="Times New Roman" w:eastAsia="Times New Roman" w:hAnsi="Times New Roman" w:cs="Times New Roman"/>
          <w:color w:val="auto"/>
          <w:lang w:val="ru-RU"/>
        </w:rPr>
        <w:t xml:space="preserve">а) Реакция с раствором </w:t>
      </w:r>
      <w:r>
        <w:rPr>
          <w:rFonts w:ascii="Times New Roman" w:eastAsia="Times New Roman" w:hAnsi="Times New Roman" w:cs="Times New Roman"/>
          <w:color w:val="auto"/>
        </w:rPr>
        <w:t>NaOH</w:t>
      </w:r>
      <w:r>
        <w:rPr>
          <w:rFonts w:ascii="Times New Roman" w:eastAsia="Times New Roman" w:hAnsi="Times New Roman" w:cs="Times New Roman"/>
          <w:color w:val="auto"/>
          <w:lang w:val="ru-RU"/>
        </w:rPr>
        <w:t>:</w:t>
      </w:r>
      <w:r>
        <w:rPr>
          <w:lang w:val="ru-RU"/>
        </w:rPr>
        <w:t xml:space="preserve"> </w:t>
      </w:r>
      <w:r>
        <w:rPr>
          <w:rFonts w:ascii="Times New Roman" w:eastAsia="Times New Roman" w:hAnsi="Times New Roman" w:cs="Times New Roman"/>
          <w:color w:val="auto"/>
          <w:lang w:val="ru-RU"/>
        </w:rPr>
        <w:t>смесь приобретает лимонно - желтую окраску, менее интенсивную в пробах при сушке 30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 и 90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w:t>
      </w:r>
    </w:p>
    <w:p w:rsidR="00B44882" w:rsidRPr="005E26C3" w:rsidRDefault="00B44882" w:rsidP="00B44882">
      <w:pPr>
        <w:pStyle w:val="Standard"/>
        <w:spacing w:line="276" w:lineRule="auto"/>
        <w:rPr>
          <w:lang w:val="ru-RU"/>
        </w:rPr>
      </w:pPr>
      <w:r>
        <w:rPr>
          <w:rFonts w:ascii="Times New Roman" w:eastAsia="Times New Roman" w:hAnsi="Times New Roman" w:cs="Times New Roman"/>
          <w:color w:val="auto"/>
          <w:lang w:val="ru-RU"/>
        </w:rPr>
        <w:t>б) Реакция с ацетатом свинца: выпадает объемный осадок слизи во всех пробах, более выражен в пробах с замороженным и вторично замороженным сырьем, менее выражен при сушке  30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w:t>
      </w:r>
    </w:p>
    <w:p w:rsidR="00B44882" w:rsidRPr="005E26C3" w:rsidRDefault="00B44882" w:rsidP="00B44882">
      <w:pPr>
        <w:pStyle w:val="Standard"/>
        <w:spacing w:line="276" w:lineRule="auto"/>
        <w:jc w:val="both"/>
        <w:rPr>
          <w:lang w:val="ru-RU"/>
        </w:rPr>
      </w:pPr>
      <w:r>
        <w:rPr>
          <w:rFonts w:ascii="Times New Roman" w:eastAsia="Times New Roman" w:hAnsi="Times New Roman" w:cs="Times New Roman"/>
          <w:color w:val="auto"/>
          <w:lang w:val="ru-RU"/>
        </w:rPr>
        <w:t>в) Осаждение этанолом: при добавлении 95 % этанола появляются  сгустки, выпадающие в осадок при стоянии, более выражены в пробах с замороженным и вторично замороженным сырьем, менее выражены при сушке  30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w:t>
      </w:r>
    </w:p>
    <w:p w:rsidR="00B44882" w:rsidRDefault="00B44882" w:rsidP="00B44882">
      <w:pPr>
        <w:pStyle w:val="Standard"/>
        <w:spacing w:line="276" w:lineRule="auto"/>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3) на содержание флавоноидов:</w:t>
      </w:r>
    </w:p>
    <w:p w:rsidR="00B44882" w:rsidRPr="005E26C3" w:rsidRDefault="00B44882" w:rsidP="00B44882">
      <w:pPr>
        <w:pStyle w:val="Standard"/>
        <w:spacing w:line="276" w:lineRule="auto"/>
        <w:rPr>
          <w:lang w:val="ru-RU"/>
        </w:rPr>
      </w:pPr>
      <w:r>
        <w:rPr>
          <w:rFonts w:ascii="Times New Roman" w:eastAsia="Times New Roman" w:hAnsi="Times New Roman" w:cs="Times New Roman"/>
          <w:color w:val="auto"/>
          <w:lang w:val="ru-RU"/>
        </w:rPr>
        <w:lastRenderedPageBreak/>
        <w:t>а) Реакция с алюминия сульфатом: Появляется лимонно-желтое окрашивание во всех пробах, менее интенсивное при сушке  30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 xml:space="preserve">С  </w:t>
      </w:r>
    </w:p>
    <w:p w:rsidR="00B44882" w:rsidRPr="005E26C3" w:rsidRDefault="00B44882" w:rsidP="00B44882">
      <w:pPr>
        <w:pStyle w:val="Standard"/>
        <w:spacing w:line="276" w:lineRule="auto"/>
        <w:rPr>
          <w:lang w:val="ru-RU"/>
        </w:rPr>
      </w:pPr>
      <w:r>
        <w:rPr>
          <w:rFonts w:ascii="Times New Roman" w:eastAsia="Times New Roman" w:hAnsi="Times New Roman" w:cs="Times New Roman"/>
          <w:color w:val="auto"/>
          <w:lang w:val="ru-RU"/>
        </w:rPr>
        <w:t>б) Реакция с хлоридом железа (</w:t>
      </w:r>
      <w:r>
        <w:rPr>
          <w:rFonts w:ascii="Times New Roman" w:eastAsia="Times New Roman" w:hAnsi="Times New Roman" w:cs="Times New Roman"/>
          <w:color w:val="auto"/>
        </w:rPr>
        <w:t>III</w:t>
      </w:r>
      <w:r>
        <w:rPr>
          <w:rFonts w:ascii="Times New Roman" w:eastAsia="Times New Roman" w:hAnsi="Times New Roman" w:cs="Times New Roman"/>
          <w:color w:val="auto"/>
          <w:lang w:val="ru-RU"/>
        </w:rPr>
        <w:t>):</w:t>
      </w:r>
      <w:r>
        <w:rPr>
          <w:lang w:val="ru-RU"/>
        </w:rPr>
        <w:t xml:space="preserve"> </w:t>
      </w:r>
      <w:r>
        <w:rPr>
          <w:rFonts w:ascii="Times New Roman" w:eastAsia="Times New Roman" w:hAnsi="Times New Roman" w:cs="Times New Roman"/>
          <w:color w:val="auto"/>
          <w:lang w:val="ru-RU"/>
        </w:rPr>
        <w:t xml:space="preserve">Образуется  зеленое окрашивание раствора во всех пробах, более интенсивное в пробах с замороженным и вторично замороженным сырьем </w:t>
      </w:r>
    </w:p>
    <w:p w:rsidR="00B44882" w:rsidRDefault="00B44882" w:rsidP="00B44882">
      <w:pPr>
        <w:pStyle w:val="Standard"/>
        <w:spacing w:line="276" w:lineRule="auto"/>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в) Реакция с аммиаком: Наблюдается желтое окрашивание раствора во всех пробах </w:t>
      </w:r>
    </w:p>
    <w:p w:rsidR="00B44882" w:rsidRPr="005E26C3" w:rsidRDefault="00B44882" w:rsidP="00B44882">
      <w:pPr>
        <w:pStyle w:val="Standard"/>
        <w:spacing w:line="276" w:lineRule="auto"/>
        <w:rPr>
          <w:lang w:val="ru-RU"/>
        </w:rPr>
      </w:pPr>
      <w:r>
        <w:rPr>
          <w:rFonts w:ascii="Times New Roman" w:eastAsia="Times New Roman" w:hAnsi="Times New Roman" w:cs="Times New Roman"/>
          <w:b/>
          <w:color w:val="auto"/>
          <w:lang w:val="ru-RU"/>
        </w:rPr>
        <w:t>Количественный анализ растительного сырья: определение содержани</w:t>
      </w:r>
      <w:r>
        <w:rPr>
          <w:rFonts w:ascii="Times New Roman" w:hAnsi="Times New Roman" w:cs="Times New Roman"/>
          <w:b/>
          <w:lang w:val="ru-RU"/>
        </w:rPr>
        <w:t>я</w:t>
      </w:r>
      <w:r>
        <w:rPr>
          <w:rFonts w:ascii="Times New Roman" w:eastAsia="Times New Roman" w:hAnsi="Times New Roman" w:cs="Times New Roman"/>
          <w:b/>
          <w:color w:val="auto"/>
          <w:lang w:val="ru-RU"/>
        </w:rPr>
        <w:t xml:space="preserve"> аскорбиновой кислоты:</w:t>
      </w:r>
    </w:p>
    <w:p w:rsidR="00B44882" w:rsidRDefault="00B44882" w:rsidP="00B44882">
      <w:pPr>
        <w:pStyle w:val="Standard"/>
        <w:spacing w:line="276" w:lineRule="auto"/>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Использовался метод окислительно-восстановительного титрования (йодометрия) </w:t>
      </w:r>
    </w:p>
    <w:p w:rsidR="00B44882" w:rsidRDefault="00B44882" w:rsidP="00B44882">
      <w:pPr>
        <w:pStyle w:val="Standard"/>
        <w:spacing w:line="276" w:lineRule="auto"/>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В колбу для титрования отмеряю пипеткой 10 мл свежеприготовленного извлечения из  облепихи, разбавляю очищенной водой до 50 мл. В колбу для титрования отмеряю пипеткой 5 мл полученного раствора, добавляю 2 мл. свежеприготовленного 0,5% раствора крахмала и титрую 0,01н раствором йода до появления устойчивого синего окрашивания, не исчезающего в течении 20 секунд. Каждый миллилитр раствора йода соответствует 8,806 мг аскорбиновой кислоты.</w:t>
      </w:r>
    </w:p>
    <w:p w:rsidR="00B44882" w:rsidRDefault="00B44882" w:rsidP="00B44882">
      <w:pPr>
        <w:pStyle w:val="Standard"/>
        <w:spacing w:line="276" w:lineRule="auto"/>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Исследование (титрование) в каждой пробе  извлечения произведено трижды, для вычислений было взято среднее значение полученных результатов.</w:t>
      </w:r>
    </w:p>
    <w:p w:rsidR="00B44882" w:rsidRPr="005E26C3" w:rsidRDefault="00B44882" w:rsidP="00B44882">
      <w:pPr>
        <w:pStyle w:val="Standard"/>
        <w:spacing w:line="276" w:lineRule="auto"/>
        <w:rPr>
          <w:lang w:val="ru-RU"/>
        </w:rPr>
      </w:pPr>
      <w:r>
        <w:rPr>
          <w:rFonts w:ascii="Times New Roman" w:eastAsia="Times New Roman" w:hAnsi="Times New Roman" w:cs="Times New Roman"/>
          <w:color w:val="auto"/>
          <w:lang w:val="ru-RU"/>
        </w:rPr>
        <w:t>На титрование 5 мл разведенного извлечения из замороженной облепихи</w:t>
      </w:r>
      <w:r>
        <w:rPr>
          <w:rFonts w:ascii="Times New Roman" w:eastAsia="Times New Roman" w:hAnsi="Times New Roman" w:cs="Times New Roman"/>
          <w:color w:val="auto"/>
          <w:sz w:val="28"/>
          <w:lang w:val="ru-RU"/>
        </w:rPr>
        <w:t xml:space="preserve">  </w:t>
      </w:r>
      <w:r>
        <w:rPr>
          <w:rFonts w:ascii="Times New Roman" w:eastAsia="Times New Roman" w:hAnsi="Times New Roman" w:cs="Times New Roman"/>
          <w:color w:val="auto"/>
          <w:lang w:val="ru-RU"/>
        </w:rPr>
        <w:t>израсходовано 4, 4 мл 0,01н раствора йода.</w:t>
      </w:r>
    </w:p>
    <w:p w:rsidR="00B44882" w:rsidRPr="005E26C3" w:rsidRDefault="00B44882" w:rsidP="00B44882">
      <w:pPr>
        <w:pStyle w:val="Standard"/>
        <w:spacing w:line="276" w:lineRule="auto"/>
        <w:rPr>
          <w:lang w:val="ru-RU"/>
        </w:rPr>
      </w:pPr>
      <w:r>
        <w:rPr>
          <w:rFonts w:ascii="Times New Roman" w:eastAsia="Times New Roman" w:hAnsi="Times New Roman" w:cs="Times New Roman"/>
          <w:color w:val="auto"/>
        </w:rPr>
        <w:t>X</w:t>
      </w:r>
      <w:r>
        <w:rPr>
          <w:rFonts w:ascii="Times New Roman" w:eastAsia="Times New Roman" w:hAnsi="Times New Roman" w:cs="Times New Roman"/>
          <w:color w:val="auto"/>
          <w:lang w:val="ru-RU"/>
        </w:rPr>
        <w:t>=</w:t>
      </w:r>
      <w:r>
        <w:rPr>
          <w:rFonts w:ascii="Times New Roman" w:eastAsia="Times New Roman" w:hAnsi="Times New Roman" w:cs="Times New Roman"/>
          <w:color w:val="auto"/>
        </w:rPr>
        <w:t>V</w:t>
      </w:r>
      <w:r>
        <w:rPr>
          <w:rFonts w:ascii="Times New Roman" w:eastAsia="Times New Roman" w:hAnsi="Times New Roman" w:cs="Times New Roman"/>
          <w:color w:val="auto"/>
          <w:lang w:val="ru-RU"/>
        </w:rPr>
        <w:t>ˣ</w:t>
      </w:r>
      <w:r>
        <w:rPr>
          <w:rFonts w:ascii="Times New Roman" w:eastAsia="Times New Roman" w:hAnsi="Times New Roman" w:cs="Times New Roman"/>
          <w:color w:val="auto"/>
        </w:rPr>
        <w:t>K</w:t>
      </w:r>
      <w:r>
        <w:rPr>
          <w:rFonts w:ascii="Times New Roman" w:eastAsia="Times New Roman" w:hAnsi="Times New Roman" w:cs="Times New Roman"/>
          <w:color w:val="auto"/>
          <w:lang w:val="ru-RU"/>
        </w:rPr>
        <w:t>ˣ</w:t>
      </w:r>
      <w:r>
        <w:rPr>
          <w:rFonts w:ascii="Times New Roman" w:eastAsia="Times New Roman" w:hAnsi="Times New Roman" w:cs="Times New Roman"/>
          <w:color w:val="auto"/>
        </w:rPr>
        <w:t>T</w:t>
      </w:r>
      <w:r>
        <w:rPr>
          <w:rFonts w:ascii="Times New Roman" w:eastAsia="Times New Roman" w:hAnsi="Times New Roman" w:cs="Times New Roman"/>
          <w:color w:val="auto"/>
          <w:lang w:val="ru-RU"/>
        </w:rPr>
        <w:t>ˣ100ˣ</w:t>
      </w:r>
      <w:r>
        <w:rPr>
          <w:rFonts w:ascii="Times New Roman" w:eastAsia="Times New Roman" w:hAnsi="Times New Roman" w:cs="Times New Roman"/>
          <w:color w:val="auto"/>
        </w:rPr>
        <w:t>V</w:t>
      </w:r>
      <w:r>
        <w:rPr>
          <w:rFonts w:ascii="Times New Roman" w:eastAsia="Times New Roman" w:hAnsi="Times New Roman" w:cs="Times New Roman"/>
          <w:color w:val="auto"/>
          <w:vertAlign w:val="subscript"/>
          <w:lang w:val="ru-RU"/>
        </w:rPr>
        <w:t>1</w:t>
      </w:r>
      <w:r>
        <w:rPr>
          <w:rFonts w:ascii="Times New Roman" w:eastAsia="Times New Roman" w:hAnsi="Times New Roman" w:cs="Times New Roman"/>
          <w:color w:val="auto"/>
          <w:lang w:val="ru-RU"/>
        </w:rPr>
        <w:t>/</w:t>
      </w:r>
      <w:r>
        <w:rPr>
          <w:rFonts w:ascii="Times New Roman" w:eastAsia="Times New Roman" w:hAnsi="Times New Roman" w:cs="Times New Roman"/>
          <w:color w:val="auto"/>
        </w:rPr>
        <w:t>a</w:t>
      </w:r>
      <w:r>
        <w:rPr>
          <w:rFonts w:ascii="Times New Roman" w:eastAsia="Times New Roman" w:hAnsi="Times New Roman" w:cs="Times New Roman"/>
          <w:color w:val="auto"/>
          <w:lang w:val="ru-RU"/>
        </w:rPr>
        <w:t>ˣ</w:t>
      </w:r>
      <w:r>
        <w:rPr>
          <w:rFonts w:ascii="Times New Roman" w:eastAsia="Times New Roman" w:hAnsi="Times New Roman" w:cs="Times New Roman"/>
          <w:color w:val="auto"/>
        </w:rPr>
        <w:t>V</w:t>
      </w:r>
      <w:r>
        <w:rPr>
          <w:rFonts w:ascii="Times New Roman" w:eastAsia="Times New Roman" w:hAnsi="Times New Roman" w:cs="Times New Roman"/>
          <w:b/>
          <w:bCs/>
          <w:color w:val="auto"/>
          <w:vertAlign w:val="subscript"/>
          <w:lang w:val="ru-RU"/>
        </w:rPr>
        <w:t>2</w:t>
      </w:r>
      <w:r>
        <w:rPr>
          <w:rFonts w:ascii="Times New Roman" w:eastAsia="Times New Roman" w:hAnsi="Times New Roman" w:cs="Times New Roman"/>
          <w:color w:val="auto"/>
          <w:lang w:val="ru-RU"/>
        </w:rPr>
        <w:t xml:space="preserve"> , где</w:t>
      </w:r>
    </w:p>
    <w:p w:rsidR="00B44882" w:rsidRDefault="00B44882" w:rsidP="00B44882">
      <w:pPr>
        <w:pStyle w:val="Standard"/>
        <w:spacing w:line="276" w:lineRule="auto"/>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Х (%) - содержание определяемого вещества, в %;</w:t>
      </w:r>
    </w:p>
    <w:p w:rsidR="00B44882" w:rsidRDefault="00B44882" w:rsidP="00B44882">
      <w:pPr>
        <w:pStyle w:val="Standard"/>
        <w:spacing w:line="276" w:lineRule="auto"/>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Т - титр титранта по определяемому веществу, в г/мл;</w:t>
      </w:r>
    </w:p>
    <w:p w:rsidR="00B44882" w:rsidRDefault="00B44882" w:rsidP="00B44882">
      <w:pPr>
        <w:pStyle w:val="Standard"/>
        <w:spacing w:line="276" w:lineRule="auto"/>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V - объем титрованного раствора, в мл;</w:t>
      </w:r>
    </w:p>
    <w:p w:rsidR="00B44882" w:rsidRDefault="00B44882" w:rsidP="00B44882">
      <w:pPr>
        <w:pStyle w:val="Standard"/>
        <w:spacing w:line="276" w:lineRule="auto"/>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К - поправочный коэффициент титрованного раствора;</w:t>
      </w:r>
    </w:p>
    <w:p w:rsidR="00B44882" w:rsidRDefault="00B44882" w:rsidP="00B44882">
      <w:pPr>
        <w:pStyle w:val="Standard"/>
        <w:spacing w:line="276" w:lineRule="auto"/>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а - навеска анализируемого средства (в г или мл) взятая первоначально;</w:t>
      </w:r>
    </w:p>
    <w:p w:rsidR="00B44882" w:rsidRPr="005E26C3" w:rsidRDefault="00B44882" w:rsidP="00B44882">
      <w:pPr>
        <w:pStyle w:val="Standard"/>
        <w:spacing w:line="276" w:lineRule="auto"/>
        <w:rPr>
          <w:lang w:val="ru-RU"/>
        </w:rPr>
      </w:pPr>
      <w:r>
        <w:rPr>
          <w:rFonts w:ascii="Times New Roman" w:eastAsia="Times New Roman" w:hAnsi="Times New Roman" w:cs="Times New Roman"/>
          <w:color w:val="auto"/>
        </w:rPr>
        <w:t>V</w:t>
      </w:r>
      <w:r>
        <w:rPr>
          <w:rFonts w:ascii="Times New Roman" w:eastAsia="Times New Roman" w:hAnsi="Times New Roman" w:cs="Times New Roman"/>
          <w:color w:val="auto"/>
          <w:vertAlign w:val="subscript"/>
          <w:lang w:val="ru-RU"/>
        </w:rPr>
        <w:t>1</w:t>
      </w:r>
      <w:r>
        <w:rPr>
          <w:rFonts w:ascii="Times New Roman" w:eastAsia="Times New Roman" w:hAnsi="Times New Roman" w:cs="Times New Roman"/>
          <w:color w:val="auto"/>
          <w:lang w:val="ru-RU"/>
        </w:rPr>
        <w:t xml:space="preserve"> - объем  разведения;</w:t>
      </w:r>
    </w:p>
    <w:p w:rsidR="00B44882" w:rsidRPr="005E26C3" w:rsidRDefault="00B44882" w:rsidP="00B44882">
      <w:pPr>
        <w:pStyle w:val="Standard"/>
        <w:spacing w:line="276" w:lineRule="auto"/>
        <w:rPr>
          <w:lang w:val="ru-RU"/>
        </w:rPr>
      </w:pPr>
      <w:r>
        <w:rPr>
          <w:rFonts w:ascii="Times New Roman" w:eastAsia="Times New Roman" w:hAnsi="Times New Roman" w:cs="Times New Roman"/>
          <w:color w:val="auto"/>
        </w:rPr>
        <w:t>V</w:t>
      </w:r>
      <w:r>
        <w:rPr>
          <w:rFonts w:ascii="Times New Roman" w:eastAsia="Times New Roman" w:hAnsi="Times New Roman" w:cs="Times New Roman"/>
          <w:color w:val="auto"/>
          <w:vertAlign w:val="subscript"/>
          <w:lang w:val="ru-RU"/>
        </w:rPr>
        <w:t>2</w:t>
      </w:r>
      <w:r>
        <w:rPr>
          <w:rFonts w:ascii="Times New Roman" w:eastAsia="Times New Roman" w:hAnsi="Times New Roman" w:cs="Times New Roman"/>
          <w:color w:val="auto"/>
          <w:lang w:val="ru-RU"/>
        </w:rPr>
        <w:t xml:space="preserve"> - объем разведения, взятого для исследования. </w:t>
      </w:r>
      <w:r>
        <w:rPr>
          <w:rFonts w:ascii="Times New Roman" w:eastAsia="Times New Roman" w:hAnsi="Times New Roman" w:cs="Times New Roman"/>
          <w:color w:val="auto"/>
          <w:vertAlign w:val="subscript"/>
          <w:lang w:val="ru-RU"/>
        </w:rPr>
        <w:t xml:space="preserve">  </w:t>
      </w:r>
    </w:p>
    <w:p w:rsidR="00B44882" w:rsidRPr="005E26C3" w:rsidRDefault="00B44882" w:rsidP="00B44882">
      <w:pPr>
        <w:pStyle w:val="Standard"/>
        <w:spacing w:line="276" w:lineRule="auto"/>
        <w:jc w:val="center"/>
        <w:rPr>
          <w:lang w:val="ru-RU"/>
        </w:rPr>
      </w:pPr>
      <w:r>
        <w:rPr>
          <w:rFonts w:ascii="Times New Roman" w:eastAsia="Times New Roman" w:hAnsi="Times New Roman" w:cs="Times New Roman"/>
          <w:color w:val="auto"/>
          <w:vertAlign w:val="subscript"/>
          <w:lang w:val="ru-RU"/>
        </w:rPr>
        <w:t xml:space="preserve"> </w:t>
      </w:r>
      <w:r>
        <w:rPr>
          <w:rFonts w:ascii="Times New Roman" w:eastAsia="Times New Roman" w:hAnsi="Times New Roman" w:cs="Times New Roman"/>
          <w:color w:val="auto"/>
        </w:rPr>
        <w:t>X</w:t>
      </w:r>
      <w:r>
        <w:rPr>
          <w:rFonts w:ascii="Times New Roman" w:eastAsia="Times New Roman" w:hAnsi="Times New Roman" w:cs="Times New Roman"/>
          <w:color w:val="auto"/>
          <w:lang w:val="ru-RU"/>
        </w:rPr>
        <w:t>= 4,4ˣ1ˣ0,0008806ˣ100ˣ50/10ˣ5=0,39%</w:t>
      </w:r>
    </w:p>
    <w:p w:rsidR="00B44882" w:rsidRPr="005E26C3" w:rsidRDefault="00B44882" w:rsidP="00B44882">
      <w:pPr>
        <w:pStyle w:val="Standard"/>
        <w:spacing w:line="276" w:lineRule="auto"/>
        <w:rPr>
          <w:lang w:val="ru-RU"/>
        </w:rPr>
      </w:pPr>
      <w:r>
        <w:rPr>
          <w:rFonts w:ascii="Times New Roman" w:eastAsia="Times New Roman" w:hAnsi="Times New Roman" w:cs="Times New Roman"/>
          <w:color w:val="auto"/>
          <w:lang w:val="ru-RU"/>
        </w:rPr>
        <w:t xml:space="preserve">          По аналогичной схеме проводилось титрование остальных водных извлечений сырья.</w:t>
      </w:r>
    </w:p>
    <w:p w:rsidR="00B44882" w:rsidRPr="005E26C3" w:rsidRDefault="00B44882" w:rsidP="00B44882">
      <w:pPr>
        <w:pStyle w:val="Standard"/>
        <w:spacing w:line="276" w:lineRule="auto"/>
        <w:rPr>
          <w:lang w:val="ru-RU"/>
        </w:rPr>
      </w:pPr>
      <w:r>
        <w:rPr>
          <w:rFonts w:ascii="Times New Roman" w:eastAsia="Times New Roman" w:hAnsi="Times New Roman" w:cs="Times New Roman"/>
          <w:b/>
          <w:color w:val="auto"/>
          <w:lang w:val="ru-RU"/>
        </w:rPr>
        <w:t xml:space="preserve">Качественный анализ листьев подорожника: </w:t>
      </w:r>
    </w:p>
    <w:p w:rsidR="00B44882" w:rsidRDefault="00B44882" w:rsidP="00B44882">
      <w:pPr>
        <w:pStyle w:val="Standard"/>
        <w:spacing w:line="276" w:lineRule="auto"/>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1) на содержание аскорбиновой кислоты:</w:t>
      </w:r>
    </w:p>
    <w:p w:rsidR="00B44882" w:rsidRPr="005E26C3" w:rsidRDefault="00B44882" w:rsidP="00B44882">
      <w:pPr>
        <w:pStyle w:val="Standard"/>
        <w:spacing w:line="276" w:lineRule="auto"/>
        <w:rPr>
          <w:lang w:val="ru-RU"/>
        </w:rPr>
      </w:pPr>
      <w:r>
        <w:rPr>
          <w:rFonts w:ascii="Times New Roman" w:eastAsia="Times New Roman" w:hAnsi="Times New Roman" w:cs="Times New Roman"/>
          <w:color w:val="auto"/>
          <w:lang w:val="ru-RU"/>
        </w:rPr>
        <w:t>а) Реакция с калия перманганатом: Наблюдается обесцвечивание раствора перманганата калия во всех пробах, сохраняется оттенок малинового цвета в пробе сушки при 75</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 xml:space="preserve">С </w:t>
      </w:r>
    </w:p>
    <w:p w:rsidR="00B44882" w:rsidRPr="005E26C3" w:rsidRDefault="00B44882" w:rsidP="00B44882">
      <w:pPr>
        <w:pStyle w:val="Standard"/>
        <w:spacing w:line="276" w:lineRule="auto"/>
        <w:rPr>
          <w:lang w:val="ru-RU"/>
        </w:rPr>
      </w:pPr>
      <w:r>
        <w:rPr>
          <w:rFonts w:ascii="Times New Roman" w:eastAsia="Times New Roman" w:hAnsi="Times New Roman" w:cs="Times New Roman"/>
          <w:color w:val="auto"/>
          <w:lang w:val="ru-RU"/>
        </w:rPr>
        <w:t>б) Реакция с солью железа (</w:t>
      </w:r>
      <w:r>
        <w:rPr>
          <w:rFonts w:ascii="Times New Roman" w:eastAsia="Times New Roman" w:hAnsi="Times New Roman" w:cs="Times New Roman"/>
          <w:color w:val="auto"/>
        </w:rPr>
        <w:t>II</w:t>
      </w:r>
      <w:r>
        <w:rPr>
          <w:rFonts w:ascii="Times New Roman" w:eastAsia="Times New Roman" w:hAnsi="Times New Roman" w:cs="Times New Roman"/>
          <w:color w:val="auto"/>
          <w:lang w:val="ru-RU"/>
        </w:rPr>
        <w:t>):</w:t>
      </w:r>
      <w:r>
        <w:rPr>
          <w:lang w:val="ru-RU"/>
        </w:rPr>
        <w:t xml:space="preserve"> </w:t>
      </w:r>
      <w:r>
        <w:rPr>
          <w:rFonts w:ascii="Times New Roman" w:eastAsia="Times New Roman" w:hAnsi="Times New Roman" w:cs="Times New Roman"/>
          <w:color w:val="auto"/>
          <w:lang w:val="ru-RU"/>
        </w:rPr>
        <w:t xml:space="preserve">Наблюдается  сине-фиолетовое окрашивание раствора во всех пробах </w:t>
      </w:r>
    </w:p>
    <w:p w:rsidR="00B44882" w:rsidRPr="005E26C3" w:rsidRDefault="00B44882" w:rsidP="00B44882">
      <w:pPr>
        <w:pStyle w:val="Standard"/>
        <w:spacing w:line="276" w:lineRule="auto"/>
        <w:rPr>
          <w:lang w:val="ru-RU"/>
        </w:rPr>
      </w:pPr>
      <w:r>
        <w:rPr>
          <w:rFonts w:ascii="Times New Roman" w:eastAsia="Times New Roman" w:hAnsi="Times New Roman" w:cs="Times New Roman"/>
          <w:color w:val="auto"/>
          <w:lang w:val="ru-RU"/>
        </w:rPr>
        <w:t>в) Реакция с раствором нитрата серебра: при стоянии в течении 5 минут выпадает осадок металлического серебра серого цвета. Наиболее выражен в пробах при сушке в тени и 50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 отсутствует при сушке  75</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 xml:space="preserve">С </w:t>
      </w:r>
    </w:p>
    <w:p w:rsidR="00B44882" w:rsidRDefault="00B44882" w:rsidP="00B44882">
      <w:pPr>
        <w:pStyle w:val="Standard"/>
        <w:spacing w:line="276" w:lineRule="auto"/>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2) на содержание полисахаридов:</w:t>
      </w:r>
    </w:p>
    <w:p w:rsidR="00B44882" w:rsidRPr="005E26C3" w:rsidRDefault="00B44882" w:rsidP="00B44882">
      <w:pPr>
        <w:pStyle w:val="Standard"/>
        <w:spacing w:line="276" w:lineRule="auto"/>
        <w:rPr>
          <w:lang w:val="ru-RU"/>
        </w:rPr>
      </w:pPr>
      <w:r>
        <w:rPr>
          <w:rFonts w:ascii="Times New Roman" w:eastAsia="Times New Roman" w:hAnsi="Times New Roman" w:cs="Times New Roman"/>
          <w:color w:val="auto"/>
          <w:lang w:val="ru-RU"/>
        </w:rPr>
        <w:t xml:space="preserve">а) Реакция с раствором </w:t>
      </w:r>
      <w:r>
        <w:rPr>
          <w:rFonts w:ascii="Times New Roman" w:eastAsia="Times New Roman" w:hAnsi="Times New Roman" w:cs="Times New Roman"/>
          <w:color w:val="auto"/>
        </w:rPr>
        <w:t>NaOH</w:t>
      </w:r>
      <w:r>
        <w:rPr>
          <w:rFonts w:ascii="Times New Roman" w:eastAsia="Times New Roman" w:hAnsi="Times New Roman" w:cs="Times New Roman"/>
          <w:color w:val="auto"/>
          <w:lang w:val="ru-RU"/>
        </w:rPr>
        <w:t>:</w:t>
      </w:r>
      <w:r>
        <w:rPr>
          <w:lang w:val="ru-RU"/>
        </w:rPr>
        <w:t xml:space="preserve"> </w:t>
      </w:r>
      <w:r>
        <w:rPr>
          <w:rFonts w:ascii="Times New Roman" w:eastAsia="Times New Roman" w:hAnsi="Times New Roman" w:cs="Times New Roman"/>
          <w:color w:val="auto"/>
          <w:lang w:val="ru-RU"/>
        </w:rPr>
        <w:t xml:space="preserve">Смесь приобретает лимонно - желтую окраску во всех пробах </w:t>
      </w:r>
    </w:p>
    <w:p w:rsidR="00B44882" w:rsidRPr="005E26C3" w:rsidRDefault="00B44882" w:rsidP="00B44882">
      <w:pPr>
        <w:pStyle w:val="Standard"/>
        <w:spacing w:line="276" w:lineRule="auto"/>
        <w:rPr>
          <w:lang w:val="ru-RU"/>
        </w:rPr>
      </w:pPr>
      <w:r>
        <w:rPr>
          <w:rFonts w:ascii="Times New Roman" w:eastAsia="Times New Roman" w:hAnsi="Times New Roman" w:cs="Times New Roman"/>
          <w:color w:val="auto"/>
          <w:lang w:val="ru-RU"/>
        </w:rPr>
        <w:t>б) Реакция с ацетатом свинца: Выпадает объемный осадок слизи во всех пробах, кроме сушки при 75</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 xml:space="preserve">С </w:t>
      </w:r>
    </w:p>
    <w:p w:rsidR="00B44882" w:rsidRPr="005E26C3" w:rsidRDefault="00B44882" w:rsidP="00B44882">
      <w:pPr>
        <w:pStyle w:val="Standard"/>
        <w:spacing w:line="276" w:lineRule="auto"/>
        <w:rPr>
          <w:lang w:val="ru-RU"/>
        </w:rPr>
      </w:pPr>
      <w:r>
        <w:rPr>
          <w:rFonts w:ascii="Times New Roman" w:eastAsia="Times New Roman" w:hAnsi="Times New Roman" w:cs="Times New Roman"/>
          <w:color w:val="auto"/>
          <w:lang w:val="ru-RU"/>
        </w:rPr>
        <w:t>в) Осаждение этанолом 95 %: Появляются  сгустки, выпадающие в осадок при стоянии во всех пробах, кроме сушки при 30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 и 75</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 xml:space="preserve">С   </w:t>
      </w:r>
    </w:p>
    <w:p w:rsidR="00B44882" w:rsidRDefault="00B44882" w:rsidP="00B44882">
      <w:pPr>
        <w:pStyle w:val="Standard"/>
        <w:spacing w:line="276" w:lineRule="auto"/>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3) на содержание флавоноидов:</w:t>
      </w:r>
    </w:p>
    <w:p w:rsidR="00B44882" w:rsidRPr="005E26C3" w:rsidRDefault="00B44882" w:rsidP="00B44882">
      <w:pPr>
        <w:pStyle w:val="Standard"/>
        <w:spacing w:line="276" w:lineRule="auto"/>
        <w:rPr>
          <w:lang w:val="ru-RU"/>
        </w:rPr>
      </w:pPr>
      <w:r>
        <w:rPr>
          <w:rFonts w:ascii="Times New Roman" w:eastAsia="Times New Roman" w:hAnsi="Times New Roman" w:cs="Times New Roman"/>
          <w:color w:val="auto"/>
          <w:lang w:val="ru-RU"/>
        </w:rPr>
        <w:t>а) Реакция с алюминия сульфатом: Появляется лимонно-желтое окрашивание во всех пробах, менее интенсивное окрашивание наблюдается при сушки 75</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 xml:space="preserve">С </w:t>
      </w:r>
    </w:p>
    <w:p w:rsidR="00B44882" w:rsidRPr="005E26C3" w:rsidRDefault="00B44882" w:rsidP="00B44882">
      <w:pPr>
        <w:pStyle w:val="Standard"/>
        <w:spacing w:line="276" w:lineRule="auto"/>
        <w:rPr>
          <w:lang w:val="ru-RU"/>
        </w:rPr>
      </w:pPr>
      <w:r>
        <w:rPr>
          <w:rFonts w:ascii="Times New Roman" w:eastAsia="Times New Roman" w:hAnsi="Times New Roman" w:cs="Times New Roman"/>
          <w:color w:val="auto"/>
          <w:lang w:val="ru-RU"/>
        </w:rPr>
        <w:t>б) Реакция с хлоридом железа (</w:t>
      </w:r>
      <w:r>
        <w:rPr>
          <w:rFonts w:ascii="Times New Roman" w:eastAsia="Times New Roman" w:hAnsi="Times New Roman" w:cs="Times New Roman"/>
          <w:color w:val="auto"/>
        </w:rPr>
        <w:t>III</w:t>
      </w:r>
      <w:r>
        <w:rPr>
          <w:rFonts w:ascii="Times New Roman" w:eastAsia="Times New Roman" w:hAnsi="Times New Roman" w:cs="Times New Roman"/>
          <w:color w:val="auto"/>
          <w:lang w:val="ru-RU"/>
        </w:rPr>
        <w:t>):</w:t>
      </w:r>
      <w:r>
        <w:rPr>
          <w:lang w:val="ru-RU"/>
        </w:rPr>
        <w:t xml:space="preserve"> </w:t>
      </w:r>
      <w:r>
        <w:rPr>
          <w:rFonts w:ascii="Times New Roman" w:eastAsia="Times New Roman" w:hAnsi="Times New Roman" w:cs="Times New Roman"/>
          <w:color w:val="auto"/>
          <w:lang w:val="ru-RU"/>
        </w:rPr>
        <w:t xml:space="preserve">Наблюдается  зеленое окрашивание раствора во всех пробах </w:t>
      </w:r>
    </w:p>
    <w:p w:rsidR="00B44882" w:rsidRPr="005E26C3" w:rsidRDefault="00B44882" w:rsidP="00B44882">
      <w:pPr>
        <w:pStyle w:val="Standard"/>
        <w:spacing w:line="276" w:lineRule="auto"/>
        <w:rPr>
          <w:lang w:val="ru-RU"/>
        </w:rPr>
      </w:pPr>
      <w:r>
        <w:rPr>
          <w:rFonts w:ascii="Times New Roman" w:eastAsia="Times New Roman" w:hAnsi="Times New Roman" w:cs="Times New Roman"/>
          <w:color w:val="auto"/>
          <w:lang w:val="ru-RU"/>
        </w:rPr>
        <w:t xml:space="preserve">в) Реакция с аммиаком: Наблюдается желтое окрашивание раствора во всех пробах, менее </w:t>
      </w:r>
      <w:r>
        <w:rPr>
          <w:rFonts w:ascii="Times New Roman" w:eastAsia="Times New Roman" w:hAnsi="Times New Roman" w:cs="Times New Roman"/>
          <w:color w:val="auto"/>
          <w:lang w:val="ru-RU"/>
        </w:rPr>
        <w:lastRenderedPageBreak/>
        <w:t>интенсивное окрашивание раствора наблюдается при сушке 75</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 xml:space="preserve">С </w:t>
      </w:r>
    </w:p>
    <w:p w:rsidR="00B44882" w:rsidRPr="005E26C3" w:rsidRDefault="00B44882" w:rsidP="00B44882">
      <w:pPr>
        <w:pStyle w:val="Standard"/>
        <w:spacing w:line="276" w:lineRule="auto"/>
        <w:rPr>
          <w:lang w:val="ru-RU"/>
        </w:rPr>
      </w:pPr>
      <w:r>
        <w:rPr>
          <w:rFonts w:ascii="Times New Roman" w:eastAsia="Times New Roman" w:hAnsi="Times New Roman" w:cs="Times New Roman"/>
          <w:b/>
          <w:color w:val="auto"/>
          <w:lang w:val="ru-RU"/>
        </w:rPr>
        <w:t>Качественный анализ цветков календулы:</w:t>
      </w:r>
    </w:p>
    <w:p w:rsidR="00B44882" w:rsidRDefault="00B44882" w:rsidP="00B44882">
      <w:pPr>
        <w:pStyle w:val="Standard"/>
        <w:spacing w:line="276" w:lineRule="auto"/>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1) на содержание аскорбиновой кислоты:</w:t>
      </w:r>
    </w:p>
    <w:p w:rsidR="00B44882" w:rsidRPr="005E26C3" w:rsidRDefault="00B44882" w:rsidP="00B44882">
      <w:pPr>
        <w:pStyle w:val="Standard"/>
        <w:spacing w:line="276" w:lineRule="auto"/>
        <w:rPr>
          <w:lang w:val="ru-RU"/>
        </w:rPr>
      </w:pPr>
      <w:r>
        <w:rPr>
          <w:rFonts w:ascii="Times New Roman" w:eastAsia="Times New Roman" w:hAnsi="Times New Roman" w:cs="Times New Roman"/>
          <w:color w:val="auto"/>
          <w:lang w:val="ru-RU"/>
        </w:rPr>
        <w:t>а) Реакция с калия перманганатом: Наблюдается сохранение малиновой окраски в пробах при сушке на солнце и при 75</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 оттенок сохраняется при сушке 30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 xml:space="preserve">С </w:t>
      </w:r>
    </w:p>
    <w:p w:rsidR="00B44882" w:rsidRPr="00B44882" w:rsidRDefault="00B44882" w:rsidP="00B44882">
      <w:pPr>
        <w:pStyle w:val="Standard"/>
        <w:spacing w:line="276" w:lineRule="auto"/>
        <w:rPr>
          <w:lang w:val="ru-RU"/>
        </w:rPr>
      </w:pPr>
      <w:r>
        <w:rPr>
          <w:rFonts w:ascii="Times New Roman" w:eastAsia="Times New Roman" w:hAnsi="Times New Roman" w:cs="Times New Roman"/>
          <w:color w:val="auto"/>
          <w:lang w:val="ru-RU"/>
        </w:rPr>
        <w:t>б) Реакция с солью железа (</w:t>
      </w:r>
      <w:r>
        <w:rPr>
          <w:rFonts w:ascii="Times New Roman" w:eastAsia="Times New Roman" w:hAnsi="Times New Roman" w:cs="Times New Roman"/>
          <w:color w:val="auto"/>
        </w:rPr>
        <w:t>II</w:t>
      </w:r>
      <w:r>
        <w:rPr>
          <w:rFonts w:ascii="Times New Roman" w:eastAsia="Times New Roman" w:hAnsi="Times New Roman" w:cs="Times New Roman"/>
          <w:color w:val="auto"/>
          <w:lang w:val="ru-RU"/>
        </w:rPr>
        <w:t>):</w:t>
      </w:r>
      <w:r>
        <w:rPr>
          <w:lang w:val="ru-RU"/>
        </w:rPr>
        <w:t xml:space="preserve"> </w:t>
      </w:r>
      <w:r>
        <w:rPr>
          <w:rFonts w:ascii="Times New Roman" w:eastAsia="Times New Roman" w:hAnsi="Times New Roman" w:cs="Times New Roman"/>
          <w:color w:val="auto"/>
          <w:lang w:val="ru-RU"/>
        </w:rPr>
        <w:t xml:space="preserve">Наблюдаю  фиолетовое окрашивание раствора во всех пробах </w:t>
      </w:r>
    </w:p>
    <w:p w:rsidR="00B44882" w:rsidRPr="005E26C3" w:rsidRDefault="00B44882" w:rsidP="00B44882">
      <w:pPr>
        <w:pStyle w:val="Standard"/>
        <w:spacing w:line="276" w:lineRule="auto"/>
        <w:rPr>
          <w:lang w:val="ru-RU"/>
        </w:rPr>
      </w:pPr>
      <w:r>
        <w:rPr>
          <w:rFonts w:ascii="Times New Roman" w:eastAsia="Times New Roman" w:hAnsi="Times New Roman" w:cs="Times New Roman"/>
          <w:color w:val="auto"/>
          <w:lang w:val="ru-RU"/>
        </w:rPr>
        <w:t>в) Реакция с раствором нитрата серебра: при стоянии в течении 5 минут выпадает</w:t>
      </w:r>
      <w:r>
        <w:rPr>
          <w:rFonts w:ascii="Times New Roman" w:eastAsia="Times New Roman" w:hAnsi="Times New Roman" w:cs="Times New Roman"/>
          <w:color w:val="auto"/>
          <w:sz w:val="28"/>
          <w:lang w:val="ru-RU"/>
        </w:rPr>
        <w:t xml:space="preserve"> пылевидный осадок металлического серебра серого цвета во всех пробах, кроме сушки при 75</w:t>
      </w:r>
      <w:r>
        <w:rPr>
          <w:rFonts w:ascii="Times New Roman" w:eastAsia="Times New Roman" w:hAnsi="Times New Roman" w:cs="Times New Roman"/>
          <w:color w:val="auto"/>
          <w:sz w:val="28"/>
          <w:vertAlign w:val="superscript"/>
          <w:lang w:val="ru-RU"/>
        </w:rPr>
        <w:t>0</w:t>
      </w:r>
      <w:r>
        <w:rPr>
          <w:rFonts w:ascii="Times New Roman" w:eastAsia="Times New Roman" w:hAnsi="Times New Roman" w:cs="Times New Roman"/>
          <w:color w:val="auto"/>
          <w:sz w:val="28"/>
          <w:lang w:val="ru-RU"/>
        </w:rPr>
        <w:t>С</w:t>
      </w:r>
    </w:p>
    <w:p w:rsidR="00B44882" w:rsidRDefault="00B44882" w:rsidP="00B44882">
      <w:pPr>
        <w:pStyle w:val="Standard"/>
        <w:spacing w:line="276" w:lineRule="auto"/>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2) на содержание полисахаридов:</w:t>
      </w:r>
    </w:p>
    <w:p w:rsidR="00B44882" w:rsidRPr="005E26C3" w:rsidRDefault="00B44882" w:rsidP="00B44882">
      <w:pPr>
        <w:pStyle w:val="Standard"/>
        <w:spacing w:line="276" w:lineRule="auto"/>
        <w:rPr>
          <w:lang w:val="ru-RU"/>
        </w:rPr>
      </w:pPr>
      <w:r>
        <w:rPr>
          <w:rFonts w:ascii="Times New Roman" w:eastAsia="Times New Roman" w:hAnsi="Times New Roman" w:cs="Times New Roman"/>
          <w:color w:val="auto"/>
          <w:lang w:val="ru-RU"/>
        </w:rPr>
        <w:t xml:space="preserve">а) Реакция с раствором </w:t>
      </w:r>
      <w:r>
        <w:rPr>
          <w:rFonts w:ascii="Times New Roman" w:eastAsia="Times New Roman" w:hAnsi="Times New Roman" w:cs="Times New Roman"/>
          <w:color w:val="auto"/>
        </w:rPr>
        <w:t>NaOH</w:t>
      </w:r>
      <w:r>
        <w:rPr>
          <w:rFonts w:ascii="Times New Roman" w:eastAsia="Times New Roman" w:hAnsi="Times New Roman" w:cs="Times New Roman"/>
          <w:color w:val="auto"/>
          <w:lang w:val="ru-RU"/>
        </w:rPr>
        <w:t>:</w:t>
      </w:r>
      <w:r>
        <w:rPr>
          <w:lang w:val="ru-RU"/>
        </w:rPr>
        <w:t xml:space="preserve"> </w:t>
      </w:r>
      <w:r>
        <w:rPr>
          <w:rFonts w:ascii="Times New Roman" w:eastAsia="Times New Roman" w:hAnsi="Times New Roman" w:cs="Times New Roman"/>
          <w:color w:val="auto"/>
          <w:lang w:val="ru-RU"/>
        </w:rPr>
        <w:t xml:space="preserve">Наблюдаю лимонно - желтую окраску во всех пробах </w:t>
      </w:r>
    </w:p>
    <w:p w:rsidR="00B44882" w:rsidRPr="005E26C3" w:rsidRDefault="00B44882" w:rsidP="00B44882">
      <w:pPr>
        <w:pStyle w:val="Standard"/>
        <w:spacing w:line="276" w:lineRule="auto"/>
        <w:rPr>
          <w:lang w:val="ru-RU"/>
        </w:rPr>
      </w:pPr>
      <w:r>
        <w:rPr>
          <w:rFonts w:ascii="Times New Roman" w:eastAsia="Times New Roman" w:hAnsi="Times New Roman" w:cs="Times New Roman"/>
          <w:color w:val="auto"/>
          <w:lang w:val="ru-RU"/>
        </w:rPr>
        <w:t>б) Реакция с ацетатом свинца: Выпадает объемный осадок слизи во всех пробах, более выражен при сушке в тени и менее выражен при сушке на  солнце и при 30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 xml:space="preserve">С </w:t>
      </w:r>
    </w:p>
    <w:p w:rsidR="00B44882" w:rsidRPr="005E26C3" w:rsidRDefault="00B44882" w:rsidP="00B44882">
      <w:pPr>
        <w:pStyle w:val="Standard"/>
        <w:spacing w:line="276" w:lineRule="auto"/>
        <w:rPr>
          <w:lang w:val="ru-RU"/>
        </w:rPr>
      </w:pPr>
      <w:r>
        <w:rPr>
          <w:rFonts w:ascii="Times New Roman" w:eastAsia="Times New Roman" w:hAnsi="Times New Roman" w:cs="Times New Roman"/>
          <w:color w:val="auto"/>
          <w:lang w:val="ru-RU"/>
        </w:rPr>
        <w:t>в) Осаждение этанолом 95 %: Образовался   желеобразный осадок слизи во всех пробах, менее выражен при сушке 30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 и 75</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 xml:space="preserve">С </w:t>
      </w:r>
    </w:p>
    <w:p w:rsidR="00B44882" w:rsidRDefault="00B44882" w:rsidP="00B44882">
      <w:pPr>
        <w:pStyle w:val="Standard"/>
        <w:spacing w:line="276" w:lineRule="auto"/>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3) на содержание флавоноидов:</w:t>
      </w:r>
    </w:p>
    <w:p w:rsidR="00B44882" w:rsidRDefault="00B44882" w:rsidP="00B44882">
      <w:pPr>
        <w:pStyle w:val="Standard"/>
        <w:spacing w:line="276" w:lineRule="auto"/>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а) Реакция с алюминия сульфатом: Наблюдаю лимонно-желтое окрашивание во всех пробах </w:t>
      </w:r>
    </w:p>
    <w:p w:rsidR="00B44882" w:rsidRPr="005E26C3" w:rsidRDefault="00B44882" w:rsidP="00B44882">
      <w:pPr>
        <w:pStyle w:val="Standard"/>
        <w:spacing w:line="276" w:lineRule="auto"/>
        <w:rPr>
          <w:lang w:val="ru-RU"/>
        </w:rPr>
      </w:pPr>
      <w:r>
        <w:rPr>
          <w:rFonts w:ascii="Times New Roman" w:eastAsia="Times New Roman" w:hAnsi="Times New Roman" w:cs="Times New Roman"/>
          <w:color w:val="auto"/>
          <w:lang w:val="ru-RU"/>
        </w:rPr>
        <w:t>б) Реакция с хлоридом железа (</w:t>
      </w:r>
      <w:r>
        <w:rPr>
          <w:rFonts w:ascii="Times New Roman" w:eastAsia="Times New Roman" w:hAnsi="Times New Roman" w:cs="Times New Roman"/>
          <w:color w:val="auto"/>
        </w:rPr>
        <w:t>III</w:t>
      </w:r>
      <w:r>
        <w:rPr>
          <w:rFonts w:ascii="Times New Roman" w:eastAsia="Times New Roman" w:hAnsi="Times New Roman" w:cs="Times New Roman"/>
          <w:color w:val="auto"/>
          <w:lang w:val="ru-RU"/>
        </w:rPr>
        <w:t>):</w:t>
      </w:r>
      <w:r>
        <w:rPr>
          <w:lang w:val="ru-RU"/>
        </w:rPr>
        <w:t xml:space="preserve"> </w:t>
      </w:r>
      <w:r>
        <w:rPr>
          <w:rFonts w:ascii="Times New Roman" w:eastAsia="Times New Roman" w:hAnsi="Times New Roman" w:cs="Times New Roman"/>
          <w:color w:val="auto"/>
          <w:lang w:val="ru-RU"/>
        </w:rPr>
        <w:t xml:space="preserve">Образуется  зеленое окрашивание раствора во всех пробах </w:t>
      </w:r>
    </w:p>
    <w:p w:rsidR="00B44882" w:rsidRDefault="00B44882" w:rsidP="00B44882">
      <w:pPr>
        <w:pStyle w:val="Standard"/>
        <w:spacing w:line="276" w:lineRule="auto"/>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в) Реакция с аммиаком: Наблюдаю желтое окрашивание раствора во всех </w:t>
      </w:r>
    </w:p>
    <w:p w:rsidR="00B44882" w:rsidRPr="005E26C3" w:rsidRDefault="00B44882" w:rsidP="00B44882">
      <w:pPr>
        <w:pStyle w:val="Standard"/>
        <w:spacing w:line="276" w:lineRule="auto"/>
        <w:rPr>
          <w:lang w:val="ru-RU"/>
        </w:rPr>
      </w:pPr>
      <w:r>
        <w:rPr>
          <w:rFonts w:ascii="Times New Roman" w:eastAsia="Times New Roman" w:hAnsi="Times New Roman" w:cs="Times New Roman"/>
          <w:color w:val="auto"/>
          <w:lang w:val="ru-RU"/>
        </w:rPr>
        <w:t>пробах, менее интенсивное при сушке 75</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 xml:space="preserve">С </w:t>
      </w:r>
    </w:p>
    <w:p w:rsidR="00B44882" w:rsidRDefault="00B44882" w:rsidP="00B44882">
      <w:pPr>
        <w:pStyle w:val="Standard"/>
        <w:spacing w:line="276" w:lineRule="auto"/>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Количественное определение содержания аскорбиновой кислоты в сырье подорожника и календулы проводилось по той же методике, что и для плодов облепихи. По результатам анализа составлена сводная таблица:</w:t>
      </w:r>
    </w:p>
    <w:tbl>
      <w:tblPr>
        <w:tblW w:w="9638" w:type="dxa"/>
        <w:tblInd w:w="45" w:type="dxa"/>
        <w:tblLayout w:type="fixed"/>
        <w:tblCellMar>
          <w:left w:w="10" w:type="dxa"/>
          <w:right w:w="10" w:type="dxa"/>
        </w:tblCellMar>
        <w:tblLook w:val="0000" w:firstRow="0" w:lastRow="0" w:firstColumn="0" w:lastColumn="0" w:noHBand="0" w:noVBand="0"/>
      </w:tblPr>
      <w:tblGrid>
        <w:gridCol w:w="2845"/>
        <w:gridCol w:w="2410"/>
        <w:gridCol w:w="2126"/>
        <w:gridCol w:w="2257"/>
      </w:tblGrid>
      <w:tr w:rsidR="00B44882" w:rsidTr="00A27F4D">
        <w:tc>
          <w:tcPr>
            <w:tcW w:w="28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lang w:val="ru-RU"/>
              </w:rPr>
            </w:pPr>
            <w:r>
              <w:rPr>
                <w:rFonts w:ascii="Times New Roman" w:eastAsia="Times New Roman" w:hAnsi="Times New Roman" w:cs="Times New Roman"/>
                <w:lang w:val="ru-RU"/>
              </w:rPr>
              <w:t>Режимы сушки</w:t>
            </w:r>
          </w:p>
        </w:tc>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rPr>
                <w:rFonts w:ascii="Times New Roman" w:eastAsia="Times New Roman" w:hAnsi="Times New Roman" w:cs="Times New Roman"/>
                <w:lang w:val="ru-RU"/>
              </w:rPr>
            </w:pPr>
            <w:r>
              <w:rPr>
                <w:rFonts w:ascii="Times New Roman" w:eastAsia="Times New Roman" w:hAnsi="Times New Roman" w:cs="Times New Roman"/>
                <w:lang w:val="ru-RU"/>
              </w:rPr>
              <w:t>Плоды облепихи</w:t>
            </w:r>
          </w:p>
        </w:tc>
        <w:tc>
          <w:tcPr>
            <w:tcW w:w="21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lang w:val="ru-RU"/>
              </w:rPr>
            </w:pPr>
            <w:r>
              <w:rPr>
                <w:rFonts w:ascii="Times New Roman" w:eastAsia="Times New Roman" w:hAnsi="Times New Roman" w:cs="Times New Roman"/>
                <w:lang w:val="ru-RU"/>
              </w:rPr>
              <w:t>Листья подорожника</w:t>
            </w:r>
          </w:p>
        </w:tc>
        <w:tc>
          <w:tcPr>
            <w:tcW w:w="225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lang w:val="ru-RU"/>
              </w:rPr>
            </w:pPr>
            <w:r>
              <w:rPr>
                <w:rFonts w:ascii="Times New Roman" w:eastAsia="Times New Roman" w:hAnsi="Times New Roman" w:cs="Times New Roman"/>
                <w:lang w:val="ru-RU"/>
              </w:rPr>
              <w:t>Цветы календулы</w:t>
            </w:r>
          </w:p>
        </w:tc>
      </w:tr>
      <w:tr w:rsidR="00B44882" w:rsidTr="00A27F4D">
        <w:tc>
          <w:tcPr>
            <w:tcW w:w="2845" w:type="dxa"/>
            <w:tcBorders>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lang w:val="ru-RU"/>
              </w:rPr>
            </w:pPr>
            <w:r>
              <w:rPr>
                <w:rFonts w:ascii="Times New Roman" w:eastAsia="Times New Roman" w:hAnsi="Times New Roman" w:cs="Times New Roman"/>
                <w:lang w:val="ru-RU"/>
              </w:rPr>
              <w:t>Первичная заморозка</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rPr>
            </w:pPr>
            <w:r>
              <w:rPr>
                <w:rFonts w:ascii="Times New Roman" w:eastAsia="Times New Roman" w:hAnsi="Times New Roman" w:cs="Times New Roman"/>
              </w:rPr>
              <w:t>0,39%</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rPr>
            </w:pPr>
            <w:r>
              <w:rPr>
                <w:rFonts w:ascii="Times New Roman" w:eastAsia="Times New Roman" w:hAnsi="Times New Roman" w:cs="Times New Roman"/>
              </w:rPr>
              <w:t>-</w:t>
            </w:r>
          </w:p>
        </w:tc>
        <w:tc>
          <w:tcPr>
            <w:tcW w:w="22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rPr>
            </w:pPr>
            <w:r>
              <w:rPr>
                <w:rFonts w:ascii="Times New Roman" w:eastAsia="Times New Roman" w:hAnsi="Times New Roman" w:cs="Times New Roman"/>
              </w:rPr>
              <w:t>-</w:t>
            </w:r>
          </w:p>
        </w:tc>
      </w:tr>
      <w:tr w:rsidR="00B44882" w:rsidTr="00A27F4D">
        <w:tc>
          <w:tcPr>
            <w:tcW w:w="2845" w:type="dxa"/>
            <w:tcBorders>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lang w:val="ru-RU"/>
              </w:rPr>
            </w:pPr>
            <w:r>
              <w:rPr>
                <w:rFonts w:ascii="Times New Roman" w:eastAsia="Times New Roman" w:hAnsi="Times New Roman" w:cs="Times New Roman"/>
                <w:lang w:val="ru-RU"/>
              </w:rPr>
              <w:t>Вторичная заморозка</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rPr>
            </w:pPr>
            <w:r>
              <w:rPr>
                <w:rFonts w:ascii="Times New Roman" w:eastAsia="Times New Roman" w:hAnsi="Times New Roman" w:cs="Times New Roman"/>
              </w:rPr>
              <w:t>0,37%</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rPr>
            </w:pPr>
            <w:r>
              <w:rPr>
                <w:rFonts w:ascii="Times New Roman" w:eastAsia="Times New Roman" w:hAnsi="Times New Roman" w:cs="Times New Roman"/>
              </w:rPr>
              <w:t>-</w:t>
            </w:r>
          </w:p>
        </w:tc>
        <w:tc>
          <w:tcPr>
            <w:tcW w:w="22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rPr>
            </w:pPr>
            <w:r>
              <w:rPr>
                <w:rFonts w:ascii="Times New Roman" w:eastAsia="Times New Roman" w:hAnsi="Times New Roman" w:cs="Times New Roman"/>
              </w:rPr>
              <w:t>-</w:t>
            </w:r>
          </w:p>
        </w:tc>
      </w:tr>
      <w:tr w:rsidR="00B44882" w:rsidTr="00A27F4D">
        <w:tc>
          <w:tcPr>
            <w:tcW w:w="2845" w:type="dxa"/>
            <w:tcBorders>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lang w:val="ru-RU"/>
              </w:rPr>
            </w:pPr>
            <w:r>
              <w:rPr>
                <w:rFonts w:ascii="Times New Roman" w:eastAsia="Times New Roman" w:hAnsi="Times New Roman" w:cs="Times New Roman"/>
                <w:lang w:val="ru-RU"/>
              </w:rPr>
              <w:t>Сушка в тени</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rPr>
            </w:pPr>
            <w:r>
              <w:rPr>
                <w:rFonts w:ascii="Times New Roman" w:eastAsia="Times New Roman" w:hAnsi="Times New Roman" w:cs="Times New Roman"/>
              </w:rPr>
              <w:t>0,22%</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rPr>
            </w:pPr>
            <w:r>
              <w:rPr>
                <w:rFonts w:ascii="Times New Roman" w:eastAsia="Times New Roman" w:hAnsi="Times New Roman" w:cs="Times New Roman"/>
              </w:rPr>
              <w:t>0,46%</w:t>
            </w:r>
          </w:p>
        </w:tc>
        <w:tc>
          <w:tcPr>
            <w:tcW w:w="22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rPr>
            </w:pPr>
            <w:r>
              <w:rPr>
                <w:rFonts w:ascii="Times New Roman" w:eastAsia="Times New Roman" w:hAnsi="Times New Roman" w:cs="Times New Roman"/>
              </w:rPr>
              <w:t>0,202%</w:t>
            </w:r>
          </w:p>
        </w:tc>
      </w:tr>
      <w:tr w:rsidR="00B44882" w:rsidTr="00A27F4D">
        <w:tc>
          <w:tcPr>
            <w:tcW w:w="2845" w:type="dxa"/>
            <w:tcBorders>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lang w:val="ru-RU"/>
              </w:rPr>
            </w:pPr>
            <w:r>
              <w:rPr>
                <w:rFonts w:ascii="Times New Roman" w:eastAsia="Times New Roman" w:hAnsi="Times New Roman" w:cs="Times New Roman"/>
                <w:lang w:val="ru-RU"/>
              </w:rPr>
              <w:t>Сушка на солнце</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rPr>
            </w:pPr>
            <w:r>
              <w:rPr>
                <w:rFonts w:ascii="Times New Roman" w:eastAsia="Times New Roman" w:hAnsi="Times New Roman" w:cs="Times New Roman"/>
              </w:rPr>
              <w:t>0,18%</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rPr>
            </w:pPr>
            <w:r>
              <w:rPr>
                <w:rFonts w:ascii="Times New Roman" w:eastAsia="Times New Roman" w:hAnsi="Times New Roman" w:cs="Times New Roman"/>
              </w:rPr>
              <w:t>0,35%</w:t>
            </w:r>
          </w:p>
        </w:tc>
        <w:tc>
          <w:tcPr>
            <w:tcW w:w="22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rPr>
            </w:pPr>
            <w:r>
              <w:rPr>
                <w:rFonts w:ascii="Times New Roman" w:eastAsia="Times New Roman" w:hAnsi="Times New Roman" w:cs="Times New Roman"/>
              </w:rPr>
              <w:t>0,132%</w:t>
            </w:r>
          </w:p>
        </w:tc>
      </w:tr>
      <w:tr w:rsidR="00B44882" w:rsidTr="00A27F4D">
        <w:tc>
          <w:tcPr>
            <w:tcW w:w="2845" w:type="dxa"/>
            <w:tcBorders>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pPr>
            <w:r>
              <w:rPr>
                <w:rFonts w:ascii="Times New Roman" w:eastAsia="Times New Roman" w:hAnsi="Times New Roman" w:cs="Times New Roman"/>
                <w:lang w:val="ru-RU"/>
              </w:rPr>
              <w:t>Сушка при 30</w:t>
            </w:r>
            <w:r>
              <w:rPr>
                <w:rFonts w:ascii="Times New Roman" w:eastAsia="Times New Roman" w:hAnsi="Times New Roman" w:cs="Times New Roman"/>
                <w:vertAlign w:val="superscript"/>
                <w:lang w:val="ru-RU"/>
              </w:rPr>
              <w:t>0</w:t>
            </w:r>
            <w:r>
              <w:rPr>
                <w:rFonts w:ascii="Times New Roman" w:eastAsia="Times New Roman" w:hAnsi="Times New Roman" w:cs="Times New Roman"/>
                <w:lang w:val="ru-RU"/>
              </w:rPr>
              <w:t>С</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rPr>
            </w:pPr>
            <w:r>
              <w:rPr>
                <w:rFonts w:ascii="Times New Roman" w:eastAsia="Times New Roman" w:hAnsi="Times New Roman" w:cs="Times New Roman"/>
              </w:rPr>
              <w:t>0,13%</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rPr>
            </w:pPr>
            <w:r>
              <w:rPr>
                <w:rFonts w:ascii="Times New Roman" w:eastAsia="Times New Roman" w:hAnsi="Times New Roman" w:cs="Times New Roman"/>
              </w:rPr>
              <w:t>0,35%</w:t>
            </w:r>
          </w:p>
        </w:tc>
        <w:tc>
          <w:tcPr>
            <w:tcW w:w="22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rPr>
            </w:pPr>
            <w:r>
              <w:rPr>
                <w:rFonts w:ascii="Times New Roman" w:eastAsia="Times New Roman" w:hAnsi="Times New Roman" w:cs="Times New Roman"/>
              </w:rPr>
              <w:t>0,141%</w:t>
            </w:r>
          </w:p>
        </w:tc>
      </w:tr>
      <w:tr w:rsidR="00B44882" w:rsidTr="00A27F4D">
        <w:tc>
          <w:tcPr>
            <w:tcW w:w="2845" w:type="dxa"/>
            <w:tcBorders>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pPr>
            <w:r>
              <w:rPr>
                <w:rFonts w:ascii="Times New Roman" w:eastAsia="Times New Roman" w:hAnsi="Times New Roman" w:cs="Times New Roman"/>
                <w:lang w:val="ru-RU"/>
              </w:rPr>
              <w:t>Сушка при 45</w:t>
            </w:r>
            <w:r>
              <w:rPr>
                <w:rFonts w:ascii="Times New Roman" w:eastAsia="Times New Roman" w:hAnsi="Times New Roman" w:cs="Times New Roman"/>
                <w:vertAlign w:val="superscript"/>
                <w:lang w:val="ru-RU"/>
              </w:rPr>
              <w:t>0</w:t>
            </w:r>
            <w:r>
              <w:rPr>
                <w:rFonts w:ascii="Times New Roman" w:eastAsia="Times New Roman" w:hAnsi="Times New Roman" w:cs="Times New Roman"/>
                <w:lang w:val="ru-RU"/>
              </w:rPr>
              <w:t>С</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rPr>
            </w:pPr>
            <w:r>
              <w:rPr>
                <w:rFonts w:ascii="Times New Roman" w:eastAsia="Times New Roman" w:hAnsi="Times New Roman" w:cs="Times New Roman"/>
              </w:rPr>
              <w:t>-</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rPr>
            </w:pPr>
            <w:r>
              <w:rPr>
                <w:rFonts w:ascii="Times New Roman" w:eastAsia="Times New Roman" w:hAnsi="Times New Roman" w:cs="Times New Roman"/>
              </w:rPr>
              <w:t>0,44%</w:t>
            </w:r>
          </w:p>
        </w:tc>
        <w:tc>
          <w:tcPr>
            <w:tcW w:w="22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rPr>
            </w:pPr>
            <w:r>
              <w:rPr>
                <w:rFonts w:ascii="Times New Roman" w:eastAsia="Times New Roman" w:hAnsi="Times New Roman" w:cs="Times New Roman"/>
              </w:rPr>
              <w:t>-</w:t>
            </w:r>
          </w:p>
        </w:tc>
      </w:tr>
      <w:tr w:rsidR="00B44882" w:rsidTr="00A27F4D">
        <w:tc>
          <w:tcPr>
            <w:tcW w:w="2845" w:type="dxa"/>
            <w:tcBorders>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pPr>
            <w:r>
              <w:rPr>
                <w:rFonts w:ascii="Times New Roman" w:eastAsia="Times New Roman" w:hAnsi="Times New Roman" w:cs="Times New Roman"/>
                <w:lang w:val="ru-RU"/>
              </w:rPr>
              <w:t>Сушка при 50</w:t>
            </w:r>
            <w:r>
              <w:rPr>
                <w:rFonts w:ascii="Times New Roman" w:eastAsia="Times New Roman" w:hAnsi="Times New Roman" w:cs="Times New Roman"/>
                <w:vertAlign w:val="superscript"/>
                <w:lang w:val="ru-RU"/>
              </w:rPr>
              <w:t>0</w:t>
            </w:r>
            <w:r>
              <w:rPr>
                <w:rFonts w:ascii="Times New Roman" w:eastAsia="Times New Roman" w:hAnsi="Times New Roman" w:cs="Times New Roman"/>
                <w:lang w:val="ru-RU"/>
              </w:rPr>
              <w:t>С</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rPr>
            </w:pPr>
            <w:r>
              <w:rPr>
                <w:rFonts w:ascii="Times New Roman" w:eastAsia="Times New Roman" w:hAnsi="Times New Roman" w:cs="Times New Roman"/>
              </w:rPr>
              <w:t>0,15%</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rPr>
            </w:pPr>
            <w:r>
              <w:rPr>
                <w:rFonts w:ascii="Times New Roman" w:eastAsia="Times New Roman" w:hAnsi="Times New Roman" w:cs="Times New Roman"/>
              </w:rPr>
              <w:t>-</w:t>
            </w:r>
          </w:p>
        </w:tc>
        <w:tc>
          <w:tcPr>
            <w:tcW w:w="22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rPr>
            </w:pPr>
            <w:r>
              <w:rPr>
                <w:rFonts w:ascii="Times New Roman" w:eastAsia="Times New Roman" w:hAnsi="Times New Roman" w:cs="Times New Roman"/>
              </w:rPr>
              <w:t>0,158%</w:t>
            </w:r>
          </w:p>
        </w:tc>
      </w:tr>
      <w:tr w:rsidR="00B44882" w:rsidTr="00A27F4D">
        <w:tc>
          <w:tcPr>
            <w:tcW w:w="2845" w:type="dxa"/>
            <w:tcBorders>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pPr>
            <w:r>
              <w:rPr>
                <w:rFonts w:ascii="Times New Roman" w:eastAsia="Times New Roman" w:hAnsi="Times New Roman" w:cs="Times New Roman"/>
                <w:lang w:val="ru-RU"/>
              </w:rPr>
              <w:t>Сушка при 70</w:t>
            </w:r>
            <w:r>
              <w:rPr>
                <w:rFonts w:ascii="Times New Roman" w:eastAsia="Times New Roman" w:hAnsi="Times New Roman" w:cs="Times New Roman"/>
                <w:vertAlign w:val="superscript"/>
                <w:lang w:val="ru-RU"/>
              </w:rPr>
              <w:t>0</w:t>
            </w:r>
            <w:r>
              <w:rPr>
                <w:rFonts w:ascii="Times New Roman" w:eastAsia="Times New Roman" w:hAnsi="Times New Roman" w:cs="Times New Roman"/>
                <w:lang w:val="ru-RU"/>
              </w:rPr>
              <w:t>С</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rPr>
            </w:pPr>
            <w:r>
              <w:rPr>
                <w:rFonts w:ascii="Times New Roman" w:eastAsia="Times New Roman" w:hAnsi="Times New Roman" w:cs="Times New Roman"/>
              </w:rPr>
              <w:t>0,17%</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rPr>
            </w:pPr>
            <w:r>
              <w:rPr>
                <w:rFonts w:ascii="Times New Roman" w:eastAsia="Times New Roman" w:hAnsi="Times New Roman" w:cs="Times New Roman"/>
              </w:rPr>
              <w:t>-</w:t>
            </w:r>
          </w:p>
        </w:tc>
        <w:tc>
          <w:tcPr>
            <w:tcW w:w="22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rPr>
            </w:pPr>
            <w:r>
              <w:rPr>
                <w:rFonts w:ascii="Times New Roman" w:eastAsia="Times New Roman" w:hAnsi="Times New Roman" w:cs="Times New Roman"/>
              </w:rPr>
              <w:t>-</w:t>
            </w:r>
          </w:p>
        </w:tc>
      </w:tr>
      <w:tr w:rsidR="00B44882" w:rsidTr="00A27F4D">
        <w:tc>
          <w:tcPr>
            <w:tcW w:w="2845" w:type="dxa"/>
            <w:tcBorders>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pPr>
            <w:r>
              <w:rPr>
                <w:rFonts w:ascii="Times New Roman" w:eastAsia="Times New Roman" w:hAnsi="Times New Roman" w:cs="Times New Roman"/>
                <w:lang w:val="ru-RU"/>
              </w:rPr>
              <w:t>Сушка при 75</w:t>
            </w:r>
            <w:r>
              <w:rPr>
                <w:rFonts w:ascii="Times New Roman" w:eastAsia="Times New Roman" w:hAnsi="Times New Roman" w:cs="Times New Roman"/>
                <w:vertAlign w:val="superscript"/>
                <w:lang w:val="ru-RU"/>
              </w:rPr>
              <w:t>0</w:t>
            </w:r>
            <w:r>
              <w:rPr>
                <w:rFonts w:ascii="Times New Roman" w:eastAsia="Times New Roman" w:hAnsi="Times New Roman" w:cs="Times New Roman"/>
                <w:lang w:val="ru-RU"/>
              </w:rPr>
              <w:t>С</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rPr>
            </w:pPr>
            <w:r>
              <w:rPr>
                <w:rFonts w:ascii="Times New Roman" w:eastAsia="Times New Roman" w:hAnsi="Times New Roman" w:cs="Times New Roman"/>
              </w:rPr>
              <w:t>-</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rPr>
            </w:pPr>
            <w:r>
              <w:rPr>
                <w:rFonts w:ascii="Times New Roman" w:eastAsia="Times New Roman" w:hAnsi="Times New Roman" w:cs="Times New Roman"/>
              </w:rPr>
              <w:t>0,31%</w:t>
            </w:r>
          </w:p>
        </w:tc>
        <w:tc>
          <w:tcPr>
            <w:tcW w:w="22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rPr>
            </w:pPr>
            <w:r>
              <w:rPr>
                <w:rFonts w:ascii="Times New Roman" w:eastAsia="Times New Roman" w:hAnsi="Times New Roman" w:cs="Times New Roman"/>
              </w:rPr>
              <w:t>0,114%</w:t>
            </w:r>
          </w:p>
        </w:tc>
      </w:tr>
      <w:tr w:rsidR="00B44882" w:rsidTr="00A27F4D">
        <w:tc>
          <w:tcPr>
            <w:tcW w:w="2845" w:type="dxa"/>
            <w:tcBorders>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pPr>
            <w:r>
              <w:rPr>
                <w:rFonts w:ascii="Times New Roman" w:eastAsia="Times New Roman" w:hAnsi="Times New Roman" w:cs="Times New Roman"/>
                <w:lang w:val="ru-RU"/>
              </w:rPr>
              <w:t>Сушка при 90</w:t>
            </w:r>
            <w:r>
              <w:rPr>
                <w:rFonts w:ascii="Times New Roman" w:eastAsia="Times New Roman" w:hAnsi="Times New Roman" w:cs="Times New Roman"/>
                <w:vertAlign w:val="superscript"/>
                <w:lang w:val="ru-RU"/>
              </w:rPr>
              <w:t>0</w:t>
            </w:r>
            <w:r>
              <w:rPr>
                <w:rFonts w:ascii="Times New Roman" w:eastAsia="Times New Roman" w:hAnsi="Times New Roman" w:cs="Times New Roman"/>
                <w:lang w:val="ru-RU"/>
              </w:rPr>
              <w:t>С</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rPr>
            </w:pPr>
            <w:r>
              <w:rPr>
                <w:rFonts w:ascii="Times New Roman" w:eastAsia="Times New Roman" w:hAnsi="Times New Roman" w:cs="Times New Roman"/>
              </w:rPr>
              <w:t>0,106%</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rPr>
            </w:pPr>
            <w:r>
              <w:rPr>
                <w:rFonts w:ascii="Times New Roman" w:eastAsia="Times New Roman" w:hAnsi="Times New Roman" w:cs="Times New Roman"/>
              </w:rPr>
              <w:t>-</w:t>
            </w:r>
          </w:p>
        </w:tc>
        <w:tc>
          <w:tcPr>
            <w:tcW w:w="22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44882" w:rsidRDefault="00B44882" w:rsidP="00A27F4D">
            <w:pPr>
              <w:pStyle w:val="TableContents"/>
              <w:jc w:val="center"/>
              <w:rPr>
                <w:rFonts w:ascii="Times New Roman" w:eastAsia="Times New Roman" w:hAnsi="Times New Roman" w:cs="Times New Roman"/>
              </w:rPr>
            </w:pPr>
            <w:r>
              <w:rPr>
                <w:rFonts w:ascii="Times New Roman" w:eastAsia="Times New Roman" w:hAnsi="Times New Roman" w:cs="Times New Roman"/>
              </w:rPr>
              <w:t>-</w:t>
            </w:r>
          </w:p>
        </w:tc>
      </w:tr>
    </w:tbl>
    <w:p w:rsidR="00B44882" w:rsidRDefault="00B44882" w:rsidP="00B44882">
      <w:pPr>
        <w:pStyle w:val="Standard"/>
        <w:spacing w:line="276" w:lineRule="auto"/>
        <w:jc w:val="center"/>
        <w:rPr>
          <w:rFonts w:ascii="Times New Roman" w:eastAsia="Times New Roman" w:hAnsi="Times New Roman" w:cs="Times New Roman"/>
          <w:b/>
          <w:bCs/>
          <w:color w:val="auto"/>
          <w:lang w:val="ru-RU"/>
        </w:rPr>
      </w:pPr>
    </w:p>
    <w:p w:rsidR="00B44882" w:rsidRDefault="00B44882" w:rsidP="00B44882">
      <w:pPr>
        <w:pStyle w:val="Standard"/>
        <w:spacing w:line="276" w:lineRule="auto"/>
        <w:jc w:val="center"/>
        <w:rPr>
          <w:rFonts w:ascii="Times New Roman" w:eastAsia="Times New Roman" w:hAnsi="Times New Roman" w:cs="Times New Roman"/>
          <w:b/>
          <w:bCs/>
          <w:color w:val="auto"/>
          <w:lang w:val="ru-RU"/>
        </w:rPr>
      </w:pPr>
      <w:r>
        <w:rPr>
          <w:rFonts w:ascii="Times New Roman" w:eastAsia="Times New Roman" w:hAnsi="Times New Roman" w:cs="Times New Roman"/>
          <w:b/>
          <w:bCs/>
          <w:color w:val="auto"/>
          <w:lang w:val="ru-RU"/>
        </w:rPr>
        <w:t>Анализ полученных результатов</w:t>
      </w:r>
    </w:p>
    <w:p w:rsidR="00B44882" w:rsidRDefault="00B44882" w:rsidP="00B44882">
      <w:pPr>
        <w:pStyle w:val="Standard"/>
        <w:spacing w:line="27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В ходе исследования было выявлено изменение интенсивности окраски</w:t>
      </w:r>
    </w:p>
    <w:p w:rsidR="00B44882" w:rsidRPr="005E26C3" w:rsidRDefault="00B44882" w:rsidP="00B44882">
      <w:pPr>
        <w:pStyle w:val="Standard"/>
        <w:spacing w:line="276" w:lineRule="auto"/>
        <w:rPr>
          <w:lang w:val="ru-RU"/>
        </w:rPr>
      </w:pPr>
      <w:r>
        <w:rPr>
          <w:rFonts w:ascii="Times New Roman" w:eastAsia="Times New Roman" w:hAnsi="Times New Roman" w:cs="Times New Roman"/>
          <w:color w:val="auto"/>
          <w:lang w:val="ru-RU"/>
        </w:rPr>
        <w:t>растворов и выпадения осадков в зависимости от вида сушки растительного лекарственного сырья. Наиболее интенсивная окраска и выпадение осадков выявлено в растворах с сушкой в тени, солнце, при  50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 45</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 заморозке и вторичной заморозке. При этом наблюдается самое интенсивное окрашивание и выпадение осадков при заморозке и вторичной заморозке. Наименее</w:t>
      </w:r>
    </w:p>
    <w:p w:rsidR="00B44882" w:rsidRPr="005E26C3" w:rsidRDefault="00B44882" w:rsidP="00B44882">
      <w:pPr>
        <w:pStyle w:val="Standard"/>
        <w:spacing w:line="276" w:lineRule="auto"/>
        <w:jc w:val="both"/>
        <w:rPr>
          <w:lang w:val="ru-RU"/>
        </w:rPr>
      </w:pPr>
      <w:r>
        <w:rPr>
          <w:rFonts w:ascii="Times New Roman" w:eastAsia="Times New Roman" w:hAnsi="Times New Roman" w:cs="Times New Roman"/>
          <w:color w:val="auto"/>
          <w:lang w:val="ru-RU"/>
        </w:rPr>
        <w:t>интенсивное окрашивание и выпадение осадков или их отсутствие наблюдается при сушке  30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  75</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 и  90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w:t>
      </w:r>
    </w:p>
    <w:p w:rsidR="00B44882" w:rsidRDefault="00B44882" w:rsidP="00B44882">
      <w:pPr>
        <w:pStyle w:val="Standard"/>
        <w:spacing w:line="27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При определении количественного содержания биологически активного</w:t>
      </w:r>
    </w:p>
    <w:p w:rsidR="00B44882" w:rsidRPr="005E26C3" w:rsidRDefault="00B44882" w:rsidP="00B44882">
      <w:pPr>
        <w:pStyle w:val="Standard"/>
        <w:spacing w:line="276" w:lineRule="auto"/>
        <w:rPr>
          <w:lang w:val="ru-RU"/>
        </w:rPr>
      </w:pPr>
      <w:r>
        <w:rPr>
          <w:rFonts w:ascii="Times New Roman" w:eastAsia="Times New Roman" w:hAnsi="Times New Roman" w:cs="Times New Roman"/>
          <w:color w:val="auto"/>
          <w:lang w:val="ru-RU"/>
        </w:rPr>
        <w:t xml:space="preserve">вещества (аскорбиновая кислота) методом йодометрии так же была выявлена зависимость качества </w:t>
      </w:r>
      <w:r>
        <w:rPr>
          <w:rFonts w:ascii="Times New Roman" w:eastAsia="Times New Roman" w:hAnsi="Times New Roman" w:cs="Times New Roman"/>
          <w:color w:val="auto"/>
          <w:lang w:val="ru-RU"/>
        </w:rPr>
        <w:lastRenderedPageBreak/>
        <w:t>растительного лекарственного сырья от вида его сушки. Наибольшее процентное содержание аскорбиновой кислоты выявлено при заморозке, вторичной заморозке, при сушки в тени, солнце,  50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 45</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 Наибольшее процентное содержание выявлено при заморозке и вторичной заморозке</w:t>
      </w:r>
      <w:r>
        <w:rPr>
          <w:rFonts w:ascii="Times New Roman" w:eastAsia="Times New Roman" w:hAnsi="Times New Roman" w:cs="Times New Roman"/>
          <w:color w:val="auto"/>
          <w:sz w:val="28"/>
          <w:lang w:val="ru-RU"/>
        </w:rPr>
        <w:t xml:space="preserve"> </w:t>
      </w:r>
      <w:r>
        <w:rPr>
          <w:rFonts w:ascii="Times New Roman" w:eastAsia="Times New Roman" w:hAnsi="Times New Roman" w:cs="Times New Roman"/>
          <w:color w:val="auto"/>
          <w:lang w:val="ru-RU"/>
        </w:rPr>
        <w:t xml:space="preserve">растительного лекарственного сырья. Наименьшее процентное </w:t>
      </w:r>
    </w:p>
    <w:p w:rsidR="00B44882" w:rsidRDefault="00B44882" w:rsidP="00B44882">
      <w:pPr>
        <w:pStyle w:val="Standard"/>
        <w:spacing w:line="276" w:lineRule="auto"/>
      </w:pPr>
      <w:r>
        <w:rPr>
          <w:rFonts w:ascii="Times New Roman" w:eastAsia="Times New Roman" w:hAnsi="Times New Roman" w:cs="Times New Roman"/>
          <w:color w:val="auto"/>
          <w:lang w:val="ru-RU"/>
        </w:rPr>
        <w:t>содержание аскорбиновой кислоты выявлено при сушке  30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  75</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  90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 Закономерности влияния вида сырья на качественное или количественное содержание биологически активных веществ не выявлено.</w:t>
      </w:r>
    </w:p>
    <w:p w:rsidR="00B44882" w:rsidRDefault="00B44882" w:rsidP="00B44882">
      <w:pPr>
        <w:pStyle w:val="Standard"/>
        <w:spacing w:line="276" w:lineRule="auto"/>
        <w:jc w:val="center"/>
        <w:rPr>
          <w:rFonts w:ascii="Times New Roman" w:eastAsia="Times New Roman" w:hAnsi="Times New Roman" w:cs="Times New Roman"/>
          <w:b/>
          <w:bCs/>
          <w:color w:val="auto"/>
          <w:lang w:val="ru-RU"/>
        </w:rPr>
      </w:pPr>
      <w:r>
        <w:rPr>
          <w:rFonts w:ascii="Times New Roman" w:eastAsia="Times New Roman" w:hAnsi="Times New Roman" w:cs="Times New Roman"/>
          <w:b/>
          <w:bCs/>
          <w:color w:val="auto"/>
          <w:lang w:val="ru-RU"/>
        </w:rPr>
        <w:t>Выводы по исследовательской работе</w:t>
      </w:r>
    </w:p>
    <w:p w:rsidR="00B44882" w:rsidRPr="005E26C3" w:rsidRDefault="00B44882" w:rsidP="00B44882">
      <w:pPr>
        <w:pStyle w:val="Standard"/>
        <w:spacing w:line="276" w:lineRule="auto"/>
        <w:rPr>
          <w:lang w:val="ru-RU"/>
        </w:rPr>
      </w:pPr>
      <w:r>
        <w:rPr>
          <w:rFonts w:ascii="Times New Roman" w:eastAsia="Times New Roman" w:hAnsi="Times New Roman" w:cs="Times New Roman"/>
          <w:color w:val="auto"/>
          <w:lang w:val="ru-RU"/>
        </w:rPr>
        <w:t xml:space="preserve">     В ходе анализа полученных результатов выявлено влияние температур на содержание биологически активных веществ в растительном лекарственном сырье. Самым сберегающим методом заготовки плодов облепихи является заморозка, при этом вторичная заморозка не влияет на содержание биологически активных веществ. Сушка на подоконнике в квартире не является аналогом сушки при прямых солнечных лучах, интенсивности освещения не хватает для разрушения биологически активных веществ. Сушка при 30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 является длительной и не дает полного выхода веществ из сырья, что ведет к уменьшению их содержания в отварах и настоях. Менее сохраняющей заготовкой растительного лекарственного сырья является сушка при высоких</w:t>
      </w:r>
    </w:p>
    <w:p w:rsidR="00B44882" w:rsidRPr="005E26C3" w:rsidRDefault="00B44882" w:rsidP="00B44882">
      <w:pPr>
        <w:pStyle w:val="Standard"/>
        <w:spacing w:line="276" w:lineRule="auto"/>
        <w:jc w:val="both"/>
        <w:rPr>
          <w:lang w:val="ru-RU"/>
        </w:rPr>
      </w:pPr>
      <w:r>
        <w:rPr>
          <w:rFonts w:ascii="Times New Roman" w:eastAsia="Times New Roman" w:hAnsi="Times New Roman" w:cs="Times New Roman"/>
          <w:color w:val="auto"/>
          <w:lang w:val="ru-RU"/>
        </w:rPr>
        <w:t>температурах, таких, как 75</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 и 90</w:t>
      </w:r>
      <w:r>
        <w:rPr>
          <w:rFonts w:ascii="Times New Roman" w:eastAsia="Times New Roman" w:hAnsi="Times New Roman" w:cs="Times New Roman"/>
          <w:color w:val="auto"/>
          <w:vertAlign w:val="superscript"/>
          <w:lang w:val="ru-RU"/>
        </w:rPr>
        <w:t>0</w:t>
      </w:r>
      <w:r>
        <w:rPr>
          <w:rFonts w:ascii="Times New Roman" w:eastAsia="Times New Roman" w:hAnsi="Times New Roman" w:cs="Times New Roman"/>
          <w:color w:val="auto"/>
          <w:lang w:val="ru-RU"/>
        </w:rPr>
        <w:t>С (наблюдается разрушение биологически активных веществ, что ведет к бесполезности применения данного сырья в лечебных и профилактических целях).</w:t>
      </w:r>
    </w:p>
    <w:p w:rsidR="00B44882" w:rsidRPr="005E26C3" w:rsidRDefault="00B44882" w:rsidP="00B44882">
      <w:pPr>
        <w:pStyle w:val="Standard"/>
        <w:spacing w:line="276" w:lineRule="auto"/>
        <w:rPr>
          <w:lang w:val="ru-RU"/>
        </w:rPr>
      </w:pPr>
      <w:r>
        <w:rPr>
          <w:rFonts w:ascii="Times New Roman" w:eastAsia="Times New Roman" w:hAnsi="Times New Roman" w:cs="Times New Roman"/>
          <w:color w:val="auto"/>
          <w:lang w:val="ru-RU"/>
        </w:rPr>
        <w:t xml:space="preserve">     Из этого можно сделать </w:t>
      </w:r>
      <w:r>
        <w:rPr>
          <w:rFonts w:ascii="Times New Roman" w:eastAsia="Times New Roman" w:hAnsi="Times New Roman" w:cs="Times New Roman"/>
          <w:b/>
          <w:color w:val="auto"/>
          <w:lang w:val="ru-RU"/>
        </w:rPr>
        <w:t>вывод</w:t>
      </w:r>
      <w:r>
        <w:rPr>
          <w:rFonts w:ascii="Times New Roman" w:eastAsia="Times New Roman" w:hAnsi="Times New Roman" w:cs="Times New Roman"/>
          <w:color w:val="auto"/>
          <w:lang w:val="ru-RU"/>
        </w:rPr>
        <w:t>: температура сушки оказывает прямое влияние на содержание биологически активных веществ в лекарственном растительном сырье.</w:t>
      </w:r>
    </w:p>
    <w:p w:rsidR="00B44882" w:rsidRDefault="00B44882" w:rsidP="00B44882">
      <w:pPr>
        <w:pStyle w:val="Standard"/>
        <w:spacing w:line="276" w:lineRule="auto"/>
        <w:rPr>
          <w:rFonts w:ascii="Times New Roman" w:eastAsia="Times New Roman" w:hAnsi="Times New Roman" w:cs="Times New Roman"/>
          <w:color w:val="auto"/>
          <w:lang w:val="ru-RU"/>
        </w:rPr>
      </w:pPr>
    </w:p>
    <w:p w:rsidR="00B44882" w:rsidRDefault="00B44882" w:rsidP="00B44882">
      <w:pPr>
        <w:pStyle w:val="Standard"/>
        <w:spacing w:line="360" w:lineRule="auto"/>
        <w:jc w:val="cente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ЗАКЛЮЧЕНИЕ</w:t>
      </w:r>
    </w:p>
    <w:p w:rsidR="00B44882" w:rsidRPr="005E26C3" w:rsidRDefault="00B44882" w:rsidP="00B44882">
      <w:pPr>
        <w:pStyle w:val="Standard"/>
        <w:spacing w:line="360" w:lineRule="auto"/>
        <w:rPr>
          <w:lang w:val="ru-RU"/>
        </w:rPr>
      </w:pPr>
      <w:r>
        <w:rPr>
          <w:rFonts w:ascii="Times New Roman" w:eastAsia="Times New Roman" w:hAnsi="Times New Roman" w:cs="Times New Roman"/>
          <w:color w:val="auto"/>
          <w:lang w:val="ru-RU"/>
        </w:rPr>
        <w:t>В ходе выполнения исследовательской работы мной была изучена специальная литература и нормативно-техническая документация. Для</w:t>
      </w:r>
      <w:r>
        <w:rPr>
          <w:lang w:val="ru-RU"/>
        </w:rPr>
        <w:t xml:space="preserve"> </w:t>
      </w:r>
      <w:r>
        <w:rPr>
          <w:rFonts w:ascii="Times New Roman" w:eastAsia="Times New Roman" w:hAnsi="Times New Roman" w:cs="Times New Roman"/>
          <w:color w:val="auto"/>
          <w:lang w:val="ru-RU"/>
        </w:rPr>
        <w:t>определения влияния режимов сушки растительного сырья на их качество были</w:t>
      </w:r>
      <w:r>
        <w:rPr>
          <w:lang w:val="ru-RU"/>
        </w:rPr>
        <w:t xml:space="preserve"> </w:t>
      </w:r>
      <w:r>
        <w:rPr>
          <w:rFonts w:ascii="Times New Roman" w:eastAsia="Times New Roman" w:hAnsi="Times New Roman" w:cs="Times New Roman"/>
          <w:color w:val="auto"/>
          <w:lang w:val="ru-RU"/>
        </w:rPr>
        <w:t>проведены макроскопический, фитохимический анализы, количественное определение содержания аскорбиновой кислоты в исследуемых видах сырья. В результате проведенных анализов выявлена закономерность влияния различных видов сушки лекарственного растительного сырья на его качество. Считаю, что поставленные задачи выполнены, цель работы достигнута</w:t>
      </w:r>
      <w:r>
        <w:rPr>
          <w:rFonts w:ascii="Times New Roman" w:eastAsia="Times New Roman" w:hAnsi="Times New Roman" w:cs="Times New Roman"/>
          <w:color w:val="auto"/>
          <w:sz w:val="28"/>
          <w:lang w:val="ru-RU"/>
        </w:rPr>
        <w:t>.</w:t>
      </w:r>
    </w:p>
    <w:p w:rsidR="00B44882" w:rsidRDefault="00B44882" w:rsidP="00B44882">
      <w:pPr>
        <w:pStyle w:val="Standard"/>
        <w:spacing w:line="276" w:lineRule="auto"/>
        <w:rPr>
          <w:lang w:val="ru-RU"/>
        </w:rPr>
      </w:pPr>
    </w:p>
    <w:p w:rsidR="00B44882" w:rsidRDefault="00B44882" w:rsidP="00B44882">
      <w:pPr>
        <w:pStyle w:val="Standard"/>
        <w:spacing w:line="360" w:lineRule="auto"/>
        <w:jc w:val="center"/>
        <w:rPr>
          <w:rFonts w:ascii="Times New Roman" w:eastAsia="Times New Roman" w:hAnsi="Times New Roman" w:cs="Times New Roman"/>
          <w:bCs/>
          <w:color w:val="auto"/>
          <w:lang w:val="ru-RU"/>
        </w:rPr>
      </w:pPr>
      <w:r>
        <w:rPr>
          <w:rFonts w:ascii="Times New Roman" w:eastAsia="Times New Roman" w:hAnsi="Times New Roman" w:cs="Times New Roman"/>
          <w:bCs/>
          <w:color w:val="auto"/>
          <w:lang w:val="ru-RU"/>
        </w:rPr>
        <w:t xml:space="preserve">ИСПОЛЬЗУЕМАЯ ЛИТЕРАТУРА </w:t>
      </w:r>
    </w:p>
    <w:p w:rsidR="00B44882" w:rsidRPr="005E26C3" w:rsidRDefault="00B44882" w:rsidP="00B44882">
      <w:pPr>
        <w:pStyle w:val="Standard"/>
        <w:shd w:val="clear" w:color="auto" w:fill="FFFFFF"/>
        <w:tabs>
          <w:tab w:val="left" w:pos="3120"/>
        </w:tabs>
        <w:spacing w:line="322" w:lineRule="exact"/>
        <w:ind w:right="-12"/>
        <w:jc w:val="both"/>
        <w:rPr>
          <w:lang w:val="ru-RU"/>
        </w:rPr>
      </w:pPr>
      <w:r>
        <w:rPr>
          <w:lang w:val="ru-RU" w:eastAsia="ru-RU"/>
        </w:rPr>
        <w:t>1.</w:t>
      </w:r>
      <w:r>
        <w:rPr>
          <w:rFonts w:ascii="Times New Roman" w:hAnsi="Times New Roman" w:cs="Times New Roman"/>
          <w:lang w:val="ru-RU" w:eastAsia="ru-RU"/>
        </w:rPr>
        <w:t xml:space="preserve"> И.А. Самылина, Г.П. Яковлев, "Фармакогнозия", Издательская группа "Гэотар - Медиа", 2014 год.</w:t>
      </w:r>
    </w:p>
    <w:p w:rsidR="00B44882" w:rsidRDefault="00B44882" w:rsidP="00B44882">
      <w:pPr>
        <w:pStyle w:val="Standard"/>
        <w:shd w:val="clear" w:color="auto" w:fill="FFFFFF"/>
        <w:tabs>
          <w:tab w:val="left" w:pos="3120"/>
        </w:tabs>
        <w:spacing w:line="322" w:lineRule="exact"/>
        <w:ind w:right="-12"/>
        <w:jc w:val="both"/>
        <w:rPr>
          <w:rFonts w:ascii="Times New Roman" w:eastAsia="Times New Roman" w:hAnsi="Times New Roman" w:cs="Times New Roman"/>
          <w:color w:val="auto"/>
          <w:lang w:val="ru-RU" w:eastAsia="ru-RU"/>
        </w:rPr>
      </w:pPr>
      <w:r>
        <w:rPr>
          <w:rFonts w:ascii="Times New Roman" w:eastAsia="Times New Roman" w:hAnsi="Times New Roman" w:cs="Times New Roman"/>
          <w:color w:val="auto"/>
          <w:lang w:val="ru-RU" w:eastAsia="ru-RU"/>
        </w:rPr>
        <w:t>2. А.Ф. Гаммерман, И.И. Гром, "Дикорастущие лекарственные растения СССР,</w:t>
      </w:r>
    </w:p>
    <w:p w:rsidR="00B44882" w:rsidRDefault="00B44882" w:rsidP="00B44882">
      <w:pPr>
        <w:pStyle w:val="Standard"/>
        <w:shd w:val="clear" w:color="auto" w:fill="FFFFFF"/>
        <w:tabs>
          <w:tab w:val="left" w:pos="3120"/>
        </w:tabs>
        <w:spacing w:line="322" w:lineRule="exact"/>
        <w:ind w:right="-12"/>
        <w:jc w:val="both"/>
        <w:rPr>
          <w:rFonts w:ascii="Times New Roman" w:eastAsia="Times New Roman" w:hAnsi="Times New Roman" w:cs="Times New Roman"/>
          <w:color w:val="auto"/>
          <w:lang w:val="ru-RU" w:eastAsia="ru-RU"/>
        </w:rPr>
      </w:pPr>
      <w:r>
        <w:rPr>
          <w:rFonts w:ascii="Times New Roman" w:eastAsia="Times New Roman" w:hAnsi="Times New Roman" w:cs="Times New Roman"/>
          <w:color w:val="auto"/>
          <w:lang w:val="ru-RU" w:eastAsia="ru-RU"/>
        </w:rPr>
        <w:t>Москва, Медицина, 1976 год.</w:t>
      </w:r>
    </w:p>
    <w:p w:rsidR="00B44882" w:rsidRDefault="00B44882" w:rsidP="00B44882">
      <w:pPr>
        <w:pStyle w:val="Standard"/>
        <w:shd w:val="clear" w:color="auto" w:fill="FFFFFF"/>
        <w:tabs>
          <w:tab w:val="left" w:pos="3120"/>
        </w:tabs>
        <w:spacing w:line="322" w:lineRule="exact"/>
        <w:ind w:right="-12"/>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3. Муравьева, Д. А., Самылина, И. А., Яковлев, Г. П. - Фармакогнозия (М., 2002)</w:t>
      </w:r>
    </w:p>
    <w:p w:rsidR="00B44882" w:rsidRDefault="00B44882" w:rsidP="00B44882">
      <w:pPr>
        <w:pStyle w:val="Standard"/>
        <w:shd w:val="clear" w:color="auto" w:fill="FFFFFF"/>
        <w:tabs>
          <w:tab w:val="left" w:pos="3120"/>
        </w:tabs>
        <w:spacing w:line="322" w:lineRule="exact"/>
        <w:ind w:right="-12"/>
        <w:jc w:val="both"/>
      </w:pPr>
      <w:r>
        <w:rPr>
          <w:rFonts w:ascii="Times New Roman" w:eastAsia="Times New Roman" w:hAnsi="Times New Roman" w:cs="Times New Roman"/>
          <w:color w:val="auto"/>
          <w:lang w:val="ru-RU" w:eastAsia="ru-RU"/>
        </w:rPr>
        <w:t xml:space="preserve">4. ГФ </w:t>
      </w:r>
      <w:r>
        <w:rPr>
          <w:rFonts w:ascii="Times New Roman" w:eastAsia="Times New Roman" w:hAnsi="Times New Roman" w:cs="Times New Roman"/>
          <w:color w:val="auto"/>
          <w:lang w:eastAsia="ru-RU"/>
        </w:rPr>
        <w:t>X</w:t>
      </w:r>
      <w:r>
        <w:rPr>
          <w:rFonts w:ascii="Times New Roman" w:eastAsia="Times New Roman" w:hAnsi="Times New Roman" w:cs="Times New Roman"/>
          <w:color w:val="auto"/>
          <w:lang w:val="ru-RU" w:eastAsia="ru-RU"/>
        </w:rPr>
        <w:t>.</w:t>
      </w:r>
    </w:p>
    <w:p w:rsidR="00B44882" w:rsidRPr="00B44882" w:rsidRDefault="00B44882" w:rsidP="00B44882">
      <w:pPr>
        <w:pStyle w:val="Standard"/>
        <w:shd w:val="clear" w:color="auto" w:fill="FFFFFF"/>
        <w:tabs>
          <w:tab w:val="left" w:pos="3120"/>
        </w:tabs>
        <w:spacing w:line="322" w:lineRule="exact"/>
        <w:ind w:right="-12"/>
        <w:jc w:val="both"/>
        <w:rPr>
          <w:lang w:val="ru-RU"/>
        </w:rPr>
      </w:pPr>
      <w:r>
        <w:rPr>
          <w:rStyle w:val="Internetlink"/>
          <w:rFonts w:ascii="Times New Roman" w:eastAsia="Times New Roman" w:hAnsi="Times New Roman" w:cs="Times New Roman"/>
          <w:lang w:val="ru-RU" w:eastAsia="ru-RU"/>
        </w:rPr>
        <w:t>5.</w:t>
      </w:r>
      <w:r>
        <w:rPr>
          <w:rFonts w:ascii="Times New Roman" w:eastAsia="Times New Roman" w:hAnsi="Times New Roman" w:cs="Times New Roman"/>
          <w:color w:val="auto"/>
          <w:lang w:val="ru-RU" w:eastAsia="ru-RU"/>
        </w:rPr>
        <w:t xml:space="preserve"> </w:t>
      </w:r>
      <w:hyperlink r:id="rId4" w:history="1">
        <w:r>
          <w:rPr>
            <w:rStyle w:val="Internetlink"/>
          </w:rPr>
          <w:t>www</w:t>
        </w:r>
        <w:r>
          <w:rPr>
            <w:rStyle w:val="Internetlink"/>
            <w:lang w:val="ru-RU"/>
          </w:rPr>
          <w:t>.</w:t>
        </w:r>
        <w:r>
          <w:rPr>
            <w:rStyle w:val="Internetlink"/>
          </w:rPr>
          <w:t>spravlektrav</w:t>
        </w:r>
        <w:r>
          <w:rPr>
            <w:rStyle w:val="Internetlink"/>
            <w:lang w:val="ru-RU"/>
          </w:rPr>
          <w:t>.</w:t>
        </w:r>
        <w:r>
          <w:rPr>
            <w:rStyle w:val="Internetlink"/>
          </w:rPr>
          <w:t>ru</w:t>
        </w:r>
      </w:hyperlink>
      <w:r>
        <w:rPr>
          <w:rStyle w:val="Internetlink"/>
          <w:rFonts w:ascii="Times New Roman" w:eastAsia="Times New Roman" w:hAnsi="Times New Roman" w:cs="Times New Roman"/>
          <w:lang w:val="ru-RU" w:eastAsia="ru-RU"/>
        </w:rPr>
        <w:t>,</w:t>
      </w:r>
      <w:r>
        <w:rPr>
          <w:rStyle w:val="Internetlink"/>
          <w:rFonts w:ascii="Times New Roman" w:eastAsia="Times New Roman" w:hAnsi="Times New Roman" w:cs="Times New Roman"/>
          <w:color w:val="auto"/>
          <w:lang w:val="ru-RU" w:eastAsia="ru-RU"/>
        </w:rPr>
        <w:t xml:space="preserve"> </w:t>
      </w:r>
      <w:r>
        <w:rPr>
          <w:rFonts w:ascii="Times New Roman" w:eastAsia="Times New Roman" w:hAnsi="Times New Roman" w:cs="Times New Roman"/>
          <w:color w:val="auto"/>
          <w:lang w:val="ru-RU" w:eastAsia="ru-RU"/>
        </w:rPr>
        <w:t>"Лекарственные растения и травы, фото, описание, применение, свойства, лечение".</w:t>
      </w:r>
    </w:p>
    <w:p w:rsidR="00B44882" w:rsidRPr="005E26C3" w:rsidRDefault="00B44882" w:rsidP="00B44882">
      <w:pPr>
        <w:pStyle w:val="Standard"/>
        <w:shd w:val="clear" w:color="auto" w:fill="FFFFFF"/>
        <w:tabs>
          <w:tab w:val="left" w:pos="3120"/>
        </w:tabs>
        <w:spacing w:line="322" w:lineRule="exact"/>
        <w:ind w:right="-12"/>
        <w:jc w:val="both"/>
        <w:rPr>
          <w:lang w:val="ru-RU"/>
        </w:rPr>
      </w:pPr>
      <w:r>
        <w:rPr>
          <w:rFonts w:ascii="Times New Roman" w:eastAsia="Times New Roman" w:hAnsi="Times New Roman" w:cs="Times New Roman"/>
          <w:color w:val="auto"/>
          <w:lang w:eastAsia="ru-RU"/>
        </w:rPr>
        <w:t>6.docme.ru.&gt;doc/1187776/4562.fitohimicheskij-analiz-lekarstvennago-rastitel.-nogo-s</w:t>
      </w:r>
      <w:r>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lang w:val="ru-RU" w:eastAsia="ru-RU"/>
        </w:rPr>
        <w:t>"Фитохимический анализ лекарственного растительного сырья", Учебно-методическое пособие, Издательско-полигрифический центр Воронежского государственного университета 2012 год. И.М. Коренская, Н.П. Ивановская, И.Е. Измалкова, А.А. Мальцева, С.А. Каракозова.</w:t>
      </w:r>
    </w:p>
    <w:p w:rsidR="00B44882" w:rsidRPr="00B44882" w:rsidRDefault="00B44882" w:rsidP="00B44882">
      <w:pPr>
        <w:pStyle w:val="Standard"/>
        <w:shd w:val="clear" w:color="auto" w:fill="FFFFFF"/>
        <w:tabs>
          <w:tab w:val="left" w:pos="3120"/>
        </w:tabs>
        <w:spacing w:line="322" w:lineRule="exact"/>
        <w:ind w:right="-12"/>
        <w:jc w:val="both"/>
      </w:pPr>
      <w:r>
        <w:rPr>
          <w:rFonts w:ascii="Times New Roman" w:hAnsi="Times New Roman" w:cs="Times New Roman"/>
          <w:lang w:val="ru-RU"/>
        </w:rPr>
        <w:t xml:space="preserve">7. </w:t>
      </w:r>
      <w:hyperlink r:id="rId5" w:history="1">
        <w:r>
          <w:rPr>
            <w:rFonts w:ascii="Times New Roman" w:hAnsi="Times New Roman" w:cs="Times New Roman"/>
            <w:lang w:eastAsia="ru-RU"/>
          </w:rPr>
          <w:t>farmstudent</w:t>
        </w:r>
        <w:r>
          <w:rPr>
            <w:rFonts w:ascii="Times New Roman" w:hAnsi="Times New Roman" w:cs="Times New Roman"/>
            <w:lang w:val="ru-RU" w:eastAsia="ru-RU"/>
          </w:rPr>
          <w:t>.</w:t>
        </w:r>
        <w:r>
          <w:rPr>
            <w:rFonts w:ascii="Times New Roman" w:hAnsi="Times New Roman" w:cs="Times New Roman"/>
            <w:lang w:eastAsia="ru-RU"/>
          </w:rPr>
          <w:t>ru</w:t>
        </w:r>
      </w:hyperlink>
      <w:r>
        <w:rPr>
          <w:rFonts w:ascii="Times New Roman" w:hAnsi="Times New Roman" w:cs="Times New Roman"/>
          <w:lang w:val="ru-RU" w:eastAsia="ru-RU"/>
        </w:rPr>
        <w:t xml:space="preserve">                            </w:t>
      </w:r>
      <w:r>
        <w:rPr>
          <w:rFonts w:ascii="Times New Roman" w:eastAsia="Times New Roman" w:hAnsi="Times New Roman" w:cs="Times New Roman"/>
          <w:b/>
          <w:color w:val="auto"/>
          <w:sz w:val="28"/>
          <w:lang w:val="ru-RU"/>
        </w:rPr>
        <w:t xml:space="preserve">                                  </w:t>
      </w:r>
      <w:r>
        <w:rPr>
          <w:rFonts w:ascii="Times New Roman" w:eastAsia="Times New Roman" w:hAnsi="Times New Roman" w:cs="Times New Roman"/>
          <w:b/>
          <w:color w:val="auto"/>
          <w:sz w:val="28"/>
          <w:lang w:val="ru-RU"/>
        </w:rPr>
        <w:t xml:space="preserve">        </w:t>
      </w:r>
      <w:bookmarkStart w:id="0" w:name="_GoBack"/>
      <w:bookmarkEnd w:id="0"/>
    </w:p>
    <w:p w:rsidR="00B44882" w:rsidRDefault="00B44882" w:rsidP="00B44882">
      <w:pPr>
        <w:pStyle w:val="Standard"/>
        <w:spacing w:line="360" w:lineRule="auto"/>
        <w:rPr>
          <w:rFonts w:ascii="Times New Roman" w:eastAsia="Times New Roman" w:hAnsi="Times New Roman" w:cs="Times New Roman"/>
          <w:b/>
          <w:color w:val="auto"/>
          <w:sz w:val="28"/>
          <w:lang w:val="ru-RU"/>
        </w:rPr>
      </w:pPr>
    </w:p>
    <w:p w:rsidR="00B44882" w:rsidRDefault="00B44882" w:rsidP="00B44882">
      <w:pPr>
        <w:pStyle w:val="Standard"/>
        <w:spacing w:line="360" w:lineRule="auto"/>
      </w:pPr>
      <w:r>
        <w:rPr>
          <w:rFonts w:ascii="Times New Roman" w:eastAsia="Times New Roman" w:hAnsi="Times New Roman" w:cs="Times New Roman"/>
          <w:b/>
          <w:color w:val="auto"/>
          <w:sz w:val="28"/>
          <w:lang w:val="ru-RU"/>
        </w:rPr>
        <w:lastRenderedPageBreak/>
        <w:t xml:space="preserve">                                                                                                     </w:t>
      </w:r>
    </w:p>
    <w:p w:rsidR="00B44882" w:rsidRDefault="00B44882" w:rsidP="00B44882">
      <w:pPr>
        <w:pStyle w:val="Standard"/>
        <w:spacing w:line="360" w:lineRule="auto"/>
        <w:jc w:val="right"/>
        <w:rPr>
          <w:rFonts w:ascii="Times New Roman" w:eastAsia="Times New Roman" w:hAnsi="Times New Roman" w:cs="Times New Roman"/>
          <w:b/>
          <w:color w:val="auto"/>
          <w:sz w:val="28"/>
          <w:lang w:val="ru-RU"/>
        </w:rPr>
      </w:pPr>
      <w:r>
        <w:rPr>
          <w:rFonts w:ascii="Times New Roman" w:eastAsia="Times New Roman" w:hAnsi="Times New Roman" w:cs="Times New Roman"/>
          <w:b/>
          <w:color w:val="auto"/>
          <w:sz w:val="28"/>
          <w:lang w:val="ru-RU"/>
        </w:rPr>
        <w:t xml:space="preserve">                                                                                                       </w:t>
      </w:r>
    </w:p>
    <w:p w:rsidR="00B44882" w:rsidRDefault="00B44882" w:rsidP="00B44882">
      <w:pPr>
        <w:pStyle w:val="Standard"/>
        <w:spacing w:line="360" w:lineRule="auto"/>
      </w:pPr>
      <w:r>
        <w:rPr>
          <w:rFonts w:ascii="Times New Roman" w:eastAsia="Times New Roman" w:hAnsi="Times New Roman" w:cs="Times New Roman"/>
          <w:b/>
          <w:color w:val="auto"/>
          <w:sz w:val="28"/>
          <w:lang w:val="ru-RU"/>
        </w:rPr>
        <w:t xml:space="preserve">                        </w:t>
      </w:r>
    </w:p>
    <w:p w:rsidR="00B44882" w:rsidRDefault="00B44882" w:rsidP="00B44882">
      <w:pPr>
        <w:pStyle w:val="Standard"/>
        <w:spacing w:line="360" w:lineRule="auto"/>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                          </w:t>
      </w:r>
    </w:p>
    <w:p w:rsidR="00B44882" w:rsidRDefault="00B44882" w:rsidP="00B44882">
      <w:pPr>
        <w:pStyle w:val="Standard"/>
        <w:spacing w:line="360" w:lineRule="auto"/>
        <w:jc w:val="center"/>
        <w:rPr>
          <w:rFonts w:ascii="Times New Roman" w:eastAsia="Times New Roman" w:hAnsi="Times New Roman" w:cs="Times New Roman"/>
          <w:b/>
          <w:color w:val="auto"/>
          <w:sz w:val="28"/>
          <w:lang w:val="ru-RU"/>
        </w:rPr>
      </w:pPr>
    </w:p>
    <w:p w:rsidR="00B44882" w:rsidRDefault="00B44882" w:rsidP="00B44882">
      <w:pPr>
        <w:pStyle w:val="Standard"/>
        <w:spacing w:line="360" w:lineRule="auto"/>
        <w:rPr>
          <w:rFonts w:ascii="Times New Roman" w:eastAsia="Times New Roman" w:hAnsi="Times New Roman" w:cs="Times New Roman"/>
          <w:b/>
          <w:color w:val="auto"/>
          <w:sz w:val="28"/>
          <w:lang w:val="ru-RU"/>
        </w:rPr>
      </w:pPr>
      <w:r>
        <w:rPr>
          <w:rFonts w:ascii="Times New Roman" w:eastAsia="Times New Roman" w:hAnsi="Times New Roman" w:cs="Times New Roman"/>
          <w:b/>
          <w:color w:val="auto"/>
          <w:sz w:val="28"/>
          <w:lang w:val="ru-RU"/>
        </w:rPr>
        <w:t xml:space="preserve">                                                                                                         </w:t>
      </w:r>
    </w:p>
    <w:p w:rsidR="00B44882" w:rsidRDefault="00B44882" w:rsidP="00B44882">
      <w:pPr>
        <w:pStyle w:val="Standard"/>
        <w:spacing w:line="360" w:lineRule="auto"/>
        <w:rPr>
          <w:rFonts w:ascii="Times New Roman" w:eastAsia="Times New Roman" w:hAnsi="Times New Roman" w:cs="Times New Roman"/>
          <w:color w:val="auto"/>
          <w:sz w:val="28"/>
          <w:lang w:val="ru-RU"/>
        </w:rPr>
      </w:pPr>
    </w:p>
    <w:p w:rsidR="00B44882" w:rsidRDefault="00B44882" w:rsidP="00B44882">
      <w:pPr>
        <w:pStyle w:val="Standard"/>
        <w:spacing w:line="360" w:lineRule="auto"/>
        <w:rPr>
          <w:rFonts w:ascii="Times New Roman" w:eastAsia="Times New Roman" w:hAnsi="Times New Roman" w:cs="Times New Roman"/>
          <w:b/>
          <w:color w:val="auto"/>
          <w:sz w:val="28"/>
          <w:lang w:val="ru-RU"/>
        </w:rPr>
      </w:pPr>
      <w:r>
        <w:rPr>
          <w:rFonts w:ascii="Times New Roman" w:eastAsia="Times New Roman" w:hAnsi="Times New Roman" w:cs="Times New Roman"/>
          <w:b/>
          <w:color w:val="auto"/>
          <w:sz w:val="28"/>
          <w:lang w:val="ru-RU"/>
        </w:rPr>
        <w:t xml:space="preserve">                                     </w:t>
      </w:r>
    </w:p>
    <w:p w:rsidR="00B44882" w:rsidRDefault="00B44882" w:rsidP="00B44882">
      <w:pPr>
        <w:pStyle w:val="Standard"/>
        <w:spacing w:line="360" w:lineRule="auto"/>
        <w:jc w:val="center"/>
        <w:rPr>
          <w:rFonts w:ascii="Times New Roman" w:eastAsia="Times New Roman" w:hAnsi="Times New Roman" w:cs="Times New Roman"/>
          <w:color w:val="auto"/>
          <w:sz w:val="28"/>
          <w:lang w:val="ru-RU"/>
        </w:rPr>
      </w:pPr>
    </w:p>
    <w:p w:rsidR="00B44882" w:rsidRDefault="00B44882" w:rsidP="00B44882">
      <w:pPr>
        <w:pStyle w:val="Standard"/>
        <w:spacing w:line="360" w:lineRule="auto"/>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                               </w:t>
      </w:r>
    </w:p>
    <w:p w:rsidR="00B44882" w:rsidRDefault="00B44882" w:rsidP="00B44882">
      <w:pPr>
        <w:pStyle w:val="Standard"/>
        <w:spacing w:line="360" w:lineRule="auto"/>
        <w:rPr>
          <w:rFonts w:ascii="Times New Roman" w:eastAsia="Times New Roman" w:hAnsi="Times New Roman" w:cs="Times New Roman"/>
          <w:color w:val="auto"/>
          <w:sz w:val="28"/>
          <w:lang w:val="ru-RU"/>
        </w:rPr>
      </w:pPr>
    </w:p>
    <w:p w:rsidR="00B44882" w:rsidRDefault="00B44882" w:rsidP="00B44882">
      <w:pPr>
        <w:pStyle w:val="Standard"/>
        <w:spacing w:line="360" w:lineRule="auto"/>
        <w:jc w:val="center"/>
        <w:rPr>
          <w:rFonts w:ascii="Times New Roman" w:eastAsia="Times New Roman" w:hAnsi="Times New Roman" w:cs="Times New Roman"/>
          <w:b/>
          <w:color w:val="auto"/>
          <w:sz w:val="28"/>
          <w:lang w:val="ru-RU"/>
        </w:rPr>
      </w:pPr>
    </w:p>
    <w:p w:rsidR="00B44882" w:rsidRDefault="00B44882" w:rsidP="00B44882">
      <w:pPr>
        <w:pStyle w:val="Standard"/>
        <w:spacing w:line="360" w:lineRule="auto"/>
        <w:rPr>
          <w:rFonts w:ascii="Times New Roman" w:eastAsia="Times New Roman" w:hAnsi="Times New Roman" w:cs="Times New Roman"/>
          <w:b/>
          <w:color w:val="auto"/>
          <w:sz w:val="28"/>
          <w:lang w:val="ru-RU"/>
        </w:rPr>
      </w:pPr>
      <w:r>
        <w:rPr>
          <w:rFonts w:ascii="Times New Roman" w:eastAsia="Times New Roman" w:hAnsi="Times New Roman" w:cs="Times New Roman"/>
          <w:b/>
          <w:color w:val="auto"/>
          <w:sz w:val="28"/>
          <w:lang w:val="ru-RU"/>
        </w:rPr>
        <w:t xml:space="preserve">                               </w:t>
      </w:r>
    </w:p>
    <w:p w:rsidR="00B44882" w:rsidRDefault="00B44882" w:rsidP="00B44882">
      <w:pPr>
        <w:pStyle w:val="Standard"/>
        <w:spacing w:line="360" w:lineRule="auto"/>
      </w:pPr>
      <w:r>
        <w:rPr>
          <w:rFonts w:ascii="Times New Roman" w:eastAsia="Times New Roman" w:hAnsi="Times New Roman" w:cs="Times New Roman"/>
          <w:b/>
          <w:color w:val="auto"/>
          <w:sz w:val="28"/>
          <w:lang w:val="ru-RU"/>
        </w:rPr>
        <w:t xml:space="preserve">      </w:t>
      </w:r>
    </w:p>
    <w:p w:rsidR="00B44882" w:rsidRDefault="00B44882" w:rsidP="00B44882">
      <w:pPr>
        <w:pStyle w:val="Standard"/>
        <w:spacing w:line="360" w:lineRule="auto"/>
        <w:rPr>
          <w:rFonts w:ascii="Times New Roman" w:eastAsia="Times New Roman" w:hAnsi="Times New Roman" w:cs="Times New Roman"/>
          <w:color w:val="auto"/>
          <w:sz w:val="28"/>
          <w:lang w:val="ru-RU"/>
        </w:rPr>
      </w:pPr>
    </w:p>
    <w:p w:rsidR="00B44882" w:rsidRDefault="00B44882" w:rsidP="00B44882">
      <w:pPr>
        <w:pStyle w:val="Standard"/>
        <w:spacing w:line="360" w:lineRule="auto"/>
        <w:rPr>
          <w:rFonts w:ascii="Times New Roman" w:eastAsia="Times New Roman" w:hAnsi="Times New Roman" w:cs="Times New Roman"/>
          <w:color w:val="auto"/>
          <w:sz w:val="28"/>
          <w:lang w:val="ru-RU"/>
        </w:rPr>
      </w:pPr>
    </w:p>
    <w:p w:rsidR="00B44882" w:rsidRDefault="00B44882" w:rsidP="00B44882">
      <w:pPr>
        <w:pStyle w:val="Standard"/>
        <w:spacing w:line="360" w:lineRule="auto"/>
        <w:jc w:val="center"/>
        <w:rPr>
          <w:rFonts w:ascii="Times New Roman" w:eastAsia="Times New Roman" w:hAnsi="Times New Roman" w:cs="Times New Roman"/>
          <w:b/>
          <w:color w:val="auto"/>
          <w:sz w:val="28"/>
          <w:lang w:val="ru-RU"/>
        </w:rPr>
      </w:pPr>
    </w:p>
    <w:p w:rsidR="00B44882" w:rsidRDefault="00B44882" w:rsidP="00B44882">
      <w:pPr>
        <w:pStyle w:val="Standard"/>
        <w:spacing w:line="360" w:lineRule="auto"/>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                            </w:t>
      </w:r>
    </w:p>
    <w:p w:rsidR="00B44882" w:rsidRDefault="00B44882" w:rsidP="00B44882">
      <w:pPr>
        <w:pStyle w:val="Standard"/>
        <w:spacing w:line="360" w:lineRule="auto"/>
        <w:rPr>
          <w:lang w:val="ru-RU"/>
        </w:rPr>
      </w:pPr>
    </w:p>
    <w:p w:rsidR="000F4EB3" w:rsidRDefault="000F4EB3"/>
    <w:sectPr w:rsidR="000F4EB3">
      <w:pgSz w:w="11906" w:h="16838"/>
      <w:pgMar w:top="567"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82"/>
    <w:rsid w:val="000F4EB3"/>
    <w:rsid w:val="00B44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62A2"/>
  <w15:chartTrackingRefBased/>
  <w15:docId w15:val="{DDF8BDF0-B5F6-41F7-88F8-6FA86B09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44882"/>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4882"/>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customStyle="1" w:styleId="TableContents">
    <w:name w:val="Table Contents"/>
    <w:basedOn w:val="Standard"/>
    <w:rsid w:val="00B44882"/>
    <w:pPr>
      <w:suppressLineNumbers/>
    </w:pPr>
  </w:style>
  <w:style w:type="character" w:customStyle="1" w:styleId="Internetlink">
    <w:name w:val="Internet link"/>
    <w:basedOn w:val="a0"/>
    <w:rsid w:val="00B44882"/>
    <w:rPr>
      <w:strike w:val="0"/>
      <w:dstrike w:val="0"/>
      <w:color w:val="3272C0"/>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andex.ru/clck/jsredir?from=yandex.ru%3Bsearch%2F%3Bweb%3B%3B&amp;text=&amp;etext=1437.xbNTUaHsjUqIA8STQ8c_yvBJ0LUwiOV194DXFUAOI" TargetMode="External"/><Relationship Id="rId4" Type="http://schemas.openxmlformats.org/officeDocument/2006/relationships/hyperlink" Target="http://www.spravlektra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2765</Words>
  <Characters>15761</Characters>
  <Application>Microsoft Office Word</Application>
  <DocSecurity>0</DocSecurity>
  <Lines>131</Lines>
  <Paragraphs>36</Paragraphs>
  <ScaleCrop>false</ScaleCrop>
  <Company>SPecialiST RePack</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Логвиненко</dc:creator>
  <cp:keywords/>
  <dc:description/>
  <cp:lastModifiedBy>Ольга Логвиненко</cp:lastModifiedBy>
  <cp:revision>1</cp:revision>
  <dcterms:created xsi:type="dcterms:W3CDTF">2017-11-10T09:13:00Z</dcterms:created>
  <dcterms:modified xsi:type="dcterms:W3CDTF">2017-11-10T09:14:00Z</dcterms:modified>
</cp:coreProperties>
</file>