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F9" w:rsidRDefault="008077F9" w:rsidP="008077F9">
      <w:pPr>
        <w:pStyle w:val="a3"/>
        <w:shd w:val="clear" w:color="auto" w:fill="FFFFFF"/>
        <w:tabs>
          <w:tab w:val="left" w:pos="993"/>
        </w:tabs>
        <w:spacing w:after="0" w:line="360" w:lineRule="auto"/>
        <w:ind w:left="0"/>
        <w:jc w:val="center"/>
        <w:rPr>
          <w:rFonts w:ascii="Times New Roman" w:hAnsi="Times New Roman" w:cs="Times New Roman"/>
          <w:b/>
          <w:color w:val="000000"/>
          <w:sz w:val="28"/>
        </w:rPr>
      </w:pPr>
      <w:r>
        <w:rPr>
          <w:rFonts w:ascii="Times New Roman" w:hAnsi="Times New Roman" w:cs="Times New Roman"/>
          <w:b/>
          <w:color w:val="000000"/>
          <w:sz w:val="28"/>
        </w:rPr>
        <w:t>Знаково-образная наглядность как инструментальное средство обучения физике студентов колледжа</w:t>
      </w:r>
    </w:p>
    <w:p w:rsidR="00FC0127" w:rsidRPr="00FC0127" w:rsidRDefault="00FC0127" w:rsidP="00FC0127">
      <w:pPr>
        <w:spacing w:after="0" w:line="240" w:lineRule="auto"/>
        <w:ind w:firstLine="709"/>
        <w:jc w:val="right"/>
        <w:rPr>
          <w:rFonts w:ascii="Times New Roman" w:hAnsi="Times New Roman" w:cs="Times New Roman"/>
          <w:i/>
          <w:sz w:val="28"/>
          <w:szCs w:val="28"/>
        </w:rPr>
      </w:pPr>
      <w:proofErr w:type="spellStart"/>
      <w:r w:rsidRPr="00FC0127">
        <w:rPr>
          <w:rFonts w:ascii="Times New Roman" w:hAnsi="Times New Roman" w:cs="Times New Roman"/>
          <w:i/>
          <w:sz w:val="28"/>
          <w:szCs w:val="28"/>
        </w:rPr>
        <w:t>Быбина</w:t>
      </w:r>
      <w:proofErr w:type="spellEnd"/>
      <w:r w:rsidRPr="00FC0127">
        <w:rPr>
          <w:rFonts w:ascii="Times New Roman" w:hAnsi="Times New Roman" w:cs="Times New Roman"/>
          <w:i/>
          <w:sz w:val="28"/>
          <w:szCs w:val="28"/>
        </w:rPr>
        <w:t xml:space="preserve"> Н.Н., кандидат </w:t>
      </w:r>
      <w:proofErr w:type="spellStart"/>
      <w:r w:rsidRPr="00FC0127">
        <w:rPr>
          <w:rFonts w:ascii="Times New Roman" w:hAnsi="Times New Roman" w:cs="Times New Roman"/>
          <w:i/>
          <w:sz w:val="28"/>
          <w:szCs w:val="28"/>
        </w:rPr>
        <w:t>пед</w:t>
      </w:r>
      <w:proofErr w:type="spellEnd"/>
      <w:r w:rsidRPr="00FC0127">
        <w:rPr>
          <w:rFonts w:ascii="Times New Roman" w:hAnsi="Times New Roman" w:cs="Times New Roman"/>
          <w:i/>
          <w:sz w:val="28"/>
          <w:szCs w:val="28"/>
        </w:rPr>
        <w:t xml:space="preserve">. наук, преподаватель </w:t>
      </w:r>
    </w:p>
    <w:p w:rsidR="00FC0127" w:rsidRPr="00FC0127" w:rsidRDefault="00FC0127" w:rsidP="00FC0127">
      <w:pPr>
        <w:spacing w:after="0" w:line="240" w:lineRule="auto"/>
        <w:ind w:firstLine="709"/>
        <w:jc w:val="right"/>
        <w:rPr>
          <w:rFonts w:ascii="Times New Roman" w:hAnsi="Times New Roman" w:cs="Times New Roman"/>
          <w:sz w:val="28"/>
          <w:szCs w:val="28"/>
        </w:rPr>
      </w:pPr>
      <w:r w:rsidRPr="00FC0127">
        <w:rPr>
          <w:rFonts w:ascii="Times New Roman" w:hAnsi="Times New Roman" w:cs="Times New Roman"/>
          <w:i/>
          <w:sz w:val="28"/>
          <w:szCs w:val="28"/>
        </w:rPr>
        <w:t>Челябинского  медицинского колледжа</w:t>
      </w:r>
    </w:p>
    <w:p w:rsidR="00FC0127" w:rsidRDefault="00FC0127" w:rsidP="008077F9">
      <w:pPr>
        <w:pStyle w:val="a3"/>
        <w:shd w:val="clear" w:color="auto" w:fill="FFFFFF"/>
        <w:tabs>
          <w:tab w:val="left" w:pos="993"/>
        </w:tabs>
        <w:spacing w:after="0" w:line="360" w:lineRule="auto"/>
        <w:ind w:left="0"/>
        <w:jc w:val="center"/>
        <w:rPr>
          <w:rFonts w:ascii="Times New Roman" w:hAnsi="Times New Roman" w:cs="Times New Roman"/>
          <w:b/>
          <w:color w:val="000000"/>
          <w:sz w:val="28"/>
        </w:rPr>
      </w:pPr>
    </w:p>
    <w:p w:rsidR="008077F9" w:rsidRPr="007912F4" w:rsidRDefault="008077F9" w:rsidP="008077F9">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C0127">
        <w:rPr>
          <w:rFonts w:ascii="Times New Roman" w:hAnsi="Times New Roman" w:cs="Times New Roman"/>
          <w:sz w:val="28"/>
          <w:szCs w:val="28"/>
        </w:rPr>
        <w:t>У</w:t>
      </w:r>
      <w:r>
        <w:rPr>
          <w:rFonts w:ascii="Times New Roman" w:hAnsi="Times New Roman" w:cs="Times New Roman"/>
          <w:sz w:val="28"/>
          <w:szCs w:val="28"/>
        </w:rPr>
        <w:t>чебные достижения студентов в процессе обучения физике рассматриваются как характеристики их успеха учения в форме результатов.   Результаты    достижения   могут   быть    выражены   с   помощью: 1)академической успеваемости в соответствии с требованиями государственного стандарта</w:t>
      </w:r>
      <w:r w:rsidR="00E42674">
        <w:rPr>
          <w:rFonts w:ascii="Times New Roman" w:hAnsi="Times New Roman" w:cs="Times New Roman"/>
          <w:sz w:val="28"/>
          <w:szCs w:val="28"/>
        </w:rPr>
        <w:t xml:space="preserve">  к знаниям, умениям, владением</w:t>
      </w:r>
      <w:r>
        <w:rPr>
          <w:rFonts w:ascii="Times New Roman" w:hAnsi="Times New Roman" w:cs="Times New Roman"/>
          <w:sz w:val="28"/>
          <w:szCs w:val="28"/>
        </w:rPr>
        <w:t xml:space="preserve">; </w:t>
      </w:r>
      <w:r w:rsidRPr="007912F4">
        <w:rPr>
          <w:rFonts w:ascii="Times New Roman" w:hAnsi="Times New Roman" w:cs="Times New Roman"/>
          <w:sz w:val="28"/>
          <w:szCs w:val="28"/>
        </w:rPr>
        <w:t xml:space="preserve">2) </w:t>
      </w:r>
      <w:r>
        <w:rPr>
          <w:rFonts w:ascii="Times New Roman" w:hAnsi="Times New Roman" w:cs="Times New Roman"/>
          <w:sz w:val="28"/>
          <w:szCs w:val="28"/>
        </w:rPr>
        <w:t>возросшей</w:t>
      </w:r>
      <w:r w:rsidRPr="007912F4">
        <w:rPr>
          <w:rFonts w:ascii="Times New Roman" w:hAnsi="Times New Roman" w:cs="Times New Roman"/>
          <w:sz w:val="28"/>
          <w:szCs w:val="28"/>
        </w:rPr>
        <w:t xml:space="preserve"> познавательной активности субъекта (</w:t>
      </w:r>
      <w:proofErr w:type="spellStart"/>
      <w:r w:rsidRPr="007912F4">
        <w:rPr>
          <w:rFonts w:ascii="Times New Roman" w:hAnsi="Times New Roman" w:cs="Times New Roman"/>
          <w:sz w:val="28"/>
          <w:szCs w:val="28"/>
        </w:rPr>
        <w:t>эвристистической</w:t>
      </w:r>
      <w:proofErr w:type="spellEnd"/>
      <w:r w:rsidRPr="007912F4">
        <w:rPr>
          <w:rFonts w:ascii="Times New Roman" w:hAnsi="Times New Roman" w:cs="Times New Roman"/>
          <w:sz w:val="28"/>
          <w:szCs w:val="28"/>
        </w:rPr>
        <w:t>, исследовательской, творческой); 3) личностных достижений, связанных с развитием инте</w:t>
      </w:r>
      <w:r>
        <w:rPr>
          <w:rFonts w:ascii="Times New Roman" w:hAnsi="Times New Roman" w:cs="Times New Roman"/>
          <w:sz w:val="28"/>
          <w:szCs w:val="28"/>
        </w:rPr>
        <w:t>ллектуальных способностей,</w:t>
      </w:r>
      <w:r w:rsidRPr="007912F4">
        <w:rPr>
          <w:rFonts w:ascii="Times New Roman" w:hAnsi="Times New Roman" w:cs="Times New Roman"/>
          <w:sz w:val="28"/>
          <w:szCs w:val="28"/>
        </w:rPr>
        <w:t xml:space="preserve"> </w:t>
      </w:r>
      <w:r>
        <w:rPr>
          <w:rFonts w:ascii="Times New Roman" w:hAnsi="Times New Roman" w:cs="Times New Roman"/>
          <w:sz w:val="28"/>
          <w:szCs w:val="28"/>
        </w:rPr>
        <w:t>форм мышления,</w:t>
      </w:r>
      <w:r w:rsidRPr="007912F4">
        <w:rPr>
          <w:rFonts w:ascii="Times New Roman" w:hAnsi="Times New Roman" w:cs="Times New Roman"/>
          <w:sz w:val="28"/>
          <w:szCs w:val="28"/>
        </w:rPr>
        <w:t xml:space="preserve"> мировоззрения.</w:t>
      </w:r>
    </w:p>
    <w:p w:rsidR="008077F9" w:rsidRPr="007912F4" w:rsidRDefault="008077F9" w:rsidP="008077F9">
      <w:pPr>
        <w:spacing w:after="0" w:line="360" w:lineRule="auto"/>
        <w:ind w:left="-142"/>
        <w:jc w:val="both"/>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-74930</wp:posOffset>
                </wp:positionH>
                <wp:positionV relativeFrom="paragraph">
                  <wp:posOffset>70485</wp:posOffset>
                </wp:positionV>
                <wp:extent cx="6441440" cy="2456180"/>
                <wp:effectExtent l="6985" t="5715" r="9525" b="0"/>
                <wp:wrapNone/>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2456180"/>
                          <a:chOff x="1016" y="2211"/>
                          <a:chExt cx="10144" cy="3868"/>
                        </a:xfrm>
                      </wpg:grpSpPr>
                      <wps:wsp>
                        <wps:cNvPr id="82" name="Rectangle 3"/>
                        <wps:cNvSpPr>
                          <a:spLocks noChangeArrowheads="1"/>
                        </wps:cNvSpPr>
                        <wps:spPr bwMode="auto">
                          <a:xfrm>
                            <a:off x="6633" y="2211"/>
                            <a:ext cx="4527" cy="3062"/>
                          </a:xfrm>
                          <a:prstGeom prst="rect">
                            <a:avLst/>
                          </a:prstGeom>
                          <a:solidFill>
                            <a:srgbClr val="FFFFFF"/>
                          </a:solidFill>
                          <a:ln w="9525">
                            <a:solidFill>
                              <a:schemeClr val="bg1">
                                <a:lumMod val="100000"/>
                                <a:lumOff val="0"/>
                              </a:schemeClr>
                            </a:solidFill>
                            <a:miter lim="800000"/>
                            <a:headEnd/>
                            <a:tailEnd/>
                          </a:ln>
                        </wps:spPr>
                        <wps:txbx>
                          <w:txbxContent>
                            <w:p w:rsidR="008077F9" w:rsidRPr="00C87027" w:rsidRDefault="008077F9" w:rsidP="008077F9">
                              <w:pPr>
                                <w:spacing w:after="100" w:afterAutospacing="1" w:line="240" w:lineRule="auto"/>
                                <w:rPr>
                                  <w:rFonts w:ascii="Times New Roman" w:hAnsi="Times New Roman" w:cs="Times New Roman"/>
                                  <w:sz w:val="20"/>
                                  <w:szCs w:val="20"/>
                                </w:rPr>
                              </w:pPr>
                              <w:r w:rsidRPr="00C87027">
                                <w:rPr>
                                  <w:rFonts w:ascii="Times New Roman" w:hAnsi="Times New Roman" w:cs="Times New Roman"/>
                                  <w:sz w:val="20"/>
                                  <w:szCs w:val="20"/>
                                </w:rPr>
                                <w:t>1- осознание; 2 – осмысление; 3 – обобщение</w:t>
                              </w:r>
                            </w:p>
                            <w:p w:rsidR="008077F9" w:rsidRPr="00C87027" w:rsidRDefault="008077F9" w:rsidP="008077F9">
                              <w:pPr>
                                <w:spacing w:after="100" w:afterAutospacing="1" w:line="240" w:lineRule="auto"/>
                                <w:rPr>
                                  <w:rFonts w:ascii="Times New Roman" w:hAnsi="Times New Roman" w:cs="Times New Roman"/>
                                  <w:sz w:val="20"/>
                                  <w:szCs w:val="20"/>
                                </w:rPr>
                              </w:pPr>
                              <w:r w:rsidRPr="00C87027">
                                <w:rPr>
                                  <w:rFonts w:ascii="Times New Roman" w:hAnsi="Times New Roman" w:cs="Times New Roman"/>
                                  <w:sz w:val="20"/>
                                  <w:szCs w:val="20"/>
                                </w:rPr>
                                <w:t>4- текущее повторение; 5 – тематическое повторение; 6 - итоговое повторение</w:t>
                              </w:r>
                            </w:p>
                            <w:p w:rsidR="008077F9" w:rsidRPr="00C87027" w:rsidRDefault="008077F9" w:rsidP="008077F9">
                              <w:pPr>
                                <w:spacing w:after="100" w:afterAutospacing="1" w:line="240" w:lineRule="auto"/>
                                <w:rPr>
                                  <w:rFonts w:ascii="Times New Roman" w:hAnsi="Times New Roman" w:cs="Times New Roman"/>
                                  <w:sz w:val="20"/>
                                  <w:szCs w:val="20"/>
                                </w:rPr>
                              </w:pPr>
                              <w:r w:rsidRPr="00C87027">
                                <w:rPr>
                                  <w:rFonts w:ascii="Times New Roman" w:hAnsi="Times New Roman" w:cs="Times New Roman"/>
                                  <w:sz w:val="20"/>
                                  <w:szCs w:val="20"/>
                                </w:rPr>
                                <w:t>7 – стандартное применение; 8- эвристическое применение; 9 – творческое применение</w:t>
                              </w:r>
                            </w:p>
                            <w:p w:rsidR="008077F9" w:rsidRPr="00C87027" w:rsidRDefault="008077F9" w:rsidP="008077F9">
                              <w:pPr>
                                <w:spacing w:after="100" w:afterAutospacing="1" w:line="240" w:lineRule="auto"/>
                                <w:rPr>
                                  <w:rFonts w:ascii="Times New Roman" w:hAnsi="Times New Roman" w:cs="Times New Roman"/>
                                </w:rPr>
                              </w:pPr>
                              <w:r w:rsidRPr="00C87027">
                                <w:rPr>
                                  <w:rFonts w:ascii="Times New Roman" w:hAnsi="Times New Roman" w:cs="Times New Roman"/>
                                  <w:sz w:val="20"/>
                                  <w:szCs w:val="20"/>
                                </w:rPr>
                                <w:t>10 – лабораторный эксперимент; 11- опыты физического практикума</w:t>
                              </w:r>
                              <w:r w:rsidRPr="00C87027">
                                <w:rPr>
                                  <w:rFonts w:ascii="Times New Roman" w:hAnsi="Times New Roman" w:cs="Times New Roman"/>
                                </w:rPr>
                                <w:t>; 12- домашний эксперимент</w:t>
                              </w:r>
                            </w:p>
                          </w:txbxContent>
                        </wps:txbx>
                        <wps:bodyPr rot="0" vert="horz" wrap="square" lIns="91440" tIns="45720" rIns="91440" bIns="45720" anchor="t" anchorCtr="0" upright="1">
                          <a:noAutofit/>
                        </wps:bodyPr>
                      </wps:wsp>
                      <wpg:grpSp>
                        <wpg:cNvPr id="83" name="Group 4"/>
                        <wpg:cNvGrpSpPr>
                          <a:grpSpLocks/>
                        </wpg:cNvGrpSpPr>
                        <wpg:grpSpPr bwMode="auto">
                          <a:xfrm>
                            <a:off x="1016" y="2374"/>
                            <a:ext cx="5473" cy="3705"/>
                            <a:chOff x="720" y="2366"/>
                            <a:chExt cx="5473" cy="3705"/>
                          </a:xfrm>
                        </wpg:grpSpPr>
                        <wps:wsp>
                          <wps:cNvPr id="84" name="Rectangle 5"/>
                          <wps:cNvSpPr>
                            <a:spLocks noChangeArrowheads="1"/>
                          </wps:cNvSpPr>
                          <wps:spPr bwMode="auto">
                            <a:xfrm>
                              <a:off x="2496" y="5672"/>
                              <a:ext cx="172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077F9" w:rsidRPr="00C87027" w:rsidRDefault="008077F9" w:rsidP="008077F9">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85" name="Oval 6"/>
                          <wps:cNvSpPr>
                            <a:spLocks noChangeArrowheads="1"/>
                          </wps:cNvSpPr>
                          <wps:spPr bwMode="auto">
                            <a:xfrm>
                              <a:off x="1349" y="2617"/>
                              <a:ext cx="4078" cy="212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86" name="Oval 7"/>
                          <wps:cNvSpPr>
                            <a:spLocks noChangeArrowheads="1"/>
                          </wps:cNvSpPr>
                          <wps:spPr bwMode="auto">
                            <a:xfrm>
                              <a:off x="1508" y="2717"/>
                              <a:ext cx="3812" cy="192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87" name="Oval 8"/>
                          <wps:cNvSpPr>
                            <a:spLocks noChangeArrowheads="1"/>
                          </wps:cNvSpPr>
                          <wps:spPr bwMode="auto">
                            <a:xfrm>
                              <a:off x="1758" y="2881"/>
                              <a:ext cx="3413" cy="1618"/>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88" name="Text Box 9"/>
                          <wps:cNvSpPr txBox="1">
                            <a:spLocks noChangeArrowheads="1"/>
                          </wps:cNvSpPr>
                          <wps:spPr bwMode="auto">
                            <a:xfrm>
                              <a:off x="1597" y="4074"/>
                              <a:ext cx="496"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12</w:t>
                                </w:r>
                              </w:p>
                            </w:txbxContent>
                          </wps:txbx>
                          <wps:bodyPr rot="0" vert="horz" wrap="square" lIns="91440" tIns="45720" rIns="91440" bIns="45720" anchor="t" anchorCtr="0" upright="1">
                            <a:noAutofit/>
                          </wps:bodyPr>
                        </wps:wsp>
                        <wps:wsp>
                          <wps:cNvPr id="89" name="Text Box 10"/>
                          <wps:cNvSpPr txBox="1">
                            <a:spLocks noChangeArrowheads="1"/>
                          </wps:cNvSpPr>
                          <wps:spPr bwMode="auto">
                            <a:xfrm>
                              <a:off x="1922" y="4235"/>
                              <a:ext cx="46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11</w:t>
                                </w:r>
                              </w:p>
                            </w:txbxContent>
                          </wps:txbx>
                          <wps:bodyPr rot="0" vert="horz" wrap="square" lIns="91440" tIns="45720" rIns="91440" bIns="45720" anchor="t" anchorCtr="0" upright="1">
                            <a:noAutofit/>
                          </wps:bodyPr>
                        </wps:wsp>
                        <wps:wsp>
                          <wps:cNvPr id="90" name="Text Box 11"/>
                          <wps:cNvSpPr txBox="1">
                            <a:spLocks noChangeArrowheads="1"/>
                          </wps:cNvSpPr>
                          <wps:spPr bwMode="auto">
                            <a:xfrm>
                              <a:off x="1876" y="3897"/>
                              <a:ext cx="478"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10</w:t>
                                </w:r>
                              </w:p>
                            </w:txbxContent>
                          </wps:txbx>
                          <wps:bodyPr rot="0" vert="horz" wrap="square" lIns="91440" tIns="45720" rIns="91440" bIns="45720" anchor="t" anchorCtr="0" upright="1">
                            <a:noAutofit/>
                          </wps:bodyPr>
                        </wps:wsp>
                        <wps:wsp>
                          <wps:cNvPr id="91" name="Text Box 12"/>
                          <wps:cNvSpPr txBox="1">
                            <a:spLocks noChangeArrowheads="1"/>
                          </wps:cNvSpPr>
                          <wps:spPr bwMode="auto">
                            <a:xfrm>
                              <a:off x="4847" y="4042"/>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9</w:t>
                                </w:r>
                              </w:p>
                            </w:txbxContent>
                          </wps:txbx>
                          <wps:bodyPr rot="0" vert="horz" wrap="square" lIns="91440" tIns="45720" rIns="91440" bIns="45720" anchor="t" anchorCtr="0" upright="1">
                            <a:noAutofit/>
                          </wps:bodyPr>
                        </wps:wsp>
                        <wps:wsp>
                          <wps:cNvPr id="92" name="Text Box 13"/>
                          <wps:cNvSpPr txBox="1">
                            <a:spLocks noChangeArrowheads="1"/>
                          </wps:cNvSpPr>
                          <wps:spPr bwMode="auto">
                            <a:xfrm>
                              <a:off x="4621" y="4227"/>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8</w:t>
                                </w:r>
                              </w:p>
                            </w:txbxContent>
                          </wps:txbx>
                          <wps:bodyPr rot="0" vert="horz" wrap="square" lIns="91440" tIns="45720" rIns="91440" bIns="45720" anchor="t" anchorCtr="0" upright="1">
                            <a:noAutofit/>
                          </wps:bodyPr>
                        </wps:wsp>
                        <wps:wsp>
                          <wps:cNvPr id="93" name="Text Box 14"/>
                          <wps:cNvSpPr txBox="1">
                            <a:spLocks noChangeArrowheads="1"/>
                          </wps:cNvSpPr>
                          <wps:spPr bwMode="auto">
                            <a:xfrm>
                              <a:off x="4573" y="3898"/>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7</w:t>
                                </w:r>
                              </w:p>
                            </w:txbxContent>
                          </wps:txbx>
                          <wps:bodyPr rot="0" vert="horz" wrap="square" lIns="91440" tIns="45720" rIns="91440" bIns="45720" anchor="t" anchorCtr="0" upright="1">
                            <a:noAutofit/>
                          </wps:bodyPr>
                        </wps:wsp>
                        <wps:wsp>
                          <wps:cNvPr id="94" name="Text Box 15"/>
                          <wps:cNvSpPr txBox="1">
                            <a:spLocks noChangeArrowheads="1"/>
                          </wps:cNvSpPr>
                          <wps:spPr bwMode="auto">
                            <a:xfrm>
                              <a:off x="4681" y="2722"/>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6</w:t>
                                </w:r>
                              </w:p>
                            </w:txbxContent>
                          </wps:txbx>
                          <wps:bodyPr rot="0" vert="horz" wrap="square" lIns="91440" tIns="45720" rIns="91440" bIns="45720" anchor="t" anchorCtr="0" upright="1">
                            <a:noAutofit/>
                          </wps:bodyPr>
                        </wps:wsp>
                        <wps:wsp>
                          <wps:cNvPr id="95" name="Text Box 16"/>
                          <wps:cNvSpPr txBox="1">
                            <a:spLocks noChangeArrowheads="1"/>
                          </wps:cNvSpPr>
                          <wps:spPr bwMode="auto">
                            <a:xfrm>
                              <a:off x="4689" y="3024"/>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5</w:t>
                                </w:r>
                              </w:p>
                            </w:txbxContent>
                          </wps:txbx>
                          <wps:bodyPr rot="0" vert="horz" wrap="square" lIns="91440" tIns="45720" rIns="91440" bIns="45720" anchor="t" anchorCtr="0" upright="1">
                            <a:noAutofit/>
                          </wps:bodyPr>
                        </wps:wsp>
                        <wps:wsp>
                          <wps:cNvPr id="96" name="Text Box 17"/>
                          <wps:cNvSpPr txBox="1">
                            <a:spLocks noChangeArrowheads="1"/>
                          </wps:cNvSpPr>
                          <wps:spPr bwMode="auto">
                            <a:xfrm>
                              <a:off x="4457" y="2881"/>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4</w:t>
                                </w:r>
                              </w:p>
                            </w:txbxContent>
                          </wps:txbx>
                          <wps:bodyPr rot="0" vert="horz" wrap="square" lIns="91440" tIns="45720" rIns="91440" bIns="45720" anchor="t" anchorCtr="0" upright="1">
                            <a:noAutofit/>
                          </wps:bodyPr>
                        </wps:wsp>
                        <wps:wsp>
                          <wps:cNvPr id="97" name="Text Box 18"/>
                          <wps:cNvSpPr txBox="1">
                            <a:spLocks noChangeArrowheads="1"/>
                          </wps:cNvSpPr>
                          <wps:spPr bwMode="auto">
                            <a:xfrm>
                              <a:off x="1669" y="2662"/>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3</w:t>
                                </w:r>
                              </w:p>
                            </w:txbxContent>
                          </wps:txbx>
                          <wps:bodyPr rot="0" vert="horz" wrap="square" lIns="91440" tIns="45720" rIns="91440" bIns="45720" anchor="t" anchorCtr="0" upright="1">
                            <a:noAutofit/>
                          </wps:bodyPr>
                        </wps:wsp>
                        <wps:wsp>
                          <wps:cNvPr id="98" name="Text Box 19"/>
                          <wps:cNvSpPr txBox="1">
                            <a:spLocks noChangeArrowheads="1"/>
                          </wps:cNvSpPr>
                          <wps:spPr bwMode="auto">
                            <a:xfrm>
                              <a:off x="1758" y="3003"/>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2</w:t>
                                </w:r>
                              </w:p>
                            </w:txbxContent>
                          </wps:txbx>
                          <wps:bodyPr rot="0" vert="horz" wrap="square" lIns="91440" tIns="45720" rIns="91440" bIns="45720" anchor="t" anchorCtr="0" upright="1">
                            <a:noAutofit/>
                          </wps:bodyPr>
                        </wps:wsp>
                        <wps:wsp>
                          <wps:cNvPr id="99" name="Text Box 20"/>
                          <wps:cNvSpPr txBox="1">
                            <a:spLocks noChangeArrowheads="1"/>
                          </wps:cNvSpPr>
                          <wps:spPr bwMode="auto">
                            <a:xfrm>
                              <a:off x="1964" y="2819"/>
                              <a:ext cx="374" cy="330"/>
                            </a:xfrm>
                            <a:prstGeom prst="rect">
                              <a:avLst/>
                            </a:prstGeom>
                            <a:solidFill>
                              <a:srgbClr val="FFFFFF"/>
                            </a:solidFill>
                            <a:ln w="9525">
                              <a:solidFill>
                                <a:schemeClr val="bg1">
                                  <a:lumMod val="100000"/>
                                  <a:lumOff val="0"/>
                                </a:schemeClr>
                              </a:solidFill>
                              <a:miter lim="800000"/>
                              <a:headEnd/>
                              <a:tailEnd/>
                            </a:ln>
                          </wps:spPr>
                          <wps:txbx>
                            <w:txbxContent>
                              <w:p w:rsidR="008077F9" w:rsidRPr="009D5C43" w:rsidRDefault="008077F9" w:rsidP="008077F9">
                                <w:pPr>
                                  <w:rPr>
                                    <w:rFonts w:ascii="Times New Roman" w:hAnsi="Times New Roman" w:cs="Times New Roman"/>
                                    <w:sz w:val="18"/>
                                    <w:szCs w:val="18"/>
                                  </w:rPr>
                                </w:pPr>
                                <w:r w:rsidRPr="009D5C43">
                                  <w:rPr>
                                    <w:rFonts w:ascii="Times New Roman" w:hAnsi="Times New Roman" w:cs="Times New Roman"/>
                                    <w:sz w:val="18"/>
                                    <w:szCs w:val="18"/>
                                  </w:rPr>
                                  <w:t>1</w:t>
                                </w:r>
                              </w:p>
                            </w:txbxContent>
                          </wps:txbx>
                          <wps:bodyPr rot="0" vert="horz" wrap="square" lIns="91440" tIns="45720" rIns="91440" bIns="45720" anchor="t" anchorCtr="0" upright="1">
                            <a:noAutofit/>
                          </wps:bodyPr>
                        </wps:wsp>
                        <wps:wsp>
                          <wps:cNvPr id="100" name="AutoShape 21"/>
                          <wps:cNvSpPr>
                            <a:spLocks noChangeArrowheads="1"/>
                          </wps:cNvSpPr>
                          <wps:spPr bwMode="auto">
                            <a:xfrm>
                              <a:off x="4935" y="4300"/>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1" name="AutoShape 22"/>
                          <wps:cNvSpPr>
                            <a:spLocks noChangeArrowheads="1"/>
                          </wps:cNvSpPr>
                          <wps:spPr bwMode="auto">
                            <a:xfrm>
                              <a:off x="4791" y="4218"/>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2" name="AutoShape 23"/>
                          <wps:cNvSpPr>
                            <a:spLocks noChangeArrowheads="1"/>
                          </wps:cNvSpPr>
                          <wps:spPr bwMode="auto">
                            <a:xfrm>
                              <a:off x="4659" y="4139"/>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3" name="AutoShape 24"/>
                          <wps:cNvSpPr>
                            <a:spLocks noChangeArrowheads="1"/>
                          </wps:cNvSpPr>
                          <wps:spPr bwMode="auto">
                            <a:xfrm>
                              <a:off x="1876" y="4324"/>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4" name="AutoShape 25"/>
                          <wps:cNvSpPr>
                            <a:spLocks noChangeArrowheads="1"/>
                          </wps:cNvSpPr>
                          <wps:spPr bwMode="auto">
                            <a:xfrm>
                              <a:off x="2011" y="4225"/>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5" name="AutoShape 26"/>
                          <wps:cNvSpPr>
                            <a:spLocks noChangeArrowheads="1"/>
                          </wps:cNvSpPr>
                          <wps:spPr bwMode="auto">
                            <a:xfrm>
                              <a:off x="2125" y="4139"/>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6" name="AutoShape 27"/>
                          <wps:cNvSpPr>
                            <a:spLocks noChangeArrowheads="1"/>
                          </wps:cNvSpPr>
                          <wps:spPr bwMode="auto">
                            <a:xfrm>
                              <a:off x="4681" y="3092"/>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7" name="AutoShape 28"/>
                          <wps:cNvSpPr>
                            <a:spLocks noChangeArrowheads="1"/>
                          </wps:cNvSpPr>
                          <wps:spPr bwMode="auto">
                            <a:xfrm>
                              <a:off x="4777" y="3024"/>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8" name="AutoShape 29"/>
                          <wps:cNvSpPr>
                            <a:spLocks noChangeArrowheads="1"/>
                          </wps:cNvSpPr>
                          <wps:spPr bwMode="auto">
                            <a:xfrm>
                              <a:off x="4888" y="2947"/>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09" name="AutoShape 30"/>
                          <wps:cNvSpPr>
                            <a:spLocks noChangeArrowheads="1"/>
                          </wps:cNvSpPr>
                          <wps:spPr bwMode="auto">
                            <a:xfrm>
                              <a:off x="2104" y="3094"/>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10" name="AutoShape 31"/>
                          <wps:cNvSpPr>
                            <a:spLocks noChangeArrowheads="1"/>
                          </wps:cNvSpPr>
                          <wps:spPr bwMode="auto">
                            <a:xfrm>
                              <a:off x="1916" y="2989"/>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11" name="AutoShape 32"/>
                          <wps:cNvSpPr>
                            <a:spLocks noChangeArrowheads="1"/>
                          </wps:cNvSpPr>
                          <wps:spPr bwMode="auto">
                            <a:xfrm>
                              <a:off x="1764" y="2907"/>
                              <a:ext cx="96" cy="96"/>
                            </a:xfrm>
                            <a:prstGeom prst="flowChartConnector">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112" name="Rectangle 33"/>
                          <wps:cNvSpPr>
                            <a:spLocks noChangeArrowheads="1"/>
                          </wps:cNvSpPr>
                          <wps:spPr bwMode="auto">
                            <a:xfrm>
                              <a:off x="2221" y="3201"/>
                              <a:ext cx="2424" cy="953"/>
                            </a:xfrm>
                            <a:prstGeom prst="rect">
                              <a:avLst/>
                            </a:prstGeom>
                            <a:solidFill>
                              <a:srgbClr val="FFFFFF"/>
                            </a:solidFill>
                            <a:ln w="9525">
                              <a:solidFill>
                                <a:srgbClr val="000000"/>
                              </a:solidFill>
                              <a:miter lim="800000"/>
                              <a:headEnd/>
                              <a:tailEnd/>
                            </a:ln>
                          </wps:spPr>
                          <wps:txbx>
                            <w:txbxContent>
                              <w:p w:rsidR="008077F9" w:rsidRPr="00C87027" w:rsidRDefault="008077F9" w:rsidP="008077F9">
                                <w:pPr>
                                  <w:spacing w:after="0"/>
                                  <w:jc w:val="center"/>
                                  <w:rPr>
                                    <w:rFonts w:ascii="Times New Roman" w:hAnsi="Times New Roman" w:cs="Times New Roman"/>
                                  </w:rPr>
                                </w:pPr>
                                <w:r w:rsidRPr="00C87027">
                                  <w:rPr>
                                    <w:rFonts w:ascii="Times New Roman" w:hAnsi="Times New Roman" w:cs="Times New Roman"/>
                                  </w:rPr>
                                  <w:t xml:space="preserve">Уровни обучения </w:t>
                                </w:r>
                              </w:p>
                              <w:p w:rsidR="008077F9" w:rsidRPr="00C87027" w:rsidRDefault="008077F9" w:rsidP="008077F9">
                                <w:pPr>
                                  <w:spacing w:after="0"/>
                                  <w:jc w:val="center"/>
                                  <w:rPr>
                                    <w:rFonts w:ascii="Times New Roman" w:hAnsi="Times New Roman" w:cs="Times New Roman"/>
                                  </w:rPr>
                                </w:pPr>
                                <w:r w:rsidRPr="00C87027">
                                  <w:rPr>
                                    <w:rFonts w:ascii="Times New Roman" w:hAnsi="Times New Roman" w:cs="Times New Roman"/>
                                  </w:rPr>
                                  <w:t>физике</w:t>
                                </w:r>
                              </w:p>
                            </w:txbxContent>
                          </wps:txbx>
                          <wps:bodyPr rot="0" vert="horz" wrap="square" lIns="91440" tIns="45720" rIns="91440" bIns="45720" anchor="t" anchorCtr="0" upright="1">
                            <a:noAutofit/>
                          </wps:bodyPr>
                        </wps:wsp>
                        <wps:wsp>
                          <wps:cNvPr id="113" name="AutoShape 34"/>
                          <wps:cNvCnPr>
                            <a:cxnSpLocks noChangeShapeType="1"/>
                          </wps:cNvCnPr>
                          <wps:spPr bwMode="auto">
                            <a:xfrm flipV="1">
                              <a:off x="4645" y="2829"/>
                              <a:ext cx="526"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35"/>
                          <wps:cNvCnPr>
                            <a:cxnSpLocks noChangeShapeType="1"/>
                          </wps:cNvCnPr>
                          <wps:spPr bwMode="auto">
                            <a:xfrm>
                              <a:off x="4645" y="4154"/>
                              <a:ext cx="588"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36"/>
                          <wps:cNvCnPr>
                            <a:cxnSpLocks noChangeShapeType="1"/>
                          </wps:cNvCnPr>
                          <wps:spPr bwMode="auto">
                            <a:xfrm flipH="1">
                              <a:off x="1764" y="4154"/>
                              <a:ext cx="457"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37"/>
                          <wps:cNvCnPr>
                            <a:cxnSpLocks noChangeShapeType="1"/>
                          </wps:cNvCnPr>
                          <wps:spPr bwMode="auto">
                            <a:xfrm flipH="1" flipV="1">
                              <a:off x="1612" y="2823"/>
                              <a:ext cx="609"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38"/>
                          <wps:cNvSpPr>
                            <a:spLocks noChangeArrowheads="1"/>
                          </wps:cNvSpPr>
                          <wps:spPr bwMode="auto">
                            <a:xfrm>
                              <a:off x="902" y="2366"/>
                              <a:ext cx="1319" cy="356"/>
                            </a:xfrm>
                            <a:prstGeom prst="rect">
                              <a:avLst/>
                            </a:prstGeom>
                            <a:solidFill>
                              <a:srgbClr val="FFFFFF"/>
                            </a:solidFill>
                            <a:ln w="9525">
                              <a:solidFill>
                                <a:srgbClr val="000000"/>
                              </a:solidFill>
                              <a:miter lim="800000"/>
                              <a:headEnd/>
                              <a:tailEnd/>
                            </a:ln>
                          </wps:spPr>
                          <wps:txbx>
                            <w:txbxContent>
                              <w:p w:rsidR="008077F9" w:rsidRPr="00C87027" w:rsidRDefault="008077F9" w:rsidP="008077F9">
                                <w:pPr>
                                  <w:rPr>
                                    <w:rFonts w:ascii="Times New Roman" w:hAnsi="Times New Roman" w:cs="Times New Roman"/>
                                    <w:sz w:val="20"/>
                                    <w:szCs w:val="20"/>
                                  </w:rPr>
                                </w:pPr>
                                <w:r w:rsidRPr="00C87027">
                                  <w:rPr>
                                    <w:rFonts w:ascii="Times New Roman" w:hAnsi="Times New Roman" w:cs="Times New Roman"/>
                                    <w:sz w:val="20"/>
                                    <w:szCs w:val="20"/>
                                  </w:rPr>
                                  <w:t>понимание</w:t>
                                </w:r>
                              </w:p>
                            </w:txbxContent>
                          </wps:txbx>
                          <wps:bodyPr rot="0" vert="horz" wrap="square" lIns="91440" tIns="45720" rIns="91440" bIns="45720" anchor="t" anchorCtr="0" upright="1">
                            <a:noAutofit/>
                          </wps:bodyPr>
                        </wps:wsp>
                        <wps:wsp>
                          <wps:cNvPr id="118" name="Rectangle 39"/>
                          <wps:cNvSpPr>
                            <a:spLocks noChangeArrowheads="1"/>
                          </wps:cNvSpPr>
                          <wps:spPr bwMode="auto">
                            <a:xfrm>
                              <a:off x="4573" y="2374"/>
                              <a:ext cx="1247" cy="410"/>
                            </a:xfrm>
                            <a:prstGeom prst="rect">
                              <a:avLst/>
                            </a:prstGeom>
                            <a:solidFill>
                              <a:srgbClr val="FFFFFF"/>
                            </a:solidFill>
                            <a:ln w="9525">
                              <a:solidFill>
                                <a:srgbClr val="000000"/>
                              </a:solidFill>
                              <a:miter lim="800000"/>
                              <a:headEnd/>
                              <a:tailEnd/>
                            </a:ln>
                          </wps:spPr>
                          <wps:txbx>
                            <w:txbxContent>
                              <w:p w:rsidR="008077F9" w:rsidRPr="00C87027" w:rsidRDefault="008077F9" w:rsidP="008077F9">
                                <w:pPr>
                                  <w:spacing w:after="0"/>
                                  <w:jc w:val="center"/>
                                  <w:rPr>
                                    <w:rFonts w:ascii="Times New Roman" w:hAnsi="Times New Roman" w:cs="Times New Roman"/>
                                    <w:sz w:val="20"/>
                                    <w:szCs w:val="20"/>
                                  </w:rPr>
                                </w:pPr>
                                <w:r w:rsidRPr="00C87027">
                                  <w:rPr>
                                    <w:rFonts w:ascii="Times New Roman" w:hAnsi="Times New Roman" w:cs="Times New Roman"/>
                                    <w:sz w:val="20"/>
                                    <w:szCs w:val="20"/>
                                  </w:rPr>
                                  <w:t>усвоение</w:t>
                                </w:r>
                              </w:p>
                            </w:txbxContent>
                          </wps:txbx>
                          <wps:bodyPr rot="0" vert="horz" wrap="square" lIns="91440" tIns="45720" rIns="91440" bIns="45720" anchor="t" anchorCtr="0" upright="1">
                            <a:noAutofit/>
                          </wps:bodyPr>
                        </wps:wsp>
                        <wps:wsp>
                          <wps:cNvPr id="119" name="Rectangle 40"/>
                          <wps:cNvSpPr>
                            <a:spLocks noChangeArrowheads="1"/>
                          </wps:cNvSpPr>
                          <wps:spPr bwMode="auto">
                            <a:xfrm>
                              <a:off x="4220" y="4634"/>
                              <a:ext cx="1973" cy="846"/>
                            </a:xfrm>
                            <a:prstGeom prst="rect">
                              <a:avLst/>
                            </a:prstGeom>
                            <a:solidFill>
                              <a:srgbClr val="FFFFFF"/>
                            </a:solidFill>
                            <a:ln w="9525">
                              <a:solidFill>
                                <a:srgbClr val="000000"/>
                              </a:solidFill>
                              <a:miter lim="800000"/>
                              <a:headEnd/>
                              <a:tailEnd/>
                            </a:ln>
                          </wps:spPr>
                          <wps:txbx>
                            <w:txbxContent>
                              <w:p w:rsidR="008077F9" w:rsidRPr="00C87027" w:rsidRDefault="008077F9" w:rsidP="008077F9">
                                <w:pPr>
                                  <w:spacing w:after="0" w:line="240" w:lineRule="auto"/>
                                  <w:jc w:val="center"/>
                                  <w:rPr>
                                    <w:rFonts w:ascii="Times New Roman" w:hAnsi="Times New Roman" w:cs="Times New Roman"/>
                                    <w:sz w:val="18"/>
                                    <w:szCs w:val="18"/>
                                  </w:rPr>
                                </w:pPr>
                                <w:r w:rsidRPr="00C87027">
                                  <w:rPr>
                                    <w:rFonts w:ascii="Times New Roman" w:hAnsi="Times New Roman" w:cs="Times New Roman"/>
                                    <w:sz w:val="18"/>
                                    <w:szCs w:val="18"/>
                                  </w:rPr>
                                  <w:t>применение в решении физических задач</w:t>
                                </w:r>
                              </w:p>
                            </w:txbxContent>
                          </wps:txbx>
                          <wps:bodyPr rot="0" vert="horz" wrap="square" lIns="91440" tIns="45720" rIns="91440" bIns="45720" anchor="t" anchorCtr="0" upright="1">
                            <a:noAutofit/>
                          </wps:bodyPr>
                        </wps:wsp>
                        <wps:wsp>
                          <wps:cNvPr id="120" name="Rectangle 41"/>
                          <wps:cNvSpPr>
                            <a:spLocks noChangeArrowheads="1"/>
                          </wps:cNvSpPr>
                          <wps:spPr bwMode="auto">
                            <a:xfrm>
                              <a:off x="720" y="4634"/>
                              <a:ext cx="2140" cy="846"/>
                            </a:xfrm>
                            <a:prstGeom prst="rect">
                              <a:avLst/>
                            </a:prstGeom>
                            <a:solidFill>
                              <a:srgbClr val="FFFFFF"/>
                            </a:solidFill>
                            <a:ln w="9525">
                              <a:solidFill>
                                <a:srgbClr val="000000"/>
                              </a:solidFill>
                              <a:miter lim="800000"/>
                              <a:headEnd/>
                              <a:tailEnd/>
                            </a:ln>
                          </wps:spPr>
                          <wps:txbx>
                            <w:txbxContent>
                              <w:p w:rsidR="008077F9" w:rsidRPr="00C87027" w:rsidRDefault="008077F9" w:rsidP="008077F9">
                                <w:pPr>
                                  <w:spacing w:after="0" w:line="240" w:lineRule="auto"/>
                                  <w:jc w:val="center"/>
                                  <w:rPr>
                                    <w:rFonts w:ascii="Times New Roman" w:hAnsi="Times New Roman" w:cs="Times New Roman"/>
                                    <w:sz w:val="18"/>
                                    <w:szCs w:val="18"/>
                                  </w:rPr>
                                </w:pPr>
                                <w:r w:rsidRPr="00C87027">
                                  <w:rPr>
                                    <w:rFonts w:ascii="Times New Roman" w:hAnsi="Times New Roman" w:cs="Times New Roman"/>
                                    <w:sz w:val="18"/>
                                    <w:szCs w:val="18"/>
                                  </w:rPr>
                                  <w:t>Применение в процессе выполнения эксперимента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81" o:spid="_x0000_s1026" style="position:absolute;left:0;text-align:left;margin-left:-5.9pt;margin-top:5.55pt;width:507.2pt;height:193.4pt;z-index:251659264" coordorigin="1016,2211" coordsize="1014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aAAsAADGJAAAOAAAAZHJzL2Uyb0RvYy54bWzsXe9u47gR/16g7yDou9eiRP0z1ntI7Hhb&#10;YNs7NNv2s2LLtnCypErK2ntFgQJ9hL5I36CvcPdGHQ4lipaT3WwSKw1u9oCcbcm0OPzxx5nhDOft&#10;d4ddanyKyyrJs6nJ3limEWfLfJVkm6n554+LUWAaVR1lqyjNs3hqfo4r87t3v/3N230xie18m6er&#10;uDSgkaya7Iupua3rYjIeV8ttvIuqN3kRZ3BxnZe7qIa35Wa8KqM9tL5Lx7ZleeN9Xq6KMl/GVQWf&#10;zuVF8x22v17Hy/r79bqKayOdmvBsNf4t8e+N+Dt+9zaabMqo2CbL5jGiRzzFLkoy+FHV1DyqI+O2&#10;TE6a2iXLMq/ydf1mme/G+XqdLGPsA/SGWb3evC/z2wL7spnsN4USE4i2J6dHN7v846cfSiNZTc2A&#10;mUYW7WCMfv73L//85V8//xf++48BH4OM9sVmAre+L4vr4odSdhRefsiXP1Zwedy/Lt5v5M3Gzf4P&#10;+QqajW7rHGV0WJc70QT03jjgUHxWQxEfamMJH3qcM85hxJZwzeaux4JmsJZbGFHxPWYxzzTEZZvh&#10;Q0aT5faq+T5c5Fx+2wm8QPRhHE3kL+PTNk8nugbIqzrhVk8T7vU2KmIcs0pIrBWu3Qr3TwDJKNuk&#10;seFIweJtrVQrKVIjy2dbuCu+KMt8v42jFTwV9hGeXfuCeFPBgHxVxp7nOD1ZtZLmru03grI8+0hQ&#10;0aQoq/p9nO8M8WJqlvDwOITRpw9VLWXa3iJGtMrTZLVI0hTflJubWVoanyKYewv817R+dFuaGfup&#10;Gbq2iy0fXUMaiFUjNxuG96S3O4CUbJhZ4p9oOJrA5wIb+IP4EQy5agIBcNT6LqmBe9JkB+DXWhHi&#10;vspW2GIdJal8DU2lGSJdilwCpz7cHOBGMQ43+eozjESZS44BToQX27z8yTT2wC9Ts/rbbVTGppH+&#10;PoPRDCW8a3zDXd8GrJf6lRv9SpQtoampWZuGfDmrJYndFmWy2cIvSclk+QXMsnWCY9M9VfPcAHM5&#10;lRH88qWGUUCIJADkHYNLfJ5v4ncT2PHxx6JJC0qX+/A0Yu47vuXK0VUTH2Ul5r3jee2ldt6ffvFF&#10;pz1QkBRpN+2xN0ezGEB6pmlv81BSpOv5OLU7CTPfbvkxDIUUlZy+edZnuZjycgbCFIkm6oNm0uCv&#10;AmGIa2KEcWH8e2iFV8FVwEfc9q5G3JrPRxeLGR95C+a7c2c+m83ZP8R8Z3yyTVarOBM/0y7SjD+M&#10;pxt1QS6vapk+4oHqIUQ1Pn4MlBf0pdclZnPr0g5HCy/wR3zB3VHoW8HIYuFl6Fk85PPFcZc+JFn8&#10;9C69EgZVAyl63UkQUAKSRHzg8iZWtI5eUTlplJDXxLJDaBVuSy/fw5pnIBkOxCzM4aFUKDzmSxIW&#10;M1uobtzyQelHvY3ZX6GWOE2TohL6UjQZSqfQZzsu+0pV0LUXodbMo2ortYkVvJK9BJW80Q2+RU94&#10;PcrBELCFNUmuighbhM9QsHUtwKbQHfw+bJ2AgZIuYMtC0EW/uCISbP/fdNohYAtmkgZbtCmHgq3v&#10;NrANpD3e6XEOZ42mzMBGJtiKESG21V0PgBwJ249ihb7MDwYuyhp0jfoAH7c25LmMEeaGMIOAX0FB&#10;6Jl7aKagtee0i3HrJGrdC+SBaIyp+1RktO8I/eiL0ZwaoKX20M8QYsPDP7RBvxDwt53Go6E0Zq81&#10;xQn+YAh8i2ItHHBoISpvKpG/Rv4heBX78Fe2NMwS4XceiP0DX7qinACWAXQWKfi39qJD8H8s/Btn&#10;Lek+cnuk2XYJ1Z6W0n3AyAPwDc7+POCt8sN7nljh/JauboL/Y+GvnOrE/jr7q13HDv5qnRyU/bln&#10;w1RE5Qd2G4/Yn+D/pN1HVH6U55fgr8NfbWh28Ffr5LDwd8V2JsAflB/00Wj+G2L/p2y+I/yVB5ng&#10;r8NfbT538Ffr5LDw90RwEcDf9sEGJvYHLeeZYk8Q/soTTfDX4a82Rzv4q3VyaPjLvVLHgpgLgv8z&#10;w195swn+OvzVJmsHf7VODgt/iG6T7H+6eUXKz5OVn86dTfjX8a92azv8q4VyUPwzz2tDZWR8LSn/&#10;z6n9yNhv2vhqfZqt6/N025eplXJY/LfBC45lofeJ8P+s+FcObeJ/nf9PN34hxP4lXP8sFNu7wvoN&#10;5Awk/D8r/pVHm/Cv4R/yYtqtX5ESgmlJBjjhj2eAiLs9V7wPDyHOAX3+QPzHZq/IShDhPvB/eJ77&#10;Mw/Wab6HRKiynuVZBrlHefnwSGGRQdilDq1+fNbUIZm0BCGj0DOUoR46rFKOZOxwWp/+dOg+Nmnp&#10;gfHHwDGY/SjTtJBxThIwLhYuRGI5wcj3XWfEnStrdBksZqOLGais/tXl7PKql4BxhW1WT09YwLSJ&#10;9gHFm/wWcrGut6u9sUpEppkdOOAphzeQ5uQElmeJ2LEo3UCS6bIuIVUqr/+a1FuEtUgexEE4HvK7&#10;5C7E3mDxJFkMItDTYhvJQVM3AjjVeCJU1ZPKBIauE1qGSCOnh6Q4EGkdkZbasNdISyk4jdqKY32m&#10;jCnui5gBoCZuy2jabrEm0iLS6liVSOtV5LoOkBfALBVmoZGW0kqHIC3PlR4myAVAG59IS+WHk6al&#10;qYJEWkRa8rQPBq64JjJYI61+dMw5NS3WBgRzp78rSpoWaVqkab2yU0UG0bRUSJNGWv2YpnOSFhzS&#10;1JqHMkeYNC3StKyxOldEOd1I0yJNq9W0VCCaRlr9SLSzkhYDrkKfFpmHQs768WFkHpJ5KNPByBF/&#10;5IhX4YMaafXjB89JWryNGXessBczTuYhmYdkHpJ5qNJ4m5A3ZqmYT420+kGfZyUt35ehzqeR/kRa&#10;RFpEWkRap6SlAnU10upH6p6VtIIAHkHEJ4ZwRsFRehKRFpEWkRaR1ilpqejqjrTk6SXaySrnJC2b&#10;WTKoGszDXk4lkRaRFpEWkdYJaUGm5EnIgzNkRDwL24olYUBxWuSI3/SqEtDuIaVxIm9DzGjr0xLx&#10;BvIER03TGjIinvlt+loI/jUyD2n3ECuVUchDU3tLqhm0e6jvHopKCpK0urpHUIBsuNxDG2rCoU/L&#10;AbAek5bN28JHoYuPdH/64eDlzh5WmuRZs2dVyC8h+AjBd4RHO0pWsD7PMlkHcXnIrnu5aJiU+PFz&#10;ATUPEXttzT75FaHi3F+zz1hDQZy/tEfxNxUSucdlAI8dyII6XdShazeptI4s8HU/mKu6jESpOJVK&#10;K7NS76m6o0p4ibJ3Xygv9TDEfjFp1ahRVHWZYF1EKJc3NXfxCgrlxZDtKV7JHGFRfg87fpLI+pKV&#10;xJSgtPRPWQERhgJOuG5zQO8qbyWnnOidAEVTnW+IOFp2RxytPJS+cd+dCd1iAPuY5sztOfBcsR+B&#10;1SAA9nLs76kGQZg+S3W814npO8IsHT3M8kyYRsb+XY+xldF0im48DY3Q/XK1H18nuu+Ix3P0eLyz&#10;o/tOzQRqToGqj2fb2KhMd5oJHNnQsDhpJi9S4/R14lyFcGmW45AhXKHI5haAVsWF2zIlzIHjm6Re&#10;4n7l3Jpfg+Go0q7IcDwyHFU4jwbgQcN52rPmbadfZg2qE8P0EroHl6eG3m8t/hoQrJRDQvARglVs&#10;R4dg3j8675yxHdyGk/owX8mTLpdOqWBhWxc+4MTBsoQt7Zn198wEfPruZz7kRr9/L4BtBlMJKZgA&#10;DDaz0uxeCwWDp24z2ZTFdYFeu81kvxGvIvgsKrbJch7Vkf4e75rEdr7N01VcvvsfAAAA//8DAFBL&#10;AwQUAAYACAAAACEAf4uWR+EAAAALAQAADwAAAGRycy9kb3ducmV2LnhtbEyPQWvCQBSE74X+h+UV&#10;etPdVWprmo2ItD1JQS2U3p7JMwlm34bsmsR/3/XUHocZZr5JV6NtRE+drx0b0FMFgjh3Rc2lga/D&#10;++QFhA/IBTaOycCVPKyy+7sUk8INvKN+H0oRS9gnaKAKoU2k9HlFFv3UtcTRO7nOYoiyK2XR4RDL&#10;bSNnSi2kxZrjQoUtbSrKz/uLNfAx4LCe67d+ez5trj+Hp8/vrSZjHh/G9SuIQGP4C8MNP6JDFpmO&#10;7sKFF42BidYRPURDaxC3gFKzBYijgfnyeQkyS+X/D9kvAAAA//8DAFBLAQItABQABgAIAAAAIQC2&#10;gziS/gAAAOEBAAATAAAAAAAAAAAAAAAAAAAAAABbQ29udGVudF9UeXBlc10ueG1sUEsBAi0AFAAG&#10;AAgAAAAhADj9If/WAAAAlAEAAAsAAAAAAAAAAAAAAAAALwEAAF9yZWxzLy5yZWxzUEsBAi0AFAAG&#10;AAgAAAAhAKMlF9oACwAAMYkAAA4AAAAAAAAAAAAAAAAALgIAAGRycy9lMm9Eb2MueG1sUEsBAi0A&#10;FAAGAAgAAAAhAH+LlkfhAAAACwEAAA8AAAAAAAAAAAAAAAAAWg0AAGRycy9kb3ducmV2LnhtbFBL&#10;BQYAAAAABAAEAPMAAABoDgAAAAA=&#10;">
                <v:rect id="Rectangle 3" o:spid="_x0000_s1027" style="position:absolute;left:6633;top:2211;width:4527;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dyMAA&#10;AADbAAAADwAAAGRycy9kb3ducmV2LnhtbESPQYvCMBSE7wv+h/AEb2uq4K5Uo4gietjLVr0/mmdb&#10;bF5KEjX990ZY2OMwM98wy3U0rXiQ841lBZNxBoK4tLrhSsH5tP+cg/ABWWNrmRT05GG9GnwsMdf2&#10;yb/0KEIlEoR9jgrqELpcSl/WZNCPbUecvKt1BkOSrpLa4TPBTSunWfYlDTacFmrsaFtTeSvuRsGP&#10;jodtOYu3Yoff7uLufcBDr9RoGDcLEIFi+A//tY9awXwK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bdyMAAAADbAAAADwAAAAAAAAAAAAAAAACYAgAAZHJzL2Rvd25y&#10;ZXYueG1sUEsFBgAAAAAEAAQA9QAAAIUDAAAAAA==&#10;" strokecolor="white [3212]">
                  <v:textbox>
                    <w:txbxContent>
                      <w:p w:rsidR="008077F9" w:rsidRPr="00C87027" w:rsidRDefault="008077F9" w:rsidP="008077F9">
                        <w:pPr>
                          <w:spacing w:after="100" w:afterAutospacing="1" w:line="240" w:lineRule="auto"/>
                          <w:rPr>
                            <w:rFonts w:ascii="Times New Roman" w:hAnsi="Times New Roman" w:cs="Times New Roman"/>
                            <w:sz w:val="20"/>
                            <w:szCs w:val="20"/>
                          </w:rPr>
                        </w:pPr>
                        <w:r w:rsidRPr="00C87027">
                          <w:rPr>
                            <w:rFonts w:ascii="Times New Roman" w:hAnsi="Times New Roman" w:cs="Times New Roman"/>
                            <w:sz w:val="20"/>
                            <w:szCs w:val="20"/>
                          </w:rPr>
                          <w:t>1- осознание; 2 – осмысление; 3 – обобщение</w:t>
                        </w:r>
                      </w:p>
                      <w:p w:rsidR="008077F9" w:rsidRPr="00C87027" w:rsidRDefault="008077F9" w:rsidP="008077F9">
                        <w:pPr>
                          <w:spacing w:after="100" w:afterAutospacing="1" w:line="240" w:lineRule="auto"/>
                          <w:rPr>
                            <w:rFonts w:ascii="Times New Roman" w:hAnsi="Times New Roman" w:cs="Times New Roman"/>
                            <w:sz w:val="20"/>
                            <w:szCs w:val="20"/>
                          </w:rPr>
                        </w:pPr>
                        <w:r w:rsidRPr="00C87027">
                          <w:rPr>
                            <w:rFonts w:ascii="Times New Roman" w:hAnsi="Times New Roman" w:cs="Times New Roman"/>
                            <w:sz w:val="20"/>
                            <w:szCs w:val="20"/>
                          </w:rPr>
                          <w:t>4- текущее повторение; 5 – тематическое повторение; 6 - итоговое повторение</w:t>
                        </w:r>
                      </w:p>
                      <w:p w:rsidR="008077F9" w:rsidRPr="00C87027" w:rsidRDefault="008077F9" w:rsidP="008077F9">
                        <w:pPr>
                          <w:spacing w:after="100" w:afterAutospacing="1" w:line="240" w:lineRule="auto"/>
                          <w:rPr>
                            <w:rFonts w:ascii="Times New Roman" w:hAnsi="Times New Roman" w:cs="Times New Roman"/>
                            <w:sz w:val="20"/>
                            <w:szCs w:val="20"/>
                          </w:rPr>
                        </w:pPr>
                        <w:r w:rsidRPr="00C87027">
                          <w:rPr>
                            <w:rFonts w:ascii="Times New Roman" w:hAnsi="Times New Roman" w:cs="Times New Roman"/>
                            <w:sz w:val="20"/>
                            <w:szCs w:val="20"/>
                          </w:rPr>
                          <w:t>7 – стандартное применение; 8- эвристическое применение; 9 – творческое применение</w:t>
                        </w:r>
                      </w:p>
                      <w:p w:rsidR="008077F9" w:rsidRPr="00C87027" w:rsidRDefault="008077F9" w:rsidP="008077F9">
                        <w:pPr>
                          <w:spacing w:after="100" w:afterAutospacing="1" w:line="240" w:lineRule="auto"/>
                          <w:rPr>
                            <w:rFonts w:ascii="Times New Roman" w:hAnsi="Times New Roman" w:cs="Times New Roman"/>
                          </w:rPr>
                        </w:pPr>
                        <w:r w:rsidRPr="00C87027">
                          <w:rPr>
                            <w:rFonts w:ascii="Times New Roman" w:hAnsi="Times New Roman" w:cs="Times New Roman"/>
                            <w:sz w:val="20"/>
                            <w:szCs w:val="20"/>
                          </w:rPr>
                          <w:t>10 – лабораторный эксперимент; 11- опыты физического практикума</w:t>
                        </w:r>
                        <w:r w:rsidRPr="00C87027">
                          <w:rPr>
                            <w:rFonts w:ascii="Times New Roman" w:hAnsi="Times New Roman" w:cs="Times New Roman"/>
                          </w:rPr>
                          <w:t>; 12- домашний эксперимент</w:t>
                        </w:r>
                      </w:p>
                    </w:txbxContent>
                  </v:textbox>
                </v:rect>
                <v:group id="Group 4" o:spid="_x0000_s1028" style="position:absolute;left:1016;top:2374;width:5473;height:3705" coordorigin="720,2366" coordsize="5473,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5" o:spid="_x0000_s1029" style="position:absolute;left:2496;top:5672;width:172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p/sQA&#10;AADbAAAADwAAAGRycy9kb3ducmV2LnhtbESPQWvCQBSE7wX/w/IEb3VjaEuM2YgUWjwVmha9PrLP&#10;JJp9G3ZXE/99t1DocZiZb5hiO5le3Mj5zrKC1TIBQVxb3XGj4Pvr7TED4QOyxt4yKbiTh205eygw&#10;13bkT7pVoRERwj5HBW0IQy6lr1sy6Jd2II7eyTqDIUrXSO1wjHDTyzRJXqTBjuNCiwO9tlRfqqtR&#10;8Hxdn52p6vdhTOVHmh2O/Xg/KrWYT7sNiEBT+A//tfdaQfYEv1/i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af7EAAAA2wAAAA8AAAAAAAAAAAAAAAAAmAIAAGRycy9k&#10;b3ducmV2LnhtbFBLBQYAAAAABAAEAPUAAACJAwAAAAA=&#10;" filled="f" stroked="f" strokecolor="white [3212]">
                    <v:textbox>
                      <w:txbxContent>
                        <w:p w:rsidR="008077F9" w:rsidRPr="00C87027" w:rsidRDefault="008077F9" w:rsidP="008077F9">
                          <w:pPr>
                            <w:jc w:val="center"/>
                            <w:rPr>
                              <w:rFonts w:ascii="Times New Roman" w:hAnsi="Times New Roman" w:cs="Times New Roman"/>
                            </w:rPr>
                          </w:pPr>
                        </w:p>
                      </w:txbxContent>
                    </v:textbox>
                  </v:rect>
                  <v:oval id="Oval 6" o:spid="_x0000_s1030" style="position:absolute;left:1349;top:2617;width:4078;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uvMQA&#10;AADbAAAADwAAAGRycy9kb3ducmV2LnhtbESPQWvCQBSE7wX/w/KE3uqmEoukbkIQRU/S2kivj+wz&#10;ic2+Dburpv++Wyj0OMzMN8yqGE0vbuR8Z1nB8ywBQVxb3XGjoPrYPi1B+ICssbdMCr7JQ5FPHlaY&#10;aXvnd7odQyMihH2GCtoQhkxKX7dk0M/sQBy9s3UGQ5SukdrhPcJNL+dJ8iINdhwXWhxo3VL9dbwa&#10;BYfqVFafm9Nu32zDtUy71F3eUqUep2P5CiLQGP7Df+29VrBc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tLrzEAAAA2wAAAA8AAAAAAAAAAAAAAAAAmAIAAGRycy9k&#10;b3ducmV2LnhtbFBLBQYAAAAABAAEAPUAAACJAwAAAAA=&#10;">
                    <v:stroke dashstyle="dash"/>
                  </v:oval>
                  <v:oval id="Oval 7" o:spid="_x0000_s1031" style="position:absolute;left:1508;top:2717;width:3812;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y8MA&#10;AADbAAAADwAAAGRycy9kb3ducmV2LnhtbESPQWvCQBSE7wX/w/KE3upGCSKpqwRR6kmqRrw+sq9J&#10;NPs27K4a/31XKPQ4zMw3zHzZm1bcyfnGsoLxKAFBXFrdcKWgOG4+ZiB8QNbYWiYFT/KwXAze5php&#10;++A93Q+hEhHCPkMFdQhdJqUvazLoR7Yjjt6PdQZDlK6S2uEjwk0rJ0kylQYbjgs1drSqqbwebkbB&#10;rjjlxXl9+tpWm3DL0yZ1l+9Uqfdhn3+CCNSH//Bfe6sVzKbw+h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wy8MAAADbAAAADwAAAAAAAAAAAAAAAACYAgAAZHJzL2Rv&#10;d25yZXYueG1sUEsFBgAAAAAEAAQA9QAAAIgDAAAAAA==&#10;">
                    <v:stroke dashstyle="dash"/>
                  </v:oval>
                  <v:oval id="Oval 8" o:spid="_x0000_s1032" style="position:absolute;left:1758;top:2881;width:3413;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UMQA&#10;AADbAAAADwAAAGRycy9kb3ducmV2LnhtbESPQWvCQBSE7wX/w/KE3uqmEqykbkIQRU/S2kivj+wz&#10;ic2+Dburpv++Wyj0OMzMN8yqGE0vbuR8Z1nB8ywBQVxb3XGjoPrYPi1B+ICssbdMCr7JQ5FPHlaY&#10;aXvnd7odQyMihH2GCtoQhkxKX7dk0M/sQBy9s3UGQ5SukdrhPcJNL+dJspAGO44LLQ60bqn+Ol6N&#10;gkN1KqvPzWm3b7bhWqZd6i5vqVKP07F8BRFoDP/hv/ZeK1i+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zFVDEAAAA2wAAAA8AAAAAAAAAAAAAAAAAmAIAAGRycy9k&#10;b3ducmV2LnhtbFBLBQYAAAAABAAEAPUAAACJAwAAAAA=&#10;">
                    <v:stroke dashstyle="dash"/>
                  </v:oval>
                  <v:shapetype id="_x0000_t202" coordsize="21600,21600" o:spt="202" path="m,l,21600r21600,l21600,xe">
                    <v:stroke joinstyle="miter"/>
                    <v:path gradientshapeok="t" o:connecttype="rect"/>
                  </v:shapetype>
                  <v:shape id="Text Box 9" o:spid="_x0000_s1033" type="#_x0000_t202" style="position:absolute;left:1597;top:4074;width:49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1FsEA&#10;AADbAAAADwAAAGRycy9kb3ducmV2LnhtbERPTYvCMBC9C/6HMAveNF0RcatRFkXxImJXqsfZZrYt&#10;20xKE7X6681B8Ph437NFaypxpcaVlhV8DiIQxJnVJecKjj/r/gSE88gaK8uk4E4OFvNuZ4axtjc+&#10;0DXxuQgh7GJUUHhfx1K6rCCDbmBr4sD92cagD7DJpW7wFsJNJYdRNJYGSw4NBda0LCj7Ty5Ggcui&#10;cbofJenpV27o8aX16rzZKdX7aL+nIDy1/i1+ubdawSS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xNRbBAAAA2wAAAA8AAAAAAAAAAAAAAAAAmAIAAGRycy9kb3du&#10;cmV2LnhtbFBLBQYAAAAABAAEAPUAAACGAw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12</w:t>
                          </w:r>
                        </w:p>
                      </w:txbxContent>
                    </v:textbox>
                  </v:shape>
                  <v:shape id="Text Box 10" o:spid="_x0000_s1034" type="#_x0000_t202" style="position:absolute;left:1922;top:4235;width:46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QjcUA&#10;AADbAAAADwAAAGRycy9kb3ducmV2LnhtbESPQWvCQBSE7wX/w/KE3urGUoKJrlIslV6KNBbr8Zl9&#10;JqHZtyG7TaK/visIHoeZ+YZZrAZTi45aV1lWMJ1EIIhzqysuFHzv3p9mIJxH1lhbJgVncrBajh4W&#10;mGrb8xd1mS9EgLBLUUHpfZNK6fKSDLqJbYiDd7KtQR9kW0jdYh/gppbPURRLgxWHhRIbWpeU/2Z/&#10;RoHLo3i/fcn2P0e5oUui9dth86nU43h4nYPwNPh7+Nb+0ApmCV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ZCNxQAAANsAAAAPAAAAAAAAAAAAAAAAAJgCAABkcnMv&#10;ZG93bnJldi54bWxQSwUGAAAAAAQABAD1AAAAigM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11</w:t>
                          </w:r>
                        </w:p>
                      </w:txbxContent>
                    </v:textbox>
                  </v:shape>
                  <v:shape id="Text Box 11" o:spid="_x0000_s1035" type="#_x0000_t202" style="position:absolute;left:1876;top:3897;width:47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vzcIA&#10;AADbAAAADwAAAGRycy9kb3ducmV2LnhtbERPTWvCQBC9F/wPywi9NZtKEZO6SlEUL0VMS9rjNDtN&#10;QrOzIbsmqb/ePQgeH+97uR5NI3rqXG1ZwXMUgyAurK65VPD5sXtagHAeWWNjmRT8k4P1avKwxFTb&#10;gU/UZ74UIYRdigoq79tUSldUZNBFtiUO3K/tDPoAu1LqDocQbho5i+O5NFhzaKiwpU1FxV92Ngpc&#10;Ec/z40uWf/3IPV0Srbff+3elHqfj2ysIT6O/i2/ug1aQhPXhS/g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q/NwgAAANsAAAAPAAAAAAAAAAAAAAAAAJgCAABkcnMvZG93&#10;bnJldi54bWxQSwUGAAAAAAQABAD1AAAAhwM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10</w:t>
                          </w:r>
                        </w:p>
                      </w:txbxContent>
                    </v:textbox>
                  </v:shape>
                  <v:shape id="Text Box 12" o:spid="_x0000_s1036" type="#_x0000_t202" style="position:absolute;left:4847;top:4042;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KVsUA&#10;AADbAAAADwAAAGRycy9kb3ducmV2LnhtbESPQWvCQBSE7wX/w/IEb83GIlKjqxSl0kuRxpJ6fGaf&#10;SWj2bdjdauqv7xYEj8PMfMMsVr1pxZmcbywrGCcpCOLS6oYrBZ/718dnED4ga2wtk4Jf8rBaDh4W&#10;mGl74Q8656ESEcI+QwV1CF0mpS9rMugT2xFH72SdwRClq6R2eIlw08qnNJ1Kgw3HhRo7WtdUfuc/&#10;RoEv02mxm+TF11Fu6TrTenPYvis1GvYvcxCB+nAP39pvWsFsDP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pWxQAAANsAAAAPAAAAAAAAAAAAAAAAAJgCAABkcnMv&#10;ZG93bnJldi54bWxQSwUGAAAAAAQABAD1AAAAigM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9</w:t>
                          </w:r>
                        </w:p>
                      </w:txbxContent>
                    </v:textbox>
                  </v:shape>
                  <v:shape id="Text Box 13" o:spid="_x0000_s1037" type="#_x0000_t202" style="position:absolute;left:4621;top:4227;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UIcUA&#10;AADbAAAADwAAAGRycy9kb3ducmV2LnhtbESPQWvCQBSE70L/w/KE3sxGKVKjq5SWihcpTUvq8Zl9&#10;JqHZt2F31dhf7wpCj8PMfMMsVr1pxYmcbywrGCcpCOLS6oYrBd9f76NnED4ga2wtk4ILeVgtHwYL&#10;zLQ98yed8lCJCGGfoYI6hC6T0pc1GfSJ7Yijd7DOYIjSVVI7PEe4aeUkTafSYMNxocaOXmsqf/Oj&#10;UeDLdFp8POXFz16u6W+m9dtuvVXqcdi/zEEE6sN/+N7eaAWzC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JQhxQAAANsAAAAPAAAAAAAAAAAAAAAAAJgCAABkcnMv&#10;ZG93bnJldi54bWxQSwUGAAAAAAQABAD1AAAAigM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8</w:t>
                          </w:r>
                        </w:p>
                      </w:txbxContent>
                    </v:textbox>
                  </v:shape>
                  <v:shape id="Text Box 14" o:spid="_x0000_s1038" type="#_x0000_t202" style="position:absolute;left:4573;top:3898;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xusQA&#10;AADbAAAADwAAAGRycy9kb3ducmV2LnhtbESPQWvCQBSE74L/YXlCb2ajFampq4il0ouIaVGPr9ln&#10;Esy+DdmtRn+9Kwg9DjPzDTOdt6YSZ2pcaVnBIIpBEGdWl5wr+Pn+7L+BcB5ZY2WZFFzJwXzW7Uwx&#10;0fbCWzqnPhcBwi5BBYX3dSKlywoy6CJbEwfvaBuDPsgml7rBS4CbSg7jeCwNlhwWCqxpWVB2Sv+M&#10;ApfF491mlO72v3JFt4nWH4fVWqmXXrt4B+Gp9f/hZ/tLK5i8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MbrEAAAA2wAAAA8AAAAAAAAAAAAAAAAAmAIAAGRycy9k&#10;b3ducmV2LnhtbFBLBQYAAAAABAAEAPUAAACJAw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7</w:t>
                          </w:r>
                        </w:p>
                      </w:txbxContent>
                    </v:textbox>
                  </v:shape>
                  <v:shape id="Text Box 15" o:spid="_x0000_s1039" type="#_x0000_t202" style="position:absolute;left:4681;top:2722;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pzsMA&#10;AADbAAAADwAAAGRycy9kb3ducmV2LnhtbESPQYvCMBSE74L/ITzBm6YuIms1irgoXhbZKurx2Tzb&#10;YvNSmqhdf/1mQfA4zMw3zHTemFLcqXaFZQWDfgSCOLW64EzBfrfqfYJwHlljaZkU/JKD+azdmmKs&#10;7YN/6J74TAQIuxgV5N5XsZQuzcmg69uKOHgXWxv0QdaZ1DU+AtyU8iOKRtJgwWEhx4qWOaXX5GYU&#10;uDQaHbbD5HA8yzU9x1p/ndbfSnU7zWICwlPj3+FXe6MVjIfw/y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pzsMAAADbAAAADwAAAAAAAAAAAAAAAACYAgAAZHJzL2Rv&#10;d25yZXYueG1sUEsFBgAAAAAEAAQA9QAAAIgDA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6</w:t>
                          </w:r>
                        </w:p>
                      </w:txbxContent>
                    </v:textbox>
                  </v:shape>
                  <v:shape id="Text Box 16" o:spid="_x0000_s1040" type="#_x0000_t202" style="position:absolute;left:4689;top:3024;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VcQA&#10;AADbAAAADwAAAGRycy9kb3ducmV2LnhtbESPQWvCQBSE74L/YXlCb2ajVKmpq4il0ouIaVGPr9ln&#10;Esy+DdmtRn+9Kwg9DjPzDTOdt6YSZ2pcaVnBIIpBEGdWl5wr+Pn+7L+BcB5ZY2WZFFzJwXzW7Uwx&#10;0fbCWzqnPhcBwi5BBYX3dSKlywoy6CJbEwfvaBuDPsgml7rBS4CbSg7jeCwNlhwWCqxpWVB2Sv+M&#10;ApfF493mNd3tf+WKbhOtPw6rtVIvvXbxDsJT6//Dz/aXVjAZwe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pDFXEAAAA2wAAAA8AAAAAAAAAAAAAAAAAmAIAAGRycy9k&#10;b3ducmV2LnhtbFBLBQYAAAAABAAEAPUAAACJAw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5</w:t>
                          </w:r>
                        </w:p>
                      </w:txbxContent>
                    </v:textbox>
                  </v:shape>
                  <v:shape id="Text Box 17" o:spid="_x0000_s1041" type="#_x0000_t202" style="position:absolute;left:4457;top:2881;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SIsQA&#10;AADbAAAADwAAAGRycy9kb3ducmV2LnhtbESPQWvCQBSE74L/YXmCN90oEmp0FVEUL6U0inp8Zp9J&#10;MPs2ZFdN++u7hUKPw8x8w8yXranEkxpXWlYwGkYgiDOrS84VHA/bwRsI55E1VpZJwRc5WC66nTkm&#10;2r74k56pz0WAsEtQQeF9nUjpsoIMuqGtiYN3s41BH2STS93gK8BNJcdRFEuDJYeFAmtaF5Td04dR&#10;4LIoPn1M0tP5Knf0PdV6c9m9K9XvtasZCE+t/w//tfdawTSG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7kiLEAAAA2wAAAA8AAAAAAAAAAAAAAAAAmAIAAGRycy9k&#10;b3ducmV2LnhtbFBLBQYAAAAABAAEAPUAAACJAw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4</w:t>
                          </w:r>
                        </w:p>
                      </w:txbxContent>
                    </v:textbox>
                  </v:shape>
                  <v:shape id="Text Box 18" o:spid="_x0000_s1042" type="#_x0000_t202" style="position:absolute;left:1669;top:2662;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3ucQA&#10;AADbAAAADwAAAGRycy9kb3ducmV2LnhtbESPT2vCQBTE74V+h+UVequbSvFPdBVRlF5EjKIen9nX&#10;JJh9G7JbjX56VxA8DjPzG2Y4bkwpzlS7wrKC71YEgji1uuBMwXYz/+qBcB5ZY2mZFFzJwXj0/jbE&#10;WNsLr+mc+EwECLsYFeTeV7GULs3JoGvZijh4f7Y26IOsM6lrvAS4KWU7ijrSYMFhIceKpjmlp+Tf&#10;KHBp1NmtfpLd/igXdOtrPTsslkp9fjSTAQhPjX+Fn+1fraDfhceX8AP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3N7nEAAAA2wAAAA8AAAAAAAAAAAAAAAAAmAIAAGRycy9k&#10;b3ducmV2LnhtbFBLBQYAAAAABAAEAPUAAACJAw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3</w:t>
                          </w:r>
                        </w:p>
                      </w:txbxContent>
                    </v:textbox>
                  </v:shape>
                  <v:shape id="Text Box 19" o:spid="_x0000_s1043" type="#_x0000_t202" style="position:absolute;left:1758;top:3003;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jy8IA&#10;AADbAAAADwAAAGRycy9kb3ducmV2LnhtbERPTWvCQBC9F/wPywi9NZtKEZO6SlEUL0VMS9rjNDtN&#10;QrOzIbsmqb/ePQgeH+97uR5NI3rqXG1ZwXMUgyAurK65VPD5sXtagHAeWWNjmRT8k4P1avKwxFTb&#10;gU/UZ74UIYRdigoq79tUSldUZNBFtiUO3K/tDPoAu1LqDocQbho5i+O5NFhzaKiwpU1FxV92Ngpc&#10;Ec/z40uWf/3IPV0Srbff+3elHqfj2ysIT6O/i2/ug1aQhLHhS/g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KPLwgAAANsAAAAPAAAAAAAAAAAAAAAAAJgCAABkcnMvZG93&#10;bnJldi54bWxQSwUGAAAAAAQABAD1AAAAhwMAAAAA&#10;" strokecolor="white [3212]">
                    <v:textbox>
                      <w:txbxContent>
                        <w:p w:rsidR="008077F9" w:rsidRPr="009D5C43" w:rsidRDefault="008077F9" w:rsidP="008077F9">
                          <w:pPr>
                            <w:rPr>
                              <w:rFonts w:ascii="Times New Roman" w:hAnsi="Times New Roman" w:cs="Times New Roman"/>
                              <w:sz w:val="14"/>
                              <w:szCs w:val="14"/>
                            </w:rPr>
                          </w:pPr>
                          <w:r>
                            <w:rPr>
                              <w:rFonts w:ascii="Times New Roman" w:hAnsi="Times New Roman" w:cs="Times New Roman"/>
                              <w:sz w:val="14"/>
                              <w:szCs w:val="14"/>
                            </w:rPr>
                            <w:t>2</w:t>
                          </w:r>
                        </w:p>
                      </w:txbxContent>
                    </v:textbox>
                  </v:shape>
                  <v:shape id="Text Box 20" o:spid="_x0000_s1044" type="#_x0000_t202" style="position:absolute;left:1964;top:2819;width:37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GUMQA&#10;AADbAAAADwAAAGRycy9kb3ducmV2LnhtbESPQWvCQBSE74L/YXmCN90oIk10FVEUL6U0inp8Zp9J&#10;MPs2ZFdN++u7hUKPw8x8w8yXranEkxpXWlYwGkYgiDOrS84VHA/bwRsI55E1VpZJwRc5WC66nTkm&#10;2r74k56pz0WAsEtQQeF9nUjpsoIMuqGtiYN3s41BH2STS93gK8BNJcdRNJUGSw4LBda0Lii7pw+j&#10;wGXR9PQxSU/nq9zRd6z15rJ7V6rfa1czEJ5a/x/+a++1gjiG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BlDEAAAA2wAAAA8AAAAAAAAAAAAAAAAAmAIAAGRycy9k&#10;b3ducmV2LnhtbFBLBQYAAAAABAAEAPUAAACJAwAAAAA=&#10;" strokecolor="white [3212]">
                    <v:textbox>
                      <w:txbxContent>
                        <w:p w:rsidR="008077F9" w:rsidRPr="009D5C43" w:rsidRDefault="008077F9" w:rsidP="008077F9">
                          <w:pPr>
                            <w:rPr>
                              <w:rFonts w:ascii="Times New Roman" w:hAnsi="Times New Roman" w:cs="Times New Roman"/>
                              <w:sz w:val="18"/>
                              <w:szCs w:val="18"/>
                            </w:rPr>
                          </w:pPr>
                          <w:r w:rsidRPr="009D5C43">
                            <w:rPr>
                              <w:rFonts w:ascii="Times New Roman" w:hAnsi="Times New Roman" w:cs="Times New Roman"/>
                              <w:sz w:val="18"/>
                              <w:szCs w:val="18"/>
                            </w:rPr>
                            <w:t>1</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45" type="#_x0000_t120" style="position:absolute;left:4935;top:4300;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u/cMA&#10;AADcAAAADwAAAGRycy9kb3ducmV2LnhtbESPQWvCQBCF74X+h2UK3upuFUqJriKi6MFLrHoesmMS&#10;mp0N2dXEf+8chN5meG/e+2a+HHyj7tTFOrCFr7EBRVwEV3Np4fS7/fwBFROywyYwWXhQhOXi/W2O&#10;mQs953Q/plJJCMcMLVQptZnWsajIYxyHlli0a+g8Jlm7UrsOewn3jZ4Y86091iwNFba0rqj4O968&#10;hU04r3OTHybF7nR5tFNeGX/urR19DKsZqERD+je/rvdO8I3gyzMygV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1u/cMAAADcAAAADwAAAAAAAAAAAAAAAACYAgAAZHJzL2Rv&#10;d25yZXYueG1sUEsFBgAAAAAEAAQA9QAAAIgDAAAAAA==&#10;" fillcolor="black [3200]" strokecolor="#f2f2f2 [3041]" strokeweight="3pt">
                    <v:shadow color="#7f7f7f [1601]" opacity=".5" offset="1pt"/>
                  </v:shape>
                  <v:shape id="AutoShape 22" o:spid="_x0000_s1046" type="#_x0000_t120" style="position:absolute;left:4791;top:4218;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LZsAA&#10;AADcAAAADwAAAGRycy9kb3ducmV2LnhtbERPS4vCMBC+C/sfwgjeNFFBpGtaRFZ2D3upr/PQzLbF&#10;ZlKaaOu/3wiCt/n4nrPJBtuIO3W+dqxhPlMgiAtnai41nI776RqED8gGG8ek4UEesvRjtMHEuJ5z&#10;uh9CKWII+wQ1VCG0iZS+qMiin7mWOHJ/rrMYIuxKaTrsY7ht5EKplbRYc2yosKVdRcX1cLMavtx5&#10;l6v8d1F8ny6PdslbZc+91pPxsP0EEWgIb/HL/WPifDWH5zPxAp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HLZsAAAADcAAAADwAAAAAAAAAAAAAAAACYAgAAZHJzL2Rvd25y&#10;ZXYueG1sUEsFBgAAAAAEAAQA9QAAAIUDAAAAAA==&#10;" fillcolor="black [3200]" strokecolor="#f2f2f2 [3041]" strokeweight="3pt">
                    <v:shadow color="#7f7f7f [1601]" opacity=".5" offset="1pt"/>
                  </v:shape>
                  <v:shape id="AutoShape 23" o:spid="_x0000_s1047" type="#_x0000_t120" style="position:absolute;left:4659;top:413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VEcEA&#10;AADcAAAADwAAAGRycy9kb3ducmV2LnhtbERPTWuDQBC9B/oflgn0FndjIRSTTQjS0h56MdWcB3eq&#10;UndW3K2af98NFHqbx/ucw2mxvZho9J1jDdtEgSCunem40VB+vm6eQfiAbLB3TBpu5OF0fFgdMDNu&#10;5oKmS2hEDGGfoYY2hCGT0tctWfSJG4gj9+VGiyHCsZFmxDmG216mSu2kxY5jQ4sD5S3V35cfq+HF&#10;VXmhio+0fiuvt+GJz8pWs9aP6+W8BxFoCf/iP/e7ifNVCvdn4gX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VRHBAAAA3AAAAA8AAAAAAAAAAAAAAAAAmAIAAGRycy9kb3du&#10;cmV2LnhtbFBLBQYAAAAABAAEAPUAAACGAwAAAAA=&#10;" fillcolor="black [3200]" strokecolor="#f2f2f2 [3041]" strokeweight="3pt">
                    <v:shadow color="#7f7f7f [1601]" opacity=".5" offset="1pt"/>
                  </v:shape>
                  <v:shape id="AutoShape 24" o:spid="_x0000_s1048" type="#_x0000_t120" style="position:absolute;left:1876;top:4324;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ir8A&#10;AADcAAAADwAAAGRycy9kb3ducmV2LnhtbERPy6rCMBDdX/AfwgjurokKF6lGEVF04aa+1kMztsVm&#10;Uppo69+bC4K7OZznzJedrcSTGl861jAaKhDEmTMl5xrOp+3vFIQPyAYrx6ThRR6Wi97PHBPjWk7p&#10;eQy5iCHsE9RQhFAnUvqsIIt+6GriyN1cYzFE2OTSNNjGcFvJsVJ/0mLJsaHAmtYFZffjw2rYuMs6&#10;VelhnO3O11c94ZWyl1brQb9bzUAE6sJX/HHvTZyvJvD/TLx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CKvwAAANwAAAAPAAAAAAAAAAAAAAAAAJgCAABkcnMvZG93bnJl&#10;di54bWxQSwUGAAAAAAQABAD1AAAAhAMAAAAA&#10;" fillcolor="black [3200]" strokecolor="#f2f2f2 [3041]" strokeweight="3pt">
                    <v:shadow color="#7f7f7f [1601]" opacity=".5" offset="1pt"/>
                  </v:shape>
                  <v:shape id="AutoShape 25" o:spid="_x0000_s1049" type="#_x0000_t120" style="position:absolute;left:2011;top:4225;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o/sAA&#10;AADcAAAADwAAAGRycy9kb3ducmV2LnhtbERPS4vCMBC+L/gfwgje1kRdFqlGEVH0sJf6Og/N2Bab&#10;SWmirf/eCMLe5uN7znzZ2Uo8qPGlYw2joQJBnDlTcq7hdNx+T0H4gGywckwanuRhueh9zTExruWU&#10;HoeQixjCPkENRQh1IqXPCrLoh64mjtzVNRZDhE0uTYNtDLeVHCv1Ky2WHBsKrGldUHY73K2GjTuv&#10;U5X+jbPd6fKsJ7xS9txqPeh3qxmIQF34F3/cexPnqx9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Zo/sAAAADcAAAADwAAAAAAAAAAAAAAAACYAgAAZHJzL2Rvd25y&#10;ZXYueG1sUEsFBgAAAAAEAAQA9QAAAIUDAAAAAA==&#10;" fillcolor="black [3200]" strokecolor="#f2f2f2 [3041]" strokeweight="3pt">
                    <v:shadow color="#7f7f7f [1601]" opacity=".5" offset="1pt"/>
                  </v:shape>
                  <v:shape id="AutoShape 26" o:spid="_x0000_s1050" type="#_x0000_t120" style="position:absolute;left:2125;top:413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NZcAA&#10;AADcAAAADwAAAGRycy9kb3ducmV2LnhtbERPS4vCMBC+L/gfwgje1kRlF6lGEVH0sJf6Og/N2Bab&#10;SWmirf/eCMLe5uN7znzZ2Uo8qPGlYw2joQJBnDlTcq7hdNx+T0H4gGywckwanuRhueh9zTExruWU&#10;HoeQixjCPkENRQh1IqXPCrLoh64mjtzVNRZDhE0uTYNtDLeVHCv1Ky2WHBsKrGldUHY73K2GjTuv&#10;U5X+jbPd6fKsJ7xS9txqPeh3qxmIQF34F3/cexPnqx9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rNZcAAAADcAAAADwAAAAAAAAAAAAAAAACYAgAAZHJzL2Rvd25y&#10;ZXYueG1sUEsFBgAAAAAEAAQA9QAAAIUDAAAAAA==&#10;" fillcolor="black [3200]" strokecolor="#f2f2f2 [3041]" strokeweight="3pt">
                    <v:shadow color="#7f7f7f [1601]" opacity=".5" offset="1pt"/>
                  </v:shape>
                  <v:shape id="AutoShape 27" o:spid="_x0000_s1051" type="#_x0000_t120" style="position:absolute;left:4681;top:3092;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TEr8A&#10;AADcAAAADwAAAGRycy9kb3ducmV2LnhtbERPy6rCMBDdX/AfwgjurokKItUoIoou3NTXemjGtthM&#10;ShNt/XsjXLi7OZznLFadrcSLGl861jAaKhDEmTMl5xou593vDIQPyAYrx6ThTR5Wy97PAhPjWk7p&#10;dQq5iCHsE9RQhFAnUvqsIIt+6GriyN1dYzFE2OTSNNjGcFvJsVJTabHk2FBgTZuCssfpaTVs3XWT&#10;qvQ4zvaX27ue8FrZa6v1oN+t5yACdeFf/Oc+mDhfTeH7TLx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iFMSvwAAANwAAAAPAAAAAAAAAAAAAAAAAJgCAABkcnMvZG93bnJl&#10;di54bWxQSwUGAAAAAAQABAD1AAAAhAMAAAAA&#10;" fillcolor="black [3200]" strokecolor="#f2f2f2 [3041]" strokeweight="3pt">
                    <v:shadow color="#7f7f7f [1601]" opacity=".5" offset="1pt"/>
                  </v:shape>
                  <v:shape id="AutoShape 28" o:spid="_x0000_s1052" type="#_x0000_t120" style="position:absolute;left:4777;top:3024;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2icAA&#10;AADcAAAADwAAAGRycy9kb3ducmV2LnhtbERPS4vCMBC+L/gfwgje1kSFXalGEVH0sJf6Og/N2Bab&#10;SWmirf/eCMLe5uN7znzZ2Uo8qPGlYw2joQJBnDlTcq7hdNx+T0H4gGywckwanuRhueh9zTExruWU&#10;HoeQixjCPkENRQh1IqXPCrLoh64mjtzVNRZDhE0uTYNtDLeVHCv1Iy2WHBsKrGldUHY73K2GjTuv&#10;U5X+jbPd6fKsJ7xS9txqPeh3qxmIQF34F3/cexPnq19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T2icAAAADcAAAADwAAAAAAAAAAAAAAAACYAgAAZHJzL2Rvd25y&#10;ZXYueG1sUEsFBgAAAAAEAAQA9QAAAIUDAAAAAA==&#10;" fillcolor="black [3200]" strokecolor="#f2f2f2 [3041]" strokeweight="3pt">
                    <v:shadow color="#7f7f7f [1601]" opacity=".5" offset="1pt"/>
                  </v:shape>
                  <v:shape id="AutoShape 29" o:spid="_x0000_s1053" type="#_x0000_t120" style="position:absolute;left:4888;top:294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i+8MA&#10;AADcAAAADwAAAGRycy9kb3ducmV2LnhtbESPQWvCQBCF74X+h2UK3upuFUqJriKi6MFLrHoesmMS&#10;mp0N2dXEf+8chN5meG/e+2a+HHyj7tTFOrCFr7EBRVwEV3Np4fS7/fwBFROywyYwWXhQhOXi/W2O&#10;mQs953Q/plJJCMcMLVQptZnWsajIYxyHlli0a+g8Jlm7UrsOewn3jZ4Y86091iwNFba0rqj4O968&#10;hU04r3OTHybF7nR5tFNeGX/urR19DKsZqERD+je/rvdO8I3QyjMygV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ti+8MAAADcAAAADwAAAAAAAAAAAAAAAACYAgAAZHJzL2Rv&#10;d25yZXYueG1sUEsFBgAAAAAEAAQA9QAAAIgDAAAAAA==&#10;" fillcolor="black [3200]" strokecolor="#f2f2f2 [3041]" strokeweight="3pt">
                    <v:shadow color="#7f7f7f [1601]" opacity=".5" offset="1pt"/>
                  </v:shape>
                  <v:shape id="AutoShape 30" o:spid="_x0000_s1054" type="#_x0000_t120" style="position:absolute;left:2104;top:3094;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HYMAA&#10;AADcAAAADwAAAGRycy9kb3ducmV2LnhtbERPS4vCMBC+L/gfwgje1kSFZa1GEVH0sJf6Og/N2Bab&#10;SWmirf/eCMLe5uN7znzZ2Uo8qPGlYw2joQJBnDlTcq7hdNx+/4LwAdlg5Zg0PMnDctH7mmNiXMsp&#10;PQ4hFzGEfYIaihDqREqfFWTRD11NHLmrayyGCJtcmgbbGG4rOVbqR1osOTYUWNO6oOx2uFsNG3de&#10;pyr9G2e70+VZT3il7LnVetDvVjMQgbrwL/649ybOV1N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fHYMAAAADcAAAADwAAAAAAAAAAAAAAAACYAgAAZHJzL2Rvd25y&#10;ZXYueG1sUEsFBgAAAAAEAAQA9QAAAIUDAAAAAA==&#10;" fillcolor="black [3200]" strokecolor="#f2f2f2 [3041]" strokeweight="3pt">
                    <v:shadow color="#7f7f7f [1601]" opacity=".5" offset="1pt"/>
                  </v:shape>
                  <v:shape id="AutoShape 31" o:spid="_x0000_s1055" type="#_x0000_t120" style="position:absolute;left:1916;top:298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4IMQA&#10;AADcAAAADwAAAGRycy9kb3ducmV2LnhtbESPT2vCQBDF70K/wzKF3nRXBZHUVUQUPfQS//Q8ZKdJ&#10;aHY2ZFcTv33nUPA2w3vz3m9Wm8E36kFdrANbmE4MKOIiuJpLC9fLYbwEFROywyYwWXhShM36bbTC&#10;zIWec3qcU6kkhGOGFqqU2kzrWFTkMU5CSyzaT+g8Jlm7UrsOewn3jZ4Zs9Aea5aGClvaVVT8nu/e&#10;wj7cdrnJv2bF8fr9bOe8Nf7WW/vxPmw/QSUa0sv8f31ygj8V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CDEAAAA3AAAAA8AAAAAAAAAAAAAAAAAmAIAAGRycy9k&#10;b3ducmV2LnhtbFBLBQYAAAAABAAEAPUAAACJAwAAAAA=&#10;" fillcolor="black [3200]" strokecolor="#f2f2f2 [3041]" strokeweight="3pt">
                    <v:shadow color="#7f7f7f [1601]" opacity=".5" offset="1pt"/>
                  </v:shape>
                  <v:shape id="AutoShape 32" o:spid="_x0000_s1056" type="#_x0000_t120" style="position:absolute;left:1764;top:2907;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u8AA&#10;AADcAAAADwAAAGRycy9kb3ducmV2LnhtbERPTYvCMBC9C/6HMII3TaogS9coIsruwUvd6nloZtti&#10;MylNtPXfG2Fhb/N4n7PeDrYRD+p87VhDMlcgiAtnai415D/H2QcIH5ANNo5Jw5M8bDfj0RpT43rO&#10;6HEOpYgh7FPUUIXQplL6oiKLfu5a4sj9us5iiLArpemwj+G2kQulVtJizbGhwpb2FRW3891qOLjL&#10;PlPZaVF85ddnu+Sdspde6+lk2H2CCDSEf/Gf+9vE+UkC7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hdu8AAAADcAAAADwAAAAAAAAAAAAAAAACYAgAAZHJzL2Rvd25y&#10;ZXYueG1sUEsFBgAAAAAEAAQA9QAAAIUDAAAAAA==&#10;" fillcolor="black [3200]" strokecolor="#f2f2f2 [3041]" strokeweight="3pt">
                    <v:shadow color="#7f7f7f [1601]" opacity=".5" offset="1pt"/>
                  </v:shape>
                  <v:rect id="Rectangle 33" o:spid="_x0000_s1057" style="position:absolute;left:2221;top:3201;width:2424;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8077F9" w:rsidRPr="00C87027" w:rsidRDefault="008077F9" w:rsidP="008077F9">
                          <w:pPr>
                            <w:spacing w:after="0"/>
                            <w:jc w:val="center"/>
                            <w:rPr>
                              <w:rFonts w:ascii="Times New Roman" w:hAnsi="Times New Roman" w:cs="Times New Roman"/>
                            </w:rPr>
                          </w:pPr>
                          <w:r w:rsidRPr="00C87027">
                            <w:rPr>
                              <w:rFonts w:ascii="Times New Roman" w:hAnsi="Times New Roman" w:cs="Times New Roman"/>
                            </w:rPr>
                            <w:t xml:space="preserve">Уровни обучения </w:t>
                          </w:r>
                        </w:p>
                        <w:p w:rsidR="008077F9" w:rsidRPr="00C87027" w:rsidRDefault="008077F9" w:rsidP="008077F9">
                          <w:pPr>
                            <w:spacing w:after="0"/>
                            <w:jc w:val="center"/>
                            <w:rPr>
                              <w:rFonts w:ascii="Times New Roman" w:hAnsi="Times New Roman" w:cs="Times New Roman"/>
                            </w:rPr>
                          </w:pPr>
                          <w:r w:rsidRPr="00C87027">
                            <w:rPr>
                              <w:rFonts w:ascii="Times New Roman" w:hAnsi="Times New Roman" w:cs="Times New Roman"/>
                            </w:rPr>
                            <w:t>физике</w:t>
                          </w:r>
                        </w:p>
                      </w:txbxContent>
                    </v:textbox>
                  </v:rect>
                  <v:shapetype id="_x0000_t32" coordsize="21600,21600" o:spt="32" o:oned="t" path="m,l21600,21600e" filled="f">
                    <v:path arrowok="t" fillok="f" o:connecttype="none"/>
                    <o:lock v:ext="edit" shapetype="t"/>
                  </v:shapetype>
                  <v:shape id="AutoShape 34" o:spid="_x0000_s1058" type="#_x0000_t32" style="position:absolute;left:4645;top:2829;width:526;height: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35" o:spid="_x0000_s1059" type="#_x0000_t32" style="position:absolute;left:4645;top:4154;width:588;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36" o:spid="_x0000_s1060" type="#_x0000_t32" style="position:absolute;left:1764;top:4154;width:457;height:3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37" o:spid="_x0000_s1061" type="#_x0000_t32" style="position:absolute;left:1612;top:2823;width:609;height:3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UVcEAAADcAAAADwAAAGRycy9kb3ducmV2LnhtbERPS2vCQBC+F/wPywi91Y0hhDa6iiiF&#10;UnrxcehxyI6bYHY2ZKca/71bKPQ2H99zluvRd+pKQ2wDG5jPMlDEdbAtOwOn4/vLK6goyBa7wGTg&#10;ThHWq8nTEisbbryn60GcSiEcKzTQiPSV1rFuyGOchZ44cecweJQEB6ftgLcU7judZ1mpPbacGhrs&#10;adtQfTn8eAPfJ//1lhc77wp3lL3QZ5sXpTHP03GzACU0yr/4z/1h0/x5Cb/PpAv0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WdRVwQAAANwAAAAPAAAAAAAAAAAAAAAA&#10;AKECAABkcnMvZG93bnJldi54bWxQSwUGAAAAAAQABAD5AAAAjwMAAAAA&#10;">
                    <v:stroke endarrow="block"/>
                  </v:shape>
                  <v:rect id="Rectangle 38" o:spid="_x0000_s1062" style="position:absolute;left:902;top:2366;width:1319;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8077F9" w:rsidRPr="00C87027" w:rsidRDefault="008077F9" w:rsidP="008077F9">
                          <w:pPr>
                            <w:rPr>
                              <w:rFonts w:ascii="Times New Roman" w:hAnsi="Times New Roman" w:cs="Times New Roman"/>
                              <w:sz w:val="20"/>
                              <w:szCs w:val="20"/>
                            </w:rPr>
                          </w:pPr>
                          <w:r w:rsidRPr="00C87027">
                            <w:rPr>
                              <w:rFonts w:ascii="Times New Roman" w:hAnsi="Times New Roman" w:cs="Times New Roman"/>
                              <w:sz w:val="20"/>
                              <w:szCs w:val="20"/>
                            </w:rPr>
                            <w:t>понимание</w:t>
                          </w:r>
                        </w:p>
                      </w:txbxContent>
                    </v:textbox>
                  </v:rect>
                  <v:rect id="Rectangle 39" o:spid="_x0000_s1063" style="position:absolute;left:4573;top:2374;width:124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8077F9" w:rsidRPr="00C87027" w:rsidRDefault="008077F9" w:rsidP="008077F9">
                          <w:pPr>
                            <w:spacing w:after="0"/>
                            <w:jc w:val="center"/>
                            <w:rPr>
                              <w:rFonts w:ascii="Times New Roman" w:hAnsi="Times New Roman" w:cs="Times New Roman"/>
                              <w:sz w:val="20"/>
                              <w:szCs w:val="20"/>
                            </w:rPr>
                          </w:pPr>
                          <w:r w:rsidRPr="00C87027">
                            <w:rPr>
                              <w:rFonts w:ascii="Times New Roman" w:hAnsi="Times New Roman" w:cs="Times New Roman"/>
                              <w:sz w:val="20"/>
                              <w:szCs w:val="20"/>
                            </w:rPr>
                            <w:t>усвоение</w:t>
                          </w:r>
                        </w:p>
                      </w:txbxContent>
                    </v:textbox>
                  </v:rect>
                  <v:rect id="Rectangle 40" o:spid="_x0000_s1064" style="position:absolute;left:4220;top:4634;width:1973;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8077F9" w:rsidRPr="00C87027" w:rsidRDefault="008077F9" w:rsidP="008077F9">
                          <w:pPr>
                            <w:spacing w:after="0" w:line="240" w:lineRule="auto"/>
                            <w:jc w:val="center"/>
                            <w:rPr>
                              <w:rFonts w:ascii="Times New Roman" w:hAnsi="Times New Roman" w:cs="Times New Roman"/>
                              <w:sz w:val="18"/>
                              <w:szCs w:val="18"/>
                            </w:rPr>
                          </w:pPr>
                          <w:r w:rsidRPr="00C87027">
                            <w:rPr>
                              <w:rFonts w:ascii="Times New Roman" w:hAnsi="Times New Roman" w:cs="Times New Roman"/>
                              <w:sz w:val="18"/>
                              <w:szCs w:val="18"/>
                            </w:rPr>
                            <w:t>применение в решении физических задач</w:t>
                          </w:r>
                        </w:p>
                      </w:txbxContent>
                    </v:textbox>
                  </v:rect>
                  <v:rect id="Rectangle 41" o:spid="_x0000_s1065" style="position:absolute;left:720;top:4634;width:2140;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8077F9" w:rsidRPr="00C87027" w:rsidRDefault="008077F9" w:rsidP="008077F9">
                          <w:pPr>
                            <w:spacing w:after="0" w:line="240" w:lineRule="auto"/>
                            <w:jc w:val="center"/>
                            <w:rPr>
                              <w:rFonts w:ascii="Times New Roman" w:hAnsi="Times New Roman" w:cs="Times New Roman"/>
                              <w:sz w:val="18"/>
                              <w:szCs w:val="18"/>
                            </w:rPr>
                          </w:pPr>
                          <w:r w:rsidRPr="00C87027">
                            <w:rPr>
                              <w:rFonts w:ascii="Times New Roman" w:hAnsi="Times New Roman" w:cs="Times New Roman"/>
                              <w:sz w:val="18"/>
                              <w:szCs w:val="18"/>
                            </w:rPr>
                            <w:t>Применение в процессе выполнения эксперимента</w:t>
                          </w:r>
                        </w:p>
                      </w:txbxContent>
                    </v:textbox>
                  </v:rect>
                </v:group>
              </v:group>
            </w:pict>
          </mc:Fallback>
        </mc:AlternateContent>
      </w: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both"/>
        <w:rPr>
          <w:rFonts w:ascii="Times New Roman" w:hAnsi="Times New Roman" w:cs="Times New Roman"/>
          <w:bCs/>
          <w:sz w:val="28"/>
          <w:szCs w:val="28"/>
        </w:rPr>
      </w:pPr>
    </w:p>
    <w:p w:rsidR="008077F9" w:rsidRPr="007912F4" w:rsidRDefault="008077F9" w:rsidP="008077F9">
      <w:pPr>
        <w:spacing w:after="0" w:line="360" w:lineRule="auto"/>
        <w:ind w:left="-142"/>
        <w:jc w:val="center"/>
        <w:rPr>
          <w:rFonts w:ascii="Times New Roman" w:hAnsi="Times New Roman" w:cs="Times New Roman"/>
          <w:bCs/>
          <w:sz w:val="28"/>
          <w:szCs w:val="28"/>
        </w:rPr>
      </w:pPr>
      <w:r>
        <w:rPr>
          <w:rFonts w:ascii="Times New Roman" w:hAnsi="Times New Roman" w:cs="Times New Roman"/>
          <w:bCs/>
          <w:sz w:val="28"/>
          <w:szCs w:val="28"/>
        </w:rPr>
        <w:t>Рис. 1. Уровневый характер процесса обучения физике</w:t>
      </w:r>
    </w:p>
    <w:p w:rsidR="008077F9" w:rsidRPr="007912F4" w:rsidRDefault="008077F9" w:rsidP="008077F9">
      <w:pPr>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912F4">
        <w:rPr>
          <w:rFonts w:ascii="Times New Roman" w:hAnsi="Times New Roman" w:cs="Times New Roman"/>
          <w:bCs/>
          <w:sz w:val="28"/>
          <w:szCs w:val="28"/>
        </w:rPr>
        <w:t xml:space="preserve">Используя один из компонентов уровней обучения – понимание (Рис. 1), раскроем информационный характер процесса учебного познания структурных элементов знаний (фактов, понятий, законов, теорий, физической картины мира). </w:t>
      </w:r>
      <w:proofErr w:type="gramStart"/>
      <w:r w:rsidRPr="007912F4">
        <w:rPr>
          <w:rFonts w:ascii="Times New Roman" w:hAnsi="Times New Roman" w:cs="Times New Roman"/>
          <w:bCs/>
          <w:sz w:val="28"/>
          <w:szCs w:val="28"/>
        </w:rPr>
        <w:t xml:space="preserve">Процесс учебного познания имеет уровневую структуру, он идет от простого (описание фактов, явлений, процессов, физических величин) к сложному (раскрытие сути физических законов, гипотез, моделей материального объекта, теории, физических картин мира – механической, электродинамической, </w:t>
      </w:r>
      <w:proofErr w:type="spellStart"/>
      <w:r w:rsidRPr="007912F4">
        <w:rPr>
          <w:rFonts w:ascii="Times New Roman" w:hAnsi="Times New Roman" w:cs="Times New Roman"/>
          <w:bCs/>
          <w:sz w:val="28"/>
          <w:szCs w:val="28"/>
        </w:rPr>
        <w:t>квантовополевой</w:t>
      </w:r>
      <w:proofErr w:type="spellEnd"/>
      <w:r w:rsidRPr="007912F4">
        <w:rPr>
          <w:rFonts w:ascii="Times New Roman" w:hAnsi="Times New Roman" w:cs="Times New Roman"/>
          <w:bCs/>
          <w:sz w:val="28"/>
          <w:szCs w:val="28"/>
        </w:rPr>
        <w:t>)</w:t>
      </w:r>
      <w:r w:rsidR="001C34F7">
        <w:rPr>
          <w:rFonts w:ascii="Times New Roman" w:hAnsi="Times New Roman" w:cs="Times New Roman"/>
          <w:bCs/>
          <w:sz w:val="28"/>
          <w:szCs w:val="28"/>
        </w:rPr>
        <w:t xml:space="preserve"> </w:t>
      </w:r>
      <w:r w:rsidR="001C34F7" w:rsidRPr="001C34F7">
        <w:rPr>
          <w:rFonts w:ascii="Times New Roman" w:hAnsi="Times New Roman" w:cs="Times New Roman"/>
          <w:bCs/>
          <w:sz w:val="28"/>
          <w:szCs w:val="28"/>
        </w:rPr>
        <w:t>[1]</w:t>
      </w:r>
      <w:r w:rsidRPr="007912F4">
        <w:rPr>
          <w:rFonts w:ascii="Times New Roman" w:hAnsi="Times New Roman" w:cs="Times New Roman"/>
          <w:bCs/>
          <w:sz w:val="28"/>
          <w:szCs w:val="28"/>
        </w:rPr>
        <w:t xml:space="preserve">. </w:t>
      </w:r>
      <w:proofErr w:type="gramEnd"/>
    </w:p>
    <w:p w:rsidR="00BC5108" w:rsidRDefault="008077F9" w:rsidP="008077F9">
      <w:pPr>
        <w:spacing w:after="0" w:line="360" w:lineRule="auto"/>
        <w:ind w:left="-142"/>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7912F4">
        <w:rPr>
          <w:rFonts w:ascii="Times New Roman" w:hAnsi="Times New Roman" w:cs="Times New Roman"/>
          <w:sz w:val="28"/>
          <w:szCs w:val="28"/>
        </w:rPr>
        <w:t xml:space="preserve">Методологический анализ структуры и содержания учебного материала в программах по физике </w:t>
      </w:r>
      <w:r w:rsidR="001C34F7">
        <w:rPr>
          <w:rFonts w:ascii="Times New Roman" w:hAnsi="Times New Roman" w:cs="Times New Roman"/>
          <w:bCs/>
          <w:sz w:val="28"/>
          <w:szCs w:val="28"/>
        </w:rPr>
        <w:t>[</w:t>
      </w:r>
      <w:r>
        <w:rPr>
          <w:rFonts w:ascii="Times New Roman" w:hAnsi="Times New Roman" w:cs="Times New Roman"/>
          <w:bCs/>
          <w:sz w:val="28"/>
          <w:szCs w:val="28"/>
        </w:rPr>
        <w:t>2</w:t>
      </w:r>
      <w:r w:rsidRPr="007912F4">
        <w:rPr>
          <w:rFonts w:ascii="Times New Roman" w:hAnsi="Times New Roman" w:cs="Times New Roman"/>
          <w:bCs/>
          <w:sz w:val="28"/>
          <w:szCs w:val="28"/>
        </w:rPr>
        <w:t>] убеждает, что принцип систематичности является ведущим в изложении содержания фактов, явлений, физических величин, законов, устройств физических приборов, теорий. Суть этого принципа заключается в том, что последующее знание описывается с опорой на предыдущее</w:t>
      </w:r>
      <w:r w:rsidR="001C34F7" w:rsidRPr="001C34F7">
        <w:rPr>
          <w:rFonts w:ascii="Times New Roman" w:hAnsi="Times New Roman" w:cs="Times New Roman"/>
          <w:bCs/>
          <w:sz w:val="28"/>
          <w:szCs w:val="28"/>
        </w:rPr>
        <w:t xml:space="preserve"> [3]</w:t>
      </w:r>
      <w:bookmarkStart w:id="0" w:name="_GoBack"/>
      <w:bookmarkEnd w:id="0"/>
      <w:r w:rsidRPr="007912F4">
        <w:rPr>
          <w:rFonts w:ascii="Times New Roman" w:hAnsi="Times New Roman" w:cs="Times New Roman"/>
          <w:bCs/>
          <w:sz w:val="28"/>
          <w:szCs w:val="28"/>
        </w:rPr>
        <w:t>.</w:t>
      </w:r>
    </w:p>
    <w:p w:rsidR="008077F9" w:rsidRPr="007912F4" w:rsidRDefault="00BC5108" w:rsidP="008077F9">
      <w:pPr>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077F9" w:rsidRPr="007912F4">
        <w:rPr>
          <w:rFonts w:ascii="Times New Roman" w:hAnsi="Times New Roman" w:cs="Times New Roman"/>
          <w:bCs/>
          <w:sz w:val="28"/>
          <w:szCs w:val="28"/>
        </w:rPr>
        <w:t>В качестве примера рассмотрим приемы формирования одного из фундаментальных понятий</w:t>
      </w:r>
      <w:r>
        <w:rPr>
          <w:rFonts w:ascii="Times New Roman" w:hAnsi="Times New Roman" w:cs="Times New Roman"/>
          <w:bCs/>
          <w:sz w:val="28"/>
          <w:szCs w:val="28"/>
        </w:rPr>
        <w:t xml:space="preserve"> </w:t>
      </w:r>
      <w:r w:rsidR="008077F9" w:rsidRPr="007912F4">
        <w:rPr>
          <w:rFonts w:ascii="Times New Roman" w:hAnsi="Times New Roman" w:cs="Times New Roman"/>
          <w:bCs/>
          <w:sz w:val="28"/>
          <w:szCs w:val="28"/>
        </w:rPr>
        <w:t xml:space="preserve">– фундаментальное взаимодействие. Гравитационное взаимодействие </w:t>
      </w:r>
      <w:r>
        <w:rPr>
          <w:rFonts w:ascii="Times New Roman" w:hAnsi="Times New Roman" w:cs="Times New Roman"/>
          <w:bCs/>
          <w:sz w:val="28"/>
          <w:szCs w:val="28"/>
        </w:rPr>
        <w:t>студенты</w:t>
      </w:r>
      <w:r w:rsidR="008077F9" w:rsidRPr="007912F4">
        <w:rPr>
          <w:rFonts w:ascii="Times New Roman" w:hAnsi="Times New Roman" w:cs="Times New Roman"/>
          <w:bCs/>
          <w:sz w:val="28"/>
          <w:szCs w:val="28"/>
        </w:rPr>
        <w:t xml:space="preserve"> в </w:t>
      </w:r>
      <w:r>
        <w:rPr>
          <w:rFonts w:ascii="Times New Roman" w:hAnsi="Times New Roman" w:cs="Times New Roman"/>
          <w:bCs/>
          <w:sz w:val="28"/>
          <w:szCs w:val="28"/>
        </w:rPr>
        <w:t>колледже</w:t>
      </w:r>
      <w:r w:rsidR="008077F9" w:rsidRPr="007912F4">
        <w:rPr>
          <w:rFonts w:ascii="Times New Roman" w:hAnsi="Times New Roman" w:cs="Times New Roman"/>
          <w:bCs/>
          <w:sz w:val="28"/>
          <w:szCs w:val="28"/>
        </w:rPr>
        <w:t xml:space="preserve"> изучают в разделе «Механика»; Электромагнитное – в разделе «Электродинамика»; ядерное и слабое – в «Квантовой физике». В учебной литературе каждое из взаимодействий описывается последовательно и дискретно, таким образом, что к концу изучения любого из четырех типов взаимодействий, </w:t>
      </w:r>
      <w:r>
        <w:rPr>
          <w:rFonts w:ascii="Times New Roman" w:hAnsi="Times New Roman" w:cs="Times New Roman"/>
          <w:bCs/>
          <w:sz w:val="28"/>
          <w:szCs w:val="28"/>
        </w:rPr>
        <w:t>студенты</w:t>
      </w:r>
      <w:r w:rsidR="008077F9" w:rsidRPr="007912F4">
        <w:rPr>
          <w:rFonts w:ascii="Times New Roman" w:hAnsi="Times New Roman" w:cs="Times New Roman"/>
          <w:bCs/>
          <w:sz w:val="28"/>
          <w:szCs w:val="28"/>
        </w:rPr>
        <w:t xml:space="preserve"> получают линейные знания </w:t>
      </w:r>
      <w:proofErr w:type="gramStart"/>
      <w:r w:rsidR="008077F9" w:rsidRPr="007912F4">
        <w:rPr>
          <w:rFonts w:ascii="Times New Roman" w:hAnsi="Times New Roman" w:cs="Times New Roman"/>
          <w:bCs/>
          <w:sz w:val="28"/>
          <w:szCs w:val="28"/>
        </w:rPr>
        <w:t>о</w:t>
      </w:r>
      <w:proofErr w:type="gramEnd"/>
      <w:r w:rsidR="008077F9" w:rsidRPr="007912F4">
        <w:rPr>
          <w:rFonts w:ascii="Times New Roman" w:hAnsi="Times New Roman" w:cs="Times New Roman"/>
          <w:bCs/>
          <w:sz w:val="28"/>
          <w:szCs w:val="28"/>
        </w:rPr>
        <w:t xml:space="preserve"> их свойствах. На следующем этапе в процессе мысленного анализа этих свойств и перевода их во внутренний план, </w:t>
      </w:r>
      <w:r>
        <w:rPr>
          <w:rFonts w:ascii="Times New Roman" w:hAnsi="Times New Roman" w:cs="Times New Roman"/>
          <w:bCs/>
          <w:sz w:val="28"/>
          <w:szCs w:val="28"/>
        </w:rPr>
        <w:t>студенты</w:t>
      </w:r>
      <w:r w:rsidR="008077F9" w:rsidRPr="007912F4">
        <w:rPr>
          <w:rFonts w:ascii="Times New Roman" w:hAnsi="Times New Roman" w:cs="Times New Roman"/>
          <w:bCs/>
          <w:sz w:val="28"/>
          <w:szCs w:val="28"/>
        </w:rPr>
        <w:t xml:space="preserve"> обобщают знания с помощью знаковой модели. </w:t>
      </w:r>
      <w:r w:rsidR="008077F9" w:rsidRPr="007912F4">
        <w:rPr>
          <w:rFonts w:ascii="Times New Roman" w:hAnsi="Times New Roman" w:cs="Times New Roman"/>
          <w:sz w:val="28"/>
          <w:szCs w:val="28"/>
        </w:rPr>
        <w:t>Мысленное обобщение знаний об электромагнитном взаимодействии можно представить в форме объемной матрицы (Табл. 1).</w:t>
      </w:r>
    </w:p>
    <w:p w:rsidR="008077F9" w:rsidRPr="00C75C41" w:rsidRDefault="008077F9" w:rsidP="008077F9">
      <w:pPr>
        <w:spacing w:after="0" w:line="360" w:lineRule="auto"/>
        <w:ind w:left="-142"/>
        <w:jc w:val="right"/>
        <w:rPr>
          <w:rFonts w:ascii="Times New Roman" w:hAnsi="Times New Roman" w:cs="Times New Roman"/>
          <w:i/>
          <w:sz w:val="28"/>
          <w:szCs w:val="28"/>
        </w:rPr>
      </w:pPr>
      <w:r w:rsidRPr="00C75C41">
        <w:rPr>
          <w:rFonts w:ascii="Times New Roman" w:hAnsi="Times New Roman" w:cs="Times New Roman"/>
          <w:i/>
          <w:sz w:val="28"/>
          <w:szCs w:val="28"/>
        </w:rPr>
        <w:t>Таблица 1</w:t>
      </w:r>
    </w:p>
    <w:p w:rsidR="008077F9" w:rsidRPr="007912F4" w:rsidRDefault="008077F9" w:rsidP="008077F9">
      <w:pPr>
        <w:spacing w:after="0" w:line="360" w:lineRule="auto"/>
        <w:ind w:left="-142"/>
        <w:jc w:val="center"/>
        <w:rPr>
          <w:rFonts w:ascii="Times New Roman" w:hAnsi="Times New Roman" w:cs="Times New Roman"/>
          <w:sz w:val="28"/>
          <w:szCs w:val="28"/>
        </w:rPr>
      </w:pPr>
      <w:r w:rsidRPr="00C75C41">
        <w:rPr>
          <w:rFonts w:ascii="Times New Roman" w:hAnsi="Times New Roman" w:cs="Times New Roman"/>
          <w:b/>
          <w:sz w:val="28"/>
          <w:szCs w:val="28"/>
        </w:rPr>
        <w:t>Матричное поле как метод анализа электромагнитного взаимодействия</w:t>
      </w:r>
    </w:p>
    <w:tbl>
      <w:tblPr>
        <w:tblStyle w:val="a4"/>
        <w:tblW w:w="0" w:type="auto"/>
        <w:tblInd w:w="-176" w:type="dxa"/>
        <w:tblLayout w:type="fixed"/>
        <w:tblLook w:val="04A0" w:firstRow="1" w:lastRow="0" w:firstColumn="1" w:lastColumn="0" w:noHBand="0" w:noVBand="1"/>
      </w:tblPr>
      <w:tblGrid>
        <w:gridCol w:w="3545"/>
        <w:gridCol w:w="1089"/>
        <w:gridCol w:w="1277"/>
        <w:gridCol w:w="1139"/>
        <w:gridCol w:w="1023"/>
        <w:gridCol w:w="1567"/>
      </w:tblGrid>
      <w:tr w:rsidR="008077F9" w:rsidRPr="00BC5108" w:rsidTr="008D3668">
        <w:trPr>
          <w:trHeight w:val="507"/>
        </w:trPr>
        <w:tc>
          <w:tcPr>
            <w:tcW w:w="3545" w:type="dxa"/>
            <w:vMerge w:val="restart"/>
          </w:tcPr>
          <w:p w:rsidR="008077F9" w:rsidRPr="00BC5108" w:rsidRDefault="008077F9" w:rsidP="008D3668">
            <w:pPr>
              <w:ind w:left="-142"/>
              <w:jc w:val="center"/>
              <w:rPr>
                <w:rFonts w:ascii="Times New Roman" w:hAnsi="Times New Roman" w:cs="Times New Roman"/>
                <w:sz w:val="24"/>
                <w:szCs w:val="24"/>
              </w:rPr>
            </w:pPr>
          </w:p>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Характеристика типов взаимодействия</w:t>
            </w:r>
          </w:p>
        </w:tc>
        <w:tc>
          <w:tcPr>
            <w:tcW w:w="6095" w:type="dxa"/>
            <w:gridSpan w:val="5"/>
            <w:tcBorders>
              <w:bottom w:val="single" w:sz="4" w:space="0" w:color="auto"/>
            </w:tcBorders>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Содержательные компоненты взаимодействия</w:t>
            </w:r>
          </w:p>
        </w:tc>
      </w:tr>
      <w:tr w:rsidR="008077F9" w:rsidRPr="00BC5108" w:rsidTr="008D3668">
        <w:trPr>
          <w:trHeight w:val="456"/>
        </w:trPr>
        <w:tc>
          <w:tcPr>
            <w:tcW w:w="3545" w:type="dxa"/>
            <w:vMerge/>
          </w:tcPr>
          <w:p w:rsidR="008077F9" w:rsidRPr="00BC5108" w:rsidRDefault="008077F9" w:rsidP="008D3668">
            <w:pPr>
              <w:ind w:left="-142"/>
              <w:jc w:val="center"/>
              <w:rPr>
                <w:rFonts w:ascii="Times New Roman" w:hAnsi="Times New Roman" w:cs="Times New Roman"/>
                <w:sz w:val="24"/>
                <w:szCs w:val="24"/>
              </w:rPr>
            </w:pPr>
          </w:p>
        </w:tc>
        <w:tc>
          <w:tcPr>
            <w:tcW w:w="2366" w:type="dxa"/>
            <w:gridSpan w:val="2"/>
            <w:tcBorders>
              <w:top w:val="single" w:sz="4" w:space="0" w:color="auto"/>
            </w:tcBorders>
          </w:tcPr>
          <w:p w:rsidR="008077F9" w:rsidRPr="00BC5108" w:rsidRDefault="008077F9" w:rsidP="008D3668">
            <w:pPr>
              <w:ind w:left="-142"/>
              <w:jc w:val="center"/>
              <w:rPr>
                <w:rFonts w:ascii="Times New Roman" w:hAnsi="Times New Roman" w:cs="Times New Roman"/>
                <w:sz w:val="24"/>
                <w:szCs w:val="24"/>
              </w:rPr>
            </w:pPr>
          </w:p>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Объекты</w:t>
            </w:r>
          </w:p>
        </w:tc>
        <w:tc>
          <w:tcPr>
            <w:tcW w:w="2162" w:type="dxa"/>
            <w:gridSpan w:val="2"/>
            <w:tcBorders>
              <w:top w:val="single" w:sz="4" w:space="0" w:color="auto"/>
              <w:right w:val="single" w:sz="4" w:space="0" w:color="auto"/>
            </w:tcBorders>
          </w:tcPr>
          <w:p w:rsidR="008077F9" w:rsidRPr="00BC5108" w:rsidRDefault="008077F9" w:rsidP="008D3668">
            <w:pPr>
              <w:ind w:left="-142"/>
              <w:jc w:val="center"/>
              <w:rPr>
                <w:rFonts w:ascii="Times New Roman" w:hAnsi="Times New Roman" w:cs="Times New Roman"/>
                <w:sz w:val="24"/>
                <w:szCs w:val="24"/>
              </w:rPr>
            </w:pPr>
          </w:p>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Характеристики</w:t>
            </w:r>
          </w:p>
        </w:tc>
        <w:tc>
          <w:tcPr>
            <w:tcW w:w="1567" w:type="dxa"/>
            <w:tcBorders>
              <w:top w:val="single" w:sz="4" w:space="0" w:color="auto"/>
              <w:left w:val="single" w:sz="4" w:space="0" w:color="auto"/>
            </w:tcBorders>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Физические величины</w:t>
            </w:r>
          </w:p>
        </w:tc>
      </w:tr>
      <w:tr w:rsidR="008077F9" w:rsidRPr="00BC5108" w:rsidTr="008D3668">
        <w:tc>
          <w:tcPr>
            <w:tcW w:w="3545"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Источник</w:t>
            </w:r>
          </w:p>
        </w:tc>
        <w:tc>
          <w:tcPr>
            <w:tcW w:w="1089"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1</w:t>
            </w:r>
          </w:p>
        </w:tc>
        <w:tc>
          <w:tcPr>
            <w:tcW w:w="1277" w:type="dxa"/>
          </w:tcPr>
          <w:p w:rsidR="008077F9" w:rsidRPr="00BC5108" w:rsidRDefault="008077F9" w:rsidP="008D3668">
            <w:pPr>
              <w:ind w:left="-142"/>
              <w:jc w:val="center"/>
              <w:rPr>
                <w:rFonts w:ascii="Times New Roman" w:hAnsi="Times New Roman" w:cs="Times New Roman"/>
                <w:sz w:val="24"/>
                <w:szCs w:val="24"/>
              </w:rPr>
            </w:pPr>
          </w:p>
        </w:tc>
        <w:tc>
          <w:tcPr>
            <w:tcW w:w="1139" w:type="dxa"/>
          </w:tcPr>
          <w:p w:rsidR="008077F9" w:rsidRPr="00BC5108" w:rsidRDefault="008077F9" w:rsidP="008D3668">
            <w:pPr>
              <w:ind w:left="-142"/>
              <w:jc w:val="center"/>
              <w:rPr>
                <w:rFonts w:ascii="Times New Roman" w:hAnsi="Times New Roman" w:cs="Times New Roman"/>
                <w:sz w:val="24"/>
                <w:szCs w:val="24"/>
              </w:rPr>
            </w:pPr>
          </w:p>
        </w:tc>
        <w:tc>
          <w:tcPr>
            <w:tcW w:w="1023" w:type="dxa"/>
            <w:tcBorders>
              <w:right w:val="single" w:sz="4" w:space="0" w:color="auto"/>
            </w:tcBorders>
          </w:tcPr>
          <w:p w:rsidR="008077F9" w:rsidRPr="00BC5108" w:rsidRDefault="008077F9" w:rsidP="008D3668">
            <w:pPr>
              <w:ind w:left="-142"/>
              <w:jc w:val="center"/>
              <w:rPr>
                <w:rFonts w:ascii="Times New Roman" w:hAnsi="Times New Roman" w:cs="Times New Roman"/>
                <w:sz w:val="24"/>
                <w:szCs w:val="24"/>
              </w:rPr>
            </w:pPr>
          </w:p>
        </w:tc>
        <w:tc>
          <w:tcPr>
            <w:tcW w:w="1567" w:type="dxa"/>
            <w:tcBorders>
              <w:left w:val="single" w:sz="4" w:space="0" w:color="auto"/>
            </w:tcBorders>
          </w:tcPr>
          <w:p w:rsidR="008077F9" w:rsidRPr="00BC5108" w:rsidRDefault="008077F9" w:rsidP="008D3668">
            <w:pPr>
              <w:ind w:left="-142"/>
              <w:jc w:val="center"/>
              <w:rPr>
                <w:rFonts w:ascii="Times New Roman" w:hAnsi="Times New Roman" w:cs="Times New Roman"/>
                <w:sz w:val="24"/>
                <w:szCs w:val="24"/>
              </w:rPr>
            </w:pPr>
          </w:p>
        </w:tc>
      </w:tr>
      <w:tr w:rsidR="008077F9" w:rsidRPr="00BC5108" w:rsidTr="008D3668">
        <w:tc>
          <w:tcPr>
            <w:tcW w:w="3545"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Способ передачи</w:t>
            </w:r>
          </w:p>
        </w:tc>
        <w:tc>
          <w:tcPr>
            <w:tcW w:w="1089" w:type="dxa"/>
          </w:tcPr>
          <w:p w:rsidR="008077F9" w:rsidRPr="00BC5108" w:rsidRDefault="008077F9" w:rsidP="008D3668">
            <w:pPr>
              <w:ind w:left="-142"/>
              <w:jc w:val="center"/>
              <w:rPr>
                <w:rFonts w:ascii="Times New Roman" w:hAnsi="Times New Roman" w:cs="Times New Roman"/>
                <w:sz w:val="24"/>
                <w:szCs w:val="24"/>
              </w:rPr>
            </w:pPr>
          </w:p>
        </w:tc>
        <w:tc>
          <w:tcPr>
            <w:tcW w:w="1277"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2</w:t>
            </w:r>
          </w:p>
        </w:tc>
        <w:tc>
          <w:tcPr>
            <w:tcW w:w="1139" w:type="dxa"/>
          </w:tcPr>
          <w:p w:rsidR="008077F9" w:rsidRPr="00BC5108" w:rsidRDefault="008077F9" w:rsidP="008D3668">
            <w:pPr>
              <w:ind w:left="-142"/>
              <w:jc w:val="center"/>
              <w:rPr>
                <w:rFonts w:ascii="Times New Roman" w:hAnsi="Times New Roman" w:cs="Times New Roman"/>
                <w:sz w:val="24"/>
                <w:szCs w:val="24"/>
              </w:rPr>
            </w:pPr>
          </w:p>
        </w:tc>
        <w:tc>
          <w:tcPr>
            <w:tcW w:w="1023" w:type="dxa"/>
            <w:tcBorders>
              <w:right w:val="single" w:sz="4" w:space="0" w:color="auto"/>
            </w:tcBorders>
          </w:tcPr>
          <w:p w:rsidR="008077F9" w:rsidRPr="00BC5108" w:rsidRDefault="008077F9" w:rsidP="008D3668">
            <w:pPr>
              <w:ind w:left="-142"/>
              <w:jc w:val="center"/>
              <w:rPr>
                <w:rFonts w:ascii="Times New Roman" w:hAnsi="Times New Roman" w:cs="Times New Roman"/>
                <w:sz w:val="24"/>
                <w:szCs w:val="24"/>
              </w:rPr>
            </w:pPr>
          </w:p>
        </w:tc>
        <w:tc>
          <w:tcPr>
            <w:tcW w:w="1567" w:type="dxa"/>
            <w:tcBorders>
              <w:left w:val="single" w:sz="4" w:space="0" w:color="auto"/>
            </w:tcBorders>
          </w:tcPr>
          <w:p w:rsidR="008077F9" w:rsidRPr="00BC5108" w:rsidRDefault="008077F9" w:rsidP="008D3668">
            <w:pPr>
              <w:ind w:left="-142"/>
              <w:jc w:val="center"/>
              <w:rPr>
                <w:rFonts w:ascii="Times New Roman" w:hAnsi="Times New Roman" w:cs="Times New Roman"/>
                <w:sz w:val="24"/>
                <w:szCs w:val="24"/>
              </w:rPr>
            </w:pPr>
          </w:p>
        </w:tc>
      </w:tr>
      <w:tr w:rsidR="008077F9" w:rsidRPr="00BC5108" w:rsidTr="008D3668">
        <w:tc>
          <w:tcPr>
            <w:tcW w:w="3545"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Характер взаимодействия</w:t>
            </w:r>
          </w:p>
        </w:tc>
        <w:tc>
          <w:tcPr>
            <w:tcW w:w="1089" w:type="dxa"/>
          </w:tcPr>
          <w:p w:rsidR="008077F9" w:rsidRPr="00BC5108" w:rsidRDefault="008077F9" w:rsidP="008D3668">
            <w:pPr>
              <w:ind w:left="-142"/>
              <w:jc w:val="center"/>
              <w:rPr>
                <w:rFonts w:ascii="Times New Roman" w:hAnsi="Times New Roman" w:cs="Times New Roman"/>
                <w:sz w:val="24"/>
                <w:szCs w:val="24"/>
              </w:rPr>
            </w:pPr>
          </w:p>
        </w:tc>
        <w:tc>
          <w:tcPr>
            <w:tcW w:w="1277" w:type="dxa"/>
          </w:tcPr>
          <w:p w:rsidR="008077F9" w:rsidRPr="00BC5108" w:rsidRDefault="008077F9" w:rsidP="008D3668">
            <w:pPr>
              <w:ind w:left="-142"/>
              <w:jc w:val="center"/>
              <w:rPr>
                <w:rFonts w:ascii="Times New Roman" w:hAnsi="Times New Roman" w:cs="Times New Roman"/>
                <w:sz w:val="24"/>
                <w:szCs w:val="24"/>
              </w:rPr>
            </w:pPr>
          </w:p>
        </w:tc>
        <w:tc>
          <w:tcPr>
            <w:tcW w:w="1139"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3</w:t>
            </w:r>
          </w:p>
        </w:tc>
        <w:tc>
          <w:tcPr>
            <w:tcW w:w="1023" w:type="dxa"/>
            <w:tcBorders>
              <w:right w:val="single" w:sz="4" w:space="0" w:color="auto"/>
            </w:tcBorders>
          </w:tcPr>
          <w:p w:rsidR="008077F9" w:rsidRPr="00BC5108" w:rsidRDefault="008077F9" w:rsidP="008D3668">
            <w:pPr>
              <w:ind w:left="-142"/>
              <w:jc w:val="center"/>
              <w:rPr>
                <w:rFonts w:ascii="Times New Roman" w:hAnsi="Times New Roman" w:cs="Times New Roman"/>
                <w:sz w:val="24"/>
                <w:szCs w:val="24"/>
              </w:rPr>
            </w:pPr>
          </w:p>
        </w:tc>
        <w:tc>
          <w:tcPr>
            <w:tcW w:w="1567" w:type="dxa"/>
            <w:tcBorders>
              <w:left w:val="single" w:sz="4" w:space="0" w:color="auto"/>
            </w:tcBorders>
          </w:tcPr>
          <w:p w:rsidR="008077F9" w:rsidRPr="00BC5108" w:rsidRDefault="008077F9" w:rsidP="008D3668">
            <w:pPr>
              <w:ind w:left="-142"/>
              <w:jc w:val="center"/>
              <w:rPr>
                <w:rFonts w:ascii="Times New Roman" w:hAnsi="Times New Roman" w:cs="Times New Roman"/>
                <w:sz w:val="24"/>
                <w:szCs w:val="24"/>
              </w:rPr>
            </w:pPr>
          </w:p>
        </w:tc>
      </w:tr>
      <w:tr w:rsidR="008077F9" w:rsidRPr="00BC5108" w:rsidTr="008D3668">
        <w:tc>
          <w:tcPr>
            <w:tcW w:w="3545"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Интенсивность</w:t>
            </w:r>
          </w:p>
        </w:tc>
        <w:tc>
          <w:tcPr>
            <w:tcW w:w="1089" w:type="dxa"/>
          </w:tcPr>
          <w:p w:rsidR="008077F9" w:rsidRPr="00BC5108" w:rsidRDefault="008077F9" w:rsidP="008D3668">
            <w:pPr>
              <w:ind w:left="-142"/>
              <w:jc w:val="center"/>
              <w:rPr>
                <w:rFonts w:ascii="Times New Roman" w:hAnsi="Times New Roman" w:cs="Times New Roman"/>
                <w:sz w:val="24"/>
                <w:szCs w:val="24"/>
              </w:rPr>
            </w:pPr>
          </w:p>
        </w:tc>
        <w:tc>
          <w:tcPr>
            <w:tcW w:w="1277" w:type="dxa"/>
          </w:tcPr>
          <w:p w:rsidR="008077F9" w:rsidRPr="00BC5108" w:rsidRDefault="008077F9" w:rsidP="008D3668">
            <w:pPr>
              <w:ind w:left="-142"/>
              <w:jc w:val="center"/>
              <w:rPr>
                <w:rFonts w:ascii="Times New Roman" w:hAnsi="Times New Roman" w:cs="Times New Roman"/>
                <w:sz w:val="24"/>
                <w:szCs w:val="24"/>
              </w:rPr>
            </w:pPr>
          </w:p>
        </w:tc>
        <w:tc>
          <w:tcPr>
            <w:tcW w:w="1139" w:type="dxa"/>
          </w:tcPr>
          <w:p w:rsidR="008077F9" w:rsidRPr="00BC5108" w:rsidRDefault="008077F9" w:rsidP="008D3668">
            <w:pPr>
              <w:ind w:left="-142"/>
              <w:jc w:val="center"/>
              <w:rPr>
                <w:rFonts w:ascii="Times New Roman" w:hAnsi="Times New Roman" w:cs="Times New Roman"/>
                <w:sz w:val="24"/>
                <w:szCs w:val="24"/>
              </w:rPr>
            </w:pPr>
          </w:p>
        </w:tc>
        <w:tc>
          <w:tcPr>
            <w:tcW w:w="1023" w:type="dxa"/>
            <w:tcBorders>
              <w:right w:val="single" w:sz="4" w:space="0" w:color="auto"/>
            </w:tcBorders>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4</w:t>
            </w:r>
          </w:p>
        </w:tc>
        <w:tc>
          <w:tcPr>
            <w:tcW w:w="1567" w:type="dxa"/>
            <w:tcBorders>
              <w:left w:val="single" w:sz="4" w:space="0" w:color="auto"/>
            </w:tcBorders>
          </w:tcPr>
          <w:p w:rsidR="008077F9" w:rsidRPr="00BC5108" w:rsidRDefault="008077F9" w:rsidP="008D3668">
            <w:pPr>
              <w:ind w:left="-142"/>
              <w:jc w:val="center"/>
              <w:rPr>
                <w:rFonts w:ascii="Times New Roman" w:hAnsi="Times New Roman" w:cs="Times New Roman"/>
                <w:sz w:val="24"/>
                <w:szCs w:val="24"/>
              </w:rPr>
            </w:pPr>
          </w:p>
        </w:tc>
      </w:tr>
      <w:tr w:rsidR="008077F9" w:rsidRPr="00BC5108" w:rsidTr="008D3668">
        <w:tc>
          <w:tcPr>
            <w:tcW w:w="3545" w:type="dxa"/>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Мера</w:t>
            </w:r>
          </w:p>
        </w:tc>
        <w:tc>
          <w:tcPr>
            <w:tcW w:w="1089" w:type="dxa"/>
          </w:tcPr>
          <w:p w:rsidR="008077F9" w:rsidRPr="00BC5108" w:rsidRDefault="008077F9" w:rsidP="008D3668">
            <w:pPr>
              <w:ind w:left="-142"/>
              <w:jc w:val="center"/>
              <w:rPr>
                <w:rFonts w:ascii="Times New Roman" w:hAnsi="Times New Roman" w:cs="Times New Roman"/>
                <w:sz w:val="24"/>
                <w:szCs w:val="24"/>
              </w:rPr>
            </w:pPr>
          </w:p>
        </w:tc>
        <w:tc>
          <w:tcPr>
            <w:tcW w:w="1277" w:type="dxa"/>
          </w:tcPr>
          <w:p w:rsidR="008077F9" w:rsidRPr="00BC5108" w:rsidRDefault="008077F9" w:rsidP="008D3668">
            <w:pPr>
              <w:ind w:left="-142"/>
              <w:jc w:val="center"/>
              <w:rPr>
                <w:rFonts w:ascii="Times New Roman" w:hAnsi="Times New Roman" w:cs="Times New Roman"/>
                <w:sz w:val="24"/>
                <w:szCs w:val="24"/>
              </w:rPr>
            </w:pPr>
          </w:p>
        </w:tc>
        <w:tc>
          <w:tcPr>
            <w:tcW w:w="1139" w:type="dxa"/>
          </w:tcPr>
          <w:p w:rsidR="008077F9" w:rsidRPr="00BC5108" w:rsidRDefault="008077F9" w:rsidP="008D3668">
            <w:pPr>
              <w:ind w:left="-142"/>
              <w:jc w:val="center"/>
              <w:rPr>
                <w:rFonts w:ascii="Times New Roman" w:hAnsi="Times New Roman" w:cs="Times New Roman"/>
                <w:sz w:val="24"/>
                <w:szCs w:val="24"/>
              </w:rPr>
            </w:pPr>
          </w:p>
        </w:tc>
        <w:tc>
          <w:tcPr>
            <w:tcW w:w="1023" w:type="dxa"/>
            <w:tcBorders>
              <w:right w:val="single" w:sz="4" w:space="0" w:color="auto"/>
            </w:tcBorders>
          </w:tcPr>
          <w:p w:rsidR="008077F9" w:rsidRPr="00BC5108" w:rsidRDefault="008077F9" w:rsidP="008D3668">
            <w:pPr>
              <w:ind w:left="-142"/>
              <w:jc w:val="center"/>
              <w:rPr>
                <w:rFonts w:ascii="Times New Roman" w:hAnsi="Times New Roman" w:cs="Times New Roman"/>
                <w:sz w:val="24"/>
                <w:szCs w:val="24"/>
              </w:rPr>
            </w:pPr>
          </w:p>
        </w:tc>
        <w:tc>
          <w:tcPr>
            <w:tcW w:w="1567" w:type="dxa"/>
            <w:tcBorders>
              <w:left w:val="single" w:sz="4" w:space="0" w:color="auto"/>
            </w:tcBorders>
          </w:tcPr>
          <w:p w:rsidR="008077F9" w:rsidRPr="00BC5108" w:rsidRDefault="008077F9" w:rsidP="008D3668">
            <w:pPr>
              <w:ind w:left="-142"/>
              <w:jc w:val="center"/>
              <w:rPr>
                <w:rFonts w:ascii="Times New Roman" w:hAnsi="Times New Roman" w:cs="Times New Roman"/>
                <w:sz w:val="24"/>
                <w:szCs w:val="24"/>
              </w:rPr>
            </w:pPr>
            <w:r w:rsidRPr="00BC5108">
              <w:rPr>
                <w:rFonts w:ascii="Times New Roman" w:hAnsi="Times New Roman" w:cs="Times New Roman"/>
                <w:sz w:val="24"/>
                <w:szCs w:val="24"/>
              </w:rPr>
              <w:t>5</w:t>
            </w:r>
          </w:p>
        </w:tc>
      </w:tr>
    </w:tbl>
    <w:p w:rsidR="008077F9" w:rsidRPr="007912F4" w:rsidRDefault="008077F9" w:rsidP="008077F9">
      <w:pPr>
        <w:spacing w:after="0" w:line="360" w:lineRule="auto"/>
        <w:ind w:left="-142"/>
        <w:jc w:val="both"/>
        <w:rPr>
          <w:rFonts w:ascii="Times New Roman" w:hAnsi="Times New Roman" w:cs="Times New Roman"/>
          <w:sz w:val="28"/>
          <w:szCs w:val="28"/>
        </w:rPr>
      </w:pPr>
    </w:p>
    <w:p w:rsidR="008077F9" w:rsidRPr="007912F4" w:rsidRDefault="008077F9" w:rsidP="008077F9">
      <w:pPr>
        <w:spacing w:after="0" w:line="360" w:lineRule="auto"/>
        <w:ind w:left="-142"/>
        <w:jc w:val="both"/>
        <w:rPr>
          <w:rFonts w:ascii="Times New Roman" w:hAnsi="Times New Roman" w:cs="Times New Roman"/>
          <w:sz w:val="28"/>
          <w:szCs w:val="28"/>
        </w:rPr>
      </w:pPr>
      <w:r w:rsidRPr="007912F4">
        <w:rPr>
          <w:rFonts w:ascii="Times New Roman" w:hAnsi="Times New Roman" w:cs="Times New Roman"/>
          <w:sz w:val="28"/>
          <w:szCs w:val="28"/>
        </w:rPr>
        <w:t>1 – наличие частиц, обладающих зарядом; 2 – фотон; 3 – взаимное притяжение и отталкивание; 4 – 10</w:t>
      </w:r>
      <w:r w:rsidRPr="007912F4">
        <w:rPr>
          <w:rFonts w:ascii="Times New Roman" w:hAnsi="Times New Roman" w:cs="Times New Roman"/>
          <w:sz w:val="28"/>
          <w:szCs w:val="28"/>
          <w:vertAlign w:val="superscript"/>
        </w:rPr>
        <w:t xml:space="preserve">-2- </w:t>
      </w:r>
      <w:r w:rsidRPr="007912F4">
        <w:rPr>
          <w:rFonts w:ascii="Times New Roman" w:hAnsi="Times New Roman" w:cs="Times New Roman"/>
          <w:sz w:val="28"/>
          <w:szCs w:val="28"/>
        </w:rPr>
        <w:t>- 10</w:t>
      </w:r>
      <w:r w:rsidRPr="007912F4">
        <w:rPr>
          <w:rFonts w:ascii="Times New Roman" w:hAnsi="Times New Roman" w:cs="Times New Roman"/>
          <w:sz w:val="28"/>
          <w:szCs w:val="28"/>
          <w:vertAlign w:val="superscript"/>
        </w:rPr>
        <w:t>-4</w:t>
      </w:r>
      <w:r w:rsidRPr="007912F4">
        <w:rPr>
          <w:rFonts w:ascii="Times New Roman" w:hAnsi="Times New Roman" w:cs="Times New Roman"/>
          <w:sz w:val="28"/>
          <w:szCs w:val="28"/>
        </w:rPr>
        <w:t xml:space="preserve"> (относительного ядерного, принятого за единицу); 5 – энергия, разность потенциалов, напряжённость.</w:t>
      </w:r>
    </w:p>
    <w:p w:rsidR="008077F9" w:rsidRPr="007912F4" w:rsidRDefault="008077F9" w:rsidP="008077F9">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12F4">
        <w:rPr>
          <w:rFonts w:ascii="Times New Roman" w:hAnsi="Times New Roman" w:cs="Times New Roman"/>
          <w:sz w:val="28"/>
          <w:szCs w:val="28"/>
        </w:rPr>
        <w:t xml:space="preserve">Перевод знаний об электромагнитном взаимодействии </w:t>
      </w:r>
      <w:r w:rsidRPr="007912F4">
        <w:rPr>
          <w:rFonts w:ascii="Times New Roman" w:hAnsi="Times New Roman" w:cs="Times New Roman"/>
          <w:bCs/>
          <w:sz w:val="28"/>
          <w:szCs w:val="28"/>
        </w:rPr>
        <w:t xml:space="preserve"> во внешний план </w:t>
      </w:r>
      <w:r w:rsidRPr="007912F4">
        <w:rPr>
          <w:rFonts w:ascii="Times New Roman" w:hAnsi="Times New Roman" w:cs="Times New Roman"/>
          <w:sz w:val="28"/>
          <w:szCs w:val="28"/>
        </w:rPr>
        <w:t>(</w:t>
      </w:r>
      <w:proofErr w:type="spellStart"/>
      <w:r w:rsidRPr="007912F4">
        <w:rPr>
          <w:rFonts w:ascii="Times New Roman" w:hAnsi="Times New Roman" w:cs="Times New Roman"/>
          <w:bCs/>
          <w:sz w:val="28"/>
          <w:szCs w:val="28"/>
        </w:rPr>
        <w:t>экстериоризация</w:t>
      </w:r>
      <w:proofErr w:type="spellEnd"/>
      <w:r w:rsidRPr="007912F4">
        <w:rPr>
          <w:rFonts w:ascii="Times New Roman" w:hAnsi="Times New Roman" w:cs="Times New Roman"/>
          <w:bCs/>
          <w:sz w:val="28"/>
          <w:szCs w:val="28"/>
        </w:rPr>
        <w:t xml:space="preserve">) на основе устной речи может быть осуществлён с помощью обобщённого плана, который включает следующие положения: 1. Источник взаимодействия; 2. </w:t>
      </w:r>
      <w:r w:rsidRPr="007912F4">
        <w:rPr>
          <w:rFonts w:ascii="Times New Roman" w:hAnsi="Times New Roman" w:cs="Times New Roman"/>
          <w:sz w:val="28"/>
          <w:szCs w:val="28"/>
        </w:rPr>
        <w:t xml:space="preserve">Способ передачи взаимодействия; 3. Характер взаимодействия; 4. Интенсивность взаимодействия; 5. Мера взаимодействия. </w:t>
      </w:r>
    </w:p>
    <w:p w:rsidR="008077F9" w:rsidRDefault="008077F9" w:rsidP="008077F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-148590</wp:posOffset>
                </wp:positionH>
                <wp:positionV relativeFrom="paragraph">
                  <wp:posOffset>59690</wp:posOffset>
                </wp:positionV>
                <wp:extent cx="6299200" cy="4597400"/>
                <wp:effectExtent l="0" t="635" r="0" b="254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4597400"/>
                          <a:chOff x="780" y="7260"/>
                          <a:chExt cx="9920" cy="7240"/>
                        </a:xfrm>
                      </wpg:grpSpPr>
                      <wps:wsp>
                        <wps:cNvPr id="29" name="Oval 58"/>
                        <wps:cNvSpPr>
                          <a:spLocks noChangeArrowheads="1"/>
                        </wps:cNvSpPr>
                        <wps:spPr bwMode="auto">
                          <a:xfrm>
                            <a:off x="4140" y="10280"/>
                            <a:ext cx="2760" cy="5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9"/>
                        <wps:cNvSpPr txBox="1">
                          <a:spLocks noChangeArrowheads="1"/>
                        </wps:cNvSpPr>
                        <wps:spPr bwMode="auto">
                          <a:xfrm>
                            <a:off x="4940" y="10280"/>
                            <a:ext cx="144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725BCB" w:rsidRDefault="008077F9" w:rsidP="008077F9">
                              <w:pPr>
                                <w:rPr>
                                  <w:sz w:val="32"/>
                                  <w:szCs w:val="32"/>
                                </w:rPr>
                              </w:pPr>
                              <w:proofErr w:type="gramStart"/>
                              <w:r w:rsidRPr="00725BCB">
                                <w:rPr>
                                  <w:sz w:val="32"/>
                                  <w:szCs w:val="32"/>
                                </w:rPr>
                                <w:t>З</w:t>
                              </w:r>
                              <w:proofErr w:type="gramEnd"/>
                              <w:r w:rsidRPr="00725BCB">
                                <w:rPr>
                                  <w:sz w:val="32"/>
                                  <w:szCs w:val="32"/>
                                </w:rPr>
                                <w:t xml:space="preserve"> С в М</w:t>
                              </w:r>
                            </w:p>
                          </w:txbxContent>
                        </wps:txbx>
                        <wps:bodyPr rot="0" vert="horz" wrap="square" lIns="91440" tIns="45720" rIns="91440" bIns="45720" anchor="t" anchorCtr="0" upright="1">
                          <a:noAutofit/>
                        </wps:bodyPr>
                      </wps:wsp>
                      <wps:wsp>
                        <wps:cNvPr id="31" name="AutoShape 60"/>
                        <wps:cNvCnPr>
                          <a:cxnSpLocks noChangeShapeType="1"/>
                        </wps:cNvCnPr>
                        <wps:spPr bwMode="auto">
                          <a:xfrm flipV="1">
                            <a:off x="5500" y="7880"/>
                            <a:ext cx="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1"/>
                        <wps:cNvCnPr>
                          <a:cxnSpLocks noChangeShapeType="1"/>
                        </wps:cNvCnPr>
                        <wps:spPr bwMode="auto">
                          <a:xfrm>
                            <a:off x="6900" y="10560"/>
                            <a:ext cx="2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62"/>
                        <wps:cNvCnPr>
                          <a:cxnSpLocks noChangeShapeType="1"/>
                        </wps:cNvCnPr>
                        <wps:spPr bwMode="auto">
                          <a:xfrm>
                            <a:off x="5500" y="10840"/>
                            <a:ext cx="0" cy="2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63"/>
                        <wps:cNvCnPr>
                          <a:cxnSpLocks noChangeShapeType="1"/>
                        </wps:cNvCnPr>
                        <wps:spPr bwMode="auto">
                          <a:xfrm flipH="1">
                            <a:off x="2120" y="10560"/>
                            <a:ext cx="2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64"/>
                        <wps:cNvSpPr txBox="1">
                          <a:spLocks noChangeArrowheads="1"/>
                        </wps:cNvSpPr>
                        <wps:spPr bwMode="auto">
                          <a:xfrm>
                            <a:off x="4360" y="7260"/>
                            <a:ext cx="254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725BCB" w:rsidRDefault="008077F9" w:rsidP="008077F9">
                              <w:pPr>
                                <w:jc w:val="center"/>
                                <w:rPr>
                                  <w:rFonts w:ascii="Times New Roman" w:hAnsi="Times New Roman" w:cs="Times New Roman"/>
                                  <w:sz w:val="24"/>
                                  <w:szCs w:val="24"/>
                                </w:rPr>
                              </w:pPr>
                              <w:r w:rsidRPr="00725BCB">
                                <w:rPr>
                                  <w:rFonts w:ascii="Times New Roman" w:hAnsi="Times New Roman" w:cs="Times New Roman"/>
                                  <w:sz w:val="24"/>
                                  <w:szCs w:val="24"/>
                                </w:rPr>
                                <w:t>Закон сохранения импульса тела</w:t>
                              </w:r>
                            </w:p>
                          </w:txbxContent>
                        </wps:txbx>
                        <wps:bodyPr rot="0" vert="horz" wrap="square" lIns="91440" tIns="45720" rIns="91440" bIns="45720" anchor="t" anchorCtr="0" upright="1">
                          <a:noAutofit/>
                        </wps:bodyPr>
                      </wps:wsp>
                      <wps:wsp>
                        <wps:cNvPr id="36" name="Text Box 65"/>
                        <wps:cNvSpPr txBox="1">
                          <a:spLocks noChangeArrowheads="1"/>
                        </wps:cNvSpPr>
                        <wps:spPr bwMode="auto">
                          <a:xfrm>
                            <a:off x="4720" y="13060"/>
                            <a:ext cx="17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spacing w:after="0" w:line="240" w:lineRule="auto"/>
                                <w:jc w:val="center"/>
                                <w:rPr>
                                  <w:rFonts w:ascii="Times New Roman" w:hAnsi="Times New Roman" w:cs="Times New Roman"/>
                                  <w:sz w:val="24"/>
                                  <w:szCs w:val="24"/>
                                </w:rPr>
                              </w:pPr>
                              <w:r w:rsidRPr="00325A10">
                                <w:rPr>
                                  <w:rFonts w:ascii="Times New Roman" w:hAnsi="Times New Roman" w:cs="Times New Roman"/>
                                  <w:sz w:val="24"/>
                                  <w:szCs w:val="24"/>
                                </w:rPr>
                                <w:t>Закон сохранения энергии</w:t>
                              </w:r>
                            </w:p>
                          </w:txbxContent>
                        </wps:txbx>
                        <wps:bodyPr rot="0" vert="horz" wrap="square" lIns="91440" tIns="45720" rIns="91440" bIns="45720" anchor="t" anchorCtr="0" upright="1">
                          <a:noAutofit/>
                        </wps:bodyPr>
                      </wps:wsp>
                      <wps:wsp>
                        <wps:cNvPr id="37" name="Text Box 66"/>
                        <wps:cNvSpPr txBox="1">
                          <a:spLocks noChangeArrowheads="1"/>
                        </wps:cNvSpPr>
                        <wps:spPr bwMode="auto">
                          <a:xfrm>
                            <a:off x="780" y="10160"/>
                            <a:ext cx="17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Незамкнутая система</w:t>
                              </w:r>
                            </w:p>
                          </w:txbxContent>
                        </wps:txbx>
                        <wps:bodyPr rot="0" vert="horz" wrap="square" lIns="91440" tIns="45720" rIns="91440" bIns="45720" anchor="t" anchorCtr="0" upright="1">
                          <a:noAutofit/>
                        </wps:bodyPr>
                      </wps:wsp>
                      <wps:wsp>
                        <wps:cNvPr id="38" name="Text Box 67"/>
                        <wps:cNvSpPr txBox="1">
                          <a:spLocks noChangeArrowheads="1"/>
                        </wps:cNvSpPr>
                        <wps:spPr bwMode="auto">
                          <a:xfrm>
                            <a:off x="8920" y="10280"/>
                            <a:ext cx="17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Незамкнутая система</w:t>
                              </w:r>
                            </w:p>
                          </w:txbxContent>
                        </wps:txbx>
                        <wps:bodyPr rot="0" vert="horz" wrap="square" lIns="91440" tIns="45720" rIns="91440" bIns="45720" anchor="t" anchorCtr="0" upright="1">
                          <a:noAutofit/>
                        </wps:bodyPr>
                      </wps:wsp>
                      <wps:wsp>
                        <wps:cNvPr id="39" name="Text Box 68"/>
                        <wps:cNvSpPr txBox="1">
                          <a:spLocks noChangeArrowheads="1"/>
                        </wps:cNvSpPr>
                        <wps:spPr bwMode="auto">
                          <a:xfrm>
                            <a:off x="5280" y="884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40" name="Text Box 69"/>
                        <wps:cNvSpPr txBox="1">
                          <a:spLocks noChangeArrowheads="1"/>
                        </wps:cNvSpPr>
                        <wps:spPr bwMode="auto">
                          <a:xfrm>
                            <a:off x="5280" y="7640"/>
                            <a:ext cx="54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41" name="Text Box 70"/>
                        <wps:cNvSpPr txBox="1">
                          <a:spLocks noChangeArrowheads="1"/>
                        </wps:cNvSpPr>
                        <wps:spPr bwMode="auto">
                          <a:xfrm>
                            <a:off x="5280" y="940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42" name="Text Box 71"/>
                        <wps:cNvSpPr txBox="1">
                          <a:spLocks noChangeArrowheads="1"/>
                        </wps:cNvSpPr>
                        <wps:spPr bwMode="auto">
                          <a:xfrm>
                            <a:off x="5280" y="820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43" name="Text Box 72"/>
                        <wps:cNvSpPr txBox="1">
                          <a:spLocks noChangeArrowheads="1"/>
                        </wps:cNvSpPr>
                        <wps:spPr bwMode="auto">
                          <a:xfrm>
                            <a:off x="5620" y="7880"/>
                            <a:ext cx="38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математические уравнения</w:t>
                              </w:r>
                            </w:p>
                          </w:txbxContent>
                        </wps:txbx>
                        <wps:bodyPr rot="0" vert="horz" wrap="square" lIns="91440" tIns="45720" rIns="91440" bIns="45720" anchor="t" anchorCtr="0" upright="1">
                          <a:noAutofit/>
                        </wps:bodyPr>
                      </wps:wsp>
                      <wps:wsp>
                        <wps:cNvPr id="44" name="Text Box 73"/>
                        <wps:cNvSpPr txBox="1">
                          <a:spLocks noChangeArrowheads="1"/>
                        </wps:cNvSpPr>
                        <wps:spPr bwMode="auto">
                          <a:xfrm>
                            <a:off x="5280" y="1072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45" name="Text Box 74"/>
                        <wps:cNvSpPr txBox="1">
                          <a:spLocks noChangeArrowheads="1"/>
                        </wps:cNvSpPr>
                        <wps:spPr bwMode="auto">
                          <a:xfrm>
                            <a:off x="5620" y="8540"/>
                            <a:ext cx="3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средства описания</w:t>
                              </w:r>
                            </w:p>
                          </w:txbxContent>
                        </wps:txbx>
                        <wps:bodyPr rot="0" vert="horz" wrap="square" lIns="91440" tIns="45720" rIns="91440" bIns="45720" anchor="t" anchorCtr="0" upright="1">
                          <a:noAutofit/>
                        </wps:bodyPr>
                      </wps:wsp>
                      <wps:wsp>
                        <wps:cNvPr id="46" name="Text Box 75"/>
                        <wps:cNvSpPr txBox="1">
                          <a:spLocks noChangeArrowheads="1"/>
                        </wps:cNvSpPr>
                        <wps:spPr bwMode="auto">
                          <a:xfrm>
                            <a:off x="5620" y="9080"/>
                            <a:ext cx="38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lang w:val="en-US"/>
                                </w:rPr>
                              </w:pPr>
                              <w:r>
                                <w:rPr>
                                  <w:rFonts w:ascii="Times New Roman" w:hAnsi="Times New Roman" w:cs="Times New Roman"/>
                                  <w:sz w:val="24"/>
                                  <w:szCs w:val="24"/>
                                </w:rPr>
                                <w:t>т</w:t>
                              </w:r>
                              <w:r w:rsidRPr="009427C3">
                                <w:rPr>
                                  <w:rFonts w:ascii="Times New Roman" w:hAnsi="Times New Roman" w:cs="Times New Roman"/>
                                  <w:sz w:val="24"/>
                                  <w:szCs w:val="24"/>
                                </w:rPr>
                                <w:t xml:space="preserve">ребования к </w:t>
                              </w:r>
                              <w:proofErr w:type="gramStart"/>
                              <w:r w:rsidRPr="009427C3">
                                <w:rPr>
                                  <w:rFonts w:ascii="Times New Roman" w:hAnsi="Times New Roman" w:cs="Times New Roman"/>
                                  <w:sz w:val="24"/>
                                  <w:szCs w:val="24"/>
                                </w:rPr>
                                <w:t>внешним</w:t>
                              </w:r>
                              <w:proofErr w:type="gramEnd"/>
                              <w:r w:rsidRPr="009427C3">
                                <w:rPr>
                                  <w:rFonts w:ascii="Times New Roman" w:hAnsi="Times New Roman" w:cs="Times New Roman"/>
                                  <w:sz w:val="24"/>
                                  <w:szCs w:val="24"/>
                                </w:rPr>
                                <w:t xml:space="preserve"> </w:t>
                              </w:r>
                              <w:r w:rsidRPr="009427C3">
                                <w:rPr>
                                  <w:rFonts w:ascii="Times New Roman" w:hAnsi="Times New Roman" w:cs="Times New Roman"/>
                                  <w:sz w:val="24"/>
                                  <w:szCs w:val="24"/>
                                  <w:lang w:val="en-US"/>
                                </w:rPr>
                                <w:t>F</w:t>
                              </w:r>
                            </w:p>
                          </w:txbxContent>
                        </wps:txbx>
                        <wps:bodyPr rot="0" vert="horz" wrap="square" lIns="91440" tIns="45720" rIns="91440" bIns="45720" anchor="t" anchorCtr="0" upright="1">
                          <a:noAutofit/>
                        </wps:bodyPr>
                      </wps:wsp>
                      <wps:wsp>
                        <wps:cNvPr id="47" name="Text Box 76"/>
                        <wps:cNvSpPr txBox="1">
                          <a:spLocks noChangeArrowheads="1"/>
                        </wps:cNvSpPr>
                        <wps:spPr bwMode="auto">
                          <a:xfrm>
                            <a:off x="5500" y="9700"/>
                            <a:ext cx="26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условия выполнения</w:t>
                              </w:r>
                            </w:p>
                          </w:txbxContent>
                        </wps:txbx>
                        <wps:bodyPr rot="0" vert="horz" wrap="square" lIns="91440" tIns="45720" rIns="91440" bIns="45720" anchor="t" anchorCtr="0" upright="1">
                          <a:noAutofit/>
                        </wps:bodyPr>
                      </wps:wsp>
                      <wps:wsp>
                        <wps:cNvPr id="48" name="Text Box 77"/>
                        <wps:cNvSpPr txBox="1">
                          <a:spLocks noChangeArrowheads="1"/>
                        </wps:cNvSpPr>
                        <wps:spPr bwMode="auto">
                          <a:xfrm>
                            <a:off x="5280" y="1122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49" name="Text Box 78"/>
                        <wps:cNvSpPr txBox="1">
                          <a:spLocks noChangeArrowheads="1"/>
                        </wps:cNvSpPr>
                        <wps:spPr bwMode="auto">
                          <a:xfrm>
                            <a:off x="5280" y="1172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50" name="Text Box 79"/>
                        <wps:cNvSpPr txBox="1">
                          <a:spLocks noChangeArrowheads="1"/>
                        </wps:cNvSpPr>
                        <wps:spPr bwMode="auto">
                          <a:xfrm>
                            <a:off x="5280" y="12100"/>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325A10" w:rsidRDefault="008077F9" w:rsidP="008077F9">
                              <w:pPr>
                                <w:rPr>
                                  <w:b/>
                                  <w:sz w:val="56"/>
                                  <w:szCs w:val="56"/>
                                </w:rPr>
                              </w:pPr>
                              <w:r>
                                <w:rPr>
                                  <w:b/>
                                  <w:sz w:val="56"/>
                                  <w:szCs w:val="56"/>
                                </w:rPr>
                                <w:t>.</w:t>
                              </w:r>
                            </w:p>
                          </w:txbxContent>
                        </wps:txbx>
                        <wps:bodyPr rot="0" vert="horz" wrap="square" lIns="91440" tIns="45720" rIns="91440" bIns="45720" anchor="t" anchorCtr="0" upright="1">
                          <a:noAutofit/>
                        </wps:bodyPr>
                      </wps:wsp>
                      <wps:wsp>
                        <wps:cNvPr id="51" name="Text Box 80"/>
                        <wps:cNvSpPr txBox="1">
                          <a:spLocks noChangeArrowheads="1"/>
                        </wps:cNvSpPr>
                        <wps:spPr bwMode="auto">
                          <a:xfrm>
                            <a:off x="3060" y="10980"/>
                            <a:ext cx="26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условия выполнения</w:t>
                              </w:r>
                            </w:p>
                          </w:txbxContent>
                        </wps:txbx>
                        <wps:bodyPr rot="0" vert="horz" wrap="square" lIns="91440" tIns="45720" rIns="91440" bIns="45720" anchor="t" anchorCtr="0" upright="1">
                          <a:noAutofit/>
                        </wps:bodyPr>
                      </wps:wsp>
                      <wps:wsp>
                        <wps:cNvPr id="52" name="Text Box 81"/>
                        <wps:cNvSpPr txBox="1">
                          <a:spLocks noChangeArrowheads="1"/>
                        </wps:cNvSpPr>
                        <wps:spPr bwMode="auto">
                          <a:xfrm>
                            <a:off x="2680" y="11600"/>
                            <a:ext cx="30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lang w:val="en-US"/>
                                </w:rPr>
                              </w:pPr>
                              <w:r>
                                <w:rPr>
                                  <w:rFonts w:ascii="Times New Roman" w:hAnsi="Times New Roman" w:cs="Times New Roman"/>
                                  <w:sz w:val="24"/>
                                  <w:szCs w:val="24"/>
                                </w:rPr>
                                <w:t>т</w:t>
                              </w:r>
                              <w:r w:rsidRPr="009427C3">
                                <w:rPr>
                                  <w:rFonts w:ascii="Times New Roman" w:hAnsi="Times New Roman" w:cs="Times New Roman"/>
                                  <w:sz w:val="24"/>
                                  <w:szCs w:val="24"/>
                                </w:rPr>
                                <w:t xml:space="preserve">ребования к </w:t>
                              </w:r>
                              <w:proofErr w:type="gramStart"/>
                              <w:r w:rsidRPr="009427C3">
                                <w:rPr>
                                  <w:rFonts w:ascii="Times New Roman" w:hAnsi="Times New Roman" w:cs="Times New Roman"/>
                                  <w:sz w:val="24"/>
                                  <w:szCs w:val="24"/>
                                </w:rPr>
                                <w:t>внешним</w:t>
                              </w:r>
                              <w:proofErr w:type="gramEnd"/>
                              <w:r w:rsidRPr="009427C3">
                                <w:rPr>
                                  <w:rFonts w:ascii="Times New Roman" w:hAnsi="Times New Roman" w:cs="Times New Roman"/>
                                  <w:sz w:val="24"/>
                                  <w:szCs w:val="24"/>
                                </w:rPr>
                                <w:t xml:space="preserve"> </w:t>
                              </w:r>
                              <w:r w:rsidRPr="009427C3">
                                <w:rPr>
                                  <w:rFonts w:ascii="Times New Roman" w:hAnsi="Times New Roman" w:cs="Times New Roman"/>
                                  <w:sz w:val="24"/>
                                  <w:szCs w:val="24"/>
                                  <w:lang w:val="en-US"/>
                                </w:rPr>
                                <w:t>F</w:t>
                              </w:r>
                            </w:p>
                          </w:txbxContent>
                        </wps:txbx>
                        <wps:bodyPr rot="0" vert="horz" wrap="square" lIns="91440" tIns="45720" rIns="91440" bIns="45720" anchor="t" anchorCtr="0" upright="1">
                          <a:noAutofit/>
                        </wps:bodyPr>
                      </wps:wsp>
                      <wps:wsp>
                        <wps:cNvPr id="53" name="Text Box 82"/>
                        <wps:cNvSpPr txBox="1">
                          <a:spLocks noChangeArrowheads="1"/>
                        </wps:cNvSpPr>
                        <wps:spPr bwMode="auto">
                          <a:xfrm>
                            <a:off x="3260" y="12100"/>
                            <a:ext cx="24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средства описания</w:t>
                              </w:r>
                            </w:p>
                          </w:txbxContent>
                        </wps:txbx>
                        <wps:bodyPr rot="0" vert="horz" wrap="square" lIns="91440" tIns="45720" rIns="91440" bIns="45720" anchor="t" anchorCtr="0" upright="1">
                          <a:noAutofit/>
                        </wps:bodyPr>
                      </wps:wsp>
                      <wps:wsp>
                        <wps:cNvPr id="54" name="Text Box 83"/>
                        <wps:cNvSpPr txBox="1">
                          <a:spLocks noChangeArrowheads="1"/>
                        </wps:cNvSpPr>
                        <wps:spPr bwMode="auto">
                          <a:xfrm>
                            <a:off x="2500" y="12360"/>
                            <a:ext cx="322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математические уравнения</w:t>
                              </w:r>
                            </w:p>
                          </w:txbxContent>
                        </wps:txbx>
                        <wps:bodyPr rot="0" vert="horz" wrap="square" lIns="91440" tIns="45720" rIns="91440" bIns="45720" anchor="t" anchorCtr="0" upright="1">
                          <a:noAutofit/>
                        </wps:bodyPr>
                      </wps:wsp>
                      <wps:wsp>
                        <wps:cNvPr id="55" name="Text Box 84"/>
                        <wps:cNvSpPr txBox="1">
                          <a:spLocks noChangeArrowheads="1"/>
                        </wps:cNvSpPr>
                        <wps:spPr bwMode="auto">
                          <a:xfrm>
                            <a:off x="5620" y="10980"/>
                            <a:ext cx="242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5B3DC8" w:rsidRDefault="008077F9" w:rsidP="008077F9">
                              <w:pPr>
                                <w:rPr>
                                  <w:rFonts w:ascii="Times New Roman" w:hAnsi="Times New Roman" w:cs="Times New Roman"/>
                                  <w:sz w:val="24"/>
                                  <w:szCs w:val="24"/>
                                </w:rPr>
                              </w:pPr>
                              <w:r>
                                <w:rPr>
                                  <w:rFonts w:ascii="Times New Roman" w:hAnsi="Times New Roman" w:cs="Times New Roman"/>
                                  <w:sz w:val="24"/>
                                  <w:szCs w:val="24"/>
                                </w:rPr>
                                <w:t>з</w:t>
                              </w:r>
                              <w:r w:rsidRPr="005B3DC8">
                                <w:rPr>
                                  <w:rFonts w:ascii="Times New Roman" w:hAnsi="Times New Roman" w:cs="Times New Roman"/>
                                  <w:sz w:val="24"/>
                                  <w:szCs w:val="24"/>
                                </w:rPr>
                                <w:t>амкнутая система</w:t>
                              </w:r>
                            </w:p>
                          </w:txbxContent>
                        </wps:txbx>
                        <wps:bodyPr rot="0" vert="horz" wrap="square" lIns="91440" tIns="45720" rIns="91440" bIns="45720" anchor="t" anchorCtr="0" upright="1">
                          <a:noAutofit/>
                        </wps:bodyPr>
                      </wps:wsp>
                      <wps:wsp>
                        <wps:cNvPr id="56" name="Text Box 85"/>
                        <wps:cNvSpPr txBox="1">
                          <a:spLocks noChangeArrowheads="1"/>
                        </wps:cNvSpPr>
                        <wps:spPr bwMode="auto">
                          <a:xfrm>
                            <a:off x="3260" y="9700"/>
                            <a:ext cx="242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5B3DC8" w:rsidRDefault="008077F9" w:rsidP="008077F9">
                              <w:pPr>
                                <w:rPr>
                                  <w:rFonts w:ascii="Times New Roman" w:hAnsi="Times New Roman" w:cs="Times New Roman"/>
                                  <w:sz w:val="24"/>
                                  <w:szCs w:val="24"/>
                                </w:rPr>
                              </w:pPr>
                              <w:r>
                                <w:rPr>
                                  <w:rFonts w:ascii="Times New Roman" w:hAnsi="Times New Roman" w:cs="Times New Roman"/>
                                  <w:sz w:val="24"/>
                                  <w:szCs w:val="24"/>
                                </w:rPr>
                                <w:t>з</w:t>
                              </w:r>
                              <w:r w:rsidRPr="005B3DC8">
                                <w:rPr>
                                  <w:rFonts w:ascii="Times New Roman" w:hAnsi="Times New Roman" w:cs="Times New Roman"/>
                                  <w:sz w:val="24"/>
                                  <w:szCs w:val="24"/>
                                </w:rPr>
                                <w:t>амкнутая система</w:t>
                              </w:r>
                            </w:p>
                          </w:txbxContent>
                        </wps:txbx>
                        <wps:bodyPr rot="0" vert="horz" wrap="square" lIns="91440" tIns="45720" rIns="91440" bIns="45720" anchor="t" anchorCtr="0" upright="1">
                          <a:noAutofit/>
                        </wps:bodyPr>
                      </wps:wsp>
                      <wps:wsp>
                        <wps:cNvPr id="57" name="Text Box 86"/>
                        <wps:cNvSpPr txBox="1">
                          <a:spLocks noChangeArrowheads="1"/>
                        </wps:cNvSpPr>
                        <wps:spPr bwMode="auto">
                          <a:xfrm>
                            <a:off x="5500" y="11880"/>
                            <a:ext cx="34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5B3DC8" w:rsidRDefault="008077F9" w:rsidP="008077F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 математические уравнения</w:t>
                              </w:r>
                            </w:p>
                          </w:txbxContent>
                        </wps:txbx>
                        <wps:bodyPr rot="0" vert="horz" wrap="square" lIns="91440" tIns="45720" rIns="91440" bIns="45720" anchor="t" anchorCtr="0" upright="1">
                          <a:noAutofit/>
                        </wps:bodyPr>
                      </wps:wsp>
                      <wps:wsp>
                        <wps:cNvPr id="58" name="Text Box 87"/>
                        <wps:cNvSpPr txBox="1">
                          <a:spLocks noChangeArrowheads="1"/>
                        </wps:cNvSpPr>
                        <wps:spPr bwMode="auto">
                          <a:xfrm>
                            <a:off x="2380" y="8420"/>
                            <a:ext cx="34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5B3DC8" w:rsidRDefault="008077F9" w:rsidP="008077F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 математические уравнения</w:t>
                              </w:r>
                            </w:p>
                          </w:txbxContent>
                        </wps:txbx>
                        <wps:bodyPr rot="0" vert="horz" wrap="square" lIns="91440" tIns="45720" rIns="91440" bIns="45720" anchor="t" anchorCtr="0" upright="1">
                          <a:noAutofit/>
                        </wps:bodyPr>
                      </wps:wsp>
                      <wps:wsp>
                        <wps:cNvPr id="59" name="Text Box 88"/>
                        <wps:cNvSpPr txBox="1">
                          <a:spLocks noChangeArrowheads="1"/>
                        </wps:cNvSpPr>
                        <wps:spPr bwMode="auto">
                          <a:xfrm>
                            <a:off x="5500" y="11340"/>
                            <a:ext cx="34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5B3DC8" w:rsidRDefault="008077F9" w:rsidP="008077F9">
                              <w:pPr>
                                <w:spacing w:after="0" w:line="240" w:lineRule="auto"/>
                                <w:rPr>
                                  <w:rFonts w:ascii="Times New Roman" w:hAnsi="Times New Roman" w:cs="Times New Roman"/>
                                  <w:sz w:val="24"/>
                                  <w:szCs w:val="24"/>
                                </w:rPr>
                              </w:pPr>
                              <w:r>
                                <w:rPr>
                                  <w:rFonts w:ascii="Times New Roman" w:hAnsi="Times New Roman" w:cs="Times New Roman"/>
                                  <w:sz w:val="24"/>
                                  <w:szCs w:val="24"/>
                                </w:rPr>
                                <w:t>потенциальные силы (силы тяготения, упругости)</w:t>
                              </w:r>
                            </w:p>
                          </w:txbxContent>
                        </wps:txbx>
                        <wps:bodyPr rot="0" vert="horz" wrap="square" lIns="91440" tIns="45720" rIns="91440" bIns="45720" anchor="t" anchorCtr="0" upright="1">
                          <a:noAutofit/>
                        </wps:bodyPr>
                      </wps:wsp>
                      <wps:wsp>
                        <wps:cNvPr id="60" name="Text Box 89"/>
                        <wps:cNvSpPr txBox="1">
                          <a:spLocks noChangeArrowheads="1"/>
                        </wps:cNvSpPr>
                        <wps:spPr bwMode="auto">
                          <a:xfrm>
                            <a:off x="5280" y="12480"/>
                            <a:ext cx="344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Default="008077F9" w:rsidP="008077F9">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Е</m:t>
                                          </m:r>
                                        </m:e>
                                        <m:sub>
                                          <m:r>
                                            <w:rPr>
                                              <w:rFonts w:ascii="Cambria Math" w:hAnsi="Cambria Math"/>
                                            </w:rPr>
                                            <m:t>0</m:t>
                                          </m:r>
                                        </m:sub>
                                      </m:sSub>
                                      <m:r>
                                        <w:rPr>
                                          <w:rFonts w:ascii="Cambria Math" w:hAnsi="Cambria Math"/>
                                        </w:rPr>
                                        <m:t>=</m:t>
                                      </m:r>
                                      <m:r>
                                        <w:rPr>
                                          <w:rFonts w:ascii="Cambria Math" w:hAnsi="Cambria Math"/>
                                          <w:lang w:val="en-US"/>
                                        </w:rPr>
                                        <m:t xml:space="preserve">const; </m:t>
                                      </m:r>
                                      <m:nary>
                                        <m:naryPr>
                                          <m:chr m:val="∑"/>
                                          <m:limLoc m:val="undOvr"/>
                                          <m:subHide m:val="1"/>
                                          <m:supHide m:val="1"/>
                                          <m:ctrlPr>
                                            <w:rPr>
                                              <w:rFonts w:ascii="Cambria Math" w:hAnsi="Cambria Math"/>
                                              <w:i/>
                                              <w:lang w:val="en-US"/>
                                            </w:rPr>
                                          </m:ctrlPr>
                                        </m:naryPr>
                                        <m:sub/>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=0</m:t>
                                          </m:r>
                                        </m:e>
                                      </m:nary>
                                    </m:e>
                                  </m:nary>
                                </m:oMath>
                              </m:oMathPara>
                            </w:p>
                          </w:txbxContent>
                        </wps:txbx>
                        <wps:bodyPr rot="0" vert="horz" wrap="square" lIns="91440" tIns="45720" rIns="91440" bIns="45720" anchor="t" anchorCtr="0" upright="1">
                          <a:noAutofit/>
                        </wps:bodyPr>
                      </wps:wsp>
                      <wps:wsp>
                        <wps:cNvPr id="61" name="Text Box 90"/>
                        <wps:cNvSpPr txBox="1">
                          <a:spLocks noChangeArrowheads="1"/>
                        </wps:cNvSpPr>
                        <wps:spPr bwMode="auto">
                          <a:xfrm>
                            <a:off x="1480" y="7640"/>
                            <a:ext cx="434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Default="008077F9" w:rsidP="008077F9">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r>
                                        <w:rPr>
                                          <w:rFonts w:ascii="Cambria Math" w:hAnsi="Cambria Math"/>
                                        </w:rPr>
                                        <m:t xml:space="preserve">=const; </m:t>
                                      </m:r>
                                    </m:e>
                                  </m:nary>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r>
                                        <w:rPr>
                                          <w:rFonts w:ascii="Cambria Math" w:hAnsi="Cambria Math"/>
                                        </w:rPr>
                                        <m:t xml:space="preserve">=const </m:t>
                                      </m:r>
                                    </m:e>
                                  </m:nary>
                                </m:oMath>
                              </m:oMathPara>
                            </w:p>
                            <w:p w:rsidR="008077F9" w:rsidRDefault="008077F9" w:rsidP="008077F9"/>
                          </w:txbxContent>
                        </wps:txbx>
                        <wps:bodyPr rot="0" vert="horz" wrap="square" lIns="91440" tIns="45720" rIns="91440" bIns="45720" anchor="t" anchorCtr="0" upright="1">
                          <a:noAutofit/>
                        </wps:bodyPr>
                      </wps:wsp>
                      <wps:wsp>
                        <wps:cNvPr id="62" name="Text Box 91"/>
                        <wps:cNvSpPr txBox="1">
                          <a:spLocks noChangeArrowheads="1"/>
                        </wps:cNvSpPr>
                        <wps:spPr bwMode="auto">
                          <a:xfrm>
                            <a:off x="1480" y="9840"/>
                            <a:ext cx="35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Default="008077F9" w:rsidP="008077F9">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вн</m:t>
                                              </m:r>
                                            </m:sub>
                                          </m:sSub>
                                        </m:e>
                                      </m:acc>
                                      <m:r>
                                        <w:rPr>
                                          <w:rFonts w:ascii="Cambria Math" w:hAnsi="Cambria Math"/>
                                        </w:rPr>
                                        <m:t>∙∆</m:t>
                                      </m:r>
                                      <m:r>
                                        <w:rPr>
                                          <w:rFonts w:ascii="Cambria Math" w:hAnsi="Cambria Math"/>
                                          <w:lang w:val="en-US"/>
                                        </w:rPr>
                                        <m:t>t</m:t>
                                      </m:r>
                                    </m:e>
                                  </m:nary>
                                </m:oMath>
                              </m:oMathPara>
                            </w:p>
                          </w:txbxContent>
                        </wps:txbx>
                        <wps:bodyPr rot="0" vert="horz" wrap="square" lIns="91440" tIns="45720" rIns="91440" bIns="45720" anchor="t" anchorCtr="0" upright="1">
                          <a:noAutofit/>
                        </wps:bodyPr>
                      </wps:wsp>
                      <wps:wsp>
                        <wps:cNvPr id="63" name="Text Box 92"/>
                        <wps:cNvSpPr txBox="1">
                          <a:spLocks noChangeArrowheads="1"/>
                        </wps:cNvSpPr>
                        <wps:spPr bwMode="auto">
                          <a:xfrm>
                            <a:off x="6740" y="9960"/>
                            <a:ext cx="234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Pr="00045536" w:rsidRDefault="008077F9" w:rsidP="008077F9">
                              <w:pPr>
                                <w:rPr>
                                  <w:i/>
                                  <w:lang w:val="en-US"/>
                                </w:rPr>
                              </w:pPr>
                              <m:oMathPara>
                                <m:oMath>
                                  <m:nary>
                                    <m:naryPr>
                                      <m:chr m:val="∑"/>
                                      <m:limLoc m:val="undOvr"/>
                                      <m:subHide m:val="1"/>
                                      <m:supHide m:val="1"/>
                                      <m:ctrlPr>
                                        <w:rPr>
                                          <w:rFonts w:ascii="Cambria Math" w:hAnsi="Cambria Math"/>
                                          <w:i/>
                                          <w:lang w:val="en-US"/>
                                        </w:rPr>
                                      </m:ctrlPr>
                                    </m:naryPr>
                                    <m:sub/>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вн.с</m:t>
                                          </m:r>
                                        </m:sub>
                                      </m:sSub>
                                    </m:e>
                                  </m:nary>
                                </m:oMath>
                              </m:oMathPara>
                            </w:p>
                          </w:txbxContent>
                        </wps:txbx>
                        <wps:bodyPr rot="0" vert="horz" wrap="square" lIns="91440" tIns="45720" rIns="91440" bIns="45720" anchor="t" anchorCtr="0" upright="1">
                          <a:noAutofit/>
                        </wps:bodyPr>
                      </wps:wsp>
                      <wps:wsp>
                        <wps:cNvPr id="64" name="Text Box 93"/>
                        <wps:cNvSpPr txBox="1">
                          <a:spLocks noChangeArrowheads="1"/>
                        </wps:cNvSpPr>
                        <wps:spPr bwMode="auto">
                          <a:xfrm>
                            <a:off x="6900" y="10460"/>
                            <a:ext cx="222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Default="008077F9" w:rsidP="008077F9">
                              <m:oMathPara>
                                <m:oMath>
                                  <m:nary>
                                    <m:naryPr>
                                      <m:chr m:val="∑"/>
                                      <m:limLoc m:val="undOvr"/>
                                      <m:subHide m:val="1"/>
                                      <m:supHide m:val="1"/>
                                      <m:ctrlPr>
                                        <w:rPr>
                                          <w:rFonts w:ascii="Cambria Math" w:hAnsi="Cambria Math"/>
                                          <w:i/>
                                          <w:lang w:val="en-US"/>
                                        </w:rPr>
                                      </m:ctrlPr>
                                    </m:naryPr>
                                    <m:sub/>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=Q</m:t>
                                      </m:r>
                                    </m:e>
                                  </m:nary>
                                </m:oMath>
                              </m:oMathPara>
                            </w:p>
                          </w:txbxContent>
                        </wps:txbx>
                        <wps:bodyPr rot="0" vert="horz" wrap="square" lIns="91440" tIns="45720" rIns="91440" bIns="45720" anchor="t" anchorCtr="0" upright="1">
                          <a:noAutofit/>
                        </wps:bodyPr>
                      </wps:wsp>
                      <wps:wsp>
                        <wps:cNvPr id="65" name="Text Box 94"/>
                        <wps:cNvSpPr txBox="1">
                          <a:spLocks noChangeArrowheads="1"/>
                        </wps:cNvSpPr>
                        <wps:spPr bwMode="auto">
                          <a:xfrm>
                            <a:off x="3060" y="9180"/>
                            <a:ext cx="27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F9" w:rsidRDefault="008077F9" w:rsidP="008077F9">
                              <m:oMath>
                                <m:nary>
                                  <m:naryPr>
                                    <m:chr m:val="∑"/>
                                    <m:ctrlPr>
                                      <w:rPr>
                                        <w:rFonts w:ascii="Cambria Math" w:hAnsi="Cambria Math"/>
                                        <w:i/>
                                      </w:rPr>
                                    </m:ctrlPr>
                                  </m:naryPr>
                                  <m:sub/>
                                  <m:sup/>
                                  <m:e>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вн</m:t>
                                            </m:r>
                                          </m:sub>
                                        </m:sSub>
                                      </m:e>
                                    </m:acc>
                                    <m:r>
                                      <w:rPr>
                                        <w:rFonts w:ascii="Cambria Math" w:hAnsi="Cambria Math"/>
                                      </w:rPr>
                                      <m:t>=0</m:t>
                                    </m:r>
                                    <m:r>
                                      <w:rPr>
                                        <w:rFonts w:ascii="Cambria Math" w:hAnsi="Cambria Math"/>
                                        <w:lang w:val="en-US"/>
                                      </w:rPr>
                                      <m:t xml:space="preserve">; </m:t>
                                    </m:r>
                                  </m:e>
                                </m:nary>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m:t>
                                        </m:r>
                                      </m:e>
                                      <m:sub>
                                        <m:r>
                                          <w:rPr>
                                            <w:rFonts w:ascii="Cambria Math" w:hAnsi="Cambria Math"/>
                                          </w:rPr>
                                          <m:t>вн.с</m:t>
                                        </m:r>
                                      </m:sub>
                                    </m:sSub>
                                  </m:e>
                                </m:nary>
                              </m:oMath>
                              <w:r>
                                <w:rPr>
                                  <w:rFonts w:eastAsiaTheme="minorEastAsia"/>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66" style="position:absolute;margin-left:-11.7pt;margin-top:4.7pt;width:496pt;height:362pt;z-index:251661312" coordorigin="780,7260" coordsize="9920,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MlhAkAACGYAAAOAAAAZHJzL2Uyb0RvYy54bWzsnf+O28YRx/8vkHcg+L8skuJPwXJgn+7c&#10;Ak4TIG7/50mURJQiWZJnnVMUCNBH6Iv0DfoKyRt1Zpccrbh3ji8XrWJ0bOCO0ko87nL2szPfnV2+&#10;/Pp+X1gfsqbNq3Jhuy8c28rKVbXOy+3C/sv7m0lsW22Xluu0qMpsYX/MWvvrV1/94eWhnmdetauK&#10;ddZYcJKynR/qhb3runo+nbarXbZP2xdVnZVQuKmafdrBy2Y7XTfpAc6+L6ae44TTQ9Ws66ZaZW0L&#10;7y5lof1KnH+zyVbdt5tNm3VWsbDh2jrxsxE/b/Hn9NXLdL5t0nqXr/rLSH/FVezTvIQ/Sqdapl1q&#10;3TW5dqp9vmqqttp0L1bVflptNvkqE3WA2rjOqDZvm+quFnXZzg/bmpoJmnbUTr/6tKs/f/iusfL1&#10;wvbgTpXpHu7RT//++cef//XTf+H/fyx4G9roUG/n8NG3Tf19/V0jKwqH76rV31oono7L8fVWfti6&#10;PXxTreG06V1XiTa63zR7PAXU3roXt+Ij3YrsvrNW8GboJQncX9taQZkfJJEPL8TNWu3gjuL3ohiK&#10;oTTyQiq67r+OX5bfjTxflE7Tufy74lr7a8OKgd21x6Ztn9e03+/SOhN3rMX2Gpo2GZr22w9pYQV9&#10;k4qPDO3Zysa0yupql5bb7HXTVIddlq7hilysOVy38gV80cKt+MXW9V2oPzaT63jQYKIJh0b2Img5&#10;0cKBbEJqpHReN233Nqv2Fh4s7Kwo8rrFqqXz9MO7tsMrOn4K3y6rm7woxB8oSuuwsJPAC8QX2qrI&#10;11iIH2ub7e1V0VjQEnDXxT9RPShRPwamX67FybARrvvjLs0LeQx/vCjxfFAZuJz+SPa5fyROch1f&#10;x/7E98Lrie8sl5PXN1f+JLxxo2A5W15dLd1/4qW5/nyXr9dZiVc39H/X/zwj6Ekkey4R4KQWJ5W9&#10;Ef/0yk5PL0M0LNRq+C1qJ+4+3nBpsrfV+iPc/KaSQAMAw8Guan6wrQPAbGG3f79Lm8y2ij+VYECJ&#10;66MVdOKFH0TYORq15FYtScsVnGphd7YlD686Scy7usm3O/hLrritZfUauvQmF7aABimvqjdV6FWG&#10;utcMaiPJ9R4t+011bwUJNrPSY6zuHt4frvxsnS15vLPJW4A4iyTKHu9sDQxbooU/p6eh5VPX+3/o&#10;FaLLDx3dBby/8ZLJTRhHE//GDyZJ5MQTx03eJKHjJ/7y5rSjv8vL7Pkd/dl42+cd+D1Fvl/YMTEw&#10;nT/GOuIUXv4AhuH3Q4Do7m/vxbDuUk9gZihD8swdmIEME8O2JcfAHhpXpfRzVvdl7+fQ0Cw+/f5j&#10;DT7Nycgsv/LpkdnawDj614FDvQcUBOjpIBni8RAN7yMywMpPvZjj0NsP0G3XpAjnq6osAR9VIxn9&#10;OQR5tjF/cqy2OtFSXZODW1PAkASewT5bw9CUQcSAR9KV+H2O5gpZqQ9KTwZQ+1mDNNYObcLgeOg9&#10;YNvCUs9r2zgS9RYdJr1Fu07vWkpqo2vvuei4o1WzSV/CQf0iTXr2gEl7io93JlwrJk2Qdp1YhpRH&#10;kx4o7YFjLWk2xLijMIopfZaY64s0af8Bk56d36SFB/LHkQfiuRgSApIf4rWDZczrSwkKX6RxB4Nx&#10;U0ge+opto+plKCSfocaFvjXJhCgSCEckwGgdDRtCsE9zmyNy0O4e1ak4Ikct9BeiAYrIpY+ArjhH&#10;5GpEHurICC6DDKGP4mA4c6QmcPT0XDHrgMwQet4nnT2GBkMjnatTFiQhPFnG8yh+Z2io0Ih0aIQX&#10;gcYwG+k6LjMDp7LPMSHGjsaTHA0SSJgZKjMo0eEYm0QXYUYsshTQl9Dn5tnReCRl4Mmz6AyNJ0GD&#10;JCiGhgoNSuE5QmOcxmNG0AgwjQcFjViToUnPwLweDk2GJCMmxlkzDDwS9pgYCjFQWxxlJYWUiwG5&#10;geYkUCJGFI4nrogYLpgII4PyEhkZ50UGCXuMDBUZlJRETkYkemWft3EBZEBCo7iCowJKyGAnQ81k&#10;ZmKclxik6jExVGJQqteRGKQUX8bJiHHZBgQfTAyRwv0bLgdgIeNJQgZpekwMlRiUSXckBunEZokR&#10;9jlHetbzDBMyRGYGOxnsZBhbKzGsdeTMDEhOOS5f9ClT8YgMUonNImPQPl0HczTYyxiWHbOXcbp6&#10;1BwySNJjL0NFhp7/GZFMbBYZg5cRo3BxQoyjl9EX8YpMsSibpYyzShmwXBnMkPM/h+XZ/SYJvp7/&#10;GZFMfBlkJM54OeYRGRyYcGBizMuA1cqMDH1fFV/P/oxIJzaLjGEFN+w+MPIyvHBY7hpImrCXwV7G&#10;+fd9mJGox4GJGpjoyZ8RCcVmkUFahtsvG+YZE54xgWEexocTOcecl0GiHiNDRYae+hldOPXTdVn+&#10;5CUmQqUQ3ublkEGiHiNDQUag535GJBRfyMvwIMXzVP/kTK4H96Rk+fO88ieJeowMFRl67qeUC4zn&#10;fopF73IvmGSsf3oh7qaBy99Z/2T901xkQqoeM0Nlhp79GZNSbNTNkCInrmSF1e8jN2PmDNvsMDOY&#10;GeaYQbIeM0Nlhp7/GZNUbJQZM9yQS/gZemji+YOfwakZzAxzzCBdj5mhMkNPAI1JKzbKDG+YZ3U9&#10;3NfvNJ0Lp1E4NsGVN8977ASvM3nKOpMZCXvMDJUZegZoTGKxUWYEQwao6+h6hs/MeOi5PKyBnlUD&#10;lZnInAI6SgEN9BTQmNRio8yg2OSBfC5GBk+b0NPMjIUmPgl77GaoboaeAhqTWGwUGcfnQ7jaU3xm&#10;4vFrPG3CoQlGZ+aYQcIeM0Nlhp4DGpNYbJQZHqwnkXv5oVNxqmYwMtjNuICbQboeI0NFhp4DGpNW&#10;bBQZipsx0xa0MjOYGRdgBul6zAyFGTiDOdoANCat2CwzaKmJ548zuo6hSSwnVHh5Gi9PO//yNJ90&#10;PWaGygw9CzQRgYHxLFAXSSGem6ZtGuyj4yEmWnnXYJ5pNShnkLDHzFCZoWeBJiQWG/UziBmJ9miC&#10;GS5+l8zAIEUuc3zkIbn83DR+btpv9dw02CICbI1nWkczraGeBZqQWGyUGWGEzgRkjifJOKHLIz+j&#10;n1Dh0IRDEwOhCQl77GaoboaeBJqQWGwWGQnuDoyLTRxMEz+ZNvEoCZSZwYnj5mZaSdhjZqjM0JNA&#10;ExKLjTKDFrUm7lgB9YQHIpIzZBG7GexmnN/NgD0ivrDIZHqot/PDthZbFG2btN7lq2XapeprOD7U&#10;88yrdlWxzppX/wMAAP//AwBQSwMEFAAGAAgAAAAhAFcPJWLgAAAACQEAAA8AAABkcnMvZG93bnJl&#10;di54bWxMj8FKw0AQhu+C77CM4K3dpNHYxkxKKeqpCLaCeNtmp0lodjdkt0n69o4nPQ3D9/PPN/l6&#10;Mq0YqPeNswjxPAJBtnS6sRXC5+F1tgThg7Jatc4SwpU8rIvbm1xl2o32g4Z9qASXWJ8phDqELpPS&#10;lzUZ5eeuI8vs5HqjAq99JXWvRi43rVxEUSqNaixfqFVH25rK8/5iEN5GNW6S+GXYnU/b6/fh8f1r&#10;FxPi/d20eQYRaAp/YfjVZ3Uo2OnoLlZ70SLMFskDRxFWPJiv0mUK4ojwlDCQRS7/f1D8AAAA//8D&#10;AFBLAQItABQABgAIAAAAIQC2gziS/gAAAOEBAAATAAAAAAAAAAAAAAAAAAAAAABbQ29udGVudF9U&#10;eXBlc10ueG1sUEsBAi0AFAAGAAgAAAAhADj9If/WAAAAlAEAAAsAAAAAAAAAAAAAAAAALwEAAF9y&#10;ZWxzLy5yZWxzUEsBAi0AFAAGAAgAAAAhALHrcyWECQAAIZgAAA4AAAAAAAAAAAAAAAAALgIAAGRy&#10;cy9lMm9Eb2MueG1sUEsBAi0AFAAGAAgAAAAhAFcPJWLgAAAACQEAAA8AAAAAAAAAAAAAAAAA3gsA&#10;AGRycy9kb3ducmV2LnhtbFBLBQYAAAAABAAEAPMAAADrDAAAAAA=&#10;">
                <v:oval id="Oval 58" o:spid="_x0000_s1067" style="position:absolute;left:4140;top:10280;width:276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GM8UA&#10;AADbAAAADwAAAGRycy9kb3ducmV2LnhtbESPzWrDMBCE74W+g9hCLqWWG0JoXSuhBAo9BPLTPMDG&#10;2spurJUjqbHz9lEgkOMwM98w5XywrTiRD41jBa9ZDoK4crpho2D38/XyBiJEZI2tY1JwpgDz2eND&#10;iYV2PW/otI1GJAiHAhXUMXaFlKGqyWLIXEecvF/nLcYkvZHaY5/gtpXjPJ9Kiw2nhRo7WtRUHbb/&#10;VsF+v3ODPPrV+tkcPE7++s4s10qNnobPDxCRhngP39rfWsH4H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YzxQAAANsAAAAPAAAAAAAAAAAAAAAAAJgCAABkcnMv&#10;ZG93bnJldi54bWxQSwUGAAAAAAQABAD1AAAAigMAAAAA&#10;" filled="f"/>
                <v:shape id="Text Box 59" o:spid="_x0000_s1068" type="#_x0000_t202" style="position:absolute;left:4940;top:10280;width:144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077F9" w:rsidRPr="00725BCB" w:rsidRDefault="008077F9" w:rsidP="008077F9">
                        <w:pPr>
                          <w:rPr>
                            <w:sz w:val="32"/>
                            <w:szCs w:val="32"/>
                          </w:rPr>
                        </w:pPr>
                        <w:proofErr w:type="gramStart"/>
                        <w:r w:rsidRPr="00725BCB">
                          <w:rPr>
                            <w:sz w:val="32"/>
                            <w:szCs w:val="32"/>
                          </w:rPr>
                          <w:t>З</w:t>
                        </w:r>
                        <w:proofErr w:type="gramEnd"/>
                        <w:r w:rsidRPr="00725BCB">
                          <w:rPr>
                            <w:sz w:val="32"/>
                            <w:szCs w:val="32"/>
                          </w:rPr>
                          <w:t xml:space="preserve"> С в М</w:t>
                        </w:r>
                      </w:p>
                    </w:txbxContent>
                  </v:textbox>
                </v:shape>
                <v:shape id="AutoShape 60" o:spid="_x0000_s1069" type="#_x0000_t32" style="position:absolute;left:5500;top:7880;width:0;height:2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61" o:spid="_x0000_s1070" type="#_x0000_t32" style="position:absolute;left:6900;top:10560;width:2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62" o:spid="_x0000_s1071" type="#_x0000_t32" style="position:absolute;left:5500;top:10840;width:0;height:2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63" o:spid="_x0000_s1072" type="#_x0000_t32" style="position:absolute;left:2120;top:10560;width:2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Text Box 64" o:spid="_x0000_s1073" type="#_x0000_t202" style="position:absolute;left:4360;top:7260;width:254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077F9" w:rsidRPr="00725BCB" w:rsidRDefault="008077F9" w:rsidP="008077F9">
                        <w:pPr>
                          <w:jc w:val="center"/>
                          <w:rPr>
                            <w:rFonts w:ascii="Times New Roman" w:hAnsi="Times New Roman" w:cs="Times New Roman"/>
                            <w:sz w:val="24"/>
                            <w:szCs w:val="24"/>
                          </w:rPr>
                        </w:pPr>
                        <w:r w:rsidRPr="00725BCB">
                          <w:rPr>
                            <w:rFonts w:ascii="Times New Roman" w:hAnsi="Times New Roman" w:cs="Times New Roman"/>
                            <w:sz w:val="24"/>
                            <w:szCs w:val="24"/>
                          </w:rPr>
                          <w:t>Закон сохранения импульса тела</w:t>
                        </w:r>
                      </w:p>
                    </w:txbxContent>
                  </v:textbox>
                </v:shape>
                <v:shape id="Text Box 65" o:spid="_x0000_s1074" type="#_x0000_t202" style="position:absolute;left:4720;top:13060;width:1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8077F9" w:rsidRPr="00325A10" w:rsidRDefault="008077F9" w:rsidP="008077F9">
                        <w:pPr>
                          <w:spacing w:after="0" w:line="240" w:lineRule="auto"/>
                          <w:jc w:val="center"/>
                          <w:rPr>
                            <w:rFonts w:ascii="Times New Roman" w:hAnsi="Times New Roman" w:cs="Times New Roman"/>
                            <w:sz w:val="24"/>
                            <w:szCs w:val="24"/>
                          </w:rPr>
                        </w:pPr>
                        <w:r w:rsidRPr="00325A10">
                          <w:rPr>
                            <w:rFonts w:ascii="Times New Roman" w:hAnsi="Times New Roman" w:cs="Times New Roman"/>
                            <w:sz w:val="24"/>
                            <w:szCs w:val="24"/>
                          </w:rPr>
                          <w:t>Закон сохранения энергии</w:t>
                        </w:r>
                      </w:p>
                    </w:txbxContent>
                  </v:textbox>
                </v:shape>
                <v:shape id="Text Box 66" o:spid="_x0000_s1075" type="#_x0000_t202" style="position:absolute;left:780;top:10160;width:1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077F9" w:rsidRPr="00325A10" w:rsidRDefault="008077F9" w:rsidP="0080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Незамкнутая система</w:t>
                        </w:r>
                      </w:p>
                    </w:txbxContent>
                  </v:textbox>
                </v:shape>
                <v:shape id="Text Box 67" o:spid="_x0000_s1076" type="#_x0000_t202" style="position:absolute;left:8920;top:10280;width:1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077F9" w:rsidRPr="00325A10" w:rsidRDefault="008077F9" w:rsidP="0080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Незамкнутая система</w:t>
                        </w:r>
                      </w:p>
                    </w:txbxContent>
                  </v:textbox>
                </v:shape>
                <v:shape id="Text Box 68" o:spid="_x0000_s1077" type="#_x0000_t202" style="position:absolute;left:5280;top:884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8077F9" w:rsidRPr="00325A10" w:rsidRDefault="008077F9" w:rsidP="008077F9">
                        <w:pPr>
                          <w:rPr>
                            <w:b/>
                            <w:sz w:val="56"/>
                            <w:szCs w:val="56"/>
                          </w:rPr>
                        </w:pPr>
                        <w:r>
                          <w:rPr>
                            <w:b/>
                            <w:sz w:val="56"/>
                            <w:szCs w:val="56"/>
                          </w:rPr>
                          <w:t>.</w:t>
                        </w:r>
                      </w:p>
                    </w:txbxContent>
                  </v:textbox>
                </v:shape>
                <v:shape id="Text Box 69" o:spid="_x0000_s1078" type="#_x0000_t202" style="position:absolute;left:5280;top:7640;width:54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077F9" w:rsidRPr="00325A10" w:rsidRDefault="008077F9" w:rsidP="008077F9">
                        <w:pPr>
                          <w:rPr>
                            <w:b/>
                            <w:sz w:val="56"/>
                            <w:szCs w:val="56"/>
                          </w:rPr>
                        </w:pPr>
                        <w:r>
                          <w:rPr>
                            <w:b/>
                            <w:sz w:val="56"/>
                            <w:szCs w:val="56"/>
                          </w:rPr>
                          <w:t>.</w:t>
                        </w:r>
                      </w:p>
                    </w:txbxContent>
                  </v:textbox>
                </v:shape>
                <v:shape id="Text Box 70" o:spid="_x0000_s1079" type="#_x0000_t202" style="position:absolute;left:5280;top:940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8077F9" w:rsidRPr="00325A10" w:rsidRDefault="008077F9" w:rsidP="008077F9">
                        <w:pPr>
                          <w:rPr>
                            <w:b/>
                            <w:sz w:val="56"/>
                            <w:szCs w:val="56"/>
                          </w:rPr>
                        </w:pPr>
                        <w:r>
                          <w:rPr>
                            <w:b/>
                            <w:sz w:val="56"/>
                            <w:szCs w:val="56"/>
                          </w:rPr>
                          <w:t>.</w:t>
                        </w:r>
                      </w:p>
                    </w:txbxContent>
                  </v:textbox>
                </v:shape>
                <v:shape id="Text Box 71" o:spid="_x0000_s1080" type="#_x0000_t202" style="position:absolute;left:5280;top:820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8077F9" w:rsidRPr="00325A10" w:rsidRDefault="008077F9" w:rsidP="008077F9">
                        <w:pPr>
                          <w:rPr>
                            <w:b/>
                            <w:sz w:val="56"/>
                            <w:szCs w:val="56"/>
                          </w:rPr>
                        </w:pPr>
                        <w:r>
                          <w:rPr>
                            <w:b/>
                            <w:sz w:val="56"/>
                            <w:szCs w:val="56"/>
                          </w:rPr>
                          <w:t>.</w:t>
                        </w:r>
                      </w:p>
                    </w:txbxContent>
                  </v:textbox>
                </v:shape>
                <v:shape id="Text Box 72" o:spid="_x0000_s1081" type="#_x0000_t202" style="position:absolute;left:5620;top:7880;width:38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математические уравнения</w:t>
                        </w:r>
                      </w:p>
                    </w:txbxContent>
                  </v:textbox>
                </v:shape>
                <v:shape id="Text Box 73" o:spid="_x0000_s1082" type="#_x0000_t202" style="position:absolute;left:5280;top:1072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8077F9" w:rsidRPr="00325A10" w:rsidRDefault="008077F9" w:rsidP="008077F9">
                        <w:pPr>
                          <w:rPr>
                            <w:b/>
                            <w:sz w:val="56"/>
                            <w:szCs w:val="56"/>
                          </w:rPr>
                        </w:pPr>
                        <w:r>
                          <w:rPr>
                            <w:b/>
                            <w:sz w:val="56"/>
                            <w:szCs w:val="56"/>
                          </w:rPr>
                          <w:t>.</w:t>
                        </w:r>
                      </w:p>
                    </w:txbxContent>
                  </v:textbox>
                </v:shape>
                <v:shape id="Text Box 74" o:spid="_x0000_s1083" type="#_x0000_t202" style="position:absolute;left:5620;top:8540;width:3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средства описания</w:t>
                        </w:r>
                      </w:p>
                    </w:txbxContent>
                  </v:textbox>
                </v:shape>
                <v:shape id="Text Box 75" o:spid="_x0000_s1084" type="#_x0000_t202" style="position:absolute;left:5620;top:9080;width:38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8077F9" w:rsidRPr="009427C3" w:rsidRDefault="008077F9" w:rsidP="008077F9">
                        <w:pPr>
                          <w:rPr>
                            <w:rFonts w:ascii="Times New Roman" w:hAnsi="Times New Roman" w:cs="Times New Roman"/>
                            <w:sz w:val="24"/>
                            <w:szCs w:val="24"/>
                            <w:lang w:val="en-US"/>
                          </w:rPr>
                        </w:pPr>
                        <w:r>
                          <w:rPr>
                            <w:rFonts w:ascii="Times New Roman" w:hAnsi="Times New Roman" w:cs="Times New Roman"/>
                            <w:sz w:val="24"/>
                            <w:szCs w:val="24"/>
                          </w:rPr>
                          <w:t>т</w:t>
                        </w:r>
                        <w:r w:rsidRPr="009427C3">
                          <w:rPr>
                            <w:rFonts w:ascii="Times New Roman" w:hAnsi="Times New Roman" w:cs="Times New Roman"/>
                            <w:sz w:val="24"/>
                            <w:szCs w:val="24"/>
                          </w:rPr>
                          <w:t xml:space="preserve">ребования к </w:t>
                        </w:r>
                        <w:proofErr w:type="gramStart"/>
                        <w:r w:rsidRPr="009427C3">
                          <w:rPr>
                            <w:rFonts w:ascii="Times New Roman" w:hAnsi="Times New Roman" w:cs="Times New Roman"/>
                            <w:sz w:val="24"/>
                            <w:szCs w:val="24"/>
                          </w:rPr>
                          <w:t>внешним</w:t>
                        </w:r>
                        <w:proofErr w:type="gramEnd"/>
                        <w:r w:rsidRPr="009427C3">
                          <w:rPr>
                            <w:rFonts w:ascii="Times New Roman" w:hAnsi="Times New Roman" w:cs="Times New Roman"/>
                            <w:sz w:val="24"/>
                            <w:szCs w:val="24"/>
                          </w:rPr>
                          <w:t xml:space="preserve"> </w:t>
                        </w:r>
                        <w:r w:rsidRPr="009427C3">
                          <w:rPr>
                            <w:rFonts w:ascii="Times New Roman" w:hAnsi="Times New Roman" w:cs="Times New Roman"/>
                            <w:sz w:val="24"/>
                            <w:szCs w:val="24"/>
                            <w:lang w:val="en-US"/>
                          </w:rPr>
                          <w:t>F</w:t>
                        </w:r>
                      </w:p>
                    </w:txbxContent>
                  </v:textbox>
                </v:shape>
                <v:shape id="Text Box 76" o:spid="_x0000_s1085" type="#_x0000_t202" style="position:absolute;left:5500;top:9700;width:26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условия выполнения</w:t>
                        </w:r>
                      </w:p>
                    </w:txbxContent>
                  </v:textbox>
                </v:shape>
                <v:shape id="Text Box 77" o:spid="_x0000_s1086" type="#_x0000_t202" style="position:absolute;left:5280;top:1122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077F9" w:rsidRPr="00325A10" w:rsidRDefault="008077F9" w:rsidP="008077F9">
                        <w:pPr>
                          <w:rPr>
                            <w:b/>
                            <w:sz w:val="56"/>
                            <w:szCs w:val="56"/>
                          </w:rPr>
                        </w:pPr>
                        <w:r>
                          <w:rPr>
                            <w:b/>
                            <w:sz w:val="56"/>
                            <w:szCs w:val="56"/>
                          </w:rPr>
                          <w:t>.</w:t>
                        </w:r>
                      </w:p>
                    </w:txbxContent>
                  </v:textbox>
                </v:shape>
                <v:shape id="Text Box 78" o:spid="_x0000_s1087" type="#_x0000_t202" style="position:absolute;left:5280;top:1172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077F9" w:rsidRPr="00325A10" w:rsidRDefault="008077F9" w:rsidP="008077F9">
                        <w:pPr>
                          <w:rPr>
                            <w:b/>
                            <w:sz w:val="56"/>
                            <w:szCs w:val="56"/>
                          </w:rPr>
                        </w:pPr>
                        <w:r>
                          <w:rPr>
                            <w:b/>
                            <w:sz w:val="56"/>
                            <w:szCs w:val="56"/>
                          </w:rPr>
                          <w:t>.</w:t>
                        </w:r>
                      </w:p>
                    </w:txbxContent>
                  </v:textbox>
                </v:shape>
                <v:shape id="Text Box 79" o:spid="_x0000_s1088" type="#_x0000_t202" style="position:absolute;left:5280;top:12100;width:5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077F9" w:rsidRPr="00325A10" w:rsidRDefault="008077F9" w:rsidP="008077F9">
                        <w:pPr>
                          <w:rPr>
                            <w:b/>
                            <w:sz w:val="56"/>
                            <w:szCs w:val="56"/>
                          </w:rPr>
                        </w:pPr>
                        <w:r>
                          <w:rPr>
                            <w:b/>
                            <w:sz w:val="56"/>
                            <w:szCs w:val="56"/>
                          </w:rPr>
                          <w:t>.</w:t>
                        </w:r>
                      </w:p>
                    </w:txbxContent>
                  </v:textbox>
                </v:shape>
                <v:shape id="Text Box 80" o:spid="_x0000_s1089" type="#_x0000_t202" style="position:absolute;left:3060;top:10980;width:26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условия выполнения</w:t>
                        </w:r>
                      </w:p>
                    </w:txbxContent>
                  </v:textbox>
                </v:shape>
                <v:shape id="Text Box 81" o:spid="_x0000_s1090" type="#_x0000_t202" style="position:absolute;left:2680;top:11600;width:30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077F9" w:rsidRPr="009427C3" w:rsidRDefault="008077F9" w:rsidP="008077F9">
                        <w:pPr>
                          <w:rPr>
                            <w:rFonts w:ascii="Times New Roman" w:hAnsi="Times New Roman" w:cs="Times New Roman"/>
                            <w:sz w:val="24"/>
                            <w:szCs w:val="24"/>
                            <w:lang w:val="en-US"/>
                          </w:rPr>
                        </w:pPr>
                        <w:r>
                          <w:rPr>
                            <w:rFonts w:ascii="Times New Roman" w:hAnsi="Times New Roman" w:cs="Times New Roman"/>
                            <w:sz w:val="24"/>
                            <w:szCs w:val="24"/>
                          </w:rPr>
                          <w:t>т</w:t>
                        </w:r>
                        <w:r w:rsidRPr="009427C3">
                          <w:rPr>
                            <w:rFonts w:ascii="Times New Roman" w:hAnsi="Times New Roman" w:cs="Times New Roman"/>
                            <w:sz w:val="24"/>
                            <w:szCs w:val="24"/>
                          </w:rPr>
                          <w:t xml:space="preserve">ребования к </w:t>
                        </w:r>
                        <w:proofErr w:type="gramStart"/>
                        <w:r w:rsidRPr="009427C3">
                          <w:rPr>
                            <w:rFonts w:ascii="Times New Roman" w:hAnsi="Times New Roman" w:cs="Times New Roman"/>
                            <w:sz w:val="24"/>
                            <w:szCs w:val="24"/>
                          </w:rPr>
                          <w:t>внешним</w:t>
                        </w:r>
                        <w:proofErr w:type="gramEnd"/>
                        <w:r w:rsidRPr="009427C3">
                          <w:rPr>
                            <w:rFonts w:ascii="Times New Roman" w:hAnsi="Times New Roman" w:cs="Times New Roman"/>
                            <w:sz w:val="24"/>
                            <w:szCs w:val="24"/>
                          </w:rPr>
                          <w:t xml:space="preserve"> </w:t>
                        </w:r>
                        <w:r w:rsidRPr="009427C3">
                          <w:rPr>
                            <w:rFonts w:ascii="Times New Roman" w:hAnsi="Times New Roman" w:cs="Times New Roman"/>
                            <w:sz w:val="24"/>
                            <w:szCs w:val="24"/>
                            <w:lang w:val="en-US"/>
                          </w:rPr>
                          <w:t>F</w:t>
                        </w:r>
                      </w:p>
                    </w:txbxContent>
                  </v:textbox>
                </v:shape>
                <v:shape id="Text Box 82" o:spid="_x0000_s1091" type="#_x0000_t202" style="position:absolute;left:3260;top:12100;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средства описания</w:t>
                        </w:r>
                      </w:p>
                    </w:txbxContent>
                  </v:textbox>
                </v:shape>
                <v:shape id="Text Box 83" o:spid="_x0000_s1092" type="#_x0000_t202" style="position:absolute;left:2500;top:12360;width:322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8077F9" w:rsidRPr="009427C3" w:rsidRDefault="008077F9" w:rsidP="008077F9">
                        <w:pPr>
                          <w:rPr>
                            <w:rFonts w:ascii="Times New Roman" w:hAnsi="Times New Roman" w:cs="Times New Roman"/>
                            <w:sz w:val="24"/>
                            <w:szCs w:val="24"/>
                          </w:rPr>
                        </w:pPr>
                        <w:r>
                          <w:rPr>
                            <w:rFonts w:ascii="Times New Roman" w:hAnsi="Times New Roman" w:cs="Times New Roman"/>
                            <w:sz w:val="24"/>
                            <w:szCs w:val="24"/>
                          </w:rPr>
                          <w:t>математические уравнения</w:t>
                        </w:r>
                      </w:p>
                    </w:txbxContent>
                  </v:textbox>
                </v:shape>
                <v:shape id="Text Box 84" o:spid="_x0000_s1093" type="#_x0000_t202" style="position:absolute;left:5620;top:10980;width:242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077F9" w:rsidRPr="005B3DC8" w:rsidRDefault="008077F9" w:rsidP="008077F9">
                        <w:pPr>
                          <w:rPr>
                            <w:rFonts w:ascii="Times New Roman" w:hAnsi="Times New Roman" w:cs="Times New Roman"/>
                            <w:sz w:val="24"/>
                            <w:szCs w:val="24"/>
                          </w:rPr>
                        </w:pPr>
                        <w:r>
                          <w:rPr>
                            <w:rFonts w:ascii="Times New Roman" w:hAnsi="Times New Roman" w:cs="Times New Roman"/>
                            <w:sz w:val="24"/>
                            <w:szCs w:val="24"/>
                          </w:rPr>
                          <w:t>з</w:t>
                        </w:r>
                        <w:r w:rsidRPr="005B3DC8">
                          <w:rPr>
                            <w:rFonts w:ascii="Times New Roman" w:hAnsi="Times New Roman" w:cs="Times New Roman"/>
                            <w:sz w:val="24"/>
                            <w:szCs w:val="24"/>
                          </w:rPr>
                          <w:t>амкнутая система</w:t>
                        </w:r>
                      </w:p>
                    </w:txbxContent>
                  </v:textbox>
                </v:shape>
                <v:shape id="Text Box 85" o:spid="_x0000_s1094" type="#_x0000_t202" style="position:absolute;left:3260;top:9700;width:242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8077F9" w:rsidRPr="005B3DC8" w:rsidRDefault="008077F9" w:rsidP="008077F9">
                        <w:pPr>
                          <w:rPr>
                            <w:rFonts w:ascii="Times New Roman" w:hAnsi="Times New Roman" w:cs="Times New Roman"/>
                            <w:sz w:val="24"/>
                            <w:szCs w:val="24"/>
                          </w:rPr>
                        </w:pPr>
                        <w:r>
                          <w:rPr>
                            <w:rFonts w:ascii="Times New Roman" w:hAnsi="Times New Roman" w:cs="Times New Roman"/>
                            <w:sz w:val="24"/>
                            <w:szCs w:val="24"/>
                          </w:rPr>
                          <w:t>з</w:t>
                        </w:r>
                        <w:r w:rsidRPr="005B3DC8">
                          <w:rPr>
                            <w:rFonts w:ascii="Times New Roman" w:hAnsi="Times New Roman" w:cs="Times New Roman"/>
                            <w:sz w:val="24"/>
                            <w:szCs w:val="24"/>
                          </w:rPr>
                          <w:t>амкнутая система</w:t>
                        </w:r>
                      </w:p>
                    </w:txbxContent>
                  </v:textbox>
                </v:shape>
                <v:shape id="Text Box 86" o:spid="_x0000_s1095" type="#_x0000_t202" style="position:absolute;left:5500;top:11880;width:3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077F9" w:rsidRPr="005B3DC8" w:rsidRDefault="008077F9" w:rsidP="008077F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 математические уравнения</w:t>
                        </w:r>
                      </w:p>
                    </w:txbxContent>
                  </v:textbox>
                </v:shape>
                <v:shape id="Text Box 87" o:spid="_x0000_s1096" type="#_x0000_t202" style="position:absolute;left:2380;top:8420;width:3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8077F9" w:rsidRPr="005B3DC8" w:rsidRDefault="008077F9" w:rsidP="008077F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понятия, математические уравнения</w:t>
                        </w:r>
                      </w:p>
                    </w:txbxContent>
                  </v:textbox>
                </v:shape>
                <v:shape id="Text Box 88" o:spid="_x0000_s1097" type="#_x0000_t202" style="position:absolute;left:5500;top:11340;width:3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8077F9" w:rsidRPr="005B3DC8" w:rsidRDefault="008077F9" w:rsidP="008077F9">
                        <w:pPr>
                          <w:spacing w:after="0" w:line="240" w:lineRule="auto"/>
                          <w:rPr>
                            <w:rFonts w:ascii="Times New Roman" w:hAnsi="Times New Roman" w:cs="Times New Roman"/>
                            <w:sz w:val="24"/>
                            <w:szCs w:val="24"/>
                          </w:rPr>
                        </w:pPr>
                        <w:r>
                          <w:rPr>
                            <w:rFonts w:ascii="Times New Roman" w:hAnsi="Times New Roman" w:cs="Times New Roman"/>
                            <w:sz w:val="24"/>
                            <w:szCs w:val="24"/>
                          </w:rPr>
                          <w:t>потенциальные силы (силы тяготения, упругости)</w:t>
                        </w:r>
                      </w:p>
                    </w:txbxContent>
                  </v:textbox>
                </v:shape>
                <v:shape id="Text Box 89" o:spid="_x0000_s1098" type="#_x0000_t202" style="position:absolute;left:5280;top:12480;width:344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077F9" w:rsidRDefault="008077F9" w:rsidP="008077F9">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Е</m:t>
                                    </m:r>
                                  </m:e>
                                  <m:sub>
                                    <m:r>
                                      <w:rPr>
                                        <w:rFonts w:ascii="Cambria Math" w:hAnsi="Cambria Math"/>
                                      </w:rPr>
                                      <m:t>0</m:t>
                                    </m:r>
                                  </m:sub>
                                </m:sSub>
                                <m:r>
                                  <w:rPr>
                                    <w:rFonts w:ascii="Cambria Math" w:hAnsi="Cambria Math"/>
                                  </w:rPr>
                                  <m:t>=</m:t>
                                </m:r>
                                <m:r>
                                  <w:rPr>
                                    <w:rFonts w:ascii="Cambria Math" w:hAnsi="Cambria Math"/>
                                    <w:lang w:val="en-US"/>
                                  </w:rPr>
                                  <m:t xml:space="preserve">const; </m:t>
                                </m:r>
                                <m:nary>
                                  <m:naryPr>
                                    <m:chr m:val="∑"/>
                                    <m:limLoc m:val="undOvr"/>
                                    <m:subHide m:val="1"/>
                                    <m:supHide m:val="1"/>
                                    <m:ctrlPr>
                                      <w:rPr>
                                        <w:rFonts w:ascii="Cambria Math" w:hAnsi="Cambria Math"/>
                                        <w:i/>
                                        <w:lang w:val="en-US"/>
                                      </w:rPr>
                                    </m:ctrlPr>
                                  </m:naryPr>
                                  <m:sub/>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=0</m:t>
                                    </m:r>
                                  </m:e>
                                </m:nary>
                              </m:e>
                            </m:nary>
                          </m:oMath>
                        </m:oMathPara>
                      </w:p>
                    </w:txbxContent>
                  </v:textbox>
                </v:shape>
                <v:shape id="Text Box 90" o:spid="_x0000_s1099" type="#_x0000_t202" style="position:absolute;left:1480;top:7640;width:434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077F9" w:rsidRDefault="008077F9" w:rsidP="008077F9">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r>
                                  <w:rPr>
                                    <w:rFonts w:ascii="Cambria Math" w:hAnsi="Cambria Math"/>
                                  </w:rPr>
                                  <m:t xml:space="preserve">=const; </m:t>
                                </m:r>
                              </m:e>
                            </m:nary>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r>
                                  <w:rPr>
                                    <w:rFonts w:ascii="Cambria Math" w:hAnsi="Cambria Math"/>
                                  </w:rPr>
                                  <m:t xml:space="preserve">=const </m:t>
                                </m:r>
                              </m:e>
                            </m:nary>
                          </m:oMath>
                        </m:oMathPara>
                      </w:p>
                      <w:p w:rsidR="008077F9" w:rsidRDefault="008077F9" w:rsidP="008077F9"/>
                    </w:txbxContent>
                  </v:textbox>
                </v:shape>
                <v:shape id="Text Box 91" o:spid="_x0000_s1100" type="#_x0000_t202" style="position:absolute;left:1480;top:9840;width:35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8077F9" w:rsidRDefault="008077F9" w:rsidP="008077F9">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вн</m:t>
                                        </m:r>
                                      </m:sub>
                                    </m:sSub>
                                  </m:e>
                                </m:acc>
                                <m:r>
                                  <w:rPr>
                                    <w:rFonts w:ascii="Cambria Math" w:hAnsi="Cambria Math"/>
                                  </w:rPr>
                                  <m:t>∙∆</m:t>
                                </m:r>
                                <m:r>
                                  <w:rPr>
                                    <w:rFonts w:ascii="Cambria Math" w:hAnsi="Cambria Math"/>
                                    <w:lang w:val="en-US"/>
                                  </w:rPr>
                                  <m:t>t</m:t>
                                </m:r>
                              </m:e>
                            </m:nary>
                          </m:oMath>
                        </m:oMathPara>
                      </w:p>
                    </w:txbxContent>
                  </v:textbox>
                </v:shape>
                <v:shape id="Text Box 92" o:spid="_x0000_s1101" type="#_x0000_t202" style="position:absolute;left:6740;top:9960;width:234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8077F9" w:rsidRPr="00045536" w:rsidRDefault="008077F9" w:rsidP="008077F9">
                        <w:pPr>
                          <w:rPr>
                            <w:i/>
                            <w:lang w:val="en-US"/>
                          </w:rPr>
                        </w:pPr>
                        <m:oMathPara>
                          <m:oMath>
                            <m:nary>
                              <m:naryPr>
                                <m:chr m:val="∑"/>
                                <m:limLoc m:val="undOvr"/>
                                <m:subHide m:val="1"/>
                                <m:supHide m:val="1"/>
                                <m:ctrlPr>
                                  <w:rPr>
                                    <w:rFonts w:ascii="Cambria Math" w:hAnsi="Cambria Math"/>
                                    <w:i/>
                                    <w:lang w:val="en-US"/>
                                  </w:rPr>
                                </m:ctrlPr>
                              </m:naryPr>
                              <m:sub/>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вн.с</m:t>
                                    </m:r>
                                  </m:sub>
                                </m:sSub>
                              </m:e>
                            </m:nary>
                          </m:oMath>
                        </m:oMathPara>
                      </w:p>
                    </w:txbxContent>
                  </v:textbox>
                </v:shape>
                <v:shape id="Text Box 93" o:spid="_x0000_s1102" type="#_x0000_t202" style="position:absolute;left:6900;top:10460;width:222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8077F9" w:rsidRDefault="008077F9" w:rsidP="008077F9">
                        <m:oMathPara>
                          <m:oMath>
                            <m:nary>
                              <m:naryPr>
                                <m:chr m:val="∑"/>
                                <m:limLoc m:val="undOvr"/>
                                <m:subHide m:val="1"/>
                                <m:supHide m:val="1"/>
                                <m:ctrlPr>
                                  <w:rPr>
                                    <w:rFonts w:ascii="Cambria Math" w:hAnsi="Cambria Math"/>
                                    <w:i/>
                                    <w:lang w:val="en-US"/>
                                  </w:rPr>
                                </m:ctrlPr>
                              </m:naryPr>
                              <m:sub/>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=Q</m:t>
                                </m:r>
                              </m:e>
                            </m:nary>
                          </m:oMath>
                        </m:oMathPara>
                      </w:p>
                    </w:txbxContent>
                  </v:textbox>
                </v:shape>
                <v:shape id="Text Box 94" o:spid="_x0000_s1103" type="#_x0000_t202" style="position:absolute;left:3060;top:9180;width:27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8077F9" w:rsidRDefault="008077F9" w:rsidP="008077F9">
                        <m:oMath>
                          <m:nary>
                            <m:naryPr>
                              <m:chr m:val="∑"/>
                              <m:ctrlPr>
                                <w:rPr>
                                  <w:rFonts w:ascii="Cambria Math" w:hAnsi="Cambria Math"/>
                                  <w:i/>
                                </w:rPr>
                              </m:ctrlPr>
                            </m:naryPr>
                            <m:sub/>
                            <m:sup/>
                            <m:e>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вн</m:t>
                                      </m:r>
                                    </m:sub>
                                  </m:sSub>
                                </m:e>
                              </m:acc>
                              <m:r>
                                <w:rPr>
                                  <w:rFonts w:ascii="Cambria Math" w:hAnsi="Cambria Math"/>
                                </w:rPr>
                                <m:t>=0</m:t>
                              </m:r>
                              <m:r>
                                <w:rPr>
                                  <w:rFonts w:ascii="Cambria Math" w:hAnsi="Cambria Math"/>
                                  <w:lang w:val="en-US"/>
                                </w:rPr>
                                <m:t xml:space="preserve">; </m:t>
                              </m:r>
                            </m:e>
                          </m:nary>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m:t>
                                  </m:r>
                                </m:e>
                                <m:sub>
                                  <m:r>
                                    <w:rPr>
                                      <w:rFonts w:ascii="Cambria Math" w:hAnsi="Cambria Math"/>
                                    </w:rPr>
                                    <m:t>вн.с</m:t>
                                  </m:r>
                                </m:sub>
                              </m:sSub>
                            </m:e>
                          </m:nary>
                        </m:oMath>
                        <w:r>
                          <w:rPr>
                            <w:rFonts w:eastAsiaTheme="minorEastAsia"/>
                          </w:rPr>
                          <w:t>=0</w:t>
                        </w:r>
                      </w:p>
                    </w:txbxContent>
                  </v:textbox>
                </v:shape>
              </v:group>
            </w:pict>
          </mc:Fallback>
        </mc:AlternateContent>
      </w: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rPr>
          <w:rFonts w:ascii="Times New Roman" w:hAnsi="Times New Roman" w:cs="Times New Roman"/>
          <w:sz w:val="28"/>
          <w:szCs w:val="28"/>
        </w:rPr>
      </w:pPr>
    </w:p>
    <w:p w:rsidR="008077F9" w:rsidRDefault="008077F9" w:rsidP="008077F9">
      <w:pPr>
        <w:tabs>
          <w:tab w:val="left" w:pos="782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2. Структурно-логическая схема тематического повторения «Законов сохранения в курсе физики»</w:t>
      </w:r>
    </w:p>
    <w:p w:rsidR="008077F9" w:rsidRDefault="008077F9" w:rsidP="008077F9">
      <w:pPr>
        <w:tabs>
          <w:tab w:val="left" w:pos="78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текущего повторения по результатам изучения темы систематизируются знания о явлениях, фактах, понятиях, законах. Например, изучение законов сохранения в механике можно завершить обобщающим повторением. Обобщение знаний сопровождается выделением общих признаков, описывающих свойства, отношения объектов, связи явлений</w:t>
      </w:r>
      <w:r w:rsidRPr="00725BCB">
        <w:rPr>
          <w:rFonts w:ascii="Times New Roman" w:hAnsi="Times New Roman" w:cs="Times New Roman"/>
          <w:sz w:val="28"/>
          <w:szCs w:val="28"/>
        </w:rPr>
        <w:t xml:space="preserve"> (</w:t>
      </w:r>
      <w:r>
        <w:rPr>
          <w:rFonts w:ascii="Times New Roman" w:hAnsi="Times New Roman" w:cs="Times New Roman"/>
          <w:sz w:val="28"/>
          <w:szCs w:val="28"/>
        </w:rPr>
        <w:t>Рис.</w:t>
      </w:r>
      <w:r w:rsidR="00FC0127">
        <w:rPr>
          <w:rFonts w:ascii="Times New Roman" w:hAnsi="Times New Roman" w:cs="Times New Roman"/>
          <w:sz w:val="28"/>
          <w:szCs w:val="28"/>
        </w:rPr>
        <w:t xml:space="preserve"> </w:t>
      </w:r>
      <w:r>
        <w:rPr>
          <w:rFonts w:ascii="Times New Roman" w:hAnsi="Times New Roman" w:cs="Times New Roman"/>
          <w:sz w:val="28"/>
          <w:szCs w:val="28"/>
        </w:rPr>
        <w:t>2).</w:t>
      </w:r>
    </w:p>
    <w:p w:rsidR="008077F9" w:rsidRDefault="008077F9" w:rsidP="008077F9">
      <w:pPr>
        <w:tabs>
          <w:tab w:val="left" w:pos="78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Структурно-логическая схема как системно-знаковая наглядность позволяет повторить фундаментальные законы в механике, сравнить 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основе выделенных признаков. Такие средства повторения как системно-</w:t>
      </w:r>
      <w:r>
        <w:rPr>
          <w:rFonts w:ascii="Times New Roman" w:hAnsi="Times New Roman" w:cs="Times New Roman"/>
          <w:sz w:val="28"/>
          <w:szCs w:val="28"/>
        </w:rPr>
        <w:lastRenderedPageBreak/>
        <w:t xml:space="preserve">знаковая наглядность позволяют сначала обобщить знания об одном из законов, например законе сохранения импульса на основе коллективной формы обучения. Обобщение закона сохранения энергии студенты осуществляют самостоятельно на основе индивидуальной формы обучения. После анализа </w:t>
      </w:r>
      <w:proofErr w:type="gramStart"/>
      <w:r>
        <w:rPr>
          <w:rFonts w:ascii="Times New Roman" w:hAnsi="Times New Roman" w:cs="Times New Roman"/>
          <w:sz w:val="28"/>
          <w:szCs w:val="28"/>
        </w:rPr>
        <w:t>условий выполнения закона сохранения импульса</w:t>
      </w:r>
      <w:proofErr w:type="gramEnd"/>
      <w:r>
        <w:rPr>
          <w:rFonts w:ascii="Times New Roman" w:hAnsi="Times New Roman" w:cs="Times New Roman"/>
          <w:sz w:val="28"/>
          <w:szCs w:val="28"/>
        </w:rPr>
        <w:t xml:space="preserve"> и энергии целесообразно предложить задание на основе проблемной ситуации: могут ли закон сохранения импульса тела и закон сохранения энергии выполняться в системах незамкнутых? Решение этого задания позволит студентам сделать вывод об универсальном и всеобщем характере этих законов.</w:t>
      </w:r>
    </w:p>
    <w:p w:rsidR="008077F9" w:rsidRDefault="008077F9" w:rsidP="008077F9">
      <w:pPr>
        <w:tabs>
          <w:tab w:val="left" w:pos="78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w:t>
      </w:r>
      <w:proofErr w:type="gramStart"/>
      <w:r>
        <w:rPr>
          <w:rFonts w:ascii="Times New Roman" w:hAnsi="Times New Roman" w:cs="Times New Roman"/>
          <w:sz w:val="28"/>
          <w:szCs w:val="28"/>
        </w:rPr>
        <w:t>изучения раздела повторение</w:t>
      </w:r>
      <w:proofErr w:type="gramEnd"/>
      <w:r>
        <w:rPr>
          <w:rFonts w:ascii="Times New Roman" w:hAnsi="Times New Roman" w:cs="Times New Roman"/>
          <w:sz w:val="28"/>
          <w:szCs w:val="28"/>
        </w:rPr>
        <w:t xml:space="preserve"> учебного материала целесообразно осуществлять на уровне теории. Например</w:t>
      </w:r>
      <w:r>
        <w:rPr>
          <w:rFonts w:ascii="Times New Roman" w:hAnsi="Times New Roman" w:cs="Times New Roman"/>
          <w:sz w:val="28"/>
          <w:szCs w:val="28"/>
        </w:rPr>
        <w:t>,</w:t>
      </w:r>
      <w:r>
        <w:rPr>
          <w:rFonts w:ascii="Times New Roman" w:hAnsi="Times New Roman" w:cs="Times New Roman"/>
          <w:sz w:val="28"/>
          <w:szCs w:val="28"/>
        </w:rPr>
        <w:t xml:space="preserve"> базис раздела «Молекулярная  физика» составляют две теории – молекулярно-кинетическая теория строения вещества и термодинамика и два метода описания состояния системы – статистический и термодинамический.</w:t>
      </w:r>
    </w:p>
    <w:p w:rsidR="008077F9" w:rsidRDefault="008077F9" w:rsidP="008077F9">
      <w:pPr>
        <w:tabs>
          <w:tab w:val="left" w:pos="78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Итоговое повторение этого раздела можно осуществить на основе систематизирующей таблицы (Табл. 2).</w:t>
      </w:r>
    </w:p>
    <w:p w:rsidR="008077F9" w:rsidRPr="00887A31" w:rsidRDefault="008077F9" w:rsidP="008077F9">
      <w:pPr>
        <w:tabs>
          <w:tab w:val="left" w:pos="7820"/>
        </w:tabs>
        <w:spacing w:after="0" w:line="360" w:lineRule="auto"/>
        <w:jc w:val="right"/>
        <w:rPr>
          <w:rFonts w:ascii="Times New Roman" w:hAnsi="Times New Roman" w:cs="Times New Roman"/>
          <w:i/>
          <w:sz w:val="28"/>
          <w:szCs w:val="28"/>
        </w:rPr>
      </w:pPr>
      <w:r w:rsidRPr="00887A31">
        <w:rPr>
          <w:rFonts w:ascii="Times New Roman" w:hAnsi="Times New Roman" w:cs="Times New Roman"/>
          <w:i/>
          <w:sz w:val="28"/>
          <w:szCs w:val="28"/>
        </w:rPr>
        <w:t>Таблица 2</w:t>
      </w:r>
    </w:p>
    <w:p w:rsidR="008077F9" w:rsidRPr="00887A31" w:rsidRDefault="008077F9" w:rsidP="008077F9">
      <w:pPr>
        <w:tabs>
          <w:tab w:val="left" w:pos="7820"/>
        </w:tabs>
        <w:spacing w:after="0" w:line="360" w:lineRule="auto"/>
        <w:jc w:val="center"/>
        <w:rPr>
          <w:rFonts w:ascii="Times New Roman" w:hAnsi="Times New Roman" w:cs="Times New Roman"/>
          <w:b/>
          <w:sz w:val="28"/>
          <w:szCs w:val="28"/>
        </w:rPr>
      </w:pPr>
      <w:r w:rsidRPr="00887A31">
        <w:rPr>
          <w:rFonts w:ascii="Times New Roman" w:hAnsi="Times New Roman" w:cs="Times New Roman"/>
          <w:b/>
          <w:sz w:val="28"/>
          <w:szCs w:val="28"/>
        </w:rPr>
        <w:t>Сравнительный анализ методов описания состояния системы</w:t>
      </w:r>
    </w:p>
    <w:tbl>
      <w:tblPr>
        <w:tblStyle w:val="a4"/>
        <w:tblW w:w="0" w:type="auto"/>
        <w:tblLook w:val="04A0" w:firstRow="1" w:lastRow="0" w:firstColumn="1" w:lastColumn="0" w:noHBand="0" w:noVBand="1"/>
      </w:tblPr>
      <w:tblGrid>
        <w:gridCol w:w="662"/>
        <w:gridCol w:w="1821"/>
        <w:gridCol w:w="3411"/>
        <w:gridCol w:w="3677"/>
      </w:tblGrid>
      <w:tr w:rsidR="008077F9" w:rsidRPr="00FC0127" w:rsidTr="008D3668">
        <w:tc>
          <w:tcPr>
            <w:tcW w:w="672" w:type="dxa"/>
            <w:vMerge w:val="restart"/>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 xml:space="preserve">№ </w:t>
            </w:r>
            <w:proofErr w:type="gramStart"/>
            <w:r w:rsidRPr="00FC0127">
              <w:rPr>
                <w:rFonts w:ascii="Times New Roman" w:hAnsi="Times New Roman" w:cs="Times New Roman"/>
                <w:sz w:val="24"/>
                <w:szCs w:val="24"/>
              </w:rPr>
              <w:t>п</w:t>
            </w:r>
            <w:proofErr w:type="gramEnd"/>
            <w:r w:rsidRPr="00FC0127">
              <w:rPr>
                <w:rFonts w:ascii="Times New Roman" w:hAnsi="Times New Roman" w:cs="Times New Roman"/>
                <w:sz w:val="24"/>
                <w:szCs w:val="24"/>
              </w:rPr>
              <w:t>/п</w:t>
            </w:r>
          </w:p>
        </w:tc>
        <w:tc>
          <w:tcPr>
            <w:tcW w:w="1846" w:type="dxa"/>
            <w:vMerge w:val="restart"/>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Средства описания</w:t>
            </w:r>
          </w:p>
        </w:tc>
        <w:tc>
          <w:tcPr>
            <w:tcW w:w="7336" w:type="dxa"/>
            <w:gridSpan w:val="2"/>
          </w:tcPr>
          <w:p w:rsidR="008077F9" w:rsidRPr="00FC0127" w:rsidRDefault="008077F9" w:rsidP="008D3668">
            <w:pPr>
              <w:tabs>
                <w:tab w:val="left" w:pos="7820"/>
              </w:tabs>
              <w:spacing w:line="360" w:lineRule="auto"/>
              <w:jc w:val="center"/>
              <w:rPr>
                <w:rFonts w:ascii="Times New Roman" w:hAnsi="Times New Roman" w:cs="Times New Roman"/>
                <w:sz w:val="24"/>
                <w:szCs w:val="24"/>
              </w:rPr>
            </w:pPr>
            <w:r w:rsidRPr="00FC0127">
              <w:rPr>
                <w:rFonts w:ascii="Times New Roman" w:hAnsi="Times New Roman" w:cs="Times New Roman"/>
                <w:sz w:val="24"/>
                <w:szCs w:val="24"/>
              </w:rPr>
              <w:t>Методы</w:t>
            </w:r>
          </w:p>
        </w:tc>
      </w:tr>
      <w:tr w:rsidR="008077F9" w:rsidRPr="00FC0127" w:rsidTr="008D3668">
        <w:tc>
          <w:tcPr>
            <w:tcW w:w="672" w:type="dxa"/>
            <w:vMerge/>
          </w:tcPr>
          <w:p w:rsidR="008077F9" w:rsidRPr="00FC0127" w:rsidRDefault="008077F9" w:rsidP="008D3668">
            <w:pPr>
              <w:tabs>
                <w:tab w:val="left" w:pos="7820"/>
              </w:tabs>
              <w:spacing w:line="360" w:lineRule="auto"/>
              <w:jc w:val="both"/>
              <w:rPr>
                <w:rFonts w:ascii="Times New Roman" w:hAnsi="Times New Roman" w:cs="Times New Roman"/>
                <w:sz w:val="24"/>
                <w:szCs w:val="24"/>
              </w:rPr>
            </w:pPr>
          </w:p>
        </w:tc>
        <w:tc>
          <w:tcPr>
            <w:tcW w:w="1846" w:type="dxa"/>
            <w:vMerge/>
          </w:tcPr>
          <w:p w:rsidR="008077F9" w:rsidRPr="00FC0127" w:rsidRDefault="008077F9" w:rsidP="008D3668">
            <w:pPr>
              <w:tabs>
                <w:tab w:val="left" w:pos="7820"/>
              </w:tabs>
              <w:spacing w:line="360" w:lineRule="auto"/>
              <w:jc w:val="both"/>
              <w:rPr>
                <w:rFonts w:ascii="Times New Roman" w:hAnsi="Times New Roman" w:cs="Times New Roman"/>
                <w:sz w:val="24"/>
                <w:szCs w:val="24"/>
              </w:rPr>
            </w:pPr>
          </w:p>
        </w:tc>
        <w:tc>
          <w:tcPr>
            <w:tcW w:w="3544" w:type="dxa"/>
          </w:tcPr>
          <w:p w:rsidR="008077F9" w:rsidRPr="00FC0127" w:rsidRDefault="008077F9" w:rsidP="008D3668">
            <w:pPr>
              <w:tabs>
                <w:tab w:val="left" w:pos="7820"/>
              </w:tabs>
              <w:spacing w:line="360" w:lineRule="auto"/>
              <w:jc w:val="both"/>
              <w:rPr>
                <w:rFonts w:ascii="Times New Roman" w:hAnsi="Times New Roman" w:cs="Times New Roman"/>
                <w:sz w:val="24"/>
                <w:szCs w:val="24"/>
              </w:rPr>
            </w:pPr>
            <w:r w:rsidRPr="00FC0127">
              <w:rPr>
                <w:rFonts w:ascii="Times New Roman" w:hAnsi="Times New Roman" w:cs="Times New Roman"/>
                <w:sz w:val="24"/>
                <w:szCs w:val="24"/>
              </w:rPr>
              <w:t>статистические</w:t>
            </w:r>
          </w:p>
        </w:tc>
        <w:tc>
          <w:tcPr>
            <w:tcW w:w="3792" w:type="dxa"/>
          </w:tcPr>
          <w:p w:rsidR="008077F9" w:rsidRPr="00FC0127" w:rsidRDefault="008077F9" w:rsidP="008D3668">
            <w:pPr>
              <w:tabs>
                <w:tab w:val="left" w:pos="7820"/>
              </w:tabs>
              <w:spacing w:line="360" w:lineRule="auto"/>
              <w:jc w:val="both"/>
              <w:rPr>
                <w:rFonts w:ascii="Times New Roman" w:hAnsi="Times New Roman" w:cs="Times New Roman"/>
                <w:sz w:val="24"/>
                <w:szCs w:val="24"/>
              </w:rPr>
            </w:pPr>
            <w:r w:rsidRPr="00FC0127">
              <w:rPr>
                <w:rFonts w:ascii="Times New Roman" w:hAnsi="Times New Roman" w:cs="Times New Roman"/>
                <w:sz w:val="24"/>
                <w:szCs w:val="24"/>
              </w:rPr>
              <w:t>термодинамические</w:t>
            </w:r>
          </w:p>
        </w:tc>
      </w:tr>
      <w:tr w:rsidR="008077F9" w:rsidRPr="00FC0127" w:rsidTr="008D3668">
        <w:trPr>
          <w:trHeight w:val="467"/>
        </w:trPr>
        <w:tc>
          <w:tcPr>
            <w:tcW w:w="672" w:type="dxa"/>
          </w:tcPr>
          <w:p w:rsidR="008077F9" w:rsidRPr="00FC0127" w:rsidRDefault="008077F9" w:rsidP="008D3668">
            <w:pPr>
              <w:tabs>
                <w:tab w:val="left" w:pos="7820"/>
              </w:tabs>
              <w:spacing w:line="360" w:lineRule="auto"/>
              <w:jc w:val="both"/>
              <w:rPr>
                <w:rFonts w:ascii="Times New Roman" w:hAnsi="Times New Roman" w:cs="Times New Roman"/>
                <w:sz w:val="24"/>
                <w:szCs w:val="24"/>
              </w:rPr>
            </w:pPr>
            <w:r w:rsidRPr="00FC0127">
              <w:rPr>
                <w:rFonts w:ascii="Times New Roman" w:hAnsi="Times New Roman" w:cs="Times New Roman"/>
                <w:sz w:val="24"/>
                <w:szCs w:val="24"/>
              </w:rPr>
              <w:t>1</w:t>
            </w:r>
          </w:p>
        </w:tc>
        <w:tc>
          <w:tcPr>
            <w:tcW w:w="1846"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Модели</w:t>
            </w:r>
          </w:p>
        </w:tc>
        <w:tc>
          <w:tcPr>
            <w:tcW w:w="3544"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Идеальный газ</w:t>
            </w:r>
          </w:p>
        </w:tc>
        <w:tc>
          <w:tcPr>
            <w:tcW w:w="3792"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Равновесная термодинамическая система</w:t>
            </w:r>
          </w:p>
        </w:tc>
      </w:tr>
      <w:tr w:rsidR="008077F9" w:rsidRPr="00FC0127" w:rsidTr="008D3668">
        <w:trPr>
          <w:trHeight w:val="944"/>
        </w:trPr>
        <w:tc>
          <w:tcPr>
            <w:tcW w:w="672" w:type="dxa"/>
          </w:tcPr>
          <w:p w:rsidR="008077F9" w:rsidRPr="00FC0127" w:rsidRDefault="008077F9" w:rsidP="008D3668">
            <w:pPr>
              <w:tabs>
                <w:tab w:val="left" w:pos="7820"/>
              </w:tabs>
              <w:spacing w:line="360" w:lineRule="auto"/>
              <w:jc w:val="both"/>
              <w:rPr>
                <w:rFonts w:ascii="Times New Roman" w:hAnsi="Times New Roman" w:cs="Times New Roman"/>
                <w:sz w:val="24"/>
                <w:szCs w:val="24"/>
              </w:rPr>
            </w:pPr>
            <w:r w:rsidRPr="00FC0127">
              <w:rPr>
                <w:rFonts w:ascii="Times New Roman" w:hAnsi="Times New Roman" w:cs="Times New Roman"/>
                <w:sz w:val="24"/>
                <w:szCs w:val="24"/>
              </w:rPr>
              <w:t>2</w:t>
            </w:r>
          </w:p>
        </w:tc>
        <w:tc>
          <w:tcPr>
            <w:tcW w:w="1846"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Параметры (физические величины)</w:t>
            </w:r>
          </w:p>
        </w:tc>
        <w:tc>
          <w:tcPr>
            <w:tcW w:w="3544" w:type="dxa"/>
          </w:tcPr>
          <w:p w:rsidR="008077F9" w:rsidRPr="00FC0127" w:rsidRDefault="008077F9" w:rsidP="008D3668">
            <w:pPr>
              <w:tabs>
                <w:tab w:val="left" w:pos="7820"/>
              </w:tabs>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 xml:space="preserve">m,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 xml:space="preserve">,  </m:t>
                    </m:r>
                  </m:e>
                </m:acc>
                <m:r>
                  <w:rPr>
                    <w:rFonts w:ascii="Cambria Math" w:hAnsi="Cambria Math" w:cs="Times New Roman"/>
                    <w:sz w:val="24"/>
                    <w:szCs w:val="24"/>
                  </w:rPr>
                  <m:t xml:space="preserve"> </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
              <m:r>
                <w:rPr>
                  <w:rFonts w:ascii="Cambria Math" w:hAnsi="Cambria Math" w:cs="Times New Roman"/>
                  <w:sz w:val="24"/>
                  <w:szCs w:val="24"/>
                </w:rPr>
                <m:t xml:space="preserve"> k, T, λ,</m:t>
              </m:r>
              <m:acc>
                <m:accPr>
                  <m:chr m:val="̅"/>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e>
              </m:acc>
            </m:oMath>
            <w:r w:rsidRPr="00FC0127">
              <w:rPr>
                <w:rFonts w:ascii="Times New Roman" w:hAnsi="Times New Roman" w:cs="Times New Roman"/>
                <w:sz w:val="24"/>
                <w:szCs w:val="24"/>
                <w:lang w:val="en-US"/>
              </w:rPr>
              <w:t xml:space="preserve"> </w:t>
            </w:r>
          </w:p>
          <w:p w:rsidR="008077F9" w:rsidRPr="00FC0127" w:rsidRDefault="008077F9" w:rsidP="008D3668">
            <w:pPr>
              <w:tabs>
                <w:tab w:val="left" w:pos="7820"/>
              </w:tabs>
              <w:jc w:val="both"/>
              <w:rPr>
                <w:rFonts w:ascii="Times New Roman" w:hAnsi="Times New Roman" w:cs="Times New Roman"/>
                <w:sz w:val="24"/>
                <w:szCs w:val="24"/>
                <w:lang w:val="en-US"/>
              </w:rPr>
            </w:pPr>
          </w:p>
        </w:tc>
        <w:tc>
          <w:tcPr>
            <w:tcW w:w="3792" w:type="dxa"/>
          </w:tcPr>
          <w:p w:rsidR="008077F9" w:rsidRPr="00FC0127" w:rsidRDefault="008077F9" w:rsidP="008D3668">
            <w:pPr>
              <w:tabs>
                <w:tab w:val="left" w:pos="7820"/>
              </w:tabs>
              <w:jc w:val="both"/>
              <w:rPr>
                <w:rFonts w:ascii="Times New Roman" w:hAnsi="Times New Roman" w:cs="Times New Roman"/>
                <w:i/>
                <w:sz w:val="24"/>
                <w:szCs w:val="24"/>
                <w:lang w:val="en-US"/>
              </w:rPr>
            </w:pPr>
            <m:oMathPara>
              <m:oMath>
                <m:r>
                  <w:rPr>
                    <w:rFonts w:ascii="Cambria Math" w:hAnsi="Cambria Math" w:cs="Times New Roman"/>
                    <w:sz w:val="24"/>
                    <w:szCs w:val="24"/>
                  </w:rPr>
                  <m:t xml:space="preserve">p, V, T, U, Q, μ,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m:oMathPara>
          </w:p>
        </w:tc>
      </w:tr>
      <w:tr w:rsidR="008077F9" w:rsidRPr="00FC0127" w:rsidTr="00BC5108">
        <w:trPr>
          <w:trHeight w:val="3344"/>
        </w:trPr>
        <w:tc>
          <w:tcPr>
            <w:tcW w:w="672"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3</w:t>
            </w:r>
          </w:p>
        </w:tc>
        <w:tc>
          <w:tcPr>
            <w:tcW w:w="1846"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Уравнения, формулы</w:t>
            </w:r>
          </w:p>
        </w:tc>
        <w:tc>
          <w:tcPr>
            <w:tcW w:w="3544" w:type="dxa"/>
          </w:tcPr>
          <w:p w:rsidR="008077F9" w:rsidRPr="00FC0127" w:rsidRDefault="008077F9" w:rsidP="008D3668">
            <w:pPr>
              <w:tabs>
                <w:tab w:val="left" w:pos="7820"/>
              </w:tabs>
              <w:jc w:val="both"/>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p</m:t>
                    </m:r>
                  </m:e>
                </m:acc>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2</m:t>
                    </m:r>
                  </m:num>
                  <m:den>
                    <m:r>
                      <w:rPr>
                        <w:rFonts w:ascii="Cambria Math" w:hAnsi="Cambria Math" w:cs="Times New Roman"/>
                        <w:sz w:val="24"/>
                        <w:szCs w:val="24"/>
                        <w:lang w:val="en-US"/>
                      </w:rPr>
                      <m:t>3</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acc>
                  <m:accPr>
                    <m:chr m:val="̅"/>
                    <m:ctrlPr>
                      <w:rPr>
                        <w:rFonts w:ascii="Cambria Math" w:hAnsi="Cambria Math" w:cs="Times New Roman"/>
                        <w:i/>
                        <w:sz w:val="24"/>
                        <w:szCs w:val="24"/>
                        <w:lang w:val="en-US"/>
                      </w:rPr>
                    </m:ctrlPr>
                  </m:acc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k</m:t>
                        </m:r>
                      </m:sub>
                    </m:sSub>
                  </m:e>
                </m:acc>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p</m:t>
                    </m:r>
                  </m:e>
                </m:acc>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r>
                  <w:rPr>
                    <w:rFonts w:ascii="Cambria Math" w:hAnsi="Cambria Math" w:cs="Times New Roman"/>
                    <w:sz w:val="24"/>
                    <w:szCs w:val="24"/>
                    <w:lang w:val="en-US"/>
                  </w:rPr>
                  <m:t>kT</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k</m:t>
                        </m:r>
                      </m:sub>
                    </m:sSub>
                  </m:e>
                </m:ac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r>
                  <w:rPr>
                    <w:rFonts w:ascii="Cambria Math" w:hAnsi="Cambria Math" w:cs="Times New Roman"/>
                    <w:sz w:val="24"/>
                    <w:szCs w:val="24"/>
                    <w:lang w:val="en-US"/>
                  </w:rPr>
                  <m:t xml:space="preserve">kT; </m:t>
                </m:r>
                <m:acc>
                  <m:accPr>
                    <m:chr m:val="̅"/>
                    <m:ctrlPr>
                      <w:rPr>
                        <w:rFonts w:ascii="Cambria Math" w:hAnsi="Cambria Math" w:cs="Times New Roman"/>
                        <w:i/>
                        <w:sz w:val="24"/>
                        <w:szCs w:val="24"/>
                        <w:lang w:val="en-US"/>
                      </w:rPr>
                    </m:ctrlPr>
                  </m:acc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k</m:t>
                        </m:r>
                      </m:sub>
                    </m:sSub>
                  </m:e>
                </m:ac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m</m:t>
                    </m:r>
                    <m:acc>
                      <m:accPr>
                        <m:chr m:val="̅"/>
                        <m:ctrlPr>
                          <w:rPr>
                            <w:rFonts w:ascii="Cambria Math" w:hAnsi="Cambria Math" w:cs="Times New Roman"/>
                            <w:i/>
                            <w:sz w:val="24"/>
                            <w:szCs w:val="24"/>
                            <w:lang w:val="en-US"/>
                          </w:rPr>
                        </m:ctrlPr>
                      </m:acc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2</m:t>
                            </m:r>
                          </m:sup>
                        </m:sSup>
                      </m:e>
                    </m:acc>
                  </m:num>
                  <m:den>
                    <m:r>
                      <w:rPr>
                        <w:rFonts w:ascii="Cambria Math" w:hAnsi="Cambria Math" w:cs="Times New Roman"/>
                        <w:sz w:val="24"/>
                        <w:szCs w:val="24"/>
                        <w:lang w:val="en-US"/>
                      </w:rPr>
                      <m:t>2</m:t>
                    </m:r>
                  </m:den>
                </m:f>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r>
                  <w:rPr>
                    <w:rFonts w:ascii="Cambria Math" w:hAnsi="Cambria Math" w:cs="Times New Roman"/>
                    <w:sz w:val="24"/>
                    <w:szCs w:val="24"/>
                    <w:lang w:val="en-US"/>
                  </w:rPr>
                  <m:t>kT=</m:t>
                </m:r>
                <m:f>
                  <m:fPr>
                    <m:ctrlPr>
                      <w:rPr>
                        <w:rFonts w:ascii="Cambria Math" w:hAnsi="Cambria Math" w:cs="Times New Roman"/>
                        <w:i/>
                        <w:sz w:val="24"/>
                        <w:szCs w:val="24"/>
                        <w:lang w:val="en-US"/>
                      </w:rPr>
                    </m:ctrlPr>
                  </m:fPr>
                  <m:num>
                    <m:r>
                      <w:rPr>
                        <w:rFonts w:ascii="Cambria Math" w:hAnsi="Cambria Math" w:cs="Times New Roman"/>
                        <w:sz w:val="24"/>
                        <w:szCs w:val="24"/>
                        <w:lang w:val="en-US"/>
                      </w:rPr>
                      <m:t>m</m:t>
                    </m:r>
                    <m:acc>
                      <m:accPr>
                        <m:chr m:val="̅"/>
                        <m:ctrlPr>
                          <w:rPr>
                            <w:rFonts w:ascii="Cambria Math" w:hAnsi="Cambria Math" w:cs="Times New Roman"/>
                            <w:i/>
                            <w:sz w:val="24"/>
                            <w:szCs w:val="24"/>
                            <w:lang w:val="en-US"/>
                          </w:rPr>
                        </m:ctrlPr>
                      </m:acc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2</m:t>
                            </m:r>
                          </m:sup>
                        </m:sSup>
                      </m:e>
                    </m:acc>
                  </m:num>
                  <m:den>
                    <m:r>
                      <w:rPr>
                        <w:rFonts w:ascii="Cambria Math" w:hAnsi="Cambria Math" w:cs="Times New Roman"/>
                        <w:sz w:val="24"/>
                        <w:szCs w:val="24"/>
                        <w:lang w:val="en-US"/>
                      </w:rPr>
                      <m:t>2</m:t>
                    </m:r>
                  </m:den>
                </m:f>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2</m:t>
                        </m:r>
                      </m:sup>
                    </m:sSup>
                  </m:e>
                </m:ac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3kT</m:t>
                    </m:r>
                  </m:num>
                  <m:den>
                    <m:r>
                      <w:rPr>
                        <w:rFonts w:ascii="Cambria Math" w:hAnsi="Cambria Math" w:cs="Times New Roman"/>
                        <w:sz w:val="24"/>
                        <w:szCs w:val="24"/>
                        <w:lang w:val="en-US"/>
                      </w:rPr>
                      <m:t>m</m:t>
                    </m:r>
                  </m:den>
                </m:f>
              </m:oMath>
            </m:oMathPara>
          </w:p>
          <w:p w:rsidR="008077F9" w:rsidRPr="00FC0127" w:rsidRDefault="008077F9" w:rsidP="008D3668">
            <w:pPr>
              <w:tabs>
                <w:tab w:val="left" w:pos="7820"/>
              </w:tabs>
              <w:jc w:val="both"/>
              <w:rPr>
                <w:rFonts w:ascii="Times New Roman" w:hAnsi="Times New Roman" w:cs="Times New Roman"/>
                <w:sz w:val="24"/>
                <w:szCs w:val="24"/>
                <w:lang w:val="en-US"/>
              </w:rPr>
            </w:pPr>
          </w:p>
          <w:p w:rsidR="008077F9" w:rsidRPr="00FC0127" w:rsidRDefault="008077F9" w:rsidP="008D3668">
            <w:pPr>
              <w:tabs>
                <w:tab w:val="left" w:pos="7820"/>
              </w:tabs>
              <w:jc w:val="both"/>
              <w:rPr>
                <w:rFonts w:ascii="Times New Roman" w:hAnsi="Times New Roman" w:cs="Times New Roman"/>
                <w:sz w:val="24"/>
                <w:szCs w:val="24"/>
                <w:lang w:val="en-US"/>
              </w:rPr>
            </w:pPr>
          </w:p>
        </w:tc>
        <w:tc>
          <w:tcPr>
            <w:tcW w:w="3792" w:type="dxa"/>
          </w:tcPr>
          <w:p w:rsidR="008077F9" w:rsidRPr="00FC0127" w:rsidRDefault="008077F9" w:rsidP="008D3668">
            <w:pPr>
              <w:tabs>
                <w:tab w:val="left" w:pos="7820"/>
              </w:tabs>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pV=</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μ</m:t>
                    </m:r>
                  </m:den>
                </m:f>
                <m:r>
                  <w:rPr>
                    <w:rFonts w:ascii="Cambria Math" w:hAnsi="Cambria Math" w:cs="Times New Roman"/>
                    <w:sz w:val="24"/>
                    <w:szCs w:val="24"/>
                  </w:rPr>
                  <m:t xml:space="preserve">RT      </m:t>
                </m:r>
                <m:r>
                  <w:rPr>
                    <w:rFonts w:ascii="Cambria Math" w:hAnsi="Cambria Math" w:cs="Times New Roman"/>
                    <w:sz w:val="24"/>
                    <w:szCs w:val="24"/>
                    <w:lang w:val="en-US"/>
                  </w:rPr>
                  <m:t>pV=RT</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pV=const; </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T</m:t>
                    </m:r>
                  </m:den>
                </m:f>
                <m:r>
                  <w:rPr>
                    <w:rFonts w:ascii="Cambria Math" w:hAnsi="Cambria Math" w:cs="Times New Roman"/>
                    <w:sz w:val="24"/>
                    <w:szCs w:val="24"/>
                    <w:lang w:val="en-US"/>
                  </w:rPr>
                  <m:t>=const</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T</m:t>
                    </m:r>
                  </m:den>
                </m:f>
                <m:r>
                  <w:rPr>
                    <w:rFonts w:ascii="Cambria Math" w:hAnsi="Cambria Math" w:cs="Times New Roman"/>
                    <w:sz w:val="24"/>
                    <w:szCs w:val="24"/>
                    <w:lang w:val="en-US"/>
                  </w:rPr>
                  <m:t>=const; p</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γ</m:t>
                    </m:r>
                  </m:sup>
                </m:sSup>
                <m:r>
                  <w:rPr>
                    <w:rFonts w:ascii="Cambria Math" w:hAnsi="Cambria Math" w:cs="Times New Roman"/>
                    <w:sz w:val="24"/>
                    <w:szCs w:val="24"/>
                    <w:lang w:val="en-US"/>
                  </w:rPr>
                  <m:t>=const</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μ</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A</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m3kT</m:t>
                    </m:r>
                  </m:num>
                  <m:den>
                    <m:r>
                      <w:rPr>
                        <w:rFonts w:ascii="Cambria Math" w:hAnsi="Cambria Math" w:cs="Times New Roman"/>
                        <w:sz w:val="24"/>
                        <w:szCs w:val="24"/>
                        <w:lang w:val="en-US"/>
                      </w:rPr>
                      <m:t>2m</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A</m:t>
                    </m:r>
                  </m:sub>
                </m:sSub>
                <m:r>
                  <w:rPr>
                    <w:rFonts w:ascii="Cambria Math" w:hAnsi="Cambria Math" w:cs="Times New Roman"/>
                    <w:sz w:val="24"/>
                    <w:szCs w:val="24"/>
                    <w:lang w:val="en-US"/>
                  </w:rPr>
                  <m:t>kT=</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r>
                  <w:rPr>
                    <w:rFonts w:ascii="Cambria Math" w:hAnsi="Cambria Math" w:cs="Times New Roman"/>
                    <w:sz w:val="24"/>
                    <w:szCs w:val="24"/>
                    <w:lang w:val="en-US"/>
                  </w:rPr>
                  <m:t>RT</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r>
                  <w:rPr>
                    <w:rFonts w:ascii="Cambria Math" w:hAnsi="Cambria Math" w:cs="Times New Roman"/>
                    <w:sz w:val="24"/>
                    <w:szCs w:val="24"/>
                    <w:lang w:val="en-US"/>
                  </w:rPr>
                  <m:t>U=</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μ</m:t>
                    </m:r>
                  </m:den>
                </m:f>
                <m:r>
                  <w:rPr>
                    <w:rFonts w:ascii="Cambria Math" w:hAnsi="Cambria Math" w:cs="Times New Roman"/>
                    <w:sz w:val="24"/>
                    <w:szCs w:val="24"/>
                  </w:rPr>
                  <m:t xml:space="preserve">RT; </m:t>
                </m:r>
                <m:r>
                  <w:rPr>
                    <w:rFonts w:ascii="Cambria Math" w:hAnsi="Cambria Math" w:cs="Times New Roman"/>
                    <w:sz w:val="24"/>
                    <w:szCs w:val="24"/>
                    <w:lang w:val="en-US"/>
                  </w:rPr>
                  <m:t>U=</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r>
                  <w:rPr>
                    <w:rFonts w:ascii="Cambria Math" w:hAnsi="Cambria Math" w:cs="Times New Roman"/>
                    <w:sz w:val="24"/>
                    <w:szCs w:val="24"/>
                    <w:lang w:val="en-US"/>
                  </w:rPr>
                  <m:t>pV</m:t>
                </m:r>
              </m:oMath>
            </m:oMathPara>
          </w:p>
        </w:tc>
      </w:tr>
      <w:tr w:rsidR="008077F9" w:rsidRPr="00FC0127" w:rsidTr="008D3668">
        <w:tc>
          <w:tcPr>
            <w:tcW w:w="672" w:type="dxa"/>
          </w:tcPr>
          <w:p w:rsidR="008077F9" w:rsidRPr="00FC0127" w:rsidRDefault="008077F9" w:rsidP="008D3668">
            <w:pPr>
              <w:tabs>
                <w:tab w:val="left" w:pos="7820"/>
              </w:tabs>
              <w:spacing w:line="360" w:lineRule="auto"/>
              <w:jc w:val="both"/>
              <w:rPr>
                <w:rFonts w:ascii="Times New Roman" w:hAnsi="Times New Roman" w:cs="Times New Roman"/>
                <w:sz w:val="24"/>
                <w:szCs w:val="24"/>
              </w:rPr>
            </w:pPr>
            <w:r w:rsidRPr="00FC0127">
              <w:rPr>
                <w:rFonts w:ascii="Times New Roman" w:hAnsi="Times New Roman" w:cs="Times New Roman"/>
                <w:sz w:val="24"/>
                <w:szCs w:val="24"/>
              </w:rPr>
              <w:lastRenderedPageBreak/>
              <w:t>4</w:t>
            </w:r>
          </w:p>
        </w:tc>
        <w:tc>
          <w:tcPr>
            <w:tcW w:w="1846" w:type="dxa"/>
          </w:tcPr>
          <w:p w:rsidR="008077F9" w:rsidRPr="00FC0127" w:rsidRDefault="008077F9" w:rsidP="008D3668">
            <w:pPr>
              <w:tabs>
                <w:tab w:val="left" w:pos="7820"/>
              </w:tabs>
              <w:jc w:val="both"/>
              <w:rPr>
                <w:rFonts w:ascii="Times New Roman" w:hAnsi="Times New Roman" w:cs="Times New Roman"/>
                <w:sz w:val="24"/>
                <w:szCs w:val="24"/>
              </w:rPr>
            </w:pPr>
            <w:r w:rsidRPr="00FC0127">
              <w:rPr>
                <w:rFonts w:ascii="Times New Roman" w:hAnsi="Times New Roman" w:cs="Times New Roman"/>
                <w:sz w:val="24"/>
                <w:szCs w:val="24"/>
              </w:rPr>
              <w:t>Взаимосвязь формул</w:t>
            </w:r>
          </w:p>
        </w:tc>
        <w:tc>
          <w:tcPr>
            <w:tcW w:w="3544" w:type="dxa"/>
          </w:tcPr>
          <w:p w:rsidR="008077F9" w:rsidRPr="00FC0127" w:rsidRDefault="008077F9" w:rsidP="008D3668">
            <w:pPr>
              <w:tabs>
                <w:tab w:val="left" w:pos="7820"/>
              </w:tabs>
              <w:jc w:val="both"/>
              <w:rPr>
                <w:rFonts w:ascii="Times New Roman" w:hAnsi="Times New Roman" w:cs="Times New Roman"/>
                <w:sz w:val="24"/>
                <w:szCs w:val="24"/>
                <w:lang w:val="en-US"/>
              </w:rPr>
            </w:pPr>
            <w:r w:rsidRPr="00FC0127">
              <w:rPr>
                <w:rFonts w:ascii="Times New Roman" w:hAnsi="Times New Roman" w:cs="Times New Roman"/>
                <w:sz w:val="24"/>
                <w:szCs w:val="24"/>
                <w:lang w:val="en-US"/>
              </w:rPr>
              <w:t xml:space="preserve">              </w:t>
            </w:r>
            <m:oMath>
              <m:r>
                <w:rPr>
                  <w:rFonts w:ascii="Cambria Math" w:hAnsi="Cambria Math" w:cs="Times New Roman"/>
                  <w:sz w:val="24"/>
                  <w:szCs w:val="24"/>
                  <w:lang w:val="en-US"/>
                </w:rPr>
                <m:t>m=</m:t>
              </m:r>
              <m:f>
                <m:fPr>
                  <m:ctrlPr>
                    <w:rPr>
                      <w:rFonts w:ascii="Cambria Math" w:hAnsi="Cambria Math" w:cs="Times New Roman"/>
                      <w:i/>
                      <w:sz w:val="24"/>
                      <w:szCs w:val="24"/>
                      <w:lang w:val="en-US"/>
                    </w:rPr>
                  </m:ctrlPr>
                </m:fPr>
                <m:num>
                  <m:r>
                    <w:rPr>
                      <w:rFonts w:ascii="Cambria Math" w:hAnsi="Cambria Math" w:cs="Times New Roman"/>
                      <w:sz w:val="24"/>
                      <w:szCs w:val="24"/>
                      <w:lang w:val="en-US"/>
                    </w:rPr>
                    <m:t>μ</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A</m:t>
                      </m:r>
                    </m:sub>
                  </m:sSub>
                </m:den>
              </m:f>
            </m:oMath>
            <w:r w:rsidRPr="00FC0127">
              <w:rPr>
                <w:rFonts w:ascii="Times New Roman" w:hAnsi="Times New Roman" w:cs="Times New Roman"/>
                <w:sz w:val="24"/>
                <w:szCs w:val="24"/>
                <w:lang w:val="en-US"/>
              </w:rPr>
              <w:t xml:space="preserve">       →</w:t>
            </w:r>
          </w:p>
          <w:p w:rsidR="008077F9" w:rsidRPr="00FC0127" w:rsidRDefault="008077F9" w:rsidP="008D3668">
            <w:pPr>
              <w:tabs>
                <w:tab w:val="left" w:pos="7820"/>
              </w:tabs>
              <w:jc w:val="both"/>
              <w:rPr>
                <w:rFonts w:ascii="Times New Roman" w:hAnsi="Times New Roman" w:cs="Times New Roman"/>
                <w:sz w:val="24"/>
                <w:szCs w:val="24"/>
                <w:lang w:val="en-US"/>
              </w:rPr>
            </w:pPr>
          </w:p>
          <w:p w:rsidR="008077F9" w:rsidRPr="00FC0127" w:rsidRDefault="008077F9" w:rsidP="008D3668">
            <w:pPr>
              <w:tabs>
                <w:tab w:val="left" w:pos="7820"/>
              </w:tabs>
              <w:jc w:val="both"/>
              <w:rPr>
                <w:rFonts w:ascii="Times New Roman" w:hAnsi="Times New Roman" w:cs="Times New Roman"/>
                <w:sz w:val="24"/>
                <w:szCs w:val="24"/>
                <w:lang w:val="en-US"/>
              </w:rPr>
            </w:pPr>
          </w:p>
          <w:p w:rsidR="008077F9" w:rsidRPr="00FC0127" w:rsidRDefault="008077F9" w:rsidP="008D3668">
            <w:pPr>
              <w:tabs>
                <w:tab w:val="left" w:pos="7820"/>
              </w:tabs>
              <w:jc w:val="both"/>
              <w:rPr>
                <w:rFonts w:ascii="Times New Roman" w:hAnsi="Times New Roman" w:cs="Times New Roman"/>
                <w:sz w:val="24"/>
                <w:szCs w:val="24"/>
                <w:lang w:val="en-US"/>
              </w:rPr>
            </w:pPr>
          </w:p>
          <w:p w:rsidR="008077F9" w:rsidRPr="00FC0127" w:rsidRDefault="008077F9" w:rsidP="008D3668">
            <w:pPr>
              <w:tabs>
                <w:tab w:val="left" w:pos="7820"/>
              </w:tabs>
              <w:jc w:val="both"/>
              <w:rPr>
                <w:rFonts w:ascii="Times New Roman" w:hAnsi="Times New Roman" w:cs="Times New Roman"/>
                <w:sz w:val="24"/>
                <w:szCs w:val="24"/>
                <w:lang w:val="en-US"/>
              </w:rPr>
            </w:pPr>
            <m:oMath>
              <m:r>
                <w:rPr>
                  <w:rFonts w:ascii="Cambria Math" w:hAnsi="Cambria Math" w:cs="Times New Roman"/>
                  <w:sz w:val="24"/>
                  <w:szCs w:val="24"/>
                  <w:lang w:val="en-US"/>
                </w:rPr>
                <m:t xml:space="preserve">         U=</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r>
                <w:rPr>
                  <w:rFonts w:ascii="Cambria Math" w:hAnsi="Cambria Math" w:cs="Times New Roman"/>
                  <w:sz w:val="24"/>
                  <w:szCs w:val="24"/>
                  <w:lang w:val="en-US"/>
                </w:rPr>
                <m:t>kT</m:t>
              </m:r>
            </m:oMath>
            <w:r w:rsidRPr="00FC0127">
              <w:rPr>
                <w:rFonts w:ascii="Times New Roman" w:hAnsi="Times New Roman" w:cs="Times New Roman"/>
                <w:sz w:val="24"/>
                <w:szCs w:val="24"/>
                <w:lang w:val="en-US"/>
              </w:rPr>
              <w:t xml:space="preserve">           </w:t>
            </w:r>
            <w:r w:rsidRPr="00FC0127">
              <w:rPr>
                <w:rFonts w:asciiTheme="minorEastAsia" w:hAnsiTheme="minorEastAsia" w:cstheme="minorEastAsia" w:hint="eastAsia"/>
                <w:sz w:val="24"/>
                <w:szCs w:val="24"/>
                <w:lang w:val="en-US"/>
              </w:rPr>
              <w:t>←</w:t>
            </w:r>
          </w:p>
        </w:tc>
        <w:tc>
          <w:tcPr>
            <w:tcW w:w="3792" w:type="dxa"/>
          </w:tcPr>
          <w:p w:rsidR="008077F9" w:rsidRPr="00FC0127" w:rsidRDefault="008077F9" w:rsidP="008D3668">
            <w:pPr>
              <w:tabs>
                <w:tab w:val="left" w:pos="7820"/>
              </w:tabs>
              <w:jc w:val="both"/>
              <w:rPr>
                <w:rFonts w:ascii="Times New Roman" w:hAnsi="Times New Roman" w:cs="Times New Roman"/>
                <w:sz w:val="24"/>
                <w:szCs w:val="24"/>
                <w:lang w:val="en-US"/>
              </w:rPr>
            </w:pPr>
            <m:oMathPara>
              <m:oMath>
                <m:r>
                  <w:rPr>
                    <w:rFonts w:ascii="Cambria Math" w:hAnsi="Cambria Math" w:cs="Times New Roman"/>
                    <w:sz w:val="24"/>
                    <w:szCs w:val="24"/>
                    <w:lang w:val="en-US"/>
                  </w:rPr>
                  <m:t>U=</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μ</m:t>
                    </m:r>
                  </m:den>
                </m:f>
                <m:r>
                  <w:rPr>
                    <w:rFonts w:ascii="Cambria Math" w:hAnsi="Cambria Math" w:cs="Times New Roman"/>
                    <w:sz w:val="24"/>
                    <w:szCs w:val="24"/>
                  </w:rPr>
                  <m:t>RT</m:t>
                </m:r>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r>
                  <w:rPr>
                    <w:rFonts w:ascii="Cambria Math" w:hAnsi="Cambria Math" w:cs="Times New Roman"/>
                    <w:sz w:val="24"/>
                    <w:szCs w:val="24"/>
                    <w:lang w:val="en-US"/>
                  </w:rPr>
                  <m:t>U=</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f>
                  <m:fPr>
                    <m:ctrlPr>
                      <w:rPr>
                        <w:rFonts w:ascii="Cambria Math" w:hAnsi="Cambria Math" w:cs="Times New Roman"/>
                        <w:i/>
                        <w:sz w:val="24"/>
                        <w:szCs w:val="24"/>
                        <w:lang w:val="en-US"/>
                      </w:rPr>
                    </m:ctrlPr>
                  </m:fPr>
                  <m:num>
                    <m:r>
                      <w:rPr>
                        <w:rFonts w:ascii="Cambria Math" w:hAnsi="Cambria Math" w:cs="Times New Roman"/>
                        <w:sz w:val="24"/>
                        <w:szCs w:val="24"/>
                        <w:lang w:val="en-US"/>
                      </w:rPr>
                      <m:t>μRT</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A</m:t>
                        </m:r>
                      </m:sub>
                    </m:sSub>
                    <m:r>
                      <w:rPr>
                        <w:rFonts w:ascii="Cambria Math" w:hAnsi="Cambria Math" w:cs="Times New Roman"/>
                        <w:sz w:val="24"/>
                        <w:szCs w:val="24"/>
                        <w:lang w:val="en-US"/>
                      </w:rPr>
                      <m:t>μ</m:t>
                    </m:r>
                  </m:den>
                </m:f>
              </m:oMath>
            </m:oMathPara>
          </w:p>
          <w:p w:rsidR="008077F9" w:rsidRPr="00FC0127" w:rsidRDefault="008077F9" w:rsidP="008D3668">
            <w:pPr>
              <w:tabs>
                <w:tab w:val="left" w:pos="7820"/>
              </w:tabs>
              <w:jc w:val="both"/>
              <w:rPr>
                <w:rFonts w:ascii="Times New Roman" w:hAnsi="Times New Roman" w:cs="Times New Roman"/>
                <w:sz w:val="24"/>
                <w:szCs w:val="24"/>
                <w:lang w:val="en-US"/>
              </w:rPr>
            </w:pPr>
            <m:oMathPara>
              <m:oMath>
                <m:r>
                  <w:rPr>
                    <w:rFonts w:ascii="Cambria Math" w:hAnsi="Cambria Math" w:cs="Times New Roman"/>
                    <w:sz w:val="24"/>
                    <w:szCs w:val="24"/>
                    <w:lang w:val="en-US"/>
                  </w:rPr>
                  <m:t>U=</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2</m:t>
                    </m:r>
                  </m:den>
                </m:f>
                <m:r>
                  <w:rPr>
                    <w:rFonts w:ascii="Cambria Math" w:hAnsi="Cambria Math" w:cs="Times New Roman"/>
                    <w:sz w:val="24"/>
                    <w:szCs w:val="24"/>
                    <w:lang w:val="en-US"/>
                  </w:rPr>
                  <m:t>kT</m:t>
                </m:r>
              </m:oMath>
            </m:oMathPara>
          </w:p>
        </w:tc>
      </w:tr>
    </w:tbl>
    <w:p w:rsidR="008077F9" w:rsidRDefault="008077F9" w:rsidP="008077F9">
      <w:pPr>
        <w:spacing w:after="0" w:line="360" w:lineRule="auto"/>
        <w:jc w:val="both"/>
        <w:rPr>
          <w:rFonts w:ascii="Times New Roman" w:hAnsi="Times New Roman" w:cs="Times New Roman"/>
          <w:b/>
          <w:sz w:val="28"/>
          <w:szCs w:val="28"/>
        </w:rPr>
      </w:pPr>
      <w:r w:rsidRPr="00725BCB">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8077F9" w:rsidRPr="009A27D6" w:rsidRDefault="008077F9" w:rsidP="008077F9">
      <w:pPr>
        <w:pStyle w:val="a3"/>
        <w:spacing w:after="0" w:line="360" w:lineRule="auto"/>
        <w:ind w:left="0" w:firstLine="585"/>
        <w:jc w:val="both"/>
        <w:rPr>
          <w:rFonts w:ascii="Times New Roman" w:hAnsi="Times New Roman"/>
          <w:color w:val="000000"/>
          <w:sz w:val="28"/>
        </w:rPr>
      </w:pPr>
      <w:proofErr w:type="gramStart"/>
      <w:r>
        <w:rPr>
          <w:rFonts w:ascii="Times New Roman" w:hAnsi="Times New Roman" w:cs="Times New Roman"/>
          <w:sz w:val="28"/>
          <w:szCs w:val="28"/>
        </w:rPr>
        <w:t>Таким образом, уровневый характер процесса обучения физике студентов колледжа связан с использованием приемов, методов и средств обучения, способствующих пониманию изученного (осознанию, осмыслению и обобщению).</w:t>
      </w:r>
      <w:proofErr w:type="gramEnd"/>
      <w:r>
        <w:rPr>
          <w:rFonts w:ascii="Times New Roman" w:hAnsi="Times New Roman" w:cs="Times New Roman"/>
          <w:sz w:val="28"/>
          <w:szCs w:val="28"/>
        </w:rPr>
        <w:t xml:space="preserve"> Знаково-образная наглядность как инструментальное средство обучения физике студентов колледжа позволяет организовать процесс учебного познания в развитии на основе поэтапного использования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средств наглядности.</w:t>
      </w:r>
    </w:p>
    <w:p w:rsidR="00BC5108" w:rsidRPr="00BC5108" w:rsidRDefault="00BC5108" w:rsidP="00BC5108">
      <w:pPr>
        <w:spacing w:after="0" w:line="360" w:lineRule="auto"/>
        <w:ind w:firstLine="709"/>
        <w:jc w:val="center"/>
        <w:rPr>
          <w:rFonts w:ascii="Times New Roman" w:hAnsi="Times New Roman" w:cs="Times New Roman"/>
          <w:b/>
          <w:color w:val="000000"/>
          <w:sz w:val="28"/>
          <w:szCs w:val="28"/>
        </w:rPr>
      </w:pPr>
      <w:proofErr w:type="spellStart"/>
      <w:r w:rsidRPr="00BC5108">
        <w:rPr>
          <w:rFonts w:ascii="Times New Roman" w:hAnsi="Times New Roman" w:cs="Times New Roman"/>
          <w:b/>
          <w:sz w:val="28"/>
          <w:szCs w:val="28"/>
        </w:rPr>
        <w:t>Бибилиографический</w:t>
      </w:r>
      <w:proofErr w:type="spellEnd"/>
      <w:r w:rsidRPr="00BC5108">
        <w:rPr>
          <w:rFonts w:ascii="Times New Roman" w:hAnsi="Times New Roman" w:cs="Times New Roman"/>
          <w:b/>
          <w:sz w:val="28"/>
          <w:szCs w:val="28"/>
        </w:rPr>
        <w:t xml:space="preserve"> список</w:t>
      </w:r>
    </w:p>
    <w:p w:rsidR="001C34F7" w:rsidRPr="001C34F7" w:rsidRDefault="001C34F7" w:rsidP="001C34F7">
      <w:pPr>
        <w:pStyle w:val="a3"/>
        <w:numPr>
          <w:ilvl w:val="0"/>
          <w:numId w:val="7"/>
        </w:numPr>
        <w:tabs>
          <w:tab w:val="decimal" w:pos="0"/>
          <w:tab w:val="left" w:pos="567"/>
          <w:tab w:val="left" w:pos="1134"/>
          <w:tab w:val="left" w:pos="1276"/>
        </w:tabs>
        <w:spacing w:after="0" w:line="360" w:lineRule="auto"/>
        <w:jc w:val="both"/>
        <w:rPr>
          <w:rFonts w:ascii="Times New Roman" w:hAnsi="Times New Roman" w:cs="Times New Roman"/>
          <w:sz w:val="28"/>
          <w:szCs w:val="28"/>
        </w:rPr>
      </w:pPr>
      <w:proofErr w:type="spellStart"/>
      <w:r w:rsidRPr="001C34F7">
        <w:rPr>
          <w:rFonts w:ascii="Times New Roman" w:hAnsi="Times New Roman" w:cs="Times New Roman"/>
          <w:sz w:val="28"/>
          <w:szCs w:val="28"/>
        </w:rPr>
        <w:t>Быбина</w:t>
      </w:r>
      <w:proofErr w:type="spellEnd"/>
      <w:r w:rsidRPr="001C34F7">
        <w:rPr>
          <w:rFonts w:ascii="Times New Roman" w:hAnsi="Times New Roman" w:cs="Times New Roman"/>
          <w:sz w:val="28"/>
          <w:szCs w:val="28"/>
        </w:rPr>
        <w:t xml:space="preserve">, Н.Н. Обучение физике студентов колледжа на основе поэтапного использования средств  знаково-образной наглядности [Текст]: </w:t>
      </w:r>
      <w:proofErr w:type="spellStart"/>
      <w:r w:rsidRPr="001C34F7">
        <w:rPr>
          <w:rFonts w:ascii="Times New Roman" w:hAnsi="Times New Roman" w:cs="Times New Roman"/>
          <w:sz w:val="28"/>
          <w:szCs w:val="28"/>
        </w:rPr>
        <w:t>автореф</w:t>
      </w:r>
      <w:proofErr w:type="spellEnd"/>
      <w:r w:rsidRPr="001C34F7">
        <w:rPr>
          <w:rFonts w:ascii="Times New Roman" w:hAnsi="Times New Roman" w:cs="Times New Roman"/>
          <w:sz w:val="28"/>
          <w:szCs w:val="28"/>
        </w:rPr>
        <w:t xml:space="preserve">. </w:t>
      </w:r>
      <w:proofErr w:type="spellStart"/>
      <w:r w:rsidRPr="001C34F7">
        <w:rPr>
          <w:rFonts w:ascii="Times New Roman" w:hAnsi="Times New Roman" w:cs="Times New Roman"/>
          <w:sz w:val="28"/>
          <w:szCs w:val="28"/>
        </w:rPr>
        <w:t>дисс</w:t>
      </w:r>
      <w:proofErr w:type="spellEnd"/>
      <w:r w:rsidRPr="001C34F7">
        <w:rPr>
          <w:rFonts w:ascii="Times New Roman" w:hAnsi="Times New Roman" w:cs="Times New Roman"/>
          <w:sz w:val="28"/>
          <w:szCs w:val="28"/>
        </w:rPr>
        <w:t xml:space="preserve">. … канд. </w:t>
      </w:r>
      <w:proofErr w:type="spellStart"/>
      <w:r w:rsidRPr="001C34F7">
        <w:rPr>
          <w:rFonts w:ascii="Times New Roman" w:hAnsi="Times New Roman" w:cs="Times New Roman"/>
          <w:sz w:val="28"/>
          <w:szCs w:val="28"/>
        </w:rPr>
        <w:t>пед</w:t>
      </w:r>
      <w:proofErr w:type="spellEnd"/>
      <w:r w:rsidRPr="001C34F7">
        <w:rPr>
          <w:rFonts w:ascii="Times New Roman" w:hAnsi="Times New Roman" w:cs="Times New Roman"/>
          <w:sz w:val="28"/>
          <w:szCs w:val="28"/>
        </w:rPr>
        <w:t xml:space="preserve">. наук: 13.00.02 / Н.Н. </w:t>
      </w:r>
      <w:proofErr w:type="spellStart"/>
      <w:r w:rsidRPr="001C34F7">
        <w:rPr>
          <w:rFonts w:ascii="Times New Roman" w:hAnsi="Times New Roman" w:cs="Times New Roman"/>
          <w:sz w:val="28"/>
          <w:szCs w:val="28"/>
        </w:rPr>
        <w:t>Быбина</w:t>
      </w:r>
      <w:proofErr w:type="spellEnd"/>
      <w:r w:rsidRPr="001C34F7">
        <w:rPr>
          <w:rFonts w:ascii="Times New Roman" w:hAnsi="Times New Roman" w:cs="Times New Roman"/>
          <w:sz w:val="28"/>
          <w:szCs w:val="28"/>
        </w:rPr>
        <w:t>. – Челябинск, 2011. – 23 с.</w:t>
      </w:r>
    </w:p>
    <w:p w:rsidR="001C34F7" w:rsidRPr="001C34F7" w:rsidRDefault="001C34F7" w:rsidP="001C34F7">
      <w:pPr>
        <w:pStyle w:val="a3"/>
        <w:numPr>
          <w:ilvl w:val="0"/>
          <w:numId w:val="7"/>
        </w:numPr>
        <w:tabs>
          <w:tab w:val="left" w:pos="284"/>
        </w:tabs>
        <w:spacing w:after="0" w:line="360" w:lineRule="auto"/>
        <w:jc w:val="both"/>
        <w:rPr>
          <w:rFonts w:ascii="Times New Roman" w:hAnsi="Times New Roman" w:cs="Times New Roman"/>
          <w:sz w:val="28"/>
          <w:szCs w:val="28"/>
        </w:rPr>
      </w:pPr>
      <w:r w:rsidRPr="001C34F7">
        <w:rPr>
          <w:rFonts w:ascii="Times New Roman" w:hAnsi="Times New Roman" w:cs="Times New Roman"/>
          <w:sz w:val="28"/>
          <w:szCs w:val="28"/>
        </w:rPr>
        <w:t xml:space="preserve">Коровин, В.А. Программа для общеобразовательных учреждений. Физика. Астрономия. 7-11 </w:t>
      </w:r>
      <w:proofErr w:type="spellStart"/>
      <w:r w:rsidRPr="001C34F7">
        <w:rPr>
          <w:rFonts w:ascii="Times New Roman" w:hAnsi="Times New Roman" w:cs="Times New Roman"/>
          <w:sz w:val="28"/>
          <w:szCs w:val="28"/>
        </w:rPr>
        <w:t>кл</w:t>
      </w:r>
      <w:proofErr w:type="spellEnd"/>
      <w:r w:rsidRPr="001C34F7">
        <w:rPr>
          <w:rFonts w:ascii="Times New Roman" w:hAnsi="Times New Roman" w:cs="Times New Roman"/>
          <w:sz w:val="28"/>
          <w:szCs w:val="28"/>
        </w:rPr>
        <w:t>. [Текст] /  В.А. Коровин, В.А. Орлов. – М.: Дрофа, 201</w:t>
      </w:r>
      <w:r w:rsidRPr="001C34F7">
        <w:rPr>
          <w:rFonts w:ascii="Times New Roman" w:hAnsi="Times New Roman" w:cs="Times New Roman"/>
          <w:sz w:val="28"/>
          <w:szCs w:val="28"/>
        </w:rPr>
        <w:t>6</w:t>
      </w:r>
      <w:r w:rsidRPr="001C34F7">
        <w:rPr>
          <w:rFonts w:ascii="Times New Roman" w:hAnsi="Times New Roman" w:cs="Times New Roman"/>
          <w:sz w:val="28"/>
          <w:szCs w:val="28"/>
        </w:rPr>
        <w:t>. – 334 с.</w:t>
      </w:r>
    </w:p>
    <w:p w:rsidR="001C34F7" w:rsidRPr="001C34F7" w:rsidRDefault="001C34F7" w:rsidP="001C34F7">
      <w:pPr>
        <w:pStyle w:val="a3"/>
        <w:numPr>
          <w:ilvl w:val="0"/>
          <w:numId w:val="7"/>
        </w:numPr>
        <w:tabs>
          <w:tab w:val="left" w:pos="284"/>
        </w:tabs>
        <w:spacing w:after="0" w:line="360" w:lineRule="auto"/>
        <w:jc w:val="both"/>
        <w:rPr>
          <w:rFonts w:ascii="Times New Roman" w:hAnsi="Times New Roman" w:cs="Times New Roman"/>
          <w:sz w:val="28"/>
          <w:szCs w:val="28"/>
        </w:rPr>
      </w:pPr>
      <w:proofErr w:type="spellStart"/>
      <w:r w:rsidRPr="001C34F7">
        <w:rPr>
          <w:rFonts w:ascii="Times New Roman" w:hAnsi="Times New Roman" w:cs="Times New Roman"/>
          <w:sz w:val="28"/>
          <w:szCs w:val="28"/>
        </w:rPr>
        <w:t>Крутецкий</w:t>
      </w:r>
      <w:proofErr w:type="spellEnd"/>
      <w:r w:rsidRPr="001C34F7">
        <w:rPr>
          <w:rFonts w:ascii="Times New Roman" w:hAnsi="Times New Roman" w:cs="Times New Roman"/>
          <w:sz w:val="28"/>
          <w:szCs w:val="28"/>
        </w:rPr>
        <w:t xml:space="preserve">, В.А. Психология математических способностей школьников [Текст] / В.А. </w:t>
      </w:r>
      <w:proofErr w:type="spellStart"/>
      <w:r w:rsidRPr="001C34F7">
        <w:rPr>
          <w:rFonts w:ascii="Times New Roman" w:hAnsi="Times New Roman" w:cs="Times New Roman"/>
          <w:sz w:val="28"/>
          <w:szCs w:val="28"/>
        </w:rPr>
        <w:t>Крутецкий</w:t>
      </w:r>
      <w:proofErr w:type="spellEnd"/>
      <w:r w:rsidRPr="001C34F7">
        <w:rPr>
          <w:rFonts w:ascii="Times New Roman" w:hAnsi="Times New Roman" w:cs="Times New Roman"/>
          <w:sz w:val="28"/>
          <w:szCs w:val="28"/>
        </w:rPr>
        <w:t>. – М.: просвещение, 1968. – 431 с.</w:t>
      </w:r>
    </w:p>
    <w:p w:rsidR="008077F9" w:rsidRPr="009A27D6" w:rsidRDefault="008077F9" w:rsidP="001C34F7">
      <w:pPr>
        <w:pStyle w:val="a3"/>
        <w:shd w:val="clear" w:color="auto" w:fill="FFFFFF"/>
        <w:tabs>
          <w:tab w:val="left" w:pos="993"/>
        </w:tabs>
        <w:spacing w:after="0" w:line="360" w:lineRule="auto"/>
        <w:ind w:left="0"/>
        <w:jc w:val="center"/>
        <w:rPr>
          <w:rFonts w:ascii="Times New Roman" w:hAnsi="Times New Roman"/>
          <w:b/>
          <w:color w:val="000000"/>
          <w:sz w:val="28"/>
        </w:rPr>
      </w:pPr>
    </w:p>
    <w:p w:rsidR="008077F9" w:rsidRDefault="008077F9" w:rsidP="008077F9">
      <w:pPr>
        <w:tabs>
          <w:tab w:val="left" w:pos="993"/>
          <w:tab w:val="left" w:pos="1560"/>
        </w:tabs>
        <w:spacing w:after="0" w:line="360" w:lineRule="auto"/>
        <w:ind w:firstLine="720"/>
        <w:jc w:val="both"/>
        <w:rPr>
          <w:rFonts w:ascii="Times New Roman" w:hAnsi="Times New Roman" w:cs="Times New Roman"/>
          <w:sz w:val="28"/>
          <w:szCs w:val="28"/>
        </w:rPr>
      </w:pPr>
    </w:p>
    <w:p w:rsidR="00CA284A" w:rsidRDefault="00CA284A"/>
    <w:sectPr w:rsidR="00CA284A" w:rsidSect="00807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4A0"/>
    <w:multiLevelType w:val="hybridMultilevel"/>
    <w:tmpl w:val="F8940278"/>
    <w:lvl w:ilvl="0" w:tplc="A0F0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5D0D25"/>
    <w:multiLevelType w:val="hybridMultilevel"/>
    <w:tmpl w:val="CF3CB958"/>
    <w:lvl w:ilvl="0" w:tplc="9F12066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7591C"/>
    <w:multiLevelType w:val="hybridMultilevel"/>
    <w:tmpl w:val="32EE3678"/>
    <w:lvl w:ilvl="0" w:tplc="5A8C3860">
      <w:start w:val="1"/>
      <w:numFmt w:val="upperRoman"/>
      <w:lvlText w:val="%1."/>
      <w:lvlJc w:val="left"/>
      <w:pPr>
        <w:ind w:left="945" w:hanging="720"/>
      </w:pPr>
      <w:rPr>
        <w:rFonts w:hint="default"/>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41A80F16"/>
    <w:multiLevelType w:val="hybridMultilevel"/>
    <w:tmpl w:val="23E8C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12F39"/>
    <w:multiLevelType w:val="hybridMultilevel"/>
    <w:tmpl w:val="B3B81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51F76"/>
    <w:multiLevelType w:val="hybridMultilevel"/>
    <w:tmpl w:val="0CC09754"/>
    <w:lvl w:ilvl="0" w:tplc="E676D1E0">
      <w:start w:val="1"/>
      <w:numFmt w:val="upperRoman"/>
      <w:lvlText w:val="%1."/>
      <w:lvlJc w:val="left"/>
      <w:pPr>
        <w:ind w:left="786" w:hanging="360"/>
      </w:pPr>
      <w:rPr>
        <w:rFonts w:ascii="Times New Roman" w:eastAsiaTheme="minorHAnsi" w:hAnsi="Times New Roman" w:cs="Times New Roman"/>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681C"/>
    <w:multiLevelType w:val="hybridMultilevel"/>
    <w:tmpl w:val="3AAC3418"/>
    <w:lvl w:ilvl="0" w:tplc="98D6CCCC">
      <w:start w:val="1"/>
      <w:numFmt w:val="upperRoman"/>
      <w:lvlText w:val="%1."/>
      <w:lvlJc w:val="left"/>
      <w:pPr>
        <w:ind w:left="720" w:hanging="720"/>
      </w:pPr>
      <w:rPr>
        <w:rFonts w:hint="default"/>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F9"/>
    <w:rsid w:val="001C34F7"/>
    <w:rsid w:val="008077F9"/>
    <w:rsid w:val="00BC5108"/>
    <w:rsid w:val="00CA284A"/>
    <w:rsid w:val="00E42674"/>
    <w:rsid w:val="00FC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7F9"/>
    <w:pPr>
      <w:ind w:left="720"/>
      <w:contextualSpacing/>
    </w:pPr>
  </w:style>
  <w:style w:type="table" w:styleId="a4">
    <w:name w:val="Table Grid"/>
    <w:basedOn w:val="a1"/>
    <w:rsid w:val="00807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07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7F9"/>
    <w:pPr>
      <w:ind w:left="720"/>
      <w:contextualSpacing/>
    </w:pPr>
  </w:style>
  <w:style w:type="table" w:styleId="a4">
    <w:name w:val="Table Grid"/>
    <w:basedOn w:val="a1"/>
    <w:rsid w:val="00807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07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Суперноут</dc:creator>
  <cp:lastModifiedBy>Суперноут</cp:lastModifiedBy>
  <cp:revision>2</cp:revision>
  <dcterms:created xsi:type="dcterms:W3CDTF">2017-10-25T15:30:00Z</dcterms:created>
  <dcterms:modified xsi:type="dcterms:W3CDTF">2017-10-25T16:09:00Z</dcterms:modified>
</cp:coreProperties>
</file>