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8D" w:rsidRDefault="003E358D" w:rsidP="003E358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E358D">
        <w:rPr>
          <w:rFonts w:ascii="Times New Roman" w:hAnsi="Times New Roman" w:cs="Times New Roman"/>
          <w:sz w:val="24"/>
          <w:szCs w:val="24"/>
        </w:rPr>
        <w:t>Применение технологии дифференцированного обучения</w:t>
      </w:r>
    </w:p>
    <w:p w:rsidR="00A03B5B" w:rsidRDefault="00A03B5B" w:rsidP="003E35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1622">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Зинкевич</w:t>
      </w:r>
      <w:proofErr w:type="spellEnd"/>
      <w:r>
        <w:rPr>
          <w:rFonts w:ascii="Times New Roman" w:hAnsi="Times New Roman" w:cs="Times New Roman"/>
          <w:sz w:val="24"/>
          <w:szCs w:val="24"/>
        </w:rPr>
        <w:t xml:space="preserve"> Татьяна Владимировна</w:t>
      </w:r>
    </w:p>
    <w:p w:rsidR="00A03B5B" w:rsidRPr="003E358D" w:rsidRDefault="00A03B5B" w:rsidP="003E35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1622">
        <w:rPr>
          <w:rFonts w:ascii="Times New Roman" w:hAnsi="Times New Roman" w:cs="Times New Roman"/>
          <w:sz w:val="24"/>
          <w:szCs w:val="24"/>
        </w:rPr>
        <w:t xml:space="preserve">               Преподаватель  Черемховского медицинского</w:t>
      </w:r>
      <w:r>
        <w:rPr>
          <w:rFonts w:ascii="Times New Roman" w:hAnsi="Times New Roman" w:cs="Times New Roman"/>
          <w:sz w:val="24"/>
          <w:szCs w:val="24"/>
        </w:rPr>
        <w:t xml:space="preserve"> техникум</w:t>
      </w:r>
      <w:r w:rsidR="000E1622">
        <w:rPr>
          <w:rFonts w:ascii="Times New Roman" w:hAnsi="Times New Roman" w:cs="Times New Roman"/>
          <w:sz w:val="24"/>
          <w:szCs w:val="24"/>
        </w:rPr>
        <w:t>а</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Образование должно соответствовать требованиям </w:t>
      </w:r>
      <w:proofErr w:type="gramStart"/>
      <w:r w:rsidRPr="003E358D">
        <w:rPr>
          <w:rFonts w:ascii="Times New Roman" w:hAnsi="Times New Roman" w:cs="Times New Roman"/>
          <w:sz w:val="24"/>
          <w:szCs w:val="24"/>
        </w:rPr>
        <w:t>Государственного</w:t>
      </w:r>
      <w:proofErr w:type="gramEnd"/>
      <w:r w:rsidRPr="003E358D">
        <w:rPr>
          <w:rFonts w:ascii="Times New Roman" w:hAnsi="Times New Roman" w:cs="Times New Roman"/>
          <w:sz w:val="24"/>
          <w:szCs w:val="24"/>
        </w:rPr>
        <w:t xml:space="preserve">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образовательного стандарта. Это значит, что оно должно ориенти</w:t>
      </w:r>
      <w:r>
        <w:rPr>
          <w:rFonts w:ascii="Times New Roman" w:hAnsi="Times New Roman" w:cs="Times New Roman"/>
          <w:sz w:val="24"/>
          <w:szCs w:val="24"/>
        </w:rPr>
        <w:t xml:space="preserve">роваться на среднего ученика.  </w:t>
      </w:r>
      <w:r w:rsidRPr="003E358D">
        <w:rPr>
          <w:rFonts w:ascii="Times New Roman" w:hAnsi="Times New Roman" w:cs="Times New Roman"/>
          <w:sz w:val="24"/>
          <w:szCs w:val="24"/>
        </w:rPr>
        <w:t xml:space="preserve">В то же время принцип гуманизации образования требует индивидуализации обучения, при которой учитываются особенности учащихся, создаются условия для реализации потенциальных возможностей каждого ученика. Способом разрешения этой противоречивой ситуации является технология дифференцированного обучения.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Основная задача </w:t>
      </w:r>
      <w:r>
        <w:rPr>
          <w:rFonts w:ascii="Times New Roman" w:hAnsi="Times New Roman" w:cs="Times New Roman"/>
          <w:sz w:val="24"/>
          <w:szCs w:val="24"/>
        </w:rPr>
        <w:t>дифференцированного обучения</w:t>
      </w:r>
      <w:r w:rsidRPr="003E358D">
        <w:rPr>
          <w:rFonts w:ascii="Times New Roman" w:hAnsi="Times New Roman" w:cs="Times New Roman"/>
          <w:sz w:val="24"/>
          <w:szCs w:val="24"/>
        </w:rPr>
        <w:t xml:space="preserve"> – раскрыть индивидуальность, помочь ей развиться, устоять, проявиться, обрести избирательность и устойчивость к социальным воздействиям. Дифференцированное обучение сводится к максимальному развитию задатков и способностей каждого учаще</w:t>
      </w:r>
      <w:r>
        <w:rPr>
          <w:rFonts w:ascii="Times New Roman" w:hAnsi="Times New Roman" w:cs="Times New Roman"/>
          <w:sz w:val="24"/>
          <w:szCs w:val="24"/>
        </w:rPr>
        <w:t xml:space="preserve">гося,  </w:t>
      </w:r>
      <w:r w:rsidRPr="003E358D">
        <w:rPr>
          <w:rFonts w:ascii="Times New Roman" w:hAnsi="Times New Roman" w:cs="Times New Roman"/>
          <w:sz w:val="24"/>
          <w:szCs w:val="24"/>
        </w:rPr>
        <w:t>при этом общий уровен</w:t>
      </w:r>
      <w:r>
        <w:rPr>
          <w:rFonts w:ascii="Times New Roman" w:hAnsi="Times New Roman" w:cs="Times New Roman"/>
          <w:sz w:val="24"/>
          <w:szCs w:val="24"/>
        </w:rPr>
        <w:t xml:space="preserve">ь образования </w:t>
      </w:r>
      <w:r w:rsidR="00FB434C">
        <w:rPr>
          <w:rFonts w:ascii="Times New Roman" w:hAnsi="Times New Roman" w:cs="Times New Roman"/>
          <w:sz w:val="24"/>
          <w:szCs w:val="24"/>
        </w:rPr>
        <w:t xml:space="preserve"> должен быть одинаков для всех.</w:t>
      </w:r>
      <w:r w:rsidR="00A94D16">
        <w:rPr>
          <w:rFonts w:ascii="Times New Roman" w:hAnsi="Times New Roman" w:cs="Times New Roman"/>
          <w:sz w:val="24"/>
          <w:szCs w:val="24"/>
        </w:rPr>
        <w:t xml:space="preserve"> </w:t>
      </w:r>
      <w:r w:rsidRPr="003E358D">
        <w:rPr>
          <w:rFonts w:ascii="Times New Roman" w:hAnsi="Times New Roman" w:cs="Times New Roman"/>
          <w:sz w:val="24"/>
          <w:szCs w:val="24"/>
        </w:rPr>
        <w:t>Развитие личности учащегося  в условиях дифференцированного обучения в личностно-ориентированном образовании ставит своей целью обеспечить учащимся свободный выбор обучения на вариативной основе дифференцированного подхода с учетом индивидуальных особенностей личности на основе государственного образоват</w:t>
      </w:r>
      <w:r w:rsidR="00294D2D">
        <w:rPr>
          <w:rFonts w:ascii="Times New Roman" w:hAnsi="Times New Roman" w:cs="Times New Roman"/>
          <w:sz w:val="24"/>
          <w:szCs w:val="24"/>
        </w:rPr>
        <w:t>ельного стандарта образования.</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Применение дифференцированного подхода к учащимся на различных этапах учебного процесса в конечном итоге направлено</w:t>
      </w:r>
      <w:r>
        <w:rPr>
          <w:rFonts w:ascii="Times New Roman" w:hAnsi="Times New Roman" w:cs="Times New Roman"/>
          <w:sz w:val="24"/>
          <w:szCs w:val="24"/>
        </w:rPr>
        <w:t xml:space="preserve"> на овладение всеми учащимися  знаниями, умениями и навыками предусмотренными программ</w:t>
      </w:r>
      <w:r w:rsidR="00294D2D">
        <w:rPr>
          <w:rFonts w:ascii="Times New Roman" w:hAnsi="Times New Roman" w:cs="Times New Roman"/>
          <w:sz w:val="24"/>
          <w:szCs w:val="24"/>
        </w:rPr>
        <w:t>ой образовательного учреждения.</w:t>
      </w:r>
      <w:r w:rsidRPr="003E358D">
        <w:rPr>
          <w:rFonts w:ascii="Times New Roman" w:hAnsi="Times New Roman" w:cs="Times New Roman"/>
          <w:sz w:val="24"/>
          <w:szCs w:val="24"/>
        </w:rPr>
        <w:t xml:space="preserve">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Наиболее часто используется преподавателями  на занятиях внутренняя дифференциация</w:t>
      </w:r>
      <w:r w:rsidR="00A94D16">
        <w:rPr>
          <w:rFonts w:ascii="Times New Roman" w:hAnsi="Times New Roman" w:cs="Times New Roman"/>
          <w:sz w:val="24"/>
          <w:szCs w:val="24"/>
        </w:rPr>
        <w:t xml:space="preserve"> в </w:t>
      </w:r>
      <w:r w:rsidR="00646D45">
        <w:rPr>
          <w:rFonts w:ascii="Times New Roman" w:hAnsi="Times New Roman" w:cs="Times New Roman"/>
          <w:sz w:val="24"/>
          <w:szCs w:val="24"/>
        </w:rPr>
        <w:t>основе,</w:t>
      </w:r>
      <w:r w:rsidR="00A94D16">
        <w:rPr>
          <w:rFonts w:ascii="Times New Roman" w:hAnsi="Times New Roman" w:cs="Times New Roman"/>
          <w:sz w:val="24"/>
          <w:szCs w:val="24"/>
        </w:rPr>
        <w:t xml:space="preserve"> которой лежит </w:t>
      </w:r>
      <w:r w:rsidRPr="003E358D">
        <w:rPr>
          <w:rFonts w:ascii="Times New Roman" w:hAnsi="Times New Roman" w:cs="Times New Roman"/>
          <w:sz w:val="24"/>
          <w:szCs w:val="24"/>
        </w:rPr>
        <w:t>организация учебной деятельности учащихся по условным микрогруппа</w:t>
      </w:r>
      <w:r w:rsidR="00294D2D">
        <w:rPr>
          <w:rFonts w:ascii="Times New Roman" w:hAnsi="Times New Roman" w:cs="Times New Roman"/>
          <w:sz w:val="24"/>
          <w:szCs w:val="24"/>
        </w:rPr>
        <w:t xml:space="preserve">м, члены которых близки </w:t>
      </w:r>
      <w:r w:rsidRPr="003E358D">
        <w:rPr>
          <w:rFonts w:ascii="Times New Roman" w:hAnsi="Times New Roman" w:cs="Times New Roman"/>
          <w:sz w:val="24"/>
          <w:szCs w:val="24"/>
        </w:rPr>
        <w:t xml:space="preserve"> по способностям, интересам, навыкам и умениям в изучении учебного материала, а иногда по психическому состоянию.</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Чаще всего уровневая дифференциация реализуется через деление группы</w:t>
      </w:r>
      <w:r w:rsidR="00A94D16">
        <w:rPr>
          <w:rFonts w:ascii="Times New Roman" w:hAnsi="Times New Roman" w:cs="Times New Roman"/>
          <w:sz w:val="24"/>
          <w:szCs w:val="24"/>
        </w:rPr>
        <w:t xml:space="preserve"> </w:t>
      </w:r>
      <w:r w:rsidR="00294D2D">
        <w:rPr>
          <w:rFonts w:ascii="Times New Roman" w:hAnsi="Times New Roman" w:cs="Times New Roman"/>
          <w:sz w:val="24"/>
          <w:szCs w:val="24"/>
        </w:rPr>
        <w:t>(класса)</w:t>
      </w:r>
      <w:r w:rsidRPr="003E358D">
        <w:rPr>
          <w:rFonts w:ascii="Times New Roman" w:hAnsi="Times New Roman" w:cs="Times New Roman"/>
          <w:sz w:val="24"/>
          <w:szCs w:val="24"/>
        </w:rPr>
        <w:t xml:space="preserve"> учащихся  на микрогруппы, которые различаются по двум критер</w:t>
      </w:r>
      <w:r w:rsidR="00FB434C">
        <w:rPr>
          <w:rFonts w:ascii="Times New Roman" w:hAnsi="Times New Roman" w:cs="Times New Roman"/>
          <w:sz w:val="24"/>
          <w:szCs w:val="24"/>
        </w:rPr>
        <w:t xml:space="preserve">иям: обученности и обучаемости. </w:t>
      </w:r>
      <w:r w:rsidRPr="003E358D">
        <w:rPr>
          <w:rFonts w:ascii="Times New Roman" w:hAnsi="Times New Roman" w:cs="Times New Roman"/>
          <w:sz w:val="24"/>
          <w:szCs w:val="24"/>
        </w:rPr>
        <w:t>Обученность - это определенный итог предыдущего обучения, т.е. характеристики развития учащегося, которые сложил</w:t>
      </w:r>
      <w:r w:rsidR="00907AFC">
        <w:rPr>
          <w:rFonts w:ascii="Times New Roman" w:hAnsi="Times New Roman" w:cs="Times New Roman"/>
          <w:sz w:val="24"/>
          <w:szCs w:val="24"/>
        </w:rPr>
        <w:t>ись к сегодняшнему дню. Д</w:t>
      </w:r>
      <w:r w:rsidRPr="003E358D">
        <w:rPr>
          <w:rFonts w:ascii="Times New Roman" w:hAnsi="Times New Roman" w:cs="Times New Roman"/>
          <w:sz w:val="24"/>
          <w:szCs w:val="24"/>
        </w:rPr>
        <w:t>остигнутый студентом  уровень ус</w:t>
      </w:r>
      <w:r w:rsidR="00907AFC">
        <w:rPr>
          <w:rFonts w:ascii="Times New Roman" w:hAnsi="Times New Roman" w:cs="Times New Roman"/>
          <w:sz w:val="24"/>
          <w:szCs w:val="24"/>
        </w:rPr>
        <w:t xml:space="preserve">воения знаний, навыков и умений их  качества и приемы их приобретения являются </w:t>
      </w:r>
      <w:r w:rsidRPr="003E358D">
        <w:rPr>
          <w:rFonts w:ascii="Times New Roman" w:hAnsi="Times New Roman" w:cs="Times New Roman"/>
          <w:sz w:val="24"/>
          <w:szCs w:val="24"/>
        </w:rPr>
        <w:t xml:space="preserve"> </w:t>
      </w:r>
      <w:r w:rsidR="00907AFC">
        <w:rPr>
          <w:rFonts w:ascii="Times New Roman" w:hAnsi="Times New Roman" w:cs="Times New Roman"/>
          <w:sz w:val="24"/>
          <w:szCs w:val="24"/>
        </w:rPr>
        <w:t>п</w:t>
      </w:r>
      <w:r w:rsidR="00907AFC" w:rsidRPr="003E358D">
        <w:rPr>
          <w:rFonts w:ascii="Times New Roman" w:hAnsi="Times New Roman" w:cs="Times New Roman"/>
          <w:sz w:val="24"/>
          <w:szCs w:val="24"/>
        </w:rPr>
        <w:t>оказателями обученности</w:t>
      </w:r>
      <w:r w:rsidR="00907AFC">
        <w:rPr>
          <w:rFonts w:ascii="Times New Roman" w:hAnsi="Times New Roman" w:cs="Times New Roman"/>
          <w:sz w:val="24"/>
          <w:szCs w:val="24"/>
        </w:rPr>
        <w:t>.</w:t>
      </w:r>
    </w:p>
    <w:p w:rsidR="00016894" w:rsidRPr="003E358D" w:rsidRDefault="003E358D" w:rsidP="00016894">
      <w:pPr>
        <w:spacing w:after="0"/>
        <w:rPr>
          <w:rFonts w:ascii="Times New Roman" w:hAnsi="Times New Roman" w:cs="Times New Roman"/>
          <w:sz w:val="24"/>
          <w:szCs w:val="24"/>
        </w:rPr>
      </w:pPr>
      <w:r w:rsidRPr="003E358D">
        <w:rPr>
          <w:rFonts w:ascii="Times New Roman" w:hAnsi="Times New Roman" w:cs="Times New Roman"/>
          <w:sz w:val="24"/>
          <w:szCs w:val="24"/>
        </w:rPr>
        <w:t xml:space="preserve"> Обучаемость – это восприимчивость студента  к усвоению новых знаний и способов их добывания, готовность к переходу на новые уровни ум</w:t>
      </w:r>
      <w:r w:rsidR="00294D2D">
        <w:rPr>
          <w:rFonts w:ascii="Times New Roman" w:hAnsi="Times New Roman" w:cs="Times New Roman"/>
          <w:sz w:val="24"/>
          <w:szCs w:val="24"/>
        </w:rPr>
        <w:t xml:space="preserve">ственного развития, это совокупность </w:t>
      </w:r>
      <w:r w:rsidRPr="003E358D">
        <w:rPr>
          <w:rFonts w:ascii="Times New Roman" w:hAnsi="Times New Roman" w:cs="Times New Roman"/>
          <w:sz w:val="24"/>
          <w:szCs w:val="24"/>
        </w:rPr>
        <w:t xml:space="preserve"> интеллектуальных свойств человека, от</w:t>
      </w:r>
      <w:r w:rsidR="00016894">
        <w:rPr>
          <w:rFonts w:ascii="Times New Roman" w:hAnsi="Times New Roman" w:cs="Times New Roman"/>
          <w:sz w:val="24"/>
          <w:szCs w:val="24"/>
        </w:rPr>
        <w:t xml:space="preserve"> которой</w:t>
      </w:r>
      <w:r w:rsidRPr="003E358D">
        <w:rPr>
          <w:rFonts w:ascii="Times New Roman" w:hAnsi="Times New Roman" w:cs="Times New Roman"/>
          <w:sz w:val="24"/>
          <w:szCs w:val="24"/>
        </w:rPr>
        <w:t xml:space="preserve"> такж</w:t>
      </w:r>
      <w:r w:rsidR="00FB434C">
        <w:rPr>
          <w:rFonts w:ascii="Times New Roman" w:hAnsi="Times New Roman" w:cs="Times New Roman"/>
          <w:sz w:val="24"/>
          <w:szCs w:val="24"/>
        </w:rPr>
        <w:t xml:space="preserve">е зависит успешность обучения. </w:t>
      </w:r>
      <w:r w:rsidRPr="003E358D">
        <w:rPr>
          <w:rFonts w:ascii="Times New Roman" w:hAnsi="Times New Roman" w:cs="Times New Roman"/>
          <w:sz w:val="24"/>
          <w:szCs w:val="24"/>
        </w:rPr>
        <w:t>Существуют различные  методики диагностики возможностей и уровня ра</w:t>
      </w:r>
      <w:r w:rsidR="00016894">
        <w:rPr>
          <w:rFonts w:ascii="Times New Roman" w:hAnsi="Times New Roman" w:cs="Times New Roman"/>
          <w:sz w:val="24"/>
          <w:szCs w:val="24"/>
        </w:rPr>
        <w:t xml:space="preserve">звития обучающихся. </w:t>
      </w:r>
      <w:proofErr w:type="gramStart"/>
      <w:r w:rsidR="00016894">
        <w:rPr>
          <w:rFonts w:ascii="Times New Roman" w:hAnsi="Times New Roman" w:cs="Times New Roman"/>
          <w:sz w:val="24"/>
          <w:szCs w:val="24"/>
        </w:rPr>
        <w:t>Р</w:t>
      </w:r>
      <w:r w:rsidRPr="003E358D">
        <w:rPr>
          <w:rFonts w:ascii="Times New Roman" w:hAnsi="Times New Roman" w:cs="Times New Roman"/>
          <w:sz w:val="24"/>
          <w:szCs w:val="24"/>
        </w:rPr>
        <w:t>езультаты</w:t>
      </w:r>
      <w:r w:rsidR="00016894">
        <w:rPr>
          <w:rFonts w:ascii="Times New Roman" w:hAnsi="Times New Roman" w:cs="Times New Roman"/>
          <w:sz w:val="24"/>
          <w:szCs w:val="24"/>
        </w:rPr>
        <w:t xml:space="preserve"> проведённых  диагностик </w:t>
      </w:r>
      <w:r w:rsidRPr="003E358D">
        <w:rPr>
          <w:rFonts w:ascii="Times New Roman" w:hAnsi="Times New Roman" w:cs="Times New Roman"/>
          <w:sz w:val="24"/>
          <w:szCs w:val="24"/>
        </w:rPr>
        <w:t xml:space="preserve"> анализируются, </w:t>
      </w:r>
      <w:r w:rsidR="00016894">
        <w:rPr>
          <w:rFonts w:ascii="Times New Roman" w:hAnsi="Times New Roman" w:cs="Times New Roman"/>
          <w:sz w:val="24"/>
          <w:szCs w:val="24"/>
        </w:rPr>
        <w:t xml:space="preserve">и </w:t>
      </w:r>
      <w:r w:rsidRPr="003E358D">
        <w:rPr>
          <w:rFonts w:ascii="Times New Roman" w:hAnsi="Times New Roman" w:cs="Times New Roman"/>
          <w:sz w:val="24"/>
          <w:szCs w:val="24"/>
        </w:rPr>
        <w:t>на их основе определяе</w:t>
      </w:r>
      <w:r w:rsidR="00016894">
        <w:rPr>
          <w:rFonts w:ascii="Times New Roman" w:hAnsi="Times New Roman" w:cs="Times New Roman"/>
          <w:sz w:val="24"/>
          <w:szCs w:val="24"/>
        </w:rPr>
        <w:t xml:space="preserve">тся несколько уровней </w:t>
      </w:r>
      <w:r w:rsidR="00A94D16">
        <w:rPr>
          <w:rFonts w:ascii="Times New Roman" w:hAnsi="Times New Roman" w:cs="Times New Roman"/>
          <w:sz w:val="24"/>
          <w:szCs w:val="24"/>
        </w:rPr>
        <w:t>обучения,</w:t>
      </w:r>
      <w:r w:rsidR="00016894">
        <w:rPr>
          <w:rFonts w:ascii="Times New Roman" w:hAnsi="Times New Roman" w:cs="Times New Roman"/>
          <w:sz w:val="24"/>
          <w:szCs w:val="24"/>
        </w:rPr>
        <w:t xml:space="preserve"> согласно которым  в</w:t>
      </w:r>
      <w:r w:rsidR="00016894" w:rsidRPr="003E358D">
        <w:rPr>
          <w:rFonts w:ascii="Times New Roman" w:hAnsi="Times New Roman" w:cs="Times New Roman"/>
          <w:sz w:val="24"/>
          <w:szCs w:val="24"/>
        </w:rPr>
        <w:t xml:space="preserve">ыделяются три группы учащихся: с низким уровнем обучаемости и обученности (стартовый, минимально </w:t>
      </w:r>
      <w:r w:rsidR="00016894">
        <w:rPr>
          <w:rFonts w:ascii="Times New Roman" w:hAnsi="Times New Roman" w:cs="Times New Roman"/>
          <w:sz w:val="24"/>
          <w:szCs w:val="24"/>
        </w:rPr>
        <w:t>допустимы</w:t>
      </w:r>
      <w:r w:rsidR="00FB434C">
        <w:rPr>
          <w:rFonts w:ascii="Times New Roman" w:hAnsi="Times New Roman" w:cs="Times New Roman"/>
          <w:sz w:val="24"/>
          <w:szCs w:val="24"/>
        </w:rPr>
        <w:t>й);</w:t>
      </w:r>
      <w:r w:rsidR="00016894" w:rsidRPr="003E358D">
        <w:rPr>
          <w:rFonts w:ascii="Times New Roman" w:hAnsi="Times New Roman" w:cs="Times New Roman"/>
          <w:sz w:val="24"/>
          <w:szCs w:val="24"/>
        </w:rPr>
        <w:t xml:space="preserve"> со средним уровнем (базовый, репродуктивный</w:t>
      </w:r>
      <w:r w:rsidR="00FB434C">
        <w:rPr>
          <w:rFonts w:ascii="Times New Roman" w:hAnsi="Times New Roman" w:cs="Times New Roman"/>
          <w:sz w:val="24"/>
          <w:szCs w:val="24"/>
        </w:rPr>
        <w:t>);</w:t>
      </w:r>
      <w:r w:rsidR="00016894">
        <w:rPr>
          <w:rFonts w:ascii="Times New Roman" w:hAnsi="Times New Roman" w:cs="Times New Roman"/>
          <w:sz w:val="24"/>
          <w:szCs w:val="24"/>
        </w:rPr>
        <w:t xml:space="preserve"> </w:t>
      </w:r>
      <w:r w:rsidR="00016894" w:rsidRPr="003E358D">
        <w:rPr>
          <w:rFonts w:ascii="Times New Roman" w:hAnsi="Times New Roman" w:cs="Times New Roman"/>
          <w:sz w:val="24"/>
          <w:szCs w:val="24"/>
        </w:rPr>
        <w:t>с высоким уровнем (продвинутый</w:t>
      </w:r>
      <w:r w:rsidR="009D6713">
        <w:rPr>
          <w:rFonts w:ascii="Times New Roman" w:hAnsi="Times New Roman" w:cs="Times New Roman"/>
          <w:sz w:val="24"/>
          <w:szCs w:val="24"/>
        </w:rPr>
        <w:t xml:space="preserve">, творческий). </w:t>
      </w:r>
      <w:proofErr w:type="gramEnd"/>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В дальнейшем для каждого из этих уровней готовится дифференцированный материал, продумываются приемы мотивации и стимулирования учебной деятельности, планируется самостоятельная работа на разных этапах урока, определяются формы контроля.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Успешной реализации </w:t>
      </w:r>
      <w:proofErr w:type="spellStart"/>
      <w:r w:rsidRPr="003E358D">
        <w:rPr>
          <w:rFonts w:ascii="Times New Roman" w:hAnsi="Times New Roman" w:cs="Times New Roman"/>
          <w:sz w:val="24"/>
          <w:szCs w:val="24"/>
        </w:rPr>
        <w:t>разноуровневого</w:t>
      </w:r>
      <w:proofErr w:type="spellEnd"/>
      <w:r w:rsidRPr="003E358D">
        <w:rPr>
          <w:rFonts w:ascii="Times New Roman" w:hAnsi="Times New Roman" w:cs="Times New Roman"/>
          <w:sz w:val="24"/>
          <w:szCs w:val="24"/>
        </w:rPr>
        <w:t xml:space="preserve"> обучения способствует добровольность выбора учащимся  уровня обучения, полное усвоение базового компонента образования, отношение к студенту  как субъекту деятельности, наличие промежуточного дифференцированного </w:t>
      </w:r>
      <w:r w:rsidRPr="003E358D">
        <w:rPr>
          <w:rFonts w:ascii="Times New Roman" w:hAnsi="Times New Roman" w:cs="Times New Roman"/>
          <w:sz w:val="24"/>
          <w:szCs w:val="24"/>
        </w:rPr>
        <w:lastRenderedPageBreak/>
        <w:t>контроля, использовани</w:t>
      </w:r>
      <w:r w:rsidR="009D6713">
        <w:rPr>
          <w:rFonts w:ascii="Times New Roman" w:hAnsi="Times New Roman" w:cs="Times New Roman"/>
          <w:sz w:val="24"/>
          <w:szCs w:val="24"/>
        </w:rPr>
        <w:t>е разнообразных форм работы</w:t>
      </w:r>
      <w:r w:rsidRPr="003E358D">
        <w:rPr>
          <w:rFonts w:ascii="Times New Roman" w:hAnsi="Times New Roman" w:cs="Times New Roman"/>
          <w:sz w:val="24"/>
          <w:szCs w:val="24"/>
        </w:rPr>
        <w:t xml:space="preserve">, постоянная коррекция деятельности с </w:t>
      </w:r>
      <w:r w:rsidR="00A94D16">
        <w:rPr>
          <w:rFonts w:ascii="Times New Roman" w:hAnsi="Times New Roman" w:cs="Times New Roman"/>
          <w:sz w:val="24"/>
          <w:szCs w:val="24"/>
        </w:rPr>
        <w:t xml:space="preserve">учетом полученных результатов. </w:t>
      </w:r>
      <w:r w:rsidRPr="003E358D">
        <w:rPr>
          <w:rFonts w:ascii="Times New Roman" w:hAnsi="Times New Roman" w:cs="Times New Roman"/>
          <w:sz w:val="24"/>
          <w:szCs w:val="24"/>
        </w:rPr>
        <w:t xml:space="preserve">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Для каждой группы учащихся ставится свои цели обучения, виды и уровень заданий.</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У учащихся с низким уровнем необходимо пробудить интерес к предметам, ликвидировать пробелы в знаниях, сформировать умение работать по образцу. Им предлагаются тренировочные задания, которые предполагают работу по образцу и воспроизведение информации.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У учащихся со средним уровнем необходимо развить устойчивый интерес к предмету, закрепить и повторить имеющиеся знания, сформировать умение работать самостоятельно.  Им предлагаются продуктивные задания: применение знаний в новой ситуации; создание нового   продукта: схем, тестов и т.п.</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Высокий уровень предполагает сформировать у учащихся новые способы действий, развивать умение выполнять задания повышенной сложности и нестандартные задания, совершенствовать навыки самостоятельной организации обучения. Учащимся даются творческие задани</w:t>
      </w:r>
      <w:r w:rsidR="009D6713">
        <w:rPr>
          <w:rFonts w:ascii="Times New Roman" w:hAnsi="Times New Roman" w:cs="Times New Roman"/>
          <w:sz w:val="24"/>
          <w:szCs w:val="24"/>
        </w:rPr>
        <w:t xml:space="preserve">я. </w:t>
      </w:r>
      <w:r w:rsidRPr="003E358D">
        <w:rPr>
          <w:rFonts w:ascii="Times New Roman" w:hAnsi="Times New Roman" w:cs="Times New Roman"/>
          <w:sz w:val="24"/>
          <w:szCs w:val="24"/>
        </w:rPr>
        <w:t xml:space="preserve">Способы дифференциации, применяемые на занятиях </w:t>
      </w:r>
    </w:p>
    <w:p w:rsidR="003E358D" w:rsidRPr="003E358D" w:rsidRDefault="00907AFC" w:rsidP="003E358D">
      <w:pPr>
        <w:spacing w:after="0"/>
        <w:rPr>
          <w:rFonts w:ascii="Times New Roman" w:hAnsi="Times New Roman" w:cs="Times New Roman"/>
          <w:sz w:val="24"/>
          <w:szCs w:val="24"/>
        </w:rPr>
      </w:pPr>
      <w:r>
        <w:rPr>
          <w:rFonts w:ascii="Times New Roman" w:hAnsi="Times New Roman" w:cs="Times New Roman"/>
          <w:sz w:val="24"/>
          <w:szCs w:val="24"/>
        </w:rPr>
        <w:t xml:space="preserve"> д</w:t>
      </w:r>
      <w:r w:rsidR="003E358D" w:rsidRPr="003E358D">
        <w:rPr>
          <w:rFonts w:ascii="Times New Roman" w:hAnsi="Times New Roman" w:cs="Times New Roman"/>
          <w:sz w:val="24"/>
          <w:szCs w:val="24"/>
        </w:rPr>
        <w:t>ифференциац</w:t>
      </w:r>
      <w:r>
        <w:rPr>
          <w:rFonts w:ascii="Times New Roman" w:hAnsi="Times New Roman" w:cs="Times New Roman"/>
          <w:sz w:val="24"/>
          <w:szCs w:val="24"/>
        </w:rPr>
        <w:t>ия по объему учебного материала;</w:t>
      </w:r>
      <w:r w:rsidRPr="003E358D">
        <w:rPr>
          <w:rFonts w:ascii="Times New Roman" w:hAnsi="Times New Roman" w:cs="Times New Roman"/>
          <w:sz w:val="24"/>
          <w:szCs w:val="24"/>
        </w:rPr>
        <w:t xml:space="preserve"> </w:t>
      </w:r>
      <w:r>
        <w:rPr>
          <w:rFonts w:ascii="Times New Roman" w:hAnsi="Times New Roman" w:cs="Times New Roman"/>
          <w:sz w:val="24"/>
          <w:szCs w:val="24"/>
        </w:rPr>
        <w:t>д</w:t>
      </w:r>
      <w:r w:rsidR="003E358D" w:rsidRPr="003E358D">
        <w:rPr>
          <w:rFonts w:ascii="Times New Roman" w:hAnsi="Times New Roman" w:cs="Times New Roman"/>
          <w:sz w:val="24"/>
          <w:szCs w:val="24"/>
        </w:rPr>
        <w:t>иф</w:t>
      </w:r>
      <w:r>
        <w:rPr>
          <w:rFonts w:ascii="Times New Roman" w:hAnsi="Times New Roman" w:cs="Times New Roman"/>
          <w:sz w:val="24"/>
          <w:szCs w:val="24"/>
        </w:rPr>
        <w:t>ференциация по уровню трудности;</w:t>
      </w:r>
    </w:p>
    <w:p w:rsidR="003E358D" w:rsidRPr="003E358D" w:rsidRDefault="00907AFC" w:rsidP="003E358D">
      <w:pPr>
        <w:spacing w:after="0"/>
        <w:rPr>
          <w:rFonts w:ascii="Times New Roman" w:hAnsi="Times New Roman" w:cs="Times New Roman"/>
          <w:sz w:val="24"/>
          <w:szCs w:val="24"/>
        </w:rPr>
      </w:pPr>
      <w:r>
        <w:rPr>
          <w:rFonts w:ascii="Times New Roman" w:hAnsi="Times New Roman" w:cs="Times New Roman"/>
          <w:sz w:val="24"/>
          <w:szCs w:val="24"/>
        </w:rPr>
        <w:t>д</w:t>
      </w:r>
      <w:r w:rsidR="003E358D" w:rsidRPr="003E358D">
        <w:rPr>
          <w:rFonts w:ascii="Times New Roman" w:hAnsi="Times New Roman" w:cs="Times New Roman"/>
          <w:sz w:val="24"/>
          <w:szCs w:val="24"/>
        </w:rPr>
        <w:t>ифференциация учебных заданий по ур</w:t>
      </w:r>
      <w:r>
        <w:rPr>
          <w:rFonts w:ascii="Times New Roman" w:hAnsi="Times New Roman" w:cs="Times New Roman"/>
          <w:sz w:val="24"/>
          <w:szCs w:val="24"/>
        </w:rPr>
        <w:t>овню творчества; д</w:t>
      </w:r>
      <w:r w:rsidR="003E358D" w:rsidRPr="003E358D">
        <w:rPr>
          <w:rFonts w:ascii="Times New Roman" w:hAnsi="Times New Roman" w:cs="Times New Roman"/>
          <w:sz w:val="24"/>
          <w:szCs w:val="24"/>
        </w:rPr>
        <w:t>ифференциация рабо</w:t>
      </w:r>
      <w:r>
        <w:rPr>
          <w:rFonts w:ascii="Times New Roman" w:hAnsi="Times New Roman" w:cs="Times New Roman"/>
          <w:sz w:val="24"/>
          <w:szCs w:val="24"/>
        </w:rPr>
        <w:t>ты по характеру помощи учащимся; д</w:t>
      </w:r>
      <w:r w:rsidR="003E358D" w:rsidRPr="003E358D">
        <w:rPr>
          <w:rFonts w:ascii="Times New Roman" w:hAnsi="Times New Roman" w:cs="Times New Roman"/>
          <w:sz w:val="24"/>
          <w:szCs w:val="24"/>
        </w:rPr>
        <w:t>ифференциация работы по степени самостоятельности учащихся.</w:t>
      </w:r>
      <w:r w:rsidR="000E1622">
        <w:rPr>
          <w:rFonts w:ascii="Times New Roman" w:hAnsi="Times New Roman" w:cs="Times New Roman"/>
          <w:sz w:val="24"/>
          <w:szCs w:val="24"/>
        </w:rPr>
        <w:t xml:space="preserve"> </w:t>
      </w:r>
      <w:r w:rsidR="003E358D" w:rsidRPr="003E358D">
        <w:rPr>
          <w:rFonts w:ascii="Times New Roman" w:hAnsi="Times New Roman" w:cs="Times New Roman"/>
          <w:sz w:val="24"/>
          <w:szCs w:val="24"/>
        </w:rPr>
        <w:t xml:space="preserve">Дифференцировать работу на занятии  можно на любом этапе.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Для объяснения нового материала привлекаются обучающиеся третьей и реже второй группы. Они дома самостоятельно, с использованием дополнительной литературы и Интернет-ресурсов, готовят сообщения по новой теме. </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 xml:space="preserve"> </w:t>
      </w:r>
      <w:proofErr w:type="gramStart"/>
      <w:r w:rsidRPr="003E358D">
        <w:rPr>
          <w:rFonts w:ascii="Times New Roman" w:hAnsi="Times New Roman" w:cs="Times New Roman"/>
          <w:sz w:val="24"/>
          <w:szCs w:val="24"/>
        </w:rPr>
        <w:t xml:space="preserve">Необходимо использовать в обучении, особенно при подаче нового материала, широкого арсенала средств наглядности: схем, чертежей, картин, плакатов, </w:t>
      </w:r>
      <w:r w:rsidR="00FB434C">
        <w:rPr>
          <w:rFonts w:ascii="Times New Roman" w:hAnsi="Times New Roman" w:cs="Times New Roman"/>
          <w:sz w:val="24"/>
          <w:szCs w:val="24"/>
        </w:rPr>
        <w:t>карт, опорных конспектов и т.д.</w:t>
      </w:r>
      <w:proofErr w:type="gramEnd"/>
      <w:r w:rsidR="00FB434C">
        <w:rPr>
          <w:rFonts w:ascii="Times New Roman" w:hAnsi="Times New Roman" w:cs="Times New Roman"/>
          <w:sz w:val="24"/>
          <w:szCs w:val="24"/>
        </w:rPr>
        <w:t xml:space="preserve"> </w:t>
      </w:r>
      <w:r w:rsidRPr="003E358D">
        <w:rPr>
          <w:rFonts w:ascii="Times New Roman" w:hAnsi="Times New Roman" w:cs="Times New Roman"/>
          <w:sz w:val="24"/>
          <w:szCs w:val="24"/>
        </w:rPr>
        <w:t>На уроках закрепления и обобщения изученного материала работу в уровневых группах можно организовать следующим образом:</w:t>
      </w:r>
    </w:p>
    <w:p w:rsidR="003E358D" w:rsidRPr="003E358D" w:rsidRDefault="00A03B5B" w:rsidP="003E358D">
      <w:pPr>
        <w:spacing w:after="0"/>
        <w:rPr>
          <w:rFonts w:ascii="Times New Roman" w:hAnsi="Times New Roman" w:cs="Times New Roman"/>
          <w:sz w:val="24"/>
          <w:szCs w:val="24"/>
        </w:rPr>
      </w:pPr>
      <w:r>
        <w:rPr>
          <w:rFonts w:ascii="Times New Roman" w:hAnsi="Times New Roman" w:cs="Times New Roman"/>
          <w:sz w:val="24"/>
          <w:szCs w:val="24"/>
        </w:rPr>
        <w:t xml:space="preserve">Учащиеся </w:t>
      </w:r>
      <w:r w:rsidR="003E358D" w:rsidRPr="003E358D">
        <w:rPr>
          <w:rFonts w:ascii="Times New Roman" w:hAnsi="Times New Roman" w:cs="Times New Roman"/>
          <w:sz w:val="24"/>
          <w:szCs w:val="24"/>
        </w:rPr>
        <w:t xml:space="preserve"> третьей группы получают творческие задания и выполняю</w:t>
      </w:r>
      <w:r>
        <w:rPr>
          <w:rFonts w:ascii="Times New Roman" w:hAnsi="Times New Roman" w:cs="Times New Roman"/>
          <w:sz w:val="24"/>
          <w:szCs w:val="24"/>
        </w:rPr>
        <w:t>т их самостоятельно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Учащиеся </w:t>
      </w:r>
      <w:r w:rsidR="003E358D" w:rsidRPr="003E358D">
        <w:rPr>
          <w:rFonts w:ascii="Times New Roman" w:hAnsi="Times New Roman" w:cs="Times New Roman"/>
          <w:sz w:val="24"/>
          <w:szCs w:val="24"/>
        </w:rPr>
        <w:t xml:space="preserve"> второй группы также самостоятельно выполняют задания по карточкам, по вопросам учебника. Учащиеся  первой группы работают под руководством учителя. При такой организации работы «сильные»  учащиеся получают возможность в полную силу проявить свои способности и получить заслуженну</w:t>
      </w:r>
      <w:r w:rsidR="00FB434C">
        <w:rPr>
          <w:rFonts w:ascii="Times New Roman" w:hAnsi="Times New Roman" w:cs="Times New Roman"/>
          <w:sz w:val="24"/>
          <w:szCs w:val="24"/>
        </w:rPr>
        <w:t>ю отметку.   А «слабые» учащиеся</w:t>
      </w:r>
      <w:r w:rsidR="003E358D" w:rsidRPr="003E358D">
        <w:rPr>
          <w:rFonts w:ascii="Times New Roman" w:hAnsi="Times New Roman" w:cs="Times New Roman"/>
          <w:sz w:val="24"/>
          <w:szCs w:val="24"/>
        </w:rPr>
        <w:t xml:space="preserve">  чувствуют себя уверенней и тоже по</w:t>
      </w:r>
      <w:r w:rsidR="00FB434C">
        <w:rPr>
          <w:rFonts w:ascii="Times New Roman" w:hAnsi="Times New Roman" w:cs="Times New Roman"/>
          <w:sz w:val="24"/>
          <w:szCs w:val="24"/>
        </w:rPr>
        <w:t>лучают положительную отметку.</w:t>
      </w:r>
    </w:p>
    <w:p w:rsidR="003E358D" w:rsidRPr="003E358D" w:rsidRDefault="003E358D" w:rsidP="003E358D">
      <w:pPr>
        <w:spacing w:after="0"/>
        <w:rPr>
          <w:rFonts w:ascii="Times New Roman" w:hAnsi="Times New Roman" w:cs="Times New Roman"/>
          <w:sz w:val="24"/>
          <w:szCs w:val="24"/>
        </w:rPr>
      </w:pPr>
      <w:r w:rsidRPr="003E358D">
        <w:rPr>
          <w:rFonts w:ascii="Times New Roman" w:hAnsi="Times New Roman" w:cs="Times New Roman"/>
          <w:sz w:val="24"/>
          <w:szCs w:val="24"/>
        </w:rPr>
        <w:t>При проведении контрольных срезов обучающиеся получают несколько вариантов заданий по степени сложности или по объёму. Необходимо предварительно озвучить, какую отметку предполагают определенные задания. Учащиеся  сами выбирают задания по своим возможностям.  Но не все реально оценивают свои возможности, т.к. присутствует завы</w:t>
      </w:r>
      <w:r w:rsidR="00FB434C">
        <w:rPr>
          <w:rFonts w:ascii="Times New Roman" w:hAnsi="Times New Roman" w:cs="Times New Roman"/>
          <w:sz w:val="24"/>
          <w:szCs w:val="24"/>
        </w:rPr>
        <w:t>шенная и заниженная самооценка.</w:t>
      </w:r>
    </w:p>
    <w:p w:rsidR="00294D2D" w:rsidRPr="003E358D" w:rsidRDefault="00FB434C" w:rsidP="00294D2D">
      <w:pPr>
        <w:spacing w:after="0"/>
        <w:rPr>
          <w:rFonts w:ascii="Times New Roman" w:hAnsi="Times New Roman" w:cs="Times New Roman"/>
          <w:sz w:val="24"/>
          <w:szCs w:val="24"/>
        </w:rPr>
      </w:pPr>
      <w:proofErr w:type="gramStart"/>
      <w:r>
        <w:rPr>
          <w:rFonts w:ascii="Times New Roman" w:hAnsi="Times New Roman" w:cs="Times New Roman"/>
          <w:sz w:val="24"/>
          <w:szCs w:val="24"/>
        </w:rPr>
        <w:t>П</w:t>
      </w:r>
      <w:r w:rsidR="00294D2D" w:rsidRPr="003E358D">
        <w:rPr>
          <w:rFonts w:ascii="Times New Roman" w:hAnsi="Times New Roman" w:cs="Times New Roman"/>
          <w:sz w:val="24"/>
          <w:szCs w:val="24"/>
        </w:rPr>
        <w:t>оложительные ас</w:t>
      </w:r>
      <w:r w:rsidR="000E1622">
        <w:rPr>
          <w:rFonts w:ascii="Times New Roman" w:hAnsi="Times New Roman" w:cs="Times New Roman"/>
          <w:sz w:val="24"/>
          <w:szCs w:val="24"/>
        </w:rPr>
        <w:t>пекты уровневой дифференциации:</w:t>
      </w:r>
      <w:r w:rsidR="00294D2D" w:rsidRPr="003E358D">
        <w:rPr>
          <w:rFonts w:ascii="Times New Roman" w:hAnsi="Times New Roman" w:cs="Times New Roman"/>
          <w:sz w:val="24"/>
          <w:szCs w:val="24"/>
        </w:rPr>
        <w:t xml:space="preserve"> у педагога появляется возможность уд</w:t>
      </w:r>
      <w:r>
        <w:rPr>
          <w:rFonts w:ascii="Times New Roman" w:hAnsi="Times New Roman" w:cs="Times New Roman"/>
          <w:sz w:val="24"/>
          <w:szCs w:val="24"/>
        </w:rPr>
        <w:t>елять внимание сильному учащемуся</w:t>
      </w:r>
      <w:r w:rsidR="00294D2D" w:rsidRPr="003E358D">
        <w:rPr>
          <w:rFonts w:ascii="Times New Roman" w:hAnsi="Times New Roman" w:cs="Times New Roman"/>
          <w:sz w:val="24"/>
          <w:szCs w:val="24"/>
        </w:rPr>
        <w:t xml:space="preserve"> и </w:t>
      </w:r>
      <w:r w:rsidR="000E1622">
        <w:rPr>
          <w:rFonts w:ascii="Times New Roman" w:hAnsi="Times New Roman" w:cs="Times New Roman"/>
          <w:sz w:val="24"/>
          <w:szCs w:val="24"/>
        </w:rPr>
        <w:t xml:space="preserve">в то же время помогать слабому; </w:t>
      </w:r>
      <w:r w:rsidR="00294D2D" w:rsidRPr="003E358D">
        <w:rPr>
          <w:rFonts w:ascii="Times New Roman" w:hAnsi="Times New Roman" w:cs="Times New Roman"/>
          <w:sz w:val="24"/>
          <w:szCs w:val="24"/>
        </w:rPr>
        <w:t>появляется возможность более эффективно работ</w:t>
      </w:r>
      <w:r w:rsidR="000E1622">
        <w:rPr>
          <w:rFonts w:ascii="Times New Roman" w:hAnsi="Times New Roman" w:cs="Times New Roman"/>
          <w:sz w:val="24"/>
          <w:szCs w:val="24"/>
        </w:rPr>
        <w:t xml:space="preserve">ать с трудными учащимися, плохо </w:t>
      </w:r>
      <w:r w:rsidR="00294D2D" w:rsidRPr="003E358D">
        <w:rPr>
          <w:rFonts w:ascii="Times New Roman" w:hAnsi="Times New Roman" w:cs="Times New Roman"/>
          <w:sz w:val="24"/>
          <w:szCs w:val="24"/>
        </w:rPr>
        <w:t>адаптирующимися к обще</w:t>
      </w:r>
      <w:r w:rsidR="000E1622">
        <w:rPr>
          <w:rFonts w:ascii="Times New Roman" w:hAnsi="Times New Roman" w:cs="Times New Roman"/>
          <w:sz w:val="24"/>
          <w:szCs w:val="24"/>
        </w:rPr>
        <w:t xml:space="preserve">ственным нормам; </w:t>
      </w:r>
      <w:r w:rsidR="00294D2D" w:rsidRPr="003E358D">
        <w:rPr>
          <w:rFonts w:ascii="Times New Roman" w:hAnsi="Times New Roman" w:cs="Times New Roman"/>
          <w:sz w:val="24"/>
          <w:szCs w:val="24"/>
        </w:rPr>
        <w:t>реализуется желание сильных учащихся  быстрее и глу</w:t>
      </w:r>
      <w:r w:rsidR="000E1622">
        <w:rPr>
          <w:rFonts w:ascii="Times New Roman" w:hAnsi="Times New Roman" w:cs="Times New Roman"/>
          <w:sz w:val="24"/>
          <w:szCs w:val="24"/>
        </w:rPr>
        <w:t xml:space="preserve">бже продвигаться в образовании; </w:t>
      </w:r>
      <w:r w:rsidR="00294D2D" w:rsidRPr="003E358D">
        <w:rPr>
          <w:rFonts w:ascii="Times New Roman" w:hAnsi="Times New Roman" w:cs="Times New Roman"/>
          <w:sz w:val="24"/>
          <w:szCs w:val="24"/>
        </w:rPr>
        <w:t>сильные утверждаются в своих способностях, слабые получают возможность испытывать учебный успех, избавитьс</w:t>
      </w:r>
      <w:r w:rsidR="000E1622">
        <w:rPr>
          <w:rFonts w:ascii="Times New Roman" w:hAnsi="Times New Roman" w:cs="Times New Roman"/>
          <w:sz w:val="24"/>
          <w:szCs w:val="24"/>
        </w:rPr>
        <w:t>я от комплекса неполноценности;</w:t>
      </w:r>
      <w:proofErr w:type="gramEnd"/>
      <w:r w:rsidR="000E1622">
        <w:rPr>
          <w:rFonts w:ascii="Times New Roman" w:hAnsi="Times New Roman" w:cs="Times New Roman"/>
          <w:sz w:val="24"/>
          <w:szCs w:val="24"/>
        </w:rPr>
        <w:t xml:space="preserve"> </w:t>
      </w:r>
      <w:r w:rsidR="00294D2D" w:rsidRPr="003E358D">
        <w:rPr>
          <w:rFonts w:ascii="Times New Roman" w:hAnsi="Times New Roman" w:cs="Times New Roman"/>
          <w:sz w:val="24"/>
          <w:szCs w:val="24"/>
        </w:rPr>
        <w:t>повышается уровень мотивации учения в сильных группах;</w:t>
      </w:r>
    </w:p>
    <w:p w:rsidR="00294D2D" w:rsidRPr="003E358D" w:rsidRDefault="00294D2D" w:rsidP="00294D2D">
      <w:pPr>
        <w:spacing w:after="0"/>
        <w:rPr>
          <w:rFonts w:ascii="Times New Roman" w:hAnsi="Times New Roman" w:cs="Times New Roman"/>
          <w:sz w:val="24"/>
          <w:szCs w:val="24"/>
        </w:rPr>
      </w:pPr>
      <w:r w:rsidRPr="003E358D">
        <w:rPr>
          <w:rFonts w:ascii="Times New Roman" w:hAnsi="Times New Roman" w:cs="Times New Roman"/>
          <w:sz w:val="24"/>
          <w:szCs w:val="24"/>
        </w:rPr>
        <w:t>в группе, где собраны одинаковые студенты, учащемуся легче учиться.</w:t>
      </w:r>
    </w:p>
    <w:p w:rsidR="00294D2D" w:rsidRPr="003E358D" w:rsidRDefault="000E1622" w:rsidP="00294D2D">
      <w:pPr>
        <w:spacing w:after="0"/>
        <w:rPr>
          <w:rFonts w:ascii="Times New Roman" w:hAnsi="Times New Roman" w:cs="Times New Roman"/>
          <w:sz w:val="24"/>
          <w:szCs w:val="24"/>
        </w:rPr>
      </w:pPr>
      <w:r>
        <w:rPr>
          <w:rFonts w:ascii="Times New Roman" w:hAnsi="Times New Roman" w:cs="Times New Roman"/>
          <w:sz w:val="24"/>
          <w:szCs w:val="24"/>
        </w:rPr>
        <w:lastRenderedPageBreak/>
        <w:t>Отрицательных стороны</w:t>
      </w:r>
      <w:r w:rsidR="00294D2D" w:rsidRPr="003E358D">
        <w:rPr>
          <w:rFonts w:ascii="Times New Roman" w:hAnsi="Times New Roman" w:cs="Times New Roman"/>
          <w:sz w:val="24"/>
          <w:szCs w:val="24"/>
        </w:rPr>
        <w:t xml:space="preserve"> уровневой дифференциации: деление учащихс</w:t>
      </w:r>
      <w:r>
        <w:rPr>
          <w:rFonts w:ascii="Times New Roman" w:hAnsi="Times New Roman" w:cs="Times New Roman"/>
          <w:sz w:val="24"/>
          <w:szCs w:val="24"/>
        </w:rPr>
        <w:t xml:space="preserve">я по уровню развития негуманно; </w:t>
      </w:r>
      <w:r w:rsidR="00294D2D" w:rsidRPr="003E358D">
        <w:rPr>
          <w:rFonts w:ascii="Times New Roman" w:hAnsi="Times New Roman" w:cs="Times New Roman"/>
          <w:sz w:val="24"/>
          <w:szCs w:val="24"/>
        </w:rPr>
        <w:t>слабые лишаются возможности тянуться за более сильными, получать от ни</w:t>
      </w:r>
      <w:r>
        <w:rPr>
          <w:rFonts w:ascii="Times New Roman" w:hAnsi="Times New Roman" w:cs="Times New Roman"/>
          <w:sz w:val="24"/>
          <w:szCs w:val="24"/>
        </w:rPr>
        <w:t xml:space="preserve">х помощь, соревноваться с ними; </w:t>
      </w:r>
      <w:r w:rsidR="00294D2D" w:rsidRPr="003E358D">
        <w:rPr>
          <w:rFonts w:ascii="Times New Roman" w:hAnsi="Times New Roman" w:cs="Times New Roman"/>
          <w:sz w:val="24"/>
          <w:szCs w:val="24"/>
        </w:rPr>
        <w:t>высвечивается социа</w:t>
      </w:r>
      <w:r>
        <w:rPr>
          <w:rFonts w:ascii="Times New Roman" w:hAnsi="Times New Roman" w:cs="Times New Roman"/>
          <w:sz w:val="24"/>
          <w:szCs w:val="24"/>
        </w:rPr>
        <w:t xml:space="preserve">льно-экономическое неравенство; </w:t>
      </w:r>
      <w:r w:rsidR="00294D2D" w:rsidRPr="003E358D">
        <w:rPr>
          <w:rFonts w:ascii="Times New Roman" w:hAnsi="Times New Roman" w:cs="Times New Roman"/>
          <w:sz w:val="24"/>
          <w:szCs w:val="24"/>
        </w:rPr>
        <w:t>перевод в слабые группы воспринимается учащими</w:t>
      </w:r>
      <w:r>
        <w:rPr>
          <w:rFonts w:ascii="Times New Roman" w:hAnsi="Times New Roman" w:cs="Times New Roman"/>
          <w:sz w:val="24"/>
          <w:szCs w:val="24"/>
        </w:rPr>
        <w:t xml:space="preserve">ся как унижение их достоинства. </w:t>
      </w:r>
      <w:r w:rsidR="00294D2D" w:rsidRPr="003E358D">
        <w:rPr>
          <w:rFonts w:ascii="Times New Roman" w:hAnsi="Times New Roman" w:cs="Times New Roman"/>
          <w:sz w:val="24"/>
          <w:szCs w:val="24"/>
        </w:rPr>
        <w:t>В современных образовательных организациях  уделяется недостаточно внимания индивидуальному аспекту обучения. Это, прежде всего, относится к жёсткой образовательной системе с её учебным планом, одинаковым для всех обучающихся до оконча</w:t>
      </w:r>
      <w:r w:rsidR="00FB434C">
        <w:rPr>
          <w:rFonts w:ascii="Times New Roman" w:hAnsi="Times New Roman" w:cs="Times New Roman"/>
          <w:sz w:val="24"/>
          <w:szCs w:val="24"/>
        </w:rPr>
        <w:t>ния образовательного учреждения</w:t>
      </w:r>
      <w:r w:rsidR="00294D2D" w:rsidRPr="003E358D">
        <w:rPr>
          <w:rFonts w:ascii="Times New Roman" w:hAnsi="Times New Roman" w:cs="Times New Roman"/>
          <w:sz w:val="24"/>
          <w:szCs w:val="24"/>
        </w:rPr>
        <w:t xml:space="preserve">, преподавания предметов по единым, весьма перегруженным, обязательным для всех учебным программам.  </w:t>
      </w:r>
    </w:p>
    <w:p w:rsidR="00294D2D" w:rsidRPr="003E358D" w:rsidRDefault="00294D2D" w:rsidP="00294D2D">
      <w:pPr>
        <w:spacing w:after="0"/>
        <w:rPr>
          <w:rFonts w:ascii="Times New Roman" w:hAnsi="Times New Roman" w:cs="Times New Roman"/>
          <w:sz w:val="24"/>
          <w:szCs w:val="24"/>
        </w:rPr>
      </w:pPr>
      <w:r w:rsidRPr="003E358D">
        <w:rPr>
          <w:rFonts w:ascii="Times New Roman" w:hAnsi="Times New Roman" w:cs="Times New Roman"/>
          <w:sz w:val="24"/>
          <w:szCs w:val="24"/>
        </w:rPr>
        <w:t xml:space="preserve">Существуют и другие отрицательные явления в учебной работе: слабая учебная мотивация обучающихся, учение ниже своих возможностей, пассивность. </w:t>
      </w:r>
    </w:p>
    <w:p w:rsidR="003E358D" w:rsidRPr="003E358D" w:rsidRDefault="00FB434C" w:rsidP="003E358D">
      <w:pPr>
        <w:spacing w:after="0"/>
        <w:rPr>
          <w:rFonts w:ascii="Times New Roman" w:hAnsi="Times New Roman" w:cs="Times New Roman"/>
          <w:sz w:val="24"/>
          <w:szCs w:val="24"/>
        </w:rPr>
      </w:pPr>
      <w:r w:rsidRPr="00FB434C">
        <w:rPr>
          <w:rFonts w:ascii="Times New Roman" w:hAnsi="Times New Roman" w:cs="Times New Roman"/>
          <w:sz w:val="24"/>
          <w:szCs w:val="24"/>
        </w:rPr>
        <w:t>Дифференцированный подход нелегко применить на практике: значительно проще ориентироваться на среднего ученика. Но он необходим, т. к. делает обучение более эффективным.</w:t>
      </w: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3E358D" w:rsidRPr="003E358D" w:rsidRDefault="003E358D" w:rsidP="003E358D">
      <w:pPr>
        <w:spacing w:after="0"/>
        <w:rPr>
          <w:rFonts w:ascii="Times New Roman" w:hAnsi="Times New Roman" w:cs="Times New Roman"/>
          <w:sz w:val="24"/>
          <w:szCs w:val="24"/>
        </w:rPr>
      </w:pPr>
    </w:p>
    <w:p w:rsidR="00F07C98" w:rsidRPr="003E358D" w:rsidRDefault="00F07C98" w:rsidP="003E358D">
      <w:pPr>
        <w:spacing w:after="0"/>
        <w:rPr>
          <w:rFonts w:ascii="Times New Roman" w:hAnsi="Times New Roman" w:cs="Times New Roman"/>
          <w:sz w:val="24"/>
          <w:szCs w:val="24"/>
        </w:rPr>
      </w:pPr>
    </w:p>
    <w:sectPr w:rsidR="00F07C98" w:rsidRPr="003E358D" w:rsidSect="000E16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7B" w:rsidRDefault="009E337B" w:rsidP="003E358D">
      <w:pPr>
        <w:spacing w:after="0" w:line="240" w:lineRule="auto"/>
      </w:pPr>
      <w:r>
        <w:separator/>
      </w:r>
    </w:p>
  </w:endnote>
  <w:endnote w:type="continuationSeparator" w:id="0">
    <w:p w:rsidR="009E337B" w:rsidRDefault="009E337B" w:rsidP="003E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7B" w:rsidRDefault="009E337B" w:rsidP="003E358D">
      <w:pPr>
        <w:spacing w:after="0" w:line="240" w:lineRule="auto"/>
      </w:pPr>
      <w:r>
        <w:separator/>
      </w:r>
    </w:p>
  </w:footnote>
  <w:footnote w:type="continuationSeparator" w:id="0">
    <w:p w:rsidR="009E337B" w:rsidRDefault="009E337B" w:rsidP="003E3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BE"/>
    <w:rsid w:val="00016894"/>
    <w:rsid w:val="000E1622"/>
    <w:rsid w:val="00294D2D"/>
    <w:rsid w:val="003E358D"/>
    <w:rsid w:val="00646D45"/>
    <w:rsid w:val="00907AFC"/>
    <w:rsid w:val="009D6713"/>
    <w:rsid w:val="009E337B"/>
    <w:rsid w:val="00A03B5B"/>
    <w:rsid w:val="00A94D16"/>
    <w:rsid w:val="00D24DBE"/>
    <w:rsid w:val="00F07C98"/>
    <w:rsid w:val="00FB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58D"/>
  </w:style>
  <w:style w:type="paragraph" w:styleId="a5">
    <w:name w:val="footer"/>
    <w:basedOn w:val="a"/>
    <w:link w:val="a6"/>
    <w:uiPriority w:val="99"/>
    <w:unhideWhenUsed/>
    <w:rsid w:val="003E35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358D"/>
  </w:style>
  <w:style w:type="paragraph" w:styleId="a5">
    <w:name w:val="footer"/>
    <w:basedOn w:val="a"/>
    <w:link w:val="a6"/>
    <w:uiPriority w:val="99"/>
    <w:unhideWhenUsed/>
    <w:rsid w:val="003E35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2017-10-19T13:26:00Z</dcterms:created>
  <dcterms:modified xsi:type="dcterms:W3CDTF">2017-10-19T15:05:00Z</dcterms:modified>
</cp:coreProperties>
</file>