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BF" w:rsidRPr="00585741" w:rsidRDefault="00C52CBF" w:rsidP="00C52CBF">
      <w:pPr>
        <w:jc w:val="center"/>
        <w:rPr>
          <w:sz w:val="28"/>
          <w:szCs w:val="28"/>
        </w:rPr>
      </w:pPr>
      <w:r w:rsidRPr="00585741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52CBF" w:rsidRPr="00585741" w:rsidRDefault="00C52CBF" w:rsidP="00C52CBF">
      <w:pPr>
        <w:jc w:val="center"/>
        <w:rPr>
          <w:sz w:val="28"/>
          <w:szCs w:val="28"/>
        </w:rPr>
      </w:pPr>
    </w:p>
    <w:p w:rsidR="00C52CBF" w:rsidRPr="00585741" w:rsidRDefault="00C52CBF" w:rsidP="00C52CBF">
      <w:pPr>
        <w:jc w:val="center"/>
        <w:rPr>
          <w:sz w:val="28"/>
          <w:szCs w:val="28"/>
        </w:rPr>
      </w:pPr>
      <w:r w:rsidRPr="00585741">
        <w:rPr>
          <w:sz w:val="28"/>
          <w:szCs w:val="28"/>
        </w:rPr>
        <w:t>«</w:t>
      </w:r>
      <w:proofErr w:type="spellStart"/>
      <w:r w:rsidRPr="00585741">
        <w:rPr>
          <w:sz w:val="28"/>
          <w:szCs w:val="28"/>
        </w:rPr>
        <w:t>Арзамасский</w:t>
      </w:r>
      <w:proofErr w:type="spellEnd"/>
      <w:r w:rsidRPr="00585741">
        <w:rPr>
          <w:sz w:val="28"/>
          <w:szCs w:val="28"/>
        </w:rPr>
        <w:t xml:space="preserve"> коммерческо-технический техникум»</w:t>
      </w: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585741" w:rsidRDefault="00C52CBF" w:rsidP="00C52CBF">
      <w:pPr>
        <w:jc w:val="right"/>
        <w:rPr>
          <w:b/>
          <w:sz w:val="36"/>
          <w:szCs w:val="36"/>
        </w:rPr>
      </w:pPr>
    </w:p>
    <w:p w:rsidR="00C52CBF" w:rsidRPr="00585741" w:rsidRDefault="00C52CBF" w:rsidP="00C52CB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В.В. Федосеев</w:t>
      </w:r>
    </w:p>
    <w:p w:rsidR="00C52CBF" w:rsidRPr="002B18C8" w:rsidRDefault="00C52CBF" w:rsidP="00C52CBF">
      <w:pPr>
        <w:jc w:val="right"/>
        <w:rPr>
          <w:b/>
          <w:sz w:val="28"/>
          <w:szCs w:val="28"/>
        </w:rPr>
      </w:pPr>
    </w:p>
    <w:p w:rsidR="00C52CBF" w:rsidRPr="002B18C8" w:rsidRDefault="00C52CBF" w:rsidP="00C52CBF">
      <w:pPr>
        <w:jc w:val="right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341B" w:rsidRDefault="00500E0D" w:rsidP="00C52CBF">
      <w:pPr>
        <w:jc w:val="center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t xml:space="preserve">МЕТОДИЧЕСКИЕ УКАЗАНИЯ ПО ВЫПОЛНЕНИЮ </w:t>
      </w:r>
    </w:p>
    <w:p w:rsidR="00C52CBF" w:rsidRPr="00C5341B" w:rsidRDefault="00500E0D" w:rsidP="00C52CBF">
      <w:pPr>
        <w:jc w:val="center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t>ПРАКТИЧЕСКИХ РАБОТ</w:t>
      </w:r>
    </w:p>
    <w:p w:rsidR="00C52CBF" w:rsidRPr="00E4717E" w:rsidRDefault="00C52CBF" w:rsidP="00C52CBF">
      <w:pPr>
        <w:ind w:left="360"/>
        <w:jc w:val="center"/>
        <w:rPr>
          <w:sz w:val="32"/>
          <w:szCs w:val="32"/>
        </w:rPr>
      </w:pPr>
    </w:p>
    <w:p w:rsidR="00500E0D" w:rsidRDefault="00500E0D" w:rsidP="00C52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ОП.13. ЭЛЕКТРООБОРУДОВАНИЕ </w:t>
      </w:r>
    </w:p>
    <w:p w:rsidR="00C52CBF" w:rsidRPr="00E4717E" w:rsidRDefault="00500E0D" w:rsidP="00C52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МАШИНОСТРОИТЕЛЬНЫХ УСТАНОВОК </w:t>
      </w:r>
    </w:p>
    <w:p w:rsidR="00C52CBF" w:rsidRPr="00585741" w:rsidRDefault="00C52CBF" w:rsidP="00C52CBF">
      <w:pPr>
        <w:jc w:val="center"/>
        <w:rPr>
          <w:b/>
          <w:sz w:val="36"/>
          <w:szCs w:val="36"/>
        </w:rPr>
      </w:pPr>
    </w:p>
    <w:p w:rsidR="00C52CBF" w:rsidRPr="00585741" w:rsidRDefault="00C52CBF" w:rsidP="00C52CBF">
      <w:pPr>
        <w:jc w:val="center"/>
        <w:rPr>
          <w:b/>
          <w:sz w:val="36"/>
          <w:szCs w:val="36"/>
        </w:rPr>
      </w:pPr>
      <w:r w:rsidRPr="00585741">
        <w:rPr>
          <w:sz w:val="36"/>
          <w:szCs w:val="36"/>
        </w:rPr>
        <w:t>для студентов специальности</w:t>
      </w:r>
    </w:p>
    <w:p w:rsidR="00C52CBF" w:rsidRPr="00585741" w:rsidRDefault="00C52CBF" w:rsidP="00C52CBF">
      <w:pPr>
        <w:jc w:val="center"/>
        <w:rPr>
          <w:sz w:val="36"/>
          <w:szCs w:val="36"/>
        </w:rPr>
      </w:pPr>
      <w:r w:rsidRPr="00585741">
        <w:rPr>
          <w:sz w:val="36"/>
          <w:szCs w:val="36"/>
        </w:rPr>
        <w:t xml:space="preserve">13.02.11. Техническая эксплуатация и обслуживание </w:t>
      </w:r>
    </w:p>
    <w:p w:rsidR="00C52CBF" w:rsidRPr="00585741" w:rsidRDefault="00C52CBF" w:rsidP="00C52CBF">
      <w:pPr>
        <w:jc w:val="center"/>
        <w:rPr>
          <w:sz w:val="36"/>
          <w:szCs w:val="36"/>
        </w:rPr>
      </w:pPr>
      <w:r w:rsidRPr="00585741">
        <w:rPr>
          <w:sz w:val="36"/>
          <w:szCs w:val="36"/>
        </w:rPr>
        <w:t xml:space="preserve">электрического и электромеханического оборудования </w:t>
      </w:r>
    </w:p>
    <w:p w:rsidR="00C52CBF" w:rsidRPr="00585741" w:rsidRDefault="00C52CBF" w:rsidP="00C52CBF">
      <w:pPr>
        <w:jc w:val="center"/>
        <w:rPr>
          <w:sz w:val="36"/>
          <w:szCs w:val="36"/>
        </w:rPr>
      </w:pPr>
      <w:r w:rsidRPr="00585741">
        <w:rPr>
          <w:sz w:val="36"/>
          <w:szCs w:val="36"/>
        </w:rPr>
        <w:t>(по отраслям)</w:t>
      </w:r>
    </w:p>
    <w:p w:rsidR="00C52CBF" w:rsidRPr="00585741" w:rsidRDefault="00C52CBF" w:rsidP="00C52CBF">
      <w:pPr>
        <w:jc w:val="center"/>
        <w:rPr>
          <w:b/>
          <w:caps/>
          <w:sz w:val="36"/>
          <w:szCs w:val="36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  <w:r w:rsidRPr="002B18C8">
        <w:rPr>
          <w:b/>
          <w:sz w:val="28"/>
          <w:szCs w:val="28"/>
        </w:rPr>
        <w:t>Арзамас</w:t>
      </w:r>
    </w:p>
    <w:p w:rsidR="00C52CBF" w:rsidRPr="002B18C8" w:rsidRDefault="00C52CBF" w:rsidP="00C52CBF">
      <w:pPr>
        <w:jc w:val="center"/>
        <w:rPr>
          <w:b/>
          <w:sz w:val="28"/>
          <w:szCs w:val="28"/>
        </w:rPr>
      </w:pPr>
      <w:r w:rsidRPr="002B18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C52CBF" w:rsidRDefault="00C52CBF">
      <w:pPr>
        <w:spacing w:after="200" w:line="276" w:lineRule="auto"/>
      </w:pPr>
    </w:p>
    <w:p w:rsidR="00C52CBF" w:rsidRDefault="00C52CBF">
      <w:pPr>
        <w:spacing w:after="200" w:line="276" w:lineRule="auto"/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  <w:proofErr w:type="gramStart"/>
      <w:r w:rsidRPr="002B18C8">
        <w:rPr>
          <w:sz w:val="28"/>
          <w:szCs w:val="28"/>
        </w:rPr>
        <w:t>Одобрен</w:t>
      </w:r>
      <w:proofErr w:type="gramEnd"/>
      <w:r w:rsidRPr="002B18C8">
        <w:rPr>
          <w:sz w:val="28"/>
          <w:szCs w:val="28"/>
        </w:rPr>
        <w:t xml:space="preserve"> методическим объединением технических дисциплин</w:t>
      </w:r>
    </w:p>
    <w:p w:rsidR="00C52CBF" w:rsidRPr="002B18C8" w:rsidRDefault="00C52CBF" w:rsidP="00C52CBF">
      <w:pPr>
        <w:jc w:val="center"/>
        <w:rPr>
          <w:sz w:val="28"/>
          <w:szCs w:val="28"/>
        </w:rPr>
      </w:pPr>
      <w:r w:rsidRPr="002B18C8">
        <w:rPr>
          <w:sz w:val="28"/>
          <w:szCs w:val="28"/>
        </w:rPr>
        <w:t>Протокол №    от                201</w:t>
      </w:r>
      <w:r w:rsidR="00EC00A7">
        <w:rPr>
          <w:sz w:val="28"/>
          <w:szCs w:val="28"/>
        </w:rPr>
        <w:t>7</w:t>
      </w:r>
      <w:r w:rsidRPr="002B18C8">
        <w:rPr>
          <w:sz w:val="28"/>
          <w:szCs w:val="28"/>
        </w:rPr>
        <w:t xml:space="preserve"> г.</w:t>
      </w: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2B18C8" w:rsidRDefault="00C52CBF" w:rsidP="00C52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Федосеев В.В.</w:t>
      </w:r>
    </w:p>
    <w:p w:rsidR="00C52CBF" w:rsidRPr="00C52CBF" w:rsidRDefault="00C52CBF" w:rsidP="00C52CBF">
      <w:pPr>
        <w:jc w:val="both"/>
        <w:rPr>
          <w:sz w:val="28"/>
          <w:szCs w:val="28"/>
        </w:rPr>
      </w:pPr>
      <w:r w:rsidRPr="00C52CBF">
        <w:rPr>
          <w:sz w:val="28"/>
          <w:szCs w:val="28"/>
        </w:rPr>
        <w:t>Методические указания по выполнению практических работ по учебной дисциплине Электрооборудование машиностроительных установок для студентов специальности 13.02.11. Техническая эксплуатация и обслуживание электрического и электромеханического оборудования (по отраслям). – Арзамас: ГБПОУ АКТТ, 201</w:t>
      </w:r>
      <w:r w:rsidR="00EC00A7">
        <w:rPr>
          <w:sz w:val="28"/>
          <w:szCs w:val="28"/>
        </w:rPr>
        <w:t>7</w:t>
      </w:r>
      <w:r w:rsidRPr="00C52CBF">
        <w:rPr>
          <w:sz w:val="28"/>
          <w:szCs w:val="28"/>
        </w:rPr>
        <w:t xml:space="preserve">. – </w:t>
      </w:r>
      <w:r>
        <w:rPr>
          <w:sz w:val="28"/>
          <w:szCs w:val="28"/>
        </w:rPr>
        <w:t>3</w:t>
      </w:r>
      <w:r w:rsidR="00EC00A7">
        <w:rPr>
          <w:sz w:val="28"/>
          <w:szCs w:val="28"/>
        </w:rPr>
        <w:t>3</w:t>
      </w:r>
      <w:r w:rsidRPr="00C52CBF">
        <w:rPr>
          <w:sz w:val="28"/>
          <w:szCs w:val="28"/>
        </w:rPr>
        <w:t xml:space="preserve"> с.</w:t>
      </w: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2B18C8" w:rsidRDefault="00C52CBF" w:rsidP="00C52CBF">
      <w:pPr>
        <w:jc w:val="center"/>
        <w:rPr>
          <w:sz w:val="28"/>
          <w:szCs w:val="28"/>
        </w:rPr>
      </w:pP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3C213E" w:rsidRDefault="00C52CBF" w:rsidP="00C52CBF">
      <w:pPr>
        <w:pStyle w:val="af"/>
        <w:ind w:firstLine="709"/>
        <w:jc w:val="both"/>
        <w:rPr>
          <w:b w:val="0"/>
          <w:bCs w:val="0"/>
          <w:szCs w:val="28"/>
        </w:rPr>
      </w:pPr>
      <w:r w:rsidRPr="003C213E">
        <w:rPr>
          <w:b w:val="0"/>
          <w:bCs w:val="0"/>
          <w:szCs w:val="28"/>
        </w:rPr>
        <w:t xml:space="preserve">Методические указания содержат задания к </w:t>
      </w:r>
      <w:r>
        <w:rPr>
          <w:b w:val="0"/>
          <w:bCs w:val="0"/>
          <w:szCs w:val="28"/>
        </w:rPr>
        <w:t>практическим</w:t>
      </w:r>
      <w:r w:rsidRPr="003C213E">
        <w:rPr>
          <w:b w:val="0"/>
          <w:bCs w:val="0"/>
          <w:szCs w:val="28"/>
        </w:rPr>
        <w:t xml:space="preserve"> работам, порядок их выполнения, рекомендации, перечень контрольных вопросов по каждой </w:t>
      </w:r>
      <w:r>
        <w:rPr>
          <w:b w:val="0"/>
          <w:bCs w:val="0"/>
          <w:szCs w:val="28"/>
        </w:rPr>
        <w:t>практической</w:t>
      </w:r>
      <w:r w:rsidRPr="003C213E">
        <w:rPr>
          <w:b w:val="0"/>
          <w:bCs w:val="0"/>
          <w:szCs w:val="28"/>
        </w:rPr>
        <w:t xml:space="preserve"> работе, требования к знаниям и умениям. Приведен список основной литературы, </w:t>
      </w:r>
      <w:proofErr w:type="gramStart"/>
      <w:r w:rsidRPr="003C213E">
        <w:rPr>
          <w:b w:val="0"/>
          <w:bCs w:val="0"/>
          <w:szCs w:val="28"/>
        </w:rPr>
        <w:t>рекомендуемых</w:t>
      </w:r>
      <w:proofErr w:type="gramEnd"/>
      <w:r w:rsidRPr="003C213E">
        <w:rPr>
          <w:b w:val="0"/>
          <w:bCs w:val="0"/>
          <w:szCs w:val="28"/>
        </w:rPr>
        <w:t xml:space="preserve"> для подготовки к </w:t>
      </w:r>
      <w:r>
        <w:rPr>
          <w:b w:val="0"/>
          <w:bCs w:val="0"/>
          <w:szCs w:val="28"/>
        </w:rPr>
        <w:t>практическим</w:t>
      </w:r>
      <w:r w:rsidRPr="003C213E">
        <w:rPr>
          <w:b w:val="0"/>
          <w:bCs w:val="0"/>
          <w:szCs w:val="28"/>
        </w:rPr>
        <w:t xml:space="preserve"> работам.</w:t>
      </w:r>
    </w:p>
    <w:p w:rsidR="00C52CBF" w:rsidRPr="003C213E" w:rsidRDefault="00C52CBF" w:rsidP="006C1B47">
      <w:pPr>
        <w:pStyle w:val="af"/>
        <w:ind w:firstLine="709"/>
        <w:jc w:val="both"/>
        <w:rPr>
          <w:b w:val="0"/>
          <w:szCs w:val="28"/>
        </w:rPr>
      </w:pPr>
      <w:r w:rsidRPr="003C213E">
        <w:rPr>
          <w:b w:val="0"/>
          <w:szCs w:val="28"/>
        </w:rPr>
        <w:t xml:space="preserve">Методические указания предназначены для студентов специальности </w:t>
      </w:r>
      <w:r>
        <w:rPr>
          <w:rStyle w:val="Bodytext2Bold"/>
          <w:rFonts w:eastAsiaTheme="minorHAnsi"/>
          <w:sz w:val="28"/>
          <w:szCs w:val="28"/>
        </w:rPr>
        <w:t>13.02.11</w:t>
      </w:r>
      <w:r w:rsidRPr="003C213E">
        <w:rPr>
          <w:rStyle w:val="Bodytext2Bold"/>
          <w:rFonts w:eastAsiaTheme="minorHAnsi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</w:t>
      </w:r>
      <w:r w:rsidR="006C1B47">
        <w:rPr>
          <w:rStyle w:val="Bodytext2Bold"/>
          <w:rFonts w:eastAsiaTheme="minorHAnsi"/>
          <w:sz w:val="28"/>
          <w:szCs w:val="28"/>
        </w:rPr>
        <w:t xml:space="preserve"> </w:t>
      </w:r>
      <w:r w:rsidRPr="003C213E">
        <w:rPr>
          <w:rStyle w:val="Bodytext2Bold"/>
          <w:rFonts w:eastAsiaTheme="minorHAnsi"/>
          <w:sz w:val="28"/>
          <w:szCs w:val="28"/>
        </w:rPr>
        <w:t>(по отраслям)</w:t>
      </w: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2B18C8" w:rsidRDefault="00C52CBF" w:rsidP="00C52CBF">
      <w:pPr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</w:p>
    <w:p w:rsidR="00C52CBF" w:rsidRPr="002B18C8" w:rsidRDefault="00C52CBF" w:rsidP="00C52CBF">
      <w:pPr>
        <w:ind w:firstLine="4253"/>
        <w:rPr>
          <w:sz w:val="28"/>
          <w:szCs w:val="28"/>
        </w:rPr>
      </w:pPr>
      <w:r w:rsidRPr="002B18C8">
        <w:rPr>
          <w:sz w:val="28"/>
          <w:szCs w:val="28"/>
        </w:rPr>
        <w:t xml:space="preserve">© </w:t>
      </w:r>
      <w:proofErr w:type="spellStart"/>
      <w:r w:rsidRPr="002B18C8">
        <w:rPr>
          <w:sz w:val="28"/>
          <w:szCs w:val="28"/>
        </w:rPr>
        <w:t>Арзамасский</w:t>
      </w:r>
      <w:proofErr w:type="spellEnd"/>
      <w:r w:rsidRPr="002B18C8">
        <w:rPr>
          <w:sz w:val="28"/>
          <w:szCs w:val="28"/>
        </w:rPr>
        <w:t xml:space="preserve"> коммерческо-технический </w:t>
      </w:r>
    </w:p>
    <w:p w:rsidR="00C52CBF" w:rsidRPr="002B18C8" w:rsidRDefault="00C52CBF" w:rsidP="00C52CBF">
      <w:pPr>
        <w:ind w:firstLine="4253"/>
        <w:rPr>
          <w:sz w:val="28"/>
          <w:szCs w:val="28"/>
        </w:rPr>
      </w:pPr>
      <w:r w:rsidRPr="002B18C8">
        <w:rPr>
          <w:sz w:val="28"/>
          <w:szCs w:val="28"/>
        </w:rPr>
        <w:t xml:space="preserve">    техникум, 201</w:t>
      </w:r>
      <w:r>
        <w:rPr>
          <w:sz w:val="28"/>
          <w:szCs w:val="28"/>
        </w:rPr>
        <w:t>7</w:t>
      </w:r>
    </w:p>
    <w:p w:rsidR="00C52CBF" w:rsidRDefault="00C52CBF">
      <w:pPr>
        <w:spacing w:after="200" w:line="276" w:lineRule="auto"/>
        <w:rPr>
          <w:sz w:val="28"/>
          <w:szCs w:val="28"/>
        </w:rPr>
      </w:pPr>
    </w:p>
    <w:p w:rsidR="00495665" w:rsidRDefault="00495665" w:rsidP="00495665">
      <w:pPr>
        <w:tabs>
          <w:tab w:val="left" w:pos="-567"/>
        </w:tabs>
        <w:ind w:firstLine="567"/>
        <w:rPr>
          <w:sz w:val="28"/>
          <w:szCs w:val="28"/>
        </w:rPr>
      </w:pPr>
    </w:p>
    <w:p w:rsidR="00495665" w:rsidRPr="00A731E0" w:rsidRDefault="00C817F3" w:rsidP="00495665">
      <w:pPr>
        <w:ind w:firstLine="567"/>
        <w:jc w:val="center"/>
        <w:rPr>
          <w:b/>
          <w:sz w:val="28"/>
          <w:szCs w:val="28"/>
        </w:rPr>
      </w:pPr>
      <w:r w:rsidRPr="00A731E0">
        <w:rPr>
          <w:b/>
          <w:sz w:val="28"/>
          <w:szCs w:val="28"/>
        </w:rPr>
        <w:t>СОДЕРЖАНИЕ</w:t>
      </w:r>
    </w:p>
    <w:p w:rsidR="00495665" w:rsidRPr="00A731E0" w:rsidRDefault="00495665" w:rsidP="00495665">
      <w:pPr>
        <w:ind w:firstLine="567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9"/>
      </w:tblGrid>
      <w:tr w:rsidR="00A80807" w:rsidRPr="00A731E0" w:rsidTr="00A71E7B">
        <w:tc>
          <w:tcPr>
            <w:tcW w:w="8755" w:type="dxa"/>
          </w:tcPr>
          <w:p w:rsidR="00C817F3" w:rsidRPr="003C213E" w:rsidRDefault="00A80807" w:rsidP="00FF2325">
            <w:pPr>
              <w:spacing w:line="276" w:lineRule="auto"/>
              <w:rPr>
                <w:i/>
                <w:sz w:val="28"/>
                <w:szCs w:val="28"/>
              </w:rPr>
            </w:pPr>
            <w:r w:rsidRPr="003C213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</w:tcPr>
          <w:p w:rsidR="00A80807" w:rsidRPr="00A731E0" w:rsidRDefault="001E0BFE" w:rsidP="00C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495665" w:rsidRPr="00A731E0" w:rsidTr="00A71E7B">
        <w:tc>
          <w:tcPr>
            <w:tcW w:w="8755" w:type="dxa"/>
          </w:tcPr>
          <w:p w:rsidR="00C817F3" w:rsidRPr="003C213E" w:rsidRDefault="003C213E" w:rsidP="00042029">
            <w:pPr>
              <w:spacing w:line="276" w:lineRule="auto"/>
              <w:rPr>
                <w:sz w:val="28"/>
                <w:szCs w:val="28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1 «Сборка схемы магнитного пускателя»</w:t>
            </w:r>
          </w:p>
        </w:tc>
        <w:tc>
          <w:tcPr>
            <w:tcW w:w="1099" w:type="dxa"/>
          </w:tcPr>
          <w:p w:rsidR="00495665" w:rsidRPr="00A731E0" w:rsidRDefault="001E0BFE" w:rsidP="00C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5665" w:rsidRPr="00A731E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5665" w:rsidRPr="00A731E0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495665" w:rsidRPr="00A731E0" w:rsidTr="00A71E7B">
        <w:tc>
          <w:tcPr>
            <w:tcW w:w="8755" w:type="dxa"/>
          </w:tcPr>
          <w:p w:rsidR="00C817F3" w:rsidRPr="003C213E" w:rsidRDefault="003C213E" w:rsidP="00042029">
            <w:pPr>
              <w:tabs>
                <w:tab w:val="left" w:pos="4489"/>
                <w:tab w:val="center" w:pos="5669"/>
              </w:tabs>
              <w:spacing w:line="276" w:lineRule="auto"/>
              <w:rPr>
                <w:sz w:val="28"/>
                <w:szCs w:val="28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2. «Сборка схемы управления с двух мест»</w:t>
            </w:r>
          </w:p>
        </w:tc>
        <w:tc>
          <w:tcPr>
            <w:tcW w:w="1099" w:type="dxa"/>
          </w:tcPr>
          <w:p w:rsidR="00495665" w:rsidRPr="00A731E0" w:rsidRDefault="00603FAC" w:rsidP="001E0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0BF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5665" w:rsidRPr="00A731E0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495665" w:rsidRPr="00A731E0" w:rsidTr="00A71E7B">
        <w:tc>
          <w:tcPr>
            <w:tcW w:w="8755" w:type="dxa"/>
          </w:tcPr>
          <w:p w:rsidR="00C817F3" w:rsidRPr="003C213E" w:rsidRDefault="003C213E" w:rsidP="00042029">
            <w:pPr>
              <w:spacing w:line="276" w:lineRule="auto"/>
              <w:rPr>
                <w:sz w:val="28"/>
                <w:szCs w:val="28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3. «Сборка схемы управления в режиме наладки»</w:t>
            </w:r>
          </w:p>
        </w:tc>
        <w:tc>
          <w:tcPr>
            <w:tcW w:w="1099" w:type="dxa"/>
          </w:tcPr>
          <w:p w:rsidR="00495665" w:rsidRPr="00A731E0" w:rsidRDefault="00017136" w:rsidP="0060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AC">
              <w:rPr>
                <w:sz w:val="28"/>
                <w:szCs w:val="28"/>
              </w:rPr>
              <w:t>2</w:t>
            </w:r>
            <w:r w:rsidR="00495665" w:rsidRPr="00A731E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5665" w:rsidRPr="00A731E0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C213E" w:rsidRPr="00A731E0" w:rsidTr="00A71E7B">
        <w:tc>
          <w:tcPr>
            <w:tcW w:w="8755" w:type="dxa"/>
          </w:tcPr>
          <w:p w:rsidR="003C213E" w:rsidRPr="003C213E" w:rsidRDefault="003C213E" w:rsidP="00042029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4. «Сборка схемы реверсивного  управления  с блокировкой контактами магнитного пускателя»</w:t>
            </w:r>
          </w:p>
        </w:tc>
        <w:tc>
          <w:tcPr>
            <w:tcW w:w="1099" w:type="dxa"/>
          </w:tcPr>
          <w:p w:rsidR="003C213E" w:rsidRDefault="00A71E7B" w:rsidP="0060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C213E" w:rsidRPr="00A731E0" w:rsidTr="00A71E7B">
        <w:tc>
          <w:tcPr>
            <w:tcW w:w="8755" w:type="dxa"/>
          </w:tcPr>
          <w:p w:rsidR="003C213E" w:rsidRPr="003C213E" w:rsidRDefault="003C213E" w:rsidP="00042029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5. «Сборка схемы реверсивного управления с блокировкой контактами кнопки»</w:t>
            </w:r>
          </w:p>
          <w:p w:rsidR="003C213E" w:rsidRPr="003C213E" w:rsidRDefault="003C213E" w:rsidP="00042029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6. «Сборка схемы реверсивного управления с двойной блокировкой»</w:t>
            </w:r>
          </w:p>
        </w:tc>
        <w:tc>
          <w:tcPr>
            <w:tcW w:w="1099" w:type="dxa"/>
          </w:tcPr>
          <w:p w:rsidR="003C213E" w:rsidRDefault="00A71E7B" w:rsidP="00C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  <w:p w:rsidR="00A71E7B" w:rsidRDefault="00A71E7B" w:rsidP="00C817F3">
            <w:pPr>
              <w:jc w:val="center"/>
              <w:rPr>
                <w:sz w:val="28"/>
                <w:szCs w:val="28"/>
              </w:rPr>
            </w:pPr>
          </w:p>
          <w:p w:rsidR="00A71E7B" w:rsidRDefault="00A71E7B" w:rsidP="00C817F3">
            <w:pPr>
              <w:jc w:val="center"/>
              <w:rPr>
                <w:sz w:val="28"/>
                <w:szCs w:val="28"/>
              </w:rPr>
            </w:pPr>
          </w:p>
          <w:p w:rsidR="00A71E7B" w:rsidRDefault="00603FAC" w:rsidP="00C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71E7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1E7B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C213E" w:rsidRPr="00A731E0" w:rsidTr="00A71E7B">
        <w:tc>
          <w:tcPr>
            <w:tcW w:w="8755" w:type="dxa"/>
          </w:tcPr>
          <w:p w:rsidR="003C213E" w:rsidRPr="003C213E" w:rsidRDefault="003C213E" w:rsidP="00042029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7. «Сборка схемы реверсивного управления с ограничением перемещения»</w:t>
            </w:r>
          </w:p>
        </w:tc>
        <w:tc>
          <w:tcPr>
            <w:tcW w:w="1099" w:type="dxa"/>
          </w:tcPr>
          <w:p w:rsidR="003C213E" w:rsidRDefault="00603FAC" w:rsidP="00C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71E7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1E7B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C213E" w:rsidRPr="00A731E0" w:rsidTr="00A71E7B">
        <w:tc>
          <w:tcPr>
            <w:tcW w:w="8755" w:type="dxa"/>
          </w:tcPr>
          <w:p w:rsidR="003C213E" w:rsidRPr="003C213E" w:rsidRDefault="003C213E" w:rsidP="00042029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8. «Сборка схемы реверсивного управления в режиме автоматического цикла»</w:t>
            </w:r>
          </w:p>
        </w:tc>
        <w:tc>
          <w:tcPr>
            <w:tcW w:w="1099" w:type="dxa"/>
          </w:tcPr>
          <w:p w:rsidR="003C213E" w:rsidRDefault="00A71E7B" w:rsidP="00603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3F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C213E" w:rsidRPr="00A731E0" w:rsidTr="00A71E7B">
        <w:tc>
          <w:tcPr>
            <w:tcW w:w="8755" w:type="dxa"/>
          </w:tcPr>
          <w:p w:rsidR="003C213E" w:rsidRPr="003C213E" w:rsidRDefault="003C213E" w:rsidP="00042029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21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Практическая работа № 9. «Сборка схемы  реверсивного управления с переключением из автоматического цикла в ограниченный цикл»</w:t>
            </w:r>
          </w:p>
        </w:tc>
        <w:tc>
          <w:tcPr>
            <w:tcW w:w="1099" w:type="dxa"/>
          </w:tcPr>
          <w:p w:rsidR="003C213E" w:rsidRDefault="00603FAC" w:rsidP="00C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71E7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1E7B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71E7B" w:rsidRPr="00A731E0" w:rsidTr="00A71E7B">
        <w:tc>
          <w:tcPr>
            <w:tcW w:w="8755" w:type="dxa"/>
          </w:tcPr>
          <w:p w:rsidR="00A71E7B" w:rsidRPr="003C213E" w:rsidRDefault="00A71E7B" w:rsidP="00042029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1099" w:type="dxa"/>
          </w:tcPr>
          <w:p w:rsidR="00A71E7B" w:rsidRDefault="00603FAC" w:rsidP="00C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  <w:r w:rsidR="00A71E7B">
              <w:rPr>
                <w:sz w:val="28"/>
                <w:szCs w:val="28"/>
              </w:rPr>
              <w:t xml:space="preserve"> </w:t>
            </w:r>
            <w:proofErr w:type="spellStart"/>
            <w:r w:rsidR="00A71E7B">
              <w:rPr>
                <w:sz w:val="28"/>
                <w:szCs w:val="28"/>
              </w:rPr>
              <w:t>стр</w:t>
            </w:r>
            <w:proofErr w:type="spellEnd"/>
          </w:p>
        </w:tc>
      </w:tr>
    </w:tbl>
    <w:p w:rsidR="00495665" w:rsidRDefault="00495665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495665" w:rsidRDefault="00495665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495665" w:rsidRDefault="00495665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E4717E" w:rsidRDefault="00E4717E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C817F3" w:rsidRDefault="00C817F3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495665" w:rsidRDefault="00495665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603FAC" w:rsidRDefault="00603FAC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817F3" w:rsidRDefault="00C817F3" w:rsidP="000A6F0B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495665" w:rsidRPr="00C817F3" w:rsidRDefault="00D27CA7" w:rsidP="000A6F0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817F3">
        <w:rPr>
          <w:b/>
          <w:sz w:val="28"/>
          <w:szCs w:val="28"/>
        </w:rPr>
        <w:t>Введение</w:t>
      </w:r>
    </w:p>
    <w:p w:rsidR="00495665" w:rsidRPr="00A731E0" w:rsidRDefault="00495665" w:rsidP="00A731E0">
      <w:pPr>
        <w:ind w:firstLine="567"/>
        <w:jc w:val="center"/>
        <w:rPr>
          <w:b/>
          <w:i/>
          <w:sz w:val="28"/>
          <w:szCs w:val="28"/>
        </w:rPr>
      </w:pPr>
    </w:p>
    <w:p w:rsidR="00C817F3" w:rsidRPr="00A731E0" w:rsidRDefault="00042029" w:rsidP="00042029">
      <w:pPr>
        <w:pStyle w:val="af"/>
        <w:spacing w:line="276" w:lineRule="auto"/>
        <w:ind w:firstLine="709"/>
        <w:jc w:val="both"/>
        <w:rPr>
          <w:b w:val="0"/>
          <w:szCs w:val="28"/>
        </w:rPr>
      </w:pPr>
      <w:r w:rsidRPr="00042029">
        <w:rPr>
          <w:bCs w:val="0"/>
          <w:szCs w:val="28"/>
        </w:rPr>
        <w:t>Практические</w:t>
      </w:r>
      <w:r w:rsidRPr="003C213E">
        <w:rPr>
          <w:b w:val="0"/>
          <w:bCs w:val="0"/>
          <w:szCs w:val="28"/>
        </w:rPr>
        <w:t xml:space="preserve"> </w:t>
      </w:r>
      <w:r w:rsidR="00C817F3" w:rsidRPr="00A731E0">
        <w:rPr>
          <w:szCs w:val="28"/>
        </w:rPr>
        <w:t xml:space="preserve">работы </w:t>
      </w:r>
      <w:r w:rsidR="00C817F3" w:rsidRPr="00A731E0">
        <w:rPr>
          <w:b w:val="0"/>
          <w:bCs w:val="0"/>
          <w:szCs w:val="28"/>
        </w:rPr>
        <w:t xml:space="preserve">направлены на </w:t>
      </w:r>
      <w:r w:rsidR="00C817F3" w:rsidRPr="00A731E0">
        <w:rPr>
          <w:b w:val="0"/>
          <w:szCs w:val="28"/>
        </w:rPr>
        <w:t>экспериментальное подтверждение и проверку существенных теоретических положений (законов, зависимостей и закономерностей) необходимых при освоении учебной дисциплины.</w:t>
      </w:r>
    </w:p>
    <w:p w:rsidR="00C817F3" w:rsidRPr="00A731E0" w:rsidRDefault="00C817F3" w:rsidP="00042029">
      <w:pPr>
        <w:pStyle w:val="af"/>
        <w:spacing w:line="276" w:lineRule="auto"/>
        <w:ind w:firstLine="709"/>
        <w:jc w:val="both"/>
        <w:rPr>
          <w:b w:val="0"/>
          <w:bCs w:val="0"/>
          <w:szCs w:val="28"/>
        </w:rPr>
      </w:pPr>
      <w:r w:rsidRPr="00A731E0">
        <w:rPr>
          <w:b w:val="0"/>
          <w:bCs w:val="0"/>
          <w:szCs w:val="28"/>
        </w:rPr>
        <w:t xml:space="preserve">В процессе </w:t>
      </w:r>
      <w:r w:rsidR="00042029">
        <w:rPr>
          <w:b w:val="0"/>
          <w:bCs w:val="0"/>
          <w:szCs w:val="28"/>
        </w:rPr>
        <w:t>практического</w:t>
      </w:r>
      <w:r w:rsidRPr="00A731E0">
        <w:rPr>
          <w:b w:val="0"/>
          <w:bCs w:val="0"/>
          <w:szCs w:val="28"/>
        </w:rPr>
        <w:t xml:space="preserve"> занятия обучающиеся выполняют одну </w:t>
      </w:r>
      <w:r w:rsidR="00042029">
        <w:rPr>
          <w:b w:val="0"/>
          <w:bCs w:val="0"/>
          <w:szCs w:val="28"/>
        </w:rPr>
        <w:t>практическую</w:t>
      </w:r>
      <w:r w:rsidR="00042029" w:rsidRPr="003C213E">
        <w:rPr>
          <w:b w:val="0"/>
          <w:bCs w:val="0"/>
          <w:szCs w:val="28"/>
        </w:rPr>
        <w:t xml:space="preserve"> </w:t>
      </w:r>
      <w:r w:rsidRPr="00A731E0">
        <w:rPr>
          <w:b w:val="0"/>
          <w:bCs w:val="0"/>
          <w:szCs w:val="28"/>
        </w:rPr>
        <w:t>работ</w:t>
      </w:r>
      <w:r w:rsidR="00A731E0" w:rsidRPr="00A731E0">
        <w:rPr>
          <w:b w:val="0"/>
          <w:bCs w:val="0"/>
          <w:szCs w:val="28"/>
        </w:rPr>
        <w:t>у</w:t>
      </w:r>
      <w:r w:rsidRPr="00A731E0">
        <w:rPr>
          <w:b w:val="0"/>
          <w:bCs w:val="0"/>
          <w:szCs w:val="28"/>
        </w:rPr>
        <w:t xml:space="preserve"> под руководством преподавателя в соответствии с изучаемым содержанием учебного материала.</w:t>
      </w:r>
    </w:p>
    <w:p w:rsidR="00C817F3" w:rsidRPr="00A731E0" w:rsidRDefault="00C817F3" w:rsidP="00042029">
      <w:pPr>
        <w:pStyle w:val="af"/>
        <w:spacing w:line="276" w:lineRule="auto"/>
        <w:jc w:val="both"/>
        <w:rPr>
          <w:b w:val="0"/>
          <w:bCs w:val="0"/>
          <w:szCs w:val="28"/>
        </w:rPr>
      </w:pPr>
      <w:r w:rsidRPr="00A731E0">
        <w:rPr>
          <w:b w:val="0"/>
          <w:bCs w:val="0"/>
          <w:szCs w:val="28"/>
        </w:rPr>
        <w:tab/>
        <w:t xml:space="preserve">Содержанием </w:t>
      </w:r>
      <w:r w:rsidR="00042029">
        <w:rPr>
          <w:b w:val="0"/>
          <w:bCs w:val="0"/>
          <w:szCs w:val="28"/>
        </w:rPr>
        <w:t>практических</w:t>
      </w:r>
      <w:r w:rsidR="00042029" w:rsidRPr="003C213E">
        <w:rPr>
          <w:b w:val="0"/>
          <w:bCs w:val="0"/>
          <w:szCs w:val="28"/>
        </w:rPr>
        <w:t xml:space="preserve"> </w:t>
      </w:r>
      <w:r w:rsidRPr="00A731E0">
        <w:rPr>
          <w:b w:val="0"/>
          <w:bCs w:val="0"/>
          <w:szCs w:val="28"/>
        </w:rPr>
        <w:t xml:space="preserve">работ является выполнение различных практических приемов, в том числе профессиональных, работа с </w:t>
      </w:r>
      <w:r w:rsidR="00042029">
        <w:rPr>
          <w:b w:val="0"/>
          <w:bCs w:val="0"/>
          <w:szCs w:val="28"/>
        </w:rPr>
        <w:t>электрическим оборудованием</w:t>
      </w:r>
      <w:r w:rsidR="00A731E0" w:rsidRPr="00A731E0">
        <w:rPr>
          <w:b w:val="0"/>
          <w:bCs w:val="0"/>
          <w:szCs w:val="28"/>
        </w:rPr>
        <w:t xml:space="preserve">, </w:t>
      </w:r>
      <w:r w:rsidR="00042029">
        <w:rPr>
          <w:b w:val="0"/>
          <w:bCs w:val="0"/>
          <w:szCs w:val="28"/>
        </w:rPr>
        <w:t>документацией</w:t>
      </w:r>
      <w:r w:rsidRPr="00A731E0">
        <w:rPr>
          <w:b w:val="0"/>
          <w:bCs w:val="0"/>
          <w:szCs w:val="28"/>
        </w:rPr>
        <w:t>.</w:t>
      </w:r>
    </w:p>
    <w:p w:rsidR="00C817F3" w:rsidRPr="00A731E0" w:rsidRDefault="00C817F3" w:rsidP="00042029">
      <w:pPr>
        <w:pStyle w:val="af"/>
        <w:spacing w:line="276" w:lineRule="auto"/>
        <w:jc w:val="both"/>
        <w:rPr>
          <w:b w:val="0"/>
          <w:bCs w:val="0"/>
          <w:szCs w:val="28"/>
        </w:rPr>
      </w:pPr>
      <w:r w:rsidRPr="00A731E0">
        <w:rPr>
          <w:b w:val="0"/>
          <w:bCs w:val="0"/>
          <w:szCs w:val="28"/>
        </w:rPr>
        <w:tab/>
      </w:r>
      <w:proofErr w:type="gramStart"/>
      <w:r w:rsidRPr="00A731E0">
        <w:rPr>
          <w:b w:val="0"/>
          <w:bCs w:val="0"/>
          <w:szCs w:val="28"/>
        </w:rPr>
        <w:t xml:space="preserve">Состав заданий для </w:t>
      </w:r>
      <w:r w:rsidR="00042029">
        <w:rPr>
          <w:b w:val="0"/>
          <w:bCs w:val="0"/>
          <w:szCs w:val="28"/>
        </w:rPr>
        <w:t xml:space="preserve">практического </w:t>
      </w:r>
      <w:r w:rsidRPr="00A731E0">
        <w:rPr>
          <w:b w:val="0"/>
          <w:bCs w:val="0"/>
          <w:szCs w:val="28"/>
        </w:rPr>
        <w:t>занятия спланирован с расчетом, чтобы за отведенное время они могли быть выполнены качественно большинством обучающихся.</w:t>
      </w:r>
      <w:proofErr w:type="gramEnd"/>
    </w:p>
    <w:p w:rsidR="00C817F3" w:rsidRPr="00A731E0" w:rsidRDefault="00C817F3" w:rsidP="00042029">
      <w:pPr>
        <w:pStyle w:val="af"/>
        <w:spacing w:line="276" w:lineRule="auto"/>
        <w:jc w:val="both"/>
        <w:rPr>
          <w:b w:val="0"/>
          <w:bCs w:val="0"/>
          <w:szCs w:val="28"/>
        </w:rPr>
      </w:pPr>
      <w:r w:rsidRPr="00A731E0">
        <w:rPr>
          <w:b w:val="0"/>
          <w:bCs w:val="0"/>
          <w:szCs w:val="28"/>
        </w:rPr>
        <w:tab/>
        <w:t xml:space="preserve">Выполнению </w:t>
      </w:r>
      <w:r w:rsidR="00042029">
        <w:rPr>
          <w:b w:val="0"/>
          <w:bCs w:val="0"/>
          <w:szCs w:val="28"/>
        </w:rPr>
        <w:t>практических</w:t>
      </w:r>
      <w:r w:rsidR="00042029" w:rsidRPr="003C213E">
        <w:rPr>
          <w:b w:val="0"/>
          <w:bCs w:val="0"/>
          <w:szCs w:val="28"/>
        </w:rPr>
        <w:t xml:space="preserve"> </w:t>
      </w:r>
      <w:r w:rsidRPr="00A731E0">
        <w:rPr>
          <w:b w:val="0"/>
          <w:bCs w:val="0"/>
          <w:szCs w:val="28"/>
        </w:rPr>
        <w:t>работ предшествует проверка знаний студентов – их теоретической готовности к выполнению задания.</w:t>
      </w:r>
    </w:p>
    <w:p w:rsidR="00C817F3" w:rsidRPr="00A731E0" w:rsidRDefault="00C817F3" w:rsidP="00042029">
      <w:pPr>
        <w:pStyle w:val="af"/>
        <w:spacing w:line="276" w:lineRule="auto"/>
        <w:jc w:val="both"/>
        <w:rPr>
          <w:b w:val="0"/>
          <w:bCs w:val="0"/>
          <w:szCs w:val="28"/>
        </w:rPr>
      </w:pPr>
      <w:r w:rsidRPr="00A731E0">
        <w:rPr>
          <w:b w:val="0"/>
          <w:bCs w:val="0"/>
          <w:szCs w:val="28"/>
        </w:rPr>
        <w:tab/>
        <w:t>Формы организации работы обуч</w:t>
      </w:r>
      <w:r w:rsidR="00A731E0" w:rsidRPr="00A731E0">
        <w:rPr>
          <w:b w:val="0"/>
          <w:bCs w:val="0"/>
          <w:szCs w:val="28"/>
        </w:rPr>
        <w:t xml:space="preserve">ающихся на </w:t>
      </w:r>
      <w:r w:rsidR="00042029">
        <w:rPr>
          <w:b w:val="0"/>
          <w:bCs w:val="0"/>
          <w:szCs w:val="28"/>
        </w:rPr>
        <w:t>практических</w:t>
      </w:r>
      <w:r w:rsidR="00042029" w:rsidRPr="003C213E">
        <w:rPr>
          <w:b w:val="0"/>
          <w:bCs w:val="0"/>
          <w:szCs w:val="28"/>
        </w:rPr>
        <w:t xml:space="preserve"> </w:t>
      </w:r>
      <w:r w:rsidR="00A731E0" w:rsidRPr="00A731E0">
        <w:rPr>
          <w:b w:val="0"/>
          <w:bCs w:val="0"/>
          <w:szCs w:val="28"/>
        </w:rPr>
        <w:t xml:space="preserve">работах, как правило, </w:t>
      </w:r>
      <w:proofErr w:type="gramStart"/>
      <w:r w:rsidRPr="00A731E0">
        <w:rPr>
          <w:b w:val="0"/>
          <w:bCs w:val="0"/>
          <w:szCs w:val="28"/>
        </w:rPr>
        <w:t>фронтальная</w:t>
      </w:r>
      <w:proofErr w:type="gramEnd"/>
      <w:r w:rsidR="00A731E0" w:rsidRPr="00A731E0">
        <w:rPr>
          <w:b w:val="0"/>
          <w:bCs w:val="0"/>
          <w:szCs w:val="28"/>
        </w:rPr>
        <w:t xml:space="preserve"> или </w:t>
      </w:r>
      <w:r w:rsidRPr="00A731E0">
        <w:rPr>
          <w:b w:val="0"/>
          <w:bCs w:val="0"/>
          <w:szCs w:val="28"/>
        </w:rPr>
        <w:t>индивидуальная.</w:t>
      </w:r>
    </w:p>
    <w:p w:rsidR="00C817F3" w:rsidRPr="00A731E0" w:rsidRDefault="00C817F3" w:rsidP="00042029">
      <w:pPr>
        <w:pStyle w:val="af"/>
        <w:spacing w:line="276" w:lineRule="auto"/>
        <w:jc w:val="both"/>
        <w:rPr>
          <w:b w:val="0"/>
          <w:bCs w:val="0"/>
          <w:szCs w:val="28"/>
        </w:rPr>
      </w:pPr>
      <w:r w:rsidRPr="00A731E0">
        <w:rPr>
          <w:b w:val="0"/>
          <w:bCs w:val="0"/>
          <w:szCs w:val="28"/>
        </w:rPr>
        <w:tab/>
        <w:t>При фронтальной форме организации работ все обучающиеся выполняют одновременно одну и ту же работу.</w:t>
      </w:r>
    </w:p>
    <w:p w:rsidR="00C817F3" w:rsidRPr="00A731E0" w:rsidRDefault="00C817F3" w:rsidP="00042029">
      <w:pPr>
        <w:pStyle w:val="af"/>
        <w:spacing w:line="276" w:lineRule="auto"/>
        <w:jc w:val="both"/>
        <w:rPr>
          <w:b w:val="0"/>
          <w:bCs w:val="0"/>
          <w:szCs w:val="28"/>
        </w:rPr>
      </w:pPr>
      <w:r w:rsidRPr="00A731E0">
        <w:rPr>
          <w:b w:val="0"/>
          <w:bCs w:val="0"/>
          <w:szCs w:val="28"/>
        </w:rPr>
        <w:tab/>
        <w:t>При индивидуальной форме организации занятий каждый обучающийся выполняет индивидуальное задание.</w:t>
      </w:r>
    </w:p>
    <w:p w:rsidR="00C817F3" w:rsidRPr="00042029" w:rsidRDefault="00C817F3" w:rsidP="00042029">
      <w:pPr>
        <w:spacing w:line="276" w:lineRule="auto"/>
        <w:ind w:firstLine="709"/>
        <w:jc w:val="both"/>
        <w:rPr>
          <w:rStyle w:val="FontStyle14"/>
          <w:i w:val="0"/>
          <w:sz w:val="28"/>
          <w:szCs w:val="28"/>
        </w:rPr>
      </w:pPr>
      <w:r w:rsidRPr="00042029">
        <w:rPr>
          <w:bCs/>
          <w:sz w:val="28"/>
          <w:szCs w:val="28"/>
        </w:rPr>
        <w:t xml:space="preserve">Выполнение </w:t>
      </w:r>
      <w:r w:rsidR="00042029" w:rsidRPr="00042029">
        <w:rPr>
          <w:bCs/>
          <w:sz w:val="28"/>
          <w:szCs w:val="28"/>
        </w:rPr>
        <w:t>практических</w:t>
      </w:r>
      <w:r w:rsidR="00042029" w:rsidRPr="00042029">
        <w:rPr>
          <w:sz w:val="28"/>
          <w:szCs w:val="28"/>
        </w:rPr>
        <w:t xml:space="preserve"> </w:t>
      </w:r>
      <w:r w:rsidRPr="00042029">
        <w:rPr>
          <w:bCs/>
          <w:sz w:val="28"/>
          <w:szCs w:val="28"/>
        </w:rPr>
        <w:t xml:space="preserve">работ по дисциплине </w:t>
      </w:r>
      <w:r w:rsidR="00042029" w:rsidRPr="00042029">
        <w:rPr>
          <w:sz w:val="28"/>
          <w:szCs w:val="28"/>
        </w:rPr>
        <w:t xml:space="preserve">ОП.13. </w:t>
      </w:r>
      <w:r w:rsidR="00042029">
        <w:rPr>
          <w:sz w:val="28"/>
          <w:szCs w:val="28"/>
        </w:rPr>
        <w:t>«</w:t>
      </w:r>
      <w:r w:rsidR="00042029" w:rsidRPr="00042029">
        <w:rPr>
          <w:sz w:val="28"/>
          <w:szCs w:val="28"/>
        </w:rPr>
        <w:t>Электрооборудование машиностроительных установок</w:t>
      </w:r>
      <w:r w:rsidR="00A731E0" w:rsidRPr="00042029">
        <w:rPr>
          <w:sz w:val="28"/>
          <w:szCs w:val="28"/>
        </w:rPr>
        <w:t xml:space="preserve">» </w:t>
      </w:r>
      <w:r w:rsidRPr="00042029">
        <w:rPr>
          <w:rStyle w:val="FontStyle14"/>
          <w:sz w:val="28"/>
          <w:szCs w:val="28"/>
        </w:rPr>
        <w:t>направлено на формирование общих компетенций: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r>
        <w:rPr>
          <w:lang w:val="en-US"/>
        </w:rPr>
        <w:t>OK</w:t>
      </w:r>
      <w:r w:rsidRPr="008F3E26"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lastRenderedPageBreak/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2029" w:rsidRDefault="00042029" w:rsidP="00042029">
      <w:pPr>
        <w:pStyle w:val="Bodytext20"/>
        <w:shd w:val="clear" w:color="auto" w:fill="auto"/>
        <w:spacing w:before="0" w:after="0" w:line="276" w:lineRule="auto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1E0BFE" w:rsidRDefault="001E0BFE" w:rsidP="0004202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E0BFE" w:rsidRDefault="001E0BF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C2C9E" w:rsidRDefault="006C2C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13E" w:rsidRDefault="003C213E" w:rsidP="00D639AA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>Практическая работа № 1</w:t>
      </w:r>
    </w:p>
    <w:p w:rsidR="000A181F" w:rsidRDefault="000A181F" w:rsidP="00D639AA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639AA" w:rsidRPr="003C213E" w:rsidRDefault="003C213E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C213E">
        <w:rPr>
          <w:rFonts w:eastAsiaTheme="minorHAnsi"/>
          <w:b/>
          <w:color w:val="000000"/>
          <w:sz w:val="28"/>
          <w:szCs w:val="28"/>
          <w:lang w:eastAsia="en-US"/>
        </w:rPr>
        <w:t>СБ</w:t>
      </w:r>
      <w:r w:rsidR="000A181F">
        <w:rPr>
          <w:rFonts w:eastAsiaTheme="minorHAnsi"/>
          <w:b/>
          <w:color w:val="000000"/>
          <w:sz w:val="28"/>
          <w:szCs w:val="28"/>
          <w:lang w:eastAsia="en-US"/>
        </w:rPr>
        <w:t>ОРКА СХЕМЫ МАГНИТНОГО ПУСКАТЕЛЯ</w:t>
      </w:r>
    </w:p>
    <w:p w:rsidR="00E00737" w:rsidRPr="00D639AA" w:rsidRDefault="00E00737" w:rsidP="00D639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620A4" w:rsidRPr="00881C5F" w:rsidRDefault="00E00737" w:rsidP="00881C5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="00CC62A0" w:rsidRPr="00CC62A0">
        <w:rPr>
          <w:sz w:val="28"/>
          <w:szCs w:val="28"/>
        </w:rPr>
        <w:t xml:space="preserve">ознакомиться с </w:t>
      </w:r>
      <w:r w:rsidR="00061765">
        <w:rPr>
          <w:sz w:val="28"/>
          <w:szCs w:val="28"/>
        </w:rPr>
        <w:t>принципиальной</w:t>
      </w:r>
      <w:r w:rsidR="00061765" w:rsidRPr="00CC62A0">
        <w:rPr>
          <w:sz w:val="28"/>
          <w:szCs w:val="28"/>
        </w:rPr>
        <w:t xml:space="preserve"> </w:t>
      </w:r>
      <w:r w:rsidR="00CC62A0" w:rsidRPr="00CC62A0">
        <w:rPr>
          <w:sz w:val="28"/>
          <w:szCs w:val="28"/>
        </w:rPr>
        <w:t>электрической схемой  соединения магнитного пускателя</w:t>
      </w:r>
      <w:r w:rsidR="00CC62A0">
        <w:rPr>
          <w:sz w:val="28"/>
          <w:szCs w:val="28"/>
        </w:rPr>
        <w:t xml:space="preserve"> с двухкнопочной станцией управления</w:t>
      </w:r>
      <w:r w:rsidR="00CC62A0" w:rsidRPr="00CC62A0">
        <w:rPr>
          <w:sz w:val="28"/>
          <w:szCs w:val="28"/>
        </w:rPr>
        <w:t>;</w:t>
      </w:r>
      <w:r w:rsidR="00CC62A0">
        <w:rPr>
          <w:b/>
          <w:sz w:val="28"/>
          <w:szCs w:val="28"/>
        </w:rPr>
        <w:t xml:space="preserve"> </w:t>
      </w:r>
      <w:r w:rsidR="000A181F" w:rsidRPr="00881C5F">
        <w:rPr>
          <w:sz w:val="28"/>
          <w:szCs w:val="28"/>
        </w:rPr>
        <w:t xml:space="preserve">научиться </w:t>
      </w:r>
      <w:r w:rsidR="00881C5F">
        <w:rPr>
          <w:sz w:val="28"/>
          <w:szCs w:val="28"/>
        </w:rPr>
        <w:t>читать, собирать схему</w:t>
      </w:r>
      <w:r w:rsidR="00CC62A0">
        <w:rPr>
          <w:sz w:val="28"/>
          <w:szCs w:val="28"/>
        </w:rPr>
        <w:t>, осуществлять проверку действия схемы</w:t>
      </w:r>
      <w:r w:rsidR="00881C5F">
        <w:rPr>
          <w:sz w:val="28"/>
          <w:szCs w:val="28"/>
        </w:rPr>
        <w:t>.</w:t>
      </w:r>
    </w:p>
    <w:p w:rsidR="00881C5F" w:rsidRPr="00881C5F" w:rsidRDefault="00E00737" w:rsidP="00881C5F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881C5F" w:rsidRPr="00881C5F" w:rsidRDefault="00881C5F" w:rsidP="00881C5F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</w:t>
      </w:r>
      <w:r w:rsidR="00E00737" w:rsidRPr="00881C5F">
        <w:rPr>
          <w:rStyle w:val="FontStyle14"/>
          <w:sz w:val="28"/>
          <w:szCs w:val="28"/>
        </w:rPr>
        <w:t>нать</w:t>
      </w:r>
      <w:r w:rsidRPr="00881C5F">
        <w:rPr>
          <w:rStyle w:val="FontStyle14"/>
          <w:sz w:val="28"/>
          <w:szCs w:val="28"/>
        </w:rPr>
        <w:t>:</w:t>
      </w:r>
    </w:p>
    <w:p w:rsidR="00881C5F" w:rsidRPr="007F211B" w:rsidRDefault="00881C5F" w:rsidP="00881C5F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физические принципы работы, конструкци</w:t>
      </w:r>
      <w:r w:rsidR="007F211B">
        <w:rPr>
          <w:rFonts w:ascii="Times New Roman" w:hAnsi="Times New Roman" w:cs="Times New Roman"/>
          <w:sz w:val="28"/>
          <w:szCs w:val="28"/>
        </w:rPr>
        <w:t>ю</w:t>
      </w:r>
      <w:r w:rsidRPr="00881C5F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="007F211B" w:rsidRPr="007F211B">
        <w:rPr>
          <w:rFonts w:ascii="Times New Roman" w:hAnsi="Times New Roman" w:cs="Times New Roman"/>
          <w:sz w:val="28"/>
          <w:szCs w:val="28"/>
        </w:rPr>
        <w:t>электрической схем</w:t>
      </w:r>
      <w:r w:rsidR="00A608AD">
        <w:rPr>
          <w:rFonts w:ascii="Times New Roman" w:hAnsi="Times New Roman" w:cs="Times New Roman"/>
          <w:sz w:val="28"/>
          <w:szCs w:val="28"/>
        </w:rPr>
        <w:t>ы</w:t>
      </w:r>
      <w:r w:rsidR="007F211B" w:rsidRPr="007F211B">
        <w:rPr>
          <w:rFonts w:ascii="Times New Roman" w:hAnsi="Times New Roman" w:cs="Times New Roman"/>
          <w:sz w:val="28"/>
          <w:szCs w:val="28"/>
        </w:rPr>
        <w:t xml:space="preserve">  соединения магнитного пускателя с двухкнопочной станцией управления</w:t>
      </w:r>
      <w:r w:rsidRPr="007F211B">
        <w:rPr>
          <w:rFonts w:ascii="Times New Roman" w:hAnsi="Times New Roman" w:cs="Times New Roman"/>
          <w:sz w:val="28"/>
          <w:szCs w:val="28"/>
        </w:rPr>
        <w:t>;</w:t>
      </w:r>
    </w:p>
    <w:p w:rsidR="00881C5F" w:rsidRPr="00881C5F" w:rsidRDefault="00881C5F" w:rsidP="00881C5F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 w:rsidR="007F211B" w:rsidRPr="007F211B">
        <w:rPr>
          <w:rFonts w:ascii="Times New Roman" w:hAnsi="Times New Roman" w:cs="Times New Roman"/>
          <w:sz w:val="28"/>
          <w:szCs w:val="28"/>
        </w:rPr>
        <w:t>магнитного пускателя</w:t>
      </w:r>
      <w:r w:rsidRPr="00881C5F">
        <w:rPr>
          <w:sz w:val="28"/>
          <w:szCs w:val="28"/>
        </w:rPr>
        <w:t>;</w:t>
      </w:r>
    </w:p>
    <w:p w:rsidR="00881C5F" w:rsidRPr="00881C5F" w:rsidRDefault="00881C5F" w:rsidP="00881C5F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</w:t>
      </w:r>
      <w:r w:rsidR="00E00737" w:rsidRPr="00881C5F">
        <w:rPr>
          <w:rStyle w:val="FontStyle14"/>
          <w:sz w:val="28"/>
          <w:szCs w:val="28"/>
        </w:rPr>
        <w:t>уметь</w:t>
      </w:r>
      <w:r w:rsidRPr="00881C5F">
        <w:rPr>
          <w:rStyle w:val="FontStyle14"/>
          <w:sz w:val="28"/>
          <w:szCs w:val="28"/>
        </w:rPr>
        <w:t>:</w:t>
      </w:r>
    </w:p>
    <w:p w:rsidR="00881C5F" w:rsidRPr="00881C5F" w:rsidRDefault="00881C5F" w:rsidP="00881C5F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 w:rsidR="007F211B"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881C5F" w:rsidRPr="007F211B" w:rsidRDefault="00881C5F" w:rsidP="00881C5F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 w:rsidR="007F211B">
        <w:rPr>
          <w:rFonts w:ascii="Times New Roman" w:hAnsi="Times New Roman" w:cs="Times New Roman"/>
          <w:sz w:val="28"/>
          <w:szCs w:val="28"/>
        </w:rPr>
        <w:t xml:space="preserve">ую </w:t>
      </w:r>
      <w:r w:rsidRPr="00881C5F">
        <w:rPr>
          <w:rFonts w:ascii="Times New Roman" w:hAnsi="Times New Roman" w:cs="Times New Roman"/>
          <w:sz w:val="28"/>
          <w:szCs w:val="28"/>
        </w:rPr>
        <w:t>схем</w:t>
      </w:r>
      <w:r w:rsidR="007F211B">
        <w:rPr>
          <w:rFonts w:ascii="Times New Roman" w:hAnsi="Times New Roman" w:cs="Times New Roman"/>
          <w:sz w:val="28"/>
          <w:szCs w:val="28"/>
        </w:rPr>
        <w:t xml:space="preserve">у </w:t>
      </w:r>
      <w:r w:rsidR="007F211B" w:rsidRPr="007F211B">
        <w:rPr>
          <w:rFonts w:ascii="Times New Roman" w:hAnsi="Times New Roman" w:cs="Times New Roman"/>
          <w:sz w:val="28"/>
          <w:szCs w:val="28"/>
        </w:rPr>
        <w:t>соединения магнитного пускателя с двухкнопочной станцией управления</w:t>
      </w:r>
      <w:r w:rsidRPr="007F211B">
        <w:rPr>
          <w:rFonts w:ascii="Times New Roman" w:hAnsi="Times New Roman" w:cs="Times New Roman"/>
          <w:sz w:val="28"/>
          <w:szCs w:val="28"/>
        </w:rPr>
        <w:t>;</w:t>
      </w:r>
    </w:p>
    <w:p w:rsidR="00881C5F" w:rsidRPr="007F211B" w:rsidRDefault="00881C5F" w:rsidP="007F211B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7F211B" w:rsidRPr="00881C5F">
        <w:rPr>
          <w:rFonts w:ascii="Times New Roman" w:hAnsi="Times New Roman" w:cs="Times New Roman"/>
          <w:sz w:val="28"/>
          <w:szCs w:val="28"/>
        </w:rPr>
        <w:t>схем</w:t>
      </w:r>
      <w:r w:rsidR="007F211B">
        <w:rPr>
          <w:rFonts w:ascii="Times New Roman" w:hAnsi="Times New Roman" w:cs="Times New Roman"/>
          <w:sz w:val="28"/>
          <w:szCs w:val="28"/>
        </w:rPr>
        <w:t xml:space="preserve">у </w:t>
      </w:r>
      <w:r w:rsidR="007F211B" w:rsidRPr="007F211B">
        <w:rPr>
          <w:rFonts w:ascii="Times New Roman" w:hAnsi="Times New Roman" w:cs="Times New Roman"/>
          <w:sz w:val="28"/>
          <w:szCs w:val="28"/>
        </w:rPr>
        <w:t>соединения магнитного пускателя с двухкнопочной станцией управления</w:t>
      </w:r>
      <w:r w:rsidRPr="007F211B">
        <w:rPr>
          <w:rFonts w:ascii="Times New Roman" w:hAnsi="Times New Roman" w:cs="Times New Roman"/>
          <w:sz w:val="28"/>
          <w:szCs w:val="28"/>
        </w:rPr>
        <w:t>.</w:t>
      </w:r>
    </w:p>
    <w:p w:rsidR="00881C5F" w:rsidRPr="00881C5F" w:rsidRDefault="00A02A20" w:rsidP="00881C5F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</w:t>
      </w:r>
      <w:r w:rsidR="000A181F" w:rsidRPr="00881C5F">
        <w:t xml:space="preserve">ых </w:t>
      </w:r>
      <w:r w:rsidRPr="00881C5F">
        <w:t>компетенци</w:t>
      </w:r>
      <w:r w:rsidR="000A181F" w:rsidRPr="00881C5F">
        <w:t>й</w:t>
      </w:r>
      <w:r w:rsidR="00881C5F" w:rsidRPr="00881C5F">
        <w:t>:</w:t>
      </w:r>
    </w:p>
    <w:p w:rsidR="00881C5F" w:rsidRPr="00881C5F" w:rsidRDefault="00881C5F" w:rsidP="00881C5F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</w:t>
      </w:r>
      <w:r w:rsidR="00A02A20" w:rsidRPr="00881C5F">
        <w:t xml:space="preserve"> </w:t>
      </w:r>
      <w:r w:rsidR="000A181F" w:rsidRPr="00881C5F">
        <w:t xml:space="preserve">ПК 1.1. Выполнять наладку, регулировку и проверку электрического и электромеханического оборудования; </w:t>
      </w:r>
    </w:p>
    <w:p w:rsidR="000A181F" w:rsidRPr="00881C5F" w:rsidRDefault="00881C5F" w:rsidP="00881C5F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</w:t>
      </w:r>
      <w:r w:rsidR="000A181F" w:rsidRPr="00881C5F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A02A20" w:rsidRPr="00881C5F" w:rsidRDefault="00A02A20" w:rsidP="00881C5F">
      <w:pPr>
        <w:pStyle w:val="Bodytext20"/>
        <w:shd w:val="clear" w:color="auto" w:fill="auto"/>
        <w:spacing w:before="0" w:after="0" w:line="276" w:lineRule="auto"/>
        <w:ind w:left="60" w:right="60" w:firstLine="700"/>
        <w:jc w:val="both"/>
        <w:rPr>
          <w:rStyle w:val="FontStyle14"/>
          <w:sz w:val="28"/>
          <w:szCs w:val="28"/>
        </w:rPr>
      </w:pPr>
    </w:p>
    <w:p w:rsidR="00C70C8D" w:rsidRDefault="00E00737" w:rsidP="00C70C8D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C70C8D" w:rsidRPr="00C70C8D" w:rsidRDefault="00C70C8D" w:rsidP="00455846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C70C8D" w:rsidRPr="00C70C8D" w:rsidRDefault="00C70C8D" w:rsidP="00455846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C70C8D" w:rsidRPr="00C70C8D" w:rsidRDefault="00C70C8D" w:rsidP="00455846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Оборудование: стенд для промышленной схемы (автоматический выключатель 1 штука, предохранители 3 штуки, магнитный пускатель 1 штуки, тепловое реле 1 штука, электродвигатель 1 штука,   кнопочная станция 1 штука).</w:t>
      </w:r>
    </w:p>
    <w:p w:rsidR="006D266E" w:rsidRPr="006D266E" w:rsidRDefault="006D266E" w:rsidP="006D266E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6D266E" w:rsidRDefault="006D266E" w:rsidP="00365929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КРАТКАЯ ТЕОРИЯ</w:t>
      </w:r>
    </w:p>
    <w:p w:rsidR="005B6F36" w:rsidRDefault="005B6F36" w:rsidP="00365929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C70C8D" w:rsidRPr="00365929" w:rsidRDefault="00365929" w:rsidP="00365929">
      <w:pPr>
        <w:pStyle w:val="af3"/>
        <w:spacing w:line="276" w:lineRule="auto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lastRenderedPageBreak/>
        <w:t xml:space="preserve">Нереверсивный магнитный пускатель предназначен для пуска, остановки и защиты электродвигателя и других электроприемников. Для включения нереверсивного магнитного пускателя применяют </w:t>
      </w:r>
      <w:r w:rsidR="00C70C8D">
        <w:rPr>
          <w:rStyle w:val="FontStyle14"/>
          <w:b w:val="0"/>
          <w:i w:val="0"/>
          <w:sz w:val="28"/>
          <w:szCs w:val="28"/>
        </w:rPr>
        <w:t xml:space="preserve"> </w:t>
      </w:r>
      <w:r>
        <w:rPr>
          <w:rStyle w:val="FontStyle14"/>
          <w:b w:val="0"/>
          <w:i w:val="0"/>
          <w:sz w:val="28"/>
          <w:szCs w:val="28"/>
        </w:rPr>
        <w:t>двухкнопочную станцию управления с одним замыкающим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365929">
        <w:rPr>
          <w:rStyle w:val="FontStyle14"/>
          <w:b w:val="0"/>
          <w:i w:val="0"/>
          <w:sz w:val="28"/>
          <w:szCs w:val="28"/>
        </w:rPr>
        <w:t>1</w:t>
      </w:r>
      <w:r>
        <w:rPr>
          <w:rStyle w:val="FontStyle14"/>
          <w:b w:val="0"/>
          <w:i w:val="0"/>
          <w:sz w:val="28"/>
          <w:szCs w:val="28"/>
        </w:rPr>
        <w:t xml:space="preserve"> и одним размыкающим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365929">
        <w:rPr>
          <w:rStyle w:val="FontStyle14"/>
          <w:b w:val="0"/>
          <w:i w:val="0"/>
          <w:sz w:val="28"/>
          <w:szCs w:val="28"/>
        </w:rPr>
        <w:t>2</w:t>
      </w:r>
      <w:r>
        <w:rPr>
          <w:rStyle w:val="FontStyle14"/>
          <w:b w:val="0"/>
          <w:i w:val="0"/>
          <w:sz w:val="28"/>
          <w:szCs w:val="28"/>
        </w:rPr>
        <w:t xml:space="preserve"> кнопочными контактами. Обмотку контактора магнитного пускателя подключают к источнику питания через двухкнопочную станцию.</w:t>
      </w:r>
    </w:p>
    <w:p w:rsidR="00CC62A0" w:rsidRDefault="00CC62A0" w:rsidP="00CC62A0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</w:p>
    <w:p w:rsidR="006D266E" w:rsidRDefault="006D266E" w:rsidP="00CC62A0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CC62A0" w:rsidRDefault="00CC62A0" w:rsidP="00D04EC7">
      <w:pPr>
        <w:pStyle w:val="aa"/>
        <w:ind w:left="0" w:firstLine="426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62A0">
        <w:rPr>
          <w:rFonts w:ascii="Times New Roman" w:hAnsi="Times New Roman"/>
          <w:sz w:val="28"/>
          <w:szCs w:val="28"/>
        </w:rPr>
        <w:t xml:space="preserve">Изучить схему </w:t>
      </w:r>
      <w:r>
        <w:rPr>
          <w:rFonts w:ascii="Times New Roman" w:hAnsi="Times New Roman"/>
          <w:sz w:val="28"/>
          <w:szCs w:val="28"/>
        </w:rPr>
        <w:t xml:space="preserve">магнитного пускателя </w:t>
      </w:r>
    </w:p>
    <w:p w:rsidR="00CC62A0" w:rsidRPr="00CC62A0" w:rsidRDefault="00CC62A0" w:rsidP="00D04EC7">
      <w:pPr>
        <w:pStyle w:val="aa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A7C7CF" wp14:editId="73A92205">
            <wp:extent cx="5943600" cy="4208249"/>
            <wp:effectExtent l="0" t="0" r="0" b="1905"/>
            <wp:docPr id="17" name="Рисунок 17" descr="E:\От мальчика\Чертежи!\Чертеж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 мальчика\Чертежи!\Чертеж№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24" cy="421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A0" w:rsidRDefault="00CC62A0" w:rsidP="00D04EC7">
      <w:pPr>
        <w:pStyle w:val="aa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2A1D27">
        <w:rPr>
          <w:rFonts w:ascii="Times New Roman" w:hAnsi="Times New Roman"/>
          <w:sz w:val="28"/>
          <w:szCs w:val="28"/>
        </w:rPr>
        <w:t>Прочитать схему</w:t>
      </w:r>
      <w:r w:rsidR="002A1D27" w:rsidRPr="00CC62A0">
        <w:rPr>
          <w:rFonts w:ascii="Times New Roman" w:hAnsi="Times New Roman"/>
          <w:sz w:val="28"/>
          <w:szCs w:val="28"/>
        </w:rPr>
        <w:t xml:space="preserve"> </w:t>
      </w:r>
      <w:r w:rsidR="002A1D27">
        <w:rPr>
          <w:rFonts w:ascii="Times New Roman" w:hAnsi="Times New Roman"/>
          <w:sz w:val="28"/>
          <w:szCs w:val="28"/>
        </w:rPr>
        <w:t xml:space="preserve">магнитного пускателя. </w:t>
      </w:r>
      <w:r w:rsidR="002A1D27" w:rsidRPr="00CC62A0">
        <w:rPr>
          <w:rFonts w:ascii="Times New Roman" w:hAnsi="Times New Roman"/>
          <w:sz w:val="28"/>
          <w:szCs w:val="28"/>
        </w:rPr>
        <w:t xml:space="preserve"> </w:t>
      </w:r>
      <w:r w:rsidRPr="00CC62A0">
        <w:rPr>
          <w:rFonts w:ascii="Times New Roman" w:hAnsi="Times New Roman"/>
          <w:sz w:val="28"/>
          <w:szCs w:val="28"/>
        </w:rPr>
        <w:t>Собрать схему</w:t>
      </w:r>
      <w:r w:rsidR="002A1D27"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2A1D27" w:rsidRPr="002A1D27" w:rsidRDefault="002A1D27" w:rsidP="00D04EC7">
      <w:pPr>
        <w:pStyle w:val="aa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CC62A0" w:rsidRPr="00CC62A0" w:rsidRDefault="00CC62A0" w:rsidP="00D04EC7">
      <w:pPr>
        <w:pStyle w:val="af3"/>
        <w:ind w:firstLine="426"/>
        <w:rPr>
          <w:rFonts w:ascii="Times New Roman" w:hAnsi="Times New Roman" w:cs="Times New Roman"/>
          <w:sz w:val="28"/>
          <w:szCs w:val="28"/>
        </w:rPr>
      </w:pPr>
    </w:p>
    <w:p w:rsidR="006D266E" w:rsidRPr="006D266E" w:rsidRDefault="006D266E" w:rsidP="006D266E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6D266E" w:rsidRDefault="002A1D27" w:rsidP="006D266E">
      <w:pPr>
        <w:pStyle w:val="aa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магнитного пускателя, где применяются магнитные пускатели</w:t>
      </w:r>
      <w:r w:rsidR="0063254B">
        <w:rPr>
          <w:rFonts w:ascii="Times New Roman" w:hAnsi="Times New Roman"/>
          <w:sz w:val="28"/>
          <w:szCs w:val="28"/>
        </w:rPr>
        <w:t>?</w:t>
      </w:r>
    </w:p>
    <w:p w:rsidR="0063254B" w:rsidRDefault="002A1D27" w:rsidP="0063254B">
      <w:pPr>
        <w:pStyle w:val="aa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какой цели совместно с магнитными пускателями применяются тепловые реле?</w:t>
      </w:r>
    </w:p>
    <w:p w:rsidR="0063254B" w:rsidRDefault="002A1D27" w:rsidP="0063254B">
      <w:pPr>
        <w:pStyle w:val="aa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состоит неисправность, если при нажатии на кнопку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2A1D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двигатель включается, а после прекращения нажатия - отключается</w:t>
      </w:r>
      <w:r w:rsidR="0063254B">
        <w:rPr>
          <w:rFonts w:ascii="Times New Roman" w:hAnsi="Times New Roman"/>
          <w:sz w:val="28"/>
          <w:szCs w:val="28"/>
        </w:rPr>
        <w:t>?</w:t>
      </w:r>
    </w:p>
    <w:p w:rsidR="002A1D27" w:rsidRDefault="002A1D27" w:rsidP="0063254B">
      <w:pPr>
        <w:pStyle w:val="aa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нужен блок-контакт?</w:t>
      </w:r>
    </w:p>
    <w:p w:rsidR="006D266E" w:rsidRPr="006D266E" w:rsidRDefault="006D266E" w:rsidP="006D266E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</w:p>
    <w:p w:rsidR="006D266E" w:rsidRPr="006D266E" w:rsidRDefault="006D266E" w:rsidP="006D266E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ЛИТЕРАТУРА:</w:t>
      </w:r>
    </w:p>
    <w:p w:rsidR="00347BD3" w:rsidRDefault="00CC62A0" w:rsidP="002A1D27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2A0">
        <w:rPr>
          <w:rFonts w:ascii="Times New Roman" w:eastAsia="Calibri" w:hAnsi="Times New Roman" w:cs="Times New Roman"/>
          <w:sz w:val="28"/>
          <w:szCs w:val="28"/>
        </w:rPr>
        <w:t>Шеховцов</w:t>
      </w:r>
      <w:proofErr w:type="spellEnd"/>
      <w:r w:rsidRPr="00CC62A0">
        <w:rPr>
          <w:rFonts w:ascii="Times New Roman" w:eastAsia="Calibri" w:hAnsi="Times New Roman" w:cs="Times New Roman"/>
          <w:sz w:val="28"/>
          <w:szCs w:val="28"/>
        </w:rPr>
        <w:t xml:space="preserve"> В.П. Электрическое и электромеханическое оборудование, учебник. - 2-е изд. - М.: Форум: ИНФРА-М.2088.-407 </w:t>
      </w:r>
      <w:proofErr w:type="spellStart"/>
      <w:r w:rsidRPr="00CC62A0">
        <w:rPr>
          <w:rFonts w:ascii="Times New Roman" w:eastAsia="Calibri" w:hAnsi="Times New Roman" w:cs="Times New Roman"/>
          <w:sz w:val="28"/>
          <w:szCs w:val="28"/>
        </w:rPr>
        <w:t>с</w:t>
      </w:r>
      <w:r w:rsidR="00347BD3" w:rsidRPr="00347BD3">
        <w:rPr>
          <w:rFonts w:ascii="Times New Roman" w:hAnsi="Times New Roman" w:cs="Times New Roman"/>
          <w:sz w:val="28"/>
          <w:szCs w:val="28"/>
        </w:rPr>
        <w:t>Голицына</w:t>
      </w:r>
      <w:proofErr w:type="spellEnd"/>
      <w:r w:rsidR="00347BD3" w:rsidRPr="00347BD3">
        <w:rPr>
          <w:rFonts w:ascii="Times New Roman" w:hAnsi="Times New Roman" w:cs="Times New Roman"/>
          <w:sz w:val="28"/>
          <w:szCs w:val="28"/>
        </w:rPr>
        <w:t xml:space="preserve"> О.Л., Попов И.И Основы алгоритмизации и программирования: Учеб. Пособие.</w:t>
      </w:r>
      <w:r w:rsidR="00F33F3D">
        <w:rPr>
          <w:rFonts w:ascii="Times New Roman" w:hAnsi="Times New Roman" w:cs="Times New Roman"/>
          <w:sz w:val="28"/>
          <w:szCs w:val="28"/>
        </w:rPr>
        <w:t xml:space="preserve"> – </w:t>
      </w:r>
      <w:r w:rsidR="00347BD3" w:rsidRPr="00347BD3">
        <w:rPr>
          <w:rFonts w:ascii="Times New Roman" w:hAnsi="Times New Roman" w:cs="Times New Roman"/>
          <w:sz w:val="28"/>
          <w:szCs w:val="28"/>
        </w:rPr>
        <w:t>М.: ФОРУМ: ИНФА-М, 2008.</w:t>
      </w:r>
      <w:r w:rsidR="00F33F3D">
        <w:rPr>
          <w:rFonts w:ascii="Times New Roman" w:hAnsi="Times New Roman" w:cs="Times New Roman"/>
          <w:sz w:val="28"/>
          <w:szCs w:val="28"/>
        </w:rPr>
        <w:t xml:space="preserve"> – </w:t>
      </w:r>
      <w:r w:rsidR="00347BD3" w:rsidRPr="00347BD3">
        <w:rPr>
          <w:rFonts w:ascii="Times New Roman" w:hAnsi="Times New Roman" w:cs="Times New Roman"/>
          <w:sz w:val="28"/>
          <w:szCs w:val="28"/>
        </w:rPr>
        <w:t>432 С.</w:t>
      </w:r>
      <w:r w:rsidR="00F33F3D">
        <w:rPr>
          <w:rFonts w:ascii="Times New Roman" w:hAnsi="Times New Roman" w:cs="Times New Roman"/>
          <w:sz w:val="28"/>
          <w:szCs w:val="28"/>
        </w:rPr>
        <w:t xml:space="preserve"> –</w:t>
      </w:r>
      <w:r w:rsidR="00347BD3" w:rsidRPr="00347BD3">
        <w:rPr>
          <w:rFonts w:ascii="Times New Roman" w:hAnsi="Times New Roman" w:cs="Times New Roman"/>
          <w:sz w:val="28"/>
          <w:szCs w:val="28"/>
        </w:rPr>
        <w:t>(серия «Профессиональное образование»)</w:t>
      </w:r>
    </w:p>
    <w:p w:rsidR="00CC62A0" w:rsidRDefault="00CC62A0" w:rsidP="002A1D27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2A0">
        <w:rPr>
          <w:rFonts w:ascii="Times New Roman" w:hAnsi="Times New Roman" w:cs="Times New Roman"/>
          <w:sz w:val="28"/>
          <w:szCs w:val="28"/>
        </w:rPr>
        <w:t>Харизоменов</w:t>
      </w:r>
      <w:proofErr w:type="spellEnd"/>
      <w:r w:rsidRPr="00CC62A0">
        <w:rPr>
          <w:rFonts w:ascii="Times New Roman" w:hAnsi="Times New Roman" w:cs="Times New Roman"/>
          <w:sz w:val="28"/>
          <w:szCs w:val="28"/>
        </w:rPr>
        <w:t xml:space="preserve"> И.В. «Электрооборудование и </w:t>
      </w:r>
      <w:proofErr w:type="spellStart"/>
      <w:r w:rsidRPr="00CC62A0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CC62A0">
        <w:rPr>
          <w:rFonts w:ascii="Times New Roman" w:hAnsi="Times New Roman" w:cs="Times New Roman"/>
          <w:sz w:val="28"/>
          <w:szCs w:val="28"/>
        </w:rPr>
        <w:t xml:space="preserve"> металлорежущих станков» – М.: Машиностроение, 2005-264с.</w:t>
      </w:r>
    </w:p>
    <w:p w:rsidR="00CC62A0" w:rsidRDefault="00CC62A0" w:rsidP="002A1D27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A0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644BD8" w:rsidRPr="002A1D27" w:rsidRDefault="00FC7880" w:rsidP="002A1D27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1D27">
        <w:rPr>
          <w:rFonts w:ascii="Times New Roman" w:hAnsi="Times New Roman" w:cs="Times New Roman"/>
          <w:sz w:val="28"/>
          <w:szCs w:val="28"/>
        </w:rPr>
        <w:t>Электронный ресурс  «</w:t>
      </w:r>
      <w:r w:rsidR="002A1D27" w:rsidRPr="002A1D27">
        <w:rPr>
          <w:rFonts w:ascii="Times New Roman" w:hAnsi="Times New Roman" w:cs="Times New Roman"/>
          <w:sz w:val="28"/>
          <w:szCs w:val="28"/>
        </w:rPr>
        <w:t>Школа для электрика»</w:t>
      </w:r>
      <w:r w:rsidRPr="002A1D27">
        <w:rPr>
          <w:rFonts w:ascii="Times New Roman" w:hAnsi="Times New Roman" w:cs="Times New Roman"/>
          <w:sz w:val="28"/>
          <w:szCs w:val="28"/>
        </w:rPr>
        <w:t xml:space="preserve">. Форма доступа: </w:t>
      </w:r>
      <w:r w:rsidR="002A1D27" w:rsidRPr="002A1D27">
        <w:rPr>
          <w:rFonts w:ascii="Times New Roman" w:hAnsi="Times New Roman" w:cs="Times New Roman"/>
          <w:sz w:val="28"/>
          <w:szCs w:val="28"/>
        </w:rPr>
        <w:t>http://electricalschool.info/electroshemy/436-skhemy-podkljuchenija-magnitnogo.html</w:t>
      </w:r>
    </w:p>
    <w:p w:rsidR="004B61E9" w:rsidRDefault="004B61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765" w:rsidRDefault="00061765" w:rsidP="00061765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</w:p>
    <w:p w:rsidR="00061765" w:rsidRDefault="00061765" w:rsidP="00061765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61765" w:rsidRPr="003C213E" w:rsidRDefault="00061765" w:rsidP="0006176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C213E">
        <w:rPr>
          <w:rFonts w:eastAsiaTheme="minorHAnsi"/>
          <w:b/>
          <w:color w:val="000000"/>
          <w:sz w:val="28"/>
          <w:szCs w:val="28"/>
          <w:lang w:eastAsia="en-US"/>
        </w:rPr>
        <w:t>СБ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ОРКА СХЕМЫ УПРАВЛЕНИЯ С ДВУХ МЕСТ</w:t>
      </w:r>
    </w:p>
    <w:p w:rsidR="00061765" w:rsidRPr="00D639AA" w:rsidRDefault="00061765" w:rsidP="0006176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061765" w:rsidRPr="00881C5F" w:rsidRDefault="00061765" w:rsidP="00061765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>
        <w:rPr>
          <w:sz w:val="28"/>
          <w:szCs w:val="28"/>
        </w:rPr>
        <w:t>запуска электродвигателя с двух мест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061765" w:rsidRPr="00881C5F" w:rsidRDefault="00061765" w:rsidP="00061765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061765" w:rsidRPr="00881C5F" w:rsidRDefault="00061765" w:rsidP="00061765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061765" w:rsidRPr="007F211B" w:rsidRDefault="00061765" w:rsidP="00061765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физические принципы работы, конструкци</w:t>
      </w:r>
      <w:r w:rsidR="007F211B">
        <w:rPr>
          <w:rFonts w:ascii="Times New Roman" w:hAnsi="Times New Roman" w:cs="Times New Roman"/>
          <w:sz w:val="28"/>
          <w:szCs w:val="28"/>
        </w:rPr>
        <w:t>ю</w:t>
      </w:r>
      <w:r w:rsidRPr="00881C5F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="007F211B" w:rsidRPr="007F211B">
        <w:rPr>
          <w:rFonts w:ascii="Times New Roman" w:hAnsi="Times New Roman" w:cs="Times New Roman"/>
          <w:sz w:val="28"/>
          <w:szCs w:val="28"/>
        </w:rPr>
        <w:t>электрической схем</w:t>
      </w:r>
      <w:r w:rsidR="00B669B7">
        <w:rPr>
          <w:rFonts w:ascii="Times New Roman" w:hAnsi="Times New Roman" w:cs="Times New Roman"/>
          <w:sz w:val="28"/>
          <w:szCs w:val="28"/>
        </w:rPr>
        <w:t>ы</w:t>
      </w:r>
      <w:r w:rsidR="007F211B" w:rsidRPr="007F211B">
        <w:rPr>
          <w:rFonts w:ascii="Times New Roman" w:hAnsi="Times New Roman" w:cs="Times New Roman"/>
          <w:sz w:val="28"/>
          <w:szCs w:val="28"/>
        </w:rPr>
        <w:t xml:space="preserve">  запуска электродвигателя с двух мест</w:t>
      </w:r>
      <w:r w:rsidRPr="007F211B">
        <w:rPr>
          <w:rFonts w:ascii="Times New Roman" w:hAnsi="Times New Roman" w:cs="Times New Roman"/>
          <w:sz w:val="28"/>
          <w:szCs w:val="28"/>
        </w:rPr>
        <w:t>;</w:t>
      </w:r>
    </w:p>
    <w:p w:rsidR="00061765" w:rsidRPr="00881C5F" w:rsidRDefault="00061765" w:rsidP="00061765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 w:rsidR="007F211B">
        <w:rPr>
          <w:rFonts w:ascii="Times New Roman" w:hAnsi="Times New Roman" w:cs="Times New Roman"/>
          <w:sz w:val="28"/>
          <w:szCs w:val="28"/>
        </w:rPr>
        <w:t>электродвигателя со схемой управления запуска с двух мест</w:t>
      </w:r>
      <w:r w:rsidRPr="00881C5F">
        <w:rPr>
          <w:sz w:val="28"/>
          <w:szCs w:val="28"/>
        </w:rPr>
        <w:t>;</w:t>
      </w:r>
    </w:p>
    <w:p w:rsidR="00061765" w:rsidRPr="00881C5F" w:rsidRDefault="00061765" w:rsidP="00061765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уметь:</w:t>
      </w:r>
    </w:p>
    <w:p w:rsidR="00061765" w:rsidRPr="00881C5F" w:rsidRDefault="00061765" w:rsidP="00061765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 w:rsidR="007F211B"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061765" w:rsidRPr="007F211B" w:rsidRDefault="00061765" w:rsidP="00061765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 w:rsidR="007F211B">
        <w:rPr>
          <w:rFonts w:ascii="Times New Roman" w:hAnsi="Times New Roman" w:cs="Times New Roman"/>
          <w:sz w:val="28"/>
          <w:szCs w:val="28"/>
        </w:rPr>
        <w:t xml:space="preserve">ую </w:t>
      </w:r>
      <w:r w:rsidRPr="00881C5F">
        <w:rPr>
          <w:rFonts w:ascii="Times New Roman" w:hAnsi="Times New Roman" w:cs="Times New Roman"/>
          <w:sz w:val="28"/>
          <w:szCs w:val="28"/>
        </w:rPr>
        <w:t>схем</w:t>
      </w:r>
      <w:r w:rsidR="007F211B">
        <w:rPr>
          <w:rFonts w:ascii="Times New Roman" w:hAnsi="Times New Roman" w:cs="Times New Roman"/>
          <w:sz w:val="28"/>
          <w:szCs w:val="28"/>
        </w:rPr>
        <w:t>у</w:t>
      </w:r>
      <w:r w:rsidR="007F211B" w:rsidRPr="00CC62A0">
        <w:rPr>
          <w:sz w:val="28"/>
          <w:szCs w:val="28"/>
        </w:rPr>
        <w:t xml:space="preserve"> </w:t>
      </w:r>
      <w:r w:rsidR="007F211B" w:rsidRPr="007F211B">
        <w:rPr>
          <w:rFonts w:ascii="Times New Roman" w:hAnsi="Times New Roman" w:cs="Times New Roman"/>
          <w:sz w:val="28"/>
          <w:szCs w:val="28"/>
        </w:rPr>
        <w:t>запуска электродвигателя с двух мест</w:t>
      </w:r>
      <w:r w:rsidRPr="007F211B">
        <w:rPr>
          <w:rFonts w:ascii="Times New Roman" w:hAnsi="Times New Roman" w:cs="Times New Roman"/>
          <w:sz w:val="28"/>
          <w:szCs w:val="28"/>
        </w:rPr>
        <w:t>;</w:t>
      </w:r>
    </w:p>
    <w:p w:rsidR="00061765" w:rsidRPr="007F211B" w:rsidRDefault="00061765" w:rsidP="00061765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1B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7F211B" w:rsidRPr="007F211B">
        <w:rPr>
          <w:rFonts w:ascii="Times New Roman" w:hAnsi="Times New Roman" w:cs="Times New Roman"/>
          <w:sz w:val="28"/>
          <w:szCs w:val="28"/>
        </w:rPr>
        <w:t>электрическую схему  запуска электродвигателя с двух мест</w:t>
      </w:r>
      <w:r w:rsidRPr="007F211B">
        <w:rPr>
          <w:rFonts w:ascii="Times New Roman" w:hAnsi="Times New Roman" w:cs="Times New Roman"/>
          <w:sz w:val="28"/>
          <w:szCs w:val="28"/>
        </w:rPr>
        <w:t>.</w:t>
      </w:r>
    </w:p>
    <w:p w:rsidR="00061765" w:rsidRPr="00881C5F" w:rsidRDefault="00061765" w:rsidP="00061765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профессиональных компетенций:</w:t>
      </w:r>
    </w:p>
    <w:p w:rsidR="00061765" w:rsidRPr="00881C5F" w:rsidRDefault="00061765" w:rsidP="00061765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061765" w:rsidRPr="00881C5F" w:rsidRDefault="00061765" w:rsidP="00061765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61765" w:rsidRDefault="00061765" w:rsidP="00061765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061765" w:rsidRPr="00C70C8D" w:rsidRDefault="00061765" w:rsidP="000A163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061765" w:rsidRPr="00C70C8D" w:rsidRDefault="00061765" w:rsidP="000A163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061765" w:rsidRPr="00C70C8D" w:rsidRDefault="00061765" w:rsidP="000A163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Оборудование: стенд для промышленной схемы (автоматический выключатель 1 штука, предохранители 3 штуки, магнитный пускатель 1 штуки, тепловое реле 1 штука, электродвигатель 1 штука,   кнопочная станция </w:t>
      </w:r>
      <w:r>
        <w:rPr>
          <w:rFonts w:ascii="Times New Roman" w:hAnsi="Times New Roman"/>
          <w:sz w:val="28"/>
          <w:szCs w:val="28"/>
        </w:rPr>
        <w:t>2</w:t>
      </w:r>
      <w:r w:rsidRPr="00C70C8D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и</w:t>
      </w:r>
      <w:r w:rsidRPr="00C70C8D">
        <w:rPr>
          <w:rFonts w:ascii="Times New Roman" w:hAnsi="Times New Roman"/>
          <w:sz w:val="28"/>
          <w:szCs w:val="28"/>
        </w:rPr>
        <w:t>).</w:t>
      </w:r>
    </w:p>
    <w:p w:rsidR="00061765" w:rsidRPr="006D266E" w:rsidRDefault="00061765" w:rsidP="00061765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061765" w:rsidRPr="006D266E" w:rsidRDefault="00061765" w:rsidP="00061765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365929" w:rsidRDefault="00365929" w:rsidP="007E5EF6">
      <w:pPr>
        <w:pStyle w:val="af3"/>
        <w:spacing w:after="200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КРАТКАЯ ТЕОРИЯ</w:t>
      </w:r>
    </w:p>
    <w:p w:rsidR="00365929" w:rsidRDefault="00365929" w:rsidP="007E5EF6">
      <w:pPr>
        <w:pStyle w:val="af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lastRenderedPageBreak/>
        <w:t>Включаем автоматический выключатель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 через  предохранители поступает на верхние силовые контакты магнитного  пускателя. </w:t>
      </w:r>
    </w:p>
    <w:p w:rsidR="00365929" w:rsidRPr="007E5EF6" w:rsidRDefault="00365929" w:rsidP="00365929">
      <w:pPr>
        <w:pStyle w:val="af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включении одной из кнопок (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3659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3659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 через 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365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3659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EF6">
        <w:rPr>
          <w:rFonts w:ascii="Times New Roman" w:hAnsi="Times New Roman" w:cs="Times New Roman"/>
          <w:sz w:val="28"/>
          <w:szCs w:val="28"/>
        </w:rPr>
        <w:t>включат катушку КМ. Блок-контакт КМ</w:t>
      </w:r>
      <w:proofErr w:type="gramStart"/>
      <w:r w:rsidR="007E5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E5EF6">
        <w:rPr>
          <w:rFonts w:ascii="Times New Roman" w:hAnsi="Times New Roman" w:cs="Times New Roman"/>
          <w:sz w:val="28"/>
          <w:szCs w:val="28"/>
        </w:rPr>
        <w:t xml:space="preserve"> поставит катушку на </w:t>
      </w:r>
      <w:proofErr w:type="spellStart"/>
      <w:r w:rsidR="007E5EF6">
        <w:rPr>
          <w:rFonts w:ascii="Times New Roman" w:hAnsi="Times New Roman" w:cs="Times New Roman"/>
          <w:sz w:val="28"/>
          <w:szCs w:val="28"/>
        </w:rPr>
        <w:t>самопитание</w:t>
      </w:r>
      <w:proofErr w:type="spellEnd"/>
      <w:r w:rsidR="001C7A15">
        <w:rPr>
          <w:rFonts w:ascii="Times New Roman" w:hAnsi="Times New Roman" w:cs="Times New Roman"/>
          <w:sz w:val="28"/>
          <w:szCs w:val="28"/>
        </w:rPr>
        <w:t xml:space="preserve">. </w:t>
      </w:r>
      <w:r w:rsidR="007E5EF6">
        <w:rPr>
          <w:rFonts w:ascii="Times New Roman" w:hAnsi="Times New Roman" w:cs="Times New Roman"/>
          <w:sz w:val="28"/>
          <w:szCs w:val="28"/>
        </w:rPr>
        <w:t>В силовой цепи контакты магнитного пускателя замкнутся и напряжение, проходя через нагревательные</w:t>
      </w:r>
      <w:r w:rsidR="007E5EF6" w:rsidRPr="007E5EF6">
        <w:rPr>
          <w:rFonts w:ascii="Times New Roman" w:hAnsi="Times New Roman" w:cs="Times New Roman"/>
          <w:sz w:val="28"/>
          <w:szCs w:val="28"/>
        </w:rPr>
        <w:t xml:space="preserve"> </w:t>
      </w:r>
      <w:r w:rsidR="007E5EF6">
        <w:rPr>
          <w:rFonts w:ascii="Times New Roman" w:hAnsi="Times New Roman" w:cs="Times New Roman"/>
          <w:sz w:val="28"/>
          <w:szCs w:val="28"/>
        </w:rPr>
        <w:t xml:space="preserve">элементы теплового </w:t>
      </w:r>
      <w:proofErr w:type="gramStart"/>
      <w:r w:rsidR="007E5EF6">
        <w:rPr>
          <w:rFonts w:ascii="Times New Roman" w:hAnsi="Times New Roman" w:cs="Times New Roman"/>
          <w:sz w:val="28"/>
          <w:szCs w:val="28"/>
        </w:rPr>
        <w:t>реле</w:t>
      </w:r>
      <w:proofErr w:type="gramEnd"/>
      <w:r w:rsidR="007E5EF6">
        <w:rPr>
          <w:rFonts w:ascii="Times New Roman" w:hAnsi="Times New Roman" w:cs="Times New Roman"/>
          <w:sz w:val="28"/>
          <w:szCs w:val="28"/>
        </w:rPr>
        <w:t xml:space="preserve"> поступит на электродвигатель. Двигатель начнет вращаться. Чтобы отключить электродвигатель нажимаем одну из кнопок </w:t>
      </w:r>
      <w:r w:rsidR="007E5EF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7E5EF6" w:rsidRPr="007E5EF6">
        <w:rPr>
          <w:rFonts w:ascii="Times New Roman" w:hAnsi="Times New Roman" w:cs="Times New Roman"/>
          <w:sz w:val="28"/>
          <w:szCs w:val="28"/>
        </w:rPr>
        <w:t>1</w:t>
      </w:r>
      <w:r w:rsidR="007E5EF6">
        <w:rPr>
          <w:rFonts w:ascii="Times New Roman" w:hAnsi="Times New Roman" w:cs="Times New Roman"/>
          <w:sz w:val="28"/>
          <w:szCs w:val="28"/>
        </w:rPr>
        <w:t xml:space="preserve"> или</w:t>
      </w:r>
      <w:r w:rsidR="007E5EF6" w:rsidRPr="007E5EF6">
        <w:rPr>
          <w:rFonts w:ascii="Times New Roman" w:hAnsi="Times New Roman" w:cs="Times New Roman"/>
          <w:sz w:val="28"/>
          <w:szCs w:val="28"/>
        </w:rPr>
        <w:t xml:space="preserve"> </w:t>
      </w:r>
      <w:r w:rsidR="007E5EF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7E5EF6" w:rsidRPr="007E5EF6">
        <w:rPr>
          <w:rFonts w:ascii="Times New Roman" w:hAnsi="Times New Roman" w:cs="Times New Roman"/>
          <w:sz w:val="28"/>
          <w:szCs w:val="28"/>
        </w:rPr>
        <w:t>3</w:t>
      </w:r>
      <w:r w:rsidR="007E5EF6">
        <w:rPr>
          <w:rFonts w:ascii="Times New Roman" w:hAnsi="Times New Roman" w:cs="Times New Roman"/>
          <w:sz w:val="28"/>
          <w:szCs w:val="28"/>
        </w:rPr>
        <w:t xml:space="preserve">. Катушка </w:t>
      </w:r>
      <w:proofErr w:type="spellStart"/>
      <w:r w:rsidR="007E5EF6">
        <w:rPr>
          <w:rFonts w:ascii="Times New Roman" w:hAnsi="Times New Roman" w:cs="Times New Roman"/>
          <w:sz w:val="28"/>
          <w:szCs w:val="28"/>
        </w:rPr>
        <w:t>обесточится</w:t>
      </w:r>
      <w:proofErr w:type="spellEnd"/>
      <w:r w:rsidR="007E5EF6">
        <w:rPr>
          <w:rFonts w:ascii="Times New Roman" w:hAnsi="Times New Roman" w:cs="Times New Roman"/>
          <w:sz w:val="28"/>
          <w:szCs w:val="28"/>
        </w:rPr>
        <w:t>, блок-контакт КМ</w:t>
      </w:r>
      <w:proofErr w:type="gramStart"/>
      <w:r w:rsidR="007E5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E5EF6">
        <w:rPr>
          <w:rFonts w:ascii="Times New Roman" w:hAnsi="Times New Roman" w:cs="Times New Roman"/>
          <w:sz w:val="28"/>
          <w:szCs w:val="28"/>
        </w:rPr>
        <w:t xml:space="preserve">  и силовые контакты КМ1 отключатся. </w:t>
      </w:r>
    </w:p>
    <w:p w:rsidR="00061765" w:rsidRDefault="00061765" w:rsidP="00061765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061765" w:rsidRPr="00CC62A0" w:rsidRDefault="00061765" w:rsidP="00D04EC7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F211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7F211B" w:rsidRPr="007F211B">
        <w:rPr>
          <w:rFonts w:ascii="Times New Roman" w:hAnsi="Times New Roman" w:cs="Times New Roman"/>
          <w:sz w:val="28"/>
          <w:szCs w:val="28"/>
        </w:rPr>
        <w:t>электрическую схему  запуска электродвигателя с двух мест</w:t>
      </w:r>
      <w:r w:rsidR="003A3A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333236"/>
            <wp:effectExtent l="0" t="0" r="0" b="0"/>
            <wp:docPr id="30" name="Рисунок 30" descr="E:\От мальчика\Чертежи!\Чертеж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 мальчика\Чертежи!\Чертеж№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65" w:rsidRDefault="00061765" w:rsidP="00D04EC7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Прочитать </w:t>
      </w:r>
      <w:r w:rsidR="007F211B" w:rsidRPr="007F211B">
        <w:rPr>
          <w:rFonts w:ascii="Times New Roman" w:hAnsi="Times New Roman" w:cs="Times New Roman"/>
          <w:sz w:val="28"/>
          <w:szCs w:val="28"/>
        </w:rPr>
        <w:t>электрическую схему  запуска электродвигателя с двух мест</w:t>
      </w:r>
      <w:r w:rsidR="007F211B">
        <w:rPr>
          <w:rFonts w:ascii="Times New Roman" w:hAnsi="Times New Roman"/>
          <w:sz w:val="28"/>
          <w:szCs w:val="28"/>
        </w:rPr>
        <w:t xml:space="preserve">. </w:t>
      </w:r>
      <w:r w:rsidRPr="00CC62A0">
        <w:rPr>
          <w:rFonts w:ascii="Times New Roman" w:hAnsi="Times New Roman"/>
          <w:sz w:val="28"/>
          <w:szCs w:val="28"/>
        </w:rPr>
        <w:t>Собрать схему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061765" w:rsidRPr="002A1D27" w:rsidRDefault="00061765" w:rsidP="00D04EC7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061765" w:rsidRPr="00CC62A0" w:rsidRDefault="00061765" w:rsidP="0006176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61765" w:rsidRPr="006D266E" w:rsidRDefault="00061765" w:rsidP="00061765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370C44" w:rsidRDefault="00370C44" w:rsidP="00D04EC7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Какая защита используется в </w:t>
      </w:r>
      <w:r w:rsidRPr="007F211B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е, предложенной в практической работе?</w:t>
      </w:r>
    </w:p>
    <w:p w:rsidR="00061765" w:rsidRPr="003A3A2A" w:rsidRDefault="005B6EC8" w:rsidP="00D04EC7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нулевая защита?</w:t>
      </w:r>
    </w:p>
    <w:p w:rsidR="00061765" w:rsidRPr="006D266E" w:rsidRDefault="00061765" w:rsidP="00061765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061765" w:rsidRPr="00370C44" w:rsidRDefault="00061765" w:rsidP="00370C44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44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061765" w:rsidRPr="00370C44" w:rsidRDefault="00061765" w:rsidP="00370C44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44">
        <w:rPr>
          <w:rFonts w:ascii="Times New Roman" w:hAnsi="Times New Roman" w:cs="Times New Roman"/>
          <w:sz w:val="28"/>
          <w:szCs w:val="28"/>
        </w:rPr>
        <w:t>Элект</w:t>
      </w:r>
      <w:r w:rsidR="00370C44">
        <w:rPr>
          <w:rFonts w:ascii="Times New Roman" w:hAnsi="Times New Roman" w:cs="Times New Roman"/>
          <w:sz w:val="28"/>
          <w:szCs w:val="28"/>
        </w:rPr>
        <w:t>ронный ресурс</w:t>
      </w:r>
      <w:r w:rsidR="00B669B7">
        <w:rPr>
          <w:rFonts w:ascii="Times New Roman" w:hAnsi="Times New Roman" w:cs="Times New Roman"/>
          <w:sz w:val="28"/>
          <w:szCs w:val="28"/>
        </w:rPr>
        <w:t xml:space="preserve"> Электрооборудование</w:t>
      </w:r>
      <w:r w:rsidRPr="00370C44">
        <w:rPr>
          <w:rFonts w:ascii="Times New Roman" w:hAnsi="Times New Roman" w:cs="Times New Roman"/>
          <w:sz w:val="28"/>
          <w:szCs w:val="28"/>
        </w:rPr>
        <w:t xml:space="preserve">. Форма доступа: </w:t>
      </w:r>
      <w:r w:rsidR="00370C44" w:rsidRPr="00370C44">
        <w:rPr>
          <w:rFonts w:ascii="Times New Roman" w:hAnsi="Times New Roman" w:cs="Times New Roman"/>
          <w:sz w:val="28"/>
          <w:szCs w:val="28"/>
        </w:rPr>
        <w:t>http://standartelektro.ru/publ/ehlektroskhemy/obychnoe_i_reversivnoe_podkljuchenie_asinkhronnogo_ehlektrodvigatelja/6-1-0-65</w:t>
      </w:r>
    </w:p>
    <w:p w:rsidR="004B61E9" w:rsidRDefault="004B61E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B669B7" w:rsidRDefault="00B669B7" w:rsidP="00B669B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</w:p>
    <w:p w:rsidR="00B669B7" w:rsidRDefault="00B669B7" w:rsidP="00B669B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669B7" w:rsidRPr="00B669B7" w:rsidRDefault="00B669B7" w:rsidP="00B669B7">
      <w:pPr>
        <w:spacing w:line="276" w:lineRule="auto"/>
        <w:jc w:val="center"/>
        <w:rPr>
          <w:b/>
          <w:sz w:val="28"/>
          <w:szCs w:val="28"/>
        </w:rPr>
      </w:pPr>
      <w:r w:rsidRPr="00B669B7">
        <w:rPr>
          <w:rFonts w:eastAsiaTheme="minorHAnsi"/>
          <w:b/>
          <w:color w:val="000000"/>
          <w:sz w:val="28"/>
          <w:szCs w:val="28"/>
          <w:lang w:eastAsia="en-US"/>
        </w:rPr>
        <w:t>СБОРКА СХЕМЫ УПРАВЛЕНИЯ В РЕЖИМЕ НАЛАДКИ</w:t>
      </w:r>
    </w:p>
    <w:p w:rsidR="00B669B7" w:rsidRPr="00D639AA" w:rsidRDefault="00B669B7" w:rsidP="00B669B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B669B7" w:rsidRPr="00881C5F" w:rsidRDefault="00B669B7" w:rsidP="00B669B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 w:rsidRPr="00B669B7">
        <w:rPr>
          <w:rFonts w:eastAsiaTheme="minorHAnsi"/>
          <w:color w:val="000000"/>
          <w:sz w:val="28"/>
          <w:szCs w:val="28"/>
          <w:lang w:eastAsia="en-US"/>
        </w:rPr>
        <w:t>управления в режиме наладки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B669B7" w:rsidRPr="00881C5F" w:rsidRDefault="00B669B7" w:rsidP="00B669B7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B669B7" w:rsidRPr="00881C5F" w:rsidRDefault="00B669B7" w:rsidP="00B669B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B669B7" w:rsidRPr="007F211B" w:rsidRDefault="00B669B7" w:rsidP="00B669B7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физические принципы работы,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C5F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Pr="007F211B">
        <w:rPr>
          <w:rFonts w:ascii="Times New Roman" w:hAnsi="Times New Roman" w:cs="Times New Roman"/>
          <w:sz w:val="28"/>
          <w:szCs w:val="28"/>
        </w:rPr>
        <w:t>электрической схем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669B7">
        <w:rPr>
          <w:rFonts w:ascii="Times New Roman" w:hAnsi="Times New Roman" w:cs="Times New Roman"/>
          <w:color w:val="000000"/>
          <w:sz w:val="28"/>
          <w:szCs w:val="28"/>
        </w:rPr>
        <w:t>управления в режиме наладки</w:t>
      </w:r>
      <w:r w:rsidRPr="007F211B">
        <w:rPr>
          <w:rFonts w:ascii="Times New Roman" w:hAnsi="Times New Roman" w:cs="Times New Roman"/>
          <w:sz w:val="28"/>
          <w:szCs w:val="28"/>
        </w:rPr>
        <w:t>;</w:t>
      </w:r>
    </w:p>
    <w:p w:rsidR="00B669B7" w:rsidRPr="00B669B7" w:rsidRDefault="00B669B7" w:rsidP="00B669B7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 w:rsidRPr="00B669B7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B669B7">
        <w:rPr>
          <w:rFonts w:ascii="Times New Roman" w:hAnsi="Times New Roman" w:cs="Times New Roman"/>
          <w:color w:val="000000"/>
          <w:sz w:val="28"/>
          <w:szCs w:val="28"/>
        </w:rPr>
        <w:t>управления в режиме наладки</w:t>
      </w:r>
      <w:r w:rsidRPr="00B669B7">
        <w:rPr>
          <w:rFonts w:ascii="Times New Roman" w:hAnsi="Times New Roman" w:cs="Times New Roman"/>
          <w:sz w:val="28"/>
          <w:szCs w:val="28"/>
        </w:rPr>
        <w:t>;</w:t>
      </w:r>
    </w:p>
    <w:p w:rsidR="00B669B7" w:rsidRPr="00881C5F" w:rsidRDefault="00B669B7" w:rsidP="00B669B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уметь:</w:t>
      </w:r>
    </w:p>
    <w:p w:rsidR="00B669B7" w:rsidRPr="00881C5F" w:rsidRDefault="00B669B7" w:rsidP="00B669B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B669B7" w:rsidRPr="007F211B" w:rsidRDefault="00B669B7" w:rsidP="00B669B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81C5F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2A0">
        <w:rPr>
          <w:sz w:val="28"/>
          <w:szCs w:val="28"/>
        </w:rPr>
        <w:t xml:space="preserve"> </w:t>
      </w:r>
      <w:r w:rsidRPr="00B669B7">
        <w:rPr>
          <w:rFonts w:ascii="Times New Roman" w:hAnsi="Times New Roman" w:cs="Times New Roman"/>
          <w:color w:val="000000"/>
          <w:sz w:val="28"/>
          <w:szCs w:val="28"/>
        </w:rPr>
        <w:t>управления в режиме наладки</w:t>
      </w:r>
      <w:r w:rsidRPr="007F211B">
        <w:rPr>
          <w:rFonts w:ascii="Times New Roman" w:hAnsi="Times New Roman" w:cs="Times New Roman"/>
          <w:sz w:val="28"/>
          <w:szCs w:val="28"/>
        </w:rPr>
        <w:t>;</w:t>
      </w:r>
    </w:p>
    <w:p w:rsidR="00B669B7" w:rsidRPr="007F211B" w:rsidRDefault="00B669B7" w:rsidP="00B669B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1B">
        <w:rPr>
          <w:rFonts w:ascii="Times New Roman" w:hAnsi="Times New Roman" w:cs="Times New Roman"/>
          <w:sz w:val="28"/>
          <w:szCs w:val="28"/>
        </w:rPr>
        <w:t xml:space="preserve">собирать электрическую схему  </w:t>
      </w:r>
      <w:r w:rsidRPr="00B669B7">
        <w:rPr>
          <w:rFonts w:ascii="Times New Roman" w:hAnsi="Times New Roman" w:cs="Times New Roman"/>
          <w:color w:val="000000"/>
          <w:sz w:val="28"/>
          <w:szCs w:val="28"/>
        </w:rPr>
        <w:t>управления в режиме наладки</w:t>
      </w:r>
      <w:r w:rsidRPr="007F211B">
        <w:rPr>
          <w:rFonts w:ascii="Times New Roman" w:hAnsi="Times New Roman" w:cs="Times New Roman"/>
          <w:sz w:val="28"/>
          <w:szCs w:val="28"/>
        </w:rPr>
        <w:t>.</w:t>
      </w:r>
    </w:p>
    <w:p w:rsidR="00B669B7" w:rsidRPr="00881C5F" w:rsidRDefault="00B669B7" w:rsidP="00B669B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профессиональных компетенций:</w:t>
      </w:r>
    </w:p>
    <w:p w:rsidR="00B669B7" w:rsidRPr="00881C5F" w:rsidRDefault="00B669B7" w:rsidP="00B669B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B669B7" w:rsidRPr="00881C5F" w:rsidRDefault="00B669B7" w:rsidP="00B669B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669B7" w:rsidRDefault="00B669B7" w:rsidP="00B669B7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</w:p>
    <w:p w:rsidR="00B669B7" w:rsidRDefault="00B669B7" w:rsidP="00B669B7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B669B7" w:rsidRPr="00C70C8D" w:rsidRDefault="00B669B7" w:rsidP="000A163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B669B7" w:rsidRPr="00C70C8D" w:rsidRDefault="00B669B7" w:rsidP="000A163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B669B7" w:rsidRPr="00C70C8D" w:rsidRDefault="00B669B7" w:rsidP="000A163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Оборудование: стенд для промышленной схемы (автоматический выключатель 1 штука, предохранители 3 штуки, магнитный пускатель 1 штуки, тепловое реле 1 штука, электродвигатель 1 штука,   кнопочная станция </w:t>
      </w:r>
      <w:r>
        <w:rPr>
          <w:rFonts w:ascii="Times New Roman" w:hAnsi="Times New Roman"/>
          <w:sz w:val="28"/>
          <w:szCs w:val="28"/>
        </w:rPr>
        <w:t>1</w:t>
      </w:r>
      <w:r w:rsidRPr="00C70C8D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а</w:t>
      </w:r>
      <w:r w:rsidRPr="00C70C8D">
        <w:rPr>
          <w:rFonts w:ascii="Times New Roman" w:hAnsi="Times New Roman"/>
          <w:sz w:val="28"/>
          <w:szCs w:val="28"/>
        </w:rPr>
        <w:t>).</w:t>
      </w:r>
    </w:p>
    <w:p w:rsidR="00B669B7" w:rsidRPr="006D266E" w:rsidRDefault="00B669B7" w:rsidP="00B669B7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B669B7" w:rsidRPr="006D266E" w:rsidRDefault="00B669B7" w:rsidP="00B669B7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7E5EF6" w:rsidRDefault="007E5EF6" w:rsidP="007E5EF6">
      <w:pPr>
        <w:pStyle w:val="af3"/>
        <w:spacing w:after="200"/>
        <w:rPr>
          <w:rStyle w:val="FontStyle14"/>
          <w:sz w:val="28"/>
          <w:szCs w:val="28"/>
        </w:rPr>
      </w:pPr>
    </w:p>
    <w:p w:rsidR="007E5EF6" w:rsidRDefault="007E5EF6" w:rsidP="007E5EF6">
      <w:pPr>
        <w:pStyle w:val="af3"/>
        <w:spacing w:after="200"/>
        <w:rPr>
          <w:rStyle w:val="FontStyle14"/>
          <w:sz w:val="28"/>
          <w:szCs w:val="28"/>
        </w:rPr>
      </w:pPr>
    </w:p>
    <w:p w:rsidR="007E5EF6" w:rsidRDefault="007E5EF6" w:rsidP="007E5EF6">
      <w:pPr>
        <w:pStyle w:val="af3"/>
        <w:spacing w:after="200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lastRenderedPageBreak/>
        <w:t>КРАТКАЯ ТЕОРИЯ</w:t>
      </w:r>
    </w:p>
    <w:p w:rsidR="007E5EF6" w:rsidRDefault="007E5EF6" w:rsidP="007E5EF6">
      <w:pPr>
        <w:pStyle w:val="af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Включаем автоматический выключатель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 через  предохранители поступает на верхние силовые контакты магнитного  пускателя. </w:t>
      </w:r>
    </w:p>
    <w:p w:rsidR="00B669B7" w:rsidRDefault="007E5EF6" w:rsidP="001C7A15">
      <w:pPr>
        <w:pStyle w:val="af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наладки осуществляется включением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1C7A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Питание, проходя через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7E5E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поступает на катушку КМ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Силовые контакты замыкаются. Питание, проходя через нагреватели теплового реле, поступает на электродвигатель. Двигатель вращается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удерживается кнопка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1C7A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отпускании этой кнопки схема </w:t>
      </w:r>
      <w:r w:rsidR="001C7A15">
        <w:rPr>
          <w:rFonts w:ascii="Times New Roman" w:hAnsi="Times New Roman" w:cs="Times New Roman"/>
          <w:sz w:val="28"/>
          <w:szCs w:val="28"/>
        </w:rPr>
        <w:t xml:space="preserve">приходит в исходное состояние. При нажатии кнопки </w:t>
      </w:r>
      <w:r w:rsidR="001C7A15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1C7A15">
        <w:rPr>
          <w:rFonts w:ascii="Times New Roman" w:hAnsi="Times New Roman" w:cs="Times New Roman"/>
          <w:sz w:val="28"/>
          <w:szCs w:val="28"/>
        </w:rPr>
        <w:t xml:space="preserve">2 ток, проходя через кнопку </w:t>
      </w:r>
      <w:r w:rsidR="001C7A15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1C7A15" w:rsidRPr="001C7A15">
        <w:rPr>
          <w:rFonts w:ascii="Times New Roman" w:hAnsi="Times New Roman" w:cs="Times New Roman"/>
          <w:sz w:val="28"/>
          <w:szCs w:val="28"/>
        </w:rPr>
        <w:t>1</w:t>
      </w:r>
      <w:r w:rsidR="001C7A15">
        <w:rPr>
          <w:rFonts w:ascii="Times New Roman" w:hAnsi="Times New Roman" w:cs="Times New Roman"/>
          <w:sz w:val="28"/>
          <w:szCs w:val="28"/>
        </w:rPr>
        <w:t xml:space="preserve"> поступает на катушку КМ</w:t>
      </w:r>
      <w:proofErr w:type="gramStart"/>
      <w:r w:rsidR="001C7A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C7A15">
        <w:rPr>
          <w:rFonts w:ascii="Times New Roman" w:hAnsi="Times New Roman" w:cs="Times New Roman"/>
          <w:sz w:val="28"/>
          <w:szCs w:val="28"/>
        </w:rPr>
        <w:t xml:space="preserve">, блок-контакт КМ2 ставит катушку на </w:t>
      </w:r>
      <w:proofErr w:type="spellStart"/>
      <w:r w:rsidR="001C7A15">
        <w:rPr>
          <w:rFonts w:ascii="Times New Roman" w:hAnsi="Times New Roman" w:cs="Times New Roman"/>
          <w:sz w:val="28"/>
          <w:szCs w:val="28"/>
        </w:rPr>
        <w:t>самопитание</w:t>
      </w:r>
      <w:proofErr w:type="spellEnd"/>
      <w:r w:rsidR="001C7A15">
        <w:rPr>
          <w:rFonts w:ascii="Times New Roman" w:hAnsi="Times New Roman" w:cs="Times New Roman"/>
          <w:sz w:val="28"/>
          <w:szCs w:val="28"/>
        </w:rPr>
        <w:t xml:space="preserve"> при отпускании кнопки  </w:t>
      </w:r>
      <w:r w:rsidR="001C7A15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1C7A15" w:rsidRPr="001C7A15">
        <w:rPr>
          <w:rFonts w:ascii="Times New Roman" w:hAnsi="Times New Roman" w:cs="Times New Roman"/>
          <w:sz w:val="28"/>
          <w:szCs w:val="28"/>
        </w:rPr>
        <w:t>2</w:t>
      </w:r>
      <w:r w:rsidR="001C7A15">
        <w:rPr>
          <w:rFonts w:ascii="Times New Roman" w:hAnsi="Times New Roman" w:cs="Times New Roman"/>
          <w:sz w:val="28"/>
          <w:szCs w:val="28"/>
        </w:rPr>
        <w:t xml:space="preserve"> в силовой цепи контакты КМ1 замыкаются, напряжение, проходя через нагреватели теплового реле, поступает на электродвигатель. Двигатель начинает вращаться.</w:t>
      </w:r>
    </w:p>
    <w:p w:rsidR="001C7A15" w:rsidRPr="007E5EF6" w:rsidRDefault="001C7A15" w:rsidP="001C7A15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отключить электродвигатель нажимаем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1C7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Катушка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обесточится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блок-контакт КМ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силовые контакты КМ1 отключатся. </w:t>
      </w:r>
    </w:p>
    <w:p w:rsidR="001C7A15" w:rsidRDefault="001C7A15" w:rsidP="001C7A15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</w:p>
    <w:p w:rsidR="00B669B7" w:rsidRDefault="00B669B7" w:rsidP="001C7A15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B669B7" w:rsidRPr="00CC62A0" w:rsidRDefault="00B669B7" w:rsidP="00D04EC7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F211B">
        <w:rPr>
          <w:rFonts w:ascii="Times New Roman" w:hAnsi="Times New Roman" w:cs="Times New Roman"/>
          <w:sz w:val="28"/>
          <w:szCs w:val="28"/>
        </w:rPr>
        <w:t xml:space="preserve">Изучить электрическую схему  </w:t>
      </w:r>
      <w:r w:rsidRPr="00B669B7">
        <w:rPr>
          <w:rFonts w:ascii="Times New Roman" w:hAnsi="Times New Roman" w:cs="Times New Roman"/>
          <w:color w:val="000000"/>
          <w:sz w:val="28"/>
          <w:szCs w:val="28"/>
        </w:rPr>
        <w:t>управления в режиме наладки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CCD3891" wp14:editId="27FFF150">
            <wp:extent cx="5999967" cy="4249843"/>
            <wp:effectExtent l="0" t="0" r="1270" b="0"/>
            <wp:docPr id="2" name="Рисунок 2" descr="E:\От мальчика\Чертежи!\Чертеж№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мальчика\Чертежи!\Чертеж№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84" cy="42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B7" w:rsidRDefault="00B669B7" w:rsidP="00D04EC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Прочитать </w:t>
      </w:r>
      <w:r w:rsidRPr="007F211B">
        <w:rPr>
          <w:rFonts w:ascii="Times New Roman" w:hAnsi="Times New Roman" w:cs="Times New Roman"/>
          <w:sz w:val="28"/>
          <w:szCs w:val="28"/>
        </w:rPr>
        <w:t xml:space="preserve">электрическую схему  </w:t>
      </w:r>
      <w:r w:rsidRPr="00B669B7">
        <w:rPr>
          <w:rFonts w:ascii="Times New Roman" w:hAnsi="Times New Roman" w:cs="Times New Roman"/>
          <w:color w:val="000000"/>
          <w:sz w:val="28"/>
          <w:szCs w:val="28"/>
        </w:rPr>
        <w:t>управления в режиме наладки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2A0">
        <w:rPr>
          <w:rFonts w:ascii="Times New Roman" w:hAnsi="Times New Roman"/>
          <w:sz w:val="28"/>
          <w:szCs w:val="28"/>
        </w:rPr>
        <w:t>Собрать схему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B669B7" w:rsidRPr="002A1D27" w:rsidRDefault="00B669B7" w:rsidP="00D04EC7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B669B7" w:rsidRPr="00CC62A0" w:rsidRDefault="00B669B7" w:rsidP="00B669B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669B7" w:rsidRPr="006D266E" w:rsidRDefault="00B669B7" w:rsidP="00B669B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B669B7" w:rsidRDefault="00B669B7" w:rsidP="00B669B7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защищает двигатель от перегрузок?</w:t>
      </w:r>
    </w:p>
    <w:p w:rsidR="00B669B7" w:rsidRPr="003A3A2A" w:rsidRDefault="00B669B7" w:rsidP="00B669B7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принцип действия кнопки «Толчок» </w:t>
      </w:r>
    </w:p>
    <w:p w:rsidR="001C7A15" w:rsidRDefault="001C7A15" w:rsidP="00B669B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</w:p>
    <w:p w:rsidR="00B669B7" w:rsidRPr="006D266E" w:rsidRDefault="00B669B7" w:rsidP="00B669B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B669B7" w:rsidRPr="00B669B7" w:rsidRDefault="00B669B7" w:rsidP="00B669B7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9B7">
        <w:rPr>
          <w:rFonts w:ascii="Times New Roman" w:hAnsi="Times New Roman" w:cs="Times New Roman"/>
          <w:sz w:val="28"/>
          <w:szCs w:val="28"/>
        </w:rPr>
        <w:t>Харизоменов</w:t>
      </w:r>
      <w:proofErr w:type="spellEnd"/>
      <w:r w:rsidRPr="00B669B7">
        <w:rPr>
          <w:rFonts w:ascii="Times New Roman" w:hAnsi="Times New Roman" w:cs="Times New Roman"/>
          <w:sz w:val="28"/>
          <w:szCs w:val="28"/>
        </w:rPr>
        <w:t xml:space="preserve"> И.В. «Электрооборудование и </w:t>
      </w:r>
      <w:proofErr w:type="spellStart"/>
      <w:r w:rsidRPr="00B669B7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B669B7">
        <w:rPr>
          <w:rFonts w:ascii="Times New Roman" w:hAnsi="Times New Roman" w:cs="Times New Roman"/>
          <w:sz w:val="28"/>
          <w:szCs w:val="28"/>
        </w:rPr>
        <w:t xml:space="preserve"> металлорежущих станков» – М.: Машиностроение, 2005-264с.</w:t>
      </w:r>
    </w:p>
    <w:p w:rsidR="00B669B7" w:rsidRPr="00B669B7" w:rsidRDefault="00B669B7" w:rsidP="00B669B7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F43453" w:rsidRPr="00B669B7" w:rsidRDefault="00B669B7" w:rsidP="00B669B7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 Энергетика. Оборудование. Документация.</w:t>
      </w:r>
      <w:r w:rsidRPr="00B669B7">
        <w:rPr>
          <w:rFonts w:ascii="Times New Roman" w:hAnsi="Times New Roman" w:cs="Times New Roman"/>
          <w:sz w:val="28"/>
          <w:szCs w:val="28"/>
        </w:rPr>
        <w:t xml:space="preserve"> Форма доступа: http://forca.ru/knigi/arhivy/puskonaladochnye-raboty-pri-montazhe-elektroustanovok-32.html</w:t>
      </w:r>
    </w:p>
    <w:p w:rsidR="00F43453" w:rsidRDefault="00F43453" w:rsidP="000A6F0B">
      <w:pPr>
        <w:spacing w:line="276" w:lineRule="auto"/>
        <w:rPr>
          <w:sz w:val="28"/>
          <w:szCs w:val="28"/>
        </w:rPr>
      </w:pPr>
    </w:p>
    <w:p w:rsidR="004B61E9" w:rsidRDefault="004B61E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B669B7" w:rsidRDefault="00B669B7" w:rsidP="00B669B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</w:p>
    <w:p w:rsidR="00B669B7" w:rsidRDefault="00B669B7" w:rsidP="00B669B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669B7" w:rsidRDefault="002D7C74" w:rsidP="00B669B7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D7C74">
        <w:rPr>
          <w:rFonts w:eastAsiaTheme="minorHAnsi"/>
          <w:b/>
          <w:color w:val="000000"/>
          <w:sz w:val="28"/>
          <w:szCs w:val="28"/>
          <w:lang w:eastAsia="en-US"/>
        </w:rPr>
        <w:t>СБОРКА СХЕМЫ РЕВЕРСИВНОГО  УПРАВЛЕНИЯ  С БЛОКИРОВКОЙ КОНТАКТАМИ МАГНИТНОГО ПУСКАТЕЛЯ</w:t>
      </w:r>
    </w:p>
    <w:p w:rsidR="002D7C74" w:rsidRPr="002D7C74" w:rsidRDefault="002D7C74" w:rsidP="00B669B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B669B7" w:rsidRPr="00881C5F" w:rsidRDefault="00B669B7" w:rsidP="00B669B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 w:rsidR="002D7C74" w:rsidRPr="002D7C74">
        <w:rPr>
          <w:rFonts w:eastAsiaTheme="minorHAnsi"/>
          <w:color w:val="000000"/>
          <w:sz w:val="28"/>
          <w:szCs w:val="28"/>
          <w:lang w:eastAsia="en-US"/>
        </w:rPr>
        <w:t>реверсивного  управления  с блокировкой контактами магнитного пускателя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B669B7" w:rsidRPr="00881C5F" w:rsidRDefault="00B669B7" w:rsidP="00B669B7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B669B7" w:rsidRPr="00881C5F" w:rsidRDefault="00B669B7" w:rsidP="00B669B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B669B7" w:rsidRPr="007F211B" w:rsidRDefault="00B669B7" w:rsidP="00B669B7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физические принципы работы,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C5F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Pr="007F211B">
        <w:rPr>
          <w:rFonts w:ascii="Times New Roman" w:hAnsi="Times New Roman" w:cs="Times New Roman"/>
          <w:sz w:val="28"/>
          <w:szCs w:val="28"/>
        </w:rPr>
        <w:t>электрической схем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D7C74" w:rsidRPr="002D7C74">
        <w:rPr>
          <w:rFonts w:ascii="Times New Roman" w:hAnsi="Times New Roman" w:cs="Times New Roman"/>
          <w:color w:val="000000"/>
          <w:sz w:val="28"/>
          <w:szCs w:val="28"/>
        </w:rPr>
        <w:t>реверсивного  управления  с блокировкой контактами магнитного пускателя</w:t>
      </w:r>
      <w:r w:rsidRPr="002D7C74">
        <w:rPr>
          <w:rFonts w:ascii="Times New Roman" w:hAnsi="Times New Roman" w:cs="Times New Roman"/>
          <w:sz w:val="28"/>
          <w:szCs w:val="28"/>
        </w:rPr>
        <w:t>;</w:t>
      </w:r>
    </w:p>
    <w:p w:rsidR="00B669B7" w:rsidRPr="002D7C74" w:rsidRDefault="00B669B7" w:rsidP="00B669B7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 w:rsidRPr="002D7C74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D7C74" w:rsidRPr="002D7C74">
        <w:rPr>
          <w:rFonts w:ascii="Times New Roman" w:hAnsi="Times New Roman" w:cs="Times New Roman"/>
          <w:color w:val="000000"/>
          <w:sz w:val="28"/>
          <w:szCs w:val="28"/>
        </w:rPr>
        <w:t>реверсивного  управления  с блокировкой контактами магнитного пускателя</w:t>
      </w:r>
      <w:r w:rsidRPr="002D7C74">
        <w:rPr>
          <w:rFonts w:ascii="Times New Roman" w:hAnsi="Times New Roman" w:cs="Times New Roman"/>
          <w:sz w:val="28"/>
          <w:szCs w:val="28"/>
        </w:rPr>
        <w:t>;</w:t>
      </w:r>
    </w:p>
    <w:p w:rsidR="00B669B7" w:rsidRPr="00881C5F" w:rsidRDefault="00B669B7" w:rsidP="00B669B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уметь:</w:t>
      </w:r>
    </w:p>
    <w:p w:rsidR="00B669B7" w:rsidRPr="00881C5F" w:rsidRDefault="00B669B7" w:rsidP="00B669B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B669B7" w:rsidRPr="002D7C74" w:rsidRDefault="00B669B7" w:rsidP="00B669B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81C5F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2A0">
        <w:rPr>
          <w:sz w:val="28"/>
          <w:szCs w:val="28"/>
        </w:rPr>
        <w:t xml:space="preserve"> </w:t>
      </w:r>
      <w:r w:rsidR="002D7C74" w:rsidRPr="002D7C74">
        <w:rPr>
          <w:rFonts w:ascii="Times New Roman" w:hAnsi="Times New Roman" w:cs="Times New Roman"/>
          <w:color w:val="000000"/>
          <w:sz w:val="28"/>
          <w:szCs w:val="28"/>
        </w:rPr>
        <w:t>реверсивного  управления  с блокировкой контактами магнитного пускателя</w:t>
      </w:r>
      <w:r w:rsidRPr="002D7C74">
        <w:rPr>
          <w:rFonts w:ascii="Times New Roman" w:hAnsi="Times New Roman" w:cs="Times New Roman"/>
          <w:sz w:val="28"/>
          <w:szCs w:val="28"/>
        </w:rPr>
        <w:t>;</w:t>
      </w:r>
    </w:p>
    <w:p w:rsidR="00B669B7" w:rsidRPr="002D7C74" w:rsidRDefault="00B669B7" w:rsidP="00B669B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1B">
        <w:rPr>
          <w:rFonts w:ascii="Times New Roman" w:hAnsi="Times New Roman" w:cs="Times New Roman"/>
          <w:sz w:val="28"/>
          <w:szCs w:val="28"/>
        </w:rPr>
        <w:t xml:space="preserve">собирать электрическую схему  </w:t>
      </w:r>
      <w:r w:rsidR="002D7C74" w:rsidRPr="002D7C74">
        <w:rPr>
          <w:rFonts w:ascii="Times New Roman" w:hAnsi="Times New Roman" w:cs="Times New Roman"/>
          <w:color w:val="000000"/>
          <w:sz w:val="28"/>
          <w:szCs w:val="28"/>
        </w:rPr>
        <w:t>реверсивного  управления  с блокировкой контактами магнитного пускателя</w:t>
      </w:r>
      <w:r w:rsidRPr="002D7C74">
        <w:rPr>
          <w:rFonts w:ascii="Times New Roman" w:hAnsi="Times New Roman" w:cs="Times New Roman"/>
          <w:sz w:val="28"/>
          <w:szCs w:val="28"/>
        </w:rPr>
        <w:t>.</w:t>
      </w:r>
    </w:p>
    <w:p w:rsidR="00B669B7" w:rsidRPr="00881C5F" w:rsidRDefault="00B669B7" w:rsidP="00B669B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профессиональных компетенций:</w:t>
      </w:r>
    </w:p>
    <w:p w:rsidR="00B669B7" w:rsidRPr="00881C5F" w:rsidRDefault="00B669B7" w:rsidP="00B669B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B669B7" w:rsidRPr="00881C5F" w:rsidRDefault="00B669B7" w:rsidP="00B669B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669B7" w:rsidRDefault="00B669B7" w:rsidP="00B669B7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</w:p>
    <w:p w:rsidR="00B669B7" w:rsidRDefault="00B669B7" w:rsidP="00B669B7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B669B7" w:rsidRPr="00C70C8D" w:rsidRDefault="00B669B7" w:rsidP="0004202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B669B7" w:rsidRPr="00C70C8D" w:rsidRDefault="00B669B7" w:rsidP="0004202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B669B7" w:rsidRPr="00C70C8D" w:rsidRDefault="00B669B7" w:rsidP="0004202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Оборудование: стенд для промышленной схемы (автоматический выключатель 1 штука, предохранители 3 штуки, магнитный пускатель </w:t>
      </w:r>
      <w:r w:rsidR="00455846">
        <w:rPr>
          <w:rFonts w:ascii="Times New Roman" w:hAnsi="Times New Roman"/>
          <w:sz w:val="28"/>
          <w:szCs w:val="28"/>
        </w:rPr>
        <w:t>2</w:t>
      </w:r>
      <w:r w:rsidRPr="00C70C8D">
        <w:rPr>
          <w:rFonts w:ascii="Times New Roman" w:hAnsi="Times New Roman"/>
          <w:sz w:val="28"/>
          <w:szCs w:val="28"/>
        </w:rPr>
        <w:t xml:space="preserve"> штуки, тепловое реле 1 штука, электродвигатель 1 штука,   кнопочная станция </w:t>
      </w:r>
      <w:r>
        <w:rPr>
          <w:rFonts w:ascii="Times New Roman" w:hAnsi="Times New Roman"/>
          <w:sz w:val="28"/>
          <w:szCs w:val="28"/>
        </w:rPr>
        <w:t>1</w:t>
      </w:r>
      <w:r w:rsidRPr="00C70C8D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а</w:t>
      </w:r>
      <w:r w:rsidRPr="00C70C8D">
        <w:rPr>
          <w:rFonts w:ascii="Times New Roman" w:hAnsi="Times New Roman"/>
          <w:sz w:val="28"/>
          <w:szCs w:val="28"/>
        </w:rPr>
        <w:t>).</w:t>
      </w:r>
    </w:p>
    <w:p w:rsidR="00B669B7" w:rsidRPr="006D266E" w:rsidRDefault="00B669B7" w:rsidP="00042029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B669B7" w:rsidRPr="006D266E" w:rsidRDefault="00B669B7" w:rsidP="00B669B7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B669B7" w:rsidRPr="006D266E" w:rsidRDefault="00B669B7" w:rsidP="00B669B7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455846" w:rsidRDefault="00455846" w:rsidP="00455846">
      <w:pPr>
        <w:pStyle w:val="af3"/>
        <w:spacing w:after="200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КРАТКАЯ ТЕОРИЯ И МЕТОДИЧЕСКИЕ РЕКОМЕНДАЦИИ:</w:t>
      </w:r>
    </w:p>
    <w:p w:rsidR="00455846" w:rsidRDefault="00455846" w:rsidP="00455846">
      <w:pPr>
        <w:shd w:val="clear" w:color="auto" w:fill="FFFFFF"/>
        <w:spacing w:line="322" w:lineRule="exact"/>
        <w:ind w:left="24"/>
        <w:jc w:val="both"/>
        <w:rPr>
          <w:color w:val="000000"/>
          <w:spacing w:val="-3"/>
          <w:sz w:val="34"/>
          <w:szCs w:val="34"/>
        </w:rPr>
      </w:pPr>
    </w:p>
    <w:p w:rsidR="00455846" w:rsidRPr="00042029" w:rsidRDefault="00455846" w:rsidP="00042029">
      <w:pPr>
        <w:shd w:val="clear" w:color="auto" w:fill="FFFFFF"/>
        <w:spacing w:line="276" w:lineRule="auto"/>
        <w:ind w:left="24" w:firstLine="685"/>
        <w:jc w:val="both"/>
        <w:rPr>
          <w:sz w:val="28"/>
          <w:szCs w:val="28"/>
        </w:rPr>
      </w:pPr>
      <w:r w:rsidRPr="00042029">
        <w:rPr>
          <w:color w:val="000000"/>
          <w:spacing w:val="-3"/>
          <w:sz w:val="28"/>
          <w:szCs w:val="28"/>
        </w:rPr>
        <w:t xml:space="preserve">Реверсивный магнитный пускатель </w:t>
      </w:r>
      <w:r w:rsidRPr="00042029">
        <w:rPr>
          <w:color w:val="000000"/>
          <w:sz w:val="28"/>
          <w:szCs w:val="28"/>
        </w:rPr>
        <w:t>предназначен для пуска, остановки и изменения направ</w:t>
      </w:r>
      <w:r w:rsidRPr="00042029">
        <w:rPr>
          <w:color w:val="000000"/>
          <w:spacing w:val="3"/>
          <w:sz w:val="28"/>
          <w:szCs w:val="28"/>
        </w:rPr>
        <w:t xml:space="preserve">ления вращения (реверс) асинхронного </w:t>
      </w:r>
      <w:r w:rsidR="00042029" w:rsidRPr="00042029">
        <w:rPr>
          <w:color w:val="000000"/>
          <w:spacing w:val="3"/>
          <w:sz w:val="28"/>
          <w:szCs w:val="28"/>
        </w:rPr>
        <w:t>электродвига</w:t>
      </w:r>
      <w:r w:rsidR="00042029">
        <w:rPr>
          <w:color w:val="000000"/>
          <w:spacing w:val="3"/>
          <w:sz w:val="28"/>
          <w:szCs w:val="28"/>
        </w:rPr>
        <w:t>теля</w:t>
      </w:r>
      <w:r w:rsidRPr="00042029">
        <w:rPr>
          <w:i/>
          <w:iCs/>
          <w:color w:val="000000"/>
          <w:sz w:val="28"/>
          <w:szCs w:val="28"/>
        </w:rPr>
        <w:t xml:space="preserve"> </w:t>
      </w:r>
      <w:r w:rsidRPr="00042029">
        <w:rPr>
          <w:color w:val="000000"/>
          <w:sz w:val="28"/>
          <w:szCs w:val="28"/>
        </w:rPr>
        <w:t>Реверсивный пускатель имеет сдвоенный контактор</w:t>
      </w:r>
      <w:r w:rsidR="00042029">
        <w:rPr>
          <w:color w:val="000000"/>
          <w:sz w:val="28"/>
          <w:szCs w:val="28"/>
        </w:rPr>
        <w:t>.</w:t>
      </w:r>
      <w:r w:rsidRPr="00042029">
        <w:rPr>
          <w:color w:val="000000"/>
          <w:sz w:val="28"/>
          <w:szCs w:val="28"/>
        </w:rPr>
        <w:t xml:space="preserve"> </w:t>
      </w:r>
      <w:r w:rsidRPr="00042029">
        <w:rPr>
          <w:color w:val="000000"/>
          <w:spacing w:val="-1"/>
          <w:sz w:val="28"/>
          <w:szCs w:val="28"/>
        </w:rPr>
        <w:t>Для включения реверсивного пускателя применяют трех</w:t>
      </w:r>
      <w:r w:rsidRPr="00042029">
        <w:rPr>
          <w:color w:val="000000"/>
          <w:spacing w:val="4"/>
          <w:sz w:val="28"/>
          <w:szCs w:val="28"/>
        </w:rPr>
        <w:t>кнопочную станцию с кнопками</w:t>
      </w:r>
      <w:r w:rsidR="00042029">
        <w:rPr>
          <w:color w:val="000000"/>
          <w:spacing w:val="4"/>
          <w:sz w:val="28"/>
          <w:szCs w:val="28"/>
        </w:rPr>
        <w:t xml:space="preserve"> </w:t>
      </w:r>
      <w:r w:rsidR="00042029">
        <w:rPr>
          <w:color w:val="000000"/>
          <w:spacing w:val="4"/>
          <w:sz w:val="28"/>
          <w:szCs w:val="28"/>
          <w:lang w:val="en-US"/>
        </w:rPr>
        <w:t>SB</w:t>
      </w:r>
      <w:r w:rsidR="00042029" w:rsidRPr="00042029">
        <w:rPr>
          <w:color w:val="000000"/>
          <w:spacing w:val="4"/>
          <w:sz w:val="28"/>
          <w:szCs w:val="28"/>
        </w:rPr>
        <w:t xml:space="preserve">1, </w:t>
      </w:r>
      <w:r w:rsidR="00042029">
        <w:rPr>
          <w:color w:val="000000"/>
          <w:spacing w:val="4"/>
          <w:sz w:val="28"/>
          <w:szCs w:val="28"/>
          <w:lang w:val="en-US"/>
        </w:rPr>
        <w:t>SB</w:t>
      </w:r>
      <w:r w:rsidR="00042029" w:rsidRPr="00042029">
        <w:rPr>
          <w:color w:val="000000"/>
          <w:spacing w:val="4"/>
          <w:sz w:val="28"/>
          <w:szCs w:val="28"/>
        </w:rPr>
        <w:t xml:space="preserve">2, </w:t>
      </w:r>
      <w:r w:rsidR="00042029">
        <w:rPr>
          <w:color w:val="000000"/>
          <w:spacing w:val="4"/>
          <w:sz w:val="28"/>
          <w:szCs w:val="28"/>
          <w:lang w:val="en-US"/>
        </w:rPr>
        <w:t>SB</w:t>
      </w:r>
      <w:r w:rsidR="00042029" w:rsidRPr="00042029">
        <w:rPr>
          <w:color w:val="000000"/>
          <w:spacing w:val="4"/>
          <w:sz w:val="28"/>
          <w:szCs w:val="28"/>
        </w:rPr>
        <w:t>3</w:t>
      </w:r>
      <w:r w:rsidRPr="00042029">
        <w:rPr>
          <w:i/>
          <w:iCs/>
          <w:color w:val="000000"/>
          <w:spacing w:val="4"/>
          <w:sz w:val="28"/>
          <w:szCs w:val="28"/>
        </w:rPr>
        <w:t xml:space="preserve">. </w:t>
      </w:r>
      <w:r w:rsidRPr="00042029">
        <w:rPr>
          <w:color w:val="000000"/>
          <w:spacing w:val="4"/>
          <w:sz w:val="28"/>
          <w:szCs w:val="28"/>
        </w:rPr>
        <w:t>Схемо</w:t>
      </w:r>
      <w:r w:rsidR="00042029">
        <w:rPr>
          <w:color w:val="000000"/>
          <w:spacing w:val="4"/>
          <w:sz w:val="28"/>
          <w:szCs w:val="28"/>
        </w:rPr>
        <w:t>й</w:t>
      </w:r>
      <w:r w:rsidRPr="00042029">
        <w:rPr>
          <w:color w:val="000000"/>
          <w:spacing w:val="4"/>
          <w:sz w:val="28"/>
          <w:szCs w:val="28"/>
        </w:rPr>
        <w:t xml:space="preserve"> </w:t>
      </w:r>
      <w:r w:rsidRPr="00042029">
        <w:rPr>
          <w:color w:val="000000"/>
          <w:sz w:val="28"/>
          <w:szCs w:val="28"/>
        </w:rPr>
        <w:t>предусмотрена электрическая блокировка, которая не до</w:t>
      </w:r>
      <w:r w:rsidRPr="00042029">
        <w:rPr>
          <w:color w:val="000000"/>
          <w:spacing w:val="6"/>
          <w:sz w:val="28"/>
          <w:szCs w:val="28"/>
        </w:rPr>
        <w:t>пускает одновременного включения двух контакторов</w:t>
      </w:r>
      <w:r w:rsidR="00042029">
        <w:rPr>
          <w:color w:val="000000"/>
          <w:spacing w:val="6"/>
          <w:sz w:val="28"/>
          <w:szCs w:val="28"/>
        </w:rPr>
        <w:t>,</w:t>
      </w:r>
      <w:r w:rsidRPr="00042029">
        <w:rPr>
          <w:color w:val="000000"/>
          <w:spacing w:val="6"/>
          <w:sz w:val="28"/>
          <w:szCs w:val="28"/>
        </w:rPr>
        <w:t xml:space="preserve"> </w:t>
      </w:r>
      <w:r w:rsidRPr="00042029">
        <w:rPr>
          <w:color w:val="000000"/>
          <w:sz w:val="28"/>
          <w:szCs w:val="28"/>
        </w:rPr>
        <w:t xml:space="preserve">что равносильно короткому замыканию. </w:t>
      </w:r>
      <w:r w:rsidR="00C217F9">
        <w:rPr>
          <w:color w:val="000000"/>
          <w:sz w:val="28"/>
          <w:szCs w:val="28"/>
        </w:rPr>
        <w:t>Магнитный пускатель</w:t>
      </w:r>
      <w:r w:rsidRPr="00042029">
        <w:rPr>
          <w:color w:val="000000"/>
          <w:sz w:val="28"/>
          <w:szCs w:val="28"/>
        </w:rPr>
        <w:t xml:space="preserve"> обеспечивает электрическую блокировку отключен</w:t>
      </w:r>
      <w:r w:rsidRPr="00042029">
        <w:rPr>
          <w:color w:val="000000"/>
          <w:spacing w:val="-2"/>
          <w:sz w:val="28"/>
          <w:szCs w:val="28"/>
        </w:rPr>
        <w:t xml:space="preserve">ного реверсивного пускателя тем, что питание катушки </w:t>
      </w:r>
      <w:r w:rsidRPr="00042029">
        <w:rPr>
          <w:color w:val="000000"/>
          <w:spacing w:val="3"/>
          <w:sz w:val="28"/>
          <w:szCs w:val="28"/>
        </w:rPr>
        <w:t>пускателя осуществляется через нормально замкнуты</w:t>
      </w:r>
      <w:r w:rsidR="00042029">
        <w:rPr>
          <w:color w:val="000000"/>
          <w:spacing w:val="3"/>
          <w:sz w:val="28"/>
          <w:szCs w:val="28"/>
        </w:rPr>
        <w:t>е</w:t>
      </w:r>
      <w:r w:rsidRPr="00042029">
        <w:rPr>
          <w:color w:val="000000"/>
          <w:spacing w:val="3"/>
          <w:sz w:val="28"/>
          <w:szCs w:val="28"/>
        </w:rPr>
        <w:t xml:space="preserve"> </w:t>
      </w:r>
      <w:r w:rsidRPr="00042029">
        <w:rPr>
          <w:color w:val="000000"/>
          <w:sz w:val="28"/>
          <w:szCs w:val="28"/>
        </w:rPr>
        <w:t>контакты</w:t>
      </w:r>
      <w:r w:rsidR="00C217F9">
        <w:rPr>
          <w:color w:val="000000"/>
          <w:sz w:val="28"/>
          <w:szCs w:val="28"/>
        </w:rPr>
        <w:t xml:space="preserve"> и при включении одного из пускателей второй блокируется ими</w:t>
      </w:r>
      <w:r w:rsidR="00042029">
        <w:rPr>
          <w:color w:val="000000"/>
          <w:spacing w:val="1"/>
          <w:sz w:val="28"/>
          <w:szCs w:val="28"/>
        </w:rPr>
        <w:t>.</w:t>
      </w:r>
    </w:p>
    <w:p w:rsidR="00455846" w:rsidRPr="00042029" w:rsidRDefault="00042029" w:rsidP="00042029">
      <w:pPr>
        <w:shd w:val="clear" w:color="auto" w:fill="FFFFFF"/>
        <w:spacing w:before="10" w:line="276" w:lineRule="auto"/>
        <w:ind w:right="91" w:firstLine="685"/>
        <w:jc w:val="both"/>
        <w:rPr>
          <w:sz w:val="28"/>
          <w:szCs w:val="28"/>
        </w:rPr>
      </w:pPr>
      <w:r w:rsidRPr="00042029">
        <w:rPr>
          <w:color w:val="000000"/>
          <w:spacing w:val="1"/>
          <w:sz w:val="28"/>
          <w:szCs w:val="28"/>
        </w:rPr>
        <w:t>Реверсивный</w:t>
      </w:r>
      <w:r w:rsidR="00455846" w:rsidRPr="00042029">
        <w:rPr>
          <w:color w:val="000000"/>
          <w:spacing w:val="1"/>
          <w:sz w:val="28"/>
          <w:szCs w:val="28"/>
        </w:rPr>
        <w:t xml:space="preserve"> пускатель снабжен также механической </w:t>
      </w:r>
      <w:r w:rsidR="00455846" w:rsidRPr="00042029">
        <w:rPr>
          <w:color w:val="000000"/>
          <w:sz w:val="28"/>
          <w:szCs w:val="28"/>
        </w:rPr>
        <w:t xml:space="preserve">рычажной блокировкой, исключающей одновременно </w:t>
      </w:r>
      <w:r w:rsidR="00455846" w:rsidRPr="00042029">
        <w:rPr>
          <w:color w:val="000000"/>
          <w:spacing w:val="3"/>
          <w:sz w:val="28"/>
          <w:szCs w:val="28"/>
        </w:rPr>
        <w:t xml:space="preserve">включение контакторов. </w:t>
      </w:r>
      <w:r w:rsidR="00455846" w:rsidRPr="00042029">
        <w:rPr>
          <w:iCs/>
          <w:color w:val="000000"/>
          <w:spacing w:val="3"/>
          <w:sz w:val="28"/>
          <w:szCs w:val="28"/>
        </w:rPr>
        <w:t>Таким</w:t>
      </w:r>
      <w:r w:rsidR="00455846" w:rsidRPr="00042029">
        <w:rPr>
          <w:i/>
          <w:iCs/>
          <w:color w:val="000000"/>
          <w:spacing w:val="3"/>
          <w:sz w:val="28"/>
          <w:szCs w:val="28"/>
        </w:rPr>
        <w:t xml:space="preserve"> </w:t>
      </w:r>
      <w:r w:rsidR="00455846" w:rsidRPr="00042029">
        <w:rPr>
          <w:color w:val="000000"/>
          <w:spacing w:val="3"/>
          <w:sz w:val="28"/>
          <w:szCs w:val="28"/>
        </w:rPr>
        <w:t>образом, в целях надеж</w:t>
      </w:r>
      <w:r w:rsidR="00455846" w:rsidRPr="00042029">
        <w:rPr>
          <w:color w:val="000000"/>
          <w:spacing w:val="1"/>
          <w:sz w:val="28"/>
          <w:szCs w:val="28"/>
        </w:rPr>
        <w:t xml:space="preserve">ной работы реверсивный магнитный пускатель имеет </w:t>
      </w:r>
      <w:r w:rsidR="00455846" w:rsidRPr="00042029">
        <w:rPr>
          <w:color w:val="000000"/>
          <w:spacing w:val="-3"/>
          <w:sz w:val="28"/>
          <w:szCs w:val="28"/>
        </w:rPr>
        <w:t xml:space="preserve">двойную блокировку </w:t>
      </w:r>
      <w:r>
        <w:rPr>
          <w:color w:val="000000"/>
          <w:spacing w:val="-3"/>
          <w:sz w:val="28"/>
          <w:szCs w:val="28"/>
        </w:rPr>
        <w:t>–</w:t>
      </w:r>
      <w:r w:rsidR="00455846" w:rsidRPr="00042029">
        <w:rPr>
          <w:color w:val="000000"/>
          <w:spacing w:val="-3"/>
          <w:sz w:val="28"/>
          <w:szCs w:val="28"/>
        </w:rPr>
        <w:t xml:space="preserve"> электрическую и механическую.</w:t>
      </w:r>
    </w:p>
    <w:p w:rsidR="00455846" w:rsidRPr="00042029" w:rsidRDefault="00455846" w:rsidP="00042029">
      <w:pPr>
        <w:shd w:val="clear" w:color="auto" w:fill="FFFFFF"/>
        <w:spacing w:line="276" w:lineRule="auto"/>
        <w:ind w:left="14" w:right="144" w:firstLine="685"/>
        <w:jc w:val="both"/>
        <w:rPr>
          <w:sz w:val="28"/>
          <w:szCs w:val="28"/>
        </w:rPr>
      </w:pPr>
      <w:r w:rsidRPr="00042029">
        <w:rPr>
          <w:color w:val="000000"/>
          <w:spacing w:val="-1"/>
          <w:sz w:val="28"/>
          <w:szCs w:val="28"/>
        </w:rPr>
        <w:t>Обмотку катушки контактора реверсивного пускател</w:t>
      </w:r>
      <w:r w:rsidR="00042029">
        <w:rPr>
          <w:color w:val="000000"/>
          <w:spacing w:val="-1"/>
          <w:sz w:val="28"/>
          <w:szCs w:val="28"/>
        </w:rPr>
        <w:t>я</w:t>
      </w:r>
      <w:r w:rsidRPr="00042029">
        <w:rPr>
          <w:color w:val="000000"/>
          <w:spacing w:val="-1"/>
          <w:sz w:val="28"/>
          <w:szCs w:val="28"/>
        </w:rPr>
        <w:t xml:space="preserve"> </w:t>
      </w:r>
      <w:r w:rsidRPr="00042029">
        <w:rPr>
          <w:color w:val="000000"/>
          <w:spacing w:val="-5"/>
          <w:sz w:val="28"/>
          <w:szCs w:val="28"/>
        </w:rPr>
        <w:t>подключают к источнику питания через трехкнопочну</w:t>
      </w:r>
      <w:r w:rsidR="00042029">
        <w:rPr>
          <w:color w:val="000000"/>
          <w:spacing w:val="-5"/>
          <w:sz w:val="28"/>
          <w:szCs w:val="28"/>
        </w:rPr>
        <w:t>ю</w:t>
      </w:r>
      <w:r w:rsidRPr="00042029">
        <w:rPr>
          <w:color w:val="000000"/>
          <w:spacing w:val="-5"/>
          <w:sz w:val="28"/>
          <w:szCs w:val="28"/>
        </w:rPr>
        <w:t xml:space="preserve"> станцию.</w:t>
      </w:r>
    </w:p>
    <w:p w:rsidR="00455846" w:rsidRPr="00042029" w:rsidRDefault="00455846" w:rsidP="00042029">
      <w:pPr>
        <w:shd w:val="clear" w:color="auto" w:fill="FFFFFF"/>
        <w:spacing w:before="14" w:line="276" w:lineRule="auto"/>
        <w:ind w:left="5" w:right="173" w:firstLine="685"/>
        <w:jc w:val="both"/>
        <w:rPr>
          <w:sz w:val="28"/>
          <w:szCs w:val="28"/>
        </w:rPr>
      </w:pPr>
      <w:r w:rsidRPr="00042029">
        <w:rPr>
          <w:color w:val="000000"/>
          <w:sz w:val="28"/>
          <w:szCs w:val="28"/>
        </w:rPr>
        <w:t>Для защиты электродвигателя от перегрузки в ревер</w:t>
      </w:r>
      <w:r w:rsidRPr="00042029">
        <w:rPr>
          <w:color w:val="000000"/>
          <w:spacing w:val="-2"/>
          <w:sz w:val="28"/>
          <w:szCs w:val="28"/>
        </w:rPr>
        <w:t xml:space="preserve">сивный магнитный пускатель встраивают тепловые реле </w:t>
      </w:r>
      <w:proofErr w:type="gramStart"/>
      <w:r w:rsidRPr="00042029">
        <w:rPr>
          <w:color w:val="000000"/>
          <w:spacing w:val="1"/>
          <w:sz w:val="28"/>
          <w:szCs w:val="28"/>
        </w:rPr>
        <w:t>нагреватели</w:t>
      </w:r>
      <w:proofErr w:type="gramEnd"/>
      <w:r w:rsidRPr="00042029">
        <w:rPr>
          <w:color w:val="000000"/>
          <w:spacing w:val="1"/>
          <w:sz w:val="28"/>
          <w:szCs w:val="28"/>
        </w:rPr>
        <w:t xml:space="preserve"> которых включают последовательно в глав</w:t>
      </w:r>
      <w:r w:rsidRPr="00042029">
        <w:rPr>
          <w:color w:val="000000"/>
          <w:spacing w:val="2"/>
          <w:sz w:val="28"/>
          <w:szCs w:val="28"/>
        </w:rPr>
        <w:t xml:space="preserve">ную цепь, а контакты включают в цепь катушки пуск£ </w:t>
      </w:r>
      <w:r w:rsidRPr="00042029">
        <w:rPr>
          <w:color w:val="000000"/>
          <w:spacing w:val="-3"/>
          <w:sz w:val="28"/>
          <w:szCs w:val="28"/>
        </w:rPr>
        <w:t>теля,</w:t>
      </w:r>
    </w:p>
    <w:p w:rsidR="00455846" w:rsidRDefault="00455846" w:rsidP="00B669B7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</w:p>
    <w:p w:rsidR="00B669B7" w:rsidRDefault="00B669B7" w:rsidP="00B669B7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B669B7" w:rsidRPr="002D7C74" w:rsidRDefault="00B669B7" w:rsidP="00C217F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F211B">
        <w:rPr>
          <w:rFonts w:ascii="Times New Roman" w:hAnsi="Times New Roman" w:cs="Times New Roman"/>
          <w:sz w:val="28"/>
          <w:szCs w:val="28"/>
        </w:rPr>
        <w:t xml:space="preserve">Изучить электрическую </w:t>
      </w:r>
      <w:r w:rsidRPr="002D7C74">
        <w:rPr>
          <w:rFonts w:ascii="Times New Roman" w:hAnsi="Times New Roman" w:cs="Times New Roman"/>
          <w:sz w:val="28"/>
          <w:szCs w:val="28"/>
        </w:rPr>
        <w:t xml:space="preserve">схему  </w:t>
      </w:r>
      <w:r w:rsidR="002D7C74" w:rsidRPr="002D7C74">
        <w:rPr>
          <w:rFonts w:ascii="Times New Roman" w:hAnsi="Times New Roman" w:cs="Times New Roman"/>
          <w:color w:val="000000"/>
          <w:sz w:val="28"/>
          <w:szCs w:val="28"/>
        </w:rPr>
        <w:t>реверсивного  управления  с блокировкой контактами магнитного пускателя</w:t>
      </w:r>
    </w:p>
    <w:p w:rsidR="00455846" w:rsidRDefault="00455846" w:rsidP="002D7C74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389" cy="4223227"/>
            <wp:effectExtent l="0" t="0" r="635" b="6350"/>
            <wp:docPr id="14" name="Рисунок 14" descr="E:\От мальчика\Чертежи!\Чертеж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 мальчика\Чертежи!\Чертеж№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97" cy="422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B7" w:rsidRDefault="00B669B7" w:rsidP="00C217F9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Прочитать </w:t>
      </w:r>
      <w:r w:rsidRPr="007F211B">
        <w:rPr>
          <w:rFonts w:ascii="Times New Roman" w:hAnsi="Times New Roman" w:cs="Times New Roman"/>
          <w:sz w:val="28"/>
          <w:szCs w:val="28"/>
        </w:rPr>
        <w:t xml:space="preserve">электрическую схему  </w:t>
      </w:r>
      <w:r w:rsidR="002D7C74" w:rsidRPr="002D7C74">
        <w:rPr>
          <w:rFonts w:ascii="Times New Roman" w:hAnsi="Times New Roman" w:cs="Times New Roman"/>
          <w:color w:val="000000"/>
          <w:sz w:val="28"/>
          <w:szCs w:val="28"/>
        </w:rPr>
        <w:t>реверсивного  управления  с блокировкой контактами магнитного пускателя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2A0">
        <w:rPr>
          <w:rFonts w:ascii="Times New Roman" w:hAnsi="Times New Roman"/>
          <w:sz w:val="28"/>
          <w:szCs w:val="28"/>
        </w:rPr>
        <w:t>Собрать схему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B669B7" w:rsidRPr="002A1D27" w:rsidRDefault="00B669B7" w:rsidP="00C217F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B669B7" w:rsidRPr="00CC62A0" w:rsidRDefault="00B669B7" w:rsidP="00B669B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669B7" w:rsidRPr="006D266E" w:rsidRDefault="00B669B7" w:rsidP="00B669B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B669B7" w:rsidRDefault="00B669B7" w:rsidP="002D7C74">
      <w:pPr>
        <w:pStyle w:val="aa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608AD">
        <w:rPr>
          <w:rFonts w:ascii="Times New Roman" w:hAnsi="Times New Roman" w:cs="Times New Roman"/>
          <w:sz w:val="28"/>
          <w:szCs w:val="28"/>
        </w:rPr>
        <w:t>такое реверс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69B7" w:rsidRPr="003A3A2A" w:rsidRDefault="00A608AD" w:rsidP="002D7C74">
      <w:pPr>
        <w:pStyle w:val="aa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блокировка?</w:t>
      </w:r>
      <w:r w:rsidR="00B6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66" w:rsidRDefault="00253A66" w:rsidP="00B669B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</w:p>
    <w:p w:rsidR="00253A66" w:rsidRDefault="00253A66" w:rsidP="00B669B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</w:p>
    <w:p w:rsidR="00B669B7" w:rsidRPr="006D266E" w:rsidRDefault="00B669B7" w:rsidP="00B669B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B669B7" w:rsidRPr="00B669B7" w:rsidRDefault="00B669B7" w:rsidP="002D7C74">
      <w:pPr>
        <w:pStyle w:val="aa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9B7">
        <w:rPr>
          <w:rFonts w:ascii="Times New Roman" w:hAnsi="Times New Roman" w:cs="Times New Roman"/>
          <w:sz w:val="28"/>
          <w:szCs w:val="28"/>
        </w:rPr>
        <w:t>Харизоменов</w:t>
      </w:r>
      <w:proofErr w:type="spellEnd"/>
      <w:r w:rsidRPr="00B669B7">
        <w:rPr>
          <w:rFonts w:ascii="Times New Roman" w:hAnsi="Times New Roman" w:cs="Times New Roman"/>
          <w:sz w:val="28"/>
          <w:szCs w:val="28"/>
        </w:rPr>
        <w:t xml:space="preserve"> И.В. «Электрооборудование и </w:t>
      </w:r>
      <w:proofErr w:type="spellStart"/>
      <w:r w:rsidRPr="00B669B7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B669B7">
        <w:rPr>
          <w:rFonts w:ascii="Times New Roman" w:hAnsi="Times New Roman" w:cs="Times New Roman"/>
          <w:sz w:val="28"/>
          <w:szCs w:val="28"/>
        </w:rPr>
        <w:t xml:space="preserve"> металлорежущих станков» – М.: Машиностроение, 2005-264с.</w:t>
      </w:r>
    </w:p>
    <w:p w:rsidR="00B669B7" w:rsidRPr="00B669B7" w:rsidRDefault="00B669B7" w:rsidP="002D7C74">
      <w:pPr>
        <w:pStyle w:val="aa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B7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F43453" w:rsidRPr="00253A66" w:rsidRDefault="00B669B7" w:rsidP="000A6F0B">
      <w:pPr>
        <w:pStyle w:val="aa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53A66">
        <w:rPr>
          <w:rFonts w:ascii="Times New Roman" w:hAnsi="Times New Roman" w:cs="Times New Roman"/>
          <w:sz w:val="28"/>
          <w:szCs w:val="28"/>
        </w:rPr>
        <w:t>Электронный ресурс Энергетика. Оборудование. Документация. Форма доступа: http://forca.ru/knigi/arhivy/puskonaladochnye-raboty-pri-montazhe-elektroustanovok-32.html</w:t>
      </w:r>
    </w:p>
    <w:p w:rsidR="004B61E9" w:rsidRDefault="004B61E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1C7A15" w:rsidRDefault="001C7A15" w:rsidP="001C7A15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5</w:t>
      </w:r>
    </w:p>
    <w:p w:rsidR="001C7A15" w:rsidRDefault="001C7A15" w:rsidP="001C7A15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C7A15" w:rsidRDefault="001C7A15" w:rsidP="001C7A15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C7A15">
        <w:rPr>
          <w:rFonts w:eastAsiaTheme="minorHAnsi"/>
          <w:b/>
          <w:color w:val="000000"/>
          <w:sz w:val="28"/>
          <w:szCs w:val="28"/>
          <w:lang w:eastAsia="en-US"/>
        </w:rPr>
        <w:t>СБОРКА СХЕМЫ РЕВЕРСИВНОГО УПРАВЛЕНИЯ С БЛОКИРОВКОЙ КОНТАКТАМИ КНОПКИ</w:t>
      </w:r>
    </w:p>
    <w:p w:rsidR="001C7A15" w:rsidRPr="001C7A15" w:rsidRDefault="001C7A15" w:rsidP="001C7A1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C7A15" w:rsidRPr="00881C5F" w:rsidRDefault="001C7A15" w:rsidP="001C7A1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 w:rsidRPr="001C7A15">
        <w:rPr>
          <w:rFonts w:eastAsiaTheme="minorHAnsi"/>
          <w:color w:val="000000"/>
          <w:sz w:val="28"/>
          <w:szCs w:val="28"/>
          <w:lang w:eastAsia="en-US"/>
        </w:rPr>
        <w:t>реверсивного управления с блокировкой контактами кнопки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1C7A15" w:rsidRPr="00881C5F" w:rsidRDefault="001C7A15" w:rsidP="001C7A15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1C7A15" w:rsidRPr="00881C5F" w:rsidRDefault="001C7A15" w:rsidP="001C7A15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1C7A15" w:rsidRPr="00A608AD" w:rsidRDefault="001C7A15" w:rsidP="001C7A15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физические принципы работы,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C5F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Pr="007F211B">
        <w:rPr>
          <w:rFonts w:ascii="Times New Roman" w:hAnsi="Times New Roman" w:cs="Times New Roman"/>
          <w:sz w:val="28"/>
          <w:szCs w:val="28"/>
        </w:rPr>
        <w:t>электрической схем</w:t>
      </w:r>
      <w:r w:rsidR="00A608AD">
        <w:rPr>
          <w:rFonts w:ascii="Times New Roman" w:hAnsi="Times New Roman" w:cs="Times New Roman"/>
          <w:sz w:val="28"/>
          <w:szCs w:val="28"/>
        </w:rPr>
        <w:t xml:space="preserve">ы </w:t>
      </w:r>
      <w:r w:rsidR="00A608AD" w:rsidRPr="00A608AD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блокировкой контактами кнопки</w:t>
      </w:r>
      <w:r w:rsidRPr="00A608AD">
        <w:rPr>
          <w:rFonts w:ascii="Times New Roman" w:hAnsi="Times New Roman" w:cs="Times New Roman"/>
          <w:sz w:val="28"/>
          <w:szCs w:val="28"/>
        </w:rPr>
        <w:t>;</w:t>
      </w:r>
    </w:p>
    <w:p w:rsidR="001C7A15" w:rsidRPr="00A608AD" w:rsidRDefault="001C7A15" w:rsidP="001C7A15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 w:rsidR="00A608AD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A608AD" w:rsidRPr="00A608AD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блокировкой контактами кнопки</w:t>
      </w:r>
      <w:r w:rsidRPr="00A608AD">
        <w:rPr>
          <w:rFonts w:ascii="Times New Roman" w:hAnsi="Times New Roman" w:cs="Times New Roman"/>
          <w:sz w:val="28"/>
          <w:szCs w:val="28"/>
        </w:rPr>
        <w:t>;</w:t>
      </w:r>
    </w:p>
    <w:p w:rsidR="001C7A15" w:rsidRPr="00A608AD" w:rsidRDefault="001C7A15" w:rsidP="001C7A15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A608AD">
        <w:rPr>
          <w:rStyle w:val="FontStyle14"/>
          <w:sz w:val="28"/>
          <w:szCs w:val="28"/>
        </w:rPr>
        <w:t xml:space="preserve"> уметь:</w:t>
      </w:r>
    </w:p>
    <w:p w:rsidR="001C7A15" w:rsidRPr="00881C5F" w:rsidRDefault="001C7A15" w:rsidP="001C7A15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1C7A15" w:rsidRPr="00A608AD" w:rsidRDefault="001C7A15" w:rsidP="001C7A15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608AD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A608AD" w:rsidRPr="00A608AD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блокировкой контактами кнопки</w:t>
      </w:r>
      <w:r w:rsidRPr="00A608AD">
        <w:rPr>
          <w:rFonts w:ascii="Times New Roman" w:hAnsi="Times New Roman" w:cs="Times New Roman"/>
          <w:sz w:val="28"/>
          <w:szCs w:val="28"/>
        </w:rPr>
        <w:t>;</w:t>
      </w:r>
    </w:p>
    <w:p w:rsidR="001C7A15" w:rsidRPr="00A608AD" w:rsidRDefault="001C7A15" w:rsidP="001C7A15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собирать схем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608AD" w:rsidRPr="00A608AD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блокировкой контактами кнопки</w:t>
      </w:r>
      <w:r w:rsidRPr="00A608AD">
        <w:rPr>
          <w:rFonts w:ascii="Times New Roman" w:hAnsi="Times New Roman" w:cs="Times New Roman"/>
          <w:sz w:val="28"/>
          <w:szCs w:val="28"/>
        </w:rPr>
        <w:t>.</w:t>
      </w:r>
    </w:p>
    <w:p w:rsidR="001C7A15" w:rsidRPr="00881C5F" w:rsidRDefault="001C7A15" w:rsidP="001C7A15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профессиональных компетенций:</w:t>
      </w:r>
    </w:p>
    <w:p w:rsidR="001C7A15" w:rsidRPr="00881C5F" w:rsidRDefault="001C7A15" w:rsidP="001C7A15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1C7A15" w:rsidRPr="00881C5F" w:rsidRDefault="001C7A15" w:rsidP="001C7A15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C7A15" w:rsidRPr="00881C5F" w:rsidRDefault="001C7A15" w:rsidP="001C7A15">
      <w:pPr>
        <w:pStyle w:val="Bodytext20"/>
        <w:shd w:val="clear" w:color="auto" w:fill="auto"/>
        <w:spacing w:before="0" w:after="0" w:line="276" w:lineRule="auto"/>
        <w:ind w:left="60" w:right="60" w:firstLine="700"/>
        <w:jc w:val="both"/>
        <w:rPr>
          <w:rStyle w:val="FontStyle14"/>
          <w:sz w:val="28"/>
          <w:szCs w:val="28"/>
        </w:rPr>
      </w:pPr>
    </w:p>
    <w:p w:rsidR="001C7A15" w:rsidRDefault="001C7A15" w:rsidP="001C7A15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1C7A15" w:rsidRPr="00C70C8D" w:rsidRDefault="001C7A15" w:rsidP="001C7A15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1C7A15" w:rsidRPr="00C70C8D" w:rsidRDefault="001C7A15" w:rsidP="001C7A15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1C7A15" w:rsidRPr="00C70C8D" w:rsidRDefault="001C7A15" w:rsidP="001C7A15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Оборудование: стенд для промышленной схемы (автоматический выключатель 1 штука, предохранители 3 штуки, магнитный пускатель 1 штуки, тепловое реле 1 штука, электродвигатель 1 штука,   кнопочная станция 1 штука).</w:t>
      </w:r>
    </w:p>
    <w:p w:rsidR="001C7A15" w:rsidRPr="006D266E" w:rsidRDefault="001C7A15" w:rsidP="001C7A15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1C7A15" w:rsidRPr="006D266E" w:rsidRDefault="001C7A15" w:rsidP="001C7A15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lastRenderedPageBreak/>
        <w:t>ВРЕМЯ ВЫПОЛНЕНИЯ: 90 минут</w:t>
      </w:r>
    </w:p>
    <w:p w:rsidR="001C7A15" w:rsidRDefault="001C7A15" w:rsidP="001C7A15">
      <w:pPr>
        <w:pStyle w:val="af3"/>
        <w:rPr>
          <w:rStyle w:val="FontStyle14"/>
          <w:sz w:val="28"/>
          <w:szCs w:val="28"/>
        </w:rPr>
      </w:pPr>
    </w:p>
    <w:p w:rsidR="001C7A15" w:rsidRDefault="001C7A15" w:rsidP="001C7A15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КРАТКАЯ ТЕОРИЯ</w:t>
      </w:r>
    </w:p>
    <w:p w:rsidR="001C7A15" w:rsidRDefault="001C7A15" w:rsidP="001C7A15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1C7A15" w:rsidRDefault="0042068E" w:rsidP="001C7A15">
      <w:pPr>
        <w:pStyle w:val="af3"/>
        <w:spacing w:line="276" w:lineRule="auto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Для </w:t>
      </w:r>
      <w:r w:rsidRPr="0042068E">
        <w:rPr>
          <w:rStyle w:val="FontStyle14"/>
          <w:b w:val="0"/>
          <w:i w:val="0"/>
          <w:sz w:val="28"/>
          <w:szCs w:val="28"/>
        </w:rPr>
        <w:t xml:space="preserve"> </w:t>
      </w:r>
      <w:r>
        <w:rPr>
          <w:rStyle w:val="FontStyle14"/>
          <w:b w:val="0"/>
          <w:i w:val="0"/>
          <w:sz w:val="28"/>
          <w:szCs w:val="28"/>
        </w:rPr>
        <w:t>включения реверсивного магнитного пускателя и замыкания его главных контактов КМ</w:t>
      </w:r>
      <w:proofErr w:type="gramStart"/>
      <w:r>
        <w:rPr>
          <w:rStyle w:val="FontStyle14"/>
          <w:b w:val="0"/>
          <w:i w:val="0"/>
          <w:sz w:val="28"/>
          <w:szCs w:val="28"/>
        </w:rPr>
        <w:t>1</w:t>
      </w:r>
      <w:proofErr w:type="gramEnd"/>
      <w:r>
        <w:rPr>
          <w:rStyle w:val="FontStyle14"/>
          <w:b w:val="0"/>
          <w:i w:val="0"/>
          <w:sz w:val="28"/>
          <w:szCs w:val="28"/>
        </w:rPr>
        <w:t xml:space="preserve"> или КМ2 необходимо нажать кнопку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42068E">
        <w:rPr>
          <w:rStyle w:val="FontStyle14"/>
          <w:b w:val="0"/>
          <w:i w:val="0"/>
          <w:sz w:val="28"/>
          <w:szCs w:val="28"/>
        </w:rPr>
        <w:t>1</w:t>
      </w:r>
      <w:r>
        <w:rPr>
          <w:rStyle w:val="FontStyle14"/>
          <w:b w:val="0"/>
          <w:i w:val="0"/>
          <w:sz w:val="28"/>
          <w:szCs w:val="28"/>
        </w:rPr>
        <w:t xml:space="preserve"> или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42068E">
        <w:rPr>
          <w:rStyle w:val="FontStyle14"/>
          <w:b w:val="0"/>
          <w:i w:val="0"/>
          <w:sz w:val="28"/>
          <w:szCs w:val="28"/>
        </w:rPr>
        <w:t>2</w:t>
      </w:r>
      <w:r w:rsidR="001C7A15">
        <w:rPr>
          <w:rStyle w:val="FontStyle14"/>
          <w:b w:val="0"/>
          <w:i w:val="0"/>
          <w:sz w:val="28"/>
          <w:szCs w:val="28"/>
        </w:rPr>
        <w:t>.</w:t>
      </w:r>
      <w:r>
        <w:rPr>
          <w:rStyle w:val="FontStyle14"/>
          <w:b w:val="0"/>
          <w:i w:val="0"/>
          <w:sz w:val="28"/>
          <w:szCs w:val="28"/>
        </w:rPr>
        <w:t xml:space="preserve"> При нажатии на кнопку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42068E">
        <w:rPr>
          <w:rStyle w:val="FontStyle14"/>
          <w:b w:val="0"/>
          <w:i w:val="0"/>
          <w:sz w:val="28"/>
          <w:szCs w:val="28"/>
        </w:rPr>
        <w:t>1</w:t>
      </w:r>
      <w:r>
        <w:rPr>
          <w:rStyle w:val="FontStyle14"/>
          <w:b w:val="0"/>
          <w:i w:val="0"/>
          <w:sz w:val="28"/>
          <w:szCs w:val="28"/>
        </w:rPr>
        <w:t xml:space="preserve"> замкнется цепь обмотки катушки контактора КМ</w:t>
      </w:r>
      <w:proofErr w:type="gramStart"/>
      <w:r>
        <w:rPr>
          <w:rStyle w:val="FontStyle14"/>
          <w:b w:val="0"/>
          <w:i w:val="0"/>
          <w:sz w:val="28"/>
          <w:szCs w:val="28"/>
        </w:rPr>
        <w:t>1</w:t>
      </w:r>
      <w:proofErr w:type="gramEnd"/>
      <w:r>
        <w:rPr>
          <w:rStyle w:val="FontStyle14"/>
          <w:b w:val="0"/>
          <w:i w:val="0"/>
          <w:sz w:val="28"/>
          <w:szCs w:val="28"/>
        </w:rPr>
        <w:t>. Образуется замкнутая цепь: фаза</w:t>
      </w:r>
      <w:proofErr w:type="gramStart"/>
      <w:r>
        <w:rPr>
          <w:rStyle w:val="FontStyle14"/>
          <w:b w:val="0"/>
          <w:i w:val="0"/>
          <w:sz w:val="28"/>
          <w:szCs w:val="28"/>
        </w:rPr>
        <w:t xml:space="preserve"> В</w:t>
      </w:r>
      <w:proofErr w:type="gramEnd"/>
      <w:r>
        <w:rPr>
          <w:rStyle w:val="FontStyle14"/>
          <w:b w:val="0"/>
          <w:i w:val="0"/>
          <w:sz w:val="28"/>
          <w:szCs w:val="28"/>
        </w:rPr>
        <w:t xml:space="preserve">, контакты кнопки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>
        <w:rPr>
          <w:rStyle w:val="FontStyle14"/>
          <w:b w:val="0"/>
          <w:i w:val="0"/>
          <w:sz w:val="28"/>
          <w:szCs w:val="28"/>
        </w:rPr>
        <w:t xml:space="preserve">3, контакты кнопки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>
        <w:rPr>
          <w:rStyle w:val="FontStyle14"/>
          <w:b w:val="0"/>
          <w:i w:val="0"/>
          <w:sz w:val="28"/>
          <w:szCs w:val="28"/>
        </w:rPr>
        <w:t xml:space="preserve">2, контакты кнопки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42068E">
        <w:rPr>
          <w:rStyle w:val="FontStyle14"/>
          <w:b w:val="0"/>
          <w:i w:val="0"/>
          <w:sz w:val="28"/>
          <w:szCs w:val="28"/>
        </w:rPr>
        <w:t>1</w:t>
      </w:r>
      <w:r>
        <w:rPr>
          <w:rStyle w:val="FontStyle14"/>
          <w:b w:val="0"/>
          <w:i w:val="0"/>
          <w:sz w:val="28"/>
          <w:szCs w:val="28"/>
        </w:rPr>
        <w:t xml:space="preserve">, обмотка катушки  контакторов КМ1, фаза В, что обеспечивает замыкание главных контактов контактора КМ1 пускателя. Изменение фаз в цепи может быть произведено путем нажатия сначала на кнопку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>
        <w:rPr>
          <w:rStyle w:val="FontStyle14"/>
          <w:b w:val="0"/>
          <w:i w:val="0"/>
          <w:sz w:val="28"/>
          <w:szCs w:val="28"/>
        </w:rPr>
        <w:t xml:space="preserve">3 и затем на кнопку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>
        <w:rPr>
          <w:rStyle w:val="FontStyle14"/>
          <w:b w:val="0"/>
          <w:i w:val="0"/>
          <w:sz w:val="28"/>
          <w:szCs w:val="28"/>
        </w:rPr>
        <w:t>2.</w:t>
      </w:r>
    </w:p>
    <w:p w:rsidR="0042068E" w:rsidRDefault="0042068E" w:rsidP="001C7A15">
      <w:pPr>
        <w:pStyle w:val="af3"/>
        <w:spacing w:line="276" w:lineRule="auto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Одновременное включение главных контактов реверсивного пускателя при нажатии обеих кнопок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42068E">
        <w:rPr>
          <w:rStyle w:val="FontStyle14"/>
          <w:b w:val="0"/>
          <w:i w:val="0"/>
          <w:sz w:val="28"/>
          <w:szCs w:val="28"/>
        </w:rPr>
        <w:t>1</w:t>
      </w:r>
      <w:r>
        <w:rPr>
          <w:rStyle w:val="FontStyle14"/>
          <w:b w:val="0"/>
          <w:i w:val="0"/>
          <w:sz w:val="28"/>
          <w:szCs w:val="28"/>
        </w:rPr>
        <w:t xml:space="preserve"> и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>
        <w:rPr>
          <w:rStyle w:val="FontStyle14"/>
          <w:b w:val="0"/>
          <w:i w:val="0"/>
          <w:sz w:val="28"/>
          <w:szCs w:val="28"/>
        </w:rPr>
        <w:t xml:space="preserve">2 исключено, так как в одном случае соответствующая цепь будет разомкнута контактами кнопки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>
        <w:rPr>
          <w:rStyle w:val="FontStyle14"/>
          <w:b w:val="0"/>
          <w:i w:val="0"/>
          <w:sz w:val="28"/>
          <w:szCs w:val="28"/>
        </w:rPr>
        <w:t xml:space="preserve">3, а в другом – разомкнувшимися контактами кнопки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 w:rsidRPr="0042068E">
        <w:rPr>
          <w:rStyle w:val="FontStyle14"/>
          <w:b w:val="0"/>
          <w:i w:val="0"/>
          <w:sz w:val="28"/>
          <w:szCs w:val="28"/>
        </w:rPr>
        <w:t>1</w:t>
      </w:r>
      <w:r>
        <w:rPr>
          <w:rStyle w:val="FontStyle14"/>
          <w:b w:val="0"/>
          <w:i w:val="0"/>
          <w:sz w:val="28"/>
          <w:szCs w:val="28"/>
        </w:rPr>
        <w:t>.</w:t>
      </w:r>
    </w:p>
    <w:p w:rsidR="0042068E" w:rsidRPr="0042068E" w:rsidRDefault="0042068E" w:rsidP="001C7A15">
      <w:pPr>
        <w:pStyle w:val="af3"/>
        <w:spacing w:line="276" w:lineRule="auto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Для отключения реверсивного пускателя от источника тока достаточно нажать на кнопку </w:t>
      </w:r>
      <w:r>
        <w:rPr>
          <w:rStyle w:val="FontStyle14"/>
          <w:b w:val="0"/>
          <w:i w:val="0"/>
          <w:sz w:val="28"/>
          <w:szCs w:val="28"/>
          <w:lang w:val="en-US"/>
        </w:rPr>
        <w:t>SB</w:t>
      </w:r>
      <w:r>
        <w:rPr>
          <w:rStyle w:val="FontStyle14"/>
          <w:b w:val="0"/>
          <w:i w:val="0"/>
          <w:sz w:val="28"/>
          <w:szCs w:val="28"/>
        </w:rPr>
        <w:t>3, которая разорвет цепь питания катушки контактора, и пускатель разомкнет свои главные контакты от сети. Главные контакты также разомкнутся в случае падения напряжения или его исчезновения.</w:t>
      </w:r>
    </w:p>
    <w:p w:rsidR="001C7A15" w:rsidRDefault="001C7A15" w:rsidP="001C7A15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</w:p>
    <w:p w:rsidR="001C7A15" w:rsidRDefault="001C7A15" w:rsidP="001C7A15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1C7A15" w:rsidRPr="00A608AD" w:rsidRDefault="001C7A15" w:rsidP="00A608AD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62A0">
        <w:rPr>
          <w:rFonts w:ascii="Times New Roman" w:hAnsi="Times New Roman"/>
          <w:sz w:val="28"/>
          <w:szCs w:val="28"/>
        </w:rPr>
        <w:t xml:space="preserve">Изучить схему </w:t>
      </w:r>
      <w:r w:rsidR="00A608AD" w:rsidRPr="00A608AD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блокировкой контактами кнопки</w:t>
      </w:r>
    </w:p>
    <w:p w:rsidR="001C7A15" w:rsidRPr="00CC62A0" w:rsidRDefault="00A72241" w:rsidP="00A608AD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08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52807A" wp14:editId="18179CC4">
            <wp:extent cx="4651513" cy="3296288"/>
            <wp:effectExtent l="0" t="0" r="0" b="0"/>
            <wp:docPr id="19" name="Рисунок 19" descr="E:\От мальчика\Чертежи!\Чертеж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 мальчика\Чертежи!\Чертеж№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91" cy="330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15" w:rsidRDefault="001C7A15" w:rsidP="00A608AD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схему</w:t>
      </w:r>
      <w:r w:rsidRPr="00CC62A0">
        <w:rPr>
          <w:rFonts w:ascii="Times New Roman" w:hAnsi="Times New Roman"/>
          <w:sz w:val="28"/>
          <w:szCs w:val="28"/>
        </w:rPr>
        <w:t xml:space="preserve"> </w:t>
      </w:r>
      <w:r w:rsidR="00A608AD" w:rsidRPr="00A608AD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блокировкой контактами кнопки</w:t>
      </w:r>
      <w:r w:rsidRPr="00A608AD">
        <w:rPr>
          <w:rFonts w:ascii="Times New Roman" w:hAnsi="Times New Roman" w:cs="Times New Roman"/>
          <w:sz w:val="28"/>
          <w:szCs w:val="28"/>
        </w:rPr>
        <w:t>.  Собрать схе</w:t>
      </w:r>
      <w:r w:rsidRPr="00CC62A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1C7A15" w:rsidRPr="002A1D27" w:rsidRDefault="001C7A15" w:rsidP="00A608AD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1C7A15" w:rsidRPr="00CC62A0" w:rsidRDefault="001C7A15" w:rsidP="001C7A1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C7A15" w:rsidRPr="006D266E" w:rsidRDefault="001C7A15" w:rsidP="001C7A15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1C7A15" w:rsidRPr="00A608AD" w:rsidRDefault="0042068E" w:rsidP="00A608AD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03A50">
        <w:rPr>
          <w:rFonts w:ascii="Times New Roman" w:hAnsi="Times New Roman" w:cs="Times New Roman"/>
          <w:sz w:val="28"/>
          <w:szCs w:val="28"/>
        </w:rPr>
        <w:t>может защитить схему от короткого замыкания</w:t>
      </w:r>
      <w:r w:rsidR="001C7A15" w:rsidRPr="00A608AD">
        <w:rPr>
          <w:rFonts w:ascii="Times New Roman" w:hAnsi="Times New Roman" w:cs="Times New Roman"/>
          <w:sz w:val="28"/>
          <w:szCs w:val="28"/>
        </w:rPr>
        <w:t>?</w:t>
      </w:r>
    </w:p>
    <w:p w:rsidR="001C7A15" w:rsidRPr="00B03A50" w:rsidRDefault="00B03A50" w:rsidP="00A608AD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 контакт управления теплового реле</w:t>
      </w:r>
      <w:r w:rsidR="001C7A15" w:rsidRPr="00B03A50">
        <w:rPr>
          <w:rFonts w:ascii="Times New Roman" w:hAnsi="Times New Roman" w:cs="Times New Roman"/>
          <w:sz w:val="28"/>
          <w:szCs w:val="28"/>
        </w:rPr>
        <w:t>?</w:t>
      </w:r>
    </w:p>
    <w:p w:rsidR="001C7A15" w:rsidRPr="006D266E" w:rsidRDefault="001C7A15" w:rsidP="001C7A15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</w:p>
    <w:p w:rsidR="001C7A15" w:rsidRPr="006D266E" w:rsidRDefault="001C7A15" w:rsidP="001C7A15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1C7A15" w:rsidRPr="0042068E" w:rsidRDefault="001C7A15" w:rsidP="0042068E">
      <w:pPr>
        <w:pStyle w:val="aa"/>
        <w:numPr>
          <w:ilvl w:val="0"/>
          <w:numId w:val="39"/>
        </w:num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68E">
        <w:rPr>
          <w:rFonts w:ascii="Times New Roman" w:eastAsia="Calibri" w:hAnsi="Times New Roman" w:cs="Times New Roman"/>
          <w:sz w:val="28"/>
          <w:szCs w:val="28"/>
        </w:rPr>
        <w:t>Шеховцов</w:t>
      </w:r>
      <w:proofErr w:type="spellEnd"/>
      <w:r w:rsidRPr="0042068E">
        <w:rPr>
          <w:rFonts w:ascii="Times New Roman" w:eastAsia="Calibri" w:hAnsi="Times New Roman" w:cs="Times New Roman"/>
          <w:sz w:val="28"/>
          <w:szCs w:val="28"/>
        </w:rPr>
        <w:t xml:space="preserve"> В.П. Электрическое и электромеханическое оборудование, учебник. - 2-е изд. - М.: Форум: ИНФРА-М.2088.-407 </w:t>
      </w:r>
      <w:proofErr w:type="spellStart"/>
      <w:r w:rsidRPr="0042068E">
        <w:rPr>
          <w:rFonts w:ascii="Times New Roman" w:eastAsia="Calibri" w:hAnsi="Times New Roman" w:cs="Times New Roman"/>
          <w:sz w:val="28"/>
          <w:szCs w:val="28"/>
        </w:rPr>
        <w:t>с</w:t>
      </w:r>
      <w:r w:rsidRPr="0042068E">
        <w:rPr>
          <w:rFonts w:ascii="Times New Roman" w:hAnsi="Times New Roman" w:cs="Times New Roman"/>
          <w:sz w:val="28"/>
          <w:szCs w:val="28"/>
        </w:rPr>
        <w:t>Голицына</w:t>
      </w:r>
      <w:proofErr w:type="spellEnd"/>
      <w:r w:rsidRPr="0042068E">
        <w:rPr>
          <w:rFonts w:ascii="Times New Roman" w:hAnsi="Times New Roman" w:cs="Times New Roman"/>
          <w:sz w:val="28"/>
          <w:szCs w:val="28"/>
        </w:rPr>
        <w:t xml:space="preserve"> О.Л., Попов И.И Основы алгоритмизации и программирования: Учеб. Пособие. – М.: ФОРУМ: ИНФА-М, 2008. – 432 С. –(серия «Профессиональное образование»)</w:t>
      </w:r>
    </w:p>
    <w:p w:rsidR="001C7A15" w:rsidRPr="0042068E" w:rsidRDefault="001C7A15" w:rsidP="0042068E">
      <w:pPr>
        <w:pStyle w:val="aa"/>
        <w:numPr>
          <w:ilvl w:val="0"/>
          <w:numId w:val="39"/>
        </w:num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8E">
        <w:rPr>
          <w:rFonts w:ascii="Times New Roman" w:hAnsi="Times New Roman" w:cs="Times New Roman"/>
          <w:sz w:val="28"/>
          <w:szCs w:val="28"/>
        </w:rPr>
        <w:t>Электронный ресурс  «Школа для электрика». Форма доступа: http://electricalschool.info</w:t>
      </w:r>
    </w:p>
    <w:p w:rsidR="00253A66" w:rsidRDefault="00253A66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B61E9" w:rsidRDefault="004B61E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B03A50" w:rsidRDefault="00B03A50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6</w:t>
      </w:r>
    </w:p>
    <w:p w:rsidR="00B03A50" w:rsidRDefault="00B03A50" w:rsidP="00B03A50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03A50" w:rsidRDefault="00B03A50" w:rsidP="00B03A50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03A50">
        <w:rPr>
          <w:rFonts w:eastAsiaTheme="minorHAnsi"/>
          <w:b/>
          <w:color w:val="000000"/>
          <w:sz w:val="28"/>
          <w:szCs w:val="28"/>
          <w:lang w:eastAsia="en-US"/>
        </w:rPr>
        <w:t xml:space="preserve">СБОРКА СХЕМЫ РЕВЕРСИВНОГО УПРАВЛЕНИЯ </w:t>
      </w:r>
    </w:p>
    <w:p w:rsidR="00B03A50" w:rsidRDefault="00B03A50" w:rsidP="00B03A50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03A50">
        <w:rPr>
          <w:rFonts w:eastAsiaTheme="minorHAnsi"/>
          <w:b/>
          <w:color w:val="000000"/>
          <w:sz w:val="28"/>
          <w:szCs w:val="28"/>
          <w:lang w:eastAsia="en-US"/>
        </w:rPr>
        <w:t>С ДВОЙНОЙ БЛОКИРОВКОЙ</w:t>
      </w:r>
    </w:p>
    <w:p w:rsidR="00B03A50" w:rsidRPr="00B03A50" w:rsidRDefault="00B03A50" w:rsidP="00B03A50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B03A50" w:rsidRPr="00881C5F" w:rsidRDefault="00B03A50" w:rsidP="00B03A5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 w:rsidRPr="00B03A50">
        <w:rPr>
          <w:rFonts w:eastAsiaTheme="minorHAnsi"/>
          <w:color w:val="000000"/>
          <w:sz w:val="28"/>
          <w:szCs w:val="28"/>
          <w:lang w:eastAsia="en-US"/>
        </w:rPr>
        <w:t>реверсивного управления с двойной блокировкой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B03A50" w:rsidRPr="00881C5F" w:rsidRDefault="00B03A50" w:rsidP="00B03A50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B03A50" w:rsidRPr="00881C5F" w:rsidRDefault="00B03A50" w:rsidP="00B03A50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B03A50" w:rsidRPr="00B03A50" w:rsidRDefault="00B03A50" w:rsidP="00B03A50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физические принципы работы,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C5F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Pr="007F211B">
        <w:rPr>
          <w:rFonts w:ascii="Times New Roman" w:hAnsi="Times New Roman" w:cs="Times New Roman"/>
          <w:sz w:val="28"/>
          <w:szCs w:val="28"/>
        </w:rPr>
        <w:t>электрической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211B">
        <w:rPr>
          <w:rFonts w:ascii="Times New Roman" w:hAnsi="Times New Roman" w:cs="Times New Roman"/>
          <w:sz w:val="28"/>
          <w:szCs w:val="28"/>
        </w:rPr>
        <w:t xml:space="preserve">  </w:t>
      </w:r>
      <w:r w:rsidRPr="00B03A50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двойной блокировкой</w:t>
      </w:r>
      <w:r w:rsidRPr="00B03A50">
        <w:rPr>
          <w:rFonts w:ascii="Times New Roman" w:hAnsi="Times New Roman" w:cs="Times New Roman"/>
          <w:sz w:val="28"/>
          <w:szCs w:val="28"/>
        </w:rPr>
        <w:t>;</w:t>
      </w:r>
    </w:p>
    <w:p w:rsidR="00B03A50" w:rsidRPr="00B03A50" w:rsidRDefault="00B03A50" w:rsidP="00B03A50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схемы </w:t>
      </w:r>
      <w:r w:rsidRPr="00B03A50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двойной блокировкой</w:t>
      </w:r>
      <w:r w:rsidRPr="00B03A50">
        <w:rPr>
          <w:rFonts w:ascii="Times New Roman" w:hAnsi="Times New Roman" w:cs="Times New Roman"/>
          <w:sz w:val="28"/>
          <w:szCs w:val="28"/>
        </w:rPr>
        <w:t>;</w:t>
      </w:r>
    </w:p>
    <w:p w:rsidR="00B03A50" w:rsidRPr="00881C5F" w:rsidRDefault="00B03A50" w:rsidP="00B03A50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уметь:</w:t>
      </w:r>
    </w:p>
    <w:p w:rsidR="00B03A50" w:rsidRPr="00881C5F" w:rsidRDefault="00B03A50" w:rsidP="00B03A50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B03A50" w:rsidRPr="00B03A50" w:rsidRDefault="00B03A50" w:rsidP="00B03A50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03A50"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B03A50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двойной блокировкой</w:t>
      </w:r>
      <w:r w:rsidRPr="00B03A50">
        <w:rPr>
          <w:rFonts w:ascii="Times New Roman" w:hAnsi="Times New Roman" w:cs="Times New Roman"/>
          <w:sz w:val="28"/>
          <w:szCs w:val="28"/>
        </w:rPr>
        <w:t>;</w:t>
      </w:r>
    </w:p>
    <w:p w:rsidR="00B03A50" w:rsidRPr="007F211B" w:rsidRDefault="00B03A50" w:rsidP="00B03A50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собирать схем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03A50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двойной блокировкой</w:t>
      </w:r>
      <w:r w:rsidRPr="00B03A50">
        <w:rPr>
          <w:rFonts w:ascii="Times New Roman" w:hAnsi="Times New Roman" w:cs="Times New Roman"/>
          <w:sz w:val="28"/>
          <w:szCs w:val="28"/>
        </w:rPr>
        <w:t>.</w:t>
      </w:r>
    </w:p>
    <w:p w:rsidR="00B03A50" w:rsidRPr="00881C5F" w:rsidRDefault="00B03A50" w:rsidP="00B03A50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профессиональных компетенций:</w:t>
      </w:r>
    </w:p>
    <w:p w:rsidR="00B03A50" w:rsidRPr="00881C5F" w:rsidRDefault="00B03A50" w:rsidP="00B03A50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B03A50" w:rsidRPr="00881C5F" w:rsidRDefault="00B03A50" w:rsidP="00B03A50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03A50" w:rsidRPr="00881C5F" w:rsidRDefault="00B03A50" w:rsidP="00B03A50">
      <w:pPr>
        <w:pStyle w:val="Bodytext20"/>
        <w:shd w:val="clear" w:color="auto" w:fill="auto"/>
        <w:spacing w:before="0" w:after="0" w:line="276" w:lineRule="auto"/>
        <w:ind w:left="60" w:right="60" w:firstLine="700"/>
        <w:jc w:val="both"/>
        <w:rPr>
          <w:rStyle w:val="FontStyle14"/>
          <w:sz w:val="28"/>
          <w:szCs w:val="28"/>
        </w:rPr>
      </w:pPr>
    </w:p>
    <w:p w:rsidR="00B03A50" w:rsidRDefault="00B03A50" w:rsidP="00B03A50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B03A50" w:rsidRPr="00C70C8D" w:rsidRDefault="00B03A50" w:rsidP="00B03A50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B03A50" w:rsidRPr="00C70C8D" w:rsidRDefault="00B03A50" w:rsidP="00B03A50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B03A50" w:rsidRPr="00C70C8D" w:rsidRDefault="00B03A50" w:rsidP="00B03A50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Оборудование: стенд для промышленной схемы (автоматический выключатель 1 штука, предохранители 3 штуки, магнитный пускатель 1 штуки, тепловое реле 1 штука, электродвигатель 1 штука,   кнопочная станция 1 штука).</w:t>
      </w:r>
    </w:p>
    <w:p w:rsidR="00C217F9" w:rsidRDefault="00C217F9" w:rsidP="00B03A50">
      <w:pPr>
        <w:pStyle w:val="af3"/>
        <w:rPr>
          <w:rStyle w:val="FontStyle14"/>
          <w:sz w:val="28"/>
          <w:szCs w:val="28"/>
        </w:rPr>
      </w:pPr>
    </w:p>
    <w:p w:rsidR="00B03A50" w:rsidRPr="006D266E" w:rsidRDefault="00B03A50" w:rsidP="00B03A50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B03A50" w:rsidRDefault="00B03A50" w:rsidP="00B03A50">
      <w:pPr>
        <w:pStyle w:val="af3"/>
        <w:rPr>
          <w:rStyle w:val="FontStyle14"/>
          <w:sz w:val="28"/>
          <w:szCs w:val="28"/>
        </w:rPr>
      </w:pPr>
    </w:p>
    <w:p w:rsidR="00B03A50" w:rsidRDefault="00B03A50" w:rsidP="00B03A50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lastRenderedPageBreak/>
        <w:t>КРАТКАЯ ТЕОРИЯ</w:t>
      </w:r>
    </w:p>
    <w:p w:rsidR="00B03A50" w:rsidRDefault="00B03A50" w:rsidP="006E77DC">
      <w:pPr>
        <w:pStyle w:val="af3"/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3A50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A50">
        <w:rPr>
          <w:rFonts w:ascii="Times New Roman" w:hAnsi="Times New Roman" w:cs="Times New Roman"/>
          <w:sz w:val="28"/>
          <w:szCs w:val="28"/>
        </w:rPr>
        <w:t xml:space="preserve">  </w:t>
      </w:r>
      <w:r w:rsidRPr="00B03A50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двойной блокировкой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собирается </w:t>
      </w:r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схемам,</w:t>
      </w:r>
      <w:r w:rsidR="00CC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описанным в практической работе №4 и №5.</w:t>
      </w:r>
    </w:p>
    <w:p w:rsidR="00C217F9" w:rsidRDefault="00C217F9" w:rsidP="00B03A50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</w:p>
    <w:p w:rsidR="00B03A50" w:rsidRDefault="00B03A50" w:rsidP="00B03A50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B03A50" w:rsidRDefault="00B03A50" w:rsidP="006E77D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62A0">
        <w:rPr>
          <w:rFonts w:ascii="Times New Roman" w:hAnsi="Times New Roman"/>
          <w:sz w:val="28"/>
          <w:szCs w:val="28"/>
        </w:rPr>
        <w:t xml:space="preserve">Изучить схему </w:t>
      </w:r>
      <w:r w:rsidRPr="00B03A50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двойной блокировкой</w:t>
      </w:r>
    </w:p>
    <w:p w:rsidR="00B03A50" w:rsidRPr="00CC62A0" w:rsidRDefault="00B03A50" w:rsidP="00CC44E6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899BC8" wp14:editId="622A2A69">
            <wp:extent cx="3949148" cy="2798559"/>
            <wp:effectExtent l="0" t="0" r="0" b="1905"/>
            <wp:docPr id="21" name="Рисунок 21" descr="E:\От мальчика\Чертежи!\Чертеж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 мальчика\Чертежи!\Чертеж№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25" cy="280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50" w:rsidRDefault="00B03A50" w:rsidP="006E77D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схему</w:t>
      </w:r>
      <w:r w:rsidRPr="00CC62A0">
        <w:rPr>
          <w:rFonts w:ascii="Times New Roman" w:hAnsi="Times New Roman"/>
          <w:sz w:val="28"/>
          <w:szCs w:val="28"/>
        </w:rPr>
        <w:t xml:space="preserve"> </w:t>
      </w:r>
      <w:r w:rsidRPr="00B03A50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двойной блокировкой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2A0">
        <w:rPr>
          <w:rFonts w:ascii="Times New Roman" w:hAnsi="Times New Roman"/>
          <w:sz w:val="28"/>
          <w:szCs w:val="28"/>
        </w:rPr>
        <w:t xml:space="preserve"> Собрать схему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B03A50" w:rsidRPr="002A1D27" w:rsidRDefault="00B03A50" w:rsidP="00CC44E6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B03A50" w:rsidRPr="00CC62A0" w:rsidRDefault="00B03A50" w:rsidP="00B03A5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03A50" w:rsidRPr="006D266E" w:rsidRDefault="00B03A50" w:rsidP="00B03A50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B03A50" w:rsidRPr="00B03A50" w:rsidRDefault="00B03A50" w:rsidP="00B03A50">
      <w:pPr>
        <w:pStyle w:val="a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произойдет, если контакты КМ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.3 и КМ1.3 залипнут</w:t>
      </w:r>
      <w:r w:rsidRPr="00B03A50">
        <w:rPr>
          <w:rFonts w:ascii="Times New Roman" w:hAnsi="Times New Roman" w:cs="Times New Roman"/>
          <w:sz w:val="28"/>
          <w:szCs w:val="28"/>
        </w:rPr>
        <w:t>?</w:t>
      </w:r>
    </w:p>
    <w:p w:rsidR="00B03A50" w:rsidRPr="00B03A50" w:rsidRDefault="00B03A50" w:rsidP="00B03A50">
      <w:pPr>
        <w:pStyle w:val="a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произойдет, если нажать одновременно две кнопки Пуск</w:t>
      </w:r>
      <w:r w:rsidRPr="00B03A50">
        <w:rPr>
          <w:rFonts w:ascii="Times New Roman" w:hAnsi="Times New Roman" w:cs="Times New Roman"/>
          <w:sz w:val="28"/>
          <w:szCs w:val="28"/>
        </w:rPr>
        <w:t>?</w:t>
      </w:r>
    </w:p>
    <w:p w:rsidR="00B03A50" w:rsidRPr="006D266E" w:rsidRDefault="00B03A50" w:rsidP="00B03A50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B03A50" w:rsidRPr="00B03A50" w:rsidRDefault="00B03A50" w:rsidP="00B03A50">
      <w:pPr>
        <w:pStyle w:val="a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50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B03A50" w:rsidRPr="00B03A50" w:rsidRDefault="00B03A50" w:rsidP="00B03A50">
      <w:pPr>
        <w:pStyle w:val="a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50">
        <w:rPr>
          <w:rFonts w:ascii="Times New Roman" w:hAnsi="Times New Roman" w:cs="Times New Roman"/>
          <w:sz w:val="28"/>
          <w:szCs w:val="28"/>
        </w:rPr>
        <w:t>Электронный ресурс  «Школа для электрика». Форма доступа: http://ele</w:t>
      </w:r>
      <w:r>
        <w:rPr>
          <w:rFonts w:ascii="Times New Roman" w:hAnsi="Times New Roman" w:cs="Times New Roman"/>
          <w:sz w:val="28"/>
          <w:szCs w:val="28"/>
        </w:rPr>
        <w:t>ctricalschool.info/electroshemy</w:t>
      </w:r>
    </w:p>
    <w:p w:rsidR="00D04EC7" w:rsidRDefault="00D04EC7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53A66" w:rsidRDefault="00253A66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04EC7" w:rsidRDefault="00D04EC7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7</w:t>
      </w:r>
    </w:p>
    <w:p w:rsidR="00D04EC7" w:rsidRDefault="00D04EC7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04EC7" w:rsidRDefault="00D04EC7" w:rsidP="00D04EC7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04EC7">
        <w:rPr>
          <w:rFonts w:eastAsiaTheme="minorHAnsi"/>
          <w:b/>
          <w:color w:val="000000"/>
          <w:sz w:val="28"/>
          <w:szCs w:val="28"/>
          <w:lang w:eastAsia="en-US"/>
        </w:rPr>
        <w:t xml:space="preserve">СБОРКА СХЕМЫ РЕВЕРСИВНОГО УПРАВЛЕНИЯ </w:t>
      </w:r>
    </w:p>
    <w:p w:rsidR="00D04EC7" w:rsidRPr="00D04EC7" w:rsidRDefault="00D04EC7" w:rsidP="00D04EC7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04EC7">
        <w:rPr>
          <w:rFonts w:eastAsiaTheme="minorHAnsi"/>
          <w:b/>
          <w:color w:val="000000"/>
          <w:sz w:val="28"/>
          <w:szCs w:val="28"/>
          <w:lang w:eastAsia="en-US"/>
        </w:rPr>
        <w:t>С ОГРАНИЧЕНИЕМ ПЕРЕМЕЩЕНИЯ</w:t>
      </w:r>
    </w:p>
    <w:p w:rsidR="00D04EC7" w:rsidRPr="00B03A50" w:rsidRDefault="00D04EC7" w:rsidP="00D04EC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04EC7" w:rsidRPr="00881C5F" w:rsidRDefault="00D04EC7" w:rsidP="00D04EC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 w:rsidRPr="00D04EC7">
        <w:rPr>
          <w:rFonts w:eastAsiaTheme="minorHAnsi"/>
          <w:color w:val="000000"/>
          <w:sz w:val="28"/>
          <w:szCs w:val="28"/>
          <w:lang w:eastAsia="en-US"/>
        </w:rPr>
        <w:t>реверсивного управления с ограничением перемещения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D04EC7" w:rsidRPr="00881C5F" w:rsidRDefault="00D04EC7" w:rsidP="00D04EC7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D04EC7" w:rsidRPr="00881C5F" w:rsidRDefault="00D04EC7" w:rsidP="00D04EC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D04EC7" w:rsidRPr="00D04EC7" w:rsidRDefault="00D04EC7" w:rsidP="00D04EC7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физические принципы работы,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C5F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Pr="007F211B">
        <w:rPr>
          <w:rFonts w:ascii="Times New Roman" w:hAnsi="Times New Roman" w:cs="Times New Roman"/>
          <w:sz w:val="28"/>
          <w:szCs w:val="28"/>
        </w:rPr>
        <w:t>электрической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211B">
        <w:rPr>
          <w:rFonts w:ascii="Times New Roman" w:hAnsi="Times New Roman" w:cs="Times New Roman"/>
          <w:sz w:val="28"/>
          <w:szCs w:val="28"/>
        </w:rPr>
        <w:t xml:space="preserve">  </w:t>
      </w:r>
      <w:r w:rsidRPr="00D04EC7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ограничением перемещения</w:t>
      </w:r>
      <w:r w:rsidRPr="00D04EC7">
        <w:rPr>
          <w:rFonts w:ascii="Times New Roman" w:hAnsi="Times New Roman" w:cs="Times New Roman"/>
          <w:sz w:val="28"/>
          <w:szCs w:val="28"/>
        </w:rPr>
        <w:t>;</w:t>
      </w:r>
    </w:p>
    <w:p w:rsidR="00D04EC7" w:rsidRPr="00B03A50" w:rsidRDefault="00D04EC7" w:rsidP="00D04EC7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схемы </w:t>
      </w:r>
      <w:r w:rsidRPr="00D04EC7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ограничением перемещения</w:t>
      </w:r>
      <w:r w:rsidRPr="00B03A50">
        <w:rPr>
          <w:rFonts w:ascii="Times New Roman" w:hAnsi="Times New Roman" w:cs="Times New Roman"/>
          <w:sz w:val="28"/>
          <w:szCs w:val="28"/>
        </w:rPr>
        <w:t>;</w:t>
      </w:r>
    </w:p>
    <w:p w:rsidR="00D04EC7" w:rsidRPr="00881C5F" w:rsidRDefault="00D04EC7" w:rsidP="00D04EC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уметь:</w:t>
      </w:r>
    </w:p>
    <w:p w:rsidR="00D04EC7" w:rsidRPr="00881C5F" w:rsidRDefault="00D04EC7" w:rsidP="00D04EC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D04EC7" w:rsidRPr="00B03A50" w:rsidRDefault="00D04EC7" w:rsidP="00D04EC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03A50"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D04EC7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ограничением перемещения</w:t>
      </w:r>
      <w:r w:rsidRPr="00B03A50">
        <w:rPr>
          <w:rFonts w:ascii="Times New Roman" w:hAnsi="Times New Roman" w:cs="Times New Roman"/>
          <w:sz w:val="28"/>
          <w:szCs w:val="28"/>
        </w:rPr>
        <w:t>;</w:t>
      </w:r>
    </w:p>
    <w:p w:rsidR="00D04EC7" w:rsidRPr="007F211B" w:rsidRDefault="00D04EC7" w:rsidP="00D04EC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Pr="00D04EC7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ограничением перемещения</w:t>
      </w:r>
      <w:r w:rsidRPr="00B03A50">
        <w:rPr>
          <w:rFonts w:ascii="Times New Roman" w:hAnsi="Times New Roman" w:cs="Times New Roman"/>
          <w:sz w:val="28"/>
          <w:szCs w:val="28"/>
        </w:rPr>
        <w:t>.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профессиональных компетенций: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left="60" w:right="60" w:firstLine="700"/>
        <w:jc w:val="both"/>
        <w:rPr>
          <w:rStyle w:val="FontStyle14"/>
          <w:sz w:val="28"/>
          <w:szCs w:val="28"/>
        </w:rPr>
      </w:pPr>
    </w:p>
    <w:p w:rsidR="00D04EC7" w:rsidRDefault="00D04EC7" w:rsidP="00D04EC7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D04EC7" w:rsidRPr="00C70C8D" w:rsidRDefault="00D04EC7" w:rsidP="00D04EC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D04EC7" w:rsidRPr="00C70C8D" w:rsidRDefault="00D04EC7" w:rsidP="00D04EC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D04EC7" w:rsidRPr="00C70C8D" w:rsidRDefault="00D04EC7" w:rsidP="00D04EC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Оборудование: стенд для промышленной схемы (автоматический выключатель 1 штука, предохранители 3 штуки, магнитный пускатель 1 штуки, тепловое реле 1 штука, электродвигатель 1 штука,   кнопочная станция 1 штука)</w:t>
      </w:r>
      <w:r>
        <w:rPr>
          <w:rFonts w:ascii="Times New Roman" w:hAnsi="Times New Roman"/>
          <w:sz w:val="28"/>
          <w:szCs w:val="28"/>
        </w:rPr>
        <w:t xml:space="preserve"> концевой выключатель</w:t>
      </w:r>
      <w:r w:rsidR="006E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штуки)</w:t>
      </w:r>
      <w:r w:rsidRPr="00C70C8D">
        <w:rPr>
          <w:rFonts w:ascii="Times New Roman" w:hAnsi="Times New Roman"/>
          <w:sz w:val="28"/>
          <w:szCs w:val="28"/>
        </w:rPr>
        <w:t>.</w:t>
      </w:r>
    </w:p>
    <w:p w:rsidR="00D04EC7" w:rsidRPr="006D266E" w:rsidRDefault="00D04EC7" w:rsidP="00D04EC7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D04EC7" w:rsidRPr="006D266E" w:rsidRDefault="00D04EC7" w:rsidP="00D04EC7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D04EC7" w:rsidRDefault="00D04EC7" w:rsidP="00D04EC7">
      <w:pPr>
        <w:pStyle w:val="af3"/>
        <w:rPr>
          <w:rStyle w:val="FontStyle14"/>
          <w:sz w:val="28"/>
          <w:szCs w:val="28"/>
        </w:rPr>
      </w:pPr>
    </w:p>
    <w:p w:rsidR="00D04EC7" w:rsidRDefault="00D04EC7" w:rsidP="00D04EC7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КРАТКАЯ ТЕОРИЯ</w:t>
      </w:r>
    </w:p>
    <w:p w:rsidR="00D04EC7" w:rsidRPr="00C217F9" w:rsidRDefault="00C217F9" w:rsidP="006E77DC">
      <w:pPr>
        <w:pStyle w:val="af3"/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автоматического выключателя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 через предохранители  поступает на верхние силовые контакты магнитных пускателей.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включении кнопки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Pr="00C217F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 проходя через кнопку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замкнутый контакт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концевика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</w:t>
      </w:r>
      <w:r w:rsidRPr="00C217F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замкнутый контакт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.3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запитывает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катушку КМ1. Срабатывает блок-контакт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.2,  в силовой цепи  замыкаются контакты КМ1.1,</w:t>
      </w:r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напряжение проходя через нагреватель теплового реле</w:t>
      </w:r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 поступает на электродвигатель. Двигатель начинает вращаться в одну из сторон. Предполагая, что какой-то механизм будет перемещаться в нужную сторону и доходя до </w:t>
      </w:r>
      <w:proofErr w:type="spellStart"/>
      <w:r w:rsidR="006E77DC">
        <w:rPr>
          <w:rFonts w:ascii="Times New Roman" w:hAnsi="Times New Roman" w:cs="Times New Roman"/>
          <w:color w:val="000000"/>
          <w:sz w:val="28"/>
          <w:szCs w:val="28"/>
        </w:rPr>
        <w:t>концевика</w:t>
      </w:r>
      <w:proofErr w:type="spellEnd"/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7DC">
        <w:rPr>
          <w:rFonts w:ascii="Times New Roman" w:hAnsi="Times New Roman" w:cs="Times New Roman"/>
          <w:color w:val="000000"/>
          <w:sz w:val="28"/>
          <w:szCs w:val="28"/>
          <w:lang w:val="en-US"/>
        </w:rPr>
        <w:t>SQ</w:t>
      </w:r>
      <w:r w:rsidR="006E77DC" w:rsidRPr="00C217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 он остановится, т.е. при нажатии на </w:t>
      </w:r>
      <w:proofErr w:type="spellStart"/>
      <w:r w:rsidR="006E77DC">
        <w:rPr>
          <w:rFonts w:ascii="Times New Roman" w:hAnsi="Times New Roman" w:cs="Times New Roman"/>
          <w:color w:val="000000"/>
          <w:sz w:val="28"/>
          <w:szCs w:val="28"/>
        </w:rPr>
        <w:t>концевик</w:t>
      </w:r>
      <w:proofErr w:type="spellEnd"/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 катушка КМ</w:t>
      </w:r>
      <w:proofErr w:type="gramStart"/>
      <w:r w:rsidR="006E77D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 обесточивается, контакты КМ1.1 и КМ1.2 возвращаются в исходное состояние.  Двигатель  останавливается.  Аналогично работает нижняя часть схемы магнитного пускателя КМ</w:t>
      </w:r>
      <w:proofErr w:type="gramStart"/>
      <w:r w:rsidR="006E77D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6E77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66" w:rsidRDefault="00253A66" w:rsidP="00D04EC7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</w:p>
    <w:p w:rsidR="00D04EC7" w:rsidRDefault="00D04EC7" w:rsidP="00D04EC7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D04EC7" w:rsidRPr="00CC62A0" w:rsidRDefault="00D04EC7" w:rsidP="00D04EC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62A0">
        <w:rPr>
          <w:rFonts w:ascii="Times New Roman" w:hAnsi="Times New Roman"/>
          <w:sz w:val="28"/>
          <w:szCs w:val="28"/>
        </w:rPr>
        <w:t xml:space="preserve">Изучить схему </w:t>
      </w:r>
      <w:r w:rsidRPr="00D04EC7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ограничением перемещения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337023"/>
            <wp:effectExtent l="0" t="0" r="0" b="6985"/>
            <wp:docPr id="23" name="Рисунок 23" descr="E:\От мальчика\Чертежи!\Чертеж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 мальчика\Чертежи!\Чертеж№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C7" w:rsidRDefault="00D04EC7" w:rsidP="00D04EC7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схему</w:t>
      </w:r>
      <w:r w:rsidRPr="00CC62A0">
        <w:rPr>
          <w:rFonts w:ascii="Times New Roman" w:hAnsi="Times New Roman"/>
          <w:sz w:val="28"/>
          <w:szCs w:val="28"/>
        </w:rPr>
        <w:t xml:space="preserve"> </w:t>
      </w:r>
      <w:r w:rsidRPr="00D04EC7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ограничением перемещения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2A0">
        <w:rPr>
          <w:rFonts w:ascii="Times New Roman" w:hAnsi="Times New Roman"/>
          <w:sz w:val="28"/>
          <w:szCs w:val="28"/>
        </w:rPr>
        <w:t xml:space="preserve"> Собрать схему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D04EC7" w:rsidRPr="002A1D27" w:rsidRDefault="00D04EC7" w:rsidP="00D04EC7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D04EC7" w:rsidRPr="00CC62A0" w:rsidRDefault="00D04EC7" w:rsidP="00D04EC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04EC7" w:rsidRPr="006D266E" w:rsidRDefault="00D04EC7" w:rsidP="00D04EC7">
      <w:pPr>
        <w:pStyle w:val="af3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D04EC7" w:rsidRPr="00D04EC7" w:rsidRDefault="00D04EC7" w:rsidP="00D04EC7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 ко</w:t>
      </w:r>
      <w:r w:rsidR="006E77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цевой выключатель</w:t>
      </w:r>
      <w:r w:rsidRPr="00D04EC7">
        <w:rPr>
          <w:rFonts w:ascii="Times New Roman" w:hAnsi="Times New Roman" w:cs="Times New Roman"/>
          <w:sz w:val="28"/>
          <w:szCs w:val="28"/>
        </w:rPr>
        <w:t>?</w:t>
      </w:r>
    </w:p>
    <w:p w:rsidR="00D04EC7" w:rsidRDefault="00D04EC7" w:rsidP="00D04EC7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C7">
        <w:rPr>
          <w:rFonts w:ascii="Times New Roman" w:hAnsi="Times New Roman" w:cs="Times New Roman"/>
          <w:sz w:val="28"/>
          <w:szCs w:val="28"/>
        </w:rPr>
        <w:t xml:space="preserve">Что произойдет, </w:t>
      </w:r>
      <w:r>
        <w:rPr>
          <w:rFonts w:ascii="Times New Roman" w:hAnsi="Times New Roman" w:cs="Times New Roman"/>
          <w:sz w:val="28"/>
          <w:szCs w:val="28"/>
        </w:rPr>
        <w:t>при залипании концевого выключателя</w:t>
      </w:r>
      <w:r w:rsidRPr="00D04EC7">
        <w:rPr>
          <w:rFonts w:ascii="Times New Roman" w:hAnsi="Times New Roman" w:cs="Times New Roman"/>
          <w:sz w:val="28"/>
          <w:szCs w:val="28"/>
        </w:rPr>
        <w:t>?</w:t>
      </w:r>
    </w:p>
    <w:p w:rsidR="00D04EC7" w:rsidRPr="00D04EC7" w:rsidRDefault="00D04EC7" w:rsidP="00D04EC7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неисправности могут быть, если двигатель работает на двух фазах? </w:t>
      </w:r>
    </w:p>
    <w:p w:rsidR="00D04EC7" w:rsidRPr="006D266E" w:rsidRDefault="00D04EC7" w:rsidP="00D04EC7">
      <w:pPr>
        <w:pStyle w:val="af3"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D04EC7" w:rsidRPr="00D04EC7" w:rsidRDefault="00D04EC7" w:rsidP="00D04EC7">
      <w:pPr>
        <w:pStyle w:val="aa"/>
        <w:numPr>
          <w:ilvl w:val="0"/>
          <w:numId w:val="43"/>
        </w:numPr>
        <w:tabs>
          <w:tab w:val="left" w:pos="-1985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C7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D04EC7" w:rsidRPr="00D04EC7" w:rsidRDefault="00D04EC7" w:rsidP="00D04EC7">
      <w:pPr>
        <w:pStyle w:val="aa"/>
        <w:numPr>
          <w:ilvl w:val="0"/>
          <w:numId w:val="43"/>
        </w:numPr>
        <w:tabs>
          <w:tab w:val="left" w:pos="-1985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C7">
        <w:rPr>
          <w:rFonts w:ascii="Times New Roman" w:hAnsi="Times New Roman" w:cs="Times New Roman"/>
          <w:sz w:val="28"/>
          <w:szCs w:val="28"/>
        </w:rPr>
        <w:t>Электронный ресурс  «Школа для электрика». Форма доступа: http://electricalschool.info/electroshemy</w:t>
      </w:r>
    </w:p>
    <w:p w:rsidR="004B61E9" w:rsidRDefault="004B61E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D04EC7" w:rsidRDefault="00D04EC7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8</w:t>
      </w:r>
    </w:p>
    <w:p w:rsidR="00D04EC7" w:rsidRDefault="00D04EC7" w:rsidP="00D04EC7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04EC7" w:rsidRPr="00D04EC7" w:rsidRDefault="00D04EC7" w:rsidP="00D04EC7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04EC7">
        <w:rPr>
          <w:rFonts w:eastAsiaTheme="minorHAnsi"/>
          <w:b/>
          <w:color w:val="000000"/>
          <w:sz w:val="28"/>
          <w:szCs w:val="28"/>
          <w:lang w:eastAsia="en-US"/>
        </w:rPr>
        <w:t>СБОРКА СХЕМЫ РЕВЕРСИВНОГО УПРАВЛЕНИЯ В РЕЖИМЕ АВТОМАТИЧЕСКОГО</w:t>
      </w:r>
      <w:r w:rsidR="006E77D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D04EC7">
        <w:rPr>
          <w:rFonts w:eastAsiaTheme="minorHAnsi"/>
          <w:b/>
          <w:color w:val="000000"/>
          <w:sz w:val="28"/>
          <w:szCs w:val="28"/>
          <w:lang w:eastAsia="en-US"/>
        </w:rPr>
        <w:t>ЦИКЛА</w:t>
      </w:r>
    </w:p>
    <w:p w:rsidR="00D04EC7" w:rsidRPr="00B03A50" w:rsidRDefault="00D04EC7" w:rsidP="00D04EC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04EC7" w:rsidRPr="00881C5F" w:rsidRDefault="00D04EC7" w:rsidP="00D04EC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 w:rsidRPr="00D04EC7">
        <w:rPr>
          <w:rFonts w:eastAsiaTheme="minorHAnsi"/>
          <w:color w:val="000000"/>
          <w:sz w:val="28"/>
          <w:szCs w:val="28"/>
          <w:lang w:eastAsia="en-US"/>
        </w:rPr>
        <w:t>реверсивного управления в режиме автоматического цикла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D04EC7" w:rsidRPr="00881C5F" w:rsidRDefault="00D04EC7" w:rsidP="00D04EC7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D04EC7" w:rsidRPr="00881C5F" w:rsidRDefault="00D04EC7" w:rsidP="00D04EC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D04EC7" w:rsidRPr="00C217F9" w:rsidRDefault="00D04EC7" w:rsidP="00D04EC7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F9">
        <w:rPr>
          <w:rFonts w:ascii="Times New Roman" w:hAnsi="Times New Roman" w:cs="Times New Roman"/>
          <w:sz w:val="28"/>
          <w:szCs w:val="28"/>
        </w:rPr>
        <w:t xml:space="preserve">физические принципы работы, конструкцию, технические характеристики электрической схемы  </w:t>
      </w:r>
      <w:r w:rsidRPr="00C217F9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в режиме автоматического цикла</w:t>
      </w:r>
      <w:r w:rsidRPr="00C217F9">
        <w:rPr>
          <w:rFonts w:ascii="Times New Roman" w:hAnsi="Times New Roman" w:cs="Times New Roman"/>
          <w:sz w:val="28"/>
          <w:szCs w:val="28"/>
        </w:rPr>
        <w:t>;</w:t>
      </w:r>
    </w:p>
    <w:p w:rsidR="00D04EC7" w:rsidRPr="00B03A50" w:rsidRDefault="00D04EC7" w:rsidP="00D04EC7">
      <w:pPr>
        <w:pStyle w:val="aa"/>
        <w:numPr>
          <w:ilvl w:val="0"/>
          <w:numId w:val="30"/>
        </w:numPr>
        <w:tabs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схемы </w:t>
      </w:r>
      <w:r w:rsidR="006E77DC" w:rsidRPr="00C217F9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в режиме автоматического цикла</w:t>
      </w:r>
      <w:r w:rsidRPr="00B03A50">
        <w:rPr>
          <w:rFonts w:ascii="Times New Roman" w:hAnsi="Times New Roman" w:cs="Times New Roman"/>
          <w:sz w:val="28"/>
          <w:szCs w:val="28"/>
        </w:rPr>
        <w:t>;</w:t>
      </w:r>
    </w:p>
    <w:p w:rsidR="00D04EC7" w:rsidRPr="00881C5F" w:rsidRDefault="00D04EC7" w:rsidP="00D04EC7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уметь:</w:t>
      </w:r>
    </w:p>
    <w:p w:rsidR="00D04EC7" w:rsidRPr="00881C5F" w:rsidRDefault="00D04EC7" w:rsidP="00D04EC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D04EC7" w:rsidRPr="00B03A50" w:rsidRDefault="00D04EC7" w:rsidP="00D04EC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03A50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6E77DC" w:rsidRPr="00C217F9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в режиме автоматического цикла</w:t>
      </w:r>
      <w:r w:rsidRPr="00B03A50">
        <w:rPr>
          <w:rFonts w:ascii="Times New Roman" w:hAnsi="Times New Roman" w:cs="Times New Roman"/>
          <w:sz w:val="28"/>
          <w:szCs w:val="28"/>
        </w:rPr>
        <w:t>;</w:t>
      </w:r>
    </w:p>
    <w:p w:rsidR="00D04EC7" w:rsidRPr="007F211B" w:rsidRDefault="00D04EC7" w:rsidP="00D04EC7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электрическую схему </w:t>
      </w:r>
      <w:r w:rsidR="006E77DC" w:rsidRPr="00C217F9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в режиме автоматического цикла</w:t>
      </w:r>
      <w:r w:rsidRPr="00B03A50">
        <w:rPr>
          <w:rFonts w:ascii="Times New Roman" w:hAnsi="Times New Roman" w:cs="Times New Roman"/>
          <w:sz w:val="28"/>
          <w:szCs w:val="28"/>
        </w:rPr>
        <w:t>.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Выполнение данной практической работы способствует формированию профессиональных компетенций: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04EC7" w:rsidRPr="00881C5F" w:rsidRDefault="00D04EC7" w:rsidP="00D04EC7">
      <w:pPr>
        <w:pStyle w:val="Bodytext20"/>
        <w:shd w:val="clear" w:color="auto" w:fill="auto"/>
        <w:spacing w:before="0" w:after="0" w:line="276" w:lineRule="auto"/>
        <w:ind w:left="60" w:right="60" w:firstLine="700"/>
        <w:jc w:val="both"/>
        <w:rPr>
          <w:rStyle w:val="FontStyle14"/>
          <w:sz w:val="28"/>
          <w:szCs w:val="28"/>
        </w:rPr>
      </w:pPr>
    </w:p>
    <w:p w:rsidR="00D04EC7" w:rsidRDefault="00D04EC7" w:rsidP="00D04EC7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D04EC7" w:rsidRPr="00C70C8D" w:rsidRDefault="00D04EC7" w:rsidP="00D04EC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D04EC7" w:rsidRPr="00C70C8D" w:rsidRDefault="00D04EC7" w:rsidP="00D04EC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D04EC7" w:rsidRPr="00C70C8D" w:rsidRDefault="00D04EC7" w:rsidP="00D04EC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Оборудование: стенд для промышленной схемы (автоматический выключатель 1 штука, предохранители 3 штуки, магнитный пускатель 1 штуки, тепловое реле 1 штука, электродвигатель 1 штука,   кнопочная станция 1 штука)</w:t>
      </w:r>
      <w:r>
        <w:rPr>
          <w:rFonts w:ascii="Times New Roman" w:hAnsi="Times New Roman"/>
          <w:sz w:val="28"/>
          <w:szCs w:val="28"/>
        </w:rPr>
        <w:t xml:space="preserve"> концевой выключатель(2 штуки)</w:t>
      </w:r>
      <w:r w:rsidRPr="00C70C8D">
        <w:rPr>
          <w:rFonts w:ascii="Times New Roman" w:hAnsi="Times New Roman"/>
          <w:sz w:val="28"/>
          <w:szCs w:val="28"/>
        </w:rPr>
        <w:t>.</w:t>
      </w:r>
    </w:p>
    <w:p w:rsidR="00D04EC7" w:rsidRDefault="00D04EC7" w:rsidP="00D04EC7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D04EC7" w:rsidRPr="006D266E" w:rsidRDefault="00D04EC7" w:rsidP="00D04EC7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D04EC7" w:rsidRPr="006D266E" w:rsidRDefault="00D04EC7" w:rsidP="00D04EC7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D04EC7" w:rsidRDefault="00D04EC7" w:rsidP="00D04EC7">
      <w:pPr>
        <w:pStyle w:val="af3"/>
        <w:rPr>
          <w:rStyle w:val="FontStyle14"/>
          <w:sz w:val="28"/>
          <w:szCs w:val="28"/>
        </w:rPr>
      </w:pPr>
    </w:p>
    <w:p w:rsidR="00D04EC7" w:rsidRDefault="00D04EC7" w:rsidP="00D04EC7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КРАТКАЯ ТЕОРИЯ</w:t>
      </w:r>
    </w:p>
    <w:p w:rsidR="004E13ED" w:rsidRPr="004E13ED" w:rsidRDefault="004E13ED" w:rsidP="004E13ED">
      <w:pPr>
        <w:pStyle w:val="af3"/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автоматического выключателя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 через предохранители  поступает на верхние силовые контакты магнитных пускателей.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включении кнопки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Pr="004E13E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 проходя через кнопку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через замкнутый контакт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концевика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</w:t>
      </w:r>
      <w:r w:rsidRPr="004E13E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блокировку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запитывает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катушку КМ1. Включается блок-контакт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.2, в силовой цепи замыкаются контакты КМ1.1, напряжение проходя через нагреватель теплового реле поступает на электродвигатель. Двигатель начинает вращаться в одну из сторон. Предполагая, что механизм, переместившись в одну из сторон  нажмет концевой выключатель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</w:t>
      </w:r>
      <w:r w:rsidRPr="004E13E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,который своим замкнутым контактом размыкает цепь магнитного пускателя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замыкает вторым контактом цепь магнитного пускателя КМ2.   При этом контакты магнитного пускателя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возвращаются в исходное состояние, а контакты КМ2 замыкаются. Двигатель начинает вращаться в другую сторону. Механизм перемещается в другую сторону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концевика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</w:t>
      </w:r>
      <w:r w:rsidRPr="004E13E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Доходя до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переключение в другую сторону.  Схема работает до тех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 не нажмется кнопку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Pr="004E13E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3ED" w:rsidRDefault="004E13ED" w:rsidP="006E77DC">
      <w:pPr>
        <w:pStyle w:val="af3"/>
        <w:spacing w:after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4EC7" w:rsidRDefault="00D04EC7" w:rsidP="006E77DC">
      <w:pPr>
        <w:pStyle w:val="af3"/>
        <w:spacing w:after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D04EC7" w:rsidRDefault="00D04EC7" w:rsidP="006E77DC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62A0">
        <w:rPr>
          <w:rFonts w:ascii="Times New Roman" w:hAnsi="Times New Roman"/>
          <w:sz w:val="28"/>
          <w:szCs w:val="28"/>
        </w:rPr>
        <w:t xml:space="preserve">Изучить схему </w:t>
      </w:r>
      <w:r w:rsidR="006E77DC" w:rsidRPr="00C217F9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в режиме автоматического цикла</w:t>
      </w:r>
    </w:p>
    <w:p w:rsidR="006E77DC" w:rsidRPr="00CC62A0" w:rsidRDefault="006E77DC" w:rsidP="006E77DC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0060" cy="4145638"/>
            <wp:effectExtent l="0" t="0" r="0" b="7620"/>
            <wp:docPr id="26" name="Рисунок 26" descr="E:\От мальчика\Чертежи!\Чертеж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т мальчика\Чертежи!\Чертеж№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69" cy="41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C7" w:rsidRDefault="00D04EC7" w:rsidP="006E77D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схему</w:t>
      </w:r>
      <w:r w:rsidRPr="00CC62A0">
        <w:rPr>
          <w:rFonts w:ascii="Times New Roman" w:hAnsi="Times New Roman"/>
          <w:sz w:val="28"/>
          <w:szCs w:val="28"/>
        </w:rPr>
        <w:t xml:space="preserve"> </w:t>
      </w:r>
      <w:r w:rsidR="006E77DC" w:rsidRPr="00C217F9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в режиме автоматического цикла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2A0">
        <w:rPr>
          <w:rFonts w:ascii="Times New Roman" w:hAnsi="Times New Roman"/>
          <w:sz w:val="28"/>
          <w:szCs w:val="28"/>
        </w:rPr>
        <w:t xml:space="preserve"> Собрать схему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D04EC7" w:rsidRPr="002A1D27" w:rsidRDefault="00D04EC7" w:rsidP="006E77DC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D04EC7" w:rsidRPr="00CC62A0" w:rsidRDefault="00D04EC7" w:rsidP="00D04EC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04EC7" w:rsidRPr="006D266E" w:rsidRDefault="00D04EC7" w:rsidP="00FB0F98">
      <w:pPr>
        <w:pStyle w:val="af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D04EC7" w:rsidRPr="006E77DC" w:rsidRDefault="00D04EC7" w:rsidP="00FB0F98">
      <w:pPr>
        <w:pStyle w:val="aa"/>
        <w:numPr>
          <w:ilvl w:val="0"/>
          <w:numId w:val="4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77DC">
        <w:rPr>
          <w:rFonts w:ascii="Times New Roman" w:hAnsi="Times New Roman" w:cs="Times New Roman"/>
          <w:sz w:val="28"/>
          <w:szCs w:val="28"/>
        </w:rPr>
        <w:t>Для чего предназначен кольцевой выключатель?</w:t>
      </w:r>
    </w:p>
    <w:p w:rsidR="00D04EC7" w:rsidRPr="006E77DC" w:rsidRDefault="00D04EC7" w:rsidP="00FB0F98">
      <w:pPr>
        <w:pStyle w:val="aa"/>
        <w:numPr>
          <w:ilvl w:val="0"/>
          <w:numId w:val="4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77DC">
        <w:rPr>
          <w:rFonts w:ascii="Times New Roman" w:hAnsi="Times New Roman" w:cs="Times New Roman"/>
          <w:sz w:val="28"/>
          <w:szCs w:val="28"/>
        </w:rPr>
        <w:t>Что произойдет, при залипании концевого выключателя?</w:t>
      </w:r>
    </w:p>
    <w:p w:rsidR="00D04EC7" w:rsidRPr="006D266E" w:rsidRDefault="00D04EC7" w:rsidP="00FB0F98">
      <w:pPr>
        <w:pStyle w:val="af3"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D04EC7" w:rsidRPr="006E77DC" w:rsidRDefault="00D04EC7" w:rsidP="00FB0F98">
      <w:pPr>
        <w:pStyle w:val="aa"/>
        <w:numPr>
          <w:ilvl w:val="0"/>
          <w:numId w:val="46"/>
        </w:numPr>
        <w:tabs>
          <w:tab w:val="left" w:pos="-1985"/>
          <w:tab w:val="left" w:pos="-1418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DC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D04EC7" w:rsidRDefault="00D04EC7" w:rsidP="00FB0F98">
      <w:pPr>
        <w:pStyle w:val="aa"/>
        <w:numPr>
          <w:ilvl w:val="0"/>
          <w:numId w:val="46"/>
        </w:numPr>
        <w:tabs>
          <w:tab w:val="left" w:pos="-1985"/>
          <w:tab w:val="left" w:pos="-1418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DC">
        <w:rPr>
          <w:rFonts w:ascii="Times New Roman" w:hAnsi="Times New Roman" w:cs="Times New Roman"/>
          <w:sz w:val="28"/>
          <w:szCs w:val="28"/>
        </w:rPr>
        <w:t xml:space="preserve">Электронный ресурс  «Школа для электрика». Форма доступа: </w:t>
      </w:r>
      <w:hyperlink r:id="rId17" w:history="1">
        <w:r w:rsidR="00FB0F98" w:rsidRPr="00D445A6">
          <w:rPr>
            <w:rStyle w:val="af4"/>
            <w:rFonts w:ascii="Times New Roman" w:hAnsi="Times New Roman" w:cs="Times New Roman"/>
            <w:sz w:val="28"/>
            <w:szCs w:val="28"/>
          </w:rPr>
          <w:t>http://electricalschool.info/electroshemy</w:t>
        </w:r>
      </w:hyperlink>
    </w:p>
    <w:p w:rsidR="00FB0F98" w:rsidRDefault="00FB0F98" w:rsidP="00FB0F98">
      <w:pPr>
        <w:tabs>
          <w:tab w:val="left" w:pos="-1985"/>
          <w:tab w:val="left" w:pos="-1418"/>
          <w:tab w:val="left" w:pos="0"/>
          <w:tab w:val="left" w:pos="993"/>
        </w:tabs>
        <w:jc w:val="both"/>
        <w:rPr>
          <w:sz w:val="28"/>
          <w:szCs w:val="28"/>
        </w:rPr>
      </w:pPr>
    </w:p>
    <w:p w:rsidR="00FB0F98" w:rsidRDefault="00FB0F98" w:rsidP="00FB0F98">
      <w:pPr>
        <w:tabs>
          <w:tab w:val="left" w:pos="-1985"/>
          <w:tab w:val="left" w:pos="-1418"/>
          <w:tab w:val="left" w:pos="0"/>
          <w:tab w:val="left" w:pos="993"/>
        </w:tabs>
        <w:jc w:val="both"/>
        <w:rPr>
          <w:sz w:val="28"/>
          <w:szCs w:val="28"/>
        </w:rPr>
      </w:pPr>
    </w:p>
    <w:p w:rsidR="004B61E9" w:rsidRDefault="004B61E9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FB0F98" w:rsidRDefault="00FB0F98" w:rsidP="00FB0F98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C21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FB0F98" w:rsidRDefault="00FB0F98" w:rsidP="00FB0F98">
      <w:pPr>
        <w:spacing w:line="276" w:lineRule="auto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B0F98" w:rsidRPr="00253A66" w:rsidRDefault="00253A66" w:rsidP="00FB0F98">
      <w:pPr>
        <w:spacing w:line="276" w:lineRule="auto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53A66">
        <w:rPr>
          <w:rFonts w:eastAsiaTheme="minorHAnsi"/>
          <w:b/>
          <w:color w:val="000000"/>
          <w:sz w:val="28"/>
          <w:szCs w:val="28"/>
          <w:lang w:eastAsia="en-US"/>
        </w:rPr>
        <w:t>СБОРКА СХЕМЫ  РЕВЕРСИВНОГО УПРАВЛЕНИЯ С ПЕРЕКЛЮЧЕНИЕМ ИЗ АВТОМАТИЧЕСКОГО ЦИКЛА В ОГРАНИЧЕННЫЙ ЦИКЛ</w:t>
      </w:r>
    </w:p>
    <w:p w:rsidR="00253A66" w:rsidRPr="00253A66" w:rsidRDefault="00253A66" w:rsidP="00FB0F98">
      <w:pPr>
        <w:spacing w:line="276" w:lineRule="auto"/>
        <w:ind w:firstLine="567"/>
        <w:jc w:val="center"/>
        <w:rPr>
          <w:b/>
          <w:sz w:val="32"/>
          <w:szCs w:val="28"/>
        </w:rPr>
      </w:pPr>
    </w:p>
    <w:p w:rsidR="00FB0F98" w:rsidRPr="00881C5F" w:rsidRDefault="00FB0F98" w:rsidP="00FB0F9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1C5F">
        <w:rPr>
          <w:b/>
          <w:i/>
          <w:sz w:val="28"/>
          <w:szCs w:val="28"/>
        </w:rPr>
        <w:t>ЦЕЛЬ РАБОТЫ:</w:t>
      </w:r>
      <w:r w:rsidRPr="00881C5F">
        <w:rPr>
          <w:b/>
          <w:sz w:val="28"/>
          <w:szCs w:val="28"/>
        </w:rPr>
        <w:t xml:space="preserve"> </w:t>
      </w:r>
      <w:r w:rsidRPr="00CC62A0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принципиальной</w:t>
      </w:r>
      <w:r w:rsidRPr="00CC62A0">
        <w:rPr>
          <w:sz w:val="28"/>
          <w:szCs w:val="28"/>
        </w:rPr>
        <w:t xml:space="preserve"> электрической схемой  </w:t>
      </w:r>
      <w:r w:rsidR="00253A66" w:rsidRPr="00253A66">
        <w:rPr>
          <w:rFonts w:eastAsiaTheme="minorHAnsi"/>
          <w:color w:val="000000"/>
          <w:sz w:val="28"/>
          <w:szCs w:val="28"/>
          <w:lang w:eastAsia="en-US"/>
        </w:rPr>
        <w:t>реверсивного управления с переключением из автоматического цикла в ограниченный цикл</w:t>
      </w:r>
      <w:r w:rsidRPr="00CC62A0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читать, собирать схему, осуществлять проверку действия схемы.</w:t>
      </w:r>
    </w:p>
    <w:p w:rsidR="00FB0F98" w:rsidRPr="00881C5F" w:rsidRDefault="00FB0F98" w:rsidP="00FB0F98">
      <w:pPr>
        <w:spacing w:line="276" w:lineRule="auto"/>
        <w:ind w:firstLine="851"/>
        <w:jc w:val="both"/>
        <w:rPr>
          <w:rStyle w:val="FontStyle13"/>
          <w:sz w:val="28"/>
          <w:szCs w:val="28"/>
        </w:rPr>
      </w:pPr>
      <w:r w:rsidRPr="00881C5F">
        <w:rPr>
          <w:rStyle w:val="FontStyle13"/>
          <w:sz w:val="28"/>
          <w:szCs w:val="28"/>
        </w:rPr>
        <w:t>Для выполнения работы необходимо</w:t>
      </w:r>
    </w:p>
    <w:p w:rsidR="00FB0F98" w:rsidRPr="00881C5F" w:rsidRDefault="00FB0F98" w:rsidP="00FB0F98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>знать:</w:t>
      </w:r>
    </w:p>
    <w:p w:rsidR="00FB0F98" w:rsidRPr="00253A66" w:rsidRDefault="00FB0F98" w:rsidP="00FB0F98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F9">
        <w:rPr>
          <w:rFonts w:ascii="Times New Roman" w:hAnsi="Times New Roman" w:cs="Times New Roman"/>
          <w:sz w:val="28"/>
          <w:szCs w:val="28"/>
        </w:rPr>
        <w:t xml:space="preserve">физические принципы работы, конструкцию, технические характеристики электрической схемы  </w:t>
      </w:r>
      <w:r w:rsidR="00253A66" w:rsidRPr="00253A66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переключением из автоматического цикла в ограниченный цикл</w:t>
      </w:r>
      <w:r w:rsidRPr="00253A66">
        <w:rPr>
          <w:rFonts w:ascii="Times New Roman" w:hAnsi="Times New Roman" w:cs="Times New Roman"/>
          <w:sz w:val="28"/>
          <w:szCs w:val="28"/>
        </w:rPr>
        <w:t>;</w:t>
      </w:r>
    </w:p>
    <w:p w:rsidR="00FB0F98" w:rsidRPr="00253A66" w:rsidRDefault="00FB0F98" w:rsidP="00253A66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области применения, условия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схемы </w:t>
      </w:r>
      <w:r w:rsidR="00253A66" w:rsidRPr="00253A66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переключением из автоматического цикла в ограниченный цикл</w:t>
      </w:r>
      <w:r w:rsidRPr="00253A66">
        <w:rPr>
          <w:rFonts w:ascii="Times New Roman" w:hAnsi="Times New Roman" w:cs="Times New Roman"/>
          <w:sz w:val="28"/>
          <w:szCs w:val="28"/>
        </w:rPr>
        <w:t>;</w:t>
      </w:r>
    </w:p>
    <w:p w:rsidR="00FB0F98" w:rsidRPr="00881C5F" w:rsidRDefault="00FB0F98" w:rsidP="00FB0F98">
      <w:pPr>
        <w:spacing w:line="276" w:lineRule="auto"/>
        <w:ind w:firstLine="851"/>
        <w:jc w:val="both"/>
        <w:rPr>
          <w:rStyle w:val="FontStyle14"/>
          <w:sz w:val="28"/>
          <w:szCs w:val="28"/>
        </w:rPr>
      </w:pPr>
      <w:r w:rsidRPr="00881C5F">
        <w:rPr>
          <w:rStyle w:val="FontStyle14"/>
          <w:sz w:val="28"/>
          <w:szCs w:val="28"/>
        </w:rPr>
        <w:t xml:space="preserve"> уметь:</w:t>
      </w:r>
    </w:p>
    <w:p w:rsidR="00FB0F98" w:rsidRPr="00881C5F" w:rsidRDefault="00FB0F98" w:rsidP="00FB0F98">
      <w:pPr>
        <w:pStyle w:val="aa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работать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C5F">
        <w:rPr>
          <w:rFonts w:ascii="Times New Roman" w:hAnsi="Times New Roman" w:cs="Times New Roman"/>
          <w:sz w:val="28"/>
          <w:szCs w:val="28"/>
        </w:rPr>
        <w:t xml:space="preserve"> справочной литературой и другими  информационными источниками;</w:t>
      </w:r>
    </w:p>
    <w:p w:rsidR="00666FB7" w:rsidRPr="00253A66" w:rsidRDefault="00FB0F98" w:rsidP="00666FB7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>читать и анализировать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03A50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666FB7" w:rsidRPr="00253A66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переключением из автоматического цикла в ограниченный цикл</w:t>
      </w:r>
      <w:r w:rsidR="00666FB7" w:rsidRPr="00253A66">
        <w:rPr>
          <w:rFonts w:ascii="Times New Roman" w:hAnsi="Times New Roman" w:cs="Times New Roman"/>
          <w:sz w:val="28"/>
          <w:szCs w:val="28"/>
        </w:rPr>
        <w:t>;</w:t>
      </w:r>
    </w:p>
    <w:p w:rsidR="00666FB7" w:rsidRDefault="00FB0F98" w:rsidP="00666FB7">
      <w:pPr>
        <w:pStyle w:val="aa"/>
        <w:numPr>
          <w:ilvl w:val="0"/>
          <w:numId w:val="3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C5F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Pr="00666FB7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электрическую схему </w:t>
      </w:r>
      <w:r w:rsidR="00666FB7" w:rsidRPr="00253A66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переключением из автоматического цикла в ограниченный цикл</w:t>
      </w:r>
      <w:r w:rsidR="00666FB7">
        <w:rPr>
          <w:rFonts w:ascii="Times New Roman" w:hAnsi="Times New Roman" w:cs="Times New Roman"/>
          <w:sz w:val="28"/>
          <w:szCs w:val="28"/>
        </w:rPr>
        <w:t>.</w:t>
      </w:r>
    </w:p>
    <w:p w:rsidR="00FB0F98" w:rsidRPr="00666FB7" w:rsidRDefault="00FB0F98" w:rsidP="00666FB7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B7">
        <w:rPr>
          <w:rFonts w:ascii="Times New Roman" w:hAnsi="Times New Roman" w:cs="Times New Roman"/>
          <w:sz w:val="28"/>
          <w:szCs w:val="28"/>
        </w:rPr>
        <w:t>Выполнение данной практической работы способствует формированию профессиональных компетенций:</w:t>
      </w:r>
    </w:p>
    <w:p w:rsidR="00FB0F98" w:rsidRPr="00881C5F" w:rsidRDefault="00FB0F98" w:rsidP="00FB0F98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 xml:space="preserve">-  ПК 1.1. Выполнять наладку, регулировку и проверку электрического и электромеханического оборудования; </w:t>
      </w:r>
    </w:p>
    <w:p w:rsidR="00FB0F98" w:rsidRPr="00881C5F" w:rsidRDefault="00FB0F98" w:rsidP="00FB0F98">
      <w:pPr>
        <w:pStyle w:val="Bodytext20"/>
        <w:shd w:val="clear" w:color="auto" w:fill="auto"/>
        <w:spacing w:before="0" w:after="0" w:line="276" w:lineRule="auto"/>
        <w:ind w:firstLine="700"/>
        <w:jc w:val="both"/>
      </w:pPr>
      <w:r w:rsidRPr="00881C5F">
        <w:t>- 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FB0F98" w:rsidRPr="00881C5F" w:rsidRDefault="00FB0F98" w:rsidP="00FB0F98">
      <w:pPr>
        <w:pStyle w:val="Bodytext20"/>
        <w:shd w:val="clear" w:color="auto" w:fill="auto"/>
        <w:spacing w:before="0" w:after="0" w:line="276" w:lineRule="auto"/>
        <w:ind w:left="60" w:right="60" w:firstLine="700"/>
        <w:jc w:val="both"/>
        <w:rPr>
          <w:rStyle w:val="FontStyle14"/>
          <w:sz w:val="28"/>
          <w:szCs w:val="28"/>
        </w:rPr>
      </w:pPr>
    </w:p>
    <w:p w:rsidR="00FB0F98" w:rsidRDefault="00FB0F98" w:rsidP="00FB0F98">
      <w:pPr>
        <w:pStyle w:val="aa"/>
        <w:spacing w:after="0"/>
        <w:ind w:left="0"/>
        <w:jc w:val="both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 xml:space="preserve">ОБОРУДОВАНИЕ: </w:t>
      </w:r>
    </w:p>
    <w:p w:rsidR="00FB0F98" w:rsidRPr="00C70C8D" w:rsidRDefault="00FB0F98" w:rsidP="00FB0F98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>Инструменты: индикаторная отвертка, отвертка 3,0 мм, отвертка 5,0 мм, пассатижи, бокарезы, монтерский нож, зачистка изоляции провода.</w:t>
      </w:r>
    </w:p>
    <w:p w:rsidR="00FB0F98" w:rsidRPr="00C70C8D" w:rsidRDefault="00FB0F98" w:rsidP="00FB0F98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Расходный материал: провод ПВ, изолента, </w:t>
      </w:r>
      <w:proofErr w:type="spellStart"/>
      <w:r w:rsidRPr="00C70C8D">
        <w:rPr>
          <w:rFonts w:ascii="Times New Roman" w:hAnsi="Times New Roman"/>
          <w:sz w:val="28"/>
          <w:szCs w:val="28"/>
        </w:rPr>
        <w:t>электролампочки</w:t>
      </w:r>
      <w:proofErr w:type="spellEnd"/>
      <w:r w:rsidRPr="00C70C8D">
        <w:rPr>
          <w:rFonts w:ascii="Times New Roman" w:hAnsi="Times New Roman"/>
          <w:sz w:val="28"/>
          <w:szCs w:val="28"/>
        </w:rPr>
        <w:t>.</w:t>
      </w:r>
    </w:p>
    <w:p w:rsidR="00FB0F98" w:rsidRPr="00C70C8D" w:rsidRDefault="00FB0F98" w:rsidP="00FB0F98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C8D">
        <w:rPr>
          <w:rFonts w:ascii="Times New Roman" w:hAnsi="Times New Roman"/>
          <w:sz w:val="28"/>
          <w:szCs w:val="28"/>
        </w:rPr>
        <w:t xml:space="preserve">Оборудование: стенд для промышленной схемы (автоматический выключатель 1 штука, предохранители 3 штуки, магнитный пускатель 1 штуки, </w:t>
      </w:r>
      <w:r w:rsidRPr="00C70C8D">
        <w:rPr>
          <w:rFonts w:ascii="Times New Roman" w:hAnsi="Times New Roman"/>
          <w:sz w:val="28"/>
          <w:szCs w:val="28"/>
        </w:rPr>
        <w:lastRenderedPageBreak/>
        <w:t>тепловое реле 1 штука, электродвигатель 1 штука,   кнопочная станция 1 штука)</w:t>
      </w:r>
      <w:r>
        <w:rPr>
          <w:rFonts w:ascii="Times New Roman" w:hAnsi="Times New Roman"/>
          <w:sz w:val="28"/>
          <w:szCs w:val="28"/>
        </w:rPr>
        <w:t xml:space="preserve"> концевой выключатель</w:t>
      </w:r>
      <w:r w:rsidR="00666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штуки)</w:t>
      </w:r>
      <w:r w:rsidR="00666FB7">
        <w:rPr>
          <w:rFonts w:ascii="Times New Roman" w:hAnsi="Times New Roman"/>
          <w:sz w:val="28"/>
          <w:szCs w:val="28"/>
        </w:rPr>
        <w:t>, переключатель (1 штука), промежуточное реле</w:t>
      </w:r>
      <w:r w:rsidRPr="00C70C8D">
        <w:rPr>
          <w:rFonts w:ascii="Times New Roman" w:hAnsi="Times New Roman"/>
          <w:sz w:val="28"/>
          <w:szCs w:val="28"/>
        </w:rPr>
        <w:t>.</w:t>
      </w:r>
    </w:p>
    <w:p w:rsidR="00FB0F98" w:rsidRPr="006D266E" w:rsidRDefault="00FB0F98" w:rsidP="00FB0F98">
      <w:pPr>
        <w:pStyle w:val="a3"/>
        <w:spacing w:before="0" w:beforeAutospacing="0" w:after="0" w:afterAutospacing="0" w:line="276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FB0F98" w:rsidRPr="006D266E" w:rsidRDefault="00FB0F98" w:rsidP="00FB0F98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ВРЕМЯ ВЫПОЛНЕНИЯ: 90 минут</w:t>
      </w:r>
    </w:p>
    <w:p w:rsidR="00FB0F98" w:rsidRDefault="00FB0F98" w:rsidP="00FB0F98">
      <w:pPr>
        <w:pStyle w:val="af3"/>
        <w:rPr>
          <w:rStyle w:val="FontStyle14"/>
          <w:sz w:val="28"/>
          <w:szCs w:val="28"/>
        </w:rPr>
      </w:pPr>
    </w:p>
    <w:p w:rsidR="00FB0F98" w:rsidRDefault="00FB0F98" w:rsidP="00FB0F98">
      <w:pPr>
        <w:pStyle w:val="af3"/>
        <w:rPr>
          <w:rStyle w:val="FontStyle14"/>
          <w:sz w:val="28"/>
          <w:szCs w:val="28"/>
        </w:rPr>
      </w:pPr>
      <w:r w:rsidRPr="006D266E">
        <w:rPr>
          <w:rStyle w:val="FontStyle14"/>
          <w:sz w:val="28"/>
          <w:szCs w:val="28"/>
        </w:rPr>
        <w:t>КРАТКАЯ ТЕОРИЯ</w:t>
      </w:r>
    </w:p>
    <w:p w:rsidR="00666FB7" w:rsidRDefault="00666FB7" w:rsidP="00666FB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666FB7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переключением из автоматического цикла в ограниченный цикл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собирается аналогично схемам, описанным в практической работе №7 и №8. </w:t>
      </w:r>
    </w:p>
    <w:p w:rsidR="00FB0F98" w:rsidRPr="00666FB7" w:rsidRDefault="00666FB7" w:rsidP="00666FB7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Функции переключателя: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переключить из режима ограничения в автоматический цикл. А промежуточное реле служит для блокировки цепей управления. </w:t>
      </w:r>
    </w:p>
    <w:p w:rsidR="00FB0F98" w:rsidRDefault="00FB0F98" w:rsidP="00FB0F98">
      <w:pPr>
        <w:pStyle w:val="af3"/>
        <w:spacing w:after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0F98" w:rsidRDefault="00FB0F98" w:rsidP="00FB0F98">
      <w:pPr>
        <w:pStyle w:val="af3"/>
        <w:spacing w:after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666FB7" w:rsidRPr="00253A66" w:rsidRDefault="00FB0F98" w:rsidP="00666FB7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62A0">
        <w:rPr>
          <w:rFonts w:ascii="Times New Roman" w:hAnsi="Times New Roman"/>
          <w:sz w:val="28"/>
          <w:szCs w:val="28"/>
        </w:rPr>
        <w:t xml:space="preserve">Изучить схему </w:t>
      </w:r>
      <w:r w:rsidR="00666FB7" w:rsidRPr="00253A66">
        <w:rPr>
          <w:rFonts w:ascii="Times New Roman" w:hAnsi="Times New Roman" w:cs="Times New Roman"/>
          <w:color w:val="000000"/>
          <w:sz w:val="28"/>
          <w:szCs w:val="28"/>
        </w:rPr>
        <w:t>реверсивного управления с переключением из автоматического цикла в ограниченный цикл</w:t>
      </w:r>
      <w:r w:rsidR="00A71E7B">
        <w:rPr>
          <w:rFonts w:ascii="Times New Roman" w:hAnsi="Times New Roman" w:cs="Times New Roman"/>
          <w:sz w:val="28"/>
          <w:szCs w:val="28"/>
        </w:rPr>
        <w:t>.</w:t>
      </w:r>
    </w:p>
    <w:bookmarkStart w:id="1" w:name="_MON_1359486530"/>
    <w:bookmarkStart w:id="2" w:name="_MON_1359486652"/>
    <w:bookmarkStart w:id="3" w:name="_MON_1359486699"/>
    <w:bookmarkStart w:id="4" w:name="_MON_1368192155"/>
    <w:bookmarkStart w:id="5" w:name="_MON_1443345803"/>
    <w:bookmarkStart w:id="6" w:name="_MON_1443348040"/>
    <w:bookmarkStart w:id="7" w:name="_MON_1348821520"/>
    <w:bookmarkStart w:id="8" w:name="_MON_1359479663"/>
    <w:bookmarkStart w:id="9" w:name="_MON_135948642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FB0F98" w:rsidRPr="00CC62A0" w:rsidRDefault="00FB0F98" w:rsidP="00666FB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B07BBC">
        <w:rPr>
          <w:lang w:val="en-US"/>
        </w:rPr>
        <w:object w:dxaOrig="15960" w:dyaOrig="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pt;height:284.1pt" o:ole="">
            <v:imagedata r:id="rId18" o:title=""/>
          </v:shape>
          <o:OLEObject Type="Embed" ProgID="Word.Picture.8" ShapeID="_x0000_i1025" DrawAspect="Content" ObjectID="_1549901377" r:id="rId19"/>
        </w:object>
      </w:r>
    </w:p>
    <w:p w:rsidR="00FB0F98" w:rsidRDefault="00FB0F98" w:rsidP="00FB0F98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схему</w:t>
      </w:r>
      <w:r w:rsidRPr="00CC62A0">
        <w:rPr>
          <w:rFonts w:ascii="Times New Roman" w:hAnsi="Times New Roman"/>
          <w:sz w:val="28"/>
          <w:szCs w:val="28"/>
        </w:rPr>
        <w:t xml:space="preserve"> </w:t>
      </w:r>
      <w:r w:rsidRPr="00C217F9">
        <w:rPr>
          <w:rFonts w:ascii="Times New Roman" w:hAnsi="Times New Roman" w:cs="Times New Roman"/>
          <w:color w:val="000000"/>
          <w:sz w:val="28"/>
          <w:szCs w:val="28"/>
        </w:rPr>
        <w:t xml:space="preserve">реверсивного управления </w:t>
      </w:r>
      <w:r w:rsidR="00A71E7B" w:rsidRPr="00253A66">
        <w:rPr>
          <w:rFonts w:ascii="Times New Roman" w:hAnsi="Times New Roman" w:cs="Times New Roman"/>
          <w:color w:val="000000"/>
          <w:sz w:val="28"/>
          <w:szCs w:val="28"/>
        </w:rPr>
        <w:t>с переключением из автоматического цикла в ограниченный цикл</w:t>
      </w:r>
      <w:r w:rsidR="00A71E7B">
        <w:rPr>
          <w:rFonts w:ascii="Times New Roman" w:hAnsi="Times New Roman"/>
          <w:sz w:val="28"/>
          <w:szCs w:val="28"/>
        </w:rPr>
        <w:t xml:space="preserve">. </w:t>
      </w:r>
      <w:r w:rsidRPr="00CC62A0">
        <w:rPr>
          <w:rFonts w:ascii="Times New Roman" w:hAnsi="Times New Roman"/>
          <w:sz w:val="28"/>
          <w:szCs w:val="28"/>
        </w:rPr>
        <w:t>Собрать схему</w:t>
      </w:r>
      <w:r>
        <w:rPr>
          <w:rFonts w:ascii="Times New Roman" w:hAnsi="Times New Roman"/>
          <w:sz w:val="28"/>
          <w:szCs w:val="28"/>
        </w:rPr>
        <w:t>.</w:t>
      </w:r>
      <w:r w:rsidRPr="00CC62A0">
        <w:rPr>
          <w:rFonts w:ascii="Times New Roman" w:hAnsi="Times New Roman"/>
          <w:sz w:val="28"/>
          <w:szCs w:val="28"/>
        </w:rPr>
        <w:t xml:space="preserve"> </w:t>
      </w:r>
    </w:p>
    <w:p w:rsidR="00FB0F98" w:rsidRPr="002A1D27" w:rsidRDefault="00FB0F98" w:rsidP="00FB0F98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2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D27">
        <w:rPr>
          <w:rFonts w:ascii="Times New Roman" w:hAnsi="Times New Roman"/>
          <w:sz w:val="28"/>
          <w:szCs w:val="28"/>
        </w:rPr>
        <w:t>Продемонстрировать преподавателю работоспособность схемы.</w:t>
      </w:r>
    </w:p>
    <w:p w:rsidR="00FB0F98" w:rsidRPr="00CC62A0" w:rsidRDefault="00FB0F98" w:rsidP="00FB0F9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B0F98" w:rsidRPr="006D266E" w:rsidRDefault="00FB0F98" w:rsidP="00FB0F98">
      <w:pPr>
        <w:pStyle w:val="af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КОНТРОЛЬНЫЕ ВОПРОСЫ:</w:t>
      </w:r>
    </w:p>
    <w:p w:rsidR="00FB0F98" w:rsidRPr="00A71E7B" w:rsidRDefault="00FB0F98" w:rsidP="00A71E7B">
      <w:pPr>
        <w:pStyle w:val="aa"/>
        <w:numPr>
          <w:ilvl w:val="0"/>
          <w:numId w:val="4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1E7B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A71E7B" w:rsidRPr="00A71E7B">
        <w:rPr>
          <w:rFonts w:ascii="Times New Roman" w:hAnsi="Times New Roman" w:cs="Times New Roman"/>
          <w:sz w:val="28"/>
          <w:szCs w:val="28"/>
        </w:rPr>
        <w:t>нужен переключатель</w:t>
      </w:r>
      <w:r w:rsidRPr="00A71E7B">
        <w:rPr>
          <w:rFonts w:ascii="Times New Roman" w:hAnsi="Times New Roman" w:cs="Times New Roman"/>
          <w:sz w:val="28"/>
          <w:szCs w:val="28"/>
        </w:rPr>
        <w:t>?</w:t>
      </w:r>
    </w:p>
    <w:p w:rsidR="00FB0F98" w:rsidRPr="00A71E7B" w:rsidRDefault="00A71E7B" w:rsidP="00A71E7B">
      <w:pPr>
        <w:pStyle w:val="aa"/>
        <w:numPr>
          <w:ilvl w:val="0"/>
          <w:numId w:val="4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1E7B">
        <w:rPr>
          <w:rFonts w:ascii="Times New Roman" w:hAnsi="Times New Roman" w:cs="Times New Roman"/>
          <w:sz w:val="28"/>
          <w:szCs w:val="28"/>
        </w:rPr>
        <w:t>Для чего служит промежуточное реле</w:t>
      </w:r>
      <w:r w:rsidR="00FB0F98" w:rsidRPr="00A71E7B">
        <w:rPr>
          <w:rFonts w:ascii="Times New Roman" w:hAnsi="Times New Roman" w:cs="Times New Roman"/>
          <w:sz w:val="28"/>
          <w:szCs w:val="28"/>
        </w:rPr>
        <w:t>?</w:t>
      </w:r>
    </w:p>
    <w:p w:rsidR="00FB0F98" w:rsidRPr="006D266E" w:rsidRDefault="00FB0F98" w:rsidP="00FB0F98">
      <w:pPr>
        <w:pStyle w:val="af3"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266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FB0F98" w:rsidRPr="00A71E7B" w:rsidRDefault="00FB0F98" w:rsidP="00A71E7B">
      <w:pPr>
        <w:pStyle w:val="aa"/>
        <w:numPr>
          <w:ilvl w:val="0"/>
          <w:numId w:val="48"/>
        </w:numPr>
        <w:tabs>
          <w:tab w:val="left" w:pos="-1985"/>
          <w:tab w:val="left" w:pos="-1418"/>
          <w:tab w:val="left" w:pos="-127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7B">
        <w:rPr>
          <w:rFonts w:ascii="Times New Roman" w:hAnsi="Times New Roman" w:cs="Times New Roman"/>
          <w:sz w:val="28"/>
          <w:szCs w:val="28"/>
        </w:rPr>
        <w:t>Корнилов Ю.В., Крюков В.И. Обслуживание и ремонт электрооборудования промышленных предприятий» - М.: Высшая школа, 2006-335с.</w:t>
      </w:r>
    </w:p>
    <w:p w:rsidR="00FB0F98" w:rsidRPr="00A71E7B" w:rsidRDefault="00FB0F98" w:rsidP="00A71E7B">
      <w:pPr>
        <w:pStyle w:val="aa"/>
        <w:numPr>
          <w:ilvl w:val="0"/>
          <w:numId w:val="48"/>
        </w:numPr>
        <w:tabs>
          <w:tab w:val="left" w:pos="-1985"/>
          <w:tab w:val="left" w:pos="-1418"/>
          <w:tab w:val="left" w:pos="-127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7B">
        <w:rPr>
          <w:rFonts w:ascii="Times New Roman" w:hAnsi="Times New Roman" w:cs="Times New Roman"/>
          <w:sz w:val="28"/>
          <w:szCs w:val="28"/>
        </w:rPr>
        <w:t>Электронный ресурс  «Школа для электрика». Форма доступа: http://electricalschool.info/electroshemy</w:t>
      </w:r>
    </w:p>
    <w:p w:rsidR="00042029" w:rsidRPr="00042029" w:rsidRDefault="00042029" w:rsidP="00042029">
      <w:pPr>
        <w:pStyle w:val="af3"/>
        <w:spacing w:after="200"/>
        <w:ind w:firstLine="709"/>
        <w:rPr>
          <w:rStyle w:val="FontStyle14"/>
          <w:i w:val="0"/>
          <w:sz w:val="28"/>
          <w:szCs w:val="28"/>
        </w:rPr>
      </w:pPr>
      <w:r w:rsidRPr="00042029">
        <w:rPr>
          <w:rStyle w:val="FontStyle14"/>
          <w:i w:val="0"/>
          <w:sz w:val="28"/>
          <w:szCs w:val="28"/>
        </w:rPr>
        <w:t>Приложение 1</w:t>
      </w:r>
    </w:p>
    <w:p w:rsidR="00042029" w:rsidRPr="00C70C8D" w:rsidRDefault="00042029" w:rsidP="00042029">
      <w:pPr>
        <w:pStyle w:val="af3"/>
        <w:spacing w:after="200"/>
        <w:ind w:firstLine="709"/>
        <w:rPr>
          <w:rStyle w:val="FontStyle14"/>
          <w:b w:val="0"/>
          <w:sz w:val="28"/>
          <w:szCs w:val="28"/>
        </w:rPr>
      </w:pPr>
      <w:r w:rsidRPr="00C70C8D">
        <w:rPr>
          <w:rStyle w:val="FontStyle14"/>
          <w:b w:val="0"/>
          <w:sz w:val="28"/>
          <w:szCs w:val="28"/>
        </w:rPr>
        <w:t>Электрические схемы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Электрическая схема представляет собой графическое изображение элементов электроустановок и их взаимосвязей.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 w:rsidRPr="00C70C8D">
        <w:rPr>
          <w:rStyle w:val="FontStyle14"/>
          <w:b w:val="0"/>
          <w:i w:val="0"/>
          <w:sz w:val="28"/>
          <w:szCs w:val="28"/>
          <w:u w:val="single"/>
        </w:rPr>
        <w:t>Принципиальная схема</w:t>
      </w:r>
      <w:r>
        <w:rPr>
          <w:rStyle w:val="FontStyle14"/>
          <w:b w:val="0"/>
          <w:i w:val="0"/>
          <w:sz w:val="28"/>
          <w:szCs w:val="28"/>
        </w:rPr>
        <w:t xml:space="preserve"> показывает все элементы и связи между </w:t>
      </w:r>
      <w:proofErr w:type="gramStart"/>
      <w:r>
        <w:rPr>
          <w:rStyle w:val="FontStyle14"/>
          <w:b w:val="0"/>
          <w:i w:val="0"/>
          <w:sz w:val="28"/>
          <w:szCs w:val="28"/>
        </w:rPr>
        <w:t>элементами</w:t>
      </w:r>
      <w:proofErr w:type="gramEnd"/>
      <w:r>
        <w:rPr>
          <w:rStyle w:val="FontStyle14"/>
          <w:b w:val="0"/>
          <w:i w:val="0"/>
          <w:sz w:val="28"/>
          <w:szCs w:val="28"/>
        </w:rPr>
        <w:t xml:space="preserve"> и она дает детальное представление о принципе действия устройства.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 w:rsidRPr="00C70C8D">
        <w:rPr>
          <w:rStyle w:val="FontStyle14"/>
          <w:b w:val="0"/>
          <w:i w:val="0"/>
          <w:sz w:val="28"/>
          <w:szCs w:val="28"/>
          <w:u w:val="single"/>
        </w:rPr>
        <w:t>Монтажная схема</w:t>
      </w:r>
      <w:r>
        <w:rPr>
          <w:rStyle w:val="FontStyle14"/>
          <w:b w:val="0"/>
          <w:i w:val="0"/>
          <w:sz w:val="28"/>
          <w:szCs w:val="28"/>
        </w:rPr>
        <w:t xml:space="preserve"> показывает взаиморасположение элементов электроустановок или порядок электрических соединений между ними.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Для чтения электрических схем необходимо знать: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 основные графические условные  обозначения и правила маркировок;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 принцип действия, устройство и режимы работы электрооборудования, изображенного на схеме;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 условия согласованности рабочих параметров аппаратов совместно работающих в электроустановке, при которых обеспечивается работоспособность схемы.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Порядок чтения электрических схем следующий: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а) ознакомление с информацией, содержащейся в подписях на чертеже;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б) назначение всех машин, аппаратов, приборов и т.п., входящих в изображенную на схеме установку;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в) выделение цепей силового  тока, управления, защиты, сигнализации и т.п.;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г) нахождение на схеме всех элементов каждого из аппаратов и установление их функций;</w:t>
      </w:r>
    </w:p>
    <w:p w:rsidR="00042029" w:rsidRDefault="00042029" w:rsidP="00042029">
      <w:pPr>
        <w:pStyle w:val="af3"/>
        <w:ind w:firstLine="709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д) анализ работы аппаратов для основного рабочего режима и при реально возможных отключениях от него.</w:t>
      </w:r>
    </w:p>
    <w:p w:rsidR="00A71E7B" w:rsidRDefault="00A71E7B" w:rsidP="00042029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A71E7B" w:rsidRDefault="00A71E7B" w:rsidP="00042029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A71E7B" w:rsidRDefault="00A71E7B" w:rsidP="00042029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A71E7B" w:rsidRDefault="00A71E7B" w:rsidP="00042029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A71E7B" w:rsidRDefault="00A71E7B" w:rsidP="00042029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042029" w:rsidRDefault="00042029" w:rsidP="00042029">
      <w:pPr>
        <w:pStyle w:val="af3"/>
        <w:ind w:firstLine="709"/>
        <w:jc w:val="right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lastRenderedPageBreak/>
        <w:t>Таблица 1. Условные обозначения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6"/>
        <w:gridCol w:w="2912"/>
        <w:gridCol w:w="2316"/>
        <w:gridCol w:w="1822"/>
        <w:gridCol w:w="2158"/>
      </w:tblGrid>
      <w:tr w:rsidR="00042029" w:rsidTr="007E5EF6">
        <w:tc>
          <w:tcPr>
            <w:tcW w:w="657" w:type="dxa"/>
          </w:tcPr>
          <w:p w:rsidR="00042029" w:rsidRPr="00CC62A0" w:rsidRDefault="00042029" w:rsidP="007E5EF6">
            <w:pPr>
              <w:pStyle w:val="af3"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CC62A0">
              <w:rPr>
                <w:rStyle w:val="FontStyle14"/>
                <w:b w:val="0"/>
                <w:sz w:val="28"/>
                <w:szCs w:val="28"/>
              </w:rPr>
              <w:t xml:space="preserve">№ </w:t>
            </w:r>
            <w:proofErr w:type="gramStart"/>
            <w:r w:rsidRPr="00CC62A0">
              <w:rPr>
                <w:rStyle w:val="FontStyle14"/>
                <w:b w:val="0"/>
                <w:sz w:val="28"/>
                <w:szCs w:val="28"/>
              </w:rPr>
              <w:t>п</w:t>
            </w:r>
            <w:proofErr w:type="gramEnd"/>
            <w:r w:rsidRPr="00CC62A0">
              <w:rPr>
                <w:rStyle w:val="FontStyle14"/>
                <w:b w:val="0"/>
                <w:sz w:val="28"/>
                <w:szCs w:val="28"/>
              </w:rPr>
              <w:t>/п</w:t>
            </w:r>
          </w:p>
        </w:tc>
        <w:tc>
          <w:tcPr>
            <w:tcW w:w="2995" w:type="dxa"/>
          </w:tcPr>
          <w:p w:rsidR="00042029" w:rsidRPr="00CC62A0" w:rsidRDefault="00042029" w:rsidP="007E5EF6">
            <w:pPr>
              <w:pStyle w:val="af3"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CC62A0">
              <w:rPr>
                <w:rStyle w:val="FontStyle14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042029" w:rsidRPr="00CC62A0" w:rsidRDefault="00042029" w:rsidP="007E5EF6">
            <w:pPr>
              <w:pStyle w:val="af3"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CC62A0">
              <w:rPr>
                <w:rStyle w:val="FontStyle14"/>
                <w:b w:val="0"/>
                <w:sz w:val="28"/>
                <w:szCs w:val="28"/>
              </w:rPr>
              <w:t>Графическое обозначение</w:t>
            </w:r>
          </w:p>
        </w:tc>
        <w:tc>
          <w:tcPr>
            <w:tcW w:w="1843" w:type="dxa"/>
          </w:tcPr>
          <w:p w:rsidR="00042029" w:rsidRPr="00CC62A0" w:rsidRDefault="00042029" w:rsidP="007E5EF6">
            <w:pPr>
              <w:pStyle w:val="af3"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CC62A0">
              <w:rPr>
                <w:rStyle w:val="FontStyle14"/>
                <w:b w:val="0"/>
                <w:sz w:val="28"/>
                <w:szCs w:val="28"/>
              </w:rPr>
              <w:t>Буквенное обозначение</w:t>
            </w:r>
          </w:p>
        </w:tc>
        <w:tc>
          <w:tcPr>
            <w:tcW w:w="2233" w:type="dxa"/>
          </w:tcPr>
          <w:p w:rsidR="00042029" w:rsidRPr="00CC62A0" w:rsidRDefault="00042029" w:rsidP="007E5EF6">
            <w:pPr>
              <w:pStyle w:val="af3"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CC62A0">
              <w:rPr>
                <w:rStyle w:val="FontStyle14"/>
                <w:b w:val="0"/>
                <w:sz w:val="28"/>
                <w:szCs w:val="28"/>
              </w:rPr>
              <w:t>Примечание</w:t>
            </w:r>
          </w:p>
        </w:tc>
      </w:tr>
      <w:tr w:rsidR="00042029" w:rsidTr="007E5EF6">
        <w:trPr>
          <w:trHeight w:val="1270"/>
        </w:trPr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D6F07" wp14:editId="75F92839">
                  <wp:extent cx="1283580" cy="336177"/>
                  <wp:effectExtent l="0" t="0" r="0" b="6985"/>
                  <wp:docPr id="4" name="Рисунок 4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" t="14690" r="84962" b="80860"/>
                          <a:stretch/>
                        </pic:blipFill>
                        <pic:spPr bwMode="auto">
                          <a:xfrm>
                            <a:off x="0" y="0"/>
                            <a:ext cx="1308274" cy="34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Pr="00AB61E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  <w:t xml:space="preserve">QF </w:t>
            </w:r>
          </w:p>
          <w:p w:rsidR="00042029" w:rsidRPr="00AB61E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  <w:t xml:space="preserve">SF </w:t>
            </w: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- в силовой цепи</w:t>
            </w:r>
          </w:p>
          <w:p w:rsidR="00042029" w:rsidRPr="00AB61E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- в цепи управления</w:t>
            </w: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Предохранитель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88FF63" wp14:editId="0CBA77F9">
                  <wp:extent cx="522514" cy="975357"/>
                  <wp:effectExtent l="2222" t="0" r="0" b="0"/>
                  <wp:docPr id="6" name="Рисунок 6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" t="20353" r="92696" b="68320"/>
                          <a:stretch/>
                        </pic:blipFill>
                        <pic:spPr bwMode="auto">
                          <a:xfrm rot="5400000">
                            <a:off x="0" y="0"/>
                            <a:ext cx="532567" cy="99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Pr="00AB61E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  <w:t>FU</w:t>
            </w: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Контакты:</w:t>
            </w: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- замыкающий (нормально разомкнутый);</w:t>
            </w:r>
          </w:p>
          <w:p w:rsidR="00042029" w:rsidRPr="007F211B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- размыкающий (нормально замкнутый)</w:t>
            </w:r>
          </w:p>
          <w:p w:rsidR="00042029" w:rsidRPr="007F211B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Pr="007F211B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993A6F" wp14:editId="5963B041">
                  <wp:extent cx="648183" cy="358815"/>
                  <wp:effectExtent l="0" t="0" r="0" b="3175"/>
                  <wp:docPr id="7" name="Рисунок 7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92" t="58581" r="50587" b="35148"/>
                          <a:stretch/>
                        </pic:blipFill>
                        <pic:spPr bwMode="auto">
                          <a:xfrm>
                            <a:off x="0" y="0"/>
                            <a:ext cx="657880" cy="36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6D9816" wp14:editId="6770621A">
                  <wp:extent cx="717631" cy="439838"/>
                  <wp:effectExtent l="0" t="0" r="6350" b="0"/>
                  <wp:docPr id="1" name="Рисунок 1" descr="E:\От мальчика\Чертежи!\Чертеж№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т мальчика\Чертежи!\Чертеж№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39" t="55762" r="21941" b="36697"/>
                          <a:stretch/>
                        </pic:blipFill>
                        <pic:spPr bwMode="auto">
                          <a:xfrm>
                            <a:off x="0" y="0"/>
                            <a:ext cx="717876" cy="43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Кнопка:</w:t>
            </w: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- пуск;</w:t>
            </w: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- стоп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05EAD" wp14:editId="3AED0DE1">
                  <wp:extent cx="954741" cy="744137"/>
                  <wp:effectExtent l="0" t="0" r="0" b="0"/>
                  <wp:docPr id="9" name="Рисунок 9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72" t="45936" r="50413" b="44700"/>
                          <a:stretch/>
                        </pic:blipFill>
                        <pic:spPr bwMode="auto">
                          <a:xfrm>
                            <a:off x="0" y="0"/>
                            <a:ext cx="948058" cy="73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3A5452" wp14:editId="5FC190A0">
                  <wp:extent cx="1029631" cy="847164"/>
                  <wp:effectExtent l="0" t="0" r="0" b="0"/>
                  <wp:docPr id="8" name="Рисунок 8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5" t="47526" r="70323" b="40990"/>
                          <a:stretch/>
                        </pic:blipFill>
                        <pic:spPr bwMode="auto">
                          <a:xfrm>
                            <a:off x="0" y="0"/>
                            <a:ext cx="1030604" cy="84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  <w:t>SB</w:t>
            </w: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  <w:p w:rsidR="00042029" w:rsidRPr="0083761E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Катушка магнитного пускателя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D624DE" wp14:editId="75510AD9">
                  <wp:extent cx="685800" cy="1257303"/>
                  <wp:effectExtent l="0" t="0" r="0" b="0"/>
                  <wp:docPr id="10" name="Рисунок 10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1" t="44699" r="20988" b="39753"/>
                          <a:stretch/>
                        </pic:blipFill>
                        <pic:spPr bwMode="auto">
                          <a:xfrm>
                            <a:off x="0" y="0"/>
                            <a:ext cx="691746" cy="126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Pr="0083761E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  <w:t>KM</w:t>
            </w: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042029" w:rsidRPr="0083761E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Контакт управления теплового реле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A1B7F" wp14:editId="219DA9EF">
                  <wp:extent cx="900953" cy="1150445"/>
                  <wp:effectExtent l="0" t="0" r="0" b="0"/>
                  <wp:docPr id="11" name="Рисунок 11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74" t="23675" r="50287" b="61661"/>
                          <a:stretch/>
                        </pic:blipFill>
                        <pic:spPr bwMode="auto">
                          <a:xfrm>
                            <a:off x="0" y="0"/>
                            <a:ext cx="907430" cy="115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Pr="00CF2A4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lang w:val="en-US"/>
              </w:rPr>
              <w:t>KK</w:t>
            </w: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Нагреватель теплового реле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8D04A6" wp14:editId="14F83172">
                  <wp:extent cx="766482" cy="660025"/>
                  <wp:effectExtent l="0" t="0" r="0" b="6985"/>
                  <wp:docPr id="12" name="Рисунок 12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9" t="65194" r="85473" b="29330"/>
                          <a:stretch/>
                        </pic:blipFill>
                        <pic:spPr bwMode="auto">
                          <a:xfrm>
                            <a:off x="0" y="0"/>
                            <a:ext cx="766897" cy="66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КК</w:t>
            </w: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Электродвигатель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D8D6D" wp14:editId="21774C1E">
                  <wp:extent cx="1331259" cy="1331259"/>
                  <wp:effectExtent l="0" t="0" r="2540" b="2540"/>
                  <wp:docPr id="15" name="Рисунок 15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" t="75614" r="85473" b="9194"/>
                          <a:stretch/>
                        </pic:blipFill>
                        <pic:spPr bwMode="auto">
                          <a:xfrm>
                            <a:off x="0" y="0"/>
                            <a:ext cx="1332979" cy="133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042029" w:rsidTr="007E5EF6">
        <w:tc>
          <w:tcPr>
            <w:tcW w:w="657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995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Электрическое соединение</w:t>
            </w:r>
          </w:p>
        </w:tc>
        <w:tc>
          <w:tcPr>
            <w:tcW w:w="2126" w:type="dxa"/>
          </w:tcPr>
          <w:p w:rsidR="00042029" w:rsidRDefault="00042029" w:rsidP="007E5EF6">
            <w:pPr>
              <w:pStyle w:val="af3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AFD33E" wp14:editId="0C47E225">
                  <wp:extent cx="815786" cy="753035"/>
                  <wp:effectExtent l="0" t="0" r="3810" b="9525"/>
                  <wp:docPr id="16" name="Рисунок 16" descr="E:\От мальчика\Чертежи!\Чертеж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т мальчика\Чертежи!\Чертеж№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15" t="48762" r="56673" b="42758"/>
                          <a:stretch/>
                        </pic:blipFill>
                        <pic:spPr bwMode="auto">
                          <a:xfrm>
                            <a:off x="0" y="0"/>
                            <a:ext cx="830658" cy="76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2029" w:rsidRDefault="00042029" w:rsidP="007E5EF6">
            <w:pPr>
              <w:pStyle w:val="af3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</w:tbl>
    <w:p w:rsidR="00F43453" w:rsidRDefault="00F43453" w:rsidP="000A6F0B">
      <w:pPr>
        <w:spacing w:line="276" w:lineRule="auto"/>
        <w:rPr>
          <w:sz w:val="28"/>
          <w:szCs w:val="28"/>
        </w:rPr>
      </w:pPr>
    </w:p>
    <w:p w:rsidR="00F43453" w:rsidRDefault="00F43453" w:rsidP="000A6F0B">
      <w:pPr>
        <w:spacing w:line="276" w:lineRule="auto"/>
        <w:rPr>
          <w:sz w:val="28"/>
          <w:szCs w:val="28"/>
        </w:rPr>
      </w:pPr>
    </w:p>
    <w:p w:rsidR="00F43453" w:rsidRDefault="00F43453" w:rsidP="000A6F0B">
      <w:pPr>
        <w:spacing w:line="276" w:lineRule="auto"/>
        <w:rPr>
          <w:sz w:val="28"/>
          <w:szCs w:val="28"/>
        </w:rPr>
      </w:pPr>
    </w:p>
    <w:p w:rsidR="00F43453" w:rsidRDefault="00F43453" w:rsidP="000A6F0B">
      <w:pPr>
        <w:spacing w:line="276" w:lineRule="auto"/>
        <w:rPr>
          <w:sz w:val="28"/>
          <w:szCs w:val="28"/>
        </w:rPr>
      </w:pPr>
    </w:p>
    <w:p w:rsidR="00F43453" w:rsidRDefault="00F43453" w:rsidP="000A6F0B">
      <w:pPr>
        <w:spacing w:line="276" w:lineRule="auto"/>
        <w:rPr>
          <w:sz w:val="28"/>
          <w:szCs w:val="28"/>
        </w:rPr>
      </w:pPr>
    </w:p>
    <w:p w:rsidR="00F43453" w:rsidRDefault="00F43453" w:rsidP="000A6F0B">
      <w:pPr>
        <w:spacing w:line="276" w:lineRule="auto"/>
        <w:rPr>
          <w:sz w:val="28"/>
          <w:szCs w:val="28"/>
        </w:rPr>
      </w:pPr>
    </w:p>
    <w:sectPr w:rsidR="00F43453" w:rsidSect="006D266E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6E" w:rsidRDefault="0011776E" w:rsidP="00495665">
      <w:r>
        <w:separator/>
      </w:r>
    </w:p>
  </w:endnote>
  <w:endnote w:type="continuationSeparator" w:id="0">
    <w:p w:rsidR="0011776E" w:rsidRDefault="0011776E" w:rsidP="004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872561"/>
      <w:docPartObj>
        <w:docPartGallery w:val="Page Numbers (Bottom of Page)"/>
        <w:docPartUnique/>
      </w:docPartObj>
    </w:sdtPr>
    <w:sdtEndPr/>
    <w:sdtContent>
      <w:p w:rsidR="007E5EF6" w:rsidRDefault="007E5EF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AC">
          <w:rPr>
            <w:noProof/>
          </w:rPr>
          <w:t>3</w:t>
        </w:r>
        <w:r>
          <w:fldChar w:fldCharType="end"/>
        </w:r>
      </w:p>
    </w:sdtContent>
  </w:sdt>
  <w:p w:rsidR="007E5EF6" w:rsidRDefault="007E5E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6E" w:rsidRDefault="0011776E" w:rsidP="00495665">
      <w:r>
        <w:separator/>
      </w:r>
    </w:p>
  </w:footnote>
  <w:footnote w:type="continuationSeparator" w:id="0">
    <w:p w:rsidR="0011776E" w:rsidRDefault="0011776E" w:rsidP="0049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A5"/>
    <w:multiLevelType w:val="hybridMultilevel"/>
    <w:tmpl w:val="BB6A82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B302B"/>
    <w:multiLevelType w:val="hybridMultilevel"/>
    <w:tmpl w:val="8CF8699A"/>
    <w:lvl w:ilvl="0" w:tplc="BE58C00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E4D0B"/>
    <w:multiLevelType w:val="hybridMultilevel"/>
    <w:tmpl w:val="F59E3EF2"/>
    <w:lvl w:ilvl="0" w:tplc="48AA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D6E"/>
    <w:multiLevelType w:val="hybridMultilevel"/>
    <w:tmpl w:val="DC5C3A2A"/>
    <w:lvl w:ilvl="0" w:tplc="7C4AC3C8">
      <w:start w:val="2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4">
    <w:nsid w:val="12C11DBB"/>
    <w:multiLevelType w:val="hybridMultilevel"/>
    <w:tmpl w:val="A818159C"/>
    <w:lvl w:ilvl="0" w:tplc="B4C8E9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9917E2"/>
    <w:multiLevelType w:val="hybridMultilevel"/>
    <w:tmpl w:val="832E1DA8"/>
    <w:lvl w:ilvl="0" w:tplc="408230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2385"/>
    <w:multiLevelType w:val="hybridMultilevel"/>
    <w:tmpl w:val="E1C048C8"/>
    <w:lvl w:ilvl="0" w:tplc="B4C8E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DB694A"/>
    <w:multiLevelType w:val="hybridMultilevel"/>
    <w:tmpl w:val="2A3ED85C"/>
    <w:lvl w:ilvl="0" w:tplc="7C4AC3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A0B1C"/>
    <w:multiLevelType w:val="hybridMultilevel"/>
    <w:tmpl w:val="CEE2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C501E"/>
    <w:multiLevelType w:val="hybridMultilevel"/>
    <w:tmpl w:val="C1C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E6E1A"/>
    <w:multiLevelType w:val="hybridMultilevel"/>
    <w:tmpl w:val="35C41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B638E"/>
    <w:multiLevelType w:val="hybridMultilevel"/>
    <w:tmpl w:val="47781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73C2B"/>
    <w:multiLevelType w:val="hybridMultilevel"/>
    <w:tmpl w:val="FE047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D0DCD"/>
    <w:multiLevelType w:val="hybridMultilevel"/>
    <w:tmpl w:val="32FA05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D64ACF"/>
    <w:multiLevelType w:val="hybridMultilevel"/>
    <w:tmpl w:val="70C21D16"/>
    <w:lvl w:ilvl="0" w:tplc="A28EB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E1E8">
      <w:numFmt w:val="none"/>
      <w:lvlText w:val=""/>
      <w:lvlJc w:val="left"/>
      <w:pPr>
        <w:tabs>
          <w:tab w:val="num" w:pos="360"/>
        </w:tabs>
      </w:pPr>
    </w:lvl>
    <w:lvl w:ilvl="2" w:tplc="30023032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 w:tplc="93EAF6C4">
      <w:numFmt w:val="none"/>
      <w:lvlText w:val=""/>
      <w:lvlJc w:val="left"/>
      <w:pPr>
        <w:tabs>
          <w:tab w:val="num" w:pos="360"/>
        </w:tabs>
      </w:pPr>
    </w:lvl>
    <w:lvl w:ilvl="4" w:tplc="6B84489E">
      <w:numFmt w:val="none"/>
      <w:lvlText w:val=""/>
      <w:lvlJc w:val="left"/>
      <w:pPr>
        <w:tabs>
          <w:tab w:val="num" w:pos="360"/>
        </w:tabs>
      </w:pPr>
    </w:lvl>
    <w:lvl w:ilvl="5" w:tplc="65E217C2">
      <w:numFmt w:val="none"/>
      <w:lvlText w:val=""/>
      <w:lvlJc w:val="left"/>
      <w:pPr>
        <w:tabs>
          <w:tab w:val="num" w:pos="360"/>
        </w:tabs>
      </w:pPr>
    </w:lvl>
    <w:lvl w:ilvl="6" w:tplc="BDBA195A">
      <w:numFmt w:val="none"/>
      <w:lvlText w:val=""/>
      <w:lvlJc w:val="left"/>
      <w:pPr>
        <w:tabs>
          <w:tab w:val="num" w:pos="360"/>
        </w:tabs>
      </w:pPr>
    </w:lvl>
    <w:lvl w:ilvl="7" w:tplc="17B4BF3E">
      <w:numFmt w:val="none"/>
      <w:lvlText w:val=""/>
      <w:lvlJc w:val="left"/>
      <w:pPr>
        <w:tabs>
          <w:tab w:val="num" w:pos="360"/>
        </w:tabs>
      </w:pPr>
    </w:lvl>
    <w:lvl w:ilvl="8" w:tplc="35CA106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FF4080"/>
    <w:multiLevelType w:val="hybridMultilevel"/>
    <w:tmpl w:val="93F81226"/>
    <w:lvl w:ilvl="0" w:tplc="5D447D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0BDA"/>
    <w:multiLevelType w:val="hybridMultilevel"/>
    <w:tmpl w:val="450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731A7"/>
    <w:multiLevelType w:val="hybridMultilevel"/>
    <w:tmpl w:val="13B675A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E75870"/>
    <w:multiLevelType w:val="hybridMultilevel"/>
    <w:tmpl w:val="C5B2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351F8"/>
    <w:multiLevelType w:val="hybridMultilevel"/>
    <w:tmpl w:val="D348FB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EC6B8D"/>
    <w:multiLevelType w:val="hybridMultilevel"/>
    <w:tmpl w:val="960E2B5E"/>
    <w:lvl w:ilvl="0" w:tplc="FFF4E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867C6"/>
    <w:multiLevelType w:val="hybridMultilevel"/>
    <w:tmpl w:val="243C9386"/>
    <w:lvl w:ilvl="0" w:tplc="424A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644414"/>
    <w:multiLevelType w:val="multilevel"/>
    <w:tmpl w:val="D51A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8279F"/>
    <w:multiLevelType w:val="hybridMultilevel"/>
    <w:tmpl w:val="5D6442FA"/>
    <w:lvl w:ilvl="0" w:tplc="BA38A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F43E3"/>
    <w:multiLevelType w:val="hybridMultilevel"/>
    <w:tmpl w:val="246EF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A352EA"/>
    <w:multiLevelType w:val="hybridMultilevel"/>
    <w:tmpl w:val="6C24FF8E"/>
    <w:lvl w:ilvl="0" w:tplc="D7E8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A779D"/>
    <w:multiLevelType w:val="hybridMultilevel"/>
    <w:tmpl w:val="175A2A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681C3D"/>
    <w:multiLevelType w:val="hybridMultilevel"/>
    <w:tmpl w:val="92B490FE"/>
    <w:lvl w:ilvl="0" w:tplc="984E9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B203F4"/>
    <w:multiLevelType w:val="hybridMultilevel"/>
    <w:tmpl w:val="BF1299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2B61DA"/>
    <w:multiLevelType w:val="hybridMultilevel"/>
    <w:tmpl w:val="AB2E8748"/>
    <w:lvl w:ilvl="0" w:tplc="EA6E1A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10689"/>
    <w:multiLevelType w:val="hybridMultilevel"/>
    <w:tmpl w:val="B10C8A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4928B8"/>
    <w:multiLevelType w:val="hybridMultilevel"/>
    <w:tmpl w:val="890ABAE8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2">
    <w:nsid w:val="51E052C1"/>
    <w:multiLevelType w:val="hybridMultilevel"/>
    <w:tmpl w:val="F3D017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5240EE"/>
    <w:multiLevelType w:val="hybridMultilevel"/>
    <w:tmpl w:val="5276EDBA"/>
    <w:lvl w:ilvl="0" w:tplc="BB72A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B49C0"/>
    <w:multiLevelType w:val="hybridMultilevel"/>
    <w:tmpl w:val="5A944C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377698"/>
    <w:multiLevelType w:val="hybridMultilevel"/>
    <w:tmpl w:val="DCEA75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926EF8"/>
    <w:multiLevelType w:val="hybridMultilevel"/>
    <w:tmpl w:val="D77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7361C"/>
    <w:multiLevelType w:val="hybridMultilevel"/>
    <w:tmpl w:val="5BE2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17C92"/>
    <w:multiLevelType w:val="hybridMultilevel"/>
    <w:tmpl w:val="AB6E0E72"/>
    <w:lvl w:ilvl="0" w:tplc="7DC20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1FB279D"/>
    <w:multiLevelType w:val="hybridMultilevel"/>
    <w:tmpl w:val="D744F1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FD683A"/>
    <w:multiLevelType w:val="hybridMultilevel"/>
    <w:tmpl w:val="8F8C6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DC61D3"/>
    <w:multiLevelType w:val="hybridMultilevel"/>
    <w:tmpl w:val="C25265F0"/>
    <w:lvl w:ilvl="0" w:tplc="15B41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013E1"/>
    <w:multiLevelType w:val="hybridMultilevel"/>
    <w:tmpl w:val="88CC83E8"/>
    <w:lvl w:ilvl="0" w:tplc="7C4AC3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953D37"/>
    <w:multiLevelType w:val="hybridMultilevel"/>
    <w:tmpl w:val="58A29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3514AA"/>
    <w:multiLevelType w:val="hybridMultilevel"/>
    <w:tmpl w:val="BB2648D2"/>
    <w:lvl w:ilvl="0" w:tplc="EA86D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1441539"/>
    <w:multiLevelType w:val="hybridMultilevel"/>
    <w:tmpl w:val="C152FFDE"/>
    <w:lvl w:ilvl="0" w:tplc="B4C8E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B119F"/>
    <w:multiLevelType w:val="hybridMultilevel"/>
    <w:tmpl w:val="6F021C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393C42"/>
    <w:multiLevelType w:val="hybridMultilevel"/>
    <w:tmpl w:val="EBD4CD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2"/>
  </w:num>
  <w:num w:numId="3">
    <w:abstractNumId w:val="38"/>
  </w:num>
  <w:num w:numId="4">
    <w:abstractNumId w:val="44"/>
  </w:num>
  <w:num w:numId="5">
    <w:abstractNumId w:val="37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11"/>
  </w:num>
  <w:num w:numId="11">
    <w:abstractNumId w:val="41"/>
  </w:num>
  <w:num w:numId="12">
    <w:abstractNumId w:val="27"/>
  </w:num>
  <w:num w:numId="13">
    <w:abstractNumId w:val="20"/>
  </w:num>
  <w:num w:numId="14">
    <w:abstractNumId w:val="25"/>
  </w:num>
  <w:num w:numId="15">
    <w:abstractNumId w:val="9"/>
  </w:num>
  <w:num w:numId="16">
    <w:abstractNumId w:val="24"/>
  </w:num>
  <w:num w:numId="17">
    <w:abstractNumId w:val="12"/>
  </w:num>
  <w:num w:numId="18">
    <w:abstractNumId w:val="7"/>
  </w:num>
  <w:num w:numId="19">
    <w:abstractNumId w:val="3"/>
  </w:num>
  <w:num w:numId="20">
    <w:abstractNumId w:val="14"/>
  </w:num>
  <w:num w:numId="21">
    <w:abstractNumId w:val="15"/>
  </w:num>
  <w:num w:numId="22">
    <w:abstractNumId w:val="42"/>
  </w:num>
  <w:num w:numId="23">
    <w:abstractNumId w:val="43"/>
  </w:num>
  <w:num w:numId="24">
    <w:abstractNumId w:val="5"/>
  </w:num>
  <w:num w:numId="25">
    <w:abstractNumId w:val="23"/>
  </w:num>
  <w:num w:numId="26">
    <w:abstractNumId w:val="29"/>
  </w:num>
  <w:num w:numId="27">
    <w:abstractNumId w:val="33"/>
  </w:num>
  <w:num w:numId="28">
    <w:abstractNumId w:val="36"/>
  </w:num>
  <w:num w:numId="29">
    <w:abstractNumId w:val="1"/>
  </w:num>
  <w:num w:numId="30">
    <w:abstractNumId w:val="45"/>
  </w:num>
  <w:num w:numId="31">
    <w:abstractNumId w:val="4"/>
  </w:num>
  <w:num w:numId="32">
    <w:abstractNumId w:val="32"/>
  </w:num>
  <w:num w:numId="33">
    <w:abstractNumId w:val="31"/>
  </w:num>
  <w:num w:numId="34">
    <w:abstractNumId w:val="35"/>
  </w:num>
  <w:num w:numId="35">
    <w:abstractNumId w:val="13"/>
  </w:num>
  <w:num w:numId="36">
    <w:abstractNumId w:val="47"/>
  </w:num>
  <w:num w:numId="37">
    <w:abstractNumId w:val="30"/>
  </w:num>
  <w:num w:numId="38">
    <w:abstractNumId w:val="34"/>
  </w:num>
  <w:num w:numId="39">
    <w:abstractNumId w:val="46"/>
  </w:num>
  <w:num w:numId="40">
    <w:abstractNumId w:val="26"/>
  </w:num>
  <w:num w:numId="41">
    <w:abstractNumId w:val="40"/>
  </w:num>
  <w:num w:numId="42">
    <w:abstractNumId w:val="0"/>
  </w:num>
  <w:num w:numId="43">
    <w:abstractNumId w:val="39"/>
  </w:num>
  <w:num w:numId="44">
    <w:abstractNumId w:val="6"/>
  </w:num>
  <w:num w:numId="45">
    <w:abstractNumId w:val="19"/>
  </w:num>
  <w:num w:numId="46">
    <w:abstractNumId w:val="17"/>
  </w:num>
  <w:num w:numId="47">
    <w:abstractNumId w:val="1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4"/>
    <w:rsid w:val="00017136"/>
    <w:rsid w:val="00042029"/>
    <w:rsid w:val="00061765"/>
    <w:rsid w:val="000A163C"/>
    <w:rsid w:val="000A181F"/>
    <w:rsid w:val="000A6F0B"/>
    <w:rsid w:val="0011776E"/>
    <w:rsid w:val="001620A4"/>
    <w:rsid w:val="00165A58"/>
    <w:rsid w:val="001C7A15"/>
    <w:rsid w:val="001E0BFE"/>
    <w:rsid w:val="001F714E"/>
    <w:rsid w:val="00253A66"/>
    <w:rsid w:val="002A1D27"/>
    <w:rsid w:val="002D7C74"/>
    <w:rsid w:val="00312A4A"/>
    <w:rsid w:val="00336850"/>
    <w:rsid w:val="00347BD3"/>
    <w:rsid w:val="003617AB"/>
    <w:rsid w:val="00365929"/>
    <w:rsid w:val="00370C44"/>
    <w:rsid w:val="0039248E"/>
    <w:rsid w:val="003A3A2A"/>
    <w:rsid w:val="003C213E"/>
    <w:rsid w:val="0042068E"/>
    <w:rsid w:val="00455846"/>
    <w:rsid w:val="00495665"/>
    <w:rsid w:val="004B61E9"/>
    <w:rsid w:val="004E13ED"/>
    <w:rsid w:val="00500E0D"/>
    <w:rsid w:val="0050154A"/>
    <w:rsid w:val="0056320F"/>
    <w:rsid w:val="00564E21"/>
    <w:rsid w:val="00587226"/>
    <w:rsid w:val="005B6EC8"/>
    <w:rsid w:val="005B6F36"/>
    <w:rsid w:val="005C05BE"/>
    <w:rsid w:val="005C71B6"/>
    <w:rsid w:val="00603FAC"/>
    <w:rsid w:val="0063254B"/>
    <w:rsid w:val="00644BD8"/>
    <w:rsid w:val="006537B3"/>
    <w:rsid w:val="00666FB7"/>
    <w:rsid w:val="006C1B47"/>
    <w:rsid w:val="006C2C9E"/>
    <w:rsid w:val="006D266E"/>
    <w:rsid w:val="006D60D1"/>
    <w:rsid w:val="006E77DC"/>
    <w:rsid w:val="00720BEC"/>
    <w:rsid w:val="0077048B"/>
    <w:rsid w:val="007729ED"/>
    <w:rsid w:val="00781C52"/>
    <w:rsid w:val="0078687F"/>
    <w:rsid w:val="007C7822"/>
    <w:rsid w:val="007E3D1E"/>
    <w:rsid w:val="007E5EF6"/>
    <w:rsid w:val="007F211B"/>
    <w:rsid w:val="0083761E"/>
    <w:rsid w:val="008819E9"/>
    <w:rsid w:val="00881C5F"/>
    <w:rsid w:val="008B3E87"/>
    <w:rsid w:val="008D4085"/>
    <w:rsid w:val="00904314"/>
    <w:rsid w:val="00947BFD"/>
    <w:rsid w:val="009569A7"/>
    <w:rsid w:val="00967972"/>
    <w:rsid w:val="00975C7E"/>
    <w:rsid w:val="00A02A20"/>
    <w:rsid w:val="00A608AD"/>
    <w:rsid w:val="00A71E7B"/>
    <w:rsid w:val="00A72241"/>
    <w:rsid w:val="00A731E0"/>
    <w:rsid w:val="00A80807"/>
    <w:rsid w:val="00AA2B9B"/>
    <w:rsid w:val="00AB61E9"/>
    <w:rsid w:val="00B03A50"/>
    <w:rsid w:val="00B4040A"/>
    <w:rsid w:val="00B63A81"/>
    <w:rsid w:val="00B669B7"/>
    <w:rsid w:val="00B91E8E"/>
    <w:rsid w:val="00C217F9"/>
    <w:rsid w:val="00C52CBF"/>
    <w:rsid w:val="00C5341B"/>
    <w:rsid w:val="00C70C8D"/>
    <w:rsid w:val="00C817F3"/>
    <w:rsid w:val="00CC44E6"/>
    <w:rsid w:val="00CC62A0"/>
    <w:rsid w:val="00CE4BA5"/>
    <w:rsid w:val="00CF2A49"/>
    <w:rsid w:val="00D04EC7"/>
    <w:rsid w:val="00D27CA7"/>
    <w:rsid w:val="00D639AA"/>
    <w:rsid w:val="00DD50D7"/>
    <w:rsid w:val="00E00737"/>
    <w:rsid w:val="00E4717E"/>
    <w:rsid w:val="00E97E32"/>
    <w:rsid w:val="00EC00A7"/>
    <w:rsid w:val="00F303F0"/>
    <w:rsid w:val="00F33F3D"/>
    <w:rsid w:val="00F43453"/>
    <w:rsid w:val="00FB0F98"/>
    <w:rsid w:val="00FC7880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620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1620A4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620A4"/>
    <w:rPr>
      <w:rFonts w:ascii="Microsoft Sans Serif" w:hAnsi="Microsoft Sans Serif" w:cs="Microsoft Sans Serif"/>
      <w:sz w:val="18"/>
      <w:szCs w:val="18"/>
    </w:rPr>
  </w:style>
  <w:style w:type="paragraph" w:styleId="a4">
    <w:name w:val="header"/>
    <w:basedOn w:val="a"/>
    <w:link w:val="a5"/>
    <w:uiPriority w:val="99"/>
    <w:rsid w:val="00162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2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0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620A4"/>
    <w:rPr>
      <w:b/>
      <w:bCs/>
    </w:rPr>
  </w:style>
  <w:style w:type="character" w:styleId="a9">
    <w:name w:val="Emphasis"/>
    <w:basedOn w:val="a0"/>
    <w:uiPriority w:val="20"/>
    <w:qFormat/>
    <w:rsid w:val="001620A4"/>
    <w:rPr>
      <w:i/>
      <w:iCs/>
    </w:rPr>
  </w:style>
  <w:style w:type="paragraph" w:styleId="aa">
    <w:name w:val="List Paragraph"/>
    <w:basedOn w:val="a"/>
    <w:uiPriority w:val="34"/>
    <w:qFormat/>
    <w:rsid w:val="00162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361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617AB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3617A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3617A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7">
    <w:name w:val="Font Style27"/>
    <w:basedOn w:val="a0"/>
    <w:uiPriority w:val="99"/>
    <w:rsid w:val="003617AB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uiPriority w:val="99"/>
    <w:rsid w:val="003617A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3617AB"/>
    <w:pPr>
      <w:widowControl w:val="0"/>
      <w:autoSpaceDE w:val="0"/>
      <w:autoSpaceDN w:val="0"/>
      <w:adjustRightInd w:val="0"/>
      <w:spacing w:line="182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uiPriority w:val="99"/>
    <w:rsid w:val="003617A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0">
    <w:name w:val="Font Style20"/>
    <w:basedOn w:val="a0"/>
    <w:uiPriority w:val="99"/>
    <w:rsid w:val="003617A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3617A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3617A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">
    <w:name w:val="Font Style25"/>
    <w:basedOn w:val="a0"/>
    <w:uiPriority w:val="99"/>
    <w:rsid w:val="003617AB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49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стиль"/>
    <w:basedOn w:val="a"/>
    <w:rsid w:val="00495665"/>
    <w:pPr>
      <w:ind w:left="426"/>
      <w:jc w:val="center"/>
    </w:pPr>
    <w:rPr>
      <w:sz w:val="28"/>
      <w:szCs w:val="20"/>
      <w:u w:val="single"/>
    </w:rPr>
  </w:style>
  <w:style w:type="paragraph" w:customStyle="1" w:styleId="Style1">
    <w:name w:val="Style1"/>
    <w:basedOn w:val="a"/>
    <w:uiPriority w:val="99"/>
    <w:rsid w:val="00495665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495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817F3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C81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817F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1">
    <w:name w:val="Body Text"/>
    <w:basedOn w:val="a"/>
    <w:link w:val="af2"/>
    <w:uiPriority w:val="99"/>
    <w:rsid w:val="00C817F3"/>
    <w:pPr>
      <w:shd w:val="clear" w:color="auto" w:fill="FFFFFF"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f2">
    <w:name w:val="Основной текст Знак"/>
    <w:basedOn w:val="a0"/>
    <w:link w:val="af1"/>
    <w:uiPriority w:val="99"/>
    <w:rsid w:val="00C817F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basedOn w:val="a0"/>
    <w:link w:val="Bodytext20"/>
    <w:rsid w:val="00A731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1E0"/>
    <w:pPr>
      <w:shd w:val="clear" w:color="auto" w:fill="FFFFFF"/>
      <w:spacing w:before="420" w:after="180" w:line="317" w:lineRule="exact"/>
    </w:pPr>
    <w:rPr>
      <w:sz w:val="28"/>
      <w:szCs w:val="28"/>
      <w:lang w:eastAsia="en-US"/>
    </w:rPr>
  </w:style>
  <w:style w:type="character" w:customStyle="1" w:styleId="FontStyle13">
    <w:name w:val="Font Style13"/>
    <w:basedOn w:val="a0"/>
    <w:uiPriority w:val="99"/>
    <w:rsid w:val="00E00737"/>
    <w:rPr>
      <w:rFonts w:ascii="Times New Roman" w:hAnsi="Times New Roman" w:cs="Times New Roman"/>
      <w:sz w:val="22"/>
      <w:szCs w:val="22"/>
    </w:rPr>
  </w:style>
  <w:style w:type="paragraph" w:styleId="af3">
    <w:name w:val="No Spacing"/>
    <w:uiPriority w:val="1"/>
    <w:qFormat/>
    <w:rsid w:val="00E00737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FC7880"/>
    <w:rPr>
      <w:color w:val="0000FF" w:themeColor="hyperlink"/>
      <w:u w:val="single"/>
    </w:rPr>
  </w:style>
  <w:style w:type="character" w:customStyle="1" w:styleId="21">
    <w:name w:val="Основной текст (2)_"/>
    <w:link w:val="210"/>
    <w:uiPriority w:val="99"/>
    <w:rsid w:val="003C21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C213E"/>
    <w:pPr>
      <w:shd w:val="clear" w:color="auto" w:fill="FFFFFF"/>
      <w:spacing w:before="240" w:after="240" w:line="408" w:lineRule="exact"/>
      <w:ind w:hanging="1300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2Bold">
    <w:name w:val="Body text (2) + Bold"/>
    <w:basedOn w:val="a0"/>
    <w:rsid w:val="003C2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Style14">
    <w:name w:val="Style14"/>
    <w:basedOn w:val="a"/>
    <w:uiPriority w:val="99"/>
    <w:rsid w:val="00C52CBF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620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1620A4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620A4"/>
    <w:rPr>
      <w:rFonts w:ascii="Microsoft Sans Serif" w:hAnsi="Microsoft Sans Serif" w:cs="Microsoft Sans Serif"/>
      <w:sz w:val="18"/>
      <w:szCs w:val="18"/>
    </w:rPr>
  </w:style>
  <w:style w:type="paragraph" w:styleId="a4">
    <w:name w:val="header"/>
    <w:basedOn w:val="a"/>
    <w:link w:val="a5"/>
    <w:uiPriority w:val="99"/>
    <w:rsid w:val="00162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2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0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620A4"/>
    <w:rPr>
      <w:b/>
      <w:bCs/>
    </w:rPr>
  </w:style>
  <w:style w:type="character" w:styleId="a9">
    <w:name w:val="Emphasis"/>
    <w:basedOn w:val="a0"/>
    <w:uiPriority w:val="20"/>
    <w:qFormat/>
    <w:rsid w:val="001620A4"/>
    <w:rPr>
      <w:i/>
      <w:iCs/>
    </w:rPr>
  </w:style>
  <w:style w:type="paragraph" w:styleId="aa">
    <w:name w:val="List Paragraph"/>
    <w:basedOn w:val="a"/>
    <w:uiPriority w:val="34"/>
    <w:qFormat/>
    <w:rsid w:val="00162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361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617AB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3617A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3617A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7">
    <w:name w:val="Font Style27"/>
    <w:basedOn w:val="a0"/>
    <w:uiPriority w:val="99"/>
    <w:rsid w:val="003617AB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uiPriority w:val="99"/>
    <w:rsid w:val="003617A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3617AB"/>
    <w:pPr>
      <w:widowControl w:val="0"/>
      <w:autoSpaceDE w:val="0"/>
      <w:autoSpaceDN w:val="0"/>
      <w:adjustRightInd w:val="0"/>
      <w:spacing w:line="182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uiPriority w:val="99"/>
    <w:rsid w:val="003617A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0">
    <w:name w:val="Font Style20"/>
    <w:basedOn w:val="a0"/>
    <w:uiPriority w:val="99"/>
    <w:rsid w:val="003617A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3617A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3617A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">
    <w:name w:val="Font Style25"/>
    <w:basedOn w:val="a0"/>
    <w:uiPriority w:val="99"/>
    <w:rsid w:val="003617AB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49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стиль"/>
    <w:basedOn w:val="a"/>
    <w:rsid w:val="00495665"/>
    <w:pPr>
      <w:ind w:left="426"/>
      <w:jc w:val="center"/>
    </w:pPr>
    <w:rPr>
      <w:sz w:val="28"/>
      <w:szCs w:val="20"/>
      <w:u w:val="single"/>
    </w:rPr>
  </w:style>
  <w:style w:type="paragraph" w:customStyle="1" w:styleId="Style1">
    <w:name w:val="Style1"/>
    <w:basedOn w:val="a"/>
    <w:uiPriority w:val="99"/>
    <w:rsid w:val="00495665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495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817F3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C81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817F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1">
    <w:name w:val="Body Text"/>
    <w:basedOn w:val="a"/>
    <w:link w:val="af2"/>
    <w:uiPriority w:val="99"/>
    <w:rsid w:val="00C817F3"/>
    <w:pPr>
      <w:shd w:val="clear" w:color="auto" w:fill="FFFFFF"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f2">
    <w:name w:val="Основной текст Знак"/>
    <w:basedOn w:val="a0"/>
    <w:link w:val="af1"/>
    <w:uiPriority w:val="99"/>
    <w:rsid w:val="00C817F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basedOn w:val="a0"/>
    <w:link w:val="Bodytext20"/>
    <w:rsid w:val="00A731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1E0"/>
    <w:pPr>
      <w:shd w:val="clear" w:color="auto" w:fill="FFFFFF"/>
      <w:spacing w:before="420" w:after="180" w:line="317" w:lineRule="exact"/>
    </w:pPr>
    <w:rPr>
      <w:sz w:val="28"/>
      <w:szCs w:val="28"/>
      <w:lang w:eastAsia="en-US"/>
    </w:rPr>
  </w:style>
  <w:style w:type="character" w:customStyle="1" w:styleId="FontStyle13">
    <w:name w:val="Font Style13"/>
    <w:basedOn w:val="a0"/>
    <w:uiPriority w:val="99"/>
    <w:rsid w:val="00E00737"/>
    <w:rPr>
      <w:rFonts w:ascii="Times New Roman" w:hAnsi="Times New Roman" w:cs="Times New Roman"/>
      <w:sz w:val="22"/>
      <w:szCs w:val="22"/>
    </w:rPr>
  </w:style>
  <w:style w:type="paragraph" w:styleId="af3">
    <w:name w:val="No Spacing"/>
    <w:uiPriority w:val="1"/>
    <w:qFormat/>
    <w:rsid w:val="00E00737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FC7880"/>
    <w:rPr>
      <w:color w:val="0000FF" w:themeColor="hyperlink"/>
      <w:u w:val="single"/>
    </w:rPr>
  </w:style>
  <w:style w:type="character" w:customStyle="1" w:styleId="21">
    <w:name w:val="Основной текст (2)_"/>
    <w:link w:val="210"/>
    <w:uiPriority w:val="99"/>
    <w:rsid w:val="003C21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C213E"/>
    <w:pPr>
      <w:shd w:val="clear" w:color="auto" w:fill="FFFFFF"/>
      <w:spacing w:before="240" w:after="240" w:line="408" w:lineRule="exact"/>
      <w:ind w:hanging="1300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2Bold">
    <w:name w:val="Body text (2) + Bold"/>
    <w:basedOn w:val="a0"/>
    <w:rsid w:val="003C2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Style14">
    <w:name w:val="Style14"/>
    <w:basedOn w:val="a"/>
    <w:uiPriority w:val="99"/>
    <w:rsid w:val="00C52CBF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electricalschool.info/electroshem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77B1-6507-4133-816C-442F957A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33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16</cp:revision>
  <dcterms:created xsi:type="dcterms:W3CDTF">2013-12-20T13:26:00Z</dcterms:created>
  <dcterms:modified xsi:type="dcterms:W3CDTF">2017-03-01T16:23:00Z</dcterms:modified>
</cp:coreProperties>
</file>