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62" w:rsidRPr="00AF4162" w:rsidRDefault="00AF4162" w:rsidP="001C7F26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i/>
          <w:sz w:val="28"/>
        </w:rPr>
      </w:pPr>
      <w:r w:rsidRPr="00AF4162">
        <w:rPr>
          <w:rFonts w:ascii="Times New Roman" w:hAnsi="Times New Roman" w:cs="Times New Roman"/>
          <w:b/>
          <w:i/>
          <w:sz w:val="28"/>
        </w:rPr>
        <w:t>Шаулова Елена Сергеевна</w:t>
      </w:r>
    </w:p>
    <w:p w:rsidR="00AF4162" w:rsidRDefault="00AF4162" w:rsidP="001C7F26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Преподаватель ГБПОУ КК </w:t>
      </w:r>
    </w:p>
    <w:p w:rsidR="00AF4162" w:rsidRDefault="00AF4162" w:rsidP="001C7F26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«Армавирский машиностроительный техникум»,</w:t>
      </w:r>
    </w:p>
    <w:p w:rsidR="00AF4162" w:rsidRDefault="00AF4162" w:rsidP="001C7F26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магистрантка</w:t>
      </w:r>
      <w:proofErr w:type="spellEnd"/>
      <w:r>
        <w:rPr>
          <w:rFonts w:ascii="Times New Roman" w:hAnsi="Times New Roman" w:cs="Times New Roman"/>
          <w:sz w:val="28"/>
        </w:rPr>
        <w:t xml:space="preserve"> ФГБОУ ВО </w:t>
      </w:r>
    </w:p>
    <w:p w:rsidR="00AF4162" w:rsidRDefault="00AF4162" w:rsidP="001C7F26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«Армавирский государственный </w:t>
      </w:r>
    </w:p>
    <w:p w:rsidR="00AF4162" w:rsidRDefault="00AF4162" w:rsidP="001C7F26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педагогический университет»,</w:t>
      </w:r>
    </w:p>
    <w:p w:rsidR="00AF4162" w:rsidRDefault="00AF4162" w:rsidP="001C7F26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Россия, Армавир, </w:t>
      </w:r>
    </w:p>
    <w:p w:rsidR="00AF4162" w:rsidRPr="00AF4162" w:rsidRDefault="00AF4162" w:rsidP="001C7F26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lang w:val="en-US"/>
        </w:rPr>
        <w:t>e</w:t>
      </w:r>
      <w:r w:rsidRPr="00AF4162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</w:rPr>
        <w:t>:</w:t>
      </w:r>
      <w:hyperlink r:id="rId7" w:history="1">
        <w:r w:rsidRPr="00AF4162">
          <w:rPr>
            <w:rStyle w:val="a3"/>
            <w:rFonts w:ascii="Times New Roman" w:hAnsi="Times New Roman" w:cs="Times New Roman"/>
            <w:color w:val="auto"/>
            <w:sz w:val="28"/>
            <w:lang w:val="en-US"/>
          </w:rPr>
          <w:t>shaulovaelena</w:t>
        </w:r>
        <w:r w:rsidRPr="00AF4162">
          <w:rPr>
            <w:rStyle w:val="a3"/>
            <w:rFonts w:ascii="Times New Roman" w:hAnsi="Times New Roman" w:cs="Times New Roman"/>
            <w:color w:val="auto"/>
            <w:sz w:val="28"/>
          </w:rPr>
          <w:t>@</w:t>
        </w:r>
        <w:r w:rsidRPr="00AF4162">
          <w:rPr>
            <w:rStyle w:val="a3"/>
            <w:rFonts w:ascii="Times New Roman" w:hAnsi="Times New Roman" w:cs="Times New Roman"/>
            <w:color w:val="auto"/>
            <w:sz w:val="28"/>
            <w:lang w:val="en-US"/>
          </w:rPr>
          <w:t>mail</w:t>
        </w:r>
        <w:r w:rsidRPr="00AF4162">
          <w:rPr>
            <w:rStyle w:val="a3"/>
            <w:rFonts w:ascii="Times New Roman" w:hAnsi="Times New Roman" w:cs="Times New Roman"/>
            <w:color w:val="auto"/>
            <w:sz w:val="28"/>
          </w:rPr>
          <w:t>.</w:t>
        </w:r>
        <w:r w:rsidRPr="00AF4162">
          <w:rPr>
            <w:rStyle w:val="a3"/>
            <w:rFonts w:ascii="Times New Roman" w:hAnsi="Times New Roman" w:cs="Times New Roman"/>
            <w:color w:val="auto"/>
            <w:sz w:val="28"/>
            <w:lang w:val="en-US"/>
          </w:rPr>
          <w:t>ru</w:t>
        </w:r>
      </w:hyperlink>
    </w:p>
    <w:p w:rsidR="00AF4162" w:rsidRPr="00AB1287" w:rsidRDefault="00AF4162" w:rsidP="001C7F26">
      <w:pPr>
        <w:tabs>
          <w:tab w:val="left" w:pos="0"/>
          <w:tab w:val="left" w:pos="2127"/>
          <w:tab w:val="left" w:pos="3828"/>
          <w:tab w:val="left" w:pos="8647"/>
          <w:tab w:val="left" w:pos="9356"/>
        </w:tabs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B33" w:rsidRPr="00010177" w:rsidRDefault="007A4B33" w:rsidP="007A4B33">
      <w:pPr>
        <w:jc w:val="center"/>
        <w:rPr>
          <w:rFonts w:ascii="Times New Roman" w:hAnsi="Times New Roman" w:cs="Times New Roman"/>
          <w:b/>
          <w:sz w:val="28"/>
        </w:rPr>
      </w:pPr>
      <w:r w:rsidRPr="00010177">
        <w:rPr>
          <w:rFonts w:ascii="Times New Roman" w:hAnsi="Times New Roman" w:cs="Times New Roman"/>
          <w:b/>
          <w:sz w:val="28"/>
        </w:rPr>
        <w:t>Формирование и развитие экологического мышления</w:t>
      </w:r>
      <w:r>
        <w:rPr>
          <w:rFonts w:ascii="Times New Roman" w:hAnsi="Times New Roman" w:cs="Times New Roman"/>
          <w:b/>
          <w:sz w:val="28"/>
        </w:rPr>
        <w:t xml:space="preserve"> и воспитания</w:t>
      </w:r>
      <w:r w:rsidRPr="00010177">
        <w:rPr>
          <w:rFonts w:ascii="Times New Roman" w:hAnsi="Times New Roman" w:cs="Times New Roman"/>
          <w:b/>
          <w:sz w:val="28"/>
        </w:rPr>
        <w:t xml:space="preserve"> у современных школьников и студентов.</w:t>
      </w:r>
    </w:p>
    <w:p w:rsidR="007A4B33" w:rsidRDefault="007A4B33" w:rsidP="007A4B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Современное постиндустриальное общество постоянно сталкивается с целым рядом </w:t>
      </w:r>
      <w:r w:rsidRPr="00EC7A60">
        <w:rPr>
          <w:rFonts w:ascii="Times New Roman" w:eastAsia="Calibri" w:hAnsi="Times New Roman" w:cs="Times New Roman"/>
          <w:sz w:val="28"/>
          <w:szCs w:val="28"/>
        </w:rPr>
        <w:t xml:space="preserve"> глобальных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проблем, экологические проблемы не являются исключением. На сегодняшний день, уже существует немало экологических проблем</w:t>
      </w:r>
      <w:r w:rsidRPr="00EC7A60">
        <w:rPr>
          <w:rFonts w:ascii="Times New Roman" w:eastAsia="Calibri" w:hAnsi="Times New Roman" w:cs="Times New Roman"/>
          <w:sz w:val="28"/>
          <w:szCs w:val="28"/>
        </w:rPr>
        <w:t>, приводящих к ухудшению качества жизни и здоровья людей, ставящих под вопрос возможность безоблачного существования жизни на Земле.</w:t>
      </w:r>
      <w:r w:rsidRPr="00EC7A60">
        <w:t xml:space="preserve"> </w:t>
      </w:r>
      <w:r w:rsidRPr="00EC7A60">
        <w:rPr>
          <w:rFonts w:ascii="Times New Roman" w:eastAsia="Calibri" w:hAnsi="Times New Roman" w:cs="Times New Roman"/>
          <w:sz w:val="28"/>
          <w:szCs w:val="28"/>
        </w:rPr>
        <w:t>К большому сожалению,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развитие данных проблем происходит из-за самого человека, из-за его непонимания, незнания и бездействия в </w:t>
      </w:r>
      <w:r w:rsidRPr="00EC7A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аспектах охраны и природопользования</w:t>
      </w:r>
      <w:r w:rsidRPr="00EC7A60">
        <w:rPr>
          <w:rFonts w:ascii="Times New Roman" w:eastAsia="Calibri" w:hAnsi="Times New Roman" w:cs="Times New Roman"/>
          <w:sz w:val="28"/>
          <w:szCs w:val="28"/>
        </w:rPr>
        <w:t xml:space="preserve"> окружающей природной среды. На всех стадиях развитии человеческого общества функционирует негативная социально-экологическая закономерность: чем ниже уровень экологической грамотности и выше иерархическая ступень </w:t>
      </w:r>
      <w:r>
        <w:rPr>
          <w:rFonts w:ascii="Times New Roman" w:eastAsia="Calibri" w:hAnsi="Times New Roman" w:cs="Times New Roman"/>
          <w:sz w:val="28"/>
          <w:szCs w:val="28"/>
        </w:rPr>
        <w:t>некомпетентности в экологических вопросах политических и общественных деятелей</w:t>
      </w:r>
      <w:r w:rsidRPr="00EC7A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что </w:t>
      </w:r>
      <w:r w:rsidRPr="00EC7A60">
        <w:rPr>
          <w:rFonts w:ascii="Times New Roman" w:eastAsia="Calibri" w:hAnsi="Times New Roman" w:cs="Times New Roman"/>
          <w:sz w:val="28"/>
          <w:szCs w:val="28"/>
        </w:rPr>
        <w:t>сильнее воздейст</w:t>
      </w:r>
      <w:r>
        <w:rPr>
          <w:rFonts w:ascii="Times New Roman" w:eastAsia="Calibri" w:hAnsi="Times New Roman" w:cs="Times New Roman"/>
          <w:sz w:val="28"/>
          <w:szCs w:val="28"/>
        </w:rPr>
        <w:t>вует</w:t>
      </w:r>
      <w:r w:rsidRPr="00EC7A60">
        <w:rPr>
          <w:rFonts w:ascii="Times New Roman" w:eastAsia="Calibri" w:hAnsi="Times New Roman" w:cs="Times New Roman"/>
          <w:sz w:val="28"/>
          <w:szCs w:val="28"/>
        </w:rPr>
        <w:t xml:space="preserve"> на природную среду любого руководящего решения. Современные экологические проблемы имеют ярко выраженную тенденцию к своему дальнейшему обострению. Особую тревогу вызывает тот факт, что сегодня нет убедительных признаков улучшения экологической остановки в ближайшем будущем. Предотвращение современных экологических кризисов не может ограничиваться принятием мер экономического или научно-технического содержания.</w:t>
      </w:r>
    </w:p>
    <w:p w:rsidR="007A4B33" w:rsidRDefault="007A4B33" w:rsidP="007A4B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A60">
        <w:rPr>
          <w:rFonts w:ascii="Times New Roman" w:eastAsia="Calibri" w:hAnsi="Times New Roman" w:cs="Times New Roman"/>
          <w:sz w:val="28"/>
          <w:szCs w:val="28"/>
        </w:rPr>
        <w:t xml:space="preserve">Не случайно в экологических программах всемирных главной задачей, на решение которой должны расходоваться природоохранные инвестиции, поставлена ликвидация дефицита экологических знаний человека.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Чтобы решить многие экологические проблемы человечества, в первую очередь необходимо воспитать правовую грамотность во всех аспектах экологического вопроса в подрастающем поколении. </w:t>
      </w:r>
      <w:r w:rsidRPr="00CF40B6">
        <w:rPr>
          <w:rFonts w:ascii="Times New Roman" w:eastAsia="Calibri" w:hAnsi="Times New Roman" w:cs="Times New Roman"/>
          <w:sz w:val="28"/>
          <w:szCs w:val="28"/>
        </w:rPr>
        <w:t>Экологическое воспитание представляет собой целенаправленное воздействие на духовное развитие подростков, на формирование у них ценностных установок, особой морали взаимоотношений с окружающей средой, тем самым оно делает акцент на эмоциональной стороне взаимоотношений.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3576">
        <w:rPr>
          <w:rFonts w:ascii="Times New Roman" w:eastAsia="Calibri" w:hAnsi="Times New Roman" w:cs="Times New Roman"/>
          <w:sz w:val="28"/>
          <w:szCs w:val="28"/>
        </w:rPr>
        <w:t xml:space="preserve">Согласно целям Федерального государственного образовательного стандарта основного общего образования школа обязана формировать целостную систему универсальных знаний, умений и навыков, а также личной ответственности и самостоятельной деятельности учащихся, то </w:t>
      </w:r>
      <w:r w:rsidRPr="002D3576">
        <w:rPr>
          <w:rFonts w:ascii="Times New Roman" w:eastAsia="Calibri" w:hAnsi="Times New Roman" w:cs="Times New Roman"/>
          <w:sz w:val="28"/>
          <w:szCs w:val="28"/>
        </w:rPr>
        <w:lastRenderedPageBreak/>
        <w:t>есть ключевые компетентности, определяющие образование на современном этапе.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Благодаря большому количеству разнообразных методик в обучении основ экологического права, повышается уровень эффективности этих знаний.  Сегодня в школах представлено большое количество технических и аудиовизуальных средств обучения, что придает актуальность вопросу о  воспитании граждан.</w:t>
      </w:r>
    </w:p>
    <w:p w:rsidR="007A4B33" w:rsidRDefault="007A4B33" w:rsidP="007A4B33">
      <w:pPr>
        <w:tabs>
          <w:tab w:val="left" w:pos="0"/>
          <w:tab w:val="left" w:pos="2127"/>
          <w:tab w:val="left" w:pos="3828"/>
          <w:tab w:val="left" w:pos="8647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на новый федеральный государственный образовательный стандарт высшего профессионального образования принес новые требования, подходы и методики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школьников и студентов, в том числе в вопросах экологического воспитания</w:t>
      </w:r>
      <w:r w:rsidRPr="001C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Многие изменения образовательного стандарта имеют положительный результат, и приносят большую пользу в усвоении учащимися необходимых правовых знаний.  Несмотря на то, что сегодня существует много эффективных методов обучения, важно создать такие психолого-педагогические условия, в которых ученик может занять активную личностную позицию и в полной мере проявить себя в роли субъекта учебной деятельности.  Универсально эффективных или неэффективных методов не существует. Все методы обучения имеют свои сильные и слабые стороны и поэтому в зависимости от целей, условий, имеющегося времени необходимо их оптимально сочетать. Качество образования складывается из качества обучения и качества воспитания. </w:t>
      </w:r>
    </w:p>
    <w:p w:rsidR="007A4B33" w:rsidRDefault="007A4B33" w:rsidP="007A4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Очень важно понимать, что положительного воспитательного эффекта в вопросе экологического воспитания не может достигнуть образовательная организация  одностороннем порядке, без участия родителей.  </w:t>
      </w:r>
      <w:r w:rsidRPr="00CF40B6">
        <w:rPr>
          <w:rFonts w:ascii="Times New Roman" w:hAnsi="Times New Roman" w:cs="Times New Roman"/>
          <w:sz w:val="28"/>
        </w:rPr>
        <w:t>Существенным фактором, ограничивающим возможности использования потенциала института семьи в экологическом воспитании подростков, является низкая экологическая культура самих родителей. Это указывает на необходимость более тесных контактов родителей со школой.</w:t>
      </w:r>
      <w:r>
        <w:rPr>
          <w:rFonts w:ascii="Times New Roman" w:hAnsi="Times New Roman" w:cs="Times New Roman"/>
          <w:sz w:val="28"/>
        </w:rPr>
        <w:t xml:space="preserve"> </w:t>
      </w:r>
      <w:r w:rsidRPr="00CF40B6">
        <w:rPr>
          <w:rFonts w:ascii="Times New Roman" w:hAnsi="Times New Roman" w:cs="Times New Roman"/>
          <w:sz w:val="28"/>
        </w:rPr>
        <w:t>В отличие от семьи, экологическое образование и воспитание в школе возложено на профессиональных педагогов и психологов. В экологическом образовании молодёжи школа</w:t>
      </w:r>
      <w:r>
        <w:rPr>
          <w:rFonts w:ascii="Times New Roman" w:hAnsi="Times New Roman" w:cs="Times New Roman"/>
          <w:sz w:val="28"/>
        </w:rPr>
        <w:t xml:space="preserve"> выносит на себе основной груз. </w:t>
      </w:r>
      <w:r w:rsidRPr="00CF40B6">
        <w:rPr>
          <w:rFonts w:ascii="Times New Roman" w:hAnsi="Times New Roman" w:cs="Times New Roman"/>
          <w:sz w:val="28"/>
        </w:rPr>
        <w:t xml:space="preserve">Практика экологического воспитания в </w:t>
      </w:r>
      <w:r>
        <w:rPr>
          <w:rFonts w:ascii="Times New Roman" w:hAnsi="Times New Roman" w:cs="Times New Roman"/>
          <w:sz w:val="28"/>
        </w:rPr>
        <w:t xml:space="preserve">образовательных организациях </w:t>
      </w:r>
      <w:r w:rsidRPr="00CF40B6">
        <w:rPr>
          <w:rFonts w:ascii="Times New Roman" w:hAnsi="Times New Roman" w:cs="Times New Roman"/>
          <w:sz w:val="28"/>
        </w:rPr>
        <w:t>показывает, что основной упор в нём делается на усвоение экологических знаний в процессе изучения биологии, географии, химии.</w:t>
      </w:r>
    </w:p>
    <w:p w:rsidR="007A4B33" w:rsidRPr="007626E2" w:rsidRDefault="007A4B33" w:rsidP="007A4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626E2">
        <w:rPr>
          <w:rFonts w:ascii="Times New Roman" w:hAnsi="Times New Roman" w:cs="Times New Roman"/>
          <w:sz w:val="28"/>
        </w:rPr>
        <w:t>Достижение целей экологического воспитания должно включать в себя психологическую, теоретическую, методическую и практическую подготовку школьника на каждом из этих направлений.</w:t>
      </w:r>
      <w:r>
        <w:rPr>
          <w:rFonts w:ascii="Times New Roman" w:hAnsi="Times New Roman" w:cs="Times New Roman"/>
          <w:sz w:val="28"/>
        </w:rPr>
        <w:t xml:space="preserve">  </w:t>
      </w:r>
      <w:r w:rsidRPr="007626E2">
        <w:rPr>
          <w:rFonts w:ascii="Times New Roman" w:hAnsi="Times New Roman" w:cs="Times New Roman"/>
          <w:sz w:val="28"/>
        </w:rPr>
        <w:t xml:space="preserve">Психологическая подготовка </w:t>
      </w:r>
      <w:r>
        <w:rPr>
          <w:rFonts w:ascii="Times New Roman" w:hAnsi="Times New Roman" w:cs="Times New Roman"/>
          <w:sz w:val="28"/>
        </w:rPr>
        <w:t xml:space="preserve">школьника и студента должна делать основной упор на необходимости самовоспитания, на осознании значимости экологии для человечества. Учащийся должен понимать и принимать тот факт, что необходимо не только </w:t>
      </w:r>
      <w:proofErr w:type="gramStart"/>
      <w:r>
        <w:rPr>
          <w:rFonts w:ascii="Times New Roman" w:hAnsi="Times New Roman" w:cs="Times New Roman"/>
          <w:sz w:val="28"/>
        </w:rPr>
        <w:t>сохранять</w:t>
      </w:r>
      <w:proofErr w:type="gramEnd"/>
      <w:r>
        <w:rPr>
          <w:rFonts w:ascii="Times New Roman" w:hAnsi="Times New Roman" w:cs="Times New Roman"/>
          <w:sz w:val="28"/>
        </w:rPr>
        <w:t xml:space="preserve"> но и приумножать все экологические правила и традиции в современном обществе. Теоретическая подготовка учащегося должна подготовить и обучить основным знаниям с исторической и культурной стороны всех обучающихся.  Привить азы коллективного труда, в реализации экологического воспитания. Практическая подготовка включать приобретение тех качеств, которые необходимы школьнику и студенту для экологической </w:t>
      </w:r>
      <w:r>
        <w:rPr>
          <w:rFonts w:ascii="Times New Roman" w:hAnsi="Times New Roman" w:cs="Times New Roman"/>
          <w:sz w:val="28"/>
        </w:rPr>
        <w:lastRenderedPageBreak/>
        <w:t>деятельности. Практика должна накапливать и приумножать уже имеющийся социальный опыт в экологическом воспитании и самовоспитании.</w:t>
      </w:r>
    </w:p>
    <w:p w:rsidR="007A4B33" w:rsidRPr="007626E2" w:rsidRDefault="007A4B33" w:rsidP="007A4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Только </w:t>
      </w:r>
      <w:r w:rsidRPr="007626E2">
        <w:rPr>
          <w:rFonts w:ascii="Times New Roman" w:hAnsi="Times New Roman" w:cs="Times New Roman"/>
          <w:sz w:val="28"/>
        </w:rPr>
        <w:t xml:space="preserve">при </w:t>
      </w:r>
      <w:r>
        <w:rPr>
          <w:rFonts w:ascii="Times New Roman" w:hAnsi="Times New Roman" w:cs="Times New Roman"/>
          <w:sz w:val="28"/>
        </w:rPr>
        <w:t xml:space="preserve">таком разностороннем </w:t>
      </w:r>
      <w:r w:rsidRPr="007626E2">
        <w:rPr>
          <w:rFonts w:ascii="Times New Roman" w:hAnsi="Times New Roman" w:cs="Times New Roman"/>
          <w:sz w:val="28"/>
        </w:rPr>
        <w:t xml:space="preserve">системном подходе к экологическому </w:t>
      </w:r>
      <w:proofErr w:type="gramStart"/>
      <w:r w:rsidRPr="007626E2">
        <w:rPr>
          <w:rFonts w:ascii="Times New Roman" w:hAnsi="Times New Roman" w:cs="Times New Roman"/>
          <w:sz w:val="28"/>
        </w:rPr>
        <w:t>воспитанию</w:t>
      </w:r>
      <w:proofErr w:type="gramEnd"/>
      <w:r w:rsidRPr="007626E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возможно воспитать из наших детей </w:t>
      </w:r>
      <w:r w:rsidRPr="007626E2">
        <w:rPr>
          <w:rFonts w:ascii="Times New Roman" w:hAnsi="Times New Roman" w:cs="Times New Roman"/>
          <w:sz w:val="28"/>
        </w:rPr>
        <w:t>духовно богат</w:t>
      </w:r>
      <w:r>
        <w:rPr>
          <w:rFonts w:ascii="Times New Roman" w:hAnsi="Times New Roman" w:cs="Times New Roman"/>
          <w:sz w:val="28"/>
        </w:rPr>
        <w:t>ых</w:t>
      </w:r>
      <w:r w:rsidRPr="007626E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граждан, понимающих </w:t>
      </w:r>
      <w:r w:rsidRPr="007626E2">
        <w:rPr>
          <w:rFonts w:ascii="Times New Roman" w:hAnsi="Times New Roman" w:cs="Times New Roman"/>
          <w:sz w:val="28"/>
        </w:rPr>
        <w:t>личны</w:t>
      </w:r>
      <w:r>
        <w:rPr>
          <w:rFonts w:ascii="Times New Roman" w:hAnsi="Times New Roman" w:cs="Times New Roman"/>
          <w:sz w:val="28"/>
        </w:rPr>
        <w:t>е</w:t>
      </w:r>
      <w:r w:rsidRPr="007626E2">
        <w:rPr>
          <w:rFonts w:ascii="Times New Roman" w:hAnsi="Times New Roman" w:cs="Times New Roman"/>
          <w:sz w:val="28"/>
        </w:rPr>
        <w:t xml:space="preserve"> и общественно значимы</w:t>
      </w:r>
      <w:r>
        <w:rPr>
          <w:rFonts w:ascii="Times New Roman" w:hAnsi="Times New Roman" w:cs="Times New Roman"/>
          <w:sz w:val="28"/>
        </w:rPr>
        <w:t>е</w:t>
      </w:r>
      <w:r w:rsidRPr="007626E2">
        <w:rPr>
          <w:rFonts w:ascii="Times New Roman" w:hAnsi="Times New Roman" w:cs="Times New Roman"/>
          <w:sz w:val="28"/>
        </w:rPr>
        <w:t xml:space="preserve"> природны</w:t>
      </w:r>
      <w:r>
        <w:rPr>
          <w:rFonts w:ascii="Times New Roman" w:hAnsi="Times New Roman" w:cs="Times New Roman"/>
          <w:sz w:val="28"/>
        </w:rPr>
        <w:t>е</w:t>
      </w:r>
      <w:r w:rsidRPr="007626E2">
        <w:rPr>
          <w:rFonts w:ascii="Times New Roman" w:hAnsi="Times New Roman" w:cs="Times New Roman"/>
          <w:sz w:val="28"/>
        </w:rPr>
        <w:t xml:space="preserve"> богатств</w:t>
      </w:r>
      <w:r>
        <w:rPr>
          <w:rFonts w:ascii="Times New Roman" w:hAnsi="Times New Roman" w:cs="Times New Roman"/>
          <w:sz w:val="28"/>
        </w:rPr>
        <w:t>а нашей планеты.</w:t>
      </w:r>
    </w:p>
    <w:p w:rsidR="00AF4162" w:rsidRDefault="00AF4162" w:rsidP="001C7F26">
      <w:pPr>
        <w:spacing w:after="0" w:line="240" w:lineRule="auto"/>
        <w:ind w:firstLine="709"/>
        <w:jc w:val="both"/>
      </w:pPr>
    </w:p>
    <w:p w:rsidR="00AB1287" w:rsidRPr="00AB1287" w:rsidRDefault="00AB1287" w:rsidP="001C7F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1287">
        <w:rPr>
          <w:rFonts w:ascii="Times New Roman" w:hAnsi="Times New Roman" w:cs="Times New Roman"/>
          <w:b/>
          <w:i/>
          <w:sz w:val="28"/>
          <w:szCs w:val="28"/>
        </w:rPr>
        <w:t>Список использованной литературы.</w:t>
      </w:r>
    </w:p>
    <w:p w:rsidR="00AB1287" w:rsidRPr="00AB1287" w:rsidRDefault="007A4B33" w:rsidP="001C7F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1287">
        <w:rPr>
          <w:rFonts w:ascii="Times New Roman" w:hAnsi="Times New Roman" w:cs="Times New Roman"/>
          <w:sz w:val="28"/>
          <w:szCs w:val="28"/>
        </w:rPr>
        <w:t>.</w:t>
      </w:r>
      <w:r w:rsidR="00AB1287" w:rsidRPr="00AB1287">
        <w:rPr>
          <w:rFonts w:ascii="Times New Roman" w:hAnsi="Times New Roman" w:cs="Times New Roman"/>
          <w:sz w:val="28"/>
          <w:szCs w:val="28"/>
        </w:rPr>
        <w:t xml:space="preserve">Байденко В.И., </w:t>
      </w:r>
      <w:proofErr w:type="spellStart"/>
      <w:r w:rsidR="00AB1287" w:rsidRPr="00AB1287">
        <w:rPr>
          <w:rFonts w:ascii="Times New Roman" w:hAnsi="Times New Roman" w:cs="Times New Roman"/>
          <w:sz w:val="28"/>
          <w:szCs w:val="28"/>
        </w:rPr>
        <w:t>Оскарссон</w:t>
      </w:r>
      <w:proofErr w:type="spellEnd"/>
      <w:r w:rsidR="00AB1287" w:rsidRPr="00AB1287">
        <w:rPr>
          <w:rFonts w:ascii="Times New Roman" w:hAnsi="Times New Roman" w:cs="Times New Roman"/>
          <w:sz w:val="28"/>
          <w:szCs w:val="28"/>
        </w:rPr>
        <w:t xml:space="preserve"> Б. Базовые навыки (ключевые компетенции) как интегрирующий фактор образовательного процесса // Профессиональное образование и формирование личности специалиста: сб. науч. тр. </w:t>
      </w:r>
      <w:proofErr w:type="gramStart"/>
      <w:r w:rsidR="00AB1287" w:rsidRPr="00AB1287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AB1287" w:rsidRPr="00AB1287">
        <w:rPr>
          <w:rFonts w:ascii="Times New Roman" w:hAnsi="Times New Roman" w:cs="Times New Roman"/>
          <w:sz w:val="28"/>
          <w:szCs w:val="28"/>
        </w:rPr>
        <w:t>., 2002. –</w:t>
      </w:r>
      <w:r w:rsidR="00AB1287" w:rsidRPr="00AB1287">
        <w:rPr>
          <w:rFonts w:ascii="Times New Roman" w:eastAsia="Times New Roman" w:hAnsi="Times New Roman" w:cs="Times New Roman"/>
          <w:sz w:val="28"/>
          <w:szCs w:val="28"/>
          <w:lang w:eastAsia="ru-RU"/>
        </w:rPr>
        <w:t>186 с.</w:t>
      </w:r>
    </w:p>
    <w:p w:rsidR="00AB1287" w:rsidRPr="00AB1287" w:rsidRDefault="007A4B33" w:rsidP="001C7F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AB1287">
        <w:rPr>
          <w:rFonts w:ascii="Times New Roman" w:hAnsi="Times New Roman" w:cs="Times New Roman"/>
          <w:sz w:val="28"/>
          <w:szCs w:val="28"/>
        </w:rPr>
        <w:t>.</w:t>
      </w:r>
      <w:r w:rsidR="00AB1287" w:rsidRPr="00AB1287">
        <w:rPr>
          <w:rFonts w:ascii="Times New Roman" w:hAnsi="Times New Roman" w:cs="Times New Roman"/>
          <w:sz w:val="28"/>
          <w:szCs w:val="28"/>
        </w:rPr>
        <w:t xml:space="preserve">Блинов В.И., Сергеев И.С. Как реализовать </w:t>
      </w:r>
      <w:proofErr w:type="spellStart"/>
      <w:r w:rsidR="00AB1287" w:rsidRPr="00AB1287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="00AB1287" w:rsidRPr="00AB1287">
        <w:rPr>
          <w:rFonts w:ascii="Times New Roman" w:hAnsi="Times New Roman" w:cs="Times New Roman"/>
          <w:sz w:val="28"/>
          <w:szCs w:val="28"/>
        </w:rPr>
        <w:t xml:space="preserve"> подход на уроке и во внеурочной деятельности. </w:t>
      </w:r>
      <w:proofErr w:type="gramStart"/>
      <w:r w:rsidR="00AB1287" w:rsidRPr="00AB1287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AB1287" w:rsidRPr="00AB1287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AB1287" w:rsidRPr="00AB1287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="00AB1287" w:rsidRPr="00AB1287">
        <w:rPr>
          <w:rFonts w:ascii="Times New Roman" w:hAnsi="Times New Roman" w:cs="Times New Roman"/>
          <w:sz w:val="28"/>
          <w:szCs w:val="28"/>
        </w:rPr>
        <w:t xml:space="preserve">, 2009. – </w:t>
      </w:r>
      <w:r w:rsidR="00AB1287" w:rsidRPr="00AB1287">
        <w:rPr>
          <w:rFonts w:ascii="Times New Roman" w:eastAsia="Times New Roman" w:hAnsi="Times New Roman" w:cs="Times New Roman"/>
          <w:sz w:val="28"/>
          <w:szCs w:val="28"/>
          <w:lang w:eastAsia="ru-RU"/>
        </w:rPr>
        <w:t>130 с.</w:t>
      </w:r>
    </w:p>
    <w:p w:rsidR="00AB1287" w:rsidRPr="00AB1287" w:rsidRDefault="00AB1287" w:rsidP="001C7F26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AB1287" w:rsidRPr="00AB1287" w:rsidSect="001C7F2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15C" w:rsidRDefault="005A415C" w:rsidP="00AF4162">
      <w:pPr>
        <w:spacing w:after="0" w:line="240" w:lineRule="auto"/>
      </w:pPr>
      <w:r>
        <w:separator/>
      </w:r>
    </w:p>
  </w:endnote>
  <w:endnote w:type="continuationSeparator" w:id="0">
    <w:p w:rsidR="005A415C" w:rsidRDefault="005A415C" w:rsidP="00AF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15C" w:rsidRDefault="005A415C" w:rsidP="00AF4162">
      <w:pPr>
        <w:spacing w:after="0" w:line="240" w:lineRule="auto"/>
      </w:pPr>
      <w:r>
        <w:separator/>
      </w:r>
    </w:p>
  </w:footnote>
  <w:footnote w:type="continuationSeparator" w:id="0">
    <w:p w:rsidR="005A415C" w:rsidRDefault="005A415C" w:rsidP="00AF4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62"/>
    <w:rsid w:val="0001325F"/>
    <w:rsid w:val="001404D5"/>
    <w:rsid w:val="001C7F26"/>
    <w:rsid w:val="00521B87"/>
    <w:rsid w:val="00580105"/>
    <w:rsid w:val="005A415C"/>
    <w:rsid w:val="005A6A3B"/>
    <w:rsid w:val="007A4B33"/>
    <w:rsid w:val="008C73BF"/>
    <w:rsid w:val="008E2639"/>
    <w:rsid w:val="00AB1287"/>
    <w:rsid w:val="00AF1ACC"/>
    <w:rsid w:val="00AF4162"/>
    <w:rsid w:val="00BC2490"/>
    <w:rsid w:val="00C33CBA"/>
    <w:rsid w:val="00CE13E1"/>
    <w:rsid w:val="00EF0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162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AF416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F416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F41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4162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AF416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AF416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F41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ulovaelen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Струкова</dc:creator>
  <cp:lastModifiedBy>Елена Струкова</cp:lastModifiedBy>
  <cp:revision>2</cp:revision>
  <dcterms:created xsi:type="dcterms:W3CDTF">2017-10-13T08:38:00Z</dcterms:created>
  <dcterms:modified xsi:type="dcterms:W3CDTF">2017-10-13T08:38:00Z</dcterms:modified>
</cp:coreProperties>
</file>