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3" w:rsidRDefault="00727A03" w:rsidP="00F530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Министерство здравоохранения Тульской области</w:t>
      </w:r>
    </w:p>
    <w:p w:rsidR="00727A03" w:rsidRDefault="00727A03" w:rsidP="00F530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УФ ГПОУ «Тульский областной медицинский колледж»</w:t>
      </w:r>
    </w:p>
    <w:p w:rsidR="00727A03" w:rsidRDefault="00727A03" w:rsidP="00F5304F">
      <w:pPr>
        <w:jc w:val="center"/>
        <w:rPr>
          <w:rFonts w:ascii="Times New Roman" w:hAnsi="Times New Roman" w:cs="Times New Roman"/>
          <w:b/>
          <w:sz w:val="28"/>
        </w:rPr>
      </w:pPr>
    </w:p>
    <w:p w:rsidR="00727A03" w:rsidRDefault="00727A03" w:rsidP="00F5304F">
      <w:pPr>
        <w:jc w:val="center"/>
        <w:rPr>
          <w:rFonts w:ascii="Times New Roman" w:hAnsi="Times New Roman" w:cs="Times New Roman"/>
          <w:b/>
          <w:sz w:val="28"/>
        </w:rPr>
      </w:pPr>
    </w:p>
    <w:p w:rsidR="00727A03" w:rsidRDefault="00727A03" w:rsidP="00F5304F">
      <w:pPr>
        <w:spacing w:after="0"/>
        <w:jc w:val="center"/>
        <w:rPr>
          <w:rFonts w:ascii="Times New Roman" w:hAnsi="Times New Roman"/>
          <w:b/>
          <w:sz w:val="48"/>
          <w:szCs w:val="52"/>
        </w:rPr>
      </w:pPr>
      <w:r>
        <w:rPr>
          <w:rFonts w:ascii="Times New Roman" w:hAnsi="Times New Roman"/>
          <w:b/>
          <w:sz w:val="48"/>
          <w:szCs w:val="52"/>
        </w:rPr>
        <w:t>Учебно-методическая разработка</w:t>
      </w:r>
      <w:r w:rsidR="00F05283">
        <w:rPr>
          <w:rFonts w:ascii="Times New Roman" w:hAnsi="Times New Roman"/>
          <w:b/>
          <w:sz w:val="48"/>
          <w:szCs w:val="52"/>
        </w:rPr>
        <w:t xml:space="preserve"> практического занятия</w:t>
      </w:r>
    </w:p>
    <w:p w:rsidR="00853E5B" w:rsidRDefault="00853E5B" w:rsidP="00853E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ПМ-02</w:t>
      </w:r>
      <w:r w:rsidR="00727A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процессах</w:t>
      </w:r>
    </w:p>
    <w:p w:rsidR="00727A03" w:rsidRDefault="00727A03" w:rsidP="00F530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34.02.01</w:t>
      </w:r>
      <w:r>
        <w:rPr>
          <w:rFonts w:ascii="Times New Roman" w:hAnsi="Times New Roman"/>
          <w:sz w:val="28"/>
          <w:szCs w:val="28"/>
        </w:rPr>
        <w:t xml:space="preserve"> «Сестринское дело»</w:t>
      </w:r>
    </w:p>
    <w:p w:rsidR="007601C4" w:rsidRDefault="00853E5B" w:rsidP="00F530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 02</w:t>
      </w:r>
      <w:r w:rsidR="007601C4">
        <w:rPr>
          <w:rFonts w:ascii="Times New Roman" w:hAnsi="Times New Roman"/>
          <w:sz w:val="28"/>
          <w:szCs w:val="28"/>
        </w:rPr>
        <w:t>.01</w:t>
      </w:r>
      <w:r w:rsidR="00727A03">
        <w:rPr>
          <w:rFonts w:ascii="Times New Roman" w:hAnsi="Times New Roman"/>
          <w:sz w:val="28"/>
          <w:szCs w:val="28"/>
        </w:rPr>
        <w:t xml:space="preserve">. </w:t>
      </w:r>
      <w:r w:rsidR="007601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Сестринский уход при различных заболеваниях и состояниях в педиатрии </w:t>
      </w:r>
      <w:r w:rsidR="007601C4">
        <w:rPr>
          <w:rFonts w:ascii="Times New Roman" w:hAnsi="Times New Roman"/>
          <w:sz w:val="28"/>
          <w:szCs w:val="28"/>
        </w:rPr>
        <w:t>»</w:t>
      </w:r>
    </w:p>
    <w:p w:rsidR="00727A03" w:rsidRDefault="00727A03" w:rsidP="00F530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27A03" w:rsidRPr="00853E5B" w:rsidRDefault="00727A03" w:rsidP="00853E5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072824">
        <w:rPr>
          <w:rFonts w:ascii="Times New Roman" w:hAnsi="Times New Roman" w:cs="Times New Roman"/>
          <w:b/>
          <w:sz w:val="32"/>
          <w:szCs w:val="28"/>
        </w:rPr>
        <w:t>«</w:t>
      </w:r>
      <w:r w:rsidR="005966F6">
        <w:rPr>
          <w:rFonts w:ascii="Times New Roman" w:hAnsi="Times New Roman" w:cs="Times New Roman"/>
          <w:b/>
          <w:sz w:val="32"/>
          <w:szCs w:val="28"/>
        </w:rPr>
        <w:t xml:space="preserve"> Проведение первичной сестринской оценки состояния детей разного возраста</w:t>
      </w:r>
      <w:proofErr w:type="gramStart"/>
      <w:r w:rsidR="00D07F9A">
        <w:rPr>
          <w:rFonts w:ascii="Times New Roman" w:hAnsi="Times New Roman" w:cs="Times New Roman"/>
          <w:b/>
          <w:sz w:val="32"/>
          <w:szCs w:val="28"/>
        </w:rPr>
        <w:t>.</w:t>
      </w:r>
      <w:r w:rsidR="00853E5B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="00853E5B">
        <w:rPr>
          <w:rFonts w:ascii="Times New Roman" w:hAnsi="Times New Roman" w:cs="Times New Roman"/>
          <w:b/>
          <w:sz w:val="32"/>
          <w:szCs w:val="28"/>
        </w:rPr>
        <w:t>остановка реакции Манту.Взятие мазка из зева и носа. Особенности сбора мочи на общий анализ у</w:t>
      </w:r>
      <w:r w:rsidR="007D0ED4">
        <w:rPr>
          <w:rFonts w:ascii="Times New Roman" w:hAnsi="Times New Roman" w:cs="Times New Roman"/>
          <w:b/>
          <w:sz w:val="32"/>
          <w:szCs w:val="28"/>
        </w:rPr>
        <w:t xml:space="preserve"> грудных детей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727A03" w:rsidRDefault="00727A03" w:rsidP="00F5304F">
      <w:pPr>
        <w:rPr>
          <w:rFonts w:ascii="Times New Roman" w:hAnsi="Times New Roman" w:cs="Times New Roman"/>
          <w:sz w:val="28"/>
          <w:szCs w:val="28"/>
        </w:rPr>
      </w:pPr>
    </w:p>
    <w:p w:rsidR="00727A03" w:rsidRDefault="00727A03" w:rsidP="00F5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A03" w:rsidRDefault="00727A03" w:rsidP="00F5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A03" w:rsidRDefault="00727A03" w:rsidP="00F5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A03" w:rsidRDefault="00727A03" w:rsidP="00F53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A03" w:rsidRDefault="00727A03" w:rsidP="00F53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727A03" w:rsidRDefault="00727A03" w:rsidP="00F53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Булавнева О.В.</w:t>
      </w:r>
    </w:p>
    <w:p w:rsidR="00727A03" w:rsidRDefault="00727A03" w:rsidP="00F5304F"/>
    <w:p w:rsidR="00727A03" w:rsidRDefault="00727A03" w:rsidP="00F5304F"/>
    <w:p w:rsidR="00727A03" w:rsidRDefault="00727A03" w:rsidP="00F5304F"/>
    <w:p w:rsidR="00727A03" w:rsidRDefault="00727A03" w:rsidP="00F5304F">
      <w:pPr>
        <w:jc w:val="center"/>
      </w:pPr>
    </w:p>
    <w:p w:rsidR="00727A03" w:rsidRDefault="00727A03" w:rsidP="00F5304F">
      <w:pPr>
        <w:jc w:val="center"/>
      </w:pPr>
    </w:p>
    <w:p w:rsidR="00727A03" w:rsidRDefault="00F05283" w:rsidP="00B073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  <w:r w:rsidR="00727A03">
        <w:rPr>
          <w:rFonts w:ascii="Times New Roman" w:hAnsi="Times New Roman" w:cs="Times New Roman"/>
          <w:sz w:val="28"/>
        </w:rPr>
        <w:t xml:space="preserve"> г.</w:t>
      </w:r>
    </w:p>
    <w:p w:rsidR="00EE6D6A" w:rsidRDefault="00EE6D6A" w:rsidP="00F530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6D6A" w:rsidRDefault="00EE6D6A" w:rsidP="00F530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27A03" w:rsidRPr="00182267" w:rsidRDefault="00727A03" w:rsidP="00F530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267">
        <w:rPr>
          <w:rFonts w:ascii="Times New Roman" w:hAnsi="Times New Roman"/>
          <w:sz w:val="28"/>
          <w:szCs w:val="28"/>
        </w:rPr>
        <w:t xml:space="preserve">Рассмотрено и одобрено на заседании </w:t>
      </w:r>
      <w:proofErr w:type="gramStart"/>
      <w:r w:rsidRPr="00182267">
        <w:rPr>
          <w:rFonts w:ascii="Times New Roman" w:hAnsi="Times New Roman"/>
          <w:sz w:val="28"/>
          <w:szCs w:val="28"/>
        </w:rPr>
        <w:t>Ц(</w:t>
      </w:r>
      <w:proofErr w:type="gramEnd"/>
      <w:r w:rsidRPr="00182267">
        <w:rPr>
          <w:rFonts w:ascii="Times New Roman" w:hAnsi="Times New Roman"/>
          <w:sz w:val="28"/>
          <w:szCs w:val="28"/>
        </w:rPr>
        <w:t>П)К</w:t>
      </w:r>
    </w:p>
    <w:p w:rsidR="00727A03" w:rsidRPr="00182267" w:rsidRDefault="00727A03" w:rsidP="00F530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267">
        <w:rPr>
          <w:rFonts w:ascii="Times New Roman" w:hAnsi="Times New Roman"/>
          <w:sz w:val="28"/>
          <w:szCs w:val="28"/>
        </w:rPr>
        <w:t xml:space="preserve">Протокол заседания </w:t>
      </w:r>
    </w:p>
    <w:p w:rsidR="00727A03" w:rsidRPr="00182267" w:rsidRDefault="00727A03" w:rsidP="00F530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267">
        <w:rPr>
          <w:rFonts w:ascii="Times New Roman" w:hAnsi="Times New Roman"/>
          <w:sz w:val="28"/>
          <w:szCs w:val="28"/>
        </w:rPr>
        <w:t>№    от  «</w:t>
      </w:r>
      <w:r>
        <w:rPr>
          <w:rFonts w:ascii="Times New Roman" w:hAnsi="Times New Roman"/>
          <w:sz w:val="28"/>
          <w:szCs w:val="28"/>
        </w:rPr>
        <w:t>__</w:t>
      </w:r>
      <w:r w:rsidRPr="001822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</w:t>
      </w:r>
      <w:r w:rsidR="00F05283">
        <w:rPr>
          <w:rFonts w:ascii="Times New Roman" w:hAnsi="Times New Roman"/>
          <w:sz w:val="28"/>
          <w:szCs w:val="28"/>
        </w:rPr>
        <w:t>2017</w:t>
      </w:r>
      <w:r w:rsidRPr="00182267">
        <w:rPr>
          <w:rFonts w:ascii="Times New Roman" w:hAnsi="Times New Roman"/>
          <w:sz w:val="28"/>
          <w:szCs w:val="28"/>
        </w:rPr>
        <w:t xml:space="preserve"> г.</w:t>
      </w:r>
    </w:p>
    <w:p w:rsidR="00727A03" w:rsidRPr="00182267" w:rsidRDefault="00727A03" w:rsidP="00F530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267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82267">
        <w:rPr>
          <w:rFonts w:ascii="Times New Roman" w:hAnsi="Times New Roman"/>
          <w:sz w:val="28"/>
          <w:szCs w:val="28"/>
        </w:rPr>
        <w:t>Ц(</w:t>
      </w:r>
      <w:proofErr w:type="gramEnd"/>
      <w:r w:rsidRPr="00182267">
        <w:rPr>
          <w:rFonts w:ascii="Times New Roman" w:hAnsi="Times New Roman"/>
          <w:sz w:val="28"/>
          <w:szCs w:val="28"/>
        </w:rPr>
        <w:t>П)К</w:t>
      </w:r>
    </w:p>
    <w:p w:rsidR="00727A03" w:rsidRPr="00182267" w:rsidRDefault="00727A03" w:rsidP="00F530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Филимонова М.А.</w:t>
      </w:r>
    </w:p>
    <w:p w:rsidR="00727A03" w:rsidRPr="00182267" w:rsidRDefault="00727A03" w:rsidP="00F530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7A03" w:rsidRPr="00182267" w:rsidRDefault="00727A03" w:rsidP="00F530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7A03" w:rsidRPr="00182267" w:rsidRDefault="00727A03" w:rsidP="00F5304F">
      <w:pPr>
        <w:rPr>
          <w:rFonts w:ascii="Times New Roman" w:hAnsi="Times New Roman"/>
          <w:sz w:val="24"/>
          <w:szCs w:val="24"/>
        </w:rPr>
      </w:pPr>
    </w:p>
    <w:p w:rsidR="00D07F9A" w:rsidRPr="00182267" w:rsidRDefault="00D07F9A" w:rsidP="00D07F9A">
      <w:pPr>
        <w:rPr>
          <w:rFonts w:ascii="Times New Roman" w:hAnsi="Times New Roman"/>
          <w:sz w:val="28"/>
          <w:szCs w:val="28"/>
        </w:rPr>
      </w:pPr>
      <w:r w:rsidRPr="00182267">
        <w:rPr>
          <w:rFonts w:ascii="Times New Roman" w:hAnsi="Times New Roman"/>
          <w:i/>
          <w:sz w:val="28"/>
          <w:szCs w:val="28"/>
        </w:rPr>
        <w:t>Преподаватель</w:t>
      </w:r>
      <w:proofErr w:type="gramStart"/>
      <w:r w:rsidRPr="00182267">
        <w:rPr>
          <w:rFonts w:ascii="Times New Roman" w:hAnsi="Times New Roman"/>
          <w:i/>
          <w:sz w:val="28"/>
          <w:szCs w:val="28"/>
        </w:rPr>
        <w:t>:</w:t>
      </w:r>
      <w:r w:rsidRPr="00182267">
        <w:rPr>
          <w:rFonts w:ascii="Times New Roman" w:hAnsi="Times New Roman"/>
          <w:sz w:val="28"/>
          <w:szCs w:val="28"/>
        </w:rPr>
        <w:t>Б</w:t>
      </w:r>
      <w:proofErr w:type="gramEnd"/>
      <w:r w:rsidRPr="00182267">
        <w:rPr>
          <w:rFonts w:ascii="Times New Roman" w:hAnsi="Times New Roman"/>
          <w:sz w:val="28"/>
          <w:szCs w:val="28"/>
        </w:rPr>
        <w:t>улавнева</w:t>
      </w:r>
      <w:r>
        <w:rPr>
          <w:rFonts w:ascii="Times New Roman" w:hAnsi="Times New Roman"/>
          <w:sz w:val="28"/>
          <w:szCs w:val="28"/>
        </w:rPr>
        <w:t xml:space="preserve"> О.В.</w:t>
      </w:r>
    </w:p>
    <w:p w:rsidR="00D07F9A" w:rsidRDefault="00D07F9A" w:rsidP="00D07F9A">
      <w:pPr>
        <w:rPr>
          <w:rFonts w:ascii="Times New Roman" w:hAnsi="Times New Roman"/>
          <w:sz w:val="28"/>
          <w:szCs w:val="28"/>
        </w:rPr>
      </w:pPr>
      <w:r w:rsidRPr="00182267">
        <w:rPr>
          <w:rFonts w:ascii="Times New Roman" w:hAnsi="Times New Roman"/>
          <w:i/>
          <w:sz w:val="28"/>
          <w:szCs w:val="28"/>
        </w:rPr>
        <w:t>Рецензент:</w:t>
      </w:r>
    </w:p>
    <w:p w:rsidR="00D07F9A" w:rsidRDefault="00D07F9A" w:rsidP="00D07F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Татаринова Т.И. врач-педиатр высшей категории «ГУЗ УРБ»</w:t>
      </w:r>
    </w:p>
    <w:p w:rsidR="00D07F9A" w:rsidRDefault="00D07F9A" w:rsidP="00D07F9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0B685B" w:rsidRDefault="000B685B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83F" w:rsidRDefault="0059283F" w:rsidP="00F530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C95" w:rsidRDefault="00ED1C95" w:rsidP="00ED1C9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36A" w:rsidRDefault="00B0736A" w:rsidP="00ED1C9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B0736A" w:rsidRDefault="00B0736A" w:rsidP="00ED1C9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75CF0" w:rsidRPr="00275CF0" w:rsidRDefault="00275CF0" w:rsidP="00ED1C9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75CF0">
        <w:rPr>
          <w:rFonts w:ascii="Times New Roman" w:eastAsia="Calibri" w:hAnsi="Times New Roman" w:cs="Times New Roman"/>
          <w:b/>
          <w:sz w:val="32"/>
          <w:szCs w:val="28"/>
        </w:rPr>
        <w:t>Технологическая карта занятия</w:t>
      </w:r>
    </w:p>
    <w:p w:rsidR="000B685B" w:rsidRPr="0070554B" w:rsidRDefault="000B685B" w:rsidP="00F530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554B">
        <w:rPr>
          <w:rFonts w:ascii="Times New Roman" w:eastAsia="Calibri" w:hAnsi="Times New Roman" w:cs="Times New Roman"/>
          <w:b/>
          <w:sz w:val="28"/>
          <w:szCs w:val="28"/>
        </w:rPr>
        <w:t>Форма проведения:</w:t>
      </w:r>
      <w:r w:rsidR="00F052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736A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r w:rsidR="00F05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54B">
        <w:rPr>
          <w:rFonts w:ascii="Times New Roman" w:eastAsia="Calibri" w:hAnsi="Times New Roman" w:cs="Times New Roman"/>
          <w:sz w:val="28"/>
          <w:szCs w:val="28"/>
        </w:rPr>
        <w:t>занятие</w:t>
      </w:r>
    </w:p>
    <w:p w:rsidR="000B685B" w:rsidRPr="0070554B" w:rsidRDefault="000B685B" w:rsidP="00F530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55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Продолжительность занятия: </w:t>
      </w:r>
      <w:r w:rsidR="00B0736A">
        <w:rPr>
          <w:rFonts w:ascii="Times New Roman" w:eastAsia="Calibri" w:hAnsi="Times New Roman" w:cs="Times New Roman"/>
          <w:sz w:val="28"/>
          <w:szCs w:val="28"/>
        </w:rPr>
        <w:t>18</w:t>
      </w:r>
      <w:r w:rsidR="00C766F2">
        <w:rPr>
          <w:rFonts w:ascii="Times New Roman" w:eastAsia="Calibri" w:hAnsi="Times New Roman" w:cs="Times New Roman"/>
          <w:sz w:val="28"/>
          <w:szCs w:val="28"/>
        </w:rPr>
        <w:t>0</w:t>
      </w:r>
      <w:r w:rsidRPr="0070554B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</w:p>
    <w:p w:rsidR="000B685B" w:rsidRPr="0070554B" w:rsidRDefault="000B685B" w:rsidP="00F5304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B685B" w:rsidRPr="0070554B" w:rsidRDefault="000B685B" w:rsidP="00F530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0554B">
        <w:rPr>
          <w:rFonts w:ascii="Times New Roman" w:eastAsia="Calibri" w:hAnsi="Times New Roman" w:cs="Times New Roman"/>
          <w:b/>
          <w:sz w:val="28"/>
          <w:szCs w:val="28"/>
        </w:rPr>
        <w:t>Цели занятия:</w:t>
      </w:r>
    </w:p>
    <w:p w:rsidR="000B685B" w:rsidRDefault="000B685B" w:rsidP="00F5304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B685B" w:rsidRPr="0070554B" w:rsidRDefault="000B685B" w:rsidP="00F5304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0554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Развивающие</w:t>
      </w:r>
    </w:p>
    <w:p w:rsidR="000B685B" w:rsidRPr="0070554B" w:rsidRDefault="000B685B" w:rsidP="00F530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0554B">
        <w:rPr>
          <w:rFonts w:ascii="Times New Roman" w:eastAsia="Calibri" w:hAnsi="Times New Roman" w:cs="Times New Roman"/>
          <w:b/>
          <w:i/>
          <w:sz w:val="28"/>
          <w:szCs w:val="28"/>
        </w:rPr>
        <w:t>развивать умения и навыки:</w:t>
      </w:r>
    </w:p>
    <w:p w:rsidR="00356631" w:rsidRDefault="00356631" w:rsidP="00901D9F">
      <w:pPr>
        <w:pStyle w:val="western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  <w:sz w:val="28"/>
          <w:szCs w:val="28"/>
        </w:rPr>
        <w:t>Развить клиническое и логическое мышление</w:t>
      </w:r>
    </w:p>
    <w:p w:rsidR="00356631" w:rsidRDefault="00356631" w:rsidP="00901D9F">
      <w:pPr>
        <w:pStyle w:val="western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  <w:sz w:val="28"/>
          <w:szCs w:val="28"/>
        </w:rPr>
        <w:t>Развить самостоятельность</w:t>
      </w:r>
    </w:p>
    <w:p w:rsidR="00356631" w:rsidRDefault="00356631" w:rsidP="00901D9F">
      <w:pPr>
        <w:pStyle w:val="western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  <w:sz w:val="28"/>
          <w:szCs w:val="28"/>
        </w:rPr>
        <w:t>Развить профессиональные навыки</w:t>
      </w:r>
    </w:p>
    <w:p w:rsidR="00356631" w:rsidRDefault="00356631" w:rsidP="00901D9F">
      <w:pPr>
        <w:pStyle w:val="western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  <w:sz w:val="28"/>
          <w:szCs w:val="28"/>
        </w:rPr>
        <w:t>Развить письменную и устную речь</w:t>
      </w:r>
    </w:p>
    <w:p w:rsidR="00356631" w:rsidRDefault="00356631" w:rsidP="00901D9F">
      <w:pPr>
        <w:pStyle w:val="western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  <w:sz w:val="28"/>
          <w:szCs w:val="28"/>
        </w:rPr>
        <w:t>Воспитать чувство ответственности при выполнении профессиональных обязанностей</w:t>
      </w:r>
    </w:p>
    <w:p w:rsidR="00356631" w:rsidRDefault="00356631" w:rsidP="00901D9F">
      <w:pPr>
        <w:pStyle w:val="western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  <w:sz w:val="28"/>
          <w:szCs w:val="28"/>
        </w:rPr>
        <w:t>Уделять внимание этике и деонтологии</w:t>
      </w:r>
    </w:p>
    <w:p w:rsidR="00356631" w:rsidRDefault="00356631" w:rsidP="00901D9F">
      <w:pPr>
        <w:pStyle w:val="western"/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>
        <w:rPr>
          <w:color w:val="000000"/>
          <w:sz w:val="28"/>
          <w:szCs w:val="28"/>
        </w:rPr>
        <w:t>Воспитывать внимательность, наблюдательность, а также осознание значимости своей профессии</w:t>
      </w:r>
    </w:p>
    <w:p w:rsidR="000B685B" w:rsidRPr="0070554B" w:rsidRDefault="000B685B" w:rsidP="00F530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685B" w:rsidRPr="0070554B" w:rsidRDefault="000B685B" w:rsidP="00F5304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0554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Воспитательные</w:t>
      </w:r>
    </w:p>
    <w:p w:rsidR="000B685B" w:rsidRPr="00E50FFD" w:rsidRDefault="00F80CA4" w:rsidP="00901D9F">
      <w:pPr>
        <w:pStyle w:val="a4"/>
        <w:numPr>
          <w:ilvl w:val="0"/>
          <w:numId w:val="3"/>
        </w:numPr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5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обучающихся чувство ответственности за здоровье ребёнка путём предупреждения развития патологических состояний и внедрения знаний о </w:t>
      </w:r>
      <w:r w:rsidR="00E50FFD" w:rsidRPr="00E5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потребностях детей младенческого возраста, возможных проблемах и способах их решения.</w:t>
      </w:r>
      <w:proofErr w:type="gramEnd"/>
    </w:p>
    <w:p w:rsidR="00484B2B" w:rsidRDefault="00484B2B" w:rsidP="00F5304F">
      <w:pPr>
        <w:spacing w:line="360" w:lineRule="auto"/>
        <w:ind w:firstLine="567"/>
        <w:rPr>
          <w:rFonts w:ascii="Times New Roman" w:hAnsi="Times New Roman"/>
          <w:b/>
          <w:i/>
          <w:sz w:val="32"/>
          <w:szCs w:val="28"/>
        </w:rPr>
      </w:pPr>
    </w:p>
    <w:p w:rsidR="00D73CA6" w:rsidRPr="00CF0457" w:rsidRDefault="000B685B" w:rsidP="00CF045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50FFD">
        <w:rPr>
          <w:rFonts w:ascii="Times New Roman" w:hAnsi="Times New Roman"/>
          <w:b/>
          <w:i/>
          <w:sz w:val="28"/>
          <w:szCs w:val="28"/>
        </w:rPr>
        <w:t>В ходе практического занятия студенты должны</w:t>
      </w:r>
    </w:p>
    <w:p w:rsidR="00A74315" w:rsidRPr="00A74315" w:rsidRDefault="00A74315" w:rsidP="00A74315">
      <w:pPr>
        <w:pStyle w:val="a3"/>
        <w:spacing w:line="276" w:lineRule="auto"/>
        <w:ind w:left="720"/>
        <w:rPr>
          <w:rFonts w:ascii="Tahoma" w:hAnsi="Tahoma" w:cs="Tahoma"/>
          <w:b/>
          <w:color w:val="000000"/>
          <w:sz w:val="18"/>
          <w:szCs w:val="18"/>
        </w:rPr>
      </w:pPr>
      <w:r w:rsidRPr="00A74315">
        <w:rPr>
          <w:b/>
          <w:color w:val="000000"/>
          <w:sz w:val="27"/>
          <w:szCs w:val="27"/>
        </w:rPr>
        <w:t>Уметь</w:t>
      </w:r>
      <w:r>
        <w:rPr>
          <w:b/>
          <w:color w:val="000000"/>
          <w:sz w:val="27"/>
          <w:szCs w:val="27"/>
        </w:rPr>
        <w:t>:</w:t>
      </w:r>
    </w:p>
    <w:p w:rsidR="00694473" w:rsidRDefault="00694473" w:rsidP="00C60143">
      <w:pPr>
        <w:pStyle w:val="a3"/>
        <w:numPr>
          <w:ilvl w:val="0"/>
          <w:numId w:val="14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готовить пациента к лечебно-диагностическим вмешательствам;</w:t>
      </w:r>
    </w:p>
    <w:p w:rsidR="00694473" w:rsidRDefault="00694473" w:rsidP="00C60143">
      <w:pPr>
        <w:pStyle w:val="a3"/>
        <w:numPr>
          <w:ilvl w:val="0"/>
          <w:numId w:val="14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консультировать пациента и его окружение по применению лекарственных средств;</w:t>
      </w:r>
    </w:p>
    <w:p w:rsidR="00694473" w:rsidRDefault="00694473" w:rsidP="00C60143">
      <w:pPr>
        <w:pStyle w:val="a3"/>
        <w:numPr>
          <w:ilvl w:val="0"/>
          <w:numId w:val="14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94473" w:rsidRDefault="00694473" w:rsidP="00C60143">
      <w:pPr>
        <w:pStyle w:val="a3"/>
        <w:numPr>
          <w:ilvl w:val="0"/>
          <w:numId w:val="14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осуществлять фармакотерапию по назначению врача;</w:t>
      </w:r>
    </w:p>
    <w:p w:rsidR="00694473" w:rsidRDefault="00694473" w:rsidP="00C60143">
      <w:pPr>
        <w:pStyle w:val="a3"/>
        <w:numPr>
          <w:ilvl w:val="0"/>
          <w:numId w:val="14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проводить комплексы упражнений лечебной физкультуры, основные приемы массажа;</w:t>
      </w:r>
    </w:p>
    <w:p w:rsidR="00694473" w:rsidRDefault="00694473" w:rsidP="00C60143">
      <w:pPr>
        <w:pStyle w:val="a3"/>
        <w:numPr>
          <w:ilvl w:val="0"/>
          <w:numId w:val="14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проводить мероприятия по сохранению и улучшению качества жизни пациента;</w:t>
      </w:r>
    </w:p>
    <w:p w:rsidR="00694473" w:rsidRDefault="00694473" w:rsidP="00C60143">
      <w:pPr>
        <w:pStyle w:val="a3"/>
        <w:numPr>
          <w:ilvl w:val="0"/>
          <w:numId w:val="14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осуществлять паллиативную помощь пациентам;</w:t>
      </w:r>
    </w:p>
    <w:p w:rsidR="00694473" w:rsidRDefault="00694473" w:rsidP="00C60143">
      <w:pPr>
        <w:pStyle w:val="a3"/>
        <w:numPr>
          <w:ilvl w:val="0"/>
          <w:numId w:val="14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вести утвержденную медицинскую документацию.</w:t>
      </w:r>
    </w:p>
    <w:p w:rsidR="00694473" w:rsidRDefault="00694473" w:rsidP="00694473">
      <w:pPr>
        <w:pStyle w:val="a3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знать:</w:t>
      </w:r>
    </w:p>
    <w:p w:rsidR="00694473" w:rsidRDefault="00694473" w:rsidP="00C60143">
      <w:pPr>
        <w:pStyle w:val="a3"/>
        <w:numPr>
          <w:ilvl w:val="0"/>
          <w:numId w:val="15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694473" w:rsidRDefault="00694473" w:rsidP="00C60143">
      <w:pPr>
        <w:pStyle w:val="a3"/>
        <w:numPr>
          <w:ilvl w:val="0"/>
          <w:numId w:val="15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пути введения лекарственных препаратов;</w:t>
      </w:r>
    </w:p>
    <w:p w:rsidR="00694473" w:rsidRDefault="00694473" w:rsidP="00C60143">
      <w:pPr>
        <w:pStyle w:val="a3"/>
        <w:numPr>
          <w:ilvl w:val="0"/>
          <w:numId w:val="15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виды, формы и методы реабилитации;</w:t>
      </w:r>
    </w:p>
    <w:p w:rsidR="00694473" w:rsidRDefault="00694473" w:rsidP="00C60143">
      <w:pPr>
        <w:pStyle w:val="a3"/>
        <w:numPr>
          <w:ilvl w:val="0"/>
          <w:numId w:val="15"/>
        </w:num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правила использования аппаратуры, оборудования, изделий медицинского назначения</w:t>
      </w:r>
    </w:p>
    <w:p w:rsidR="00C51212" w:rsidRDefault="00C51212" w:rsidP="00F5304F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 w:rsidRPr="00C51212">
        <w:rPr>
          <w:rFonts w:ascii="Times New Roman" w:hAnsi="Times New Roman" w:cs="Times New Roman"/>
          <w:b/>
          <w:sz w:val="28"/>
        </w:rPr>
        <w:t>Формируемые компетенции</w:t>
      </w:r>
    </w:p>
    <w:p w:rsidR="00C51212" w:rsidRDefault="00C51212" w:rsidP="00F5304F">
      <w:pPr>
        <w:pStyle w:val="a4"/>
        <w:ind w:left="0"/>
        <w:rPr>
          <w:rFonts w:ascii="Times New Roman" w:hAnsi="Times New Roman" w:cs="Times New Roman"/>
          <w:b/>
          <w:sz w:val="28"/>
        </w:rPr>
      </w:pPr>
      <w:r w:rsidRPr="00C51212">
        <w:rPr>
          <w:rFonts w:ascii="Times New Roman" w:hAnsi="Times New Roman" w:cs="Times New Roman"/>
          <w:b/>
          <w:sz w:val="28"/>
        </w:rPr>
        <w:t>ПК</w:t>
      </w:r>
    </w:p>
    <w:p w:rsidR="00D43F09" w:rsidRDefault="00D43F09" w:rsidP="00F53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ПК 1.1. </w:t>
      </w:r>
      <w:r w:rsidR="006E41A8">
        <w:rPr>
          <w:color w:val="000000"/>
          <w:sz w:val="28"/>
          <w:szCs w:val="28"/>
        </w:rPr>
        <w:t>Эффективно</w:t>
      </w:r>
      <w:r w:rsidR="00F86E85">
        <w:rPr>
          <w:color w:val="000000"/>
          <w:sz w:val="28"/>
          <w:szCs w:val="28"/>
        </w:rPr>
        <w:t xml:space="preserve"> общаться с пациентом и его окружением в процессе профессиональной деятельности.</w:t>
      </w:r>
    </w:p>
    <w:p w:rsidR="00D43F09" w:rsidRDefault="00D43F09" w:rsidP="00F53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ПК 1.2. </w:t>
      </w:r>
      <w:r w:rsidR="00F86E85">
        <w:rPr>
          <w:color w:val="000000"/>
          <w:sz w:val="28"/>
          <w:szCs w:val="28"/>
        </w:rPr>
        <w:t>Соблюдать принципы профессиональной этики.</w:t>
      </w:r>
    </w:p>
    <w:p w:rsidR="00F86E85" w:rsidRDefault="00D43F09" w:rsidP="00F5304F">
      <w:pPr>
        <w:pStyle w:val="a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ПК</w:t>
      </w:r>
      <w:r>
        <w:rPr>
          <w:color w:val="000000"/>
          <w:sz w:val="28"/>
          <w:szCs w:val="28"/>
        </w:rPr>
        <w:t> </w:t>
      </w:r>
      <w:r w:rsidR="00F86E85">
        <w:rPr>
          <w:color w:val="000000"/>
          <w:spacing w:val="-4"/>
          <w:sz w:val="28"/>
          <w:szCs w:val="28"/>
        </w:rPr>
        <w:t>1.3</w:t>
      </w:r>
      <w:r>
        <w:rPr>
          <w:color w:val="000000"/>
          <w:spacing w:val="-4"/>
          <w:sz w:val="28"/>
          <w:szCs w:val="28"/>
        </w:rPr>
        <w:t>.</w:t>
      </w:r>
      <w:r w:rsidR="00340631">
        <w:rPr>
          <w:color w:val="000000"/>
          <w:spacing w:val="-4"/>
          <w:sz w:val="28"/>
          <w:szCs w:val="28"/>
        </w:rPr>
        <w:t>Осуществлять уход за пациентами различных возрастных групп в условиях здравоохранения и на дому.</w:t>
      </w:r>
    </w:p>
    <w:p w:rsidR="007D785C" w:rsidRDefault="007D785C" w:rsidP="00F5304F">
      <w:pPr>
        <w:pStyle w:val="a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ПК 1.4.Консультировать пациента по вопросам ухода и </w:t>
      </w:r>
      <w:proofErr w:type="spellStart"/>
      <w:r>
        <w:rPr>
          <w:color w:val="000000"/>
          <w:spacing w:val="-4"/>
          <w:sz w:val="28"/>
          <w:szCs w:val="28"/>
        </w:rPr>
        <w:t>самоухода</w:t>
      </w:r>
      <w:proofErr w:type="spellEnd"/>
      <w:r w:rsidR="00CC0606">
        <w:rPr>
          <w:color w:val="000000"/>
          <w:spacing w:val="-4"/>
          <w:sz w:val="28"/>
          <w:szCs w:val="28"/>
        </w:rPr>
        <w:t>.</w:t>
      </w:r>
    </w:p>
    <w:p w:rsidR="00340631" w:rsidRDefault="00CC0606" w:rsidP="00F5304F">
      <w:pPr>
        <w:pStyle w:val="a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ПК1.6.Оказывать медицинские услуги в пределах своих полномочий</w:t>
      </w:r>
      <w:r w:rsidR="00B21AED">
        <w:rPr>
          <w:color w:val="000000"/>
          <w:spacing w:val="-4"/>
          <w:sz w:val="28"/>
          <w:szCs w:val="28"/>
        </w:rPr>
        <w:t>.</w:t>
      </w:r>
    </w:p>
    <w:p w:rsidR="00B21AED" w:rsidRDefault="00B21AED" w:rsidP="00F5304F">
      <w:pPr>
        <w:pStyle w:val="a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ПК 2.1.Обеспечивать инфекционную безопасность.</w:t>
      </w:r>
    </w:p>
    <w:p w:rsidR="00B21AED" w:rsidRDefault="00B21AED" w:rsidP="00F5304F">
      <w:pPr>
        <w:pStyle w:val="a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ПК 2.2.Обеспечивать </w:t>
      </w:r>
      <w:r w:rsidR="00547FCF">
        <w:rPr>
          <w:color w:val="000000"/>
          <w:spacing w:val="-4"/>
          <w:sz w:val="28"/>
          <w:szCs w:val="28"/>
        </w:rPr>
        <w:t>безопасную больничную среду для пациентов и персонала.</w:t>
      </w:r>
    </w:p>
    <w:p w:rsidR="00547FCF" w:rsidRDefault="00547FCF" w:rsidP="00F5304F">
      <w:pPr>
        <w:pStyle w:val="a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ПК 2.3. Участвовать в санитарно-просветительской работе среди населения.</w:t>
      </w:r>
    </w:p>
    <w:p w:rsidR="00A36505" w:rsidRDefault="00A36505" w:rsidP="00F5304F">
      <w:pPr>
        <w:pStyle w:val="a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ПК 2.4</w:t>
      </w:r>
      <w:proofErr w:type="gramStart"/>
      <w:r>
        <w:rPr>
          <w:color w:val="000000"/>
          <w:spacing w:val="-4"/>
          <w:sz w:val="28"/>
          <w:szCs w:val="28"/>
        </w:rPr>
        <w:t xml:space="preserve"> В</w:t>
      </w:r>
      <w:proofErr w:type="gramEnd"/>
      <w:r>
        <w:rPr>
          <w:color w:val="000000"/>
          <w:spacing w:val="-4"/>
          <w:sz w:val="28"/>
          <w:szCs w:val="28"/>
        </w:rPr>
        <w:t>ладеть основами гигиенического питания.</w:t>
      </w:r>
    </w:p>
    <w:p w:rsidR="00A36505" w:rsidRDefault="00A36505" w:rsidP="00F5304F">
      <w:pPr>
        <w:pStyle w:val="a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ПК 2.5.</w:t>
      </w:r>
      <w:r w:rsidR="0053117E">
        <w:rPr>
          <w:color w:val="000000"/>
          <w:spacing w:val="-4"/>
          <w:sz w:val="28"/>
          <w:szCs w:val="28"/>
        </w:rPr>
        <w:t>Обеспечивать производственную санитарную личную гигиену на рабочем месте.</w:t>
      </w:r>
    </w:p>
    <w:p w:rsidR="0053117E" w:rsidRDefault="0053117E" w:rsidP="00F5304F">
      <w:pPr>
        <w:pStyle w:val="a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ПК 2.6.Осуществлять сестринский процесс.</w:t>
      </w:r>
    </w:p>
    <w:p w:rsidR="008C0DB4" w:rsidRPr="0053117E" w:rsidRDefault="008C0DB4" w:rsidP="00F5304F">
      <w:pPr>
        <w:rPr>
          <w:rFonts w:ascii="Times New Roman" w:hAnsi="Times New Roman" w:cs="Times New Roman"/>
          <w:b/>
          <w:sz w:val="28"/>
        </w:rPr>
      </w:pPr>
      <w:r w:rsidRPr="0053117E">
        <w:rPr>
          <w:rFonts w:ascii="Times New Roman" w:hAnsi="Times New Roman" w:cs="Times New Roman"/>
          <w:b/>
          <w:sz w:val="28"/>
        </w:rPr>
        <w:t>ОК</w:t>
      </w:r>
    </w:p>
    <w:p w:rsidR="00D43F09" w:rsidRDefault="00D43F09" w:rsidP="00F53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ОК. 1. Понимать сущность и социальную значимость своей будущей профессии, проявлять к ней устойчивый интерес.</w:t>
      </w:r>
    </w:p>
    <w:p w:rsidR="00D43F09" w:rsidRDefault="00D43F09" w:rsidP="00F53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ОК.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3F09" w:rsidRDefault="00D43F09" w:rsidP="00F53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ОК. 3. Принимать решения в стандартных и нестандартных ситуациях и нести за них ответственность.</w:t>
      </w:r>
    </w:p>
    <w:p w:rsidR="00D43F09" w:rsidRDefault="00D43F09" w:rsidP="00F53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ОК.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D43F09" w:rsidRDefault="00D43F09" w:rsidP="00F53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ОК. 5. Использовать информационно-коммуникационные технологии в профессиональной деятельности.</w:t>
      </w:r>
    </w:p>
    <w:p w:rsidR="00D43F09" w:rsidRDefault="00D43F09" w:rsidP="00F53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ОК. 6. Работать в коллективе и команде, эффективно общаться</w:t>
      </w:r>
      <w:r>
        <w:rPr>
          <w:rStyle w:val="apple-converted-space"/>
          <w:color w:val="000000"/>
          <w:sz w:val="28"/>
          <w:szCs w:val="28"/>
        </w:rPr>
        <w:t> </w:t>
      </w:r>
      <w:r w:rsidR="0057140D">
        <w:rPr>
          <w:color w:val="000000"/>
          <w:sz w:val="28"/>
          <w:szCs w:val="28"/>
        </w:rPr>
        <w:br/>
        <w:t>с коллегами, руководством,потребителями</w:t>
      </w:r>
      <w:r>
        <w:rPr>
          <w:color w:val="000000"/>
          <w:sz w:val="28"/>
          <w:szCs w:val="28"/>
        </w:rPr>
        <w:t>.</w:t>
      </w:r>
    </w:p>
    <w:p w:rsidR="00D43F09" w:rsidRDefault="00D43F09" w:rsidP="00F5304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ОК. 8.</w:t>
      </w:r>
      <w:r w:rsidR="00CA5EBE">
        <w:rPr>
          <w:color w:val="000000"/>
          <w:sz w:val="28"/>
          <w:szCs w:val="28"/>
        </w:rPr>
        <w:t>Соблюдать правила охраны труда</w:t>
      </w:r>
      <w:proofErr w:type="gramStart"/>
      <w:r w:rsidR="007D785C">
        <w:rPr>
          <w:color w:val="000000"/>
          <w:sz w:val="28"/>
          <w:szCs w:val="28"/>
        </w:rPr>
        <w:t xml:space="preserve"> ,</w:t>
      </w:r>
      <w:proofErr w:type="gramEnd"/>
      <w:r w:rsidR="00CA5EBE">
        <w:rPr>
          <w:color w:val="000000"/>
          <w:sz w:val="28"/>
          <w:szCs w:val="28"/>
        </w:rPr>
        <w:t>противопожарной б</w:t>
      </w:r>
      <w:r w:rsidR="007D785C">
        <w:rPr>
          <w:color w:val="000000"/>
          <w:sz w:val="28"/>
          <w:szCs w:val="28"/>
        </w:rPr>
        <w:t>е</w:t>
      </w:r>
      <w:r w:rsidR="00CA5EBE">
        <w:rPr>
          <w:color w:val="000000"/>
          <w:sz w:val="28"/>
          <w:szCs w:val="28"/>
        </w:rPr>
        <w:t>зопасности и технике труда</w:t>
      </w:r>
      <w:r>
        <w:rPr>
          <w:color w:val="000000"/>
          <w:sz w:val="28"/>
          <w:szCs w:val="28"/>
        </w:rPr>
        <w:t>.</w:t>
      </w:r>
    </w:p>
    <w:p w:rsidR="001C422D" w:rsidRPr="00180667" w:rsidRDefault="001C422D" w:rsidP="00F5304F">
      <w:pPr>
        <w:rPr>
          <w:rFonts w:ascii="Times New Roman" w:hAnsi="Times New Roman" w:cs="Times New Roman"/>
          <w:b/>
          <w:sz w:val="28"/>
        </w:rPr>
      </w:pPr>
      <w:r w:rsidRPr="00180667">
        <w:rPr>
          <w:rFonts w:ascii="Times New Roman" w:hAnsi="Times New Roman" w:cs="Times New Roman"/>
          <w:b/>
          <w:sz w:val="28"/>
        </w:rPr>
        <w:t>Оснащение занятия:</w:t>
      </w:r>
    </w:p>
    <w:p w:rsidR="001C422D" w:rsidRPr="00180667" w:rsidRDefault="001C422D" w:rsidP="00901D9F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066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Раздаточный материал:</w:t>
      </w:r>
    </w:p>
    <w:p w:rsidR="001C422D" w:rsidRPr="00180667" w:rsidRDefault="001C422D" w:rsidP="00F5304F">
      <w:pPr>
        <w:pStyle w:val="a4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методическая разработка преподавателя.</w:t>
      </w:r>
    </w:p>
    <w:p w:rsidR="001C422D" w:rsidRDefault="001C422D" w:rsidP="00901D9F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ind w:left="0"/>
        <w:rPr>
          <w:sz w:val="28"/>
          <w:szCs w:val="20"/>
          <w:shd w:val="clear" w:color="auto" w:fill="FFFFFF"/>
        </w:rPr>
      </w:pPr>
      <w:r w:rsidRPr="00180667">
        <w:rPr>
          <w:b/>
          <w:bCs/>
          <w:sz w:val="28"/>
          <w:szCs w:val="20"/>
          <w:shd w:val="clear" w:color="auto" w:fill="FFFFFF"/>
        </w:rPr>
        <w:t>Технические средства обучения:</w:t>
      </w:r>
      <w:r w:rsidRPr="00180667">
        <w:rPr>
          <w:rStyle w:val="apple-converted-space"/>
          <w:b/>
          <w:bCs/>
          <w:sz w:val="28"/>
          <w:szCs w:val="20"/>
          <w:shd w:val="clear" w:color="auto" w:fill="FFFFFF"/>
        </w:rPr>
        <w:t> </w:t>
      </w:r>
      <w:r w:rsidRPr="00180667">
        <w:rPr>
          <w:sz w:val="28"/>
          <w:szCs w:val="20"/>
          <w:shd w:val="clear" w:color="auto" w:fill="FFFFFF"/>
        </w:rPr>
        <w:t>компьютер</w:t>
      </w:r>
      <w:r w:rsidRPr="00180667">
        <w:rPr>
          <w:b/>
          <w:bCs/>
          <w:sz w:val="28"/>
          <w:szCs w:val="20"/>
          <w:shd w:val="clear" w:color="auto" w:fill="FFFFFF"/>
        </w:rPr>
        <w:t>,</w:t>
      </w:r>
      <w:r w:rsidRPr="00180667">
        <w:rPr>
          <w:rStyle w:val="apple-converted-space"/>
          <w:sz w:val="28"/>
          <w:szCs w:val="20"/>
          <w:shd w:val="clear" w:color="auto" w:fill="FFFFFF"/>
        </w:rPr>
        <w:t> </w:t>
      </w:r>
      <w:r w:rsidR="0059283F">
        <w:rPr>
          <w:sz w:val="28"/>
          <w:szCs w:val="20"/>
          <w:shd w:val="clear" w:color="auto" w:fill="FFFFFF"/>
        </w:rPr>
        <w:t>мультимедийный проектор</w:t>
      </w:r>
      <w:r w:rsidRPr="00180667">
        <w:rPr>
          <w:sz w:val="28"/>
          <w:szCs w:val="20"/>
          <w:shd w:val="clear" w:color="auto" w:fill="FFFFFF"/>
        </w:rPr>
        <w:t>.</w:t>
      </w:r>
    </w:p>
    <w:p w:rsidR="001C422D" w:rsidRDefault="001C422D" w:rsidP="00F5304F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1C422D" w:rsidRPr="00AC0157" w:rsidRDefault="001C422D" w:rsidP="00F5304F">
      <w:pPr>
        <w:pStyle w:val="a3"/>
        <w:jc w:val="center"/>
        <w:rPr>
          <w:b/>
          <w:color w:val="000000"/>
          <w:sz w:val="28"/>
          <w:szCs w:val="18"/>
        </w:rPr>
      </w:pPr>
      <w:r w:rsidRPr="00AC0157">
        <w:rPr>
          <w:b/>
          <w:color w:val="000000"/>
          <w:sz w:val="28"/>
          <w:szCs w:val="18"/>
        </w:rPr>
        <w:t>ЛИТЕРАТУРА</w:t>
      </w:r>
    </w:p>
    <w:p w:rsidR="001C422D" w:rsidRDefault="001F3284" w:rsidP="00F530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1.Тульчинская В.Д.</w:t>
      </w:r>
      <w:r w:rsidR="00A3721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 Здоровый ребёнок</w:t>
      </w:r>
      <w:r w:rsidR="00A37216">
        <w:rPr>
          <w:rFonts w:ascii="Times New Roman" w:hAnsi="Times New Roman" w:cs="Times New Roman"/>
          <w:sz w:val="28"/>
        </w:rPr>
        <w:t>»Серия «Медицина для вас»Ростовн</w:t>
      </w:r>
      <w:r w:rsidR="00CF0457">
        <w:rPr>
          <w:rFonts w:ascii="Times New Roman" w:hAnsi="Times New Roman" w:cs="Times New Roman"/>
          <w:sz w:val="28"/>
        </w:rPr>
        <w:t xml:space="preserve">а </w:t>
      </w:r>
      <w:r w:rsidR="00A37216">
        <w:rPr>
          <w:rFonts w:ascii="Times New Roman" w:hAnsi="Times New Roman" w:cs="Times New Roman"/>
          <w:sz w:val="28"/>
        </w:rPr>
        <w:t>/Д: «Феникс»,2002.-352</w:t>
      </w:r>
      <w:r w:rsidR="006302CA">
        <w:rPr>
          <w:rFonts w:ascii="Times New Roman" w:hAnsi="Times New Roman" w:cs="Times New Roman"/>
          <w:sz w:val="28"/>
        </w:rPr>
        <w:t>с</w:t>
      </w:r>
      <w:r w:rsidR="00501608">
        <w:rPr>
          <w:rFonts w:ascii="Times New Roman" w:hAnsi="Times New Roman" w:cs="Times New Roman"/>
          <w:sz w:val="28"/>
        </w:rPr>
        <w:t>.</w:t>
      </w:r>
    </w:p>
    <w:p w:rsidR="00501608" w:rsidRDefault="00501608" w:rsidP="005016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2.Тульчинская В.Д. «Здоровье детей:учебное пособие» Феникс, 2016 г.2-14.-200,(1с)</w:t>
      </w:r>
    </w:p>
    <w:p w:rsidR="00501608" w:rsidRDefault="00501608" w:rsidP="005016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3.Соколова Н.Г. «Сестринское дело в педиатрии:практикум» Феникс,2015г.-382с.</w:t>
      </w:r>
    </w:p>
    <w:p w:rsidR="00501608" w:rsidRDefault="00501608" w:rsidP="00F5304F">
      <w:pPr>
        <w:rPr>
          <w:rFonts w:ascii="Times New Roman" w:hAnsi="Times New Roman" w:cs="Times New Roman"/>
          <w:sz w:val="28"/>
        </w:rPr>
      </w:pPr>
    </w:p>
    <w:p w:rsidR="001C422D" w:rsidRPr="00356631" w:rsidRDefault="001C422D" w:rsidP="00F45F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631">
        <w:rPr>
          <w:rFonts w:ascii="Times New Roman" w:hAnsi="Times New Roman"/>
          <w:b/>
          <w:sz w:val="28"/>
          <w:szCs w:val="28"/>
        </w:rPr>
        <w:t>План занятия</w:t>
      </w:r>
    </w:p>
    <w:p w:rsidR="001C422D" w:rsidRPr="003D772C" w:rsidRDefault="001C422D" w:rsidP="00F5304F">
      <w:pPr>
        <w:pStyle w:val="a4"/>
        <w:ind w:left="0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C422D" w:rsidTr="00340631">
        <w:tc>
          <w:tcPr>
            <w:tcW w:w="817" w:type="dxa"/>
          </w:tcPr>
          <w:p w:rsidR="001C422D" w:rsidRDefault="001C422D" w:rsidP="00F5304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C422D" w:rsidRDefault="001C422D" w:rsidP="00F5304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1C422D" w:rsidRDefault="001C422D" w:rsidP="00F5304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Структурный элемент занятия</w:t>
            </w:r>
          </w:p>
        </w:tc>
        <w:tc>
          <w:tcPr>
            <w:tcW w:w="3191" w:type="dxa"/>
          </w:tcPr>
          <w:p w:rsidR="001C422D" w:rsidRDefault="001C422D" w:rsidP="00F5304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1C422D" w:rsidTr="00340631">
        <w:trPr>
          <w:trHeight w:val="4003"/>
        </w:trPr>
        <w:tc>
          <w:tcPr>
            <w:tcW w:w="817" w:type="dxa"/>
          </w:tcPr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часть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Мотивация и целевая установка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Входной контроль уровня знаний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Сообщение теоретического материала преподавателем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 на закрепления темы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 занятия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91" w:type="dxa"/>
          </w:tcPr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  <w:p w:rsidR="001C422D" w:rsidRDefault="00B0736A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  <w:r w:rsidR="001C422D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  <w:p w:rsidR="001C422D" w:rsidRDefault="00B0736A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  <w:r w:rsidR="001C422D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  <w:p w:rsidR="00BD2A87" w:rsidRDefault="00BD2A87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22D" w:rsidRDefault="00B0736A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1C422D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  <w:p w:rsidR="00D63A80" w:rsidRDefault="00B0736A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 </w:t>
            </w:r>
            <w:r w:rsidR="00D63A80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  <w:p w:rsidR="001C422D" w:rsidRDefault="00B0736A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C422D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  <w:p w:rsidR="001C422D" w:rsidRDefault="001C422D" w:rsidP="00F5304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</w:tc>
      </w:tr>
    </w:tbl>
    <w:p w:rsidR="001C422D" w:rsidRDefault="001C422D" w:rsidP="00F5304F">
      <w:pPr>
        <w:pStyle w:val="a3"/>
        <w:spacing w:before="0" w:beforeAutospacing="0" w:after="120" w:afterAutospacing="0" w:line="240" w:lineRule="atLeast"/>
        <w:rPr>
          <w:b/>
          <w:bCs/>
          <w:sz w:val="28"/>
          <w:szCs w:val="20"/>
          <w:shd w:val="clear" w:color="auto" w:fill="FFFFFF"/>
        </w:rPr>
      </w:pPr>
    </w:p>
    <w:p w:rsidR="001C422D" w:rsidRDefault="001C422D" w:rsidP="00F5304F">
      <w:pPr>
        <w:pStyle w:val="a3"/>
        <w:spacing w:before="0" w:beforeAutospacing="0" w:after="120" w:afterAutospacing="0" w:line="240" w:lineRule="atLeast"/>
        <w:rPr>
          <w:b/>
          <w:bCs/>
          <w:sz w:val="28"/>
          <w:szCs w:val="20"/>
          <w:shd w:val="clear" w:color="auto" w:fill="FFFFFF"/>
        </w:rPr>
      </w:pPr>
    </w:p>
    <w:p w:rsidR="00072824" w:rsidRDefault="00072824" w:rsidP="00694473">
      <w:pPr>
        <w:jc w:val="center"/>
        <w:rPr>
          <w:rFonts w:ascii="Times New Roman" w:hAnsi="Times New Roman" w:cs="Times New Roman"/>
          <w:sz w:val="28"/>
        </w:rPr>
      </w:pPr>
    </w:p>
    <w:p w:rsidR="00072824" w:rsidRDefault="00072824" w:rsidP="00694473">
      <w:pPr>
        <w:rPr>
          <w:rFonts w:ascii="Times New Roman" w:hAnsi="Times New Roman" w:cs="Times New Roman"/>
          <w:sz w:val="28"/>
        </w:rPr>
        <w:sectPr w:rsidR="00072824" w:rsidSect="0083393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83F" w:rsidRPr="004675EB" w:rsidRDefault="0059283F" w:rsidP="00694473">
      <w:pPr>
        <w:jc w:val="center"/>
        <w:rPr>
          <w:rFonts w:ascii="Times New Roman" w:hAnsi="Times New Roman" w:cs="Times New Roman"/>
          <w:b/>
          <w:sz w:val="32"/>
        </w:rPr>
      </w:pPr>
      <w:r w:rsidRPr="004675EB">
        <w:rPr>
          <w:rFonts w:ascii="Times New Roman" w:hAnsi="Times New Roman" w:cs="Times New Roman"/>
          <w:b/>
          <w:sz w:val="32"/>
        </w:rPr>
        <w:lastRenderedPageBreak/>
        <w:t>Ход занятия</w:t>
      </w:r>
    </w:p>
    <w:p w:rsidR="00356631" w:rsidRDefault="00356631" w:rsidP="00F5304F">
      <w:pPr>
        <w:jc w:val="center"/>
        <w:rPr>
          <w:rFonts w:ascii="Times New Roman" w:hAnsi="Times New Roman" w:cs="Times New Roman"/>
          <w:b/>
          <w:sz w:val="28"/>
        </w:rPr>
      </w:pPr>
    </w:p>
    <w:p w:rsidR="00356631" w:rsidRDefault="00356631" w:rsidP="00F530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Входной контроль уровня знаний</w:t>
      </w:r>
    </w:p>
    <w:p w:rsidR="00694473" w:rsidRDefault="00694473" w:rsidP="00694473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ТЕСТОВЫЕ ЗАДАНИЯ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ПО</w:t>
      </w:r>
      <w:proofErr w:type="gramEnd"/>
    </w:p>
    <w:p w:rsidR="00694473" w:rsidRDefault="00694473" w:rsidP="00694473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«СЕСТРИНСКАЯ ПОМОЩЬ ПРИ ПОГРАНИЧНЫХ СОСТОЯНИЯХ, НАСЛЕДСТВЕННЫХ И ВРОЖДЕННЫХ ЗАБОЛЕВАНИЯХ НОВОРОЖДЕННЫХ, УХОДЕ ЗА НЕДОНОШЕННЫМИ ДЕТЬМИ»</w:t>
      </w:r>
    </w:p>
    <w:p w:rsidR="00694473" w:rsidRPr="00694473" w:rsidRDefault="00694473" w:rsidP="00694473">
      <w:pPr>
        <w:pStyle w:val="c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94473">
        <w:rPr>
          <w:b/>
          <w:bCs/>
          <w:color w:val="000000"/>
          <w:sz w:val="28"/>
          <w:szCs w:val="28"/>
          <w:shd w:val="clear" w:color="auto" w:fill="FFFFFF"/>
        </w:rPr>
        <w:t>1 ВАРИАНТ</w:t>
      </w:r>
    </w:p>
    <w:p w:rsidR="00694473" w:rsidRDefault="00694473" w:rsidP="00694473">
      <w:pPr>
        <w:pStyle w:val="c0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ВАРИАНТ</w:t>
      </w:r>
    </w:p>
    <w:p w:rsidR="00694473" w:rsidRDefault="00694473" w:rsidP="006944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Выберите один или несколько правильных ответов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        Продолжительность периода внутриутробного развития составляет (в неделях беременности):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18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24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32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40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        Продолжительность периода новорожденности составляет (в мес.):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1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4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6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12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        При визуальном осмотре ребенка оценивается свойство кожи: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влажность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температура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цвет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эластичность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        Ребенок начинает удерживать голову в возрасте (мес.):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1-2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3-4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5-6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7-8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        Ребенок начинает сидеть в возрасте (мес.):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2-4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4-5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6-7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8-9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        При заболеваниях у детей подкожно-жировой слой уменьшается вначале в области: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лица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б) рук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ног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живота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        Форма большого родничка у новорожденного: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овальная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округлая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треугольная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ромбовидная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        Большой родничок у новорожденного располагается между костями черепа: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лобной и теменными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теменными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затылочной и теменными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височной и теменной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9.        Первые молочные зубы появляются у детей в возрасте (мес.):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2–3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4–5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6–7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8–9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10.        У новорожденного отмечается </w:t>
      </w:r>
      <w:proofErr w:type="gramStart"/>
      <w:r>
        <w:rPr>
          <w:rStyle w:val="c5"/>
          <w:color w:val="000000"/>
          <w:sz w:val="28"/>
          <w:szCs w:val="28"/>
        </w:rPr>
        <w:t>физиологическая</w:t>
      </w:r>
      <w:proofErr w:type="gramEnd"/>
      <w:r>
        <w:rPr>
          <w:rStyle w:val="c5"/>
          <w:color w:val="000000"/>
          <w:sz w:val="28"/>
          <w:szCs w:val="28"/>
        </w:rPr>
        <w:t>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гипертония мышц-разгибателей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гипертония мышц-сгибателей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гипотония мышц-сгибателей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г) </w:t>
      </w:r>
      <w:proofErr w:type="spellStart"/>
      <w:r>
        <w:rPr>
          <w:rStyle w:val="c5"/>
          <w:color w:val="000000"/>
          <w:sz w:val="28"/>
          <w:szCs w:val="28"/>
        </w:rPr>
        <w:t>нормотония</w:t>
      </w:r>
      <w:proofErr w:type="spellEnd"/>
      <w:r>
        <w:rPr>
          <w:rStyle w:val="c5"/>
          <w:color w:val="000000"/>
          <w:sz w:val="28"/>
          <w:szCs w:val="28"/>
        </w:rPr>
        <w:t xml:space="preserve"> мышц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11.        Большой родничок у ребенка закрывается в возрасте (мес.):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4–7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8–11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12–15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15–17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12.        Грудной кифоз возникает у ребенка в возрасте (мес.):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3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6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9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12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13.        Количество молочных зубов у ребенка 1 года: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4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6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8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10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14.        Частота дыхательных движений у здорового ребенка грудного возраста </w:t>
      </w:r>
      <w:proofErr w:type="gramStart"/>
      <w:r>
        <w:rPr>
          <w:rStyle w:val="c5"/>
          <w:color w:val="000000"/>
          <w:sz w:val="28"/>
          <w:szCs w:val="28"/>
        </w:rPr>
        <w:t>со-</w:t>
      </w:r>
      <w:proofErr w:type="spellStart"/>
      <w:r>
        <w:rPr>
          <w:rStyle w:val="c5"/>
          <w:color w:val="000000"/>
          <w:sz w:val="28"/>
          <w:szCs w:val="28"/>
        </w:rPr>
        <w:t>ставляет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 xml:space="preserve"> (в 1 мин.):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20–25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25–30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30–35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г) 35–40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15.        Частота пульса у ребенка 1 года составляет в 1 мин.: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140-160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110- 120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90-100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г) 70- 80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 ВАРИАНТ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94473" w:rsidRDefault="00694473" w:rsidP="00694473">
      <w:pPr>
        <w:pStyle w:val="c0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 ВАРИАНТ</w:t>
      </w:r>
    </w:p>
    <w:p w:rsidR="00694473" w:rsidRDefault="00694473" w:rsidP="006944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Выберите один или несколько правильных ответов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        Формула 100 + n (n - число лет) применяется у ребенка старше 1 года для расчета: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а) </w:t>
      </w:r>
      <w:proofErr w:type="gramStart"/>
      <w:r>
        <w:rPr>
          <w:rStyle w:val="c5"/>
          <w:color w:val="000000"/>
          <w:sz w:val="28"/>
          <w:szCs w:val="28"/>
        </w:rPr>
        <w:t>систолического</w:t>
      </w:r>
      <w:proofErr w:type="gramEnd"/>
      <w:r>
        <w:rPr>
          <w:rStyle w:val="c5"/>
          <w:color w:val="000000"/>
          <w:sz w:val="28"/>
          <w:szCs w:val="28"/>
        </w:rPr>
        <w:t xml:space="preserve"> АД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диастолического АД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пульсового давления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дефицита пульса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        Формула 76 + 2n (n — число месяцев) применяется у грудного ребенка для расчета: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а) </w:t>
      </w:r>
      <w:proofErr w:type="gramStart"/>
      <w:r>
        <w:rPr>
          <w:rStyle w:val="c5"/>
          <w:color w:val="000000"/>
          <w:sz w:val="28"/>
          <w:szCs w:val="28"/>
        </w:rPr>
        <w:t>систолического</w:t>
      </w:r>
      <w:proofErr w:type="gramEnd"/>
      <w:r>
        <w:rPr>
          <w:rStyle w:val="c5"/>
          <w:color w:val="000000"/>
          <w:sz w:val="28"/>
          <w:szCs w:val="28"/>
        </w:rPr>
        <w:t xml:space="preserve"> АД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диастолического АД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пульсового давления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частоты дыхательных движений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3.        Диастолическое давление у детей составляет от </w:t>
      </w:r>
      <w:proofErr w:type="gramStart"/>
      <w:r>
        <w:rPr>
          <w:rStyle w:val="c5"/>
          <w:color w:val="000000"/>
          <w:sz w:val="28"/>
          <w:szCs w:val="28"/>
        </w:rPr>
        <w:t>систолического</w:t>
      </w:r>
      <w:proofErr w:type="gramEnd"/>
      <w:r>
        <w:rPr>
          <w:rStyle w:val="c5"/>
          <w:color w:val="000000"/>
          <w:sz w:val="28"/>
          <w:szCs w:val="28"/>
        </w:rPr>
        <w:t>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1/2 + 10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1/2 + 20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1/4 + 10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1/4 + 20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        Формула для определения количества молочных зубов у ребенка в возрасте 6–24 мес. (n – число месяцев):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n - 1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n - 2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n - 3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n – 4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5.        Смена молочных зубов на </w:t>
      </w:r>
      <w:proofErr w:type="gramStart"/>
      <w:r>
        <w:rPr>
          <w:rStyle w:val="c5"/>
          <w:color w:val="000000"/>
          <w:sz w:val="28"/>
          <w:szCs w:val="28"/>
        </w:rPr>
        <w:t>постоянные</w:t>
      </w:r>
      <w:proofErr w:type="gramEnd"/>
      <w:r>
        <w:rPr>
          <w:rStyle w:val="c5"/>
          <w:color w:val="000000"/>
          <w:sz w:val="28"/>
          <w:szCs w:val="28"/>
        </w:rPr>
        <w:t xml:space="preserve"> начинается у ребенка в возрасте (лет):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2–5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5–7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7–10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10–13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        Частое развитие токсикозов у детей при различных заболеваниях обусловлено: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а) слабой </w:t>
      </w:r>
      <w:proofErr w:type="spellStart"/>
      <w:r>
        <w:rPr>
          <w:rStyle w:val="c5"/>
          <w:color w:val="000000"/>
          <w:sz w:val="28"/>
          <w:szCs w:val="28"/>
        </w:rPr>
        <w:t>детоксицирующей</w:t>
      </w:r>
      <w:proofErr w:type="spellEnd"/>
      <w:r>
        <w:rPr>
          <w:rStyle w:val="c5"/>
          <w:color w:val="000000"/>
          <w:sz w:val="28"/>
          <w:szCs w:val="28"/>
        </w:rPr>
        <w:t xml:space="preserve"> функцией печени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б) слабой секреторной функцией желудка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в) высокой </w:t>
      </w:r>
      <w:proofErr w:type="spellStart"/>
      <w:r>
        <w:rPr>
          <w:rStyle w:val="c5"/>
          <w:color w:val="000000"/>
          <w:sz w:val="28"/>
          <w:szCs w:val="28"/>
        </w:rPr>
        <w:t>детоксицирующей</w:t>
      </w:r>
      <w:proofErr w:type="spellEnd"/>
      <w:r>
        <w:rPr>
          <w:rStyle w:val="c5"/>
          <w:color w:val="000000"/>
          <w:sz w:val="28"/>
          <w:szCs w:val="28"/>
        </w:rPr>
        <w:t xml:space="preserve"> функцией печени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высокой секреторной функцией желудка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7.        Емкость мочевого пузыря </w:t>
      </w:r>
      <w:proofErr w:type="spellStart"/>
      <w:r>
        <w:rPr>
          <w:rStyle w:val="c5"/>
          <w:color w:val="000000"/>
          <w:sz w:val="28"/>
          <w:szCs w:val="28"/>
        </w:rPr>
        <w:t>новорожденнного</w:t>
      </w:r>
      <w:proofErr w:type="spellEnd"/>
      <w:r>
        <w:rPr>
          <w:rStyle w:val="c5"/>
          <w:color w:val="000000"/>
          <w:sz w:val="28"/>
          <w:szCs w:val="28"/>
        </w:rPr>
        <w:t xml:space="preserve"> (в мл):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50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100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150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200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        Формула определения суточного диуреза у детей 1–10 лет. (n – число лет):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600 мл - 100 (n - 1)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600 мл + 100 (n - 1)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400 мл - 100 (n - 1)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400 мл + 100 (n - 1)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9.        Ночное недержание мочи у ребенка — это…….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анурия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б) </w:t>
      </w:r>
      <w:proofErr w:type="spellStart"/>
      <w:r>
        <w:rPr>
          <w:rStyle w:val="c5"/>
          <w:color w:val="000000"/>
          <w:sz w:val="28"/>
          <w:szCs w:val="28"/>
        </w:rPr>
        <w:t>олигурия</w:t>
      </w:r>
      <w:proofErr w:type="spellEnd"/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поллакиурия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г) </w:t>
      </w:r>
      <w:proofErr w:type="spellStart"/>
      <w:r>
        <w:rPr>
          <w:rStyle w:val="c5"/>
          <w:color w:val="000000"/>
          <w:sz w:val="28"/>
          <w:szCs w:val="28"/>
        </w:rPr>
        <w:t>энурез</w:t>
      </w:r>
      <w:proofErr w:type="spellEnd"/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10.        Число мочеиспусканий у детей первого года жизни составляет в сутки: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1–10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10–20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20–30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30–40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11.        Содержание гемоглобина у новорожденного в норме составляет (в </w:t>
      </w:r>
      <w:proofErr w:type="gramStart"/>
      <w:r>
        <w:rPr>
          <w:rStyle w:val="c5"/>
          <w:color w:val="000000"/>
          <w:sz w:val="28"/>
          <w:szCs w:val="28"/>
        </w:rPr>
        <w:t>г</w:t>
      </w:r>
      <w:proofErr w:type="gramEnd"/>
      <w:r>
        <w:rPr>
          <w:rStyle w:val="c5"/>
          <w:color w:val="000000"/>
          <w:sz w:val="28"/>
          <w:szCs w:val="28"/>
        </w:rPr>
        <w:t>/л):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100–120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120–140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140–170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170–240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12.        Количество эритроцитов в крови у новорожденного в норме составляет (в 1 л):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2,5–3,5*109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2,5–3,5*1012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4,5–7,5*109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4,5–7,5*1012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13.        Первый физиологический перекрест в лейкоцитарной формуле происходит у ребенка: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на 5–6 день жизни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на 1–2 день жизни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в 1–2 года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в 5–6 лет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14.        Второй физиологический перекрест в лейкоцитарной формуле ребенка происходит: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на 1–2 день жизни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на 5–6 день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в 1–2 года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в 5–6 лет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15.        Частые рецидивирующие гнойные и грибковые заболевания, инфекции верхних дыхательных путей у детей — это проявления: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а) гиповитаминоза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избыточного питания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в) иммунодефицита</w:t>
      </w:r>
    </w:p>
    <w:p w:rsidR="00694473" w:rsidRDefault="00694473" w:rsidP="006944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г) перегревания</w:t>
      </w:r>
    </w:p>
    <w:p w:rsidR="00FB4410" w:rsidRDefault="00FB4410" w:rsidP="00F5304F">
      <w:pPr>
        <w:jc w:val="center"/>
        <w:rPr>
          <w:rFonts w:ascii="Times New Roman" w:hAnsi="Times New Roman" w:cs="Times New Roman"/>
          <w:b/>
          <w:sz w:val="28"/>
        </w:rPr>
      </w:pPr>
    </w:p>
    <w:p w:rsidR="00694473" w:rsidRDefault="00694473" w:rsidP="00F5304F">
      <w:pPr>
        <w:jc w:val="center"/>
        <w:rPr>
          <w:rFonts w:ascii="Times New Roman" w:hAnsi="Times New Roman" w:cs="Times New Roman"/>
          <w:b/>
          <w:sz w:val="28"/>
        </w:rPr>
      </w:pPr>
    </w:p>
    <w:p w:rsidR="00694473" w:rsidRDefault="00694473" w:rsidP="00F5304F">
      <w:pPr>
        <w:jc w:val="center"/>
        <w:rPr>
          <w:rFonts w:ascii="Times New Roman" w:hAnsi="Times New Roman" w:cs="Times New Roman"/>
          <w:b/>
          <w:sz w:val="28"/>
        </w:rPr>
      </w:pPr>
    </w:p>
    <w:p w:rsidR="00FB4410" w:rsidRDefault="00FB4410" w:rsidP="00F5304F">
      <w:pPr>
        <w:jc w:val="center"/>
        <w:rPr>
          <w:rFonts w:ascii="Times New Roman" w:hAnsi="Times New Roman" w:cs="Times New Roman"/>
          <w:b/>
          <w:sz w:val="28"/>
        </w:rPr>
      </w:pPr>
    </w:p>
    <w:p w:rsidR="009D118D" w:rsidRPr="003960B8" w:rsidRDefault="009D118D" w:rsidP="003960B8">
      <w:pPr>
        <w:jc w:val="center"/>
        <w:rPr>
          <w:rFonts w:ascii="Times New Roman" w:hAnsi="Times New Roman" w:cs="Times New Roman"/>
          <w:b/>
          <w:sz w:val="32"/>
        </w:rPr>
      </w:pPr>
      <w:r w:rsidRPr="003960B8">
        <w:rPr>
          <w:rFonts w:ascii="Times New Roman" w:hAnsi="Times New Roman" w:cs="Times New Roman"/>
          <w:b/>
          <w:sz w:val="32"/>
        </w:rPr>
        <w:t>ТЕОРЕТИЧЕСКАЯ ЧАСТЬ</w:t>
      </w:r>
    </w:p>
    <w:p w:rsidR="003334B8" w:rsidRDefault="00943AEC" w:rsidP="00943AE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3AEC">
        <w:rPr>
          <w:rFonts w:ascii="Times New Roman" w:hAnsi="Times New Roman" w:cs="Times New Roman"/>
          <w:b/>
          <w:i/>
          <w:sz w:val="32"/>
          <w:szCs w:val="28"/>
        </w:rPr>
        <w:t>Проведение первичной сестринской оценки состояния детей разного возраста</w:t>
      </w:r>
      <w:r w:rsidRPr="00943AEC">
        <w:rPr>
          <w:rFonts w:ascii="Times New Roman" w:hAnsi="Times New Roman" w:cs="Times New Roman"/>
          <w:b/>
          <w:sz w:val="36"/>
          <w:szCs w:val="28"/>
        </w:rPr>
        <w:t>.</w:t>
      </w:r>
    </w:p>
    <w:p w:rsidR="0063481E" w:rsidRPr="0063481E" w:rsidRDefault="0063481E" w:rsidP="00634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63481E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Схема </w:t>
      </w:r>
      <w:proofErr w:type="gramStart"/>
      <w:r w:rsidRPr="0063481E">
        <w:rPr>
          <w:rFonts w:ascii="Times New Roman" w:hAnsi="Times New Roman" w:cs="Times New Roman"/>
          <w:b/>
          <w:bCs/>
          <w:iCs/>
          <w:sz w:val="28"/>
          <w:szCs w:val="26"/>
        </w:rPr>
        <w:t>учебной</w:t>
      </w:r>
      <w:proofErr w:type="gramEnd"/>
      <w:r w:rsidRPr="0063481E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 сестринской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63481E">
        <w:rPr>
          <w:rFonts w:ascii="Times New Roman" w:hAnsi="Times New Roman" w:cs="Times New Roman"/>
          <w:b/>
          <w:bCs/>
          <w:iCs/>
          <w:sz w:val="28"/>
          <w:szCs w:val="26"/>
        </w:rPr>
        <w:t>истории пациента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Ф.И.О. пациента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Пол____ Возраст_______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Адрес _______ ________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Дата поступления ______________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Дата выписки____________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Проведено койко-дней </w:t>
      </w:r>
      <w:r w:rsidRPr="0063481E">
        <w:rPr>
          <w:rFonts w:ascii="Times New Roman" w:eastAsia="SimSun" w:hAnsi="Times New Roman" w:cs="Times New Roman"/>
          <w:sz w:val="28"/>
          <w:szCs w:val="28"/>
        </w:rPr>
        <w:t xml:space="preserve">f </w:t>
      </w:r>
      <w:r w:rsidRPr="0063481E">
        <w:rPr>
          <w:rFonts w:ascii="Times New Roman" w:hAnsi="Times New Roman" w:cs="Times New Roman"/>
          <w:sz w:val="28"/>
          <w:szCs w:val="28"/>
        </w:rPr>
        <w:t>___________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b/>
          <w:bCs/>
          <w:sz w:val="28"/>
          <w:szCs w:val="28"/>
        </w:rPr>
        <w:t xml:space="preserve">Родители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(Ф.И.О., возраст, место работы)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481E">
        <w:rPr>
          <w:rFonts w:ascii="Times New Roman" w:hAnsi="Times New Roman" w:cs="Times New Roman"/>
          <w:sz w:val="28"/>
          <w:szCs w:val="28"/>
        </w:rPr>
        <w:t xml:space="preserve"> а т ь________________________________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отец_________________________________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ЖАЛОБЫ: при поступлении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в настоящий момент_____________________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АНАМНЕЗ ЗАБОЛЕВАНИЯ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когда началось;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lastRenderedPageBreak/>
        <w:t>• как началось;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как протекало;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какие исследования проводились, их результаты;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какое лечение проводилось, его эффективность.</w:t>
      </w:r>
    </w:p>
    <w:p w:rsid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0143" w:rsidRDefault="00C60143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60143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АНАМНЕЗ ЖИЗНИ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от какой беременности родился ребенок, ее течение;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течение родов;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антропометрические показатели ребенка при рождении,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его состояние;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развитие ребенка на первом году жизни;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вскармливание на первом году жизни;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>• особенности питания в настоящий момент (режим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питания, любимые блюда и т. п.);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условия, в которых живет ребенок;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половое развитие;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перенесенные заболевания;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вредные привычки;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образ жизни (культура, развлечения и т. д.);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>• наследственность (наличие у родственников каких-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либо заболеваний);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3481E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63481E">
        <w:rPr>
          <w:rFonts w:ascii="Times New Roman" w:hAnsi="Times New Roman" w:cs="Times New Roman"/>
          <w:sz w:val="28"/>
          <w:szCs w:val="28"/>
        </w:rPr>
        <w:t xml:space="preserve"> анамнез (проявлений аллергии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у ребенка и его родственников).</w:t>
      </w:r>
    </w:p>
    <w:p w:rsid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ЭПИДЕМИОЛОГИЧЕСКИЙ АНАМНЕЗ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• дата последнего посещения детского </w:t>
      </w:r>
      <w:proofErr w:type="spellStart"/>
      <w:r w:rsidRPr="0063481E">
        <w:rPr>
          <w:rFonts w:ascii="Times New Roman" w:hAnsi="Times New Roman" w:cs="Times New Roman"/>
          <w:sz w:val="28"/>
          <w:szCs w:val="28"/>
        </w:rPr>
        <w:t>учережде</w:t>
      </w:r>
      <w:proofErr w:type="spellEnd"/>
      <w:r w:rsidRPr="0063481E">
        <w:rPr>
          <w:rFonts w:ascii="Times New Roman" w:hAnsi="Times New Roman" w:cs="Times New Roman"/>
          <w:sz w:val="28"/>
          <w:szCs w:val="28"/>
        </w:rPr>
        <w:t>-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481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3481E">
        <w:rPr>
          <w:rFonts w:ascii="Times New Roman" w:hAnsi="Times New Roman" w:cs="Times New Roman"/>
          <w:sz w:val="28"/>
          <w:szCs w:val="28"/>
        </w:rPr>
        <w:t>, наличие карантина в нем;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контакты с инфекционными больными;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• поездки, посещения родственников, знакомых </w:t>
      </w:r>
      <w:proofErr w:type="gramStart"/>
      <w:r w:rsidRPr="0063481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течение последнего месяца;</w:t>
      </w:r>
    </w:p>
    <w:p w:rsid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р</w:t>
      </w:r>
      <w:r>
        <w:rPr>
          <w:rFonts w:ascii="Times New Roman" w:hAnsi="Times New Roman" w:cs="Times New Roman"/>
          <w:sz w:val="28"/>
          <w:szCs w:val="28"/>
        </w:rPr>
        <w:t>езультаты пробы Манту;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профилактические прививки, полученные ребенком</w:t>
      </w:r>
    </w:p>
    <w:p w:rsidR="0063481E" w:rsidRDefault="0063481E" w:rsidP="0063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3481E" w:rsidRPr="0063481E" w:rsidRDefault="0063481E" w:rsidP="00634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Сестринское обследование</w:t>
      </w:r>
    </w:p>
    <w:p w:rsidR="0063481E" w:rsidRPr="0063481E" w:rsidRDefault="0063481E" w:rsidP="006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Д а т а ____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Рост ________ </w:t>
      </w: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481E">
        <w:rPr>
          <w:rFonts w:ascii="Times New Roman" w:hAnsi="Times New Roman" w:cs="Times New Roman"/>
          <w:sz w:val="28"/>
          <w:szCs w:val="28"/>
        </w:rPr>
        <w:t>N =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lastRenderedPageBreak/>
        <w:t xml:space="preserve">В е с_______ </w:t>
      </w: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481E">
        <w:rPr>
          <w:rFonts w:ascii="Times New Roman" w:hAnsi="Times New Roman" w:cs="Times New Roman"/>
          <w:sz w:val="28"/>
          <w:szCs w:val="28"/>
        </w:rPr>
        <w:t>N = )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Температура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• Настроение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(радостное, печальное, плохое).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• Ориентируется во времени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(знает какое число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месяц год, время суток), </w:t>
      </w:r>
      <w:r w:rsidRPr="0063481E">
        <w:rPr>
          <w:rFonts w:ascii="Times New Roman" w:hAnsi="Times New Roman" w:cs="Times New Roman"/>
          <w:sz w:val="28"/>
          <w:szCs w:val="28"/>
        </w:rPr>
        <w:t xml:space="preserve">в месте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(знает, где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находится), </w:t>
      </w:r>
      <w:r w:rsidRPr="0063481E">
        <w:rPr>
          <w:rFonts w:ascii="Times New Roman" w:hAnsi="Times New Roman" w:cs="Times New Roman"/>
          <w:sz w:val="28"/>
          <w:szCs w:val="28"/>
        </w:rPr>
        <w:t xml:space="preserve">в собственной личности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(знает, где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>он, кто с ним разговаривает).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• Сознание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(ясное, спутанное, отсутствует).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• Цвет кожных покровов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(обычный, бледный, </w:t>
      </w:r>
      <w:proofErr w:type="spell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>пе</w:t>
      </w:r>
      <w:proofErr w:type="spellEnd"/>
      <w:r w:rsidRPr="0063481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>риоральный</w:t>
      </w:r>
      <w:proofErr w:type="spellEnd"/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 цианоз, </w:t>
      </w:r>
      <w:proofErr w:type="spell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>акроцианоз</w:t>
      </w:r>
      <w:proofErr w:type="spellEnd"/>
      <w:r w:rsidRPr="0063481E">
        <w:rPr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Пупочная ранка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(мокнущая, гнойное отделяемое,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>эпителизирована</w:t>
      </w:r>
      <w:proofErr w:type="spellEnd"/>
      <w:r w:rsidRPr="0063481E">
        <w:rPr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• </w:t>
      </w:r>
      <w:r w:rsidR="003960B8" w:rsidRPr="003960B8">
        <w:rPr>
          <w:rFonts w:ascii="Times New Roman" w:hAnsi="Times New Roman" w:cs="Times New Roman"/>
          <w:iCs/>
          <w:sz w:val="28"/>
          <w:szCs w:val="28"/>
        </w:rPr>
        <w:t>Волосистая часть голов</w:t>
      </w:r>
      <w:proofErr w:type="gramStart"/>
      <w:r w:rsidR="003960B8" w:rsidRPr="003960B8">
        <w:rPr>
          <w:rFonts w:ascii="Times New Roman" w:hAnsi="Times New Roman" w:cs="Times New Roman"/>
          <w:iCs/>
          <w:sz w:val="28"/>
          <w:szCs w:val="28"/>
        </w:rPr>
        <w:t>ы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гнейс’ перхоть, </w:t>
      </w:r>
      <w:proofErr w:type="spell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>педи</w:t>
      </w:r>
      <w:proofErr w:type="spellEnd"/>
      <w:r w:rsidRPr="0063481E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• Ногти на руках и ногах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(ухожены, грязные, длинные,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>обкусаны и т. д.).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• Кожные покровы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(чистые, грязные, сухие, влажные,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>умеренно-влажные</w:t>
      </w:r>
      <w:proofErr w:type="gramEnd"/>
      <w:r w:rsidRPr="0063481E">
        <w:rPr>
          <w:rFonts w:ascii="Times New Roman" w:hAnsi="Times New Roman" w:cs="Times New Roman"/>
          <w:i/>
          <w:iCs/>
          <w:sz w:val="28"/>
          <w:szCs w:val="28"/>
        </w:rPr>
        <w:t>, отмечается сыпь, пятно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>и т. д.).</w:t>
      </w:r>
    </w:p>
    <w:p w:rsidR="0063481E" w:rsidRPr="0022156D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• Эластичность, тургор кожи </w:t>
      </w:r>
      <w:r w:rsidR="0022156D">
        <w:rPr>
          <w:rFonts w:ascii="Times New Roman" w:hAnsi="Times New Roman" w:cs="Times New Roman"/>
          <w:i/>
          <w:iCs/>
          <w:sz w:val="28"/>
          <w:szCs w:val="28"/>
        </w:rPr>
        <w:t>(сохранены, снижены,</w:t>
      </w:r>
      <w:proofErr w:type="gramEnd"/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Толщ</w:t>
      </w:r>
      <w:r w:rsidR="0022156D">
        <w:rPr>
          <w:rFonts w:ascii="Times New Roman" w:hAnsi="Times New Roman" w:cs="Times New Roman"/>
          <w:sz w:val="28"/>
          <w:szCs w:val="28"/>
        </w:rPr>
        <w:t xml:space="preserve">ина подкожно-жировой клетчатки </w:t>
      </w:r>
      <w:proofErr w:type="gramStart"/>
      <w:r w:rsidR="0022156D">
        <w:rPr>
          <w:rFonts w:ascii="Times New Roman" w:hAnsi="Times New Roman" w:cs="Times New Roman"/>
          <w:sz w:val="28"/>
          <w:szCs w:val="28"/>
        </w:rPr>
        <w:t>с</w:t>
      </w:r>
      <w:r w:rsidRPr="006348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2156D">
        <w:rPr>
          <w:rFonts w:ascii="Times New Roman" w:hAnsi="Times New Roman" w:cs="Times New Roman"/>
          <w:sz w:val="28"/>
          <w:szCs w:val="28"/>
        </w:rPr>
        <w:t>____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(N ____ см). </w:t>
      </w:r>
    </w:p>
    <w:p w:rsidR="0063481E" w:rsidRPr="0063481E" w:rsidRDefault="0063481E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• Форма головы, ее окружность </w:t>
      </w:r>
      <w:proofErr w:type="gramStart"/>
      <w:r w:rsidRPr="0063481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2156D">
        <w:rPr>
          <w:rFonts w:ascii="Times New Roman" w:hAnsi="Times New Roman" w:cs="Times New Roman"/>
          <w:sz w:val="28"/>
          <w:szCs w:val="28"/>
        </w:rPr>
        <w:t>_____</w:t>
      </w:r>
    </w:p>
    <w:p w:rsidR="0063481E" w:rsidRPr="0022156D" w:rsidRDefault="0022156D" w:rsidP="00634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 ____ см).</w:t>
      </w:r>
    </w:p>
    <w:p w:rsidR="0063481E" w:rsidRDefault="0063481E" w:rsidP="00634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Сестринский процесс в педиатрии</w:t>
      </w:r>
    </w:p>
    <w:p w:rsidR="0063481E" w:rsidRPr="0063481E" w:rsidRDefault="0063481E" w:rsidP="00634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81E" w:rsidRPr="0063481E" w:rsidRDefault="0063481E" w:rsidP="006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• Швы черепа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(закрыты, открыты), </w:t>
      </w:r>
      <w:proofErr w:type="gramStart"/>
      <w:r w:rsidRPr="0063481E">
        <w:rPr>
          <w:rFonts w:ascii="Times New Roman" w:hAnsi="Times New Roman" w:cs="Times New Roman"/>
          <w:sz w:val="28"/>
          <w:szCs w:val="28"/>
        </w:rPr>
        <w:t>затылочная</w:t>
      </w:r>
      <w:proofErr w:type="gramEnd"/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кость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(без изменений, </w:t>
      </w:r>
      <w:proofErr w:type="spell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>краниотабес</w:t>
      </w:r>
      <w:proofErr w:type="spellEnd"/>
      <w:r w:rsidRPr="0063481E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• Роднички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(размеры, состояние краев, расположение</w:t>
      </w:r>
      <w:proofErr w:type="gramEnd"/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>по отношению к костям черепа, пульсация).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3481E">
        <w:rPr>
          <w:rFonts w:ascii="Times New Roman" w:hAnsi="Times New Roman" w:cs="Times New Roman"/>
          <w:sz w:val="28"/>
          <w:szCs w:val="28"/>
        </w:rPr>
        <w:t xml:space="preserve">Зубы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(их количество у детей раннего возраста;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смена молочных зубов на </w:t>
      </w:r>
      <w:proofErr w:type="gram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>постоянные</w:t>
      </w:r>
      <w:proofErr w:type="gramEnd"/>
      <w:r w:rsidRPr="0063481E">
        <w:rPr>
          <w:rFonts w:ascii="Times New Roman" w:hAnsi="Times New Roman" w:cs="Times New Roman"/>
          <w:i/>
          <w:iCs/>
          <w:sz w:val="28"/>
          <w:szCs w:val="28"/>
        </w:rPr>
        <w:t>; количество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>кариозных зубов и сколько из них санировано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>и т. д.).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• Осанка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(не нарушена, сутулость и т. п.).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Форма грудной клетки, ее окружность</w:t>
      </w:r>
      <w:proofErr w:type="gramStart"/>
      <w:r w:rsidRPr="00634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481E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634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81E">
        <w:rPr>
          <w:rFonts w:ascii="Times New Roman" w:hAnsi="Times New Roman" w:cs="Times New Roman"/>
          <w:sz w:val="28"/>
          <w:szCs w:val="28"/>
        </w:rPr>
        <w:t>м.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(N _____ см). Наличие «четок».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• Конечности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(искривлены, обычной формы).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• Суставы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(цвет, форма, размеры, местная</w:t>
      </w:r>
      <w:proofErr w:type="gram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proofErr w:type="gramEnd"/>
      <w:r w:rsidRPr="0063481E">
        <w:rPr>
          <w:rFonts w:ascii="Times New Roman" w:hAnsi="Times New Roman" w:cs="Times New Roman"/>
          <w:i/>
          <w:iCs/>
          <w:sz w:val="28"/>
          <w:szCs w:val="28"/>
        </w:rPr>
        <w:t>°,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>подвижность, болезненность).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lastRenderedPageBreak/>
        <w:t xml:space="preserve">• Развитие мускулатуры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(соответствует возрасту</w:t>
      </w:r>
      <w:proofErr w:type="gramEnd"/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>или нет).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Развитие двигательных умений у детей первого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года жизни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(держит голову, ползает, сидит, ходит</w:t>
      </w:r>
      <w:proofErr w:type="gramEnd"/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>и т. п.).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• «Барабанные палочки», «часовые стекла»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(отсутствуют,</w:t>
      </w:r>
      <w:proofErr w:type="gramEnd"/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>отмечаются).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 xml:space="preserve">• Голос ребенка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(нормальный, осиплость, афония...).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3481E">
        <w:rPr>
          <w:rFonts w:ascii="Times New Roman" w:hAnsi="Times New Roman" w:cs="Times New Roman"/>
          <w:sz w:val="28"/>
          <w:szCs w:val="28"/>
        </w:rPr>
        <w:t xml:space="preserve">Кашель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(«лающий», влажный, сухой).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Pr="0063481E">
        <w:rPr>
          <w:rFonts w:ascii="Times New Roman" w:hAnsi="Times New Roman" w:cs="Times New Roman"/>
          <w:sz w:val="28"/>
          <w:szCs w:val="28"/>
        </w:rPr>
        <w:t xml:space="preserve">Дыхание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(спокойное, свистящее, </w:t>
      </w:r>
      <w:proofErr w:type="spell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>дистантные</w:t>
      </w:r>
      <w:proofErr w:type="spellEnd"/>
      <w:proofErr w:type="gramEnd"/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 xml:space="preserve">хрипы, </w:t>
      </w:r>
      <w:proofErr w:type="gramStart"/>
      <w:r w:rsidRPr="0063481E">
        <w:rPr>
          <w:rFonts w:ascii="Times New Roman" w:hAnsi="Times New Roman" w:cs="Times New Roman"/>
          <w:i/>
          <w:iCs/>
          <w:sz w:val="28"/>
          <w:szCs w:val="28"/>
        </w:rPr>
        <w:t>затрудненное</w:t>
      </w:r>
      <w:proofErr w:type="gramEnd"/>
      <w:r w:rsidRPr="0063481E">
        <w:rPr>
          <w:rFonts w:ascii="Times New Roman" w:hAnsi="Times New Roman" w:cs="Times New Roman"/>
          <w:i/>
          <w:iCs/>
          <w:sz w:val="28"/>
          <w:szCs w:val="28"/>
        </w:rPr>
        <w:t>, одышка).</w:t>
      </w:r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481E">
        <w:rPr>
          <w:rFonts w:ascii="Times New Roman" w:hAnsi="Times New Roman" w:cs="Times New Roman"/>
          <w:sz w:val="28"/>
          <w:szCs w:val="28"/>
        </w:rPr>
        <w:t xml:space="preserve">• Носовые ходы </w:t>
      </w:r>
      <w:r w:rsidRPr="0063481E">
        <w:rPr>
          <w:rFonts w:ascii="Times New Roman" w:hAnsi="Times New Roman" w:cs="Times New Roman"/>
          <w:i/>
          <w:iCs/>
          <w:sz w:val="28"/>
          <w:szCs w:val="28"/>
        </w:rPr>
        <w:t>(свободны, заложены, отделяемое</w:t>
      </w:r>
      <w:proofErr w:type="gramEnd"/>
    </w:p>
    <w:p w:rsidR="0063481E" w:rsidRP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481E">
        <w:rPr>
          <w:rFonts w:ascii="Times New Roman" w:hAnsi="Times New Roman" w:cs="Times New Roman"/>
          <w:i/>
          <w:iCs/>
          <w:sz w:val="28"/>
          <w:szCs w:val="28"/>
        </w:rPr>
        <w:t>из носовых ходов и т. д.).</w:t>
      </w:r>
    </w:p>
    <w:p w:rsidR="0022156D" w:rsidRDefault="0022156D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 Д__ в мин. (N _____в мин.).</w:t>
      </w:r>
    </w:p>
    <w:p w:rsidR="0063481E" w:rsidRDefault="0063481E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3481E">
        <w:rPr>
          <w:rFonts w:ascii="Times New Roman" w:hAnsi="Times New Roman" w:cs="Times New Roman"/>
          <w:sz w:val="28"/>
          <w:szCs w:val="28"/>
        </w:rPr>
        <w:t>• Отеки</w:t>
      </w:r>
    </w:p>
    <w:p w:rsidR="0022156D" w:rsidRPr="0022156D" w:rsidRDefault="0022156D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1"/>
        </w:rPr>
      </w:pPr>
      <w:r w:rsidRPr="0022156D">
        <w:rPr>
          <w:rFonts w:ascii="Times New Roman" w:hAnsi="Times New Roman" w:cs="Times New Roman"/>
          <w:bCs/>
          <w:sz w:val="28"/>
          <w:szCs w:val="21"/>
        </w:rPr>
        <w:t xml:space="preserve">• </w:t>
      </w:r>
      <w:r w:rsidRPr="0022156D">
        <w:rPr>
          <w:rFonts w:ascii="Times New Roman" w:hAnsi="Times New Roman" w:cs="Times New Roman"/>
          <w:bCs/>
          <w:sz w:val="28"/>
          <w:szCs w:val="21"/>
          <w:lang w:val="en-US"/>
        </w:rPr>
        <w:t>PS</w:t>
      </w:r>
      <w:r w:rsidRPr="0022156D">
        <w:rPr>
          <w:rFonts w:ascii="Times New Roman" w:hAnsi="Times New Roman" w:cs="Times New Roman"/>
          <w:bCs/>
          <w:sz w:val="28"/>
          <w:szCs w:val="21"/>
        </w:rPr>
        <w:t>в мин. (N ______ _ в мин.).</w:t>
      </w:r>
    </w:p>
    <w:p w:rsidR="0022156D" w:rsidRPr="0022156D" w:rsidRDefault="0022156D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1"/>
        </w:rPr>
      </w:pPr>
      <w:r w:rsidRPr="0022156D">
        <w:rPr>
          <w:rFonts w:ascii="Times New Roman" w:hAnsi="Times New Roman" w:cs="Times New Roman"/>
          <w:bCs/>
          <w:sz w:val="28"/>
          <w:szCs w:val="21"/>
        </w:rPr>
        <w:t>• АД _______. (N _________</w:t>
      </w:r>
      <w:proofErr w:type="gramStart"/>
      <w:r w:rsidRPr="0022156D">
        <w:rPr>
          <w:rFonts w:ascii="Times New Roman" w:hAnsi="Times New Roman" w:cs="Times New Roman"/>
          <w:bCs/>
          <w:sz w:val="28"/>
          <w:szCs w:val="21"/>
        </w:rPr>
        <w:t xml:space="preserve"> )</w:t>
      </w:r>
      <w:proofErr w:type="gramEnd"/>
      <w:r w:rsidRPr="0022156D">
        <w:rPr>
          <w:rFonts w:ascii="Times New Roman" w:hAnsi="Times New Roman" w:cs="Times New Roman"/>
          <w:bCs/>
          <w:sz w:val="28"/>
          <w:szCs w:val="21"/>
        </w:rPr>
        <w:t>.</w:t>
      </w:r>
    </w:p>
    <w:p w:rsidR="0022156D" w:rsidRPr="0022156D" w:rsidRDefault="0022156D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1"/>
        </w:rPr>
      </w:pPr>
      <w:r w:rsidRPr="0022156D">
        <w:rPr>
          <w:rFonts w:ascii="Times New Roman" w:hAnsi="Times New Roman" w:cs="Times New Roman"/>
          <w:bCs/>
          <w:sz w:val="28"/>
          <w:szCs w:val="21"/>
        </w:rPr>
        <w:t>• Форма живота, его болезненность.</w:t>
      </w:r>
    </w:p>
    <w:p w:rsidR="0022156D" w:rsidRPr="0022156D" w:rsidRDefault="0022156D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8"/>
          <w:szCs w:val="21"/>
        </w:rPr>
      </w:pPr>
      <w:r w:rsidRPr="0022156D">
        <w:rPr>
          <w:rFonts w:ascii="Times New Roman" w:hAnsi="Times New Roman" w:cs="Times New Roman"/>
          <w:bCs/>
          <w:sz w:val="28"/>
          <w:szCs w:val="21"/>
        </w:rPr>
        <w:t xml:space="preserve">• Стул </w:t>
      </w:r>
      <w:r w:rsidRPr="0022156D">
        <w:rPr>
          <w:rFonts w:ascii="Times New Roman" w:hAnsi="Times New Roman" w:cs="Times New Roman"/>
          <w:bCs/>
          <w:i/>
          <w:iCs/>
          <w:sz w:val="28"/>
          <w:szCs w:val="21"/>
        </w:rPr>
        <w:t>(его характер и частота).</w:t>
      </w:r>
    </w:p>
    <w:p w:rsidR="0022156D" w:rsidRPr="0022156D" w:rsidRDefault="0022156D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8"/>
          <w:szCs w:val="21"/>
        </w:rPr>
      </w:pPr>
      <w:proofErr w:type="gramStart"/>
      <w:r w:rsidRPr="0022156D">
        <w:rPr>
          <w:rFonts w:ascii="Times New Roman" w:hAnsi="Times New Roman" w:cs="Times New Roman"/>
          <w:bCs/>
          <w:sz w:val="28"/>
          <w:szCs w:val="21"/>
        </w:rPr>
        <w:t>• Мочеиспускание (</w:t>
      </w:r>
      <w:r w:rsidRPr="0022156D">
        <w:rPr>
          <w:rFonts w:ascii="Times New Roman" w:hAnsi="Times New Roman" w:cs="Times New Roman"/>
          <w:bCs/>
          <w:i/>
          <w:iCs/>
          <w:sz w:val="28"/>
          <w:szCs w:val="21"/>
        </w:rPr>
        <w:t>болезненное</w:t>
      </w:r>
      <w:r w:rsidRPr="0022156D">
        <w:rPr>
          <w:rFonts w:ascii="Times New Roman" w:hAnsi="Times New Roman" w:cs="Times New Roman"/>
          <w:bCs/>
          <w:sz w:val="28"/>
          <w:szCs w:val="21"/>
        </w:rPr>
        <w:t xml:space="preserve">, </w:t>
      </w:r>
      <w:r w:rsidRPr="0022156D">
        <w:rPr>
          <w:rFonts w:ascii="Times New Roman" w:hAnsi="Times New Roman" w:cs="Times New Roman"/>
          <w:bCs/>
          <w:i/>
          <w:iCs/>
          <w:sz w:val="28"/>
          <w:szCs w:val="21"/>
        </w:rPr>
        <w:t xml:space="preserve">частое, не </w:t>
      </w:r>
      <w:proofErr w:type="spellStart"/>
      <w:r w:rsidRPr="0022156D">
        <w:rPr>
          <w:rFonts w:ascii="Times New Roman" w:hAnsi="Times New Roman" w:cs="Times New Roman"/>
          <w:bCs/>
          <w:i/>
          <w:iCs/>
          <w:sz w:val="28"/>
          <w:szCs w:val="21"/>
        </w:rPr>
        <w:t>нари</w:t>
      </w:r>
      <w:proofErr w:type="spellEnd"/>
      <w:proofErr w:type="gramEnd"/>
    </w:p>
    <w:p w:rsidR="0022156D" w:rsidRPr="0022156D" w:rsidRDefault="0022156D" w:rsidP="00221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8"/>
          <w:szCs w:val="21"/>
        </w:rPr>
      </w:pPr>
      <w:proofErr w:type="spellStart"/>
      <w:proofErr w:type="gramStart"/>
      <w:r w:rsidRPr="0022156D">
        <w:rPr>
          <w:rFonts w:ascii="Times New Roman" w:hAnsi="Times New Roman" w:cs="Times New Roman"/>
          <w:bCs/>
          <w:i/>
          <w:iCs/>
          <w:sz w:val="28"/>
          <w:szCs w:val="21"/>
        </w:rPr>
        <w:t>шено</w:t>
      </w:r>
      <w:proofErr w:type="spellEnd"/>
      <w:r w:rsidRPr="0022156D">
        <w:rPr>
          <w:rFonts w:ascii="Times New Roman" w:hAnsi="Times New Roman" w:cs="Times New Roman"/>
          <w:bCs/>
          <w:i/>
          <w:iCs/>
          <w:sz w:val="28"/>
          <w:szCs w:val="21"/>
        </w:rPr>
        <w:t xml:space="preserve"> и т. д.).</w:t>
      </w:r>
      <w:proofErr w:type="gramEnd"/>
    </w:p>
    <w:p w:rsidR="00943AEC" w:rsidRPr="0063481E" w:rsidRDefault="00943AEC" w:rsidP="006348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</w:pPr>
      <w:r w:rsidRPr="0063481E"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  <w:t>Определение размеров большого родничка.</w:t>
      </w:r>
    </w:p>
    <w:p w:rsidR="00943AEC" w:rsidRDefault="00943AEC" w:rsidP="0094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родничок имеет ромбовидную форму. Размер его – это расстояние между противоположными сторонами ромба (но не между его углами). Определение размера проводят пальцами на ощупь.</w:t>
      </w:r>
    </w:p>
    <w:p w:rsidR="00943AEC" w:rsidRDefault="00943AEC" w:rsidP="0094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оценка физического развития ребёнка.</w:t>
      </w:r>
    </w:p>
    <w:p w:rsidR="00943AEC" w:rsidRDefault="00943AEC" w:rsidP="00943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контроль динамики развития костной системы, определение изменений внутричерепного давления, выявление признаков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эксикоза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AEC" w:rsidRDefault="00943AEC" w:rsidP="000E741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</w:t>
      </w:r>
      <w:proofErr w:type="gramStart"/>
      <w:r w:rsidRPr="0094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43AEC" w:rsidRPr="000E7412" w:rsidRDefault="00943AEC" w:rsidP="00C60143">
      <w:pPr>
        <w:pStyle w:val="a4"/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сантиметровая лента</w:t>
      </w:r>
    </w:p>
    <w:p w:rsidR="00943AEC" w:rsidRPr="000E7412" w:rsidRDefault="000E7412" w:rsidP="00C60143">
      <w:pPr>
        <w:pStyle w:val="a4"/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2">
        <w:rPr>
          <w:rFonts w:ascii="Times New Roman" w:eastAsia="Times New Roman" w:hAnsi="Times New Roman" w:cs="Times New Roman"/>
          <w:sz w:val="28"/>
          <w:szCs w:val="28"/>
          <w:lang w:eastAsia="ru-RU"/>
        </w:rPr>
        <w:t>70% спирт</w:t>
      </w:r>
    </w:p>
    <w:p w:rsidR="000E7412" w:rsidRPr="000E7412" w:rsidRDefault="000E7412" w:rsidP="00C60143">
      <w:pPr>
        <w:pStyle w:val="a4"/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Марлевая салфетка,</w:t>
      </w:r>
    </w:p>
    <w:p w:rsidR="000E7412" w:rsidRPr="000E7412" w:rsidRDefault="000E7412" w:rsidP="00C60143">
      <w:pPr>
        <w:pStyle w:val="a4"/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4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proofErr w:type="gramStart"/>
      <w:r w:rsidRPr="000E7412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0E74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учка</w:t>
      </w:r>
      <w:proofErr w:type="spellEnd"/>
    </w:p>
    <w:p w:rsidR="00943AEC" w:rsidRPr="00943AEC" w:rsidRDefault="00943AEC" w:rsidP="000E7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МАНИПУЛЯЦИИ:</w:t>
      </w:r>
    </w:p>
    <w:p w:rsidR="00943AEC" w:rsidRPr="000E7412" w:rsidRDefault="000E7412" w:rsidP="00C60143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Объяснить родителям цель и ход процедуры</w:t>
      </w:r>
    </w:p>
    <w:p w:rsidR="000E7412" w:rsidRPr="000E7412" w:rsidRDefault="000E7412" w:rsidP="00C60143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и осушить руки</w:t>
      </w:r>
    </w:p>
    <w:p w:rsidR="000E7412" w:rsidRDefault="000E7412" w:rsidP="00C60143">
      <w:pPr>
        <w:pStyle w:val="a4"/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сантиметровую ленту с двух сторон марлевой салфеткой смоченной в спирте</w:t>
      </w:r>
    </w:p>
    <w:p w:rsidR="000E7412" w:rsidRDefault="00C4634A" w:rsidP="00C60143">
      <w:pPr>
        <w:pStyle w:val="a4"/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505460</wp:posOffset>
            </wp:positionV>
            <wp:extent cx="3073400" cy="1748790"/>
            <wp:effectExtent l="133350" t="133350" r="146050" b="156210"/>
            <wp:wrapTight wrapText="bothSides">
              <wp:wrapPolygon edited="0">
                <wp:start x="-536" y="-1647"/>
                <wp:lineTo x="-937" y="-1176"/>
                <wp:lineTo x="-937" y="18353"/>
                <wp:lineTo x="536" y="21412"/>
                <wp:lineTo x="1740" y="23059"/>
                <wp:lineTo x="1874" y="23529"/>
                <wp:lineTo x="22091" y="23529"/>
                <wp:lineTo x="22225" y="23059"/>
                <wp:lineTo x="22626" y="21647"/>
                <wp:lineTo x="22626" y="6353"/>
                <wp:lineTo x="22359" y="2824"/>
                <wp:lineTo x="22359" y="2353"/>
                <wp:lineTo x="20083" y="-1647"/>
                <wp:lineTo x="-536" y="-1647"/>
              </wp:wrapPolygon>
            </wp:wrapTight>
            <wp:docPr id="5" name="Рисунок 5" descr="http://krasotka63.ru/photos/golovnaya-vozle-temechka-112628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asotka63.ru/photos/golovnaya-vozle-temechka-112628-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7487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E7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или усадить ребёнка</w:t>
      </w:r>
    </w:p>
    <w:p w:rsidR="000E7412" w:rsidRDefault="000E7412" w:rsidP="00C60143">
      <w:pPr>
        <w:pStyle w:val="a4"/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Пальпаторно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рукой найти большой родничок</w:t>
      </w:r>
    </w:p>
    <w:p w:rsidR="000E7412" w:rsidRDefault="000E7412" w:rsidP="00C60143">
      <w:pPr>
        <w:pStyle w:val="a4"/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по коже над родничком пальцами левой руки поглаживающим движением</w:t>
      </w:r>
    </w:p>
    <w:p w:rsidR="000E7412" w:rsidRDefault="000E7412" w:rsidP="00C60143">
      <w:pPr>
        <w:pStyle w:val="a4"/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ли ткани ,закрывающие родничок, на уровне костей черепа или нет(западают или выбухают)</w:t>
      </w:r>
    </w:p>
    <w:p w:rsidR="000E7412" w:rsidRDefault="000E7412" w:rsidP="00C60143">
      <w:pPr>
        <w:pStyle w:val="a4"/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правой  рукой сантиметровую ленту</w:t>
      </w:r>
      <w:r w:rsidR="0085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двумя сторонами большого родничка</w:t>
      </w:r>
    </w:p>
    <w:p w:rsidR="00853E5B" w:rsidRDefault="00853E5B" w:rsidP="00C60143">
      <w:pPr>
        <w:pStyle w:val="a4"/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измерение между двумя другими сторонами родничк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родничок имеет форму ромба)</w:t>
      </w:r>
    </w:p>
    <w:p w:rsidR="00853E5B" w:rsidRDefault="00853E5B" w:rsidP="00C60143">
      <w:pPr>
        <w:pStyle w:val="a4"/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результат</w:t>
      </w:r>
    </w:p>
    <w:p w:rsidR="00853E5B" w:rsidRDefault="00853E5B" w:rsidP="00C60143">
      <w:pPr>
        <w:pStyle w:val="a4"/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сантиметровую ленту повторно</w:t>
      </w:r>
    </w:p>
    <w:p w:rsidR="00853E5B" w:rsidRDefault="00853E5B" w:rsidP="00C60143">
      <w:pPr>
        <w:pStyle w:val="a4"/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и осушить руки</w:t>
      </w:r>
    </w:p>
    <w:p w:rsidR="003960B8" w:rsidRPr="003960B8" w:rsidRDefault="003960B8" w:rsidP="003960B8">
      <w:pPr>
        <w:pStyle w:val="a4"/>
        <w:spacing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960B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демонстрирует на фантоме алгоритм проведения манипуляции)</w:t>
      </w:r>
      <w:proofErr w:type="gramEnd"/>
    </w:p>
    <w:p w:rsidR="003960B8" w:rsidRDefault="003960B8" w:rsidP="003960B8">
      <w:pPr>
        <w:pStyle w:val="a4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36A" w:rsidRPr="00C4634A" w:rsidRDefault="00B0736A" w:rsidP="003960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C4634A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Определение эластичности кожи</w:t>
      </w:r>
    </w:p>
    <w:p w:rsidR="000E7412" w:rsidRDefault="00B0736A" w:rsidP="000E7412">
      <w:pPr>
        <w:pStyle w:val="a4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признаки обезвоживания, нарушения питания</w:t>
      </w:r>
    </w:p>
    <w:p w:rsidR="00B0736A" w:rsidRPr="00943AEC" w:rsidRDefault="00B0736A" w:rsidP="00B07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МАНИПУЛЯЦИИ:</w:t>
      </w:r>
    </w:p>
    <w:p w:rsidR="00B0736A" w:rsidRPr="00B0736A" w:rsidRDefault="00B0736A" w:rsidP="00C60143">
      <w:pPr>
        <w:pStyle w:val="a4"/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Психологическая подготовка мамы и ребёнка</w:t>
      </w:r>
    </w:p>
    <w:p w:rsidR="00B0736A" w:rsidRPr="00B0736A" w:rsidRDefault="00B0736A" w:rsidP="00C60143">
      <w:pPr>
        <w:pStyle w:val="a4"/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и осушить руки</w:t>
      </w:r>
    </w:p>
    <w:p w:rsidR="00B0736A" w:rsidRPr="00B0736A" w:rsidRDefault="00B0736A" w:rsidP="00C60143">
      <w:pPr>
        <w:pStyle w:val="a4"/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или усадить ребёнка</w:t>
      </w:r>
    </w:p>
    <w:p w:rsidR="00B0736A" w:rsidRPr="00B0736A" w:rsidRDefault="00836F6F" w:rsidP="00C60143">
      <w:pPr>
        <w:pStyle w:val="a4"/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Захватить </w:t>
      </w:r>
      <w:r w:rsidR="00B0736A" w:rsidRPr="00B073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и указательным пальцами правой руки кожу в складку на животе сбоку от пупка</w:t>
      </w:r>
    </w:p>
    <w:p w:rsidR="00B0736A" w:rsidRDefault="00B0736A" w:rsidP="00C60143">
      <w:pPr>
        <w:pStyle w:val="a4"/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Разжать пальцы,наблюдая за скоростью распрямления кожной складки</w:t>
      </w:r>
    </w:p>
    <w:p w:rsidR="00B0736A" w:rsidRPr="00C4634A" w:rsidRDefault="00B0736A" w:rsidP="00B0736A">
      <w:pPr>
        <w:pStyle w:val="a4"/>
        <w:spacing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46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</w:t>
      </w:r>
      <w:proofErr w:type="gramStart"/>
      <w:r w:rsidRPr="00C46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животе у маленьких детей </w:t>
      </w:r>
      <w:proofErr w:type="spellStart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пожкожно</w:t>
      </w:r>
      <w:proofErr w:type="spellEnd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-жировой слой выражен </w:t>
      </w:r>
      <w:proofErr w:type="spellStart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слабо,что</w:t>
      </w:r>
      <w:proofErr w:type="spellEnd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обеспечивает достоверность исследования.</w:t>
      </w:r>
    </w:p>
    <w:p w:rsidR="00B0736A" w:rsidRPr="00C4634A" w:rsidRDefault="00B0736A" w:rsidP="00B0736A">
      <w:pPr>
        <w:pStyle w:val="a4"/>
        <w:spacing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норме кожа сразу </w:t>
      </w:r>
      <w:proofErr w:type="spellStart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распрямляется</w:t>
      </w:r>
      <w:proofErr w:type="gramStart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,и</w:t>
      </w:r>
      <w:proofErr w:type="gramEnd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зменение</w:t>
      </w:r>
      <w:proofErr w:type="spellEnd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скорости распрямления кожной складки свидетельствует о </w:t>
      </w:r>
      <w:proofErr w:type="spellStart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дегитратации</w:t>
      </w:r>
      <w:proofErr w:type="spellEnd"/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организма</w:t>
      </w:r>
    </w:p>
    <w:p w:rsidR="00B0736A" w:rsidRPr="00B0736A" w:rsidRDefault="00B0736A" w:rsidP="00B0736A">
      <w:pPr>
        <w:pStyle w:val="a4"/>
        <w:spacing w:after="100" w:afterAutospacing="1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36A" w:rsidRDefault="00B0736A" w:rsidP="00B0736A">
      <w:pPr>
        <w:pStyle w:val="a4"/>
        <w:spacing w:after="100" w:afterAutospacing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0736A" w:rsidRPr="00B0736A" w:rsidRDefault="00B0736A" w:rsidP="00C60143">
      <w:pPr>
        <w:pStyle w:val="a4"/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3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Записать результат</w:t>
      </w:r>
    </w:p>
    <w:p w:rsidR="00B0736A" w:rsidRDefault="00B0736A" w:rsidP="00C60143">
      <w:pPr>
        <w:pStyle w:val="a4"/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3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Вымыть и осушить руки</w:t>
      </w:r>
    </w:p>
    <w:p w:rsidR="003960B8" w:rsidRDefault="003960B8" w:rsidP="003960B8">
      <w:pPr>
        <w:pStyle w:val="a4"/>
        <w:spacing w:after="100" w:afterAutospacing="1"/>
        <w:ind w:left="14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993" w:rsidRPr="003960B8" w:rsidRDefault="003960B8" w:rsidP="003960B8">
      <w:pPr>
        <w:pStyle w:val="a4"/>
        <w:ind w:left="708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3960B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демонстрирует на фантоме алгоритм проведения манипуляции)</w:t>
      </w:r>
      <w:proofErr w:type="gramEnd"/>
    </w:p>
    <w:p w:rsidR="003960B8" w:rsidRDefault="003960B8" w:rsidP="003960B8">
      <w:pPr>
        <w:pStyle w:val="a4"/>
        <w:spacing w:after="100" w:afterAutospacing="1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36A" w:rsidRDefault="00B0736A" w:rsidP="00B0736A">
      <w:pPr>
        <w:pStyle w:val="a4"/>
        <w:spacing w:after="100" w:afterAutospacing="1"/>
        <w:ind w:left="14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6F6F" w:rsidRDefault="00836F6F" w:rsidP="00836F6F">
      <w:pPr>
        <w:pStyle w:val="a4"/>
        <w:spacing w:after="100" w:afterAutospacing="1"/>
        <w:ind w:left="144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0736A" w:rsidRPr="00C4634A" w:rsidRDefault="00836F6F" w:rsidP="00836F6F">
      <w:pPr>
        <w:pStyle w:val="a4"/>
        <w:spacing w:after="100" w:afterAutospacing="1"/>
        <w:ind w:left="1440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C4634A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Определение тургора тканей</w:t>
      </w:r>
    </w:p>
    <w:p w:rsidR="00836F6F" w:rsidRDefault="00836F6F" w:rsidP="003960B8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60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выявить признаки обезвоживания, нарушения питания</w:t>
      </w:r>
    </w:p>
    <w:p w:rsidR="00836F6F" w:rsidRDefault="00836F6F" w:rsidP="00836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МАНИПУЛЯЦИИ:</w:t>
      </w:r>
    </w:p>
    <w:p w:rsidR="00836F6F" w:rsidRPr="00B0736A" w:rsidRDefault="00836F6F" w:rsidP="00C60143">
      <w:pPr>
        <w:pStyle w:val="a4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мамы и ребёнка</w:t>
      </w:r>
    </w:p>
    <w:p w:rsidR="00836F6F" w:rsidRPr="00B0736A" w:rsidRDefault="00836F6F" w:rsidP="00C60143">
      <w:pPr>
        <w:pStyle w:val="a4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и осушить руки</w:t>
      </w:r>
    </w:p>
    <w:p w:rsidR="00836F6F" w:rsidRDefault="00836F6F" w:rsidP="00C60143">
      <w:pPr>
        <w:pStyle w:val="a4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или усадить ребёнка</w:t>
      </w:r>
    </w:p>
    <w:p w:rsidR="00836F6F" w:rsidRDefault="00836F6F" w:rsidP="00C60143">
      <w:pPr>
        <w:pStyle w:val="a4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Захватить большим и указательным пальцами правой руки кожу и подкожно-жировую клетчатку в складку в области внутренней поверхности бедра или плеча</w:t>
      </w:r>
    </w:p>
    <w:p w:rsidR="00836F6F" w:rsidRDefault="00836F6F" w:rsidP="00C60143">
      <w:pPr>
        <w:pStyle w:val="a4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сдавить пальцами мягкие ткани</w:t>
      </w:r>
    </w:p>
    <w:p w:rsidR="00836F6F" w:rsidRDefault="00836F6F" w:rsidP="00C60143">
      <w:pPr>
        <w:pStyle w:val="a4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тургор тканей по тому сопротивлению, которое ощущается при сдавливании</w:t>
      </w:r>
    </w:p>
    <w:p w:rsidR="00836F6F" w:rsidRDefault="00836F6F" w:rsidP="003960B8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Примечание: </w:t>
      </w:r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мышечный слой в этих местах выражен слабо, что обеспечивает достоверность исследования. При обезвоживании организма и нарушениях питания тургор тканей снижается.</w:t>
      </w:r>
    </w:p>
    <w:p w:rsidR="003960B8" w:rsidRDefault="003960B8" w:rsidP="003960B8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5993" w:rsidRPr="003960B8" w:rsidRDefault="003960B8" w:rsidP="003960B8">
      <w:pPr>
        <w:pStyle w:val="a4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96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 демонстрирует на фантоме алгоритм проведения манипуляции)</w:t>
      </w:r>
      <w:proofErr w:type="gramEnd"/>
    </w:p>
    <w:p w:rsidR="003960B8" w:rsidRPr="00C4634A" w:rsidRDefault="003960B8" w:rsidP="003960B8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6F6F" w:rsidRPr="00C4634A" w:rsidRDefault="00651505" w:rsidP="00C46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C4634A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Осмотр зева</w:t>
      </w:r>
    </w:p>
    <w:p w:rsidR="00651505" w:rsidRDefault="00651505" w:rsidP="00651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состояние слизистой оболочки дужек мягкого неба, миндалин, задней стенки глотки.</w:t>
      </w:r>
    </w:p>
    <w:p w:rsidR="00651505" w:rsidRDefault="00651505" w:rsidP="00651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Оснащение:</w:t>
      </w:r>
    </w:p>
    <w:p w:rsidR="00651505" w:rsidRPr="00651505" w:rsidRDefault="00651505" w:rsidP="00C6014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шпатель</w:t>
      </w:r>
    </w:p>
    <w:p w:rsidR="00651505" w:rsidRPr="00651505" w:rsidRDefault="00651505" w:rsidP="00C6014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Емкость с </w:t>
      </w:r>
      <w:proofErr w:type="spellStart"/>
      <w:r w:rsidRPr="00651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дезраствором</w:t>
      </w:r>
      <w:proofErr w:type="spellEnd"/>
    </w:p>
    <w:p w:rsidR="00651505" w:rsidRDefault="00651505" w:rsidP="00C6014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</w:t>
      </w:r>
    </w:p>
    <w:p w:rsidR="00651505" w:rsidRDefault="00651505" w:rsidP="003960B8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05">
        <w:rPr>
          <w:rFonts w:ascii="Times New Roman" w:eastAsia="Times New Roman" w:hAnsi="Times New Roman" w:cs="Times New Roman"/>
          <w:b/>
          <w:szCs w:val="28"/>
          <w:lang w:eastAsia="ru-RU"/>
        </w:rPr>
        <w:t>ОБЯЗАТЕЛЬНОЕ УСЛОВИЕ: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освещение</w:t>
      </w:r>
    </w:p>
    <w:p w:rsidR="00651505" w:rsidRDefault="00651505" w:rsidP="00651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МАНИПУЛЯЦИИ:</w:t>
      </w:r>
    </w:p>
    <w:p w:rsidR="00651505" w:rsidRPr="00B0736A" w:rsidRDefault="00651505" w:rsidP="00C60143">
      <w:pPr>
        <w:pStyle w:val="a4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мамы и ребёнка</w:t>
      </w:r>
    </w:p>
    <w:p w:rsidR="00651505" w:rsidRDefault="00651505" w:rsidP="00C60143">
      <w:pPr>
        <w:pStyle w:val="a4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и осушить руки</w:t>
      </w:r>
    </w:p>
    <w:p w:rsidR="00651505" w:rsidRDefault="00651505" w:rsidP="00C60143">
      <w:pPr>
        <w:pStyle w:val="a4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перчатки</w:t>
      </w:r>
    </w:p>
    <w:p w:rsidR="00651505" w:rsidRDefault="00651505" w:rsidP="00C60143">
      <w:pPr>
        <w:pStyle w:val="a4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Усадить ребёнка лицом к источнику света и при необходимости зафиксировать его с помощью помощника:</w:t>
      </w:r>
    </w:p>
    <w:p w:rsidR="00651505" w:rsidRDefault="00651505" w:rsidP="00C60143">
      <w:pPr>
        <w:pStyle w:val="a4"/>
        <w:numPr>
          <w:ilvl w:val="0"/>
          <w:numId w:val="10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ребёнка помощник обхватывает своими ногами</w:t>
      </w:r>
    </w:p>
    <w:p w:rsidR="00651505" w:rsidRDefault="00651505" w:rsidP="00C60143">
      <w:pPr>
        <w:pStyle w:val="a4"/>
        <w:numPr>
          <w:ilvl w:val="0"/>
          <w:numId w:val="10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и туловище фиксирует одной рукой</w:t>
      </w:r>
    </w:p>
    <w:p w:rsidR="00651505" w:rsidRDefault="00651505" w:rsidP="00C60143">
      <w:pPr>
        <w:pStyle w:val="a4"/>
        <w:numPr>
          <w:ilvl w:val="0"/>
          <w:numId w:val="10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держит, положив ладонь другой руки на лоб ребёнку</w:t>
      </w:r>
    </w:p>
    <w:p w:rsidR="00651505" w:rsidRDefault="00651505" w:rsidP="00C60143">
      <w:pPr>
        <w:pStyle w:val="a4"/>
        <w:numPr>
          <w:ilvl w:val="0"/>
          <w:numId w:val="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ребёнка широко открыть рот и шпателем нажать на   корень языка</w:t>
      </w:r>
    </w:p>
    <w:p w:rsidR="00651505" w:rsidRPr="00C4634A" w:rsidRDefault="00651505" w:rsidP="003960B8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C46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ребёнку младшего возраста открыть рот с помощью шпателя, взяв его как писчее перо правой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переместить на корень языка и резко нажать</w:t>
      </w:r>
    </w:p>
    <w:p w:rsidR="008B2113" w:rsidRDefault="008B2113" w:rsidP="008B2113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05" w:rsidRDefault="008B2113" w:rsidP="00C60143">
      <w:pPr>
        <w:pStyle w:val="a4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и оценить состояние слизистой оболочки дужек, мягкого неба, миндалин, задней стенки глотки</w:t>
      </w:r>
    </w:p>
    <w:p w:rsidR="008B2113" w:rsidRDefault="008B2113" w:rsidP="00C60143">
      <w:pPr>
        <w:pStyle w:val="a4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Погрузить использованный шпатель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</w:t>
      </w:r>
      <w:proofErr w:type="spellEnd"/>
    </w:p>
    <w:p w:rsidR="008B2113" w:rsidRDefault="008B2113" w:rsidP="00C60143">
      <w:pPr>
        <w:pStyle w:val="a4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Снять перчатки</w:t>
      </w:r>
    </w:p>
    <w:p w:rsidR="008B2113" w:rsidRDefault="008B2113" w:rsidP="00C60143">
      <w:pPr>
        <w:pStyle w:val="a4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и осушить руки</w:t>
      </w:r>
    </w:p>
    <w:p w:rsidR="008B2113" w:rsidRDefault="008B2113" w:rsidP="00C60143">
      <w:pPr>
        <w:pStyle w:val="a4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результат</w:t>
      </w:r>
    </w:p>
    <w:p w:rsidR="008B2113" w:rsidRDefault="008B2113" w:rsidP="008B2113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93" w:rsidRPr="003960B8" w:rsidRDefault="003960B8" w:rsidP="003960B8">
      <w:pPr>
        <w:spacing w:before="100" w:before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96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 демонстрирует на фантоме алгоритм проведения манипуляции)</w:t>
      </w:r>
      <w:proofErr w:type="gramEnd"/>
    </w:p>
    <w:p w:rsidR="003960B8" w:rsidRPr="00651505" w:rsidRDefault="003960B8" w:rsidP="008B2113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F6F" w:rsidRPr="00C4634A" w:rsidRDefault="00AF5993" w:rsidP="00AF5993">
      <w:pPr>
        <w:pStyle w:val="a4"/>
        <w:spacing w:after="100" w:afterAutospacing="1"/>
        <w:ind w:left="1440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C4634A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Определение ЧДД</w:t>
      </w:r>
    </w:p>
    <w:p w:rsidR="00AF5993" w:rsidRDefault="00AF5993" w:rsidP="003960B8">
      <w:p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основные характеристики дыхания.</w:t>
      </w:r>
    </w:p>
    <w:p w:rsidR="00AF5993" w:rsidRDefault="00AF5993" w:rsidP="00AF5993">
      <w:p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Оснащение</w:t>
      </w:r>
      <w:proofErr w:type="gramStart"/>
      <w:r w:rsidRPr="00AF59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асы ,ручка, температурный лист.</w:t>
      </w:r>
    </w:p>
    <w:p w:rsidR="00AF5993" w:rsidRDefault="00AF5993" w:rsidP="00AF5993">
      <w:p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Обязательное условие: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считать строго за 1 минуту.</w:t>
      </w:r>
    </w:p>
    <w:p w:rsidR="00AF5993" w:rsidRPr="00AF5993" w:rsidRDefault="00AF5993" w:rsidP="00AF5993">
      <w:p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Выполнение процедуры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</w:p>
    <w:p w:rsidR="00AF5993" w:rsidRPr="00AF5993" w:rsidRDefault="00AF5993" w:rsidP="00C60143">
      <w:pPr>
        <w:pStyle w:val="a4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Психологическая подготовка мамы и ребёнка</w:t>
      </w:r>
    </w:p>
    <w:p w:rsidR="00AF5993" w:rsidRPr="00AF5993" w:rsidRDefault="00AF5993" w:rsidP="00C60143">
      <w:pPr>
        <w:pStyle w:val="a4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Вымыть и осушить руки</w:t>
      </w:r>
    </w:p>
    <w:p w:rsidR="00AF5993" w:rsidRPr="00AF5993" w:rsidRDefault="00AF5993" w:rsidP="00C60143">
      <w:pPr>
        <w:pStyle w:val="a4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Удобно уложить ребёнка</w:t>
      </w:r>
      <w:proofErr w:type="gramStart"/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чтобы видеть его грудь и живот</w:t>
      </w:r>
    </w:p>
    <w:p w:rsidR="00AF5993" w:rsidRPr="00AF5993" w:rsidRDefault="00AF5993" w:rsidP="00C60143">
      <w:pPr>
        <w:pStyle w:val="a4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Осуществить визуальное наблюдение за движениями грудной клетки и передней брюшной стенки</w:t>
      </w:r>
    </w:p>
    <w:p w:rsidR="00AF5993" w:rsidRPr="00AF5993" w:rsidRDefault="00AF5993" w:rsidP="00C60143">
      <w:pPr>
        <w:pStyle w:val="a4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тип дыхания и подсчитать дыхательные движения строго за 1 минуту</w:t>
      </w:r>
    </w:p>
    <w:p w:rsidR="00AF5993" w:rsidRPr="00AF5993" w:rsidRDefault="00AF5993" w:rsidP="00C60143">
      <w:pPr>
        <w:pStyle w:val="a4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визуальный подсчёт дыхательных движений не </w:t>
      </w:r>
      <w:proofErr w:type="spellStart"/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возможен</w:t>
      </w:r>
      <w:proofErr w:type="gramStart"/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,т</w:t>
      </w:r>
      <w:proofErr w:type="gramEnd"/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положить руку на грудную клетку или живот ребёнка в зависимости от возраста и подсчитать ЧДД</w:t>
      </w:r>
    </w:p>
    <w:p w:rsidR="00AF5993" w:rsidRPr="00AF5993" w:rsidRDefault="00AF5993" w:rsidP="00C60143">
      <w:pPr>
        <w:pStyle w:val="a4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Записать результаты исследования в температурный лист</w:t>
      </w:r>
    </w:p>
    <w:p w:rsidR="00AF5993" w:rsidRDefault="00AF5993" w:rsidP="00C60143">
      <w:pPr>
        <w:pStyle w:val="a4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Вымыть и осушить руки</w:t>
      </w:r>
    </w:p>
    <w:p w:rsidR="003960B8" w:rsidRPr="003960B8" w:rsidRDefault="003960B8" w:rsidP="003960B8">
      <w:pPr>
        <w:pStyle w:val="a4"/>
        <w:spacing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960B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демонстрирует на фантоме алгоритм проведения манипуляции)</w:t>
      </w:r>
      <w:proofErr w:type="gramEnd"/>
    </w:p>
    <w:p w:rsidR="003960B8" w:rsidRDefault="003960B8" w:rsidP="003960B8">
      <w:pPr>
        <w:pStyle w:val="a4"/>
        <w:spacing w:after="100" w:afterAutospacing="1"/>
        <w:ind w:left="142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75EB" w:rsidRDefault="004675EB" w:rsidP="00AF5993">
      <w:pPr>
        <w:pStyle w:val="a4"/>
        <w:spacing w:after="100" w:afterAutospacing="1"/>
        <w:ind w:left="1428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F5993" w:rsidRPr="00C4634A" w:rsidRDefault="00AF5993" w:rsidP="00AF5993">
      <w:pPr>
        <w:pStyle w:val="a4"/>
        <w:spacing w:after="100" w:afterAutospacing="1"/>
        <w:ind w:left="1428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C4634A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Исследование пульса</w:t>
      </w:r>
    </w:p>
    <w:p w:rsidR="00AF5993" w:rsidRDefault="00AF5993" w:rsidP="00AF5993">
      <w:p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определить основные характеристики пульса.</w:t>
      </w:r>
    </w:p>
    <w:p w:rsidR="00AF5993" w:rsidRDefault="00AF5993" w:rsidP="00AF5993">
      <w:p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Оснащение: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часы, ручка, температурный лист.</w:t>
      </w:r>
    </w:p>
    <w:p w:rsidR="00AF5993" w:rsidRDefault="00AF5993" w:rsidP="00AF5993">
      <w:p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Обязательное условие: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считать строго за 1 минуту в состоянии покоя.</w:t>
      </w:r>
    </w:p>
    <w:p w:rsidR="00AF5993" w:rsidRPr="00AF5993" w:rsidRDefault="00AF5993" w:rsidP="00AF5993">
      <w:pPr>
        <w:spacing w:after="100" w:afterAutospacing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Выполнение процедуры</w:t>
      </w:r>
    </w:p>
    <w:p w:rsidR="00AF5993" w:rsidRPr="00AF5993" w:rsidRDefault="00AF5993" w:rsidP="00C60143">
      <w:pPr>
        <w:pStyle w:val="a4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Психологическая подготовка мамы и ребёнка</w:t>
      </w:r>
    </w:p>
    <w:p w:rsidR="00AF5993" w:rsidRPr="00AF5993" w:rsidRDefault="00AF5993" w:rsidP="00C60143">
      <w:pPr>
        <w:pStyle w:val="a4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Вымыть и осушить руки</w:t>
      </w:r>
    </w:p>
    <w:p w:rsidR="00AF5993" w:rsidRDefault="00AF5993" w:rsidP="00C60143">
      <w:pPr>
        <w:pStyle w:val="a4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Уложить или усадить ребёнка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 этом кисть и предплечье не должны быть «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вису»</w:t>
      </w:r>
    </w:p>
    <w:p w:rsidR="00AF5993" w:rsidRDefault="00AF5993" w:rsidP="00C60143">
      <w:pPr>
        <w:pStyle w:val="a4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Слегка прижать 2,3,4-м пальцами лучевую артерию и почувствовать пульсацию артерии</w:t>
      </w:r>
    </w:p>
    <w:p w:rsidR="00AF5993" w:rsidRPr="00AF5993" w:rsidRDefault="00AF5993" w:rsidP="003960B8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Примечание:</w:t>
      </w:r>
      <w:r w:rsidRPr="00AF59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 детей до года пульс чаще определяют на височной артерии, а у детей старше 2-х лет на лучевой артерии; у детей первых 2-х лет жизни исследование проводят 2,3 пальцами. Пульс у детей можно исследовать также на плечевой</w:t>
      </w:r>
      <w:proofErr w:type="gramStart"/>
      <w:r w:rsidRPr="00AF59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,</w:t>
      </w:r>
      <w:proofErr w:type="gramEnd"/>
      <w:r w:rsidRPr="00AF59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сонной бедренной артериях.</w:t>
      </w:r>
    </w:p>
    <w:p w:rsidR="00AF5993" w:rsidRDefault="00AF5993" w:rsidP="00C60143">
      <w:pPr>
        <w:pStyle w:val="a4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Взять часы и строго за 1 минуту произвести подсчет пульса</w:t>
      </w:r>
    </w:p>
    <w:p w:rsidR="00AF5993" w:rsidRDefault="00C4634A" w:rsidP="00C60143">
      <w:pPr>
        <w:pStyle w:val="a4"/>
        <w:numPr>
          <w:ilvl w:val="0"/>
          <w:numId w:val="12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34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234950</wp:posOffset>
            </wp:positionV>
            <wp:extent cx="2947035" cy="1755140"/>
            <wp:effectExtent l="57150" t="0" r="196215" b="264160"/>
            <wp:wrapSquare wrapText="bothSides"/>
            <wp:docPr id="4" name="Рисунок 4" descr="http://fiz-ra.com/assets/images/uxod-za-bolnyimi/opredelenie-pulsa/opredelenie-puls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-ra.com/assets/images/uxod-za-bolnyimi/opredelenie-pulsa/opredelenie-pulsa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755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Прижать артерию </w:t>
      </w:r>
      <w:proofErr w:type="spellStart"/>
      <w:r w:rsid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немнрого</w:t>
      </w:r>
      <w:proofErr w:type="spellEnd"/>
      <w:r w:rsid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сильнее к лучевой кости и определить напряжение пульса</w:t>
      </w:r>
    </w:p>
    <w:p w:rsidR="00AF5993" w:rsidRDefault="00AF5993" w:rsidP="003960B8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F599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Примечаение</w:t>
      </w:r>
      <w:proofErr w:type="gramStart"/>
      <w:r w:rsidRPr="00AF599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:</w:t>
      </w:r>
      <w:r w:rsidRPr="00AF59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</w:t>
      </w:r>
      <w:proofErr w:type="gramEnd"/>
      <w:r w:rsidRPr="00AF59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сли</w:t>
      </w:r>
      <w:proofErr w:type="spellEnd"/>
      <w:r w:rsidRPr="00AF59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пульсация ослабевает при умеренном нажатии-напряжение </w:t>
      </w:r>
      <w:proofErr w:type="spellStart"/>
      <w:r w:rsidRPr="00AF59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хорошее,если</w:t>
      </w:r>
      <w:proofErr w:type="spellEnd"/>
      <w:r w:rsidRPr="00AF59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полностью прекращается-напряжение </w:t>
      </w:r>
      <w:proofErr w:type="spellStart"/>
      <w:r w:rsidRPr="00AF59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слабое,если</w:t>
      </w:r>
      <w:proofErr w:type="spellEnd"/>
      <w:r w:rsidRPr="00AF599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пульсация не ослабевает-пульс напряжённый</w:t>
      </w:r>
    </w:p>
    <w:p w:rsidR="00AF5993" w:rsidRDefault="00AF5993" w:rsidP="00AF5993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7.  </w:t>
      </w: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Записать результат в температурный лист</w:t>
      </w:r>
    </w:p>
    <w:p w:rsidR="00AF5993" w:rsidRDefault="00AF5993" w:rsidP="00AF5993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993">
        <w:rPr>
          <w:rFonts w:ascii="Times New Roman" w:eastAsia="Times New Roman" w:hAnsi="Times New Roman" w:cs="Times New Roman"/>
          <w:sz w:val="28"/>
          <w:szCs w:val="20"/>
          <w:lang w:eastAsia="ru-RU"/>
        </w:rPr>
        <w:t>8. Вымыть и осушить руки</w:t>
      </w:r>
    </w:p>
    <w:p w:rsidR="00AF5993" w:rsidRPr="003960B8" w:rsidRDefault="003960B8" w:rsidP="003960B8">
      <w:pPr>
        <w:pStyle w:val="a4"/>
        <w:ind w:left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3960B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демонстрирует на фантоме алгоритм проведения манипуляции)</w:t>
      </w:r>
      <w:proofErr w:type="gramEnd"/>
    </w:p>
    <w:p w:rsidR="003960B8" w:rsidRDefault="003960B8" w:rsidP="00AF5993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1719" w:rsidRDefault="00ED1719" w:rsidP="00ED1719">
      <w:pPr>
        <w:pStyle w:val="a4"/>
        <w:spacing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993" w:rsidRPr="00C4634A" w:rsidRDefault="00ED1719" w:rsidP="00ED1719">
      <w:pPr>
        <w:pStyle w:val="a4"/>
        <w:spacing w:after="100" w:afterAutospacing="1"/>
        <w:ind w:left="0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C4634A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Постановка реакции Манту</w:t>
      </w:r>
    </w:p>
    <w:p w:rsidR="00ED1719" w:rsidRPr="00ED1719" w:rsidRDefault="00ED1719" w:rsidP="00ED1719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Цель: </w:t>
      </w:r>
      <w:r w:rsidRPr="00ED1719"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диагностическая</w:t>
      </w:r>
    </w:p>
    <w:p w:rsidR="00ED1719" w:rsidRDefault="00ED1719" w:rsidP="00AF5993">
      <w:p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D17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Оснащение</w:t>
      </w:r>
      <w:proofErr w:type="gramStart"/>
      <w:r w:rsidRPr="00ED17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терильный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столик с ватными шариками, салфетками, пинцет, перчатки, туберкулиновый шприц, туберкулин, емкости с дезраствором,70% этиловый спирт.</w:t>
      </w:r>
    </w:p>
    <w:p w:rsidR="00ED1719" w:rsidRDefault="00ED1719" w:rsidP="00AF5993">
      <w:p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Подготовка к процедуре:</w:t>
      </w:r>
      <w:r w:rsidR="00C4634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1270</wp:posOffset>
            </wp:positionV>
            <wp:extent cx="3715385" cy="1711960"/>
            <wp:effectExtent l="0" t="0" r="0" b="0"/>
            <wp:wrapTight wrapText="bothSides">
              <wp:wrapPolygon edited="0">
                <wp:start x="1329" y="0"/>
                <wp:lineTo x="997" y="3365"/>
                <wp:lineTo x="554" y="15623"/>
                <wp:lineTo x="332" y="18507"/>
                <wp:lineTo x="1772" y="19469"/>
                <wp:lineTo x="6202" y="19709"/>
                <wp:lineTo x="17942" y="20911"/>
                <wp:lineTo x="19049" y="21392"/>
                <wp:lineTo x="21486" y="21392"/>
                <wp:lineTo x="20489" y="7932"/>
                <wp:lineTo x="20046" y="0"/>
                <wp:lineTo x="132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719" w:rsidRPr="00F2337C" w:rsidRDefault="00ED1719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Подготовить необходимое оснащение</w:t>
      </w:r>
    </w:p>
    <w:p w:rsidR="00ED1719" w:rsidRDefault="00ED1719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Вымыть и осушить руки</w:t>
      </w:r>
    </w:p>
    <w:p w:rsidR="00F2337C" w:rsidRPr="00F2337C" w:rsidRDefault="00F2337C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Надеть перчатки</w:t>
      </w:r>
    </w:p>
    <w:p w:rsidR="00ED1719" w:rsidRPr="00F2337C" w:rsidRDefault="00ED1719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Достать из упаковки ампулу с туберкулином. </w:t>
      </w:r>
    </w:p>
    <w:p w:rsidR="00ED1719" w:rsidRPr="00F2337C" w:rsidRDefault="00ED1719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Протереть шейку ампулы ватным шариком, смоченным 70%спиртом.</w:t>
      </w:r>
    </w:p>
    <w:p w:rsidR="00ED1719" w:rsidRPr="00F2337C" w:rsidRDefault="00ED1719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Надрезать наждачным диском и надломить (отработанный ватный шарик сбросить в ёмкость с </w:t>
      </w:r>
      <w:proofErr w:type="spellStart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дезраствором</w:t>
      </w:r>
      <w:proofErr w:type="spellEnd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ED1719" w:rsidRPr="00F2337C" w:rsidRDefault="00ED1719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Вскрыть упаковку с туберкулиновым шприцем, надеть на него иглу с колпачком, зафиксировать иглу на канюле.</w:t>
      </w:r>
    </w:p>
    <w:p w:rsidR="00ED1719" w:rsidRPr="00F2337C" w:rsidRDefault="00ED1719" w:rsidP="00C60143">
      <w:pPr>
        <w:pStyle w:val="a4"/>
        <w:numPr>
          <w:ilvl w:val="0"/>
          <w:numId w:val="13"/>
        </w:numPr>
        <w:spacing w:after="100" w:afterAutospacing="1"/>
        <w:ind w:right="326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Снять с иглы </w:t>
      </w:r>
      <w:proofErr w:type="spellStart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колпачек</w:t>
      </w:r>
      <w:proofErr w:type="spellEnd"/>
    </w:p>
    <w:p w:rsidR="00ED1719" w:rsidRPr="00F2337C" w:rsidRDefault="00ED1719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Взять ампулу с туберкулином и набрать в шприц 0,2 мл препарата</w:t>
      </w:r>
    </w:p>
    <w:p w:rsidR="00ED1719" w:rsidRPr="00F2337C" w:rsidRDefault="00F2337C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Выпустить воздух из шприца до 0,1 мл</w:t>
      </w:r>
    </w:p>
    <w:p w:rsidR="00F2337C" w:rsidRPr="00F2337C" w:rsidRDefault="00F2337C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Положить шприц внутрь стерильного лотка</w:t>
      </w:r>
    </w:p>
    <w:p w:rsidR="00F2337C" w:rsidRPr="00F2337C" w:rsidRDefault="00F2337C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Марлевым шарико</w:t>
      </w:r>
      <w:proofErr w:type="gramStart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м(</w:t>
      </w:r>
      <w:proofErr w:type="gramEnd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стерильной спиртовой салфеткой)смоченным в 70% этиловом </w:t>
      </w:r>
      <w:proofErr w:type="spellStart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спирте,обработать</w:t>
      </w:r>
      <w:proofErr w:type="spellEnd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наружную поверхность средней трети предплечья пациента(сбросить ватный шарик в емкость с </w:t>
      </w:r>
      <w:proofErr w:type="spellStart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дезраствором</w:t>
      </w:r>
      <w:proofErr w:type="spellEnd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F2337C" w:rsidRPr="00F2337C" w:rsidRDefault="00F2337C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Растянуть между 1и 2 пальцами левой руки кожу инъекционного поля</w:t>
      </w:r>
    </w:p>
    <w:p w:rsidR="00F2337C" w:rsidRPr="00F2337C" w:rsidRDefault="00F2337C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Ввести иглу срезом вверх под углом 10-15* и медленно </w:t>
      </w:r>
      <w:proofErr w:type="spellStart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внутрикожно</w:t>
      </w:r>
      <w:proofErr w:type="spellEnd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ввести туберкулин, под визуальным контролем образования лимонной корочки</w:t>
      </w:r>
    </w:p>
    <w:p w:rsidR="00F2337C" w:rsidRPr="00F2337C" w:rsidRDefault="00F2337C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Извлечь иглу</w:t>
      </w:r>
    </w:p>
    <w:p w:rsidR="00F2337C" w:rsidRPr="00F2337C" w:rsidRDefault="00F2337C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Место инъекции спиртом не обрабатывать!</w:t>
      </w:r>
    </w:p>
    <w:p w:rsidR="00F2337C" w:rsidRPr="00F2337C" w:rsidRDefault="00F2337C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Сбросить туберкулиновый шприц в емкость с </w:t>
      </w:r>
      <w:proofErr w:type="spellStart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дезраствором</w:t>
      </w:r>
      <w:proofErr w:type="spellEnd"/>
    </w:p>
    <w:p w:rsidR="00F2337C" w:rsidRPr="00F2337C" w:rsidRDefault="00F2337C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Снять перчатки сбросить их в </w:t>
      </w:r>
      <w:proofErr w:type="spellStart"/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дезраствор</w:t>
      </w:r>
      <w:proofErr w:type="spellEnd"/>
    </w:p>
    <w:p w:rsidR="00F2337C" w:rsidRDefault="00F2337C" w:rsidP="00C60143">
      <w:pPr>
        <w:pStyle w:val="a4"/>
        <w:numPr>
          <w:ilvl w:val="0"/>
          <w:numId w:val="1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37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Пригласить пациента для оценки пробы Манту на третий день после её проведения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туберкулиновой пробы проводится через 48-72 часа.)</w:t>
      </w:r>
    </w:p>
    <w:p w:rsidR="003960B8" w:rsidRDefault="003960B8" w:rsidP="003960B8">
      <w:pPr>
        <w:pStyle w:val="a4"/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993" w:rsidRPr="003960B8" w:rsidRDefault="003960B8" w:rsidP="003960B8">
      <w:pPr>
        <w:pStyle w:val="a4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3960B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демонстрирует на фантоме алгоритм проведения манипуляции)</w:t>
      </w:r>
      <w:proofErr w:type="gramEnd"/>
    </w:p>
    <w:p w:rsidR="003960B8" w:rsidRDefault="003960B8" w:rsidP="003960B8">
      <w:pPr>
        <w:pStyle w:val="a4"/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37C" w:rsidRPr="005360D8" w:rsidRDefault="00F2337C" w:rsidP="00F2337C">
      <w:pPr>
        <w:pStyle w:val="a4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D8" w:rsidRDefault="005360D8" w:rsidP="00536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5360D8">
        <w:rPr>
          <w:rFonts w:ascii="Times New Roman" w:hAnsi="Times New Roman" w:cs="Times New Roman"/>
          <w:b/>
          <w:bCs/>
          <w:i/>
          <w:iCs/>
          <w:sz w:val="32"/>
          <w:szCs w:val="28"/>
        </w:rPr>
        <w:t>Мазок из носа и зева</w:t>
      </w:r>
    </w:p>
    <w:p w:rsidR="005360D8" w:rsidRPr="005360D8" w:rsidRDefault="005360D8" w:rsidP="00536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b/>
          <w:sz w:val="28"/>
          <w:szCs w:val="28"/>
        </w:rPr>
        <w:t>Цель:</w:t>
      </w:r>
      <w:r w:rsidRPr="005360D8">
        <w:rPr>
          <w:rFonts w:ascii="Times New Roman" w:hAnsi="Times New Roman" w:cs="Times New Roman"/>
          <w:sz w:val="28"/>
          <w:szCs w:val="28"/>
        </w:rPr>
        <w:t xml:space="preserve"> собрать материал для бактериологического исследования.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0D8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— резиновые перчатки, маска;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— стерильные пробирки с сухими ватными тампонами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(2 шт.);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— штатив для пробирок;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— стерильный шпатель в лотке;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— бланк-направление в лабораторию;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b/>
          <w:sz w:val="28"/>
          <w:szCs w:val="28"/>
        </w:rPr>
        <w:t>Обязательное условие</w:t>
      </w:r>
      <w:r w:rsidRPr="005360D8">
        <w:rPr>
          <w:rFonts w:ascii="Times New Roman" w:hAnsi="Times New Roman" w:cs="Times New Roman"/>
          <w:sz w:val="28"/>
          <w:szCs w:val="28"/>
        </w:rPr>
        <w:t>: забор материала из зева проводить</w:t>
      </w:r>
    </w:p>
    <w:p w:rsidR="00AF5993" w:rsidRPr="005360D8" w:rsidRDefault="005360D8" w:rsidP="003960B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натощак, до орошения или полоскания горла.</w:t>
      </w:r>
    </w:p>
    <w:p w:rsidR="005360D8" w:rsidRPr="005360D8" w:rsidRDefault="005360D8" w:rsidP="00536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360D8">
        <w:rPr>
          <w:rFonts w:ascii="Times New Roman" w:hAnsi="Times New Roman" w:cs="Times New Roman"/>
          <w:i/>
          <w:iCs/>
          <w:sz w:val="28"/>
          <w:szCs w:val="28"/>
        </w:rPr>
        <w:t>Подготовка к процедуре</w:t>
      </w:r>
    </w:p>
    <w:p w:rsidR="004675EB" w:rsidRDefault="004675EB" w:rsidP="005360D8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Объяснить маме / ребенку цель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и ход проведения процедуры, получить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5360D8" w:rsidRPr="005360D8" w:rsidRDefault="004675EB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360D8" w:rsidRPr="005360D8">
        <w:rPr>
          <w:rFonts w:ascii="Times New Roman" w:hAnsi="Times New Roman" w:cs="Times New Roman"/>
          <w:sz w:val="28"/>
          <w:szCs w:val="28"/>
        </w:rPr>
        <w:t>Подготовить необходимое оснащение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Выписать направление в лабораторию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Вымыть и осушить руки, надеть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маску, перчатки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Поставить на инструментальный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столик необходимое оснащение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(расположив по правую руку)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0D8">
        <w:rPr>
          <w:rFonts w:ascii="Times New Roman" w:hAnsi="Times New Roman" w:cs="Times New Roman"/>
          <w:sz w:val="28"/>
          <w:szCs w:val="28"/>
        </w:rPr>
        <w:t>ромаркировать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пробирки «Н» , «3» (нос, зев)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Усадить ребенка лицом к источнику</w:t>
      </w:r>
    </w:p>
    <w:p w:rsidR="005360D8" w:rsidRPr="005360D8" w:rsidRDefault="004675EB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4675E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059815" y="904240"/>
            <wp:positionH relativeFrom="margin">
              <wp:align>right</wp:align>
            </wp:positionH>
            <wp:positionV relativeFrom="margin">
              <wp:align>center</wp:align>
            </wp:positionV>
            <wp:extent cx="3180715" cy="2431415"/>
            <wp:effectExtent l="95250" t="0" r="248285" b="254635"/>
            <wp:wrapSquare wrapText="bothSides"/>
            <wp:docPr id="2" name="Рисунок 2" descr="http://do.gendocs.ru/pars_docs/tw_refs/272/271489/271489_html_1440f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272/271489/271489_html_1440f4d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08" cy="24421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360D8" w:rsidRPr="005360D8">
        <w:rPr>
          <w:rFonts w:ascii="Times New Roman" w:hAnsi="Times New Roman" w:cs="Times New Roman"/>
          <w:sz w:val="28"/>
          <w:szCs w:val="28"/>
        </w:rPr>
        <w:t>света и при необходимости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зафиксировать его с помощью помощника: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ind w:left="708"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а) ноги ребенка помощник обхватывает</w:t>
      </w:r>
    </w:p>
    <w:p w:rsidR="005360D8" w:rsidRPr="005360D8" w:rsidRDefault="005360D8" w:rsidP="00694473">
      <w:pPr>
        <w:autoSpaceDE w:val="0"/>
        <w:autoSpaceDN w:val="0"/>
        <w:adjustRightInd w:val="0"/>
        <w:spacing w:after="0" w:line="240" w:lineRule="auto"/>
        <w:ind w:left="708"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своими ногами;</w:t>
      </w:r>
    </w:p>
    <w:p w:rsidR="005360D8" w:rsidRPr="005360D8" w:rsidRDefault="005360D8" w:rsidP="00694473">
      <w:pPr>
        <w:autoSpaceDE w:val="0"/>
        <w:autoSpaceDN w:val="0"/>
        <w:adjustRightInd w:val="0"/>
        <w:spacing w:after="0" w:line="240" w:lineRule="auto"/>
        <w:ind w:left="708" w:right="-283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б) руки и туловище фиксирует одной</w:t>
      </w:r>
    </w:p>
    <w:p w:rsidR="005360D8" w:rsidRPr="005360D8" w:rsidRDefault="005360D8" w:rsidP="0069447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lastRenderedPageBreak/>
        <w:t>рукой;</w:t>
      </w:r>
    </w:p>
    <w:p w:rsidR="005360D8" w:rsidRPr="005360D8" w:rsidRDefault="005360D8" w:rsidP="0069447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в) голову держит, положив ладонь</w:t>
      </w:r>
    </w:p>
    <w:p w:rsidR="005360D8" w:rsidRPr="005360D8" w:rsidRDefault="005360D8" w:rsidP="0069447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другой руки на лоб ребенку</w:t>
      </w:r>
    </w:p>
    <w:p w:rsidR="005360D8" w:rsidRPr="005360D8" w:rsidRDefault="005360D8" w:rsidP="00536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360D8">
        <w:rPr>
          <w:rFonts w:ascii="Times New Roman" w:hAnsi="Times New Roman" w:cs="Times New Roman"/>
          <w:i/>
          <w:iCs/>
          <w:sz w:val="28"/>
          <w:szCs w:val="28"/>
        </w:rPr>
        <w:t>Выполнение процедуры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Извлечь ватный тампон из пробирки,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60D8">
        <w:rPr>
          <w:rFonts w:ascii="Times New Roman" w:hAnsi="Times New Roman" w:cs="Times New Roman"/>
          <w:sz w:val="28"/>
          <w:szCs w:val="28"/>
        </w:rPr>
        <w:t>маркированной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 xml:space="preserve"> знаком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«Н», взяв его правой рукой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пробку, в которую он вмонтирован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Большим пальцем левой руки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приподнять кончик носа ребенка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• Осторожно ввести тампон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вращательными</w:t>
      </w:r>
      <w:proofErr w:type="gramEnd"/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движениями в один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носовой ход, затем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 xml:space="preserve"> другой, плотно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прикасаясь к их стенкам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</w:t>
      </w:r>
      <w:r w:rsidR="00694473">
        <w:rPr>
          <w:rFonts w:ascii="Times New Roman" w:hAnsi="Times New Roman" w:cs="Times New Roman"/>
          <w:sz w:val="28"/>
          <w:szCs w:val="28"/>
        </w:rPr>
        <w:t>Собрав</w:t>
      </w:r>
      <w:r w:rsidRPr="005360D8">
        <w:rPr>
          <w:rFonts w:ascii="Times New Roman" w:hAnsi="Times New Roman" w:cs="Times New Roman"/>
          <w:sz w:val="28"/>
          <w:szCs w:val="28"/>
        </w:rPr>
        <w:t xml:space="preserve"> материал, поместить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тампон в пробирку, не касаясь ее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краев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Попросить ребенка широко открыть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рот и шпателем нажать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корень языка</w:t>
      </w:r>
    </w:p>
    <w:p w:rsidR="005360D8" w:rsidRPr="005360D8" w:rsidRDefault="005360D8" w:rsidP="00536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360D8">
        <w:rPr>
          <w:rFonts w:ascii="Times New Roman" w:hAnsi="Times New Roman" w:cs="Times New Roman"/>
          <w:i/>
          <w:iCs/>
          <w:sz w:val="28"/>
          <w:szCs w:val="28"/>
        </w:rPr>
        <w:t>Выполнение процедуры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5360D8">
        <w:rPr>
          <w:rFonts w:ascii="Times New Roman" w:hAnsi="Times New Roman" w:cs="Times New Roman"/>
          <w:sz w:val="28"/>
          <w:szCs w:val="28"/>
        </w:rPr>
        <w:t>ребенку младшего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возраста открыть рот с помощью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шпателя, взяв его, как писчее перо,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левой рукой, ввести в ротовую полость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до зубов, повернуть ребром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и провести по боковой поверхности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десен до места окончания зубов,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после чего перевернуть его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плашмя, поместить на корень языка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и резко нажать на него</w:t>
      </w:r>
    </w:p>
    <w:p w:rsidR="00694473" w:rsidRDefault="00694473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Извлечь ватный тампон из пробирки,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60D8">
        <w:rPr>
          <w:rFonts w:ascii="Times New Roman" w:hAnsi="Times New Roman" w:cs="Times New Roman"/>
          <w:sz w:val="28"/>
          <w:szCs w:val="28"/>
        </w:rPr>
        <w:t>маркированной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 xml:space="preserve"> знаком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«3», взяв его правой рукой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пробку, в которую он вмонтирован</w:t>
      </w:r>
    </w:p>
    <w:p w:rsidR="005360D8" w:rsidRPr="005360D8" w:rsidRDefault="005360D8" w:rsidP="00536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Осторожно, не касаясь языка 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lastRenderedPageBreak/>
        <w:t>щек, ввести тампон в полость рта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Снять тампоном слизь с нёбных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дужек и миндалин в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последовательности: дужка — миндалина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— язычок — дужка —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миндалина</w:t>
      </w:r>
    </w:p>
    <w:p w:rsidR="005360D8" w:rsidRPr="005360D8" w:rsidRDefault="00694473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 w:rsidR="005360D8" w:rsidRPr="005360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360D8" w:rsidRPr="005360D8">
        <w:rPr>
          <w:rFonts w:ascii="Times New Roman" w:hAnsi="Times New Roman" w:cs="Times New Roman"/>
          <w:sz w:val="28"/>
          <w:szCs w:val="28"/>
        </w:rPr>
        <w:t>при наличии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пленки в зеве и подозрении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дифтерию - материал собирать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границе здоровой и пораженной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ткани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• Максимальное скопление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дифтерийных</w:t>
      </w:r>
      <w:proofErr w:type="gramEnd"/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палочек отмечается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данных участках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Извлечь тампон из ротовой полости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и поместить в пробирку, не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касаясь ее краев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Вымыть и обработать антисептическим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материалом руки в перчатках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 Снять маску, перчатки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•Вым</w:t>
      </w:r>
      <w:r>
        <w:rPr>
          <w:rFonts w:ascii="Times New Roman" w:hAnsi="Times New Roman" w:cs="Times New Roman"/>
          <w:sz w:val="28"/>
          <w:szCs w:val="28"/>
        </w:rPr>
        <w:t>ыть и осушить руки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• Отправить материал в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бактериологическую</w:t>
      </w:r>
      <w:proofErr w:type="gramEnd"/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лабораторию в сопровождении</w:t>
      </w:r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60D8">
        <w:rPr>
          <w:rFonts w:ascii="Times New Roman" w:hAnsi="Times New Roman" w:cs="Times New Roman"/>
          <w:sz w:val="28"/>
          <w:szCs w:val="28"/>
        </w:rPr>
        <w:t>направления (не позднее</w:t>
      </w:r>
      <w:proofErr w:type="gramEnd"/>
    </w:p>
    <w:p w:rsidR="005360D8" w:rsidRP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3 часов после забора при условии</w:t>
      </w:r>
    </w:p>
    <w:p w:rsidR="005360D8" w:rsidRDefault="005360D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60D8">
        <w:rPr>
          <w:rFonts w:ascii="Times New Roman" w:hAnsi="Times New Roman" w:cs="Times New Roman"/>
          <w:sz w:val="28"/>
          <w:szCs w:val="28"/>
        </w:rPr>
        <w:t>хранения в холодильнике)</w:t>
      </w:r>
    </w:p>
    <w:p w:rsidR="003960B8" w:rsidRDefault="003960B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5993" w:rsidRPr="003960B8" w:rsidRDefault="003960B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60B8">
        <w:rPr>
          <w:rFonts w:ascii="Times New Roman" w:hAnsi="Times New Roman" w:cs="Times New Roman"/>
          <w:i/>
          <w:sz w:val="28"/>
          <w:szCs w:val="28"/>
        </w:rPr>
        <w:t>Преподаватель демонстрирует на фантоме алгоритм проведения манипуляции)</w:t>
      </w:r>
      <w:proofErr w:type="gramEnd"/>
    </w:p>
    <w:p w:rsidR="003960B8" w:rsidRPr="005360D8" w:rsidRDefault="003960B8" w:rsidP="00396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5993" w:rsidRDefault="00AF5993" w:rsidP="006E05E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5955" w:rsidRPr="006E05EF" w:rsidRDefault="006D5955" w:rsidP="006E05E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СБОР МОЧИ НА ОБЩИЙ АНАЛИЗ У МАЛЬЧИКА</w:t>
      </w:r>
    </w:p>
    <w:p w:rsidR="006D5955" w:rsidRPr="006E05EF" w:rsidRDefault="006D5955" w:rsidP="006E05E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ГРУДНОГО ВОЗРАСТА</w:t>
      </w:r>
    </w:p>
    <w:p w:rsidR="006D5955" w:rsidRPr="006D5955" w:rsidRDefault="006D5955" w:rsidP="006E05EF">
      <w:p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Цель: </w:t>
      </w: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патологические изменения в моче.</w:t>
      </w:r>
    </w:p>
    <w:p w:rsidR="006D5955" w:rsidRPr="006D5955" w:rsidRDefault="006D5955" w:rsidP="006E05EF">
      <w:pPr>
        <w:spacing w:after="100" w:afterAutospacing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Оснащение:</w:t>
      </w:r>
    </w:p>
    <w:p w:rsidR="006D5955" w:rsidRPr="006D5955" w:rsidRDefault="006D5955" w:rsidP="006E05EF">
      <w:pPr>
        <w:pStyle w:val="a4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сухая чистая баночка для мочи с этикеткой (емкость 200 мл);</w:t>
      </w:r>
    </w:p>
    <w:p w:rsidR="006D5955" w:rsidRPr="006D5955" w:rsidRDefault="006D5955" w:rsidP="006E05EF">
      <w:pPr>
        <w:pStyle w:val="a4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клеенка;</w:t>
      </w:r>
    </w:p>
    <w:p w:rsidR="006D5955" w:rsidRPr="006D5955" w:rsidRDefault="006D5955" w:rsidP="006E05EF">
      <w:pPr>
        <w:pStyle w:val="a4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две пеленки;</w:t>
      </w:r>
    </w:p>
    <w:p w:rsidR="006D5955" w:rsidRPr="006D5955" w:rsidRDefault="006D5955" w:rsidP="006E05EF">
      <w:pPr>
        <w:pStyle w:val="a4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салфетка;</w:t>
      </w:r>
    </w:p>
    <w:p w:rsidR="006D5955" w:rsidRDefault="006D5955" w:rsidP="006E05EF">
      <w:pPr>
        <w:pStyle w:val="a4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пробирка (колба);</w:t>
      </w:r>
    </w:p>
    <w:p w:rsidR="006D5955" w:rsidRPr="006D5955" w:rsidRDefault="006D5955" w:rsidP="006E05EF">
      <w:pPr>
        <w:pStyle w:val="a4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бланк направления в клиническую лабораторию;</w:t>
      </w:r>
    </w:p>
    <w:p w:rsidR="006D5955" w:rsidRPr="006D5955" w:rsidRDefault="006D5955" w:rsidP="006E05EF">
      <w:pPr>
        <w:pStyle w:val="a4"/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резиновые перчатки.</w:t>
      </w:r>
    </w:p>
    <w:p w:rsidR="006D5955" w:rsidRPr="006E05EF" w:rsidRDefault="006D5955" w:rsidP="006E05EF">
      <w:pPr>
        <w:spacing w:after="100" w:afterAutospacing="1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Подготовительный этап выполнения манипуляции</w:t>
      </w:r>
    </w:p>
    <w:p w:rsidR="006E05EF" w:rsidRDefault="006D5955" w:rsidP="00C60143">
      <w:pPr>
        <w:pStyle w:val="a4"/>
        <w:numPr>
          <w:ilvl w:val="0"/>
          <w:numId w:val="20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</w:t>
      </w: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мыть и осушить руки. </w:t>
      </w:r>
    </w:p>
    <w:p w:rsidR="006D5955" w:rsidRPr="006D5955" w:rsidRDefault="006D5955" w:rsidP="00C60143">
      <w:pPr>
        <w:pStyle w:val="a4"/>
        <w:numPr>
          <w:ilvl w:val="0"/>
          <w:numId w:val="20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Надеть резиновые перчатки.</w:t>
      </w:r>
    </w:p>
    <w:p w:rsidR="006D5955" w:rsidRDefault="006D5955" w:rsidP="00C60143">
      <w:pPr>
        <w:pStyle w:val="a4"/>
        <w:numPr>
          <w:ilvl w:val="0"/>
          <w:numId w:val="20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Объяснить маме </w:t>
      </w: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 и ход манипуляции.</w:t>
      </w:r>
    </w:p>
    <w:p w:rsidR="00090E48" w:rsidRDefault="00090E48" w:rsidP="00C60143">
      <w:pPr>
        <w:pStyle w:val="a4"/>
        <w:numPr>
          <w:ilvl w:val="0"/>
          <w:numId w:val="20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Подготовить необходимое оснащение</w:t>
      </w:r>
    </w:p>
    <w:p w:rsidR="00090E48" w:rsidRDefault="00090E48" w:rsidP="00C60143">
      <w:pPr>
        <w:pStyle w:val="a4"/>
        <w:numPr>
          <w:ilvl w:val="0"/>
          <w:numId w:val="20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Выписать направление в клиническую лабораторию</w:t>
      </w:r>
    </w:p>
    <w:p w:rsidR="00090E48" w:rsidRDefault="00090E48" w:rsidP="00C60143">
      <w:pPr>
        <w:pStyle w:val="a4"/>
        <w:numPr>
          <w:ilvl w:val="0"/>
          <w:numId w:val="20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Разложить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клеенкку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постелить пелёнку</w:t>
      </w:r>
    </w:p>
    <w:p w:rsidR="006D5955" w:rsidRPr="00090E48" w:rsidRDefault="00090E48" w:rsidP="00C60143">
      <w:pPr>
        <w:pStyle w:val="a4"/>
        <w:numPr>
          <w:ilvl w:val="0"/>
          <w:numId w:val="20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Подмыть мальчика под проточной водой36*-37*,просушить салфеткой половые органы ребёнка </w:t>
      </w:r>
      <w:r w:rsidR="006D5955" w:rsidRPr="00090E4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промокательными движениями.</w:t>
      </w:r>
    </w:p>
    <w:p w:rsidR="006D5955" w:rsidRPr="006D5955" w:rsidRDefault="006D5955" w:rsidP="00C60143">
      <w:pPr>
        <w:pStyle w:val="a4"/>
        <w:numPr>
          <w:ilvl w:val="0"/>
          <w:numId w:val="20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Основной этап выполнения манипуляции</w:t>
      </w:r>
    </w:p>
    <w:p w:rsidR="006D5955" w:rsidRPr="006D5955" w:rsidRDefault="006D5955" w:rsidP="00C60143">
      <w:pPr>
        <w:pStyle w:val="a4"/>
        <w:numPr>
          <w:ilvl w:val="0"/>
          <w:numId w:val="20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Уложить мальчика на спину на пеленку, проложив </w:t>
      </w:r>
      <w:proofErr w:type="gramStart"/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между</w:t>
      </w:r>
      <w:proofErr w:type="gramEnd"/>
    </w:p>
    <w:p w:rsidR="006D5955" w:rsidRPr="006D5955" w:rsidRDefault="00090E48" w:rsidP="00C60143">
      <w:pPr>
        <w:pStyle w:val="a4"/>
        <w:numPr>
          <w:ilvl w:val="0"/>
          <w:numId w:val="20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Поместить на пелёнке  пробирку (колбу), зафиксиров</w:t>
      </w:r>
      <w:r w:rsidR="006D5955"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ать</w:t>
      </w:r>
    </w:p>
    <w:p w:rsidR="006D5955" w:rsidRDefault="006D5955" w:rsidP="00C60143">
      <w:pPr>
        <w:pStyle w:val="a4"/>
        <w:numPr>
          <w:ilvl w:val="0"/>
          <w:numId w:val="20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ее к коже лобка ребенка лейкопластырем.</w:t>
      </w:r>
      <w:r w:rsidRPr="00090E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Дождаться мочеиспускания.</w:t>
      </w:r>
    </w:p>
    <w:p w:rsidR="00090E48" w:rsidRPr="006E05EF" w:rsidRDefault="00090E48" w:rsidP="003960B8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Примечание</w:t>
      </w:r>
      <w:r w:rsidRPr="006E05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 при длительном отсутствии мочеиспускания открыть кран с водой или напоить ребёнка водой.</w:t>
      </w:r>
    </w:p>
    <w:p w:rsidR="006D5955" w:rsidRPr="006E05EF" w:rsidRDefault="006D5955" w:rsidP="00090E48">
      <w:pPr>
        <w:pStyle w:val="a4"/>
        <w:spacing w:after="100" w:afterAutospacing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Снять пробирку, осуши</w:t>
      </w:r>
      <w:r w:rsidR="00090E48" w:rsidRPr="006E05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ть половые органы ребенка салфет</w:t>
      </w:r>
      <w:r w:rsidRPr="006E05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кой промокательными движениями.</w:t>
      </w:r>
    </w:p>
    <w:p w:rsidR="006D5955" w:rsidRPr="00090E48" w:rsidRDefault="006D5955" w:rsidP="003960B8">
      <w:pPr>
        <w:pStyle w:val="a4"/>
        <w:spacing w:after="100" w:afterAutospacing="1"/>
        <w:ind w:left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E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Заключительный этап выполнения манипуляции</w:t>
      </w:r>
    </w:p>
    <w:p w:rsidR="00090E48" w:rsidRDefault="00090E48" w:rsidP="00C60143">
      <w:pPr>
        <w:pStyle w:val="a4"/>
        <w:numPr>
          <w:ilvl w:val="0"/>
          <w:numId w:val="2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Слить </w:t>
      </w:r>
      <w:r w:rsidR="006D5955"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осторожно со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бранную мочу из пробирки в сухую чистую</w:t>
      </w:r>
    </w:p>
    <w:p w:rsidR="006D5955" w:rsidRPr="00090E48" w:rsidRDefault="006D5955" w:rsidP="00C60143">
      <w:pPr>
        <w:pStyle w:val="a4"/>
        <w:numPr>
          <w:ilvl w:val="0"/>
          <w:numId w:val="2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E48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баночку с этикеткой.</w:t>
      </w:r>
    </w:p>
    <w:p w:rsidR="00090E48" w:rsidRDefault="00090E48" w:rsidP="00C60143">
      <w:pPr>
        <w:pStyle w:val="a4"/>
        <w:numPr>
          <w:ilvl w:val="0"/>
          <w:numId w:val="2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Снять перчатки. Вымыть и осушить руки.</w:t>
      </w:r>
    </w:p>
    <w:p w:rsidR="006D5955" w:rsidRDefault="00090E48" w:rsidP="00C60143">
      <w:pPr>
        <w:pStyle w:val="a4"/>
        <w:numPr>
          <w:ilvl w:val="0"/>
          <w:numId w:val="21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Отправить мочу</w:t>
      </w:r>
      <w:r w:rsidR="006D5955" w:rsidRPr="006D5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клиническую  лабораторию не позднее </w:t>
      </w:r>
      <w:r w:rsidR="006D5955" w:rsidRPr="00090E48">
        <w:rPr>
          <w:rFonts w:ascii="Times New Roman" w:eastAsia="Times New Roman" w:hAnsi="Times New Roman" w:cs="Times New Roman"/>
          <w:sz w:val="28"/>
          <w:szCs w:val="20"/>
          <w:lang w:eastAsia="ru-RU"/>
        </w:rPr>
        <w:t>1 часа после сбора.</w:t>
      </w:r>
    </w:p>
    <w:p w:rsidR="003960B8" w:rsidRPr="003960B8" w:rsidRDefault="003960B8" w:rsidP="003960B8">
      <w:pPr>
        <w:pStyle w:val="a4"/>
        <w:spacing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960B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демонстрирует на фантоме алгоритм проведения манипуляции)</w:t>
      </w:r>
      <w:proofErr w:type="gramEnd"/>
    </w:p>
    <w:p w:rsidR="003960B8" w:rsidRPr="00090E48" w:rsidRDefault="003960B8" w:rsidP="003960B8">
      <w:pPr>
        <w:pStyle w:val="a4"/>
        <w:spacing w:after="100" w:afterAutospacing="1"/>
        <w:ind w:left="14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E48" w:rsidRPr="006E05EF" w:rsidRDefault="00090E48" w:rsidP="006E05E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lastRenderedPageBreak/>
        <w:t>СБОР МОЧИ НА ОБЩИЙ АНАЛИЗ</w:t>
      </w:r>
    </w:p>
    <w:p w:rsidR="00090E48" w:rsidRPr="006E05EF" w:rsidRDefault="00090E48" w:rsidP="006E05E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У ДЕВОЧКИ ГРУДНОГО ВОЗРАСТА</w:t>
      </w:r>
    </w:p>
    <w:p w:rsidR="00090E48" w:rsidRPr="00090E48" w:rsidRDefault="00090E48" w:rsidP="006E05EF">
      <w:p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E4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Цель: </w:t>
      </w:r>
      <w:r w:rsidRPr="00090E48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патологические изменения в моче.</w:t>
      </w:r>
    </w:p>
    <w:p w:rsidR="00090E48" w:rsidRPr="00090E48" w:rsidRDefault="00090E48" w:rsidP="006E05EF">
      <w:pPr>
        <w:spacing w:after="100" w:afterAutospacing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90E4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Оснащение:</w:t>
      </w:r>
    </w:p>
    <w:p w:rsidR="00090E48" w:rsidRPr="006E05EF" w:rsidRDefault="00090E48" w:rsidP="00C60143">
      <w:pPr>
        <w:pStyle w:val="a4"/>
        <w:numPr>
          <w:ilvl w:val="0"/>
          <w:numId w:val="16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резиновый круг;</w:t>
      </w:r>
    </w:p>
    <w:p w:rsidR="00090E48" w:rsidRPr="006E05EF" w:rsidRDefault="00090E48" w:rsidP="00C60143">
      <w:pPr>
        <w:pStyle w:val="a4"/>
        <w:numPr>
          <w:ilvl w:val="0"/>
          <w:numId w:val="16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сухая чистая баночка для мочи с этикеткой (емкость 200 мл),</w:t>
      </w:r>
    </w:p>
    <w:p w:rsidR="00090E48" w:rsidRPr="006E05EF" w:rsidRDefault="00090E48" w:rsidP="00C60143">
      <w:pPr>
        <w:pStyle w:val="a4"/>
        <w:numPr>
          <w:ilvl w:val="0"/>
          <w:numId w:val="16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клеенка;</w:t>
      </w:r>
    </w:p>
    <w:p w:rsidR="00090E48" w:rsidRPr="006E05EF" w:rsidRDefault="00090E48" w:rsidP="00C60143">
      <w:pPr>
        <w:pStyle w:val="a4"/>
        <w:numPr>
          <w:ilvl w:val="0"/>
          <w:numId w:val="16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две пеленки;</w:t>
      </w:r>
    </w:p>
    <w:p w:rsidR="00090E48" w:rsidRPr="006E05EF" w:rsidRDefault="00090E48" w:rsidP="00C60143">
      <w:pPr>
        <w:pStyle w:val="a4"/>
        <w:numPr>
          <w:ilvl w:val="0"/>
          <w:numId w:val="16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салфетка;</w:t>
      </w:r>
    </w:p>
    <w:p w:rsidR="00090E48" w:rsidRPr="006E05EF" w:rsidRDefault="00090E48" w:rsidP="00C60143">
      <w:pPr>
        <w:pStyle w:val="a4"/>
        <w:numPr>
          <w:ilvl w:val="0"/>
          <w:numId w:val="16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тарелка (лоток);</w:t>
      </w:r>
    </w:p>
    <w:p w:rsidR="00090E48" w:rsidRPr="006E05EF" w:rsidRDefault="00090E48" w:rsidP="00C60143">
      <w:pPr>
        <w:pStyle w:val="a4"/>
        <w:numPr>
          <w:ilvl w:val="0"/>
          <w:numId w:val="16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бланк направления в клиническую лабораторию;</w:t>
      </w:r>
    </w:p>
    <w:p w:rsidR="00090E48" w:rsidRPr="006E05EF" w:rsidRDefault="00090E48" w:rsidP="00C60143">
      <w:pPr>
        <w:pStyle w:val="a4"/>
        <w:numPr>
          <w:ilvl w:val="0"/>
          <w:numId w:val="16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резиновые перчатки.</w:t>
      </w:r>
    </w:p>
    <w:p w:rsidR="00090E48" w:rsidRPr="00090E48" w:rsidRDefault="00090E48" w:rsidP="006E05EF">
      <w:pPr>
        <w:spacing w:after="100" w:afterAutospacing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90E4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Подготовительный этап выполнения манипуляции</w:t>
      </w:r>
    </w:p>
    <w:p w:rsidR="00090E48" w:rsidRPr="006E05EF" w:rsidRDefault="00090E48" w:rsidP="00C60143">
      <w:pPr>
        <w:pStyle w:val="a4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Вымыть и осушить руки. Надеть резиновые перчатки.</w:t>
      </w:r>
    </w:p>
    <w:p w:rsidR="00090E48" w:rsidRPr="006E05EF" w:rsidRDefault="00090E48" w:rsidP="00C60143">
      <w:pPr>
        <w:pStyle w:val="a4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Подготовить необходимое оснащение.</w:t>
      </w:r>
    </w:p>
    <w:p w:rsidR="006E05EF" w:rsidRPr="006E05EF" w:rsidRDefault="00090E48" w:rsidP="00C60143">
      <w:pPr>
        <w:pStyle w:val="a4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Объяснить родителям цель и ход манипуляции.</w:t>
      </w:r>
    </w:p>
    <w:p w:rsidR="00090E48" w:rsidRPr="006E05EF" w:rsidRDefault="00090E48" w:rsidP="00C60143">
      <w:pPr>
        <w:pStyle w:val="a4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Выписать направление в клиническую лабораторию и прикрепить</w:t>
      </w:r>
    </w:p>
    <w:p w:rsidR="00090E48" w:rsidRPr="006E05EF" w:rsidRDefault="00090E48" w:rsidP="00C60143">
      <w:pPr>
        <w:pStyle w:val="a4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этикетку на баночку.</w:t>
      </w:r>
    </w:p>
    <w:p w:rsidR="00090E48" w:rsidRPr="006E05EF" w:rsidRDefault="00090E48" w:rsidP="00C60143">
      <w:pPr>
        <w:pStyle w:val="a4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Разложить клеенку, поставить на нее тарелку (лоток).</w:t>
      </w:r>
    </w:p>
    <w:p w:rsidR="00090E48" w:rsidRPr="006E05EF" w:rsidRDefault="00090E48" w:rsidP="00C60143">
      <w:pPr>
        <w:pStyle w:val="a4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Надуть резиновый круг и обернуть его клеенкой.</w:t>
      </w:r>
    </w:p>
    <w:p w:rsidR="00090E48" w:rsidRPr="006E05EF" w:rsidRDefault="00090E48" w:rsidP="00C60143">
      <w:pPr>
        <w:pStyle w:val="a4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Уложить на тарелку (лоток) обернутый пеленками круг.</w:t>
      </w:r>
    </w:p>
    <w:p w:rsidR="00090E48" w:rsidRPr="006E05EF" w:rsidRDefault="00090E48" w:rsidP="00C60143">
      <w:pPr>
        <w:pStyle w:val="a4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Подмыть девочку под проточной водой 36—37</w:t>
      </w:r>
      <w:proofErr w:type="gramStart"/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°С</w:t>
      </w:r>
      <w:proofErr w:type="gramEnd"/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внаправлении</w:t>
      </w:r>
    </w:p>
    <w:p w:rsidR="006E05EF" w:rsidRDefault="00090E48" w:rsidP="00C60143">
      <w:pPr>
        <w:pStyle w:val="a4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сперединазад</w:t>
      </w: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6E05EF" w:rsidRDefault="00090E48" w:rsidP="00C60143">
      <w:pPr>
        <w:pStyle w:val="a4"/>
        <w:numPr>
          <w:ilvl w:val="0"/>
          <w:numId w:val="17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Просушитьсалфеткойполовыеорганыребенкапромокательными</w:t>
      </w:r>
    </w:p>
    <w:p w:rsidR="00090E48" w:rsidRPr="006E05EF" w:rsidRDefault="00090E48" w:rsidP="006E05EF">
      <w:pPr>
        <w:pStyle w:val="a4"/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движениями</w:t>
      </w: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90E48" w:rsidRPr="00090E48" w:rsidRDefault="00090E48" w:rsidP="006E05EF">
      <w:pPr>
        <w:spacing w:after="100" w:afterAutospacing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90E4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Основной этап выполнения манипуляции</w:t>
      </w:r>
    </w:p>
    <w:p w:rsidR="00090E48" w:rsidRPr="006E05EF" w:rsidRDefault="00090E48" w:rsidP="00C60143">
      <w:pPr>
        <w:pStyle w:val="a4"/>
        <w:numPr>
          <w:ilvl w:val="0"/>
          <w:numId w:val="18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Уложитьдевочкунаспинунарезиновыйкругидождаться</w:t>
      </w:r>
    </w:p>
    <w:p w:rsidR="00090E48" w:rsidRDefault="00090E48" w:rsidP="006E05EF">
      <w:pPr>
        <w:pStyle w:val="a4"/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мочеиспускания</w:t>
      </w: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90E48" w:rsidRPr="006E05EF" w:rsidRDefault="00090E48" w:rsidP="006E05EF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Примечание. </w:t>
      </w:r>
      <w:r w:rsidRPr="006E05EF">
        <w:rPr>
          <w:rFonts w:ascii="Times New Roman" w:eastAsia="Times New Roman" w:hAnsi="Times New Roman" w:cs="Times New Roman" w:hint="eastAsia"/>
          <w:i/>
          <w:sz w:val="28"/>
          <w:szCs w:val="20"/>
          <w:lang w:eastAsia="ru-RU"/>
        </w:rPr>
        <w:t>Придлительномотсутствиимочеиспусканияоткрытькрансводойилинапоитьребенкаводой</w:t>
      </w:r>
      <w:r w:rsidRPr="006E05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(</w:t>
      </w:r>
      <w:r w:rsidRPr="006E05EF">
        <w:rPr>
          <w:rFonts w:ascii="Times New Roman" w:eastAsia="Times New Roman" w:hAnsi="Times New Roman" w:cs="Times New Roman" w:hint="eastAsia"/>
          <w:i/>
          <w:sz w:val="28"/>
          <w:szCs w:val="20"/>
          <w:lang w:eastAsia="ru-RU"/>
        </w:rPr>
        <w:t>длястимуляциимочеиспускания</w:t>
      </w:r>
      <w:r w:rsidRPr="006E05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).</w:t>
      </w:r>
    </w:p>
    <w:p w:rsidR="006E05EF" w:rsidRPr="006E05EF" w:rsidRDefault="006E05EF" w:rsidP="006E05EF">
      <w:pPr>
        <w:pStyle w:val="a4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E48" w:rsidRPr="006E05EF" w:rsidRDefault="00090E48" w:rsidP="00C60143">
      <w:pPr>
        <w:pStyle w:val="a4"/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Снятьдевочкускругапослемочеиспускания</w:t>
      </w: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90E48" w:rsidRPr="006E05EF" w:rsidRDefault="00090E48" w:rsidP="00C60143">
      <w:pPr>
        <w:pStyle w:val="a4"/>
        <w:numPr>
          <w:ilvl w:val="0"/>
          <w:numId w:val="18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Осушитьполовыеорганыребенкасалфеткойпромокательными</w:t>
      </w:r>
    </w:p>
    <w:p w:rsidR="00090E48" w:rsidRPr="006E05EF" w:rsidRDefault="00090E48" w:rsidP="00C60143">
      <w:pPr>
        <w:pStyle w:val="a4"/>
        <w:numPr>
          <w:ilvl w:val="0"/>
          <w:numId w:val="18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движениями</w:t>
      </w: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90E48" w:rsidRPr="00090E48" w:rsidRDefault="00090E48" w:rsidP="006E05EF">
      <w:pPr>
        <w:spacing w:after="100" w:afterAutospacing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90E4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Заключительный этап выполнения манипуляции</w:t>
      </w:r>
    </w:p>
    <w:p w:rsidR="00090E48" w:rsidRPr="006E05EF" w:rsidRDefault="00090E48" w:rsidP="00C60143">
      <w:pPr>
        <w:pStyle w:val="a4"/>
        <w:numPr>
          <w:ilvl w:val="0"/>
          <w:numId w:val="19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Слитьосторожнособраннуюмочуизтарелки</w:t>
      </w: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лотка</w:t>
      </w: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всухуючистуюбаночкусэтикеткой</w:t>
      </w: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90E48" w:rsidRPr="006E05EF" w:rsidRDefault="00090E48" w:rsidP="00C60143">
      <w:pPr>
        <w:pStyle w:val="a4"/>
        <w:numPr>
          <w:ilvl w:val="0"/>
          <w:numId w:val="19"/>
        </w:numPr>
        <w:spacing w:after="100" w:afterAutospacing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Снятьперчатки</w:t>
      </w: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Вымытьиосушитьруки</w:t>
      </w:r>
      <w:r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F5993" w:rsidRPr="003960B8" w:rsidRDefault="00090E48" w:rsidP="00C60143">
      <w:pPr>
        <w:pStyle w:val="a4"/>
        <w:numPr>
          <w:ilvl w:val="0"/>
          <w:numId w:val="19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Отправитьмочувклиническуюлабораториюнепозднее</w:t>
      </w:r>
      <w:r w:rsidR="006E05EF" w:rsidRPr="006E0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часа после сбора.</w:t>
      </w:r>
    </w:p>
    <w:p w:rsidR="003960B8" w:rsidRPr="003960B8" w:rsidRDefault="003960B8" w:rsidP="003960B8">
      <w:pPr>
        <w:pStyle w:val="a4"/>
        <w:spacing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960B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демонстрирует на фантоме алгоритм проведения манипуляции)</w:t>
      </w:r>
      <w:proofErr w:type="gramEnd"/>
    </w:p>
    <w:p w:rsidR="006E6BC9" w:rsidRPr="006E05EF" w:rsidRDefault="004B0860" w:rsidP="00467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EF">
        <w:rPr>
          <w:rFonts w:ascii="Times New Roman" w:hAnsi="Times New Roman" w:cs="Times New Roman"/>
          <w:b/>
          <w:sz w:val="28"/>
          <w:szCs w:val="28"/>
        </w:rPr>
        <w:t>Задание на закрепление темы</w:t>
      </w:r>
      <w:r w:rsidR="006E6BC9" w:rsidRPr="006E05EF">
        <w:rPr>
          <w:rFonts w:ascii="Times New Roman" w:hAnsi="Times New Roman" w:cs="Times New Roman"/>
          <w:b/>
          <w:sz w:val="28"/>
          <w:szCs w:val="28"/>
        </w:rPr>
        <w:t>.</w:t>
      </w:r>
    </w:p>
    <w:p w:rsidR="007C16BB" w:rsidRPr="007C16BB" w:rsidRDefault="00A74315" w:rsidP="007C16B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="007C16BB"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осмотре кожи ребенка оценивается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 влажность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б) температура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в) цвет</w:t>
      </w:r>
    </w:p>
    <w:p w:rsidR="007C16BB" w:rsidRPr="006E05EF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г) эластичность </w:t>
      </w:r>
    </w:p>
    <w:p w:rsidR="007C16BB" w:rsidRPr="006E05EF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16BB" w:rsidRPr="007C16BB" w:rsidRDefault="00A74315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="007C16BB"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заболеваниях у детей подкожно-жировой слой уменьшается вначале в области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 лица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б) рук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в) ног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г) живота</w:t>
      </w:r>
    </w:p>
    <w:p w:rsidR="007C16BB" w:rsidRPr="006E05EF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16BB" w:rsidRPr="007C16BB" w:rsidRDefault="00A74315" w:rsidP="007C16B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="007C16BB"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Форма большого родничка у новорожденного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 овальная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б) округлая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в) треугольная</w:t>
      </w:r>
    </w:p>
    <w:p w:rsidR="007C16BB" w:rsidRPr="006E05EF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г) ромбовидная</w:t>
      </w:r>
    </w:p>
    <w:p w:rsidR="007C16BB" w:rsidRPr="006E05EF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16BB" w:rsidRPr="007C16BB" w:rsidRDefault="00A74315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</w:t>
      </w:r>
      <w:r w:rsidR="007C16BB"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Большой родничок у новорожденного располагается между костями черепа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 лобной и теменными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б) теменными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в) затылочной и теменными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г) височной и теменной</w:t>
      </w:r>
    </w:p>
    <w:p w:rsidR="00D63A80" w:rsidRPr="006E05EF" w:rsidRDefault="00D63A80" w:rsidP="00D63A80">
      <w:pPr>
        <w:rPr>
          <w:rFonts w:ascii="Times New Roman" w:hAnsi="Times New Roman" w:cs="Times New Roman"/>
          <w:sz w:val="28"/>
          <w:szCs w:val="28"/>
        </w:rPr>
      </w:pPr>
    </w:p>
    <w:p w:rsidR="007C16BB" w:rsidRPr="007C16BB" w:rsidRDefault="00A74315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5.</w:t>
      </w:r>
      <w:r w:rsidR="007C16BB"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Частота дыхательных движений у здорового ребенка грудного возраста составляет (в 1 мин.)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 20-25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б) 25-30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в) 30-35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г) 35-40</w:t>
      </w:r>
    </w:p>
    <w:p w:rsidR="00A74315" w:rsidRDefault="00A74315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16BB" w:rsidRPr="007C16BB" w:rsidRDefault="00A74315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</w:t>
      </w:r>
      <w:r w:rsidR="007C16BB"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Частота пульса у ребенка 1 года составляет в 1 мин.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 140-160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б) 110- 120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в) 90-100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г) 70- 80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16BB" w:rsidRPr="00A74315" w:rsidRDefault="00A74315" w:rsidP="00A74315">
      <w:pPr>
        <w:spacing w:after="0" w:line="240" w:lineRule="auto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</w:t>
      </w:r>
      <w:r w:rsidR="007C16BB"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Формула 100 + n (n - число месяцев) применяется у ребенка старше 1 года для расчета</w:t>
      </w:r>
    </w:p>
    <w:p w:rsidR="007C16BB" w:rsidRPr="007C16BB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а) </w:t>
      </w:r>
      <w:proofErr w:type="gramStart"/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систолического</w:t>
      </w:r>
      <w:proofErr w:type="gramEnd"/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</w:t>
      </w:r>
    </w:p>
    <w:p w:rsidR="007C16BB" w:rsidRPr="007C16BB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б) диастолического АД</w:t>
      </w:r>
    </w:p>
    <w:p w:rsidR="007C16BB" w:rsidRPr="007C16BB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в) пульсового давления</w:t>
      </w:r>
    </w:p>
    <w:p w:rsidR="007C16BB" w:rsidRPr="007C16BB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г) дефицита пульса</w:t>
      </w:r>
    </w:p>
    <w:p w:rsidR="00A74315" w:rsidRDefault="00A74315" w:rsidP="006D595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16BB" w:rsidRPr="007C16BB" w:rsidRDefault="00A74315" w:rsidP="006D595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8.</w:t>
      </w:r>
      <w:r w:rsidR="007C16BB"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Формула 76 + 2n (n - число месяцев) применяется у грудного ребенка для расчета</w:t>
      </w:r>
    </w:p>
    <w:p w:rsidR="007C16BB" w:rsidRPr="007C16BB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а) </w:t>
      </w:r>
      <w:proofErr w:type="gramStart"/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систолического</w:t>
      </w:r>
      <w:proofErr w:type="gramEnd"/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</w:t>
      </w:r>
    </w:p>
    <w:p w:rsidR="007C16BB" w:rsidRPr="007C16BB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б) диастолического АД</w:t>
      </w:r>
    </w:p>
    <w:p w:rsidR="007C16BB" w:rsidRPr="007C16BB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в) пульсового давления</w:t>
      </w:r>
    </w:p>
    <w:p w:rsidR="007C16BB" w:rsidRPr="006E05EF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05E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г) частоты дыхательных движений</w:t>
      </w:r>
    </w:p>
    <w:p w:rsidR="007C16BB" w:rsidRPr="006E05EF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16BB" w:rsidRPr="007C16BB" w:rsidRDefault="00A74315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</w:t>
      </w:r>
      <w:r w:rsidR="007C16BB"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Количество сердечных сокращений  у ребенка 12 месяцев в норме (в минуту)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 100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б)  120 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 140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 160</w:t>
      </w:r>
    </w:p>
    <w:p w:rsidR="007C16BB" w:rsidRPr="007C16BB" w:rsidRDefault="00A74315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</w:t>
      </w:r>
      <w:r w:rsidR="007C16BB"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Частота дыхательных движений у ребенка 1 года  в норме (за минуту)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16 – 20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б) 20 – 25 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в) 30 – 35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г) 40 – 60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16BB" w:rsidRPr="007C16BB" w:rsidRDefault="00A74315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11.</w:t>
      </w:r>
      <w:r w:rsidR="007C16BB"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Наиболее взаимосвязаны свойства пульса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напряжение и наполнение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напряжение и ритм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частота и ритм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скорость  и частота</w:t>
      </w:r>
    </w:p>
    <w:p w:rsidR="006D5955" w:rsidRPr="006E05EF" w:rsidRDefault="006D5955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16BB" w:rsidRPr="007C16BB" w:rsidRDefault="00A74315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12.</w:t>
      </w:r>
      <w:r w:rsidR="007C16BB"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Пульс ребенка 12 месяцев на постельном режиме составляет 140  ударов в минуту. Это можно назвать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нормой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тахикардией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в) </w:t>
      </w:r>
      <w:proofErr w:type="spellStart"/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брадикардией</w:t>
      </w:r>
      <w:proofErr w:type="spellEnd"/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аритмией</w:t>
      </w:r>
    </w:p>
    <w:p w:rsidR="006D5955" w:rsidRPr="006E05EF" w:rsidRDefault="006D5955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BB" w:rsidRPr="007C16BB" w:rsidRDefault="00A74315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13.</w:t>
      </w:r>
      <w:r w:rsidR="007C16BB"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определения пульса у новорожденного ребенка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сонная артерия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плечевая артерия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легочная артерия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брюшная артерия</w:t>
      </w:r>
    </w:p>
    <w:p w:rsidR="006D5955" w:rsidRPr="006E05EF" w:rsidRDefault="006D5955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16BB" w:rsidRPr="007C16BB" w:rsidRDefault="00A74315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14.</w:t>
      </w:r>
      <w:r w:rsidR="007C16BB"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Разность между систолическим и диастолическим давлением называется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максимальным артериальным давлением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минимальным артериальным давлением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в) пульсовым артериальным давлением </w:t>
      </w:r>
    </w:p>
    <w:p w:rsidR="007C16BB" w:rsidRPr="006E05EF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дефицитом пульса</w:t>
      </w:r>
    </w:p>
    <w:p w:rsidR="006D5955" w:rsidRPr="006E05EF" w:rsidRDefault="006D5955" w:rsidP="006D59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BB" w:rsidRPr="007C16BB" w:rsidRDefault="00A74315" w:rsidP="006D59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</w:t>
      </w:r>
      <w:r w:rsidR="007C16BB"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дыхания у детей раннего возраста:</w:t>
      </w:r>
    </w:p>
    <w:p w:rsidR="007C16BB" w:rsidRPr="007C16BB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диафрагмальный</w:t>
      </w:r>
    </w:p>
    <w:p w:rsidR="007C16BB" w:rsidRPr="007C16BB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смешанный</w:t>
      </w:r>
    </w:p>
    <w:p w:rsidR="007C16BB" w:rsidRPr="007C16BB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грудной</w:t>
      </w:r>
    </w:p>
    <w:p w:rsidR="007C16BB" w:rsidRPr="007C16BB" w:rsidRDefault="007C16BB" w:rsidP="006D59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брюшной </w:t>
      </w:r>
    </w:p>
    <w:p w:rsidR="006D5955" w:rsidRPr="006E05EF" w:rsidRDefault="006D5955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BB" w:rsidRPr="007C16BB" w:rsidRDefault="00A74315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7C16BB"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пробы Манту туберкулин вводят</w:t>
      </w:r>
    </w:p>
    <w:p w:rsidR="007C16BB" w:rsidRPr="007C16BB" w:rsidRDefault="007C16BB" w:rsidP="007C16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</w:p>
    <w:p w:rsidR="007C16BB" w:rsidRPr="007C16BB" w:rsidRDefault="007C16BB" w:rsidP="007C16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подкожно</w:t>
      </w:r>
    </w:p>
    <w:p w:rsidR="007C16BB" w:rsidRPr="007C16BB" w:rsidRDefault="007C16BB" w:rsidP="007C16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внутримышечно</w:t>
      </w:r>
    </w:p>
    <w:p w:rsidR="007C16BB" w:rsidRPr="007C16BB" w:rsidRDefault="007C16BB" w:rsidP="007C16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внутривенно</w:t>
      </w:r>
    </w:p>
    <w:p w:rsidR="006D5955" w:rsidRPr="006E05EF" w:rsidRDefault="006D5955" w:rsidP="007C16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BB" w:rsidRPr="007C16BB" w:rsidRDefault="00A74315" w:rsidP="007C16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7C16BB"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выявление туберкулёза возможно </w:t>
      </w:r>
      <w:proofErr w:type="gramStart"/>
      <w:r w:rsidR="007C16BB"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7C16BB" w:rsidRPr="007C16BB" w:rsidRDefault="007C16BB" w:rsidP="007C16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флюорографии, </w:t>
      </w:r>
      <w:proofErr w:type="spellStart"/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туберкулинодиагностике</w:t>
      </w:r>
      <w:proofErr w:type="spellEnd"/>
    </w:p>
    <w:p w:rsidR="007C16BB" w:rsidRPr="007C16BB" w:rsidRDefault="007C16BB" w:rsidP="007C16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врачу</w:t>
      </w:r>
    </w:p>
    <w:p w:rsidR="007C16BB" w:rsidRPr="007C16BB" w:rsidRDefault="007C16BB" w:rsidP="007C16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лабораторной диагностике</w:t>
      </w:r>
    </w:p>
    <w:p w:rsidR="007C16BB" w:rsidRPr="007C16BB" w:rsidRDefault="007C16BB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60B8" w:rsidRPr="003960B8" w:rsidRDefault="003960B8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6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№2.</w:t>
      </w:r>
    </w:p>
    <w:p w:rsidR="007C16BB" w:rsidRPr="007C16BB" w:rsidRDefault="003960B8" w:rsidP="007C16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Отработка навыков по проведению манипуляци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студенты отрабатывают  алгоритмы проведения  манипуляций на фантомах)</w:t>
      </w:r>
    </w:p>
    <w:p w:rsidR="007C16BB" w:rsidRPr="007C16BB" w:rsidRDefault="007C16BB" w:rsidP="007C16BB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16BB" w:rsidRPr="006E05EF" w:rsidRDefault="007C16BB" w:rsidP="00D63A80">
      <w:pPr>
        <w:rPr>
          <w:rFonts w:ascii="Times New Roman" w:hAnsi="Times New Roman" w:cs="Times New Roman"/>
          <w:sz w:val="28"/>
          <w:szCs w:val="28"/>
        </w:rPr>
      </w:pPr>
    </w:p>
    <w:p w:rsidR="00D63A80" w:rsidRDefault="00E34205" w:rsidP="00E34205">
      <w:pPr>
        <w:jc w:val="center"/>
        <w:rPr>
          <w:rFonts w:ascii="Times New Roman" w:hAnsi="Times New Roman" w:cs="Times New Roman"/>
          <w:b/>
          <w:sz w:val="28"/>
        </w:rPr>
      </w:pPr>
      <w:r w:rsidRPr="00E34205">
        <w:rPr>
          <w:rFonts w:ascii="Times New Roman" w:hAnsi="Times New Roman" w:cs="Times New Roman"/>
          <w:b/>
          <w:sz w:val="28"/>
        </w:rPr>
        <w:t>Эталоны ответов на тестовое задание по закреплению темы</w:t>
      </w:r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</w:t>
      </w:r>
      <w:proofErr w:type="spellStart"/>
      <w:r w:rsidRPr="00E34205">
        <w:rPr>
          <w:rFonts w:ascii="Times New Roman" w:hAnsi="Times New Roman" w:cs="Times New Roman"/>
          <w:sz w:val="28"/>
        </w:rPr>
        <w:t>в,г</w:t>
      </w:r>
      <w:proofErr w:type="spellEnd"/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</w:t>
      </w:r>
      <w:proofErr w:type="gramStart"/>
      <w:r w:rsidRPr="00E34205">
        <w:rPr>
          <w:rFonts w:ascii="Times New Roman" w:hAnsi="Times New Roman" w:cs="Times New Roman"/>
          <w:sz w:val="28"/>
        </w:rPr>
        <w:t>г</w:t>
      </w:r>
      <w:proofErr w:type="gramEnd"/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</w:t>
      </w:r>
      <w:proofErr w:type="gramStart"/>
      <w:r w:rsidRPr="00E34205">
        <w:rPr>
          <w:rFonts w:ascii="Times New Roman" w:hAnsi="Times New Roman" w:cs="Times New Roman"/>
          <w:sz w:val="28"/>
        </w:rPr>
        <w:t>г</w:t>
      </w:r>
      <w:proofErr w:type="gramEnd"/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-а</w:t>
      </w:r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</w:t>
      </w:r>
      <w:proofErr w:type="gramStart"/>
      <w:r w:rsidRPr="00E34205">
        <w:rPr>
          <w:rFonts w:ascii="Times New Roman" w:hAnsi="Times New Roman" w:cs="Times New Roman"/>
          <w:sz w:val="28"/>
        </w:rPr>
        <w:t>г</w:t>
      </w:r>
      <w:proofErr w:type="gramEnd"/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</w:t>
      </w:r>
      <w:proofErr w:type="gramStart"/>
      <w:r w:rsidRPr="00E34205">
        <w:rPr>
          <w:rFonts w:ascii="Times New Roman" w:hAnsi="Times New Roman" w:cs="Times New Roman"/>
          <w:sz w:val="28"/>
        </w:rPr>
        <w:t>б</w:t>
      </w:r>
      <w:proofErr w:type="gramEnd"/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</w:t>
      </w:r>
      <w:proofErr w:type="gramStart"/>
      <w:r w:rsidRPr="00E34205">
        <w:rPr>
          <w:rFonts w:ascii="Times New Roman" w:hAnsi="Times New Roman" w:cs="Times New Roman"/>
          <w:sz w:val="28"/>
        </w:rPr>
        <w:t>б</w:t>
      </w:r>
      <w:proofErr w:type="gramEnd"/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-а</w:t>
      </w:r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</w:t>
      </w:r>
      <w:proofErr w:type="gramStart"/>
      <w:r w:rsidRPr="00E34205">
        <w:rPr>
          <w:rFonts w:ascii="Times New Roman" w:hAnsi="Times New Roman" w:cs="Times New Roman"/>
          <w:sz w:val="28"/>
        </w:rPr>
        <w:t>б</w:t>
      </w:r>
      <w:proofErr w:type="gramEnd"/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-в</w:t>
      </w:r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lastRenderedPageBreak/>
        <w:t>-а</w:t>
      </w:r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</w:t>
      </w:r>
      <w:proofErr w:type="gramStart"/>
      <w:r w:rsidRPr="00E34205">
        <w:rPr>
          <w:rFonts w:ascii="Times New Roman" w:hAnsi="Times New Roman" w:cs="Times New Roman"/>
          <w:sz w:val="28"/>
        </w:rPr>
        <w:t>б</w:t>
      </w:r>
      <w:proofErr w:type="gramEnd"/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-а</w:t>
      </w:r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-в</w:t>
      </w:r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</w:t>
      </w:r>
      <w:proofErr w:type="gramStart"/>
      <w:r w:rsidRPr="00E34205">
        <w:rPr>
          <w:rFonts w:ascii="Times New Roman" w:hAnsi="Times New Roman" w:cs="Times New Roman"/>
          <w:sz w:val="28"/>
        </w:rPr>
        <w:t>б</w:t>
      </w:r>
      <w:proofErr w:type="gramEnd"/>
    </w:p>
    <w:p w:rsidR="00E34205" w:rsidRPr="00E34205" w:rsidRDefault="00E34205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34205">
        <w:rPr>
          <w:rFonts w:ascii="Times New Roman" w:hAnsi="Times New Roman" w:cs="Times New Roman"/>
          <w:sz w:val="28"/>
        </w:rPr>
        <w:t>-в</w:t>
      </w:r>
    </w:p>
    <w:p w:rsidR="00E34205" w:rsidRDefault="00D33DF1" w:rsidP="00E34205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4205" w:rsidRPr="00E34205">
        <w:rPr>
          <w:rFonts w:ascii="Times New Roman" w:hAnsi="Times New Roman" w:cs="Times New Roman"/>
          <w:sz w:val="28"/>
        </w:rPr>
        <w:t>а</w:t>
      </w:r>
    </w:p>
    <w:p w:rsidR="00D33DF1" w:rsidRDefault="00D33DF1" w:rsidP="00D33D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33DF1" w:rsidRDefault="00D33DF1" w:rsidP="00D33D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33DF1" w:rsidRDefault="00D33DF1" w:rsidP="00D33DF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ЭТАЛОНЫ ОТВЕТОВ НА ТЕСТОВЫЕ ЗАДАНИЯ (входной контроль уровня знаний) по теме:</w:t>
      </w:r>
    </w:p>
    <w:p w:rsidR="00D33DF1" w:rsidRDefault="00D33DF1" w:rsidP="00D33DF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«СЕСТРИНСКАЯ ПОМОЩЬ ПРИ ПОГРАНИЧНЫХ СОСТОЯНИЯХ, НАСЛЕДСТВЕННЫХ И ВРОЖДЕННЫХ ЗАБОЛЕВАНИЯХ НОВОРОЖДЕННЫХ, УХОДЕ ЗА НЕДОНОШЕННЫМИ ДЕТЬМИ»</w:t>
      </w:r>
    </w:p>
    <w:p w:rsidR="00D33DF1" w:rsidRDefault="00D33DF1" w:rsidP="00D33DF1">
      <w:pPr>
        <w:pStyle w:val="c0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ВАРИАНТ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г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а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в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а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в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 г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 г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 а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9. в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10. б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11. в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12. б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13. в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14. в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15. б        </w:t>
      </w:r>
    </w:p>
    <w:p w:rsidR="00D33DF1" w:rsidRDefault="00D33DF1" w:rsidP="00D33DF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33DF1" w:rsidRDefault="00D33DF1" w:rsidP="00D33DF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 ВАРИАНТ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а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а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а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г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б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6. а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7. а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 б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9. г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10. б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11. г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12. г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13. а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14. г        </w:t>
      </w:r>
    </w:p>
    <w:p w:rsidR="00D33DF1" w:rsidRDefault="00D33DF1" w:rsidP="00D33DF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15. в        </w:t>
      </w:r>
    </w:p>
    <w:p w:rsidR="00D33DF1" w:rsidRDefault="00D33DF1" w:rsidP="00D33D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33DF1" w:rsidRPr="00D33DF1" w:rsidRDefault="00D33DF1" w:rsidP="00D33DF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63A80" w:rsidRDefault="00D63A80" w:rsidP="00D63A80">
      <w:pPr>
        <w:rPr>
          <w:rFonts w:ascii="Times New Roman" w:hAnsi="Times New Roman" w:cs="Times New Roman"/>
          <w:sz w:val="28"/>
        </w:rPr>
      </w:pPr>
    </w:p>
    <w:p w:rsidR="00883DC2" w:rsidRPr="00D63A80" w:rsidRDefault="00516071" w:rsidP="00D63A80">
      <w:pPr>
        <w:pStyle w:val="a4"/>
        <w:ind w:left="0"/>
        <w:jc w:val="center"/>
        <w:rPr>
          <w:rFonts w:ascii="Times New Roman" w:hAnsi="Times New Roman" w:cs="Times New Roman"/>
          <w:b/>
          <w:sz w:val="32"/>
        </w:rPr>
      </w:pPr>
      <w:r w:rsidRPr="00D63A80">
        <w:rPr>
          <w:rFonts w:ascii="Times New Roman" w:hAnsi="Times New Roman" w:cs="Times New Roman"/>
          <w:b/>
          <w:sz w:val="32"/>
        </w:rPr>
        <w:t>З</w:t>
      </w:r>
      <w:r w:rsidR="00883DC2" w:rsidRPr="00D63A80">
        <w:rPr>
          <w:rFonts w:ascii="Times New Roman" w:hAnsi="Times New Roman" w:cs="Times New Roman"/>
          <w:b/>
          <w:sz w:val="32"/>
        </w:rPr>
        <w:t>адание</w:t>
      </w:r>
      <w:r w:rsidRPr="00D63A80">
        <w:rPr>
          <w:rFonts w:ascii="Times New Roman" w:hAnsi="Times New Roman" w:cs="Times New Roman"/>
          <w:b/>
          <w:sz w:val="32"/>
        </w:rPr>
        <w:t xml:space="preserve"> для внеаудиторной</w:t>
      </w:r>
      <w:r w:rsidR="00B85E4A" w:rsidRPr="00D63A80">
        <w:rPr>
          <w:rFonts w:ascii="Times New Roman" w:hAnsi="Times New Roman" w:cs="Times New Roman"/>
          <w:b/>
          <w:sz w:val="32"/>
        </w:rPr>
        <w:t xml:space="preserve"> самостоятельной работы</w:t>
      </w:r>
      <w:r w:rsidRPr="00D63A80">
        <w:rPr>
          <w:rFonts w:ascii="Times New Roman" w:hAnsi="Times New Roman" w:cs="Times New Roman"/>
          <w:b/>
          <w:sz w:val="32"/>
        </w:rPr>
        <w:t>.</w:t>
      </w:r>
    </w:p>
    <w:p w:rsidR="00883DC2" w:rsidRDefault="00883DC2" w:rsidP="006E6BC9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Выучить теоретический </w:t>
      </w:r>
      <w:r w:rsidR="00516071">
        <w:rPr>
          <w:rFonts w:ascii="Times New Roman" w:hAnsi="Times New Roman" w:cs="Times New Roman"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.</w:t>
      </w:r>
    </w:p>
    <w:p w:rsidR="00867485" w:rsidRDefault="00867485" w:rsidP="00F5304F">
      <w:pPr>
        <w:pStyle w:val="a4"/>
        <w:ind w:left="0"/>
        <w:rPr>
          <w:rFonts w:ascii="Times New Roman" w:hAnsi="Times New Roman" w:cs="Times New Roman"/>
          <w:sz w:val="28"/>
        </w:rPr>
      </w:pPr>
    </w:p>
    <w:p w:rsidR="00867485" w:rsidRDefault="00867485" w:rsidP="00F5304F">
      <w:pPr>
        <w:pStyle w:val="a4"/>
        <w:ind w:left="0"/>
        <w:rPr>
          <w:rFonts w:ascii="Times New Roman" w:hAnsi="Times New Roman" w:cs="Times New Roman"/>
          <w:sz w:val="28"/>
        </w:rPr>
      </w:pPr>
    </w:p>
    <w:p w:rsidR="00867485" w:rsidRDefault="00867485" w:rsidP="00F5304F">
      <w:pPr>
        <w:pStyle w:val="a4"/>
        <w:ind w:left="0"/>
        <w:rPr>
          <w:rFonts w:ascii="Times New Roman" w:hAnsi="Times New Roman" w:cs="Times New Roman"/>
          <w:sz w:val="28"/>
        </w:rPr>
      </w:pPr>
    </w:p>
    <w:p w:rsidR="00A964EE" w:rsidRPr="00883DC2" w:rsidRDefault="00A964EE" w:rsidP="00F5304F">
      <w:pPr>
        <w:pStyle w:val="a4"/>
        <w:ind w:left="0"/>
        <w:rPr>
          <w:rFonts w:ascii="Times New Roman" w:hAnsi="Times New Roman" w:cs="Times New Roman"/>
          <w:sz w:val="28"/>
        </w:rPr>
      </w:pPr>
    </w:p>
    <w:sectPr w:rsidR="00A964EE" w:rsidRPr="00883DC2" w:rsidSect="005360D8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F" w:rsidRDefault="00D8505F" w:rsidP="00545DC7">
      <w:pPr>
        <w:spacing w:after="0" w:line="240" w:lineRule="auto"/>
      </w:pPr>
      <w:r>
        <w:separator/>
      </w:r>
    </w:p>
  </w:endnote>
  <w:endnote w:type="continuationSeparator" w:id="0">
    <w:p w:rsidR="00D8505F" w:rsidRDefault="00D8505F" w:rsidP="0054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848844"/>
      <w:docPartObj>
        <w:docPartGallery w:val="Page Numbers (Bottom of Page)"/>
        <w:docPartUnique/>
      </w:docPartObj>
    </w:sdtPr>
    <w:sdtEndPr/>
    <w:sdtContent>
      <w:p w:rsidR="00F22413" w:rsidRDefault="00F052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22413" w:rsidRDefault="00F22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F" w:rsidRDefault="00D8505F" w:rsidP="00545DC7">
      <w:pPr>
        <w:spacing w:after="0" w:line="240" w:lineRule="auto"/>
      </w:pPr>
      <w:r>
        <w:separator/>
      </w:r>
    </w:p>
  </w:footnote>
  <w:footnote w:type="continuationSeparator" w:id="0">
    <w:p w:rsidR="00D8505F" w:rsidRDefault="00D8505F" w:rsidP="0054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8C"/>
    <w:multiLevelType w:val="hybridMultilevel"/>
    <w:tmpl w:val="4D8A2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C3CE0"/>
    <w:multiLevelType w:val="multilevel"/>
    <w:tmpl w:val="49AC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77D2D"/>
    <w:multiLevelType w:val="hybridMultilevel"/>
    <w:tmpl w:val="F76C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CAC"/>
    <w:multiLevelType w:val="hybridMultilevel"/>
    <w:tmpl w:val="4D8A2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AA7EBD"/>
    <w:multiLevelType w:val="hybridMultilevel"/>
    <w:tmpl w:val="F8882F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DA6E52"/>
    <w:multiLevelType w:val="hybridMultilevel"/>
    <w:tmpl w:val="FE30F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51E23"/>
    <w:multiLevelType w:val="hybridMultilevel"/>
    <w:tmpl w:val="4D8A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0ABF"/>
    <w:multiLevelType w:val="hybridMultilevel"/>
    <w:tmpl w:val="D32A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127C"/>
    <w:multiLevelType w:val="hybridMultilevel"/>
    <w:tmpl w:val="72A8340A"/>
    <w:lvl w:ilvl="0" w:tplc="E2BE1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4EBE"/>
    <w:multiLevelType w:val="hybridMultilevel"/>
    <w:tmpl w:val="1A8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7FE4"/>
    <w:multiLevelType w:val="hybridMultilevel"/>
    <w:tmpl w:val="2386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E2DBC"/>
    <w:multiLevelType w:val="hybridMultilevel"/>
    <w:tmpl w:val="9C98E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43B69"/>
    <w:multiLevelType w:val="hybridMultilevel"/>
    <w:tmpl w:val="AB9C35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76040394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B900D210"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1004D3"/>
    <w:multiLevelType w:val="hybridMultilevel"/>
    <w:tmpl w:val="84B4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4C10"/>
    <w:multiLevelType w:val="hybridMultilevel"/>
    <w:tmpl w:val="AA621B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8865AD"/>
    <w:multiLevelType w:val="multilevel"/>
    <w:tmpl w:val="D538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67E4A"/>
    <w:multiLevelType w:val="hybridMultilevel"/>
    <w:tmpl w:val="4672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3DEE"/>
    <w:multiLevelType w:val="hybridMultilevel"/>
    <w:tmpl w:val="306A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653C8"/>
    <w:multiLevelType w:val="hybridMultilevel"/>
    <w:tmpl w:val="EE44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E7F06"/>
    <w:multiLevelType w:val="hybridMultilevel"/>
    <w:tmpl w:val="BE90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5540E"/>
    <w:multiLevelType w:val="hybridMultilevel"/>
    <w:tmpl w:val="E43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34783"/>
    <w:multiLevelType w:val="multilevel"/>
    <w:tmpl w:val="6676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5"/>
  </w:num>
  <w:num w:numId="5">
    <w:abstractNumId w:val="1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21"/>
  </w:num>
  <w:num w:numId="15">
    <w:abstractNumId w:val="1"/>
  </w:num>
  <w:num w:numId="16">
    <w:abstractNumId w:val="17"/>
  </w:num>
  <w:num w:numId="17">
    <w:abstractNumId w:val="18"/>
  </w:num>
  <w:num w:numId="18">
    <w:abstractNumId w:val="20"/>
  </w:num>
  <w:num w:numId="19">
    <w:abstractNumId w:val="10"/>
  </w:num>
  <w:num w:numId="20">
    <w:abstractNumId w:val="14"/>
  </w:num>
  <w:num w:numId="21">
    <w:abstractNumId w:val="11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A03"/>
    <w:rsid w:val="00002811"/>
    <w:rsid w:val="00047E47"/>
    <w:rsid w:val="0005324C"/>
    <w:rsid w:val="000617A0"/>
    <w:rsid w:val="00072824"/>
    <w:rsid w:val="00090E48"/>
    <w:rsid w:val="00091D38"/>
    <w:rsid w:val="000B685B"/>
    <w:rsid w:val="000D294E"/>
    <w:rsid w:val="000E7412"/>
    <w:rsid w:val="000F1A49"/>
    <w:rsid w:val="000F7A37"/>
    <w:rsid w:val="00101738"/>
    <w:rsid w:val="00102EAD"/>
    <w:rsid w:val="00113566"/>
    <w:rsid w:val="001271FA"/>
    <w:rsid w:val="0014035B"/>
    <w:rsid w:val="0019164E"/>
    <w:rsid w:val="001A7319"/>
    <w:rsid w:val="001C422D"/>
    <w:rsid w:val="001D0379"/>
    <w:rsid w:val="001D4AC6"/>
    <w:rsid w:val="001E0545"/>
    <w:rsid w:val="001F3284"/>
    <w:rsid w:val="00203928"/>
    <w:rsid w:val="002107C2"/>
    <w:rsid w:val="002170F3"/>
    <w:rsid w:val="002176DD"/>
    <w:rsid w:val="0022156D"/>
    <w:rsid w:val="00242BCA"/>
    <w:rsid w:val="00275CF0"/>
    <w:rsid w:val="00277114"/>
    <w:rsid w:val="0028627F"/>
    <w:rsid w:val="00305895"/>
    <w:rsid w:val="00314724"/>
    <w:rsid w:val="00315F12"/>
    <w:rsid w:val="003223ED"/>
    <w:rsid w:val="00322A95"/>
    <w:rsid w:val="0033220C"/>
    <w:rsid w:val="003334B8"/>
    <w:rsid w:val="00334A67"/>
    <w:rsid w:val="00340631"/>
    <w:rsid w:val="00355389"/>
    <w:rsid w:val="00356631"/>
    <w:rsid w:val="00356B6C"/>
    <w:rsid w:val="00374DFB"/>
    <w:rsid w:val="0039328F"/>
    <w:rsid w:val="003960B8"/>
    <w:rsid w:val="0039651A"/>
    <w:rsid w:val="003A2DC1"/>
    <w:rsid w:val="003A44C7"/>
    <w:rsid w:val="003E2B4C"/>
    <w:rsid w:val="003E2E91"/>
    <w:rsid w:val="00443739"/>
    <w:rsid w:val="004550A5"/>
    <w:rsid w:val="00456209"/>
    <w:rsid w:val="004675EB"/>
    <w:rsid w:val="00467913"/>
    <w:rsid w:val="00482244"/>
    <w:rsid w:val="00484B2B"/>
    <w:rsid w:val="004B0860"/>
    <w:rsid w:val="004D662F"/>
    <w:rsid w:val="00501608"/>
    <w:rsid w:val="00511B02"/>
    <w:rsid w:val="00512EE6"/>
    <w:rsid w:val="00516071"/>
    <w:rsid w:val="0053117E"/>
    <w:rsid w:val="005360D8"/>
    <w:rsid w:val="00540DB4"/>
    <w:rsid w:val="00545DC7"/>
    <w:rsid w:val="00547FCF"/>
    <w:rsid w:val="0056410D"/>
    <w:rsid w:val="0057140D"/>
    <w:rsid w:val="00581A92"/>
    <w:rsid w:val="005822F2"/>
    <w:rsid w:val="0058756C"/>
    <w:rsid w:val="0059283F"/>
    <w:rsid w:val="005966F6"/>
    <w:rsid w:val="005B04AF"/>
    <w:rsid w:val="005B4E58"/>
    <w:rsid w:val="005C1BDD"/>
    <w:rsid w:val="005C7CE6"/>
    <w:rsid w:val="005D5446"/>
    <w:rsid w:val="005E3453"/>
    <w:rsid w:val="005E7BFA"/>
    <w:rsid w:val="005F6EA4"/>
    <w:rsid w:val="00620FD4"/>
    <w:rsid w:val="00621486"/>
    <w:rsid w:val="006302CA"/>
    <w:rsid w:val="006303E3"/>
    <w:rsid w:val="0063481E"/>
    <w:rsid w:val="00635FEA"/>
    <w:rsid w:val="00651505"/>
    <w:rsid w:val="0068066B"/>
    <w:rsid w:val="006927D9"/>
    <w:rsid w:val="00694473"/>
    <w:rsid w:val="00697426"/>
    <w:rsid w:val="006D5955"/>
    <w:rsid w:val="006D7C90"/>
    <w:rsid w:val="006E05EF"/>
    <w:rsid w:val="006E41A8"/>
    <w:rsid w:val="006E6BC9"/>
    <w:rsid w:val="006F5DA4"/>
    <w:rsid w:val="00727A03"/>
    <w:rsid w:val="0075152D"/>
    <w:rsid w:val="007601C4"/>
    <w:rsid w:val="00771ACB"/>
    <w:rsid w:val="007C16BB"/>
    <w:rsid w:val="007D0ED4"/>
    <w:rsid w:val="007D785C"/>
    <w:rsid w:val="007F5AFD"/>
    <w:rsid w:val="0083393C"/>
    <w:rsid w:val="00836F6F"/>
    <w:rsid w:val="00852E09"/>
    <w:rsid w:val="008539A6"/>
    <w:rsid w:val="00853E5B"/>
    <w:rsid w:val="00867485"/>
    <w:rsid w:val="00875E22"/>
    <w:rsid w:val="00883DC2"/>
    <w:rsid w:val="008865A9"/>
    <w:rsid w:val="00887B83"/>
    <w:rsid w:val="008A3264"/>
    <w:rsid w:val="008B08FB"/>
    <w:rsid w:val="008B2113"/>
    <w:rsid w:val="008B6485"/>
    <w:rsid w:val="008B6C28"/>
    <w:rsid w:val="008C0DB4"/>
    <w:rsid w:val="008F674B"/>
    <w:rsid w:val="00901D9F"/>
    <w:rsid w:val="00904B31"/>
    <w:rsid w:val="009209C2"/>
    <w:rsid w:val="009211BB"/>
    <w:rsid w:val="0092778F"/>
    <w:rsid w:val="00927C13"/>
    <w:rsid w:val="00943AEC"/>
    <w:rsid w:val="00960C2B"/>
    <w:rsid w:val="0096748A"/>
    <w:rsid w:val="009748FC"/>
    <w:rsid w:val="00977398"/>
    <w:rsid w:val="009B07B5"/>
    <w:rsid w:val="009C5802"/>
    <w:rsid w:val="009D118D"/>
    <w:rsid w:val="009D13FE"/>
    <w:rsid w:val="009D39BA"/>
    <w:rsid w:val="009F2F15"/>
    <w:rsid w:val="00A07E0F"/>
    <w:rsid w:val="00A12623"/>
    <w:rsid w:val="00A20E1D"/>
    <w:rsid w:val="00A36505"/>
    <w:rsid w:val="00A37216"/>
    <w:rsid w:val="00A55AF3"/>
    <w:rsid w:val="00A5710A"/>
    <w:rsid w:val="00A6027E"/>
    <w:rsid w:val="00A74315"/>
    <w:rsid w:val="00A75A95"/>
    <w:rsid w:val="00A964EE"/>
    <w:rsid w:val="00AA197E"/>
    <w:rsid w:val="00AB636A"/>
    <w:rsid w:val="00AC3646"/>
    <w:rsid w:val="00AE6F1C"/>
    <w:rsid w:val="00AF5993"/>
    <w:rsid w:val="00B00D46"/>
    <w:rsid w:val="00B0736A"/>
    <w:rsid w:val="00B109B7"/>
    <w:rsid w:val="00B21AED"/>
    <w:rsid w:val="00B236A2"/>
    <w:rsid w:val="00B37ABC"/>
    <w:rsid w:val="00B75069"/>
    <w:rsid w:val="00B76EBE"/>
    <w:rsid w:val="00B806D2"/>
    <w:rsid w:val="00B85E4A"/>
    <w:rsid w:val="00B93671"/>
    <w:rsid w:val="00BA117E"/>
    <w:rsid w:val="00BC5DB4"/>
    <w:rsid w:val="00BD10D0"/>
    <w:rsid w:val="00BD2A87"/>
    <w:rsid w:val="00BE2BC7"/>
    <w:rsid w:val="00BE4607"/>
    <w:rsid w:val="00BE4B29"/>
    <w:rsid w:val="00C1341B"/>
    <w:rsid w:val="00C30813"/>
    <w:rsid w:val="00C31025"/>
    <w:rsid w:val="00C40E3D"/>
    <w:rsid w:val="00C42A82"/>
    <w:rsid w:val="00C4634A"/>
    <w:rsid w:val="00C51212"/>
    <w:rsid w:val="00C55791"/>
    <w:rsid w:val="00C60143"/>
    <w:rsid w:val="00C766F2"/>
    <w:rsid w:val="00CA4A28"/>
    <w:rsid w:val="00CA5EBE"/>
    <w:rsid w:val="00CB3F1C"/>
    <w:rsid w:val="00CB4B30"/>
    <w:rsid w:val="00CC0606"/>
    <w:rsid w:val="00CE2D69"/>
    <w:rsid w:val="00CE5CD4"/>
    <w:rsid w:val="00CF0457"/>
    <w:rsid w:val="00D03A5D"/>
    <w:rsid w:val="00D03BFE"/>
    <w:rsid w:val="00D07F9A"/>
    <w:rsid w:val="00D200EA"/>
    <w:rsid w:val="00D253EF"/>
    <w:rsid w:val="00D3257A"/>
    <w:rsid w:val="00D33DF1"/>
    <w:rsid w:val="00D41BBA"/>
    <w:rsid w:val="00D43F09"/>
    <w:rsid w:val="00D63A80"/>
    <w:rsid w:val="00D73CA6"/>
    <w:rsid w:val="00D8505F"/>
    <w:rsid w:val="00D931D7"/>
    <w:rsid w:val="00D95500"/>
    <w:rsid w:val="00E03910"/>
    <w:rsid w:val="00E06FF0"/>
    <w:rsid w:val="00E24E3C"/>
    <w:rsid w:val="00E34205"/>
    <w:rsid w:val="00E50FFD"/>
    <w:rsid w:val="00E5287A"/>
    <w:rsid w:val="00E70F03"/>
    <w:rsid w:val="00E736F5"/>
    <w:rsid w:val="00E81809"/>
    <w:rsid w:val="00E81FA2"/>
    <w:rsid w:val="00E90560"/>
    <w:rsid w:val="00EA007C"/>
    <w:rsid w:val="00EC1D1C"/>
    <w:rsid w:val="00ED1719"/>
    <w:rsid w:val="00ED1C95"/>
    <w:rsid w:val="00ED6ADA"/>
    <w:rsid w:val="00ED715D"/>
    <w:rsid w:val="00EE6D6A"/>
    <w:rsid w:val="00F010C0"/>
    <w:rsid w:val="00F04B6A"/>
    <w:rsid w:val="00F05283"/>
    <w:rsid w:val="00F21B9C"/>
    <w:rsid w:val="00F22413"/>
    <w:rsid w:val="00F2337C"/>
    <w:rsid w:val="00F26809"/>
    <w:rsid w:val="00F45F2B"/>
    <w:rsid w:val="00F5304F"/>
    <w:rsid w:val="00F80CA4"/>
    <w:rsid w:val="00F86E85"/>
    <w:rsid w:val="00FA370E"/>
    <w:rsid w:val="00FB4410"/>
    <w:rsid w:val="00FB71D3"/>
    <w:rsid w:val="00FC6EB7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ind w:lef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03"/>
    <w:pPr>
      <w:spacing w:before="0"/>
      <w:ind w:lef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482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A03"/>
  </w:style>
  <w:style w:type="paragraph" w:styleId="a4">
    <w:name w:val="List Paragraph"/>
    <w:basedOn w:val="a"/>
    <w:uiPriority w:val="34"/>
    <w:qFormat/>
    <w:rsid w:val="00C51212"/>
    <w:pPr>
      <w:ind w:left="720"/>
      <w:contextualSpacing/>
    </w:pPr>
  </w:style>
  <w:style w:type="table" w:styleId="a5">
    <w:name w:val="Table Grid"/>
    <w:basedOn w:val="a1"/>
    <w:uiPriority w:val="99"/>
    <w:rsid w:val="001C422D"/>
    <w:pPr>
      <w:spacing w:before="0" w:after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9550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9550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9550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95500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95500"/>
    <w:pPr>
      <w:spacing w:after="0" w:line="360" w:lineRule="auto"/>
      <w:jc w:val="center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5500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9550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5500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35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1607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4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5DC7"/>
  </w:style>
  <w:style w:type="character" w:customStyle="1" w:styleId="10">
    <w:name w:val="Заголовок 1 Знак"/>
    <w:basedOn w:val="a0"/>
    <w:link w:val="1"/>
    <w:uiPriority w:val="9"/>
    <w:rsid w:val="00482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2">
    <w:name w:val="p12"/>
    <w:basedOn w:val="a"/>
    <w:rsid w:val="00AA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197E"/>
  </w:style>
  <w:style w:type="paragraph" w:styleId="ad">
    <w:name w:val="Balloon Text"/>
    <w:basedOn w:val="a"/>
    <w:link w:val="ae"/>
    <w:uiPriority w:val="99"/>
    <w:semiHidden/>
    <w:unhideWhenUsed/>
    <w:rsid w:val="00CB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B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3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link w:val="af0"/>
    <w:uiPriority w:val="1"/>
    <w:qFormat/>
    <w:rsid w:val="00D73CA6"/>
    <w:pPr>
      <w:spacing w:before="0" w:after="0" w:line="240" w:lineRule="auto"/>
      <w:ind w:left="0"/>
      <w:jc w:val="left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D73CA6"/>
    <w:rPr>
      <w:rFonts w:eastAsiaTheme="minorEastAsia"/>
      <w:lang w:eastAsia="ru-RU"/>
    </w:rPr>
  </w:style>
  <w:style w:type="paragraph" w:customStyle="1" w:styleId="c0">
    <w:name w:val="c0"/>
    <w:basedOn w:val="a"/>
    <w:rsid w:val="0069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4473"/>
  </w:style>
  <w:style w:type="character" w:customStyle="1" w:styleId="c148">
    <w:name w:val="c148"/>
    <w:basedOn w:val="a0"/>
    <w:rsid w:val="00694473"/>
  </w:style>
  <w:style w:type="paragraph" w:customStyle="1" w:styleId="c3">
    <w:name w:val="c3"/>
    <w:basedOn w:val="a"/>
    <w:rsid w:val="0069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94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8C35-8AC8-4C33-9242-D7C937AB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Коновалова</cp:lastModifiedBy>
  <cp:revision>41</cp:revision>
  <dcterms:created xsi:type="dcterms:W3CDTF">2016-05-14T06:02:00Z</dcterms:created>
  <dcterms:modified xsi:type="dcterms:W3CDTF">2017-09-05T12:10:00Z</dcterms:modified>
</cp:coreProperties>
</file>