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2D" w:rsidRPr="00EE6119" w:rsidRDefault="00FC692D"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 xml:space="preserve">Образовательное учреждение высшего образования </w:t>
      </w:r>
    </w:p>
    <w:p w:rsidR="00FC692D" w:rsidRPr="00EE6119" w:rsidRDefault="00FC692D"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«Южно-Уральский институт управления и экономики»</w:t>
      </w:r>
    </w:p>
    <w:p w:rsidR="00FC692D" w:rsidRPr="00EE6119" w:rsidRDefault="00FC692D" w:rsidP="00235EE4">
      <w:pPr>
        <w:spacing w:after="0" w:line="240" w:lineRule="auto"/>
        <w:rPr>
          <w:rFonts w:ascii="Times New Roman" w:hAnsi="Times New Roman" w:cs="Times New Roman"/>
          <w:sz w:val="24"/>
          <w:szCs w:val="24"/>
        </w:rPr>
      </w:pPr>
    </w:p>
    <w:p w:rsidR="00FC692D" w:rsidRPr="00EE6119" w:rsidRDefault="00FC692D" w:rsidP="00235EE4">
      <w:pPr>
        <w:spacing w:after="0" w:line="240" w:lineRule="auto"/>
        <w:rPr>
          <w:rFonts w:ascii="Times New Roman" w:hAnsi="Times New Roman" w:cs="Times New Roman"/>
          <w:sz w:val="24"/>
          <w:szCs w:val="24"/>
        </w:rPr>
      </w:pPr>
    </w:p>
    <w:p w:rsidR="00FC692D" w:rsidRPr="00EE6119" w:rsidRDefault="00FC692D" w:rsidP="00235EE4">
      <w:pPr>
        <w:spacing w:after="0" w:line="240" w:lineRule="auto"/>
        <w:rPr>
          <w:rFonts w:ascii="Times New Roman" w:hAnsi="Times New Roman" w:cs="Times New Roman"/>
          <w:sz w:val="24"/>
          <w:szCs w:val="24"/>
        </w:rPr>
      </w:pPr>
    </w:p>
    <w:p w:rsidR="00802E5D" w:rsidRPr="00EE6119" w:rsidRDefault="00802E5D" w:rsidP="00235EE4">
      <w:pPr>
        <w:spacing w:after="0" w:line="240" w:lineRule="auto"/>
        <w:rPr>
          <w:rFonts w:ascii="Times New Roman" w:hAnsi="Times New Roman" w:cs="Times New Roman"/>
          <w:sz w:val="24"/>
          <w:szCs w:val="24"/>
        </w:rPr>
      </w:pPr>
    </w:p>
    <w:p w:rsidR="00FC692D" w:rsidRDefault="00FC692D" w:rsidP="00235EE4">
      <w:pPr>
        <w:spacing w:after="0" w:line="240" w:lineRule="auto"/>
        <w:rPr>
          <w:rFonts w:ascii="Times New Roman" w:hAnsi="Times New Roman" w:cs="Times New Roman"/>
          <w:sz w:val="24"/>
          <w:szCs w:val="24"/>
        </w:rPr>
      </w:pPr>
    </w:p>
    <w:p w:rsidR="00EE6119" w:rsidRDefault="00EE6119" w:rsidP="00235EE4">
      <w:pPr>
        <w:spacing w:after="0" w:line="240" w:lineRule="auto"/>
        <w:rPr>
          <w:rFonts w:ascii="Times New Roman" w:hAnsi="Times New Roman" w:cs="Times New Roman"/>
          <w:sz w:val="24"/>
          <w:szCs w:val="24"/>
        </w:rPr>
      </w:pPr>
    </w:p>
    <w:p w:rsidR="00EE6119" w:rsidRDefault="00EE6119" w:rsidP="00235EE4">
      <w:pPr>
        <w:spacing w:after="0" w:line="240" w:lineRule="auto"/>
        <w:rPr>
          <w:rFonts w:ascii="Times New Roman" w:hAnsi="Times New Roman" w:cs="Times New Roman"/>
          <w:sz w:val="24"/>
          <w:szCs w:val="24"/>
        </w:rPr>
      </w:pPr>
    </w:p>
    <w:p w:rsidR="00EE6119" w:rsidRDefault="00EE6119" w:rsidP="00235EE4">
      <w:pPr>
        <w:spacing w:after="0" w:line="240" w:lineRule="auto"/>
        <w:rPr>
          <w:rFonts w:ascii="Times New Roman" w:hAnsi="Times New Roman" w:cs="Times New Roman"/>
          <w:sz w:val="24"/>
          <w:szCs w:val="24"/>
        </w:rPr>
      </w:pPr>
    </w:p>
    <w:p w:rsidR="00EE6119" w:rsidRDefault="00EE6119" w:rsidP="00235EE4">
      <w:pPr>
        <w:spacing w:after="0" w:line="240" w:lineRule="auto"/>
        <w:rPr>
          <w:rFonts w:ascii="Times New Roman" w:hAnsi="Times New Roman" w:cs="Times New Roman"/>
          <w:sz w:val="24"/>
          <w:szCs w:val="24"/>
        </w:rPr>
      </w:pPr>
    </w:p>
    <w:p w:rsidR="00EE6119" w:rsidRDefault="00EE6119" w:rsidP="00235EE4">
      <w:pPr>
        <w:spacing w:after="0" w:line="240" w:lineRule="auto"/>
        <w:rPr>
          <w:rFonts w:ascii="Times New Roman" w:hAnsi="Times New Roman" w:cs="Times New Roman"/>
          <w:sz w:val="24"/>
          <w:szCs w:val="24"/>
        </w:rPr>
      </w:pPr>
    </w:p>
    <w:p w:rsidR="00EE6119" w:rsidRDefault="00EE6119" w:rsidP="00235EE4">
      <w:pPr>
        <w:spacing w:after="0" w:line="240" w:lineRule="auto"/>
        <w:rPr>
          <w:rFonts w:ascii="Times New Roman" w:hAnsi="Times New Roman" w:cs="Times New Roman"/>
          <w:sz w:val="24"/>
          <w:szCs w:val="24"/>
        </w:rPr>
      </w:pPr>
    </w:p>
    <w:p w:rsidR="00EE6119" w:rsidRDefault="00EE6119" w:rsidP="00235EE4">
      <w:pPr>
        <w:spacing w:after="0" w:line="240" w:lineRule="auto"/>
        <w:rPr>
          <w:rFonts w:ascii="Times New Roman" w:hAnsi="Times New Roman" w:cs="Times New Roman"/>
          <w:sz w:val="24"/>
          <w:szCs w:val="24"/>
        </w:rPr>
      </w:pPr>
    </w:p>
    <w:p w:rsidR="00EE6119" w:rsidRDefault="00EE6119" w:rsidP="00235EE4">
      <w:pPr>
        <w:spacing w:after="0" w:line="240" w:lineRule="auto"/>
        <w:rPr>
          <w:rFonts w:ascii="Times New Roman" w:hAnsi="Times New Roman" w:cs="Times New Roman"/>
          <w:sz w:val="24"/>
          <w:szCs w:val="24"/>
        </w:rPr>
      </w:pPr>
    </w:p>
    <w:p w:rsidR="00EE6119" w:rsidRDefault="00EE6119" w:rsidP="00235EE4">
      <w:pPr>
        <w:spacing w:after="0" w:line="240" w:lineRule="auto"/>
        <w:rPr>
          <w:rFonts w:ascii="Times New Roman" w:hAnsi="Times New Roman" w:cs="Times New Roman"/>
          <w:sz w:val="24"/>
          <w:szCs w:val="24"/>
        </w:rPr>
      </w:pPr>
    </w:p>
    <w:p w:rsidR="00EE6119" w:rsidRPr="00EE6119" w:rsidRDefault="00EE6119" w:rsidP="00235EE4">
      <w:pPr>
        <w:spacing w:after="0" w:line="240" w:lineRule="auto"/>
        <w:rPr>
          <w:rFonts w:ascii="Times New Roman" w:hAnsi="Times New Roman" w:cs="Times New Roman"/>
          <w:sz w:val="24"/>
          <w:szCs w:val="24"/>
        </w:rPr>
      </w:pPr>
    </w:p>
    <w:p w:rsidR="00FC692D" w:rsidRPr="00EE6119" w:rsidRDefault="00FC692D" w:rsidP="00235EE4">
      <w:pPr>
        <w:spacing w:after="0" w:line="240" w:lineRule="auto"/>
        <w:rPr>
          <w:rFonts w:ascii="Times New Roman" w:hAnsi="Times New Roman" w:cs="Times New Roman"/>
          <w:sz w:val="24"/>
          <w:szCs w:val="24"/>
        </w:rPr>
      </w:pPr>
    </w:p>
    <w:p w:rsidR="00FC692D" w:rsidRPr="00EE6119" w:rsidRDefault="00FC692D" w:rsidP="00235EE4">
      <w:pPr>
        <w:spacing w:after="0" w:line="240" w:lineRule="auto"/>
        <w:jc w:val="center"/>
        <w:rPr>
          <w:rFonts w:ascii="Times New Roman" w:hAnsi="Times New Roman" w:cs="Times New Roman"/>
          <w:sz w:val="24"/>
          <w:szCs w:val="24"/>
        </w:rPr>
      </w:pPr>
    </w:p>
    <w:p w:rsidR="00FC692D" w:rsidRPr="00EE6119" w:rsidRDefault="00FC692D"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Научно-исследовательская работа на тему:</w:t>
      </w:r>
    </w:p>
    <w:p w:rsidR="00FC692D" w:rsidRPr="00EE6119" w:rsidRDefault="00FC692D" w:rsidP="00235EE4">
      <w:pPr>
        <w:spacing w:after="0" w:line="240" w:lineRule="auto"/>
        <w:jc w:val="center"/>
        <w:rPr>
          <w:rFonts w:ascii="Times New Roman" w:hAnsi="Times New Roman" w:cs="Times New Roman"/>
          <w:b/>
          <w:color w:val="000000"/>
          <w:sz w:val="24"/>
          <w:szCs w:val="24"/>
          <w:shd w:val="clear" w:color="auto" w:fill="FFFFFF"/>
        </w:rPr>
      </w:pPr>
      <w:r w:rsidRPr="00EE6119">
        <w:rPr>
          <w:rFonts w:ascii="Times New Roman" w:hAnsi="Times New Roman" w:cs="Times New Roman"/>
          <w:b/>
          <w:sz w:val="24"/>
          <w:szCs w:val="24"/>
        </w:rPr>
        <w:t>«</w:t>
      </w:r>
      <w:r w:rsidRPr="00EE6119">
        <w:rPr>
          <w:rFonts w:ascii="Times New Roman" w:hAnsi="Times New Roman" w:cs="Times New Roman"/>
          <w:b/>
          <w:color w:val="000000"/>
          <w:sz w:val="24"/>
          <w:szCs w:val="24"/>
          <w:shd w:val="clear" w:color="auto" w:fill="FFFFFF"/>
        </w:rPr>
        <w:t>Пробле</w:t>
      </w:r>
      <w:r w:rsidR="00994CAA" w:rsidRPr="00EE6119">
        <w:rPr>
          <w:rFonts w:ascii="Times New Roman" w:hAnsi="Times New Roman" w:cs="Times New Roman"/>
          <w:b/>
          <w:color w:val="000000"/>
          <w:sz w:val="24"/>
          <w:szCs w:val="24"/>
          <w:shd w:val="clear" w:color="auto" w:fill="FFFFFF"/>
        </w:rPr>
        <w:t xml:space="preserve">ма экономической оценки счастья </w:t>
      </w:r>
      <w:r w:rsidRPr="00EE6119">
        <w:rPr>
          <w:rFonts w:ascii="Times New Roman" w:hAnsi="Times New Roman" w:cs="Times New Roman"/>
          <w:b/>
          <w:color w:val="000000"/>
          <w:sz w:val="24"/>
          <w:szCs w:val="24"/>
          <w:shd w:val="clear" w:color="auto" w:fill="FFFFFF"/>
        </w:rPr>
        <w:t>в различных социальных группах</w:t>
      </w:r>
      <w:r w:rsidRPr="00EE6119">
        <w:rPr>
          <w:rFonts w:ascii="Times New Roman" w:hAnsi="Times New Roman" w:cs="Times New Roman"/>
          <w:b/>
          <w:sz w:val="24"/>
          <w:szCs w:val="24"/>
        </w:rPr>
        <w:t>»</w:t>
      </w:r>
    </w:p>
    <w:p w:rsidR="00FC692D" w:rsidRPr="00EE6119" w:rsidRDefault="00FC692D" w:rsidP="00235EE4">
      <w:pPr>
        <w:spacing w:after="0" w:line="240" w:lineRule="auto"/>
        <w:rPr>
          <w:rFonts w:ascii="Times New Roman" w:hAnsi="Times New Roman" w:cs="Times New Roman"/>
          <w:b/>
          <w:sz w:val="24"/>
          <w:szCs w:val="24"/>
        </w:rPr>
      </w:pPr>
    </w:p>
    <w:p w:rsidR="00FC692D" w:rsidRPr="00EE6119" w:rsidRDefault="00FC692D" w:rsidP="00235EE4">
      <w:pPr>
        <w:spacing w:after="0" w:line="240" w:lineRule="auto"/>
        <w:rPr>
          <w:rFonts w:ascii="Times New Roman" w:hAnsi="Times New Roman" w:cs="Times New Roman"/>
          <w:sz w:val="24"/>
          <w:szCs w:val="24"/>
        </w:rPr>
      </w:pPr>
    </w:p>
    <w:p w:rsidR="00FC692D" w:rsidRPr="00EE6119" w:rsidRDefault="00FC692D" w:rsidP="00235EE4">
      <w:pPr>
        <w:spacing w:after="0" w:line="240" w:lineRule="auto"/>
        <w:jc w:val="center"/>
        <w:rPr>
          <w:rFonts w:ascii="Times New Roman" w:hAnsi="Times New Roman" w:cs="Times New Roman"/>
          <w:sz w:val="24"/>
          <w:szCs w:val="24"/>
        </w:rPr>
      </w:pPr>
    </w:p>
    <w:p w:rsidR="00FC692D" w:rsidRPr="00EE6119" w:rsidRDefault="00FC692D" w:rsidP="00235EE4">
      <w:pPr>
        <w:spacing w:after="0" w:line="240" w:lineRule="auto"/>
        <w:jc w:val="center"/>
        <w:rPr>
          <w:rFonts w:ascii="Times New Roman" w:hAnsi="Times New Roman" w:cs="Times New Roman"/>
          <w:sz w:val="24"/>
          <w:szCs w:val="24"/>
        </w:rPr>
      </w:pPr>
    </w:p>
    <w:p w:rsidR="00FC692D" w:rsidRPr="00EE6119" w:rsidRDefault="00FC692D" w:rsidP="00235EE4">
      <w:pPr>
        <w:spacing w:after="0" w:line="240" w:lineRule="auto"/>
        <w:jc w:val="center"/>
        <w:rPr>
          <w:rFonts w:ascii="Times New Roman" w:hAnsi="Times New Roman" w:cs="Times New Roman"/>
          <w:sz w:val="24"/>
          <w:szCs w:val="24"/>
        </w:rPr>
      </w:pPr>
    </w:p>
    <w:p w:rsidR="00FC692D" w:rsidRPr="00EE6119" w:rsidRDefault="00FC692D" w:rsidP="00235EE4">
      <w:pPr>
        <w:spacing w:after="0" w:line="240" w:lineRule="auto"/>
        <w:jc w:val="center"/>
        <w:rPr>
          <w:rFonts w:ascii="Times New Roman" w:hAnsi="Times New Roman" w:cs="Times New Roman"/>
          <w:sz w:val="24"/>
          <w:szCs w:val="24"/>
        </w:rPr>
      </w:pPr>
    </w:p>
    <w:p w:rsidR="00FC692D" w:rsidRPr="00EE6119" w:rsidRDefault="00FC692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802E5D" w:rsidRPr="00EE6119" w:rsidRDefault="00802E5D" w:rsidP="00235EE4">
      <w:pPr>
        <w:spacing w:after="0" w:line="240" w:lineRule="auto"/>
        <w:jc w:val="right"/>
        <w:rPr>
          <w:rFonts w:ascii="Times New Roman" w:hAnsi="Times New Roman" w:cs="Times New Roman"/>
          <w:sz w:val="24"/>
          <w:szCs w:val="24"/>
        </w:rPr>
      </w:pPr>
    </w:p>
    <w:p w:rsidR="00FC692D" w:rsidRPr="00EE6119" w:rsidRDefault="00FC692D" w:rsidP="00235EE4">
      <w:pPr>
        <w:spacing w:after="0" w:line="240" w:lineRule="auto"/>
        <w:jc w:val="right"/>
        <w:rPr>
          <w:rFonts w:ascii="Times New Roman" w:hAnsi="Times New Roman" w:cs="Times New Roman"/>
          <w:sz w:val="24"/>
          <w:szCs w:val="24"/>
        </w:rPr>
      </w:pPr>
      <w:r w:rsidRPr="00EE6119">
        <w:rPr>
          <w:rFonts w:ascii="Times New Roman" w:hAnsi="Times New Roman" w:cs="Times New Roman"/>
          <w:sz w:val="24"/>
          <w:szCs w:val="24"/>
        </w:rPr>
        <w:t>Выполнила: Сатонина Светлана Сергеевна</w:t>
      </w:r>
    </w:p>
    <w:p w:rsidR="00FC692D" w:rsidRPr="00EE6119" w:rsidRDefault="00FC692D" w:rsidP="00235EE4">
      <w:pPr>
        <w:spacing w:after="0" w:line="240" w:lineRule="auto"/>
        <w:jc w:val="right"/>
        <w:rPr>
          <w:rFonts w:ascii="Times New Roman" w:hAnsi="Times New Roman" w:cs="Times New Roman"/>
          <w:sz w:val="24"/>
          <w:szCs w:val="24"/>
        </w:rPr>
      </w:pPr>
      <w:r w:rsidRPr="00EE6119">
        <w:rPr>
          <w:rFonts w:ascii="Times New Roman" w:hAnsi="Times New Roman" w:cs="Times New Roman"/>
          <w:sz w:val="24"/>
          <w:szCs w:val="24"/>
        </w:rPr>
        <w:t>Научный руководитель: Гарипов Робер</w:t>
      </w:r>
      <w:r w:rsidR="000A26B3" w:rsidRPr="00EE6119">
        <w:rPr>
          <w:rFonts w:ascii="Times New Roman" w:hAnsi="Times New Roman" w:cs="Times New Roman"/>
          <w:sz w:val="24"/>
          <w:szCs w:val="24"/>
        </w:rPr>
        <w:t>т</w:t>
      </w:r>
      <w:r w:rsidRPr="00EE6119">
        <w:rPr>
          <w:rFonts w:ascii="Times New Roman" w:hAnsi="Times New Roman" w:cs="Times New Roman"/>
          <w:sz w:val="24"/>
          <w:szCs w:val="24"/>
        </w:rPr>
        <w:t xml:space="preserve"> Ильизаревич, </w:t>
      </w:r>
      <w:proofErr w:type="spellStart"/>
      <w:r w:rsidRPr="00EE6119">
        <w:rPr>
          <w:rFonts w:ascii="Times New Roman" w:hAnsi="Times New Roman" w:cs="Times New Roman"/>
          <w:sz w:val="24"/>
          <w:szCs w:val="24"/>
        </w:rPr>
        <w:t>к.э.н</w:t>
      </w:r>
      <w:proofErr w:type="spellEnd"/>
    </w:p>
    <w:p w:rsidR="00FC692D" w:rsidRPr="00EE6119" w:rsidRDefault="00FC692D" w:rsidP="00235EE4">
      <w:pPr>
        <w:spacing w:after="0" w:line="240" w:lineRule="auto"/>
        <w:jc w:val="center"/>
        <w:rPr>
          <w:rFonts w:ascii="Times New Roman" w:hAnsi="Times New Roman" w:cs="Times New Roman"/>
          <w:sz w:val="24"/>
          <w:szCs w:val="24"/>
        </w:rPr>
      </w:pPr>
    </w:p>
    <w:p w:rsidR="00802E5D" w:rsidRPr="00EE6119" w:rsidRDefault="00802E5D" w:rsidP="00235EE4">
      <w:pPr>
        <w:spacing w:after="0" w:line="240" w:lineRule="auto"/>
        <w:jc w:val="center"/>
        <w:rPr>
          <w:rFonts w:ascii="Times New Roman" w:hAnsi="Times New Roman" w:cs="Times New Roman"/>
          <w:sz w:val="24"/>
          <w:szCs w:val="24"/>
        </w:rPr>
      </w:pPr>
    </w:p>
    <w:p w:rsidR="00B8254B" w:rsidRPr="00EE6119" w:rsidRDefault="00B8254B" w:rsidP="00235EE4">
      <w:pPr>
        <w:spacing w:after="0" w:line="240" w:lineRule="auto"/>
        <w:jc w:val="center"/>
        <w:rPr>
          <w:rFonts w:ascii="Times New Roman" w:hAnsi="Times New Roman" w:cs="Times New Roman"/>
          <w:sz w:val="24"/>
          <w:szCs w:val="24"/>
        </w:rPr>
      </w:pPr>
    </w:p>
    <w:p w:rsidR="00AE6598" w:rsidRPr="00EE6119" w:rsidRDefault="00AE6598" w:rsidP="00235EE4">
      <w:pPr>
        <w:spacing w:after="0" w:line="240" w:lineRule="auto"/>
        <w:jc w:val="center"/>
        <w:rPr>
          <w:rFonts w:ascii="Times New Roman" w:hAnsi="Times New Roman" w:cs="Times New Roman"/>
          <w:sz w:val="24"/>
          <w:szCs w:val="24"/>
        </w:rPr>
      </w:pPr>
    </w:p>
    <w:p w:rsidR="00235EE4" w:rsidRPr="00EE6119" w:rsidRDefault="00235EE4" w:rsidP="00235EE4">
      <w:pPr>
        <w:spacing w:after="0" w:line="240" w:lineRule="auto"/>
        <w:jc w:val="center"/>
        <w:rPr>
          <w:rFonts w:ascii="Times New Roman" w:hAnsi="Times New Roman" w:cs="Times New Roman"/>
          <w:sz w:val="24"/>
          <w:szCs w:val="24"/>
        </w:rPr>
      </w:pPr>
    </w:p>
    <w:p w:rsidR="00C97036" w:rsidRDefault="00C97036" w:rsidP="00235EE4">
      <w:pPr>
        <w:spacing w:after="0" w:line="240" w:lineRule="auto"/>
        <w:jc w:val="center"/>
        <w:rPr>
          <w:rFonts w:ascii="Times New Roman" w:hAnsi="Times New Roman" w:cs="Times New Roman"/>
          <w:sz w:val="24"/>
          <w:szCs w:val="24"/>
        </w:rPr>
      </w:pPr>
    </w:p>
    <w:p w:rsidR="00C97036" w:rsidRDefault="00C97036" w:rsidP="00235EE4">
      <w:pPr>
        <w:spacing w:after="0" w:line="240" w:lineRule="auto"/>
        <w:jc w:val="center"/>
        <w:rPr>
          <w:rFonts w:ascii="Times New Roman" w:hAnsi="Times New Roman" w:cs="Times New Roman"/>
          <w:sz w:val="24"/>
          <w:szCs w:val="24"/>
        </w:rPr>
      </w:pPr>
    </w:p>
    <w:p w:rsidR="00C97036" w:rsidRDefault="00C97036" w:rsidP="00235EE4">
      <w:pPr>
        <w:spacing w:after="0" w:line="240" w:lineRule="auto"/>
        <w:jc w:val="center"/>
        <w:rPr>
          <w:rFonts w:ascii="Times New Roman" w:hAnsi="Times New Roman" w:cs="Times New Roman"/>
          <w:sz w:val="24"/>
          <w:szCs w:val="24"/>
        </w:rPr>
      </w:pPr>
    </w:p>
    <w:p w:rsidR="00745735" w:rsidRDefault="00FC692D"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Челябинск, 2017</w:t>
      </w:r>
    </w:p>
    <w:p w:rsidR="00745735" w:rsidRDefault="00745735" w:rsidP="00235EE4">
      <w:pPr>
        <w:spacing w:after="0" w:line="240" w:lineRule="auto"/>
        <w:jc w:val="center"/>
        <w:rPr>
          <w:rFonts w:ascii="Times New Roman" w:hAnsi="Times New Roman" w:cs="Times New Roman"/>
          <w:sz w:val="24"/>
          <w:szCs w:val="24"/>
        </w:rPr>
      </w:pPr>
    </w:p>
    <w:p w:rsidR="00FC692D" w:rsidRPr="00EE6119" w:rsidRDefault="00B80474"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lastRenderedPageBreak/>
        <w:t>СОДЕРЖАНИЕ</w:t>
      </w:r>
    </w:p>
    <w:p w:rsidR="00B80474" w:rsidRPr="00745735" w:rsidRDefault="00B80474" w:rsidP="00235EE4">
      <w:pPr>
        <w:spacing w:after="0" w:line="240" w:lineRule="auto"/>
        <w:jc w:val="both"/>
        <w:rPr>
          <w:rFonts w:ascii="Times New Roman" w:hAnsi="Times New Roman" w:cs="Times New Roman"/>
          <w:sz w:val="24"/>
          <w:szCs w:val="24"/>
        </w:rPr>
      </w:pPr>
    </w:p>
    <w:p w:rsidR="00745735" w:rsidRPr="00745735" w:rsidRDefault="00484448" w:rsidP="00745735">
      <w:pPr>
        <w:pStyle w:val="11"/>
        <w:rPr>
          <w:noProof/>
        </w:rPr>
      </w:pPr>
      <w:r w:rsidRPr="00EE6119">
        <w:rPr>
          <w:lang w:val="en-US"/>
        </w:rPr>
        <w:fldChar w:fldCharType="begin"/>
      </w:r>
      <w:r w:rsidR="00B8254B" w:rsidRPr="00EE6119">
        <w:rPr>
          <w:lang w:val="en-US"/>
        </w:rPr>
        <w:instrText xml:space="preserve"> TOC \o "1-3" \h \z \u </w:instrText>
      </w:r>
      <w:r w:rsidRPr="00EE6119">
        <w:rPr>
          <w:lang w:val="en-US"/>
        </w:rPr>
        <w:fldChar w:fldCharType="separate"/>
      </w:r>
      <w:hyperlink w:anchor="_Toc486593615" w:history="1">
        <w:r w:rsidR="00745735" w:rsidRPr="00745735">
          <w:rPr>
            <w:rStyle w:val="ad"/>
            <w:rFonts w:ascii="Times New Roman" w:hAnsi="Times New Roman" w:cs="Times New Roman"/>
            <w:noProof/>
            <w:sz w:val="24"/>
            <w:szCs w:val="24"/>
          </w:rPr>
          <w:t>ВВЕДЕНИЕ</w:t>
        </w:r>
        <w:r w:rsidR="00745735" w:rsidRPr="00745735">
          <w:rPr>
            <w:noProof/>
            <w:webHidden/>
          </w:rPr>
          <w:tab/>
        </w:r>
        <w:r w:rsidR="00745735" w:rsidRPr="00745735">
          <w:rPr>
            <w:noProof/>
            <w:webHidden/>
          </w:rPr>
          <w:fldChar w:fldCharType="begin"/>
        </w:r>
        <w:r w:rsidR="00745735" w:rsidRPr="00745735">
          <w:rPr>
            <w:noProof/>
            <w:webHidden/>
          </w:rPr>
          <w:instrText xml:space="preserve"> PAGEREF _Toc486593615 \h </w:instrText>
        </w:r>
        <w:r w:rsidR="00745735" w:rsidRPr="00745735">
          <w:rPr>
            <w:noProof/>
            <w:webHidden/>
          </w:rPr>
        </w:r>
        <w:r w:rsidR="00745735" w:rsidRPr="00745735">
          <w:rPr>
            <w:noProof/>
            <w:webHidden/>
          </w:rPr>
          <w:fldChar w:fldCharType="separate"/>
        </w:r>
        <w:r w:rsidR="00745735" w:rsidRPr="00745735">
          <w:rPr>
            <w:noProof/>
            <w:webHidden/>
          </w:rPr>
          <w:t>3</w:t>
        </w:r>
        <w:r w:rsidR="00745735" w:rsidRPr="00745735">
          <w:rPr>
            <w:noProof/>
            <w:webHidden/>
          </w:rPr>
          <w:fldChar w:fldCharType="end"/>
        </w:r>
      </w:hyperlink>
    </w:p>
    <w:p w:rsidR="00745735" w:rsidRPr="00745735" w:rsidRDefault="00745735" w:rsidP="00745735">
      <w:pPr>
        <w:pStyle w:val="11"/>
        <w:rPr>
          <w:noProof/>
        </w:rPr>
      </w:pPr>
      <w:hyperlink w:anchor="_Toc486593616" w:history="1">
        <w:r w:rsidRPr="00745735">
          <w:rPr>
            <w:rStyle w:val="ad"/>
            <w:rFonts w:ascii="Times New Roman" w:hAnsi="Times New Roman" w:cs="Times New Roman"/>
            <w:noProof/>
            <w:sz w:val="24"/>
            <w:szCs w:val="24"/>
          </w:rPr>
          <w:t>ГЛАВА 1. ТЕОРЕТИЧЕСКИЕ ОСНОВЫ ЭКОНОМИКИ СЧАСТЬЯ</w:t>
        </w:r>
        <w:r w:rsidRPr="00745735">
          <w:rPr>
            <w:noProof/>
            <w:webHidden/>
          </w:rPr>
          <w:tab/>
        </w:r>
        <w:r w:rsidRPr="00745735">
          <w:rPr>
            <w:noProof/>
            <w:webHidden/>
          </w:rPr>
          <w:fldChar w:fldCharType="begin"/>
        </w:r>
        <w:r w:rsidRPr="00745735">
          <w:rPr>
            <w:noProof/>
            <w:webHidden/>
          </w:rPr>
          <w:instrText xml:space="preserve"> PAGEREF _Toc486593616 \h </w:instrText>
        </w:r>
        <w:r w:rsidRPr="00745735">
          <w:rPr>
            <w:noProof/>
            <w:webHidden/>
          </w:rPr>
        </w:r>
        <w:r w:rsidRPr="00745735">
          <w:rPr>
            <w:noProof/>
            <w:webHidden/>
          </w:rPr>
          <w:fldChar w:fldCharType="separate"/>
        </w:r>
        <w:r w:rsidRPr="00745735">
          <w:rPr>
            <w:noProof/>
            <w:webHidden/>
          </w:rPr>
          <w:t>4</w:t>
        </w:r>
        <w:r w:rsidRPr="00745735">
          <w:rPr>
            <w:noProof/>
            <w:webHidden/>
          </w:rPr>
          <w:fldChar w:fldCharType="end"/>
        </w:r>
      </w:hyperlink>
    </w:p>
    <w:p w:rsidR="00745735" w:rsidRPr="00745735" w:rsidRDefault="00745735" w:rsidP="00745735">
      <w:pPr>
        <w:pStyle w:val="11"/>
        <w:rPr>
          <w:noProof/>
        </w:rPr>
      </w:pPr>
      <w:hyperlink w:anchor="_Toc486593617" w:history="1">
        <w:r w:rsidRPr="00745735">
          <w:rPr>
            <w:rStyle w:val="ad"/>
            <w:rFonts w:ascii="Times New Roman" w:hAnsi="Times New Roman" w:cs="Times New Roman"/>
            <w:noProof/>
            <w:sz w:val="24"/>
            <w:szCs w:val="24"/>
          </w:rPr>
          <w:t>1.1 Сущность понятия "экономика счастья"</w:t>
        </w:r>
        <w:r w:rsidRPr="00745735">
          <w:rPr>
            <w:noProof/>
            <w:webHidden/>
          </w:rPr>
          <w:tab/>
        </w:r>
        <w:r w:rsidRPr="00745735">
          <w:rPr>
            <w:noProof/>
            <w:webHidden/>
          </w:rPr>
          <w:fldChar w:fldCharType="begin"/>
        </w:r>
        <w:r w:rsidRPr="00745735">
          <w:rPr>
            <w:noProof/>
            <w:webHidden/>
          </w:rPr>
          <w:instrText xml:space="preserve"> PAGEREF _Toc486593617 \h </w:instrText>
        </w:r>
        <w:r w:rsidRPr="00745735">
          <w:rPr>
            <w:noProof/>
            <w:webHidden/>
          </w:rPr>
        </w:r>
        <w:r w:rsidRPr="00745735">
          <w:rPr>
            <w:noProof/>
            <w:webHidden/>
          </w:rPr>
          <w:fldChar w:fldCharType="separate"/>
        </w:r>
        <w:r w:rsidRPr="00745735">
          <w:rPr>
            <w:noProof/>
            <w:webHidden/>
          </w:rPr>
          <w:t>4</w:t>
        </w:r>
        <w:r w:rsidRPr="00745735">
          <w:rPr>
            <w:noProof/>
            <w:webHidden/>
          </w:rPr>
          <w:fldChar w:fldCharType="end"/>
        </w:r>
      </w:hyperlink>
    </w:p>
    <w:p w:rsidR="00745735" w:rsidRPr="00745735" w:rsidRDefault="00745735" w:rsidP="00745735">
      <w:pPr>
        <w:pStyle w:val="11"/>
        <w:rPr>
          <w:noProof/>
        </w:rPr>
      </w:pPr>
      <w:hyperlink w:anchor="_Toc486593618" w:history="1">
        <w:r w:rsidRPr="00745735">
          <w:rPr>
            <w:rStyle w:val="ad"/>
            <w:rFonts w:ascii="Times New Roman" w:hAnsi="Times New Roman" w:cs="Times New Roman"/>
            <w:noProof/>
            <w:sz w:val="24"/>
            <w:szCs w:val="24"/>
          </w:rPr>
          <w:t>1.2 Разнообразные методики и их недостатки при расчёте «индекса счастья»</w:t>
        </w:r>
        <w:r w:rsidRPr="00745735">
          <w:rPr>
            <w:noProof/>
            <w:webHidden/>
          </w:rPr>
          <w:tab/>
        </w:r>
        <w:r w:rsidRPr="00745735">
          <w:rPr>
            <w:noProof/>
            <w:webHidden/>
          </w:rPr>
          <w:fldChar w:fldCharType="begin"/>
        </w:r>
        <w:r w:rsidRPr="00745735">
          <w:rPr>
            <w:noProof/>
            <w:webHidden/>
          </w:rPr>
          <w:instrText xml:space="preserve"> PAGEREF _Toc486593618 \h </w:instrText>
        </w:r>
        <w:r w:rsidRPr="00745735">
          <w:rPr>
            <w:noProof/>
            <w:webHidden/>
          </w:rPr>
        </w:r>
        <w:r w:rsidRPr="00745735">
          <w:rPr>
            <w:noProof/>
            <w:webHidden/>
          </w:rPr>
          <w:fldChar w:fldCharType="separate"/>
        </w:r>
        <w:r w:rsidRPr="00745735">
          <w:rPr>
            <w:noProof/>
            <w:webHidden/>
          </w:rPr>
          <w:t>8</w:t>
        </w:r>
        <w:r w:rsidRPr="00745735">
          <w:rPr>
            <w:noProof/>
            <w:webHidden/>
          </w:rPr>
          <w:fldChar w:fldCharType="end"/>
        </w:r>
      </w:hyperlink>
    </w:p>
    <w:p w:rsidR="00745735" w:rsidRPr="00745735" w:rsidRDefault="00745735" w:rsidP="00745735">
      <w:pPr>
        <w:pStyle w:val="11"/>
        <w:rPr>
          <w:noProof/>
        </w:rPr>
      </w:pPr>
      <w:hyperlink w:anchor="_Toc486593619" w:history="1">
        <w:r w:rsidRPr="00745735">
          <w:rPr>
            <w:rStyle w:val="ad"/>
            <w:rFonts w:ascii="Times New Roman" w:hAnsi="Times New Roman" w:cs="Times New Roman"/>
            <w:noProof/>
            <w:sz w:val="24"/>
            <w:szCs w:val="24"/>
          </w:rPr>
          <w:t>ГЛАВА 2. АНАЛИЗ И ОЦЕНКА ЭКОНОМИЧЕСКОГО ПОВЕДЕНИЯ РАЗЛИЧНЫХ СОЦИАЛЬНЫХ ГРУПП</w:t>
        </w:r>
        <w:r w:rsidRPr="00745735">
          <w:rPr>
            <w:noProof/>
            <w:webHidden/>
          </w:rPr>
          <w:tab/>
        </w:r>
        <w:r w:rsidRPr="00745735">
          <w:rPr>
            <w:noProof/>
            <w:webHidden/>
          </w:rPr>
          <w:fldChar w:fldCharType="begin"/>
        </w:r>
        <w:r w:rsidRPr="00745735">
          <w:rPr>
            <w:noProof/>
            <w:webHidden/>
          </w:rPr>
          <w:instrText xml:space="preserve"> PAGEREF _Toc486593619 \h </w:instrText>
        </w:r>
        <w:r w:rsidRPr="00745735">
          <w:rPr>
            <w:noProof/>
            <w:webHidden/>
          </w:rPr>
        </w:r>
        <w:r w:rsidRPr="00745735">
          <w:rPr>
            <w:noProof/>
            <w:webHidden/>
          </w:rPr>
          <w:fldChar w:fldCharType="separate"/>
        </w:r>
        <w:r w:rsidRPr="00745735">
          <w:rPr>
            <w:noProof/>
            <w:webHidden/>
          </w:rPr>
          <w:t>12</w:t>
        </w:r>
        <w:r w:rsidRPr="00745735">
          <w:rPr>
            <w:noProof/>
            <w:webHidden/>
          </w:rPr>
          <w:fldChar w:fldCharType="end"/>
        </w:r>
      </w:hyperlink>
    </w:p>
    <w:p w:rsidR="00745735" w:rsidRPr="00745735" w:rsidRDefault="00745735" w:rsidP="00745735">
      <w:pPr>
        <w:pStyle w:val="11"/>
        <w:rPr>
          <w:noProof/>
        </w:rPr>
      </w:pPr>
      <w:hyperlink w:anchor="_Toc486593620" w:history="1">
        <w:r w:rsidRPr="00745735">
          <w:rPr>
            <w:rStyle w:val="ad"/>
            <w:rFonts w:ascii="Times New Roman" w:eastAsiaTheme="majorEastAsia" w:hAnsi="Times New Roman" w:cs="Times New Roman"/>
            <w:bCs/>
            <w:noProof/>
            <w:sz w:val="24"/>
            <w:szCs w:val="24"/>
          </w:rPr>
          <w:t>2.</w:t>
        </w:r>
        <w:r w:rsidRPr="00745735">
          <w:rPr>
            <w:rStyle w:val="ad"/>
            <w:rFonts w:ascii="Times New Roman" w:hAnsi="Times New Roman" w:cs="Times New Roman"/>
            <w:noProof/>
            <w:sz w:val="24"/>
            <w:szCs w:val="24"/>
          </w:rPr>
          <w:t xml:space="preserve"> 1</w:t>
        </w:r>
        <w:r w:rsidRPr="00745735">
          <w:rPr>
            <w:rStyle w:val="ad"/>
            <w:rFonts w:ascii="Times New Roman" w:eastAsiaTheme="majorEastAsia" w:hAnsi="Times New Roman" w:cs="Times New Roman"/>
            <w:bCs/>
            <w:noProof/>
            <w:sz w:val="24"/>
            <w:szCs w:val="24"/>
          </w:rPr>
          <w:t xml:space="preserve"> Особенности экономического благополучия среди работающих граждан</w:t>
        </w:r>
        <w:r w:rsidRPr="00745735">
          <w:rPr>
            <w:noProof/>
            <w:webHidden/>
          </w:rPr>
          <w:tab/>
        </w:r>
        <w:r w:rsidRPr="00745735">
          <w:rPr>
            <w:noProof/>
            <w:webHidden/>
          </w:rPr>
          <w:fldChar w:fldCharType="begin"/>
        </w:r>
        <w:r w:rsidRPr="00745735">
          <w:rPr>
            <w:noProof/>
            <w:webHidden/>
          </w:rPr>
          <w:instrText xml:space="preserve"> PAGEREF _Toc486593620 \h </w:instrText>
        </w:r>
        <w:r w:rsidRPr="00745735">
          <w:rPr>
            <w:noProof/>
            <w:webHidden/>
          </w:rPr>
        </w:r>
        <w:r w:rsidRPr="00745735">
          <w:rPr>
            <w:noProof/>
            <w:webHidden/>
          </w:rPr>
          <w:fldChar w:fldCharType="separate"/>
        </w:r>
        <w:r w:rsidRPr="00745735">
          <w:rPr>
            <w:noProof/>
            <w:webHidden/>
          </w:rPr>
          <w:t>12</w:t>
        </w:r>
        <w:r w:rsidRPr="00745735">
          <w:rPr>
            <w:noProof/>
            <w:webHidden/>
          </w:rPr>
          <w:fldChar w:fldCharType="end"/>
        </w:r>
      </w:hyperlink>
    </w:p>
    <w:p w:rsidR="00745735" w:rsidRPr="00745735" w:rsidRDefault="00745735" w:rsidP="00745735">
      <w:pPr>
        <w:pStyle w:val="11"/>
        <w:rPr>
          <w:noProof/>
        </w:rPr>
      </w:pPr>
      <w:hyperlink w:anchor="_Toc486593621" w:history="1">
        <w:r w:rsidRPr="00745735">
          <w:rPr>
            <w:rStyle w:val="ad"/>
            <w:rFonts w:ascii="Times New Roman" w:eastAsiaTheme="majorEastAsia" w:hAnsi="Times New Roman" w:cs="Times New Roman"/>
            <w:bCs/>
            <w:noProof/>
            <w:sz w:val="24"/>
            <w:szCs w:val="24"/>
          </w:rPr>
          <w:t>2.2. Экономическая интерпретация счастья в молодежной среде.</w:t>
        </w:r>
        <w:r w:rsidRPr="00745735">
          <w:rPr>
            <w:noProof/>
            <w:webHidden/>
          </w:rPr>
          <w:tab/>
        </w:r>
        <w:r w:rsidRPr="00745735">
          <w:rPr>
            <w:noProof/>
            <w:webHidden/>
          </w:rPr>
          <w:fldChar w:fldCharType="begin"/>
        </w:r>
        <w:r w:rsidRPr="00745735">
          <w:rPr>
            <w:noProof/>
            <w:webHidden/>
          </w:rPr>
          <w:instrText xml:space="preserve"> PAGEREF _Toc486593621 \h </w:instrText>
        </w:r>
        <w:r w:rsidRPr="00745735">
          <w:rPr>
            <w:noProof/>
            <w:webHidden/>
          </w:rPr>
        </w:r>
        <w:r w:rsidRPr="00745735">
          <w:rPr>
            <w:noProof/>
            <w:webHidden/>
          </w:rPr>
          <w:fldChar w:fldCharType="separate"/>
        </w:r>
        <w:r w:rsidRPr="00745735">
          <w:rPr>
            <w:noProof/>
            <w:webHidden/>
          </w:rPr>
          <w:t>16</w:t>
        </w:r>
        <w:r w:rsidRPr="00745735">
          <w:rPr>
            <w:noProof/>
            <w:webHidden/>
          </w:rPr>
          <w:fldChar w:fldCharType="end"/>
        </w:r>
      </w:hyperlink>
    </w:p>
    <w:p w:rsidR="00745735" w:rsidRPr="00745735" w:rsidRDefault="00745735" w:rsidP="00745735">
      <w:pPr>
        <w:pStyle w:val="11"/>
        <w:rPr>
          <w:noProof/>
        </w:rPr>
      </w:pPr>
      <w:hyperlink w:anchor="_Toc486593622" w:history="1">
        <w:r w:rsidRPr="00745735">
          <w:rPr>
            <w:rStyle w:val="ad"/>
            <w:rFonts w:ascii="Times New Roman" w:hAnsi="Times New Roman" w:cs="Times New Roman"/>
            <w:noProof/>
            <w:sz w:val="24"/>
            <w:szCs w:val="24"/>
          </w:rPr>
          <w:t>ЗАКЛЮЧЕНИЕ</w:t>
        </w:r>
        <w:r w:rsidRPr="00745735">
          <w:rPr>
            <w:noProof/>
            <w:webHidden/>
          </w:rPr>
          <w:tab/>
        </w:r>
        <w:r w:rsidRPr="00745735">
          <w:rPr>
            <w:noProof/>
            <w:webHidden/>
          </w:rPr>
          <w:fldChar w:fldCharType="begin"/>
        </w:r>
        <w:r w:rsidRPr="00745735">
          <w:rPr>
            <w:noProof/>
            <w:webHidden/>
          </w:rPr>
          <w:instrText xml:space="preserve"> PAGEREF _Toc486593622 \h </w:instrText>
        </w:r>
        <w:r w:rsidRPr="00745735">
          <w:rPr>
            <w:noProof/>
            <w:webHidden/>
          </w:rPr>
        </w:r>
        <w:r w:rsidRPr="00745735">
          <w:rPr>
            <w:noProof/>
            <w:webHidden/>
          </w:rPr>
          <w:fldChar w:fldCharType="separate"/>
        </w:r>
        <w:r w:rsidRPr="00745735">
          <w:rPr>
            <w:noProof/>
            <w:webHidden/>
          </w:rPr>
          <w:t>19</w:t>
        </w:r>
        <w:r w:rsidRPr="00745735">
          <w:rPr>
            <w:noProof/>
            <w:webHidden/>
          </w:rPr>
          <w:fldChar w:fldCharType="end"/>
        </w:r>
      </w:hyperlink>
    </w:p>
    <w:p w:rsidR="00745735" w:rsidRPr="00745735" w:rsidRDefault="00745735" w:rsidP="00745735">
      <w:pPr>
        <w:pStyle w:val="11"/>
        <w:rPr>
          <w:noProof/>
        </w:rPr>
      </w:pPr>
      <w:hyperlink w:anchor="_Toc486593623" w:history="1">
        <w:r w:rsidRPr="00745735">
          <w:rPr>
            <w:rStyle w:val="ad"/>
            <w:rFonts w:ascii="Times New Roman" w:hAnsi="Times New Roman" w:cs="Times New Roman"/>
            <w:noProof/>
            <w:sz w:val="24"/>
            <w:szCs w:val="24"/>
          </w:rPr>
          <w:t>СПИСОК ЛИТЕРАТУРЫ</w:t>
        </w:r>
        <w:r w:rsidRPr="00745735">
          <w:rPr>
            <w:noProof/>
            <w:webHidden/>
          </w:rPr>
          <w:tab/>
        </w:r>
        <w:r w:rsidRPr="00745735">
          <w:rPr>
            <w:noProof/>
            <w:webHidden/>
          </w:rPr>
          <w:fldChar w:fldCharType="begin"/>
        </w:r>
        <w:r w:rsidRPr="00745735">
          <w:rPr>
            <w:noProof/>
            <w:webHidden/>
          </w:rPr>
          <w:instrText xml:space="preserve"> PAGEREF _Toc486593623 \h </w:instrText>
        </w:r>
        <w:r w:rsidRPr="00745735">
          <w:rPr>
            <w:noProof/>
            <w:webHidden/>
          </w:rPr>
        </w:r>
        <w:r w:rsidRPr="00745735">
          <w:rPr>
            <w:noProof/>
            <w:webHidden/>
          </w:rPr>
          <w:fldChar w:fldCharType="separate"/>
        </w:r>
        <w:r w:rsidRPr="00745735">
          <w:rPr>
            <w:noProof/>
            <w:webHidden/>
          </w:rPr>
          <w:t>21</w:t>
        </w:r>
        <w:r w:rsidRPr="00745735">
          <w:rPr>
            <w:noProof/>
            <w:webHidden/>
          </w:rPr>
          <w:fldChar w:fldCharType="end"/>
        </w:r>
      </w:hyperlink>
    </w:p>
    <w:p w:rsidR="00B8254B" w:rsidRPr="00EE6119" w:rsidRDefault="00484448" w:rsidP="008122FB">
      <w:pPr>
        <w:spacing w:after="0" w:line="240" w:lineRule="auto"/>
        <w:jc w:val="both"/>
        <w:rPr>
          <w:rFonts w:ascii="Times New Roman" w:hAnsi="Times New Roman" w:cs="Times New Roman"/>
          <w:sz w:val="24"/>
          <w:szCs w:val="24"/>
          <w:lang w:val="en-US"/>
        </w:rPr>
      </w:pPr>
      <w:r w:rsidRPr="00EE6119">
        <w:rPr>
          <w:rFonts w:ascii="Times New Roman" w:hAnsi="Times New Roman" w:cs="Times New Roman"/>
          <w:sz w:val="24"/>
          <w:szCs w:val="24"/>
          <w:lang w:val="en-US"/>
        </w:rPr>
        <w:fldChar w:fldCharType="end"/>
      </w:r>
    </w:p>
    <w:p w:rsidR="00B8254B" w:rsidRPr="00EE6119" w:rsidRDefault="00B8254B" w:rsidP="008122FB">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B8254B" w:rsidRPr="00EE6119" w:rsidRDefault="00B8254B" w:rsidP="00235EE4">
      <w:pPr>
        <w:spacing w:after="0" w:line="240" w:lineRule="auto"/>
        <w:jc w:val="both"/>
        <w:rPr>
          <w:rFonts w:ascii="Times New Roman" w:hAnsi="Times New Roman" w:cs="Times New Roman"/>
          <w:sz w:val="24"/>
          <w:szCs w:val="24"/>
          <w:lang w:val="en-US"/>
        </w:rPr>
      </w:pPr>
    </w:p>
    <w:p w:rsidR="00AE6598" w:rsidRPr="00EE6119" w:rsidRDefault="00AE6598" w:rsidP="00235EE4">
      <w:pPr>
        <w:spacing w:after="0" w:line="240" w:lineRule="auto"/>
        <w:jc w:val="both"/>
        <w:rPr>
          <w:rFonts w:ascii="Times New Roman" w:hAnsi="Times New Roman" w:cs="Times New Roman"/>
          <w:sz w:val="24"/>
          <w:szCs w:val="24"/>
          <w:lang w:val="en-US"/>
        </w:rPr>
      </w:pPr>
    </w:p>
    <w:p w:rsidR="006B3199" w:rsidRPr="00EE6119" w:rsidRDefault="006B3199" w:rsidP="00235EE4">
      <w:pPr>
        <w:pStyle w:val="1"/>
        <w:spacing w:before="0" w:line="240" w:lineRule="auto"/>
        <w:jc w:val="center"/>
        <w:rPr>
          <w:rFonts w:ascii="Times New Roman" w:hAnsi="Times New Roman" w:cs="Times New Roman"/>
          <w:b w:val="0"/>
          <w:color w:val="auto"/>
          <w:sz w:val="24"/>
          <w:szCs w:val="24"/>
        </w:rPr>
      </w:pPr>
      <w:r w:rsidRPr="00EE6119">
        <w:rPr>
          <w:rFonts w:ascii="Times New Roman" w:hAnsi="Times New Roman" w:cs="Times New Roman"/>
          <w:b w:val="0"/>
          <w:color w:val="auto"/>
          <w:sz w:val="24"/>
          <w:szCs w:val="24"/>
        </w:rPr>
        <w:br w:type="page"/>
      </w:r>
    </w:p>
    <w:p w:rsidR="00FC692D" w:rsidRPr="00EE6119" w:rsidRDefault="00AB46BD" w:rsidP="00235EE4">
      <w:pPr>
        <w:pStyle w:val="1"/>
        <w:spacing w:before="0" w:line="240" w:lineRule="auto"/>
        <w:jc w:val="center"/>
        <w:rPr>
          <w:rFonts w:ascii="Times New Roman" w:hAnsi="Times New Roman" w:cs="Times New Roman"/>
          <w:b w:val="0"/>
          <w:color w:val="auto"/>
          <w:sz w:val="24"/>
          <w:szCs w:val="24"/>
        </w:rPr>
      </w:pPr>
      <w:bookmarkStart w:id="0" w:name="_Toc486593615"/>
      <w:r w:rsidRPr="00EE6119">
        <w:rPr>
          <w:rFonts w:ascii="Times New Roman" w:hAnsi="Times New Roman" w:cs="Times New Roman"/>
          <w:b w:val="0"/>
          <w:color w:val="auto"/>
          <w:sz w:val="24"/>
          <w:szCs w:val="24"/>
        </w:rPr>
        <w:lastRenderedPageBreak/>
        <w:t>ВВЕДЕНИЕ</w:t>
      </w:r>
      <w:bookmarkEnd w:id="0"/>
    </w:p>
    <w:p w:rsidR="00AB46BD" w:rsidRPr="00EE6119" w:rsidRDefault="00AB46BD" w:rsidP="00235EE4">
      <w:pPr>
        <w:spacing w:after="0" w:line="240" w:lineRule="auto"/>
        <w:jc w:val="both"/>
        <w:rPr>
          <w:rFonts w:ascii="Times New Roman" w:hAnsi="Times New Roman" w:cs="Times New Roman"/>
          <w:sz w:val="24"/>
          <w:szCs w:val="24"/>
        </w:rPr>
      </w:pPr>
    </w:p>
    <w:p w:rsidR="00B80474" w:rsidRPr="00EE6119" w:rsidRDefault="00B80474" w:rsidP="00235EE4">
      <w:pPr>
        <w:spacing w:after="0" w:line="240" w:lineRule="auto"/>
        <w:jc w:val="both"/>
        <w:rPr>
          <w:rFonts w:ascii="Times New Roman" w:hAnsi="Times New Roman" w:cs="Times New Roman"/>
          <w:sz w:val="24"/>
          <w:szCs w:val="24"/>
        </w:rPr>
      </w:pPr>
    </w:p>
    <w:p w:rsidR="000146F3" w:rsidRPr="00EE6119" w:rsidRDefault="000146F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Проблема, которая вызвала к жизни тему индексов счастья в различных социальных группах, включена в более широкий контекст постиндустриального общества. </w:t>
      </w:r>
      <w:r w:rsidR="00164D7E" w:rsidRPr="00EE6119">
        <w:rPr>
          <w:rFonts w:ascii="Times New Roman" w:hAnsi="Times New Roman" w:cs="Times New Roman"/>
          <w:sz w:val="24"/>
          <w:szCs w:val="24"/>
        </w:rPr>
        <w:t xml:space="preserve">На сегодняшний день </w:t>
      </w:r>
      <w:r w:rsidR="001B1035" w:rsidRPr="00EE6119">
        <w:rPr>
          <w:rFonts w:ascii="Times New Roman" w:hAnsi="Times New Roman" w:cs="Times New Roman"/>
          <w:sz w:val="24"/>
          <w:szCs w:val="24"/>
        </w:rPr>
        <w:t>классические</w:t>
      </w:r>
      <w:r w:rsidRPr="00EE6119">
        <w:rPr>
          <w:rFonts w:ascii="Times New Roman" w:hAnsi="Times New Roman" w:cs="Times New Roman"/>
          <w:sz w:val="24"/>
          <w:szCs w:val="24"/>
        </w:rPr>
        <w:t xml:space="preserve"> статистические показатели социально-экономического развития, которые  </w:t>
      </w:r>
      <w:r w:rsidR="00164D7E" w:rsidRPr="00EE6119">
        <w:rPr>
          <w:rFonts w:ascii="Times New Roman" w:hAnsi="Times New Roman" w:cs="Times New Roman"/>
          <w:sz w:val="24"/>
          <w:szCs w:val="24"/>
        </w:rPr>
        <w:t>благополучно</w:t>
      </w:r>
      <w:r w:rsidRPr="00EE6119">
        <w:rPr>
          <w:rFonts w:ascii="Times New Roman" w:hAnsi="Times New Roman" w:cs="Times New Roman"/>
          <w:sz w:val="24"/>
          <w:szCs w:val="24"/>
        </w:rPr>
        <w:t xml:space="preserve"> использовались в управлении индустриальным обществом, дают сбой при переходе к постиндустриальному типу общества.</w:t>
      </w:r>
      <w:r w:rsidR="001B1035" w:rsidRPr="00EE6119">
        <w:rPr>
          <w:rFonts w:ascii="Times New Roman" w:hAnsi="Times New Roman" w:cs="Times New Roman"/>
          <w:sz w:val="24"/>
          <w:szCs w:val="24"/>
        </w:rPr>
        <w:t xml:space="preserve"> Одним из</w:t>
      </w:r>
      <w:r w:rsidRPr="00EE6119">
        <w:rPr>
          <w:rFonts w:ascii="Times New Roman" w:hAnsi="Times New Roman" w:cs="Times New Roman"/>
          <w:sz w:val="24"/>
          <w:szCs w:val="24"/>
        </w:rPr>
        <w:t xml:space="preserve"> таких показателей </w:t>
      </w:r>
      <w:r w:rsidR="001B1035" w:rsidRPr="00EE6119">
        <w:rPr>
          <w:rFonts w:ascii="Times New Roman" w:hAnsi="Times New Roman" w:cs="Times New Roman"/>
          <w:sz w:val="24"/>
          <w:szCs w:val="24"/>
        </w:rPr>
        <w:t xml:space="preserve">является </w:t>
      </w:r>
      <w:r w:rsidRPr="00EE6119">
        <w:rPr>
          <w:rFonts w:ascii="Times New Roman" w:hAnsi="Times New Roman" w:cs="Times New Roman"/>
          <w:sz w:val="24"/>
          <w:szCs w:val="24"/>
        </w:rPr>
        <w:t xml:space="preserve">валовой внутренний продукт. </w:t>
      </w:r>
    </w:p>
    <w:p w:rsidR="000146F3" w:rsidRPr="00EE6119" w:rsidRDefault="000146F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В</w:t>
      </w:r>
      <w:r w:rsidR="00164D7E" w:rsidRPr="00EE6119">
        <w:rPr>
          <w:rFonts w:ascii="Times New Roman" w:hAnsi="Times New Roman" w:cs="Times New Roman"/>
          <w:sz w:val="24"/>
          <w:szCs w:val="24"/>
        </w:rPr>
        <w:t>о</w:t>
      </w:r>
      <w:r w:rsidRPr="00EE6119">
        <w:rPr>
          <w:rFonts w:ascii="Times New Roman" w:hAnsi="Times New Roman" w:cs="Times New Roman"/>
          <w:sz w:val="24"/>
          <w:szCs w:val="24"/>
        </w:rPr>
        <w:t xml:space="preserve"> </w:t>
      </w:r>
      <w:r w:rsidR="00164D7E" w:rsidRPr="00EE6119">
        <w:rPr>
          <w:rFonts w:ascii="Times New Roman" w:hAnsi="Times New Roman" w:cs="Times New Roman"/>
          <w:sz w:val="24"/>
          <w:szCs w:val="24"/>
        </w:rPr>
        <w:t>время</w:t>
      </w:r>
      <w:r w:rsidRPr="00EE6119">
        <w:rPr>
          <w:rFonts w:ascii="Times New Roman" w:hAnsi="Times New Roman" w:cs="Times New Roman"/>
          <w:sz w:val="24"/>
          <w:szCs w:val="24"/>
        </w:rPr>
        <w:t xml:space="preserve"> возникновения постиндустриального уклада и </w:t>
      </w:r>
      <w:r w:rsidR="00164D7E" w:rsidRPr="00EE6119">
        <w:rPr>
          <w:rFonts w:ascii="Times New Roman" w:hAnsi="Times New Roman" w:cs="Times New Roman"/>
          <w:sz w:val="24"/>
          <w:szCs w:val="24"/>
        </w:rPr>
        <w:t>видоизменения</w:t>
      </w:r>
      <w:r w:rsidRPr="00EE6119">
        <w:rPr>
          <w:rFonts w:ascii="Times New Roman" w:hAnsi="Times New Roman" w:cs="Times New Roman"/>
          <w:sz w:val="24"/>
          <w:szCs w:val="24"/>
        </w:rPr>
        <w:t xml:space="preserve"> общества в постиндустриальное  </w:t>
      </w:r>
      <w:r w:rsidR="003521D9" w:rsidRPr="00EE6119">
        <w:rPr>
          <w:rFonts w:ascii="Times New Roman" w:hAnsi="Times New Roman" w:cs="Times New Roman"/>
          <w:sz w:val="24"/>
          <w:szCs w:val="24"/>
        </w:rPr>
        <w:t>случаются</w:t>
      </w:r>
      <w:r w:rsidRPr="00EE6119">
        <w:rPr>
          <w:rFonts w:ascii="Times New Roman" w:hAnsi="Times New Roman" w:cs="Times New Roman"/>
          <w:sz w:val="24"/>
          <w:szCs w:val="24"/>
        </w:rPr>
        <w:t xml:space="preserve"> несбалансированные </w:t>
      </w:r>
      <w:r w:rsidR="003521D9" w:rsidRPr="00EE6119">
        <w:rPr>
          <w:rFonts w:ascii="Times New Roman" w:hAnsi="Times New Roman" w:cs="Times New Roman"/>
          <w:sz w:val="24"/>
          <w:szCs w:val="24"/>
        </w:rPr>
        <w:t>изменения</w:t>
      </w:r>
      <w:r w:rsidRPr="00EE6119">
        <w:rPr>
          <w:rFonts w:ascii="Times New Roman" w:hAnsi="Times New Roman" w:cs="Times New Roman"/>
          <w:sz w:val="24"/>
          <w:szCs w:val="24"/>
        </w:rPr>
        <w:t xml:space="preserve"> в </w:t>
      </w:r>
      <w:r w:rsidR="003521D9" w:rsidRPr="00EE6119">
        <w:rPr>
          <w:rFonts w:ascii="Times New Roman" w:hAnsi="Times New Roman" w:cs="Times New Roman"/>
          <w:sz w:val="24"/>
          <w:szCs w:val="24"/>
        </w:rPr>
        <w:t>разделении</w:t>
      </w:r>
      <w:r w:rsidRPr="00EE6119">
        <w:rPr>
          <w:rFonts w:ascii="Times New Roman" w:hAnsi="Times New Roman" w:cs="Times New Roman"/>
          <w:sz w:val="24"/>
          <w:szCs w:val="24"/>
        </w:rPr>
        <w:t xml:space="preserve"> доходов, когда ВВП, рассчитанный на душу населения, может не </w:t>
      </w:r>
      <w:r w:rsidR="003521D9" w:rsidRPr="00EE6119">
        <w:rPr>
          <w:rFonts w:ascii="Times New Roman" w:hAnsi="Times New Roman" w:cs="Times New Roman"/>
          <w:sz w:val="24"/>
          <w:szCs w:val="24"/>
        </w:rPr>
        <w:t>отображать</w:t>
      </w:r>
      <w:r w:rsidRPr="00EE6119">
        <w:rPr>
          <w:rFonts w:ascii="Times New Roman" w:hAnsi="Times New Roman" w:cs="Times New Roman"/>
          <w:sz w:val="24"/>
          <w:szCs w:val="24"/>
        </w:rPr>
        <w:t xml:space="preserve"> </w:t>
      </w:r>
      <w:r w:rsidR="003521D9" w:rsidRPr="00EE6119">
        <w:rPr>
          <w:rFonts w:ascii="Times New Roman" w:hAnsi="Times New Roman" w:cs="Times New Roman"/>
          <w:sz w:val="24"/>
          <w:szCs w:val="24"/>
        </w:rPr>
        <w:t>истинного</w:t>
      </w:r>
      <w:r w:rsidRPr="00EE6119">
        <w:rPr>
          <w:rFonts w:ascii="Times New Roman" w:hAnsi="Times New Roman" w:cs="Times New Roman"/>
          <w:sz w:val="24"/>
          <w:szCs w:val="24"/>
        </w:rPr>
        <w:t xml:space="preserve"> положения тех социальных групп, которые обеспечивают общественное </w:t>
      </w:r>
      <w:r w:rsidR="003521D9" w:rsidRPr="00EE6119">
        <w:rPr>
          <w:rFonts w:ascii="Times New Roman" w:hAnsi="Times New Roman" w:cs="Times New Roman"/>
          <w:sz w:val="24"/>
          <w:szCs w:val="24"/>
        </w:rPr>
        <w:t>постоянное</w:t>
      </w:r>
      <w:r w:rsidRPr="00EE6119">
        <w:rPr>
          <w:rFonts w:ascii="Times New Roman" w:hAnsi="Times New Roman" w:cs="Times New Roman"/>
          <w:sz w:val="24"/>
          <w:szCs w:val="24"/>
        </w:rPr>
        <w:t xml:space="preserve"> и надежное </w:t>
      </w:r>
      <w:r w:rsidR="003521D9" w:rsidRPr="00EE6119">
        <w:rPr>
          <w:rFonts w:ascii="Times New Roman" w:hAnsi="Times New Roman" w:cs="Times New Roman"/>
          <w:sz w:val="24"/>
          <w:szCs w:val="24"/>
        </w:rPr>
        <w:t>формирование</w:t>
      </w:r>
      <w:r w:rsidRPr="00EE6119">
        <w:rPr>
          <w:rFonts w:ascii="Times New Roman" w:hAnsi="Times New Roman" w:cs="Times New Roman"/>
          <w:sz w:val="24"/>
          <w:szCs w:val="24"/>
        </w:rPr>
        <w:t xml:space="preserve"> и составляют широкую демократическую социальную основу. </w:t>
      </w:r>
      <w:r w:rsidR="00D32BA4" w:rsidRPr="00EE6119">
        <w:rPr>
          <w:rFonts w:ascii="Times New Roman" w:hAnsi="Times New Roman" w:cs="Times New Roman"/>
          <w:sz w:val="24"/>
          <w:szCs w:val="24"/>
        </w:rPr>
        <w:t>В частности</w:t>
      </w:r>
      <w:r w:rsidRPr="00EE6119">
        <w:rPr>
          <w:rFonts w:ascii="Times New Roman" w:hAnsi="Times New Roman" w:cs="Times New Roman"/>
          <w:sz w:val="24"/>
          <w:szCs w:val="24"/>
        </w:rPr>
        <w:t xml:space="preserve">, неравенство </w:t>
      </w:r>
      <w:r w:rsidR="00D32BA4" w:rsidRPr="00EE6119">
        <w:rPr>
          <w:rFonts w:ascii="Times New Roman" w:hAnsi="Times New Roman" w:cs="Times New Roman"/>
          <w:sz w:val="24"/>
          <w:szCs w:val="24"/>
        </w:rPr>
        <w:t>усиливается</w:t>
      </w:r>
      <w:r w:rsidRPr="00EE6119">
        <w:rPr>
          <w:rFonts w:ascii="Times New Roman" w:hAnsi="Times New Roman" w:cs="Times New Roman"/>
          <w:sz w:val="24"/>
          <w:szCs w:val="24"/>
        </w:rPr>
        <w:t xml:space="preserve"> быстрее, чем </w:t>
      </w:r>
      <w:r w:rsidR="008A0967" w:rsidRPr="00EE6119">
        <w:rPr>
          <w:rFonts w:ascii="Times New Roman" w:hAnsi="Times New Roman" w:cs="Times New Roman"/>
          <w:sz w:val="24"/>
          <w:szCs w:val="24"/>
        </w:rPr>
        <w:t>увеличивается</w:t>
      </w:r>
      <w:r w:rsidRPr="00EE6119">
        <w:rPr>
          <w:rFonts w:ascii="Times New Roman" w:hAnsi="Times New Roman" w:cs="Times New Roman"/>
          <w:sz w:val="24"/>
          <w:szCs w:val="24"/>
        </w:rPr>
        <w:t xml:space="preserve"> ВВП на душу населения, то большинство населения воспринимает ситуацию роста ВВП как ухудшающую их положение даже при росте среднего дохода. В </w:t>
      </w:r>
      <w:r w:rsidR="00D32BA4" w:rsidRPr="00EE6119">
        <w:rPr>
          <w:rFonts w:ascii="Times New Roman" w:hAnsi="Times New Roman" w:cs="Times New Roman"/>
          <w:sz w:val="24"/>
          <w:szCs w:val="24"/>
        </w:rPr>
        <w:t>данном</w:t>
      </w:r>
      <w:r w:rsidRPr="00EE6119">
        <w:rPr>
          <w:rFonts w:ascii="Times New Roman" w:hAnsi="Times New Roman" w:cs="Times New Roman"/>
          <w:sz w:val="24"/>
          <w:szCs w:val="24"/>
        </w:rPr>
        <w:t xml:space="preserve"> случае в разряд населения, чувствующего </w:t>
      </w:r>
      <w:r w:rsidR="008A0967" w:rsidRPr="00EE6119">
        <w:rPr>
          <w:rFonts w:ascii="Times New Roman" w:hAnsi="Times New Roman" w:cs="Times New Roman"/>
          <w:sz w:val="24"/>
          <w:szCs w:val="24"/>
        </w:rPr>
        <w:t>действительное</w:t>
      </w:r>
      <w:r w:rsidRPr="00EE6119">
        <w:rPr>
          <w:rFonts w:ascii="Times New Roman" w:hAnsi="Times New Roman" w:cs="Times New Roman"/>
          <w:sz w:val="24"/>
          <w:szCs w:val="24"/>
        </w:rPr>
        <w:t xml:space="preserve"> ухудшение своего материального положения, относятся как те слои, которые составляют массовую основу индустриального уклада, так и те, что представляют</w:t>
      </w:r>
      <w:r w:rsidR="008A0967" w:rsidRPr="00EE6119">
        <w:rPr>
          <w:rFonts w:ascii="Times New Roman" w:hAnsi="Times New Roman" w:cs="Times New Roman"/>
          <w:sz w:val="24"/>
          <w:szCs w:val="24"/>
        </w:rPr>
        <w:t xml:space="preserve"> относительное меньшинство, но,</w:t>
      </w:r>
      <w:r w:rsidRPr="00EE6119">
        <w:rPr>
          <w:rFonts w:ascii="Times New Roman" w:hAnsi="Times New Roman" w:cs="Times New Roman"/>
          <w:sz w:val="24"/>
          <w:szCs w:val="24"/>
        </w:rPr>
        <w:t xml:space="preserve"> выступают «драйвером» нового постиндустриального общества. И у первых, и у вторых есть </w:t>
      </w:r>
      <w:r w:rsidR="008A0967" w:rsidRPr="00EE6119">
        <w:rPr>
          <w:rFonts w:ascii="Times New Roman" w:hAnsi="Times New Roman" w:cs="Times New Roman"/>
          <w:sz w:val="24"/>
          <w:szCs w:val="24"/>
        </w:rPr>
        <w:t>отчетливое</w:t>
      </w:r>
      <w:r w:rsidRPr="00EE6119">
        <w:rPr>
          <w:rFonts w:ascii="Times New Roman" w:hAnsi="Times New Roman" w:cs="Times New Roman"/>
          <w:sz w:val="24"/>
          <w:szCs w:val="24"/>
        </w:rPr>
        <w:t xml:space="preserve"> понимание того, что перераспределение доходов идет явно не в их пользу и </w:t>
      </w:r>
      <w:r w:rsidR="008A0967" w:rsidRPr="00EE6119">
        <w:rPr>
          <w:rFonts w:ascii="Times New Roman" w:hAnsi="Times New Roman" w:cs="Times New Roman"/>
          <w:sz w:val="24"/>
          <w:szCs w:val="24"/>
        </w:rPr>
        <w:t>существенно</w:t>
      </w:r>
      <w:r w:rsidRPr="00EE6119">
        <w:rPr>
          <w:rFonts w:ascii="Times New Roman" w:hAnsi="Times New Roman" w:cs="Times New Roman"/>
          <w:sz w:val="24"/>
          <w:szCs w:val="24"/>
        </w:rPr>
        <w:t xml:space="preserve"> занижен их вклад в «общее дело» - процветание нации, а у субъектов управления, </w:t>
      </w:r>
      <w:r w:rsidR="00371A47" w:rsidRPr="00EE6119">
        <w:rPr>
          <w:rFonts w:ascii="Times New Roman" w:hAnsi="Times New Roman" w:cs="Times New Roman"/>
          <w:sz w:val="24"/>
          <w:szCs w:val="24"/>
        </w:rPr>
        <w:t xml:space="preserve">которые </w:t>
      </w:r>
      <w:r w:rsidRPr="00EE6119">
        <w:rPr>
          <w:rFonts w:ascii="Times New Roman" w:hAnsi="Times New Roman" w:cs="Times New Roman"/>
          <w:sz w:val="24"/>
          <w:szCs w:val="24"/>
        </w:rPr>
        <w:t>реализую</w:t>
      </w:r>
      <w:r w:rsidR="00371A47" w:rsidRPr="00EE6119">
        <w:rPr>
          <w:rFonts w:ascii="Times New Roman" w:hAnsi="Times New Roman" w:cs="Times New Roman"/>
          <w:sz w:val="24"/>
          <w:szCs w:val="24"/>
        </w:rPr>
        <w:t>т</w:t>
      </w:r>
      <w:r w:rsidRPr="00EE6119">
        <w:rPr>
          <w:rFonts w:ascii="Times New Roman" w:hAnsi="Times New Roman" w:cs="Times New Roman"/>
          <w:sz w:val="24"/>
          <w:szCs w:val="24"/>
        </w:rPr>
        <w:t xml:space="preserve"> свои властные полномочия – государства и муниципалитетов, </w:t>
      </w:r>
      <w:r w:rsidR="00371A47" w:rsidRPr="00EE6119">
        <w:rPr>
          <w:rFonts w:ascii="Times New Roman" w:hAnsi="Times New Roman" w:cs="Times New Roman"/>
          <w:sz w:val="24"/>
          <w:szCs w:val="24"/>
        </w:rPr>
        <w:t>напротив</w:t>
      </w:r>
      <w:r w:rsidRPr="00EE6119">
        <w:rPr>
          <w:rFonts w:ascii="Times New Roman" w:hAnsi="Times New Roman" w:cs="Times New Roman"/>
          <w:sz w:val="24"/>
          <w:szCs w:val="24"/>
        </w:rPr>
        <w:t xml:space="preserve">, </w:t>
      </w:r>
      <w:r w:rsidR="00371A47" w:rsidRPr="00EE6119">
        <w:rPr>
          <w:rFonts w:ascii="Times New Roman" w:hAnsi="Times New Roman" w:cs="Times New Roman"/>
          <w:sz w:val="24"/>
          <w:szCs w:val="24"/>
        </w:rPr>
        <w:t>формируется</w:t>
      </w:r>
      <w:r w:rsidRPr="00EE6119">
        <w:rPr>
          <w:rFonts w:ascii="Times New Roman" w:hAnsi="Times New Roman" w:cs="Times New Roman"/>
          <w:sz w:val="24"/>
          <w:szCs w:val="24"/>
        </w:rPr>
        <w:t xml:space="preserve"> впечатление успешности предпринимаемых мер. На этом фоне </w:t>
      </w:r>
      <w:r w:rsidR="00970113" w:rsidRPr="00EE6119">
        <w:rPr>
          <w:rFonts w:ascii="Times New Roman" w:hAnsi="Times New Roman" w:cs="Times New Roman"/>
          <w:sz w:val="24"/>
          <w:szCs w:val="24"/>
        </w:rPr>
        <w:t>н</w:t>
      </w:r>
      <w:r w:rsidRPr="00EE6119">
        <w:rPr>
          <w:rFonts w:ascii="Times New Roman" w:hAnsi="Times New Roman" w:cs="Times New Roman"/>
          <w:sz w:val="24"/>
          <w:szCs w:val="24"/>
        </w:rPr>
        <w:t xml:space="preserve">арастает диффузия и </w:t>
      </w:r>
      <w:r w:rsidR="00371A47" w:rsidRPr="00EE6119">
        <w:rPr>
          <w:rFonts w:ascii="Times New Roman" w:hAnsi="Times New Roman" w:cs="Times New Roman"/>
          <w:sz w:val="24"/>
          <w:szCs w:val="24"/>
        </w:rPr>
        <w:t>пропадает</w:t>
      </w:r>
      <w:r w:rsidRPr="00EE6119">
        <w:rPr>
          <w:rFonts w:ascii="Times New Roman" w:hAnsi="Times New Roman" w:cs="Times New Roman"/>
          <w:sz w:val="24"/>
          <w:szCs w:val="24"/>
        </w:rPr>
        <w:t xml:space="preserve"> социальная основа власти, </w:t>
      </w:r>
      <w:r w:rsidR="00371A47" w:rsidRPr="00EE6119">
        <w:rPr>
          <w:rFonts w:ascii="Times New Roman" w:hAnsi="Times New Roman" w:cs="Times New Roman"/>
          <w:sz w:val="24"/>
          <w:szCs w:val="24"/>
        </w:rPr>
        <w:t>уменьшается</w:t>
      </w:r>
      <w:r w:rsidR="00970113" w:rsidRPr="00EE6119">
        <w:rPr>
          <w:rFonts w:ascii="Times New Roman" w:hAnsi="Times New Roman" w:cs="Times New Roman"/>
          <w:sz w:val="24"/>
          <w:szCs w:val="24"/>
        </w:rPr>
        <w:t xml:space="preserve"> мера управляемости обществом.</w:t>
      </w:r>
    </w:p>
    <w:p w:rsidR="00AB46BD" w:rsidRPr="00EE6119" w:rsidRDefault="00AB46BD" w:rsidP="00235EE4">
      <w:pPr>
        <w:tabs>
          <w:tab w:val="left" w:pos="3760"/>
        </w:tabs>
        <w:spacing w:after="0" w:line="240" w:lineRule="auto"/>
        <w:ind w:firstLine="709"/>
        <w:jc w:val="both"/>
        <w:rPr>
          <w:rFonts w:ascii="Times New Roman" w:hAnsi="Times New Roman" w:cs="Times New Roman"/>
          <w:color w:val="000000"/>
          <w:sz w:val="24"/>
          <w:szCs w:val="24"/>
          <w:shd w:val="clear" w:color="auto" w:fill="FFFFFF"/>
        </w:rPr>
      </w:pPr>
      <w:r w:rsidRPr="00EE6119">
        <w:rPr>
          <w:rFonts w:ascii="Times New Roman" w:hAnsi="Times New Roman" w:cs="Times New Roman"/>
          <w:color w:val="000000"/>
          <w:sz w:val="24"/>
          <w:szCs w:val="24"/>
          <w:shd w:val="clear" w:color="auto" w:fill="FFFFFF"/>
        </w:rPr>
        <w:t>Изменение ценностных ориентиров, ухудшение ситуации странственности и морали, стремление субъектов экономики к наживе, обуславливает необходимость анализа и разработки подходов к ценностноориентированному изучению экономики счастья.</w:t>
      </w:r>
    </w:p>
    <w:p w:rsidR="00970113" w:rsidRPr="00EE6119" w:rsidRDefault="0014347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Предмет</w:t>
      </w:r>
      <w:r w:rsidR="000501D9" w:rsidRPr="00EE6119">
        <w:rPr>
          <w:rFonts w:ascii="Times New Roman" w:hAnsi="Times New Roman" w:cs="Times New Roman"/>
          <w:sz w:val="24"/>
          <w:szCs w:val="24"/>
        </w:rPr>
        <w:t xml:space="preserve"> исследования</w:t>
      </w:r>
      <w:r w:rsidRPr="00EE6119">
        <w:rPr>
          <w:rFonts w:ascii="Times New Roman" w:hAnsi="Times New Roman" w:cs="Times New Roman"/>
          <w:sz w:val="24"/>
          <w:szCs w:val="24"/>
        </w:rPr>
        <w:t xml:space="preserve">: </w:t>
      </w:r>
      <w:r w:rsidR="00970113" w:rsidRPr="00EE6119">
        <w:rPr>
          <w:rFonts w:ascii="Times New Roman" w:hAnsi="Times New Roman" w:cs="Times New Roman"/>
          <w:sz w:val="24"/>
          <w:szCs w:val="24"/>
        </w:rPr>
        <w:t>экономическое поведение человека как субъекта экономики основанное на ценностях экономическое поведение</w:t>
      </w:r>
      <w:r w:rsidR="000501D9" w:rsidRPr="00EE6119">
        <w:rPr>
          <w:rFonts w:ascii="Times New Roman" w:hAnsi="Times New Roman" w:cs="Times New Roman"/>
          <w:sz w:val="24"/>
          <w:szCs w:val="24"/>
        </w:rPr>
        <w:t>.</w:t>
      </w:r>
    </w:p>
    <w:p w:rsidR="00970113" w:rsidRPr="00EE6119" w:rsidRDefault="0097011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Объект: человек как субъект экономики</w:t>
      </w:r>
      <w:r w:rsidR="000501D9" w:rsidRPr="00EE6119">
        <w:rPr>
          <w:rFonts w:ascii="Times New Roman" w:hAnsi="Times New Roman" w:cs="Times New Roman"/>
          <w:sz w:val="24"/>
          <w:szCs w:val="24"/>
        </w:rPr>
        <w:t>.</w:t>
      </w:r>
    </w:p>
    <w:p w:rsidR="00970113" w:rsidRPr="00EE6119" w:rsidRDefault="00211279"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970113" w:rsidRPr="00EE6119">
        <w:rPr>
          <w:rFonts w:ascii="Times New Roman" w:hAnsi="Times New Roman" w:cs="Times New Roman"/>
          <w:sz w:val="24"/>
          <w:szCs w:val="24"/>
        </w:rPr>
        <w:t xml:space="preserve">Цель исследования – определить особенности экономического поведения человека, направленного на получение счастья. </w:t>
      </w:r>
    </w:p>
    <w:p w:rsidR="00970113" w:rsidRPr="00EE6119" w:rsidRDefault="0097011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 xml:space="preserve">Задачи: </w:t>
      </w:r>
    </w:p>
    <w:p w:rsidR="00970113" w:rsidRPr="00EE6119" w:rsidRDefault="0097011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1) исследовать теоретические основы экономики счастья;</w:t>
      </w:r>
    </w:p>
    <w:p w:rsidR="00970113" w:rsidRPr="00EE6119" w:rsidRDefault="0097011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2) проанализировать существующие методы оценки экономики счастья;</w:t>
      </w:r>
    </w:p>
    <w:p w:rsidR="00970113" w:rsidRPr="00EE6119" w:rsidRDefault="0097011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3) выделить поведенческие особенности людей как субъектов экономики в различных социальных группах.</w:t>
      </w:r>
    </w:p>
    <w:p w:rsidR="00970113" w:rsidRPr="00EE6119" w:rsidRDefault="0097011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 xml:space="preserve">4) дать </w:t>
      </w:r>
      <w:proofErr w:type="spellStart"/>
      <w:r w:rsidRPr="00EE6119">
        <w:rPr>
          <w:rFonts w:ascii="Times New Roman" w:hAnsi="Times New Roman" w:cs="Times New Roman"/>
          <w:sz w:val="24"/>
          <w:szCs w:val="24"/>
        </w:rPr>
        <w:t>критериальную</w:t>
      </w:r>
      <w:proofErr w:type="spellEnd"/>
      <w:r w:rsidRPr="00EE6119">
        <w:rPr>
          <w:rFonts w:ascii="Times New Roman" w:hAnsi="Times New Roman" w:cs="Times New Roman"/>
          <w:sz w:val="24"/>
          <w:szCs w:val="24"/>
        </w:rPr>
        <w:t xml:space="preserve"> оценку поведения людей в поисках экономики счастья.</w:t>
      </w:r>
    </w:p>
    <w:p w:rsidR="00970113" w:rsidRPr="00EE6119" w:rsidRDefault="00970113" w:rsidP="00EB5C90">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Научная новизна исследования заключается в том, что на сегодняшний день отсутствуют научные труды, посвященные </w:t>
      </w:r>
      <w:proofErr w:type="spellStart"/>
      <w:r w:rsidRPr="00EE6119">
        <w:rPr>
          <w:rFonts w:ascii="Times New Roman" w:hAnsi="Times New Roman" w:cs="Times New Roman"/>
          <w:sz w:val="24"/>
          <w:szCs w:val="24"/>
        </w:rPr>
        <w:t>критериальной</w:t>
      </w:r>
      <w:proofErr w:type="spellEnd"/>
      <w:r w:rsidRPr="00EE6119">
        <w:rPr>
          <w:rFonts w:ascii="Times New Roman" w:hAnsi="Times New Roman" w:cs="Times New Roman"/>
          <w:sz w:val="24"/>
          <w:szCs w:val="24"/>
        </w:rPr>
        <w:t xml:space="preserve"> оценки особенностей поведения людей различных социальных групп в поисках экономического счастья. Складывающаяся экономическая конъюнктура обусловливает необходимость и стремление людей к экономическому благополучию и счастью.</w:t>
      </w:r>
    </w:p>
    <w:p w:rsidR="0014347A" w:rsidRPr="00EE6119" w:rsidRDefault="00271369" w:rsidP="00EB5C90">
      <w:pPr>
        <w:shd w:val="clear" w:color="auto" w:fill="FFFFFF"/>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Научная работа состоит из 2 глав. В первой главе раскрыт теоретический материал: понятие и сущность экономики счастья. </w:t>
      </w:r>
      <w:r w:rsidR="000501D9" w:rsidRPr="00EE6119">
        <w:rPr>
          <w:rFonts w:ascii="Times New Roman" w:hAnsi="Times New Roman" w:cs="Times New Roman"/>
          <w:sz w:val="24"/>
          <w:szCs w:val="24"/>
        </w:rPr>
        <w:t>Вторая глава посвящена анализу и оценке экономического поведения различных социальных групп.</w:t>
      </w:r>
    </w:p>
    <w:p w:rsidR="00B80474" w:rsidRPr="00EE6119" w:rsidRDefault="000501D9" w:rsidP="00EB5C90">
      <w:pPr>
        <w:shd w:val="clear" w:color="auto" w:fill="FFFFFF"/>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В процессе работы использовались следующие методы исследования: абстрактный, сравнения, исторический логический, монографический, статистический.</w:t>
      </w:r>
    </w:p>
    <w:p w:rsidR="00F40A7A" w:rsidRPr="00EE6119" w:rsidRDefault="00F40A7A" w:rsidP="00EB5C90">
      <w:pPr>
        <w:jc w:val="both"/>
        <w:rPr>
          <w:rFonts w:ascii="Times New Roman" w:hAnsi="Times New Roman" w:cs="Times New Roman"/>
          <w:sz w:val="24"/>
          <w:szCs w:val="24"/>
        </w:rPr>
      </w:pPr>
      <w:r w:rsidRPr="00EE6119">
        <w:rPr>
          <w:rFonts w:ascii="Times New Roman" w:hAnsi="Times New Roman" w:cs="Times New Roman"/>
          <w:b/>
          <w:bCs/>
          <w:sz w:val="24"/>
          <w:szCs w:val="24"/>
        </w:rPr>
        <w:br w:type="page"/>
      </w:r>
    </w:p>
    <w:p w:rsidR="002E2A9F" w:rsidRPr="00EE6119" w:rsidRDefault="00B80474" w:rsidP="00235EE4">
      <w:pPr>
        <w:pStyle w:val="1"/>
        <w:spacing w:before="0" w:line="240" w:lineRule="auto"/>
        <w:jc w:val="center"/>
        <w:rPr>
          <w:rFonts w:ascii="Times New Roman" w:hAnsi="Times New Roman" w:cs="Times New Roman"/>
          <w:b w:val="0"/>
          <w:color w:val="auto"/>
          <w:sz w:val="24"/>
          <w:szCs w:val="24"/>
        </w:rPr>
      </w:pPr>
      <w:bookmarkStart w:id="1" w:name="_Toc486593616"/>
      <w:r w:rsidRPr="00EE6119">
        <w:rPr>
          <w:rFonts w:ascii="Times New Roman" w:hAnsi="Times New Roman" w:cs="Times New Roman"/>
          <w:b w:val="0"/>
          <w:color w:val="auto"/>
          <w:sz w:val="24"/>
          <w:szCs w:val="24"/>
        </w:rPr>
        <w:lastRenderedPageBreak/>
        <w:t>ГЛАВА 1. ТЕОРЕТИЧЕСКИЕ ОСНОВЫ ЭКОНОМИКИ СЧАСТЬЯ</w:t>
      </w:r>
      <w:bookmarkEnd w:id="1"/>
    </w:p>
    <w:p w:rsidR="00B80474" w:rsidRPr="00EE6119" w:rsidRDefault="00B80474" w:rsidP="00235EE4">
      <w:pPr>
        <w:spacing w:after="0" w:line="240" w:lineRule="auto"/>
        <w:rPr>
          <w:rFonts w:ascii="Times New Roman" w:hAnsi="Times New Roman" w:cs="Times New Roman"/>
          <w:sz w:val="24"/>
          <w:szCs w:val="24"/>
        </w:rPr>
      </w:pPr>
    </w:p>
    <w:p w:rsidR="00B80474" w:rsidRPr="00EE6119" w:rsidRDefault="00B80474" w:rsidP="00235EE4">
      <w:pPr>
        <w:spacing w:after="0" w:line="240" w:lineRule="auto"/>
        <w:rPr>
          <w:rFonts w:ascii="Times New Roman" w:hAnsi="Times New Roman" w:cs="Times New Roman"/>
          <w:sz w:val="24"/>
          <w:szCs w:val="24"/>
        </w:rPr>
      </w:pPr>
    </w:p>
    <w:p w:rsidR="0001738C" w:rsidRPr="00EE6119" w:rsidRDefault="0001738C" w:rsidP="00235EE4">
      <w:pPr>
        <w:pStyle w:val="1"/>
        <w:spacing w:before="0" w:line="240" w:lineRule="auto"/>
        <w:rPr>
          <w:rFonts w:ascii="Times New Roman" w:hAnsi="Times New Roman" w:cs="Times New Roman"/>
          <w:b w:val="0"/>
          <w:color w:val="auto"/>
          <w:sz w:val="24"/>
          <w:szCs w:val="24"/>
        </w:rPr>
      </w:pPr>
      <w:bookmarkStart w:id="2" w:name="_Toc486593617"/>
      <w:r w:rsidRPr="00EE6119">
        <w:rPr>
          <w:rFonts w:ascii="Times New Roman" w:hAnsi="Times New Roman" w:cs="Times New Roman"/>
          <w:b w:val="0"/>
          <w:color w:val="auto"/>
          <w:sz w:val="24"/>
          <w:szCs w:val="24"/>
        </w:rPr>
        <w:t>1.1 Сущность понятия "экономика счастья"</w:t>
      </w:r>
      <w:bookmarkEnd w:id="2"/>
    </w:p>
    <w:p w:rsidR="000146F3" w:rsidRPr="00EE6119" w:rsidRDefault="000146F3" w:rsidP="00235EE4">
      <w:pPr>
        <w:spacing w:after="0" w:line="240" w:lineRule="auto"/>
        <w:jc w:val="both"/>
        <w:rPr>
          <w:rFonts w:ascii="Times New Roman" w:hAnsi="Times New Roman" w:cs="Times New Roman"/>
          <w:sz w:val="24"/>
          <w:szCs w:val="24"/>
        </w:rPr>
      </w:pPr>
    </w:p>
    <w:p w:rsidR="001A6579" w:rsidRPr="00EE6119" w:rsidRDefault="001A6579" w:rsidP="00235EE4">
      <w:pPr>
        <w:spacing w:after="0" w:line="240" w:lineRule="auto"/>
        <w:jc w:val="both"/>
        <w:rPr>
          <w:rFonts w:ascii="Times New Roman" w:hAnsi="Times New Roman" w:cs="Times New Roman"/>
          <w:sz w:val="24"/>
          <w:szCs w:val="24"/>
        </w:rPr>
      </w:pPr>
    </w:p>
    <w:p w:rsidR="001D1EF8" w:rsidRPr="00EE6119" w:rsidRDefault="001A6579"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0146F3" w:rsidRPr="00EE6119">
        <w:rPr>
          <w:rFonts w:ascii="Times New Roman" w:hAnsi="Times New Roman" w:cs="Times New Roman"/>
          <w:sz w:val="24"/>
          <w:szCs w:val="24"/>
        </w:rPr>
        <w:t xml:space="preserve">Об экономике счастья впервые заговорили в XVIII в. c появлением труда </w:t>
      </w:r>
      <w:r w:rsidR="009042DB" w:rsidRPr="00EE6119">
        <w:rPr>
          <w:rFonts w:ascii="Times New Roman" w:hAnsi="Times New Roman" w:cs="Times New Roman"/>
          <w:sz w:val="24"/>
          <w:szCs w:val="24"/>
        </w:rPr>
        <w:t>родоначальника</w:t>
      </w:r>
      <w:r w:rsidR="000146F3" w:rsidRPr="00EE6119">
        <w:rPr>
          <w:rFonts w:ascii="Times New Roman" w:hAnsi="Times New Roman" w:cs="Times New Roman"/>
          <w:sz w:val="24"/>
          <w:szCs w:val="24"/>
        </w:rPr>
        <w:t xml:space="preserve"> классической экономической теории Адама Смита «Исследования о природе и причинах богатства народов». Адам Смит в теории благосостояния </w:t>
      </w:r>
      <w:r w:rsidR="009042DB" w:rsidRPr="00EE6119">
        <w:rPr>
          <w:rFonts w:ascii="Times New Roman" w:hAnsi="Times New Roman" w:cs="Times New Roman"/>
          <w:sz w:val="24"/>
          <w:szCs w:val="24"/>
        </w:rPr>
        <w:t>сконцентрировал внимание</w:t>
      </w:r>
      <w:r w:rsidR="000146F3" w:rsidRPr="00EE6119">
        <w:rPr>
          <w:rFonts w:ascii="Times New Roman" w:hAnsi="Times New Roman" w:cs="Times New Roman"/>
          <w:sz w:val="24"/>
          <w:szCs w:val="24"/>
        </w:rPr>
        <w:t xml:space="preserve"> на производстве, рассматривая благосостояние как синоним богатства, где под богатством понимались продукты материального производства. </w:t>
      </w:r>
    </w:p>
    <w:p w:rsidR="001A6579" w:rsidRPr="00EE6119" w:rsidRDefault="001D1EF8"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0146F3" w:rsidRPr="00EE6119">
        <w:rPr>
          <w:rFonts w:ascii="Times New Roman" w:hAnsi="Times New Roman" w:cs="Times New Roman"/>
          <w:sz w:val="24"/>
          <w:szCs w:val="24"/>
        </w:rPr>
        <w:t xml:space="preserve">В рамках данных представлений основа и источник благосостояния — это накопление национального капитала, а показатель уровня благосостояния — </w:t>
      </w:r>
      <w:r w:rsidR="00327715" w:rsidRPr="00EE6119">
        <w:rPr>
          <w:rFonts w:ascii="Times New Roman" w:hAnsi="Times New Roman" w:cs="Times New Roman"/>
          <w:sz w:val="24"/>
          <w:szCs w:val="24"/>
        </w:rPr>
        <w:t>повышение</w:t>
      </w:r>
      <w:r w:rsidR="000146F3" w:rsidRPr="00EE6119">
        <w:rPr>
          <w:rFonts w:ascii="Times New Roman" w:hAnsi="Times New Roman" w:cs="Times New Roman"/>
          <w:sz w:val="24"/>
          <w:szCs w:val="24"/>
        </w:rPr>
        <w:t xml:space="preserve"> количества благ на душу населения или чистый доход нации, </w:t>
      </w:r>
      <w:r w:rsidR="00327715" w:rsidRPr="00EE6119">
        <w:rPr>
          <w:rFonts w:ascii="Times New Roman" w:hAnsi="Times New Roman" w:cs="Times New Roman"/>
          <w:sz w:val="24"/>
          <w:szCs w:val="24"/>
        </w:rPr>
        <w:t>функционально зависящий</w:t>
      </w:r>
      <w:r w:rsidR="000146F3" w:rsidRPr="00EE6119">
        <w:rPr>
          <w:rFonts w:ascii="Times New Roman" w:hAnsi="Times New Roman" w:cs="Times New Roman"/>
          <w:sz w:val="24"/>
          <w:szCs w:val="24"/>
        </w:rPr>
        <w:t xml:space="preserve"> от факторов производства: </w:t>
      </w:r>
      <w:r w:rsidR="00327715" w:rsidRPr="00EE6119">
        <w:rPr>
          <w:rFonts w:ascii="Times New Roman" w:hAnsi="Times New Roman" w:cs="Times New Roman"/>
          <w:sz w:val="24"/>
          <w:szCs w:val="24"/>
        </w:rPr>
        <w:t xml:space="preserve">капитала, </w:t>
      </w:r>
      <w:r w:rsidR="000146F3" w:rsidRPr="00EE6119">
        <w:rPr>
          <w:rFonts w:ascii="Times New Roman" w:hAnsi="Times New Roman" w:cs="Times New Roman"/>
          <w:sz w:val="24"/>
          <w:szCs w:val="24"/>
        </w:rPr>
        <w:t xml:space="preserve">труда, земли. </w:t>
      </w:r>
      <w:r w:rsidR="00327715" w:rsidRPr="00EE6119">
        <w:rPr>
          <w:rFonts w:ascii="Times New Roman" w:hAnsi="Times New Roman" w:cs="Times New Roman"/>
          <w:sz w:val="24"/>
          <w:szCs w:val="24"/>
        </w:rPr>
        <w:t>Таким образом</w:t>
      </w:r>
      <w:r w:rsidR="000146F3" w:rsidRPr="00EE6119">
        <w:rPr>
          <w:rFonts w:ascii="Times New Roman" w:hAnsi="Times New Roman" w:cs="Times New Roman"/>
          <w:sz w:val="24"/>
          <w:szCs w:val="24"/>
        </w:rPr>
        <w:t xml:space="preserve">, факторы экономического роста, </w:t>
      </w:r>
      <w:r w:rsidR="00327715" w:rsidRPr="00EE6119">
        <w:rPr>
          <w:rFonts w:ascii="Times New Roman" w:hAnsi="Times New Roman" w:cs="Times New Roman"/>
          <w:sz w:val="24"/>
          <w:szCs w:val="24"/>
        </w:rPr>
        <w:t>главными</w:t>
      </w:r>
      <w:r w:rsidR="000146F3" w:rsidRPr="00EE6119">
        <w:rPr>
          <w:rFonts w:ascii="Times New Roman" w:hAnsi="Times New Roman" w:cs="Times New Roman"/>
          <w:sz w:val="24"/>
          <w:szCs w:val="24"/>
        </w:rPr>
        <w:t xml:space="preserve"> из которых являлись накопление капитала и разделение труда, автоматически становились факторами роста благосостояния.</w:t>
      </w:r>
    </w:p>
    <w:p w:rsidR="000146F3" w:rsidRPr="00EE6119" w:rsidRDefault="000146F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A308DD" w:rsidRPr="00EE6119">
        <w:rPr>
          <w:rFonts w:ascii="Times New Roman" w:hAnsi="Times New Roman" w:cs="Times New Roman"/>
          <w:sz w:val="24"/>
          <w:szCs w:val="24"/>
        </w:rPr>
        <w:t>О</w:t>
      </w:r>
      <w:r w:rsidRPr="00EE6119">
        <w:rPr>
          <w:rFonts w:ascii="Times New Roman" w:hAnsi="Times New Roman" w:cs="Times New Roman"/>
          <w:sz w:val="24"/>
          <w:szCs w:val="24"/>
        </w:rPr>
        <w:t>снователь утилитаризма философ Иеремия Бентам,</w:t>
      </w:r>
      <w:r w:rsidR="00A308DD" w:rsidRPr="00EE6119">
        <w:rPr>
          <w:rFonts w:ascii="Times New Roman" w:hAnsi="Times New Roman" w:cs="Times New Roman"/>
          <w:sz w:val="24"/>
          <w:szCs w:val="24"/>
        </w:rPr>
        <w:t xml:space="preserve"> в отличие от А. Смита</w:t>
      </w:r>
      <w:r w:rsidRPr="00EE6119">
        <w:rPr>
          <w:rFonts w:ascii="Times New Roman" w:hAnsi="Times New Roman" w:cs="Times New Roman"/>
          <w:sz w:val="24"/>
          <w:szCs w:val="24"/>
        </w:rPr>
        <w:t xml:space="preserve"> богатство рассматривает как частный случай удовольствия, а сведение всех мотивов человеческого поведения приравнивает к достижению удовольствия. Благосостояние </w:t>
      </w:r>
      <w:r w:rsidR="00A308DD" w:rsidRPr="00EE6119">
        <w:rPr>
          <w:rFonts w:ascii="Times New Roman" w:hAnsi="Times New Roman" w:cs="Times New Roman"/>
          <w:sz w:val="24"/>
          <w:szCs w:val="24"/>
        </w:rPr>
        <w:t xml:space="preserve">И. Бентам </w:t>
      </w:r>
      <w:r w:rsidRPr="00EE6119">
        <w:rPr>
          <w:rFonts w:ascii="Times New Roman" w:hAnsi="Times New Roman" w:cs="Times New Roman"/>
          <w:sz w:val="24"/>
          <w:szCs w:val="24"/>
        </w:rPr>
        <w:t xml:space="preserve">предлагал измерять </w:t>
      </w:r>
      <w:r w:rsidR="00A308DD" w:rsidRPr="00EE6119">
        <w:rPr>
          <w:rFonts w:ascii="Times New Roman" w:hAnsi="Times New Roman" w:cs="Times New Roman"/>
          <w:sz w:val="24"/>
          <w:szCs w:val="24"/>
        </w:rPr>
        <w:t>разницей</w:t>
      </w:r>
      <w:r w:rsidRPr="00EE6119">
        <w:rPr>
          <w:rFonts w:ascii="Times New Roman" w:hAnsi="Times New Roman" w:cs="Times New Roman"/>
          <w:sz w:val="24"/>
          <w:szCs w:val="24"/>
        </w:rPr>
        <w:t xml:space="preserve"> суммы страданий </w:t>
      </w:r>
      <w:r w:rsidR="00A308DD" w:rsidRPr="00EE6119">
        <w:rPr>
          <w:rFonts w:ascii="Times New Roman" w:hAnsi="Times New Roman" w:cs="Times New Roman"/>
          <w:sz w:val="24"/>
          <w:szCs w:val="24"/>
        </w:rPr>
        <w:t>и</w:t>
      </w:r>
      <w:r w:rsidRPr="00EE6119">
        <w:rPr>
          <w:rFonts w:ascii="Times New Roman" w:hAnsi="Times New Roman" w:cs="Times New Roman"/>
          <w:sz w:val="24"/>
          <w:szCs w:val="24"/>
        </w:rPr>
        <w:t xml:space="preserve"> суммы удовольствия за </w:t>
      </w:r>
      <w:r w:rsidR="00A308DD" w:rsidRPr="00EE6119">
        <w:rPr>
          <w:rFonts w:ascii="Times New Roman" w:hAnsi="Times New Roman" w:cs="Times New Roman"/>
          <w:sz w:val="24"/>
          <w:szCs w:val="24"/>
        </w:rPr>
        <w:t xml:space="preserve">определенный </w:t>
      </w:r>
      <w:r w:rsidRPr="00EE6119">
        <w:rPr>
          <w:rFonts w:ascii="Times New Roman" w:hAnsi="Times New Roman" w:cs="Times New Roman"/>
          <w:sz w:val="24"/>
          <w:szCs w:val="24"/>
        </w:rPr>
        <w:t xml:space="preserve">период времени. В своей теории он </w:t>
      </w:r>
      <w:r w:rsidR="00470882" w:rsidRPr="00EE6119">
        <w:rPr>
          <w:rFonts w:ascii="Times New Roman" w:hAnsi="Times New Roman" w:cs="Times New Roman"/>
          <w:sz w:val="24"/>
          <w:szCs w:val="24"/>
        </w:rPr>
        <w:t>отталкивается</w:t>
      </w:r>
      <w:r w:rsidRPr="00EE6119">
        <w:rPr>
          <w:rFonts w:ascii="Times New Roman" w:hAnsi="Times New Roman" w:cs="Times New Roman"/>
          <w:sz w:val="24"/>
          <w:szCs w:val="24"/>
        </w:rPr>
        <w:t xml:space="preserve"> </w:t>
      </w:r>
      <w:r w:rsidR="00470882" w:rsidRPr="00EE6119">
        <w:rPr>
          <w:rFonts w:ascii="Times New Roman" w:hAnsi="Times New Roman" w:cs="Times New Roman"/>
          <w:sz w:val="24"/>
          <w:szCs w:val="24"/>
        </w:rPr>
        <w:t>от</w:t>
      </w:r>
      <w:r w:rsidRPr="00EE6119">
        <w:rPr>
          <w:rFonts w:ascii="Times New Roman" w:hAnsi="Times New Roman" w:cs="Times New Roman"/>
          <w:sz w:val="24"/>
          <w:szCs w:val="24"/>
        </w:rPr>
        <w:t xml:space="preserve"> того, что каждый человек может </w:t>
      </w:r>
      <w:r w:rsidR="00470882" w:rsidRPr="00EE6119">
        <w:rPr>
          <w:rFonts w:ascii="Times New Roman" w:hAnsi="Times New Roman" w:cs="Times New Roman"/>
          <w:sz w:val="24"/>
          <w:szCs w:val="24"/>
        </w:rPr>
        <w:t>реализовывать</w:t>
      </w:r>
      <w:r w:rsidRPr="00EE6119">
        <w:rPr>
          <w:rFonts w:ascii="Times New Roman" w:hAnsi="Times New Roman" w:cs="Times New Roman"/>
          <w:sz w:val="24"/>
          <w:szCs w:val="24"/>
        </w:rPr>
        <w:t xml:space="preserve"> те арифметические действия, которые нужны для </w:t>
      </w:r>
      <w:r w:rsidR="00470882" w:rsidRPr="00EE6119">
        <w:rPr>
          <w:rFonts w:ascii="Times New Roman" w:hAnsi="Times New Roman" w:cs="Times New Roman"/>
          <w:sz w:val="24"/>
          <w:szCs w:val="24"/>
        </w:rPr>
        <w:t>приобретения максимума счастья.</w:t>
      </w:r>
    </w:p>
    <w:p w:rsidR="0029571B" w:rsidRPr="00EE6119" w:rsidRDefault="00B8047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0146F3" w:rsidRPr="00EE6119">
        <w:rPr>
          <w:rFonts w:ascii="Times New Roman" w:hAnsi="Times New Roman" w:cs="Times New Roman"/>
          <w:sz w:val="24"/>
          <w:szCs w:val="24"/>
        </w:rPr>
        <w:t xml:space="preserve">В 1930-е годы </w:t>
      </w:r>
      <w:r w:rsidR="00470882" w:rsidRPr="00EE6119">
        <w:rPr>
          <w:rFonts w:ascii="Times New Roman" w:hAnsi="Times New Roman" w:cs="Times New Roman"/>
          <w:sz w:val="24"/>
          <w:szCs w:val="24"/>
        </w:rPr>
        <w:t>появилась</w:t>
      </w:r>
      <w:r w:rsidR="000146F3" w:rsidRPr="00EE6119">
        <w:rPr>
          <w:rFonts w:ascii="Times New Roman" w:hAnsi="Times New Roman" w:cs="Times New Roman"/>
          <w:sz w:val="24"/>
          <w:szCs w:val="24"/>
        </w:rPr>
        <w:t xml:space="preserve"> работа Пола </w:t>
      </w:r>
      <w:proofErr w:type="spellStart"/>
      <w:r w:rsidR="000146F3" w:rsidRPr="00EE6119">
        <w:rPr>
          <w:rFonts w:ascii="Times New Roman" w:hAnsi="Times New Roman" w:cs="Times New Roman"/>
          <w:sz w:val="24"/>
          <w:szCs w:val="24"/>
        </w:rPr>
        <w:t>Самуэльсона</w:t>
      </w:r>
      <w:proofErr w:type="spellEnd"/>
      <w:r w:rsidR="000146F3" w:rsidRPr="00EE6119">
        <w:rPr>
          <w:rFonts w:ascii="Times New Roman" w:hAnsi="Times New Roman" w:cs="Times New Roman"/>
          <w:sz w:val="24"/>
          <w:szCs w:val="24"/>
        </w:rPr>
        <w:t xml:space="preserve">, который благосостояние народа </w:t>
      </w:r>
      <w:r w:rsidR="00C814E7" w:rsidRPr="00EE6119">
        <w:rPr>
          <w:rFonts w:ascii="Times New Roman" w:hAnsi="Times New Roman" w:cs="Times New Roman"/>
          <w:sz w:val="24"/>
          <w:szCs w:val="24"/>
        </w:rPr>
        <w:t xml:space="preserve">выразил </w:t>
      </w:r>
      <w:r w:rsidR="000146F3" w:rsidRPr="00EE6119">
        <w:rPr>
          <w:rFonts w:ascii="Times New Roman" w:hAnsi="Times New Roman" w:cs="Times New Roman"/>
          <w:sz w:val="24"/>
          <w:szCs w:val="24"/>
        </w:rPr>
        <w:t xml:space="preserve">математической формулой, «перевел» экономическую теорию на </w:t>
      </w:r>
      <w:r w:rsidR="00C814E7" w:rsidRPr="00EE6119">
        <w:rPr>
          <w:rFonts w:ascii="Times New Roman" w:hAnsi="Times New Roman" w:cs="Times New Roman"/>
          <w:sz w:val="24"/>
          <w:szCs w:val="24"/>
        </w:rPr>
        <w:t>математический язык</w:t>
      </w:r>
      <w:r w:rsidR="000146F3" w:rsidRPr="00EE6119">
        <w:rPr>
          <w:rFonts w:ascii="Times New Roman" w:hAnsi="Times New Roman" w:cs="Times New Roman"/>
          <w:sz w:val="24"/>
          <w:szCs w:val="24"/>
        </w:rPr>
        <w:t xml:space="preserve">. </w:t>
      </w:r>
      <w:r w:rsidR="00C814E7" w:rsidRPr="00EE6119">
        <w:rPr>
          <w:rFonts w:ascii="Times New Roman" w:hAnsi="Times New Roman" w:cs="Times New Roman"/>
          <w:sz w:val="24"/>
          <w:szCs w:val="24"/>
        </w:rPr>
        <w:t>приблизительно</w:t>
      </w:r>
      <w:r w:rsidR="000146F3" w:rsidRPr="00EE6119">
        <w:rPr>
          <w:rFonts w:ascii="Times New Roman" w:hAnsi="Times New Roman" w:cs="Times New Roman"/>
          <w:sz w:val="24"/>
          <w:szCs w:val="24"/>
        </w:rPr>
        <w:t xml:space="preserve"> в то же время другие ученые </w:t>
      </w:r>
      <w:r w:rsidR="00C814E7" w:rsidRPr="00EE6119">
        <w:rPr>
          <w:rFonts w:ascii="Times New Roman" w:hAnsi="Times New Roman" w:cs="Times New Roman"/>
          <w:sz w:val="24"/>
          <w:szCs w:val="24"/>
        </w:rPr>
        <w:t xml:space="preserve">Ричард Стоун </w:t>
      </w:r>
      <w:r w:rsidR="000146F3" w:rsidRPr="00EE6119">
        <w:rPr>
          <w:rFonts w:ascii="Times New Roman" w:hAnsi="Times New Roman" w:cs="Times New Roman"/>
          <w:sz w:val="24"/>
          <w:szCs w:val="24"/>
        </w:rPr>
        <w:t xml:space="preserve">и </w:t>
      </w:r>
      <w:proofErr w:type="spellStart"/>
      <w:r w:rsidR="00C814E7" w:rsidRPr="00EE6119">
        <w:rPr>
          <w:rFonts w:ascii="Times New Roman" w:hAnsi="Times New Roman" w:cs="Times New Roman"/>
          <w:sz w:val="24"/>
          <w:szCs w:val="24"/>
        </w:rPr>
        <w:t>Саймон</w:t>
      </w:r>
      <w:proofErr w:type="spellEnd"/>
      <w:r w:rsidR="00C814E7" w:rsidRPr="00EE6119">
        <w:rPr>
          <w:rFonts w:ascii="Times New Roman" w:hAnsi="Times New Roman" w:cs="Times New Roman"/>
          <w:sz w:val="24"/>
          <w:szCs w:val="24"/>
        </w:rPr>
        <w:t xml:space="preserve"> Кузнец </w:t>
      </w:r>
      <w:r w:rsidR="000146F3" w:rsidRPr="00EE6119">
        <w:rPr>
          <w:rFonts w:ascii="Times New Roman" w:hAnsi="Times New Roman" w:cs="Times New Roman"/>
          <w:sz w:val="24"/>
          <w:szCs w:val="24"/>
        </w:rPr>
        <w:t xml:space="preserve">разрабатывали </w:t>
      </w:r>
      <w:r w:rsidR="00C814E7" w:rsidRPr="00EE6119">
        <w:rPr>
          <w:rFonts w:ascii="Times New Roman" w:hAnsi="Times New Roman" w:cs="Times New Roman"/>
          <w:sz w:val="24"/>
          <w:szCs w:val="24"/>
        </w:rPr>
        <w:t>межнациональные</w:t>
      </w:r>
      <w:r w:rsidR="000146F3" w:rsidRPr="00EE6119">
        <w:rPr>
          <w:rFonts w:ascii="Times New Roman" w:hAnsi="Times New Roman" w:cs="Times New Roman"/>
          <w:sz w:val="24"/>
          <w:szCs w:val="24"/>
        </w:rPr>
        <w:t xml:space="preserve"> системы учета, послужившие </w:t>
      </w:r>
      <w:r w:rsidR="00C814E7" w:rsidRPr="00EE6119">
        <w:rPr>
          <w:rFonts w:ascii="Times New Roman" w:hAnsi="Times New Roman" w:cs="Times New Roman"/>
          <w:sz w:val="24"/>
          <w:szCs w:val="24"/>
        </w:rPr>
        <w:t>началом</w:t>
      </w:r>
      <w:r w:rsidR="000146F3" w:rsidRPr="00EE6119">
        <w:rPr>
          <w:rFonts w:ascii="Times New Roman" w:hAnsi="Times New Roman" w:cs="Times New Roman"/>
          <w:sz w:val="24"/>
          <w:szCs w:val="24"/>
        </w:rPr>
        <w:t xml:space="preserve"> для оценки валового национ</w:t>
      </w:r>
      <w:r w:rsidR="00257B30" w:rsidRPr="00EE6119">
        <w:rPr>
          <w:rFonts w:ascii="Times New Roman" w:hAnsi="Times New Roman" w:cs="Times New Roman"/>
          <w:sz w:val="24"/>
          <w:szCs w:val="24"/>
        </w:rPr>
        <w:t xml:space="preserve">ального и внутреннего продукта, а также в периоды экономических кризисов </w:t>
      </w:r>
      <w:r w:rsidR="000146F3" w:rsidRPr="00EE6119">
        <w:rPr>
          <w:rFonts w:ascii="Times New Roman" w:hAnsi="Times New Roman" w:cs="Times New Roman"/>
          <w:sz w:val="24"/>
          <w:szCs w:val="24"/>
        </w:rPr>
        <w:t xml:space="preserve">механизма </w:t>
      </w:r>
      <w:r w:rsidR="00257B30" w:rsidRPr="00EE6119">
        <w:rPr>
          <w:rFonts w:ascii="Times New Roman" w:hAnsi="Times New Roman" w:cs="Times New Roman"/>
          <w:sz w:val="24"/>
          <w:szCs w:val="24"/>
        </w:rPr>
        <w:t xml:space="preserve">государственного </w:t>
      </w:r>
      <w:r w:rsidR="000146F3" w:rsidRPr="00EE6119">
        <w:rPr>
          <w:rFonts w:ascii="Times New Roman" w:hAnsi="Times New Roman" w:cs="Times New Roman"/>
          <w:sz w:val="24"/>
          <w:szCs w:val="24"/>
        </w:rPr>
        <w:t>регулирования процесса</w:t>
      </w:r>
      <w:r w:rsidR="00257B30" w:rsidRPr="00EE6119">
        <w:rPr>
          <w:rFonts w:ascii="Times New Roman" w:hAnsi="Times New Roman" w:cs="Times New Roman"/>
          <w:sz w:val="24"/>
          <w:szCs w:val="24"/>
        </w:rPr>
        <w:t>ми</w:t>
      </w:r>
      <w:r w:rsidR="004B0BC5" w:rsidRPr="00EE6119">
        <w:rPr>
          <w:rFonts w:ascii="Times New Roman" w:hAnsi="Times New Roman" w:cs="Times New Roman"/>
          <w:sz w:val="24"/>
          <w:szCs w:val="24"/>
        </w:rPr>
        <w:t xml:space="preserve"> товарного производства </w:t>
      </w:r>
      <w:r w:rsidR="000146F3" w:rsidRPr="00EE6119">
        <w:rPr>
          <w:rFonts w:ascii="Times New Roman" w:hAnsi="Times New Roman" w:cs="Times New Roman"/>
          <w:sz w:val="24"/>
          <w:szCs w:val="24"/>
        </w:rPr>
        <w:t>.</w:t>
      </w:r>
    </w:p>
    <w:p w:rsidR="001D5E61"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4B0BC5" w:rsidRPr="00EE6119">
        <w:rPr>
          <w:rFonts w:ascii="Times New Roman" w:hAnsi="Times New Roman" w:cs="Times New Roman"/>
          <w:sz w:val="24"/>
          <w:szCs w:val="24"/>
        </w:rPr>
        <w:t>Политики и э</w:t>
      </w:r>
      <w:r w:rsidR="002E2A9F" w:rsidRPr="00EE6119">
        <w:rPr>
          <w:rFonts w:ascii="Times New Roman" w:hAnsi="Times New Roman" w:cs="Times New Roman"/>
          <w:sz w:val="24"/>
          <w:szCs w:val="24"/>
        </w:rPr>
        <w:t xml:space="preserve">кономисты </w:t>
      </w:r>
      <w:r w:rsidR="004B0BC5" w:rsidRPr="00EE6119">
        <w:rPr>
          <w:rFonts w:ascii="Times New Roman" w:hAnsi="Times New Roman" w:cs="Times New Roman"/>
          <w:sz w:val="24"/>
          <w:szCs w:val="24"/>
        </w:rPr>
        <w:t>разных стран</w:t>
      </w:r>
      <w:r w:rsidR="002E2A9F" w:rsidRPr="00EE6119">
        <w:rPr>
          <w:rFonts w:ascii="Times New Roman" w:hAnsi="Times New Roman" w:cs="Times New Roman"/>
          <w:sz w:val="24"/>
          <w:szCs w:val="24"/>
        </w:rPr>
        <w:t xml:space="preserve"> </w:t>
      </w:r>
      <w:r w:rsidR="004B0BC5" w:rsidRPr="00EE6119">
        <w:rPr>
          <w:rFonts w:ascii="Times New Roman" w:hAnsi="Times New Roman" w:cs="Times New Roman"/>
          <w:sz w:val="24"/>
          <w:szCs w:val="24"/>
        </w:rPr>
        <w:t>доказывают, что с ростом ВВП страны,</w:t>
      </w:r>
      <w:r w:rsidR="002E2A9F" w:rsidRPr="00EE6119">
        <w:rPr>
          <w:rFonts w:ascii="Times New Roman" w:hAnsi="Times New Roman" w:cs="Times New Roman"/>
          <w:sz w:val="24"/>
          <w:szCs w:val="24"/>
        </w:rPr>
        <w:t xml:space="preserve"> не все ее граждане становятся счастливее.</w:t>
      </w:r>
    </w:p>
    <w:p w:rsidR="001D1EF8"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2E2A9F" w:rsidRPr="00EE6119">
        <w:rPr>
          <w:rFonts w:ascii="Times New Roman" w:hAnsi="Times New Roman" w:cs="Times New Roman"/>
          <w:sz w:val="24"/>
          <w:szCs w:val="24"/>
        </w:rPr>
        <w:t>В среднем более богатые страны (как группа) счастливее бедных го</w:t>
      </w:r>
      <w:r w:rsidR="001D5E61" w:rsidRPr="00EE6119">
        <w:rPr>
          <w:rFonts w:ascii="Times New Roman" w:hAnsi="Times New Roman" w:cs="Times New Roman"/>
          <w:sz w:val="24"/>
          <w:szCs w:val="24"/>
        </w:rPr>
        <w:t>сударств (как группа), но лишь</w:t>
      </w:r>
      <w:r w:rsidR="002E2A9F" w:rsidRPr="00EE6119">
        <w:rPr>
          <w:rFonts w:ascii="Times New Roman" w:hAnsi="Times New Roman" w:cs="Times New Roman"/>
          <w:sz w:val="24"/>
          <w:szCs w:val="24"/>
        </w:rPr>
        <w:t xml:space="preserve"> до определенного момента. Когда доход достигает среднедушевого дохода в развитых странах,</w:t>
      </w:r>
      <w:r w:rsidR="00904314" w:rsidRPr="00EE6119">
        <w:rPr>
          <w:rFonts w:ascii="Times New Roman" w:hAnsi="Times New Roman" w:cs="Times New Roman"/>
          <w:sz w:val="24"/>
          <w:szCs w:val="24"/>
        </w:rPr>
        <w:t xml:space="preserve"> </w:t>
      </w:r>
      <w:r w:rsidR="001D5E61" w:rsidRPr="00EE6119">
        <w:rPr>
          <w:rFonts w:ascii="Times New Roman" w:hAnsi="Times New Roman" w:cs="Times New Roman"/>
          <w:sz w:val="24"/>
          <w:szCs w:val="24"/>
        </w:rPr>
        <w:t>последующее</w:t>
      </w:r>
      <w:r w:rsidR="00904314" w:rsidRPr="00EE6119">
        <w:rPr>
          <w:rFonts w:ascii="Times New Roman" w:hAnsi="Times New Roman" w:cs="Times New Roman"/>
          <w:sz w:val="24"/>
          <w:szCs w:val="24"/>
        </w:rPr>
        <w:t xml:space="preserve"> увеличение дохода </w:t>
      </w:r>
      <w:r w:rsidR="001D5E61" w:rsidRPr="00EE6119">
        <w:rPr>
          <w:rFonts w:ascii="Times New Roman" w:hAnsi="Times New Roman" w:cs="Times New Roman"/>
          <w:sz w:val="24"/>
          <w:szCs w:val="24"/>
        </w:rPr>
        <w:t>почти</w:t>
      </w:r>
      <w:r w:rsidR="00904314" w:rsidRPr="00EE6119">
        <w:rPr>
          <w:rFonts w:ascii="Times New Roman" w:hAnsi="Times New Roman" w:cs="Times New Roman"/>
          <w:sz w:val="24"/>
          <w:szCs w:val="24"/>
        </w:rPr>
        <w:t xml:space="preserve"> не приводит к росту счастья. Результаты ежегодного «Общего социального исследования» общественного мнения в США показали, что хот</w:t>
      </w:r>
      <w:r w:rsidR="003507E3" w:rsidRPr="00EE6119">
        <w:rPr>
          <w:rFonts w:ascii="Times New Roman" w:hAnsi="Times New Roman" w:cs="Times New Roman"/>
          <w:sz w:val="24"/>
          <w:szCs w:val="24"/>
        </w:rPr>
        <w:t>я</w:t>
      </w:r>
      <w:r w:rsidR="00904314" w:rsidRPr="00EE6119">
        <w:rPr>
          <w:rFonts w:ascii="Times New Roman" w:hAnsi="Times New Roman" w:cs="Times New Roman"/>
          <w:sz w:val="24"/>
          <w:szCs w:val="24"/>
        </w:rPr>
        <w:t xml:space="preserve"> богатые люди в большинстве своем более счастливы, чем бедные, но в течение жизни люди не становятся счастливее, даже если их доход </w:t>
      </w:r>
      <w:r w:rsidR="003507E3" w:rsidRPr="00EE6119">
        <w:rPr>
          <w:rFonts w:ascii="Times New Roman" w:hAnsi="Times New Roman" w:cs="Times New Roman"/>
          <w:sz w:val="24"/>
          <w:szCs w:val="24"/>
        </w:rPr>
        <w:t>увеличивается</w:t>
      </w:r>
      <w:r w:rsidR="00904314" w:rsidRPr="00EE6119">
        <w:rPr>
          <w:rFonts w:ascii="Times New Roman" w:hAnsi="Times New Roman" w:cs="Times New Roman"/>
          <w:sz w:val="24"/>
          <w:szCs w:val="24"/>
        </w:rPr>
        <w:t xml:space="preserve">. </w:t>
      </w:r>
    </w:p>
    <w:p w:rsidR="00235EE4" w:rsidRPr="00EE6119" w:rsidRDefault="001D1EF8"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3507E3" w:rsidRPr="00EE6119">
        <w:rPr>
          <w:rFonts w:ascii="Times New Roman" w:hAnsi="Times New Roman" w:cs="Times New Roman"/>
          <w:sz w:val="24"/>
          <w:szCs w:val="24"/>
        </w:rPr>
        <w:t>Наряду с</w:t>
      </w:r>
      <w:r w:rsidR="00904314" w:rsidRPr="00EE6119">
        <w:rPr>
          <w:rFonts w:ascii="Times New Roman" w:hAnsi="Times New Roman" w:cs="Times New Roman"/>
          <w:sz w:val="24"/>
          <w:szCs w:val="24"/>
        </w:rPr>
        <w:t xml:space="preserve"> </w:t>
      </w:r>
      <w:r w:rsidR="00B436AA" w:rsidRPr="00EE6119">
        <w:rPr>
          <w:rFonts w:ascii="Times New Roman" w:hAnsi="Times New Roman" w:cs="Times New Roman"/>
          <w:sz w:val="24"/>
          <w:szCs w:val="24"/>
        </w:rPr>
        <w:t>этим</w:t>
      </w:r>
      <w:r w:rsidR="00904314" w:rsidRPr="00EE6119">
        <w:rPr>
          <w:rFonts w:ascii="Times New Roman" w:hAnsi="Times New Roman" w:cs="Times New Roman"/>
          <w:sz w:val="24"/>
          <w:szCs w:val="24"/>
        </w:rPr>
        <w:t xml:space="preserve">, многочисленные опросы, проводимые в мире, </w:t>
      </w:r>
      <w:r w:rsidR="00B436AA" w:rsidRPr="00EE6119">
        <w:rPr>
          <w:rFonts w:ascii="Times New Roman" w:hAnsi="Times New Roman" w:cs="Times New Roman"/>
          <w:sz w:val="24"/>
          <w:szCs w:val="24"/>
        </w:rPr>
        <w:t>показывают</w:t>
      </w:r>
      <w:r w:rsidR="00904314" w:rsidRPr="00EE6119">
        <w:rPr>
          <w:rFonts w:ascii="Times New Roman" w:hAnsi="Times New Roman" w:cs="Times New Roman"/>
          <w:sz w:val="24"/>
          <w:szCs w:val="24"/>
        </w:rPr>
        <w:t xml:space="preserve">, что в </w:t>
      </w:r>
      <w:r w:rsidR="00B436AA" w:rsidRPr="00EE6119">
        <w:rPr>
          <w:rFonts w:ascii="Times New Roman" w:hAnsi="Times New Roman" w:cs="Times New Roman"/>
          <w:sz w:val="24"/>
          <w:szCs w:val="24"/>
        </w:rPr>
        <w:t>численность</w:t>
      </w:r>
      <w:r w:rsidR="00904314" w:rsidRPr="00EE6119">
        <w:rPr>
          <w:rFonts w:ascii="Times New Roman" w:hAnsi="Times New Roman" w:cs="Times New Roman"/>
          <w:sz w:val="24"/>
          <w:szCs w:val="24"/>
        </w:rPr>
        <w:t xml:space="preserve"> стран, жители которых считают себя «счастливыми», входят не только развитые, но и развивающиеся государства, где уровень дохода на душу насел</w:t>
      </w:r>
      <w:r w:rsidR="00235EE4" w:rsidRPr="00EE6119">
        <w:rPr>
          <w:rFonts w:ascii="Times New Roman" w:hAnsi="Times New Roman" w:cs="Times New Roman"/>
          <w:sz w:val="24"/>
          <w:szCs w:val="24"/>
        </w:rPr>
        <w:t>ения значительно ниже (рис.</w:t>
      </w:r>
      <w:r w:rsidR="0029571B" w:rsidRPr="00EE6119">
        <w:rPr>
          <w:rFonts w:ascii="Times New Roman" w:hAnsi="Times New Roman" w:cs="Times New Roman"/>
          <w:sz w:val="24"/>
          <w:szCs w:val="24"/>
        </w:rPr>
        <w:t>1).</w:t>
      </w:r>
    </w:p>
    <w:p w:rsidR="00235EE4" w:rsidRPr="00EE6119" w:rsidRDefault="00235EE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Стоит также отметить, что в обеспеченных странах счастье зависит не от абсолютного, а от относительного дохода. Богатые американцы более счастливы, чем небогатые, но если представить, что доход каждого американца увеличится пропорционально, то уровень счастья не повысится [1]. </w:t>
      </w:r>
    </w:p>
    <w:p w:rsidR="001D1EF8" w:rsidRPr="00EE6119" w:rsidRDefault="00235EE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Категория счастья, несмотря на проводимые исследования, остается достаточно сложной и многоплановой: даже в менее счастливых и достаточно бедных странах не всегда существует очевидная взаимосвязь между средним уровнем доходов и средним уровнем счастья.</w:t>
      </w:r>
    </w:p>
    <w:p w:rsidR="00297D8E"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lastRenderedPageBreak/>
        <w:tab/>
      </w:r>
      <w:r w:rsidR="00F82A8C" w:rsidRPr="00EE6119">
        <w:rPr>
          <w:rFonts w:ascii="Times New Roman" w:hAnsi="Times New Roman" w:cs="Times New Roman"/>
          <w:noProof/>
          <w:sz w:val="24"/>
          <w:szCs w:val="24"/>
        </w:rPr>
        <w:drawing>
          <wp:inline distT="0" distB="0" distL="0" distR="0">
            <wp:extent cx="5376930" cy="2846231"/>
            <wp:effectExtent l="0" t="0" r="14605"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7D8E" w:rsidRPr="00EE6119" w:rsidRDefault="00297D8E" w:rsidP="00235EE4">
      <w:pPr>
        <w:spacing w:after="0" w:line="240" w:lineRule="auto"/>
        <w:jc w:val="both"/>
        <w:rPr>
          <w:rFonts w:ascii="Times New Roman" w:hAnsi="Times New Roman" w:cs="Times New Roman"/>
          <w:sz w:val="24"/>
          <w:szCs w:val="24"/>
        </w:rPr>
      </w:pPr>
    </w:p>
    <w:p w:rsidR="00297D8E" w:rsidRPr="00EE6119" w:rsidRDefault="00297D8E" w:rsidP="001D1EF8">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Рисунок 1 - Десять «счастливейших» стран мира</w:t>
      </w:r>
    </w:p>
    <w:p w:rsidR="0029571B" w:rsidRPr="00EE6119" w:rsidRDefault="00297D8E"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904314" w:rsidRPr="00EE6119">
        <w:rPr>
          <w:rFonts w:ascii="Times New Roman" w:hAnsi="Times New Roman" w:cs="Times New Roman"/>
          <w:sz w:val="24"/>
          <w:szCs w:val="24"/>
        </w:rPr>
        <w:t xml:space="preserve"> </w:t>
      </w:r>
    </w:p>
    <w:p w:rsidR="00904314"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904314" w:rsidRPr="00EE6119">
        <w:rPr>
          <w:rFonts w:ascii="Times New Roman" w:hAnsi="Times New Roman" w:cs="Times New Roman"/>
          <w:sz w:val="24"/>
          <w:szCs w:val="24"/>
        </w:rPr>
        <w:t>Следовательно, при оценке степени счастья нации должно учитываться множество других факторов, в</w:t>
      </w:r>
      <w:r w:rsidR="00F40A7A" w:rsidRPr="00EE6119">
        <w:rPr>
          <w:rFonts w:ascii="Times New Roman" w:hAnsi="Times New Roman" w:cs="Times New Roman"/>
          <w:sz w:val="24"/>
          <w:szCs w:val="24"/>
        </w:rPr>
        <w:t xml:space="preserve">ключая культурные особенности. </w:t>
      </w:r>
    </w:p>
    <w:p w:rsidR="005F350C"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904314" w:rsidRPr="00EE6119">
        <w:rPr>
          <w:rFonts w:ascii="Times New Roman" w:hAnsi="Times New Roman" w:cs="Times New Roman"/>
          <w:sz w:val="24"/>
          <w:szCs w:val="24"/>
        </w:rPr>
        <w:t>Традиционный подход к достижению счастья с помощью экономической политики представлен на рис. 2.</w:t>
      </w:r>
    </w:p>
    <w:p w:rsidR="00073C67" w:rsidRPr="00EE6119" w:rsidRDefault="00073C67" w:rsidP="00235EE4">
      <w:pPr>
        <w:spacing w:after="0" w:line="240" w:lineRule="auto"/>
        <w:jc w:val="both"/>
        <w:rPr>
          <w:rFonts w:ascii="Times New Roman" w:hAnsi="Times New Roman" w:cs="Times New Roman"/>
          <w:sz w:val="24"/>
          <w:szCs w:val="24"/>
        </w:rPr>
      </w:pPr>
    </w:p>
    <w:p w:rsidR="00B50E81" w:rsidRPr="00EE6119" w:rsidRDefault="00484448"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noProof/>
          <w:sz w:val="24"/>
          <w:szCs w:val="24"/>
        </w:rPr>
        <w:pict>
          <v:group id="Группа 22" o:spid="_x0000_s1026" style="position:absolute;left:0;text-align:left;margin-left:93.9pt;margin-top:6.15pt;width:299.65pt;height:135.85pt;z-index:251681792" coordsize="38057,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LymKwYAAMguAAAOAAAAZHJzL2Uyb0RvYy54bWzsWs1u4zYQvhfoOwi6NxZpyZKMOIs0aRYF&#10;0t2g2WLPjCzZwkqiSjKx01N/rgVy6AP0FRZoCwTddvsK9ht1SOoP/lk7yW6QBEoAQxKHpDScb+Yj&#10;Z3afTdPEuAgZj2k2MNGOZRphFtBhnI0G5nevjr7wTIMLkg1JQrNwYF6G3Hy29/lnu5O8H2I6pskw&#10;ZAYMkvH+JB+YYyHyfqfDg3GYEr5D8zCDxoiylAi4ZaPOkJEJjJ4mHWxZvc6EsmHOaBByDk8PdaO5&#10;p8aPojAQL6OIh8JIBia8m1C/TP2eyd/O3i7pjxjJx3FQvAa5xVukJM5g0mqoQyKIcc7ipaHSOGCU&#10;00jsBDTt0CiKg1B9A3wNsha+5jmj57n6llF/MsorNYFqF/R062GDFxcnzIiHAxNj08hICms0+23+&#10;4/yX2X/w/9aAx6CjST7qg+hzlp/mJ0x/KFwe0+ANh+bOYru8H9XC04ilshN8rzFVyr+slB9OhRHA&#10;w65nOfBnGgG0IRc72Hf08gRjWMOlfsH4q0ZP13IbPbEte3ZIX0+sXq96nUkOpsZrbfK7afN0TPJQ&#10;LRKXKiq0icDuC23+Dtq8mv0zezu/MuY/zd7P/pr9Obue/Tu7nv8M1+/mv8K1bJy9Kx5fGdBdaV0N&#10;eZCdsOKOF9pfUKjjYxvDjKA5B8F/obhStbjnenYXzF+qVtl8pRrSzxkXz0OaGvJiYCZxJr+G9MnF&#10;MRdai6WIWmje1y8h1cjFZRJK4ST7NozAjGAdkeqtABweJMy4IAA9EgRhJlCxKkpadoviJKk6Wps7&#10;FvKya6jAfZPOVQ81M81E1TmNM8pWzS6m5StHWr7UgP5uqYIzOrxUywNGpuxKguU+DMy/m4H5H9PA&#10;CtNCGPm4ta8nYV+9JfN6DzHhD3Bf2mFdz/42eg0bknHhw04KdX3Ll36xdEIA4sKD+z7C3cL1246F&#10;kXJg650Ug7i+3klJd2RMIKIg19Gopkk8PAJfI1dmwTPVEOe1FMycZCXWlctd5+3wKrehvZ3SjhoJ&#10;HI2yiaa3W+kmk8pF3srTlTPewtMN32z0dGJ6Ni1WWDs9g1HNp3geHMUQPY4JFyeEAYEChwCkULyE&#10;nyihsBa0uDKNMWU/rHou5SESQ6tpTICQDUz+/TlhoWkkX2cQo31k25LBqRvbccHRGKzZctZsyc7T&#10;AwqBBwH9zAN1KeVFUl5GjKavgTvuy1mhiWQBzD0wA8HKmwOhiSKwzyDc31diwNpyIo6z0zwoQ52M&#10;jq+mrwnLixAqwKxf0JIXLEVSLSsNIqP754JGsQqzdTApDA84yj3FkmWusoz1JiHZjHVQKKC813Ud&#10;S1GxGuoIW12/B+2Si7RYlyT1gWJd7QqUV6hNs4W88vePH/LL7HEZ8k2KuBny2HF6tgO0AXCNMADf&#10;Uv2byLd97IBDbpFfxVrNCGQsqGK23kV9YDP06aO8Pg8oyV0b7J9UsEcQexdOJpahD0IF1YMjjc3Y&#10;1+F+DeotW/LwFvUPndsr1HfLdW9R/7RQD3F3M+ortrcV6psb+lVUv93V68PPB7+rV8hX+7SW6T+5&#10;zT2q8zplJmJFvC+yPCrfsDneN5G/Muq30H9M0FenrS30nx70u9sE/YrybRX0m9v8VUEfIRf5Lpwo&#10;trv8x7DLr1I4Ld9/WnzfXoL+jeoPKjYITmFz/QHyeq7dhQoMfabv9pTp10d/xXE/8lzsqVPB9am9&#10;tv4grcsm6uTkw6s/gCOdhQ3ljQys4hxbGhj2PKs4ZrI85OGFEpfKwno9/04VCDIrJ1PFcPxV5pF9&#10;B2YzApmSjBIi4DLNh5CezEaQKUxGUPcmk4ZSvpFChhs2OqsKYOwjD315qIXGZBhqeujDKbl6W5Am&#10;4hs61I+RVT4HnBTDQFJwYXyZhDgkfKz7qKnl4Q2Iydx1eaJcFPFIdserTLZ29lJYPr+/RCNariq4&#10;kdFU0Woro2lURaHWZlTxw2O0GQgrd3E0bnmiuZXNdJEHtgJbZpnFsjwP99Y5mruGstbR6JrfT1J+&#10;KYtD7mA00L1Of2ymP13sQv0SMC4wmlX1l2Vwwhj7ZfaurOCUiGzLLz9m+aWq9oVyaRUKi9JuWY/d&#10;vFeRry5A3/sfAAD//wMAUEsDBBQABgAIAAAAIQCqH9do4AAAAAoBAAAPAAAAZHJzL2Rvd25yZXYu&#10;eG1sTI9BS8NAEIXvgv9hGcGb3SRVE2I2pRT1VIS2gnjbZqdJaHY2ZLdJ+u8dT3p7j/d4802xmm0n&#10;Rhx860hBvIhAIFXOtFQr+Dy8PWQgfNBkdOcIFVzRw6q8vSl0btxEOxz3oRY8Qj7XCpoQ+lxKXzVo&#10;tV+4HomzkxusDmyHWppBTzxuO5lE0bO0uiW+0OgeNw1W5/3FKnif9LRexq/j9nzaXL8PTx9f2xiV&#10;ur+b1y8gAs7hrwy/+IwOJTMd3YWMFx37LGX0wCJZguBCmqUxiKOCJHuMQJaF/P9C+QMAAP//AwBQ&#10;SwECLQAUAAYACAAAACEAtoM4kv4AAADhAQAAEwAAAAAAAAAAAAAAAAAAAAAAW0NvbnRlbnRfVHlw&#10;ZXNdLnhtbFBLAQItABQABgAIAAAAIQA4/SH/1gAAAJQBAAALAAAAAAAAAAAAAAAAAC8BAABfcmVs&#10;cy8ucmVsc1BLAQItABQABgAIAAAAIQDA8LymKwYAAMguAAAOAAAAAAAAAAAAAAAAAC4CAABkcnMv&#10;ZTJvRG9jLnhtbFBLAQItABQABgAIAAAAIQCqH9do4AAAAAoBAAAPAAAAAAAAAAAAAAAAAIUIAABk&#10;cnMvZG93bnJldi54bWxQSwUGAAAAAAQABADzAAAAkgkAAAAA&#10;">
            <v:line id="Прямая соединительная линия 18" o:spid="_x0000_s1027" style="position:absolute;visibility:visible" from="5924,5151" to="32708,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Прямая соединительная линия 19" o:spid="_x0000_s1028" style="position:absolute;visibility:visible" from="5924,5151" to="5924,6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rect id="Прямоугольник 6" o:spid="_x0000_s1029" style="position:absolute;left:13909;width:9912;height:4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8sIA&#10;AADaAAAADwAAAGRycy9kb3ducmV2LnhtbESPQWvCQBSE7wX/w/KEXorutlCpMRsRS8FLoWoRj4/s&#10;Mwlm34bsq8Z/7xYKPQ4z8w2TLwffqgv1sQls4XlqQBGXwTVcWfjef0zeQEVBdtgGJgs3irAsRg85&#10;Zi5ceUuXnVQqQThmaKEW6TKtY1mTxzgNHXHyTqH3KEn2lXY9XhPct/rFmJn22HBaqLGjdU3leffj&#10;LbhImp7IfMnx8Pout/Xn1pm5tY/jYbUAJTTIf/ivvXEWZvB7Jd0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SvywgAAANoAAAAPAAAAAAAAAAAAAAAAAJgCAABkcnMvZG93&#10;bnJldi54bWxQSwUGAAAAAAQABAD1AAAAhwMAAAAA&#10;" fillcolor="white [3201]" strokecolor="black [3213]" strokeweight=".25pt">
              <v:textbox>
                <w:txbxContent>
                  <w:p w:rsidR="00977946" w:rsidRPr="005F350C" w:rsidRDefault="00977946" w:rsidP="005F35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Счастье</w:t>
                    </w:r>
                  </w:p>
                </w:txbxContent>
              </v:textbox>
            </v:rect>
            <v:rect id="Прямоугольник 8" o:spid="_x0000_s1030" style="position:absolute;top:6375;width:12039;height:4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aG74A&#10;AADaAAAADwAAAGRycy9kb3ducmV2LnhtbERPS2sCMRC+F/wPYYReiiYWWnQ1iigFLwVfiMdhM+4u&#10;bibLZqrrvzcHoceP7z1bdL5WN2pjFdjCaGhAEefBVVxYOB5+BmNQUZAd1oHJwoMiLOa9txlmLtx5&#10;R7e9FCqFcMzQQinSZFrHvCSPcRga4sRdQutREmwL7Vq8p3Bf609jvrXHilNDiQ2tSsqv+z9vwUXS&#10;9EFmK+fT11oeq9+dMxNr3/vdcgpKqJN/8cu9cRbS1nQl3QA9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aGhu+AAAA2gAAAA8AAAAAAAAAAAAAAAAAmAIAAGRycy9kb3ducmV2&#10;LnhtbFBLBQYAAAAABAAEAPUAAACDAwAAAAA=&#10;" fillcolor="white [3201]" strokecolor="black [3213]" strokeweight=".25pt">
              <v:textbox>
                <w:txbxContent>
                  <w:p w:rsidR="00977946" w:rsidRDefault="00977946" w:rsidP="009E000C">
                    <w:pPr>
                      <w:spacing w:after="0" w:line="240" w:lineRule="auto"/>
                      <w:jc w:val="center"/>
                      <w:rPr>
                        <w:rFonts w:ascii="Times New Roman" w:hAnsi="Times New Roman" w:cs="Times New Roman"/>
                        <w:sz w:val="24"/>
                        <w:szCs w:val="24"/>
                      </w:rPr>
                    </w:pPr>
                    <w:r w:rsidRPr="009E000C">
                      <w:rPr>
                        <w:rFonts w:ascii="Times New Roman" w:hAnsi="Times New Roman" w:cs="Times New Roman"/>
                        <w:sz w:val="24"/>
                        <w:szCs w:val="24"/>
                      </w:rPr>
                      <w:t>Доход</w:t>
                    </w:r>
                  </w:p>
                  <w:p w:rsidR="00977946" w:rsidRDefault="00977946" w:rsidP="009E000C">
                    <w:pPr>
                      <w:spacing w:after="0" w:line="240" w:lineRule="auto"/>
                      <w:jc w:val="center"/>
                      <w:rPr>
                        <w:rFonts w:ascii="Verdana" w:hAnsi="Verdana"/>
                        <w:color w:val="FFFFFF" w:themeColor="background1"/>
                        <w:sz w:val="14"/>
                        <w:szCs w:val="14"/>
                        <w:shd w:val="clear" w:color="auto" w:fill="FFFFFF"/>
                      </w:rPr>
                    </w:pPr>
                    <w:r w:rsidRPr="0084661F">
                      <w:rPr>
                        <w:rFonts w:ascii="Verdana" w:hAnsi="Verdana"/>
                        <w:color w:val="FFFFFF" w:themeColor="background1"/>
                        <w:sz w:val="14"/>
                        <w:szCs w:val="14"/>
                        <w:shd w:val="clear" w:color="auto" w:fill="FFFFFF"/>
                      </w:rPr>
                      <w:t>Д</w:t>
                    </w:r>
                  </w:p>
                  <w:p w:rsidR="00977946" w:rsidRPr="009E000C" w:rsidRDefault="00977946" w:rsidP="009E000C">
                    <w:pPr>
                      <w:spacing w:after="0" w:line="240" w:lineRule="auto"/>
                      <w:jc w:val="center"/>
                      <w:rPr>
                        <w:rFonts w:ascii="Times New Roman" w:hAnsi="Times New Roman" w:cs="Times New Roman"/>
                        <w:sz w:val="24"/>
                        <w:szCs w:val="24"/>
                      </w:rPr>
                    </w:pPr>
                    <w:proofErr w:type="spellStart"/>
                    <w:r w:rsidRPr="0084661F">
                      <w:rPr>
                        <w:rFonts w:ascii="Verdana" w:hAnsi="Verdana"/>
                        <w:color w:val="FFFFFF" w:themeColor="background1"/>
                        <w:sz w:val="14"/>
                        <w:szCs w:val="14"/>
                        <w:shd w:val="clear" w:color="auto" w:fill="FFFFFF"/>
                      </w:rPr>
                      <w:t>олгое</w:t>
                    </w:r>
                    <w:proofErr w:type="spellEnd"/>
                    <w:r w:rsidRPr="0084661F">
                      <w:rPr>
                        <w:rFonts w:ascii="Verdana" w:hAnsi="Verdana"/>
                        <w:color w:val="FFFFFF" w:themeColor="background1"/>
                        <w:sz w:val="14"/>
                        <w:szCs w:val="14"/>
                        <w:shd w:val="clear" w:color="auto" w:fill="FFFFFF"/>
                      </w:rPr>
                      <w:t xml:space="preserve"> время удовлетворенность</w:t>
                    </w:r>
                    <w:r>
                      <w:rPr>
                        <w:rFonts w:ascii="Verdana" w:hAnsi="Verdana"/>
                        <w:color w:val="707070"/>
                        <w:sz w:val="14"/>
                        <w:szCs w:val="14"/>
                        <w:shd w:val="clear" w:color="auto" w:fill="FFFFFF"/>
                      </w:rPr>
                      <w:t xml:space="preserve"> населения жизнью воспринималась как хота к важный, но в целом второстепенный индикатор социально-экономического развали общества.</w:t>
                    </w:r>
                  </w:p>
                </w:txbxContent>
              </v:textbox>
            </v:rect>
            <v:rect id="Прямоугольник 9" o:spid="_x0000_s1031" style="position:absolute;left:25564;top:12750;width:12493;height:4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gMEA&#10;AADaAAAADwAAAGRycy9kb3ducmV2LnhtbESPQWsCMRSE74L/ITyhF9HEQqWuRhFLoRehahGPj81z&#10;d3Hzsmxedf33plDwOMzMN8xi1flaXamNVWALk7EBRZwHV3Fh4efwOXoHFQXZYR2YLNwpwmrZ7y0w&#10;c+HGO7rupVAJwjFDC6VIk2kd85I8xnFoiJN3Dq1HSbIttGvxluC+1q/GTLXHitNCiQ1tSsov+19v&#10;wUXSNCTzLafj24fcN9udMzNrXwbdeg5KqJNn+L/95SzM4O9Ku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Wv4DBAAAA2gAAAA8AAAAAAAAAAAAAAAAAmAIAAGRycy9kb3du&#10;cmV2LnhtbFBLBQYAAAAABAAEAPUAAACGAwAAAAA=&#10;" fillcolor="white [3201]" strokecolor="black [3213]" strokeweight=".25pt">
              <v:textbox>
                <w:txbxContent>
                  <w:p w:rsidR="00977946" w:rsidRPr="009E000C" w:rsidRDefault="00977946" w:rsidP="009E0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Политика среды обитания</w:t>
                    </w:r>
                  </w:p>
                  <w:p w:rsidR="00977946" w:rsidRDefault="00977946" w:rsidP="009E000C">
                    <w:pPr>
                      <w:jc w:val="center"/>
                    </w:pPr>
                  </w:p>
                </w:txbxContent>
              </v:textbox>
            </v:rect>
            <v:rect id="Прямоугольник 10" o:spid="_x0000_s1032" style="position:absolute;top:12750;width:12041;height:4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768MA&#10;AADbAAAADwAAAGRycy9kb3ducmV2LnhtbESPQWsCQQyF74X+hyGFXorOWGipq6MUpeClULWIx7AT&#10;d5fuZJadVNd/bw6F3hLey3tf5sshtuZMfW4Se5iMHRjiMoWGKw/f+4/RG5gsyAHbxOThShmWi/u7&#10;ORYhXXhL551URkM4F+ihFukKa3NZU8Q8Th2xaqfURxRd+8qGHi8aHlv77NyrjdiwNtTY0aqm8mf3&#10;Gz2ETJaeyH3J8fCyluvqcxvc1PvHh+F9BkZokH/z3/UmKL7S6y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768MAAADbAAAADwAAAAAAAAAAAAAAAACYAgAAZHJzL2Rv&#10;d25yZXYueG1sUEsFBgAAAAAEAAQA9QAAAIgDAAAAAA==&#10;" fillcolor="white [3201]" strokecolor="black [3213]" strokeweight=".25pt">
              <v:textbox>
                <w:txbxContent>
                  <w:p w:rsidR="00977946" w:rsidRPr="009E000C" w:rsidRDefault="00977946" w:rsidP="008466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Экономическая    политика   </w:t>
                    </w:r>
                    <w:r w:rsidRPr="0084661F">
                      <w:rPr>
                        <w:rFonts w:ascii="Verdana" w:hAnsi="Verdana"/>
                        <w:color w:val="FFFFFF" w:themeColor="background1"/>
                        <w:sz w:val="14"/>
                        <w:szCs w:val="14"/>
                        <w:shd w:val="clear" w:color="auto" w:fill="FFFFFF"/>
                      </w:rPr>
                      <w:t xml:space="preserve">Долгое время </w:t>
                    </w:r>
                    <w:r>
                      <w:rPr>
                        <w:rFonts w:ascii="Verdana" w:hAnsi="Verdana"/>
                        <w:color w:val="707070"/>
                        <w:sz w:val="14"/>
                        <w:szCs w:val="14"/>
                        <w:shd w:val="clear" w:color="auto" w:fill="FFFFFF"/>
                      </w:rPr>
                      <w:t>удовлетворенность населения жизнью воспринималась как хота к важный, но в целом второстепенный индикатор социально-экономического развали общества.</w:t>
                    </w:r>
                  </w:p>
                  <w:p w:rsidR="00977946" w:rsidRDefault="00977946" w:rsidP="009E000C">
                    <w:pPr>
                      <w:jc w:val="center"/>
                    </w:pPr>
                  </w:p>
                </w:txbxContent>
              </v:textbox>
            </v:rect>
            <v:rect id="Прямоугольник 11" o:spid="_x0000_s1033" style="position:absolute;left:13909;top:6375;width:9912;height:4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ecMAA&#10;AADbAAAADwAAAGRycy9kb3ducmV2LnhtbERPTWvCQBC9C/0PyxS8iO4qVGqajRSL4KVQtYjHITtN&#10;QrOzITvV+O+7hYK3ebzPydeDb9WF+tgEtjCfGVDEZXANVxY+j9vpM6goyA7bwGThRhHWxcMox8yF&#10;K+/pcpBKpRCOGVqoRbpM61jW5DHOQkecuK/Qe5QE+0q7Hq8p3Ld6YcxSe2w4NdTY0aam8vvw4y24&#10;SJomZD7kfHp6k9vmfe/Mytrx4/D6AkpokLv4371zaf4c/n5J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UecMAAAADbAAAADwAAAAAAAAAAAAAAAACYAgAAZHJzL2Rvd25y&#10;ZXYueG1sUEsFBgAAAAAEAAQA9QAAAIUDAAAAAA==&#10;" fillcolor="white [3201]" strokecolor="black [3213]" strokeweight=".25pt">
              <v:textbox>
                <w:txbxContent>
                  <w:p w:rsidR="00977946" w:rsidRPr="009E000C" w:rsidRDefault="00977946" w:rsidP="009E000C">
                    <w:pPr>
                      <w:spacing w:after="0" w:line="240" w:lineRule="auto"/>
                      <w:jc w:val="center"/>
                      <w:rPr>
                        <w:rFonts w:ascii="Times New Roman" w:hAnsi="Times New Roman" w:cs="Times New Roman"/>
                        <w:sz w:val="24"/>
                        <w:szCs w:val="24"/>
                      </w:rPr>
                    </w:pPr>
                    <w:r w:rsidRPr="009E000C">
                      <w:rPr>
                        <w:rFonts w:ascii="Times New Roman" w:hAnsi="Times New Roman" w:cs="Times New Roman"/>
                        <w:sz w:val="24"/>
                        <w:szCs w:val="24"/>
                      </w:rPr>
                      <w:t>Семейная жизнь</w:t>
                    </w:r>
                  </w:p>
                </w:txbxContent>
              </v:textbox>
            </v:rect>
            <v:rect id="Прямоугольник 12" o:spid="_x0000_s1034" style="position:absolute;left:13909;top:12750;width:9912;height:4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AB8EA&#10;AADbAAAADwAAAGRycy9kb3ducmV2LnhtbERPS2vCQBC+C/0PyxR6kbqroNg0GymK0EuhPig9Dtlp&#10;EpqdDdlR47/vCgVv8/E9J18NvlVn6mMT2MJ0YkARl8E1XFk4HrbPS1BRkB22gcnClSKsiodRjpkL&#10;F97ReS+VSiEcM7RQi3SZ1rGsyWOchI44cT+h9ygJ9pV2PV5SuG/1zJiF9thwaqixo3VN5e/+5C24&#10;SJrGZD7l+2u+kev6Y+fMi7VPj8PbKyihQe7if/e7S/NncPslHa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gAfBAAAA2wAAAA8AAAAAAAAAAAAAAAAAmAIAAGRycy9kb3du&#10;cmV2LnhtbFBLBQYAAAAABAAEAPUAAACGAwAAAAA=&#10;" fillcolor="white [3201]" strokecolor="black [3213]" strokeweight=".25pt">
              <v:textbox>
                <w:txbxContent>
                  <w:p w:rsidR="00977946" w:rsidRPr="009E000C" w:rsidRDefault="00977946" w:rsidP="009E0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Семейная политика</w:t>
                    </w:r>
                  </w:p>
                  <w:p w:rsidR="00977946" w:rsidRDefault="00977946" w:rsidP="009E000C">
                    <w:pPr>
                      <w:jc w:val="center"/>
                    </w:pPr>
                  </w:p>
                </w:txbxContent>
              </v:textbox>
            </v:rect>
            <v:rect id="Прямоугольник 13" o:spid="_x0000_s1035" style="position:absolute;left:25564;top:6375;width:11720;height:4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lnMAA&#10;AADbAAAADwAAAGRycy9kb3ducmV2LnhtbERPS2sCMRC+F/wPYQq9FE3ao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slnMAAAADbAAAADwAAAAAAAAAAAAAAAACYAgAAZHJzL2Rvd25y&#10;ZXYueG1sUEsFBgAAAAAEAAQA9QAAAIUDAAAAAA==&#10;" fillcolor="white [3201]" strokecolor="black [3213]" strokeweight=".25pt">
              <v:textbox>
                <w:txbxContent>
                  <w:p w:rsidR="00977946" w:rsidRPr="009E000C" w:rsidRDefault="00977946" w:rsidP="009E00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Среда обитания</w:t>
                    </w:r>
                  </w:p>
                  <w:p w:rsidR="00977946" w:rsidRDefault="00977946" w:rsidP="009E000C">
                    <w:pPr>
                      <w:jc w:val="center"/>
                    </w:pPr>
                  </w:p>
                </w:txbxContent>
              </v:textbox>
            </v:rect>
            <v:line id="Прямая соединительная линия 14" o:spid="_x0000_s1036" style="position:absolute;visibility:visible" from="18674,4507" to="18674,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Прямая соединительная линия 15" o:spid="_x0000_s1037" style="position:absolute;visibility:visible" from="18288,10818" to="18288,1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7sDMAAAADbAAAADwAAAGRycy9kb3ducmV2LnhtbERPTWsCMRC9F/wPYQrearaKpV2NyyII&#10;HjyoLbTHMZlulm4m6ybq+u+NIPQ2j/c586J3jThTF2rPCl5HGQhi7U3NlYKvz9XLO4gQkQ02nknB&#10;lQIUi8HTHHPjL7yj8z5WIoVwyFGBjbHNpQzaksMw8i1x4n595zAm2FXSdHhJ4a6R4yx7kw5rTg0W&#10;W1pa0n/7k1PwbXGz3epDJD/5KbWpjPHHD6WGz305AxGpj//ih3tt0vwp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O7AzAAAAA2wAAAA8AAAAAAAAAAAAAAAAA&#10;oQIAAGRycy9kb3ducmV2LnhtbFBLBQYAAAAABAAEAPkAAACOAwAAAAA=&#10;" strokecolor="#4a7ebb"/>
            <v:line id="Прямая соединительная линия 16" o:spid="_x0000_s1038" style="position:absolute;visibility:visible" from="5924,10818" to="5924,12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line id="Прямая соединительная линия 17" o:spid="_x0000_s1039" style="position:absolute;visibility:visible" from="31810,10882" to="31810,1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X4MAAAADbAAAADwAAAGRycy9kb3ducmV2LnhtbERPTWsCMRC9F/wPYQrearYKtl2NyyII&#10;HjyoLbTHMZlulm4m6ybq+u+NIPQ2j/c586J3jThTF2rPCl5HGQhi7U3NlYKvz9XLO4gQkQ02nknB&#10;lQIUi8HTHHPjL7yj8z5WIoVwyFGBjbHNpQzaksMw8i1x4n595zAm2FXSdHhJ4a6R4yybSoc1pwaL&#10;LS0t6b/9ySn4trjZbvUhkp/8lNpUxvjjh1LD576cgYjUx3/xw702af4b3H9J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Q1+DAAAAA2wAAAA8AAAAAAAAAAAAAAAAA&#10;oQIAAGRycy9kb3ducmV2LnhtbFBLBQYAAAAABAAEAPkAAACOAwAAAAA=&#10;" strokecolor="#4a7ebb"/>
            <v:line id="Прямая соединительная линия 20" o:spid="_x0000_s1040" style="position:absolute;visibility:visible" from="32712,5151" to="32712,6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group>
        </w:pict>
      </w:r>
    </w:p>
    <w:p w:rsidR="00B50E81" w:rsidRPr="00EE6119" w:rsidRDefault="00B50E81" w:rsidP="00235EE4">
      <w:pPr>
        <w:spacing w:after="0" w:line="240" w:lineRule="auto"/>
        <w:jc w:val="both"/>
        <w:rPr>
          <w:rFonts w:ascii="Times New Roman" w:hAnsi="Times New Roman" w:cs="Times New Roman"/>
          <w:sz w:val="24"/>
          <w:szCs w:val="24"/>
        </w:rPr>
      </w:pPr>
    </w:p>
    <w:p w:rsidR="00A641D6" w:rsidRPr="00EE6119" w:rsidRDefault="00A641D6" w:rsidP="00235EE4">
      <w:pPr>
        <w:spacing w:after="0" w:line="240" w:lineRule="auto"/>
        <w:jc w:val="both"/>
        <w:rPr>
          <w:rFonts w:ascii="Times New Roman" w:hAnsi="Times New Roman" w:cs="Times New Roman"/>
          <w:sz w:val="24"/>
          <w:szCs w:val="24"/>
        </w:rPr>
      </w:pPr>
    </w:p>
    <w:p w:rsidR="00B50E81" w:rsidRPr="00EE6119" w:rsidRDefault="00B50E81" w:rsidP="00235EE4">
      <w:pPr>
        <w:spacing w:after="0" w:line="240" w:lineRule="auto"/>
        <w:jc w:val="both"/>
        <w:rPr>
          <w:rFonts w:ascii="Times New Roman" w:hAnsi="Times New Roman" w:cs="Times New Roman"/>
          <w:sz w:val="24"/>
          <w:szCs w:val="24"/>
        </w:rPr>
      </w:pPr>
    </w:p>
    <w:p w:rsidR="00B50E81" w:rsidRPr="00EE6119" w:rsidRDefault="00B50E81" w:rsidP="00235EE4">
      <w:pPr>
        <w:spacing w:after="0" w:line="240" w:lineRule="auto"/>
        <w:jc w:val="both"/>
        <w:rPr>
          <w:rFonts w:ascii="Times New Roman" w:hAnsi="Times New Roman" w:cs="Times New Roman"/>
          <w:sz w:val="24"/>
          <w:szCs w:val="24"/>
        </w:rPr>
      </w:pPr>
    </w:p>
    <w:p w:rsidR="00B50E81" w:rsidRPr="00EE6119" w:rsidRDefault="00B50E81" w:rsidP="00235EE4">
      <w:pPr>
        <w:spacing w:after="0" w:line="240" w:lineRule="auto"/>
        <w:jc w:val="both"/>
        <w:rPr>
          <w:rFonts w:ascii="Times New Roman" w:hAnsi="Times New Roman" w:cs="Times New Roman"/>
          <w:sz w:val="24"/>
          <w:szCs w:val="24"/>
        </w:rPr>
      </w:pPr>
    </w:p>
    <w:p w:rsidR="00B50E81" w:rsidRPr="00EE6119" w:rsidRDefault="00B50E81" w:rsidP="00235EE4">
      <w:pPr>
        <w:spacing w:after="0" w:line="240" w:lineRule="auto"/>
        <w:jc w:val="both"/>
        <w:rPr>
          <w:rFonts w:ascii="Times New Roman" w:hAnsi="Times New Roman" w:cs="Times New Roman"/>
          <w:sz w:val="24"/>
          <w:szCs w:val="24"/>
        </w:rPr>
      </w:pPr>
    </w:p>
    <w:p w:rsidR="00B50E81" w:rsidRPr="00EE6119" w:rsidRDefault="00B50E81" w:rsidP="00235EE4">
      <w:pPr>
        <w:spacing w:after="0" w:line="240" w:lineRule="auto"/>
        <w:jc w:val="both"/>
        <w:rPr>
          <w:rFonts w:ascii="Times New Roman" w:hAnsi="Times New Roman" w:cs="Times New Roman"/>
          <w:sz w:val="24"/>
          <w:szCs w:val="24"/>
        </w:rPr>
      </w:pPr>
    </w:p>
    <w:p w:rsidR="00B50E81" w:rsidRPr="00EE6119" w:rsidRDefault="00B50E81" w:rsidP="00235EE4">
      <w:pPr>
        <w:spacing w:after="0" w:line="240" w:lineRule="auto"/>
        <w:jc w:val="both"/>
        <w:rPr>
          <w:rFonts w:ascii="Times New Roman" w:hAnsi="Times New Roman" w:cs="Times New Roman"/>
          <w:sz w:val="24"/>
          <w:szCs w:val="24"/>
        </w:rPr>
      </w:pPr>
    </w:p>
    <w:p w:rsidR="009E000C" w:rsidRPr="00EE6119" w:rsidRDefault="009E000C" w:rsidP="00235EE4">
      <w:pPr>
        <w:spacing w:after="0" w:line="240" w:lineRule="auto"/>
        <w:jc w:val="both"/>
        <w:rPr>
          <w:rFonts w:ascii="Times New Roman" w:hAnsi="Times New Roman" w:cs="Times New Roman"/>
          <w:sz w:val="24"/>
          <w:szCs w:val="24"/>
        </w:rPr>
      </w:pPr>
    </w:p>
    <w:p w:rsidR="00A641D6" w:rsidRPr="00EE6119" w:rsidRDefault="00A641D6" w:rsidP="00235EE4">
      <w:pPr>
        <w:spacing w:after="0" w:line="240" w:lineRule="auto"/>
        <w:jc w:val="both"/>
        <w:rPr>
          <w:rFonts w:ascii="Times New Roman" w:hAnsi="Times New Roman" w:cs="Times New Roman"/>
          <w:sz w:val="24"/>
          <w:szCs w:val="24"/>
        </w:rPr>
      </w:pPr>
    </w:p>
    <w:p w:rsidR="00904314" w:rsidRPr="00EE6119" w:rsidRDefault="00DA1ECF"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Рисунок 2 – Алгоритм счастья (Экономический аспект)</w:t>
      </w:r>
    </w:p>
    <w:p w:rsidR="00B50E81" w:rsidRPr="00EE6119" w:rsidRDefault="00B50E81" w:rsidP="00235EE4">
      <w:pPr>
        <w:spacing w:after="0" w:line="240" w:lineRule="auto"/>
        <w:jc w:val="both"/>
        <w:rPr>
          <w:rFonts w:ascii="Times New Roman" w:hAnsi="Times New Roman" w:cs="Times New Roman"/>
          <w:sz w:val="24"/>
          <w:szCs w:val="24"/>
        </w:rPr>
      </w:pPr>
    </w:p>
    <w:p w:rsidR="0029571B"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CA10D7" w:rsidRPr="00EE6119">
        <w:rPr>
          <w:rFonts w:ascii="Times New Roman" w:hAnsi="Times New Roman" w:cs="Times New Roman"/>
          <w:sz w:val="24"/>
          <w:szCs w:val="24"/>
        </w:rPr>
        <w:t xml:space="preserve">1. Первый фактор </w:t>
      </w:r>
      <w:r w:rsidR="00904314" w:rsidRPr="00EE6119">
        <w:rPr>
          <w:rFonts w:ascii="Times New Roman" w:hAnsi="Times New Roman" w:cs="Times New Roman"/>
          <w:sz w:val="24"/>
          <w:szCs w:val="24"/>
        </w:rPr>
        <w:t>– уровень дохода</w:t>
      </w:r>
      <w:r w:rsidR="00904314" w:rsidRPr="00EE6119">
        <w:rPr>
          <w:rFonts w:ascii="Times New Roman" w:hAnsi="Times New Roman" w:cs="Times New Roman"/>
          <w:color w:val="FF0000"/>
          <w:sz w:val="24"/>
          <w:szCs w:val="24"/>
        </w:rPr>
        <w:t xml:space="preserve">. </w:t>
      </w:r>
      <w:r w:rsidR="007A1C36" w:rsidRPr="00EE6119">
        <w:rPr>
          <w:rFonts w:ascii="Times New Roman" w:hAnsi="Times New Roman" w:cs="Times New Roman"/>
          <w:sz w:val="24"/>
          <w:szCs w:val="24"/>
        </w:rPr>
        <w:t>И</w:t>
      </w:r>
      <w:r w:rsidR="00904314" w:rsidRPr="00EE6119">
        <w:rPr>
          <w:rFonts w:ascii="Times New Roman" w:hAnsi="Times New Roman" w:cs="Times New Roman"/>
          <w:sz w:val="24"/>
          <w:szCs w:val="24"/>
        </w:rPr>
        <w:t xml:space="preserve">сследования, и опросы внутри стран </w:t>
      </w:r>
      <w:r w:rsidR="007A1C36" w:rsidRPr="00EE6119">
        <w:rPr>
          <w:rFonts w:ascii="Times New Roman" w:hAnsi="Times New Roman" w:cs="Times New Roman"/>
          <w:sz w:val="24"/>
          <w:szCs w:val="24"/>
        </w:rPr>
        <w:t>показывают</w:t>
      </w:r>
      <w:r w:rsidR="00904314" w:rsidRPr="00EE6119">
        <w:rPr>
          <w:rFonts w:ascii="Times New Roman" w:hAnsi="Times New Roman" w:cs="Times New Roman"/>
          <w:sz w:val="24"/>
          <w:szCs w:val="24"/>
        </w:rPr>
        <w:t xml:space="preserve">, что между счастьем и доходом </w:t>
      </w:r>
      <w:r w:rsidR="007A1C36" w:rsidRPr="00EE6119">
        <w:rPr>
          <w:rFonts w:ascii="Times New Roman" w:hAnsi="Times New Roman" w:cs="Times New Roman"/>
          <w:sz w:val="24"/>
          <w:szCs w:val="24"/>
        </w:rPr>
        <w:t>имеется</w:t>
      </w:r>
      <w:r w:rsidR="00904314" w:rsidRPr="00EE6119">
        <w:rPr>
          <w:rFonts w:ascii="Times New Roman" w:hAnsi="Times New Roman" w:cs="Times New Roman"/>
          <w:sz w:val="24"/>
          <w:szCs w:val="24"/>
        </w:rPr>
        <w:t xml:space="preserve"> практически линейная зависимость – как для богатых, так и для бедных стран. Коэффициент зависимости составляет около 0,2 – 0,4, т.е</w:t>
      </w:r>
      <w:r w:rsidR="007A1C36" w:rsidRPr="00EE6119">
        <w:rPr>
          <w:rFonts w:ascii="Times New Roman" w:hAnsi="Times New Roman" w:cs="Times New Roman"/>
          <w:sz w:val="24"/>
          <w:szCs w:val="24"/>
        </w:rPr>
        <w:t xml:space="preserve">. увеличение дохода на 10% оказывает влияние на </w:t>
      </w:r>
      <w:r w:rsidR="00904314" w:rsidRPr="00EE6119">
        <w:rPr>
          <w:rFonts w:ascii="Times New Roman" w:hAnsi="Times New Roman" w:cs="Times New Roman"/>
          <w:sz w:val="24"/>
          <w:szCs w:val="24"/>
        </w:rPr>
        <w:t xml:space="preserve"> рост счастья на 0,02 – 0,04 бал</w:t>
      </w:r>
      <w:r w:rsidRPr="00EE6119">
        <w:rPr>
          <w:rFonts w:ascii="Times New Roman" w:hAnsi="Times New Roman" w:cs="Times New Roman"/>
          <w:sz w:val="24"/>
          <w:szCs w:val="24"/>
        </w:rPr>
        <w:t>ла по десятибалльной шкале [7].</w:t>
      </w:r>
      <w:r w:rsidR="00904314" w:rsidRPr="00EE6119">
        <w:rPr>
          <w:rFonts w:ascii="Times New Roman" w:hAnsi="Times New Roman" w:cs="Times New Roman"/>
          <w:sz w:val="24"/>
          <w:szCs w:val="24"/>
        </w:rPr>
        <w:t xml:space="preserve"> </w:t>
      </w:r>
    </w:p>
    <w:p w:rsidR="0029571B"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E90D66" w:rsidRPr="00EE6119">
        <w:rPr>
          <w:rFonts w:ascii="Times New Roman" w:hAnsi="Times New Roman" w:cs="Times New Roman"/>
          <w:sz w:val="24"/>
          <w:szCs w:val="24"/>
        </w:rPr>
        <w:t>И</w:t>
      </w:r>
      <w:r w:rsidR="00904314" w:rsidRPr="00EE6119">
        <w:rPr>
          <w:rFonts w:ascii="Times New Roman" w:hAnsi="Times New Roman" w:cs="Times New Roman"/>
          <w:sz w:val="24"/>
          <w:szCs w:val="24"/>
        </w:rPr>
        <w:t xml:space="preserve">сследования счастья в экономике позволили сделать два открытия, </w:t>
      </w:r>
      <w:r w:rsidR="00612F68" w:rsidRPr="00EE6119">
        <w:rPr>
          <w:rFonts w:ascii="Times New Roman" w:hAnsi="Times New Roman" w:cs="Times New Roman"/>
          <w:sz w:val="24"/>
          <w:szCs w:val="24"/>
        </w:rPr>
        <w:t>когда-то</w:t>
      </w:r>
      <w:r w:rsidR="00904314" w:rsidRPr="00EE6119">
        <w:rPr>
          <w:rFonts w:ascii="Times New Roman" w:hAnsi="Times New Roman" w:cs="Times New Roman"/>
          <w:sz w:val="24"/>
          <w:szCs w:val="24"/>
        </w:rPr>
        <w:t xml:space="preserve"> </w:t>
      </w:r>
      <w:r w:rsidR="00612F68" w:rsidRPr="00EE6119">
        <w:rPr>
          <w:rFonts w:ascii="Times New Roman" w:hAnsi="Times New Roman" w:cs="Times New Roman"/>
          <w:sz w:val="24"/>
          <w:szCs w:val="24"/>
        </w:rPr>
        <w:t>отвергавшиеся</w:t>
      </w:r>
      <w:r w:rsidRPr="00EE6119">
        <w:rPr>
          <w:rFonts w:ascii="Times New Roman" w:hAnsi="Times New Roman" w:cs="Times New Roman"/>
          <w:sz w:val="24"/>
          <w:szCs w:val="24"/>
        </w:rPr>
        <w:t xml:space="preserve"> в экономической науке:</w:t>
      </w:r>
    </w:p>
    <w:p w:rsidR="0029571B" w:rsidRPr="00EE6119" w:rsidRDefault="0090431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а) потребление дополнительных единиц товаров или услуг способствует росту степени удовлетворенности, данный процесс носит ис</w:t>
      </w:r>
      <w:r w:rsidR="00612F68" w:rsidRPr="00EE6119">
        <w:rPr>
          <w:rFonts w:ascii="Times New Roman" w:hAnsi="Times New Roman" w:cs="Times New Roman"/>
          <w:sz w:val="24"/>
          <w:szCs w:val="24"/>
        </w:rPr>
        <w:t xml:space="preserve">ключительно временный характер. </w:t>
      </w:r>
      <w:r w:rsidRPr="00EE6119">
        <w:rPr>
          <w:rFonts w:ascii="Times New Roman" w:hAnsi="Times New Roman" w:cs="Times New Roman"/>
          <w:sz w:val="24"/>
          <w:szCs w:val="24"/>
        </w:rPr>
        <w:t xml:space="preserve">Удовлетворение зависит от самого процесса либо </w:t>
      </w:r>
      <w:r w:rsidR="00612F68" w:rsidRPr="00EE6119">
        <w:rPr>
          <w:rFonts w:ascii="Times New Roman" w:hAnsi="Times New Roman" w:cs="Times New Roman"/>
          <w:sz w:val="24"/>
          <w:szCs w:val="24"/>
        </w:rPr>
        <w:t>повышения</w:t>
      </w:r>
      <w:r w:rsidRPr="00EE6119">
        <w:rPr>
          <w:rFonts w:ascii="Times New Roman" w:hAnsi="Times New Roman" w:cs="Times New Roman"/>
          <w:sz w:val="24"/>
          <w:szCs w:val="24"/>
        </w:rPr>
        <w:t xml:space="preserve"> потребления, либо его </w:t>
      </w:r>
      <w:r w:rsidR="00612F68" w:rsidRPr="00EE6119">
        <w:rPr>
          <w:rFonts w:ascii="Times New Roman" w:hAnsi="Times New Roman" w:cs="Times New Roman"/>
          <w:sz w:val="24"/>
          <w:szCs w:val="24"/>
        </w:rPr>
        <w:t>уменьшения</w:t>
      </w:r>
      <w:r w:rsidRPr="00EE6119">
        <w:rPr>
          <w:rFonts w:ascii="Times New Roman" w:hAnsi="Times New Roman" w:cs="Times New Roman"/>
          <w:sz w:val="24"/>
          <w:szCs w:val="24"/>
        </w:rPr>
        <w:t xml:space="preserve">. </w:t>
      </w:r>
    </w:p>
    <w:p w:rsidR="0029571B" w:rsidRPr="00EE6119" w:rsidRDefault="0090431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 xml:space="preserve">б) </w:t>
      </w:r>
      <w:r w:rsidR="0053653A" w:rsidRPr="00EE6119">
        <w:rPr>
          <w:rFonts w:ascii="Times New Roman" w:hAnsi="Times New Roman" w:cs="Times New Roman"/>
          <w:sz w:val="24"/>
          <w:szCs w:val="24"/>
        </w:rPr>
        <w:t>большое</w:t>
      </w:r>
      <w:r w:rsidRPr="00EE6119">
        <w:rPr>
          <w:rFonts w:ascii="Times New Roman" w:hAnsi="Times New Roman" w:cs="Times New Roman"/>
          <w:sz w:val="24"/>
          <w:szCs w:val="24"/>
        </w:rPr>
        <w:t xml:space="preserve"> значение в уровне счастья </w:t>
      </w:r>
      <w:r w:rsidR="00BD5017" w:rsidRPr="00EE6119">
        <w:rPr>
          <w:rFonts w:ascii="Times New Roman" w:hAnsi="Times New Roman" w:cs="Times New Roman"/>
          <w:sz w:val="24"/>
          <w:szCs w:val="24"/>
        </w:rPr>
        <w:t>выступает</w:t>
      </w:r>
      <w:r w:rsidRPr="00EE6119">
        <w:rPr>
          <w:rFonts w:ascii="Times New Roman" w:hAnsi="Times New Roman" w:cs="Times New Roman"/>
          <w:sz w:val="24"/>
          <w:szCs w:val="24"/>
        </w:rPr>
        <w:t xml:space="preserve"> не просто доход, а степень его увеличения либо сокращения относительно других членов общества. Социальное </w:t>
      </w:r>
      <w:r w:rsidR="00BD5017" w:rsidRPr="00EE6119">
        <w:rPr>
          <w:rFonts w:ascii="Times New Roman" w:hAnsi="Times New Roman" w:cs="Times New Roman"/>
          <w:sz w:val="24"/>
          <w:szCs w:val="24"/>
        </w:rPr>
        <w:t>сопоставление</w:t>
      </w:r>
      <w:r w:rsidRPr="00EE6119">
        <w:rPr>
          <w:rFonts w:ascii="Times New Roman" w:hAnsi="Times New Roman" w:cs="Times New Roman"/>
          <w:sz w:val="24"/>
          <w:szCs w:val="24"/>
        </w:rPr>
        <w:t xml:space="preserve"> позволяет определить позицию человека в обществе. Людей с более </w:t>
      </w:r>
      <w:r w:rsidR="00BD5017" w:rsidRPr="00EE6119">
        <w:rPr>
          <w:rFonts w:ascii="Times New Roman" w:hAnsi="Times New Roman" w:cs="Times New Roman"/>
          <w:sz w:val="24"/>
          <w:szCs w:val="24"/>
        </w:rPr>
        <w:t>значительным</w:t>
      </w:r>
      <w:r w:rsidRPr="00EE6119">
        <w:rPr>
          <w:rFonts w:ascii="Times New Roman" w:hAnsi="Times New Roman" w:cs="Times New Roman"/>
          <w:sz w:val="24"/>
          <w:szCs w:val="24"/>
        </w:rPr>
        <w:t xml:space="preserve"> уровнем </w:t>
      </w:r>
      <w:r w:rsidRPr="00EE6119">
        <w:rPr>
          <w:rFonts w:ascii="Times New Roman" w:hAnsi="Times New Roman" w:cs="Times New Roman"/>
          <w:sz w:val="24"/>
          <w:szCs w:val="24"/>
        </w:rPr>
        <w:lastRenderedPageBreak/>
        <w:t xml:space="preserve">дохода отличает более высокий уровень потребления и, как правило, более высокий статус в обществе. </w:t>
      </w:r>
      <w:r w:rsidR="000D7A32" w:rsidRPr="00EE6119">
        <w:rPr>
          <w:rFonts w:ascii="Times New Roman" w:hAnsi="Times New Roman" w:cs="Times New Roman"/>
          <w:sz w:val="24"/>
          <w:szCs w:val="24"/>
        </w:rPr>
        <w:t>[5].</w:t>
      </w:r>
    </w:p>
    <w:p w:rsidR="0029571B"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C164FE" w:rsidRPr="00EE6119">
        <w:rPr>
          <w:rFonts w:ascii="Times New Roman" w:hAnsi="Times New Roman" w:cs="Times New Roman"/>
          <w:sz w:val="24"/>
          <w:szCs w:val="24"/>
        </w:rPr>
        <w:t>О</w:t>
      </w:r>
      <w:r w:rsidR="00F73E3F" w:rsidRPr="00EE6119">
        <w:rPr>
          <w:rFonts w:ascii="Times New Roman" w:hAnsi="Times New Roman" w:cs="Times New Roman"/>
          <w:sz w:val="24"/>
          <w:szCs w:val="24"/>
        </w:rPr>
        <w:t xml:space="preserve">братить внимание </w:t>
      </w:r>
      <w:r w:rsidR="00C164FE" w:rsidRPr="00EE6119">
        <w:rPr>
          <w:rFonts w:ascii="Times New Roman" w:hAnsi="Times New Roman" w:cs="Times New Roman"/>
          <w:sz w:val="24"/>
          <w:szCs w:val="24"/>
        </w:rPr>
        <w:t xml:space="preserve">также стоит и </w:t>
      </w:r>
      <w:r w:rsidR="00F73E3F" w:rsidRPr="00EE6119">
        <w:rPr>
          <w:rFonts w:ascii="Times New Roman" w:hAnsi="Times New Roman" w:cs="Times New Roman"/>
          <w:sz w:val="24"/>
          <w:szCs w:val="24"/>
        </w:rPr>
        <w:t>на исследования, проводи</w:t>
      </w:r>
      <w:r w:rsidR="00C164FE" w:rsidRPr="00EE6119">
        <w:rPr>
          <w:rFonts w:ascii="Times New Roman" w:hAnsi="Times New Roman" w:cs="Times New Roman"/>
          <w:sz w:val="24"/>
          <w:szCs w:val="24"/>
        </w:rPr>
        <w:t>мые</w:t>
      </w:r>
      <w:r w:rsidR="00F73E3F" w:rsidRPr="00EE6119">
        <w:rPr>
          <w:rFonts w:ascii="Times New Roman" w:hAnsi="Times New Roman" w:cs="Times New Roman"/>
          <w:sz w:val="24"/>
          <w:szCs w:val="24"/>
        </w:rPr>
        <w:t xml:space="preserve"> в Швейцарии и Германии и продемонстрировавшие высокую зависимость между </w:t>
      </w:r>
      <w:r w:rsidR="00C164FE" w:rsidRPr="00EE6119">
        <w:rPr>
          <w:rFonts w:ascii="Times New Roman" w:hAnsi="Times New Roman" w:cs="Times New Roman"/>
          <w:sz w:val="24"/>
          <w:szCs w:val="24"/>
        </w:rPr>
        <w:t>предполагаемым</w:t>
      </w:r>
      <w:r w:rsidR="00F73E3F" w:rsidRPr="00EE6119">
        <w:rPr>
          <w:rFonts w:ascii="Times New Roman" w:hAnsi="Times New Roman" w:cs="Times New Roman"/>
          <w:sz w:val="24"/>
          <w:szCs w:val="24"/>
        </w:rPr>
        <w:t xml:space="preserve"> уровнем дохода и степенью удовлетворенности жизнью. </w:t>
      </w:r>
      <w:r w:rsidR="00C164FE" w:rsidRPr="00EE6119">
        <w:rPr>
          <w:rFonts w:ascii="Times New Roman" w:hAnsi="Times New Roman" w:cs="Times New Roman"/>
          <w:sz w:val="24"/>
          <w:szCs w:val="24"/>
        </w:rPr>
        <w:t>В соответствии</w:t>
      </w:r>
      <w:r w:rsidR="00F73E3F" w:rsidRPr="00EE6119">
        <w:rPr>
          <w:rFonts w:ascii="Times New Roman" w:hAnsi="Times New Roman" w:cs="Times New Roman"/>
          <w:sz w:val="24"/>
          <w:szCs w:val="24"/>
        </w:rPr>
        <w:t xml:space="preserve"> </w:t>
      </w:r>
      <w:r w:rsidR="00C164FE" w:rsidRPr="00EE6119">
        <w:rPr>
          <w:rFonts w:ascii="Times New Roman" w:hAnsi="Times New Roman" w:cs="Times New Roman"/>
          <w:sz w:val="24"/>
          <w:szCs w:val="24"/>
        </w:rPr>
        <w:t xml:space="preserve">с </w:t>
      </w:r>
      <w:r w:rsidR="00F73E3F" w:rsidRPr="00EE6119">
        <w:rPr>
          <w:rFonts w:ascii="Times New Roman" w:hAnsi="Times New Roman" w:cs="Times New Roman"/>
          <w:sz w:val="24"/>
          <w:szCs w:val="24"/>
        </w:rPr>
        <w:t xml:space="preserve">полученным результатам: чем выше уровень дохода, к которому стремится человек, тем ниже его показатель счастья; более того, чем </w:t>
      </w:r>
      <w:r w:rsidR="0023163F" w:rsidRPr="00EE6119">
        <w:rPr>
          <w:rFonts w:ascii="Times New Roman" w:hAnsi="Times New Roman" w:cs="Times New Roman"/>
          <w:sz w:val="24"/>
          <w:szCs w:val="24"/>
        </w:rPr>
        <w:t>существеннее</w:t>
      </w:r>
      <w:r w:rsidR="00F73E3F" w:rsidRPr="00EE6119">
        <w:rPr>
          <w:rFonts w:ascii="Times New Roman" w:hAnsi="Times New Roman" w:cs="Times New Roman"/>
          <w:sz w:val="24"/>
          <w:szCs w:val="24"/>
        </w:rPr>
        <w:t xml:space="preserve"> разница между </w:t>
      </w:r>
      <w:r w:rsidR="0023163F" w:rsidRPr="00EE6119">
        <w:rPr>
          <w:rFonts w:ascii="Times New Roman" w:hAnsi="Times New Roman" w:cs="Times New Roman"/>
          <w:sz w:val="24"/>
          <w:szCs w:val="24"/>
        </w:rPr>
        <w:t>имеющимся</w:t>
      </w:r>
      <w:r w:rsidR="00F73E3F" w:rsidRPr="00EE6119">
        <w:rPr>
          <w:rFonts w:ascii="Times New Roman" w:hAnsi="Times New Roman" w:cs="Times New Roman"/>
          <w:sz w:val="24"/>
          <w:szCs w:val="24"/>
        </w:rPr>
        <w:t xml:space="preserve"> и желаемым доходом, тем человек м</w:t>
      </w:r>
      <w:r w:rsidRPr="00EE6119">
        <w:rPr>
          <w:rFonts w:ascii="Times New Roman" w:hAnsi="Times New Roman" w:cs="Times New Roman"/>
          <w:sz w:val="24"/>
          <w:szCs w:val="24"/>
        </w:rPr>
        <w:t>енее удовлетворен своей жизнью.</w:t>
      </w:r>
    </w:p>
    <w:p w:rsidR="00085CD3"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F73E3F" w:rsidRPr="00EE6119">
        <w:rPr>
          <w:rFonts w:ascii="Times New Roman" w:hAnsi="Times New Roman" w:cs="Times New Roman"/>
          <w:sz w:val="24"/>
          <w:szCs w:val="24"/>
        </w:rPr>
        <w:t xml:space="preserve">2. </w:t>
      </w:r>
      <w:r w:rsidR="00AA0345" w:rsidRPr="00EE6119">
        <w:rPr>
          <w:rFonts w:ascii="Times New Roman" w:hAnsi="Times New Roman" w:cs="Times New Roman"/>
          <w:sz w:val="24"/>
          <w:szCs w:val="24"/>
        </w:rPr>
        <w:t>Также</w:t>
      </w:r>
      <w:r w:rsidR="00F73E3F" w:rsidRPr="00EE6119">
        <w:rPr>
          <w:rFonts w:ascii="Times New Roman" w:hAnsi="Times New Roman" w:cs="Times New Roman"/>
          <w:sz w:val="24"/>
          <w:szCs w:val="24"/>
        </w:rPr>
        <w:t xml:space="preserve">, в современном мире в концепции экономики счастья </w:t>
      </w:r>
      <w:r w:rsidR="00AA0345" w:rsidRPr="00EE6119">
        <w:rPr>
          <w:rFonts w:ascii="Times New Roman" w:hAnsi="Times New Roman" w:cs="Times New Roman"/>
          <w:sz w:val="24"/>
          <w:szCs w:val="24"/>
        </w:rPr>
        <w:t>особенное</w:t>
      </w:r>
      <w:r w:rsidR="00F73E3F" w:rsidRPr="00EE6119">
        <w:rPr>
          <w:rFonts w:ascii="Times New Roman" w:hAnsi="Times New Roman" w:cs="Times New Roman"/>
          <w:sz w:val="24"/>
          <w:szCs w:val="24"/>
        </w:rPr>
        <w:t xml:space="preserve"> зн</w:t>
      </w:r>
      <w:r w:rsidR="00645FF2" w:rsidRPr="00EE6119">
        <w:rPr>
          <w:rFonts w:ascii="Times New Roman" w:hAnsi="Times New Roman" w:cs="Times New Roman"/>
          <w:sz w:val="24"/>
          <w:szCs w:val="24"/>
        </w:rPr>
        <w:t>ачение отводится инновациям</w:t>
      </w:r>
      <w:r w:rsidR="00F73E3F" w:rsidRPr="00EE6119">
        <w:rPr>
          <w:rFonts w:ascii="Times New Roman" w:hAnsi="Times New Roman" w:cs="Times New Roman"/>
          <w:sz w:val="24"/>
          <w:szCs w:val="24"/>
        </w:rPr>
        <w:t xml:space="preserve">. В </w:t>
      </w:r>
      <w:r w:rsidR="00AA0345" w:rsidRPr="00EE6119">
        <w:rPr>
          <w:rFonts w:ascii="Times New Roman" w:hAnsi="Times New Roman" w:cs="Times New Roman"/>
          <w:sz w:val="24"/>
          <w:szCs w:val="24"/>
        </w:rPr>
        <w:t>трудах</w:t>
      </w:r>
      <w:r w:rsidR="00F73E3F" w:rsidRPr="00EE6119">
        <w:rPr>
          <w:rFonts w:ascii="Times New Roman" w:hAnsi="Times New Roman" w:cs="Times New Roman"/>
          <w:sz w:val="24"/>
          <w:szCs w:val="24"/>
        </w:rPr>
        <w:t xml:space="preserve">, посвященных инновационному процессу, вклад технологических </w:t>
      </w:r>
      <w:r w:rsidR="00AA0345" w:rsidRPr="00EE6119">
        <w:rPr>
          <w:rFonts w:ascii="Times New Roman" w:hAnsi="Times New Roman" w:cs="Times New Roman"/>
          <w:sz w:val="24"/>
          <w:szCs w:val="24"/>
        </w:rPr>
        <w:t>новшеств</w:t>
      </w:r>
      <w:r w:rsidR="00F73E3F" w:rsidRPr="00EE6119">
        <w:rPr>
          <w:rFonts w:ascii="Times New Roman" w:hAnsi="Times New Roman" w:cs="Times New Roman"/>
          <w:sz w:val="24"/>
          <w:szCs w:val="24"/>
        </w:rPr>
        <w:t xml:space="preserve"> рассматривается через решения таких актуальных проблем, как изменение климата, </w:t>
      </w:r>
      <w:r w:rsidR="00D6165C" w:rsidRPr="00EE6119">
        <w:rPr>
          <w:rFonts w:ascii="Times New Roman" w:hAnsi="Times New Roman" w:cs="Times New Roman"/>
          <w:sz w:val="24"/>
          <w:szCs w:val="24"/>
        </w:rPr>
        <w:t xml:space="preserve">дефицит энергетических ресурсов и </w:t>
      </w:r>
      <w:r w:rsidR="00F73E3F" w:rsidRPr="00EE6119">
        <w:rPr>
          <w:rFonts w:ascii="Times New Roman" w:hAnsi="Times New Roman" w:cs="Times New Roman"/>
          <w:sz w:val="24"/>
          <w:szCs w:val="24"/>
        </w:rPr>
        <w:t>вопросов, связанных со сферой здравоохранения</w:t>
      </w:r>
      <w:r w:rsidR="00476ECB" w:rsidRPr="00EE6119">
        <w:rPr>
          <w:rFonts w:ascii="Times New Roman" w:hAnsi="Times New Roman" w:cs="Times New Roman"/>
          <w:sz w:val="24"/>
          <w:szCs w:val="24"/>
        </w:rPr>
        <w:t>[9].</w:t>
      </w:r>
      <w:r w:rsidR="00F73E3F" w:rsidRPr="00EE6119">
        <w:rPr>
          <w:rFonts w:ascii="Times New Roman" w:hAnsi="Times New Roman" w:cs="Times New Roman"/>
          <w:sz w:val="24"/>
          <w:szCs w:val="24"/>
        </w:rPr>
        <w:t xml:space="preserve"> </w:t>
      </w:r>
    </w:p>
    <w:p w:rsidR="0029571B" w:rsidRPr="00EE6119" w:rsidRDefault="00085CD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D6165C" w:rsidRPr="00EE6119">
        <w:rPr>
          <w:rFonts w:ascii="Times New Roman" w:hAnsi="Times New Roman" w:cs="Times New Roman"/>
          <w:sz w:val="24"/>
          <w:szCs w:val="24"/>
        </w:rPr>
        <w:t>Следует отметить что</w:t>
      </w:r>
      <w:r w:rsidR="00F73E3F" w:rsidRPr="00EE6119">
        <w:rPr>
          <w:rFonts w:ascii="Times New Roman" w:hAnsi="Times New Roman" w:cs="Times New Roman"/>
          <w:sz w:val="24"/>
          <w:szCs w:val="24"/>
        </w:rPr>
        <w:t xml:space="preserve">, взаимосвязь между социальным </w:t>
      </w:r>
      <w:r w:rsidR="00645FF2" w:rsidRPr="00EE6119">
        <w:rPr>
          <w:rFonts w:ascii="Times New Roman" w:hAnsi="Times New Roman" w:cs="Times New Roman"/>
          <w:sz w:val="24"/>
          <w:szCs w:val="24"/>
        </w:rPr>
        <w:t>благополучием и обеспеченностью ин</w:t>
      </w:r>
      <w:r w:rsidR="007E0500" w:rsidRPr="00EE6119">
        <w:rPr>
          <w:rFonts w:ascii="Times New Roman" w:hAnsi="Times New Roman" w:cs="Times New Roman"/>
          <w:sz w:val="24"/>
          <w:szCs w:val="24"/>
        </w:rPr>
        <w:t>н</w:t>
      </w:r>
      <w:r w:rsidR="00645FF2" w:rsidRPr="00EE6119">
        <w:rPr>
          <w:rFonts w:ascii="Times New Roman" w:hAnsi="Times New Roman" w:cs="Times New Roman"/>
          <w:sz w:val="24"/>
          <w:szCs w:val="24"/>
        </w:rPr>
        <w:t>овациями</w:t>
      </w:r>
      <w:r w:rsidR="00F73E3F" w:rsidRPr="00EE6119">
        <w:rPr>
          <w:rFonts w:ascii="Times New Roman" w:hAnsi="Times New Roman" w:cs="Times New Roman"/>
          <w:sz w:val="24"/>
          <w:szCs w:val="24"/>
        </w:rPr>
        <w:t xml:space="preserve"> – </w:t>
      </w:r>
      <w:r w:rsidR="007E0500" w:rsidRPr="00EE6119">
        <w:rPr>
          <w:rFonts w:ascii="Times New Roman" w:hAnsi="Times New Roman" w:cs="Times New Roman"/>
          <w:sz w:val="24"/>
          <w:szCs w:val="24"/>
        </w:rPr>
        <w:t>однонаправлена</w:t>
      </w:r>
      <w:r w:rsidR="00F73E3F" w:rsidRPr="00EE6119">
        <w:rPr>
          <w:rFonts w:ascii="Times New Roman" w:hAnsi="Times New Roman" w:cs="Times New Roman"/>
          <w:sz w:val="24"/>
          <w:szCs w:val="24"/>
        </w:rPr>
        <w:t xml:space="preserve">: научные достижения, ориентированные на решение социальных проблем, способны привнести </w:t>
      </w:r>
      <w:r w:rsidR="007E0500" w:rsidRPr="00EE6119">
        <w:rPr>
          <w:rFonts w:ascii="Times New Roman" w:hAnsi="Times New Roman" w:cs="Times New Roman"/>
          <w:sz w:val="24"/>
          <w:szCs w:val="24"/>
        </w:rPr>
        <w:t>большой</w:t>
      </w:r>
      <w:r w:rsidR="00F73E3F" w:rsidRPr="00EE6119">
        <w:rPr>
          <w:rFonts w:ascii="Times New Roman" w:hAnsi="Times New Roman" w:cs="Times New Roman"/>
          <w:sz w:val="24"/>
          <w:szCs w:val="24"/>
        </w:rPr>
        <w:t xml:space="preserve"> вклад в социальное благополучие </w:t>
      </w:r>
      <w:r w:rsidR="007E0500" w:rsidRPr="00EE6119">
        <w:rPr>
          <w:rFonts w:ascii="Times New Roman" w:hAnsi="Times New Roman" w:cs="Times New Roman"/>
          <w:sz w:val="24"/>
          <w:szCs w:val="24"/>
        </w:rPr>
        <w:t>жителей разных стран</w:t>
      </w:r>
      <w:r w:rsidR="00F73E3F" w:rsidRPr="00EE6119">
        <w:rPr>
          <w:rFonts w:ascii="Times New Roman" w:hAnsi="Times New Roman" w:cs="Times New Roman"/>
          <w:sz w:val="24"/>
          <w:szCs w:val="24"/>
        </w:rPr>
        <w:t xml:space="preserve">, а </w:t>
      </w:r>
      <w:r w:rsidR="007E0500" w:rsidRPr="00EE6119">
        <w:rPr>
          <w:rFonts w:ascii="Times New Roman" w:hAnsi="Times New Roman" w:cs="Times New Roman"/>
          <w:sz w:val="24"/>
          <w:szCs w:val="24"/>
        </w:rPr>
        <w:t>значит</w:t>
      </w:r>
      <w:r w:rsidR="00D6165C" w:rsidRPr="00EE6119">
        <w:rPr>
          <w:rFonts w:ascii="Times New Roman" w:hAnsi="Times New Roman" w:cs="Times New Roman"/>
          <w:sz w:val="24"/>
          <w:szCs w:val="24"/>
        </w:rPr>
        <w:t>, сделать его счастливее.</w:t>
      </w:r>
    </w:p>
    <w:p w:rsidR="00085CD3" w:rsidRPr="00EE6119" w:rsidRDefault="0029571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F73E3F" w:rsidRPr="00EE6119">
        <w:rPr>
          <w:rFonts w:ascii="Times New Roman" w:hAnsi="Times New Roman" w:cs="Times New Roman"/>
          <w:sz w:val="24"/>
          <w:szCs w:val="24"/>
        </w:rPr>
        <w:t xml:space="preserve">В исследованиях </w:t>
      </w:r>
      <w:proofErr w:type="spellStart"/>
      <w:r w:rsidR="00F73E3F" w:rsidRPr="00EE6119">
        <w:rPr>
          <w:rFonts w:ascii="Times New Roman" w:hAnsi="Times New Roman" w:cs="Times New Roman"/>
          <w:sz w:val="24"/>
          <w:szCs w:val="24"/>
        </w:rPr>
        <w:t>Лэйарда</w:t>
      </w:r>
      <w:proofErr w:type="spellEnd"/>
      <w:r w:rsidR="00F73E3F" w:rsidRPr="00EE6119">
        <w:rPr>
          <w:rFonts w:ascii="Times New Roman" w:hAnsi="Times New Roman" w:cs="Times New Roman"/>
          <w:sz w:val="24"/>
          <w:szCs w:val="24"/>
        </w:rPr>
        <w:t xml:space="preserve"> </w:t>
      </w:r>
      <w:r w:rsidR="00476ECB" w:rsidRPr="00EE6119">
        <w:rPr>
          <w:rFonts w:ascii="Times New Roman" w:hAnsi="Times New Roman" w:cs="Times New Roman"/>
          <w:sz w:val="24"/>
          <w:szCs w:val="24"/>
        </w:rPr>
        <w:t>показано</w:t>
      </w:r>
      <w:r w:rsidR="00F73E3F" w:rsidRPr="00EE6119">
        <w:rPr>
          <w:rFonts w:ascii="Times New Roman" w:hAnsi="Times New Roman" w:cs="Times New Roman"/>
          <w:sz w:val="24"/>
          <w:szCs w:val="24"/>
        </w:rPr>
        <w:t xml:space="preserve">, что загрязнение окружающей среды </w:t>
      </w:r>
      <w:r w:rsidR="00476ECB" w:rsidRPr="00EE6119">
        <w:rPr>
          <w:rFonts w:ascii="Times New Roman" w:hAnsi="Times New Roman" w:cs="Times New Roman"/>
          <w:sz w:val="24"/>
          <w:szCs w:val="24"/>
        </w:rPr>
        <w:t xml:space="preserve">и социальное неблагополучие </w:t>
      </w:r>
      <w:r w:rsidR="00F73E3F" w:rsidRPr="00EE6119">
        <w:rPr>
          <w:rFonts w:ascii="Times New Roman" w:hAnsi="Times New Roman" w:cs="Times New Roman"/>
          <w:sz w:val="24"/>
          <w:szCs w:val="24"/>
        </w:rPr>
        <w:t xml:space="preserve">отрицательно влияют на уровень счастья. </w:t>
      </w:r>
      <w:r w:rsidR="00476ECB" w:rsidRPr="00EE6119">
        <w:rPr>
          <w:rFonts w:ascii="Times New Roman" w:hAnsi="Times New Roman" w:cs="Times New Roman"/>
          <w:sz w:val="24"/>
          <w:szCs w:val="24"/>
        </w:rPr>
        <w:t>Ч</w:t>
      </w:r>
      <w:r w:rsidR="00F73E3F" w:rsidRPr="00EE6119">
        <w:rPr>
          <w:rFonts w:ascii="Times New Roman" w:hAnsi="Times New Roman" w:cs="Times New Roman"/>
          <w:sz w:val="24"/>
          <w:szCs w:val="24"/>
        </w:rPr>
        <w:t xml:space="preserve">тобы </w:t>
      </w:r>
      <w:r w:rsidR="00476ECB" w:rsidRPr="00EE6119">
        <w:rPr>
          <w:rFonts w:ascii="Times New Roman" w:hAnsi="Times New Roman" w:cs="Times New Roman"/>
          <w:sz w:val="24"/>
          <w:szCs w:val="24"/>
        </w:rPr>
        <w:t>преодолеть</w:t>
      </w:r>
      <w:r w:rsidR="009E5230" w:rsidRPr="00EE6119">
        <w:rPr>
          <w:rFonts w:ascii="Times New Roman" w:hAnsi="Times New Roman" w:cs="Times New Roman"/>
          <w:sz w:val="24"/>
          <w:szCs w:val="24"/>
        </w:rPr>
        <w:t xml:space="preserve"> возникающие</w:t>
      </w:r>
      <w:r w:rsidR="00F73E3F" w:rsidRPr="00EE6119">
        <w:rPr>
          <w:rFonts w:ascii="Times New Roman" w:hAnsi="Times New Roman" w:cs="Times New Roman"/>
          <w:sz w:val="24"/>
          <w:szCs w:val="24"/>
        </w:rPr>
        <w:t xml:space="preserve"> вызо</w:t>
      </w:r>
      <w:r w:rsidR="009E5230" w:rsidRPr="00EE6119">
        <w:rPr>
          <w:rFonts w:ascii="Times New Roman" w:hAnsi="Times New Roman" w:cs="Times New Roman"/>
          <w:sz w:val="24"/>
          <w:szCs w:val="24"/>
        </w:rPr>
        <w:t>вы</w:t>
      </w:r>
      <w:r w:rsidR="00F73E3F" w:rsidRPr="00EE6119">
        <w:rPr>
          <w:rFonts w:ascii="Times New Roman" w:hAnsi="Times New Roman" w:cs="Times New Roman"/>
          <w:sz w:val="24"/>
          <w:szCs w:val="24"/>
        </w:rPr>
        <w:t xml:space="preserve">, человек </w:t>
      </w:r>
      <w:r w:rsidR="009E5230" w:rsidRPr="00EE6119">
        <w:rPr>
          <w:rFonts w:ascii="Times New Roman" w:hAnsi="Times New Roman" w:cs="Times New Roman"/>
          <w:sz w:val="24"/>
          <w:szCs w:val="24"/>
        </w:rPr>
        <w:t>применяет</w:t>
      </w:r>
      <w:r w:rsidR="00F73E3F" w:rsidRPr="00EE6119">
        <w:rPr>
          <w:rFonts w:ascii="Times New Roman" w:hAnsi="Times New Roman" w:cs="Times New Roman"/>
          <w:sz w:val="24"/>
          <w:szCs w:val="24"/>
        </w:rPr>
        <w:t xml:space="preserve"> такое качество, как креативность. </w:t>
      </w:r>
    </w:p>
    <w:p w:rsidR="00085CD3" w:rsidRPr="00EE6119" w:rsidRDefault="00085CD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9E5230" w:rsidRPr="00EE6119">
        <w:rPr>
          <w:rFonts w:ascii="Times New Roman" w:hAnsi="Times New Roman" w:cs="Times New Roman"/>
          <w:sz w:val="24"/>
          <w:szCs w:val="24"/>
        </w:rPr>
        <w:t>Следовательно</w:t>
      </w:r>
      <w:r w:rsidR="00F73E3F" w:rsidRPr="00EE6119">
        <w:rPr>
          <w:rFonts w:ascii="Times New Roman" w:hAnsi="Times New Roman" w:cs="Times New Roman"/>
          <w:sz w:val="24"/>
          <w:szCs w:val="24"/>
        </w:rPr>
        <w:t xml:space="preserve">, креативность становится определенным </w:t>
      </w:r>
      <w:r w:rsidR="009E5230" w:rsidRPr="00EE6119">
        <w:rPr>
          <w:rFonts w:ascii="Times New Roman" w:hAnsi="Times New Roman" w:cs="Times New Roman"/>
          <w:sz w:val="24"/>
          <w:szCs w:val="24"/>
        </w:rPr>
        <w:t>орудием</w:t>
      </w:r>
      <w:r w:rsidR="00F73E3F" w:rsidRPr="00EE6119">
        <w:rPr>
          <w:rFonts w:ascii="Times New Roman" w:hAnsi="Times New Roman" w:cs="Times New Roman"/>
          <w:sz w:val="24"/>
          <w:szCs w:val="24"/>
        </w:rPr>
        <w:t xml:space="preserve"> достижения субъективного благополучия. </w:t>
      </w:r>
      <w:r w:rsidR="009E5230" w:rsidRPr="00EE6119">
        <w:rPr>
          <w:rFonts w:ascii="Times New Roman" w:hAnsi="Times New Roman" w:cs="Times New Roman"/>
          <w:sz w:val="24"/>
          <w:szCs w:val="24"/>
        </w:rPr>
        <w:t>Интенсивное</w:t>
      </w:r>
      <w:r w:rsidR="00F73E3F" w:rsidRPr="00EE6119">
        <w:rPr>
          <w:rFonts w:ascii="Times New Roman" w:hAnsi="Times New Roman" w:cs="Times New Roman"/>
          <w:sz w:val="24"/>
          <w:szCs w:val="24"/>
        </w:rPr>
        <w:t xml:space="preserve"> развитие современных технологий за последние 20 лет в сочетании с либерализацией международной торговли </w:t>
      </w:r>
      <w:r w:rsidR="009E5230" w:rsidRPr="00EE6119">
        <w:rPr>
          <w:rFonts w:ascii="Times New Roman" w:hAnsi="Times New Roman" w:cs="Times New Roman"/>
          <w:sz w:val="24"/>
          <w:szCs w:val="24"/>
        </w:rPr>
        <w:t>оказывают содействие</w:t>
      </w:r>
      <w:r w:rsidR="00F73E3F" w:rsidRPr="00EE6119">
        <w:rPr>
          <w:rFonts w:ascii="Times New Roman" w:hAnsi="Times New Roman" w:cs="Times New Roman"/>
          <w:sz w:val="24"/>
          <w:szCs w:val="24"/>
        </w:rPr>
        <w:t xml:space="preserve"> тому, что знания становятся неотъемлемым источником всего инновационного процесса. </w:t>
      </w:r>
      <w:r w:rsidR="005A6FFD" w:rsidRPr="00EE6119">
        <w:rPr>
          <w:rFonts w:ascii="Times New Roman" w:hAnsi="Times New Roman" w:cs="Times New Roman"/>
          <w:sz w:val="24"/>
          <w:szCs w:val="24"/>
        </w:rPr>
        <w:t>Тем не менее</w:t>
      </w:r>
      <w:r w:rsidR="00F73E3F" w:rsidRPr="00EE6119">
        <w:rPr>
          <w:rFonts w:ascii="Times New Roman" w:hAnsi="Times New Roman" w:cs="Times New Roman"/>
          <w:sz w:val="24"/>
          <w:szCs w:val="24"/>
        </w:rPr>
        <w:t xml:space="preserve">, для того чтобы </w:t>
      </w:r>
      <w:r w:rsidR="005A6FFD" w:rsidRPr="00EE6119">
        <w:rPr>
          <w:rFonts w:ascii="Times New Roman" w:hAnsi="Times New Roman" w:cs="Times New Roman"/>
          <w:sz w:val="24"/>
          <w:szCs w:val="24"/>
        </w:rPr>
        <w:t>справиться</w:t>
      </w:r>
      <w:r w:rsidR="00F73E3F" w:rsidRPr="00EE6119">
        <w:rPr>
          <w:rFonts w:ascii="Times New Roman" w:hAnsi="Times New Roman" w:cs="Times New Roman"/>
          <w:sz w:val="24"/>
          <w:szCs w:val="24"/>
        </w:rPr>
        <w:t xml:space="preserve"> с современной нагрузкой, </w:t>
      </w:r>
      <w:r w:rsidR="005A6FFD" w:rsidRPr="00EE6119">
        <w:rPr>
          <w:rFonts w:ascii="Times New Roman" w:hAnsi="Times New Roman" w:cs="Times New Roman"/>
          <w:sz w:val="24"/>
          <w:szCs w:val="24"/>
        </w:rPr>
        <w:t>очевидна</w:t>
      </w:r>
      <w:r w:rsidR="00F73E3F" w:rsidRPr="00EE6119">
        <w:rPr>
          <w:rFonts w:ascii="Times New Roman" w:hAnsi="Times New Roman" w:cs="Times New Roman"/>
          <w:sz w:val="24"/>
          <w:szCs w:val="24"/>
        </w:rPr>
        <w:t xml:space="preserve"> необходимость не только </w:t>
      </w:r>
      <w:r w:rsidR="005A6FFD" w:rsidRPr="00EE6119">
        <w:rPr>
          <w:rFonts w:ascii="Times New Roman" w:hAnsi="Times New Roman" w:cs="Times New Roman"/>
          <w:sz w:val="24"/>
          <w:szCs w:val="24"/>
        </w:rPr>
        <w:t>стремительного</w:t>
      </w:r>
      <w:r w:rsidR="00F73E3F" w:rsidRPr="00EE6119">
        <w:rPr>
          <w:rFonts w:ascii="Times New Roman" w:hAnsi="Times New Roman" w:cs="Times New Roman"/>
          <w:sz w:val="24"/>
          <w:szCs w:val="24"/>
        </w:rPr>
        <w:t xml:space="preserve"> создания и распростран</w:t>
      </w:r>
      <w:r w:rsidR="005A6FFD" w:rsidRPr="00EE6119">
        <w:rPr>
          <w:rFonts w:ascii="Times New Roman" w:hAnsi="Times New Roman" w:cs="Times New Roman"/>
          <w:sz w:val="24"/>
          <w:szCs w:val="24"/>
        </w:rPr>
        <w:t xml:space="preserve">ения знаний, но и их адаптация. </w:t>
      </w:r>
      <w:r w:rsidR="00BB72E0" w:rsidRPr="00EE6119">
        <w:rPr>
          <w:rFonts w:ascii="Times New Roman" w:hAnsi="Times New Roman" w:cs="Times New Roman"/>
          <w:sz w:val="24"/>
          <w:szCs w:val="24"/>
        </w:rPr>
        <w:t>важнейшей</w:t>
      </w:r>
      <w:r w:rsidR="00F73E3F" w:rsidRPr="00EE6119">
        <w:rPr>
          <w:rFonts w:ascii="Times New Roman" w:hAnsi="Times New Roman" w:cs="Times New Roman"/>
          <w:sz w:val="24"/>
          <w:szCs w:val="24"/>
        </w:rPr>
        <w:t xml:space="preserve"> целью политического курса, ориентированного на </w:t>
      </w:r>
      <w:r w:rsidR="00CA5D70" w:rsidRPr="00EE6119">
        <w:rPr>
          <w:rFonts w:ascii="Times New Roman" w:hAnsi="Times New Roman" w:cs="Times New Roman"/>
          <w:sz w:val="24"/>
          <w:szCs w:val="24"/>
        </w:rPr>
        <w:t>увеличение</w:t>
      </w:r>
      <w:r w:rsidR="00F73E3F" w:rsidRPr="00EE6119">
        <w:rPr>
          <w:rFonts w:ascii="Times New Roman" w:hAnsi="Times New Roman" w:cs="Times New Roman"/>
          <w:sz w:val="24"/>
          <w:szCs w:val="24"/>
        </w:rPr>
        <w:t xml:space="preserve"> уровня счастья в стране, должно стать снижение стрессового напряжения у населения, а также проведение мероприятий, ориентированных на решение проблем, связанных с</w:t>
      </w:r>
      <w:r w:rsidR="00CA5D70" w:rsidRPr="00EE6119">
        <w:rPr>
          <w:rFonts w:ascii="Times New Roman" w:hAnsi="Times New Roman" w:cs="Times New Roman"/>
          <w:sz w:val="24"/>
          <w:szCs w:val="24"/>
        </w:rPr>
        <w:t>о</w:t>
      </w:r>
      <w:r w:rsidR="00F73E3F" w:rsidRPr="00EE6119">
        <w:rPr>
          <w:rFonts w:ascii="Times New Roman" w:hAnsi="Times New Roman" w:cs="Times New Roman"/>
          <w:sz w:val="24"/>
          <w:szCs w:val="24"/>
        </w:rPr>
        <w:t xml:space="preserve"> </w:t>
      </w:r>
      <w:r w:rsidR="00CA5D70" w:rsidRPr="00EE6119">
        <w:rPr>
          <w:rFonts w:ascii="Times New Roman" w:hAnsi="Times New Roman" w:cs="Times New Roman"/>
          <w:sz w:val="24"/>
          <w:szCs w:val="24"/>
        </w:rPr>
        <w:t xml:space="preserve">страхом безработицы, </w:t>
      </w:r>
      <w:r w:rsidR="00F73E3F" w:rsidRPr="00EE6119">
        <w:rPr>
          <w:rFonts w:ascii="Times New Roman" w:hAnsi="Times New Roman" w:cs="Times New Roman"/>
          <w:sz w:val="24"/>
          <w:szCs w:val="24"/>
        </w:rPr>
        <w:t xml:space="preserve">информационной перегрузкой, и т.д. </w:t>
      </w:r>
    </w:p>
    <w:p w:rsidR="00085CD3" w:rsidRPr="00EE6119" w:rsidRDefault="00085CD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F73E3F" w:rsidRPr="00EE6119">
        <w:rPr>
          <w:rFonts w:ascii="Times New Roman" w:hAnsi="Times New Roman" w:cs="Times New Roman"/>
          <w:sz w:val="24"/>
          <w:szCs w:val="24"/>
        </w:rPr>
        <w:t xml:space="preserve">3. </w:t>
      </w:r>
      <w:r w:rsidR="00BB72E0" w:rsidRPr="00EE6119">
        <w:rPr>
          <w:rFonts w:ascii="Times New Roman" w:hAnsi="Times New Roman" w:cs="Times New Roman"/>
          <w:sz w:val="24"/>
          <w:szCs w:val="24"/>
        </w:rPr>
        <w:t>В</w:t>
      </w:r>
      <w:r w:rsidR="00F73E3F" w:rsidRPr="00EE6119">
        <w:rPr>
          <w:rFonts w:ascii="Times New Roman" w:hAnsi="Times New Roman" w:cs="Times New Roman"/>
          <w:sz w:val="24"/>
          <w:szCs w:val="24"/>
        </w:rPr>
        <w:t xml:space="preserve">заимосвязь уровня счастья и возраста. Вплоть до достижения среднего возраста (35 – 40 лет) удовлетворенность жизнью в процессе взросления </w:t>
      </w:r>
      <w:r w:rsidR="00BB72E0" w:rsidRPr="00EE6119">
        <w:rPr>
          <w:rFonts w:ascii="Times New Roman" w:hAnsi="Times New Roman" w:cs="Times New Roman"/>
          <w:sz w:val="24"/>
          <w:szCs w:val="24"/>
        </w:rPr>
        <w:t>понижается</w:t>
      </w:r>
      <w:r w:rsidR="00F73E3F" w:rsidRPr="00EE6119">
        <w:rPr>
          <w:rFonts w:ascii="Times New Roman" w:hAnsi="Times New Roman" w:cs="Times New Roman"/>
          <w:sz w:val="24"/>
          <w:szCs w:val="24"/>
        </w:rPr>
        <w:t xml:space="preserve">, после периода среднего возраста – </w:t>
      </w:r>
      <w:r w:rsidR="00BB72E0" w:rsidRPr="00EE6119">
        <w:rPr>
          <w:rFonts w:ascii="Times New Roman" w:hAnsi="Times New Roman" w:cs="Times New Roman"/>
          <w:sz w:val="24"/>
          <w:szCs w:val="24"/>
        </w:rPr>
        <w:t>возрастает</w:t>
      </w:r>
      <w:r w:rsidR="00F73E3F" w:rsidRPr="00EE6119">
        <w:rPr>
          <w:rFonts w:ascii="Times New Roman" w:hAnsi="Times New Roman" w:cs="Times New Roman"/>
          <w:sz w:val="24"/>
          <w:szCs w:val="24"/>
        </w:rPr>
        <w:t xml:space="preserve">. </w:t>
      </w:r>
    </w:p>
    <w:p w:rsidR="00085CD3" w:rsidRPr="00EE6119" w:rsidRDefault="00085CD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BB72E0" w:rsidRPr="00EE6119">
        <w:rPr>
          <w:rFonts w:ascii="Times New Roman" w:hAnsi="Times New Roman" w:cs="Times New Roman"/>
          <w:sz w:val="24"/>
          <w:szCs w:val="24"/>
        </w:rPr>
        <w:t>Наряду с</w:t>
      </w:r>
      <w:r w:rsidR="00F73E3F" w:rsidRPr="00EE6119">
        <w:rPr>
          <w:rFonts w:ascii="Times New Roman" w:hAnsi="Times New Roman" w:cs="Times New Roman"/>
          <w:sz w:val="24"/>
          <w:szCs w:val="24"/>
        </w:rPr>
        <w:t xml:space="preserve"> </w:t>
      </w:r>
      <w:r w:rsidR="00BB72E0" w:rsidRPr="00EE6119">
        <w:rPr>
          <w:rFonts w:ascii="Times New Roman" w:hAnsi="Times New Roman" w:cs="Times New Roman"/>
          <w:sz w:val="24"/>
          <w:szCs w:val="24"/>
        </w:rPr>
        <w:t>этим</w:t>
      </w:r>
      <w:r w:rsidR="00F73E3F" w:rsidRPr="00EE6119">
        <w:rPr>
          <w:rFonts w:ascii="Times New Roman" w:hAnsi="Times New Roman" w:cs="Times New Roman"/>
          <w:sz w:val="24"/>
          <w:szCs w:val="24"/>
        </w:rPr>
        <w:t>, было проведено исследование для определения количества лет счастливой жизни в</w:t>
      </w:r>
      <w:r w:rsidR="0097261B" w:rsidRPr="00EE6119">
        <w:rPr>
          <w:rFonts w:ascii="Times New Roman" w:hAnsi="Times New Roman" w:cs="Times New Roman"/>
          <w:sz w:val="24"/>
          <w:szCs w:val="24"/>
        </w:rPr>
        <w:t xml:space="preserve"> разных</w:t>
      </w:r>
      <w:r w:rsidR="00F73E3F" w:rsidRPr="00EE6119">
        <w:rPr>
          <w:rFonts w:ascii="Times New Roman" w:hAnsi="Times New Roman" w:cs="Times New Roman"/>
          <w:sz w:val="24"/>
          <w:szCs w:val="24"/>
        </w:rPr>
        <w:t xml:space="preserve"> стран</w:t>
      </w:r>
      <w:r w:rsidR="0097261B" w:rsidRPr="00EE6119">
        <w:rPr>
          <w:rFonts w:ascii="Times New Roman" w:hAnsi="Times New Roman" w:cs="Times New Roman"/>
          <w:sz w:val="24"/>
          <w:szCs w:val="24"/>
        </w:rPr>
        <w:t>ах</w:t>
      </w:r>
      <w:r w:rsidR="00F73E3F" w:rsidRPr="00EE6119">
        <w:rPr>
          <w:rFonts w:ascii="Times New Roman" w:hAnsi="Times New Roman" w:cs="Times New Roman"/>
          <w:sz w:val="24"/>
          <w:szCs w:val="24"/>
        </w:rPr>
        <w:t xml:space="preserve">. Данный анализ был представлен </w:t>
      </w:r>
      <w:r w:rsidR="0097261B" w:rsidRPr="00EE6119">
        <w:rPr>
          <w:rFonts w:ascii="Times New Roman" w:hAnsi="Times New Roman" w:cs="Times New Roman"/>
          <w:sz w:val="24"/>
          <w:szCs w:val="24"/>
        </w:rPr>
        <w:t xml:space="preserve">редактором международного «Журнала исследований счастья», </w:t>
      </w:r>
      <w:r w:rsidR="00F73E3F" w:rsidRPr="00EE6119">
        <w:rPr>
          <w:rFonts w:ascii="Times New Roman" w:hAnsi="Times New Roman" w:cs="Times New Roman"/>
          <w:sz w:val="24"/>
          <w:szCs w:val="24"/>
        </w:rPr>
        <w:t>голландским и</w:t>
      </w:r>
      <w:r w:rsidR="0097261B" w:rsidRPr="00EE6119">
        <w:rPr>
          <w:rFonts w:ascii="Times New Roman" w:hAnsi="Times New Roman" w:cs="Times New Roman"/>
          <w:sz w:val="24"/>
          <w:szCs w:val="24"/>
        </w:rPr>
        <w:t xml:space="preserve">сследователем </w:t>
      </w:r>
      <w:proofErr w:type="spellStart"/>
      <w:r w:rsidR="0097261B" w:rsidRPr="00EE6119">
        <w:rPr>
          <w:rFonts w:ascii="Times New Roman" w:hAnsi="Times New Roman" w:cs="Times New Roman"/>
          <w:sz w:val="24"/>
          <w:szCs w:val="24"/>
        </w:rPr>
        <w:t>Руутом</w:t>
      </w:r>
      <w:proofErr w:type="spellEnd"/>
      <w:r w:rsidR="0097261B" w:rsidRPr="00EE6119">
        <w:rPr>
          <w:rFonts w:ascii="Times New Roman" w:hAnsi="Times New Roman" w:cs="Times New Roman"/>
          <w:sz w:val="24"/>
          <w:szCs w:val="24"/>
        </w:rPr>
        <w:t xml:space="preserve"> </w:t>
      </w:r>
      <w:proofErr w:type="spellStart"/>
      <w:r w:rsidR="0097261B" w:rsidRPr="00EE6119">
        <w:rPr>
          <w:rFonts w:ascii="Times New Roman" w:hAnsi="Times New Roman" w:cs="Times New Roman"/>
          <w:sz w:val="24"/>
          <w:szCs w:val="24"/>
        </w:rPr>
        <w:t>Венховеном</w:t>
      </w:r>
      <w:proofErr w:type="spellEnd"/>
      <w:r w:rsidR="00F73E3F" w:rsidRPr="00EE6119">
        <w:rPr>
          <w:rFonts w:ascii="Times New Roman" w:hAnsi="Times New Roman" w:cs="Times New Roman"/>
          <w:sz w:val="24"/>
          <w:szCs w:val="24"/>
        </w:rPr>
        <w:t xml:space="preserve">. В предложенном показателе </w:t>
      </w:r>
      <w:r w:rsidR="0097261B" w:rsidRPr="00EE6119">
        <w:rPr>
          <w:rFonts w:ascii="Times New Roman" w:hAnsi="Times New Roman" w:cs="Times New Roman"/>
          <w:sz w:val="24"/>
          <w:szCs w:val="24"/>
        </w:rPr>
        <w:t>сочетаются</w:t>
      </w:r>
      <w:r w:rsidR="00F73E3F" w:rsidRPr="00EE6119">
        <w:rPr>
          <w:rFonts w:ascii="Times New Roman" w:hAnsi="Times New Roman" w:cs="Times New Roman"/>
          <w:sz w:val="24"/>
          <w:szCs w:val="24"/>
        </w:rPr>
        <w:t xml:space="preserve"> данные о </w:t>
      </w:r>
      <w:r w:rsidR="0097261B" w:rsidRPr="00EE6119">
        <w:rPr>
          <w:rFonts w:ascii="Times New Roman" w:hAnsi="Times New Roman" w:cs="Times New Roman"/>
          <w:sz w:val="24"/>
          <w:szCs w:val="24"/>
        </w:rPr>
        <w:t>степени удовлетворенности жизнью и продолжительности жизни</w:t>
      </w:r>
      <w:r w:rsidR="00F73E3F" w:rsidRPr="00EE6119">
        <w:rPr>
          <w:rFonts w:ascii="Times New Roman" w:hAnsi="Times New Roman" w:cs="Times New Roman"/>
          <w:sz w:val="24"/>
          <w:szCs w:val="24"/>
        </w:rPr>
        <w:t xml:space="preserve">. </w:t>
      </w:r>
      <w:r w:rsidR="0097261B" w:rsidRPr="00EE6119">
        <w:rPr>
          <w:rFonts w:ascii="Times New Roman" w:hAnsi="Times New Roman" w:cs="Times New Roman"/>
          <w:sz w:val="24"/>
          <w:szCs w:val="24"/>
        </w:rPr>
        <w:t>Например</w:t>
      </w:r>
      <w:r w:rsidR="00F73E3F" w:rsidRPr="00EE6119">
        <w:rPr>
          <w:rFonts w:ascii="Times New Roman" w:hAnsi="Times New Roman" w:cs="Times New Roman"/>
          <w:sz w:val="24"/>
          <w:szCs w:val="24"/>
        </w:rPr>
        <w:t>, в Канаде средняя продолжительность жизни составляет 78,6 года, а средний ур</w:t>
      </w:r>
      <w:r w:rsidR="0097261B" w:rsidRPr="00EE6119">
        <w:rPr>
          <w:rFonts w:ascii="Times New Roman" w:hAnsi="Times New Roman" w:cs="Times New Roman"/>
          <w:sz w:val="24"/>
          <w:szCs w:val="24"/>
        </w:rPr>
        <w:t>овень удовлетворенности жизнью</w:t>
      </w:r>
      <w:r w:rsidR="00F73E3F" w:rsidRPr="00EE6119">
        <w:rPr>
          <w:rFonts w:ascii="Times New Roman" w:hAnsi="Times New Roman" w:cs="Times New Roman"/>
          <w:sz w:val="24"/>
          <w:szCs w:val="24"/>
        </w:rPr>
        <w:t xml:space="preserve"> 0,763 балла. </w:t>
      </w:r>
      <w:proofErr w:type="spellStart"/>
      <w:r w:rsidR="00F01595" w:rsidRPr="00EE6119">
        <w:rPr>
          <w:rFonts w:ascii="Times New Roman" w:hAnsi="Times New Roman" w:cs="Times New Roman"/>
          <w:sz w:val="24"/>
          <w:szCs w:val="24"/>
        </w:rPr>
        <w:t>Руутом</w:t>
      </w:r>
      <w:proofErr w:type="spellEnd"/>
      <w:r w:rsidR="00F01595" w:rsidRPr="00EE6119">
        <w:rPr>
          <w:rFonts w:ascii="Times New Roman" w:hAnsi="Times New Roman" w:cs="Times New Roman"/>
          <w:sz w:val="24"/>
          <w:szCs w:val="24"/>
        </w:rPr>
        <w:t xml:space="preserve"> </w:t>
      </w:r>
      <w:proofErr w:type="spellStart"/>
      <w:r w:rsidR="00F73E3F" w:rsidRPr="00EE6119">
        <w:rPr>
          <w:rFonts w:ascii="Times New Roman" w:hAnsi="Times New Roman" w:cs="Times New Roman"/>
          <w:sz w:val="24"/>
          <w:szCs w:val="24"/>
        </w:rPr>
        <w:t>Венховен</w:t>
      </w:r>
      <w:proofErr w:type="spellEnd"/>
      <w:r w:rsidR="00F73E3F" w:rsidRPr="00EE6119">
        <w:rPr>
          <w:rFonts w:ascii="Times New Roman" w:hAnsi="Times New Roman" w:cs="Times New Roman"/>
          <w:sz w:val="24"/>
          <w:szCs w:val="24"/>
        </w:rPr>
        <w:t xml:space="preserve"> </w:t>
      </w:r>
      <w:r w:rsidR="00F01595" w:rsidRPr="00EE6119">
        <w:rPr>
          <w:rFonts w:ascii="Times New Roman" w:hAnsi="Times New Roman" w:cs="Times New Roman"/>
          <w:sz w:val="24"/>
          <w:szCs w:val="24"/>
        </w:rPr>
        <w:t>умножает</w:t>
      </w:r>
      <w:r w:rsidR="00F73E3F" w:rsidRPr="00EE6119">
        <w:rPr>
          <w:rFonts w:ascii="Times New Roman" w:hAnsi="Times New Roman" w:cs="Times New Roman"/>
          <w:sz w:val="24"/>
          <w:szCs w:val="24"/>
        </w:rPr>
        <w:t xml:space="preserve"> их – получается 60 «счастливых» лет. </w:t>
      </w:r>
      <w:r w:rsidR="00F01595" w:rsidRPr="00EE6119">
        <w:rPr>
          <w:rFonts w:ascii="Times New Roman" w:hAnsi="Times New Roman" w:cs="Times New Roman"/>
          <w:sz w:val="24"/>
          <w:szCs w:val="24"/>
        </w:rPr>
        <w:t>Аналогичный</w:t>
      </w:r>
      <w:r w:rsidR="00F73E3F" w:rsidRPr="00EE6119">
        <w:rPr>
          <w:rFonts w:ascii="Times New Roman" w:hAnsi="Times New Roman" w:cs="Times New Roman"/>
          <w:sz w:val="24"/>
          <w:szCs w:val="24"/>
        </w:rPr>
        <w:t xml:space="preserve"> расчет для США дает 57 лет, для Голл</w:t>
      </w:r>
      <w:r w:rsidR="00F01595" w:rsidRPr="00EE6119">
        <w:rPr>
          <w:rFonts w:ascii="Times New Roman" w:hAnsi="Times New Roman" w:cs="Times New Roman"/>
          <w:sz w:val="24"/>
          <w:szCs w:val="24"/>
        </w:rPr>
        <w:t xml:space="preserve">андии – 59, Индии – 39. Россия – </w:t>
      </w:r>
      <w:r w:rsidR="00F73E3F" w:rsidRPr="00EE6119">
        <w:rPr>
          <w:rFonts w:ascii="Times New Roman" w:hAnsi="Times New Roman" w:cs="Times New Roman"/>
          <w:sz w:val="24"/>
          <w:szCs w:val="24"/>
        </w:rPr>
        <w:t>29 «счастливых» лет[</w:t>
      </w:r>
      <w:r w:rsidR="004A19EA" w:rsidRPr="00EE6119">
        <w:rPr>
          <w:rFonts w:ascii="Times New Roman" w:hAnsi="Times New Roman" w:cs="Times New Roman"/>
          <w:sz w:val="24"/>
          <w:szCs w:val="24"/>
        </w:rPr>
        <w:t>8]</w:t>
      </w:r>
      <w:r w:rsidR="00F01595" w:rsidRPr="00EE6119">
        <w:rPr>
          <w:rFonts w:ascii="Times New Roman" w:hAnsi="Times New Roman" w:cs="Times New Roman"/>
          <w:sz w:val="24"/>
          <w:szCs w:val="24"/>
        </w:rPr>
        <w:t>.</w:t>
      </w:r>
      <w:r w:rsidR="00F73E3F" w:rsidRPr="00EE6119">
        <w:rPr>
          <w:rFonts w:ascii="Times New Roman" w:hAnsi="Times New Roman" w:cs="Times New Roman"/>
          <w:sz w:val="24"/>
          <w:szCs w:val="24"/>
        </w:rPr>
        <w:t xml:space="preserve"> </w:t>
      </w:r>
    </w:p>
    <w:p w:rsidR="00085CD3" w:rsidRPr="00EE6119" w:rsidRDefault="00085CD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F73E3F" w:rsidRPr="00EE6119">
        <w:rPr>
          <w:rFonts w:ascii="Times New Roman" w:hAnsi="Times New Roman" w:cs="Times New Roman"/>
          <w:sz w:val="24"/>
          <w:szCs w:val="24"/>
        </w:rPr>
        <w:t xml:space="preserve">4. </w:t>
      </w:r>
      <w:r w:rsidR="002023F5" w:rsidRPr="00EE6119">
        <w:rPr>
          <w:rFonts w:ascii="Times New Roman" w:hAnsi="Times New Roman" w:cs="Times New Roman"/>
          <w:sz w:val="24"/>
          <w:szCs w:val="24"/>
        </w:rPr>
        <w:t>Необходимо</w:t>
      </w:r>
      <w:r w:rsidR="00F73E3F" w:rsidRPr="00EE6119">
        <w:rPr>
          <w:rFonts w:ascii="Times New Roman" w:hAnsi="Times New Roman" w:cs="Times New Roman"/>
          <w:sz w:val="24"/>
          <w:szCs w:val="24"/>
        </w:rPr>
        <w:t xml:space="preserve"> отметить, что в </w:t>
      </w:r>
      <w:r w:rsidR="002023F5" w:rsidRPr="00EE6119">
        <w:rPr>
          <w:rFonts w:ascii="Times New Roman" w:hAnsi="Times New Roman" w:cs="Times New Roman"/>
          <w:sz w:val="24"/>
          <w:szCs w:val="24"/>
        </w:rPr>
        <w:t>сегодняшних</w:t>
      </w:r>
      <w:r w:rsidR="00F73E3F" w:rsidRPr="00EE6119">
        <w:rPr>
          <w:rFonts w:ascii="Times New Roman" w:hAnsi="Times New Roman" w:cs="Times New Roman"/>
          <w:sz w:val="24"/>
          <w:szCs w:val="24"/>
        </w:rPr>
        <w:t xml:space="preserve"> исследованиях специалистами была </w:t>
      </w:r>
      <w:r w:rsidR="002023F5" w:rsidRPr="00EE6119">
        <w:rPr>
          <w:rFonts w:ascii="Times New Roman" w:hAnsi="Times New Roman" w:cs="Times New Roman"/>
          <w:sz w:val="24"/>
          <w:szCs w:val="24"/>
        </w:rPr>
        <w:t>обнаружена</w:t>
      </w:r>
      <w:r w:rsidR="00F73E3F" w:rsidRPr="00EE6119">
        <w:rPr>
          <w:rFonts w:ascii="Times New Roman" w:hAnsi="Times New Roman" w:cs="Times New Roman"/>
          <w:sz w:val="24"/>
          <w:szCs w:val="24"/>
        </w:rPr>
        <w:t xml:space="preserve"> сильная корреляция между уровнем безработицы и степенью удовле</w:t>
      </w:r>
      <w:r w:rsidRPr="00EE6119">
        <w:rPr>
          <w:rFonts w:ascii="Times New Roman" w:hAnsi="Times New Roman" w:cs="Times New Roman"/>
          <w:sz w:val="24"/>
          <w:szCs w:val="24"/>
        </w:rPr>
        <w:t>творенности собственной жизнью.</w:t>
      </w:r>
    </w:p>
    <w:p w:rsidR="00B90B07" w:rsidRPr="00EE6119" w:rsidRDefault="00085CD3"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F73E3F" w:rsidRPr="00EE6119">
        <w:rPr>
          <w:rFonts w:ascii="Times New Roman" w:hAnsi="Times New Roman" w:cs="Times New Roman"/>
          <w:sz w:val="24"/>
          <w:szCs w:val="24"/>
        </w:rPr>
        <w:t xml:space="preserve">Ни для кого не секрет, что безработица </w:t>
      </w:r>
      <w:r w:rsidR="007343C8" w:rsidRPr="00EE6119">
        <w:rPr>
          <w:rFonts w:ascii="Times New Roman" w:hAnsi="Times New Roman" w:cs="Times New Roman"/>
          <w:sz w:val="24"/>
          <w:szCs w:val="24"/>
        </w:rPr>
        <w:t>существенно</w:t>
      </w:r>
      <w:r w:rsidR="00F73E3F" w:rsidRPr="00EE6119">
        <w:rPr>
          <w:rFonts w:ascii="Times New Roman" w:hAnsi="Times New Roman" w:cs="Times New Roman"/>
          <w:sz w:val="24"/>
          <w:szCs w:val="24"/>
        </w:rPr>
        <w:t xml:space="preserve"> </w:t>
      </w:r>
      <w:r w:rsidR="007343C8" w:rsidRPr="00EE6119">
        <w:rPr>
          <w:rFonts w:ascii="Times New Roman" w:hAnsi="Times New Roman" w:cs="Times New Roman"/>
          <w:sz w:val="24"/>
          <w:szCs w:val="24"/>
        </w:rPr>
        <w:t>укорачивает</w:t>
      </w:r>
      <w:r w:rsidR="00F73E3F" w:rsidRPr="00EE6119">
        <w:rPr>
          <w:rFonts w:ascii="Times New Roman" w:hAnsi="Times New Roman" w:cs="Times New Roman"/>
          <w:sz w:val="24"/>
          <w:szCs w:val="24"/>
        </w:rPr>
        <w:t xml:space="preserve"> период благополучия. Экономисты </w:t>
      </w:r>
      <w:proofErr w:type="spellStart"/>
      <w:r w:rsidR="00F73E3F" w:rsidRPr="00EE6119">
        <w:rPr>
          <w:rFonts w:ascii="Times New Roman" w:hAnsi="Times New Roman" w:cs="Times New Roman"/>
          <w:sz w:val="24"/>
          <w:szCs w:val="24"/>
        </w:rPr>
        <w:t>Бритайн</w:t>
      </w:r>
      <w:proofErr w:type="spellEnd"/>
      <w:r w:rsidR="00F73E3F" w:rsidRPr="00EE6119">
        <w:rPr>
          <w:rFonts w:ascii="Times New Roman" w:hAnsi="Times New Roman" w:cs="Times New Roman"/>
          <w:sz w:val="24"/>
          <w:szCs w:val="24"/>
        </w:rPr>
        <w:t xml:space="preserve">, Освальд </w:t>
      </w:r>
      <w:r w:rsidR="007343C8" w:rsidRPr="00EE6119">
        <w:rPr>
          <w:rFonts w:ascii="Times New Roman" w:hAnsi="Times New Roman" w:cs="Times New Roman"/>
          <w:sz w:val="24"/>
          <w:szCs w:val="24"/>
        </w:rPr>
        <w:t xml:space="preserve">и Кларк </w:t>
      </w:r>
      <w:r w:rsidR="00F73E3F" w:rsidRPr="00EE6119">
        <w:rPr>
          <w:rFonts w:ascii="Times New Roman" w:hAnsi="Times New Roman" w:cs="Times New Roman"/>
          <w:sz w:val="24"/>
          <w:szCs w:val="24"/>
        </w:rPr>
        <w:t xml:space="preserve">сформулировали результаты </w:t>
      </w:r>
      <w:r w:rsidR="007343C8" w:rsidRPr="00EE6119">
        <w:rPr>
          <w:rFonts w:ascii="Times New Roman" w:hAnsi="Times New Roman" w:cs="Times New Roman"/>
          <w:sz w:val="24"/>
          <w:szCs w:val="24"/>
        </w:rPr>
        <w:t>личных</w:t>
      </w:r>
      <w:r w:rsidR="00F73E3F" w:rsidRPr="00EE6119">
        <w:rPr>
          <w:rFonts w:ascii="Times New Roman" w:hAnsi="Times New Roman" w:cs="Times New Roman"/>
          <w:sz w:val="24"/>
          <w:szCs w:val="24"/>
        </w:rPr>
        <w:t xml:space="preserve"> исследований следующим образом: «Безработица снижает уровень счастья в большей мере, нежели </w:t>
      </w:r>
      <w:r w:rsidR="00020DD1" w:rsidRPr="00EE6119">
        <w:rPr>
          <w:rFonts w:ascii="Times New Roman" w:hAnsi="Times New Roman" w:cs="Times New Roman"/>
          <w:sz w:val="24"/>
          <w:szCs w:val="24"/>
        </w:rPr>
        <w:t>какой-либо</w:t>
      </w:r>
      <w:r w:rsidR="00F73E3F" w:rsidRPr="00EE6119">
        <w:rPr>
          <w:rFonts w:ascii="Times New Roman" w:hAnsi="Times New Roman" w:cs="Times New Roman"/>
          <w:sz w:val="24"/>
          <w:szCs w:val="24"/>
        </w:rPr>
        <w:t xml:space="preserve"> другой негативный фактор, например развод или разлука». </w:t>
      </w:r>
    </w:p>
    <w:p w:rsidR="00B90B07" w:rsidRPr="00EE6119" w:rsidRDefault="00B90B07"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7343C8" w:rsidRPr="00EE6119">
        <w:rPr>
          <w:rFonts w:ascii="Times New Roman" w:hAnsi="Times New Roman" w:cs="Times New Roman"/>
          <w:sz w:val="24"/>
          <w:szCs w:val="24"/>
        </w:rPr>
        <w:t>В</w:t>
      </w:r>
      <w:r w:rsidR="00F73E3F" w:rsidRPr="00EE6119">
        <w:rPr>
          <w:rFonts w:ascii="Times New Roman" w:hAnsi="Times New Roman" w:cs="Times New Roman"/>
          <w:sz w:val="24"/>
          <w:szCs w:val="24"/>
        </w:rPr>
        <w:t xml:space="preserve">ысокий уровень безработицы в </w:t>
      </w:r>
      <w:r w:rsidR="007343C8" w:rsidRPr="00EE6119">
        <w:rPr>
          <w:rFonts w:ascii="Times New Roman" w:hAnsi="Times New Roman" w:cs="Times New Roman"/>
          <w:sz w:val="24"/>
          <w:szCs w:val="24"/>
        </w:rPr>
        <w:t>государстве</w:t>
      </w:r>
      <w:r w:rsidR="00F73E3F" w:rsidRPr="00EE6119">
        <w:rPr>
          <w:rFonts w:ascii="Times New Roman" w:hAnsi="Times New Roman" w:cs="Times New Roman"/>
          <w:sz w:val="24"/>
          <w:szCs w:val="24"/>
        </w:rPr>
        <w:t xml:space="preserve"> оказывает </w:t>
      </w:r>
      <w:r w:rsidR="00C032EA" w:rsidRPr="00EE6119">
        <w:rPr>
          <w:rFonts w:ascii="Times New Roman" w:hAnsi="Times New Roman" w:cs="Times New Roman"/>
          <w:sz w:val="24"/>
          <w:szCs w:val="24"/>
        </w:rPr>
        <w:t>воздействие</w:t>
      </w:r>
      <w:r w:rsidR="00F73E3F" w:rsidRPr="00EE6119">
        <w:rPr>
          <w:rFonts w:ascii="Times New Roman" w:hAnsi="Times New Roman" w:cs="Times New Roman"/>
          <w:sz w:val="24"/>
          <w:szCs w:val="24"/>
        </w:rPr>
        <w:t xml:space="preserve"> даже на тех, кто не </w:t>
      </w:r>
      <w:r w:rsidR="00C032EA" w:rsidRPr="00EE6119">
        <w:rPr>
          <w:rFonts w:ascii="Times New Roman" w:hAnsi="Times New Roman" w:cs="Times New Roman"/>
          <w:sz w:val="24"/>
          <w:szCs w:val="24"/>
        </w:rPr>
        <w:t>лишается</w:t>
      </w:r>
      <w:r w:rsidR="00F73E3F" w:rsidRPr="00EE6119">
        <w:rPr>
          <w:rFonts w:ascii="Times New Roman" w:hAnsi="Times New Roman" w:cs="Times New Roman"/>
          <w:sz w:val="24"/>
          <w:szCs w:val="24"/>
        </w:rPr>
        <w:t xml:space="preserve"> работы и сохраняет свое социальное положение. </w:t>
      </w:r>
      <w:r w:rsidR="00C032EA" w:rsidRPr="00EE6119">
        <w:rPr>
          <w:rFonts w:ascii="Times New Roman" w:hAnsi="Times New Roman" w:cs="Times New Roman"/>
          <w:sz w:val="24"/>
          <w:szCs w:val="24"/>
        </w:rPr>
        <w:t xml:space="preserve">Так как безработица влияет на </w:t>
      </w:r>
      <w:r w:rsidR="00F73E3F" w:rsidRPr="00EE6119">
        <w:rPr>
          <w:rFonts w:ascii="Times New Roman" w:hAnsi="Times New Roman" w:cs="Times New Roman"/>
          <w:sz w:val="24"/>
          <w:szCs w:val="24"/>
        </w:rPr>
        <w:t xml:space="preserve">уровень </w:t>
      </w:r>
      <w:proofErr w:type="spellStart"/>
      <w:r w:rsidR="00F73E3F" w:rsidRPr="00EE6119">
        <w:rPr>
          <w:rFonts w:ascii="Times New Roman" w:hAnsi="Times New Roman" w:cs="Times New Roman"/>
          <w:sz w:val="24"/>
          <w:szCs w:val="24"/>
        </w:rPr>
        <w:t>криминогенности</w:t>
      </w:r>
      <w:proofErr w:type="spellEnd"/>
      <w:r w:rsidR="00F73E3F" w:rsidRPr="00EE6119">
        <w:rPr>
          <w:rFonts w:ascii="Times New Roman" w:hAnsi="Times New Roman" w:cs="Times New Roman"/>
          <w:sz w:val="24"/>
          <w:szCs w:val="24"/>
        </w:rPr>
        <w:t xml:space="preserve"> в стране, а также на политику в отношении гос</w:t>
      </w:r>
      <w:r w:rsidR="00C032EA" w:rsidRPr="00EE6119">
        <w:rPr>
          <w:rFonts w:ascii="Times New Roman" w:hAnsi="Times New Roman" w:cs="Times New Roman"/>
          <w:sz w:val="24"/>
          <w:szCs w:val="24"/>
        </w:rPr>
        <w:t xml:space="preserve">ударственного </w:t>
      </w:r>
      <w:r w:rsidR="00F73E3F" w:rsidRPr="00EE6119">
        <w:rPr>
          <w:rFonts w:ascii="Times New Roman" w:hAnsi="Times New Roman" w:cs="Times New Roman"/>
          <w:sz w:val="24"/>
          <w:szCs w:val="24"/>
        </w:rPr>
        <w:lastRenderedPageBreak/>
        <w:t xml:space="preserve">финансирования. </w:t>
      </w:r>
      <w:r w:rsidR="004E722A" w:rsidRPr="00EE6119">
        <w:rPr>
          <w:rFonts w:ascii="Times New Roman" w:hAnsi="Times New Roman" w:cs="Times New Roman"/>
          <w:sz w:val="24"/>
          <w:szCs w:val="24"/>
        </w:rPr>
        <w:t>Наряду с</w:t>
      </w:r>
      <w:r w:rsidR="00F73E3F" w:rsidRPr="00EE6119">
        <w:rPr>
          <w:rFonts w:ascii="Times New Roman" w:hAnsi="Times New Roman" w:cs="Times New Roman"/>
          <w:sz w:val="24"/>
          <w:szCs w:val="24"/>
        </w:rPr>
        <w:t xml:space="preserve"> </w:t>
      </w:r>
      <w:r w:rsidR="004E722A" w:rsidRPr="00EE6119">
        <w:rPr>
          <w:rFonts w:ascii="Times New Roman" w:hAnsi="Times New Roman" w:cs="Times New Roman"/>
          <w:sz w:val="24"/>
          <w:szCs w:val="24"/>
        </w:rPr>
        <w:t>этим</w:t>
      </w:r>
      <w:r w:rsidR="00F73E3F" w:rsidRPr="00EE6119">
        <w:rPr>
          <w:rFonts w:ascii="Times New Roman" w:hAnsi="Times New Roman" w:cs="Times New Roman"/>
          <w:sz w:val="24"/>
          <w:szCs w:val="24"/>
        </w:rPr>
        <w:t xml:space="preserve">, </w:t>
      </w:r>
      <w:r w:rsidR="004E722A" w:rsidRPr="00EE6119">
        <w:rPr>
          <w:rFonts w:ascii="Times New Roman" w:hAnsi="Times New Roman" w:cs="Times New Roman"/>
          <w:sz w:val="24"/>
          <w:szCs w:val="24"/>
        </w:rPr>
        <w:t>похожая</w:t>
      </w:r>
      <w:r w:rsidR="00F73E3F" w:rsidRPr="00EE6119">
        <w:rPr>
          <w:rFonts w:ascii="Times New Roman" w:hAnsi="Times New Roman" w:cs="Times New Roman"/>
          <w:sz w:val="24"/>
          <w:szCs w:val="24"/>
        </w:rPr>
        <w:t xml:space="preserve"> социальная нестабильность </w:t>
      </w:r>
      <w:r w:rsidR="004E722A" w:rsidRPr="00EE6119">
        <w:rPr>
          <w:rFonts w:ascii="Times New Roman" w:hAnsi="Times New Roman" w:cs="Times New Roman"/>
          <w:sz w:val="24"/>
          <w:szCs w:val="24"/>
        </w:rPr>
        <w:t>отражается</w:t>
      </w:r>
      <w:r w:rsidR="00F73E3F" w:rsidRPr="00EE6119">
        <w:rPr>
          <w:rFonts w:ascii="Times New Roman" w:hAnsi="Times New Roman" w:cs="Times New Roman"/>
          <w:sz w:val="24"/>
          <w:szCs w:val="24"/>
        </w:rPr>
        <w:t xml:space="preserve"> на общих настроениях и ожиданиях нас</w:t>
      </w:r>
      <w:r w:rsidR="004E722A" w:rsidRPr="00EE6119">
        <w:rPr>
          <w:rFonts w:ascii="Times New Roman" w:hAnsi="Times New Roman" w:cs="Times New Roman"/>
          <w:sz w:val="24"/>
          <w:szCs w:val="24"/>
        </w:rPr>
        <w:t>еления (страх быть уволенным). Дополнительным</w:t>
      </w:r>
      <w:r w:rsidR="00F73E3F" w:rsidRPr="00EE6119">
        <w:rPr>
          <w:rFonts w:ascii="Times New Roman" w:hAnsi="Times New Roman" w:cs="Times New Roman"/>
          <w:sz w:val="24"/>
          <w:szCs w:val="24"/>
        </w:rPr>
        <w:t xml:space="preserve"> источник</w:t>
      </w:r>
      <w:r w:rsidR="004E722A" w:rsidRPr="00EE6119">
        <w:rPr>
          <w:rFonts w:ascii="Times New Roman" w:hAnsi="Times New Roman" w:cs="Times New Roman"/>
          <w:sz w:val="24"/>
          <w:szCs w:val="24"/>
        </w:rPr>
        <w:t>ом, способствующим</w:t>
      </w:r>
      <w:r w:rsidR="00F73E3F" w:rsidRPr="00EE6119">
        <w:rPr>
          <w:rFonts w:ascii="Times New Roman" w:hAnsi="Times New Roman" w:cs="Times New Roman"/>
          <w:sz w:val="24"/>
          <w:szCs w:val="24"/>
        </w:rPr>
        <w:t xml:space="preserve"> снижению уровня счастья населения: негативные ожидания, связанные с отсутствием экономической стабильности и безопасности</w:t>
      </w:r>
      <w:r w:rsidR="00380A93" w:rsidRPr="00EE6119">
        <w:rPr>
          <w:rFonts w:ascii="Times New Roman" w:hAnsi="Times New Roman" w:cs="Times New Roman"/>
          <w:sz w:val="24"/>
          <w:szCs w:val="24"/>
        </w:rPr>
        <w:t>[11].</w:t>
      </w:r>
    </w:p>
    <w:p w:rsidR="00F73E3F" w:rsidRPr="00EE6119" w:rsidRDefault="00B90B07"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5E3C8D" w:rsidRPr="00EE6119">
        <w:rPr>
          <w:rFonts w:ascii="Times New Roman" w:hAnsi="Times New Roman" w:cs="Times New Roman"/>
          <w:sz w:val="24"/>
          <w:szCs w:val="24"/>
        </w:rPr>
        <w:t>На данный момент</w:t>
      </w:r>
      <w:r w:rsidR="00F73E3F" w:rsidRPr="00EE6119">
        <w:rPr>
          <w:rFonts w:ascii="Times New Roman" w:hAnsi="Times New Roman" w:cs="Times New Roman"/>
          <w:sz w:val="24"/>
          <w:szCs w:val="24"/>
        </w:rPr>
        <w:t xml:space="preserve"> экономика </w:t>
      </w:r>
      <w:r w:rsidR="005E3C8D" w:rsidRPr="00EE6119">
        <w:rPr>
          <w:rFonts w:ascii="Times New Roman" w:hAnsi="Times New Roman" w:cs="Times New Roman"/>
          <w:sz w:val="24"/>
          <w:szCs w:val="24"/>
        </w:rPr>
        <w:t>познания</w:t>
      </w:r>
      <w:r w:rsidR="00F73E3F" w:rsidRPr="00EE6119">
        <w:rPr>
          <w:rFonts w:ascii="Times New Roman" w:hAnsi="Times New Roman" w:cs="Times New Roman"/>
          <w:sz w:val="24"/>
          <w:szCs w:val="24"/>
        </w:rPr>
        <w:t xml:space="preserve"> находится только на этапе становления, и для дальнейшего ее прогрессивного развития необходимо решить </w:t>
      </w:r>
      <w:r w:rsidR="005E3C8D" w:rsidRPr="00EE6119">
        <w:rPr>
          <w:rFonts w:ascii="Times New Roman" w:hAnsi="Times New Roman" w:cs="Times New Roman"/>
          <w:sz w:val="24"/>
          <w:szCs w:val="24"/>
        </w:rPr>
        <w:t>массу</w:t>
      </w:r>
      <w:r w:rsidR="00F73E3F" w:rsidRPr="00EE6119">
        <w:rPr>
          <w:rFonts w:ascii="Times New Roman" w:hAnsi="Times New Roman" w:cs="Times New Roman"/>
          <w:sz w:val="24"/>
          <w:szCs w:val="24"/>
        </w:rPr>
        <w:t xml:space="preserve"> проблем, связанных:</w:t>
      </w:r>
    </w:p>
    <w:p w:rsidR="00F73E3F" w:rsidRPr="00EE6119" w:rsidRDefault="005E3C8D"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w:t>
      </w:r>
      <w:r w:rsidR="00F73E3F" w:rsidRPr="00EE6119">
        <w:rPr>
          <w:rFonts w:ascii="Times New Roman" w:hAnsi="Times New Roman" w:cs="Times New Roman"/>
          <w:sz w:val="24"/>
          <w:szCs w:val="24"/>
        </w:rPr>
        <w:t xml:space="preserve"> с разработкой индикаторов экономики счастья (</w:t>
      </w:r>
      <w:proofErr w:type="spellStart"/>
      <w:r w:rsidR="00F73E3F" w:rsidRPr="00EE6119">
        <w:rPr>
          <w:rFonts w:ascii="Times New Roman" w:hAnsi="Times New Roman" w:cs="Times New Roman"/>
          <w:sz w:val="24"/>
          <w:szCs w:val="24"/>
        </w:rPr>
        <w:t>happinomics</w:t>
      </w:r>
      <w:proofErr w:type="spellEnd"/>
      <w:r w:rsidR="00F73E3F" w:rsidRPr="00EE6119">
        <w:rPr>
          <w:rFonts w:ascii="Times New Roman" w:hAnsi="Times New Roman" w:cs="Times New Roman"/>
          <w:sz w:val="24"/>
          <w:szCs w:val="24"/>
        </w:rPr>
        <w:t>);</w:t>
      </w:r>
    </w:p>
    <w:p w:rsidR="00F73E3F" w:rsidRPr="00EE6119" w:rsidRDefault="005E3C8D"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w:t>
      </w:r>
      <w:r w:rsidR="00F73E3F" w:rsidRPr="00EE6119">
        <w:rPr>
          <w:rFonts w:ascii="Times New Roman" w:hAnsi="Times New Roman" w:cs="Times New Roman"/>
          <w:sz w:val="24"/>
          <w:szCs w:val="24"/>
        </w:rPr>
        <w:t xml:space="preserve"> влиянием результатов исследовательской деятельности на экономику счастья;</w:t>
      </w:r>
    </w:p>
    <w:p w:rsidR="00F73E3F" w:rsidRPr="00EE6119" w:rsidRDefault="005E3C8D"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 xml:space="preserve">- </w:t>
      </w:r>
      <w:r w:rsidR="00F73E3F" w:rsidRPr="00EE6119">
        <w:rPr>
          <w:rFonts w:ascii="Times New Roman" w:hAnsi="Times New Roman" w:cs="Times New Roman"/>
          <w:sz w:val="24"/>
          <w:szCs w:val="24"/>
        </w:rPr>
        <w:t xml:space="preserve">поиском экономических факторов, а также инноваций, способствующих росту показателя счастья. </w:t>
      </w:r>
    </w:p>
    <w:p w:rsidR="00DF090B" w:rsidRPr="00EE6119" w:rsidRDefault="004F431C"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М</w:t>
      </w:r>
      <w:r w:rsidR="00F73E3F" w:rsidRPr="00EE6119">
        <w:rPr>
          <w:rFonts w:ascii="Times New Roman" w:hAnsi="Times New Roman" w:cs="Times New Roman"/>
          <w:sz w:val="24"/>
          <w:szCs w:val="24"/>
        </w:rPr>
        <w:t>ногие экономисты</w:t>
      </w:r>
      <w:r w:rsidRPr="00EE6119">
        <w:rPr>
          <w:rFonts w:ascii="Times New Roman" w:hAnsi="Times New Roman" w:cs="Times New Roman"/>
          <w:sz w:val="24"/>
          <w:szCs w:val="24"/>
        </w:rPr>
        <w:t xml:space="preserve"> сталкиваются с трудностью расчета</w:t>
      </w:r>
      <w:r w:rsidR="00F73E3F" w:rsidRPr="00EE6119">
        <w:rPr>
          <w:rFonts w:ascii="Times New Roman" w:hAnsi="Times New Roman" w:cs="Times New Roman"/>
          <w:sz w:val="24"/>
          <w:szCs w:val="24"/>
        </w:rPr>
        <w:t xml:space="preserve"> количественн</w:t>
      </w:r>
      <w:r w:rsidRPr="00EE6119">
        <w:rPr>
          <w:rFonts w:ascii="Times New Roman" w:hAnsi="Times New Roman" w:cs="Times New Roman"/>
          <w:sz w:val="24"/>
          <w:szCs w:val="24"/>
        </w:rPr>
        <w:t>ой</w:t>
      </w:r>
      <w:r w:rsidR="00F73E3F" w:rsidRPr="00EE6119">
        <w:rPr>
          <w:rFonts w:ascii="Times New Roman" w:hAnsi="Times New Roman" w:cs="Times New Roman"/>
          <w:sz w:val="24"/>
          <w:szCs w:val="24"/>
        </w:rPr>
        <w:t xml:space="preserve"> оценк</w:t>
      </w:r>
      <w:r w:rsidRPr="00EE6119">
        <w:rPr>
          <w:rFonts w:ascii="Times New Roman" w:hAnsi="Times New Roman" w:cs="Times New Roman"/>
          <w:sz w:val="24"/>
          <w:szCs w:val="24"/>
        </w:rPr>
        <w:t>и</w:t>
      </w:r>
      <w:r w:rsidR="00F73E3F" w:rsidRPr="00EE6119">
        <w:rPr>
          <w:rFonts w:ascii="Times New Roman" w:hAnsi="Times New Roman" w:cs="Times New Roman"/>
          <w:sz w:val="24"/>
          <w:szCs w:val="24"/>
        </w:rPr>
        <w:t xml:space="preserve"> индекса счастья. </w:t>
      </w:r>
    </w:p>
    <w:p w:rsidR="00DF090B" w:rsidRPr="00EE6119" w:rsidRDefault="00DF090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В трудах Бруно С. </w:t>
      </w:r>
      <w:proofErr w:type="spellStart"/>
      <w:r w:rsidRPr="00EE6119">
        <w:rPr>
          <w:rFonts w:ascii="Times New Roman" w:hAnsi="Times New Roman" w:cs="Times New Roman"/>
          <w:sz w:val="24"/>
          <w:szCs w:val="24"/>
        </w:rPr>
        <w:t>Фрея</w:t>
      </w:r>
      <w:proofErr w:type="spellEnd"/>
      <w:r w:rsidRPr="00EE6119">
        <w:rPr>
          <w:rFonts w:ascii="Times New Roman" w:hAnsi="Times New Roman" w:cs="Times New Roman"/>
          <w:sz w:val="24"/>
          <w:szCs w:val="24"/>
        </w:rPr>
        <w:t xml:space="preserve">, профессора Университета </w:t>
      </w:r>
      <w:proofErr w:type="spellStart"/>
      <w:r w:rsidRPr="00EE6119">
        <w:rPr>
          <w:rFonts w:ascii="Times New Roman" w:hAnsi="Times New Roman" w:cs="Times New Roman"/>
          <w:sz w:val="24"/>
          <w:szCs w:val="24"/>
        </w:rPr>
        <w:t>Уорик</w:t>
      </w:r>
      <w:proofErr w:type="spellEnd"/>
      <w:r w:rsidRPr="00EE6119">
        <w:rPr>
          <w:rFonts w:ascii="Times New Roman" w:hAnsi="Times New Roman" w:cs="Times New Roman"/>
          <w:sz w:val="24"/>
          <w:szCs w:val="24"/>
        </w:rPr>
        <w:t>, был представлен наиболее универсальн</w:t>
      </w:r>
      <w:r w:rsidR="00235EE4" w:rsidRPr="00EE6119">
        <w:rPr>
          <w:rFonts w:ascii="Times New Roman" w:hAnsi="Times New Roman" w:cs="Times New Roman"/>
          <w:sz w:val="24"/>
          <w:szCs w:val="24"/>
        </w:rPr>
        <w:t>ый</w:t>
      </w:r>
      <w:r w:rsidRPr="00EE6119">
        <w:rPr>
          <w:rFonts w:ascii="Times New Roman" w:hAnsi="Times New Roman" w:cs="Times New Roman"/>
          <w:sz w:val="24"/>
          <w:szCs w:val="24"/>
        </w:rPr>
        <w:t xml:space="preserve"> подходов</w:t>
      </w:r>
      <w:r w:rsidR="00235EE4" w:rsidRPr="00EE6119">
        <w:rPr>
          <w:rFonts w:ascii="Times New Roman" w:hAnsi="Times New Roman" w:cs="Times New Roman"/>
          <w:sz w:val="24"/>
          <w:szCs w:val="24"/>
        </w:rPr>
        <w:t>, представленный следующей</w:t>
      </w:r>
      <w:r w:rsidRPr="00EE6119">
        <w:rPr>
          <w:rFonts w:ascii="Times New Roman" w:hAnsi="Times New Roman" w:cs="Times New Roman"/>
          <w:sz w:val="24"/>
          <w:szCs w:val="24"/>
        </w:rPr>
        <w:t xml:space="preserve"> макроэкономическ</w:t>
      </w:r>
      <w:r w:rsidR="00235EE4" w:rsidRPr="00EE6119">
        <w:rPr>
          <w:rFonts w:ascii="Times New Roman" w:hAnsi="Times New Roman" w:cs="Times New Roman"/>
          <w:sz w:val="24"/>
          <w:szCs w:val="24"/>
        </w:rPr>
        <w:t>ой</w:t>
      </w:r>
      <w:r w:rsidRPr="00EE6119">
        <w:rPr>
          <w:rFonts w:ascii="Times New Roman" w:hAnsi="Times New Roman" w:cs="Times New Roman"/>
          <w:sz w:val="24"/>
          <w:szCs w:val="24"/>
        </w:rPr>
        <w:t xml:space="preserve"> функци</w:t>
      </w:r>
      <w:r w:rsidR="00235EE4" w:rsidRPr="00EE6119">
        <w:rPr>
          <w:rFonts w:ascii="Times New Roman" w:hAnsi="Times New Roman" w:cs="Times New Roman"/>
          <w:sz w:val="24"/>
          <w:szCs w:val="24"/>
        </w:rPr>
        <w:t>ей</w:t>
      </w:r>
      <w:r w:rsidRPr="00EE6119">
        <w:rPr>
          <w:rFonts w:ascii="Times New Roman" w:hAnsi="Times New Roman" w:cs="Times New Roman"/>
          <w:sz w:val="24"/>
          <w:szCs w:val="24"/>
        </w:rPr>
        <w:t xml:space="preserve">: </w:t>
      </w:r>
    </w:p>
    <w:p w:rsidR="00DF090B" w:rsidRPr="00EE6119" w:rsidRDefault="00DF090B" w:rsidP="00235EE4">
      <w:pPr>
        <w:spacing w:after="0" w:line="240" w:lineRule="auto"/>
        <w:jc w:val="both"/>
        <w:rPr>
          <w:rFonts w:ascii="Times New Roman" w:hAnsi="Times New Roman" w:cs="Times New Roman"/>
          <w:sz w:val="24"/>
          <w:szCs w:val="24"/>
        </w:rPr>
      </w:pPr>
      <w:proofErr w:type="spellStart"/>
      <w:r w:rsidRPr="00EE6119">
        <w:rPr>
          <w:rFonts w:ascii="Times New Roman" w:hAnsi="Times New Roman" w:cs="Times New Roman"/>
          <w:sz w:val="24"/>
          <w:szCs w:val="24"/>
        </w:rPr>
        <w:t>Wit</w:t>
      </w:r>
      <w:proofErr w:type="spellEnd"/>
      <w:r w:rsidRPr="00EE6119">
        <w:rPr>
          <w:rFonts w:ascii="Times New Roman" w:hAnsi="Times New Roman" w:cs="Times New Roman"/>
          <w:sz w:val="24"/>
          <w:szCs w:val="24"/>
        </w:rPr>
        <w:t xml:space="preserve"> = α +</w:t>
      </w:r>
      <w:r w:rsidR="00235EE4" w:rsidRPr="00EE6119">
        <w:rPr>
          <w:rFonts w:ascii="Times New Roman" w:hAnsi="Times New Roman" w:cs="Times New Roman"/>
          <w:sz w:val="24"/>
          <w:szCs w:val="24"/>
        </w:rPr>
        <w:t xml:space="preserve"> βXit + εit, где X = х1, х2, х3</w:t>
      </w:r>
      <w:r w:rsidRPr="00EE6119">
        <w:rPr>
          <w:rFonts w:ascii="Times New Roman" w:hAnsi="Times New Roman" w:cs="Times New Roman"/>
          <w:sz w:val="24"/>
          <w:szCs w:val="24"/>
        </w:rPr>
        <w:t xml:space="preserve"> – известные переменные, такие как: социально-демографические, социально-экономические категории либо институциональные и экономические условия, состояние окружающей среды для </w:t>
      </w:r>
      <w:r w:rsidR="00235EE4" w:rsidRPr="00EE6119">
        <w:rPr>
          <w:rFonts w:ascii="Times New Roman" w:hAnsi="Times New Roman" w:cs="Times New Roman"/>
          <w:sz w:val="24"/>
          <w:szCs w:val="24"/>
        </w:rPr>
        <w:t>определенного</w:t>
      </w:r>
      <w:r w:rsidRPr="00EE6119">
        <w:rPr>
          <w:rFonts w:ascii="Times New Roman" w:hAnsi="Times New Roman" w:cs="Times New Roman"/>
          <w:sz w:val="24"/>
          <w:szCs w:val="24"/>
        </w:rPr>
        <w:t xml:space="preserve"> индивида i в период времени t. </w:t>
      </w:r>
    </w:p>
    <w:p w:rsidR="000E1284" w:rsidRPr="00EE6119" w:rsidRDefault="000E128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F73E3F" w:rsidRPr="00EE6119">
        <w:rPr>
          <w:rFonts w:ascii="Times New Roman" w:hAnsi="Times New Roman" w:cs="Times New Roman"/>
          <w:sz w:val="24"/>
          <w:szCs w:val="24"/>
        </w:rPr>
        <w:t xml:space="preserve">При этом каждый фактор, коррелирующий с субъективной оценкой счастья, может рассматриваться отдельно, независимо от других влияющих переменных. </w:t>
      </w:r>
    </w:p>
    <w:p w:rsidR="00F73E3F" w:rsidRPr="00EE6119" w:rsidRDefault="000E128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235EE4" w:rsidRPr="00EE6119">
        <w:rPr>
          <w:rFonts w:ascii="Times New Roman" w:hAnsi="Times New Roman" w:cs="Times New Roman"/>
          <w:sz w:val="24"/>
          <w:szCs w:val="24"/>
        </w:rPr>
        <w:t>Е</w:t>
      </w:r>
      <w:r w:rsidRPr="00EE6119">
        <w:rPr>
          <w:rFonts w:ascii="Times New Roman" w:hAnsi="Times New Roman" w:cs="Times New Roman"/>
          <w:sz w:val="24"/>
          <w:szCs w:val="24"/>
        </w:rPr>
        <w:t xml:space="preserve">ще один </w:t>
      </w:r>
      <w:r w:rsidR="00235EE4" w:rsidRPr="00EE6119">
        <w:rPr>
          <w:rFonts w:ascii="Times New Roman" w:hAnsi="Times New Roman" w:cs="Times New Roman"/>
          <w:sz w:val="24"/>
          <w:szCs w:val="24"/>
        </w:rPr>
        <w:t>главный</w:t>
      </w:r>
      <w:r w:rsidRPr="00EE6119">
        <w:rPr>
          <w:rFonts w:ascii="Times New Roman" w:hAnsi="Times New Roman" w:cs="Times New Roman"/>
          <w:sz w:val="24"/>
          <w:szCs w:val="24"/>
        </w:rPr>
        <w:t xml:space="preserve"> момент – это формирование грамотной политики в отношении инноваци</w:t>
      </w:r>
      <w:r w:rsidR="006D733A" w:rsidRPr="00EE6119">
        <w:rPr>
          <w:rFonts w:ascii="Times New Roman" w:hAnsi="Times New Roman" w:cs="Times New Roman"/>
          <w:sz w:val="24"/>
          <w:szCs w:val="24"/>
        </w:rPr>
        <w:t>й</w:t>
      </w:r>
      <w:r w:rsidRPr="00EE6119">
        <w:rPr>
          <w:rFonts w:ascii="Times New Roman" w:hAnsi="Times New Roman" w:cs="Times New Roman"/>
          <w:sz w:val="24"/>
          <w:szCs w:val="24"/>
        </w:rPr>
        <w:t xml:space="preserve"> и экономики счастья.</w:t>
      </w:r>
      <w:r w:rsidR="00235EE4" w:rsidRPr="00EE6119">
        <w:rPr>
          <w:rFonts w:ascii="Times New Roman" w:hAnsi="Times New Roman" w:cs="Times New Roman"/>
          <w:sz w:val="24"/>
          <w:szCs w:val="24"/>
        </w:rPr>
        <w:t xml:space="preserve"> В</w:t>
      </w:r>
      <w:r w:rsidRPr="00EE6119">
        <w:rPr>
          <w:rFonts w:ascii="Times New Roman" w:hAnsi="Times New Roman" w:cs="Times New Roman"/>
          <w:sz w:val="24"/>
          <w:szCs w:val="24"/>
        </w:rPr>
        <w:t xml:space="preserve"> современных условиях важно оставаться инновационной и конкурентоспособной страной, но все это должно быть не в ущерб человеческому счастью. </w:t>
      </w:r>
    </w:p>
    <w:p w:rsidR="00020DD1" w:rsidRPr="00EE6119" w:rsidRDefault="006D733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020DD1" w:rsidRPr="00EE6119">
        <w:rPr>
          <w:rFonts w:ascii="Times New Roman" w:hAnsi="Times New Roman" w:cs="Times New Roman"/>
          <w:sz w:val="24"/>
          <w:szCs w:val="24"/>
        </w:rPr>
        <w:t>Современная экономика претерпевает колоссальные изменения, вызва</w:t>
      </w:r>
      <w:r w:rsidR="00235EE4" w:rsidRPr="00EE6119">
        <w:rPr>
          <w:rFonts w:ascii="Times New Roman" w:hAnsi="Times New Roman" w:cs="Times New Roman"/>
          <w:sz w:val="24"/>
          <w:szCs w:val="24"/>
        </w:rPr>
        <w:t>нные кризисами, геополитикой, а также</w:t>
      </w:r>
      <w:r w:rsidR="00020DD1" w:rsidRPr="00EE6119">
        <w:rPr>
          <w:rFonts w:ascii="Times New Roman" w:hAnsi="Times New Roman" w:cs="Times New Roman"/>
          <w:sz w:val="24"/>
          <w:szCs w:val="24"/>
        </w:rPr>
        <w:t xml:space="preserve">, глобализацией, </w:t>
      </w:r>
      <w:r w:rsidR="00235EE4" w:rsidRPr="00EE6119">
        <w:rPr>
          <w:rFonts w:ascii="Times New Roman" w:hAnsi="Times New Roman" w:cs="Times New Roman"/>
          <w:sz w:val="24"/>
          <w:szCs w:val="24"/>
        </w:rPr>
        <w:t>вследствие этого</w:t>
      </w:r>
      <w:r w:rsidR="00020DD1" w:rsidRPr="00EE6119">
        <w:rPr>
          <w:rFonts w:ascii="Times New Roman" w:hAnsi="Times New Roman" w:cs="Times New Roman"/>
          <w:sz w:val="24"/>
          <w:szCs w:val="24"/>
        </w:rPr>
        <w:t xml:space="preserve"> классическое измерение индексами внутреннего валового продукта (ВВП) становится неактуальным и необъективным. В связи с этим во многих странах мира встал вопрос о создании такого показателя, который мог бы комплексно описать ситуацию, происходящую на экономическом поприще. </w:t>
      </w:r>
    </w:p>
    <w:p w:rsidR="00235EE4" w:rsidRPr="00EE6119" w:rsidRDefault="00235EE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Становление в развитых странах новых подходов в этой области в последние 10—15 лет стало отражением переосмысления понятия благосостояния. В связи с переходом к постиндустриальному этапу развития, осознании их элементами и значительной частью населения необходимости изменения приоритетов социально-экономического развития. </w:t>
      </w:r>
      <w:r w:rsidRPr="00EE6119">
        <w:rPr>
          <w:rFonts w:ascii="Times New Roman" w:hAnsi="Times New Roman" w:cs="Times New Roman"/>
          <w:sz w:val="24"/>
          <w:szCs w:val="24"/>
        </w:rPr>
        <w:tab/>
        <w:t>Одним из следствий этого стало формирование нового направления экономической науки - "экономики счастья", возникшего вначале 2000-х гг. в ответ на необходимость разработки новых критериев благополучия общества. После ряда исследований в этой области, Генеральная Ассамблея ООН даже приняла 19 июля 2011 г. резолюцию под названием "Счасть</w:t>
      </w:r>
      <w:r w:rsidR="001D1EF8" w:rsidRPr="00EE6119">
        <w:rPr>
          <w:rFonts w:ascii="Times New Roman" w:hAnsi="Times New Roman" w:cs="Times New Roman"/>
          <w:sz w:val="24"/>
          <w:szCs w:val="24"/>
        </w:rPr>
        <w:t>е: целостный подход к развитию",</w:t>
      </w:r>
      <w:r w:rsidRPr="00EE6119">
        <w:rPr>
          <w:rFonts w:ascii="Times New Roman" w:hAnsi="Times New Roman" w:cs="Times New Roman"/>
          <w:sz w:val="24"/>
          <w:szCs w:val="24"/>
        </w:rPr>
        <w:t xml:space="preserve"> согласно которой уровень счастья рассматривается как важный показатель развития страны.</w:t>
      </w:r>
    </w:p>
    <w:p w:rsidR="00235EE4" w:rsidRPr="00EE6119" w:rsidRDefault="00235EE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Р</w:t>
      </w:r>
      <w:r w:rsidR="001D1EF8" w:rsidRPr="00EE6119">
        <w:rPr>
          <w:rFonts w:ascii="Times New Roman" w:hAnsi="Times New Roman" w:cs="Times New Roman"/>
          <w:sz w:val="24"/>
          <w:szCs w:val="24"/>
        </w:rPr>
        <w:t>еакция, во многом неадекватной,</w:t>
      </w:r>
      <w:r w:rsidRPr="00EE6119">
        <w:rPr>
          <w:rFonts w:ascii="Times New Roman" w:hAnsi="Times New Roman" w:cs="Times New Roman"/>
          <w:sz w:val="24"/>
          <w:szCs w:val="24"/>
        </w:rPr>
        <w:t xml:space="preserve"> зачастую весьма поверхностной, на постановку вопроса о роли субъективного благополучия как индикаторе общественного развития стали многочисленные эмпирические исследования в области удовлетворенности жизнью населения различных стран. Как было показано в ходе исследований, до определенного уровня доходов удовлетворенность населения жизнью действительно завесила от размеров ВВП страны.</w:t>
      </w:r>
    </w:p>
    <w:p w:rsidR="00020DD1" w:rsidRPr="00EE6119" w:rsidRDefault="00235EE4"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Говоря о традиции анализа удовлетворенности жизнью в современной науке, стоит отметить также, что измерение её уровня проводится разными исследовательскими центрами и даже отдельными учеными по-разному - от расчетов многомерных индексов, включающих как субъективные, так и объективные характеристики, до прямых вопросов - считает ли респондент себя счастливым? Примером первого подсчета может служить  рассчитанный с 2006 года Междун</w:t>
      </w:r>
      <w:r w:rsidR="001D1EF8" w:rsidRPr="00EE6119">
        <w:rPr>
          <w:rFonts w:ascii="Times New Roman" w:hAnsi="Times New Roman" w:cs="Times New Roman"/>
          <w:sz w:val="24"/>
          <w:szCs w:val="24"/>
        </w:rPr>
        <w:t>ародный индекс счастья (</w:t>
      </w:r>
      <w:proofErr w:type="spellStart"/>
      <w:r w:rsidR="001D1EF8" w:rsidRPr="00EE6119">
        <w:rPr>
          <w:rFonts w:ascii="Times New Roman" w:hAnsi="Times New Roman" w:cs="Times New Roman"/>
          <w:sz w:val="24"/>
          <w:szCs w:val="24"/>
        </w:rPr>
        <w:t>Happy</w:t>
      </w:r>
      <w:proofErr w:type="spellEnd"/>
      <w:r w:rsidR="001D1EF8" w:rsidRPr="00EE6119">
        <w:rPr>
          <w:rFonts w:ascii="Times New Roman" w:hAnsi="Times New Roman" w:cs="Times New Roman"/>
          <w:sz w:val="24"/>
          <w:szCs w:val="24"/>
        </w:rPr>
        <w:t xml:space="preserve"> P</w:t>
      </w:r>
      <w:proofErr w:type="spellStart"/>
      <w:r w:rsidR="001D1EF8" w:rsidRPr="00EE6119">
        <w:rPr>
          <w:rFonts w:ascii="Times New Roman" w:hAnsi="Times New Roman" w:cs="Times New Roman"/>
          <w:sz w:val="24"/>
          <w:szCs w:val="24"/>
          <w:lang w:val="en-US"/>
        </w:rPr>
        <w:t>lanet</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Index</w:t>
      </w:r>
      <w:proofErr w:type="spellEnd"/>
      <w:r w:rsidRPr="00EE6119">
        <w:rPr>
          <w:rFonts w:ascii="Times New Roman" w:hAnsi="Times New Roman" w:cs="Times New Roman"/>
          <w:sz w:val="24"/>
          <w:szCs w:val="24"/>
        </w:rPr>
        <w:t xml:space="preserve">), в основе которого лежат </w:t>
      </w:r>
      <w:r w:rsidRPr="00EE6119">
        <w:rPr>
          <w:rFonts w:ascii="Times New Roman" w:hAnsi="Times New Roman" w:cs="Times New Roman"/>
          <w:sz w:val="24"/>
          <w:szCs w:val="24"/>
        </w:rPr>
        <w:lastRenderedPageBreak/>
        <w:t>субъективная удовлетворенность жизнью, ожидаемая продолжительность последствий и экономическая составляющая. По показателям данного индекса Россия находится примерно посередине общего списка стран. В случае использования другого подхода, если говорить о ВЦИОМ, применявшего наряду со многими другими центрами, ситуация в России вообще была в 2014 году просто замечательной - счастливыми себя ощущали четыре пятых (78%) россиян.</w:t>
      </w:r>
      <w:r w:rsidR="00020DD1" w:rsidRPr="00EE6119">
        <w:rPr>
          <w:rFonts w:ascii="Times New Roman" w:hAnsi="Times New Roman" w:cs="Times New Roman"/>
          <w:sz w:val="24"/>
          <w:szCs w:val="24"/>
        </w:rPr>
        <w:t xml:space="preserve"> </w:t>
      </w:r>
    </w:p>
    <w:p w:rsidR="00020DD1" w:rsidRPr="00EE6119" w:rsidRDefault="00020DD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Всемирный (Международный) индекс счастья - это комбинированный показатель, отражающий способность стран, отдельных районов, регионов, городов и других территориальных образований обеспечить их жителям счастливую жизнь. Для его расчета используются статистические данные крупнейших национальных и междунар</w:t>
      </w:r>
      <w:r w:rsidR="001D1EF8" w:rsidRPr="00EE6119">
        <w:rPr>
          <w:rFonts w:ascii="Times New Roman" w:hAnsi="Times New Roman" w:cs="Times New Roman"/>
          <w:sz w:val="24"/>
          <w:szCs w:val="24"/>
        </w:rPr>
        <w:t>одных  институтов и организаций [14]</w:t>
      </w:r>
      <w:r w:rsidRPr="00EE6119">
        <w:rPr>
          <w:rFonts w:ascii="Times New Roman" w:hAnsi="Times New Roman" w:cs="Times New Roman"/>
          <w:sz w:val="24"/>
          <w:szCs w:val="24"/>
        </w:rPr>
        <w:t>.</w:t>
      </w:r>
    </w:p>
    <w:p w:rsidR="00020DD1" w:rsidRPr="00EE6119" w:rsidRDefault="00020DD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При составлении рейтинга учитываются такие показатели благополучия, как уровень ВВП на душу населения, наличие гражданских свобод, </w:t>
      </w:r>
      <w:r w:rsidR="0036255B" w:rsidRPr="00EE6119">
        <w:rPr>
          <w:rFonts w:ascii="Times New Roman" w:hAnsi="Times New Roman" w:cs="Times New Roman"/>
          <w:sz w:val="24"/>
          <w:szCs w:val="24"/>
        </w:rPr>
        <w:t xml:space="preserve">уровень коррупции, </w:t>
      </w:r>
      <w:r w:rsidRPr="00EE6119">
        <w:rPr>
          <w:rFonts w:ascii="Times New Roman" w:hAnsi="Times New Roman" w:cs="Times New Roman"/>
          <w:sz w:val="24"/>
          <w:szCs w:val="24"/>
        </w:rPr>
        <w:t xml:space="preserve">чувство безопасности и уверенности в завтрашнем дне, </w:t>
      </w:r>
      <w:r w:rsidR="0036255B" w:rsidRPr="00EE6119">
        <w:rPr>
          <w:rFonts w:ascii="Times New Roman" w:hAnsi="Times New Roman" w:cs="Times New Roman"/>
          <w:sz w:val="24"/>
          <w:szCs w:val="24"/>
        </w:rPr>
        <w:t xml:space="preserve">ожидаемая продолжительность жизни, </w:t>
      </w:r>
      <w:r w:rsidRPr="00EE6119">
        <w:rPr>
          <w:rFonts w:ascii="Times New Roman" w:hAnsi="Times New Roman" w:cs="Times New Roman"/>
          <w:sz w:val="24"/>
          <w:szCs w:val="24"/>
        </w:rPr>
        <w:t>стабильность семей, гарантии занятости, а также такие категории как уровень доверия в обществе, великодушие и щедрость. Помимо вышеперечисленных показателей, важную роль при оценки благополучия и счастья выполняют результаты опросов общественного мнения жителей разных стран о том, насколько счастливыми они себя чувствуют, которые проводил Международный исследовательский центр Гэллапа (</w:t>
      </w:r>
      <w:proofErr w:type="spellStart"/>
      <w:r w:rsidRPr="00EE6119">
        <w:rPr>
          <w:rFonts w:ascii="Times New Roman" w:hAnsi="Times New Roman" w:cs="Times New Roman"/>
          <w:sz w:val="24"/>
          <w:szCs w:val="24"/>
        </w:rPr>
        <w:t>Gallup</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International</w:t>
      </w:r>
      <w:proofErr w:type="spellEnd"/>
      <w:r w:rsidRPr="00EE6119">
        <w:rPr>
          <w:rFonts w:ascii="Times New Roman" w:hAnsi="Times New Roman" w:cs="Times New Roman"/>
          <w:sz w:val="24"/>
          <w:szCs w:val="24"/>
        </w:rPr>
        <w:t>)</w:t>
      </w:r>
      <w:r w:rsidR="001D1EF8" w:rsidRPr="00EE6119">
        <w:rPr>
          <w:rFonts w:ascii="Times New Roman" w:hAnsi="Times New Roman" w:cs="Times New Roman"/>
          <w:sz w:val="24"/>
          <w:szCs w:val="24"/>
        </w:rPr>
        <w:t xml:space="preserve"> [14].</w:t>
      </w:r>
    </w:p>
    <w:p w:rsidR="006D733A" w:rsidRPr="00EE6119" w:rsidRDefault="006D733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Политический курс, ставящий цель</w:t>
      </w:r>
      <w:r w:rsidR="001D1EF8" w:rsidRPr="00EE6119">
        <w:rPr>
          <w:rFonts w:ascii="Times New Roman" w:hAnsi="Times New Roman" w:cs="Times New Roman"/>
          <w:sz w:val="24"/>
          <w:szCs w:val="24"/>
        </w:rPr>
        <w:t>ю</w:t>
      </w:r>
      <w:r w:rsidRPr="00EE6119">
        <w:rPr>
          <w:rFonts w:ascii="Times New Roman" w:hAnsi="Times New Roman" w:cs="Times New Roman"/>
          <w:sz w:val="24"/>
          <w:szCs w:val="24"/>
        </w:rPr>
        <w:t xml:space="preserve"> максимизировать степень удовлетворенности жизнью населения, будет способствовать снижению стрессовой нагрузки на индивидов, предоставлять интеллектуальным работникам больше свободного времени. Гибкий график работы, новые формы организации трудовой деятельности и больше возможностей для креативности могут транслироваться в повышение индекса счастья, что, в свою очередь, приведет к принятию более эффективных решений и получению высоких результатов</w:t>
      </w:r>
      <w:r w:rsidR="0036255B" w:rsidRPr="00EE6119">
        <w:rPr>
          <w:rFonts w:ascii="Times New Roman" w:hAnsi="Times New Roman" w:cs="Times New Roman"/>
          <w:sz w:val="24"/>
          <w:szCs w:val="24"/>
        </w:rPr>
        <w:t xml:space="preserve"> [11]</w:t>
      </w:r>
      <w:r w:rsidRPr="00EE6119">
        <w:rPr>
          <w:rFonts w:ascii="Times New Roman" w:hAnsi="Times New Roman" w:cs="Times New Roman"/>
          <w:sz w:val="24"/>
          <w:szCs w:val="24"/>
        </w:rPr>
        <w:t>.</w:t>
      </w:r>
    </w:p>
    <w:p w:rsidR="000102B7" w:rsidRPr="00EE6119" w:rsidRDefault="000102B7" w:rsidP="00235EE4">
      <w:pPr>
        <w:spacing w:after="0" w:line="240" w:lineRule="auto"/>
        <w:jc w:val="both"/>
        <w:rPr>
          <w:rFonts w:ascii="Times New Roman" w:hAnsi="Times New Roman" w:cs="Times New Roman"/>
          <w:sz w:val="24"/>
          <w:szCs w:val="24"/>
        </w:rPr>
      </w:pPr>
    </w:p>
    <w:p w:rsidR="001D1EF8" w:rsidRPr="00EE6119" w:rsidRDefault="001D1EF8" w:rsidP="00235EE4">
      <w:pPr>
        <w:spacing w:after="0" w:line="240" w:lineRule="auto"/>
        <w:jc w:val="both"/>
        <w:rPr>
          <w:rFonts w:ascii="Times New Roman" w:hAnsi="Times New Roman" w:cs="Times New Roman"/>
          <w:sz w:val="24"/>
          <w:szCs w:val="24"/>
        </w:rPr>
      </w:pPr>
    </w:p>
    <w:p w:rsidR="00236E53" w:rsidRPr="00EE6119" w:rsidRDefault="0001738C" w:rsidP="00235EE4">
      <w:pPr>
        <w:pStyle w:val="1"/>
        <w:spacing w:before="0" w:line="240" w:lineRule="auto"/>
        <w:jc w:val="both"/>
        <w:rPr>
          <w:rFonts w:ascii="Times New Roman" w:hAnsi="Times New Roman" w:cs="Times New Roman"/>
          <w:b w:val="0"/>
          <w:color w:val="auto"/>
          <w:sz w:val="24"/>
          <w:szCs w:val="24"/>
        </w:rPr>
      </w:pPr>
      <w:bookmarkStart w:id="3" w:name="_Toc486593618"/>
      <w:r w:rsidRPr="00EE6119">
        <w:rPr>
          <w:rFonts w:ascii="Times New Roman" w:hAnsi="Times New Roman" w:cs="Times New Roman"/>
          <w:b w:val="0"/>
          <w:color w:val="auto"/>
          <w:sz w:val="24"/>
          <w:szCs w:val="24"/>
        </w:rPr>
        <w:t xml:space="preserve">1.2 </w:t>
      </w:r>
      <w:r w:rsidR="00FF3920" w:rsidRPr="00EE6119">
        <w:rPr>
          <w:rFonts w:ascii="Times New Roman" w:hAnsi="Times New Roman" w:cs="Times New Roman"/>
          <w:b w:val="0"/>
          <w:color w:val="auto"/>
          <w:sz w:val="24"/>
          <w:szCs w:val="24"/>
        </w:rPr>
        <w:t>Разнообразные методики и их недостатки</w:t>
      </w:r>
      <w:r w:rsidR="0096599E" w:rsidRPr="00EE6119">
        <w:rPr>
          <w:rFonts w:ascii="Times New Roman" w:hAnsi="Times New Roman" w:cs="Times New Roman"/>
          <w:b w:val="0"/>
          <w:color w:val="auto"/>
          <w:sz w:val="24"/>
          <w:szCs w:val="24"/>
        </w:rPr>
        <w:t xml:space="preserve"> при расчёте «индекса счастья»</w:t>
      </w:r>
      <w:bookmarkEnd w:id="3"/>
    </w:p>
    <w:p w:rsidR="0078111B" w:rsidRPr="00EE6119" w:rsidRDefault="0078111B" w:rsidP="00235EE4">
      <w:pPr>
        <w:spacing w:after="0" w:line="240" w:lineRule="auto"/>
        <w:jc w:val="both"/>
        <w:rPr>
          <w:rFonts w:ascii="Times New Roman" w:hAnsi="Times New Roman" w:cs="Times New Roman"/>
          <w:sz w:val="24"/>
          <w:szCs w:val="24"/>
        </w:rPr>
      </w:pPr>
    </w:p>
    <w:p w:rsidR="00DD419A" w:rsidRPr="00EE6119" w:rsidRDefault="00DD419A" w:rsidP="00235EE4">
      <w:pPr>
        <w:spacing w:after="0" w:line="240" w:lineRule="auto"/>
        <w:jc w:val="both"/>
        <w:rPr>
          <w:rFonts w:ascii="Times New Roman" w:hAnsi="Times New Roman" w:cs="Times New Roman"/>
          <w:sz w:val="24"/>
          <w:szCs w:val="24"/>
        </w:rPr>
      </w:pPr>
    </w:p>
    <w:p w:rsidR="00485C0E" w:rsidRPr="00EE6119" w:rsidRDefault="00DD419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485C0E" w:rsidRPr="00EE6119">
        <w:rPr>
          <w:rFonts w:ascii="Times New Roman" w:hAnsi="Times New Roman" w:cs="Times New Roman"/>
          <w:sz w:val="24"/>
          <w:szCs w:val="24"/>
        </w:rPr>
        <w:t xml:space="preserve"> И</w:t>
      </w:r>
      <w:r w:rsidRPr="00EE6119">
        <w:rPr>
          <w:rFonts w:ascii="Times New Roman" w:hAnsi="Times New Roman" w:cs="Times New Roman"/>
          <w:sz w:val="24"/>
          <w:szCs w:val="24"/>
        </w:rPr>
        <w:t xml:space="preserve">ндексы счастья </w:t>
      </w:r>
      <w:r w:rsidR="00485C0E" w:rsidRPr="00EE6119">
        <w:rPr>
          <w:rFonts w:ascii="Times New Roman" w:hAnsi="Times New Roman" w:cs="Times New Roman"/>
          <w:sz w:val="24"/>
          <w:szCs w:val="24"/>
        </w:rPr>
        <w:t>определяются</w:t>
      </w:r>
      <w:r w:rsidRPr="00EE6119">
        <w:rPr>
          <w:rFonts w:ascii="Times New Roman" w:hAnsi="Times New Roman" w:cs="Times New Roman"/>
          <w:sz w:val="24"/>
          <w:szCs w:val="24"/>
        </w:rPr>
        <w:t xml:space="preserve"> раз</w:t>
      </w:r>
      <w:r w:rsidR="00485C0E" w:rsidRPr="00EE6119">
        <w:rPr>
          <w:rFonts w:ascii="Times New Roman" w:hAnsi="Times New Roman" w:cs="Times New Roman"/>
          <w:sz w:val="24"/>
          <w:szCs w:val="24"/>
        </w:rPr>
        <w:t>ными</w:t>
      </w:r>
      <w:r w:rsidRPr="00EE6119">
        <w:rPr>
          <w:rFonts w:ascii="Times New Roman" w:hAnsi="Times New Roman" w:cs="Times New Roman"/>
          <w:sz w:val="24"/>
          <w:szCs w:val="24"/>
        </w:rPr>
        <w:t xml:space="preserve"> </w:t>
      </w:r>
      <w:r w:rsidR="00485C0E" w:rsidRPr="00EE6119">
        <w:rPr>
          <w:rFonts w:ascii="Times New Roman" w:hAnsi="Times New Roman" w:cs="Times New Roman"/>
          <w:sz w:val="24"/>
          <w:szCs w:val="24"/>
        </w:rPr>
        <w:t xml:space="preserve">научными центрами и </w:t>
      </w:r>
      <w:r w:rsidRPr="00EE6119">
        <w:rPr>
          <w:rFonts w:ascii="Times New Roman" w:hAnsi="Times New Roman" w:cs="Times New Roman"/>
          <w:sz w:val="24"/>
          <w:szCs w:val="24"/>
        </w:rPr>
        <w:t>международными орг</w:t>
      </w:r>
      <w:r w:rsidR="001D1EF8" w:rsidRPr="00EE6119">
        <w:rPr>
          <w:rFonts w:ascii="Times New Roman" w:hAnsi="Times New Roman" w:cs="Times New Roman"/>
          <w:sz w:val="24"/>
          <w:szCs w:val="24"/>
        </w:rPr>
        <w:t>анизациями, использующими</w:t>
      </w:r>
      <w:r w:rsidRPr="00EE6119">
        <w:rPr>
          <w:rFonts w:ascii="Times New Roman" w:hAnsi="Times New Roman" w:cs="Times New Roman"/>
          <w:sz w:val="24"/>
          <w:szCs w:val="24"/>
        </w:rPr>
        <w:t xml:space="preserve"> самые </w:t>
      </w:r>
      <w:r w:rsidR="001D1EF8" w:rsidRPr="00EE6119">
        <w:rPr>
          <w:rFonts w:ascii="Times New Roman" w:hAnsi="Times New Roman" w:cs="Times New Roman"/>
          <w:sz w:val="24"/>
          <w:szCs w:val="24"/>
        </w:rPr>
        <w:t>различные методик</w:t>
      </w:r>
      <w:r w:rsidR="00485C0E" w:rsidRPr="00EE6119">
        <w:rPr>
          <w:rFonts w:ascii="Times New Roman" w:hAnsi="Times New Roman" w:cs="Times New Roman"/>
          <w:sz w:val="24"/>
          <w:szCs w:val="24"/>
        </w:rPr>
        <w:t>и</w:t>
      </w:r>
      <w:r w:rsidR="001D1EF8" w:rsidRPr="00EE6119">
        <w:rPr>
          <w:rFonts w:ascii="Times New Roman" w:hAnsi="Times New Roman" w:cs="Times New Roman"/>
          <w:sz w:val="24"/>
          <w:szCs w:val="24"/>
        </w:rPr>
        <w:t>.</w:t>
      </w:r>
    </w:p>
    <w:p w:rsidR="0036255B" w:rsidRPr="00EE6119" w:rsidRDefault="00DD4282"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DD419A" w:rsidRPr="00EE6119">
        <w:rPr>
          <w:rFonts w:ascii="Times New Roman" w:hAnsi="Times New Roman" w:cs="Times New Roman"/>
          <w:sz w:val="24"/>
          <w:szCs w:val="24"/>
        </w:rPr>
        <w:t>Самой известной альтернативой ВВП стал Индекс человеческого развития (ИЧР).</w:t>
      </w:r>
      <w:r w:rsidR="00485C0E" w:rsidRPr="00EE6119">
        <w:rPr>
          <w:rFonts w:ascii="Times New Roman" w:hAnsi="Times New Roman" w:cs="Times New Roman"/>
          <w:sz w:val="24"/>
          <w:szCs w:val="24"/>
        </w:rPr>
        <w:t xml:space="preserve"> </w:t>
      </w:r>
      <w:r w:rsidR="00DD419A" w:rsidRPr="00EE6119">
        <w:rPr>
          <w:rFonts w:ascii="Times New Roman" w:hAnsi="Times New Roman" w:cs="Times New Roman"/>
          <w:sz w:val="24"/>
          <w:szCs w:val="24"/>
        </w:rPr>
        <w:t xml:space="preserve">ИЧР ежегодно рассчитывается аналитиками Программы развития Организации Объединенных Наций (ПРООН) совместно с группой независимых международных экспертов. Для </w:t>
      </w:r>
      <w:r w:rsidR="0036255B" w:rsidRPr="00EE6119">
        <w:rPr>
          <w:rFonts w:ascii="Times New Roman" w:hAnsi="Times New Roman" w:cs="Times New Roman"/>
          <w:sz w:val="24"/>
          <w:szCs w:val="24"/>
        </w:rPr>
        <w:t>расчета</w:t>
      </w:r>
      <w:r w:rsidR="00DD419A" w:rsidRPr="00EE6119">
        <w:rPr>
          <w:rFonts w:ascii="Times New Roman" w:hAnsi="Times New Roman" w:cs="Times New Roman"/>
          <w:sz w:val="24"/>
          <w:szCs w:val="24"/>
        </w:rPr>
        <w:t xml:space="preserve"> этого индекса используются статистические данные национальных институтов и международных организаций. Доклады ПРООН по </w:t>
      </w:r>
      <w:r w:rsidR="00485C0E" w:rsidRPr="00EE6119">
        <w:rPr>
          <w:rFonts w:ascii="Times New Roman" w:hAnsi="Times New Roman" w:cs="Times New Roman"/>
          <w:sz w:val="24"/>
          <w:szCs w:val="24"/>
        </w:rPr>
        <w:t>итогам</w:t>
      </w:r>
      <w:r w:rsidR="00DD419A" w:rsidRPr="00EE6119">
        <w:rPr>
          <w:rFonts w:ascii="Times New Roman" w:hAnsi="Times New Roman" w:cs="Times New Roman"/>
          <w:sz w:val="24"/>
          <w:szCs w:val="24"/>
        </w:rPr>
        <w:t xml:space="preserve"> исследований публикуются с 1990 года [1</w:t>
      </w:r>
      <w:r w:rsidR="004A19EA" w:rsidRPr="00EE6119">
        <w:rPr>
          <w:rFonts w:ascii="Times New Roman" w:hAnsi="Times New Roman" w:cs="Times New Roman"/>
          <w:sz w:val="24"/>
          <w:szCs w:val="24"/>
        </w:rPr>
        <w:t>0</w:t>
      </w:r>
      <w:r w:rsidR="00DD419A" w:rsidRPr="00EE6119">
        <w:rPr>
          <w:rFonts w:ascii="Times New Roman" w:hAnsi="Times New Roman" w:cs="Times New Roman"/>
          <w:sz w:val="24"/>
          <w:szCs w:val="24"/>
        </w:rPr>
        <w:t xml:space="preserve">]. </w:t>
      </w:r>
    </w:p>
    <w:p w:rsidR="00DD419A" w:rsidRPr="00EE6119" w:rsidRDefault="00DD419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75676D" w:rsidRPr="00EE6119">
        <w:rPr>
          <w:rFonts w:ascii="Times New Roman" w:hAnsi="Times New Roman" w:cs="Times New Roman"/>
          <w:sz w:val="24"/>
          <w:szCs w:val="24"/>
        </w:rPr>
        <w:t>Факторы используе</w:t>
      </w:r>
      <w:r w:rsidR="00485C0E" w:rsidRPr="00EE6119">
        <w:rPr>
          <w:rFonts w:ascii="Times New Roman" w:hAnsi="Times New Roman" w:cs="Times New Roman"/>
          <w:sz w:val="24"/>
          <w:szCs w:val="24"/>
        </w:rPr>
        <w:t>мые для</w:t>
      </w:r>
      <w:r w:rsidR="0075676D" w:rsidRPr="00EE6119">
        <w:rPr>
          <w:rFonts w:ascii="Times New Roman" w:hAnsi="Times New Roman" w:cs="Times New Roman"/>
          <w:sz w:val="24"/>
          <w:szCs w:val="24"/>
        </w:rPr>
        <w:t xml:space="preserve"> составления рейтинга:</w:t>
      </w:r>
      <w:r w:rsidRPr="00EE6119">
        <w:rPr>
          <w:rFonts w:ascii="Times New Roman" w:hAnsi="Times New Roman" w:cs="Times New Roman"/>
          <w:sz w:val="24"/>
          <w:szCs w:val="24"/>
        </w:rPr>
        <w:t xml:space="preserve"> </w:t>
      </w:r>
      <w:r w:rsidR="0075676D" w:rsidRPr="00EE6119">
        <w:rPr>
          <w:rFonts w:ascii="Times New Roman" w:hAnsi="Times New Roman" w:cs="Times New Roman"/>
          <w:sz w:val="24"/>
          <w:szCs w:val="24"/>
        </w:rPr>
        <w:t xml:space="preserve">показатели уровня культурного развития, </w:t>
      </w:r>
      <w:r w:rsidRPr="00EE6119">
        <w:rPr>
          <w:rFonts w:ascii="Times New Roman" w:hAnsi="Times New Roman" w:cs="Times New Roman"/>
          <w:sz w:val="24"/>
          <w:szCs w:val="24"/>
        </w:rPr>
        <w:t>ситуация в области прав человека и гражданских свобод, возможность участия в общественной жизни, социальная защищенность, степень территориальной и социальной мобильности населения, доступа к информации</w:t>
      </w:r>
      <w:r w:rsidR="00485C0E" w:rsidRPr="00EE6119">
        <w:rPr>
          <w:rFonts w:ascii="Times New Roman" w:hAnsi="Times New Roman" w:cs="Times New Roman"/>
          <w:sz w:val="24"/>
          <w:szCs w:val="24"/>
        </w:rPr>
        <w:t>, здоровья, преступности и т.п</w:t>
      </w:r>
      <w:r w:rsidR="00DD4282" w:rsidRPr="00EE6119">
        <w:rPr>
          <w:rFonts w:ascii="Times New Roman" w:hAnsi="Times New Roman" w:cs="Times New Roman"/>
          <w:sz w:val="24"/>
          <w:szCs w:val="24"/>
        </w:rPr>
        <w:t>.</w:t>
      </w:r>
    </w:p>
    <w:p w:rsidR="00DD419A" w:rsidRPr="00EE6119" w:rsidRDefault="00DD419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901496" w:rsidRPr="00EE6119">
        <w:rPr>
          <w:rFonts w:ascii="Times New Roman" w:hAnsi="Times New Roman" w:cs="Times New Roman"/>
          <w:sz w:val="24"/>
          <w:szCs w:val="24"/>
        </w:rPr>
        <w:t xml:space="preserve">Несмотря на свои </w:t>
      </w:r>
      <w:r w:rsidRPr="00EE6119">
        <w:rPr>
          <w:rFonts w:ascii="Times New Roman" w:hAnsi="Times New Roman" w:cs="Times New Roman"/>
          <w:sz w:val="24"/>
          <w:szCs w:val="24"/>
        </w:rPr>
        <w:t xml:space="preserve">достоинства ИЧР имеет и ряд </w:t>
      </w:r>
      <w:r w:rsidR="00901496" w:rsidRPr="00EE6119">
        <w:rPr>
          <w:rFonts w:ascii="Times New Roman" w:hAnsi="Times New Roman" w:cs="Times New Roman"/>
          <w:sz w:val="24"/>
          <w:szCs w:val="24"/>
        </w:rPr>
        <w:t>значительных</w:t>
      </w:r>
      <w:r w:rsidRPr="00EE6119">
        <w:rPr>
          <w:rFonts w:ascii="Times New Roman" w:hAnsi="Times New Roman" w:cs="Times New Roman"/>
          <w:sz w:val="24"/>
          <w:szCs w:val="24"/>
        </w:rPr>
        <w:t xml:space="preserve"> недостатков: например, он </w:t>
      </w:r>
      <w:r w:rsidR="00901496" w:rsidRPr="00EE6119">
        <w:rPr>
          <w:rFonts w:ascii="Times New Roman" w:hAnsi="Times New Roman" w:cs="Times New Roman"/>
          <w:sz w:val="24"/>
          <w:szCs w:val="24"/>
        </w:rPr>
        <w:t>основывается</w:t>
      </w:r>
      <w:r w:rsidRPr="00EE6119">
        <w:rPr>
          <w:rFonts w:ascii="Times New Roman" w:hAnsi="Times New Roman" w:cs="Times New Roman"/>
          <w:sz w:val="24"/>
          <w:szCs w:val="24"/>
        </w:rPr>
        <w:t xml:space="preserve"> на национальные средние показатели, </w:t>
      </w:r>
      <w:r w:rsidR="00901496" w:rsidRPr="00EE6119">
        <w:rPr>
          <w:rFonts w:ascii="Times New Roman" w:hAnsi="Times New Roman" w:cs="Times New Roman"/>
          <w:sz w:val="24"/>
          <w:szCs w:val="24"/>
        </w:rPr>
        <w:t xml:space="preserve">которые </w:t>
      </w:r>
      <w:r w:rsidRPr="00EE6119">
        <w:rPr>
          <w:rFonts w:ascii="Times New Roman" w:hAnsi="Times New Roman" w:cs="Times New Roman"/>
          <w:sz w:val="24"/>
          <w:szCs w:val="24"/>
        </w:rPr>
        <w:t>не отражаю</w:t>
      </w:r>
      <w:r w:rsidR="00901496" w:rsidRPr="00EE6119">
        <w:rPr>
          <w:rFonts w:ascii="Times New Roman" w:hAnsi="Times New Roman" w:cs="Times New Roman"/>
          <w:sz w:val="24"/>
          <w:szCs w:val="24"/>
        </w:rPr>
        <w:t>т</w:t>
      </w:r>
      <w:r w:rsidRPr="00EE6119">
        <w:rPr>
          <w:rFonts w:ascii="Times New Roman" w:hAnsi="Times New Roman" w:cs="Times New Roman"/>
          <w:sz w:val="24"/>
          <w:szCs w:val="24"/>
        </w:rPr>
        <w:t xml:space="preserve"> асимметричность в распределении благ, не принимают во внимание экологические факторы и вопросы духовно-нравственного развития человека. </w:t>
      </w:r>
      <w:r w:rsidR="00901496" w:rsidRPr="00EE6119">
        <w:rPr>
          <w:rFonts w:ascii="Times New Roman" w:hAnsi="Times New Roman" w:cs="Times New Roman"/>
          <w:sz w:val="24"/>
          <w:szCs w:val="24"/>
        </w:rPr>
        <w:t>Вследствие этого</w:t>
      </w:r>
      <w:r w:rsidRPr="00EE6119">
        <w:rPr>
          <w:rFonts w:ascii="Times New Roman" w:hAnsi="Times New Roman" w:cs="Times New Roman"/>
          <w:sz w:val="24"/>
          <w:szCs w:val="24"/>
        </w:rPr>
        <w:t xml:space="preserve">, несмотря на комплексный подход, с учетом многочисленных показателей, </w:t>
      </w:r>
      <w:r w:rsidR="00992632" w:rsidRPr="00EE6119">
        <w:rPr>
          <w:rFonts w:ascii="Times New Roman" w:hAnsi="Times New Roman" w:cs="Times New Roman"/>
          <w:sz w:val="24"/>
          <w:szCs w:val="24"/>
        </w:rPr>
        <w:t>применяемых</w:t>
      </w:r>
      <w:r w:rsidRPr="00EE6119">
        <w:rPr>
          <w:rFonts w:ascii="Times New Roman" w:hAnsi="Times New Roman" w:cs="Times New Roman"/>
          <w:sz w:val="24"/>
          <w:szCs w:val="24"/>
        </w:rPr>
        <w:t xml:space="preserve"> в расчете ИЧР, предпринимаются попытки </w:t>
      </w:r>
      <w:r w:rsidR="00992632" w:rsidRPr="00EE6119">
        <w:rPr>
          <w:rFonts w:ascii="Times New Roman" w:hAnsi="Times New Roman" w:cs="Times New Roman"/>
          <w:sz w:val="24"/>
          <w:szCs w:val="24"/>
        </w:rPr>
        <w:t>улучшения</w:t>
      </w:r>
      <w:r w:rsidRPr="00EE6119">
        <w:rPr>
          <w:rFonts w:ascii="Times New Roman" w:hAnsi="Times New Roman" w:cs="Times New Roman"/>
          <w:sz w:val="24"/>
          <w:szCs w:val="24"/>
        </w:rPr>
        <w:t xml:space="preserve"> данной методики и поиска </w:t>
      </w:r>
      <w:r w:rsidR="00992632" w:rsidRPr="00EE6119">
        <w:rPr>
          <w:rFonts w:ascii="Times New Roman" w:hAnsi="Times New Roman" w:cs="Times New Roman"/>
          <w:sz w:val="24"/>
          <w:szCs w:val="24"/>
        </w:rPr>
        <w:t>наилучшего</w:t>
      </w:r>
      <w:r w:rsidRPr="00EE6119">
        <w:rPr>
          <w:rFonts w:ascii="Times New Roman" w:hAnsi="Times New Roman" w:cs="Times New Roman"/>
          <w:sz w:val="24"/>
          <w:szCs w:val="24"/>
        </w:rPr>
        <w:t xml:space="preserve"> и универсального метода измерения счастья.</w:t>
      </w:r>
    </w:p>
    <w:p w:rsidR="00DD419A" w:rsidRPr="00EE6119" w:rsidRDefault="00DD419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9B3A78" w:rsidRPr="00EE6119">
        <w:rPr>
          <w:rFonts w:ascii="Times New Roman" w:hAnsi="Times New Roman" w:cs="Times New Roman"/>
          <w:sz w:val="24"/>
          <w:szCs w:val="24"/>
        </w:rPr>
        <w:t>Еще одна</w:t>
      </w:r>
      <w:r w:rsidRPr="00EE6119">
        <w:rPr>
          <w:rFonts w:ascii="Times New Roman" w:hAnsi="Times New Roman" w:cs="Times New Roman"/>
          <w:sz w:val="24"/>
          <w:szCs w:val="24"/>
        </w:rPr>
        <w:t xml:space="preserve"> попытка была предпринята в 2006 году. Британский исследовательский центр </w:t>
      </w:r>
      <w:proofErr w:type="spellStart"/>
      <w:r w:rsidRPr="00EE6119">
        <w:rPr>
          <w:rFonts w:ascii="Times New Roman" w:hAnsi="Times New Roman" w:cs="Times New Roman"/>
          <w:sz w:val="24"/>
          <w:szCs w:val="24"/>
        </w:rPr>
        <w:t>New</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Economic</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Foundation</w:t>
      </w:r>
      <w:proofErr w:type="spellEnd"/>
      <w:r w:rsidRPr="00EE6119">
        <w:rPr>
          <w:rFonts w:ascii="Times New Roman" w:hAnsi="Times New Roman" w:cs="Times New Roman"/>
          <w:sz w:val="24"/>
          <w:szCs w:val="24"/>
        </w:rPr>
        <w:t xml:space="preserve"> совместно с некоторыми международными организациями и </w:t>
      </w:r>
      <w:r w:rsidRPr="00EE6119">
        <w:rPr>
          <w:rFonts w:ascii="Times New Roman" w:hAnsi="Times New Roman" w:cs="Times New Roman"/>
          <w:sz w:val="24"/>
          <w:szCs w:val="24"/>
        </w:rPr>
        <w:lastRenderedPageBreak/>
        <w:t>группой независимых экспертов разработал Всемирный индекс счастья (</w:t>
      </w:r>
      <w:proofErr w:type="spellStart"/>
      <w:r w:rsidRPr="00EE6119">
        <w:rPr>
          <w:rFonts w:ascii="Times New Roman" w:hAnsi="Times New Roman" w:cs="Times New Roman"/>
          <w:sz w:val="24"/>
          <w:szCs w:val="24"/>
        </w:rPr>
        <w:t>The</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Happy</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Planet</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Index</w:t>
      </w:r>
      <w:proofErr w:type="spellEnd"/>
      <w:r w:rsidRPr="00EE6119">
        <w:rPr>
          <w:rFonts w:ascii="Times New Roman" w:hAnsi="Times New Roman" w:cs="Times New Roman"/>
          <w:sz w:val="24"/>
          <w:szCs w:val="24"/>
        </w:rPr>
        <w:t>). Это</w:t>
      </w:r>
      <w:r w:rsidR="009B3A78" w:rsidRPr="00EE6119">
        <w:rPr>
          <w:rFonts w:ascii="Times New Roman" w:hAnsi="Times New Roman" w:cs="Times New Roman"/>
          <w:sz w:val="24"/>
          <w:szCs w:val="24"/>
        </w:rPr>
        <w:t>т</w:t>
      </w:r>
      <w:r w:rsidRPr="00EE6119">
        <w:rPr>
          <w:rFonts w:ascii="Times New Roman" w:hAnsi="Times New Roman" w:cs="Times New Roman"/>
          <w:sz w:val="24"/>
          <w:szCs w:val="24"/>
        </w:rPr>
        <w:t xml:space="preserve"> комбинированный показатель, </w:t>
      </w:r>
      <w:r w:rsidR="009B3A78" w:rsidRPr="00EE6119">
        <w:rPr>
          <w:rFonts w:ascii="Times New Roman" w:hAnsi="Times New Roman" w:cs="Times New Roman"/>
          <w:sz w:val="24"/>
          <w:szCs w:val="24"/>
        </w:rPr>
        <w:t>измеряющий</w:t>
      </w:r>
      <w:r w:rsidRPr="00EE6119">
        <w:rPr>
          <w:rFonts w:ascii="Times New Roman" w:hAnsi="Times New Roman" w:cs="Times New Roman"/>
          <w:sz w:val="24"/>
          <w:szCs w:val="24"/>
        </w:rPr>
        <w:t xml:space="preserve"> достижения стран мира и </w:t>
      </w:r>
      <w:r w:rsidR="0094663B" w:rsidRPr="00EE6119">
        <w:rPr>
          <w:rFonts w:ascii="Times New Roman" w:hAnsi="Times New Roman" w:cs="Times New Roman"/>
          <w:sz w:val="24"/>
          <w:szCs w:val="24"/>
        </w:rPr>
        <w:t>любых других</w:t>
      </w:r>
      <w:r w:rsidRPr="00EE6119">
        <w:rPr>
          <w:rFonts w:ascii="Times New Roman" w:hAnsi="Times New Roman" w:cs="Times New Roman"/>
          <w:sz w:val="24"/>
          <w:szCs w:val="24"/>
        </w:rPr>
        <w:t xml:space="preserve"> регионов </w:t>
      </w:r>
      <w:r w:rsidR="0094663B" w:rsidRPr="00EE6119">
        <w:rPr>
          <w:rFonts w:ascii="Times New Roman" w:hAnsi="Times New Roman" w:cs="Times New Roman"/>
          <w:sz w:val="24"/>
          <w:szCs w:val="24"/>
        </w:rPr>
        <w:t>по</w:t>
      </w:r>
      <w:r w:rsidRPr="00EE6119">
        <w:rPr>
          <w:rFonts w:ascii="Times New Roman" w:hAnsi="Times New Roman" w:cs="Times New Roman"/>
          <w:sz w:val="24"/>
          <w:szCs w:val="24"/>
        </w:rPr>
        <w:t xml:space="preserve"> способности </w:t>
      </w:r>
      <w:r w:rsidR="0094663B" w:rsidRPr="00EE6119">
        <w:rPr>
          <w:rFonts w:ascii="Times New Roman" w:hAnsi="Times New Roman" w:cs="Times New Roman"/>
          <w:sz w:val="24"/>
          <w:szCs w:val="24"/>
        </w:rPr>
        <w:t>предоставить</w:t>
      </w:r>
      <w:r w:rsidRPr="00EE6119">
        <w:rPr>
          <w:rFonts w:ascii="Times New Roman" w:hAnsi="Times New Roman" w:cs="Times New Roman"/>
          <w:sz w:val="24"/>
          <w:szCs w:val="24"/>
        </w:rPr>
        <w:t xml:space="preserve"> своим жителям счастливую жизнь. В </w:t>
      </w:r>
      <w:r w:rsidR="0094663B" w:rsidRPr="00EE6119">
        <w:rPr>
          <w:rFonts w:ascii="Times New Roman" w:hAnsi="Times New Roman" w:cs="Times New Roman"/>
          <w:sz w:val="24"/>
          <w:szCs w:val="24"/>
        </w:rPr>
        <w:t xml:space="preserve">его </w:t>
      </w:r>
      <w:r w:rsidRPr="00EE6119">
        <w:rPr>
          <w:rFonts w:ascii="Times New Roman" w:hAnsi="Times New Roman" w:cs="Times New Roman"/>
          <w:sz w:val="24"/>
          <w:szCs w:val="24"/>
        </w:rPr>
        <w:t xml:space="preserve">основе </w:t>
      </w:r>
      <w:r w:rsidR="0094663B" w:rsidRPr="00EE6119">
        <w:rPr>
          <w:rFonts w:ascii="Times New Roman" w:hAnsi="Times New Roman" w:cs="Times New Roman"/>
          <w:sz w:val="24"/>
          <w:szCs w:val="24"/>
        </w:rPr>
        <w:t>находятся</w:t>
      </w:r>
      <w:r w:rsidRPr="00EE6119">
        <w:rPr>
          <w:rFonts w:ascii="Times New Roman" w:hAnsi="Times New Roman" w:cs="Times New Roman"/>
          <w:sz w:val="24"/>
          <w:szCs w:val="24"/>
        </w:rPr>
        <w:t xml:space="preserve"> </w:t>
      </w:r>
      <w:r w:rsidR="0094663B" w:rsidRPr="00EE6119">
        <w:rPr>
          <w:rFonts w:ascii="Times New Roman" w:hAnsi="Times New Roman" w:cs="Times New Roman"/>
          <w:sz w:val="24"/>
          <w:szCs w:val="24"/>
        </w:rPr>
        <w:t>гипотезы</w:t>
      </w:r>
      <w:r w:rsidRPr="00EE6119">
        <w:rPr>
          <w:rFonts w:ascii="Times New Roman" w:hAnsi="Times New Roman" w:cs="Times New Roman"/>
          <w:sz w:val="24"/>
          <w:szCs w:val="24"/>
        </w:rPr>
        <w:t xml:space="preserve"> об априорном желании человека </w:t>
      </w:r>
      <w:r w:rsidR="0094663B" w:rsidRPr="00EE6119">
        <w:rPr>
          <w:rFonts w:ascii="Times New Roman" w:hAnsi="Times New Roman" w:cs="Times New Roman"/>
          <w:sz w:val="24"/>
          <w:szCs w:val="24"/>
        </w:rPr>
        <w:t>обеспечить</w:t>
      </w:r>
      <w:r w:rsidRPr="00EE6119">
        <w:rPr>
          <w:rFonts w:ascii="Times New Roman" w:hAnsi="Times New Roman" w:cs="Times New Roman"/>
          <w:sz w:val="24"/>
          <w:szCs w:val="24"/>
        </w:rPr>
        <w:t xml:space="preserve"> </w:t>
      </w:r>
      <w:r w:rsidR="0094663B" w:rsidRPr="00EE6119">
        <w:rPr>
          <w:rFonts w:ascii="Times New Roman" w:hAnsi="Times New Roman" w:cs="Times New Roman"/>
          <w:sz w:val="24"/>
          <w:szCs w:val="24"/>
        </w:rPr>
        <w:t>продолжительную</w:t>
      </w:r>
      <w:r w:rsidRPr="00EE6119">
        <w:rPr>
          <w:rFonts w:ascii="Times New Roman" w:hAnsi="Times New Roman" w:cs="Times New Roman"/>
          <w:sz w:val="24"/>
          <w:szCs w:val="24"/>
        </w:rPr>
        <w:t xml:space="preserve"> жизнь, </w:t>
      </w:r>
      <w:r w:rsidR="0094663B" w:rsidRPr="00EE6119">
        <w:rPr>
          <w:rFonts w:ascii="Times New Roman" w:hAnsi="Times New Roman" w:cs="Times New Roman"/>
          <w:sz w:val="24"/>
          <w:szCs w:val="24"/>
        </w:rPr>
        <w:t>освобожденную</w:t>
      </w:r>
      <w:r w:rsidRPr="00EE6119">
        <w:rPr>
          <w:rFonts w:ascii="Times New Roman" w:hAnsi="Times New Roman" w:cs="Times New Roman"/>
          <w:sz w:val="24"/>
          <w:szCs w:val="24"/>
        </w:rPr>
        <w:t xml:space="preserve"> от </w:t>
      </w:r>
      <w:r w:rsidR="0094663B" w:rsidRPr="00EE6119">
        <w:rPr>
          <w:rFonts w:ascii="Times New Roman" w:hAnsi="Times New Roman" w:cs="Times New Roman"/>
          <w:sz w:val="24"/>
          <w:szCs w:val="24"/>
        </w:rPr>
        <w:t>мучений</w:t>
      </w:r>
      <w:r w:rsidRPr="00EE6119">
        <w:rPr>
          <w:rFonts w:ascii="Times New Roman" w:hAnsi="Times New Roman" w:cs="Times New Roman"/>
          <w:sz w:val="24"/>
          <w:szCs w:val="24"/>
        </w:rPr>
        <w:t xml:space="preserve"> и лишений, нацеленности государственной деятельности на </w:t>
      </w:r>
      <w:r w:rsidR="0094663B" w:rsidRPr="00EE6119">
        <w:rPr>
          <w:rFonts w:ascii="Times New Roman" w:hAnsi="Times New Roman" w:cs="Times New Roman"/>
          <w:sz w:val="24"/>
          <w:szCs w:val="24"/>
        </w:rPr>
        <w:t>увеличение</w:t>
      </w:r>
      <w:r w:rsidRPr="00EE6119">
        <w:rPr>
          <w:rFonts w:ascii="Times New Roman" w:hAnsi="Times New Roman" w:cs="Times New Roman"/>
          <w:sz w:val="24"/>
          <w:szCs w:val="24"/>
        </w:rPr>
        <w:t xml:space="preserve"> благосостояния </w:t>
      </w:r>
      <w:r w:rsidR="0094663B" w:rsidRPr="00EE6119">
        <w:rPr>
          <w:rFonts w:ascii="Times New Roman" w:hAnsi="Times New Roman" w:cs="Times New Roman"/>
          <w:sz w:val="24"/>
          <w:szCs w:val="24"/>
        </w:rPr>
        <w:t>населения</w:t>
      </w:r>
      <w:r w:rsidRPr="00EE6119">
        <w:rPr>
          <w:rFonts w:ascii="Times New Roman" w:hAnsi="Times New Roman" w:cs="Times New Roman"/>
          <w:sz w:val="24"/>
          <w:szCs w:val="24"/>
        </w:rPr>
        <w:t xml:space="preserve">, </w:t>
      </w:r>
      <w:r w:rsidR="0094663B" w:rsidRPr="00EE6119">
        <w:rPr>
          <w:rFonts w:ascii="Times New Roman" w:hAnsi="Times New Roman" w:cs="Times New Roman"/>
          <w:sz w:val="24"/>
          <w:szCs w:val="24"/>
        </w:rPr>
        <w:t>которое включает</w:t>
      </w:r>
      <w:r w:rsidRPr="00EE6119">
        <w:rPr>
          <w:rFonts w:ascii="Times New Roman" w:hAnsi="Times New Roman" w:cs="Times New Roman"/>
          <w:sz w:val="24"/>
          <w:szCs w:val="24"/>
        </w:rPr>
        <w:t xml:space="preserve"> в себя </w:t>
      </w:r>
      <w:r w:rsidR="0094663B" w:rsidRPr="00EE6119">
        <w:rPr>
          <w:rFonts w:ascii="Times New Roman" w:hAnsi="Times New Roman" w:cs="Times New Roman"/>
          <w:sz w:val="24"/>
          <w:szCs w:val="24"/>
        </w:rPr>
        <w:t>рациональное</w:t>
      </w:r>
      <w:r w:rsidRPr="00EE6119">
        <w:rPr>
          <w:rFonts w:ascii="Times New Roman" w:hAnsi="Times New Roman" w:cs="Times New Roman"/>
          <w:sz w:val="24"/>
          <w:szCs w:val="24"/>
        </w:rPr>
        <w:t xml:space="preserve"> использование и охрану окружающей среды. </w:t>
      </w:r>
      <w:r w:rsidR="00411C96" w:rsidRPr="00EE6119">
        <w:rPr>
          <w:rFonts w:ascii="Times New Roman" w:hAnsi="Times New Roman" w:cs="Times New Roman"/>
          <w:sz w:val="24"/>
          <w:szCs w:val="24"/>
        </w:rPr>
        <w:t>О</w:t>
      </w:r>
      <w:r w:rsidRPr="00EE6119">
        <w:rPr>
          <w:rFonts w:ascii="Times New Roman" w:hAnsi="Times New Roman" w:cs="Times New Roman"/>
          <w:sz w:val="24"/>
          <w:szCs w:val="24"/>
        </w:rPr>
        <w:t xml:space="preserve">сновная цель составления индекса заключается в </w:t>
      </w:r>
      <w:r w:rsidR="00411C96" w:rsidRPr="00EE6119">
        <w:rPr>
          <w:rFonts w:ascii="Times New Roman" w:hAnsi="Times New Roman" w:cs="Times New Roman"/>
          <w:sz w:val="24"/>
          <w:szCs w:val="24"/>
        </w:rPr>
        <w:t>оценке эффективности</w:t>
      </w:r>
      <w:r w:rsidRPr="00EE6119">
        <w:rPr>
          <w:rFonts w:ascii="Times New Roman" w:hAnsi="Times New Roman" w:cs="Times New Roman"/>
          <w:sz w:val="24"/>
          <w:szCs w:val="24"/>
        </w:rPr>
        <w:t xml:space="preserve"> политики государства в отношении природных ресурсов страны и благополучия собственного населения [7]. </w:t>
      </w:r>
    </w:p>
    <w:p w:rsidR="00DD419A" w:rsidRPr="00EE6119" w:rsidRDefault="00DD419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В 2012 году самой счастливой страной было признано небольшое государство в Центральной Америке – Коста-Рика, где Всемирный индекс счастья составил 64 балла. Интересно, что 9 из 10 стран первой десятки рейтинга – представители Латинской Америки. Крупные экономически развитые страны оказались в списке гораздо ниже, прежде всего, из-за </w:t>
      </w:r>
      <w:r w:rsidR="00411C96" w:rsidRPr="00EE6119">
        <w:rPr>
          <w:rFonts w:ascii="Times New Roman" w:hAnsi="Times New Roman" w:cs="Times New Roman"/>
          <w:sz w:val="24"/>
          <w:szCs w:val="24"/>
        </w:rPr>
        <w:t>отрицательного</w:t>
      </w:r>
      <w:r w:rsidRPr="00EE6119">
        <w:rPr>
          <w:rFonts w:ascii="Times New Roman" w:hAnsi="Times New Roman" w:cs="Times New Roman"/>
          <w:sz w:val="24"/>
          <w:szCs w:val="24"/>
        </w:rPr>
        <w:t xml:space="preserve"> влияния на окружающую среду.</w:t>
      </w:r>
      <w:r w:rsidR="00DD4282" w:rsidRPr="00EE6119">
        <w:rPr>
          <w:rFonts w:ascii="Times New Roman" w:hAnsi="Times New Roman" w:cs="Times New Roman"/>
          <w:sz w:val="24"/>
          <w:szCs w:val="24"/>
        </w:rPr>
        <w:t xml:space="preserve"> В этом рейтинге Россия занимала</w:t>
      </w:r>
      <w:r w:rsidRPr="00EE6119">
        <w:rPr>
          <w:rFonts w:ascii="Times New Roman" w:hAnsi="Times New Roman" w:cs="Times New Roman"/>
          <w:sz w:val="24"/>
          <w:szCs w:val="24"/>
        </w:rPr>
        <w:t xml:space="preserve"> 122 место (индекс счас</w:t>
      </w:r>
      <w:r w:rsidR="00DD4282" w:rsidRPr="00EE6119">
        <w:rPr>
          <w:rFonts w:ascii="Times New Roman" w:hAnsi="Times New Roman" w:cs="Times New Roman"/>
          <w:sz w:val="24"/>
          <w:szCs w:val="24"/>
        </w:rPr>
        <w:t>тья – 34 балла). Список замыкала</w:t>
      </w:r>
      <w:r w:rsidRPr="00EE6119">
        <w:rPr>
          <w:rFonts w:ascii="Times New Roman" w:hAnsi="Times New Roman" w:cs="Times New Roman"/>
          <w:sz w:val="24"/>
          <w:szCs w:val="24"/>
        </w:rPr>
        <w:t xml:space="preserve"> Ботсвана с индексом 22 балла. </w:t>
      </w:r>
    </w:p>
    <w:p w:rsidR="00DD419A" w:rsidRPr="00EE6119" w:rsidRDefault="00DD419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По мнению старшего научного сотрудника фонда NEF Саама </w:t>
      </w:r>
      <w:proofErr w:type="spellStart"/>
      <w:r w:rsidRPr="00EE6119">
        <w:rPr>
          <w:rFonts w:ascii="Times New Roman" w:hAnsi="Times New Roman" w:cs="Times New Roman"/>
          <w:sz w:val="24"/>
          <w:szCs w:val="24"/>
        </w:rPr>
        <w:t>Абдала</w:t>
      </w:r>
      <w:proofErr w:type="spellEnd"/>
      <w:r w:rsidRPr="00EE6119">
        <w:rPr>
          <w:rFonts w:ascii="Times New Roman" w:hAnsi="Times New Roman" w:cs="Times New Roman"/>
          <w:sz w:val="24"/>
          <w:szCs w:val="24"/>
        </w:rPr>
        <w:t>, «страны вроде Коста-Рики обошли Великобританию по Всемирному индексу счастья, потому что их население живет счастливо, пользуясь лишь малой долей от потребляемых нами ресурсов» [</w:t>
      </w:r>
      <w:r w:rsidR="00BC0C06" w:rsidRPr="00EE6119">
        <w:rPr>
          <w:rFonts w:ascii="Times New Roman" w:hAnsi="Times New Roman" w:cs="Times New Roman"/>
          <w:sz w:val="24"/>
          <w:szCs w:val="24"/>
        </w:rPr>
        <w:t>1</w:t>
      </w:r>
      <w:r w:rsidRPr="00EE6119">
        <w:rPr>
          <w:rFonts w:ascii="Times New Roman" w:hAnsi="Times New Roman" w:cs="Times New Roman"/>
          <w:sz w:val="24"/>
          <w:szCs w:val="24"/>
        </w:rPr>
        <w:t xml:space="preserve">6]. </w:t>
      </w:r>
    </w:p>
    <w:p w:rsidR="00DD419A" w:rsidRPr="00EE6119" w:rsidRDefault="00DD419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411C96" w:rsidRPr="00EE6119">
        <w:rPr>
          <w:rFonts w:ascii="Times New Roman" w:hAnsi="Times New Roman" w:cs="Times New Roman"/>
          <w:sz w:val="24"/>
          <w:szCs w:val="24"/>
        </w:rPr>
        <w:t>А</w:t>
      </w:r>
      <w:r w:rsidRPr="00EE6119">
        <w:rPr>
          <w:rFonts w:ascii="Times New Roman" w:hAnsi="Times New Roman" w:cs="Times New Roman"/>
          <w:sz w:val="24"/>
          <w:szCs w:val="24"/>
        </w:rPr>
        <w:t>вторы</w:t>
      </w:r>
      <w:r w:rsidR="00411C96" w:rsidRPr="00EE6119">
        <w:rPr>
          <w:rFonts w:ascii="Times New Roman" w:hAnsi="Times New Roman" w:cs="Times New Roman"/>
          <w:sz w:val="24"/>
          <w:szCs w:val="24"/>
        </w:rPr>
        <w:t xml:space="preserve"> проводимых </w:t>
      </w:r>
      <w:r w:rsidRPr="00EE6119">
        <w:rPr>
          <w:rFonts w:ascii="Times New Roman" w:hAnsi="Times New Roman" w:cs="Times New Roman"/>
          <w:sz w:val="24"/>
          <w:szCs w:val="24"/>
        </w:rPr>
        <w:t>исследовани</w:t>
      </w:r>
      <w:r w:rsidR="00411C96" w:rsidRPr="00EE6119">
        <w:rPr>
          <w:rFonts w:ascii="Times New Roman" w:hAnsi="Times New Roman" w:cs="Times New Roman"/>
          <w:sz w:val="24"/>
          <w:szCs w:val="24"/>
        </w:rPr>
        <w:t>й</w:t>
      </w:r>
      <w:r w:rsidRPr="00EE6119">
        <w:rPr>
          <w:rFonts w:ascii="Times New Roman" w:hAnsi="Times New Roman" w:cs="Times New Roman"/>
          <w:sz w:val="24"/>
          <w:szCs w:val="24"/>
        </w:rPr>
        <w:t xml:space="preserve"> признают, что индекс счастья не лишен определенных недостатков. Страны, </w:t>
      </w:r>
      <w:r w:rsidR="00411C96" w:rsidRPr="00EE6119">
        <w:rPr>
          <w:rFonts w:ascii="Times New Roman" w:hAnsi="Times New Roman" w:cs="Times New Roman"/>
          <w:sz w:val="24"/>
          <w:szCs w:val="24"/>
        </w:rPr>
        <w:t>демонстрирующие</w:t>
      </w:r>
      <w:r w:rsidRPr="00EE6119">
        <w:rPr>
          <w:rFonts w:ascii="Times New Roman" w:hAnsi="Times New Roman" w:cs="Times New Roman"/>
          <w:sz w:val="24"/>
          <w:szCs w:val="24"/>
        </w:rPr>
        <w:t xml:space="preserve"> хорошие результаты в рейтинге, могут </w:t>
      </w:r>
      <w:r w:rsidR="00411C96" w:rsidRPr="00EE6119">
        <w:rPr>
          <w:rFonts w:ascii="Times New Roman" w:hAnsi="Times New Roman" w:cs="Times New Roman"/>
          <w:sz w:val="24"/>
          <w:szCs w:val="24"/>
        </w:rPr>
        <w:t>ощущать</w:t>
      </w:r>
      <w:r w:rsidRPr="00EE6119">
        <w:rPr>
          <w:rFonts w:ascii="Times New Roman" w:hAnsi="Times New Roman" w:cs="Times New Roman"/>
          <w:sz w:val="24"/>
          <w:szCs w:val="24"/>
        </w:rPr>
        <w:t xml:space="preserve"> определенные проблемы.</w:t>
      </w:r>
      <w:r w:rsidR="00411C96" w:rsidRPr="00EE6119">
        <w:rPr>
          <w:rFonts w:ascii="Times New Roman" w:hAnsi="Times New Roman" w:cs="Times New Roman"/>
          <w:sz w:val="24"/>
          <w:szCs w:val="24"/>
        </w:rPr>
        <w:t xml:space="preserve"> А именно</w:t>
      </w:r>
      <w:r w:rsidRPr="00EE6119">
        <w:rPr>
          <w:rFonts w:ascii="Times New Roman" w:hAnsi="Times New Roman" w:cs="Times New Roman"/>
          <w:sz w:val="24"/>
          <w:szCs w:val="24"/>
        </w:rPr>
        <w:t xml:space="preserve">, индекс </w:t>
      </w:r>
      <w:r w:rsidR="00411C96" w:rsidRPr="00EE6119">
        <w:rPr>
          <w:rFonts w:ascii="Times New Roman" w:hAnsi="Times New Roman" w:cs="Times New Roman"/>
          <w:sz w:val="24"/>
          <w:szCs w:val="24"/>
        </w:rPr>
        <w:t>игнорирует</w:t>
      </w:r>
      <w:r w:rsidRPr="00EE6119">
        <w:rPr>
          <w:rFonts w:ascii="Times New Roman" w:hAnsi="Times New Roman" w:cs="Times New Roman"/>
          <w:sz w:val="24"/>
          <w:szCs w:val="24"/>
        </w:rPr>
        <w:t xml:space="preserve"> нарушения прав человека. Более того, люди, права которых нарушаются в наибольшей степени, составляют меньшинство, и это </w:t>
      </w:r>
      <w:r w:rsidR="003D0785" w:rsidRPr="00EE6119">
        <w:rPr>
          <w:rFonts w:ascii="Times New Roman" w:hAnsi="Times New Roman" w:cs="Times New Roman"/>
          <w:sz w:val="24"/>
          <w:szCs w:val="24"/>
        </w:rPr>
        <w:t>практически</w:t>
      </w:r>
      <w:r w:rsidRPr="00EE6119">
        <w:rPr>
          <w:rFonts w:ascii="Times New Roman" w:hAnsi="Times New Roman" w:cs="Times New Roman"/>
          <w:sz w:val="24"/>
          <w:szCs w:val="24"/>
        </w:rPr>
        <w:t xml:space="preserve"> не </w:t>
      </w:r>
      <w:r w:rsidR="003D0785" w:rsidRPr="00EE6119">
        <w:rPr>
          <w:rFonts w:ascii="Times New Roman" w:hAnsi="Times New Roman" w:cs="Times New Roman"/>
          <w:sz w:val="24"/>
          <w:szCs w:val="24"/>
        </w:rPr>
        <w:t xml:space="preserve">оказывает значительного влияния </w:t>
      </w:r>
      <w:r w:rsidRPr="00EE6119">
        <w:rPr>
          <w:rFonts w:ascii="Times New Roman" w:hAnsi="Times New Roman" w:cs="Times New Roman"/>
          <w:sz w:val="24"/>
          <w:szCs w:val="24"/>
        </w:rPr>
        <w:t>на усредненн</w:t>
      </w:r>
      <w:r w:rsidR="003D0785" w:rsidRPr="00EE6119">
        <w:rPr>
          <w:rFonts w:ascii="Times New Roman" w:hAnsi="Times New Roman" w:cs="Times New Roman"/>
          <w:sz w:val="24"/>
          <w:szCs w:val="24"/>
        </w:rPr>
        <w:t>ые</w:t>
      </w:r>
      <w:r w:rsidRPr="00EE6119">
        <w:rPr>
          <w:rFonts w:ascii="Times New Roman" w:hAnsi="Times New Roman" w:cs="Times New Roman"/>
          <w:sz w:val="24"/>
          <w:szCs w:val="24"/>
        </w:rPr>
        <w:t xml:space="preserve"> показател</w:t>
      </w:r>
      <w:r w:rsidR="003D0785" w:rsidRPr="00EE6119">
        <w:rPr>
          <w:rFonts w:ascii="Times New Roman" w:hAnsi="Times New Roman" w:cs="Times New Roman"/>
          <w:sz w:val="24"/>
          <w:szCs w:val="24"/>
        </w:rPr>
        <w:t>и</w:t>
      </w:r>
      <w:r w:rsidRPr="00EE6119">
        <w:rPr>
          <w:rFonts w:ascii="Times New Roman" w:hAnsi="Times New Roman" w:cs="Times New Roman"/>
          <w:sz w:val="24"/>
          <w:szCs w:val="24"/>
        </w:rPr>
        <w:t xml:space="preserve"> [</w:t>
      </w:r>
      <w:r w:rsidR="004A19EA" w:rsidRPr="00EE6119">
        <w:rPr>
          <w:rFonts w:ascii="Times New Roman" w:hAnsi="Times New Roman" w:cs="Times New Roman"/>
          <w:sz w:val="24"/>
          <w:szCs w:val="24"/>
        </w:rPr>
        <w:t>7</w:t>
      </w:r>
      <w:r w:rsidRPr="00EE6119">
        <w:rPr>
          <w:rFonts w:ascii="Times New Roman" w:hAnsi="Times New Roman" w:cs="Times New Roman"/>
          <w:sz w:val="24"/>
          <w:szCs w:val="24"/>
        </w:rPr>
        <w:t>].</w:t>
      </w:r>
    </w:p>
    <w:p w:rsidR="00DD419A" w:rsidRPr="00EE6119" w:rsidRDefault="00DD419A"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EA05E4" w:rsidRPr="00EE6119">
        <w:rPr>
          <w:rFonts w:ascii="Times New Roman" w:hAnsi="Times New Roman" w:cs="Times New Roman"/>
          <w:sz w:val="24"/>
          <w:szCs w:val="24"/>
        </w:rPr>
        <w:t>Собственный</w:t>
      </w:r>
      <w:r w:rsidRPr="00EE6119">
        <w:rPr>
          <w:rFonts w:ascii="Times New Roman" w:hAnsi="Times New Roman" w:cs="Times New Roman"/>
          <w:sz w:val="24"/>
          <w:szCs w:val="24"/>
        </w:rPr>
        <w:t xml:space="preserve"> «индекс лучшей жизни» (или «</w:t>
      </w:r>
      <w:proofErr w:type="spellStart"/>
      <w:r w:rsidRPr="00EE6119">
        <w:rPr>
          <w:rFonts w:ascii="Times New Roman" w:hAnsi="Times New Roman" w:cs="Times New Roman"/>
          <w:sz w:val="24"/>
          <w:szCs w:val="24"/>
        </w:rPr>
        <w:t>Better</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Life</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Index</w:t>
      </w:r>
      <w:proofErr w:type="spellEnd"/>
      <w:r w:rsidRPr="00EE6119">
        <w:rPr>
          <w:rFonts w:ascii="Times New Roman" w:hAnsi="Times New Roman" w:cs="Times New Roman"/>
          <w:sz w:val="24"/>
          <w:szCs w:val="24"/>
        </w:rPr>
        <w:t xml:space="preserve">») с 2011 года </w:t>
      </w:r>
      <w:r w:rsidR="00EA05E4" w:rsidRPr="00EE6119">
        <w:rPr>
          <w:rFonts w:ascii="Times New Roman" w:hAnsi="Times New Roman" w:cs="Times New Roman"/>
          <w:sz w:val="24"/>
          <w:szCs w:val="24"/>
        </w:rPr>
        <w:t>стала</w:t>
      </w:r>
      <w:r w:rsidRPr="00EE6119">
        <w:rPr>
          <w:rFonts w:ascii="Times New Roman" w:hAnsi="Times New Roman" w:cs="Times New Roman"/>
          <w:sz w:val="24"/>
          <w:szCs w:val="24"/>
        </w:rPr>
        <w:t xml:space="preserve"> рассчитывать и </w:t>
      </w:r>
      <w:r w:rsidR="00EA05E4" w:rsidRPr="00EE6119">
        <w:rPr>
          <w:rFonts w:ascii="Times New Roman" w:hAnsi="Times New Roman" w:cs="Times New Roman"/>
          <w:sz w:val="24"/>
          <w:szCs w:val="24"/>
        </w:rPr>
        <w:t>популярная</w:t>
      </w:r>
      <w:r w:rsidRPr="00EE6119">
        <w:rPr>
          <w:rFonts w:ascii="Times New Roman" w:hAnsi="Times New Roman" w:cs="Times New Roman"/>
          <w:sz w:val="24"/>
          <w:szCs w:val="24"/>
        </w:rPr>
        <w:t xml:space="preserve"> международная Организация экономического сотрудничества и развития (</w:t>
      </w:r>
      <w:proofErr w:type="spellStart"/>
      <w:r w:rsidRPr="00EE6119">
        <w:rPr>
          <w:rFonts w:ascii="Times New Roman" w:hAnsi="Times New Roman" w:cs="Times New Roman"/>
          <w:sz w:val="24"/>
          <w:szCs w:val="24"/>
        </w:rPr>
        <w:t>Organization</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for</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Economic</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Co-operation</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and</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Development</w:t>
      </w:r>
      <w:proofErr w:type="spellEnd"/>
      <w:r w:rsidRPr="00EE6119">
        <w:rPr>
          <w:rFonts w:ascii="Times New Roman" w:hAnsi="Times New Roman" w:cs="Times New Roman"/>
          <w:sz w:val="24"/>
          <w:szCs w:val="24"/>
        </w:rPr>
        <w:t xml:space="preserve">). Рейтинг </w:t>
      </w:r>
      <w:r w:rsidR="00EA05E4" w:rsidRPr="00EE6119">
        <w:rPr>
          <w:rFonts w:ascii="Times New Roman" w:hAnsi="Times New Roman" w:cs="Times New Roman"/>
          <w:sz w:val="24"/>
          <w:szCs w:val="24"/>
        </w:rPr>
        <w:t>государств</w:t>
      </w:r>
      <w:r w:rsidRPr="00EE6119">
        <w:rPr>
          <w:rFonts w:ascii="Times New Roman" w:hAnsi="Times New Roman" w:cs="Times New Roman"/>
          <w:sz w:val="24"/>
          <w:szCs w:val="24"/>
        </w:rPr>
        <w:t xml:space="preserve"> составляется на основе официальной статистики и опросов института Гэллапа по 11-ти пара</w:t>
      </w:r>
      <w:r w:rsidR="00DD4282" w:rsidRPr="00EE6119">
        <w:rPr>
          <w:rFonts w:ascii="Times New Roman" w:hAnsi="Times New Roman" w:cs="Times New Roman"/>
          <w:sz w:val="24"/>
          <w:szCs w:val="24"/>
        </w:rPr>
        <w:t xml:space="preserve"> метрам: </w:t>
      </w:r>
      <w:r w:rsidR="00EA05E4" w:rsidRPr="00EE6119">
        <w:rPr>
          <w:rFonts w:ascii="Times New Roman" w:hAnsi="Times New Roman" w:cs="Times New Roman"/>
          <w:sz w:val="24"/>
          <w:szCs w:val="24"/>
        </w:rPr>
        <w:t xml:space="preserve">работа, баланс работы и отдыха, </w:t>
      </w:r>
      <w:r w:rsidR="00DD4282" w:rsidRPr="00EE6119">
        <w:rPr>
          <w:rFonts w:ascii="Times New Roman" w:hAnsi="Times New Roman" w:cs="Times New Roman"/>
          <w:sz w:val="24"/>
          <w:szCs w:val="24"/>
        </w:rPr>
        <w:t>доход</w:t>
      </w:r>
      <w:r w:rsidR="00EA05E4" w:rsidRPr="00EE6119">
        <w:rPr>
          <w:rFonts w:ascii="Times New Roman" w:hAnsi="Times New Roman" w:cs="Times New Roman"/>
          <w:sz w:val="24"/>
          <w:szCs w:val="24"/>
        </w:rPr>
        <w:t>,</w:t>
      </w:r>
      <w:r w:rsidR="00DD4282" w:rsidRPr="00EE6119">
        <w:rPr>
          <w:rFonts w:ascii="Times New Roman" w:hAnsi="Times New Roman" w:cs="Times New Roman"/>
          <w:sz w:val="24"/>
          <w:szCs w:val="24"/>
        </w:rPr>
        <w:t xml:space="preserve"> </w:t>
      </w:r>
      <w:r w:rsidR="00EA05E4" w:rsidRPr="00EE6119">
        <w:rPr>
          <w:rFonts w:ascii="Times New Roman" w:hAnsi="Times New Roman" w:cs="Times New Roman"/>
          <w:sz w:val="24"/>
          <w:szCs w:val="24"/>
        </w:rPr>
        <w:t xml:space="preserve">жилье, </w:t>
      </w:r>
      <w:r w:rsidR="00DD4282" w:rsidRPr="00EE6119">
        <w:rPr>
          <w:rFonts w:ascii="Times New Roman" w:hAnsi="Times New Roman" w:cs="Times New Roman"/>
          <w:sz w:val="24"/>
          <w:szCs w:val="24"/>
        </w:rPr>
        <w:t xml:space="preserve">образование, </w:t>
      </w:r>
      <w:r w:rsidR="00EA05E4" w:rsidRPr="00EE6119">
        <w:rPr>
          <w:rFonts w:ascii="Times New Roman" w:hAnsi="Times New Roman" w:cs="Times New Roman"/>
          <w:sz w:val="24"/>
          <w:szCs w:val="24"/>
        </w:rPr>
        <w:t xml:space="preserve">сообщество, </w:t>
      </w:r>
      <w:r w:rsidR="00DD4282" w:rsidRPr="00EE6119">
        <w:rPr>
          <w:rFonts w:ascii="Times New Roman" w:hAnsi="Times New Roman" w:cs="Times New Roman"/>
          <w:sz w:val="24"/>
          <w:szCs w:val="24"/>
        </w:rPr>
        <w:t>безопасность, удовлетворенность жизнью, вовлеченность в гражданскую активность, здоровье,</w:t>
      </w:r>
      <w:r w:rsidR="00EA05E4" w:rsidRPr="00EE6119">
        <w:rPr>
          <w:rFonts w:ascii="Times New Roman" w:hAnsi="Times New Roman" w:cs="Times New Roman"/>
          <w:sz w:val="24"/>
          <w:szCs w:val="24"/>
        </w:rPr>
        <w:t xml:space="preserve"> окружающая среда. </w:t>
      </w:r>
      <w:r w:rsidR="00DD4282" w:rsidRPr="00EE6119">
        <w:rPr>
          <w:rFonts w:ascii="Times New Roman" w:hAnsi="Times New Roman" w:cs="Times New Roman"/>
          <w:sz w:val="24"/>
          <w:szCs w:val="24"/>
        </w:rPr>
        <w:t xml:space="preserve">В базовой модели </w:t>
      </w:r>
      <w:r w:rsidR="0086138A" w:rsidRPr="00EE6119">
        <w:rPr>
          <w:rFonts w:ascii="Times New Roman" w:hAnsi="Times New Roman" w:cs="Times New Roman"/>
          <w:sz w:val="24"/>
          <w:szCs w:val="24"/>
        </w:rPr>
        <w:t>одному</w:t>
      </w:r>
      <w:r w:rsidR="00DD4282" w:rsidRPr="00EE6119">
        <w:rPr>
          <w:rFonts w:ascii="Times New Roman" w:hAnsi="Times New Roman" w:cs="Times New Roman"/>
          <w:sz w:val="24"/>
          <w:szCs w:val="24"/>
        </w:rPr>
        <w:t xml:space="preserve"> из </w:t>
      </w:r>
      <w:proofErr w:type="spellStart"/>
      <w:r w:rsidR="00DD4282" w:rsidRPr="00EE6119">
        <w:rPr>
          <w:rFonts w:ascii="Times New Roman" w:hAnsi="Times New Roman" w:cs="Times New Roman"/>
          <w:sz w:val="24"/>
          <w:szCs w:val="24"/>
        </w:rPr>
        <w:t>субинд</w:t>
      </w:r>
      <w:r w:rsidR="004A19EA" w:rsidRPr="00EE6119">
        <w:rPr>
          <w:rFonts w:ascii="Times New Roman" w:hAnsi="Times New Roman" w:cs="Times New Roman"/>
          <w:sz w:val="24"/>
          <w:szCs w:val="24"/>
        </w:rPr>
        <w:t>ексов</w:t>
      </w:r>
      <w:proofErr w:type="spellEnd"/>
      <w:r w:rsidR="004A19EA" w:rsidRPr="00EE6119">
        <w:rPr>
          <w:rFonts w:ascii="Times New Roman" w:hAnsi="Times New Roman" w:cs="Times New Roman"/>
          <w:sz w:val="24"/>
          <w:szCs w:val="24"/>
        </w:rPr>
        <w:t xml:space="preserve"> присвоен одинаковый вес [</w:t>
      </w:r>
      <w:r w:rsidR="00DD4282" w:rsidRPr="00EE6119">
        <w:rPr>
          <w:rFonts w:ascii="Times New Roman" w:hAnsi="Times New Roman" w:cs="Times New Roman"/>
          <w:sz w:val="24"/>
          <w:szCs w:val="24"/>
        </w:rPr>
        <w:t xml:space="preserve">6]. </w:t>
      </w:r>
      <w:r w:rsidR="00EA05E4" w:rsidRPr="00EE6119">
        <w:rPr>
          <w:rFonts w:ascii="Times New Roman" w:hAnsi="Times New Roman" w:cs="Times New Roman"/>
          <w:sz w:val="24"/>
          <w:szCs w:val="24"/>
        </w:rPr>
        <w:t>Первоначально</w:t>
      </w:r>
      <w:r w:rsidR="00DD4282" w:rsidRPr="00EE6119">
        <w:rPr>
          <w:rFonts w:ascii="Times New Roman" w:hAnsi="Times New Roman" w:cs="Times New Roman"/>
          <w:sz w:val="24"/>
          <w:szCs w:val="24"/>
        </w:rPr>
        <w:t xml:space="preserve"> индекс </w:t>
      </w:r>
      <w:r w:rsidR="00EA05E4" w:rsidRPr="00EE6119">
        <w:rPr>
          <w:rFonts w:ascii="Times New Roman" w:hAnsi="Times New Roman" w:cs="Times New Roman"/>
          <w:sz w:val="24"/>
          <w:szCs w:val="24"/>
        </w:rPr>
        <w:t>обхватывал</w:t>
      </w:r>
      <w:r w:rsidR="00DD4282" w:rsidRPr="00EE6119">
        <w:rPr>
          <w:rFonts w:ascii="Times New Roman" w:hAnsi="Times New Roman" w:cs="Times New Roman"/>
          <w:sz w:val="24"/>
          <w:szCs w:val="24"/>
        </w:rPr>
        <w:t xml:space="preserve"> только страны ОЭСР, </w:t>
      </w:r>
      <w:r w:rsidR="00EA05E4" w:rsidRPr="00EE6119">
        <w:rPr>
          <w:rFonts w:ascii="Times New Roman" w:hAnsi="Times New Roman" w:cs="Times New Roman"/>
          <w:sz w:val="24"/>
          <w:szCs w:val="24"/>
        </w:rPr>
        <w:t xml:space="preserve">тем не </w:t>
      </w:r>
      <w:r w:rsidR="0086138A" w:rsidRPr="00EE6119">
        <w:rPr>
          <w:rFonts w:ascii="Times New Roman" w:hAnsi="Times New Roman" w:cs="Times New Roman"/>
          <w:sz w:val="24"/>
          <w:szCs w:val="24"/>
        </w:rPr>
        <w:t>менее,</w:t>
      </w:r>
      <w:r w:rsidR="00DD4282" w:rsidRPr="00EE6119">
        <w:rPr>
          <w:rFonts w:ascii="Times New Roman" w:hAnsi="Times New Roman" w:cs="Times New Roman"/>
          <w:sz w:val="24"/>
          <w:szCs w:val="24"/>
        </w:rPr>
        <w:t xml:space="preserve"> с 2012 года в него были включены Россия и Бразилия. </w:t>
      </w:r>
    </w:p>
    <w:p w:rsidR="00DD4282" w:rsidRPr="00EE6119" w:rsidRDefault="00DD4282"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EA05E4" w:rsidRPr="00EE6119">
        <w:rPr>
          <w:rFonts w:ascii="Times New Roman" w:hAnsi="Times New Roman" w:cs="Times New Roman"/>
          <w:sz w:val="24"/>
          <w:szCs w:val="24"/>
        </w:rPr>
        <w:t xml:space="preserve">Также </w:t>
      </w:r>
      <w:r w:rsidRPr="00EE6119">
        <w:rPr>
          <w:rFonts w:ascii="Times New Roman" w:hAnsi="Times New Roman" w:cs="Times New Roman"/>
          <w:sz w:val="24"/>
          <w:szCs w:val="24"/>
        </w:rPr>
        <w:t xml:space="preserve">можно отметить многочисленные рейтинги счастливых стран, составленные по </w:t>
      </w:r>
      <w:r w:rsidR="00EA05E4" w:rsidRPr="00EE6119">
        <w:rPr>
          <w:rFonts w:ascii="Times New Roman" w:hAnsi="Times New Roman" w:cs="Times New Roman"/>
          <w:sz w:val="24"/>
          <w:szCs w:val="24"/>
        </w:rPr>
        <w:t>итогам опросов граждан</w:t>
      </w:r>
      <w:r w:rsidRPr="00EE6119">
        <w:rPr>
          <w:rFonts w:ascii="Times New Roman" w:hAnsi="Times New Roman" w:cs="Times New Roman"/>
          <w:sz w:val="24"/>
          <w:szCs w:val="24"/>
        </w:rPr>
        <w:t xml:space="preserve"> на основе самых </w:t>
      </w:r>
      <w:r w:rsidR="00EA05E4" w:rsidRPr="00EE6119">
        <w:rPr>
          <w:rFonts w:ascii="Times New Roman" w:hAnsi="Times New Roman" w:cs="Times New Roman"/>
          <w:sz w:val="24"/>
          <w:szCs w:val="24"/>
        </w:rPr>
        <w:t>многообразных</w:t>
      </w:r>
      <w:r w:rsidRPr="00EE6119">
        <w:rPr>
          <w:rFonts w:ascii="Times New Roman" w:hAnsi="Times New Roman" w:cs="Times New Roman"/>
          <w:sz w:val="24"/>
          <w:szCs w:val="24"/>
        </w:rPr>
        <w:t xml:space="preserve"> методик. </w:t>
      </w:r>
      <w:r w:rsidR="00EA05E4" w:rsidRPr="00EE6119">
        <w:rPr>
          <w:rFonts w:ascii="Times New Roman" w:hAnsi="Times New Roman" w:cs="Times New Roman"/>
          <w:sz w:val="24"/>
          <w:szCs w:val="24"/>
        </w:rPr>
        <w:t>Самый</w:t>
      </w:r>
      <w:r w:rsidRPr="00EE6119">
        <w:rPr>
          <w:rFonts w:ascii="Times New Roman" w:hAnsi="Times New Roman" w:cs="Times New Roman"/>
          <w:sz w:val="24"/>
          <w:szCs w:val="24"/>
        </w:rPr>
        <w:t xml:space="preserve"> </w:t>
      </w:r>
      <w:r w:rsidR="00EA05E4" w:rsidRPr="00EE6119">
        <w:rPr>
          <w:rFonts w:ascii="Times New Roman" w:hAnsi="Times New Roman" w:cs="Times New Roman"/>
          <w:sz w:val="24"/>
          <w:szCs w:val="24"/>
        </w:rPr>
        <w:t>популярный</w:t>
      </w:r>
      <w:r w:rsidRPr="00EE6119">
        <w:rPr>
          <w:rFonts w:ascii="Times New Roman" w:hAnsi="Times New Roman" w:cs="Times New Roman"/>
          <w:sz w:val="24"/>
          <w:szCs w:val="24"/>
        </w:rPr>
        <w:t xml:space="preserve"> среди них – «индекс качества жизни» или «индекс удовлетворенности жизнью»</w:t>
      </w:r>
      <w:r w:rsidR="00D80591" w:rsidRPr="00EE6119">
        <w:rPr>
          <w:rFonts w:ascii="Times New Roman" w:hAnsi="Times New Roman" w:cs="Times New Roman"/>
          <w:sz w:val="24"/>
          <w:szCs w:val="24"/>
        </w:rPr>
        <w:t xml:space="preserve"> (</w:t>
      </w:r>
      <w:proofErr w:type="spellStart"/>
      <w:r w:rsidR="00D80591" w:rsidRPr="00EE6119">
        <w:rPr>
          <w:rFonts w:ascii="Times New Roman" w:hAnsi="Times New Roman" w:cs="Times New Roman"/>
          <w:sz w:val="24"/>
          <w:szCs w:val="24"/>
        </w:rPr>
        <w:t>Well-Being</w:t>
      </w:r>
      <w:proofErr w:type="spellEnd"/>
      <w:r w:rsidR="00D80591" w:rsidRPr="00EE6119">
        <w:rPr>
          <w:rFonts w:ascii="Times New Roman" w:hAnsi="Times New Roman" w:cs="Times New Roman"/>
          <w:sz w:val="24"/>
          <w:szCs w:val="24"/>
        </w:rPr>
        <w:t xml:space="preserve"> </w:t>
      </w:r>
      <w:proofErr w:type="spellStart"/>
      <w:r w:rsidR="00D80591" w:rsidRPr="00EE6119">
        <w:rPr>
          <w:rFonts w:ascii="Times New Roman" w:hAnsi="Times New Roman" w:cs="Times New Roman"/>
          <w:sz w:val="24"/>
          <w:szCs w:val="24"/>
        </w:rPr>
        <w:t>Index</w:t>
      </w:r>
      <w:proofErr w:type="spellEnd"/>
      <w:r w:rsidR="00D80591" w:rsidRPr="00EE6119">
        <w:rPr>
          <w:rFonts w:ascii="Times New Roman" w:hAnsi="Times New Roman" w:cs="Times New Roman"/>
          <w:sz w:val="24"/>
          <w:szCs w:val="24"/>
        </w:rPr>
        <w:t>), методология</w:t>
      </w:r>
      <w:r w:rsidRPr="00EE6119">
        <w:rPr>
          <w:rFonts w:ascii="Times New Roman" w:hAnsi="Times New Roman" w:cs="Times New Roman"/>
          <w:sz w:val="24"/>
          <w:szCs w:val="24"/>
        </w:rPr>
        <w:t xml:space="preserve"> к</w:t>
      </w:r>
      <w:r w:rsidR="00EA05E4" w:rsidRPr="00EE6119">
        <w:rPr>
          <w:rFonts w:ascii="Times New Roman" w:hAnsi="Times New Roman" w:cs="Times New Roman"/>
          <w:sz w:val="24"/>
          <w:szCs w:val="24"/>
        </w:rPr>
        <w:t>оторого разработана</w:t>
      </w:r>
      <w:r w:rsidRPr="00EE6119">
        <w:rPr>
          <w:rFonts w:ascii="Times New Roman" w:hAnsi="Times New Roman" w:cs="Times New Roman"/>
          <w:sz w:val="24"/>
          <w:szCs w:val="24"/>
        </w:rPr>
        <w:t xml:space="preserve"> психолог</w:t>
      </w:r>
      <w:r w:rsidR="00EA05E4" w:rsidRPr="00EE6119">
        <w:rPr>
          <w:rFonts w:ascii="Times New Roman" w:hAnsi="Times New Roman" w:cs="Times New Roman"/>
          <w:sz w:val="24"/>
          <w:szCs w:val="24"/>
        </w:rPr>
        <w:t>ом</w:t>
      </w:r>
      <w:r w:rsidRPr="00EE6119">
        <w:rPr>
          <w:rFonts w:ascii="Times New Roman" w:hAnsi="Times New Roman" w:cs="Times New Roman"/>
          <w:sz w:val="24"/>
          <w:szCs w:val="24"/>
        </w:rPr>
        <w:t xml:space="preserve"> и социолог</w:t>
      </w:r>
      <w:r w:rsidR="00EA05E4" w:rsidRPr="00EE6119">
        <w:rPr>
          <w:rFonts w:ascii="Times New Roman" w:hAnsi="Times New Roman" w:cs="Times New Roman"/>
          <w:sz w:val="24"/>
          <w:szCs w:val="24"/>
        </w:rPr>
        <w:t>ом, нобелевским</w:t>
      </w:r>
      <w:r w:rsidRPr="00EE6119">
        <w:rPr>
          <w:rFonts w:ascii="Times New Roman" w:hAnsi="Times New Roman" w:cs="Times New Roman"/>
          <w:sz w:val="24"/>
          <w:szCs w:val="24"/>
        </w:rPr>
        <w:t xml:space="preserve"> лауреат</w:t>
      </w:r>
      <w:r w:rsidR="00EA05E4" w:rsidRPr="00EE6119">
        <w:rPr>
          <w:rFonts w:ascii="Times New Roman" w:hAnsi="Times New Roman" w:cs="Times New Roman"/>
          <w:sz w:val="24"/>
          <w:szCs w:val="24"/>
        </w:rPr>
        <w:t>ом</w:t>
      </w:r>
      <w:r w:rsidR="00D80591" w:rsidRPr="00EE6119">
        <w:rPr>
          <w:rFonts w:ascii="Times New Roman" w:hAnsi="Times New Roman" w:cs="Times New Roman"/>
          <w:sz w:val="24"/>
          <w:szCs w:val="24"/>
        </w:rPr>
        <w:t xml:space="preserve"> Даниэлем</w:t>
      </w:r>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Канеман</w:t>
      </w:r>
      <w:r w:rsidR="00D80591" w:rsidRPr="00EE6119">
        <w:rPr>
          <w:rFonts w:ascii="Times New Roman" w:hAnsi="Times New Roman" w:cs="Times New Roman"/>
          <w:sz w:val="24"/>
          <w:szCs w:val="24"/>
        </w:rPr>
        <w:t>ом</w:t>
      </w:r>
      <w:proofErr w:type="spellEnd"/>
      <w:r w:rsidRPr="00EE6119">
        <w:rPr>
          <w:rFonts w:ascii="Times New Roman" w:hAnsi="Times New Roman" w:cs="Times New Roman"/>
          <w:sz w:val="24"/>
          <w:szCs w:val="24"/>
        </w:rPr>
        <w:t xml:space="preserve">. В расчет включается ряд индексов: индексы личного здоровья, гражданской вовлеченности, </w:t>
      </w:r>
      <w:r w:rsidR="00D80591" w:rsidRPr="00EE6119">
        <w:rPr>
          <w:rFonts w:ascii="Times New Roman" w:hAnsi="Times New Roman" w:cs="Times New Roman"/>
          <w:sz w:val="24"/>
          <w:szCs w:val="24"/>
        </w:rPr>
        <w:t xml:space="preserve">оптимизма, базовых нужд общества, </w:t>
      </w:r>
      <w:r w:rsidRPr="00EE6119">
        <w:rPr>
          <w:rFonts w:ascii="Times New Roman" w:hAnsi="Times New Roman" w:cs="Times New Roman"/>
          <w:sz w:val="24"/>
          <w:szCs w:val="24"/>
        </w:rPr>
        <w:t xml:space="preserve">доверия к национальным институтам, развития молодежи, коррупции и </w:t>
      </w:r>
      <w:r w:rsidR="00D80591" w:rsidRPr="00EE6119">
        <w:rPr>
          <w:rFonts w:ascii="Times New Roman" w:hAnsi="Times New Roman" w:cs="Times New Roman"/>
          <w:sz w:val="24"/>
          <w:szCs w:val="24"/>
        </w:rPr>
        <w:t xml:space="preserve">немного </w:t>
      </w:r>
      <w:r w:rsidRPr="00EE6119">
        <w:rPr>
          <w:rFonts w:ascii="Times New Roman" w:hAnsi="Times New Roman" w:cs="Times New Roman"/>
          <w:sz w:val="24"/>
          <w:szCs w:val="24"/>
        </w:rPr>
        <w:t xml:space="preserve">других. В основе </w:t>
      </w:r>
      <w:r w:rsidR="00DA4A91" w:rsidRPr="00EE6119">
        <w:rPr>
          <w:rFonts w:ascii="Times New Roman" w:hAnsi="Times New Roman" w:cs="Times New Roman"/>
          <w:sz w:val="24"/>
          <w:szCs w:val="24"/>
        </w:rPr>
        <w:t>изучения</w:t>
      </w:r>
      <w:r w:rsidRPr="00EE6119">
        <w:rPr>
          <w:rFonts w:ascii="Times New Roman" w:hAnsi="Times New Roman" w:cs="Times New Roman"/>
          <w:sz w:val="24"/>
          <w:szCs w:val="24"/>
        </w:rPr>
        <w:t xml:space="preserve"> </w:t>
      </w:r>
      <w:r w:rsidR="00DA4A91" w:rsidRPr="00EE6119">
        <w:rPr>
          <w:rFonts w:ascii="Times New Roman" w:hAnsi="Times New Roman" w:cs="Times New Roman"/>
          <w:sz w:val="24"/>
          <w:szCs w:val="24"/>
        </w:rPr>
        <w:t>находятся</w:t>
      </w:r>
      <w:r w:rsidRPr="00EE6119">
        <w:rPr>
          <w:rFonts w:ascii="Times New Roman" w:hAnsi="Times New Roman" w:cs="Times New Roman"/>
          <w:sz w:val="24"/>
          <w:szCs w:val="24"/>
        </w:rPr>
        <w:t xml:space="preserve"> национальные опросы с сохранением базового блока вопросов единым для всех стран. Люди отвечали на ряд вопросов, </w:t>
      </w:r>
      <w:r w:rsidR="00DA4A91" w:rsidRPr="00EE6119">
        <w:rPr>
          <w:rFonts w:ascii="Times New Roman" w:hAnsi="Times New Roman" w:cs="Times New Roman"/>
          <w:sz w:val="24"/>
          <w:szCs w:val="24"/>
        </w:rPr>
        <w:t>затрагивающих</w:t>
      </w:r>
      <w:r w:rsidRPr="00EE6119">
        <w:rPr>
          <w:rFonts w:ascii="Times New Roman" w:hAnsi="Times New Roman" w:cs="Times New Roman"/>
          <w:sz w:val="24"/>
          <w:szCs w:val="24"/>
        </w:rPr>
        <w:t xml:space="preserve"> проблем</w:t>
      </w:r>
      <w:r w:rsidR="00DA4A91" w:rsidRPr="00EE6119">
        <w:rPr>
          <w:rFonts w:ascii="Times New Roman" w:hAnsi="Times New Roman" w:cs="Times New Roman"/>
          <w:sz w:val="24"/>
          <w:szCs w:val="24"/>
        </w:rPr>
        <w:t>ы</w:t>
      </w:r>
      <w:r w:rsidRPr="00EE6119">
        <w:rPr>
          <w:rFonts w:ascii="Times New Roman" w:hAnsi="Times New Roman" w:cs="Times New Roman"/>
          <w:sz w:val="24"/>
          <w:szCs w:val="24"/>
        </w:rPr>
        <w:t xml:space="preserve"> проживания, правопорядка, </w:t>
      </w:r>
      <w:r w:rsidR="00DA4A91" w:rsidRPr="00EE6119">
        <w:rPr>
          <w:rFonts w:ascii="Times New Roman" w:hAnsi="Times New Roman" w:cs="Times New Roman"/>
          <w:sz w:val="24"/>
          <w:szCs w:val="24"/>
        </w:rPr>
        <w:t xml:space="preserve">питания, </w:t>
      </w:r>
      <w:r w:rsidRPr="00EE6119">
        <w:rPr>
          <w:rFonts w:ascii="Times New Roman" w:hAnsi="Times New Roman" w:cs="Times New Roman"/>
          <w:sz w:val="24"/>
          <w:szCs w:val="24"/>
        </w:rPr>
        <w:t>личной экономической ситуации, здоровья, доверия к национальным институтам и т.</w:t>
      </w:r>
      <w:r w:rsidR="00DA4A91" w:rsidRPr="00EE6119">
        <w:rPr>
          <w:rFonts w:ascii="Times New Roman" w:hAnsi="Times New Roman" w:cs="Times New Roman"/>
          <w:sz w:val="24"/>
          <w:szCs w:val="24"/>
        </w:rPr>
        <w:t>п</w:t>
      </w:r>
      <w:r w:rsidRPr="00EE6119">
        <w:rPr>
          <w:rFonts w:ascii="Times New Roman" w:hAnsi="Times New Roman" w:cs="Times New Roman"/>
          <w:sz w:val="24"/>
          <w:szCs w:val="24"/>
        </w:rPr>
        <w:t xml:space="preserve">. По </w:t>
      </w:r>
      <w:r w:rsidR="00DA4A91" w:rsidRPr="00EE6119">
        <w:rPr>
          <w:rFonts w:ascii="Times New Roman" w:hAnsi="Times New Roman" w:cs="Times New Roman"/>
          <w:sz w:val="24"/>
          <w:szCs w:val="24"/>
        </w:rPr>
        <w:t>итогам</w:t>
      </w:r>
      <w:r w:rsidRPr="00EE6119">
        <w:rPr>
          <w:rFonts w:ascii="Times New Roman" w:hAnsi="Times New Roman" w:cs="Times New Roman"/>
          <w:sz w:val="24"/>
          <w:szCs w:val="24"/>
        </w:rPr>
        <w:t xml:space="preserve"> опроса </w:t>
      </w:r>
      <w:r w:rsidR="00DA4A91" w:rsidRPr="00EE6119">
        <w:rPr>
          <w:rFonts w:ascii="Times New Roman" w:hAnsi="Times New Roman" w:cs="Times New Roman"/>
          <w:sz w:val="24"/>
          <w:szCs w:val="24"/>
        </w:rPr>
        <w:t>сформировались</w:t>
      </w:r>
      <w:r w:rsidRPr="00EE6119">
        <w:rPr>
          <w:rFonts w:ascii="Times New Roman" w:hAnsi="Times New Roman" w:cs="Times New Roman"/>
          <w:sz w:val="24"/>
          <w:szCs w:val="24"/>
        </w:rPr>
        <w:t xml:space="preserve"> три группы: «страдающие» (показывающие низкий уровень удовлетворенности), «борющиеся» (демонстрирующие средний уровень удовлетворенности) и «преуспевающие» (высоко удовлетворенные жизнью). Процентное соотношение данных групп и ложится в основу ранжирования стран [2]. В каждой из них опрошены порядка 1 тысячи человек старше 15 лет. </w:t>
      </w:r>
    </w:p>
    <w:p w:rsidR="00770E87" w:rsidRPr="00EE6119" w:rsidRDefault="00DA4A9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В целом</w:t>
      </w:r>
      <w:r w:rsidR="00DD4282" w:rsidRPr="00EE6119">
        <w:rPr>
          <w:rFonts w:ascii="Times New Roman" w:hAnsi="Times New Roman" w:cs="Times New Roman"/>
          <w:sz w:val="24"/>
          <w:szCs w:val="24"/>
        </w:rPr>
        <w:t xml:space="preserve"> Скандинавские страны традиционно </w:t>
      </w:r>
      <w:r w:rsidRPr="00EE6119">
        <w:rPr>
          <w:rFonts w:ascii="Times New Roman" w:hAnsi="Times New Roman" w:cs="Times New Roman"/>
          <w:sz w:val="24"/>
          <w:szCs w:val="24"/>
        </w:rPr>
        <w:t>забирают</w:t>
      </w:r>
      <w:r w:rsidR="00DD4282" w:rsidRPr="00EE6119">
        <w:rPr>
          <w:rFonts w:ascii="Times New Roman" w:hAnsi="Times New Roman" w:cs="Times New Roman"/>
          <w:sz w:val="24"/>
          <w:szCs w:val="24"/>
        </w:rPr>
        <w:t xml:space="preserve"> верхние строчки рейтингов во многих </w:t>
      </w:r>
      <w:r w:rsidRPr="00EE6119">
        <w:rPr>
          <w:rFonts w:ascii="Times New Roman" w:hAnsi="Times New Roman" w:cs="Times New Roman"/>
          <w:sz w:val="24"/>
          <w:szCs w:val="24"/>
        </w:rPr>
        <w:t>аналогичных</w:t>
      </w:r>
      <w:r w:rsidR="00DD4282" w:rsidRPr="00EE6119">
        <w:rPr>
          <w:rFonts w:ascii="Times New Roman" w:hAnsi="Times New Roman" w:cs="Times New Roman"/>
          <w:sz w:val="24"/>
          <w:szCs w:val="24"/>
        </w:rPr>
        <w:t xml:space="preserve"> исследованиях. По мнению </w:t>
      </w:r>
      <w:r w:rsidRPr="00EE6119">
        <w:rPr>
          <w:rFonts w:ascii="Times New Roman" w:hAnsi="Times New Roman" w:cs="Times New Roman"/>
          <w:sz w:val="24"/>
          <w:szCs w:val="24"/>
        </w:rPr>
        <w:t>отдельных</w:t>
      </w:r>
      <w:r w:rsidR="00DD4282" w:rsidRPr="00EE6119">
        <w:rPr>
          <w:rFonts w:ascii="Times New Roman" w:hAnsi="Times New Roman" w:cs="Times New Roman"/>
          <w:sz w:val="24"/>
          <w:szCs w:val="24"/>
        </w:rPr>
        <w:t xml:space="preserve"> экспертов, это </w:t>
      </w:r>
      <w:r w:rsidR="0086138A" w:rsidRPr="00EE6119">
        <w:rPr>
          <w:rFonts w:ascii="Times New Roman" w:hAnsi="Times New Roman" w:cs="Times New Roman"/>
          <w:sz w:val="24"/>
          <w:szCs w:val="24"/>
        </w:rPr>
        <w:t>связано,</w:t>
      </w:r>
      <w:r w:rsidR="00DD4282" w:rsidRPr="00EE6119">
        <w:rPr>
          <w:rFonts w:ascii="Times New Roman" w:hAnsi="Times New Roman" w:cs="Times New Roman"/>
          <w:sz w:val="24"/>
          <w:szCs w:val="24"/>
        </w:rPr>
        <w:t xml:space="preserve"> </w:t>
      </w:r>
      <w:r w:rsidR="0086138A" w:rsidRPr="00EE6119">
        <w:rPr>
          <w:rFonts w:ascii="Times New Roman" w:hAnsi="Times New Roman" w:cs="Times New Roman"/>
          <w:sz w:val="24"/>
          <w:szCs w:val="24"/>
        </w:rPr>
        <w:t>скорее,</w:t>
      </w:r>
      <w:r w:rsidRPr="00EE6119">
        <w:rPr>
          <w:rFonts w:ascii="Times New Roman" w:hAnsi="Times New Roman" w:cs="Times New Roman"/>
          <w:sz w:val="24"/>
          <w:szCs w:val="24"/>
        </w:rPr>
        <w:t xml:space="preserve"> </w:t>
      </w:r>
      <w:r w:rsidR="00DD4282" w:rsidRPr="00EE6119">
        <w:rPr>
          <w:rFonts w:ascii="Times New Roman" w:hAnsi="Times New Roman" w:cs="Times New Roman"/>
          <w:sz w:val="24"/>
          <w:szCs w:val="24"/>
        </w:rPr>
        <w:t xml:space="preserve">с </w:t>
      </w:r>
      <w:r w:rsidR="00DD4282" w:rsidRPr="00EE6119">
        <w:rPr>
          <w:rFonts w:ascii="Times New Roman" w:hAnsi="Times New Roman" w:cs="Times New Roman"/>
          <w:sz w:val="24"/>
          <w:szCs w:val="24"/>
        </w:rPr>
        <w:lastRenderedPageBreak/>
        <w:t>тем, что жизнь в этих странах построена на принципах социал-демократии, общности и вовлеченности в процессы управления страной и социумом. В той же Дании 78% граждан считают социальное неравенство наибольшим злом (в России – только 30%). В Дании с населением 5,5 млн. человек насчитывается более 300 тысяч различных союзов, объединений и ассоциаций [</w:t>
      </w:r>
      <w:r w:rsidR="004A19EA" w:rsidRPr="00EE6119">
        <w:rPr>
          <w:rFonts w:ascii="Times New Roman" w:hAnsi="Times New Roman" w:cs="Times New Roman"/>
          <w:sz w:val="24"/>
          <w:szCs w:val="24"/>
        </w:rPr>
        <w:t>1</w:t>
      </w:r>
      <w:r w:rsidR="00DD4282" w:rsidRPr="00EE6119">
        <w:rPr>
          <w:rFonts w:ascii="Times New Roman" w:hAnsi="Times New Roman" w:cs="Times New Roman"/>
          <w:sz w:val="24"/>
          <w:szCs w:val="24"/>
        </w:rPr>
        <w:t xml:space="preserve">]. </w:t>
      </w:r>
    </w:p>
    <w:p w:rsidR="00770E87" w:rsidRPr="00EE6119" w:rsidRDefault="00770E87"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DD4282" w:rsidRPr="00EE6119">
        <w:rPr>
          <w:rFonts w:ascii="Times New Roman" w:hAnsi="Times New Roman" w:cs="Times New Roman"/>
          <w:sz w:val="24"/>
          <w:szCs w:val="24"/>
        </w:rPr>
        <w:t>Неплохо живется также в Канаде, Швеции, Нидерландах, Израиле. А сам</w:t>
      </w:r>
      <w:r w:rsidR="00DA4A91" w:rsidRPr="00EE6119">
        <w:rPr>
          <w:rFonts w:ascii="Times New Roman" w:hAnsi="Times New Roman" w:cs="Times New Roman"/>
          <w:sz w:val="24"/>
          <w:szCs w:val="24"/>
        </w:rPr>
        <w:t xml:space="preserve">ой </w:t>
      </w:r>
      <w:r w:rsidR="00DD4282" w:rsidRPr="00EE6119">
        <w:rPr>
          <w:rFonts w:ascii="Times New Roman" w:hAnsi="Times New Roman" w:cs="Times New Roman"/>
          <w:sz w:val="24"/>
          <w:szCs w:val="24"/>
        </w:rPr>
        <w:t>несчастн</w:t>
      </w:r>
      <w:r w:rsidR="00DA4A91" w:rsidRPr="00EE6119">
        <w:rPr>
          <w:rFonts w:ascii="Times New Roman" w:hAnsi="Times New Roman" w:cs="Times New Roman"/>
          <w:sz w:val="24"/>
          <w:szCs w:val="24"/>
        </w:rPr>
        <w:t>ой</w:t>
      </w:r>
      <w:r w:rsidR="00DD4282" w:rsidRPr="00EE6119">
        <w:rPr>
          <w:rFonts w:ascii="Times New Roman" w:hAnsi="Times New Roman" w:cs="Times New Roman"/>
          <w:sz w:val="24"/>
          <w:szCs w:val="24"/>
        </w:rPr>
        <w:t xml:space="preserve"> стран</w:t>
      </w:r>
      <w:r w:rsidR="00DA4A91" w:rsidRPr="00EE6119">
        <w:rPr>
          <w:rFonts w:ascii="Times New Roman" w:hAnsi="Times New Roman" w:cs="Times New Roman"/>
          <w:sz w:val="24"/>
          <w:szCs w:val="24"/>
        </w:rPr>
        <w:t>ой</w:t>
      </w:r>
      <w:r w:rsidR="00DD4282" w:rsidRPr="00EE6119">
        <w:rPr>
          <w:rFonts w:ascii="Times New Roman" w:hAnsi="Times New Roman" w:cs="Times New Roman"/>
          <w:sz w:val="24"/>
          <w:szCs w:val="24"/>
        </w:rPr>
        <w:t xml:space="preserve"> мира, по </w:t>
      </w:r>
      <w:r w:rsidR="00DA4A91" w:rsidRPr="00EE6119">
        <w:rPr>
          <w:rFonts w:ascii="Times New Roman" w:hAnsi="Times New Roman" w:cs="Times New Roman"/>
          <w:sz w:val="24"/>
          <w:szCs w:val="24"/>
        </w:rPr>
        <w:t>итогам</w:t>
      </w:r>
      <w:r w:rsidR="00DD4282" w:rsidRPr="00EE6119">
        <w:rPr>
          <w:rFonts w:ascii="Times New Roman" w:hAnsi="Times New Roman" w:cs="Times New Roman"/>
          <w:sz w:val="24"/>
          <w:szCs w:val="24"/>
        </w:rPr>
        <w:t xml:space="preserve"> этого рейтинга, – Камбоджа, где «преуспевающих» лишь 2%, зато «страдающих» – 26%. В Афганистане</w:t>
      </w:r>
      <w:r w:rsidR="003D0CD7" w:rsidRPr="00EE6119">
        <w:rPr>
          <w:rFonts w:ascii="Times New Roman" w:hAnsi="Times New Roman" w:cs="Times New Roman"/>
          <w:sz w:val="24"/>
          <w:szCs w:val="24"/>
        </w:rPr>
        <w:t xml:space="preserve"> и Таджикистане</w:t>
      </w:r>
      <w:r w:rsidR="00DD4282" w:rsidRPr="00EE6119">
        <w:rPr>
          <w:rFonts w:ascii="Times New Roman" w:hAnsi="Times New Roman" w:cs="Times New Roman"/>
          <w:sz w:val="24"/>
          <w:szCs w:val="24"/>
        </w:rPr>
        <w:t>, Непале</w:t>
      </w:r>
      <w:r w:rsidR="003D0CD7" w:rsidRPr="00EE6119">
        <w:rPr>
          <w:rFonts w:ascii="Times New Roman" w:hAnsi="Times New Roman" w:cs="Times New Roman"/>
          <w:sz w:val="24"/>
          <w:szCs w:val="24"/>
        </w:rPr>
        <w:t>,</w:t>
      </w:r>
      <w:r w:rsidR="00DD4282" w:rsidRPr="00EE6119">
        <w:rPr>
          <w:rFonts w:ascii="Times New Roman" w:hAnsi="Times New Roman" w:cs="Times New Roman"/>
          <w:sz w:val="24"/>
          <w:szCs w:val="24"/>
        </w:rPr>
        <w:t xml:space="preserve"> </w:t>
      </w:r>
      <w:r w:rsidR="003D0CD7" w:rsidRPr="00EE6119">
        <w:rPr>
          <w:rFonts w:ascii="Times New Roman" w:hAnsi="Times New Roman" w:cs="Times New Roman"/>
          <w:sz w:val="24"/>
          <w:szCs w:val="24"/>
        </w:rPr>
        <w:t xml:space="preserve">Лаосе, </w:t>
      </w:r>
      <w:r w:rsidR="00DD4282" w:rsidRPr="00EE6119">
        <w:rPr>
          <w:rFonts w:ascii="Times New Roman" w:hAnsi="Times New Roman" w:cs="Times New Roman"/>
          <w:sz w:val="24"/>
          <w:szCs w:val="24"/>
        </w:rPr>
        <w:t xml:space="preserve">счастливыми себя </w:t>
      </w:r>
      <w:r w:rsidR="003D0CD7" w:rsidRPr="00EE6119">
        <w:rPr>
          <w:rFonts w:ascii="Times New Roman" w:hAnsi="Times New Roman" w:cs="Times New Roman"/>
          <w:sz w:val="24"/>
          <w:szCs w:val="24"/>
        </w:rPr>
        <w:t>чувствуют</w:t>
      </w:r>
      <w:r w:rsidR="00DD4282" w:rsidRPr="00EE6119">
        <w:rPr>
          <w:rFonts w:ascii="Times New Roman" w:hAnsi="Times New Roman" w:cs="Times New Roman"/>
          <w:sz w:val="24"/>
          <w:szCs w:val="24"/>
        </w:rPr>
        <w:t xml:space="preserve"> не более 5% </w:t>
      </w:r>
      <w:r w:rsidR="003D0CD7" w:rsidRPr="00EE6119">
        <w:rPr>
          <w:rFonts w:ascii="Times New Roman" w:hAnsi="Times New Roman" w:cs="Times New Roman"/>
          <w:sz w:val="24"/>
          <w:szCs w:val="24"/>
        </w:rPr>
        <w:t>граждан</w:t>
      </w:r>
      <w:r w:rsidR="00DD4282" w:rsidRPr="00EE6119">
        <w:rPr>
          <w:rFonts w:ascii="Times New Roman" w:hAnsi="Times New Roman" w:cs="Times New Roman"/>
          <w:sz w:val="24"/>
          <w:szCs w:val="24"/>
        </w:rPr>
        <w:t xml:space="preserve">. В России доля «преуспевающих» </w:t>
      </w:r>
      <w:r w:rsidR="006238B8" w:rsidRPr="00EE6119">
        <w:rPr>
          <w:rFonts w:ascii="Times New Roman" w:hAnsi="Times New Roman" w:cs="Times New Roman"/>
          <w:sz w:val="24"/>
          <w:szCs w:val="24"/>
        </w:rPr>
        <w:t>немного</w:t>
      </w:r>
      <w:r w:rsidR="00DD4282" w:rsidRPr="00EE6119">
        <w:rPr>
          <w:rFonts w:ascii="Times New Roman" w:hAnsi="Times New Roman" w:cs="Times New Roman"/>
          <w:sz w:val="24"/>
          <w:szCs w:val="24"/>
        </w:rPr>
        <w:t xml:space="preserve"> ниже среднемирового уровня и составляет 22% [</w:t>
      </w:r>
      <w:r w:rsidR="004A19EA" w:rsidRPr="00EE6119">
        <w:rPr>
          <w:rFonts w:ascii="Times New Roman" w:hAnsi="Times New Roman" w:cs="Times New Roman"/>
          <w:sz w:val="24"/>
          <w:szCs w:val="24"/>
        </w:rPr>
        <w:t>3</w:t>
      </w:r>
      <w:r w:rsidR="00DD4282" w:rsidRPr="00EE6119">
        <w:rPr>
          <w:rFonts w:ascii="Times New Roman" w:hAnsi="Times New Roman" w:cs="Times New Roman"/>
          <w:sz w:val="24"/>
          <w:szCs w:val="24"/>
        </w:rPr>
        <w:t xml:space="preserve">]. </w:t>
      </w:r>
    </w:p>
    <w:p w:rsidR="00770E87" w:rsidRPr="00EE6119" w:rsidRDefault="00770E87"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Летом 2012 года агентство </w:t>
      </w:r>
      <w:r w:rsidR="00AB4D17" w:rsidRPr="00EE6119">
        <w:rPr>
          <w:rFonts w:ascii="Times New Roman" w:hAnsi="Times New Roman" w:cs="Times New Roman"/>
          <w:sz w:val="24"/>
          <w:szCs w:val="24"/>
        </w:rPr>
        <w:t xml:space="preserve">мониторинга </w:t>
      </w:r>
      <w:r w:rsidRPr="00EE6119">
        <w:rPr>
          <w:rFonts w:ascii="Times New Roman" w:hAnsi="Times New Roman" w:cs="Times New Roman"/>
          <w:sz w:val="24"/>
          <w:szCs w:val="24"/>
        </w:rPr>
        <w:t>«</w:t>
      </w:r>
      <w:proofErr w:type="spellStart"/>
      <w:r w:rsidRPr="00EE6119">
        <w:rPr>
          <w:rFonts w:ascii="Times New Roman" w:hAnsi="Times New Roman" w:cs="Times New Roman"/>
          <w:sz w:val="24"/>
          <w:szCs w:val="24"/>
        </w:rPr>
        <w:t>News</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Effector</w:t>
      </w:r>
      <w:proofErr w:type="spellEnd"/>
      <w:r w:rsidRPr="00EE6119">
        <w:rPr>
          <w:rFonts w:ascii="Times New Roman" w:hAnsi="Times New Roman" w:cs="Times New Roman"/>
          <w:sz w:val="24"/>
          <w:szCs w:val="24"/>
        </w:rPr>
        <w:t xml:space="preserve">» и Фонд региональных исследований «Регионы России» провели совместное исследование «Индекс счастья российских городов». </w:t>
      </w:r>
      <w:r w:rsidR="00AB4D17" w:rsidRPr="00EE6119">
        <w:rPr>
          <w:rFonts w:ascii="Times New Roman" w:hAnsi="Times New Roman" w:cs="Times New Roman"/>
          <w:sz w:val="24"/>
          <w:szCs w:val="24"/>
        </w:rPr>
        <w:t>В опросе приня</w:t>
      </w:r>
      <w:r w:rsidRPr="00EE6119">
        <w:rPr>
          <w:rFonts w:ascii="Times New Roman" w:hAnsi="Times New Roman" w:cs="Times New Roman"/>
          <w:sz w:val="24"/>
          <w:szCs w:val="24"/>
        </w:rPr>
        <w:t xml:space="preserve">ли участие 26 900 человек из 100 крупнейших российских городов. </w:t>
      </w:r>
      <w:r w:rsidR="00AB4D17" w:rsidRPr="00EE6119">
        <w:rPr>
          <w:rFonts w:ascii="Times New Roman" w:hAnsi="Times New Roman" w:cs="Times New Roman"/>
          <w:sz w:val="24"/>
          <w:szCs w:val="24"/>
        </w:rPr>
        <w:t>По итогам опроса оказалось что</w:t>
      </w:r>
      <w:r w:rsidRPr="00EE6119">
        <w:rPr>
          <w:rFonts w:ascii="Times New Roman" w:hAnsi="Times New Roman" w:cs="Times New Roman"/>
          <w:sz w:val="24"/>
          <w:szCs w:val="24"/>
        </w:rPr>
        <w:t xml:space="preserve">, самые счастливые люди живут в </w:t>
      </w:r>
      <w:r w:rsidR="00AB4D17" w:rsidRPr="00EE6119">
        <w:rPr>
          <w:rFonts w:ascii="Times New Roman" w:hAnsi="Times New Roman" w:cs="Times New Roman"/>
          <w:sz w:val="24"/>
          <w:szCs w:val="24"/>
        </w:rPr>
        <w:t xml:space="preserve">Белгороде, </w:t>
      </w:r>
      <w:r w:rsidRPr="00EE6119">
        <w:rPr>
          <w:rFonts w:ascii="Times New Roman" w:hAnsi="Times New Roman" w:cs="Times New Roman"/>
          <w:sz w:val="24"/>
          <w:szCs w:val="24"/>
        </w:rPr>
        <w:t xml:space="preserve">Грозном, </w:t>
      </w:r>
      <w:r w:rsidR="00AB4D17" w:rsidRPr="00EE6119">
        <w:rPr>
          <w:rFonts w:ascii="Times New Roman" w:hAnsi="Times New Roman" w:cs="Times New Roman"/>
          <w:sz w:val="24"/>
          <w:szCs w:val="24"/>
        </w:rPr>
        <w:t>Казани,</w:t>
      </w:r>
      <w:r w:rsidRPr="00EE6119">
        <w:rPr>
          <w:rFonts w:ascii="Times New Roman" w:hAnsi="Times New Roman" w:cs="Times New Roman"/>
          <w:sz w:val="24"/>
          <w:szCs w:val="24"/>
        </w:rPr>
        <w:t xml:space="preserve"> </w:t>
      </w:r>
      <w:r w:rsidR="00AB4D17" w:rsidRPr="00EE6119">
        <w:rPr>
          <w:rFonts w:ascii="Times New Roman" w:hAnsi="Times New Roman" w:cs="Times New Roman"/>
          <w:sz w:val="24"/>
          <w:szCs w:val="24"/>
        </w:rPr>
        <w:t xml:space="preserve">Краснодаре, Сочи, </w:t>
      </w:r>
      <w:r w:rsidRPr="00EE6119">
        <w:rPr>
          <w:rFonts w:ascii="Times New Roman" w:hAnsi="Times New Roman" w:cs="Times New Roman"/>
          <w:sz w:val="24"/>
          <w:szCs w:val="24"/>
        </w:rPr>
        <w:t xml:space="preserve">Сургуте, </w:t>
      </w:r>
      <w:r w:rsidR="00AB4D17" w:rsidRPr="00EE6119">
        <w:rPr>
          <w:rFonts w:ascii="Times New Roman" w:hAnsi="Times New Roman" w:cs="Times New Roman"/>
          <w:sz w:val="24"/>
          <w:szCs w:val="24"/>
        </w:rPr>
        <w:t>Тюмени, Нижневартовске</w:t>
      </w:r>
      <w:r w:rsidRPr="00EE6119">
        <w:rPr>
          <w:rFonts w:ascii="Times New Roman" w:hAnsi="Times New Roman" w:cs="Times New Roman"/>
          <w:sz w:val="24"/>
          <w:szCs w:val="24"/>
        </w:rPr>
        <w:t xml:space="preserve"> </w:t>
      </w:r>
      <w:r w:rsidR="00AB4D17" w:rsidRPr="00EE6119">
        <w:rPr>
          <w:rFonts w:ascii="Times New Roman" w:hAnsi="Times New Roman" w:cs="Times New Roman"/>
          <w:sz w:val="24"/>
          <w:szCs w:val="24"/>
        </w:rPr>
        <w:t xml:space="preserve">и </w:t>
      </w:r>
      <w:proofErr w:type="spellStart"/>
      <w:r w:rsidRPr="00EE6119">
        <w:rPr>
          <w:rFonts w:ascii="Times New Roman" w:hAnsi="Times New Roman" w:cs="Times New Roman"/>
          <w:sz w:val="24"/>
          <w:szCs w:val="24"/>
        </w:rPr>
        <w:t>Новороссийске</w:t>
      </w:r>
      <w:r w:rsidR="00AB4D17" w:rsidRPr="00EE6119">
        <w:rPr>
          <w:rFonts w:ascii="Times New Roman" w:hAnsi="Times New Roman" w:cs="Times New Roman"/>
          <w:sz w:val="24"/>
          <w:szCs w:val="24"/>
        </w:rPr>
        <w:t>.</w:t>
      </w:r>
      <w:r w:rsidRPr="00EE6119">
        <w:rPr>
          <w:rFonts w:ascii="Times New Roman" w:hAnsi="Times New Roman" w:cs="Times New Roman"/>
          <w:sz w:val="24"/>
          <w:szCs w:val="24"/>
        </w:rPr>
        <w:t>Москва</w:t>
      </w:r>
      <w:proofErr w:type="spellEnd"/>
      <w:r w:rsidRPr="00EE6119">
        <w:rPr>
          <w:rFonts w:ascii="Times New Roman" w:hAnsi="Times New Roman" w:cs="Times New Roman"/>
          <w:sz w:val="24"/>
          <w:szCs w:val="24"/>
        </w:rPr>
        <w:t xml:space="preserve"> оказалась на 52 месте, Санкт-Петербург – на 16, Екатеринбург – на 49 [15]. </w:t>
      </w:r>
    </w:p>
    <w:p w:rsidR="00770E87" w:rsidRPr="00EE6119" w:rsidRDefault="00770E87"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Аналитики пришли к выводу, что уровень материального благосостояния – </w:t>
      </w:r>
      <w:r w:rsidR="00AB4D17" w:rsidRPr="00EE6119">
        <w:rPr>
          <w:rFonts w:ascii="Times New Roman" w:hAnsi="Times New Roman" w:cs="Times New Roman"/>
          <w:sz w:val="24"/>
          <w:szCs w:val="24"/>
        </w:rPr>
        <w:t>значительный</w:t>
      </w:r>
      <w:r w:rsidRPr="00EE6119">
        <w:rPr>
          <w:rFonts w:ascii="Times New Roman" w:hAnsi="Times New Roman" w:cs="Times New Roman"/>
          <w:sz w:val="24"/>
          <w:szCs w:val="24"/>
        </w:rPr>
        <w:t xml:space="preserve">, но не решающий фактор, </w:t>
      </w:r>
      <w:r w:rsidR="00AB4D17" w:rsidRPr="00EE6119">
        <w:rPr>
          <w:rFonts w:ascii="Times New Roman" w:hAnsi="Times New Roman" w:cs="Times New Roman"/>
          <w:sz w:val="24"/>
          <w:szCs w:val="24"/>
        </w:rPr>
        <w:t xml:space="preserve">который </w:t>
      </w:r>
      <w:r w:rsidRPr="00EE6119">
        <w:rPr>
          <w:rFonts w:ascii="Times New Roman" w:hAnsi="Times New Roman" w:cs="Times New Roman"/>
          <w:sz w:val="24"/>
          <w:szCs w:val="24"/>
        </w:rPr>
        <w:t>влия</w:t>
      </w:r>
      <w:r w:rsidR="00AB4D17" w:rsidRPr="00EE6119">
        <w:rPr>
          <w:rFonts w:ascii="Times New Roman" w:hAnsi="Times New Roman" w:cs="Times New Roman"/>
          <w:sz w:val="24"/>
          <w:szCs w:val="24"/>
        </w:rPr>
        <w:t>ет</w:t>
      </w:r>
      <w:r w:rsidRPr="00EE6119">
        <w:rPr>
          <w:rFonts w:ascii="Times New Roman" w:hAnsi="Times New Roman" w:cs="Times New Roman"/>
          <w:sz w:val="24"/>
          <w:szCs w:val="24"/>
        </w:rPr>
        <w:t xml:space="preserve"> на счастье жителей России. Не менее важны</w:t>
      </w:r>
      <w:r w:rsidR="00AB4D17" w:rsidRPr="00EE6119">
        <w:rPr>
          <w:rFonts w:ascii="Times New Roman" w:hAnsi="Times New Roman" w:cs="Times New Roman"/>
          <w:sz w:val="24"/>
          <w:szCs w:val="24"/>
        </w:rPr>
        <w:t xml:space="preserve"> такие факторы</w:t>
      </w:r>
      <w:r w:rsidR="00B30831" w:rsidRPr="00EE6119">
        <w:rPr>
          <w:rFonts w:ascii="Times New Roman" w:hAnsi="Times New Roman" w:cs="Times New Roman"/>
          <w:sz w:val="24"/>
          <w:szCs w:val="24"/>
        </w:rPr>
        <w:t>, как</w:t>
      </w:r>
      <w:r w:rsidRPr="00EE6119">
        <w:rPr>
          <w:rFonts w:ascii="Times New Roman" w:hAnsi="Times New Roman" w:cs="Times New Roman"/>
          <w:sz w:val="24"/>
          <w:szCs w:val="24"/>
        </w:rPr>
        <w:t xml:space="preserve"> </w:t>
      </w:r>
      <w:r w:rsidR="00AB4D17" w:rsidRPr="00EE6119">
        <w:rPr>
          <w:rFonts w:ascii="Times New Roman" w:hAnsi="Times New Roman" w:cs="Times New Roman"/>
          <w:sz w:val="24"/>
          <w:szCs w:val="24"/>
        </w:rPr>
        <w:t xml:space="preserve">экология, ощущение перемен к лучшему </w:t>
      </w:r>
      <w:r w:rsidR="00B30831" w:rsidRPr="00EE6119">
        <w:rPr>
          <w:rFonts w:ascii="Times New Roman" w:hAnsi="Times New Roman" w:cs="Times New Roman"/>
          <w:sz w:val="24"/>
          <w:szCs w:val="24"/>
        </w:rPr>
        <w:t xml:space="preserve">и </w:t>
      </w:r>
      <w:r w:rsidRPr="00EE6119">
        <w:rPr>
          <w:rFonts w:ascii="Times New Roman" w:hAnsi="Times New Roman" w:cs="Times New Roman"/>
          <w:sz w:val="24"/>
          <w:szCs w:val="24"/>
        </w:rPr>
        <w:t xml:space="preserve">уровень безопасности. </w:t>
      </w:r>
      <w:r w:rsidR="00B30831" w:rsidRPr="00EE6119">
        <w:rPr>
          <w:rFonts w:ascii="Times New Roman" w:hAnsi="Times New Roman" w:cs="Times New Roman"/>
          <w:sz w:val="24"/>
          <w:szCs w:val="24"/>
        </w:rPr>
        <w:t>Собственно</w:t>
      </w:r>
      <w:r w:rsidRPr="00EE6119">
        <w:rPr>
          <w:rFonts w:ascii="Times New Roman" w:hAnsi="Times New Roman" w:cs="Times New Roman"/>
          <w:sz w:val="24"/>
          <w:szCs w:val="24"/>
        </w:rPr>
        <w:t xml:space="preserve"> в связи с </w:t>
      </w:r>
      <w:r w:rsidR="00B30831" w:rsidRPr="00EE6119">
        <w:rPr>
          <w:rFonts w:ascii="Times New Roman" w:hAnsi="Times New Roman" w:cs="Times New Roman"/>
          <w:sz w:val="24"/>
          <w:szCs w:val="24"/>
        </w:rPr>
        <w:t>этим</w:t>
      </w:r>
      <w:r w:rsidRPr="00EE6119">
        <w:rPr>
          <w:rFonts w:ascii="Times New Roman" w:hAnsi="Times New Roman" w:cs="Times New Roman"/>
          <w:sz w:val="24"/>
          <w:szCs w:val="24"/>
        </w:rPr>
        <w:t xml:space="preserve"> Грозный вышел на пе</w:t>
      </w:r>
      <w:r w:rsidR="00B30831" w:rsidRPr="00EE6119">
        <w:rPr>
          <w:rFonts w:ascii="Times New Roman" w:hAnsi="Times New Roman" w:cs="Times New Roman"/>
          <w:sz w:val="24"/>
          <w:szCs w:val="24"/>
        </w:rPr>
        <w:t>рвое место в строчках рейтинга, а</w:t>
      </w:r>
      <w:r w:rsidRPr="00EE6119">
        <w:rPr>
          <w:rFonts w:ascii="Times New Roman" w:hAnsi="Times New Roman" w:cs="Times New Roman"/>
          <w:sz w:val="24"/>
          <w:szCs w:val="24"/>
        </w:rPr>
        <w:t xml:space="preserve"> вот Москва, несмотря на </w:t>
      </w:r>
      <w:r w:rsidR="00B30831" w:rsidRPr="00EE6119">
        <w:rPr>
          <w:rFonts w:ascii="Times New Roman" w:hAnsi="Times New Roman" w:cs="Times New Roman"/>
          <w:sz w:val="24"/>
          <w:szCs w:val="24"/>
        </w:rPr>
        <w:t>значительный</w:t>
      </w:r>
      <w:r w:rsidRPr="00EE6119">
        <w:rPr>
          <w:rFonts w:ascii="Times New Roman" w:hAnsi="Times New Roman" w:cs="Times New Roman"/>
          <w:sz w:val="24"/>
          <w:szCs w:val="24"/>
        </w:rPr>
        <w:t xml:space="preserve"> уровень доходов населения и хороший уровень городского благоустройства, показала </w:t>
      </w:r>
      <w:r w:rsidR="00B30831" w:rsidRPr="00EE6119">
        <w:rPr>
          <w:rFonts w:ascii="Times New Roman" w:hAnsi="Times New Roman" w:cs="Times New Roman"/>
          <w:sz w:val="24"/>
          <w:szCs w:val="24"/>
        </w:rPr>
        <w:t>очень</w:t>
      </w:r>
      <w:r w:rsidRPr="00EE6119">
        <w:rPr>
          <w:rFonts w:ascii="Times New Roman" w:hAnsi="Times New Roman" w:cs="Times New Roman"/>
          <w:sz w:val="24"/>
          <w:szCs w:val="24"/>
        </w:rPr>
        <w:t xml:space="preserve"> низкие результаты по таким параметрам, как экология и ощущение безопасности, что </w:t>
      </w:r>
      <w:r w:rsidR="00B30831" w:rsidRPr="00EE6119">
        <w:rPr>
          <w:rFonts w:ascii="Times New Roman" w:hAnsi="Times New Roman" w:cs="Times New Roman"/>
          <w:sz w:val="24"/>
          <w:szCs w:val="24"/>
        </w:rPr>
        <w:t>и отрицательно</w:t>
      </w:r>
      <w:r w:rsidRPr="00EE6119">
        <w:rPr>
          <w:rFonts w:ascii="Times New Roman" w:hAnsi="Times New Roman" w:cs="Times New Roman"/>
          <w:sz w:val="24"/>
          <w:szCs w:val="24"/>
        </w:rPr>
        <w:t xml:space="preserve"> </w:t>
      </w:r>
      <w:r w:rsidR="00B30831" w:rsidRPr="00EE6119">
        <w:rPr>
          <w:rFonts w:ascii="Times New Roman" w:hAnsi="Times New Roman" w:cs="Times New Roman"/>
          <w:sz w:val="24"/>
          <w:szCs w:val="24"/>
        </w:rPr>
        <w:t>сказалось</w:t>
      </w:r>
      <w:r w:rsidRPr="00EE6119">
        <w:rPr>
          <w:rFonts w:ascii="Times New Roman" w:hAnsi="Times New Roman" w:cs="Times New Roman"/>
          <w:sz w:val="24"/>
          <w:szCs w:val="24"/>
        </w:rPr>
        <w:t xml:space="preserve"> на итоговом показателе индекса счастья.</w:t>
      </w:r>
    </w:p>
    <w:p w:rsidR="00770E87" w:rsidRPr="00EE6119" w:rsidRDefault="00770E87"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В мире существуют сотни </w:t>
      </w:r>
      <w:r w:rsidR="00AF1DD3" w:rsidRPr="00EE6119">
        <w:rPr>
          <w:rFonts w:ascii="Times New Roman" w:hAnsi="Times New Roman" w:cs="Times New Roman"/>
          <w:sz w:val="24"/>
          <w:szCs w:val="24"/>
        </w:rPr>
        <w:t>многообразных исследований индексов счастья и у</w:t>
      </w:r>
      <w:r w:rsidRPr="00EE6119">
        <w:rPr>
          <w:rFonts w:ascii="Times New Roman" w:hAnsi="Times New Roman" w:cs="Times New Roman"/>
          <w:sz w:val="24"/>
          <w:szCs w:val="24"/>
        </w:rPr>
        <w:t xml:space="preserve"> каждого из них есть свои </w:t>
      </w:r>
      <w:r w:rsidR="00AF1DD3" w:rsidRPr="00EE6119">
        <w:rPr>
          <w:rFonts w:ascii="Times New Roman" w:hAnsi="Times New Roman" w:cs="Times New Roman"/>
          <w:sz w:val="24"/>
          <w:szCs w:val="24"/>
        </w:rPr>
        <w:t>плюсы</w:t>
      </w:r>
      <w:r w:rsidRPr="00EE6119">
        <w:rPr>
          <w:rFonts w:ascii="Times New Roman" w:hAnsi="Times New Roman" w:cs="Times New Roman"/>
          <w:sz w:val="24"/>
          <w:szCs w:val="24"/>
        </w:rPr>
        <w:t xml:space="preserve"> и </w:t>
      </w:r>
      <w:r w:rsidR="00AF1DD3" w:rsidRPr="00EE6119">
        <w:rPr>
          <w:rFonts w:ascii="Times New Roman" w:hAnsi="Times New Roman" w:cs="Times New Roman"/>
          <w:sz w:val="24"/>
          <w:szCs w:val="24"/>
        </w:rPr>
        <w:t>минусы</w:t>
      </w:r>
      <w:r w:rsidRPr="00EE6119">
        <w:rPr>
          <w:rFonts w:ascii="Times New Roman" w:hAnsi="Times New Roman" w:cs="Times New Roman"/>
          <w:sz w:val="24"/>
          <w:szCs w:val="24"/>
        </w:rPr>
        <w:t xml:space="preserve">, но ни один </w:t>
      </w:r>
      <w:r w:rsidR="00AF1DD3" w:rsidRPr="00EE6119">
        <w:rPr>
          <w:rFonts w:ascii="Times New Roman" w:hAnsi="Times New Roman" w:cs="Times New Roman"/>
          <w:sz w:val="24"/>
          <w:szCs w:val="24"/>
        </w:rPr>
        <w:t xml:space="preserve"> из </w:t>
      </w:r>
      <w:r w:rsidRPr="00EE6119">
        <w:rPr>
          <w:rFonts w:ascii="Times New Roman" w:hAnsi="Times New Roman" w:cs="Times New Roman"/>
          <w:sz w:val="24"/>
          <w:szCs w:val="24"/>
        </w:rPr>
        <w:t>метод</w:t>
      </w:r>
      <w:r w:rsidR="00AF1DD3" w:rsidRPr="00EE6119">
        <w:rPr>
          <w:rFonts w:ascii="Times New Roman" w:hAnsi="Times New Roman" w:cs="Times New Roman"/>
          <w:sz w:val="24"/>
          <w:szCs w:val="24"/>
        </w:rPr>
        <w:t>ов</w:t>
      </w:r>
      <w:r w:rsidRPr="00EE6119">
        <w:rPr>
          <w:rFonts w:ascii="Times New Roman" w:hAnsi="Times New Roman" w:cs="Times New Roman"/>
          <w:sz w:val="24"/>
          <w:szCs w:val="24"/>
        </w:rPr>
        <w:t xml:space="preserve"> не может считаться </w:t>
      </w:r>
      <w:r w:rsidR="00AF1DD3" w:rsidRPr="00EE6119">
        <w:rPr>
          <w:rFonts w:ascii="Times New Roman" w:hAnsi="Times New Roman" w:cs="Times New Roman"/>
          <w:sz w:val="24"/>
          <w:szCs w:val="24"/>
        </w:rPr>
        <w:t>совершенно</w:t>
      </w:r>
      <w:r w:rsidRPr="00EE6119">
        <w:rPr>
          <w:rFonts w:ascii="Times New Roman" w:hAnsi="Times New Roman" w:cs="Times New Roman"/>
          <w:sz w:val="24"/>
          <w:szCs w:val="24"/>
        </w:rPr>
        <w:t xml:space="preserve"> </w:t>
      </w:r>
      <w:r w:rsidR="00AF1DD3" w:rsidRPr="00EE6119">
        <w:rPr>
          <w:rFonts w:ascii="Times New Roman" w:hAnsi="Times New Roman" w:cs="Times New Roman"/>
          <w:sz w:val="24"/>
          <w:szCs w:val="24"/>
        </w:rPr>
        <w:t>верным</w:t>
      </w:r>
      <w:r w:rsidRPr="00EE6119">
        <w:rPr>
          <w:rFonts w:ascii="Times New Roman" w:hAnsi="Times New Roman" w:cs="Times New Roman"/>
          <w:sz w:val="24"/>
          <w:szCs w:val="24"/>
        </w:rPr>
        <w:t xml:space="preserve">. </w:t>
      </w:r>
      <w:r w:rsidR="00AF1DD3" w:rsidRPr="00EE6119">
        <w:rPr>
          <w:rFonts w:ascii="Times New Roman" w:hAnsi="Times New Roman" w:cs="Times New Roman"/>
          <w:sz w:val="24"/>
          <w:szCs w:val="24"/>
        </w:rPr>
        <w:t>Различные</w:t>
      </w:r>
      <w:r w:rsidRPr="00EE6119">
        <w:rPr>
          <w:rFonts w:ascii="Times New Roman" w:hAnsi="Times New Roman" w:cs="Times New Roman"/>
          <w:sz w:val="24"/>
          <w:szCs w:val="24"/>
        </w:rPr>
        <w:t xml:space="preserve"> рейтинги «счастливых стран», </w:t>
      </w:r>
      <w:proofErr w:type="spellStart"/>
      <w:r w:rsidR="00AF1DD3" w:rsidRPr="00EE6119">
        <w:rPr>
          <w:rFonts w:ascii="Times New Roman" w:hAnsi="Times New Roman" w:cs="Times New Roman"/>
          <w:sz w:val="24"/>
          <w:szCs w:val="24"/>
        </w:rPr>
        <w:t>разаработанные</w:t>
      </w:r>
      <w:proofErr w:type="spellEnd"/>
      <w:r w:rsidRPr="00EE6119">
        <w:rPr>
          <w:rFonts w:ascii="Times New Roman" w:hAnsi="Times New Roman" w:cs="Times New Roman"/>
          <w:sz w:val="24"/>
          <w:szCs w:val="24"/>
        </w:rPr>
        <w:t xml:space="preserve"> в одно и то же время, возглавляют самые разные государства – от Парагвая до Норвегии. По мнению к.э.н. Е.Н. Стрижаковой, индексные методики оценки уровня счастья можно </w:t>
      </w:r>
      <w:r w:rsidR="00AF1DD3" w:rsidRPr="00EE6119">
        <w:rPr>
          <w:rFonts w:ascii="Times New Roman" w:hAnsi="Times New Roman" w:cs="Times New Roman"/>
          <w:sz w:val="24"/>
          <w:szCs w:val="24"/>
        </w:rPr>
        <w:t>поделить</w:t>
      </w:r>
      <w:r w:rsidRPr="00EE6119">
        <w:rPr>
          <w:rFonts w:ascii="Times New Roman" w:hAnsi="Times New Roman" w:cs="Times New Roman"/>
          <w:sz w:val="24"/>
          <w:szCs w:val="24"/>
        </w:rPr>
        <w:t xml:space="preserve"> на две большие группы: </w:t>
      </w:r>
      <w:r w:rsidR="00AF1DD3" w:rsidRPr="00EE6119">
        <w:rPr>
          <w:rFonts w:ascii="Times New Roman" w:hAnsi="Times New Roman" w:cs="Times New Roman"/>
          <w:sz w:val="24"/>
          <w:szCs w:val="24"/>
        </w:rPr>
        <w:t xml:space="preserve">одни </w:t>
      </w:r>
      <w:r w:rsidRPr="00EE6119">
        <w:rPr>
          <w:rFonts w:ascii="Times New Roman" w:hAnsi="Times New Roman" w:cs="Times New Roman"/>
          <w:sz w:val="24"/>
          <w:szCs w:val="24"/>
        </w:rPr>
        <w:t>учитываю</w:t>
      </w:r>
      <w:r w:rsidR="00AF1DD3" w:rsidRPr="00EE6119">
        <w:rPr>
          <w:rFonts w:ascii="Times New Roman" w:hAnsi="Times New Roman" w:cs="Times New Roman"/>
          <w:sz w:val="24"/>
          <w:szCs w:val="24"/>
        </w:rPr>
        <w:t>т</w:t>
      </w:r>
      <w:r w:rsidRPr="00EE6119">
        <w:rPr>
          <w:rFonts w:ascii="Times New Roman" w:hAnsi="Times New Roman" w:cs="Times New Roman"/>
          <w:sz w:val="24"/>
          <w:szCs w:val="24"/>
        </w:rPr>
        <w:t xml:space="preserve"> благосостояние как один из основных показателей</w:t>
      </w:r>
      <w:r w:rsidR="00AF1DD3" w:rsidRPr="00EE6119">
        <w:rPr>
          <w:rFonts w:ascii="Times New Roman" w:hAnsi="Times New Roman" w:cs="Times New Roman"/>
          <w:sz w:val="24"/>
          <w:szCs w:val="24"/>
        </w:rPr>
        <w:t>,</w:t>
      </w:r>
      <w:r w:rsidRPr="00EE6119">
        <w:rPr>
          <w:rFonts w:ascii="Times New Roman" w:hAnsi="Times New Roman" w:cs="Times New Roman"/>
          <w:sz w:val="24"/>
          <w:szCs w:val="24"/>
        </w:rPr>
        <w:t xml:space="preserve"> </w:t>
      </w:r>
      <w:r w:rsidR="00AF1DD3" w:rsidRPr="00EE6119">
        <w:rPr>
          <w:rFonts w:ascii="Times New Roman" w:hAnsi="Times New Roman" w:cs="Times New Roman"/>
          <w:sz w:val="24"/>
          <w:szCs w:val="24"/>
        </w:rPr>
        <w:t>а</w:t>
      </w:r>
      <w:r w:rsidRPr="00EE6119">
        <w:rPr>
          <w:rFonts w:ascii="Times New Roman" w:hAnsi="Times New Roman" w:cs="Times New Roman"/>
          <w:sz w:val="24"/>
          <w:szCs w:val="24"/>
        </w:rPr>
        <w:t xml:space="preserve"> </w:t>
      </w:r>
      <w:r w:rsidR="00AF1DD3" w:rsidRPr="00EE6119">
        <w:rPr>
          <w:rFonts w:ascii="Times New Roman" w:hAnsi="Times New Roman" w:cs="Times New Roman"/>
          <w:sz w:val="24"/>
          <w:szCs w:val="24"/>
        </w:rPr>
        <w:t xml:space="preserve">вторые </w:t>
      </w:r>
      <w:r w:rsidRPr="00EE6119">
        <w:rPr>
          <w:rFonts w:ascii="Times New Roman" w:hAnsi="Times New Roman" w:cs="Times New Roman"/>
          <w:sz w:val="24"/>
          <w:szCs w:val="24"/>
        </w:rPr>
        <w:t>не учитываю</w:t>
      </w:r>
      <w:r w:rsidR="00AF1DD3" w:rsidRPr="00EE6119">
        <w:rPr>
          <w:rFonts w:ascii="Times New Roman" w:hAnsi="Times New Roman" w:cs="Times New Roman"/>
          <w:sz w:val="24"/>
          <w:szCs w:val="24"/>
        </w:rPr>
        <w:t>т</w:t>
      </w:r>
      <w:r w:rsidRPr="00EE6119">
        <w:rPr>
          <w:rFonts w:ascii="Times New Roman" w:hAnsi="Times New Roman" w:cs="Times New Roman"/>
          <w:sz w:val="24"/>
          <w:szCs w:val="24"/>
        </w:rPr>
        <w:t xml:space="preserve"> при этом мнение самого населения, и, наоборот, </w:t>
      </w:r>
      <w:r w:rsidR="00AF1DD3" w:rsidRPr="00EE6119">
        <w:rPr>
          <w:rFonts w:ascii="Times New Roman" w:hAnsi="Times New Roman" w:cs="Times New Roman"/>
          <w:sz w:val="24"/>
          <w:szCs w:val="24"/>
        </w:rPr>
        <w:t xml:space="preserve">базирующиеся и на самоощущении </w:t>
      </w:r>
      <w:r w:rsidRPr="00EE6119">
        <w:rPr>
          <w:rFonts w:ascii="Times New Roman" w:hAnsi="Times New Roman" w:cs="Times New Roman"/>
          <w:sz w:val="24"/>
          <w:szCs w:val="24"/>
        </w:rPr>
        <w:t xml:space="preserve">людей, и на объективных показателях. </w:t>
      </w:r>
    </w:p>
    <w:p w:rsidR="00770E87" w:rsidRPr="00EE6119" w:rsidRDefault="00770E87"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К первой группе относят</w:t>
      </w:r>
      <w:r w:rsidR="00E24C59" w:rsidRPr="00EE6119">
        <w:rPr>
          <w:rFonts w:ascii="Times New Roman" w:hAnsi="Times New Roman" w:cs="Times New Roman"/>
          <w:sz w:val="24"/>
          <w:szCs w:val="24"/>
        </w:rPr>
        <w:t>:</w:t>
      </w:r>
      <w:r w:rsidRPr="00EE6119">
        <w:rPr>
          <w:rFonts w:ascii="Times New Roman" w:hAnsi="Times New Roman" w:cs="Times New Roman"/>
          <w:sz w:val="24"/>
          <w:szCs w:val="24"/>
        </w:rPr>
        <w:t xml:space="preserve"> </w:t>
      </w:r>
      <w:r w:rsidR="00E24C59" w:rsidRPr="00EE6119">
        <w:rPr>
          <w:rFonts w:ascii="Times New Roman" w:hAnsi="Times New Roman" w:cs="Times New Roman"/>
          <w:sz w:val="24"/>
          <w:szCs w:val="24"/>
        </w:rPr>
        <w:t xml:space="preserve">индекс развития с учетом </w:t>
      </w:r>
      <w:proofErr w:type="spellStart"/>
      <w:r w:rsidR="00E24C59" w:rsidRPr="00EE6119">
        <w:rPr>
          <w:rFonts w:ascii="Times New Roman" w:hAnsi="Times New Roman" w:cs="Times New Roman"/>
          <w:sz w:val="24"/>
          <w:szCs w:val="24"/>
        </w:rPr>
        <w:t>гендерного</w:t>
      </w:r>
      <w:proofErr w:type="spellEnd"/>
      <w:r w:rsidR="00E24C59" w:rsidRPr="00EE6119">
        <w:rPr>
          <w:rFonts w:ascii="Times New Roman" w:hAnsi="Times New Roman" w:cs="Times New Roman"/>
          <w:sz w:val="24"/>
          <w:szCs w:val="24"/>
        </w:rPr>
        <w:t xml:space="preserve"> фактора, </w:t>
      </w:r>
      <w:r w:rsidRPr="00EE6119">
        <w:rPr>
          <w:rFonts w:ascii="Times New Roman" w:hAnsi="Times New Roman" w:cs="Times New Roman"/>
          <w:sz w:val="24"/>
          <w:szCs w:val="24"/>
        </w:rPr>
        <w:t xml:space="preserve">индекс развития человеческого потенциала, индекс человеческого развития, </w:t>
      </w:r>
      <w:r w:rsidR="00AF1DD3" w:rsidRPr="00EE6119">
        <w:rPr>
          <w:rFonts w:ascii="Times New Roman" w:hAnsi="Times New Roman" w:cs="Times New Roman"/>
          <w:sz w:val="24"/>
          <w:szCs w:val="24"/>
        </w:rPr>
        <w:t xml:space="preserve">который </w:t>
      </w:r>
      <w:r w:rsidRPr="00EE6119">
        <w:rPr>
          <w:rFonts w:ascii="Times New Roman" w:hAnsi="Times New Roman" w:cs="Times New Roman"/>
          <w:sz w:val="24"/>
          <w:szCs w:val="24"/>
        </w:rPr>
        <w:t>скорректирова</w:t>
      </w:r>
      <w:r w:rsidR="00AF1DD3" w:rsidRPr="00EE6119">
        <w:rPr>
          <w:rFonts w:ascii="Times New Roman" w:hAnsi="Times New Roman" w:cs="Times New Roman"/>
          <w:sz w:val="24"/>
          <w:szCs w:val="24"/>
        </w:rPr>
        <w:t>ли</w:t>
      </w:r>
      <w:r w:rsidRPr="00EE6119">
        <w:rPr>
          <w:rFonts w:ascii="Times New Roman" w:hAnsi="Times New Roman" w:cs="Times New Roman"/>
          <w:sz w:val="24"/>
          <w:szCs w:val="24"/>
        </w:rPr>
        <w:t xml:space="preserve"> с учетом социально-экономического неравенства, </w:t>
      </w:r>
      <w:r w:rsidR="00E24C59" w:rsidRPr="00EE6119">
        <w:rPr>
          <w:rFonts w:ascii="Times New Roman" w:hAnsi="Times New Roman" w:cs="Times New Roman"/>
          <w:sz w:val="24"/>
          <w:szCs w:val="24"/>
        </w:rPr>
        <w:t xml:space="preserve">кризисный индекс качества жизни, </w:t>
      </w:r>
      <w:r w:rsidRPr="00EE6119">
        <w:rPr>
          <w:rFonts w:ascii="Times New Roman" w:hAnsi="Times New Roman" w:cs="Times New Roman"/>
          <w:sz w:val="24"/>
          <w:szCs w:val="24"/>
        </w:rPr>
        <w:t xml:space="preserve">индекс </w:t>
      </w:r>
      <w:proofErr w:type="spellStart"/>
      <w:r w:rsidRPr="00EE6119">
        <w:rPr>
          <w:rFonts w:ascii="Times New Roman" w:hAnsi="Times New Roman" w:cs="Times New Roman"/>
          <w:sz w:val="24"/>
          <w:szCs w:val="24"/>
        </w:rPr>
        <w:t>гендерного</w:t>
      </w:r>
      <w:proofErr w:type="spellEnd"/>
      <w:r w:rsidRPr="00EE6119">
        <w:rPr>
          <w:rFonts w:ascii="Times New Roman" w:hAnsi="Times New Roman" w:cs="Times New Roman"/>
          <w:sz w:val="24"/>
          <w:szCs w:val="24"/>
        </w:rPr>
        <w:t xml:space="preserve"> неравенства, индекс многомерной бедности, индекс гармоничного развития В.Г. </w:t>
      </w:r>
      <w:proofErr w:type="spellStart"/>
      <w:r w:rsidRPr="00EE6119">
        <w:rPr>
          <w:rFonts w:ascii="Times New Roman" w:hAnsi="Times New Roman" w:cs="Times New Roman"/>
          <w:sz w:val="24"/>
          <w:szCs w:val="24"/>
        </w:rPr>
        <w:t>Садкова</w:t>
      </w:r>
      <w:proofErr w:type="spellEnd"/>
      <w:r w:rsidRPr="00EE6119">
        <w:rPr>
          <w:rFonts w:ascii="Times New Roman" w:hAnsi="Times New Roman" w:cs="Times New Roman"/>
          <w:sz w:val="24"/>
          <w:szCs w:val="24"/>
        </w:rPr>
        <w:t xml:space="preserve"> и Г.М. </w:t>
      </w:r>
      <w:proofErr w:type="spellStart"/>
      <w:r w:rsidRPr="00EE6119">
        <w:rPr>
          <w:rFonts w:ascii="Times New Roman" w:hAnsi="Times New Roman" w:cs="Times New Roman"/>
          <w:sz w:val="24"/>
          <w:szCs w:val="24"/>
        </w:rPr>
        <w:t>Самостроенко</w:t>
      </w:r>
      <w:proofErr w:type="spellEnd"/>
      <w:r w:rsidRPr="00EE6119">
        <w:rPr>
          <w:rFonts w:ascii="Times New Roman" w:hAnsi="Times New Roman" w:cs="Times New Roman"/>
          <w:sz w:val="24"/>
          <w:szCs w:val="24"/>
        </w:rPr>
        <w:t xml:space="preserve">, модифицированный индекс развития человеческого потенциала, индекс социализации человеческого капитала, индекс гармоничного развития регионов, предложенный Н.А. Шибаевой. </w:t>
      </w:r>
    </w:p>
    <w:p w:rsidR="00770E87" w:rsidRPr="00EE6119" w:rsidRDefault="00770E87" w:rsidP="00E4420F">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Ко второй группе относ</w:t>
      </w:r>
      <w:r w:rsidR="00E24C59" w:rsidRPr="00EE6119">
        <w:rPr>
          <w:rFonts w:ascii="Times New Roman" w:hAnsi="Times New Roman" w:cs="Times New Roman"/>
          <w:sz w:val="24"/>
          <w:szCs w:val="24"/>
        </w:rPr>
        <w:t>ят:</w:t>
      </w:r>
      <w:r w:rsidRPr="00EE6119">
        <w:rPr>
          <w:rFonts w:ascii="Times New Roman" w:hAnsi="Times New Roman" w:cs="Times New Roman"/>
          <w:sz w:val="24"/>
          <w:szCs w:val="24"/>
        </w:rPr>
        <w:t xml:space="preserve"> показатель качества жизни населения С.А. Айвазяна, </w:t>
      </w:r>
      <w:r w:rsidR="00140B97" w:rsidRPr="00EE6119">
        <w:rPr>
          <w:rFonts w:ascii="Times New Roman" w:hAnsi="Times New Roman" w:cs="Times New Roman"/>
          <w:sz w:val="24"/>
          <w:szCs w:val="24"/>
        </w:rPr>
        <w:t xml:space="preserve">индекс удовлетворенности жизнью, </w:t>
      </w:r>
      <w:r w:rsidRPr="00EE6119">
        <w:rPr>
          <w:rFonts w:ascii="Times New Roman" w:hAnsi="Times New Roman" w:cs="Times New Roman"/>
          <w:sz w:val="24"/>
          <w:szCs w:val="24"/>
        </w:rPr>
        <w:t>индекс лучшей жизни, валовое национальное счастье, индекс измерения качества жизни, показатель счастливых лет жизни и международный индекс счастья [</w:t>
      </w:r>
      <w:r w:rsidR="00BC0C06" w:rsidRPr="00EE6119">
        <w:rPr>
          <w:rFonts w:ascii="Times New Roman" w:hAnsi="Times New Roman" w:cs="Times New Roman"/>
          <w:sz w:val="24"/>
          <w:szCs w:val="24"/>
        </w:rPr>
        <w:t>12</w:t>
      </w:r>
      <w:r w:rsidR="00E4420F" w:rsidRPr="00EE6119">
        <w:rPr>
          <w:rFonts w:ascii="Times New Roman" w:hAnsi="Times New Roman" w:cs="Times New Roman"/>
          <w:sz w:val="24"/>
          <w:szCs w:val="24"/>
        </w:rPr>
        <w:t>].</w:t>
      </w:r>
    </w:p>
    <w:p w:rsidR="00770E87" w:rsidRPr="00EE6119" w:rsidRDefault="00770E87" w:rsidP="00E4420F">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140B97" w:rsidRPr="00EE6119">
        <w:rPr>
          <w:rFonts w:ascii="Times New Roman" w:hAnsi="Times New Roman" w:cs="Times New Roman"/>
          <w:sz w:val="24"/>
          <w:szCs w:val="24"/>
        </w:rPr>
        <w:t>Единым</w:t>
      </w:r>
      <w:r w:rsidRPr="00EE6119">
        <w:rPr>
          <w:rFonts w:ascii="Times New Roman" w:hAnsi="Times New Roman" w:cs="Times New Roman"/>
          <w:sz w:val="24"/>
          <w:szCs w:val="24"/>
        </w:rPr>
        <w:t xml:space="preserve"> </w:t>
      </w:r>
      <w:r w:rsidR="00140B97" w:rsidRPr="00EE6119">
        <w:rPr>
          <w:rFonts w:ascii="Times New Roman" w:hAnsi="Times New Roman" w:cs="Times New Roman"/>
          <w:sz w:val="24"/>
          <w:szCs w:val="24"/>
        </w:rPr>
        <w:t>несовершенством</w:t>
      </w:r>
      <w:r w:rsidRPr="00EE6119">
        <w:rPr>
          <w:rFonts w:ascii="Times New Roman" w:hAnsi="Times New Roman" w:cs="Times New Roman"/>
          <w:sz w:val="24"/>
          <w:szCs w:val="24"/>
        </w:rPr>
        <w:t xml:space="preserve"> методов обеих групп можно назвать то, что итоговый интегральный показатель не </w:t>
      </w:r>
      <w:r w:rsidR="00140B97" w:rsidRPr="00EE6119">
        <w:rPr>
          <w:rFonts w:ascii="Times New Roman" w:hAnsi="Times New Roman" w:cs="Times New Roman"/>
          <w:sz w:val="24"/>
          <w:szCs w:val="24"/>
        </w:rPr>
        <w:t>отображает</w:t>
      </w:r>
      <w:r w:rsidRPr="00EE6119">
        <w:rPr>
          <w:rFonts w:ascii="Times New Roman" w:hAnsi="Times New Roman" w:cs="Times New Roman"/>
          <w:sz w:val="24"/>
          <w:szCs w:val="24"/>
        </w:rPr>
        <w:t xml:space="preserve"> проблемы по направлениям частных индексов, </w:t>
      </w:r>
      <w:r w:rsidR="00140B97" w:rsidRPr="00EE6119">
        <w:rPr>
          <w:rFonts w:ascii="Times New Roman" w:hAnsi="Times New Roman" w:cs="Times New Roman"/>
          <w:sz w:val="24"/>
          <w:szCs w:val="24"/>
        </w:rPr>
        <w:t>вследствие этого</w:t>
      </w:r>
      <w:r w:rsidRPr="00EE6119">
        <w:rPr>
          <w:rFonts w:ascii="Times New Roman" w:hAnsi="Times New Roman" w:cs="Times New Roman"/>
          <w:sz w:val="24"/>
          <w:szCs w:val="24"/>
        </w:rPr>
        <w:t xml:space="preserve">, ни один из индексов не может одиночно </w:t>
      </w:r>
      <w:r w:rsidR="00140B97" w:rsidRPr="00EE6119">
        <w:rPr>
          <w:rFonts w:ascii="Times New Roman" w:hAnsi="Times New Roman" w:cs="Times New Roman"/>
          <w:sz w:val="24"/>
          <w:szCs w:val="24"/>
        </w:rPr>
        <w:t>применяться</w:t>
      </w:r>
      <w:r w:rsidRPr="00EE6119">
        <w:rPr>
          <w:rFonts w:ascii="Times New Roman" w:hAnsi="Times New Roman" w:cs="Times New Roman"/>
          <w:sz w:val="24"/>
          <w:szCs w:val="24"/>
        </w:rPr>
        <w:t xml:space="preserve"> для оценки положения </w:t>
      </w:r>
      <w:r w:rsidR="00140B97" w:rsidRPr="00EE6119">
        <w:rPr>
          <w:rFonts w:ascii="Times New Roman" w:hAnsi="Times New Roman" w:cs="Times New Roman"/>
          <w:sz w:val="24"/>
          <w:szCs w:val="24"/>
        </w:rPr>
        <w:t>государства</w:t>
      </w:r>
      <w:r w:rsidR="00E4420F" w:rsidRPr="00EE6119">
        <w:rPr>
          <w:rFonts w:ascii="Times New Roman" w:hAnsi="Times New Roman" w:cs="Times New Roman"/>
          <w:sz w:val="24"/>
          <w:szCs w:val="24"/>
        </w:rPr>
        <w:t xml:space="preserve"> в мире.</w:t>
      </w:r>
    </w:p>
    <w:p w:rsidR="00DD4282" w:rsidRPr="00EE6119" w:rsidRDefault="00770E87" w:rsidP="00E4420F">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140B97" w:rsidRPr="00EE6119">
        <w:rPr>
          <w:rFonts w:ascii="Times New Roman" w:hAnsi="Times New Roman" w:cs="Times New Roman"/>
          <w:sz w:val="24"/>
          <w:szCs w:val="24"/>
        </w:rPr>
        <w:t xml:space="preserve">А также, </w:t>
      </w:r>
      <w:r w:rsidRPr="00EE6119">
        <w:rPr>
          <w:rFonts w:ascii="Times New Roman" w:hAnsi="Times New Roman" w:cs="Times New Roman"/>
          <w:sz w:val="24"/>
          <w:szCs w:val="24"/>
        </w:rPr>
        <w:t xml:space="preserve">индексный метод расчета уровня счастья </w:t>
      </w:r>
      <w:r w:rsidR="00140B97" w:rsidRPr="00EE6119">
        <w:rPr>
          <w:rFonts w:ascii="Times New Roman" w:hAnsi="Times New Roman" w:cs="Times New Roman"/>
          <w:sz w:val="24"/>
          <w:szCs w:val="24"/>
        </w:rPr>
        <w:t>включает</w:t>
      </w:r>
      <w:r w:rsidRPr="00EE6119">
        <w:rPr>
          <w:rFonts w:ascii="Times New Roman" w:hAnsi="Times New Roman" w:cs="Times New Roman"/>
          <w:sz w:val="24"/>
          <w:szCs w:val="24"/>
        </w:rPr>
        <w:t xml:space="preserve"> в себ</w:t>
      </w:r>
      <w:r w:rsidR="00140B97" w:rsidRPr="00EE6119">
        <w:rPr>
          <w:rFonts w:ascii="Times New Roman" w:hAnsi="Times New Roman" w:cs="Times New Roman"/>
          <w:sz w:val="24"/>
          <w:szCs w:val="24"/>
        </w:rPr>
        <w:t>я</w:t>
      </w:r>
      <w:r w:rsidRPr="00EE6119">
        <w:rPr>
          <w:rFonts w:ascii="Times New Roman" w:hAnsi="Times New Roman" w:cs="Times New Roman"/>
          <w:sz w:val="24"/>
          <w:szCs w:val="24"/>
        </w:rPr>
        <w:t xml:space="preserve"> еще два </w:t>
      </w:r>
      <w:r w:rsidR="00140B97" w:rsidRPr="00EE6119">
        <w:rPr>
          <w:rFonts w:ascii="Times New Roman" w:hAnsi="Times New Roman" w:cs="Times New Roman"/>
          <w:sz w:val="24"/>
          <w:szCs w:val="24"/>
        </w:rPr>
        <w:t>основательных</w:t>
      </w:r>
      <w:r w:rsidRPr="00EE6119">
        <w:rPr>
          <w:rFonts w:ascii="Times New Roman" w:hAnsi="Times New Roman" w:cs="Times New Roman"/>
          <w:sz w:val="24"/>
          <w:szCs w:val="24"/>
        </w:rPr>
        <w:t xml:space="preserve"> недостатка. Во-первых, он </w:t>
      </w:r>
      <w:r w:rsidR="00140B97" w:rsidRPr="00EE6119">
        <w:rPr>
          <w:rFonts w:ascii="Times New Roman" w:hAnsi="Times New Roman" w:cs="Times New Roman"/>
          <w:sz w:val="24"/>
          <w:szCs w:val="24"/>
        </w:rPr>
        <w:t>игнорирует</w:t>
      </w:r>
      <w:r w:rsidRPr="00EE6119">
        <w:rPr>
          <w:rFonts w:ascii="Times New Roman" w:hAnsi="Times New Roman" w:cs="Times New Roman"/>
          <w:sz w:val="24"/>
          <w:szCs w:val="24"/>
        </w:rPr>
        <w:t xml:space="preserve">  культурны</w:t>
      </w:r>
      <w:r w:rsidR="00140B97" w:rsidRPr="00EE6119">
        <w:rPr>
          <w:rFonts w:ascii="Times New Roman" w:hAnsi="Times New Roman" w:cs="Times New Roman"/>
          <w:sz w:val="24"/>
          <w:szCs w:val="24"/>
        </w:rPr>
        <w:t>е</w:t>
      </w:r>
      <w:r w:rsidRPr="00EE6119">
        <w:rPr>
          <w:rFonts w:ascii="Times New Roman" w:hAnsi="Times New Roman" w:cs="Times New Roman"/>
          <w:sz w:val="24"/>
          <w:szCs w:val="24"/>
        </w:rPr>
        <w:t xml:space="preserve"> </w:t>
      </w:r>
      <w:r w:rsidR="00284010" w:rsidRPr="00EE6119">
        <w:rPr>
          <w:rFonts w:ascii="Times New Roman" w:hAnsi="Times New Roman" w:cs="Times New Roman"/>
          <w:sz w:val="24"/>
          <w:szCs w:val="24"/>
        </w:rPr>
        <w:t>особенности</w:t>
      </w:r>
      <w:r w:rsidRPr="00EE6119">
        <w:rPr>
          <w:rFonts w:ascii="Times New Roman" w:hAnsi="Times New Roman" w:cs="Times New Roman"/>
          <w:sz w:val="24"/>
          <w:szCs w:val="24"/>
        </w:rPr>
        <w:t xml:space="preserve"> и этнически</w:t>
      </w:r>
      <w:r w:rsidR="00140B97" w:rsidRPr="00EE6119">
        <w:rPr>
          <w:rFonts w:ascii="Times New Roman" w:hAnsi="Times New Roman" w:cs="Times New Roman"/>
          <w:sz w:val="24"/>
          <w:szCs w:val="24"/>
        </w:rPr>
        <w:t>е</w:t>
      </w:r>
      <w:r w:rsidRPr="00EE6119">
        <w:rPr>
          <w:rFonts w:ascii="Times New Roman" w:hAnsi="Times New Roman" w:cs="Times New Roman"/>
          <w:sz w:val="24"/>
          <w:szCs w:val="24"/>
        </w:rPr>
        <w:t xml:space="preserve"> различи</w:t>
      </w:r>
      <w:r w:rsidR="00140B97" w:rsidRPr="00EE6119">
        <w:rPr>
          <w:rFonts w:ascii="Times New Roman" w:hAnsi="Times New Roman" w:cs="Times New Roman"/>
          <w:sz w:val="24"/>
          <w:szCs w:val="24"/>
        </w:rPr>
        <w:t>я</w:t>
      </w:r>
      <w:r w:rsidRPr="00EE6119">
        <w:rPr>
          <w:rFonts w:ascii="Times New Roman" w:hAnsi="Times New Roman" w:cs="Times New Roman"/>
          <w:sz w:val="24"/>
          <w:szCs w:val="24"/>
        </w:rPr>
        <w:t xml:space="preserve">, </w:t>
      </w:r>
      <w:r w:rsidR="00140B97" w:rsidRPr="00EE6119">
        <w:rPr>
          <w:rFonts w:ascii="Times New Roman" w:hAnsi="Times New Roman" w:cs="Times New Roman"/>
          <w:sz w:val="24"/>
          <w:szCs w:val="24"/>
        </w:rPr>
        <w:t>оказывающие</w:t>
      </w:r>
      <w:r w:rsidRPr="00EE6119">
        <w:rPr>
          <w:rFonts w:ascii="Times New Roman" w:hAnsi="Times New Roman" w:cs="Times New Roman"/>
          <w:sz w:val="24"/>
          <w:szCs w:val="24"/>
        </w:rPr>
        <w:t xml:space="preserve"> существенное влияние на общественное с</w:t>
      </w:r>
      <w:r w:rsidR="00140B97" w:rsidRPr="00EE6119">
        <w:rPr>
          <w:rFonts w:ascii="Times New Roman" w:hAnsi="Times New Roman" w:cs="Times New Roman"/>
          <w:sz w:val="24"/>
          <w:szCs w:val="24"/>
        </w:rPr>
        <w:t xml:space="preserve">ознание и </w:t>
      </w:r>
      <w:r w:rsidR="00140B97" w:rsidRPr="00EE6119">
        <w:rPr>
          <w:rFonts w:ascii="Times New Roman" w:hAnsi="Times New Roman" w:cs="Times New Roman"/>
          <w:sz w:val="24"/>
          <w:szCs w:val="24"/>
        </w:rPr>
        <w:lastRenderedPageBreak/>
        <w:t>уровень счастья. Помимо</w:t>
      </w:r>
      <w:r w:rsidRPr="00EE6119">
        <w:rPr>
          <w:rFonts w:ascii="Times New Roman" w:hAnsi="Times New Roman" w:cs="Times New Roman"/>
          <w:sz w:val="24"/>
          <w:szCs w:val="24"/>
        </w:rPr>
        <w:t xml:space="preserve"> </w:t>
      </w:r>
      <w:r w:rsidR="00140B97" w:rsidRPr="00EE6119">
        <w:rPr>
          <w:rFonts w:ascii="Times New Roman" w:hAnsi="Times New Roman" w:cs="Times New Roman"/>
          <w:sz w:val="24"/>
          <w:szCs w:val="24"/>
        </w:rPr>
        <w:t>э</w:t>
      </w:r>
      <w:r w:rsidRPr="00EE6119">
        <w:rPr>
          <w:rFonts w:ascii="Times New Roman" w:hAnsi="Times New Roman" w:cs="Times New Roman"/>
          <w:sz w:val="24"/>
          <w:szCs w:val="24"/>
        </w:rPr>
        <w:t xml:space="preserve">того, характеристики, </w:t>
      </w:r>
      <w:r w:rsidR="00140B97" w:rsidRPr="00EE6119">
        <w:rPr>
          <w:rFonts w:ascii="Times New Roman" w:hAnsi="Times New Roman" w:cs="Times New Roman"/>
          <w:sz w:val="24"/>
          <w:szCs w:val="24"/>
        </w:rPr>
        <w:t xml:space="preserve">которые являются </w:t>
      </w:r>
      <w:r w:rsidRPr="00EE6119">
        <w:rPr>
          <w:rFonts w:ascii="Times New Roman" w:hAnsi="Times New Roman" w:cs="Times New Roman"/>
          <w:sz w:val="24"/>
          <w:szCs w:val="24"/>
        </w:rPr>
        <w:t xml:space="preserve">универсальными, могут быть </w:t>
      </w:r>
      <w:r w:rsidR="00140B97" w:rsidRPr="00EE6119">
        <w:rPr>
          <w:rFonts w:ascii="Times New Roman" w:hAnsi="Times New Roman" w:cs="Times New Roman"/>
          <w:sz w:val="24"/>
          <w:szCs w:val="24"/>
        </w:rPr>
        <w:t>относительными в разных странах,</w:t>
      </w:r>
      <w:r w:rsidRPr="00EE6119">
        <w:rPr>
          <w:rFonts w:ascii="Times New Roman" w:hAnsi="Times New Roman" w:cs="Times New Roman"/>
          <w:sz w:val="24"/>
          <w:szCs w:val="24"/>
        </w:rPr>
        <w:t xml:space="preserve"> восприниматься по-разному ввиду исторического и культурного опыта, текущей социально -</w:t>
      </w:r>
      <w:r w:rsidR="00393D96" w:rsidRPr="00EE6119">
        <w:rPr>
          <w:rFonts w:ascii="Times New Roman" w:hAnsi="Times New Roman" w:cs="Times New Roman"/>
          <w:sz w:val="24"/>
          <w:szCs w:val="24"/>
        </w:rPr>
        <w:t xml:space="preserve"> </w:t>
      </w:r>
      <w:r w:rsidRPr="00EE6119">
        <w:rPr>
          <w:rFonts w:ascii="Times New Roman" w:hAnsi="Times New Roman" w:cs="Times New Roman"/>
          <w:sz w:val="24"/>
          <w:szCs w:val="24"/>
        </w:rPr>
        <w:t>экономической ситуации и</w:t>
      </w:r>
      <w:r w:rsidR="00140B97" w:rsidRPr="00EE6119">
        <w:rPr>
          <w:rFonts w:ascii="Times New Roman" w:hAnsi="Times New Roman" w:cs="Times New Roman"/>
          <w:sz w:val="24"/>
          <w:szCs w:val="24"/>
        </w:rPr>
        <w:t xml:space="preserve"> т.п</w:t>
      </w:r>
      <w:r w:rsidRPr="00EE6119">
        <w:rPr>
          <w:rFonts w:ascii="Times New Roman" w:hAnsi="Times New Roman" w:cs="Times New Roman"/>
          <w:sz w:val="24"/>
          <w:szCs w:val="24"/>
        </w:rPr>
        <w:t>.</w:t>
      </w:r>
    </w:p>
    <w:p w:rsidR="00C24F61" w:rsidRPr="00EE6119" w:rsidRDefault="00C24F6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140B97" w:rsidRPr="00EE6119">
        <w:rPr>
          <w:rFonts w:ascii="Times New Roman" w:hAnsi="Times New Roman" w:cs="Times New Roman"/>
          <w:sz w:val="24"/>
          <w:szCs w:val="24"/>
        </w:rPr>
        <w:t>Еще одной</w:t>
      </w:r>
      <w:r w:rsidR="0023170B" w:rsidRPr="00EE6119">
        <w:rPr>
          <w:rFonts w:ascii="Times New Roman" w:hAnsi="Times New Roman" w:cs="Times New Roman"/>
          <w:sz w:val="24"/>
          <w:szCs w:val="24"/>
        </w:rPr>
        <w:t xml:space="preserve"> проблем</w:t>
      </w:r>
      <w:r w:rsidR="00140B97" w:rsidRPr="00EE6119">
        <w:rPr>
          <w:rFonts w:ascii="Times New Roman" w:hAnsi="Times New Roman" w:cs="Times New Roman"/>
          <w:sz w:val="24"/>
          <w:szCs w:val="24"/>
        </w:rPr>
        <w:t>ой является то, что</w:t>
      </w:r>
      <w:r w:rsidR="0023170B" w:rsidRPr="00EE6119">
        <w:rPr>
          <w:rFonts w:ascii="Times New Roman" w:hAnsi="Times New Roman" w:cs="Times New Roman"/>
          <w:sz w:val="24"/>
          <w:szCs w:val="24"/>
        </w:rPr>
        <w:t xml:space="preserve"> все эти альтернативные индексы не могут рассчитываться так же оперативно и </w:t>
      </w:r>
      <w:r w:rsidR="00140B97" w:rsidRPr="00EE6119">
        <w:rPr>
          <w:rFonts w:ascii="Times New Roman" w:hAnsi="Times New Roman" w:cs="Times New Roman"/>
          <w:sz w:val="24"/>
          <w:szCs w:val="24"/>
        </w:rPr>
        <w:t>систематически</w:t>
      </w:r>
      <w:r w:rsidR="0023170B" w:rsidRPr="00EE6119">
        <w:rPr>
          <w:rFonts w:ascii="Times New Roman" w:hAnsi="Times New Roman" w:cs="Times New Roman"/>
          <w:sz w:val="24"/>
          <w:szCs w:val="24"/>
        </w:rPr>
        <w:t xml:space="preserve">, как ВВП. </w:t>
      </w:r>
      <w:r w:rsidR="00284010" w:rsidRPr="00EE6119">
        <w:rPr>
          <w:rFonts w:ascii="Times New Roman" w:hAnsi="Times New Roman" w:cs="Times New Roman"/>
          <w:sz w:val="24"/>
          <w:szCs w:val="24"/>
        </w:rPr>
        <w:t>О</w:t>
      </w:r>
      <w:r w:rsidR="0023170B" w:rsidRPr="00EE6119">
        <w:rPr>
          <w:rFonts w:ascii="Times New Roman" w:hAnsi="Times New Roman" w:cs="Times New Roman"/>
          <w:sz w:val="24"/>
          <w:szCs w:val="24"/>
        </w:rPr>
        <w:t xml:space="preserve">бщепризнанной </w:t>
      </w:r>
      <w:r w:rsidR="00284010" w:rsidRPr="00EE6119">
        <w:rPr>
          <w:rFonts w:ascii="Times New Roman" w:hAnsi="Times New Roman" w:cs="Times New Roman"/>
          <w:sz w:val="24"/>
          <w:szCs w:val="24"/>
        </w:rPr>
        <w:t xml:space="preserve">и единой </w:t>
      </w:r>
      <w:r w:rsidR="0023170B" w:rsidRPr="00EE6119">
        <w:rPr>
          <w:rFonts w:ascii="Times New Roman" w:hAnsi="Times New Roman" w:cs="Times New Roman"/>
          <w:sz w:val="24"/>
          <w:szCs w:val="24"/>
        </w:rPr>
        <w:t>мет</w:t>
      </w:r>
      <w:r w:rsidR="00284010" w:rsidRPr="00EE6119">
        <w:rPr>
          <w:rFonts w:ascii="Times New Roman" w:hAnsi="Times New Roman" w:cs="Times New Roman"/>
          <w:sz w:val="24"/>
          <w:szCs w:val="24"/>
        </w:rPr>
        <w:t xml:space="preserve">одики исследования счастья на данный момент </w:t>
      </w:r>
      <w:r w:rsidR="0023170B" w:rsidRPr="00EE6119">
        <w:rPr>
          <w:rFonts w:ascii="Times New Roman" w:hAnsi="Times New Roman" w:cs="Times New Roman"/>
          <w:sz w:val="24"/>
          <w:szCs w:val="24"/>
        </w:rPr>
        <w:t>не существует, и вопрос о том, что такое счастье и как его измерить, до сих пор остается открытым. В материалах рубрики «Экономика счастья» журнала «Наука и жизнь» при анализе сообщений таких изданий, как «</w:t>
      </w:r>
      <w:proofErr w:type="spellStart"/>
      <w:r w:rsidR="0023170B" w:rsidRPr="00EE6119">
        <w:rPr>
          <w:rFonts w:ascii="Times New Roman" w:hAnsi="Times New Roman" w:cs="Times New Roman"/>
          <w:sz w:val="24"/>
          <w:szCs w:val="24"/>
        </w:rPr>
        <w:t>New</w:t>
      </w:r>
      <w:proofErr w:type="spellEnd"/>
      <w:r w:rsidR="0023170B" w:rsidRPr="00EE6119">
        <w:rPr>
          <w:rFonts w:ascii="Times New Roman" w:hAnsi="Times New Roman" w:cs="Times New Roman"/>
          <w:sz w:val="24"/>
          <w:szCs w:val="24"/>
        </w:rPr>
        <w:t xml:space="preserve"> </w:t>
      </w:r>
      <w:proofErr w:type="spellStart"/>
      <w:r w:rsidR="0023170B" w:rsidRPr="00EE6119">
        <w:rPr>
          <w:rFonts w:ascii="Times New Roman" w:hAnsi="Times New Roman" w:cs="Times New Roman"/>
          <w:sz w:val="24"/>
          <w:szCs w:val="24"/>
        </w:rPr>
        <w:t>Scientist</w:t>
      </w:r>
      <w:proofErr w:type="spellEnd"/>
      <w:r w:rsidR="0023170B" w:rsidRPr="00EE6119">
        <w:rPr>
          <w:rFonts w:ascii="Times New Roman" w:hAnsi="Times New Roman" w:cs="Times New Roman"/>
          <w:sz w:val="24"/>
          <w:szCs w:val="24"/>
        </w:rPr>
        <w:t>» (Англия), «</w:t>
      </w:r>
      <w:proofErr w:type="spellStart"/>
      <w:r w:rsidR="0023170B" w:rsidRPr="00EE6119">
        <w:rPr>
          <w:rFonts w:ascii="Times New Roman" w:hAnsi="Times New Roman" w:cs="Times New Roman"/>
          <w:sz w:val="24"/>
          <w:szCs w:val="24"/>
        </w:rPr>
        <w:t>Geo</w:t>
      </w:r>
      <w:proofErr w:type="spellEnd"/>
      <w:r w:rsidR="0023170B" w:rsidRPr="00EE6119">
        <w:rPr>
          <w:rFonts w:ascii="Times New Roman" w:hAnsi="Times New Roman" w:cs="Times New Roman"/>
          <w:sz w:val="24"/>
          <w:szCs w:val="24"/>
        </w:rPr>
        <w:t>», «</w:t>
      </w:r>
      <w:proofErr w:type="spellStart"/>
      <w:r w:rsidR="0023170B" w:rsidRPr="00EE6119">
        <w:rPr>
          <w:rFonts w:ascii="Times New Roman" w:hAnsi="Times New Roman" w:cs="Times New Roman"/>
          <w:sz w:val="24"/>
          <w:szCs w:val="24"/>
        </w:rPr>
        <w:t>Natur</w:t>
      </w:r>
      <w:proofErr w:type="spellEnd"/>
      <w:r w:rsidR="0023170B" w:rsidRPr="00EE6119">
        <w:rPr>
          <w:rFonts w:ascii="Times New Roman" w:hAnsi="Times New Roman" w:cs="Times New Roman"/>
          <w:sz w:val="24"/>
          <w:szCs w:val="24"/>
        </w:rPr>
        <w:t xml:space="preserve"> + </w:t>
      </w:r>
      <w:proofErr w:type="spellStart"/>
      <w:r w:rsidR="0023170B" w:rsidRPr="00EE6119">
        <w:rPr>
          <w:rFonts w:ascii="Times New Roman" w:hAnsi="Times New Roman" w:cs="Times New Roman"/>
          <w:sz w:val="24"/>
          <w:szCs w:val="24"/>
        </w:rPr>
        <w:t>Kosmos</w:t>
      </w:r>
      <w:proofErr w:type="spellEnd"/>
      <w:r w:rsidR="0023170B" w:rsidRPr="00EE6119">
        <w:rPr>
          <w:rFonts w:ascii="Times New Roman" w:hAnsi="Times New Roman" w:cs="Times New Roman"/>
          <w:sz w:val="24"/>
          <w:szCs w:val="24"/>
        </w:rPr>
        <w:t>» и «</w:t>
      </w:r>
      <w:proofErr w:type="spellStart"/>
      <w:r w:rsidR="0023170B" w:rsidRPr="00EE6119">
        <w:rPr>
          <w:rFonts w:ascii="Times New Roman" w:hAnsi="Times New Roman" w:cs="Times New Roman"/>
          <w:sz w:val="24"/>
          <w:szCs w:val="24"/>
        </w:rPr>
        <w:t>VDI-Nachrichten</w:t>
      </w:r>
      <w:proofErr w:type="spellEnd"/>
      <w:r w:rsidR="0023170B" w:rsidRPr="00EE6119">
        <w:rPr>
          <w:rFonts w:ascii="Times New Roman" w:hAnsi="Times New Roman" w:cs="Times New Roman"/>
          <w:sz w:val="24"/>
          <w:szCs w:val="24"/>
        </w:rPr>
        <w:t>» (Германия), «</w:t>
      </w:r>
      <w:proofErr w:type="spellStart"/>
      <w:r w:rsidR="0023170B" w:rsidRPr="00EE6119">
        <w:rPr>
          <w:rFonts w:ascii="Times New Roman" w:hAnsi="Times New Roman" w:cs="Times New Roman"/>
          <w:sz w:val="24"/>
          <w:szCs w:val="24"/>
        </w:rPr>
        <w:t>Recherche</w:t>
      </w:r>
      <w:proofErr w:type="spellEnd"/>
      <w:r w:rsidR="0023170B" w:rsidRPr="00EE6119">
        <w:rPr>
          <w:rFonts w:ascii="Times New Roman" w:hAnsi="Times New Roman" w:cs="Times New Roman"/>
          <w:sz w:val="24"/>
          <w:szCs w:val="24"/>
        </w:rPr>
        <w:t>», «</w:t>
      </w:r>
      <w:proofErr w:type="spellStart"/>
      <w:r w:rsidR="0023170B" w:rsidRPr="00EE6119">
        <w:rPr>
          <w:rFonts w:ascii="Times New Roman" w:hAnsi="Times New Roman" w:cs="Times New Roman"/>
          <w:sz w:val="24"/>
          <w:szCs w:val="24"/>
        </w:rPr>
        <w:t>Science</w:t>
      </w:r>
      <w:proofErr w:type="spellEnd"/>
      <w:r w:rsidR="0023170B" w:rsidRPr="00EE6119">
        <w:rPr>
          <w:rFonts w:ascii="Times New Roman" w:hAnsi="Times New Roman" w:cs="Times New Roman"/>
          <w:sz w:val="24"/>
          <w:szCs w:val="24"/>
        </w:rPr>
        <w:t xml:space="preserve"> </w:t>
      </w:r>
      <w:proofErr w:type="spellStart"/>
      <w:r w:rsidR="0023170B" w:rsidRPr="00EE6119">
        <w:rPr>
          <w:rFonts w:ascii="Times New Roman" w:hAnsi="Times New Roman" w:cs="Times New Roman"/>
          <w:sz w:val="24"/>
          <w:szCs w:val="24"/>
        </w:rPr>
        <w:t>et</w:t>
      </w:r>
      <w:proofErr w:type="spellEnd"/>
      <w:r w:rsidR="0023170B" w:rsidRPr="00EE6119">
        <w:rPr>
          <w:rFonts w:ascii="Times New Roman" w:hAnsi="Times New Roman" w:cs="Times New Roman"/>
          <w:sz w:val="24"/>
          <w:szCs w:val="24"/>
        </w:rPr>
        <w:t xml:space="preserve"> </w:t>
      </w:r>
      <w:proofErr w:type="spellStart"/>
      <w:r w:rsidR="0023170B" w:rsidRPr="00EE6119">
        <w:rPr>
          <w:rFonts w:ascii="Times New Roman" w:hAnsi="Times New Roman" w:cs="Times New Roman"/>
          <w:sz w:val="24"/>
          <w:szCs w:val="24"/>
        </w:rPr>
        <w:t>Vie</w:t>
      </w:r>
      <w:proofErr w:type="spellEnd"/>
      <w:r w:rsidR="0023170B" w:rsidRPr="00EE6119">
        <w:rPr>
          <w:rFonts w:ascii="Times New Roman" w:hAnsi="Times New Roman" w:cs="Times New Roman"/>
          <w:sz w:val="24"/>
          <w:szCs w:val="24"/>
        </w:rPr>
        <w:t>» и «</w:t>
      </w:r>
      <w:proofErr w:type="spellStart"/>
      <w:r w:rsidR="0023170B" w:rsidRPr="00EE6119">
        <w:rPr>
          <w:rFonts w:ascii="Times New Roman" w:hAnsi="Times New Roman" w:cs="Times New Roman"/>
          <w:sz w:val="24"/>
          <w:szCs w:val="24"/>
        </w:rPr>
        <w:t>Sciences</w:t>
      </w:r>
      <w:proofErr w:type="spellEnd"/>
      <w:r w:rsidR="0023170B" w:rsidRPr="00EE6119">
        <w:rPr>
          <w:rFonts w:ascii="Times New Roman" w:hAnsi="Times New Roman" w:cs="Times New Roman"/>
          <w:sz w:val="24"/>
          <w:szCs w:val="24"/>
        </w:rPr>
        <w:t xml:space="preserve"> </w:t>
      </w:r>
      <w:proofErr w:type="spellStart"/>
      <w:r w:rsidR="0023170B" w:rsidRPr="00EE6119">
        <w:rPr>
          <w:rFonts w:ascii="Times New Roman" w:hAnsi="Times New Roman" w:cs="Times New Roman"/>
          <w:sz w:val="24"/>
          <w:szCs w:val="24"/>
        </w:rPr>
        <w:t>et</w:t>
      </w:r>
      <w:proofErr w:type="spellEnd"/>
      <w:r w:rsidR="0023170B" w:rsidRPr="00EE6119">
        <w:rPr>
          <w:rFonts w:ascii="Times New Roman" w:hAnsi="Times New Roman" w:cs="Times New Roman"/>
          <w:sz w:val="24"/>
          <w:szCs w:val="24"/>
        </w:rPr>
        <w:t xml:space="preserve"> </w:t>
      </w:r>
      <w:proofErr w:type="spellStart"/>
      <w:r w:rsidR="0023170B" w:rsidRPr="00EE6119">
        <w:rPr>
          <w:rFonts w:ascii="Times New Roman" w:hAnsi="Times New Roman" w:cs="Times New Roman"/>
          <w:sz w:val="24"/>
          <w:szCs w:val="24"/>
        </w:rPr>
        <w:t>Avenir</w:t>
      </w:r>
      <w:proofErr w:type="spellEnd"/>
      <w:r w:rsidR="0023170B" w:rsidRPr="00EE6119">
        <w:rPr>
          <w:rFonts w:ascii="Times New Roman" w:hAnsi="Times New Roman" w:cs="Times New Roman"/>
          <w:sz w:val="24"/>
          <w:szCs w:val="24"/>
        </w:rPr>
        <w:t>» (Франция),</w:t>
      </w:r>
      <w:r w:rsidR="00284010" w:rsidRPr="00EE6119">
        <w:rPr>
          <w:rFonts w:ascii="Times New Roman" w:hAnsi="Times New Roman" w:cs="Times New Roman"/>
          <w:sz w:val="24"/>
          <w:szCs w:val="24"/>
        </w:rPr>
        <w:t xml:space="preserve"> «</w:t>
      </w:r>
      <w:proofErr w:type="spellStart"/>
      <w:r w:rsidR="00284010" w:rsidRPr="00EE6119">
        <w:rPr>
          <w:rFonts w:ascii="Times New Roman" w:hAnsi="Times New Roman" w:cs="Times New Roman"/>
          <w:sz w:val="24"/>
          <w:szCs w:val="24"/>
        </w:rPr>
        <w:t>American</w:t>
      </w:r>
      <w:proofErr w:type="spellEnd"/>
      <w:r w:rsidR="00284010" w:rsidRPr="00EE6119">
        <w:rPr>
          <w:rFonts w:ascii="Times New Roman" w:hAnsi="Times New Roman" w:cs="Times New Roman"/>
          <w:sz w:val="24"/>
          <w:szCs w:val="24"/>
        </w:rPr>
        <w:t xml:space="preserve"> </w:t>
      </w:r>
      <w:proofErr w:type="spellStart"/>
      <w:r w:rsidR="00284010" w:rsidRPr="00EE6119">
        <w:rPr>
          <w:rFonts w:ascii="Times New Roman" w:hAnsi="Times New Roman" w:cs="Times New Roman"/>
          <w:sz w:val="24"/>
          <w:szCs w:val="24"/>
        </w:rPr>
        <w:t>Scientist</w:t>
      </w:r>
      <w:proofErr w:type="spellEnd"/>
      <w:r w:rsidR="00284010" w:rsidRPr="00EE6119">
        <w:rPr>
          <w:rFonts w:ascii="Times New Roman" w:hAnsi="Times New Roman" w:cs="Times New Roman"/>
          <w:sz w:val="24"/>
          <w:szCs w:val="24"/>
        </w:rPr>
        <w:t>», «</w:t>
      </w:r>
      <w:proofErr w:type="spellStart"/>
      <w:r w:rsidR="00284010" w:rsidRPr="00EE6119">
        <w:rPr>
          <w:rFonts w:ascii="Times New Roman" w:hAnsi="Times New Roman" w:cs="Times New Roman"/>
          <w:sz w:val="24"/>
          <w:szCs w:val="24"/>
        </w:rPr>
        <w:t>Discover</w:t>
      </w:r>
      <w:proofErr w:type="spellEnd"/>
      <w:r w:rsidR="00284010" w:rsidRPr="00EE6119">
        <w:rPr>
          <w:rFonts w:ascii="Times New Roman" w:hAnsi="Times New Roman" w:cs="Times New Roman"/>
          <w:sz w:val="24"/>
          <w:szCs w:val="24"/>
        </w:rPr>
        <w:t>» и «</w:t>
      </w:r>
      <w:proofErr w:type="spellStart"/>
      <w:r w:rsidR="00284010" w:rsidRPr="00EE6119">
        <w:rPr>
          <w:rFonts w:ascii="Times New Roman" w:hAnsi="Times New Roman" w:cs="Times New Roman"/>
          <w:sz w:val="24"/>
          <w:szCs w:val="24"/>
        </w:rPr>
        <w:t>Popular</w:t>
      </w:r>
      <w:proofErr w:type="spellEnd"/>
      <w:r w:rsidR="00284010" w:rsidRPr="00EE6119">
        <w:rPr>
          <w:rFonts w:ascii="Times New Roman" w:hAnsi="Times New Roman" w:cs="Times New Roman"/>
          <w:sz w:val="24"/>
          <w:szCs w:val="24"/>
        </w:rPr>
        <w:t xml:space="preserve"> </w:t>
      </w:r>
      <w:proofErr w:type="spellStart"/>
      <w:r w:rsidR="00284010" w:rsidRPr="00EE6119">
        <w:rPr>
          <w:rFonts w:ascii="Times New Roman" w:hAnsi="Times New Roman" w:cs="Times New Roman"/>
          <w:sz w:val="24"/>
          <w:szCs w:val="24"/>
        </w:rPr>
        <w:t>Science</w:t>
      </w:r>
      <w:proofErr w:type="spellEnd"/>
      <w:r w:rsidR="00284010" w:rsidRPr="00EE6119">
        <w:rPr>
          <w:rFonts w:ascii="Times New Roman" w:hAnsi="Times New Roman" w:cs="Times New Roman"/>
          <w:sz w:val="24"/>
          <w:szCs w:val="24"/>
        </w:rPr>
        <w:t xml:space="preserve">» (США), </w:t>
      </w:r>
      <w:r w:rsidR="0023170B" w:rsidRPr="00EE6119">
        <w:rPr>
          <w:rFonts w:ascii="Times New Roman" w:hAnsi="Times New Roman" w:cs="Times New Roman"/>
          <w:sz w:val="24"/>
          <w:szCs w:val="24"/>
        </w:rPr>
        <w:t>сделан вывод</w:t>
      </w:r>
      <w:r w:rsidR="00284010" w:rsidRPr="00EE6119">
        <w:rPr>
          <w:rFonts w:ascii="Times New Roman" w:hAnsi="Times New Roman" w:cs="Times New Roman"/>
          <w:sz w:val="24"/>
          <w:szCs w:val="24"/>
        </w:rPr>
        <w:t xml:space="preserve"> о том</w:t>
      </w:r>
      <w:r w:rsidR="0023170B" w:rsidRPr="00EE6119">
        <w:rPr>
          <w:rFonts w:ascii="Times New Roman" w:hAnsi="Times New Roman" w:cs="Times New Roman"/>
          <w:sz w:val="24"/>
          <w:szCs w:val="24"/>
        </w:rPr>
        <w:t xml:space="preserve">, что в мире </w:t>
      </w:r>
      <w:r w:rsidR="00284010" w:rsidRPr="00EE6119">
        <w:rPr>
          <w:rFonts w:ascii="Times New Roman" w:hAnsi="Times New Roman" w:cs="Times New Roman"/>
          <w:sz w:val="24"/>
          <w:szCs w:val="24"/>
        </w:rPr>
        <w:t>на сегодняшний день</w:t>
      </w:r>
      <w:r w:rsidR="0023170B" w:rsidRPr="00EE6119">
        <w:rPr>
          <w:rFonts w:ascii="Times New Roman" w:hAnsi="Times New Roman" w:cs="Times New Roman"/>
          <w:sz w:val="24"/>
          <w:szCs w:val="24"/>
        </w:rPr>
        <w:t xml:space="preserve"> насчитывается 15 только научных определений понятия «счастье» [</w:t>
      </w:r>
      <w:r w:rsidR="00BC0C06" w:rsidRPr="00EE6119">
        <w:rPr>
          <w:rFonts w:ascii="Times New Roman" w:hAnsi="Times New Roman" w:cs="Times New Roman"/>
          <w:sz w:val="24"/>
          <w:szCs w:val="24"/>
        </w:rPr>
        <w:t>1</w:t>
      </w:r>
      <w:r w:rsidR="00E4420F" w:rsidRPr="00EE6119">
        <w:rPr>
          <w:rFonts w:ascii="Times New Roman" w:hAnsi="Times New Roman" w:cs="Times New Roman"/>
          <w:sz w:val="24"/>
          <w:szCs w:val="24"/>
        </w:rPr>
        <w:t>2</w:t>
      </w:r>
      <w:r w:rsidR="0023170B" w:rsidRPr="00EE6119">
        <w:rPr>
          <w:rFonts w:ascii="Times New Roman" w:hAnsi="Times New Roman" w:cs="Times New Roman"/>
          <w:sz w:val="24"/>
          <w:szCs w:val="24"/>
        </w:rPr>
        <w:t xml:space="preserve">]. </w:t>
      </w:r>
    </w:p>
    <w:p w:rsidR="00C24F61" w:rsidRPr="00EE6119" w:rsidRDefault="00284010"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23170B" w:rsidRPr="00EE6119">
        <w:rPr>
          <w:rFonts w:ascii="Times New Roman" w:hAnsi="Times New Roman" w:cs="Times New Roman"/>
          <w:sz w:val="24"/>
          <w:szCs w:val="24"/>
        </w:rPr>
        <w:t>Нет н</w:t>
      </w:r>
      <w:r w:rsidR="00C24F61" w:rsidRPr="00EE6119">
        <w:rPr>
          <w:rFonts w:ascii="Times New Roman" w:hAnsi="Times New Roman" w:cs="Times New Roman"/>
          <w:sz w:val="24"/>
          <w:szCs w:val="24"/>
        </w:rPr>
        <w:t xml:space="preserve">и одного, </w:t>
      </w:r>
      <w:r w:rsidR="0023170B" w:rsidRPr="00EE6119">
        <w:rPr>
          <w:rFonts w:ascii="Times New Roman" w:hAnsi="Times New Roman" w:cs="Times New Roman"/>
          <w:sz w:val="24"/>
          <w:szCs w:val="24"/>
        </w:rPr>
        <w:t>достаточно достоверного основания предположить, что та или иная составляющая индекса обладает именно данным, присвоенным ей исследователями</w:t>
      </w:r>
      <w:r w:rsidRPr="00EE6119">
        <w:rPr>
          <w:rFonts w:ascii="Times New Roman" w:hAnsi="Times New Roman" w:cs="Times New Roman"/>
          <w:sz w:val="24"/>
          <w:szCs w:val="24"/>
        </w:rPr>
        <w:t xml:space="preserve"> весом. То же самое относится и к</w:t>
      </w:r>
      <w:r w:rsidR="0023170B" w:rsidRPr="00EE6119">
        <w:rPr>
          <w:rFonts w:ascii="Times New Roman" w:hAnsi="Times New Roman" w:cs="Times New Roman"/>
          <w:sz w:val="24"/>
          <w:szCs w:val="24"/>
        </w:rPr>
        <w:t xml:space="preserve"> </w:t>
      </w:r>
      <w:r w:rsidRPr="00EE6119">
        <w:rPr>
          <w:rFonts w:ascii="Times New Roman" w:hAnsi="Times New Roman" w:cs="Times New Roman"/>
          <w:sz w:val="24"/>
          <w:szCs w:val="24"/>
        </w:rPr>
        <w:t>всевозможного</w:t>
      </w:r>
      <w:r w:rsidR="0023170B" w:rsidRPr="00EE6119">
        <w:rPr>
          <w:rFonts w:ascii="Times New Roman" w:hAnsi="Times New Roman" w:cs="Times New Roman"/>
          <w:sz w:val="24"/>
          <w:szCs w:val="24"/>
        </w:rPr>
        <w:t xml:space="preserve"> рода пропорциям и отношениям долей. В </w:t>
      </w:r>
      <w:r w:rsidRPr="00EE6119">
        <w:rPr>
          <w:rFonts w:ascii="Times New Roman" w:hAnsi="Times New Roman" w:cs="Times New Roman"/>
          <w:sz w:val="24"/>
          <w:szCs w:val="24"/>
        </w:rPr>
        <w:t>реальности</w:t>
      </w:r>
      <w:r w:rsidR="0023170B" w:rsidRPr="00EE6119">
        <w:rPr>
          <w:rFonts w:ascii="Times New Roman" w:hAnsi="Times New Roman" w:cs="Times New Roman"/>
          <w:sz w:val="24"/>
          <w:szCs w:val="24"/>
        </w:rPr>
        <w:t xml:space="preserve"> все это резко </w:t>
      </w:r>
      <w:r w:rsidRPr="00EE6119">
        <w:rPr>
          <w:rFonts w:ascii="Times New Roman" w:hAnsi="Times New Roman" w:cs="Times New Roman"/>
          <w:sz w:val="24"/>
          <w:szCs w:val="24"/>
        </w:rPr>
        <w:t>уменьшает</w:t>
      </w:r>
      <w:r w:rsidR="0023170B" w:rsidRPr="00EE6119">
        <w:rPr>
          <w:rFonts w:ascii="Times New Roman" w:hAnsi="Times New Roman" w:cs="Times New Roman"/>
          <w:sz w:val="24"/>
          <w:szCs w:val="24"/>
        </w:rPr>
        <w:t xml:space="preserve"> </w:t>
      </w:r>
      <w:r w:rsidR="00C24F61" w:rsidRPr="00EE6119">
        <w:rPr>
          <w:rFonts w:ascii="Times New Roman" w:hAnsi="Times New Roman" w:cs="Times New Roman"/>
          <w:sz w:val="24"/>
          <w:szCs w:val="24"/>
        </w:rPr>
        <w:t>точность</w:t>
      </w:r>
      <w:r w:rsidR="0023170B" w:rsidRPr="00EE6119">
        <w:rPr>
          <w:rFonts w:ascii="Times New Roman" w:hAnsi="Times New Roman" w:cs="Times New Roman"/>
          <w:sz w:val="24"/>
          <w:szCs w:val="24"/>
        </w:rPr>
        <w:t xml:space="preserve"> полученных расчетов и открывает </w:t>
      </w:r>
      <w:r w:rsidRPr="00EE6119">
        <w:rPr>
          <w:rFonts w:ascii="Times New Roman" w:hAnsi="Times New Roman" w:cs="Times New Roman"/>
          <w:sz w:val="24"/>
          <w:szCs w:val="24"/>
        </w:rPr>
        <w:t>пространное</w:t>
      </w:r>
      <w:r w:rsidR="0023170B" w:rsidRPr="00EE6119">
        <w:rPr>
          <w:rFonts w:ascii="Times New Roman" w:hAnsi="Times New Roman" w:cs="Times New Roman"/>
          <w:sz w:val="24"/>
          <w:szCs w:val="24"/>
        </w:rPr>
        <w:t xml:space="preserve"> поле для спекуляции итоговыми цифрами. </w:t>
      </w:r>
      <w:r w:rsidRPr="00EE6119">
        <w:rPr>
          <w:rFonts w:ascii="Times New Roman" w:hAnsi="Times New Roman" w:cs="Times New Roman"/>
          <w:sz w:val="24"/>
          <w:szCs w:val="24"/>
        </w:rPr>
        <w:t>Итог</w:t>
      </w:r>
      <w:r w:rsidR="0023170B" w:rsidRPr="00EE6119">
        <w:rPr>
          <w:rFonts w:ascii="Times New Roman" w:hAnsi="Times New Roman" w:cs="Times New Roman"/>
          <w:sz w:val="24"/>
          <w:szCs w:val="24"/>
        </w:rPr>
        <w:t xml:space="preserve">, полученный на одном массиве данных, может </w:t>
      </w:r>
      <w:r w:rsidRPr="00EE6119">
        <w:rPr>
          <w:rFonts w:ascii="Times New Roman" w:hAnsi="Times New Roman" w:cs="Times New Roman"/>
          <w:sz w:val="24"/>
          <w:szCs w:val="24"/>
        </w:rPr>
        <w:t>модифицироваться</w:t>
      </w:r>
      <w:r w:rsidR="0023170B" w:rsidRPr="00EE6119">
        <w:rPr>
          <w:rFonts w:ascii="Times New Roman" w:hAnsi="Times New Roman" w:cs="Times New Roman"/>
          <w:sz w:val="24"/>
          <w:szCs w:val="24"/>
        </w:rPr>
        <w:t xml:space="preserve"> диаметрально в зависимости от входных характеристик расчета индекса. </w:t>
      </w:r>
    </w:p>
    <w:p w:rsidR="00DD419A" w:rsidRPr="00EE6119" w:rsidRDefault="00C24F6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284010" w:rsidRPr="00EE6119">
        <w:rPr>
          <w:rFonts w:ascii="Times New Roman" w:hAnsi="Times New Roman" w:cs="Times New Roman"/>
          <w:sz w:val="24"/>
          <w:szCs w:val="24"/>
        </w:rPr>
        <w:t xml:space="preserve">Все </w:t>
      </w:r>
      <w:r w:rsidR="0023170B" w:rsidRPr="00EE6119">
        <w:rPr>
          <w:rFonts w:ascii="Times New Roman" w:hAnsi="Times New Roman" w:cs="Times New Roman"/>
          <w:sz w:val="24"/>
          <w:szCs w:val="24"/>
        </w:rPr>
        <w:t>выше</w:t>
      </w:r>
      <w:r w:rsidR="00561135" w:rsidRPr="00EE6119">
        <w:rPr>
          <w:rFonts w:ascii="Times New Roman" w:hAnsi="Times New Roman" w:cs="Times New Roman"/>
          <w:sz w:val="24"/>
          <w:szCs w:val="24"/>
        </w:rPr>
        <w:t>указанные</w:t>
      </w:r>
      <w:r w:rsidR="0023170B" w:rsidRPr="00EE6119">
        <w:rPr>
          <w:rFonts w:ascii="Times New Roman" w:hAnsi="Times New Roman" w:cs="Times New Roman"/>
          <w:sz w:val="24"/>
          <w:szCs w:val="24"/>
        </w:rPr>
        <w:t xml:space="preserve"> недостатки индексных методов измерения счастья </w:t>
      </w:r>
      <w:r w:rsidR="00AA0DD0" w:rsidRPr="00EE6119">
        <w:rPr>
          <w:rFonts w:ascii="Times New Roman" w:hAnsi="Times New Roman" w:cs="Times New Roman"/>
          <w:sz w:val="24"/>
          <w:szCs w:val="24"/>
        </w:rPr>
        <w:t>являются причиной</w:t>
      </w:r>
      <w:r w:rsidR="0023170B" w:rsidRPr="00EE6119">
        <w:rPr>
          <w:rFonts w:ascii="Times New Roman" w:hAnsi="Times New Roman" w:cs="Times New Roman"/>
          <w:sz w:val="24"/>
          <w:szCs w:val="24"/>
        </w:rPr>
        <w:t xml:space="preserve"> для того, чтобы в ходе исследования </w:t>
      </w:r>
      <w:r w:rsidR="00AA0DD0" w:rsidRPr="00EE6119">
        <w:rPr>
          <w:rFonts w:ascii="Times New Roman" w:hAnsi="Times New Roman" w:cs="Times New Roman"/>
          <w:sz w:val="24"/>
          <w:szCs w:val="24"/>
        </w:rPr>
        <w:t>базироваться</w:t>
      </w:r>
      <w:r w:rsidR="0023170B" w:rsidRPr="00EE6119">
        <w:rPr>
          <w:rFonts w:ascii="Times New Roman" w:hAnsi="Times New Roman" w:cs="Times New Roman"/>
          <w:sz w:val="24"/>
          <w:szCs w:val="24"/>
        </w:rPr>
        <w:t xml:space="preserve"> преимущественно на результаты социологических опросов, которые также с успехом применяются и в российской, и в мировой практике научных исследований удовлетворенности жизнью.</w:t>
      </w:r>
    </w:p>
    <w:p w:rsidR="00465F55" w:rsidRPr="00EE6119" w:rsidRDefault="00465F55" w:rsidP="00F40A7A">
      <w:pPr>
        <w:rPr>
          <w:rFonts w:ascii="Times New Roman" w:hAnsi="Times New Roman" w:cs="Times New Roman"/>
          <w:color w:val="000000" w:themeColor="text1"/>
          <w:sz w:val="24"/>
          <w:szCs w:val="24"/>
        </w:rPr>
      </w:pPr>
      <w:r w:rsidRPr="00EE6119">
        <w:rPr>
          <w:rFonts w:ascii="Times New Roman" w:hAnsi="Times New Roman" w:cs="Times New Roman"/>
          <w:color w:val="000000" w:themeColor="text1"/>
          <w:sz w:val="24"/>
          <w:szCs w:val="24"/>
        </w:rPr>
        <w:t xml:space="preserve"> </w:t>
      </w:r>
      <w:r w:rsidR="00F40A7A" w:rsidRPr="00EE6119">
        <w:rPr>
          <w:rFonts w:ascii="Times New Roman" w:hAnsi="Times New Roman" w:cs="Times New Roman"/>
          <w:color w:val="000000" w:themeColor="text1"/>
          <w:sz w:val="24"/>
          <w:szCs w:val="24"/>
        </w:rPr>
        <w:br w:type="page"/>
      </w:r>
    </w:p>
    <w:p w:rsidR="00FA21F5" w:rsidRPr="00EE6119" w:rsidRDefault="00FA21F5" w:rsidP="00235EE4">
      <w:pPr>
        <w:pStyle w:val="1"/>
        <w:spacing w:before="0" w:line="240" w:lineRule="auto"/>
        <w:jc w:val="center"/>
        <w:rPr>
          <w:rFonts w:ascii="Times New Roman" w:hAnsi="Times New Roman" w:cs="Times New Roman"/>
          <w:b w:val="0"/>
          <w:color w:val="auto"/>
          <w:sz w:val="24"/>
          <w:szCs w:val="24"/>
        </w:rPr>
      </w:pPr>
      <w:bookmarkStart w:id="4" w:name="_Toc486593619"/>
      <w:r w:rsidRPr="00EE6119">
        <w:rPr>
          <w:rFonts w:ascii="Times New Roman" w:hAnsi="Times New Roman" w:cs="Times New Roman"/>
          <w:b w:val="0"/>
          <w:color w:val="auto"/>
          <w:sz w:val="24"/>
          <w:szCs w:val="24"/>
        </w:rPr>
        <w:lastRenderedPageBreak/>
        <w:t>ГЛАВА 2. АНАЛИЗ И ОЦЕНКА ЭКОНОМИЧЕСКОГО ПОВЕДЕНИЯ РАЗЛИЧНЫХ СОЦИАЛЬНЫХ ГРУПП</w:t>
      </w:r>
      <w:bookmarkEnd w:id="4"/>
    </w:p>
    <w:p w:rsidR="00FA21F5" w:rsidRPr="00EE6119" w:rsidRDefault="00FA21F5" w:rsidP="00235EE4">
      <w:pPr>
        <w:spacing w:after="0" w:line="240" w:lineRule="auto"/>
        <w:jc w:val="both"/>
        <w:rPr>
          <w:rFonts w:ascii="Times New Roman" w:hAnsi="Times New Roman" w:cs="Times New Roman"/>
          <w:color w:val="000000" w:themeColor="text1"/>
          <w:sz w:val="24"/>
          <w:szCs w:val="24"/>
        </w:rPr>
      </w:pPr>
    </w:p>
    <w:p w:rsidR="00FA21F5" w:rsidRPr="00EE6119" w:rsidRDefault="00FA21F5" w:rsidP="00235EE4">
      <w:pPr>
        <w:spacing w:after="0" w:line="240" w:lineRule="auto"/>
        <w:jc w:val="both"/>
        <w:rPr>
          <w:rFonts w:ascii="Times New Roman" w:hAnsi="Times New Roman" w:cs="Times New Roman"/>
          <w:color w:val="000000" w:themeColor="text1"/>
          <w:sz w:val="24"/>
          <w:szCs w:val="24"/>
        </w:rPr>
      </w:pPr>
    </w:p>
    <w:p w:rsidR="0086138A" w:rsidRPr="00EE6119" w:rsidRDefault="0086138A" w:rsidP="0086138A">
      <w:pPr>
        <w:keepNext/>
        <w:keepLines/>
        <w:spacing w:after="0" w:line="240" w:lineRule="auto"/>
        <w:jc w:val="both"/>
        <w:outlineLvl w:val="0"/>
        <w:rPr>
          <w:rFonts w:ascii="Times New Roman" w:eastAsiaTheme="majorEastAsia" w:hAnsi="Times New Roman" w:cs="Times New Roman"/>
          <w:bCs/>
          <w:sz w:val="24"/>
          <w:szCs w:val="24"/>
        </w:rPr>
      </w:pPr>
      <w:bookmarkStart w:id="5" w:name="_Toc486593620"/>
      <w:r w:rsidRPr="00EE6119">
        <w:rPr>
          <w:rFonts w:ascii="Times New Roman" w:eastAsiaTheme="majorEastAsia" w:hAnsi="Times New Roman" w:cs="Times New Roman"/>
          <w:bCs/>
          <w:sz w:val="24"/>
          <w:szCs w:val="24"/>
        </w:rPr>
        <w:t>2.</w:t>
      </w:r>
      <w:r w:rsidRPr="00EE6119">
        <w:rPr>
          <w:rFonts w:ascii="Times New Roman" w:hAnsi="Times New Roman" w:cs="Times New Roman"/>
          <w:sz w:val="24"/>
          <w:szCs w:val="24"/>
        </w:rPr>
        <w:t xml:space="preserve"> 1</w:t>
      </w:r>
      <w:r w:rsidRPr="00EE6119">
        <w:rPr>
          <w:rFonts w:ascii="Times New Roman" w:eastAsiaTheme="majorEastAsia" w:hAnsi="Times New Roman" w:cs="Times New Roman"/>
          <w:bCs/>
          <w:sz w:val="24"/>
          <w:szCs w:val="24"/>
        </w:rPr>
        <w:t xml:space="preserve"> Особенности экономического благополучия среди работающих граждан</w:t>
      </w:r>
      <w:bookmarkEnd w:id="5"/>
    </w:p>
    <w:p w:rsidR="0086138A" w:rsidRPr="00EE6119" w:rsidRDefault="0086138A" w:rsidP="0086138A">
      <w:pPr>
        <w:spacing w:after="0" w:line="240" w:lineRule="auto"/>
        <w:rPr>
          <w:rFonts w:ascii="Times New Roman" w:hAnsi="Times New Roman" w:cs="Times New Roman"/>
          <w:sz w:val="24"/>
          <w:szCs w:val="24"/>
        </w:rPr>
      </w:pPr>
    </w:p>
    <w:p w:rsidR="0086138A" w:rsidRPr="00EE6119" w:rsidRDefault="0086138A" w:rsidP="0086138A">
      <w:pPr>
        <w:spacing w:after="0" w:line="240" w:lineRule="auto"/>
        <w:rPr>
          <w:rFonts w:ascii="Times New Roman" w:hAnsi="Times New Roman" w:cs="Times New Roman"/>
          <w:sz w:val="24"/>
          <w:szCs w:val="24"/>
        </w:rPr>
      </w:pP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Долгое время удовлетворенность населения жизнью воспринималась как хотя и важный, но в целом второстепенный индикатор социально-экономического развития общества. Однако в последнее время не только за рубежом, но и в России эта проблема стала привлекать к себе все большее внимание, а сам контекст ее рассмотрения заметно изменился. И если резкому росту ее актуальности в нашей стране во второй половине 2014 г. способствовали, прежде всего, санкции Запада, падением цен на нефть с сопутствующим повышением значимости всех факторов, влияющих на уровень социальной напряженности в обществе, то с формированием новых подходов к этой проблеме в развитых странах картина более сложная.</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Становление в развитых странах новых подходов в этой области в последние 10—15 лет стало отражением переосмысления понятия благосостояния в связи с переходом к постиндустриальному этапу развития, осознании их элементами и значительной частью населения необходимости изменения приоритетов социально-экономического развития. </w:t>
      </w:r>
      <w:r w:rsidRPr="00EE6119">
        <w:rPr>
          <w:rFonts w:ascii="Times New Roman" w:hAnsi="Times New Roman" w:cs="Times New Roman"/>
          <w:sz w:val="24"/>
          <w:szCs w:val="24"/>
        </w:rPr>
        <w:tab/>
        <w:t>Одним из следствий этого стало формирование нового нап</w:t>
      </w:r>
      <w:r w:rsidR="002166A4">
        <w:rPr>
          <w:rFonts w:ascii="Times New Roman" w:hAnsi="Times New Roman" w:cs="Times New Roman"/>
          <w:sz w:val="24"/>
          <w:szCs w:val="24"/>
        </w:rPr>
        <w:t>равления экономической науки - "экономики счастья"</w:t>
      </w:r>
      <w:r w:rsidRPr="00EE6119">
        <w:rPr>
          <w:rFonts w:ascii="Times New Roman" w:hAnsi="Times New Roman" w:cs="Times New Roman"/>
          <w:sz w:val="24"/>
          <w:szCs w:val="24"/>
        </w:rPr>
        <w:t>, возникшего в начале 2000-х гг. в ответ на необходимость разработки новых критериев благополучия общества. После ряда исследований в этой области.</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Рассмотрим сначала общую оценку россиянами собственной жизни в целом, с различных её сторон в частности, а также динамику ощущения удаленности ими с февраля  по ноябрь 2014года. Этот период характеризовался резким изменением международной напряженности, возникновением в обществе предчувствия дельнейшего ухудшения экономической ситуации и т.д. Казалось бы, это должно было сказаться на оценках россиянами собственной жизни. Однако на самом деле изменения в данной области оказались незначительными, что говорит о достаточно высокой устойчивости этих показателей (см. табл. </w:t>
      </w:r>
      <w:r w:rsidR="00897162" w:rsidRPr="00EE6119">
        <w:rPr>
          <w:rFonts w:ascii="Times New Roman" w:hAnsi="Times New Roman" w:cs="Times New Roman"/>
          <w:sz w:val="24"/>
          <w:szCs w:val="24"/>
        </w:rPr>
        <w:t>1</w:t>
      </w:r>
      <w:r w:rsidRPr="00EE6119">
        <w:rPr>
          <w:rFonts w:ascii="Times New Roman" w:hAnsi="Times New Roman" w:cs="Times New Roman"/>
          <w:sz w:val="24"/>
          <w:szCs w:val="24"/>
        </w:rPr>
        <w:t>).</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Выбор для анализа роли доходов в формировании чувства удовлетворенности жизнью такого инструмента, как соотнесение их с медианой их распределения в регионах опроса и типах поселений, где проживали респонденты, объясняется большой разницей в стандартах и стоимости жизни в России в зависимости от места жительства. В основе этой разницы лежат как экономические, так и культурные факторы, поэтому простым перевзвешиванием показателя доходов эту проблему решить невозможно. Оптимальным вариантом для оценки роли доходов в определении степени удовлетворенности жизнью в этих условиях представлялось выделение двух безусловно полярных групп – наиболее благополучной группы, где доходы превышали две медианы и по соответствующему типу поселений, и по региону проживания (8% опрошенных), и самой неблагополучной группы (4%), доходы представителей которой были менее 0,5 медианы по обоим критериям. Остальные респонденты были отнесены при этом к промежуточной группе.</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Кроме того, из таблицы </w:t>
      </w:r>
      <w:r w:rsidR="00897162" w:rsidRPr="00EE6119">
        <w:rPr>
          <w:rFonts w:ascii="Times New Roman" w:hAnsi="Times New Roman" w:cs="Times New Roman"/>
          <w:sz w:val="24"/>
          <w:szCs w:val="24"/>
        </w:rPr>
        <w:t>1</w:t>
      </w:r>
      <w:r w:rsidRPr="00EE6119">
        <w:rPr>
          <w:rFonts w:ascii="Times New Roman" w:hAnsi="Times New Roman" w:cs="Times New Roman"/>
          <w:sz w:val="24"/>
          <w:szCs w:val="24"/>
        </w:rPr>
        <w:t xml:space="preserve"> видно, что картина в плане самооценки населением России различных сторон своей жизни выглядит довольно противоречиво. С одной стороны, наиболее распространенными во всех сферах, кроме отношений в семье и с друзьями, стали оценки «удовлетворительно», а по ряду позиций картина за прошедшие полгода даже ухудшилась, особенно – по ситуации на работе и возможностям отдыха в период отпуска. С другой стороны, оценки «хорошо» и сейчас превышают у россиян по распространенности </w:t>
      </w:r>
      <w:r w:rsidRPr="00EE6119">
        <w:rPr>
          <w:rFonts w:ascii="Times New Roman" w:hAnsi="Times New Roman" w:cs="Times New Roman"/>
          <w:sz w:val="24"/>
          <w:szCs w:val="24"/>
        </w:rPr>
        <w:lastRenderedPageBreak/>
        <w:t xml:space="preserve">оценки «плохо» по большинству аспектов их повседневного бытия, и лишь 5% их оценивают в итоге свою жизнь как плохую. </w:t>
      </w:r>
    </w:p>
    <w:p w:rsidR="00EE6119" w:rsidRDefault="00897162" w:rsidP="00EE6119">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Что же определяет эти показатели, и прежде всего в какой степени повлиял на них рост доходов населения в последние годы? Учитывая, что уровень ВВП на душу населения в России сравнительно невысок, казалось бы, естественно предположить, что уровень доходов будет основным фактором, обусловливающим субъективное благополучие. Однако, но верно лишь отчасти. Так, даже в наиболее благополучной группе, где среднедушевые доходы домохозяйств превышают одновременно две медианы доходов и в регионах их проживания, и в тех типах населенных пунктов, где они живут, доля оценивающих свою жизнь как хорошую лишь на немного превышала половину (53%). В то же время, в крайне неблагополучной группе, доходы представителей которой меньше половины медианного уровня, доля оценивающих свою жизнь как хорошую в 1,5 раза превышает уровень дохода и удовлетворенностью жизнью также невелика (коэффициент </w:t>
      </w:r>
      <w:proofErr w:type="spellStart"/>
      <w:r w:rsidRPr="00EE6119">
        <w:rPr>
          <w:rFonts w:ascii="Times New Roman" w:hAnsi="Times New Roman" w:cs="Times New Roman"/>
          <w:sz w:val="24"/>
          <w:szCs w:val="24"/>
        </w:rPr>
        <w:t>Спирмена</w:t>
      </w:r>
      <w:proofErr w:type="spellEnd"/>
      <w:r w:rsidRPr="00EE6119">
        <w:rPr>
          <w:rFonts w:ascii="Times New Roman" w:hAnsi="Times New Roman" w:cs="Times New Roman"/>
          <w:sz w:val="24"/>
          <w:szCs w:val="24"/>
        </w:rPr>
        <w:t xml:space="preserve"> 0,117) [15].</w:t>
      </w:r>
    </w:p>
    <w:p w:rsidR="002166A4" w:rsidRPr="00EE6119" w:rsidRDefault="002166A4" w:rsidP="00EE6119">
      <w:pPr>
        <w:spacing w:after="0" w:line="240" w:lineRule="auto"/>
        <w:jc w:val="both"/>
        <w:rPr>
          <w:rFonts w:ascii="Times New Roman" w:hAnsi="Times New Roman" w:cs="Times New Roman"/>
          <w:sz w:val="24"/>
          <w:szCs w:val="24"/>
        </w:rPr>
      </w:pPr>
    </w:p>
    <w:p w:rsidR="0086138A" w:rsidRPr="00EE6119" w:rsidRDefault="00897162" w:rsidP="0086138A">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ab/>
      </w:r>
      <w:r w:rsidR="0086138A" w:rsidRPr="00EE6119">
        <w:rPr>
          <w:rFonts w:ascii="Times New Roman" w:hAnsi="Times New Roman" w:cs="Times New Roman"/>
          <w:sz w:val="24"/>
          <w:szCs w:val="24"/>
        </w:rPr>
        <w:t xml:space="preserve">Таблица </w:t>
      </w:r>
      <w:r w:rsidRPr="00EE6119">
        <w:rPr>
          <w:rFonts w:ascii="Times New Roman" w:hAnsi="Times New Roman" w:cs="Times New Roman"/>
          <w:sz w:val="24"/>
          <w:szCs w:val="24"/>
        </w:rPr>
        <w:t>1</w:t>
      </w:r>
      <w:r w:rsidR="0086138A" w:rsidRPr="00EE6119">
        <w:rPr>
          <w:rFonts w:ascii="Times New Roman" w:hAnsi="Times New Roman" w:cs="Times New Roman"/>
          <w:sz w:val="24"/>
          <w:szCs w:val="24"/>
        </w:rPr>
        <w:t xml:space="preserve"> – Оценка россиянами аспектов собственной жизни,</w:t>
      </w:r>
      <w:r w:rsidR="002166A4">
        <w:rPr>
          <w:rFonts w:ascii="Times New Roman" w:hAnsi="Times New Roman" w:cs="Times New Roman"/>
          <w:sz w:val="24"/>
          <w:szCs w:val="24"/>
        </w:rPr>
        <w:t xml:space="preserve"> </w:t>
      </w:r>
      <w:r w:rsidR="0086138A" w:rsidRPr="00EE6119">
        <w:rPr>
          <w:rFonts w:ascii="Times New Roman" w:hAnsi="Times New Roman" w:cs="Times New Roman"/>
          <w:sz w:val="24"/>
          <w:szCs w:val="24"/>
        </w:rPr>
        <w:t>2014г. (в %, отранжировано по разнице положительных и отрицательных оценок)</w:t>
      </w:r>
    </w:p>
    <w:p w:rsidR="0086138A" w:rsidRPr="00EE6119" w:rsidRDefault="0086138A" w:rsidP="0086138A">
      <w:pPr>
        <w:spacing w:after="0" w:line="240" w:lineRule="auto"/>
        <w:jc w:val="both"/>
        <w:rPr>
          <w:rFonts w:ascii="Times New Roman" w:hAnsi="Times New Roman" w:cs="Times New Roman"/>
          <w:sz w:val="24"/>
          <w:szCs w:val="24"/>
        </w:rPr>
      </w:pPr>
    </w:p>
    <w:tbl>
      <w:tblPr>
        <w:tblStyle w:val="af1"/>
        <w:tblW w:w="0" w:type="auto"/>
        <w:tblLook w:val="04A0"/>
      </w:tblPr>
      <w:tblGrid>
        <w:gridCol w:w="3227"/>
        <w:gridCol w:w="1276"/>
        <w:gridCol w:w="1104"/>
        <w:gridCol w:w="1858"/>
        <w:gridCol w:w="1821"/>
      </w:tblGrid>
      <w:tr w:rsidR="0086138A" w:rsidRPr="00EE6119" w:rsidTr="00897162">
        <w:tc>
          <w:tcPr>
            <w:tcW w:w="3227" w:type="dxa"/>
            <w:vMerge w:val="restart"/>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Аспекты жизни</w:t>
            </w:r>
          </w:p>
        </w:tc>
        <w:tc>
          <w:tcPr>
            <w:tcW w:w="2380" w:type="dxa"/>
            <w:gridSpan w:val="2"/>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Оценки</w:t>
            </w:r>
          </w:p>
        </w:tc>
        <w:tc>
          <w:tcPr>
            <w:tcW w:w="1858" w:type="dxa"/>
            <w:vMerge w:val="restart"/>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Разница данных оценок</w:t>
            </w:r>
          </w:p>
        </w:tc>
        <w:tc>
          <w:tcPr>
            <w:tcW w:w="1821" w:type="dxa"/>
            <w:vMerge w:val="restart"/>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Разница их в феврале 2014г.</w:t>
            </w:r>
          </w:p>
        </w:tc>
      </w:tr>
      <w:tr w:rsidR="0086138A" w:rsidRPr="00EE6119" w:rsidTr="00897162">
        <w:tc>
          <w:tcPr>
            <w:tcW w:w="3227" w:type="dxa"/>
            <w:vMerge/>
          </w:tcPr>
          <w:p w:rsidR="0086138A" w:rsidRPr="00EE6119" w:rsidRDefault="0086138A" w:rsidP="00897162">
            <w:pPr>
              <w:jc w:val="both"/>
              <w:rPr>
                <w:rFonts w:ascii="Times New Roman" w:hAnsi="Times New Roman" w:cs="Times New Roman"/>
                <w:sz w:val="24"/>
                <w:szCs w:val="24"/>
              </w:rPr>
            </w:pP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Хорошо</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Плохо</w:t>
            </w:r>
          </w:p>
        </w:tc>
        <w:tc>
          <w:tcPr>
            <w:tcW w:w="1858" w:type="dxa"/>
            <w:vMerge/>
          </w:tcPr>
          <w:p w:rsidR="0086138A" w:rsidRPr="00EE6119" w:rsidRDefault="0086138A" w:rsidP="00897162">
            <w:pPr>
              <w:jc w:val="both"/>
              <w:rPr>
                <w:rFonts w:ascii="Times New Roman" w:hAnsi="Times New Roman" w:cs="Times New Roman"/>
                <w:sz w:val="24"/>
                <w:szCs w:val="24"/>
              </w:rPr>
            </w:pPr>
          </w:p>
        </w:tc>
        <w:tc>
          <w:tcPr>
            <w:tcW w:w="1821" w:type="dxa"/>
            <w:vMerge/>
          </w:tcPr>
          <w:p w:rsidR="0086138A" w:rsidRPr="00EE6119" w:rsidRDefault="0086138A" w:rsidP="00897162">
            <w:pPr>
              <w:jc w:val="both"/>
              <w:rPr>
                <w:rFonts w:ascii="Times New Roman" w:hAnsi="Times New Roman" w:cs="Times New Roman"/>
                <w:sz w:val="24"/>
                <w:szCs w:val="24"/>
              </w:rPr>
            </w:pP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Отношения в семье</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61</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4</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57</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58</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Возможности общения с друзьями</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55</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4</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51</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51</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Питание</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41</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5</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36</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39</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Место, регион проживания</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39</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10</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29</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33</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Положение, статус в обществе</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35</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7</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28</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25</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Ситуация на работе*</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33</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10</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23</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33</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Одежда и обувь</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30</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8</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22</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24</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Жилищные условия</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34</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12</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22</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27</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Возможности реализовать себя в профессии*</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34</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14</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20</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23</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Уровень личной безопасности</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31</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11</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20</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17</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Состояние здоровья</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32</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13</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19</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20</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Возможности получения необходимых образования и знаний</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27</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17</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10</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12</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Материальная обеспеченность</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21</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18</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4</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Возможность отдыха в период отпуска</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22</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25</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9</w:t>
            </w:r>
          </w:p>
        </w:tc>
      </w:tr>
      <w:tr w:rsidR="0086138A" w:rsidRPr="00EE6119" w:rsidTr="00897162">
        <w:tc>
          <w:tcPr>
            <w:tcW w:w="3227" w:type="dxa"/>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Жизнь в целом складывается</w:t>
            </w:r>
          </w:p>
        </w:tc>
        <w:tc>
          <w:tcPr>
            <w:tcW w:w="1276"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36</w:t>
            </w:r>
          </w:p>
        </w:tc>
        <w:tc>
          <w:tcPr>
            <w:tcW w:w="1104"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5</w:t>
            </w:r>
          </w:p>
        </w:tc>
        <w:tc>
          <w:tcPr>
            <w:tcW w:w="1858"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31</w:t>
            </w:r>
          </w:p>
        </w:tc>
        <w:tc>
          <w:tcPr>
            <w:tcW w:w="1821" w:type="dxa"/>
          </w:tcPr>
          <w:p w:rsidR="0086138A" w:rsidRPr="00EE6119" w:rsidRDefault="0086138A" w:rsidP="00897162">
            <w:pPr>
              <w:jc w:val="center"/>
              <w:rPr>
                <w:rFonts w:ascii="Times New Roman" w:hAnsi="Times New Roman" w:cs="Times New Roman"/>
                <w:sz w:val="24"/>
                <w:szCs w:val="24"/>
              </w:rPr>
            </w:pPr>
            <w:r w:rsidRPr="00EE6119">
              <w:rPr>
                <w:rFonts w:ascii="Times New Roman" w:hAnsi="Times New Roman" w:cs="Times New Roman"/>
                <w:sz w:val="24"/>
                <w:szCs w:val="24"/>
              </w:rPr>
              <w:t>33</w:t>
            </w:r>
          </w:p>
        </w:tc>
      </w:tr>
      <w:tr w:rsidR="0086138A" w:rsidRPr="00EE6119" w:rsidTr="00897162">
        <w:tc>
          <w:tcPr>
            <w:tcW w:w="9286" w:type="dxa"/>
            <w:gridSpan w:val="5"/>
          </w:tcPr>
          <w:p w:rsidR="0086138A" w:rsidRPr="00EE6119" w:rsidRDefault="0086138A" w:rsidP="00897162">
            <w:pPr>
              <w:rPr>
                <w:rFonts w:ascii="Times New Roman" w:hAnsi="Times New Roman" w:cs="Times New Roman"/>
                <w:sz w:val="24"/>
                <w:szCs w:val="24"/>
              </w:rPr>
            </w:pPr>
            <w:r w:rsidRPr="00EE6119">
              <w:rPr>
                <w:rFonts w:ascii="Times New Roman" w:hAnsi="Times New Roman" w:cs="Times New Roman"/>
                <w:sz w:val="24"/>
                <w:szCs w:val="24"/>
              </w:rPr>
              <w:t>*Данные приведены от работающих</w:t>
            </w:r>
          </w:p>
        </w:tc>
      </w:tr>
    </w:tbl>
    <w:p w:rsidR="0086138A" w:rsidRPr="00EE6119" w:rsidRDefault="00EE6119" w:rsidP="00861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6138A" w:rsidRPr="00EE6119">
        <w:rPr>
          <w:rFonts w:ascii="Times New Roman" w:hAnsi="Times New Roman" w:cs="Times New Roman"/>
          <w:sz w:val="24"/>
          <w:szCs w:val="24"/>
        </w:rPr>
        <w:t xml:space="preserve">В целом же данные свидетельствуют – хотя уровень доходов и даже оценки благосостояния имеют сегодня России значение для удовлетворенности населения своей жизнью, но отнюдь не они играют в этом отношении решающую роль. Значимее оказывается  субъективная удовлетворенность россиян своим положением в обществе. Это отражается и на показателях статистической значимости соответствующих связей – если коэффициент </w:t>
      </w:r>
      <w:proofErr w:type="spellStart"/>
      <w:r w:rsidR="0086138A" w:rsidRPr="00EE6119">
        <w:rPr>
          <w:rFonts w:ascii="Times New Roman" w:hAnsi="Times New Roman" w:cs="Times New Roman"/>
          <w:sz w:val="24"/>
          <w:szCs w:val="24"/>
        </w:rPr>
        <w:t>Спирмена</w:t>
      </w:r>
      <w:proofErr w:type="spellEnd"/>
      <w:r w:rsidR="0086138A" w:rsidRPr="00EE6119">
        <w:rPr>
          <w:rFonts w:ascii="Times New Roman" w:hAnsi="Times New Roman" w:cs="Times New Roman"/>
          <w:sz w:val="24"/>
          <w:szCs w:val="24"/>
        </w:rPr>
        <w:t xml:space="preserve"> для удовлетворенности своим материальным положением и жизнью в целом составляет 0,491, то для удовлетворенности жизнью и своим статусом в обществе он намного </w:t>
      </w:r>
      <w:r w:rsidR="0086138A" w:rsidRPr="00EE6119">
        <w:rPr>
          <w:rFonts w:ascii="Times New Roman" w:hAnsi="Times New Roman" w:cs="Times New Roman"/>
          <w:sz w:val="24"/>
          <w:szCs w:val="24"/>
        </w:rPr>
        <w:lastRenderedPageBreak/>
        <w:t>выше, достигая 0,580. Следующий по статистической значимости показатель – качество питания – значительно отстает в этом отношении (0,510).</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Ценностные системы россиян в их глубинных основаниях до сих пор ориентированы с точки зрения содержащихся в них предпосылок удовлетворенности жизнью, прежде всего на благополучие в семье и наличие хороших друзей. От материальных же условий жизни россиянам в основной их массе требуется соответствие минимальному стандарту – нормальное питание, возможность приобрести необходимую одежду и обувь, наличие хорошего жилья. И если этими сторонами своей жизни они довольны, то дальнейшее в плане материального благосостояния их не очень беспокоит.</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Есть в нашем обществе и своего рода ценностные меньшинства, для которых хорошая оценка своей жизни предполагает более богатый спектр удовлетворенных потребностей, в частности удовлетворенность ситуацией на работе, имеющимися возможностями для самореализации – как профессии, так и в доступной активности, доступом к необходимым знаниям и образованию, а также местом, где они живут.</w:t>
      </w:r>
    </w:p>
    <w:p w:rsidR="00586E09" w:rsidRPr="00EE6119" w:rsidRDefault="00586E09"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В 2005 г. американские психологи С. </w:t>
      </w:r>
      <w:proofErr w:type="spellStart"/>
      <w:r w:rsidRPr="00EE6119">
        <w:rPr>
          <w:rFonts w:ascii="Times New Roman" w:hAnsi="Times New Roman" w:cs="Times New Roman"/>
          <w:sz w:val="24"/>
          <w:szCs w:val="24"/>
        </w:rPr>
        <w:t>Любомирски</w:t>
      </w:r>
      <w:proofErr w:type="spellEnd"/>
      <w:r w:rsidRPr="00EE6119">
        <w:rPr>
          <w:rFonts w:ascii="Times New Roman" w:hAnsi="Times New Roman" w:cs="Times New Roman"/>
          <w:sz w:val="24"/>
          <w:szCs w:val="24"/>
        </w:rPr>
        <w:t xml:space="preserve">, Э. </w:t>
      </w:r>
      <w:proofErr w:type="spellStart"/>
      <w:r w:rsidRPr="00EE6119">
        <w:rPr>
          <w:rFonts w:ascii="Times New Roman" w:hAnsi="Times New Roman" w:cs="Times New Roman"/>
          <w:sz w:val="24"/>
          <w:szCs w:val="24"/>
        </w:rPr>
        <w:t>Димер</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пЛ</w:t>
      </w:r>
      <w:proofErr w:type="spellEnd"/>
      <w:r w:rsidRPr="00EE6119">
        <w:rPr>
          <w:rFonts w:ascii="Times New Roman" w:hAnsi="Times New Roman" w:cs="Times New Roman"/>
          <w:sz w:val="24"/>
          <w:szCs w:val="24"/>
        </w:rPr>
        <w:t xml:space="preserve">. Кинг опубликовали результаты своего исследования: счастливые люди добиваются большего успеха в жизни, чем несчастливые[19]. Этот вывод имеет непосредственное отношение к экономической и профессиональной деятельности </w:t>
      </w:r>
      <w:r w:rsidR="00723514" w:rsidRPr="00EE6119">
        <w:rPr>
          <w:rFonts w:ascii="Times New Roman" w:hAnsi="Times New Roman" w:cs="Times New Roman"/>
          <w:sz w:val="24"/>
          <w:szCs w:val="24"/>
        </w:rPr>
        <w:t>личности. Счастливый человек по</w:t>
      </w:r>
      <w:r w:rsidRPr="00EE6119">
        <w:rPr>
          <w:rFonts w:ascii="Times New Roman" w:hAnsi="Times New Roman" w:cs="Times New Roman"/>
          <w:sz w:val="24"/>
          <w:szCs w:val="24"/>
        </w:rPr>
        <w:t>лучает более существенную выгоду от своей работы,</w:t>
      </w:r>
      <w:r w:rsidR="00723514" w:rsidRPr="00EE6119">
        <w:rPr>
          <w:rFonts w:ascii="Times New Roman" w:hAnsi="Times New Roman" w:cs="Times New Roman"/>
          <w:sz w:val="24"/>
          <w:szCs w:val="24"/>
        </w:rPr>
        <w:t xml:space="preserve"> п</w:t>
      </w:r>
      <w:r w:rsidRPr="00EE6119">
        <w:rPr>
          <w:rFonts w:ascii="Times New Roman" w:hAnsi="Times New Roman" w:cs="Times New Roman"/>
          <w:sz w:val="24"/>
          <w:szCs w:val="24"/>
        </w:rPr>
        <w:t xml:space="preserve">о ряду причин. Он </w:t>
      </w:r>
      <w:r w:rsidR="00723514" w:rsidRPr="00EE6119">
        <w:rPr>
          <w:rFonts w:ascii="Times New Roman" w:hAnsi="Times New Roman" w:cs="Times New Roman"/>
          <w:sz w:val="24"/>
          <w:szCs w:val="24"/>
        </w:rPr>
        <w:t>расположен</w:t>
      </w:r>
      <w:r w:rsidRPr="00EE6119">
        <w:rPr>
          <w:rFonts w:ascii="Times New Roman" w:hAnsi="Times New Roman" w:cs="Times New Roman"/>
          <w:sz w:val="24"/>
          <w:szCs w:val="24"/>
        </w:rPr>
        <w:t xml:space="preserve"> к творческим идеям, меньше устает, а его энтузиазм приносит больший доход, от величины которого зависит и его счастье. Таким образом, подчеркивает </w:t>
      </w:r>
      <w:proofErr w:type="spellStart"/>
      <w:r w:rsidRPr="00EE6119">
        <w:rPr>
          <w:rFonts w:ascii="Times New Roman" w:hAnsi="Times New Roman" w:cs="Times New Roman"/>
          <w:sz w:val="24"/>
          <w:szCs w:val="24"/>
        </w:rPr>
        <w:t>Пудхави</w:t>
      </w:r>
      <w:proofErr w:type="spellEnd"/>
      <w:r w:rsidRPr="00EE6119">
        <w:rPr>
          <w:rFonts w:ascii="Times New Roman" w:hAnsi="Times New Roman" w:cs="Times New Roman"/>
          <w:sz w:val="24"/>
          <w:szCs w:val="24"/>
        </w:rPr>
        <w:t>: «Счастье – это не просто результат успеха, очевидна также четкая обратная взаимосвязь, состоящая в том, что большой успех в жизни – результат счастья»[19]. Следовательно, чем больше в каждой стране счастливых людей, тем выше их совокупная экономическая результативность и тем богаче общество. Кроме того, счастью присущ положительный эффект: счастливый человек повышает эмоциональную удовлетворенность жизни других людей, не снижая при этом собственного уровня счастья.</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Экономический кризис обострил </w:t>
      </w:r>
      <w:r w:rsidR="00C1569B" w:rsidRPr="00EE6119">
        <w:rPr>
          <w:rFonts w:ascii="Times New Roman" w:hAnsi="Times New Roman" w:cs="Times New Roman"/>
          <w:sz w:val="24"/>
          <w:szCs w:val="24"/>
        </w:rPr>
        <w:t>ситуацию</w:t>
      </w:r>
      <w:r w:rsidRPr="00EE6119">
        <w:rPr>
          <w:rFonts w:ascii="Times New Roman" w:hAnsi="Times New Roman" w:cs="Times New Roman"/>
          <w:sz w:val="24"/>
          <w:szCs w:val="24"/>
        </w:rPr>
        <w:t xml:space="preserve"> в сфере социально-трудовых отношений, одним из </w:t>
      </w:r>
      <w:r w:rsidR="00C1569B" w:rsidRPr="00EE6119">
        <w:rPr>
          <w:rFonts w:ascii="Times New Roman" w:hAnsi="Times New Roman" w:cs="Times New Roman"/>
          <w:sz w:val="24"/>
          <w:szCs w:val="24"/>
        </w:rPr>
        <w:t>последствий</w:t>
      </w:r>
      <w:r w:rsidRPr="00EE6119">
        <w:rPr>
          <w:rFonts w:ascii="Times New Roman" w:hAnsi="Times New Roman" w:cs="Times New Roman"/>
          <w:sz w:val="24"/>
          <w:szCs w:val="24"/>
        </w:rPr>
        <w:t xml:space="preserve"> которых является усиление неустойчив</w:t>
      </w:r>
      <w:r w:rsidR="00C1569B" w:rsidRPr="00EE6119">
        <w:rPr>
          <w:rFonts w:ascii="Times New Roman" w:hAnsi="Times New Roman" w:cs="Times New Roman"/>
          <w:sz w:val="24"/>
          <w:szCs w:val="24"/>
        </w:rPr>
        <w:t>ой</w:t>
      </w:r>
      <w:r w:rsidRPr="00EE6119">
        <w:rPr>
          <w:rFonts w:ascii="Times New Roman" w:hAnsi="Times New Roman" w:cs="Times New Roman"/>
          <w:sz w:val="24"/>
          <w:szCs w:val="24"/>
        </w:rPr>
        <w:t xml:space="preserve"> формы занятости, которая в </w:t>
      </w:r>
      <w:r w:rsidR="00C1569B" w:rsidRPr="00EE6119">
        <w:rPr>
          <w:rFonts w:ascii="Times New Roman" w:hAnsi="Times New Roman" w:cs="Times New Roman"/>
          <w:sz w:val="24"/>
          <w:szCs w:val="24"/>
        </w:rPr>
        <w:t>настоящее</w:t>
      </w:r>
      <w:r w:rsidRPr="00EE6119">
        <w:rPr>
          <w:rFonts w:ascii="Times New Roman" w:hAnsi="Times New Roman" w:cs="Times New Roman"/>
          <w:sz w:val="24"/>
          <w:szCs w:val="24"/>
        </w:rPr>
        <w:t xml:space="preserve"> время </w:t>
      </w:r>
      <w:r w:rsidR="00C1569B" w:rsidRPr="00EE6119">
        <w:rPr>
          <w:rFonts w:ascii="Times New Roman" w:hAnsi="Times New Roman" w:cs="Times New Roman"/>
          <w:sz w:val="24"/>
          <w:szCs w:val="24"/>
        </w:rPr>
        <w:t>завоевывает</w:t>
      </w:r>
      <w:r w:rsidRPr="00EE6119">
        <w:rPr>
          <w:rFonts w:ascii="Times New Roman" w:hAnsi="Times New Roman" w:cs="Times New Roman"/>
          <w:sz w:val="24"/>
          <w:szCs w:val="24"/>
        </w:rPr>
        <w:t xml:space="preserve"> </w:t>
      </w:r>
      <w:r w:rsidR="00C1569B" w:rsidRPr="00EE6119">
        <w:rPr>
          <w:rFonts w:ascii="Times New Roman" w:hAnsi="Times New Roman" w:cs="Times New Roman"/>
          <w:sz w:val="24"/>
          <w:szCs w:val="24"/>
        </w:rPr>
        <w:t xml:space="preserve">колоссальные масштабы и изощренные формы, которые </w:t>
      </w:r>
      <w:proofErr w:type="spellStart"/>
      <w:r w:rsidR="00C1569B" w:rsidRPr="00EE6119">
        <w:rPr>
          <w:rFonts w:ascii="Times New Roman" w:hAnsi="Times New Roman" w:cs="Times New Roman"/>
          <w:sz w:val="24"/>
          <w:szCs w:val="24"/>
        </w:rPr>
        <w:t>ведутв</w:t>
      </w:r>
      <w:proofErr w:type="spellEnd"/>
      <w:r w:rsidRPr="00EE6119">
        <w:rPr>
          <w:rFonts w:ascii="Times New Roman" w:hAnsi="Times New Roman" w:cs="Times New Roman"/>
          <w:sz w:val="24"/>
          <w:szCs w:val="24"/>
        </w:rPr>
        <w:t xml:space="preserve"> к практически полной потере работником социально-трудовых прав (отсутствие оплачиваемого отпуска, больничного листа</w:t>
      </w:r>
      <w:r w:rsidR="00732B8A" w:rsidRPr="00EE6119">
        <w:rPr>
          <w:rFonts w:ascii="Times New Roman" w:hAnsi="Times New Roman" w:cs="Times New Roman"/>
          <w:sz w:val="24"/>
          <w:szCs w:val="24"/>
        </w:rPr>
        <w:t>,</w:t>
      </w:r>
      <w:r w:rsidRPr="00EE6119">
        <w:rPr>
          <w:rFonts w:ascii="Times New Roman" w:hAnsi="Times New Roman" w:cs="Times New Roman"/>
          <w:sz w:val="24"/>
          <w:szCs w:val="24"/>
        </w:rPr>
        <w:t xml:space="preserve"> </w:t>
      </w:r>
      <w:r w:rsidR="00732B8A" w:rsidRPr="00EE6119">
        <w:rPr>
          <w:rFonts w:ascii="Times New Roman" w:hAnsi="Times New Roman" w:cs="Times New Roman"/>
          <w:sz w:val="24"/>
          <w:szCs w:val="24"/>
        </w:rPr>
        <w:t>заниженная заработная плата и др.</w:t>
      </w:r>
      <w:r w:rsidRPr="00EE6119">
        <w:rPr>
          <w:rFonts w:ascii="Times New Roman" w:hAnsi="Times New Roman" w:cs="Times New Roman"/>
          <w:sz w:val="24"/>
          <w:szCs w:val="24"/>
        </w:rPr>
        <w:t xml:space="preserve">). </w:t>
      </w:r>
      <w:r w:rsidR="00732B8A" w:rsidRPr="00EE6119">
        <w:rPr>
          <w:rFonts w:ascii="Times New Roman" w:hAnsi="Times New Roman" w:cs="Times New Roman"/>
          <w:sz w:val="24"/>
          <w:szCs w:val="24"/>
        </w:rPr>
        <w:t xml:space="preserve">Многочисленная </w:t>
      </w:r>
      <w:r w:rsidRPr="00EE6119">
        <w:rPr>
          <w:rFonts w:ascii="Times New Roman" w:hAnsi="Times New Roman" w:cs="Times New Roman"/>
          <w:sz w:val="24"/>
          <w:szCs w:val="24"/>
        </w:rPr>
        <w:t xml:space="preserve"> неустойчивая занятость выходит за рамки только трудовых отношений; она затрагивает человеческое бытие, негативно влияя на всю сферу межличностных отношений и ущемляя человеческое достоинство. Именно поэтому, по нашему мнению, прекаризацию следует рассматривать как один из основных факторов социального загрязнения, возникающего из-за экономической деятельности хозяйствующих субъектов[1]. </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Неустойчивая занятость в разных странах имеет свои особенности, но в целом подчиняется общим законам. По мнению зарубежных экспертов, правила в социально - трудовой сфере определяются мировым рынком, свободным от каких-либо социальных обязательств. Капитал использует различные формы неустойчивой занятости для решения целого комплекса задач, прежде всего стремясь минимизировать затраты на труд путем использования бесправных заемных работников либо за счет вывода производства в страны с более низким уровнем экономического развития и более низкой стоимостью рабочей силы. Стратегия прекаризации рассматривается также как эффективный инструмент управления через страх и покорность. Например, в Германии менеджеров по персоналу обучают технологии поддержания страха и неуверенности среди наемных работников[2]. </w:t>
      </w:r>
    </w:p>
    <w:p w:rsidR="003005A5"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3005A5" w:rsidRPr="00EE6119">
        <w:rPr>
          <w:rFonts w:ascii="Times New Roman" w:hAnsi="Times New Roman" w:cs="Times New Roman"/>
          <w:sz w:val="24"/>
          <w:szCs w:val="24"/>
        </w:rPr>
        <w:t>Изучение</w:t>
      </w:r>
      <w:r w:rsidRPr="00EE6119">
        <w:rPr>
          <w:rFonts w:ascii="Times New Roman" w:hAnsi="Times New Roman" w:cs="Times New Roman"/>
          <w:sz w:val="24"/>
          <w:szCs w:val="24"/>
        </w:rPr>
        <w:t xml:space="preserve"> проблем </w:t>
      </w:r>
      <w:r w:rsidR="003005A5" w:rsidRPr="00EE6119">
        <w:rPr>
          <w:rFonts w:ascii="Times New Roman" w:hAnsi="Times New Roman" w:cs="Times New Roman"/>
          <w:sz w:val="24"/>
          <w:szCs w:val="24"/>
        </w:rPr>
        <w:t>усиливающейся</w:t>
      </w:r>
      <w:r w:rsidRPr="00EE6119">
        <w:rPr>
          <w:rFonts w:ascii="Times New Roman" w:hAnsi="Times New Roman" w:cs="Times New Roman"/>
          <w:sz w:val="24"/>
          <w:szCs w:val="24"/>
        </w:rPr>
        <w:t xml:space="preserve"> прекаризации занятости </w:t>
      </w:r>
      <w:r w:rsidR="003005A5" w:rsidRPr="00EE6119">
        <w:rPr>
          <w:rFonts w:ascii="Times New Roman" w:hAnsi="Times New Roman" w:cs="Times New Roman"/>
          <w:sz w:val="24"/>
          <w:szCs w:val="24"/>
        </w:rPr>
        <w:t>населения в нашей стране проводят ученые</w:t>
      </w:r>
      <w:r w:rsidRPr="00EE6119">
        <w:rPr>
          <w:rFonts w:ascii="Times New Roman" w:hAnsi="Times New Roman" w:cs="Times New Roman"/>
          <w:sz w:val="24"/>
          <w:szCs w:val="24"/>
        </w:rPr>
        <w:t xml:space="preserve"> Всероссийского центра уровня жизни, </w:t>
      </w:r>
      <w:r w:rsidR="003005A5" w:rsidRPr="00EE6119">
        <w:rPr>
          <w:rFonts w:ascii="Times New Roman" w:hAnsi="Times New Roman" w:cs="Times New Roman"/>
          <w:sz w:val="24"/>
          <w:szCs w:val="24"/>
        </w:rPr>
        <w:t>который возглавил</w:t>
      </w:r>
      <w:r w:rsidRPr="00EE6119">
        <w:rPr>
          <w:rFonts w:ascii="Times New Roman" w:hAnsi="Times New Roman" w:cs="Times New Roman"/>
          <w:sz w:val="24"/>
          <w:szCs w:val="24"/>
        </w:rPr>
        <w:t xml:space="preserve"> заслуженны</w:t>
      </w:r>
      <w:r w:rsidR="003005A5" w:rsidRPr="00EE6119">
        <w:rPr>
          <w:rFonts w:ascii="Times New Roman" w:hAnsi="Times New Roman" w:cs="Times New Roman"/>
          <w:sz w:val="24"/>
          <w:szCs w:val="24"/>
        </w:rPr>
        <w:t>й деятель</w:t>
      </w:r>
      <w:r w:rsidRPr="00EE6119">
        <w:rPr>
          <w:rFonts w:ascii="Times New Roman" w:hAnsi="Times New Roman" w:cs="Times New Roman"/>
          <w:sz w:val="24"/>
          <w:szCs w:val="24"/>
        </w:rPr>
        <w:t xml:space="preserve"> науки РФ, профессором В. Н. Бобковым. </w:t>
      </w:r>
      <w:r w:rsidR="003005A5" w:rsidRPr="00EE6119">
        <w:rPr>
          <w:rFonts w:ascii="Times New Roman" w:hAnsi="Times New Roman" w:cs="Times New Roman"/>
          <w:sz w:val="24"/>
          <w:szCs w:val="24"/>
        </w:rPr>
        <w:t>В</w:t>
      </w:r>
      <w:r w:rsidRPr="00EE6119">
        <w:rPr>
          <w:rFonts w:ascii="Times New Roman" w:hAnsi="Times New Roman" w:cs="Times New Roman"/>
          <w:sz w:val="24"/>
          <w:szCs w:val="24"/>
        </w:rPr>
        <w:t xml:space="preserve"> российской экономике более </w:t>
      </w:r>
      <w:r w:rsidR="003005A5" w:rsidRPr="00EE6119">
        <w:rPr>
          <w:rFonts w:ascii="Times New Roman" w:hAnsi="Times New Roman" w:cs="Times New Roman"/>
          <w:sz w:val="24"/>
          <w:szCs w:val="24"/>
        </w:rPr>
        <w:t>обширное</w:t>
      </w:r>
      <w:r w:rsidRPr="00EE6119">
        <w:rPr>
          <w:rFonts w:ascii="Times New Roman" w:hAnsi="Times New Roman" w:cs="Times New Roman"/>
          <w:sz w:val="24"/>
          <w:szCs w:val="24"/>
        </w:rPr>
        <w:t xml:space="preserve"> распространение получили такие формы формальной неустойчивости занятости, как </w:t>
      </w:r>
      <w:r w:rsidRPr="00EE6119">
        <w:rPr>
          <w:rFonts w:ascii="Times New Roman" w:hAnsi="Times New Roman" w:cs="Times New Roman"/>
          <w:sz w:val="24"/>
          <w:szCs w:val="24"/>
        </w:rPr>
        <w:lastRenderedPageBreak/>
        <w:t xml:space="preserve">занятость, регламентированная срочными трудовыми договорами, </w:t>
      </w:r>
      <w:r w:rsidR="003005A5" w:rsidRPr="00EE6119">
        <w:rPr>
          <w:rFonts w:ascii="Times New Roman" w:hAnsi="Times New Roman" w:cs="Times New Roman"/>
          <w:sz w:val="24"/>
          <w:szCs w:val="24"/>
        </w:rPr>
        <w:t>которые были заключены с работниками</w:t>
      </w:r>
      <w:r w:rsidRPr="00EE6119">
        <w:rPr>
          <w:rFonts w:ascii="Times New Roman" w:hAnsi="Times New Roman" w:cs="Times New Roman"/>
          <w:sz w:val="24"/>
          <w:szCs w:val="24"/>
        </w:rPr>
        <w:t xml:space="preserve">; </w:t>
      </w:r>
      <w:r w:rsidR="003005A5" w:rsidRPr="00EE6119">
        <w:rPr>
          <w:rFonts w:ascii="Times New Roman" w:hAnsi="Times New Roman" w:cs="Times New Roman"/>
          <w:sz w:val="24"/>
          <w:szCs w:val="24"/>
        </w:rPr>
        <w:t xml:space="preserve">договоры </w:t>
      </w:r>
      <w:proofErr w:type="spellStart"/>
      <w:r w:rsidR="003005A5" w:rsidRPr="00EE6119">
        <w:rPr>
          <w:rFonts w:ascii="Times New Roman" w:hAnsi="Times New Roman" w:cs="Times New Roman"/>
          <w:sz w:val="24"/>
          <w:szCs w:val="24"/>
        </w:rPr>
        <w:t>аутстаффинга</w:t>
      </w:r>
      <w:proofErr w:type="spellEnd"/>
      <w:r w:rsidR="003005A5" w:rsidRPr="00EE6119">
        <w:rPr>
          <w:rFonts w:ascii="Times New Roman" w:hAnsi="Times New Roman" w:cs="Times New Roman"/>
          <w:sz w:val="24"/>
          <w:szCs w:val="24"/>
        </w:rPr>
        <w:t xml:space="preserve">, </w:t>
      </w:r>
      <w:r w:rsidRPr="00EE6119">
        <w:rPr>
          <w:rFonts w:ascii="Times New Roman" w:hAnsi="Times New Roman" w:cs="Times New Roman"/>
          <w:sz w:val="24"/>
          <w:szCs w:val="24"/>
        </w:rPr>
        <w:t xml:space="preserve">занятость в режиме неполного рабочего времени; заключаемые с работниками агентствами занятости; занятость на основании трудовых договоров с условием работы </w:t>
      </w:r>
      <w:r w:rsidR="003005A5" w:rsidRPr="00EE6119">
        <w:rPr>
          <w:rFonts w:ascii="Times New Roman" w:hAnsi="Times New Roman" w:cs="Times New Roman"/>
          <w:sz w:val="24"/>
          <w:szCs w:val="24"/>
        </w:rPr>
        <w:t xml:space="preserve">вне </w:t>
      </w:r>
      <w:r w:rsidRPr="00EE6119">
        <w:rPr>
          <w:rFonts w:ascii="Times New Roman" w:hAnsi="Times New Roman" w:cs="Times New Roman"/>
          <w:sz w:val="24"/>
          <w:szCs w:val="24"/>
        </w:rPr>
        <w:t>места нахождения работодателя.</w:t>
      </w:r>
    </w:p>
    <w:p w:rsidR="0086138A" w:rsidRPr="00EE6119" w:rsidRDefault="003005A5"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86138A" w:rsidRPr="00EE6119">
        <w:rPr>
          <w:rFonts w:ascii="Times New Roman" w:hAnsi="Times New Roman" w:cs="Times New Roman"/>
          <w:sz w:val="24"/>
          <w:szCs w:val="24"/>
        </w:rPr>
        <w:t xml:space="preserve"> В</w:t>
      </w:r>
      <w:r w:rsidR="00732B8A" w:rsidRPr="00EE6119">
        <w:rPr>
          <w:rFonts w:ascii="Times New Roman" w:hAnsi="Times New Roman" w:cs="Times New Roman"/>
          <w:sz w:val="24"/>
          <w:szCs w:val="24"/>
        </w:rPr>
        <w:t xml:space="preserve"> </w:t>
      </w:r>
      <w:r w:rsidR="00F42BAF" w:rsidRPr="00EE6119">
        <w:rPr>
          <w:rFonts w:ascii="Times New Roman" w:hAnsi="Times New Roman" w:cs="Times New Roman"/>
          <w:sz w:val="24"/>
          <w:szCs w:val="24"/>
        </w:rPr>
        <w:t>2015</w:t>
      </w:r>
      <w:r w:rsidR="0086138A" w:rsidRPr="00EE6119">
        <w:rPr>
          <w:rFonts w:ascii="Times New Roman" w:hAnsi="Times New Roman" w:cs="Times New Roman"/>
          <w:sz w:val="24"/>
          <w:szCs w:val="24"/>
        </w:rPr>
        <w:t xml:space="preserve"> г</w:t>
      </w:r>
      <w:r w:rsidR="00F42BAF" w:rsidRPr="00EE6119">
        <w:rPr>
          <w:rFonts w:ascii="Times New Roman" w:hAnsi="Times New Roman" w:cs="Times New Roman"/>
          <w:sz w:val="24"/>
          <w:szCs w:val="24"/>
        </w:rPr>
        <w:t>оду</w:t>
      </w:r>
      <w:r w:rsidR="0086138A" w:rsidRPr="00EE6119">
        <w:rPr>
          <w:rFonts w:ascii="Times New Roman" w:hAnsi="Times New Roman" w:cs="Times New Roman"/>
          <w:sz w:val="24"/>
          <w:szCs w:val="24"/>
        </w:rPr>
        <w:t xml:space="preserve"> доля российских работников со срочными трудовыми договорами </w:t>
      </w:r>
      <w:r w:rsidR="00F42BAF" w:rsidRPr="00EE6119">
        <w:rPr>
          <w:rFonts w:ascii="Times New Roman" w:hAnsi="Times New Roman" w:cs="Times New Roman"/>
          <w:sz w:val="24"/>
          <w:szCs w:val="24"/>
        </w:rPr>
        <w:t xml:space="preserve">была равна </w:t>
      </w:r>
      <w:r w:rsidR="0086138A" w:rsidRPr="00EE6119">
        <w:rPr>
          <w:rFonts w:ascii="Times New Roman" w:hAnsi="Times New Roman" w:cs="Times New Roman"/>
          <w:sz w:val="24"/>
          <w:szCs w:val="24"/>
        </w:rPr>
        <w:t xml:space="preserve">– 5,5% общего количества занятых в экономике страны. Доля предприятий со срочными трудовыми договорами в 2016 г. составляла 39,8%, а с договорами </w:t>
      </w:r>
      <w:proofErr w:type="spellStart"/>
      <w:r w:rsidR="0086138A" w:rsidRPr="00EE6119">
        <w:rPr>
          <w:rFonts w:ascii="Times New Roman" w:hAnsi="Times New Roman" w:cs="Times New Roman"/>
          <w:sz w:val="24"/>
          <w:szCs w:val="24"/>
        </w:rPr>
        <w:t>аутстаффинга</w:t>
      </w:r>
      <w:proofErr w:type="spellEnd"/>
      <w:r w:rsidR="0086138A" w:rsidRPr="00EE6119">
        <w:rPr>
          <w:rFonts w:ascii="Times New Roman" w:hAnsi="Times New Roman" w:cs="Times New Roman"/>
          <w:sz w:val="24"/>
          <w:szCs w:val="24"/>
        </w:rPr>
        <w:t xml:space="preserve"> – 3,9%[3]. </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F42BAF" w:rsidRPr="00EE6119">
        <w:rPr>
          <w:rFonts w:ascii="Times New Roman" w:hAnsi="Times New Roman" w:cs="Times New Roman"/>
          <w:sz w:val="24"/>
          <w:szCs w:val="24"/>
        </w:rPr>
        <w:t>Данные</w:t>
      </w:r>
      <w:r w:rsidRPr="00EE6119">
        <w:rPr>
          <w:rFonts w:ascii="Times New Roman" w:hAnsi="Times New Roman" w:cs="Times New Roman"/>
          <w:sz w:val="24"/>
          <w:szCs w:val="24"/>
        </w:rPr>
        <w:t xml:space="preserve"> формы заемного труда, как лизинг и аутстаффинг, широко распространены в странах</w:t>
      </w:r>
      <w:r w:rsidR="00F42BAF" w:rsidRPr="00EE6119">
        <w:rPr>
          <w:rFonts w:ascii="Times New Roman" w:hAnsi="Times New Roman" w:cs="Times New Roman"/>
          <w:sz w:val="24"/>
          <w:szCs w:val="24"/>
        </w:rPr>
        <w:t xml:space="preserve"> с развитой рыночной экономикой.</w:t>
      </w:r>
      <w:r w:rsidRPr="00EE6119">
        <w:rPr>
          <w:rFonts w:ascii="Times New Roman" w:hAnsi="Times New Roman" w:cs="Times New Roman"/>
          <w:sz w:val="24"/>
          <w:szCs w:val="24"/>
        </w:rPr>
        <w:t xml:space="preserve"> </w:t>
      </w:r>
      <w:r w:rsidR="00F42BAF" w:rsidRPr="00EE6119">
        <w:rPr>
          <w:rFonts w:ascii="Times New Roman" w:hAnsi="Times New Roman" w:cs="Times New Roman"/>
          <w:sz w:val="24"/>
          <w:szCs w:val="24"/>
        </w:rPr>
        <w:t>О</w:t>
      </w:r>
      <w:r w:rsidRPr="00EE6119">
        <w:rPr>
          <w:rFonts w:ascii="Times New Roman" w:hAnsi="Times New Roman" w:cs="Times New Roman"/>
          <w:sz w:val="24"/>
          <w:szCs w:val="24"/>
        </w:rPr>
        <w:t xml:space="preserve">ни </w:t>
      </w:r>
      <w:r w:rsidR="00F42BAF" w:rsidRPr="00EE6119">
        <w:rPr>
          <w:rFonts w:ascii="Times New Roman" w:hAnsi="Times New Roman" w:cs="Times New Roman"/>
          <w:sz w:val="24"/>
          <w:szCs w:val="24"/>
        </w:rPr>
        <w:t>способствуют беспрепятственному</w:t>
      </w:r>
      <w:r w:rsidRPr="00EE6119">
        <w:rPr>
          <w:rFonts w:ascii="Times New Roman" w:hAnsi="Times New Roman" w:cs="Times New Roman"/>
          <w:sz w:val="24"/>
          <w:szCs w:val="24"/>
        </w:rPr>
        <w:t xml:space="preserve"> </w:t>
      </w:r>
      <w:r w:rsidR="00F42BAF" w:rsidRPr="00EE6119">
        <w:rPr>
          <w:rFonts w:ascii="Times New Roman" w:hAnsi="Times New Roman" w:cs="Times New Roman"/>
          <w:sz w:val="24"/>
          <w:szCs w:val="24"/>
        </w:rPr>
        <w:t>передвижению</w:t>
      </w:r>
      <w:r w:rsidRPr="00EE6119">
        <w:rPr>
          <w:rFonts w:ascii="Times New Roman" w:hAnsi="Times New Roman" w:cs="Times New Roman"/>
          <w:sz w:val="24"/>
          <w:szCs w:val="24"/>
        </w:rPr>
        <w:t xml:space="preserve"> рабочей силы по территории страны, </w:t>
      </w:r>
      <w:r w:rsidR="00F42BAF" w:rsidRPr="00EE6119">
        <w:rPr>
          <w:rFonts w:ascii="Times New Roman" w:hAnsi="Times New Roman" w:cs="Times New Roman"/>
          <w:sz w:val="24"/>
          <w:szCs w:val="24"/>
        </w:rPr>
        <w:t>позволяющие</w:t>
      </w:r>
      <w:r w:rsidRPr="00EE6119">
        <w:rPr>
          <w:rFonts w:ascii="Times New Roman" w:hAnsi="Times New Roman" w:cs="Times New Roman"/>
          <w:sz w:val="24"/>
          <w:szCs w:val="24"/>
        </w:rPr>
        <w:t xml:space="preserve"> </w:t>
      </w:r>
      <w:r w:rsidR="00F42BAF" w:rsidRPr="00EE6119">
        <w:rPr>
          <w:rFonts w:ascii="Times New Roman" w:hAnsi="Times New Roman" w:cs="Times New Roman"/>
          <w:sz w:val="24"/>
          <w:szCs w:val="24"/>
        </w:rPr>
        <w:t>принимать</w:t>
      </w:r>
      <w:r w:rsidRPr="00EE6119">
        <w:rPr>
          <w:rFonts w:ascii="Times New Roman" w:hAnsi="Times New Roman" w:cs="Times New Roman"/>
          <w:sz w:val="24"/>
          <w:szCs w:val="24"/>
        </w:rPr>
        <w:t xml:space="preserve"> специалистов для краткосрочных </w:t>
      </w:r>
      <w:r w:rsidR="00F42BAF" w:rsidRPr="00EE6119">
        <w:rPr>
          <w:rFonts w:ascii="Times New Roman" w:hAnsi="Times New Roman" w:cs="Times New Roman"/>
          <w:sz w:val="24"/>
          <w:szCs w:val="24"/>
        </w:rPr>
        <w:t>поручений и т.д.</w:t>
      </w:r>
      <w:r w:rsidRPr="00EE6119">
        <w:rPr>
          <w:rFonts w:ascii="Times New Roman" w:hAnsi="Times New Roman" w:cs="Times New Roman"/>
          <w:sz w:val="24"/>
          <w:szCs w:val="24"/>
        </w:rPr>
        <w:t xml:space="preserve">. </w:t>
      </w:r>
      <w:r w:rsidR="00F42BAF" w:rsidRPr="00EE6119">
        <w:rPr>
          <w:rFonts w:ascii="Times New Roman" w:hAnsi="Times New Roman" w:cs="Times New Roman"/>
          <w:sz w:val="24"/>
          <w:szCs w:val="24"/>
        </w:rPr>
        <w:t>Все это</w:t>
      </w:r>
      <w:r w:rsidRPr="00EE6119">
        <w:rPr>
          <w:rFonts w:ascii="Times New Roman" w:hAnsi="Times New Roman" w:cs="Times New Roman"/>
          <w:sz w:val="24"/>
          <w:szCs w:val="24"/>
        </w:rPr>
        <w:t xml:space="preserve"> приводит к </w:t>
      </w:r>
      <w:r w:rsidR="0012685F" w:rsidRPr="00EE6119">
        <w:rPr>
          <w:rFonts w:ascii="Times New Roman" w:hAnsi="Times New Roman" w:cs="Times New Roman"/>
          <w:sz w:val="24"/>
          <w:szCs w:val="24"/>
        </w:rPr>
        <w:t>ущемлению прав работников.</w:t>
      </w:r>
      <w:r w:rsidRPr="00EE6119">
        <w:rPr>
          <w:rFonts w:ascii="Times New Roman" w:hAnsi="Times New Roman" w:cs="Times New Roman"/>
          <w:sz w:val="24"/>
          <w:szCs w:val="24"/>
        </w:rPr>
        <w:t xml:space="preserve"> </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По отношению к работникам</w:t>
      </w:r>
      <w:r w:rsidR="0012685F" w:rsidRPr="00EE6119">
        <w:rPr>
          <w:rFonts w:ascii="Times New Roman" w:hAnsi="Times New Roman" w:cs="Times New Roman"/>
          <w:sz w:val="24"/>
          <w:szCs w:val="24"/>
        </w:rPr>
        <w:t xml:space="preserve"> принятым на короткий промежуток времени</w:t>
      </w:r>
      <w:r w:rsidRPr="00EE6119">
        <w:rPr>
          <w:rFonts w:ascii="Times New Roman" w:hAnsi="Times New Roman" w:cs="Times New Roman"/>
          <w:sz w:val="24"/>
          <w:szCs w:val="24"/>
        </w:rPr>
        <w:t xml:space="preserve"> также не действуют нормы ответственности работодателей по задолженностям выплаты заработной платы, за нарушение безопасности труда и др. </w:t>
      </w:r>
      <w:r w:rsidR="0012685F" w:rsidRPr="00EE6119">
        <w:rPr>
          <w:rFonts w:ascii="Times New Roman" w:hAnsi="Times New Roman" w:cs="Times New Roman"/>
          <w:sz w:val="24"/>
          <w:szCs w:val="24"/>
        </w:rPr>
        <w:t>Р</w:t>
      </w:r>
      <w:r w:rsidRPr="00EE6119">
        <w:rPr>
          <w:rFonts w:ascii="Times New Roman" w:hAnsi="Times New Roman" w:cs="Times New Roman"/>
          <w:sz w:val="24"/>
          <w:szCs w:val="24"/>
        </w:rPr>
        <w:t xml:space="preserve">аботодатель не несет перед заемными работниками </w:t>
      </w:r>
      <w:r w:rsidR="0012685F" w:rsidRPr="00EE6119">
        <w:rPr>
          <w:rFonts w:ascii="Times New Roman" w:hAnsi="Times New Roman" w:cs="Times New Roman"/>
          <w:sz w:val="24"/>
          <w:szCs w:val="24"/>
        </w:rPr>
        <w:t>прописанных</w:t>
      </w:r>
      <w:r w:rsidRPr="00EE6119">
        <w:rPr>
          <w:rFonts w:ascii="Times New Roman" w:hAnsi="Times New Roman" w:cs="Times New Roman"/>
          <w:sz w:val="24"/>
          <w:szCs w:val="24"/>
        </w:rPr>
        <w:t xml:space="preserve"> обязательств. </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Молодые </w:t>
      </w:r>
      <w:r w:rsidR="0012685F" w:rsidRPr="00EE6119">
        <w:rPr>
          <w:rFonts w:ascii="Times New Roman" w:hAnsi="Times New Roman" w:cs="Times New Roman"/>
          <w:sz w:val="24"/>
          <w:szCs w:val="24"/>
        </w:rPr>
        <w:t>специалисты склонны</w:t>
      </w:r>
      <w:r w:rsidRPr="00EE6119">
        <w:rPr>
          <w:rFonts w:ascii="Times New Roman" w:hAnsi="Times New Roman" w:cs="Times New Roman"/>
          <w:sz w:val="24"/>
          <w:szCs w:val="24"/>
        </w:rPr>
        <w:t xml:space="preserve"> жертво</w:t>
      </w:r>
      <w:r w:rsidR="0012685F" w:rsidRPr="00EE6119">
        <w:rPr>
          <w:rFonts w:ascii="Times New Roman" w:hAnsi="Times New Roman" w:cs="Times New Roman"/>
          <w:sz w:val="24"/>
          <w:szCs w:val="24"/>
        </w:rPr>
        <w:t>вать социальной защищенностью взамен</w:t>
      </w:r>
      <w:r w:rsidRPr="00EE6119">
        <w:rPr>
          <w:rFonts w:ascii="Times New Roman" w:hAnsi="Times New Roman" w:cs="Times New Roman"/>
          <w:sz w:val="24"/>
          <w:szCs w:val="24"/>
        </w:rPr>
        <w:t xml:space="preserve"> на </w:t>
      </w:r>
      <w:r w:rsidR="0012685F" w:rsidRPr="00EE6119">
        <w:rPr>
          <w:rFonts w:ascii="Times New Roman" w:hAnsi="Times New Roman" w:cs="Times New Roman"/>
          <w:sz w:val="24"/>
          <w:szCs w:val="24"/>
        </w:rPr>
        <w:t>сравнительно</w:t>
      </w:r>
      <w:r w:rsidRPr="00EE6119">
        <w:rPr>
          <w:rFonts w:ascii="Times New Roman" w:hAnsi="Times New Roman" w:cs="Times New Roman"/>
          <w:sz w:val="24"/>
          <w:szCs w:val="24"/>
        </w:rPr>
        <w:t xml:space="preserve"> высокую заработную плату, </w:t>
      </w:r>
      <w:r w:rsidR="0012685F" w:rsidRPr="00EE6119">
        <w:rPr>
          <w:rFonts w:ascii="Times New Roman" w:hAnsi="Times New Roman" w:cs="Times New Roman"/>
          <w:sz w:val="24"/>
          <w:szCs w:val="24"/>
        </w:rPr>
        <w:t>полученную ими благодаря</w:t>
      </w:r>
      <w:r w:rsidRPr="00EE6119">
        <w:rPr>
          <w:rFonts w:ascii="Times New Roman" w:hAnsi="Times New Roman" w:cs="Times New Roman"/>
          <w:sz w:val="24"/>
          <w:szCs w:val="24"/>
        </w:rPr>
        <w:t xml:space="preserve"> неформальн</w:t>
      </w:r>
      <w:r w:rsidR="0012685F" w:rsidRPr="00EE6119">
        <w:rPr>
          <w:rFonts w:ascii="Times New Roman" w:hAnsi="Times New Roman" w:cs="Times New Roman"/>
          <w:sz w:val="24"/>
          <w:szCs w:val="24"/>
        </w:rPr>
        <w:t>ой занятости</w:t>
      </w:r>
      <w:r w:rsidRPr="00EE6119">
        <w:rPr>
          <w:rFonts w:ascii="Times New Roman" w:hAnsi="Times New Roman" w:cs="Times New Roman"/>
          <w:sz w:val="24"/>
          <w:szCs w:val="24"/>
        </w:rPr>
        <w:t xml:space="preserve">. </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Уровень участия в неформальном найме среди работников с образованием не выше общего среднего составляет 8−10%; среди имеющих среднее профессиональное образование – 4−5; среди обладателей вы</w:t>
      </w:r>
      <w:r w:rsidR="005816E4" w:rsidRPr="00EE6119">
        <w:rPr>
          <w:rFonts w:ascii="Times New Roman" w:hAnsi="Times New Roman" w:cs="Times New Roman"/>
          <w:sz w:val="24"/>
          <w:szCs w:val="24"/>
        </w:rPr>
        <w:t>сшего профессионального – 2−3%:</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 xml:space="preserve">- неформальная занятость по найму, </w:t>
      </w:r>
      <w:r w:rsidR="0012685F" w:rsidRPr="00EE6119">
        <w:rPr>
          <w:rFonts w:ascii="Times New Roman" w:hAnsi="Times New Roman" w:cs="Times New Roman"/>
          <w:sz w:val="24"/>
          <w:szCs w:val="24"/>
        </w:rPr>
        <w:t>сосредоточенная</w:t>
      </w:r>
      <w:r w:rsidRPr="00EE6119">
        <w:rPr>
          <w:rFonts w:ascii="Times New Roman" w:hAnsi="Times New Roman" w:cs="Times New Roman"/>
          <w:sz w:val="24"/>
          <w:szCs w:val="24"/>
        </w:rPr>
        <w:t xml:space="preserve"> в сегменте низкоквалифицированных рабочих мест, имеет </w:t>
      </w:r>
      <w:r w:rsidR="005816E4" w:rsidRPr="00EE6119">
        <w:rPr>
          <w:rFonts w:ascii="Times New Roman" w:hAnsi="Times New Roman" w:cs="Times New Roman"/>
          <w:sz w:val="24"/>
          <w:szCs w:val="24"/>
        </w:rPr>
        <w:t>явленную</w:t>
      </w:r>
      <w:r w:rsidRPr="00EE6119">
        <w:rPr>
          <w:rFonts w:ascii="Times New Roman" w:hAnsi="Times New Roman" w:cs="Times New Roman"/>
          <w:sz w:val="24"/>
          <w:szCs w:val="24"/>
        </w:rPr>
        <w:t xml:space="preserve"> отраслевую специфику. Четверть «неформалов» являются неквалифицированными рабочими, каждый пятый </w:t>
      </w:r>
      <w:r w:rsidR="005816E4" w:rsidRPr="00EE6119">
        <w:rPr>
          <w:rFonts w:ascii="Times New Roman" w:hAnsi="Times New Roman" w:cs="Times New Roman"/>
          <w:sz w:val="24"/>
          <w:szCs w:val="24"/>
        </w:rPr>
        <w:t xml:space="preserve">является </w:t>
      </w:r>
      <w:r w:rsidRPr="00EE6119">
        <w:rPr>
          <w:rFonts w:ascii="Times New Roman" w:hAnsi="Times New Roman" w:cs="Times New Roman"/>
          <w:sz w:val="24"/>
          <w:szCs w:val="24"/>
        </w:rPr>
        <w:t>работником сферы обслуживания или квалифицированным рабочим;</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- неформально нанятые работники недополучают в первую очередь социальные льготы, гарантированные Т</w:t>
      </w:r>
      <w:r w:rsidR="005816E4" w:rsidRPr="00EE6119">
        <w:rPr>
          <w:rFonts w:ascii="Times New Roman" w:hAnsi="Times New Roman" w:cs="Times New Roman"/>
          <w:sz w:val="24"/>
          <w:szCs w:val="24"/>
        </w:rPr>
        <w:t xml:space="preserve">рудовым </w:t>
      </w:r>
      <w:r w:rsidRPr="00EE6119">
        <w:rPr>
          <w:rFonts w:ascii="Times New Roman" w:hAnsi="Times New Roman" w:cs="Times New Roman"/>
          <w:sz w:val="24"/>
          <w:szCs w:val="24"/>
        </w:rPr>
        <w:t>К</w:t>
      </w:r>
      <w:r w:rsidR="005816E4" w:rsidRPr="00EE6119">
        <w:rPr>
          <w:rFonts w:ascii="Times New Roman" w:hAnsi="Times New Roman" w:cs="Times New Roman"/>
          <w:sz w:val="24"/>
          <w:szCs w:val="24"/>
        </w:rPr>
        <w:t>одексом</w:t>
      </w:r>
      <w:r w:rsidRPr="00EE6119">
        <w:rPr>
          <w:rFonts w:ascii="Times New Roman" w:hAnsi="Times New Roman" w:cs="Times New Roman"/>
          <w:sz w:val="24"/>
          <w:szCs w:val="24"/>
        </w:rPr>
        <w:t xml:space="preserve"> Р</w:t>
      </w:r>
      <w:r w:rsidR="005816E4" w:rsidRPr="00EE6119">
        <w:rPr>
          <w:rFonts w:ascii="Times New Roman" w:hAnsi="Times New Roman" w:cs="Times New Roman"/>
          <w:sz w:val="24"/>
          <w:szCs w:val="24"/>
        </w:rPr>
        <w:t xml:space="preserve">оссийской </w:t>
      </w:r>
      <w:r w:rsidRPr="00EE6119">
        <w:rPr>
          <w:rFonts w:ascii="Times New Roman" w:hAnsi="Times New Roman" w:cs="Times New Roman"/>
          <w:sz w:val="24"/>
          <w:szCs w:val="24"/>
        </w:rPr>
        <w:t>Ф</w:t>
      </w:r>
      <w:r w:rsidR="005816E4" w:rsidRPr="00EE6119">
        <w:rPr>
          <w:rFonts w:ascii="Times New Roman" w:hAnsi="Times New Roman" w:cs="Times New Roman"/>
          <w:sz w:val="24"/>
          <w:szCs w:val="24"/>
        </w:rPr>
        <w:t>едерации</w:t>
      </w:r>
      <w:r w:rsidRPr="00EE6119">
        <w:rPr>
          <w:rFonts w:ascii="Times New Roman" w:hAnsi="Times New Roman" w:cs="Times New Roman"/>
          <w:sz w:val="24"/>
          <w:szCs w:val="24"/>
        </w:rPr>
        <w:t xml:space="preserve">; </w:t>
      </w:r>
    </w:p>
    <w:p w:rsidR="0086138A" w:rsidRPr="00EE6119" w:rsidRDefault="005816E4"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О</w:t>
      </w:r>
      <w:r w:rsidR="0086138A" w:rsidRPr="00EE6119">
        <w:rPr>
          <w:rFonts w:ascii="Times New Roman" w:hAnsi="Times New Roman" w:cs="Times New Roman"/>
          <w:sz w:val="24"/>
          <w:szCs w:val="24"/>
        </w:rPr>
        <w:t xml:space="preserve">сновная работа </w:t>
      </w:r>
      <w:r w:rsidRPr="00EE6119">
        <w:rPr>
          <w:rFonts w:ascii="Times New Roman" w:hAnsi="Times New Roman" w:cs="Times New Roman"/>
          <w:sz w:val="24"/>
          <w:szCs w:val="24"/>
        </w:rPr>
        <w:t xml:space="preserve">для 68% </w:t>
      </w:r>
      <w:r w:rsidR="0086138A" w:rsidRPr="00EE6119">
        <w:rPr>
          <w:rFonts w:ascii="Times New Roman" w:hAnsi="Times New Roman" w:cs="Times New Roman"/>
          <w:sz w:val="24"/>
          <w:szCs w:val="24"/>
        </w:rPr>
        <w:t xml:space="preserve">не имеет ничего общего с </w:t>
      </w:r>
      <w:r w:rsidRPr="00EE6119">
        <w:rPr>
          <w:rFonts w:ascii="Times New Roman" w:hAnsi="Times New Roman" w:cs="Times New Roman"/>
          <w:sz w:val="24"/>
          <w:szCs w:val="24"/>
        </w:rPr>
        <w:t>приобретенным</w:t>
      </w:r>
      <w:r w:rsidR="0086138A" w:rsidRPr="00EE6119">
        <w:rPr>
          <w:rFonts w:ascii="Times New Roman" w:hAnsi="Times New Roman" w:cs="Times New Roman"/>
          <w:sz w:val="24"/>
          <w:szCs w:val="24"/>
        </w:rPr>
        <w:t xml:space="preserve"> профессиональным образованием; 40% считают, что их уровень об</w:t>
      </w:r>
      <w:r w:rsidRPr="00EE6119">
        <w:rPr>
          <w:rFonts w:ascii="Times New Roman" w:hAnsi="Times New Roman" w:cs="Times New Roman"/>
          <w:sz w:val="24"/>
          <w:szCs w:val="24"/>
        </w:rPr>
        <w:t xml:space="preserve">разования выше, чем требуется [4]. </w:t>
      </w:r>
      <w:r w:rsidR="0086138A" w:rsidRPr="00EE6119">
        <w:rPr>
          <w:rFonts w:ascii="Times New Roman" w:hAnsi="Times New Roman" w:cs="Times New Roman"/>
          <w:sz w:val="24"/>
          <w:szCs w:val="24"/>
        </w:rPr>
        <w:t xml:space="preserve"> </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612DB5" w:rsidRPr="00EE6119">
        <w:rPr>
          <w:rFonts w:ascii="Times New Roman" w:hAnsi="Times New Roman" w:cs="Times New Roman"/>
          <w:sz w:val="24"/>
          <w:szCs w:val="24"/>
        </w:rPr>
        <w:t>Есть</w:t>
      </w:r>
      <w:r w:rsidRPr="00EE6119">
        <w:rPr>
          <w:rFonts w:ascii="Times New Roman" w:hAnsi="Times New Roman" w:cs="Times New Roman"/>
          <w:sz w:val="24"/>
          <w:szCs w:val="24"/>
        </w:rPr>
        <w:t xml:space="preserve"> предприятия, где вообще не заключаются трудовые договоры, а </w:t>
      </w:r>
      <w:r w:rsidR="005816E4" w:rsidRPr="00EE6119">
        <w:rPr>
          <w:rFonts w:ascii="Times New Roman" w:hAnsi="Times New Roman" w:cs="Times New Roman"/>
          <w:sz w:val="24"/>
          <w:szCs w:val="24"/>
        </w:rPr>
        <w:t>длительность</w:t>
      </w:r>
      <w:r w:rsidRPr="00EE6119">
        <w:rPr>
          <w:rFonts w:ascii="Times New Roman" w:hAnsi="Times New Roman" w:cs="Times New Roman"/>
          <w:sz w:val="24"/>
          <w:szCs w:val="24"/>
        </w:rPr>
        <w:t xml:space="preserve"> рабочей смены </w:t>
      </w:r>
      <w:r w:rsidR="005816E4" w:rsidRPr="00EE6119">
        <w:rPr>
          <w:rFonts w:ascii="Times New Roman" w:hAnsi="Times New Roman" w:cs="Times New Roman"/>
          <w:sz w:val="24"/>
          <w:szCs w:val="24"/>
        </w:rPr>
        <w:t>существенно</w:t>
      </w:r>
      <w:r w:rsidRPr="00EE6119">
        <w:rPr>
          <w:rFonts w:ascii="Times New Roman" w:hAnsi="Times New Roman" w:cs="Times New Roman"/>
          <w:sz w:val="24"/>
          <w:szCs w:val="24"/>
        </w:rPr>
        <w:t xml:space="preserve"> превышает законодательно установленную норму, но работников </w:t>
      </w:r>
      <w:r w:rsidR="005816E4" w:rsidRPr="00EE6119">
        <w:rPr>
          <w:rFonts w:ascii="Times New Roman" w:hAnsi="Times New Roman" w:cs="Times New Roman"/>
          <w:sz w:val="24"/>
          <w:szCs w:val="24"/>
        </w:rPr>
        <w:t>притягивает</w:t>
      </w:r>
      <w:r w:rsidRPr="00EE6119">
        <w:rPr>
          <w:rFonts w:ascii="Times New Roman" w:hAnsi="Times New Roman" w:cs="Times New Roman"/>
          <w:sz w:val="24"/>
          <w:szCs w:val="24"/>
        </w:rPr>
        <w:t xml:space="preserve"> то, что заработная плата может выплачиваться каждую неделю. </w:t>
      </w:r>
      <w:r w:rsidR="005816E4" w:rsidRPr="00EE6119">
        <w:rPr>
          <w:rFonts w:ascii="Times New Roman" w:hAnsi="Times New Roman" w:cs="Times New Roman"/>
          <w:sz w:val="24"/>
          <w:szCs w:val="24"/>
        </w:rPr>
        <w:t>Но</w:t>
      </w:r>
      <w:r w:rsidRPr="00EE6119">
        <w:rPr>
          <w:rFonts w:ascii="Times New Roman" w:hAnsi="Times New Roman" w:cs="Times New Roman"/>
          <w:sz w:val="24"/>
          <w:szCs w:val="24"/>
        </w:rPr>
        <w:t xml:space="preserve"> если имеет место факт производственного травматизма, то работник остается </w:t>
      </w:r>
      <w:r w:rsidR="005816E4" w:rsidRPr="00EE6119">
        <w:rPr>
          <w:rFonts w:ascii="Times New Roman" w:hAnsi="Times New Roman" w:cs="Times New Roman"/>
          <w:sz w:val="24"/>
          <w:szCs w:val="24"/>
        </w:rPr>
        <w:t>совершенно</w:t>
      </w:r>
      <w:r w:rsidRPr="00EE6119">
        <w:rPr>
          <w:rFonts w:ascii="Times New Roman" w:hAnsi="Times New Roman" w:cs="Times New Roman"/>
          <w:sz w:val="24"/>
          <w:szCs w:val="24"/>
        </w:rPr>
        <w:t xml:space="preserve"> незащищенным. </w:t>
      </w:r>
    </w:p>
    <w:p w:rsidR="0086138A" w:rsidRPr="00EE6119" w:rsidRDefault="0086138A" w:rsidP="0086138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5816E4" w:rsidRPr="00EE6119">
        <w:rPr>
          <w:rFonts w:ascii="Times New Roman" w:hAnsi="Times New Roman" w:cs="Times New Roman"/>
          <w:sz w:val="24"/>
          <w:szCs w:val="24"/>
        </w:rPr>
        <w:t>Недостаток или о</w:t>
      </w:r>
      <w:r w:rsidRPr="00EE6119">
        <w:rPr>
          <w:rFonts w:ascii="Times New Roman" w:hAnsi="Times New Roman" w:cs="Times New Roman"/>
          <w:sz w:val="24"/>
          <w:szCs w:val="24"/>
        </w:rPr>
        <w:t>тсутствие гарантий на трудовую занятость и не</w:t>
      </w:r>
      <w:r w:rsidR="00612DB5" w:rsidRPr="00EE6119">
        <w:rPr>
          <w:rFonts w:ascii="Times New Roman" w:hAnsi="Times New Roman" w:cs="Times New Roman"/>
          <w:sz w:val="24"/>
          <w:szCs w:val="24"/>
        </w:rPr>
        <w:t xml:space="preserve">постоянство </w:t>
      </w:r>
      <w:r w:rsidRPr="00EE6119">
        <w:rPr>
          <w:rFonts w:ascii="Times New Roman" w:hAnsi="Times New Roman" w:cs="Times New Roman"/>
          <w:sz w:val="24"/>
          <w:szCs w:val="24"/>
        </w:rPr>
        <w:t xml:space="preserve">социально-трудовой сферы – наиболее </w:t>
      </w:r>
      <w:r w:rsidR="00612DB5" w:rsidRPr="00EE6119">
        <w:rPr>
          <w:rFonts w:ascii="Times New Roman" w:hAnsi="Times New Roman" w:cs="Times New Roman"/>
          <w:sz w:val="24"/>
          <w:szCs w:val="24"/>
        </w:rPr>
        <w:t>значимые</w:t>
      </w:r>
      <w:r w:rsidRPr="00EE6119">
        <w:rPr>
          <w:rFonts w:ascii="Times New Roman" w:hAnsi="Times New Roman" w:cs="Times New Roman"/>
          <w:sz w:val="24"/>
          <w:szCs w:val="24"/>
        </w:rPr>
        <w:t xml:space="preserve"> факторы,</w:t>
      </w:r>
      <w:r w:rsidR="00612DB5" w:rsidRPr="00EE6119">
        <w:rPr>
          <w:rFonts w:ascii="Times New Roman" w:hAnsi="Times New Roman" w:cs="Times New Roman"/>
          <w:sz w:val="24"/>
          <w:szCs w:val="24"/>
        </w:rPr>
        <w:t xml:space="preserve"> которые</w:t>
      </w:r>
      <w:r w:rsidRPr="00EE6119">
        <w:rPr>
          <w:rFonts w:ascii="Times New Roman" w:hAnsi="Times New Roman" w:cs="Times New Roman"/>
          <w:sz w:val="24"/>
          <w:szCs w:val="24"/>
        </w:rPr>
        <w:t xml:space="preserve"> негативно</w:t>
      </w:r>
      <w:r w:rsidR="005816E4" w:rsidRPr="00EE6119">
        <w:rPr>
          <w:rFonts w:ascii="Times New Roman" w:hAnsi="Times New Roman" w:cs="Times New Roman"/>
          <w:sz w:val="24"/>
          <w:szCs w:val="24"/>
        </w:rPr>
        <w:t xml:space="preserve"> влияю</w:t>
      </w:r>
      <w:r w:rsidR="00612DB5" w:rsidRPr="00EE6119">
        <w:rPr>
          <w:rFonts w:ascii="Times New Roman" w:hAnsi="Times New Roman" w:cs="Times New Roman"/>
          <w:sz w:val="24"/>
          <w:szCs w:val="24"/>
        </w:rPr>
        <w:t>т</w:t>
      </w:r>
      <w:r w:rsidR="005816E4" w:rsidRPr="00EE6119">
        <w:rPr>
          <w:rFonts w:ascii="Times New Roman" w:hAnsi="Times New Roman" w:cs="Times New Roman"/>
          <w:sz w:val="24"/>
          <w:szCs w:val="24"/>
        </w:rPr>
        <w:t xml:space="preserve"> на здоровье населения и их удовлетворенность жизнью</w:t>
      </w:r>
      <w:r w:rsidRPr="00EE6119">
        <w:rPr>
          <w:rFonts w:ascii="Times New Roman" w:hAnsi="Times New Roman" w:cs="Times New Roman"/>
          <w:sz w:val="24"/>
          <w:szCs w:val="24"/>
        </w:rPr>
        <w:t xml:space="preserve"> [7].</w:t>
      </w:r>
    </w:p>
    <w:p w:rsidR="0086138A" w:rsidRPr="00EE6119" w:rsidRDefault="0086138A" w:rsidP="009A1FF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612DB5" w:rsidRPr="00EE6119">
        <w:rPr>
          <w:rFonts w:ascii="Times New Roman" w:hAnsi="Times New Roman" w:cs="Times New Roman"/>
          <w:sz w:val="24"/>
          <w:szCs w:val="24"/>
        </w:rPr>
        <w:t>И</w:t>
      </w:r>
      <w:r w:rsidRPr="00EE6119">
        <w:rPr>
          <w:rFonts w:ascii="Times New Roman" w:hAnsi="Times New Roman" w:cs="Times New Roman"/>
          <w:sz w:val="24"/>
          <w:szCs w:val="24"/>
        </w:rPr>
        <w:t>з выше</w:t>
      </w:r>
      <w:r w:rsidR="00612DB5" w:rsidRPr="00EE6119">
        <w:rPr>
          <w:rFonts w:ascii="Times New Roman" w:hAnsi="Times New Roman" w:cs="Times New Roman"/>
          <w:sz w:val="24"/>
          <w:szCs w:val="24"/>
        </w:rPr>
        <w:t>указанных</w:t>
      </w:r>
      <w:r w:rsidRPr="00EE6119">
        <w:rPr>
          <w:rFonts w:ascii="Times New Roman" w:hAnsi="Times New Roman" w:cs="Times New Roman"/>
          <w:sz w:val="24"/>
          <w:szCs w:val="24"/>
        </w:rPr>
        <w:t xml:space="preserve"> фактов, можно представить масштабы вовлеченности российских трудящихся в процесс расширения прекаризации занятости и </w:t>
      </w:r>
      <w:r w:rsidR="00612DB5" w:rsidRPr="00EE6119">
        <w:rPr>
          <w:rFonts w:ascii="Times New Roman" w:hAnsi="Times New Roman" w:cs="Times New Roman"/>
          <w:sz w:val="24"/>
          <w:szCs w:val="24"/>
        </w:rPr>
        <w:t>обострения</w:t>
      </w:r>
      <w:r w:rsidRPr="00EE6119">
        <w:rPr>
          <w:rFonts w:ascii="Times New Roman" w:hAnsi="Times New Roman" w:cs="Times New Roman"/>
          <w:sz w:val="24"/>
          <w:szCs w:val="24"/>
        </w:rPr>
        <w:t xml:space="preserve"> нестабильности социально-трудовой сферы. </w:t>
      </w:r>
      <w:r w:rsidR="00612DB5" w:rsidRPr="00EE6119">
        <w:rPr>
          <w:rFonts w:ascii="Times New Roman" w:hAnsi="Times New Roman" w:cs="Times New Roman"/>
          <w:sz w:val="24"/>
          <w:szCs w:val="24"/>
        </w:rPr>
        <w:t>С</w:t>
      </w:r>
      <w:r w:rsidRPr="00EE6119">
        <w:rPr>
          <w:rFonts w:ascii="Times New Roman" w:hAnsi="Times New Roman" w:cs="Times New Roman"/>
          <w:sz w:val="24"/>
          <w:szCs w:val="24"/>
        </w:rPr>
        <w:t>овременн</w:t>
      </w:r>
      <w:r w:rsidR="00612DB5" w:rsidRPr="00EE6119">
        <w:rPr>
          <w:rFonts w:ascii="Times New Roman" w:hAnsi="Times New Roman" w:cs="Times New Roman"/>
          <w:sz w:val="24"/>
          <w:szCs w:val="24"/>
        </w:rPr>
        <w:t>ый</w:t>
      </w:r>
      <w:r w:rsidRPr="00EE6119">
        <w:rPr>
          <w:rFonts w:ascii="Times New Roman" w:hAnsi="Times New Roman" w:cs="Times New Roman"/>
          <w:sz w:val="24"/>
          <w:szCs w:val="24"/>
        </w:rPr>
        <w:t xml:space="preserve"> уров</w:t>
      </w:r>
      <w:r w:rsidR="00612DB5" w:rsidRPr="00EE6119">
        <w:rPr>
          <w:rFonts w:ascii="Times New Roman" w:hAnsi="Times New Roman" w:cs="Times New Roman"/>
          <w:sz w:val="24"/>
          <w:szCs w:val="24"/>
        </w:rPr>
        <w:t>е</w:t>
      </w:r>
      <w:r w:rsidRPr="00EE6119">
        <w:rPr>
          <w:rFonts w:ascii="Times New Roman" w:hAnsi="Times New Roman" w:cs="Times New Roman"/>
          <w:sz w:val="24"/>
          <w:szCs w:val="24"/>
        </w:rPr>
        <w:t>н</w:t>
      </w:r>
      <w:r w:rsidR="00612DB5" w:rsidRPr="00EE6119">
        <w:rPr>
          <w:rFonts w:ascii="Times New Roman" w:hAnsi="Times New Roman" w:cs="Times New Roman"/>
          <w:sz w:val="24"/>
          <w:szCs w:val="24"/>
        </w:rPr>
        <w:t>ь</w:t>
      </w:r>
      <w:r w:rsidRPr="00EE6119">
        <w:rPr>
          <w:rFonts w:ascii="Times New Roman" w:hAnsi="Times New Roman" w:cs="Times New Roman"/>
          <w:sz w:val="24"/>
          <w:szCs w:val="24"/>
        </w:rPr>
        <w:t xml:space="preserve"> развития экономики </w:t>
      </w:r>
      <w:r w:rsidR="00612DB5" w:rsidRPr="00EE6119">
        <w:rPr>
          <w:rFonts w:ascii="Times New Roman" w:hAnsi="Times New Roman" w:cs="Times New Roman"/>
          <w:sz w:val="24"/>
          <w:szCs w:val="24"/>
        </w:rPr>
        <w:t>способствует</w:t>
      </w:r>
      <w:r w:rsidRPr="00EE6119">
        <w:rPr>
          <w:rFonts w:ascii="Times New Roman" w:hAnsi="Times New Roman" w:cs="Times New Roman"/>
          <w:sz w:val="24"/>
          <w:szCs w:val="24"/>
        </w:rPr>
        <w:t xml:space="preserve"> негативн</w:t>
      </w:r>
      <w:r w:rsidR="00612DB5" w:rsidRPr="00EE6119">
        <w:rPr>
          <w:rFonts w:ascii="Times New Roman" w:hAnsi="Times New Roman" w:cs="Times New Roman"/>
          <w:sz w:val="24"/>
          <w:szCs w:val="24"/>
        </w:rPr>
        <w:t xml:space="preserve">ой </w:t>
      </w:r>
      <w:r w:rsidRPr="00EE6119">
        <w:rPr>
          <w:rFonts w:ascii="Times New Roman" w:hAnsi="Times New Roman" w:cs="Times New Roman"/>
          <w:sz w:val="24"/>
          <w:szCs w:val="24"/>
        </w:rPr>
        <w:t>тенденци</w:t>
      </w:r>
      <w:r w:rsidR="00612DB5" w:rsidRPr="00EE6119">
        <w:rPr>
          <w:rFonts w:ascii="Times New Roman" w:hAnsi="Times New Roman" w:cs="Times New Roman"/>
          <w:sz w:val="24"/>
          <w:szCs w:val="24"/>
        </w:rPr>
        <w:t>и</w:t>
      </w:r>
      <w:r w:rsidRPr="00EE6119">
        <w:rPr>
          <w:rFonts w:ascii="Times New Roman" w:hAnsi="Times New Roman" w:cs="Times New Roman"/>
          <w:sz w:val="24"/>
          <w:szCs w:val="24"/>
        </w:rPr>
        <w:t xml:space="preserve">, а в </w:t>
      </w:r>
      <w:r w:rsidR="00612DB5" w:rsidRPr="00EE6119">
        <w:rPr>
          <w:rFonts w:ascii="Times New Roman" w:hAnsi="Times New Roman" w:cs="Times New Roman"/>
          <w:sz w:val="24"/>
          <w:szCs w:val="24"/>
        </w:rPr>
        <w:t>дальнейшем</w:t>
      </w:r>
      <w:r w:rsidRPr="00EE6119">
        <w:rPr>
          <w:rFonts w:ascii="Times New Roman" w:hAnsi="Times New Roman" w:cs="Times New Roman"/>
          <w:sz w:val="24"/>
          <w:szCs w:val="24"/>
        </w:rPr>
        <w:t xml:space="preserve"> следует ожидать </w:t>
      </w:r>
      <w:r w:rsidR="00612DB5" w:rsidRPr="00EE6119">
        <w:rPr>
          <w:rFonts w:ascii="Times New Roman" w:hAnsi="Times New Roman" w:cs="Times New Roman"/>
          <w:sz w:val="24"/>
          <w:szCs w:val="24"/>
        </w:rPr>
        <w:t>усугубления</w:t>
      </w:r>
      <w:r w:rsidRPr="00EE6119">
        <w:rPr>
          <w:rFonts w:ascii="Times New Roman" w:hAnsi="Times New Roman" w:cs="Times New Roman"/>
          <w:sz w:val="24"/>
          <w:szCs w:val="24"/>
        </w:rPr>
        <w:t xml:space="preserve"> проблемы, </w:t>
      </w:r>
      <w:r w:rsidR="00612DB5" w:rsidRPr="00EE6119">
        <w:rPr>
          <w:rFonts w:ascii="Times New Roman" w:hAnsi="Times New Roman" w:cs="Times New Roman"/>
          <w:sz w:val="24"/>
          <w:szCs w:val="24"/>
        </w:rPr>
        <w:t xml:space="preserve">которая </w:t>
      </w:r>
      <w:r w:rsidRPr="00EE6119">
        <w:rPr>
          <w:rFonts w:ascii="Times New Roman" w:hAnsi="Times New Roman" w:cs="Times New Roman"/>
          <w:sz w:val="24"/>
          <w:szCs w:val="24"/>
        </w:rPr>
        <w:t xml:space="preserve">приведет к </w:t>
      </w:r>
      <w:r w:rsidR="00612DB5" w:rsidRPr="00EE6119">
        <w:rPr>
          <w:rFonts w:ascii="Times New Roman" w:hAnsi="Times New Roman" w:cs="Times New Roman"/>
          <w:sz w:val="24"/>
          <w:szCs w:val="24"/>
        </w:rPr>
        <w:t>понижению</w:t>
      </w:r>
      <w:r w:rsidRPr="00EE6119">
        <w:rPr>
          <w:rFonts w:ascii="Times New Roman" w:hAnsi="Times New Roman" w:cs="Times New Roman"/>
          <w:sz w:val="24"/>
          <w:szCs w:val="24"/>
        </w:rPr>
        <w:t xml:space="preserve"> социально-экономического благополучия и ухудшению состояния здоровья экономически активного населения. </w:t>
      </w:r>
    </w:p>
    <w:p w:rsidR="00515B44" w:rsidRPr="00EE6119" w:rsidRDefault="00C1569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Население России сегодня скорее удовлетворено, чем не удовлетворено своей жизнью. При этом показатели удовлетворенности жизнью в последние годы даже выросли, что создало в обществе определенный запас социально-политической и экономической устойчивости. Однако, оценивая этот факт как, безусловно, положительный, переоценивать соответствующий запас все же не стоит. Например, еще осенью 2014 г, то есть до начала сложного периода экономического развития страны, оценивая возможности удовлетворения </w:t>
      </w:r>
      <w:r w:rsidRPr="00EE6119">
        <w:rPr>
          <w:rFonts w:ascii="Times New Roman" w:hAnsi="Times New Roman" w:cs="Times New Roman"/>
          <w:sz w:val="24"/>
          <w:szCs w:val="24"/>
        </w:rPr>
        <w:lastRenderedPageBreak/>
        <w:t>даже базовых физиологических потребностей, около двух третей россиян считали их лишь «удовлетворительными» или плохими. Кроме того, довольны своей жизнью были в тот момент лишь около трети опрошенных. Эти и другие приведенные факты не позволяют говорить о том, что с точки зрения субъективного благополучия населения Россия относится к счастливым обществам. Более того, речь может идти о скромности имевшегося в обществе к началу зимы 2014—2015 гг. запаса устойчивости.</w:t>
      </w:r>
    </w:p>
    <w:p w:rsidR="00897162" w:rsidRPr="00EE6119" w:rsidRDefault="00897162" w:rsidP="00235EE4">
      <w:pPr>
        <w:spacing w:after="0" w:line="240" w:lineRule="auto"/>
        <w:jc w:val="both"/>
        <w:rPr>
          <w:rFonts w:ascii="Times New Roman" w:hAnsi="Times New Roman" w:cs="Times New Roman"/>
          <w:sz w:val="24"/>
          <w:szCs w:val="24"/>
        </w:rPr>
      </w:pPr>
    </w:p>
    <w:p w:rsidR="00897162" w:rsidRPr="00EE6119" w:rsidRDefault="00897162" w:rsidP="00235EE4">
      <w:pPr>
        <w:spacing w:after="0" w:line="240" w:lineRule="auto"/>
        <w:jc w:val="both"/>
        <w:rPr>
          <w:rFonts w:ascii="Times New Roman" w:hAnsi="Times New Roman" w:cs="Times New Roman"/>
          <w:sz w:val="24"/>
          <w:szCs w:val="24"/>
        </w:rPr>
      </w:pPr>
    </w:p>
    <w:p w:rsidR="0086138A" w:rsidRPr="00EE6119" w:rsidRDefault="0086138A" w:rsidP="0086138A">
      <w:pPr>
        <w:keepNext/>
        <w:keepLines/>
        <w:spacing w:after="0" w:line="240" w:lineRule="auto"/>
        <w:jc w:val="both"/>
        <w:outlineLvl w:val="0"/>
        <w:rPr>
          <w:rFonts w:ascii="Times New Roman" w:eastAsiaTheme="majorEastAsia" w:hAnsi="Times New Roman" w:cs="Times New Roman"/>
          <w:bCs/>
          <w:sz w:val="24"/>
          <w:szCs w:val="24"/>
        </w:rPr>
      </w:pPr>
      <w:bookmarkStart w:id="6" w:name="_Toc486593621"/>
      <w:r w:rsidRPr="00EE6119">
        <w:rPr>
          <w:rFonts w:ascii="Times New Roman" w:eastAsiaTheme="majorEastAsia" w:hAnsi="Times New Roman" w:cs="Times New Roman"/>
          <w:bCs/>
          <w:sz w:val="24"/>
          <w:szCs w:val="24"/>
        </w:rPr>
        <w:t>2.2. Экономическая интерпретация счастья в молодежной среде.</w:t>
      </w:r>
      <w:bookmarkEnd w:id="6"/>
    </w:p>
    <w:p w:rsidR="00CB3905" w:rsidRPr="00EE6119" w:rsidRDefault="00CB3905" w:rsidP="00083C09">
      <w:pPr>
        <w:spacing w:after="0" w:line="240" w:lineRule="auto"/>
        <w:jc w:val="both"/>
        <w:rPr>
          <w:rFonts w:ascii="Times New Roman" w:hAnsi="Times New Roman" w:cs="Times New Roman"/>
          <w:sz w:val="24"/>
          <w:szCs w:val="24"/>
        </w:rPr>
      </w:pPr>
    </w:p>
    <w:p w:rsidR="00515B44" w:rsidRPr="00EE6119" w:rsidRDefault="00515B44" w:rsidP="00083C09">
      <w:pPr>
        <w:spacing w:after="0" w:line="240" w:lineRule="auto"/>
        <w:jc w:val="both"/>
        <w:rPr>
          <w:rFonts w:ascii="Times New Roman" w:hAnsi="Times New Roman" w:cs="Times New Roman"/>
          <w:sz w:val="24"/>
          <w:szCs w:val="24"/>
        </w:rPr>
      </w:pPr>
    </w:p>
    <w:p w:rsidR="00AC49CD" w:rsidRPr="00EE6119" w:rsidRDefault="00AC49CD" w:rsidP="00AC49CD">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В настоящее время исследователи неэкономической стороны благополучия единодушны во мнении о необходимости пересмотра сложившегося в течени</w:t>
      </w:r>
      <w:r w:rsidR="007B0EBF" w:rsidRPr="00EE6119">
        <w:rPr>
          <w:rFonts w:ascii="Times New Roman" w:hAnsi="Times New Roman" w:cs="Times New Roman"/>
          <w:sz w:val="24"/>
          <w:szCs w:val="24"/>
        </w:rPr>
        <w:t>е</w:t>
      </w:r>
      <w:r w:rsidRPr="00EE6119">
        <w:rPr>
          <w:rFonts w:ascii="Times New Roman" w:hAnsi="Times New Roman" w:cs="Times New Roman"/>
          <w:sz w:val="24"/>
          <w:szCs w:val="24"/>
        </w:rPr>
        <w:t xml:space="preserve"> длительного времени стереотипа – оценка уровня дохода как основной фактор мотивации и экономического поведения.</w:t>
      </w:r>
    </w:p>
    <w:p w:rsidR="00AC49CD" w:rsidRPr="00EE6119" w:rsidRDefault="007B0EBF" w:rsidP="00AC49CD">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AC49CD" w:rsidRPr="00EE6119">
        <w:rPr>
          <w:rFonts w:ascii="Times New Roman" w:hAnsi="Times New Roman" w:cs="Times New Roman"/>
          <w:sz w:val="24"/>
          <w:szCs w:val="24"/>
        </w:rPr>
        <w:t>Безусловно, количественные методы важны, но для оценки этических и моральных сторон экономических явлений и процессов необходимо в большей мере использовать качественный подход, основой которого являются такие понятия, как счастье, благоденствие, благополучие и др.</w:t>
      </w:r>
    </w:p>
    <w:p w:rsidR="00AC49CD" w:rsidRPr="00EE6119" w:rsidRDefault="00AC49CD" w:rsidP="00AC49CD">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Данные категории являются результатом воспитания и восприятия поведения окружающего общества, складываются исторически и определяются социальными и политическими процессами, происходящими в обществе.</w:t>
      </w:r>
    </w:p>
    <w:p w:rsidR="00AC49CD" w:rsidRPr="00EE6119" w:rsidRDefault="00AC49CD" w:rsidP="00AC49CD">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Складывающаяся система ценностей, поддерживаемая обществом, отражает эффективность воспитательной функции общества. Любое правительство стремится сформировать систему ценностей, на которую ориентируется подавляющая часть общества. Такой подход позволяет социализировать новое поколение и обеспечить преемственность.</w:t>
      </w:r>
    </w:p>
    <w:p w:rsidR="00476E0B" w:rsidRPr="00EE6119" w:rsidRDefault="00476E0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Реформы 1990-х годов </w:t>
      </w:r>
      <w:r w:rsidR="00D27CB1" w:rsidRPr="00EE6119">
        <w:rPr>
          <w:rFonts w:ascii="Times New Roman" w:hAnsi="Times New Roman" w:cs="Times New Roman"/>
          <w:sz w:val="24"/>
          <w:szCs w:val="24"/>
        </w:rPr>
        <w:t>значительным</w:t>
      </w:r>
      <w:r w:rsidRPr="00EE6119">
        <w:rPr>
          <w:rFonts w:ascii="Times New Roman" w:hAnsi="Times New Roman" w:cs="Times New Roman"/>
          <w:sz w:val="24"/>
          <w:szCs w:val="24"/>
        </w:rPr>
        <w:t xml:space="preserve"> образом </w:t>
      </w:r>
      <w:r w:rsidR="00D27CB1" w:rsidRPr="00EE6119">
        <w:rPr>
          <w:rFonts w:ascii="Times New Roman" w:hAnsi="Times New Roman" w:cs="Times New Roman"/>
          <w:sz w:val="24"/>
          <w:szCs w:val="24"/>
        </w:rPr>
        <w:t>поменяли</w:t>
      </w:r>
      <w:r w:rsidRPr="00EE6119">
        <w:rPr>
          <w:rFonts w:ascii="Times New Roman" w:hAnsi="Times New Roman" w:cs="Times New Roman"/>
          <w:sz w:val="24"/>
          <w:szCs w:val="24"/>
        </w:rPr>
        <w:t xml:space="preserve"> положение молодежи. </w:t>
      </w:r>
      <w:r w:rsidR="00D27CB1" w:rsidRPr="00EE6119">
        <w:rPr>
          <w:rFonts w:ascii="Times New Roman" w:hAnsi="Times New Roman" w:cs="Times New Roman"/>
          <w:sz w:val="24"/>
          <w:szCs w:val="24"/>
        </w:rPr>
        <w:t>После изменений во внешней</w:t>
      </w:r>
      <w:r w:rsidRPr="00EE6119">
        <w:rPr>
          <w:rFonts w:ascii="Times New Roman" w:hAnsi="Times New Roman" w:cs="Times New Roman"/>
          <w:sz w:val="24"/>
          <w:szCs w:val="24"/>
        </w:rPr>
        <w:t xml:space="preserve"> сред</w:t>
      </w:r>
      <w:r w:rsidR="00D27CB1" w:rsidRPr="00EE6119">
        <w:rPr>
          <w:rFonts w:ascii="Times New Roman" w:hAnsi="Times New Roman" w:cs="Times New Roman"/>
          <w:sz w:val="24"/>
          <w:szCs w:val="24"/>
        </w:rPr>
        <w:t>е</w:t>
      </w:r>
      <w:r w:rsidRPr="00EE6119">
        <w:rPr>
          <w:rFonts w:ascii="Times New Roman" w:hAnsi="Times New Roman" w:cs="Times New Roman"/>
          <w:sz w:val="24"/>
          <w:szCs w:val="24"/>
        </w:rPr>
        <w:t xml:space="preserve">, молодежь </w:t>
      </w:r>
      <w:r w:rsidR="00D27CB1" w:rsidRPr="00EE6119">
        <w:rPr>
          <w:rFonts w:ascii="Times New Roman" w:hAnsi="Times New Roman" w:cs="Times New Roman"/>
          <w:sz w:val="24"/>
          <w:szCs w:val="24"/>
        </w:rPr>
        <w:t xml:space="preserve">стала </w:t>
      </w:r>
      <w:r w:rsidRPr="00EE6119">
        <w:rPr>
          <w:rFonts w:ascii="Times New Roman" w:hAnsi="Times New Roman" w:cs="Times New Roman"/>
          <w:sz w:val="24"/>
          <w:szCs w:val="24"/>
        </w:rPr>
        <w:t>использовать заложенны</w:t>
      </w:r>
      <w:r w:rsidR="00D27CB1" w:rsidRPr="00EE6119">
        <w:rPr>
          <w:rFonts w:ascii="Times New Roman" w:hAnsi="Times New Roman" w:cs="Times New Roman"/>
          <w:sz w:val="24"/>
          <w:szCs w:val="24"/>
        </w:rPr>
        <w:t>е в ней адаптивные возможности. Существенными</w:t>
      </w:r>
      <w:r w:rsidRPr="00EE6119">
        <w:rPr>
          <w:rFonts w:ascii="Times New Roman" w:hAnsi="Times New Roman" w:cs="Times New Roman"/>
          <w:sz w:val="24"/>
          <w:szCs w:val="24"/>
        </w:rPr>
        <w:t xml:space="preserve"> ф</w:t>
      </w:r>
      <w:r w:rsidR="00D27CB1" w:rsidRPr="00EE6119">
        <w:rPr>
          <w:rFonts w:ascii="Times New Roman" w:hAnsi="Times New Roman" w:cs="Times New Roman"/>
          <w:sz w:val="24"/>
          <w:szCs w:val="24"/>
        </w:rPr>
        <w:t>акторами социализации молодежи являются</w:t>
      </w:r>
      <w:r w:rsidRPr="00EE6119">
        <w:rPr>
          <w:rFonts w:ascii="Times New Roman" w:hAnsi="Times New Roman" w:cs="Times New Roman"/>
          <w:sz w:val="24"/>
          <w:szCs w:val="24"/>
        </w:rPr>
        <w:t xml:space="preserve"> </w:t>
      </w:r>
      <w:r w:rsidR="00D27CB1" w:rsidRPr="00EE6119">
        <w:rPr>
          <w:rFonts w:ascii="Times New Roman" w:hAnsi="Times New Roman" w:cs="Times New Roman"/>
          <w:sz w:val="24"/>
          <w:szCs w:val="24"/>
        </w:rPr>
        <w:t>меняющиеся</w:t>
      </w:r>
      <w:r w:rsidRPr="00EE6119">
        <w:rPr>
          <w:rFonts w:ascii="Times New Roman" w:hAnsi="Times New Roman" w:cs="Times New Roman"/>
          <w:sz w:val="24"/>
          <w:szCs w:val="24"/>
        </w:rPr>
        <w:t xml:space="preserve"> системы экономических и политических отношений в обществе, влекущих за собой из</w:t>
      </w:r>
      <w:r w:rsidR="00854A3D" w:rsidRPr="00EE6119">
        <w:rPr>
          <w:rFonts w:ascii="Times New Roman" w:hAnsi="Times New Roman" w:cs="Times New Roman"/>
          <w:sz w:val="24"/>
          <w:szCs w:val="24"/>
        </w:rPr>
        <w:t>менения в динамике социализации.</w:t>
      </w:r>
    </w:p>
    <w:p w:rsidR="00476E0B" w:rsidRPr="00EE6119" w:rsidRDefault="00476E0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854A3D" w:rsidRPr="00EE6119">
        <w:rPr>
          <w:rFonts w:ascii="Times New Roman" w:hAnsi="Times New Roman" w:cs="Times New Roman"/>
          <w:sz w:val="24"/>
          <w:szCs w:val="24"/>
        </w:rPr>
        <w:t>Нынешний</w:t>
      </w:r>
      <w:r w:rsidRPr="00EE6119">
        <w:rPr>
          <w:rFonts w:ascii="Times New Roman" w:hAnsi="Times New Roman" w:cs="Times New Roman"/>
          <w:sz w:val="24"/>
          <w:szCs w:val="24"/>
        </w:rPr>
        <w:t xml:space="preserve"> анализ ценностных ориентаций молодежи позволяет говорить о процессе </w:t>
      </w:r>
      <w:r w:rsidR="00854A3D" w:rsidRPr="00EE6119">
        <w:rPr>
          <w:rFonts w:ascii="Times New Roman" w:hAnsi="Times New Roman" w:cs="Times New Roman"/>
          <w:sz w:val="24"/>
          <w:szCs w:val="24"/>
        </w:rPr>
        <w:t>самоидентификации их в новых условиях, освоения ценностного мира</w:t>
      </w:r>
      <w:r w:rsidRPr="00EE6119">
        <w:rPr>
          <w:rFonts w:ascii="Times New Roman" w:hAnsi="Times New Roman" w:cs="Times New Roman"/>
          <w:sz w:val="24"/>
          <w:szCs w:val="24"/>
        </w:rPr>
        <w:t>.</w:t>
      </w:r>
    </w:p>
    <w:p w:rsidR="00476E0B" w:rsidRPr="00EE6119" w:rsidRDefault="00476E0B"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Аксиологический настрой молодых людей </w:t>
      </w:r>
      <w:r w:rsidR="006F40FB" w:rsidRPr="00EE6119">
        <w:rPr>
          <w:rFonts w:ascii="Times New Roman" w:hAnsi="Times New Roman" w:cs="Times New Roman"/>
          <w:sz w:val="24"/>
          <w:szCs w:val="24"/>
        </w:rPr>
        <w:t>сосредоточен</w:t>
      </w:r>
      <w:r w:rsidRPr="00EE6119">
        <w:rPr>
          <w:rFonts w:ascii="Times New Roman" w:hAnsi="Times New Roman" w:cs="Times New Roman"/>
          <w:sz w:val="24"/>
          <w:szCs w:val="24"/>
        </w:rPr>
        <w:t xml:space="preserve"> вокруг таких </w:t>
      </w:r>
      <w:r w:rsidR="006F40FB" w:rsidRPr="00EE6119">
        <w:rPr>
          <w:rFonts w:ascii="Times New Roman" w:hAnsi="Times New Roman" w:cs="Times New Roman"/>
          <w:sz w:val="24"/>
          <w:szCs w:val="24"/>
        </w:rPr>
        <w:t xml:space="preserve">основных ценностей, </w:t>
      </w:r>
      <w:r w:rsidRPr="00EE6119">
        <w:rPr>
          <w:rFonts w:ascii="Times New Roman" w:hAnsi="Times New Roman" w:cs="Times New Roman"/>
          <w:sz w:val="24"/>
          <w:szCs w:val="24"/>
        </w:rPr>
        <w:t>как рыночная экономик</w:t>
      </w:r>
      <w:r w:rsidR="00563AFF" w:rsidRPr="00EE6119">
        <w:rPr>
          <w:rFonts w:ascii="Times New Roman" w:hAnsi="Times New Roman" w:cs="Times New Roman"/>
          <w:sz w:val="24"/>
          <w:szCs w:val="24"/>
        </w:rPr>
        <w:t xml:space="preserve">а и демократия. </w:t>
      </w:r>
    </w:p>
    <w:p w:rsidR="00563AFF" w:rsidRPr="00EE6119" w:rsidRDefault="00563AFF"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6F40FB" w:rsidRPr="00EE6119">
        <w:rPr>
          <w:rFonts w:ascii="Times New Roman" w:hAnsi="Times New Roman" w:cs="Times New Roman"/>
          <w:sz w:val="24"/>
          <w:szCs w:val="24"/>
        </w:rPr>
        <w:t>М</w:t>
      </w:r>
      <w:r w:rsidRPr="00EE6119">
        <w:rPr>
          <w:rFonts w:ascii="Times New Roman" w:hAnsi="Times New Roman" w:cs="Times New Roman"/>
          <w:sz w:val="24"/>
          <w:szCs w:val="24"/>
        </w:rPr>
        <w:t>атериально обеспеченным</w:t>
      </w:r>
      <w:r w:rsidR="006F40FB" w:rsidRPr="00EE6119">
        <w:rPr>
          <w:rFonts w:ascii="Times New Roman" w:hAnsi="Times New Roman" w:cs="Times New Roman"/>
          <w:sz w:val="24"/>
          <w:szCs w:val="24"/>
        </w:rPr>
        <w:t>и хотят быть все, однако</w:t>
      </w:r>
      <w:r w:rsidRPr="00EE6119">
        <w:rPr>
          <w:rFonts w:ascii="Times New Roman" w:hAnsi="Times New Roman" w:cs="Times New Roman"/>
          <w:sz w:val="24"/>
          <w:szCs w:val="24"/>
        </w:rPr>
        <w:t xml:space="preserve"> по-прежнему актуальна традиционная российская установка:</w:t>
      </w:r>
      <w:r w:rsidR="006F40FB" w:rsidRPr="00EE6119">
        <w:rPr>
          <w:rFonts w:ascii="Times New Roman" w:hAnsi="Times New Roman" w:cs="Times New Roman"/>
          <w:sz w:val="24"/>
          <w:szCs w:val="24"/>
        </w:rPr>
        <w:t xml:space="preserve"> «не в деньгах счастье». Другой</w:t>
      </w:r>
      <w:r w:rsidRPr="00EE6119">
        <w:rPr>
          <w:rFonts w:ascii="Times New Roman" w:hAnsi="Times New Roman" w:cs="Times New Roman"/>
          <w:sz w:val="24"/>
          <w:szCs w:val="24"/>
        </w:rPr>
        <w:t xml:space="preserve"> альтернативой, </w:t>
      </w:r>
      <w:r w:rsidR="006F40FB" w:rsidRPr="00EE6119">
        <w:rPr>
          <w:rFonts w:ascii="Times New Roman" w:hAnsi="Times New Roman" w:cs="Times New Roman"/>
          <w:sz w:val="24"/>
          <w:szCs w:val="24"/>
        </w:rPr>
        <w:t xml:space="preserve">которая </w:t>
      </w:r>
      <w:r w:rsidRPr="00EE6119">
        <w:rPr>
          <w:rFonts w:ascii="Times New Roman" w:hAnsi="Times New Roman" w:cs="Times New Roman"/>
          <w:sz w:val="24"/>
          <w:szCs w:val="24"/>
        </w:rPr>
        <w:t>позволя</w:t>
      </w:r>
      <w:r w:rsidR="006F40FB" w:rsidRPr="00EE6119">
        <w:rPr>
          <w:rFonts w:ascii="Times New Roman" w:hAnsi="Times New Roman" w:cs="Times New Roman"/>
          <w:sz w:val="24"/>
          <w:szCs w:val="24"/>
        </w:rPr>
        <w:t>ет</w:t>
      </w:r>
      <w:r w:rsidRPr="00EE6119">
        <w:rPr>
          <w:rFonts w:ascii="Times New Roman" w:hAnsi="Times New Roman" w:cs="Times New Roman"/>
          <w:sz w:val="24"/>
          <w:szCs w:val="24"/>
        </w:rPr>
        <w:t xml:space="preserve"> понять специфику восприятия молодым поколением демократических ценностей, является </w:t>
      </w:r>
      <w:r w:rsidR="006F40FB" w:rsidRPr="00EE6119">
        <w:rPr>
          <w:rFonts w:ascii="Times New Roman" w:hAnsi="Times New Roman" w:cs="Times New Roman"/>
          <w:sz w:val="24"/>
          <w:szCs w:val="24"/>
        </w:rPr>
        <w:t>предпочтение</w:t>
      </w:r>
      <w:r w:rsidRPr="00EE6119">
        <w:rPr>
          <w:rFonts w:ascii="Times New Roman" w:hAnsi="Times New Roman" w:cs="Times New Roman"/>
          <w:sz w:val="24"/>
          <w:szCs w:val="24"/>
        </w:rPr>
        <w:t xml:space="preserve"> между индивидуальной свободой и обществом социального равенства. Молодежь, предпочитает идее индивидуальной свободы идею равенства. Равенство в данном </w:t>
      </w:r>
      <w:r w:rsidR="006F40FB" w:rsidRPr="00EE6119">
        <w:rPr>
          <w:rFonts w:ascii="Times New Roman" w:hAnsi="Times New Roman" w:cs="Times New Roman"/>
          <w:sz w:val="24"/>
          <w:szCs w:val="24"/>
        </w:rPr>
        <w:t>случае</w:t>
      </w:r>
      <w:r w:rsidRPr="00EE6119">
        <w:rPr>
          <w:rFonts w:ascii="Times New Roman" w:hAnsi="Times New Roman" w:cs="Times New Roman"/>
          <w:sz w:val="24"/>
          <w:szCs w:val="24"/>
        </w:rPr>
        <w:t xml:space="preserve"> воспринимается не как рав</w:t>
      </w:r>
      <w:r w:rsidR="006F40FB" w:rsidRPr="00EE6119">
        <w:rPr>
          <w:rFonts w:ascii="Times New Roman" w:hAnsi="Times New Roman" w:cs="Times New Roman"/>
          <w:sz w:val="24"/>
          <w:szCs w:val="24"/>
        </w:rPr>
        <w:t>енство доходов и условий жизни, а как равенство</w:t>
      </w:r>
      <w:r w:rsidRPr="00EE6119">
        <w:rPr>
          <w:rFonts w:ascii="Times New Roman" w:hAnsi="Times New Roman" w:cs="Times New Roman"/>
          <w:sz w:val="24"/>
          <w:szCs w:val="24"/>
        </w:rPr>
        <w:t xml:space="preserve"> возможностей, которые в современных условиях </w:t>
      </w:r>
      <w:r w:rsidR="00C52A53" w:rsidRPr="00EE6119">
        <w:rPr>
          <w:rFonts w:ascii="Times New Roman" w:hAnsi="Times New Roman" w:cs="Times New Roman"/>
          <w:sz w:val="24"/>
          <w:szCs w:val="24"/>
        </w:rPr>
        <w:t>не основано на реальности</w:t>
      </w:r>
      <w:r w:rsidRPr="00EE6119">
        <w:rPr>
          <w:rFonts w:ascii="Times New Roman" w:hAnsi="Times New Roman" w:cs="Times New Roman"/>
          <w:sz w:val="24"/>
          <w:szCs w:val="24"/>
        </w:rPr>
        <w:t xml:space="preserve"> и недостижимо, но воспринимается обществом как критерий </w:t>
      </w:r>
      <w:r w:rsidR="00C52A53" w:rsidRPr="00EE6119">
        <w:rPr>
          <w:rFonts w:ascii="Times New Roman" w:hAnsi="Times New Roman" w:cs="Times New Roman"/>
          <w:sz w:val="24"/>
          <w:szCs w:val="24"/>
        </w:rPr>
        <w:t>общественной</w:t>
      </w:r>
      <w:r w:rsidRPr="00EE6119">
        <w:rPr>
          <w:rFonts w:ascii="Times New Roman" w:hAnsi="Times New Roman" w:cs="Times New Roman"/>
          <w:sz w:val="24"/>
          <w:szCs w:val="24"/>
        </w:rPr>
        <w:t xml:space="preserve"> справедливости.</w:t>
      </w:r>
    </w:p>
    <w:p w:rsidR="00563AFF" w:rsidRPr="00EE6119" w:rsidRDefault="00563AFF"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Жизненные планы </w:t>
      </w:r>
      <w:r w:rsidR="00800F5A" w:rsidRPr="00EE6119">
        <w:rPr>
          <w:rFonts w:ascii="Times New Roman" w:hAnsi="Times New Roman" w:cs="Times New Roman"/>
          <w:sz w:val="24"/>
          <w:szCs w:val="24"/>
        </w:rPr>
        <w:t>складываются</w:t>
      </w:r>
      <w:r w:rsidRPr="00EE6119">
        <w:rPr>
          <w:rFonts w:ascii="Times New Roman" w:hAnsi="Times New Roman" w:cs="Times New Roman"/>
          <w:sz w:val="24"/>
          <w:szCs w:val="24"/>
        </w:rPr>
        <w:t xml:space="preserve"> в </w:t>
      </w:r>
      <w:r w:rsidR="00800F5A" w:rsidRPr="00EE6119">
        <w:rPr>
          <w:rFonts w:ascii="Times New Roman" w:hAnsi="Times New Roman" w:cs="Times New Roman"/>
          <w:sz w:val="24"/>
          <w:szCs w:val="24"/>
        </w:rPr>
        <w:t>изменчивой</w:t>
      </w:r>
      <w:r w:rsidRPr="00EE6119">
        <w:rPr>
          <w:rFonts w:ascii="Times New Roman" w:hAnsi="Times New Roman" w:cs="Times New Roman"/>
          <w:sz w:val="24"/>
          <w:szCs w:val="24"/>
        </w:rPr>
        <w:t xml:space="preserve"> среде, в условиях дефицита общепризнанных представлений и ценностей. Что сегодня является для молодежи самым главным в жизни? Ответы на этот вопрос среди респондентов распределились следующим образом: быть здоровыми отметили 45% опрошенных; сделать карьеру соответственно 51,8%; создать семью - 23,5%; получить достойное</w:t>
      </w:r>
      <w:r w:rsidR="00800F5A" w:rsidRPr="00EE6119">
        <w:rPr>
          <w:rFonts w:ascii="Times New Roman" w:hAnsi="Times New Roman" w:cs="Times New Roman"/>
          <w:sz w:val="24"/>
          <w:szCs w:val="24"/>
        </w:rPr>
        <w:t xml:space="preserve"> образование, профессию - 39,8%</w:t>
      </w:r>
      <w:r w:rsidRPr="00EE6119">
        <w:rPr>
          <w:rFonts w:ascii="Times New Roman" w:hAnsi="Times New Roman" w:cs="Times New Roman"/>
          <w:sz w:val="24"/>
          <w:szCs w:val="24"/>
        </w:rPr>
        <w:t>; деньги - 37,3%; любовь - 20,6%.</w:t>
      </w:r>
    </w:p>
    <w:p w:rsidR="00563AFF" w:rsidRPr="00EE6119" w:rsidRDefault="00563AFF"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Доминантными в иерархии ценностей являются карьера (1-е место); здоровье (2-е место); образование (3-е место); на четвертом месте - день и, и на пятом - любовь. На </w:t>
      </w:r>
      <w:r w:rsidRPr="00EE6119">
        <w:rPr>
          <w:rFonts w:ascii="Times New Roman" w:hAnsi="Times New Roman" w:cs="Times New Roman"/>
          <w:sz w:val="24"/>
          <w:szCs w:val="24"/>
        </w:rPr>
        <w:lastRenderedPageBreak/>
        <w:t xml:space="preserve">второстепенное место поставлена любовь, а общественно-значимая ценность - «сделать что-то для будущего страны, своего народа» указали лишь 5,3% опрошенных </w:t>
      </w:r>
      <w:r w:rsidR="004A19EA" w:rsidRPr="00EE6119">
        <w:rPr>
          <w:rFonts w:ascii="Times New Roman" w:hAnsi="Times New Roman" w:cs="Times New Roman"/>
          <w:sz w:val="24"/>
          <w:szCs w:val="24"/>
        </w:rPr>
        <w:t>[3</w:t>
      </w:r>
      <w:r w:rsidRPr="00EE6119">
        <w:rPr>
          <w:rFonts w:ascii="Times New Roman" w:hAnsi="Times New Roman" w:cs="Times New Roman"/>
          <w:sz w:val="24"/>
          <w:szCs w:val="24"/>
        </w:rPr>
        <w:t xml:space="preserve">]. </w:t>
      </w:r>
    </w:p>
    <w:p w:rsidR="00563AFF" w:rsidRPr="00EE6119" w:rsidRDefault="00563AFF"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С другой стороны, треть опрошенных одним из наибольших успехов реформируемого общества отметила получение большого спектра личных прав и свобод, что дает возможность самой личности определять способ своей жизни. К ним относится «свобода стиля и образа жизни» (на это указали 43% респондентов); «свобода экономической деятельности» (34,3%); «свобода выражения политических взглядов, получение различной информации» и др. </w:t>
      </w:r>
      <w:r w:rsidR="004A19EA" w:rsidRPr="00EE6119">
        <w:rPr>
          <w:rFonts w:ascii="Times New Roman" w:hAnsi="Times New Roman" w:cs="Times New Roman"/>
          <w:sz w:val="24"/>
          <w:szCs w:val="24"/>
        </w:rPr>
        <w:t>[3</w:t>
      </w:r>
      <w:r w:rsidRPr="00EE6119">
        <w:rPr>
          <w:rFonts w:ascii="Times New Roman" w:hAnsi="Times New Roman" w:cs="Times New Roman"/>
          <w:sz w:val="24"/>
          <w:szCs w:val="24"/>
        </w:rPr>
        <w:t xml:space="preserve">]. </w:t>
      </w:r>
    </w:p>
    <w:p w:rsidR="00563AFF" w:rsidRPr="00EE6119" w:rsidRDefault="00563AFF"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Возможность </w:t>
      </w:r>
      <w:r w:rsidR="005C27BE" w:rsidRPr="00EE6119">
        <w:rPr>
          <w:rFonts w:ascii="Times New Roman" w:hAnsi="Times New Roman" w:cs="Times New Roman"/>
          <w:sz w:val="24"/>
          <w:szCs w:val="24"/>
        </w:rPr>
        <w:t>осуществления</w:t>
      </w:r>
      <w:r w:rsidRPr="00EE6119">
        <w:rPr>
          <w:rFonts w:ascii="Times New Roman" w:hAnsi="Times New Roman" w:cs="Times New Roman"/>
          <w:sz w:val="24"/>
          <w:szCs w:val="24"/>
        </w:rPr>
        <w:t xml:space="preserve"> данных достижений для </w:t>
      </w:r>
      <w:r w:rsidR="005C27BE" w:rsidRPr="00EE6119">
        <w:rPr>
          <w:rFonts w:ascii="Times New Roman" w:hAnsi="Times New Roman" w:cs="Times New Roman"/>
          <w:sz w:val="24"/>
          <w:szCs w:val="24"/>
        </w:rPr>
        <w:t>разных</w:t>
      </w:r>
      <w:r w:rsidRPr="00EE6119">
        <w:rPr>
          <w:rFonts w:ascii="Times New Roman" w:hAnsi="Times New Roman" w:cs="Times New Roman"/>
          <w:sz w:val="24"/>
          <w:szCs w:val="24"/>
        </w:rPr>
        <w:t xml:space="preserve"> групп молодежи различна. </w:t>
      </w:r>
      <w:r w:rsidR="005C27BE" w:rsidRPr="00EE6119">
        <w:rPr>
          <w:rFonts w:ascii="Times New Roman" w:hAnsi="Times New Roman" w:cs="Times New Roman"/>
          <w:sz w:val="24"/>
          <w:szCs w:val="24"/>
        </w:rPr>
        <w:t>Главным</w:t>
      </w:r>
      <w:r w:rsidRPr="00EE6119">
        <w:rPr>
          <w:rFonts w:ascii="Times New Roman" w:hAnsi="Times New Roman" w:cs="Times New Roman"/>
          <w:sz w:val="24"/>
          <w:szCs w:val="24"/>
        </w:rPr>
        <w:t xml:space="preserve"> фактором здесь выступает образовательный уровень. Молодые респонденты, </w:t>
      </w:r>
      <w:r w:rsidR="005C27BE" w:rsidRPr="00EE6119">
        <w:rPr>
          <w:rFonts w:ascii="Times New Roman" w:hAnsi="Times New Roman" w:cs="Times New Roman"/>
          <w:sz w:val="24"/>
          <w:szCs w:val="24"/>
        </w:rPr>
        <w:t>которые имеют</w:t>
      </w:r>
      <w:r w:rsidRPr="00EE6119">
        <w:rPr>
          <w:rFonts w:ascii="Times New Roman" w:hAnsi="Times New Roman" w:cs="Times New Roman"/>
          <w:sz w:val="24"/>
          <w:szCs w:val="24"/>
        </w:rPr>
        <w:t xml:space="preserve"> высокий уровень образования, </w:t>
      </w:r>
      <w:r w:rsidR="005C27BE" w:rsidRPr="00EE6119">
        <w:rPr>
          <w:rFonts w:ascii="Times New Roman" w:hAnsi="Times New Roman" w:cs="Times New Roman"/>
          <w:sz w:val="24"/>
          <w:szCs w:val="24"/>
        </w:rPr>
        <w:t>позитивно</w:t>
      </w:r>
      <w:r w:rsidRPr="00EE6119">
        <w:rPr>
          <w:rFonts w:ascii="Times New Roman" w:hAnsi="Times New Roman" w:cs="Times New Roman"/>
          <w:sz w:val="24"/>
          <w:szCs w:val="24"/>
        </w:rPr>
        <w:t xml:space="preserve"> оценивают те </w:t>
      </w:r>
      <w:r w:rsidR="005C27BE" w:rsidRPr="00EE6119">
        <w:rPr>
          <w:rFonts w:ascii="Times New Roman" w:hAnsi="Times New Roman" w:cs="Times New Roman"/>
          <w:sz w:val="24"/>
          <w:szCs w:val="24"/>
        </w:rPr>
        <w:t>допустимые</w:t>
      </w:r>
      <w:r w:rsidRPr="00EE6119">
        <w:rPr>
          <w:rFonts w:ascii="Times New Roman" w:hAnsi="Times New Roman" w:cs="Times New Roman"/>
          <w:sz w:val="24"/>
          <w:szCs w:val="24"/>
        </w:rPr>
        <w:t xml:space="preserve"> возможности, которые </w:t>
      </w:r>
      <w:r w:rsidR="005C27BE" w:rsidRPr="00EE6119">
        <w:rPr>
          <w:rFonts w:ascii="Times New Roman" w:hAnsi="Times New Roman" w:cs="Times New Roman"/>
          <w:sz w:val="24"/>
          <w:szCs w:val="24"/>
        </w:rPr>
        <w:t>скрывают</w:t>
      </w:r>
      <w:r w:rsidRPr="00EE6119">
        <w:rPr>
          <w:rFonts w:ascii="Times New Roman" w:hAnsi="Times New Roman" w:cs="Times New Roman"/>
          <w:sz w:val="24"/>
          <w:szCs w:val="24"/>
        </w:rPr>
        <w:t xml:space="preserve"> в себе для их жизни в будущем. </w:t>
      </w:r>
    </w:p>
    <w:p w:rsidR="00563AFF" w:rsidRPr="00EE6119" w:rsidRDefault="00563AFF"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В период с 2011–2015 гг. ценностные ориентации студентов, их ожидания от будущего, общий уровень удовлетворенности жизнью </w:t>
      </w:r>
      <w:r w:rsidR="005C27BE" w:rsidRPr="00EE6119">
        <w:rPr>
          <w:rFonts w:ascii="Times New Roman" w:hAnsi="Times New Roman" w:cs="Times New Roman"/>
          <w:sz w:val="24"/>
          <w:szCs w:val="24"/>
        </w:rPr>
        <w:t>исследовались</w:t>
      </w:r>
      <w:r w:rsidRPr="00EE6119">
        <w:rPr>
          <w:rFonts w:ascii="Times New Roman" w:hAnsi="Times New Roman" w:cs="Times New Roman"/>
          <w:sz w:val="24"/>
          <w:szCs w:val="24"/>
        </w:rPr>
        <w:t xml:space="preserve"> в рамках авторского мониторинга (</w:t>
      </w:r>
      <w:proofErr w:type="spellStart"/>
      <w:r w:rsidRPr="00EE6119">
        <w:rPr>
          <w:rFonts w:ascii="Times New Roman" w:hAnsi="Times New Roman" w:cs="Times New Roman"/>
          <w:sz w:val="24"/>
          <w:szCs w:val="24"/>
        </w:rPr>
        <w:t>Гневашева</w:t>
      </w:r>
      <w:proofErr w:type="spellEnd"/>
      <w:r w:rsidRPr="00EE6119">
        <w:rPr>
          <w:rFonts w:ascii="Times New Roman" w:hAnsi="Times New Roman" w:cs="Times New Roman"/>
          <w:sz w:val="24"/>
          <w:szCs w:val="24"/>
        </w:rPr>
        <w:t xml:space="preserve">). Мониторинг </w:t>
      </w:r>
      <w:r w:rsidR="005C27BE" w:rsidRPr="00EE6119">
        <w:rPr>
          <w:rFonts w:ascii="Times New Roman" w:hAnsi="Times New Roman" w:cs="Times New Roman"/>
          <w:sz w:val="24"/>
          <w:szCs w:val="24"/>
        </w:rPr>
        <w:t>является</w:t>
      </w:r>
      <w:r w:rsidRPr="00EE6119">
        <w:rPr>
          <w:rFonts w:ascii="Times New Roman" w:hAnsi="Times New Roman" w:cs="Times New Roman"/>
          <w:sz w:val="24"/>
          <w:szCs w:val="24"/>
        </w:rPr>
        <w:t xml:space="preserve"> общероссийски</w:t>
      </w:r>
      <w:r w:rsidR="005C27BE" w:rsidRPr="00EE6119">
        <w:rPr>
          <w:rFonts w:ascii="Times New Roman" w:hAnsi="Times New Roman" w:cs="Times New Roman"/>
          <w:sz w:val="24"/>
          <w:szCs w:val="24"/>
        </w:rPr>
        <w:t>м</w:t>
      </w:r>
      <w:r w:rsidRPr="00EE6119">
        <w:rPr>
          <w:rFonts w:ascii="Times New Roman" w:hAnsi="Times New Roman" w:cs="Times New Roman"/>
          <w:sz w:val="24"/>
          <w:szCs w:val="24"/>
        </w:rPr>
        <w:t xml:space="preserve">. </w:t>
      </w:r>
      <w:r w:rsidR="005C27BE" w:rsidRPr="00EE6119">
        <w:rPr>
          <w:rFonts w:ascii="Times New Roman" w:hAnsi="Times New Roman" w:cs="Times New Roman"/>
          <w:sz w:val="24"/>
          <w:szCs w:val="24"/>
        </w:rPr>
        <w:t>В</w:t>
      </w:r>
      <w:r w:rsidRPr="00EE6119">
        <w:rPr>
          <w:rFonts w:ascii="Times New Roman" w:hAnsi="Times New Roman" w:cs="Times New Roman"/>
          <w:sz w:val="24"/>
          <w:szCs w:val="24"/>
        </w:rPr>
        <w:t xml:space="preserve"> качестве объекта </w:t>
      </w:r>
      <w:r w:rsidR="005C27BE" w:rsidRPr="00EE6119">
        <w:rPr>
          <w:rFonts w:ascii="Times New Roman" w:hAnsi="Times New Roman" w:cs="Times New Roman"/>
          <w:sz w:val="24"/>
          <w:szCs w:val="24"/>
        </w:rPr>
        <w:t>проведение исследования</w:t>
      </w:r>
      <w:r w:rsidRPr="00EE6119">
        <w:rPr>
          <w:rFonts w:ascii="Times New Roman" w:hAnsi="Times New Roman" w:cs="Times New Roman"/>
          <w:sz w:val="24"/>
          <w:szCs w:val="24"/>
        </w:rPr>
        <w:t xml:space="preserve"> выступает молодежь системы государственного и негосударственного образования Москвы и </w:t>
      </w:r>
      <w:r w:rsidR="005C27BE" w:rsidRPr="00EE6119">
        <w:rPr>
          <w:rFonts w:ascii="Times New Roman" w:hAnsi="Times New Roman" w:cs="Times New Roman"/>
          <w:sz w:val="24"/>
          <w:szCs w:val="24"/>
        </w:rPr>
        <w:t xml:space="preserve"> отдельных регионов. </w:t>
      </w:r>
      <w:r w:rsidRPr="00EE6119">
        <w:rPr>
          <w:rFonts w:ascii="Times New Roman" w:hAnsi="Times New Roman" w:cs="Times New Roman"/>
          <w:sz w:val="24"/>
          <w:szCs w:val="24"/>
        </w:rPr>
        <w:t>Выборка мониторинга многоступенчатая, на последнем уровне — гнездовая (студенческая группа), репрезентативная, выборную совокупность за последние семь лет составили 2150 респондентов (201</w:t>
      </w:r>
      <w:r w:rsidR="009F2776" w:rsidRPr="00EE6119">
        <w:rPr>
          <w:rFonts w:ascii="Times New Roman" w:hAnsi="Times New Roman" w:cs="Times New Roman"/>
          <w:sz w:val="24"/>
          <w:szCs w:val="24"/>
        </w:rPr>
        <w:t>5</w:t>
      </w:r>
      <w:r w:rsidRPr="00EE6119">
        <w:rPr>
          <w:rFonts w:ascii="Times New Roman" w:hAnsi="Times New Roman" w:cs="Times New Roman"/>
          <w:sz w:val="24"/>
          <w:szCs w:val="24"/>
        </w:rPr>
        <w:t xml:space="preserve"> г); 2500 респондентов (201</w:t>
      </w:r>
      <w:r w:rsidR="009F2776" w:rsidRPr="00EE6119">
        <w:rPr>
          <w:rFonts w:ascii="Times New Roman" w:hAnsi="Times New Roman" w:cs="Times New Roman"/>
          <w:sz w:val="24"/>
          <w:szCs w:val="24"/>
        </w:rPr>
        <w:t>4</w:t>
      </w:r>
      <w:r w:rsidRPr="00EE6119">
        <w:rPr>
          <w:rFonts w:ascii="Times New Roman" w:hAnsi="Times New Roman" w:cs="Times New Roman"/>
          <w:sz w:val="24"/>
          <w:szCs w:val="24"/>
        </w:rPr>
        <w:t xml:space="preserve"> г.); 2300 респондентов (201</w:t>
      </w:r>
      <w:r w:rsidR="009F2776" w:rsidRPr="00EE6119">
        <w:rPr>
          <w:rFonts w:ascii="Times New Roman" w:hAnsi="Times New Roman" w:cs="Times New Roman"/>
          <w:sz w:val="24"/>
          <w:szCs w:val="24"/>
        </w:rPr>
        <w:t>3</w:t>
      </w:r>
      <w:r w:rsidRPr="00EE6119">
        <w:rPr>
          <w:rFonts w:ascii="Times New Roman" w:hAnsi="Times New Roman" w:cs="Times New Roman"/>
          <w:sz w:val="24"/>
          <w:szCs w:val="24"/>
        </w:rPr>
        <w:t xml:space="preserve"> г.); 2873 респондента (20</w:t>
      </w:r>
      <w:r w:rsidR="009F2776" w:rsidRPr="00EE6119">
        <w:rPr>
          <w:rFonts w:ascii="Times New Roman" w:hAnsi="Times New Roman" w:cs="Times New Roman"/>
          <w:sz w:val="24"/>
          <w:szCs w:val="24"/>
        </w:rPr>
        <w:t>12</w:t>
      </w:r>
      <w:r w:rsidRPr="00EE6119">
        <w:rPr>
          <w:rFonts w:ascii="Times New Roman" w:hAnsi="Times New Roman" w:cs="Times New Roman"/>
          <w:sz w:val="24"/>
          <w:szCs w:val="24"/>
        </w:rPr>
        <w:t xml:space="preserve"> г.); 3262 респондента (20</w:t>
      </w:r>
      <w:r w:rsidR="009F2776" w:rsidRPr="00EE6119">
        <w:rPr>
          <w:rFonts w:ascii="Times New Roman" w:hAnsi="Times New Roman" w:cs="Times New Roman"/>
          <w:sz w:val="24"/>
          <w:szCs w:val="24"/>
        </w:rPr>
        <w:t>11 г.)</w:t>
      </w:r>
      <w:r w:rsidR="004A19EA" w:rsidRPr="00EE6119">
        <w:rPr>
          <w:rFonts w:ascii="Times New Roman" w:hAnsi="Times New Roman" w:cs="Times New Roman"/>
          <w:sz w:val="24"/>
          <w:szCs w:val="24"/>
        </w:rPr>
        <w:t>[12]</w:t>
      </w:r>
      <w:r w:rsidR="009F2776" w:rsidRPr="00EE6119">
        <w:rPr>
          <w:rFonts w:ascii="Times New Roman" w:hAnsi="Times New Roman" w:cs="Times New Roman"/>
          <w:sz w:val="24"/>
          <w:szCs w:val="24"/>
        </w:rPr>
        <w:t>.</w:t>
      </w:r>
    </w:p>
    <w:p w:rsidR="009F2776" w:rsidRPr="00EE6119" w:rsidRDefault="005E7B1E"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Оценки самочувствия молодежи по итогам мониторинга, жизненных изменений за прошедший год, ожиданий от будущего представлены в таблицах </w:t>
      </w:r>
      <w:r w:rsidR="002853F7" w:rsidRPr="00EE6119">
        <w:rPr>
          <w:rFonts w:ascii="Times New Roman" w:hAnsi="Times New Roman" w:cs="Times New Roman"/>
          <w:sz w:val="24"/>
          <w:szCs w:val="24"/>
        </w:rPr>
        <w:t>2</w:t>
      </w:r>
      <w:r w:rsidRPr="00EE6119">
        <w:rPr>
          <w:rFonts w:ascii="Times New Roman" w:hAnsi="Times New Roman" w:cs="Times New Roman"/>
          <w:sz w:val="24"/>
          <w:szCs w:val="24"/>
        </w:rPr>
        <w:t>–</w:t>
      </w:r>
      <w:r w:rsidR="002853F7" w:rsidRPr="00EE6119">
        <w:rPr>
          <w:rFonts w:ascii="Times New Roman" w:hAnsi="Times New Roman" w:cs="Times New Roman"/>
          <w:sz w:val="24"/>
          <w:szCs w:val="24"/>
        </w:rPr>
        <w:t>4</w:t>
      </w:r>
      <w:r w:rsidRPr="00EE6119">
        <w:rPr>
          <w:rFonts w:ascii="Times New Roman" w:hAnsi="Times New Roman" w:cs="Times New Roman"/>
          <w:sz w:val="24"/>
          <w:szCs w:val="24"/>
        </w:rPr>
        <w:t>.</w:t>
      </w:r>
    </w:p>
    <w:p w:rsidR="002853F7" w:rsidRPr="00EE6119" w:rsidRDefault="002853F7" w:rsidP="00235EE4">
      <w:pPr>
        <w:spacing w:after="0" w:line="240" w:lineRule="auto"/>
        <w:jc w:val="both"/>
        <w:rPr>
          <w:rFonts w:ascii="Times New Roman" w:hAnsi="Times New Roman" w:cs="Times New Roman"/>
          <w:sz w:val="24"/>
          <w:szCs w:val="24"/>
        </w:rPr>
      </w:pPr>
    </w:p>
    <w:p w:rsidR="00563AFF" w:rsidRPr="00EE6119" w:rsidRDefault="009F2776" w:rsidP="00235EE4">
      <w:pPr>
        <w:spacing w:after="0" w:line="240" w:lineRule="auto"/>
        <w:jc w:val="both"/>
        <w:rPr>
          <w:rFonts w:ascii="Times New Roman" w:hAnsi="Times New Roman" w:cs="Times New Roman"/>
          <w:bCs/>
          <w:sz w:val="24"/>
          <w:szCs w:val="24"/>
        </w:rPr>
      </w:pPr>
      <w:r w:rsidRPr="00EE6119">
        <w:rPr>
          <w:rFonts w:ascii="Times New Roman" w:hAnsi="Times New Roman" w:cs="Times New Roman"/>
          <w:bCs/>
          <w:sz w:val="24"/>
          <w:szCs w:val="24"/>
        </w:rPr>
        <w:tab/>
        <w:t xml:space="preserve">Таблица </w:t>
      </w:r>
      <w:r w:rsidR="002853F7" w:rsidRPr="00EE6119">
        <w:rPr>
          <w:rFonts w:ascii="Times New Roman" w:hAnsi="Times New Roman" w:cs="Times New Roman"/>
          <w:bCs/>
          <w:sz w:val="24"/>
          <w:szCs w:val="24"/>
        </w:rPr>
        <w:t>2</w:t>
      </w:r>
      <w:r w:rsidRPr="00EE6119">
        <w:rPr>
          <w:rFonts w:ascii="Times New Roman" w:hAnsi="Times New Roman" w:cs="Times New Roman"/>
          <w:bCs/>
          <w:sz w:val="24"/>
          <w:szCs w:val="24"/>
        </w:rPr>
        <w:t xml:space="preserve"> - </w:t>
      </w:r>
      <w:r w:rsidR="00563AFF" w:rsidRPr="00EE6119">
        <w:rPr>
          <w:rFonts w:ascii="Times New Roman" w:hAnsi="Times New Roman" w:cs="Times New Roman"/>
          <w:bCs/>
          <w:sz w:val="24"/>
          <w:szCs w:val="24"/>
        </w:rPr>
        <w:t>Динамика самооценок студентов России изменений в их жизни за последний год в период с 20</w:t>
      </w:r>
      <w:r w:rsidRPr="00EE6119">
        <w:rPr>
          <w:rFonts w:ascii="Times New Roman" w:hAnsi="Times New Roman" w:cs="Times New Roman"/>
          <w:bCs/>
          <w:sz w:val="24"/>
          <w:szCs w:val="24"/>
        </w:rPr>
        <w:t>11</w:t>
      </w:r>
      <w:r w:rsidR="00563AFF" w:rsidRPr="00EE6119">
        <w:rPr>
          <w:rFonts w:ascii="Times New Roman" w:hAnsi="Times New Roman" w:cs="Times New Roman"/>
          <w:bCs/>
          <w:sz w:val="24"/>
          <w:szCs w:val="24"/>
        </w:rPr>
        <w:t>–201</w:t>
      </w:r>
      <w:r w:rsidRPr="00EE6119">
        <w:rPr>
          <w:rFonts w:ascii="Times New Roman" w:hAnsi="Times New Roman" w:cs="Times New Roman"/>
          <w:bCs/>
          <w:sz w:val="24"/>
          <w:szCs w:val="24"/>
        </w:rPr>
        <w:t>5</w:t>
      </w:r>
      <w:r w:rsidR="00563AFF" w:rsidRPr="00EE6119">
        <w:rPr>
          <w:rFonts w:ascii="Times New Roman" w:hAnsi="Times New Roman" w:cs="Times New Roman"/>
          <w:bCs/>
          <w:sz w:val="24"/>
          <w:szCs w:val="24"/>
        </w:rPr>
        <w:t xml:space="preserve"> гг. (популярные ответы, в %)</w:t>
      </w:r>
    </w:p>
    <w:p w:rsidR="009F2776" w:rsidRPr="00EE6119" w:rsidRDefault="009F2776" w:rsidP="00235EE4">
      <w:pPr>
        <w:spacing w:after="0" w:line="240" w:lineRule="auto"/>
        <w:jc w:val="both"/>
        <w:rPr>
          <w:rFonts w:ascii="Times New Roman" w:hAnsi="Times New Roman" w:cs="Times New Roman"/>
          <w:sz w:val="24"/>
          <w:szCs w:val="24"/>
        </w:rPr>
      </w:pPr>
    </w:p>
    <w:tbl>
      <w:tblPr>
        <w:tblW w:w="0" w:type="auto"/>
        <w:tblCellSpacing w:w="15" w:type="dxa"/>
        <w:tblInd w:w="859" w:type="dxa"/>
        <w:tblLayout w:type="fixed"/>
        <w:tblCellMar>
          <w:top w:w="15" w:type="dxa"/>
          <w:left w:w="15" w:type="dxa"/>
          <w:bottom w:w="15" w:type="dxa"/>
          <w:right w:w="15" w:type="dxa"/>
        </w:tblCellMar>
        <w:tblLook w:val="04A0"/>
      </w:tblPr>
      <w:tblGrid>
        <w:gridCol w:w="205"/>
        <w:gridCol w:w="3476"/>
        <w:gridCol w:w="759"/>
        <w:gridCol w:w="852"/>
        <w:gridCol w:w="850"/>
        <w:gridCol w:w="851"/>
        <w:gridCol w:w="1275"/>
      </w:tblGrid>
      <w:tr w:rsidR="001657A1" w:rsidRPr="00EE6119" w:rsidTr="001657A1">
        <w:trPr>
          <w:tblCellSpacing w:w="15" w:type="dxa"/>
        </w:trPr>
        <w:tc>
          <w:tcPr>
            <w:tcW w:w="160" w:type="dxa"/>
            <w:tcBorders>
              <w:top w:val="single" w:sz="4" w:space="0" w:color="auto"/>
              <w:left w:val="single" w:sz="4" w:space="0" w:color="auto"/>
              <w:bottom w:val="single" w:sz="4" w:space="0" w:color="auto"/>
            </w:tcBorders>
            <w:vAlign w:val="center"/>
            <w:hideMark/>
          </w:tcPr>
          <w:p w:rsidR="009F2776" w:rsidRPr="00EE6119" w:rsidRDefault="009F2776" w:rsidP="00235EE4">
            <w:pPr>
              <w:spacing w:after="0" w:line="240" w:lineRule="auto"/>
              <w:jc w:val="both"/>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За прошедший год Ваша жизнь...</w:t>
            </w:r>
          </w:p>
        </w:tc>
        <w:tc>
          <w:tcPr>
            <w:tcW w:w="729" w:type="dxa"/>
            <w:tcBorders>
              <w:top w:val="single" w:sz="4" w:space="0" w:color="auto"/>
              <w:bottom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2011</w:t>
            </w:r>
            <w:r w:rsidR="001657A1" w:rsidRPr="00EE6119">
              <w:rPr>
                <w:rFonts w:ascii="Times New Roman" w:hAnsi="Times New Roman" w:cs="Times New Roman"/>
                <w:sz w:val="24"/>
                <w:szCs w:val="24"/>
              </w:rPr>
              <w:t xml:space="preserve"> г.</w:t>
            </w:r>
          </w:p>
        </w:tc>
        <w:tc>
          <w:tcPr>
            <w:tcW w:w="822" w:type="dxa"/>
            <w:tcBorders>
              <w:top w:val="single" w:sz="4" w:space="0" w:color="auto"/>
              <w:left w:val="single" w:sz="4" w:space="0" w:color="auto"/>
              <w:bottom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2012</w:t>
            </w:r>
            <w:r w:rsidR="001657A1" w:rsidRPr="00EE6119">
              <w:rPr>
                <w:rFonts w:ascii="Times New Roman" w:hAnsi="Times New Roman" w:cs="Times New Roman"/>
                <w:sz w:val="24"/>
                <w:szCs w:val="24"/>
              </w:rPr>
              <w:t xml:space="preserve"> г.</w:t>
            </w:r>
          </w:p>
        </w:tc>
        <w:tc>
          <w:tcPr>
            <w:tcW w:w="820" w:type="dxa"/>
            <w:tcBorders>
              <w:top w:val="single" w:sz="4" w:space="0" w:color="auto"/>
              <w:left w:val="single" w:sz="4" w:space="0" w:color="auto"/>
              <w:bottom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2013</w:t>
            </w:r>
            <w:r w:rsidR="001657A1" w:rsidRPr="00EE6119">
              <w:rPr>
                <w:rFonts w:ascii="Times New Roman" w:hAnsi="Times New Roman" w:cs="Times New Roman"/>
                <w:sz w:val="24"/>
                <w:szCs w:val="24"/>
              </w:rPr>
              <w:t xml:space="preserve"> г.</w:t>
            </w:r>
          </w:p>
        </w:tc>
        <w:tc>
          <w:tcPr>
            <w:tcW w:w="821" w:type="dxa"/>
            <w:tcBorders>
              <w:top w:val="single" w:sz="4" w:space="0" w:color="auto"/>
              <w:left w:val="single" w:sz="4" w:space="0" w:color="auto"/>
              <w:bottom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2014</w:t>
            </w:r>
            <w:r w:rsidR="001657A1" w:rsidRPr="00EE6119">
              <w:rPr>
                <w:rFonts w:ascii="Times New Roman" w:hAnsi="Times New Roman" w:cs="Times New Roman"/>
                <w:sz w:val="24"/>
                <w:szCs w:val="24"/>
              </w:rPr>
              <w:t xml:space="preserve"> г.</w:t>
            </w:r>
          </w:p>
        </w:tc>
        <w:tc>
          <w:tcPr>
            <w:tcW w:w="1230" w:type="dxa"/>
            <w:tcBorders>
              <w:top w:val="single" w:sz="4" w:space="0" w:color="auto"/>
              <w:left w:val="single" w:sz="4" w:space="0" w:color="auto"/>
              <w:bottom w:val="single" w:sz="4" w:space="0" w:color="auto"/>
              <w:righ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2015</w:t>
            </w:r>
            <w:r w:rsidR="001657A1" w:rsidRPr="00EE6119">
              <w:rPr>
                <w:rFonts w:ascii="Times New Roman" w:hAnsi="Times New Roman" w:cs="Times New Roman"/>
                <w:sz w:val="24"/>
                <w:szCs w:val="24"/>
              </w:rPr>
              <w:t xml:space="preserve"> г.</w:t>
            </w:r>
          </w:p>
        </w:tc>
      </w:tr>
      <w:tr w:rsidR="001657A1" w:rsidRPr="00EE6119" w:rsidTr="001657A1">
        <w:trPr>
          <w:tblCellSpacing w:w="15" w:type="dxa"/>
        </w:trPr>
        <w:tc>
          <w:tcPr>
            <w:tcW w:w="160" w:type="dxa"/>
            <w:tcBorders>
              <w:left w:val="single" w:sz="4" w:space="0" w:color="auto"/>
            </w:tcBorders>
            <w:vAlign w:val="center"/>
            <w:hideMark/>
          </w:tcPr>
          <w:p w:rsidR="009F2776" w:rsidRPr="00EE6119" w:rsidRDefault="009F2776"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1</w:t>
            </w:r>
          </w:p>
        </w:tc>
        <w:tc>
          <w:tcPr>
            <w:tcW w:w="3446" w:type="dxa"/>
            <w:tcBorders>
              <w:left w:val="single" w:sz="4" w:space="0" w:color="auto"/>
              <w:right w:val="single" w:sz="4" w:space="0" w:color="auto"/>
            </w:tcBorders>
            <w:vAlign w:val="center"/>
            <w:hideMark/>
          </w:tcPr>
          <w:p w:rsidR="009F2776" w:rsidRPr="00EE6119" w:rsidRDefault="009F2776"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стала лучше</w:t>
            </w:r>
          </w:p>
        </w:tc>
        <w:tc>
          <w:tcPr>
            <w:tcW w:w="729" w:type="dxa"/>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55,5</w:t>
            </w:r>
          </w:p>
        </w:tc>
        <w:tc>
          <w:tcPr>
            <w:tcW w:w="822" w:type="dxa"/>
            <w:tcBorders>
              <w:lef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54,9</w:t>
            </w:r>
          </w:p>
        </w:tc>
        <w:tc>
          <w:tcPr>
            <w:tcW w:w="820" w:type="dxa"/>
            <w:tcBorders>
              <w:lef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61,1</w:t>
            </w:r>
          </w:p>
        </w:tc>
        <w:tc>
          <w:tcPr>
            <w:tcW w:w="821" w:type="dxa"/>
            <w:tcBorders>
              <w:lef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47,7</w:t>
            </w:r>
          </w:p>
        </w:tc>
        <w:tc>
          <w:tcPr>
            <w:tcW w:w="1230" w:type="dxa"/>
            <w:tcBorders>
              <w:left w:val="single" w:sz="4" w:space="0" w:color="auto"/>
              <w:righ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48,4</w:t>
            </w:r>
          </w:p>
        </w:tc>
      </w:tr>
      <w:tr w:rsidR="001657A1" w:rsidRPr="00EE6119" w:rsidTr="001657A1">
        <w:trPr>
          <w:tblCellSpacing w:w="15" w:type="dxa"/>
        </w:trPr>
        <w:tc>
          <w:tcPr>
            <w:tcW w:w="160" w:type="dxa"/>
            <w:tcBorders>
              <w:top w:val="single" w:sz="4" w:space="0" w:color="auto"/>
              <w:left w:val="single" w:sz="4" w:space="0" w:color="auto"/>
            </w:tcBorders>
            <w:vAlign w:val="center"/>
            <w:hideMark/>
          </w:tcPr>
          <w:p w:rsidR="009F2776" w:rsidRPr="00EE6119" w:rsidRDefault="009F2776"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2</w:t>
            </w:r>
          </w:p>
        </w:tc>
        <w:tc>
          <w:tcPr>
            <w:tcW w:w="3446" w:type="dxa"/>
            <w:tcBorders>
              <w:top w:val="single" w:sz="4" w:space="0" w:color="auto"/>
              <w:left w:val="single" w:sz="4" w:space="0" w:color="auto"/>
              <w:right w:val="single" w:sz="4" w:space="0" w:color="auto"/>
            </w:tcBorders>
            <w:vAlign w:val="center"/>
            <w:hideMark/>
          </w:tcPr>
          <w:p w:rsidR="009F2776" w:rsidRPr="00EE6119" w:rsidRDefault="009F2776"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не изменилась</w:t>
            </w:r>
          </w:p>
        </w:tc>
        <w:tc>
          <w:tcPr>
            <w:tcW w:w="729" w:type="dxa"/>
            <w:tcBorders>
              <w:top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19,3</w:t>
            </w:r>
          </w:p>
        </w:tc>
        <w:tc>
          <w:tcPr>
            <w:tcW w:w="822" w:type="dxa"/>
            <w:tcBorders>
              <w:top w:val="single" w:sz="4" w:space="0" w:color="auto"/>
              <w:lef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18,4</w:t>
            </w:r>
          </w:p>
        </w:tc>
        <w:tc>
          <w:tcPr>
            <w:tcW w:w="820" w:type="dxa"/>
            <w:tcBorders>
              <w:top w:val="single" w:sz="4" w:space="0" w:color="auto"/>
              <w:lef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17,4</w:t>
            </w:r>
          </w:p>
        </w:tc>
        <w:tc>
          <w:tcPr>
            <w:tcW w:w="821" w:type="dxa"/>
            <w:tcBorders>
              <w:top w:val="single" w:sz="4" w:space="0" w:color="auto"/>
              <w:lef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25,1</w:t>
            </w:r>
          </w:p>
        </w:tc>
        <w:tc>
          <w:tcPr>
            <w:tcW w:w="1230" w:type="dxa"/>
            <w:tcBorders>
              <w:top w:val="single" w:sz="4" w:space="0" w:color="auto"/>
              <w:left w:val="single" w:sz="4" w:space="0" w:color="auto"/>
              <w:righ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24,3</w:t>
            </w:r>
          </w:p>
        </w:tc>
      </w:tr>
      <w:tr w:rsidR="001657A1" w:rsidRPr="00EE6119" w:rsidTr="001657A1">
        <w:trPr>
          <w:tblCellSpacing w:w="15" w:type="dxa"/>
        </w:trPr>
        <w:tc>
          <w:tcPr>
            <w:tcW w:w="160" w:type="dxa"/>
            <w:tcBorders>
              <w:top w:val="single" w:sz="4" w:space="0" w:color="auto"/>
              <w:left w:val="single" w:sz="4" w:space="0" w:color="auto"/>
              <w:bottom w:val="single" w:sz="4" w:space="0" w:color="auto"/>
            </w:tcBorders>
            <w:vAlign w:val="center"/>
            <w:hideMark/>
          </w:tcPr>
          <w:p w:rsidR="009F2776" w:rsidRPr="00EE6119" w:rsidRDefault="009F2776"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3</w:t>
            </w:r>
          </w:p>
        </w:tc>
        <w:tc>
          <w:tcPr>
            <w:tcW w:w="3446" w:type="dxa"/>
            <w:tcBorders>
              <w:top w:val="single" w:sz="4" w:space="0" w:color="auto"/>
              <w:left w:val="single" w:sz="4" w:space="0" w:color="auto"/>
              <w:bottom w:val="single" w:sz="4" w:space="0" w:color="auto"/>
              <w:right w:val="single" w:sz="4" w:space="0" w:color="auto"/>
            </w:tcBorders>
            <w:vAlign w:val="center"/>
            <w:hideMark/>
          </w:tcPr>
          <w:p w:rsidR="009F2776" w:rsidRPr="00EE6119" w:rsidRDefault="009F2776"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стала хуже</w:t>
            </w:r>
          </w:p>
        </w:tc>
        <w:tc>
          <w:tcPr>
            <w:tcW w:w="729" w:type="dxa"/>
            <w:tcBorders>
              <w:top w:val="single" w:sz="4" w:space="0" w:color="auto"/>
              <w:bottom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5,5</w:t>
            </w:r>
          </w:p>
        </w:tc>
        <w:tc>
          <w:tcPr>
            <w:tcW w:w="822" w:type="dxa"/>
            <w:tcBorders>
              <w:top w:val="single" w:sz="4" w:space="0" w:color="auto"/>
              <w:left w:val="single" w:sz="4" w:space="0" w:color="auto"/>
              <w:bottom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5,1</w:t>
            </w:r>
          </w:p>
        </w:tc>
        <w:tc>
          <w:tcPr>
            <w:tcW w:w="820" w:type="dxa"/>
            <w:tcBorders>
              <w:top w:val="single" w:sz="4" w:space="0" w:color="auto"/>
              <w:left w:val="single" w:sz="4" w:space="0" w:color="auto"/>
              <w:bottom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4,3</w:t>
            </w:r>
          </w:p>
        </w:tc>
        <w:tc>
          <w:tcPr>
            <w:tcW w:w="821" w:type="dxa"/>
            <w:tcBorders>
              <w:top w:val="single" w:sz="4" w:space="0" w:color="auto"/>
              <w:left w:val="single" w:sz="4" w:space="0" w:color="auto"/>
              <w:bottom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9,2</w:t>
            </w:r>
          </w:p>
        </w:tc>
        <w:tc>
          <w:tcPr>
            <w:tcW w:w="1230" w:type="dxa"/>
            <w:tcBorders>
              <w:top w:val="single" w:sz="4" w:space="0" w:color="auto"/>
              <w:left w:val="single" w:sz="4" w:space="0" w:color="auto"/>
              <w:bottom w:val="single" w:sz="4" w:space="0" w:color="auto"/>
              <w:right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8,9</w:t>
            </w:r>
          </w:p>
        </w:tc>
      </w:tr>
    </w:tbl>
    <w:p w:rsidR="009F2776" w:rsidRPr="00EE6119" w:rsidRDefault="009F2776" w:rsidP="00235EE4">
      <w:pPr>
        <w:spacing w:after="0" w:line="240" w:lineRule="auto"/>
        <w:jc w:val="both"/>
        <w:rPr>
          <w:rFonts w:ascii="Times New Roman" w:hAnsi="Times New Roman" w:cs="Times New Roman"/>
          <w:bCs/>
          <w:sz w:val="24"/>
          <w:szCs w:val="24"/>
        </w:rPr>
      </w:pPr>
    </w:p>
    <w:p w:rsidR="00563AFF" w:rsidRPr="00EE6119" w:rsidRDefault="009F2776" w:rsidP="00235EE4">
      <w:pPr>
        <w:spacing w:after="0" w:line="240" w:lineRule="auto"/>
        <w:jc w:val="both"/>
        <w:rPr>
          <w:rFonts w:ascii="Times New Roman" w:hAnsi="Times New Roman" w:cs="Times New Roman"/>
          <w:bCs/>
          <w:sz w:val="24"/>
          <w:szCs w:val="24"/>
        </w:rPr>
      </w:pPr>
      <w:r w:rsidRPr="00EE6119">
        <w:rPr>
          <w:rFonts w:ascii="Times New Roman" w:hAnsi="Times New Roman" w:cs="Times New Roman"/>
          <w:bCs/>
          <w:sz w:val="24"/>
          <w:szCs w:val="24"/>
        </w:rPr>
        <w:tab/>
        <w:t xml:space="preserve">Таблица </w:t>
      </w:r>
      <w:r w:rsidR="002853F7" w:rsidRPr="00EE6119">
        <w:rPr>
          <w:rFonts w:ascii="Times New Roman" w:hAnsi="Times New Roman" w:cs="Times New Roman"/>
          <w:bCs/>
          <w:sz w:val="24"/>
          <w:szCs w:val="24"/>
        </w:rPr>
        <w:t>3</w:t>
      </w:r>
      <w:r w:rsidRPr="00EE6119">
        <w:rPr>
          <w:rFonts w:ascii="Times New Roman" w:hAnsi="Times New Roman" w:cs="Times New Roman"/>
          <w:bCs/>
          <w:sz w:val="24"/>
          <w:szCs w:val="24"/>
        </w:rPr>
        <w:t xml:space="preserve"> -</w:t>
      </w:r>
      <w:r w:rsidR="00563AFF" w:rsidRPr="00EE6119">
        <w:rPr>
          <w:rFonts w:ascii="Times New Roman" w:hAnsi="Times New Roman" w:cs="Times New Roman"/>
          <w:bCs/>
          <w:sz w:val="24"/>
          <w:szCs w:val="24"/>
        </w:rPr>
        <w:t xml:space="preserve"> Динамика ожиданий от будущего в выборе студентов России за период 2006–2012 гг. (популярные ответы, в %)</w:t>
      </w:r>
    </w:p>
    <w:p w:rsidR="009F2776" w:rsidRPr="00EE6119" w:rsidRDefault="009F2776" w:rsidP="00235EE4">
      <w:pPr>
        <w:spacing w:after="0" w:line="240" w:lineRule="auto"/>
        <w:jc w:val="both"/>
        <w:rPr>
          <w:rFonts w:ascii="Times New Roman" w:hAnsi="Times New Roman" w:cs="Times New Roman"/>
          <w:sz w:val="24"/>
          <w:szCs w:val="24"/>
        </w:rPr>
      </w:pPr>
    </w:p>
    <w:tbl>
      <w:tblPr>
        <w:tblW w:w="0" w:type="auto"/>
        <w:tblCellSpacing w:w="15" w:type="dxa"/>
        <w:tblInd w:w="797" w:type="dxa"/>
        <w:tblCellMar>
          <w:top w:w="15" w:type="dxa"/>
          <w:left w:w="15" w:type="dxa"/>
          <w:bottom w:w="15" w:type="dxa"/>
          <w:right w:w="15" w:type="dxa"/>
        </w:tblCellMar>
        <w:tblLook w:val="04A0"/>
      </w:tblPr>
      <w:tblGrid>
        <w:gridCol w:w="215"/>
        <w:gridCol w:w="3241"/>
        <w:gridCol w:w="719"/>
        <w:gridCol w:w="759"/>
        <w:gridCol w:w="769"/>
        <w:gridCol w:w="769"/>
        <w:gridCol w:w="794"/>
      </w:tblGrid>
      <w:tr w:rsidR="009F2776" w:rsidRPr="00EE6119" w:rsidTr="009F2776">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F2776" w:rsidRPr="00EE6119" w:rsidRDefault="009F2776" w:rsidP="00235EE4">
            <w:pPr>
              <w:spacing w:after="0" w:line="240" w:lineRule="auto"/>
              <w:jc w:val="both"/>
              <w:rPr>
                <w:rFonts w:ascii="Times New Roman" w:hAnsi="Times New Roman" w:cs="Times New Roman"/>
                <w:sz w:val="24"/>
                <w:szCs w:val="24"/>
              </w:rPr>
            </w:pPr>
          </w:p>
        </w:tc>
        <w:tc>
          <w:tcPr>
            <w:tcW w:w="0" w:type="auto"/>
            <w:tcBorders>
              <w:top w:val="single" w:sz="4" w:space="0" w:color="auto"/>
              <w:bottom w:val="single" w:sz="4" w:space="0" w:color="auto"/>
            </w:tcBorders>
            <w:vAlign w:val="center"/>
            <w:hideMark/>
          </w:tcPr>
          <w:p w:rsidR="009F2776" w:rsidRPr="00EE6119" w:rsidRDefault="009F2776"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Вы смотрите в будущее…?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2011</w:t>
            </w:r>
            <w:r w:rsidR="001657A1" w:rsidRPr="00EE6119">
              <w:rPr>
                <w:rFonts w:ascii="Times New Roman" w:hAnsi="Times New Roman" w:cs="Times New Roman"/>
                <w:sz w:val="24"/>
                <w:szCs w:val="24"/>
              </w:rPr>
              <w:t>г.</w:t>
            </w:r>
          </w:p>
        </w:tc>
        <w:tc>
          <w:tcPr>
            <w:tcW w:w="0" w:type="auto"/>
            <w:tcBorders>
              <w:top w:val="single" w:sz="4" w:space="0" w:color="auto"/>
              <w:bottom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2012</w:t>
            </w:r>
            <w:r w:rsidR="001657A1" w:rsidRPr="00EE6119">
              <w:rPr>
                <w:rFonts w:ascii="Times New Roman" w:hAnsi="Times New Roman" w:cs="Times New Roman"/>
                <w:sz w:val="24"/>
                <w:szCs w:val="24"/>
              </w:rPr>
              <w:t xml:space="preserve"> г.</w:t>
            </w:r>
          </w:p>
        </w:tc>
        <w:tc>
          <w:tcPr>
            <w:tcW w:w="0" w:type="auto"/>
            <w:tcBorders>
              <w:top w:val="single" w:sz="4" w:space="0" w:color="auto"/>
              <w:left w:val="single" w:sz="4" w:space="0" w:color="auto"/>
              <w:bottom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2013</w:t>
            </w:r>
            <w:r w:rsidR="001657A1" w:rsidRPr="00EE6119">
              <w:rPr>
                <w:rFonts w:ascii="Times New Roman" w:hAnsi="Times New Roman" w:cs="Times New Roman"/>
                <w:sz w:val="24"/>
                <w:szCs w:val="24"/>
              </w:rPr>
              <w:t xml:space="preserve"> г.</w:t>
            </w:r>
          </w:p>
        </w:tc>
        <w:tc>
          <w:tcPr>
            <w:tcW w:w="0" w:type="auto"/>
            <w:tcBorders>
              <w:top w:val="single" w:sz="4" w:space="0" w:color="auto"/>
              <w:left w:val="single" w:sz="4" w:space="0" w:color="auto"/>
              <w:bottom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2014</w:t>
            </w:r>
            <w:r w:rsidR="001657A1" w:rsidRPr="00EE6119">
              <w:rPr>
                <w:rFonts w:ascii="Times New Roman" w:hAnsi="Times New Roman" w:cs="Times New Roman"/>
                <w:sz w:val="24"/>
                <w:szCs w:val="24"/>
              </w:rPr>
              <w:t xml:space="preserve"> г.</w:t>
            </w:r>
          </w:p>
        </w:tc>
        <w:tc>
          <w:tcPr>
            <w:tcW w:w="0" w:type="auto"/>
            <w:tcBorders>
              <w:top w:val="single" w:sz="4" w:space="0" w:color="auto"/>
              <w:left w:val="single" w:sz="4" w:space="0" w:color="auto"/>
              <w:bottom w:val="single" w:sz="4" w:space="0" w:color="auto"/>
              <w:righ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2015</w:t>
            </w:r>
            <w:r w:rsidR="001657A1" w:rsidRPr="00EE6119">
              <w:rPr>
                <w:rFonts w:ascii="Times New Roman" w:hAnsi="Times New Roman" w:cs="Times New Roman"/>
                <w:sz w:val="24"/>
                <w:szCs w:val="24"/>
              </w:rPr>
              <w:t xml:space="preserve"> г.</w:t>
            </w:r>
          </w:p>
        </w:tc>
      </w:tr>
      <w:tr w:rsidR="009F2776" w:rsidRPr="00EE6119" w:rsidTr="009F2776">
        <w:trPr>
          <w:tblCellSpacing w:w="15" w:type="dxa"/>
        </w:trPr>
        <w:tc>
          <w:tcPr>
            <w:tcW w:w="0" w:type="auto"/>
            <w:tcBorders>
              <w:left w:val="single" w:sz="4" w:space="0" w:color="auto"/>
              <w:right w:val="single" w:sz="4" w:space="0" w:color="auto"/>
            </w:tcBorders>
            <w:vAlign w:val="center"/>
            <w:hideMark/>
          </w:tcPr>
          <w:p w:rsidR="009F2776" w:rsidRPr="00EE6119" w:rsidRDefault="009F2776"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1</w:t>
            </w:r>
          </w:p>
        </w:tc>
        <w:tc>
          <w:tcPr>
            <w:tcW w:w="0" w:type="auto"/>
            <w:vAlign w:val="center"/>
            <w:hideMark/>
          </w:tcPr>
          <w:p w:rsidR="009F2776" w:rsidRPr="00EE6119" w:rsidRDefault="009F2776" w:rsidP="00235EE4">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с надеждой и оптимизмом</w:t>
            </w:r>
          </w:p>
        </w:tc>
        <w:tc>
          <w:tcPr>
            <w:tcW w:w="0" w:type="auto"/>
            <w:tcBorders>
              <w:left w:val="single" w:sz="4" w:space="0" w:color="auto"/>
              <w:righ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67,1</w:t>
            </w:r>
          </w:p>
        </w:tc>
        <w:tc>
          <w:tcPr>
            <w:tcW w:w="0" w:type="auto"/>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68,1</w:t>
            </w:r>
          </w:p>
        </w:tc>
        <w:tc>
          <w:tcPr>
            <w:tcW w:w="0" w:type="auto"/>
            <w:tcBorders>
              <w:lef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66,6</w:t>
            </w:r>
          </w:p>
        </w:tc>
        <w:tc>
          <w:tcPr>
            <w:tcW w:w="0" w:type="auto"/>
            <w:tcBorders>
              <w:lef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65,1</w:t>
            </w:r>
          </w:p>
        </w:tc>
        <w:tc>
          <w:tcPr>
            <w:tcW w:w="0" w:type="auto"/>
            <w:tcBorders>
              <w:left w:val="single" w:sz="4" w:space="0" w:color="auto"/>
              <w:righ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64,8</w:t>
            </w:r>
          </w:p>
        </w:tc>
      </w:tr>
      <w:tr w:rsidR="009F2776" w:rsidRPr="00EE6119" w:rsidTr="009F2776">
        <w:trPr>
          <w:tblCellSpacing w:w="15" w:type="dxa"/>
        </w:trPr>
        <w:tc>
          <w:tcPr>
            <w:tcW w:w="0" w:type="auto"/>
            <w:tcBorders>
              <w:top w:val="single" w:sz="4" w:space="0" w:color="auto"/>
              <w:left w:val="single" w:sz="4" w:space="0" w:color="auto"/>
              <w:right w:val="single" w:sz="4" w:space="0" w:color="auto"/>
            </w:tcBorders>
            <w:vAlign w:val="center"/>
            <w:hideMark/>
          </w:tcPr>
          <w:p w:rsidR="009F2776" w:rsidRPr="00EE6119" w:rsidRDefault="009F2776"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2</w:t>
            </w:r>
          </w:p>
        </w:tc>
        <w:tc>
          <w:tcPr>
            <w:tcW w:w="0" w:type="auto"/>
            <w:tcBorders>
              <w:top w:val="single" w:sz="4" w:space="0" w:color="auto"/>
            </w:tcBorders>
            <w:vAlign w:val="center"/>
            <w:hideMark/>
          </w:tcPr>
          <w:p w:rsidR="009F2776" w:rsidRPr="00EE6119" w:rsidRDefault="009F2776" w:rsidP="00235EE4">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спокойно, без особых иллюзий</w:t>
            </w:r>
          </w:p>
        </w:tc>
        <w:tc>
          <w:tcPr>
            <w:tcW w:w="0" w:type="auto"/>
            <w:tcBorders>
              <w:top w:val="single" w:sz="4" w:space="0" w:color="auto"/>
              <w:left w:val="single" w:sz="4" w:space="0" w:color="auto"/>
              <w:righ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25,6</w:t>
            </w:r>
          </w:p>
        </w:tc>
        <w:tc>
          <w:tcPr>
            <w:tcW w:w="0" w:type="auto"/>
            <w:tcBorders>
              <w:top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24,3</w:t>
            </w:r>
          </w:p>
        </w:tc>
        <w:tc>
          <w:tcPr>
            <w:tcW w:w="0" w:type="auto"/>
            <w:tcBorders>
              <w:top w:val="single" w:sz="4" w:space="0" w:color="auto"/>
              <w:lef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25,0</w:t>
            </w:r>
          </w:p>
        </w:tc>
        <w:tc>
          <w:tcPr>
            <w:tcW w:w="0" w:type="auto"/>
            <w:tcBorders>
              <w:top w:val="single" w:sz="4" w:space="0" w:color="auto"/>
              <w:lef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25,4</w:t>
            </w:r>
          </w:p>
        </w:tc>
        <w:tc>
          <w:tcPr>
            <w:tcW w:w="0" w:type="auto"/>
            <w:tcBorders>
              <w:top w:val="single" w:sz="4" w:space="0" w:color="auto"/>
              <w:left w:val="single" w:sz="4" w:space="0" w:color="auto"/>
              <w:righ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25,3</w:t>
            </w:r>
          </w:p>
        </w:tc>
      </w:tr>
      <w:tr w:rsidR="009F2776" w:rsidRPr="00EE6119" w:rsidTr="009F2776">
        <w:trPr>
          <w:tblCellSpacing w:w="15" w:type="dxa"/>
        </w:trPr>
        <w:tc>
          <w:tcPr>
            <w:tcW w:w="0" w:type="auto"/>
            <w:tcBorders>
              <w:left w:val="single" w:sz="4" w:space="0" w:color="auto"/>
              <w:bottom w:val="single" w:sz="4" w:space="0" w:color="auto"/>
              <w:right w:val="single" w:sz="4" w:space="0" w:color="auto"/>
            </w:tcBorders>
            <w:vAlign w:val="center"/>
            <w:hideMark/>
          </w:tcPr>
          <w:p w:rsidR="009F2776" w:rsidRPr="00EE6119" w:rsidRDefault="009F2776"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3</w:t>
            </w:r>
          </w:p>
        </w:tc>
        <w:tc>
          <w:tcPr>
            <w:tcW w:w="0" w:type="auto"/>
            <w:tcBorders>
              <w:top w:val="single" w:sz="4" w:space="0" w:color="auto"/>
              <w:bottom w:val="single" w:sz="4" w:space="0" w:color="auto"/>
            </w:tcBorders>
            <w:vAlign w:val="center"/>
            <w:hideMark/>
          </w:tcPr>
          <w:p w:rsidR="009F2776" w:rsidRPr="00EE6119" w:rsidRDefault="009F2776" w:rsidP="00235EE4">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с тревогой и неуверенностью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4,8</w:t>
            </w:r>
          </w:p>
        </w:tc>
        <w:tc>
          <w:tcPr>
            <w:tcW w:w="0" w:type="auto"/>
            <w:tcBorders>
              <w:top w:val="single" w:sz="4" w:space="0" w:color="auto"/>
              <w:bottom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6,9</w:t>
            </w:r>
          </w:p>
        </w:tc>
        <w:tc>
          <w:tcPr>
            <w:tcW w:w="0" w:type="auto"/>
            <w:tcBorders>
              <w:top w:val="single" w:sz="4" w:space="0" w:color="auto"/>
              <w:left w:val="single" w:sz="4" w:space="0" w:color="auto"/>
              <w:bottom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9F2776" w:rsidRPr="00EE6119" w:rsidRDefault="009F2776"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8,5</w:t>
            </w:r>
          </w:p>
        </w:tc>
      </w:tr>
    </w:tbl>
    <w:p w:rsidR="001657A1" w:rsidRPr="00EE6119" w:rsidRDefault="001657A1" w:rsidP="00235EE4">
      <w:pPr>
        <w:spacing w:after="0" w:line="240" w:lineRule="auto"/>
        <w:jc w:val="both"/>
        <w:rPr>
          <w:rFonts w:ascii="Times New Roman" w:hAnsi="Times New Roman" w:cs="Times New Roman"/>
          <w:sz w:val="24"/>
          <w:szCs w:val="24"/>
        </w:rPr>
      </w:pPr>
    </w:p>
    <w:p w:rsidR="00010A36" w:rsidRPr="00EE6119" w:rsidRDefault="009F2776"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563AFF" w:rsidRPr="00EE6119">
        <w:rPr>
          <w:rFonts w:ascii="Times New Roman" w:hAnsi="Times New Roman" w:cs="Times New Roman"/>
          <w:sz w:val="24"/>
          <w:szCs w:val="24"/>
        </w:rPr>
        <w:t xml:space="preserve">Ценностные </w:t>
      </w:r>
      <w:r w:rsidR="005E7B1E" w:rsidRPr="00EE6119">
        <w:rPr>
          <w:rFonts w:ascii="Times New Roman" w:hAnsi="Times New Roman" w:cs="Times New Roman"/>
          <w:sz w:val="24"/>
          <w:szCs w:val="24"/>
        </w:rPr>
        <w:t>указания</w:t>
      </w:r>
      <w:r w:rsidR="00563AFF" w:rsidRPr="00EE6119">
        <w:rPr>
          <w:rFonts w:ascii="Times New Roman" w:hAnsi="Times New Roman" w:cs="Times New Roman"/>
          <w:sz w:val="24"/>
          <w:szCs w:val="24"/>
        </w:rPr>
        <w:t xml:space="preserve"> студентов в прове</w:t>
      </w:r>
      <w:r w:rsidR="005E7B1E" w:rsidRPr="00EE6119">
        <w:rPr>
          <w:rFonts w:ascii="Times New Roman" w:hAnsi="Times New Roman" w:cs="Times New Roman"/>
          <w:sz w:val="24"/>
          <w:szCs w:val="24"/>
        </w:rPr>
        <w:t>денном исследовании определены</w:t>
      </w:r>
      <w:r w:rsidR="00563AFF" w:rsidRPr="00EE6119">
        <w:rPr>
          <w:rFonts w:ascii="Times New Roman" w:hAnsi="Times New Roman" w:cs="Times New Roman"/>
          <w:sz w:val="24"/>
          <w:szCs w:val="24"/>
        </w:rPr>
        <w:t xml:space="preserve">, через ответы на вопрос, что для них означает «хорошо жить». </w:t>
      </w:r>
      <w:r w:rsidR="005E7B1E" w:rsidRPr="00EE6119">
        <w:rPr>
          <w:rFonts w:ascii="Times New Roman" w:hAnsi="Times New Roman" w:cs="Times New Roman"/>
          <w:sz w:val="24"/>
          <w:szCs w:val="24"/>
        </w:rPr>
        <w:t>Данный</w:t>
      </w:r>
      <w:r w:rsidR="00563AFF" w:rsidRPr="00EE6119">
        <w:rPr>
          <w:rFonts w:ascii="Times New Roman" w:hAnsi="Times New Roman" w:cs="Times New Roman"/>
          <w:sz w:val="24"/>
          <w:szCs w:val="24"/>
        </w:rPr>
        <w:t xml:space="preserve"> подход </w:t>
      </w:r>
      <w:r w:rsidR="005E7B1E" w:rsidRPr="00EE6119">
        <w:rPr>
          <w:rFonts w:ascii="Times New Roman" w:hAnsi="Times New Roman" w:cs="Times New Roman"/>
          <w:sz w:val="24"/>
          <w:szCs w:val="24"/>
        </w:rPr>
        <w:t>базируется</w:t>
      </w:r>
      <w:r w:rsidR="00563AFF" w:rsidRPr="00EE6119">
        <w:rPr>
          <w:rFonts w:ascii="Times New Roman" w:hAnsi="Times New Roman" w:cs="Times New Roman"/>
          <w:sz w:val="24"/>
          <w:szCs w:val="24"/>
        </w:rPr>
        <w:t xml:space="preserve"> на придании </w:t>
      </w:r>
      <w:r w:rsidR="005E7B1E" w:rsidRPr="00EE6119">
        <w:rPr>
          <w:rFonts w:ascii="Times New Roman" w:hAnsi="Times New Roman" w:cs="Times New Roman"/>
          <w:sz w:val="24"/>
          <w:szCs w:val="24"/>
        </w:rPr>
        <w:t>важности</w:t>
      </w:r>
      <w:r w:rsidR="00563AFF" w:rsidRPr="00EE6119">
        <w:rPr>
          <w:rFonts w:ascii="Times New Roman" w:hAnsi="Times New Roman" w:cs="Times New Roman"/>
          <w:sz w:val="24"/>
          <w:szCs w:val="24"/>
        </w:rPr>
        <w:t xml:space="preserve"> субъективным конструкциям своего </w:t>
      </w:r>
      <w:r w:rsidR="005E7B1E" w:rsidRPr="00EE6119">
        <w:rPr>
          <w:rFonts w:ascii="Times New Roman" w:hAnsi="Times New Roman" w:cs="Times New Roman"/>
          <w:sz w:val="24"/>
          <w:szCs w:val="24"/>
        </w:rPr>
        <w:t>нынешнего</w:t>
      </w:r>
      <w:r w:rsidR="00563AFF" w:rsidRPr="00EE6119">
        <w:rPr>
          <w:rFonts w:ascii="Times New Roman" w:hAnsi="Times New Roman" w:cs="Times New Roman"/>
          <w:sz w:val="24"/>
          <w:szCs w:val="24"/>
        </w:rPr>
        <w:t xml:space="preserve"> положения на фоне ожиданий относительно жизненной траектории в обозримом будущем. Возможность </w:t>
      </w:r>
      <w:r w:rsidR="005E7B1E" w:rsidRPr="00EE6119">
        <w:rPr>
          <w:rFonts w:ascii="Times New Roman" w:hAnsi="Times New Roman" w:cs="Times New Roman"/>
          <w:sz w:val="24"/>
          <w:szCs w:val="24"/>
        </w:rPr>
        <w:t>сделать свой выбор</w:t>
      </w:r>
      <w:r w:rsidR="00563AFF" w:rsidRPr="00EE6119">
        <w:rPr>
          <w:rFonts w:ascii="Times New Roman" w:hAnsi="Times New Roman" w:cs="Times New Roman"/>
          <w:sz w:val="24"/>
          <w:szCs w:val="24"/>
        </w:rPr>
        <w:t xml:space="preserve"> </w:t>
      </w:r>
      <w:r w:rsidR="005E7B1E" w:rsidRPr="00EE6119">
        <w:rPr>
          <w:rFonts w:ascii="Times New Roman" w:hAnsi="Times New Roman" w:cs="Times New Roman"/>
          <w:sz w:val="24"/>
          <w:szCs w:val="24"/>
        </w:rPr>
        <w:t>из</w:t>
      </w:r>
      <w:r w:rsidR="00563AFF" w:rsidRPr="00EE6119">
        <w:rPr>
          <w:rFonts w:ascii="Times New Roman" w:hAnsi="Times New Roman" w:cs="Times New Roman"/>
          <w:sz w:val="24"/>
          <w:szCs w:val="24"/>
        </w:rPr>
        <w:t xml:space="preserve"> пяти вариантов ответа, а также сформировать мнение за пределами формализованной части шкалы (вопрос полузакрытый) </w:t>
      </w:r>
      <w:r w:rsidR="005E7B1E" w:rsidRPr="00EE6119">
        <w:rPr>
          <w:rFonts w:ascii="Times New Roman" w:hAnsi="Times New Roman" w:cs="Times New Roman"/>
          <w:sz w:val="24"/>
          <w:szCs w:val="24"/>
        </w:rPr>
        <w:t>приносит</w:t>
      </w:r>
      <w:r w:rsidR="00563AFF" w:rsidRPr="00EE6119">
        <w:rPr>
          <w:rFonts w:ascii="Times New Roman" w:hAnsi="Times New Roman" w:cs="Times New Roman"/>
          <w:sz w:val="24"/>
          <w:szCs w:val="24"/>
        </w:rPr>
        <w:t xml:space="preserve"> </w:t>
      </w:r>
      <w:r w:rsidR="005E7B1E" w:rsidRPr="00EE6119">
        <w:rPr>
          <w:rFonts w:ascii="Times New Roman" w:hAnsi="Times New Roman" w:cs="Times New Roman"/>
          <w:sz w:val="24"/>
          <w:szCs w:val="24"/>
        </w:rPr>
        <w:t>достаточно</w:t>
      </w:r>
      <w:r w:rsidR="00563AFF" w:rsidRPr="00EE6119">
        <w:rPr>
          <w:rFonts w:ascii="Times New Roman" w:hAnsi="Times New Roman" w:cs="Times New Roman"/>
          <w:sz w:val="24"/>
          <w:szCs w:val="24"/>
        </w:rPr>
        <w:t xml:space="preserve"> ясное представление об общей направленности ценностного выбора. За </w:t>
      </w:r>
      <w:r w:rsidR="005E7B1E" w:rsidRPr="00EE6119">
        <w:rPr>
          <w:rFonts w:ascii="Times New Roman" w:hAnsi="Times New Roman" w:cs="Times New Roman"/>
          <w:sz w:val="24"/>
          <w:szCs w:val="24"/>
        </w:rPr>
        <w:t xml:space="preserve">все время </w:t>
      </w:r>
      <w:r w:rsidR="00563AFF" w:rsidRPr="00EE6119">
        <w:rPr>
          <w:rFonts w:ascii="Times New Roman" w:hAnsi="Times New Roman" w:cs="Times New Roman"/>
          <w:sz w:val="24"/>
          <w:szCs w:val="24"/>
        </w:rPr>
        <w:t xml:space="preserve">проведения исследования четыре </w:t>
      </w:r>
      <w:r w:rsidR="005E7B1E" w:rsidRPr="00EE6119">
        <w:rPr>
          <w:rFonts w:ascii="Times New Roman" w:hAnsi="Times New Roman" w:cs="Times New Roman"/>
          <w:sz w:val="24"/>
          <w:szCs w:val="24"/>
        </w:rPr>
        <w:t>главные</w:t>
      </w:r>
      <w:r w:rsidR="00563AFF" w:rsidRPr="00EE6119">
        <w:rPr>
          <w:rFonts w:ascii="Times New Roman" w:hAnsi="Times New Roman" w:cs="Times New Roman"/>
          <w:sz w:val="24"/>
          <w:szCs w:val="24"/>
        </w:rPr>
        <w:t xml:space="preserve"> позиции сохраняют </w:t>
      </w:r>
      <w:r w:rsidR="005E7B1E" w:rsidRPr="00EE6119">
        <w:rPr>
          <w:rFonts w:ascii="Times New Roman" w:hAnsi="Times New Roman" w:cs="Times New Roman"/>
          <w:sz w:val="24"/>
          <w:szCs w:val="24"/>
        </w:rPr>
        <w:t>константный</w:t>
      </w:r>
      <w:r w:rsidR="00563AFF" w:rsidRPr="00EE6119">
        <w:rPr>
          <w:rFonts w:ascii="Times New Roman" w:hAnsi="Times New Roman" w:cs="Times New Roman"/>
          <w:sz w:val="24"/>
          <w:szCs w:val="24"/>
        </w:rPr>
        <w:t xml:space="preserve"> приоритет в оценках </w:t>
      </w:r>
      <w:r w:rsidR="00563AFF" w:rsidRPr="00EE6119">
        <w:rPr>
          <w:rFonts w:ascii="Times New Roman" w:hAnsi="Times New Roman" w:cs="Times New Roman"/>
          <w:sz w:val="24"/>
          <w:szCs w:val="24"/>
        </w:rPr>
        <w:lastRenderedPageBreak/>
        <w:t xml:space="preserve">студентами критериев «хорошей жизни», а именно: </w:t>
      </w:r>
      <w:r w:rsidR="005E7B1E" w:rsidRPr="00EE6119">
        <w:rPr>
          <w:rFonts w:ascii="Times New Roman" w:hAnsi="Times New Roman" w:cs="Times New Roman"/>
          <w:sz w:val="24"/>
          <w:szCs w:val="24"/>
        </w:rPr>
        <w:t xml:space="preserve">«иметь хорошую семью»; «иметь хорошую работу»; </w:t>
      </w:r>
      <w:r w:rsidR="00563AFF" w:rsidRPr="00EE6119">
        <w:rPr>
          <w:rFonts w:ascii="Times New Roman" w:hAnsi="Times New Roman" w:cs="Times New Roman"/>
          <w:sz w:val="24"/>
          <w:szCs w:val="24"/>
        </w:rPr>
        <w:t>«быть материально обеспеченным»;</w:t>
      </w:r>
      <w:r w:rsidR="005E7B1E" w:rsidRPr="00EE6119">
        <w:rPr>
          <w:rFonts w:ascii="Times New Roman" w:hAnsi="Times New Roman" w:cs="Times New Roman"/>
          <w:sz w:val="24"/>
          <w:szCs w:val="24"/>
        </w:rPr>
        <w:t xml:space="preserve"> «быть здоровым»</w:t>
      </w:r>
      <w:r w:rsidR="00563AFF" w:rsidRPr="00EE6119">
        <w:rPr>
          <w:rFonts w:ascii="Times New Roman" w:hAnsi="Times New Roman" w:cs="Times New Roman"/>
          <w:sz w:val="24"/>
          <w:szCs w:val="24"/>
        </w:rPr>
        <w:t xml:space="preserve">. </w:t>
      </w:r>
    </w:p>
    <w:p w:rsidR="001657A1" w:rsidRPr="00EE6119" w:rsidRDefault="00010A36"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Динамика изменений оценок студентами критериев «хорошей жизни» за период 2011–2014 гг. представлена в таблице 3 и характеризуется как устойчивая с ростом значений по доминантным позициям, среди которых постоянной включенностью в изучение и востребованностью респондентами отмечаются представленные 10 позиций. Следует сказать, что данные индикаторы являются маркерами счастья для молодежи, но с различной степенью значимости, но при всем этом они не являются взаимозаменяемыми, а выступают как части общей ценностной системы самоидентификации молодого человека в современном обществе, как части ожидаемой модели успешной жизни молодого человека в современном российском обществе.</w:t>
      </w:r>
    </w:p>
    <w:p w:rsidR="00EE6119" w:rsidRDefault="001657A1" w:rsidP="00235EE4">
      <w:pPr>
        <w:spacing w:after="0" w:line="240" w:lineRule="auto"/>
        <w:jc w:val="both"/>
        <w:rPr>
          <w:rFonts w:ascii="Times New Roman" w:hAnsi="Times New Roman" w:cs="Times New Roman"/>
          <w:b/>
          <w:bCs/>
          <w:sz w:val="24"/>
          <w:szCs w:val="24"/>
        </w:rPr>
      </w:pPr>
      <w:r w:rsidRPr="00EE6119">
        <w:rPr>
          <w:rFonts w:ascii="Times New Roman" w:hAnsi="Times New Roman" w:cs="Times New Roman"/>
          <w:b/>
          <w:bCs/>
          <w:sz w:val="24"/>
          <w:szCs w:val="24"/>
        </w:rPr>
        <w:tab/>
      </w:r>
    </w:p>
    <w:p w:rsidR="001657A1" w:rsidRPr="00EE6119" w:rsidRDefault="00EE6119" w:rsidP="00235EE4">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1657A1" w:rsidRPr="00EE6119">
        <w:rPr>
          <w:rFonts w:ascii="Times New Roman" w:hAnsi="Times New Roman" w:cs="Times New Roman"/>
          <w:bCs/>
          <w:sz w:val="24"/>
          <w:szCs w:val="24"/>
        </w:rPr>
        <w:t xml:space="preserve">Таблица </w:t>
      </w:r>
      <w:r w:rsidR="002853F7" w:rsidRPr="00EE6119">
        <w:rPr>
          <w:rFonts w:ascii="Times New Roman" w:hAnsi="Times New Roman" w:cs="Times New Roman"/>
          <w:bCs/>
          <w:sz w:val="24"/>
          <w:szCs w:val="24"/>
        </w:rPr>
        <w:t>4</w:t>
      </w:r>
      <w:r w:rsidR="001657A1" w:rsidRPr="00EE6119">
        <w:rPr>
          <w:rFonts w:ascii="Times New Roman" w:hAnsi="Times New Roman" w:cs="Times New Roman"/>
          <w:bCs/>
          <w:sz w:val="24"/>
          <w:szCs w:val="24"/>
        </w:rPr>
        <w:t xml:space="preserve"> - Динамика выбора критериев хорошей жизни студентами России за период 2011–2014 гг. (популярные ответы, в %)</w:t>
      </w:r>
    </w:p>
    <w:p w:rsidR="001657A1" w:rsidRPr="00EE6119" w:rsidRDefault="001657A1" w:rsidP="00235EE4">
      <w:pPr>
        <w:spacing w:after="0" w:line="240" w:lineRule="auto"/>
        <w:jc w:val="both"/>
        <w:rPr>
          <w:rFonts w:ascii="Times New Roman" w:hAnsi="Times New Roman" w:cs="Times New Roman"/>
          <w:sz w:val="24"/>
          <w:szCs w:val="24"/>
        </w:rPr>
      </w:pPr>
    </w:p>
    <w:tbl>
      <w:tblPr>
        <w:tblW w:w="0" w:type="auto"/>
        <w:tblCellSpacing w:w="15" w:type="dxa"/>
        <w:tblInd w:w="556" w:type="dxa"/>
        <w:tblCellMar>
          <w:top w:w="15" w:type="dxa"/>
          <w:left w:w="15" w:type="dxa"/>
          <w:bottom w:w="15" w:type="dxa"/>
          <w:right w:w="15" w:type="dxa"/>
        </w:tblCellMar>
        <w:tblLook w:val="04A0"/>
      </w:tblPr>
      <w:tblGrid>
        <w:gridCol w:w="325"/>
        <w:gridCol w:w="4663"/>
        <w:gridCol w:w="850"/>
        <w:gridCol w:w="992"/>
        <w:gridCol w:w="851"/>
        <w:gridCol w:w="903"/>
      </w:tblGrid>
      <w:tr w:rsidR="001657A1" w:rsidRPr="00EE6119" w:rsidTr="00B84A0E">
        <w:trPr>
          <w:tblCellSpacing w:w="15" w:type="dxa"/>
        </w:trPr>
        <w:tc>
          <w:tcPr>
            <w:tcW w:w="0" w:type="auto"/>
            <w:tcBorders>
              <w:top w:val="single" w:sz="4" w:space="0" w:color="auto"/>
              <w:left w:val="single" w:sz="4" w:space="0" w:color="auto"/>
            </w:tcBorders>
            <w:vAlign w:val="center"/>
            <w:hideMark/>
          </w:tcPr>
          <w:p w:rsidR="001657A1" w:rsidRPr="00EE6119" w:rsidRDefault="001657A1" w:rsidP="00235EE4">
            <w:pPr>
              <w:spacing w:after="0" w:line="240" w:lineRule="auto"/>
              <w:jc w:val="center"/>
              <w:rPr>
                <w:rFonts w:ascii="Times New Roman" w:hAnsi="Times New Roman" w:cs="Times New Roman"/>
                <w:sz w:val="24"/>
                <w:szCs w:val="24"/>
              </w:rPr>
            </w:pPr>
          </w:p>
        </w:tc>
        <w:tc>
          <w:tcPr>
            <w:tcW w:w="4633" w:type="dxa"/>
            <w:tcBorders>
              <w:top w:val="single" w:sz="4" w:space="0" w:color="auto"/>
            </w:tcBorders>
            <w:vAlign w:val="center"/>
            <w:hideMark/>
          </w:tcPr>
          <w:p w:rsidR="001657A1" w:rsidRPr="00EE6119" w:rsidRDefault="001657A1" w:rsidP="00235EE4">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Критерии</w:t>
            </w:r>
          </w:p>
        </w:tc>
        <w:tc>
          <w:tcPr>
            <w:tcW w:w="820"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2011г.</w:t>
            </w:r>
          </w:p>
        </w:tc>
        <w:tc>
          <w:tcPr>
            <w:tcW w:w="962" w:type="dxa"/>
            <w:tcBorders>
              <w:top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2012 г.</w:t>
            </w:r>
          </w:p>
        </w:tc>
        <w:tc>
          <w:tcPr>
            <w:tcW w:w="821" w:type="dxa"/>
            <w:tcBorders>
              <w:top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2013г.</w:t>
            </w:r>
          </w:p>
        </w:tc>
        <w:tc>
          <w:tcPr>
            <w:tcW w:w="858" w:type="dxa"/>
            <w:tcBorders>
              <w:top w:val="single" w:sz="4" w:space="0" w:color="auto"/>
              <w:left w:val="single" w:sz="4" w:space="0" w:color="auto"/>
              <w:right w:val="single" w:sz="4" w:space="0" w:color="auto"/>
            </w:tcBorders>
            <w:vAlign w:val="center"/>
            <w:hideMark/>
          </w:tcPr>
          <w:p w:rsidR="001657A1" w:rsidRPr="00EE6119" w:rsidRDefault="00B84A0E"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2014</w:t>
            </w:r>
            <w:r w:rsidR="001657A1" w:rsidRPr="00EE6119">
              <w:rPr>
                <w:rFonts w:ascii="Times New Roman" w:hAnsi="Times New Roman" w:cs="Times New Roman"/>
                <w:sz w:val="24"/>
                <w:szCs w:val="24"/>
              </w:rPr>
              <w:t>г.</w:t>
            </w:r>
          </w:p>
        </w:tc>
      </w:tr>
      <w:tr w:rsidR="001657A1" w:rsidRPr="00EE6119" w:rsidTr="00B84A0E">
        <w:trPr>
          <w:tblCellSpacing w:w="15" w:type="dxa"/>
        </w:trPr>
        <w:tc>
          <w:tcPr>
            <w:tcW w:w="0" w:type="auto"/>
            <w:tcBorders>
              <w:top w:val="single" w:sz="4" w:space="0" w:color="auto"/>
              <w:left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1</w:t>
            </w:r>
          </w:p>
        </w:tc>
        <w:tc>
          <w:tcPr>
            <w:tcW w:w="4633" w:type="dxa"/>
            <w:tcBorders>
              <w:top w:val="single" w:sz="4" w:space="0" w:color="auto"/>
            </w:tcBorders>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быть материально обеспеченным</w:t>
            </w:r>
          </w:p>
        </w:tc>
        <w:tc>
          <w:tcPr>
            <w:tcW w:w="820"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76,3</w:t>
            </w:r>
          </w:p>
        </w:tc>
        <w:tc>
          <w:tcPr>
            <w:tcW w:w="962" w:type="dxa"/>
            <w:tcBorders>
              <w:top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86,1</w:t>
            </w:r>
          </w:p>
        </w:tc>
        <w:tc>
          <w:tcPr>
            <w:tcW w:w="821" w:type="dxa"/>
            <w:tcBorders>
              <w:top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81,7</w:t>
            </w:r>
          </w:p>
        </w:tc>
        <w:tc>
          <w:tcPr>
            <w:tcW w:w="858"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82,1</w:t>
            </w:r>
          </w:p>
        </w:tc>
      </w:tr>
      <w:tr w:rsidR="001657A1" w:rsidRPr="00EE6119" w:rsidTr="00B84A0E">
        <w:trPr>
          <w:tblCellSpacing w:w="15" w:type="dxa"/>
        </w:trPr>
        <w:tc>
          <w:tcPr>
            <w:tcW w:w="0" w:type="auto"/>
            <w:tcBorders>
              <w:top w:val="single" w:sz="4" w:space="0" w:color="auto"/>
              <w:left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2</w:t>
            </w:r>
          </w:p>
        </w:tc>
        <w:tc>
          <w:tcPr>
            <w:tcW w:w="4633" w:type="dxa"/>
            <w:tcBorders>
              <w:top w:val="single" w:sz="4" w:space="0" w:color="auto"/>
            </w:tcBorders>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иметь хорошую работу</w:t>
            </w:r>
          </w:p>
        </w:tc>
        <w:tc>
          <w:tcPr>
            <w:tcW w:w="820"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65,2</w:t>
            </w:r>
          </w:p>
        </w:tc>
        <w:tc>
          <w:tcPr>
            <w:tcW w:w="962" w:type="dxa"/>
            <w:tcBorders>
              <w:top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90,3</w:t>
            </w:r>
          </w:p>
        </w:tc>
        <w:tc>
          <w:tcPr>
            <w:tcW w:w="821" w:type="dxa"/>
            <w:tcBorders>
              <w:top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62,4</w:t>
            </w:r>
          </w:p>
        </w:tc>
        <w:tc>
          <w:tcPr>
            <w:tcW w:w="858"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63,1</w:t>
            </w:r>
          </w:p>
        </w:tc>
      </w:tr>
      <w:tr w:rsidR="001657A1" w:rsidRPr="00EE6119" w:rsidTr="00B84A0E">
        <w:trPr>
          <w:tblCellSpacing w:w="15" w:type="dxa"/>
        </w:trPr>
        <w:tc>
          <w:tcPr>
            <w:tcW w:w="0" w:type="auto"/>
            <w:tcBorders>
              <w:top w:val="single" w:sz="4" w:space="0" w:color="auto"/>
              <w:left w:val="single" w:sz="4" w:space="0" w:color="auto"/>
              <w:bottom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3</w:t>
            </w:r>
          </w:p>
        </w:tc>
        <w:tc>
          <w:tcPr>
            <w:tcW w:w="4633" w:type="dxa"/>
            <w:tcBorders>
              <w:top w:val="single" w:sz="4" w:space="0" w:color="auto"/>
              <w:bottom w:val="single" w:sz="4" w:space="0" w:color="auto"/>
            </w:tcBorders>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иметь хорошую семью</w:t>
            </w:r>
          </w:p>
        </w:tc>
        <w:tc>
          <w:tcPr>
            <w:tcW w:w="820" w:type="dxa"/>
            <w:tcBorders>
              <w:top w:val="single" w:sz="4" w:space="0" w:color="auto"/>
              <w:left w:val="single" w:sz="4" w:space="0" w:color="auto"/>
              <w:bottom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71,7</w:t>
            </w:r>
          </w:p>
        </w:tc>
        <w:tc>
          <w:tcPr>
            <w:tcW w:w="962" w:type="dxa"/>
            <w:tcBorders>
              <w:top w:val="single" w:sz="4" w:space="0" w:color="auto"/>
              <w:bottom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91,9</w:t>
            </w:r>
          </w:p>
        </w:tc>
        <w:tc>
          <w:tcPr>
            <w:tcW w:w="821" w:type="dxa"/>
            <w:tcBorders>
              <w:top w:val="single" w:sz="4" w:space="0" w:color="auto"/>
              <w:bottom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75,8</w:t>
            </w:r>
          </w:p>
        </w:tc>
        <w:tc>
          <w:tcPr>
            <w:tcW w:w="858" w:type="dxa"/>
            <w:tcBorders>
              <w:top w:val="single" w:sz="4" w:space="0" w:color="auto"/>
              <w:left w:val="single" w:sz="4" w:space="0" w:color="auto"/>
              <w:bottom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76,9</w:t>
            </w:r>
          </w:p>
        </w:tc>
      </w:tr>
      <w:tr w:rsidR="001657A1" w:rsidRPr="00EE6119" w:rsidTr="00B84A0E">
        <w:trPr>
          <w:tblCellSpacing w:w="15" w:type="dxa"/>
        </w:trPr>
        <w:tc>
          <w:tcPr>
            <w:tcW w:w="0" w:type="auto"/>
            <w:tcBorders>
              <w:left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4</w:t>
            </w:r>
          </w:p>
        </w:tc>
        <w:tc>
          <w:tcPr>
            <w:tcW w:w="4633" w:type="dxa"/>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иметь власть, занимать высокое положение в обществе</w:t>
            </w:r>
          </w:p>
        </w:tc>
        <w:tc>
          <w:tcPr>
            <w:tcW w:w="820" w:type="dxa"/>
            <w:tcBorders>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17,8</w:t>
            </w:r>
          </w:p>
        </w:tc>
        <w:tc>
          <w:tcPr>
            <w:tcW w:w="962" w:type="dxa"/>
            <w:tcBorders>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33</w:t>
            </w:r>
          </w:p>
        </w:tc>
        <w:tc>
          <w:tcPr>
            <w:tcW w:w="821" w:type="dxa"/>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16,3</w:t>
            </w:r>
          </w:p>
        </w:tc>
        <w:tc>
          <w:tcPr>
            <w:tcW w:w="858" w:type="dxa"/>
            <w:tcBorders>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16,6</w:t>
            </w:r>
          </w:p>
        </w:tc>
      </w:tr>
      <w:tr w:rsidR="001657A1" w:rsidRPr="00EE6119" w:rsidTr="00B84A0E">
        <w:trPr>
          <w:tblCellSpacing w:w="15" w:type="dxa"/>
        </w:trPr>
        <w:tc>
          <w:tcPr>
            <w:tcW w:w="0" w:type="auto"/>
            <w:tcBorders>
              <w:top w:val="single" w:sz="4" w:space="0" w:color="auto"/>
              <w:left w:val="single" w:sz="4" w:space="0" w:color="auto"/>
              <w:bottom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5</w:t>
            </w:r>
          </w:p>
        </w:tc>
        <w:tc>
          <w:tcPr>
            <w:tcW w:w="4633" w:type="dxa"/>
            <w:tcBorders>
              <w:top w:val="single" w:sz="4" w:space="0" w:color="auto"/>
              <w:bottom w:val="single" w:sz="4" w:space="0" w:color="auto"/>
            </w:tcBorders>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любить и быть любимым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60,2</w:t>
            </w:r>
          </w:p>
        </w:tc>
        <w:tc>
          <w:tcPr>
            <w:tcW w:w="962" w:type="dxa"/>
            <w:tcBorders>
              <w:top w:val="single" w:sz="4" w:space="0" w:color="auto"/>
              <w:bottom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88,6</w:t>
            </w:r>
          </w:p>
        </w:tc>
        <w:tc>
          <w:tcPr>
            <w:tcW w:w="821" w:type="dxa"/>
            <w:tcBorders>
              <w:top w:val="single" w:sz="4" w:space="0" w:color="auto"/>
              <w:bottom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64,8</w:t>
            </w:r>
          </w:p>
        </w:tc>
        <w:tc>
          <w:tcPr>
            <w:tcW w:w="858" w:type="dxa"/>
            <w:tcBorders>
              <w:top w:val="single" w:sz="4" w:space="0" w:color="auto"/>
              <w:left w:val="single" w:sz="4" w:space="0" w:color="auto"/>
              <w:bottom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65,4</w:t>
            </w:r>
          </w:p>
        </w:tc>
      </w:tr>
      <w:tr w:rsidR="001657A1" w:rsidRPr="00EE6119" w:rsidTr="00B84A0E">
        <w:trPr>
          <w:tblCellSpacing w:w="15" w:type="dxa"/>
        </w:trPr>
        <w:tc>
          <w:tcPr>
            <w:tcW w:w="0" w:type="auto"/>
            <w:tcBorders>
              <w:left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6</w:t>
            </w:r>
          </w:p>
        </w:tc>
        <w:tc>
          <w:tcPr>
            <w:tcW w:w="4633" w:type="dxa"/>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быть здоровым</w:t>
            </w:r>
          </w:p>
        </w:tc>
        <w:tc>
          <w:tcPr>
            <w:tcW w:w="820" w:type="dxa"/>
            <w:tcBorders>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66,6</w:t>
            </w:r>
          </w:p>
        </w:tc>
        <w:tc>
          <w:tcPr>
            <w:tcW w:w="962" w:type="dxa"/>
            <w:tcBorders>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92,3</w:t>
            </w:r>
          </w:p>
        </w:tc>
        <w:tc>
          <w:tcPr>
            <w:tcW w:w="821" w:type="dxa"/>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75,1</w:t>
            </w:r>
          </w:p>
        </w:tc>
        <w:tc>
          <w:tcPr>
            <w:tcW w:w="858" w:type="dxa"/>
            <w:tcBorders>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75,7</w:t>
            </w:r>
          </w:p>
        </w:tc>
      </w:tr>
      <w:tr w:rsidR="001657A1" w:rsidRPr="00EE6119" w:rsidTr="00B84A0E">
        <w:trPr>
          <w:tblCellSpacing w:w="15" w:type="dxa"/>
        </w:trPr>
        <w:tc>
          <w:tcPr>
            <w:tcW w:w="0" w:type="auto"/>
            <w:tcBorders>
              <w:top w:val="single" w:sz="4" w:space="0" w:color="auto"/>
              <w:left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7</w:t>
            </w:r>
          </w:p>
        </w:tc>
        <w:tc>
          <w:tcPr>
            <w:tcW w:w="4633" w:type="dxa"/>
            <w:tcBorders>
              <w:top w:val="single" w:sz="4" w:space="0" w:color="auto"/>
            </w:tcBorders>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иметь хорошее образование</w:t>
            </w:r>
          </w:p>
        </w:tc>
        <w:tc>
          <w:tcPr>
            <w:tcW w:w="820"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24,6</w:t>
            </w:r>
          </w:p>
        </w:tc>
        <w:tc>
          <w:tcPr>
            <w:tcW w:w="962" w:type="dxa"/>
            <w:tcBorders>
              <w:top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73,5</w:t>
            </w:r>
          </w:p>
        </w:tc>
        <w:tc>
          <w:tcPr>
            <w:tcW w:w="821" w:type="dxa"/>
            <w:tcBorders>
              <w:top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20,57</w:t>
            </w:r>
          </w:p>
        </w:tc>
        <w:tc>
          <w:tcPr>
            <w:tcW w:w="858"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21,2</w:t>
            </w:r>
          </w:p>
        </w:tc>
      </w:tr>
      <w:tr w:rsidR="001657A1" w:rsidRPr="00EE6119" w:rsidTr="00B84A0E">
        <w:trPr>
          <w:tblCellSpacing w:w="15" w:type="dxa"/>
        </w:trPr>
        <w:tc>
          <w:tcPr>
            <w:tcW w:w="0" w:type="auto"/>
            <w:tcBorders>
              <w:top w:val="single" w:sz="4" w:space="0" w:color="auto"/>
              <w:left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8</w:t>
            </w:r>
          </w:p>
        </w:tc>
        <w:tc>
          <w:tcPr>
            <w:tcW w:w="4633" w:type="dxa"/>
            <w:tcBorders>
              <w:top w:val="single" w:sz="4" w:space="0" w:color="auto"/>
            </w:tcBorders>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быть независимым, свободным</w:t>
            </w:r>
          </w:p>
        </w:tc>
        <w:tc>
          <w:tcPr>
            <w:tcW w:w="820"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36,1</w:t>
            </w:r>
          </w:p>
        </w:tc>
        <w:tc>
          <w:tcPr>
            <w:tcW w:w="962" w:type="dxa"/>
            <w:tcBorders>
              <w:top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76,2</w:t>
            </w:r>
          </w:p>
        </w:tc>
        <w:tc>
          <w:tcPr>
            <w:tcW w:w="821" w:type="dxa"/>
            <w:tcBorders>
              <w:top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31,5</w:t>
            </w:r>
          </w:p>
        </w:tc>
        <w:tc>
          <w:tcPr>
            <w:tcW w:w="858"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30,6</w:t>
            </w:r>
          </w:p>
        </w:tc>
      </w:tr>
      <w:tr w:rsidR="001657A1" w:rsidRPr="00EE6119" w:rsidTr="00B84A0E">
        <w:trPr>
          <w:tblCellSpacing w:w="15" w:type="dxa"/>
        </w:trPr>
        <w:tc>
          <w:tcPr>
            <w:tcW w:w="0" w:type="auto"/>
            <w:tcBorders>
              <w:top w:val="single" w:sz="4" w:space="0" w:color="auto"/>
              <w:left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9</w:t>
            </w:r>
          </w:p>
        </w:tc>
        <w:tc>
          <w:tcPr>
            <w:tcW w:w="4633" w:type="dxa"/>
            <w:tcBorders>
              <w:top w:val="single" w:sz="4" w:space="0" w:color="auto"/>
            </w:tcBorders>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заботиться сначала о других, а потом о себе</w:t>
            </w:r>
          </w:p>
        </w:tc>
        <w:tc>
          <w:tcPr>
            <w:tcW w:w="820"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4,5</w:t>
            </w:r>
          </w:p>
        </w:tc>
        <w:tc>
          <w:tcPr>
            <w:tcW w:w="962" w:type="dxa"/>
            <w:tcBorders>
              <w:top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8,1</w:t>
            </w:r>
          </w:p>
        </w:tc>
        <w:tc>
          <w:tcPr>
            <w:tcW w:w="821" w:type="dxa"/>
            <w:tcBorders>
              <w:top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6,9</w:t>
            </w:r>
          </w:p>
        </w:tc>
        <w:tc>
          <w:tcPr>
            <w:tcW w:w="858" w:type="dxa"/>
            <w:tcBorders>
              <w:top w:val="single" w:sz="4" w:space="0" w:color="auto"/>
              <w:left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6,9</w:t>
            </w:r>
          </w:p>
        </w:tc>
      </w:tr>
      <w:tr w:rsidR="001657A1" w:rsidRPr="00EE6119" w:rsidTr="00B84A0E">
        <w:trPr>
          <w:tblCellSpacing w:w="15" w:type="dxa"/>
        </w:trPr>
        <w:tc>
          <w:tcPr>
            <w:tcW w:w="0" w:type="auto"/>
            <w:tcBorders>
              <w:top w:val="single" w:sz="4" w:space="0" w:color="auto"/>
              <w:left w:val="single" w:sz="4" w:space="0" w:color="auto"/>
              <w:bottom w:val="single" w:sz="4" w:space="0" w:color="auto"/>
            </w:tcBorders>
            <w:vAlign w:val="center"/>
            <w:hideMark/>
          </w:tcPr>
          <w:p w:rsidR="001657A1" w:rsidRPr="00EE6119" w:rsidRDefault="001657A1" w:rsidP="00235EE4">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10</w:t>
            </w:r>
          </w:p>
        </w:tc>
        <w:tc>
          <w:tcPr>
            <w:tcW w:w="4633" w:type="dxa"/>
            <w:tcBorders>
              <w:top w:val="single" w:sz="4" w:space="0" w:color="auto"/>
              <w:bottom w:val="single" w:sz="4" w:space="0" w:color="auto"/>
            </w:tcBorders>
            <w:vAlign w:val="center"/>
            <w:hideMark/>
          </w:tcPr>
          <w:p w:rsidR="001657A1" w:rsidRPr="00EE6119" w:rsidRDefault="001657A1" w:rsidP="001E7140">
            <w:pPr>
              <w:spacing w:after="0" w:line="240" w:lineRule="auto"/>
              <w:rPr>
                <w:rFonts w:ascii="Times New Roman" w:hAnsi="Times New Roman" w:cs="Times New Roman"/>
                <w:sz w:val="24"/>
                <w:szCs w:val="24"/>
              </w:rPr>
            </w:pPr>
            <w:r w:rsidRPr="00EE6119">
              <w:rPr>
                <w:rFonts w:ascii="Times New Roman" w:hAnsi="Times New Roman" w:cs="Times New Roman"/>
                <w:sz w:val="24"/>
                <w:szCs w:val="24"/>
              </w:rPr>
              <w:t>чувствовать себя в безопасности, защищенным</w:t>
            </w:r>
          </w:p>
        </w:tc>
        <w:tc>
          <w:tcPr>
            <w:tcW w:w="820" w:type="dxa"/>
            <w:tcBorders>
              <w:top w:val="single" w:sz="4" w:space="0" w:color="auto"/>
              <w:left w:val="single" w:sz="4" w:space="0" w:color="auto"/>
              <w:bottom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21,6</w:t>
            </w:r>
          </w:p>
        </w:tc>
        <w:tc>
          <w:tcPr>
            <w:tcW w:w="962" w:type="dxa"/>
            <w:tcBorders>
              <w:top w:val="single" w:sz="4" w:space="0" w:color="auto"/>
              <w:bottom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71,5</w:t>
            </w:r>
          </w:p>
        </w:tc>
        <w:tc>
          <w:tcPr>
            <w:tcW w:w="821" w:type="dxa"/>
            <w:tcBorders>
              <w:top w:val="single" w:sz="4" w:space="0" w:color="auto"/>
              <w:bottom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25,7</w:t>
            </w:r>
          </w:p>
        </w:tc>
        <w:tc>
          <w:tcPr>
            <w:tcW w:w="858" w:type="dxa"/>
            <w:tcBorders>
              <w:top w:val="single" w:sz="4" w:space="0" w:color="auto"/>
              <w:left w:val="single" w:sz="4" w:space="0" w:color="auto"/>
              <w:bottom w:val="single" w:sz="4" w:space="0" w:color="auto"/>
              <w:right w:val="single" w:sz="4" w:space="0" w:color="auto"/>
            </w:tcBorders>
            <w:vAlign w:val="center"/>
            <w:hideMark/>
          </w:tcPr>
          <w:p w:rsidR="001657A1" w:rsidRPr="00EE6119" w:rsidRDefault="001657A1" w:rsidP="00A87F4C">
            <w:pPr>
              <w:spacing w:after="0" w:line="240" w:lineRule="auto"/>
              <w:jc w:val="center"/>
              <w:rPr>
                <w:rFonts w:ascii="Times New Roman" w:hAnsi="Times New Roman" w:cs="Times New Roman"/>
                <w:sz w:val="24"/>
                <w:szCs w:val="24"/>
              </w:rPr>
            </w:pPr>
            <w:r w:rsidRPr="00EE6119">
              <w:rPr>
                <w:rFonts w:ascii="Times New Roman" w:hAnsi="Times New Roman" w:cs="Times New Roman"/>
                <w:sz w:val="24"/>
                <w:szCs w:val="24"/>
              </w:rPr>
              <w:t>25,9</w:t>
            </w:r>
          </w:p>
        </w:tc>
      </w:tr>
    </w:tbl>
    <w:p w:rsidR="002166A4" w:rsidRDefault="00515895" w:rsidP="007728A5">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p>
    <w:p w:rsidR="00A850D7" w:rsidRPr="00EE6119" w:rsidRDefault="002166A4" w:rsidP="0077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5620" w:rsidRPr="00EE6119">
        <w:rPr>
          <w:rFonts w:ascii="Times New Roman" w:hAnsi="Times New Roman" w:cs="Times New Roman"/>
          <w:sz w:val="24"/>
          <w:szCs w:val="24"/>
        </w:rPr>
        <w:t>Сравнивая</w:t>
      </w:r>
      <w:r w:rsidR="00563AFF" w:rsidRPr="00EE6119">
        <w:rPr>
          <w:rFonts w:ascii="Times New Roman" w:hAnsi="Times New Roman" w:cs="Times New Roman"/>
          <w:sz w:val="24"/>
          <w:szCs w:val="24"/>
        </w:rPr>
        <w:t xml:space="preserve"> параметры индекса лучшей жизни Организации экономического сотрудничества и развития (ОЭСР) и выбранные приоритетные критерии хорошей жизни, </w:t>
      </w:r>
      <w:r w:rsidR="00705620" w:rsidRPr="00EE6119">
        <w:rPr>
          <w:rFonts w:ascii="Times New Roman" w:hAnsi="Times New Roman" w:cs="Times New Roman"/>
          <w:sz w:val="24"/>
          <w:szCs w:val="24"/>
        </w:rPr>
        <w:t>подмеченные</w:t>
      </w:r>
      <w:r w:rsidR="00563AFF" w:rsidRPr="00EE6119">
        <w:rPr>
          <w:rFonts w:ascii="Times New Roman" w:hAnsi="Times New Roman" w:cs="Times New Roman"/>
          <w:sz w:val="24"/>
          <w:szCs w:val="24"/>
        </w:rPr>
        <w:t xml:space="preserve"> студентами, можно резюмировать </w:t>
      </w:r>
      <w:r w:rsidR="00705620" w:rsidRPr="00EE6119">
        <w:rPr>
          <w:rFonts w:ascii="Times New Roman" w:hAnsi="Times New Roman" w:cs="Times New Roman"/>
          <w:sz w:val="24"/>
          <w:szCs w:val="24"/>
        </w:rPr>
        <w:t>подобие</w:t>
      </w:r>
      <w:r w:rsidR="00563AFF" w:rsidRPr="00EE6119">
        <w:rPr>
          <w:rFonts w:ascii="Times New Roman" w:hAnsi="Times New Roman" w:cs="Times New Roman"/>
          <w:sz w:val="24"/>
          <w:szCs w:val="24"/>
        </w:rPr>
        <w:t xml:space="preserve"> общей тенденции в оценки значимых позиций, </w:t>
      </w:r>
      <w:r w:rsidR="00705620" w:rsidRPr="00EE6119">
        <w:rPr>
          <w:rFonts w:ascii="Times New Roman" w:hAnsi="Times New Roman" w:cs="Times New Roman"/>
          <w:sz w:val="24"/>
          <w:szCs w:val="24"/>
        </w:rPr>
        <w:t xml:space="preserve">которые </w:t>
      </w:r>
      <w:r w:rsidR="00563AFF" w:rsidRPr="00EE6119">
        <w:rPr>
          <w:rFonts w:ascii="Times New Roman" w:hAnsi="Times New Roman" w:cs="Times New Roman"/>
          <w:sz w:val="24"/>
          <w:szCs w:val="24"/>
        </w:rPr>
        <w:t>формирую</w:t>
      </w:r>
      <w:r w:rsidR="00705620" w:rsidRPr="00EE6119">
        <w:rPr>
          <w:rFonts w:ascii="Times New Roman" w:hAnsi="Times New Roman" w:cs="Times New Roman"/>
          <w:sz w:val="24"/>
          <w:szCs w:val="24"/>
        </w:rPr>
        <w:t>тся</w:t>
      </w:r>
      <w:r w:rsidR="00563AFF" w:rsidRPr="00EE6119">
        <w:rPr>
          <w:rFonts w:ascii="Times New Roman" w:hAnsi="Times New Roman" w:cs="Times New Roman"/>
          <w:sz w:val="24"/>
          <w:szCs w:val="24"/>
        </w:rPr>
        <w:t xml:space="preserve"> в конечном итоге мировоззрение общества в современных социально-экономических условиях. На фоне общего роста </w:t>
      </w:r>
      <w:r w:rsidR="00705620" w:rsidRPr="00EE6119">
        <w:rPr>
          <w:rFonts w:ascii="Times New Roman" w:hAnsi="Times New Roman" w:cs="Times New Roman"/>
          <w:sz w:val="24"/>
          <w:szCs w:val="24"/>
        </w:rPr>
        <w:t>положительного</w:t>
      </w:r>
      <w:r w:rsidR="00563AFF" w:rsidRPr="00EE6119">
        <w:rPr>
          <w:rFonts w:ascii="Times New Roman" w:hAnsi="Times New Roman" w:cs="Times New Roman"/>
          <w:sz w:val="24"/>
          <w:szCs w:val="24"/>
        </w:rPr>
        <w:t xml:space="preserve"> отношения к жизни, во многом связанном с ростом уровня благосостояния населения за последние 10 лет, </w:t>
      </w:r>
      <w:r w:rsidR="00705620" w:rsidRPr="00EE6119">
        <w:rPr>
          <w:rFonts w:ascii="Times New Roman" w:hAnsi="Times New Roman" w:cs="Times New Roman"/>
          <w:sz w:val="24"/>
          <w:szCs w:val="24"/>
        </w:rPr>
        <w:t>складываются</w:t>
      </w:r>
      <w:r w:rsidR="00563AFF" w:rsidRPr="00EE6119">
        <w:rPr>
          <w:rFonts w:ascii="Times New Roman" w:hAnsi="Times New Roman" w:cs="Times New Roman"/>
          <w:sz w:val="24"/>
          <w:szCs w:val="24"/>
        </w:rPr>
        <w:t xml:space="preserve"> и достаточно оптимистические ожидания будущего. </w:t>
      </w:r>
      <w:r w:rsidR="00705620" w:rsidRPr="00EE6119">
        <w:rPr>
          <w:rFonts w:ascii="Times New Roman" w:hAnsi="Times New Roman" w:cs="Times New Roman"/>
          <w:sz w:val="24"/>
          <w:szCs w:val="24"/>
        </w:rPr>
        <w:t>Также существует</w:t>
      </w:r>
      <w:r w:rsidR="00563AFF" w:rsidRPr="00EE6119">
        <w:rPr>
          <w:rFonts w:ascii="Times New Roman" w:hAnsi="Times New Roman" w:cs="Times New Roman"/>
          <w:sz w:val="24"/>
          <w:szCs w:val="24"/>
        </w:rPr>
        <w:t xml:space="preserve"> ряд моментов,</w:t>
      </w:r>
      <w:r w:rsidR="00705620" w:rsidRPr="00EE6119">
        <w:rPr>
          <w:rFonts w:ascii="Times New Roman" w:hAnsi="Times New Roman" w:cs="Times New Roman"/>
          <w:sz w:val="24"/>
          <w:szCs w:val="24"/>
        </w:rPr>
        <w:t xml:space="preserve"> которые связаны</w:t>
      </w:r>
      <w:r w:rsidR="00563AFF" w:rsidRPr="00EE6119">
        <w:rPr>
          <w:rFonts w:ascii="Times New Roman" w:hAnsi="Times New Roman" w:cs="Times New Roman"/>
          <w:sz w:val="24"/>
          <w:szCs w:val="24"/>
        </w:rPr>
        <w:t xml:space="preserve"> с неустойчивостью выстраиваемых тенденций, требующих более детального рассмотрения и выяснения факторов, пре</w:t>
      </w:r>
      <w:r w:rsidR="007728A5" w:rsidRPr="00EE6119">
        <w:rPr>
          <w:rFonts w:ascii="Times New Roman" w:hAnsi="Times New Roman" w:cs="Times New Roman"/>
          <w:sz w:val="24"/>
          <w:szCs w:val="24"/>
        </w:rPr>
        <w:t xml:space="preserve">пятствующих «счастью» общества. </w:t>
      </w:r>
      <w:r w:rsidR="00A850D7" w:rsidRPr="00EE6119">
        <w:rPr>
          <w:rFonts w:ascii="Times New Roman" w:hAnsi="Times New Roman" w:cs="Times New Roman"/>
          <w:b/>
          <w:sz w:val="24"/>
          <w:szCs w:val="24"/>
        </w:rPr>
        <w:br w:type="page"/>
      </w:r>
    </w:p>
    <w:p w:rsidR="00A850D7" w:rsidRPr="00EE6119" w:rsidRDefault="00A850D7" w:rsidP="00515B44">
      <w:pPr>
        <w:pStyle w:val="1"/>
        <w:spacing w:before="0" w:line="240" w:lineRule="auto"/>
        <w:jc w:val="center"/>
        <w:rPr>
          <w:rFonts w:ascii="Times New Roman" w:hAnsi="Times New Roman" w:cs="Times New Roman"/>
          <w:b w:val="0"/>
          <w:color w:val="auto"/>
          <w:sz w:val="24"/>
          <w:szCs w:val="24"/>
        </w:rPr>
      </w:pPr>
      <w:bookmarkStart w:id="7" w:name="_Toc486593622"/>
      <w:r w:rsidRPr="00EE6119">
        <w:rPr>
          <w:rFonts w:ascii="Times New Roman" w:hAnsi="Times New Roman" w:cs="Times New Roman"/>
          <w:b w:val="0"/>
          <w:color w:val="auto"/>
          <w:sz w:val="24"/>
          <w:szCs w:val="24"/>
        </w:rPr>
        <w:lastRenderedPageBreak/>
        <w:t>ЗАКЛЮЧЕНИЕ</w:t>
      </w:r>
      <w:bookmarkEnd w:id="7"/>
    </w:p>
    <w:p w:rsidR="00A850D7" w:rsidRPr="00EE6119" w:rsidRDefault="00A850D7" w:rsidP="00A850D7">
      <w:pPr>
        <w:spacing w:after="0" w:line="240" w:lineRule="auto"/>
        <w:rPr>
          <w:rFonts w:ascii="Times New Roman" w:hAnsi="Times New Roman" w:cs="Times New Roman"/>
          <w:sz w:val="24"/>
          <w:szCs w:val="24"/>
        </w:rPr>
      </w:pPr>
    </w:p>
    <w:p w:rsidR="00DF506A" w:rsidRPr="00EE6119" w:rsidRDefault="00DF506A" w:rsidP="00DF506A">
      <w:pPr>
        <w:spacing w:after="0" w:line="240" w:lineRule="auto"/>
        <w:jc w:val="both"/>
        <w:rPr>
          <w:rFonts w:ascii="Times New Roman" w:hAnsi="Times New Roman" w:cs="Times New Roman"/>
          <w:sz w:val="24"/>
          <w:szCs w:val="24"/>
        </w:rPr>
      </w:pPr>
    </w:p>
    <w:p w:rsidR="00DF506A" w:rsidRPr="00EE6119" w:rsidRDefault="00DF506A" w:rsidP="00DF506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Причины, ведущие в России к высокой степени удовлетворенности своей жизнью или же к активной неудовлетворенности ею, различны. Для того чтобы россияне были довольны своей жизнью, им обычно требуется возможность нормального удовлетворения базовых социальных (создающие чувства причастности к группе и защищенности, хорошие отношения в семье и с друзьями) и физиологических (питание, одежда, «крыша над головой») потребностей. Доли довольных этими сторонами жизни граждан страны в последние годы были как никогда ранее велики, что сказалось и на росте числа оценивающих свою жизнь как хорошую. Решающую роль при этом сыграло сокращение числа тех, у кого в роли «блокираторов» удовлетворенности жизнью ранее выступала невозможность решения на устраивающем их уровне базовых проблем физиологического выживания.</w:t>
      </w:r>
    </w:p>
    <w:p w:rsidR="00DF506A" w:rsidRPr="00EE6119" w:rsidRDefault="00DF506A" w:rsidP="00DF506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Если говорить о структуре группы довольных своей жизнью россиян, то большинство в ней составляют люди с достаточно скромным и в целом традиционным набором ценностей. В то же время есть тут и «продвинутая» часть, для представителей которой характерна более сложная структура потребностей, ориентированная на место в социуме в целом. Эти люди в случае получения возможности удовлетворять свои потребности в полной мере, также вполне довольны своей жизнью. Однако таковых очень немного: среди населения в целом это буквально считаные проценты, а среди довольных жизнью россиян - примерно каждый седьмой.</w:t>
      </w:r>
    </w:p>
    <w:p w:rsidR="00DF506A" w:rsidRPr="00EE6119" w:rsidRDefault="00DF506A" w:rsidP="00DF506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Активно недовольные своей жизнью россияне тоже распадаются на две подгруппы:</w:t>
      </w:r>
    </w:p>
    <w:p w:rsidR="00DF506A" w:rsidRPr="00EE6119" w:rsidRDefault="00DF506A" w:rsidP="00DF506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1) недовольных жизнью из-за невозможности удовлетворения базовых физиологических или социальных потребностей;</w:t>
      </w:r>
    </w:p>
    <w:p w:rsidR="00DF506A" w:rsidRPr="00EE6119" w:rsidRDefault="00DF506A" w:rsidP="00DF506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2) более многочисленную группу тех, кто недовольны жизнью из-за невозможности реализовать желательную дл</w:t>
      </w:r>
      <w:r w:rsidR="00C1569B" w:rsidRPr="00EE6119">
        <w:rPr>
          <w:rFonts w:ascii="Times New Roman" w:hAnsi="Times New Roman" w:cs="Times New Roman"/>
          <w:sz w:val="24"/>
          <w:szCs w:val="24"/>
        </w:rPr>
        <w:t>я них сложную жизненную модель</w:t>
      </w:r>
      <w:r w:rsidRPr="00EE6119">
        <w:rPr>
          <w:rFonts w:ascii="Times New Roman" w:hAnsi="Times New Roman" w:cs="Times New Roman"/>
          <w:sz w:val="24"/>
          <w:szCs w:val="24"/>
        </w:rPr>
        <w:t xml:space="preserve"> </w:t>
      </w:r>
      <w:r w:rsidR="00C1569B" w:rsidRPr="00EE6119">
        <w:rPr>
          <w:rFonts w:ascii="Times New Roman" w:hAnsi="Times New Roman" w:cs="Times New Roman"/>
          <w:sz w:val="24"/>
          <w:szCs w:val="24"/>
        </w:rPr>
        <w:t>(отсутствие</w:t>
      </w:r>
      <w:r w:rsidRPr="00EE6119">
        <w:rPr>
          <w:rFonts w:ascii="Times New Roman" w:hAnsi="Times New Roman" w:cs="Times New Roman"/>
          <w:sz w:val="24"/>
          <w:szCs w:val="24"/>
        </w:rPr>
        <w:t xml:space="preserve"> шансов самореализации ни в производственной, ни в досуговой сферах, при этом их статус в обществе и материальное пол</w:t>
      </w:r>
      <w:r w:rsidR="00C1569B" w:rsidRPr="00EE6119">
        <w:rPr>
          <w:rFonts w:ascii="Times New Roman" w:hAnsi="Times New Roman" w:cs="Times New Roman"/>
          <w:sz w:val="24"/>
          <w:szCs w:val="24"/>
        </w:rPr>
        <w:t>ожение вызывает у них неудовлет</w:t>
      </w:r>
      <w:r w:rsidRPr="00EE6119">
        <w:rPr>
          <w:rFonts w:ascii="Times New Roman" w:hAnsi="Times New Roman" w:cs="Times New Roman"/>
          <w:sz w:val="24"/>
          <w:szCs w:val="24"/>
        </w:rPr>
        <w:t>воренность</w:t>
      </w:r>
      <w:r w:rsidR="00C1569B" w:rsidRPr="00EE6119">
        <w:rPr>
          <w:rFonts w:ascii="Times New Roman" w:hAnsi="Times New Roman" w:cs="Times New Roman"/>
          <w:sz w:val="24"/>
          <w:szCs w:val="24"/>
        </w:rPr>
        <w:t>)</w:t>
      </w:r>
      <w:r w:rsidRPr="00EE6119">
        <w:rPr>
          <w:rFonts w:ascii="Times New Roman" w:hAnsi="Times New Roman" w:cs="Times New Roman"/>
          <w:sz w:val="24"/>
          <w:szCs w:val="24"/>
        </w:rPr>
        <w:t>.</w:t>
      </w:r>
    </w:p>
    <w:p w:rsidR="006F0722" w:rsidRPr="00EE6119" w:rsidRDefault="00C1569B" w:rsidP="00DF506A">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DF506A" w:rsidRPr="00EE6119">
        <w:rPr>
          <w:rFonts w:ascii="Times New Roman" w:hAnsi="Times New Roman" w:cs="Times New Roman"/>
          <w:sz w:val="24"/>
          <w:szCs w:val="24"/>
        </w:rPr>
        <w:t>Таким образом, нынешняя ситуация в стране не позволяет большинству россиян в достаточной степени реализовывать те жизненные модели, к</w:t>
      </w:r>
      <w:r w:rsidRPr="00EE6119">
        <w:rPr>
          <w:rFonts w:ascii="Times New Roman" w:hAnsi="Times New Roman" w:cs="Times New Roman"/>
          <w:sz w:val="24"/>
          <w:szCs w:val="24"/>
        </w:rPr>
        <w:t xml:space="preserve"> которым они стремятся. А это, в свою очередь, не позволяет им воспринимать свою жизнь позитивно.</w:t>
      </w:r>
    </w:p>
    <w:p w:rsidR="00A850D7" w:rsidRPr="00EE6119" w:rsidRDefault="006F0722" w:rsidP="00A850D7">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A850D7" w:rsidRPr="00EE6119">
        <w:rPr>
          <w:rFonts w:ascii="Times New Roman" w:hAnsi="Times New Roman" w:cs="Times New Roman"/>
          <w:sz w:val="24"/>
          <w:szCs w:val="24"/>
        </w:rPr>
        <w:t>Молодежь России стреми</w:t>
      </w:r>
      <w:r w:rsidR="007728A5" w:rsidRPr="00EE6119">
        <w:rPr>
          <w:rFonts w:ascii="Times New Roman" w:hAnsi="Times New Roman" w:cs="Times New Roman"/>
          <w:sz w:val="24"/>
          <w:szCs w:val="24"/>
        </w:rPr>
        <w:t xml:space="preserve">тся к семейному благополучию, </w:t>
      </w:r>
      <w:r w:rsidR="00A850D7" w:rsidRPr="00EE6119">
        <w:rPr>
          <w:rFonts w:ascii="Times New Roman" w:hAnsi="Times New Roman" w:cs="Times New Roman"/>
          <w:sz w:val="24"/>
          <w:szCs w:val="24"/>
        </w:rPr>
        <w:t xml:space="preserve">успешной карьере, </w:t>
      </w:r>
      <w:r w:rsidR="007728A5" w:rsidRPr="00EE6119">
        <w:rPr>
          <w:rFonts w:ascii="Times New Roman" w:hAnsi="Times New Roman" w:cs="Times New Roman"/>
          <w:sz w:val="24"/>
          <w:szCs w:val="24"/>
        </w:rPr>
        <w:t xml:space="preserve">свободному и независимому жизненному выбору, </w:t>
      </w:r>
      <w:r w:rsidR="00A850D7" w:rsidRPr="00EE6119">
        <w:rPr>
          <w:rFonts w:ascii="Times New Roman" w:hAnsi="Times New Roman" w:cs="Times New Roman"/>
          <w:sz w:val="24"/>
          <w:szCs w:val="24"/>
        </w:rPr>
        <w:t xml:space="preserve">возможности реализовать свои способности. </w:t>
      </w:r>
      <w:r w:rsidR="007728A5" w:rsidRPr="00EE6119">
        <w:rPr>
          <w:rFonts w:ascii="Times New Roman" w:hAnsi="Times New Roman" w:cs="Times New Roman"/>
          <w:sz w:val="24"/>
          <w:szCs w:val="24"/>
        </w:rPr>
        <w:t>Но все же</w:t>
      </w:r>
      <w:r w:rsidR="00A850D7" w:rsidRPr="00EE6119">
        <w:rPr>
          <w:rFonts w:ascii="Times New Roman" w:hAnsi="Times New Roman" w:cs="Times New Roman"/>
          <w:sz w:val="24"/>
          <w:szCs w:val="24"/>
        </w:rPr>
        <w:t xml:space="preserve"> возможность </w:t>
      </w:r>
      <w:r w:rsidR="007728A5" w:rsidRPr="00EE6119">
        <w:rPr>
          <w:rFonts w:ascii="Times New Roman" w:hAnsi="Times New Roman" w:cs="Times New Roman"/>
          <w:sz w:val="24"/>
          <w:szCs w:val="24"/>
        </w:rPr>
        <w:t>осуществить</w:t>
      </w:r>
      <w:r w:rsidR="00A850D7" w:rsidRPr="00EE6119">
        <w:rPr>
          <w:rFonts w:ascii="Times New Roman" w:hAnsi="Times New Roman" w:cs="Times New Roman"/>
          <w:sz w:val="24"/>
          <w:szCs w:val="24"/>
        </w:rPr>
        <w:t xml:space="preserve"> данные стремления </w:t>
      </w:r>
      <w:r w:rsidR="007728A5" w:rsidRPr="00EE6119">
        <w:rPr>
          <w:rFonts w:ascii="Times New Roman" w:hAnsi="Times New Roman" w:cs="Times New Roman"/>
          <w:sz w:val="24"/>
          <w:szCs w:val="24"/>
        </w:rPr>
        <w:t>многообразно</w:t>
      </w:r>
      <w:r w:rsidR="00A850D7" w:rsidRPr="00EE6119">
        <w:rPr>
          <w:rFonts w:ascii="Times New Roman" w:hAnsi="Times New Roman" w:cs="Times New Roman"/>
          <w:sz w:val="24"/>
          <w:szCs w:val="24"/>
        </w:rPr>
        <w:t xml:space="preserve"> для различных групп молодежи. </w:t>
      </w:r>
      <w:r w:rsidR="007728A5" w:rsidRPr="00EE6119">
        <w:rPr>
          <w:rFonts w:ascii="Times New Roman" w:hAnsi="Times New Roman" w:cs="Times New Roman"/>
          <w:sz w:val="24"/>
          <w:szCs w:val="24"/>
        </w:rPr>
        <w:t>М</w:t>
      </w:r>
      <w:r w:rsidR="00A850D7" w:rsidRPr="00EE6119">
        <w:rPr>
          <w:rFonts w:ascii="Times New Roman" w:hAnsi="Times New Roman" w:cs="Times New Roman"/>
          <w:sz w:val="24"/>
          <w:szCs w:val="24"/>
        </w:rPr>
        <w:t>олодеж</w:t>
      </w:r>
      <w:r w:rsidR="007728A5" w:rsidRPr="00EE6119">
        <w:rPr>
          <w:rFonts w:ascii="Times New Roman" w:hAnsi="Times New Roman" w:cs="Times New Roman"/>
          <w:sz w:val="24"/>
          <w:szCs w:val="24"/>
        </w:rPr>
        <w:t>ь</w:t>
      </w:r>
      <w:r w:rsidR="00A850D7" w:rsidRPr="00EE6119">
        <w:rPr>
          <w:rFonts w:ascii="Times New Roman" w:hAnsi="Times New Roman" w:cs="Times New Roman"/>
          <w:sz w:val="24"/>
          <w:szCs w:val="24"/>
        </w:rPr>
        <w:t xml:space="preserve"> </w:t>
      </w:r>
      <w:r w:rsidR="007728A5" w:rsidRPr="00EE6119">
        <w:rPr>
          <w:rFonts w:ascii="Times New Roman" w:hAnsi="Times New Roman" w:cs="Times New Roman"/>
          <w:sz w:val="24"/>
          <w:szCs w:val="24"/>
        </w:rPr>
        <w:t>беспокоят, в первую очередь</w:t>
      </w:r>
      <w:r w:rsidR="00A850D7" w:rsidRPr="00EE6119">
        <w:rPr>
          <w:rFonts w:ascii="Times New Roman" w:hAnsi="Times New Roman" w:cs="Times New Roman"/>
          <w:sz w:val="24"/>
          <w:szCs w:val="24"/>
        </w:rPr>
        <w:t>, проблемы возрождения страны, вы</w:t>
      </w:r>
      <w:r w:rsidR="007728A5" w:rsidRPr="00EE6119">
        <w:rPr>
          <w:rFonts w:ascii="Times New Roman" w:hAnsi="Times New Roman" w:cs="Times New Roman"/>
          <w:sz w:val="24"/>
          <w:szCs w:val="24"/>
        </w:rPr>
        <w:t>вода ее из кризисного состояния</w:t>
      </w:r>
      <w:r w:rsidR="00A850D7" w:rsidRPr="00EE6119">
        <w:rPr>
          <w:rFonts w:ascii="Times New Roman" w:hAnsi="Times New Roman" w:cs="Times New Roman"/>
          <w:sz w:val="24"/>
          <w:szCs w:val="24"/>
        </w:rPr>
        <w:t xml:space="preserve">. </w:t>
      </w:r>
      <w:r w:rsidR="007728A5" w:rsidRPr="00EE6119">
        <w:rPr>
          <w:rFonts w:ascii="Times New Roman" w:hAnsi="Times New Roman" w:cs="Times New Roman"/>
          <w:sz w:val="24"/>
          <w:szCs w:val="24"/>
        </w:rPr>
        <w:t>Личный</w:t>
      </w:r>
      <w:r w:rsidR="00A850D7" w:rsidRPr="00EE6119">
        <w:rPr>
          <w:rFonts w:ascii="Times New Roman" w:hAnsi="Times New Roman" w:cs="Times New Roman"/>
          <w:sz w:val="24"/>
          <w:szCs w:val="24"/>
        </w:rPr>
        <w:t xml:space="preserve"> успех </w:t>
      </w:r>
      <w:r w:rsidR="007728A5" w:rsidRPr="00EE6119">
        <w:rPr>
          <w:rFonts w:ascii="Times New Roman" w:hAnsi="Times New Roman" w:cs="Times New Roman"/>
          <w:sz w:val="24"/>
          <w:szCs w:val="24"/>
        </w:rPr>
        <w:t>завоевывает</w:t>
      </w:r>
      <w:r w:rsidR="00A850D7" w:rsidRPr="00EE6119">
        <w:rPr>
          <w:rFonts w:ascii="Times New Roman" w:hAnsi="Times New Roman" w:cs="Times New Roman"/>
          <w:sz w:val="24"/>
          <w:szCs w:val="24"/>
        </w:rPr>
        <w:t xml:space="preserve"> общественно полезный характер. </w:t>
      </w:r>
      <w:r w:rsidR="007728A5" w:rsidRPr="00EE6119">
        <w:rPr>
          <w:rFonts w:ascii="Times New Roman" w:hAnsi="Times New Roman" w:cs="Times New Roman"/>
          <w:sz w:val="24"/>
          <w:szCs w:val="24"/>
        </w:rPr>
        <w:t>Присутствие</w:t>
      </w:r>
      <w:r w:rsidR="00A850D7" w:rsidRPr="00EE6119">
        <w:rPr>
          <w:rFonts w:ascii="Times New Roman" w:hAnsi="Times New Roman" w:cs="Times New Roman"/>
          <w:sz w:val="24"/>
          <w:szCs w:val="24"/>
        </w:rPr>
        <w:t xml:space="preserve"> в социальной жизни страны как позитивных, так и негативных сдвигов, </w:t>
      </w:r>
      <w:r w:rsidR="007728A5" w:rsidRPr="00EE6119">
        <w:rPr>
          <w:rFonts w:ascii="Times New Roman" w:hAnsi="Times New Roman" w:cs="Times New Roman"/>
          <w:sz w:val="24"/>
          <w:szCs w:val="24"/>
        </w:rPr>
        <w:t>предуготовляет</w:t>
      </w:r>
      <w:r w:rsidR="00A850D7" w:rsidRPr="00EE6119">
        <w:rPr>
          <w:rFonts w:ascii="Times New Roman" w:hAnsi="Times New Roman" w:cs="Times New Roman"/>
          <w:sz w:val="24"/>
          <w:szCs w:val="24"/>
        </w:rPr>
        <w:t xml:space="preserve"> раздвоенность ценностных ориентаций молодежи.</w:t>
      </w:r>
    </w:p>
    <w:p w:rsidR="00A850D7" w:rsidRPr="00EE6119" w:rsidRDefault="00A850D7" w:rsidP="00A850D7">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Работодатели, расширяющие практику использования нестандартных форм занятости с целью получения экономического эффекта, </w:t>
      </w:r>
      <w:r w:rsidR="00E63EB5" w:rsidRPr="00EE6119">
        <w:rPr>
          <w:rFonts w:ascii="Times New Roman" w:hAnsi="Times New Roman" w:cs="Times New Roman"/>
          <w:sz w:val="24"/>
          <w:szCs w:val="24"/>
        </w:rPr>
        <w:t>воспроизводят</w:t>
      </w:r>
      <w:r w:rsidRPr="00EE6119">
        <w:rPr>
          <w:rFonts w:ascii="Times New Roman" w:hAnsi="Times New Roman" w:cs="Times New Roman"/>
          <w:sz w:val="24"/>
          <w:szCs w:val="24"/>
        </w:rPr>
        <w:t xml:space="preserve"> социальное загрязнение, так как </w:t>
      </w:r>
      <w:r w:rsidR="00E63EB5" w:rsidRPr="00EE6119">
        <w:rPr>
          <w:rFonts w:ascii="Times New Roman" w:hAnsi="Times New Roman" w:cs="Times New Roman"/>
          <w:sz w:val="24"/>
          <w:szCs w:val="24"/>
        </w:rPr>
        <w:t>провоцируют</w:t>
      </w:r>
      <w:r w:rsidRPr="00EE6119">
        <w:rPr>
          <w:rFonts w:ascii="Times New Roman" w:hAnsi="Times New Roman" w:cs="Times New Roman"/>
          <w:sz w:val="24"/>
          <w:szCs w:val="24"/>
        </w:rPr>
        <w:t xml:space="preserve"> снижение не только качества жизни наемных работников и их семей, но и качества человеческого потенциала страны.</w:t>
      </w:r>
    </w:p>
    <w:p w:rsidR="00A850D7" w:rsidRPr="00EE6119" w:rsidRDefault="00A850D7" w:rsidP="00A850D7">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Максимизацию счастья (субъективной удовлетворенности жизнью) каждого члена общества можно считать конечной целью экономической политики.</w:t>
      </w:r>
    </w:p>
    <w:p w:rsidR="00A850D7" w:rsidRPr="00EE6119" w:rsidRDefault="00A850D7" w:rsidP="00E63EB5">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Счастье зависит как от абсолютного уровня благосостояния, так и от «точки отсчета», которая зависит от благосостояния других, поэтому индивид счастливее</w:t>
      </w:r>
      <w:r w:rsidR="00E63EB5" w:rsidRPr="00EE6119">
        <w:rPr>
          <w:rFonts w:ascii="Times New Roman" w:hAnsi="Times New Roman" w:cs="Times New Roman"/>
          <w:sz w:val="24"/>
          <w:szCs w:val="24"/>
        </w:rPr>
        <w:t>, когда он богаче своих соседей</w:t>
      </w:r>
    </w:p>
    <w:p w:rsidR="00A850D7" w:rsidRPr="00EE6119" w:rsidRDefault="00A850D7" w:rsidP="00A850D7">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r>
      <w:r w:rsidR="00DF31D1" w:rsidRPr="00EE6119">
        <w:rPr>
          <w:rFonts w:ascii="Times New Roman" w:hAnsi="Times New Roman" w:cs="Times New Roman"/>
          <w:sz w:val="24"/>
          <w:szCs w:val="24"/>
        </w:rPr>
        <w:t xml:space="preserve">Таким образом, </w:t>
      </w:r>
      <w:r w:rsidRPr="00EE6119">
        <w:rPr>
          <w:rFonts w:ascii="Times New Roman" w:hAnsi="Times New Roman" w:cs="Times New Roman"/>
          <w:sz w:val="24"/>
          <w:szCs w:val="24"/>
        </w:rPr>
        <w:t xml:space="preserve"> экономика счастья оперирует информацией, </w:t>
      </w:r>
      <w:r w:rsidR="00DF31D1" w:rsidRPr="00EE6119">
        <w:rPr>
          <w:rFonts w:ascii="Times New Roman" w:hAnsi="Times New Roman" w:cs="Times New Roman"/>
          <w:sz w:val="24"/>
          <w:szCs w:val="24"/>
        </w:rPr>
        <w:t>полученной</w:t>
      </w:r>
      <w:r w:rsidRPr="00EE6119">
        <w:rPr>
          <w:rFonts w:ascii="Times New Roman" w:hAnsi="Times New Roman" w:cs="Times New Roman"/>
          <w:sz w:val="24"/>
          <w:szCs w:val="24"/>
        </w:rPr>
        <w:t xml:space="preserve"> непосредственно </w:t>
      </w:r>
      <w:r w:rsidR="00DF31D1" w:rsidRPr="00EE6119">
        <w:rPr>
          <w:rFonts w:ascii="Times New Roman" w:hAnsi="Times New Roman" w:cs="Times New Roman"/>
          <w:sz w:val="24"/>
          <w:szCs w:val="24"/>
        </w:rPr>
        <w:t>от</w:t>
      </w:r>
      <w:r w:rsidRPr="00EE6119">
        <w:rPr>
          <w:rFonts w:ascii="Times New Roman" w:hAnsi="Times New Roman" w:cs="Times New Roman"/>
          <w:sz w:val="24"/>
          <w:szCs w:val="24"/>
        </w:rPr>
        <w:t xml:space="preserve"> людей,</w:t>
      </w:r>
      <w:r w:rsidR="00DF31D1" w:rsidRPr="00EE6119">
        <w:rPr>
          <w:rFonts w:ascii="Times New Roman" w:hAnsi="Times New Roman" w:cs="Times New Roman"/>
          <w:sz w:val="24"/>
          <w:szCs w:val="24"/>
        </w:rPr>
        <w:t xml:space="preserve"> и её</w:t>
      </w:r>
      <w:r w:rsidRPr="00EE6119">
        <w:rPr>
          <w:rFonts w:ascii="Times New Roman" w:hAnsi="Times New Roman" w:cs="Times New Roman"/>
          <w:sz w:val="24"/>
          <w:szCs w:val="24"/>
        </w:rPr>
        <w:t xml:space="preserve"> собственная методика небезупречна.</w:t>
      </w:r>
      <w:r w:rsidR="00DF31D1" w:rsidRPr="00EE6119">
        <w:rPr>
          <w:rFonts w:ascii="Times New Roman" w:hAnsi="Times New Roman" w:cs="Times New Roman"/>
          <w:sz w:val="24"/>
          <w:szCs w:val="24"/>
        </w:rPr>
        <w:t xml:space="preserve"> Н</w:t>
      </w:r>
      <w:r w:rsidRPr="00EE6119">
        <w:rPr>
          <w:rFonts w:ascii="Times New Roman" w:hAnsi="Times New Roman" w:cs="Times New Roman"/>
          <w:sz w:val="24"/>
          <w:szCs w:val="24"/>
        </w:rPr>
        <w:t xml:space="preserve">а фоне </w:t>
      </w:r>
      <w:r w:rsidR="00DF31D1" w:rsidRPr="00EE6119">
        <w:rPr>
          <w:rFonts w:ascii="Times New Roman" w:hAnsi="Times New Roman" w:cs="Times New Roman"/>
          <w:sz w:val="24"/>
          <w:szCs w:val="24"/>
        </w:rPr>
        <w:t xml:space="preserve">экономического роста </w:t>
      </w:r>
      <w:r w:rsidRPr="00EE6119">
        <w:rPr>
          <w:rFonts w:ascii="Times New Roman" w:hAnsi="Times New Roman" w:cs="Times New Roman"/>
          <w:sz w:val="24"/>
          <w:szCs w:val="24"/>
        </w:rPr>
        <w:t>люди склонны к благодушным оценкам,</w:t>
      </w:r>
      <w:r w:rsidR="00DF31D1" w:rsidRPr="00EE6119">
        <w:rPr>
          <w:rFonts w:ascii="Times New Roman" w:hAnsi="Times New Roman" w:cs="Times New Roman"/>
          <w:sz w:val="24"/>
          <w:szCs w:val="24"/>
        </w:rPr>
        <w:t xml:space="preserve"> а сам же экономический рост</w:t>
      </w:r>
      <w:r w:rsidRPr="00EE6119">
        <w:rPr>
          <w:rFonts w:ascii="Times New Roman" w:hAnsi="Times New Roman" w:cs="Times New Roman"/>
          <w:sz w:val="24"/>
          <w:szCs w:val="24"/>
        </w:rPr>
        <w:t xml:space="preserve"> </w:t>
      </w:r>
      <w:r w:rsidR="00DF31D1" w:rsidRPr="00EE6119">
        <w:rPr>
          <w:rFonts w:ascii="Times New Roman" w:hAnsi="Times New Roman" w:cs="Times New Roman"/>
          <w:sz w:val="24"/>
          <w:szCs w:val="24"/>
        </w:rPr>
        <w:lastRenderedPageBreak/>
        <w:t>опасен</w:t>
      </w:r>
      <w:r w:rsidRPr="00EE6119">
        <w:rPr>
          <w:rFonts w:ascii="Times New Roman" w:hAnsi="Times New Roman" w:cs="Times New Roman"/>
          <w:sz w:val="24"/>
          <w:szCs w:val="24"/>
        </w:rPr>
        <w:t xml:space="preserve"> </w:t>
      </w:r>
      <w:r w:rsidR="00DF31D1" w:rsidRPr="00EE6119">
        <w:rPr>
          <w:rFonts w:ascii="Times New Roman" w:hAnsi="Times New Roman" w:cs="Times New Roman"/>
          <w:sz w:val="24"/>
          <w:szCs w:val="24"/>
        </w:rPr>
        <w:t>стремительным</w:t>
      </w:r>
      <w:r w:rsidRPr="00EE6119">
        <w:rPr>
          <w:rFonts w:ascii="Times New Roman" w:hAnsi="Times New Roman" w:cs="Times New Roman"/>
          <w:sz w:val="24"/>
          <w:szCs w:val="24"/>
        </w:rPr>
        <w:t xml:space="preserve"> эмоциональным истощением и недовложением в культурный капитал, т.к. все увлечены </w:t>
      </w:r>
      <w:r w:rsidR="00DF31D1" w:rsidRPr="00EE6119">
        <w:rPr>
          <w:rFonts w:ascii="Times New Roman" w:hAnsi="Times New Roman" w:cs="Times New Roman"/>
          <w:sz w:val="24"/>
          <w:szCs w:val="24"/>
        </w:rPr>
        <w:t>получение большего количества</w:t>
      </w:r>
      <w:r w:rsidRPr="00EE6119">
        <w:rPr>
          <w:rFonts w:ascii="Times New Roman" w:hAnsi="Times New Roman" w:cs="Times New Roman"/>
          <w:sz w:val="24"/>
          <w:szCs w:val="24"/>
        </w:rPr>
        <w:t xml:space="preserve"> деньг. </w:t>
      </w:r>
      <w:r w:rsidR="00DF31D1" w:rsidRPr="00EE6119">
        <w:rPr>
          <w:rFonts w:ascii="Times New Roman" w:hAnsi="Times New Roman" w:cs="Times New Roman"/>
          <w:sz w:val="24"/>
          <w:szCs w:val="24"/>
        </w:rPr>
        <w:t>Активный</w:t>
      </w:r>
      <w:r w:rsidRPr="00EE6119">
        <w:rPr>
          <w:rFonts w:ascii="Times New Roman" w:hAnsi="Times New Roman" w:cs="Times New Roman"/>
          <w:sz w:val="24"/>
          <w:szCs w:val="24"/>
        </w:rPr>
        <w:t xml:space="preserve"> рост </w:t>
      </w:r>
      <w:r w:rsidR="00DF31D1" w:rsidRPr="00EE6119">
        <w:rPr>
          <w:rFonts w:ascii="Times New Roman" w:hAnsi="Times New Roman" w:cs="Times New Roman"/>
          <w:sz w:val="24"/>
          <w:szCs w:val="24"/>
        </w:rPr>
        <w:t>подымает</w:t>
      </w:r>
      <w:r w:rsidRPr="00EE6119">
        <w:rPr>
          <w:rFonts w:ascii="Times New Roman" w:hAnsi="Times New Roman" w:cs="Times New Roman"/>
          <w:sz w:val="24"/>
          <w:szCs w:val="24"/>
        </w:rPr>
        <w:t xml:space="preserve"> планку ожиданий и </w:t>
      </w:r>
      <w:r w:rsidR="00DF31D1" w:rsidRPr="00EE6119">
        <w:rPr>
          <w:rFonts w:ascii="Times New Roman" w:hAnsi="Times New Roman" w:cs="Times New Roman"/>
          <w:sz w:val="24"/>
          <w:szCs w:val="24"/>
        </w:rPr>
        <w:t>вызывает</w:t>
      </w:r>
      <w:r w:rsidRPr="00EE6119">
        <w:rPr>
          <w:rFonts w:ascii="Times New Roman" w:hAnsi="Times New Roman" w:cs="Times New Roman"/>
          <w:sz w:val="24"/>
          <w:szCs w:val="24"/>
        </w:rPr>
        <w:t xml:space="preserve"> опасную раздвоенность между идеалом и реальностью. </w:t>
      </w:r>
    </w:p>
    <w:p w:rsidR="00A850D7" w:rsidRPr="00EE6119" w:rsidRDefault="00A850D7" w:rsidP="00A850D7">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Также, человеку трудно под</w:t>
      </w:r>
      <w:r w:rsidR="00DF31D1" w:rsidRPr="00EE6119">
        <w:rPr>
          <w:rFonts w:ascii="Times New Roman" w:hAnsi="Times New Roman" w:cs="Times New Roman"/>
          <w:sz w:val="24"/>
          <w:szCs w:val="24"/>
        </w:rPr>
        <w:t>вести итоги</w:t>
      </w:r>
      <w:r w:rsidRPr="00EE6119">
        <w:rPr>
          <w:rFonts w:ascii="Times New Roman" w:hAnsi="Times New Roman" w:cs="Times New Roman"/>
          <w:sz w:val="24"/>
          <w:szCs w:val="24"/>
        </w:rPr>
        <w:t xml:space="preserve"> свое</w:t>
      </w:r>
      <w:r w:rsidR="00DF31D1" w:rsidRPr="00EE6119">
        <w:rPr>
          <w:rFonts w:ascii="Times New Roman" w:hAnsi="Times New Roman" w:cs="Times New Roman"/>
          <w:sz w:val="24"/>
          <w:szCs w:val="24"/>
        </w:rPr>
        <w:t>го</w:t>
      </w:r>
      <w:r w:rsidRPr="00EE6119">
        <w:rPr>
          <w:rFonts w:ascii="Times New Roman" w:hAnsi="Times New Roman" w:cs="Times New Roman"/>
          <w:sz w:val="24"/>
          <w:szCs w:val="24"/>
        </w:rPr>
        <w:t xml:space="preserve"> ощущени</w:t>
      </w:r>
      <w:r w:rsidR="00DF31D1" w:rsidRPr="00EE6119">
        <w:rPr>
          <w:rFonts w:ascii="Times New Roman" w:hAnsi="Times New Roman" w:cs="Times New Roman"/>
          <w:sz w:val="24"/>
          <w:szCs w:val="24"/>
        </w:rPr>
        <w:t>я</w:t>
      </w:r>
      <w:r w:rsidRPr="00EE6119">
        <w:rPr>
          <w:rFonts w:ascii="Times New Roman" w:hAnsi="Times New Roman" w:cs="Times New Roman"/>
          <w:sz w:val="24"/>
          <w:szCs w:val="24"/>
        </w:rPr>
        <w:t xml:space="preserve"> жизни за длительный период времени. </w:t>
      </w:r>
      <w:r w:rsidR="0067768F" w:rsidRPr="00EE6119">
        <w:rPr>
          <w:rFonts w:ascii="Times New Roman" w:hAnsi="Times New Roman" w:cs="Times New Roman"/>
          <w:sz w:val="24"/>
          <w:szCs w:val="24"/>
        </w:rPr>
        <w:t>Вследствие этого</w:t>
      </w:r>
      <w:r w:rsidRPr="00EE6119">
        <w:rPr>
          <w:rFonts w:ascii="Times New Roman" w:hAnsi="Times New Roman" w:cs="Times New Roman"/>
          <w:sz w:val="24"/>
          <w:szCs w:val="24"/>
        </w:rPr>
        <w:t xml:space="preserve"> оценка года будет </w:t>
      </w:r>
      <w:r w:rsidR="0067768F" w:rsidRPr="00EE6119">
        <w:rPr>
          <w:rFonts w:ascii="Times New Roman" w:hAnsi="Times New Roman" w:cs="Times New Roman"/>
          <w:sz w:val="24"/>
          <w:szCs w:val="24"/>
        </w:rPr>
        <w:t>весьма</w:t>
      </w:r>
      <w:r w:rsidRPr="00EE6119">
        <w:rPr>
          <w:rFonts w:ascii="Times New Roman" w:hAnsi="Times New Roman" w:cs="Times New Roman"/>
          <w:sz w:val="24"/>
          <w:szCs w:val="24"/>
        </w:rPr>
        <w:t xml:space="preserve"> зависеть от того, на какую из полос — черную или белую — пришелся опрос. </w:t>
      </w:r>
    </w:p>
    <w:p w:rsidR="00A850D7" w:rsidRPr="00EE6119" w:rsidRDefault="00A850D7" w:rsidP="00A850D7">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В завершение хотелось бы </w:t>
      </w:r>
      <w:r w:rsidR="0067768F" w:rsidRPr="00EE6119">
        <w:rPr>
          <w:rFonts w:ascii="Times New Roman" w:hAnsi="Times New Roman" w:cs="Times New Roman"/>
          <w:sz w:val="24"/>
          <w:szCs w:val="24"/>
        </w:rPr>
        <w:t>обозначить</w:t>
      </w:r>
      <w:r w:rsidRPr="00EE6119">
        <w:rPr>
          <w:rFonts w:ascii="Times New Roman" w:hAnsi="Times New Roman" w:cs="Times New Roman"/>
          <w:sz w:val="24"/>
          <w:szCs w:val="24"/>
        </w:rPr>
        <w:t xml:space="preserve">, что опросы о счастье не столь </w:t>
      </w:r>
      <w:r w:rsidR="0067768F" w:rsidRPr="00EE6119">
        <w:rPr>
          <w:rFonts w:ascii="Times New Roman" w:hAnsi="Times New Roman" w:cs="Times New Roman"/>
          <w:sz w:val="24"/>
          <w:szCs w:val="24"/>
        </w:rPr>
        <w:t>невинны</w:t>
      </w:r>
      <w:r w:rsidRPr="00EE6119">
        <w:rPr>
          <w:rFonts w:ascii="Times New Roman" w:hAnsi="Times New Roman" w:cs="Times New Roman"/>
          <w:sz w:val="24"/>
          <w:szCs w:val="24"/>
        </w:rPr>
        <w:t xml:space="preserve">: </w:t>
      </w:r>
      <w:r w:rsidR="0067768F" w:rsidRPr="00EE6119">
        <w:rPr>
          <w:rFonts w:ascii="Times New Roman" w:hAnsi="Times New Roman" w:cs="Times New Roman"/>
          <w:sz w:val="24"/>
          <w:szCs w:val="24"/>
        </w:rPr>
        <w:t>Сказав</w:t>
      </w:r>
      <w:r w:rsidRPr="00EE6119">
        <w:rPr>
          <w:rFonts w:ascii="Times New Roman" w:hAnsi="Times New Roman" w:cs="Times New Roman"/>
          <w:sz w:val="24"/>
          <w:szCs w:val="24"/>
        </w:rPr>
        <w:t xml:space="preserve"> </w:t>
      </w:r>
      <w:r w:rsidR="0067768F" w:rsidRPr="00EE6119">
        <w:rPr>
          <w:rFonts w:ascii="Times New Roman" w:hAnsi="Times New Roman" w:cs="Times New Roman"/>
          <w:sz w:val="24"/>
          <w:szCs w:val="24"/>
        </w:rPr>
        <w:t>однажды</w:t>
      </w:r>
      <w:r w:rsidRPr="00EE6119">
        <w:rPr>
          <w:rFonts w:ascii="Times New Roman" w:hAnsi="Times New Roman" w:cs="Times New Roman"/>
          <w:sz w:val="24"/>
          <w:szCs w:val="24"/>
        </w:rPr>
        <w:t xml:space="preserve"> свою оценку, человек </w:t>
      </w:r>
      <w:r w:rsidR="0067768F" w:rsidRPr="00EE6119">
        <w:rPr>
          <w:rFonts w:ascii="Times New Roman" w:hAnsi="Times New Roman" w:cs="Times New Roman"/>
          <w:sz w:val="24"/>
          <w:szCs w:val="24"/>
        </w:rPr>
        <w:t>поверит</w:t>
      </w:r>
      <w:r w:rsidRPr="00EE6119">
        <w:rPr>
          <w:rFonts w:ascii="Times New Roman" w:hAnsi="Times New Roman" w:cs="Times New Roman"/>
          <w:sz w:val="24"/>
          <w:szCs w:val="24"/>
        </w:rPr>
        <w:t xml:space="preserve"> в сказанное, и это становится фактом его существования. </w:t>
      </w:r>
    </w:p>
    <w:p w:rsidR="00A850D7" w:rsidRPr="00EE6119" w:rsidRDefault="00A850D7" w:rsidP="00A850D7">
      <w:pPr>
        <w:spacing w:after="0" w:line="240" w:lineRule="auto"/>
        <w:jc w:val="both"/>
        <w:rPr>
          <w:rFonts w:ascii="Times New Roman" w:hAnsi="Times New Roman" w:cs="Times New Roman"/>
          <w:sz w:val="24"/>
          <w:szCs w:val="24"/>
        </w:rPr>
      </w:pPr>
      <w:r w:rsidRPr="00EE6119">
        <w:rPr>
          <w:rFonts w:ascii="Times New Roman" w:hAnsi="Times New Roman" w:cs="Times New Roman"/>
          <w:sz w:val="24"/>
          <w:szCs w:val="24"/>
        </w:rPr>
        <w:tab/>
        <w:t xml:space="preserve">Кардинального </w:t>
      </w:r>
      <w:r w:rsidR="0067768F" w:rsidRPr="00EE6119">
        <w:rPr>
          <w:rFonts w:ascii="Times New Roman" w:hAnsi="Times New Roman" w:cs="Times New Roman"/>
          <w:sz w:val="24"/>
          <w:szCs w:val="24"/>
        </w:rPr>
        <w:t>совершенствования</w:t>
      </w:r>
      <w:r w:rsidRPr="00EE6119">
        <w:rPr>
          <w:rFonts w:ascii="Times New Roman" w:hAnsi="Times New Roman" w:cs="Times New Roman"/>
          <w:sz w:val="24"/>
          <w:szCs w:val="24"/>
        </w:rPr>
        <w:t xml:space="preserve"> в прогнозировании можно ждать в том случае, если удастся организовать систематическое измерение уровня удовлетворенности и соответствующим образом настроить индикаторы собственного самочувствия. Необходима измерительная система, способная улавливать тонкие движения в социуме — улавливать в динамике, в привязке к конкретному времени, стратам и группам.</w:t>
      </w:r>
    </w:p>
    <w:p w:rsidR="00C661F2" w:rsidRPr="00EE6119" w:rsidRDefault="00C661F2" w:rsidP="00B84A0E">
      <w:pPr>
        <w:spacing w:after="0" w:line="240" w:lineRule="auto"/>
        <w:jc w:val="both"/>
        <w:rPr>
          <w:rFonts w:ascii="Times New Roman" w:hAnsi="Times New Roman" w:cs="Times New Roman"/>
          <w:sz w:val="24"/>
          <w:szCs w:val="24"/>
        </w:rPr>
      </w:pPr>
    </w:p>
    <w:p w:rsidR="00C661F2" w:rsidRPr="00EE6119" w:rsidRDefault="00C661F2" w:rsidP="00A850D7">
      <w:pPr>
        <w:rPr>
          <w:rFonts w:ascii="Times New Roman" w:hAnsi="Times New Roman" w:cs="Times New Roman"/>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rsidP="00235EE4">
      <w:pPr>
        <w:pStyle w:val="1"/>
        <w:spacing w:before="0" w:line="240" w:lineRule="auto"/>
        <w:jc w:val="center"/>
        <w:rPr>
          <w:rFonts w:ascii="Times New Roman" w:hAnsi="Times New Roman" w:cs="Times New Roman"/>
          <w:b w:val="0"/>
          <w:color w:val="auto"/>
          <w:sz w:val="24"/>
          <w:szCs w:val="24"/>
        </w:rPr>
      </w:pPr>
    </w:p>
    <w:p w:rsidR="00EE6119" w:rsidRDefault="00EE6119">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563AFF" w:rsidRPr="00EE6119" w:rsidRDefault="000A1CF8" w:rsidP="00235EE4">
      <w:pPr>
        <w:pStyle w:val="1"/>
        <w:spacing w:before="0" w:line="240" w:lineRule="auto"/>
        <w:jc w:val="center"/>
        <w:rPr>
          <w:rFonts w:ascii="Times New Roman" w:hAnsi="Times New Roman" w:cs="Times New Roman"/>
          <w:b w:val="0"/>
          <w:color w:val="auto"/>
          <w:sz w:val="24"/>
          <w:szCs w:val="24"/>
        </w:rPr>
      </w:pPr>
      <w:bookmarkStart w:id="8" w:name="_Toc486593623"/>
      <w:r w:rsidRPr="00EE6119">
        <w:rPr>
          <w:rFonts w:ascii="Times New Roman" w:hAnsi="Times New Roman" w:cs="Times New Roman"/>
          <w:b w:val="0"/>
          <w:color w:val="auto"/>
          <w:sz w:val="24"/>
          <w:szCs w:val="24"/>
        </w:rPr>
        <w:lastRenderedPageBreak/>
        <w:t>СПИСОК ЛИТЕРАТ</w:t>
      </w:r>
      <w:r w:rsidR="00E56A27" w:rsidRPr="00EE6119">
        <w:rPr>
          <w:rFonts w:ascii="Times New Roman" w:hAnsi="Times New Roman" w:cs="Times New Roman"/>
          <w:b w:val="0"/>
          <w:color w:val="auto"/>
          <w:sz w:val="24"/>
          <w:szCs w:val="24"/>
        </w:rPr>
        <w:t>УР</w:t>
      </w:r>
      <w:r w:rsidRPr="00EE6119">
        <w:rPr>
          <w:rFonts w:ascii="Times New Roman" w:hAnsi="Times New Roman" w:cs="Times New Roman"/>
          <w:b w:val="0"/>
          <w:color w:val="auto"/>
          <w:sz w:val="24"/>
          <w:szCs w:val="24"/>
        </w:rPr>
        <w:t>Ы</w:t>
      </w:r>
      <w:bookmarkEnd w:id="8"/>
    </w:p>
    <w:p w:rsidR="000A1CF8" w:rsidRPr="00EE6119" w:rsidRDefault="000A1CF8" w:rsidP="00235EE4">
      <w:pPr>
        <w:spacing w:after="0" w:line="240" w:lineRule="auto"/>
        <w:rPr>
          <w:rFonts w:ascii="Times New Roman" w:hAnsi="Times New Roman" w:cs="Times New Roman"/>
          <w:sz w:val="24"/>
          <w:szCs w:val="24"/>
        </w:rPr>
      </w:pPr>
    </w:p>
    <w:p w:rsidR="000A1CF8" w:rsidRPr="00EE6119" w:rsidRDefault="000A1CF8" w:rsidP="00235EE4">
      <w:pPr>
        <w:spacing w:after="0" w:line="240" w:lineRule="auto"/>
        <w:jc w:val="both"/>
        <w:rPr>
          <w:rFonts w:ascii="Times New Roman" w:hAnsi="Times New Roman" w:cs="Times New Roman"/>
          <w:sz w:val="24"/>
          <w:szCs w:val="24"/>
          <w:highlight w:val="yellow"/>
        </w:rPr>
      </w:pPr>
      <w:r w:rsidRPr="00EE6119">
        <w:rPr>
          <w:rFonts w:ascii="Times New Roman" w:hAnsi="Times New Roman" w:cs="Times New Roman"/>
          <w:sz w:val="24"/>
          <w:szCs w:val="24"/>
        </w:rPr>
        <w:t>Основная:</w:t>
      </w:r>
      <w:r w:rsidRPr="00EE6119">
        <w:rPr>
          <w:rFonts w:ascii="Times New Roman" w:hAnsi="Times New Roman" w:cs="Times New Roman"/>
          <w:sz w:val="24"/>
          <w:szCs w:val="24"/>
          <w:highlight w:val="yellow"/>
        </w:rPr>
        <w:t xml:space="preserve"> </w:t>
      </w:r>
    </w:p>
    <w:p w:rsidR="00114996" w:rsidRPr="00EE6119" w:rsidRDefault="00114996" w:rsidP="00235EE4">
      <w:pPr>
        <w:spacing w:after="0" w:line="240" w:lineRule="auto"/>
        <w:jc w:val="both"/>
        <w:rPr>
          <w:rFonts w:ascii="Times New Roman" w:hAnsi="Times New Roman" w:cs="Times New Roman"/>
          <w:sz w:val="24"/>
          <w:szCs w:val="24"/>
          <w:highlight w:val="yellow"/>
        </w:rPr>
      </w:pPr>
    </w:p>
    <w:p w:rsidR="00401F5B" w:rsidRPr="00EE6119" w:rsidRDefault="00401F5B" w:rsidP="00235EE4">
      <w:pPr>
        <w:pStyle w:val="af"/>
        <w:numPr>
          <w:ilvl w:val="0"/>
          <w:numId w:val="7"/>
        </w:numPr>
        <w:spacing w:after="0" w:line="240" w:lineRule="auto"/>
        <w:ind w:left="0"/>
        <w:jc w:val="both"/>
        <w:rPr>
          <w:rFonts w:ascii="Times New Roman" w:hAnsi="Times New Roman" w:cs="Times New Roman"/>
          <w:sz w:val="24"/>
          <w:szCs w:val="24"/>
          <w:lang w:val="en-US"/>
        </w:rPr>
      </w:pPr>
      <w:proofErr w:type="spellStart"/>
      <w:r w:rsidRPr="00EE6119">
        <w:rPr>
          <w:rFonts w:ascii="Times New Roman" w:hAnsi="Times New Roman" w:cs="Times New Roman"/>
          <w:sz w:val="24"/>
          <w:szCs w:val="24"/>
        </w:rPr>
        <w:t>Гуриев</w:t>
      </w:r>
      <w:proofErr w:type="spellEnd"/>
      <w:r w:rsidRPr="00EE6119">
        <w:rPr>
          <w:rFonts w:ascii="Times New Roman" w:hAnsi="Times New Roman" w:cs="Times New Roman"/>
          <w:sz w:val="24"/>
          <w:szCs w:val="24"/>
        </w:rPr>
        <w:t xml:space="preserve"> С. Количественные исследования счастья. </w:t>
      </w:r>
      <w:r w:rsidRPr="00EE6119">
        <w:rPr>
          <w:rFonts w:ascii="Times New Roman" w:hAnsi="Times New Roman" w:cs="Times New Roman"/>
          <w:sz w:val="24"/>
          <w:szCs w:val="24"/>
          <w:lang w:val="en-US"/>
        </w:rPr>
        <w:t>URL: http://www.slon.ru.</w:t>
      </w:r>
    </w:p>
    <w:p w:rsidR="00401F5B" w:rsidRPr="00EE6119" w:rsidRDefault="00401F5B"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 xml:space="preserve">Иконникова С. Н., Лисовский В. Т. Динамика ценностных ориентаций молодежи в период реформ. // Молодежь в условиях социально-экономических реформ: Материалы </w:t>
      </w:r>
      <w:proofErr w:type="spellStart"/>
      <w:r w:rsidRPr="00EE6119">
        <w:rPr>
          <w:rFonts w:ascii="Times New Roman" w:hAnsi="Times New Roman" w:cs="Times New Roman"/>
          <w:sz w:val="24"/>
          <w:szCs w:val="24"/>
        </w:rPr>
        <w:t>междунар</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науч.-практ</w:t>
      </w:r>
      <w:proofErr w:type="spellEnd"/>
      <w:r w:rsidRPr="00EE6119">
        <w:rPr>
          <w:rFonts w:ascii="Times New Roman" w:hAnsi="Times New Roman" w:cs="Times New Roman"/>
          <w:sz w:val="24"/>
          <w:szCs w:val="24"/>
        </w:rPr>
        <w:t xml:space="preserve">. </w:t>
      </w:r>
      <w:proofErr w:type="spellStart"/>
      <w:r w:rsidRPr="00EE6119">
        <w:rPr>
          <w:rFonts w:ascii="Times New Roman" w:hAnsi="Times New Roman" w:cs="Times New Roman"/>
          <w:sz w:val="24"/>
          <w:szCs w:val="24"/>
        </w:rPr>
        <w:t>конф</w:t>
      </w:r>
      <w:proofErr w:type="spellEnd"/>
      <w:r w:rsidRPr="00EE6119">
        <w:rPr>
          <w:rFonts w:ascii="Times New Roman" w:hAnsi="Times New Roman" w:cs="Times New Roman"/>
          <w:sz w:val="24"/>
          <w:szCs w:val="24"/>
        </w:rPr>
        <w:t xml:space="preserve">., 26-28 сент. 20014 г.- СПб. </w:t>
      </w:r>
    </w:p>
    <w:p w:rsidR="00401F5B" w:rsidRPr="00EE6119" w:rsidRDefault="00401F5B"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Ильинский И. И., Бабочкин П. И. Основы концепции воспитания жизнеспособных поколений // Молодежь России: воспитание жизнеспособных поколений: Доклад Комитета</w:t>
      </w:r>
      <w:r w:rsidR="00552DDD" w:rsidRPr="00EE6119">
        <w:rPr>
          <w:rFonts w:ascii="Times New Roman" w:hAnsi="Times New Roman" w:cs="Times New Roman"/>
          <w:sz w:val="24"/>
          <w:szCs w:val="24"/>
        </w:rPr>
        <w:t>. Р</w:t>
      </w:r>
      <w:r w:rsidRPr="00EE6119">
        <w:rPr>
          <w:rFonts w:ascii="Times New Roman" w:hAnsi="Times New Roman" w:cs="Times New Roman"/>
          <w:sz w:val="24"/>
          <w:szCs w:val="24"/>
        </w:rPr>
        <w:t>ос. Федерации по делам молодежи. - М., 2013.</w:t>
      </w:r>
    </w:p>
    <w:p w:rsidR="00401F5B" w:rsidRPr="00EE6119" w:rsidRDefault="00401F5B" w:rsidP="00235EE4">
      <w:pPr>
        <w:pStyle w:val="af"/>
        <w:numPr>
          <w:ilvl w:val="0"/>
          <w:numId w:val="7"/>
        </w:numPr>
        <w:spacing w:after="0" w:line="240" w:lineRule="auto"/>
        <w:ind w:left="0"/>
        <w:jc w:val="both"/>
        <w:rPr>
          <w:rFonts w:ascii="Times New Roman" w:hAnsi="Times New Roman" w:cs="Times New Roman"/>
          <w:sz w:val="24"/>
          <w:szCs w:val="24"/>
        </w:rPr>
      </w:pPr>
      <w:proofErr w:type="spellStart"/>
      <w:r w:rsidRPr="00EE6119">
        <w:rPr>
          <w:rFonts w:ascii="Times New Roman" w:hAnsi="Times New Roman" w:cs="Times New Roman"/>
          <w:sz w:val="24"/>
          <w:szCs w:val="24"/>
        </w:rPr>
        <w:t>Манохина</w:t>
      </w:r>
      <w:proofErr w:type="spellEnd"/>
      <w:r w:rsidRPr="00EE6119">
        <w:rPr>
          <w:rFonts w:ascii="Times New Roman" w:hAnsi="Times New Roman" w:cs="Times New Roman"/>
          <w:sz w:val="24"/>
          <w:szCs w:val="24"/>
        </w:rPr>
        <w:t xml:space="preserve"> Н.В. Наука как зеркало российского общества // Вестник СГСЭУ. 2014. № 2 (41). </w:t>
      </w:r>
    </w:p>
    <w:p w:rsidR="00401F5B" w:rsidRPr="00EE6119" w:rsidRDefault="00401F5B" w:rsidP="00235EE4">
      <w:pPr>
        <w:pStyle w:val="af"/>
        <w:numPr>
          <w:ilvl w:val="0"/>
          <w:numId w:val="7"/>
        </w:numPr>
        <w:spacing w:after="0" w:line="240" w:lineRule="auto"/>
        <w:ind w:left="0"/>
        <w:jc w:val="both"/>
        <w:rPr>
          <w:rFonts w:ascii="Times New Roman" w:hAnsi="Times New Roman" w:cs="Times New Roman"/>
          <w:sz w:val="24"/>
          <w:szCs w:val="24"/>
          <w:lang w:val="en-US"/>
        </w:rPr>
      </w:pPr>
      <w:proofErr w:type="spellStart"/>
      <w:r w:rsidRPr="00EE6119">
        <w:rPr>
          <w:rFonts w:ascii="Times New Roman" w:hAnsi="Times New Roman" w:cs="Times New Roman"/>
          <w:sz w:val="24"/>
          <w:szCs w:val="24"/>
        </w:rPr>
        <w:t>Флербе</w:t>
      </w:r>
      <w:proofErr w:type="spellEnd"/>
      <w:r w:rsidRPr="00EE6119">
        <w:rPr>
          <w:rFonts w:ascii="Times New Roman" w:hAnsi="Times New Roman" w:cs="Times New Roman"/>
          <w:sz w:val="24"/>
          <w:szCs w:val="24"/>
        </w:rPr>
        <w:t xml:space="preserve"> М. За пределами ВВП: в поисках меры общественного благосостояния // Вопросы экономики. 2013. </w:t>
      </w:r>
      <w:r w:rsidRPr="00EE6119">
        <w:rPr>
          <w:rFonts w:ascii="Times New Roman" w:hAnsi="Times New Roman" w:cs="Times New Roman"/>
          <w:sz w:val="24"/>
          <w:szCs w:val="24"/>
          <w:lang w:val="en-US"/>
        </w:rPr>
        <w:t xml:space="preserve">№ 3. </w:t>
      </w:r>
    </w:p>
    <w:p w:rsidR="000501D9" w:rsidRPr="00EE6119" w:rsidRDefault="000501D9"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 xml:space="preserve">Родионова Л. А. Парадокс </w:t>
      </w:r>
      <w:proofErr w:type="spellStart"/>
      <w:r w:rsidRPr="00EE6119">
        <w:rPr>
          <w:rFonts w:ascii="Times New Roman" w:hAnsi="Times New Roman" w:cs="Times New Roman"/>
          <w:sz w:val="24"/>
          <w:szCs w:val="24"/>
        </w:rPr>
        <w:t>Истерлина</w:t>
      </w:r>
      <w:proofErr w:type="spellEnd"/>
      <w:r w:rsidRPr="00EE6119">
        <w:rPr>
          <w:rFonts w:ascii="Times New Roman" w:hAnsi="Times New Roman" w:cs="Times New Roman"/>
          <w:sz w:val="24"/>
          <w:szCs w:val="24"/>
        </w:rPr>
        <w:t xml:space="preserve"> в России // </w:t>
      </w:r>
      <w:proofErr w:type="spellStart"/>
      <w:r w:rsidRPr="00EE6119">
        <w:rPr>
          <w:rFonts w:ascii="Times New Roman" w:hAnsi="Times New Roman" w:cs="Times New Roman"/>
          <w:sz w:val="24"/>
          <w:szCs w:val="24"/>
        </w:rPr>
        <w:t>Изв</w:t>
      </w:r>
      <w:proofErr w:type="spellEnd"/>
      <w:r w:rsidRPr="00EE6119">
        <w:rPr>
          <w:rFonts w:ascii="Times New Roman" w:hAnsi="Times New Roman" w:cs="Times New Roman"/>
          <w:sz w:val="24"/>
          <w:szCs w:val="24"/>
        </w:rPr>
        <w:t xml:space="preserve">. Саратов. ун-та. сер. Сер. Экономика. Управление. Право. 2014. Т. 14, </w:t>
      </w:r>
      <w:proofErr w:type="spellStart"/>
      <w:r w:rsidRPr="00EE6119">
        <w:rPr>
          <w:rFonts w:ascii="Times New Roman" w:hAnsi="Times New Roman" w:cs="Times New Roman"/>
          <w:sz w:val="24"/>
          <w:szCs w:val="24"/>
        </w:rPr>
        <w:t>вып</w:t>
      </w:r>
      <w:proofErr w:type="spellEnd"/>
      <w:r w:rsidRPr="00EE6119">
        <w:rPr>
          <w:rFonts w:ascii="Times New Roman" w:hAnsi="Times New Roman" w:cs="Times New Roman"/>
          <w:sz w:val="24"/>
          <w:szCs w:val="24"/>
        </w:rPr>
        <w:t>. 2, ч. 2. С. 386–392</w:t>
      </w:r>
    </w:p>
    <w:p w:rsidR="004A19EA" w:rsidRPr="00EE6119" w:rsidRDefault="000501D9" w:rsidP="00235EE4">
      <w:pPr>
        <w:pStyle w:val="af"/>
        <w:numPr>
          <w:ilvl w:val="0"/>
          <w:numId w:val="7"/>
        </w:numPr>
        <w:spacing w:after="0" w:line="240" w:lineRule="auto"/>
        <w:ind w:left="0"/>
        <w:jc w:val="both"/>
        <w:rPr>
          <w:rFonts w:ascii="Times New Roman" w:hAnsi="Times New Roman" w:cs="Times New Roman"/>
          <w:sz w:val="24"/>
          <w:szCs w:val="24"/>
        </w:rPr>
      </w:pPr>
      <w:proofErr w:type="spellStart"/>
      <w:r w:rsidRPr="00EE6119">
        <w:rPr>
          <w:rFonts w:ascii="Times New Roman" w:hAnsi="Times New Roman" w:cs="Times New Roman"/>
          <w:sz w:val="24"/>
          <w:szCs w:val="24"/>
        </w:rPr>
        <w:t>Меркушова</w:t>
      </w:r>
      <w:proofErr w:type="spellEnd"/>
      <w:r w:rsidRPr="00EE6119">
        <w:rPr>
          <w:rFonts w:ascii="Times New Roman" w:hAnsi="Times New Roman" w:cs="Times New Roman"/>
          <w:sz w:val="24"/>
          <w:szCs w:val="24"/>
        </w:rPr>
        <w:t xml:space="preserve"> Н.И., Статистическое исследование структуры и концентрации денежных доходов населения // Вестник Самарского государственного экономического университета. Самара 2015. № 1(123). С.86-90</w:t>
      </w:r>
    </w:p>
    <w:p w:rsidR="000501D9" w:rsidRPr="00EE6119" w:rsidRDefault="000501D9"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 xml:space="preserve">Матвеев Ю.В., Семенов Г.В., Трубецкая О.В., </w:t>
      </w:r>
      <w:proofErr w:type="spellStart"/>
      <w:r w:rsidRPr="00EE6119">
        <w:rPr>
          <w:rFonts w:ascii="Times New Roman" w:hAnsi="Times New Roman" w:cs="Times New Roman"/>
          <w:sz w:val="24"/>
          <w:szCs w:val="24"/>
        </w:rPr>
        <w:t>Шнякин</w:t>
      </w:r>
      <w:proofErr w:type="spellEnd"/>
      <w:r w:rsidRPr="00EE6119">
        <w:rPr>
          <w:rFonts w:ascii="Times New Roman" w:hAnsi="Times New Roman" w:cs="Times New Roman"/>
          <w:sz w:val="24"/>
          <w:szCs w:val="24"/>
        </w:rPr>
        <w:t xml:space="preserve"> К.В. Институциональные факторы экономического развития в условиях глобализации // Вестник Самарского государственного экономического университета. Самара 2015. № 5(127). С.6-10 </w:t>
      </w:r>
    </w:p>
    <w:p w:rsidR="000A1CF8" w:rsidRPr="00EE6119" w:rsidRDefault="000501D9" w:rsidP="00235EE4">
      <w:pPr>
        <w:pStyle w:val="af"/>
        <w:numPr>
          <w:ilvl w:val="0"/>
          <w:numId w:val="7"/>
        </w:numPr>
        <w:spacing w:after="0" w:line="240" w:lineRule="auto"/>
        <w:ind w:left="0"/>
        <w:jc w:val="both"/>
        <w:rPr>
          <w:rFonts w:ascii="Times New Roman" w:hAnsi="Times New Roman" w:cs="Times New Roman"/>
          <w:sz w:val="24"/>
          <w:szCs w:val="24"/>
        </w:rPr>
      </w:pPr>
      <w:proofErr w:type="spellStart"/>
      <w:r w:rsidRPr="00EE6119">
        <w:rPr>
          <w:rFonts w:ascii="Times New Roman" w:hAnsi="Times New Roman" w:cs="Times New Roman"/>
          <w:sz w:val="24"/>
          <w:szCs w:val="24"/>
        </w:rPr>
        <w:t>Родионов-Зражевский</w:t>
      </w:r>
      <w:proofErr w:type="spellEnd"/>
      <w:r w:rsidRPr="00EE6119">
        <w:rPr>
          <w:rFonts w:ascii="Times New Roman" w:hAnsi="Times New Roman" w:cs="Times New Roman"/>
          <w:sz w:val="24"/>
          <w:szCs w:val="24"/>
        </w:rPr>
        <w:t xml:space="preserve"> А.Г. От эпохи валового внутреннего продукта к экономике счастья // Проблемы современной экономики. 2013. № 3. С. 129-131</w:t>
      </w:r>
    </w:p>
    <w:p w:rsidR="004A19EA" w:rsidRPr="00EE6119" w:rsidRDefault="004A19EA" w:rsidP="00235EE4">
      <w:pPr>
        <w:pStyle w:val="af"/>
        <w:numPr>
          <w:ilvl w:val="0"/>
          <w:numId w:val="7"/>
        </w:numPr>
        <w:spacing w:after="0" w:line="240" w:lineRule="auto"/>
        <w:ind w:left="0"/>
        <w:jc w:val="both"/>
        <w:rPr>
          <w:rFonts w:ascii="Times New Roman" w:hAnsi="Times New Roman" w:cs="Times New Roman"/>
          <w:sz w:val="24"/>
          <w:szCs w:val="24"/>
        </w:rPr>
      </w:pPr>
      <w:proofErr w:type="spellStart"/>
      <w:r w:rsidRPr="00EE6119">
        <w:rPr>
          <w:rFonts w:ascii="Times New Roman" w:hAnsi="Times New Roman" w:cs="Times New Roman"/>
          <w:sz w:val="24"/>
          <w:szCs w:val="24"/>
        </w:rPr>
        <w:t>Намлинская</w:t>
      </w:r>
      <w:proofErr w:type="spellEnd"/>
      <w:r w:rsidRPr="00EE6119">
        <w:rPr>
          <w:rFonts w:ascii="Times New Roman" w:hAnsi="Times New Roman" w:cs="Times New Roman"/>
          <w:sz w:val="24"/>
          <w:szCs w:val="24"/>
        </w:rPr>
        <w:t xml:space="preserve"> О.О. «Экономика счастья»: особенности определения и перспективы развития в условиях модернизации // Региональные проблемы преобразования экономики. 2014. № 4. С. 6-14. </w:t>
      </w:r>
    </w:p>
    <w:p w:rsidR="004A19EA" w:rsidRPr="00EE6119" w:rsidRDefault="004A19EA"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 xml:space="preserve">Федорова А. Э., </w:t>
      </w:r>
      <w:proofErr w:type="spellStart"/>
      <w:r w:rsidRPr="00EE6119">
        <w:rPr>
          <w:rFonts w:ascii="Times New Roman" w:hAnsi="Times New Roman" w:cs="Times New Roman"/>
          <w:sz w:val="24"/>
          <w:szCs w:val="24"/>
        </w:rPr>
        <w:t>Парсюкевич</w:t>
      </w:r>
      <w:proofErr w:type="spellEnd"/>
      <w:r w:rsidRPr="00EE6119">
        <w:rPr>
          <w:rFonts w:ascii="Times New Roman" w:hAnsi="Times New Roman" w:cs="Times New Roman"/>
          <w:sz w:val="24"/>
          <w:szCs w:val="24"/>
        </w:rPr>
        <w:t xml:space="preserve"> А. М. Социальное загрязнение от экономической деятельности хозяйствующих субъектов: развитие категориального аппарата// Управленец. 2013. № 4.</w:t>
      </w:r>
    </w:p>
    <w:p w:rsidR="00EE4249" w:rsidRPr="00EE6119" w:rsidRDefault="00EE4249" w:rsidP="00235EE4">
      <w:pPr>
        <w:pStyle w:val="af"/>
        <w:spacing w:after="0" w:line="240" w:lineRule="auto"/>
        <w:ind w:left="0"/>
        <w:jc w:val="both"/>
        <w:rPr>
          <w:rFonts w:ascii="Times New Roman" w:hAnsi="Times New Roman" w:cs="Times New Roman"/>
          <w:sz w:val="24"/>
          <w:szCs w:val="24"/>
        </w:rPr>
      </w:pPr>
    </w:p>
    <w:p w:rsidR="000A1CF8" w:rsidRPr="00EE6119" w:rsidRDefault="000A1CF8" w:rsidP="00235EE4">
      <w:pPr>
        <w:pStyle w:val="af"/>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Дополнительна</w:t>
      </w:r>
      <w:r w:rsidR="00A85006" w:rsidRPr="00EE6119">
        <w:rPr>
          <w:rFonts w:ascii="Times New Roman" w:hAnsi="Times New Roman" w:cs="Times New Roman"/>
          <w:sz w:val="24"/>
          <w:szCs w:val="24"/>
        </w:rPr>
        <w:t>я</w:t>
      </w:r>
      <w:bookmarkStart w:id="9" w:name="_GoBack"/>
      <w:bookmarkEnd w:id="9"/>
      <w:r w:rsidRPr="00EE6119">
        <w:rPr>
          <w:rFonts w:ascii="Times New Roman" w:hAnsi="Times New Roman" w:cs="Times New Roman"/>
          <w:sz w:val="24"/>
          <w:szCs w:val="24"/>
        </w:rPr>
        <w:t>:</w:t>
      </w:r>
    </w:p>
    <w:p w:rsidR="004A19EA" w:rsidRPr="00EE6119" w:rsidRDefault="004A19EA" w:rsidP="00235EE4">
      <w:pPr>
        <w:pStyle w:val="af"/>
        <w:spacing w:after="0" w:line="240" w:lineRule="auto"/>
        <w:ind w:left="0"/>
        <w:jc w:val="both"/>
        <w:rPr>
          <w:rFonts w:ascii="Times New Roman" w:hAnsi="Times New Roman" w:cs="Times New Roman"/>
          <w:sz w:val="24"/>
          <w:szCs w:val="24"/>
        </w:rPr>
      </w:pPr>
    </w:p>
    <w:p w:rsidR="000501D9" w:rsidRPr="00EE6119" w:rsidRDefault="00563AFF"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 xml:space="preserve">Обзор социологических материалов НИЦ ИМ, СЦ ИТУ, ВЦИОМ, Российского независимого института социальных и национальных проблем. - М.: </w:t>
      </w:r>
      <w:proofErr w:type="spellStart"/>
      <w:r w:rsidRPr="00EE6119">
        <w:rPr>
          <w:rFonts w:ascii="Times New Roman" w:hAnsi="Times New Roman" w:cs="Times New Roman"/>
          <w:sz w:val="24"/>
          <w:szCs w:val="24"/>
        </w:rPr>
        <w:t>Научноисследовательский</w:t>
      </w:r>
      <w:proofErr w:type="spellEnd"/>
      <w:r w:rsidRPr="00EE6119">
        <w:rPr>
          <w:rFonts w:ascii="Times New Roman" w:hAnsi="Times New Roman" w:cs="Times New Roman"/>
          <w:sz w:val="24"/>
          <w:szCs w:val="24"/>
        </w:rPr>
        <w:t xml:space="preserve"> центр при Институте молодежи, </w:t>
      </w:r>
      <w:r w:rsidR="000A1CF8" w:rsidRPr="00EE6119">
        <w:rPr>
          <w:rFonts w:ascii="Times New Roman" w:hAnsi="Times New Roman" w:cs="Times New Roman"/>
          <w:sz w:val="24"/>
          <w:szCs w:val="24"/>
        </w:rPr>
        <w:t>201</w:t>
      </w:r>
      <w:r w:rsidR="00401F5B" w:rsidRPr="00EE6119">
        <w:rPr>
          <w:rFonts w:ascii="Times New Roman" w:hAnsi="Times New Roman" w:cs="Times New Roman"/>
          <w:sz w:val="24"/>
          <w:szCs w:val="24"/>
        </w:rPr>
        <w:t>5</w:t>
      </w:r>
      <w:r w:rsidRPr="00EE6119">
        <w:rPr>
          <w:rFonts w:ascii="Times New Roman" w:hAnsi="Times New Roman" w:cs="Times New Roman"/>
          <w:sz w:val="24"/>
          <w:szCs w:val="24"/>
        </w:rPr>
        <w:t>. - С.173.</w:t>
      </w:r>
      <w:r w:rsidR="000501D9" w:rsidRPr="00EE6119">
        <w:rPr>
          <w:rFonts w:ascii="Times New Roman" w:hAnsi="Times New Roman" w:cs="Times New Roman"/>
          <w:sz w:val="24"/>
          <w:szCs w:val="24"/>
        </w:rPr>
        <w:t xml:space="preserve"> </w:t>
      </w:r>
    </w:p>
    <w:p w:rsidR="000501D9" w:rsidRPr="00EE6119" w:rsidRDefault="000501D9"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«Индекс счастья» как альтернативный вариант ВВП [Электронный ресурс]. – Режим доступа: http://mmatrening.ru/health-managment/151-filosofiya-schastya (дата обращения: 01.12.2016)</w:t>
      </w:r>
    </w:p>
    <w:p w:rsidR="000501D9" w:rsidRPr="00EE6119" w:rsidRDefault="000501D9"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Центр гуманитарных технологий. Информационно-аналитический портал. - [Электронный ресурс]. - Режим доступа: http://www.gtmarket.ru/news/2016/03/17/7295/,  (дата обращения 03.12</w:t>
      </w:r>
      <w:r w:rsidR="004A19EA" w:rsidRPr="00EE6119">
        <w:rPr>
          <w:rFonts w:ascii="Times New Roman" w:hAnsi="Times New Roman" w:cs="Times New Roman"/>
          <w:sz w:val="24"/>
          <w:szCs w:val="24"/>
        </w:rPr>
        <w:t xml:space="preserve">.2016). </w:t>
      </w:r>
    </w:p>
    <w:p w:rsidR="00936A96" w:rsidRPr="00EE6119" w:rsidRDefault="00936A96"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Тихонова Н.Е. Гетерогенность бедности в современной России // М.: Весь мир – 2014. – №</w:t>
      </w:r>
      <w:r w:rsidR="000B2D98" w:rsidRPr="00EE6119">
        <w:rPr>
          <w:rFonts w:ascii="Times New Roman" w:hAnsi="Times New Roman" w:cs="Times New Roman"/>
          <w:sz w:val="24"/>
          <w:szCs w:val="24"/>
        </w:rPr>
        <w:t>5</w:t>
      </w:r>
      <w:r w:rsidRPr="00EE6119">
        <w:rPr>
          <w:rFonts w:ascii="Times New Roman" w:hAnsi="Times New Roman" w:cs="Times New Roman"/>
          <w:sz w:val="24"/>
          <w:szCs w:val="24"/>
        </w:rPr>
        <w:t>. – С.13-34. </w:t>
      </w:r>
    </w:p>
    <w:p w:rsidR="000B2D98" w:rsidRPr="00EE6119" w:rsidRDefault="000B2D98"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Тихонова Н.Е. Удовлетворенность россиян жизнью: динамика и факторы //Общественные науки и современность – 2015. - №3. С. 19 – 32.</w:t>
      </w:r>
    </w:p>
    <w:p w:rsidR="000B2D98" w:rsidRPr="00EE6119" w:rsidRDefault="000B2D98" w:rsidP="00235EE4">
      <w:pPr>
        <w:pStyle w:val="af"/>
        <w:numPr>
          <w:ilvl w:val="0"/>
          <w:numId w:val="7"/>
        </w:numPr>
        <w:spacing w:after="0" w:line="240" w:lineRule="auto"/>
        <w:ind w:left="0"/>
        <w:jc w:val="both"/>
        <w:rPr>
          <w:rFonts w:ascii="Times New Roman" w:hAnsi="Times New Roman" w:cs="Times New Roman"/>
          <w:sz w:val="24"/>
          <w:szCs w:val="24"/>
        </w:rPr>
      </w:pPr>
      <w:r w:rsidRPr="00EE6119">
        <w:rPr>
          <w:rFonts w:ascii="Times New Roman" w:hAnsi="Times New Roman" w:cs="Times New Roman"/>
          <w:sz w:val="24"/>
          <w:szCs w:val="24"/>
        </w:rPr>
        <w:t>Мареева С.В. Справедливое общество в представлениях россиян // Общественные науки и современность -2014 - №5. С. 16 – 26.</w:t>
      </w:r>
    </w:p>
    <w:p w:rsidR="00827471" w:rsidRPr="00EE6119" w:rsidRDefault="00285FC2" w:rsidP="00827471">
      <w:pPr>
        <w:pStyle w:val="af"/>
        <w:numPr>
          <w:ilvl w:val="0"/>
          <w:numId w:val="7"/>
        </w:numPr>
        <w:spacing w:after="0" w:line="240" w:lineRule="auto"/>
        <w:ind w:left="20"/>
        <w:jc w:val="both"/>
        <w:rPr>
          <w:rFonts w:ascii="Times New Roman" w:hAnsi="Times New Roman" w:cs="Times New Roman"/>
          <w:sz w:val="24"/>
          <w:szCs w:val="24"/>
        </w:rPr>
      </w:pPr>
      <w:r w:rsidRPr="00EE6119">
        <w:rPr>
          <w:rFonts w:ascii="Times New Roman" w:hAnsi="Times New Roman" w:cs="Times New Roman"/>
          <w:sz w:val="24"/>
          <w:szCs w:val="24"/>
        </w:rPr>
        <w:t>Журавлев А.Л., Юревич А.В. Коллективные смыслы как предпосылка личного счастья // Психологический журнал – 2014 – №1. С. 5 – 15.</w:t>
      </w:r>
    </w:p>
    <w:sectPr w:rsidR="00827471" w:rsidRPr="00EE6119" w:rsidSect="00977946">
      <w:headerReference w:type="default"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AE" w:rsidRDefault="00577FAE" w:rsidP="002E2A9F">
      <w:pPr>
        <w:spacing w:after="0" w:line="240" w:lineRule="auto"/>
      </w:pPr>
      <w:r>
        <w:separator/>
      </w:r>
    </w:p>
  </w:endnote>
  <w:endnote w:type="continuationSeparator" w:id="0">
    <w:p w:rsidR="00577FAE" w:rsidRDefault="00577FAE" w:rsidP="002E2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439"/>
      <w:docPartObj>
        <w:docPartGallery w:val="Page Numbers (Bottom of Page)"/>
        <w:docPartUnique/>
      </w:docPartObj>
    </w:sdtPr>
    <w:sdtContent>
      <w:p w:rsidR="00977946" w:rsidRDefault="00977946" w:rsidP="007D4105">
        <w:pPr>
          <w:pStyle w:val="a6"/>
          <w:jc w:val="center"/>
        </w:pPr>
        <w:r w:rsidRPr="007D4105">
          <w:rPr>
            <w:rFonts w:ascii="Times New Roman" w:hAnsi="Times New Roman" w:cs="Times New Roman"/>
            <w:sz w:val="28"/>
            <w:szCs w:val="28"/>
          </w:rPr>
          <w:fldChar w:fldCharType="begin"/>
        </w:r>
        <w:r w:rsidRPr="007D4105">
          <w:rPr>
            <w:rFonts w:ascii="Times New Roman" w:hAnsi="Times New Roman" w:cs="Times New Roman"/>
            <w:sz w:val="28"/>
            <w:szCs w:val="28"/>
          </w:rPr>
          <w:instrText xml:space="preserve"> PAGE   \* MERGEFORMAT </w:instrText>
        </w:r>
        <w:r w:rsidRPr="007D4105">
          <w:rPr>
            <w:rFonts w:ascii="Times New Roman" w:hAnsi="Times New Roman" w:cs="Times New Roman"/>
            <w:sz w:val="28"/>
            <w:szCs w:val="28"/>
          </w:rPr>
          <w:fldChar w:fldCharType="separate"/>
        </w:r>
        <w:r w:rsidR="00C97036">
          <w:rPr>
            <w:rFonts w:ascii="Times New Roman" w:hAnsi="Times New Roman" w:cs="Times New Roman"/>
            <w:noProof/>
            <w:sz w:val="28"/>
            <w:szCs w:val="28"/>
          </w:rPr>
          <w:t>2</w:t>
        </w:r>
        <w:r w:rsidRPr="007D4105">
          <w:rPr>
            <w:rFonts w:ascii="Times New Roman" w:hAnsi="Times New Roman" w:cs="Times New Roman"/>
            <w:sz w:val="28"/>
            <w:szCs w:val="28"/>
          </w:rPr>
          <w:fldChar w:fldCharType="end"/>
        </w:r>
      </w:p>
    </w:sdtContent>
  </w:sdt>
  <w:p w:rsidR="00977946" w:rsidRDefault="009779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AE" w:rsidRDefault="00577FAE" w:rsidP="002E2A9F">
      <w:pPr>
        <w:spacing w:after="0" w:line="240" w:lineRule="auto"/>
      </w:pPr>
      <w:r>
        <w:separator/>
      </w:r>
    </w:p>
  </w:footnote>
  <w:footnote w:type="continuationSeparator" w:id="0">
    <w:p w:rsidR="00577FAE" w:rsidRDefault="00577FAE" w:rsidP="002E2A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46" w:rsidRPr="00284C9D" w:rsidRDefault="00977946" w:rsidP="00284C9D">
    <w:pPr>
      <w:pStyle w:val="a4"/>
      <w:jc w:val="center"/>
      <w:rPr>
        <w:rFonts w:ascii="Times New Roman" w:hAnsi="Times New Roman" w:cs="Times New Roman"/>
        <w:sz w:val="24"/>
        <w:szCs w:val="24"/>
      </w:rPr>
    </w:pPr>
  </w:p>
  <w:p w:rsidR="00977946" w:rsidRDefault="009779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372E"/>
    <w:multiLevelType w:val="hybridMultilevel"/>
    <w:tmpl w:val="5DC6C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5128F"/>
    <w:multiLevelType w:val="hybridMultilevel"/>
    <w:tmpl w:val="384E7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ED6A55"/>
    <w:multiLevelType w:val="hybridMultilevel"/>
    <w:tmpl w:val="FE302C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2952F9C"/>
    <w:multiLevelType w:val="hybridMultilevel"/>
    <w:tmpl w:val="CEF425C6"/>
    <w:lvl w:ilvl="0" w:tplc="4EDCBFF6">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FE471A"/>
    <w:multiLevelType w:val="hybridMultilevel"/>
    <w:tmpl w:val="C85C0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74B35"/>
    <w:multiLevelType w:val="hybridMultilevel"/>
    <w:tmpl w:val="F44004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4AC32AD"/>
    <w:multiLevelType w:val="hybridMultilevel"/>
    <w:tmpl w:val="BA969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E071C7"/>
    <w:multiLevelType w:val="hybridMultilevel"/>
    <w:tmpl w:val="4E766B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27650"/>
  </w:hdrShapeDefaults>
  <w:footnotePr>
    <w:footnote w:id="-1"/>
    <w:footnote w:id="0"/>
  </w:footnotePr>
  <w:endnotePr>
    <w:endnote w:id="-1"/>
    <w:endnote w:id="0"/>
  </w:endnotePr>
  <w:compat>
    <w:useFELayout/>
  </w:compat>
  <w:rsids>
    <w:rsidRoot w:val="00FC692D"/>
    <w:rsid w:val="0000136D"/>
    <w:rsid w:val="00001953"/>
    <w:rsid w:val="0000412A"/>
    <w:rsid w:val="00004CEE"/>
    <w:rsid w:val="00004E5A"/>
    <w:rsid w:val="00005786"/>
    <w:rsid w:val="00006342"/>
    <w:rsid w:val="00006892"/>
    <w:rsid w:val="00007197"/>
    <w:rsid w:val="000077A1"/>
    <w:rsid w:val="00007C89"/>
    <w:rsid w:val="000102B7"/>
    <w:rsid w:val="00010A36"/>
    <w:rsid w:val="000123EA"/>
    <w:rsid w:val="00012CCB"/>
    <w:rsid w:val="00013AA2"/>
    <w:rsid w:val="000146F3"/>
    <w:rsid w:val="00014D7B"/>
    <w:rsid w:val="0001535D"/>
    <w:rsid w:val="00016985"/>
    <w:rsid w:val="000169BC"/>
    <w:rsid w:val="00016EBC"/>
    <w:rsid w:val="0001738C"/>
    <w:rsid w:val="00017D82"/>
    <w:rsid w:val="00020DD1"/>
    <w:rsid w:val="000217BA"/>
    <w:rsid w:val="00021D23"/>
    <w:rsid w:val="00022891"/>
    <w:rsid w:val="00023A84"/>
    <w:rsid w:val="00024604"/>
    <w:rsid w:val="000247CA"/>
    <w:rsid w:val="000250FC"/>
    <w:rsid w:val="00025A05"/>
    <w:rsid w:val="00026BF3"/>
    <w:rsid w:val="00027802"/>
    <w:rsid w:val="00027B7C"/>
    <w:rsid w:val="00030FA4"/>
    <w:rsid w:val="00031365"/>
    <w:rsid w:val="00031427"/>
    <w:rsid w:val="000317FC"/>
    <w:rsid w:val="00031C5D"/>
    <w:rsid w:val="00032AD7"/>
    <w:rsid w:val="00033976"/>
    <w:rsid w:val="00033D5B"/>
    <w:rsid w:val="000345BB"/>
    <w:rsid w:val="00036B54"/>
    <w:rsid w:val="000401EB"/>
    <w:rsid w:val="0004038A"/>
    <w:rsid w:val="00040527"/>
    <w:rsid w:val="00040ABE"/>
    <w:rsid w:val="00041035"/>
    <w:rsid w:val="000419B3"/>
    <w:rsid w:val="000425D7"/>
    <w:rsid w:val="00042619"/>
    <w:rsid w:val="00042987"/>
    <w:rsid w:val="00042C28"/>
    <w:rsid w:val="00043E3E"/>
    <w:rsid w:val="00044688"/>
    <w:rsid w:val="00045164"/>
    <w:rsid w:val="00045EC2"/>
    <w:rsid w:val="00046644"/>
    <w:rsid w:val="00046B56"/>
    <w:rsid w:val="00046C7A"/>
    <w:rsid w:val="00047152"/>
    <w:rsid w:val="00047E1A"/>
    <w:rsid w:val="000501D9"/>
    <w:rsid w:val="000507D1"/>
    <w:rsid w:val="00051ECD"/>
    <w:rsid w:val="0005326E"/>
    <w:rsid w:val="000537F0"/>
    <w:rsid w:val="00054DEF"/>
    <w:rsid w:val="00055384"/>
    <w:rsid w:val="00055434"/>
    <w:rsid w:val="00056099"/>
    <w:rsid w:val="00056D24"/>
    <w:rsid w:val="00057C4B"/>
    <w:rsid w:val="00057F3E"/>
    <w:rsid w:val="000605DA"/>
    <w:rsid w:val="000608C6"/>
    <w:rsid w:val="0006133A"/>
    <w:rsid w:val="00061501"/>
    <w:rsid w:val="00061E3C"/>
    <w:rsid w:val="0006235E"/>
    <w:rsid w:val="00062BB4"/>
    <w:rsid w:val="00063AE4"/>
    <w:rsid w:val="000656E3"/>
    <w:rsid w:val="00066A92"/>
    <w:rsid w:val="00071601"/>
    <w:rsid w:val="00071A9D"/>
    <w:rsid w:val="00072029"/>
    <w:rsid w:val="00073C67"/>
    <w:rsid w:val="00073D52"/>
    <w:rsid w:val="00073E9A"/>
    <w:rsid w:val="0007424D"/>
    <w:rsid w:val="00074F9A"/>
    <w:rsid w:val="00075126"/>
    <w:rsid w:val="00075AAA"/>
    <w:rsid w:val="00075AD9"/>
    <w:rsid w:val="000804EA"/>
    <w:rsid w:val="00081EE5"/>
    <w:rsid w:val="000835AD"/>
    <w:rsid w:val="00083C09"/>
    <w:rsid w:val="000846D7"/>
    <w:rsid w:val="000853B9"/>
    <w:rsid w:val="00085CD3"/>
    <w:rsid w:val="0008620F"/>
    <w:rsid w:val="00086BCF"/>
    <w:rsid w:val="000878B7"/>
    <w:rsid w:val="000879D5"/>
    <w:rsid w:val="0009037F"/>
    <w:rsid w:val="0009144F"/>
    <w:rsid w:val="00092410"/>
    <w:rsid w:val="00092452"/>
    <w:rsid w:val="00092882"/>
    <w:rsid w:val="00092B15"/>
    <w:rsid w:val="00092EF0"/>
    <w:rsid w:val="00093029"/>
    <w:rsid w:val="00093CF3"/>
    <w:rsid w:val="00096200"/>
    <w:rsid w:val="00096868"/>
    <w:rsid w:val="000974F6"/>
    <w:rsid w:val="00097C31"/>
    <w:rsid w:val="000A093D"/>
    <w:rsid w:val="000A106B"/>
    <w:rsid w:val="000A1CF8"/>
    <w:rsid w:val="000A26B3"/>
    <w:rsid w:val="000A2B5F"/>
    <w:rsid w:val="000A3024"/>
    <w:rsid w:val="000A317A"/>
    <w:rsid w:val="000A3AF1"/>
    <w:rsid w:val="000A3C4A"/>
    <w:rsid w:val="000A4857"/>
    <w:rsid w:val="000A5168"/>
    <w:rsid w:val="000A5855"/>
    <w:rsid w:val="000A648F"/>
    <w:rsid w:val="000A6B7E"/>
    <w:rsid w:val="000A70DD"/>
    <w:rsid w:val="000B00D0"/>
    <w:rsid w:val="000B10AC"/>
    <w:rsid w:val="000B23A9"/>
    <w:rsid w:val="000B2577"/>
    <w:rsid w:val="000B2D98"/>
    <w:rsid w:val="000B3C51"/>
    <w:rsid w:val="000B4953"/>
    <w:rsid w:val="000B4978"/>
    <w:rsid w:val="000B4AA1"/>
    <w:rsid w:val="000B592C"/>
    <w:rsid w:val="000B6815"/>
    <w:rsid w:val="000B7587"/>
    <w:rsid w:val="000B7A16"/>
    <w:rsid w:val="000B7E29"/>
    <w:rsid w:val="000C00B7"/>
    <w:rsid w:val="000C1570"/>
    <w:rsid w:val="000C1BA0"/>
    <w:rsid w:val="000C24D6"/>
    <w:rsid w:val="000C486C"/>
    <w:rsid w:val="000C4930"/>
    <w:rsid w:val="000C496C"/>
    <w:rsid w:val="000C4A96"/>
    <w:rsid w:val="000C5727"/>
    <w:rsid w:val="000C6AB5"/>
    <w:rsid w:val="000C6F82"/>
    <w:rsid w:val="000C7283"/>
    <w:rsid w:val="000C74D1"/>
    <w:rsid w:val="000C7BBE"/>
    <w:rsid w:val="000D0F64"/>
    <w:rsid w:val="000D1E07"/>
    <w:rsid w:val="000D276D"/>
    <w:rsid w:val="000D2B17"/>
    <w:rsid w:val="000D3264"/>
    <w:rsid w:val="000D4890"/>
    <w:rsid w:val="000D4D06"/>
    <w:rsid w:val="000D5F86"/>
    <w:rsid w:val="000D5FCF"/>
    <w:rsid w:val="000D7275"/>
    <w:rsid w:val="000D730B"/>
    <w:rsid w:val="000D7A32"/>
    <w:rsid w:val="000E0A89"/>
    <w:rsid w:val="000E1007"/>
    <w:rsid w:val="000E1284"/>
    <w:rsid w:val="000E53CC"/>
    <w:rsid w:val="000E540E"/>
    <w:rsid w:val="000E5970"/>
    <w:rsid w:val="000E6D2C"/>
    <w:rsid w:val="000F13D4"/>
    <w:rsid w:val="000F1EF5"/>
    <w:rsid w:val="000F297E"/>
    <w:rsid w:val="000F3147"/>
    <w:rsid w:val="000F3418"/>
    <w:rsid w:val="000F41D9"/>
    <w:rsid w:val="000F5181"/>
    <w:rsid w:val="000F57B7"/>
    <w:rsid w:val="000F6D0C"/>
    <w:rsid w:val="000F777F"/>
    <w:rsid w:val="000F7E78"/>
    <w:rsid w:val="001000B5"/>
    <w:rsid w:val="00100140"/>
    <w:rsid w:val="00100B91"/>
    <w:rsid w:val="00101EE0"/>
    <w:rsid w:val="0010291D"/>
    <w:rsid w:val="00105F89"/>
    <w:rsid w:val="001065AD"/>
    <w:rsid w:val="00112755"/>
    <w:rsid w:val="00112CB9"/>
    <w:rsid w:val="0011355A"/>
    <w:rsid w:val="00114184"/>
    <w:rsid w:val="001141E6"/>
    <w:rsid w:val="00114996"/>
    <w:rsid w:val="00115D05"/>
    <w:rsid w:val="00116DDD"/>
    <w:rsid w:val="00117253"/>
    <w:rsid w:val="001200D6"/>
    <w:rsid w:val="00120B00"/>
    <w:rsid w:val="00121F41"/>
    <w:rsid w:val="00123001"/>
    <w:rsid w:val="001244D7"/>
    <w:rsid w:val="00125B62"/>
    <w:rsid w:val="001264E3"/>
    <w:rsid w:val="0012685F"/>
    <w:rsid w:val="0012752C"/>
    <w:rsid w:val="00133ED6"/>
    <w:rsid w:val="001344C1"/>
    <w:rsid w:val="0013463E"/>
    <w:rsid w:val="00135500"/>
    <w:rsid w:val="00135CD1"/>
    <w:rsid w:val="00135F5D"/>
    <w:rsid w:val="0013678E"/>
    <w:rsid w:val="00140184"/>
    <w:rsid w:val="00140B97"/>
    <w:rsid w:val="00140CC9"/>
    <w:rsid w:val="00141143"/>
    <w:rsid w:val="0014197C"/>
    <w:rsid w:val="00142253"/>
    <w:rsid w:val="00142BBC"/>
    <w:rsid w:val="00143406"/>
    <w:rsid w:val="0014347A"/>
    <w:rsid w:val="00144B62"/>
    <w:rsid w:val="00144D91"/>
    <w:rsid w:val="00145221"/>
    <w:rsid w:val="001454B2"/>
    <w:rsid w:val="001456DA"/>
    <w:rsid w:val="00145A18"/>
    <w:rsid w:val="00145E2F"/>
    <w:rsid w:val="001460C3"/>
    <w:rsid w:val="001469BB"/>
    <w:rsid w:val="0014729C"/>
    <w:rsid w:val="00147778"/>
    <w:rsid w:val="00151D52"/>
    <w:rsid w:val="00154742"/>
    <w:rsid w:val="00154887"/>
    <w:rsid w:val="00155AD1"/>
    <w:rsid w:val="001572BB"/>
    <w:rsid w:val="00162261"/>
    <w:rsid w:val="001627B9"/>
    <w:rsid w:val="00163CD0"/>
    <w:rsid w:val="00164D7E"/>
    <w:rsid w:val="00164D80"/>
    <w:rsid w:val="00165282"/>
    <w:rsid w:val="0016529E"/>
    <w:rsid w:val="001657A1"/>
    <w:rsid w:val="00166639"/>
    <w:rsid w:val="00166777"/>
    <w:rsid w:val="00166C43"/>
    <w:rsid w:val="001671C3"/>
    <w:rsid w:val="0017114F"/>
    <w:rsid w:val="0017171F"/>
    <w:rsid w:val="001733BF"/>
    <w:rsid w:val="0017365B"/>
    <w:rsid w:val="00173874"/>
    <w:rsid w:val="00174832"/>
    <w:rsid w:val="001753BB"/>
    <w:rsid w:val="001760A9"/>
    <w:rsid w:val="00176410"/>
    <w:rsid w:val="00176BE2"/>
    <w:rsid w:val="00180015"/>
    <w:rsid w:val="00180717"/>
    <w:rsid w:val="00180B74"/>
    <w:rsid w:val="00181661"/>
    <w:rsid w:val="0018224F"/>
    <w:rsid w:val="001825FC"/>
    <w:rsid w:val="001831A5"/>
    <w:rsid w:val="001849BF"/>
    <w:rsid w:val="001854E7"/>
    <w:rsid w:val="00185F87"/>
    <w:rsid w:val="00186170"/>
    <w:rsid w:val="00187C84"/>
    <w:rsid w:val="001902D4"/>
    <w:rsid w:val="00190FA6"/>
    <w:rsid w:val="001919BE"/>
    <w:rsid w:val="00192720"/>
    <w:rsid w:val="00193A63"/>
    <w:rsid w:val="00193ED9"/>
    <w:rsid w:val="00195513"/>
    <w:rsid w:val="001972EF"/>
    <w:rsid w:val="00197DFE"/>
    <w:rsid w:val="001A03A0"/>
    <w:rsid w:val="001A16F8"/>
    <w:rsid w:val="001A25AF"/>
    <w:rsid w:val="001A2829"/>
    <w:rsid w:val="001A58F4"/>
    <w:rsid w:val="001A59EC"/>
    <w:rsid w:val="001A61C8"/>
    <w:rsid w:val="001A61D9"/>
    <w:rsid w:val="001A6388"/>
    <w:rsid w:val="001A6579"/>
    <w:rsid w:val="001A68FC"/>
    <w:rsid w:val="001A6BE7"/>
    <w:rsid w:val="001A6BEB"/>
    <w:rsid w:val="001A6F99"/>
    <w:rsid w:val="001A760D"/>
    <w:rsid w:val="001B066B"/>
    <w:rsid w:val="001B0BA5"/>
    <w:rsid w:val="001B1035"/>
    <w:rsid w:val="001B1763"/>
    <w:rsid w:val="001B36D8"/>
    <w:rsid w:val="001B47BF"/>
    <w:rsid w:val="001B5BBF"/>
    <w:rsid w:val="001B5E7B"/>
    <w:rsid w:val="001B61EA"/>
    <w:rsid w:val="001B6B99"/>
    <w:rsid w:val="001B6BAA"/>
    <w:rsid w:val="001B7A0C"/>
    <w:rsid w:val="001B7BAF"/>
    <w:rsid w:val="001C0848"/>
    <w:rsid w:val="001C1024"/>
    <w:rsid w:val="001C1F11"/>
    <w:rsid w:val="001C43B6"/>
    <w:rsid w:val="001C461A"/>
    <w:rsid w:val="001C4B0D"/>
    <w:rsid w:val="001C4C35"/>
    <w:rsid w:val="001C576D"/>
    <w:rsid w:val="001C5E48"/>
    <w:rsid w:val="001C6621"/>
    <w:rsid w:val="001C6893"/>
    <w:rsid w:val="001C7DE5"/>
    <w:rsid w:val="001D041B"/>
    <w:rsid w:val="001D18F0"/>
    <w:rsid w:val="001D1B24"/>
    <w:rsid w:val="001D1EF8"/>
    <w:rsid w:val="001D1F14"/>
    <w:rsid w:val="001D3495"/>
    <w:rsid w:val="001D40E6"/>
    <w:rsid w:val="001D51D7"/>
    <w:rsid w:val="001D5B92"/>
    <w:rsid w:val="001D5E61"/>
    <w:rsid w:val="001D606E"/>
    <w:rsid w:val="001D6125"/>
    <w:rsid w:val="001D690F"/>
    <w:rsid w:val="001E2FB7"/>
    <w:rsid w:val="001E3A2D"/>
    <w:rsid w:val="001E4404"/>
    <w:rsid w:val="001E5369"/>
    <w:rsid w:val="001E5B3A"/>
    <w:rsid w:val="001E5B75"/>
    <w:rsid w:val="001E7140"/>
    <w:rsid w:val="001F1974"/>
    <w:rsid w:val="001F2BED"/>
    <w:rsid w:val="001F39E0"/>
    <w:rsid w:val="001F4ED3"/>
    <w:rsid w:val="001F51A7"/>
    <w:rsid w:val="001F7A1B"/>
    <w:rsid w:val="001F7A6A"/>
    <w:rsid w:val="001F7B2C"/>
    <w:rsid w:val="0020012F"/>
    <w:rsid w:val="002005BA"/>
    <w:rsid w:val="00200640"/>
    <w:rsid w:val="002014CB"/>
    <w:rsid w:val="002023F5"/>
    <w:rsid w:val="00203369"/>
    <w:rsid w:val="002039AD"/>
    <w:rsid w:val="00203CD3"/>
    <w:rsid w:val="002062EC"/>
    <w:rsid w:val="002068C1"/>
    <w:rsid w:val="00206A94"/>
    <w:rsid w:val="00206D01"/>
    <w:rsid w:val="0021024F"/>
    <w:rsid w:val="00210E46"/>
    <w:rsid w:val="00211279"/>
    <w:rsid w:val="002117DA"/>
    <w:rsid w:val="002128B3"/>
    <w:rsid w:val="00213D61"/>
    <w:rsid w:val="00214104"/>
    <w:rsid w:val="00214447"/>
    <w:rsid w:val="00214753"/>
    <w:rsid w:val="00214A96"/>
    <w:rsid w:val="00214BE2"/>
    <w:rsid w:val="00215DE5"/>
    <w:rsid w:val="0021610B"/>
    <w:rsid w:val="002161DD"/>
    <w:rsid w:val="002161EB"/>
    <w:rsid w:val="002166A4"/>
    <w:rsid w:val="00217D30"/>
    <w:rsid w:val="0022027C"/>
    <w:rsid w:val="00220658"/>
    <w:rsid w:val="00220CDE"/>
    <w:rsid w:val="00221397"/>
    <w:rsid w:val="00223494"/>
    <w:rsid w:val="00223BB1"/>
    <w:rsid w:val="00224AB6"/>
    <w:rsid w:val="00225AD4"/>
    <w:rsid w:val="0022644E"/>
    <w:rsid w:val="00227F56"/>
    <w:rsid w:val="00230986"/>
    <w:rsid w:val="00230A4C"/>
    <w:rsid w:val="002315A9"/>
    <w:rsid w:val="0023163F"/>
    <w:rsid w:val="0023170B"/>
    <w:rsid w:val="00232EF3"/>
    <w:rsid w:val="002341FF"/>
    <w:rsid w:val="00235EE4"/>
    <w:rsid w:val="00236A81"/>
    <w:rsid w:val="00236D45"/>
    <w:rsid w:val="00236E53"/>
    <w:rsid w:val="00237F8B"/>
    <w:rsid w:val="00240131"/>
    <w:rsid w:val="002403C7"/>
    <w:rsid w:val="00240BFE"/>
    <w:rsid w:val="00241782"/>
    <w:rsid w:val="002437C3"/>
    <w:rsid w:val="00243935"/>
    <w:rsid w:val="00243C89"/>
    <w:rsid w:val="00245E1E"/>
    <w:rsid w:val="0025076E"/>
    <w:rsid w:val="00250BA8"/>
    <w:rsid w:val="00251026"/>
    <w:rsid w:val="002512EF"/>
    <w:rsid w:val="00251AD9"/>
    <w:rsid w:val="00251C51"/>
    <w:rsid w:val="00251DAA"/>
    <w:rsid w:val="002525A6"/>
    <w:rsid w:val="00252637"/>
    <w:rsid w:val="00254267"/>
    <w:rsid w:val="00254DDA"/>
    <w:rsid w:val="0025549B"/>
    <w:rsid w:val="002578D1"/>
    <w:rsid w:val="00257B30"/>
    <w:rsid w:val="00260EF5"/>
    <w:rsid w:val="002623B7"/>
    <w:rsid w:val="002641A6"/>
    <w:rsid w:val="002673AC"/>
    <w:rsid w:val="0026744A"/>
    <w:rsid w:val="0027106C"/>
    <w:rsid w:val="00271369"/>
    <w:rsid w:val="002713EE"/>
    <w:rsid w:val="00272515"/>
    <w:rsid w:val="00273901"/>
    <w:rsid w:val="00273BB6"/>
    <w:rsid w:val="0027443D"/>
    <w:rsid w:val="00275676"/>
    <w:rsid w:val="00275DD6"/>
    <w:rsid w:val="00275EF0"/>
    <w:rsid w:val="00276DB2"/>
    <w:rsid w:val="00277D2A"/>
    <w:rsid w:val="00280758"/>
    <w:rsid w:val="00282EC4"/>
    <w:rsid w:val="00283C05"/>
    <w:rsid w:val="00283DCA"/>
    <w:rsid w:val="00283E7F"/>
    <w:rsid w:val="00283FF2"/>
    <w:rsid w:val="00284010"/>
    <w:rsid w:val="0028439A"/>
    <w:rsid w:val="00284557"/>
    <w:rsid w:val="002849FC"/>
    <w:rsid w:val="00284C9D"/>
    <w:rsid w:val="002853F7"/>
    <w:rsid w:val="002859DA"/>
    <w:rsid w:val="00285FC2"/>
    <w:rsid w:val="002860E1"/>
    <w:rsid w:val="00287A6F"/>
    <w:rsid w:val="00290194"/>
    <w:rsid w:val="00290985"/>
    <w:rsid w:val="00292E2D"/>
    <w:rsid w:val="0029301C"/>
    <w:rsid w:val="00293F2C"/>
    <w:rsid w:val="00294012"/>
    <w:rsid w:val="0029444E"/>
    <w:rsid w:val="00294C4D"/>
    <w:rsid w:val="002950CD"/>
    <w:rsid w:val="0029571B"/>
    <w:rsid w:val="002962F7"/>
    <w:rsid w:val="0029683E"/>
    <w:rsid w:val="00296B60"/>
    <w:rsid w:val="00297D8E"/>
    <w:rsid w:val="002A032B"/>
    <w:rsid w:val="002A0415"/>
    <w:rsid w:val="002A12CC"/>
    <w:rsid w:val="002A1D5B"/>
    <w:rsid w:val="002A2A0E"/>
    <w:rsid w:val="002A3E34"/>
    <w:rsid w:val="002A4FCD"/>
    <w:rsid w:val="002A526E"/>
    <w:rsid w:val="002A674D"/>
    <w:rsid w:val="002A6842"/>
    <w:rsid w:val="002A68DB"/>
    <w:rsid w:val="002A6A47"/>
    <w:rsid w:val="002A6E62"/>
    <w:rsid w:val="002B049F"/>
    <w:rsid w:val="002B068F"/>
    <w:rsid w:val="002B072A"/>
    <w:rsid w:val="002B0784"/>
    <w:rsid w:val="002B0E4F"/>
    <w:rsid w:val="002B1FFF"/>
    <w:rsid w:val="002B27EE"/>
    <w:rsid w:val="002B2ACC"/>
    <w:rsid w:val="002B2B4B"/>
    <w:rsid w:val="002B30D5"/>
    <w:rsid w:val="002B3A0E"/>
    <w:rsid w:val="002B44E6"/>
    <w:rsid w:val="002B6786"/>
    <w:rsid w:val="002B6E04"/>
    <w:rsid w:val="002B6EBA"/>
    <w:rsid w:val="002B6F2D"/>
    <w:rsid w:val="002B7FC7"/>
    <w:rsid w:val="002C1FA3"/>
    <w:rsid w:val="002C238F"/>
    <w:rsid w:val="002C371D"/>
    <w:rsid w:val="002C38B2"/>
    <w:rsid w:val="002C3DA6"/>
    <w:rsid w:val="002C3EA0"/>
    <w:rsid w:val="002C4552"/>
    <w:rsid w:val="002C6559"/>
    <w:rsid w:val="002C6E96"/>
    <w:rsid w:val="002C7609"/>
    <w:rsid w:val="002C7DCA"/>
    <w:rsid w:val="002C7EF5"/>
    <w:rsid w:val="002D03F9"/>
    <w:rsid w:val="002D0457"/>
    <w:rsid w:val="002D1D2F"/>
    <w:rsid w:val="002D201E"/>
    <w:rsid w:val="002D22F1"/>
    <w:rsid w:val="002D2EE3"/>
    <w:rsid w:val="002D601D"/>
    <w:rsid w:val="002D6CC3"/>
    <w:rsid w:val="002D7304"/>
    <w:rsid w:val="002D7934"/>
    <w:rsid w:val="002E1CA0"/>
    <w:rsid w:val="002E205D"/>
    <w:rsid w:val="002E2A9F"/>
    <w:rsid w:val="002E2C5B"/>
    <w:rsid w:val="002E312A"/>
    <w:rsid w:val="002E3F85"/>
    <w:rsid w:val="002E451C"/>
    <w:rsid w:val="002E568B"/>
    <w:rsid w:val="002E5F3A"/>
    <w:rsid w:val="002E7027"/>
    <w:rsid w:val="002E71FB"/>
    <w:rsid w:val="002F1FCD"/>
    <w:rsid w:val="002F26DC"/>
    <w:rsid w:val="002F289B"/>
    <w:rsid w:val="002F2B2D"/>
    <w:rsid w:val="002F38CE"/>
    <w:rsid w:val="002F426D"/>
    <w:rsid w:val="002F4313"/>
    <w:rsid w:val="002F4DBB"/>
    <w:rsid w:val="002F57E9"/>
    <w:rsid w:val="002F7BEF"/>
    <w:rsid w:val="003005A5"/>
    <w:rsid w:val="00300893"/>
    <w:rsid w:val="00300BAA"/>
    <w:rsid w:val="00301B7C"/>
    <w:rsid w:val="003021C2"/>
    <w:rsid w:val="0030290C"/>
    <w:rsid w:val="00304937"/>
    <w:rsid w:val="00304F4F"/>
    <w:rsid w:val="00304FD4"/>
    <w:rsid w:val="00310741"/>
    <w:rsid w:val="00311997"/>
    <w:rsid w:val="00312EC4"/>
    <w:rsid w:val="003135EC"/>
    <w:rsid w:val="00314224"/>
    <w:rsid w:val="00314C64"/>
    <w:rsid w:val="0031597E"/>
    <w:rsid w:val="00315A51"/>
    <w:rsid w:val="00315FA0"/>
    <w:rsid w:val="00320622"/>
    <w:rsid w:val="00322ED9"/>
    <w:rsid w:val="00322FAC"/>
    <w:rsid w:val="003234BC"/>
    <w:rsid w:val="003234D4"/>
    <w:rsid w:val="00323645"/>
    <w:rsid w:val="00323ECA"/>
    <w:rsid w:val="00323FF1"/>
    <w:rsid w:val="00324435"/>
    <w:rsid w:val="00324517"/>
    <w:rsid w:val="00324F76"/>
    <w:rsid w:val="0032596A"/>
    <w:rsid w:val="0032629D"/>
    <w:rsid w:val="00327715"/>
    <w:rsid w:val="00330378"/>
    <w:rsid w:val="00330574"/>
    <w:rsid w:val="003307FD"/>
    <w:rsid w:val="00330A72"/>
    <w:rsid w:val="00330E80"/>
    <w:rsid w:val="00332F71"/>
    <w:rsid w:val="0033302A"/>
    <w:rsid w:val="003332B7"/>
    <w:rsid w:val="003343EC"/>
    <w:rsid w:val="003349A6"/>
    <w:rsid w:val="00336A9F"/>
    <w:rsid w:val="00336E83"/>
    <w:rsid w:val="0033731E"/>
    <w:rsid w:val="00337812"/>
    <w:rsid w:val="00337BFF"/>
    <w:rsid w:val="003411FE"/>
    <w:rsid w:val="003414A8"/>
    <w:rsid w:val="00341538"/>
    <w:rsid w:val="003425D3"/>
    <w:rsid w:val="00342A46"/>
    <w:rsid w:val="00342ACD"/>
    <w:rsid w:val="00342C1E"/>
    <w:rsid w:val="00343CC7"/>
    <w:rsid w:val="00344A80"/>
    <w:rsid w:val="00344BF7"/>
    <w:rsid w:val="003460B7"/>
    <w:rsid w:val="0034618A"/>
    <w:rsid w:val="00347F55"/>
    <w:rsid w:val="0035076A"/>
    <w:rsid w:val="003507E3"/>
    <w:rsid w:val="00350997"/>
    <w:rsid w:val="00351C73"/>
    <w:rsid w:val="00352074"/>
    <w:rsid w:val="003520E6"/>
    <w:rsid w:val="003521D9"/>
    <w:rsid w:val="00352EA0"/>
    <w:rsid w:val="003543B9"/>
    <w:rsid w:val="003546A6"/>
    <w:rsid w:val="003549B4"/>
    <w:rsid w:val="00355843"/>
    <w:rsid w:val="00355A47"/>
    <w:rsid w:val="00356CD8"/>
    <w:rsid w:val="0036003A"/>
    <w:rsid w:val="0036144D"/>
    <w:rsid w:val="0036214F"/>
    <w:rsid w:val="0036255B"/>
    <w:rsid w:val="00362575"/>
    <w:rsid w:val="00362B66"/>
    <w:rsid w:val="003647BF"/>
    <w:rsid w:val="003658EE"/>
    <w:rsid w:val="00366498"/>
    <w:rsid w:val="00366C16"/>
    <w:rsid w:val="0037130C"/>
    <w:rsid w:val="00371A47"/>
    <w:rsid w:val="003744E1"/>
    <w:rsid w:val="00375313"/>
    <w:rsid w:val="003755D1"/>
    <w:rsid w:val="00375697"/>
    <w:rsid w:val="00375D6B"/>
    <w:rsid w:val="0037624E"/>
    <w:rsid w:val="00376F7D"/>
    <w:rsid w:val="00376F7F"/>
    <w:rsid w:val="00377255"/>
    <w:rsid w:val="00377304"/>
    <w:rsid w:val="00377627"/>
    <w:rsid w:val="00380A93"/>
    <w:rsid w:val="00381C06"/>
    <w:rsid w:val="00381C6A"/>
    <w:rsid w:val="00383F05"/>
    <w:rsid w:val="00384385"/>
    <w:rsid w:val="00384C3C"/>
    <w:rsid w:val="00384ED7"/>
    <w:rsid w:val="00385909"/>
    <w:rsid w:val="003863F0"/>
    <w:rsid w:val="00386BD8"/>
    <w:rsid w:val="00387622"/>
    <w:rsid w:val="003878BA"/>
    <w:rsid w:val="00387DA9"/>
    <w:rsid w:val="00390225"/>
    <w:rsid w:val="003902C9"/>
    <w:rsid w:val="00390A61"/>
    <w:rsid w:val="00393610"/>
    <w:rsid w:val="00393D96"/>
    <w:rsid w:val="00394605"/>
    <w:rsid w:val="00395139"/>
    <w:rsid w:val="00395784"/>
    <w:rsid w:val="00395B0F"/>
    <w:rsid w:val="0039626B"/>
    <w:rsid w:val="00397256"/>
    <w:rsid w:val="00397B4A"/>
    <w:rsid w:val="00397D98"/>
    <w:rsid w:val="00397ECB"/>
    <w:rsid w:val="003A0D48"/>
    <w:rsid w:val="003A2271"/>
    <w:rsid w:val="003A2485"/>
    <w:rsid w:val="003A48DB"/>
    <w:rsid w:val="003A4956"/>
    <w:rsid w:val="003A505F"/>
    <w:rsid w:val="003A55F1"/>
    <w:rsid w:val="003A5884"/>
    <w:rsid w:val="003A5C32"/>
    <w:rsid w:val="003A5D82"/>
    <w:rsid w:val="003A5E01"/>
    <w:rsid w:val="003A61C0"/>
    <w:rsid w:val="003A7A75"/>
    <w:rsid w:val="003A7F97"/>
    <w:rsid w:val="003B0733"/>
    <w:rsid w:val="003B0912"/>
    <w:rsid w:val="003B0992"/>
    <w:rsid w:val="003B0C09"/>
    <w:rsid w:val="003B0D8E"/>
    <w:rsid w:val="003B2979"/>
    <w:rsid w:val="003B39A4"/>
    <w:rsid w:val="003B42F5"/>
    <w:rsid w:val="003B5857"/>
    <w:rsid w:val="003B5D25"/>
    <w:rsid w:val="003B60EB"/>
    <w:rsid w:val="003B61C7"/>
    <w:rsid w:val="003B7185"/>
    <w:rsid w:val="003B7243"/>
    <w:rsid w:val="003C00B8"/>
    <w:rsid w:val="003C0893"/>
    <w:rsid w:val="003C0FDE"/>
    <w:rsid w:val="003C173B"/>
    <w:rsid w:val="003C18C1"/>
    <w:rsid w:val="003C1A20"/>
    <w:rsid w:val="003C2B0F"/>
    <w:rsid w:val="003C380A"/>
    <w:rsid w:val="003C3E4E"/>
    <w:rsid w:val="003C52F2"/>
    <w:rsid w:val="003C7E06"/>
    <w:rsid w:val="003D03FD"/>
    <w:rsid w:val="003D0785"/>
    <w:rsid w:val="003D0CD7"/>
    <w:rsid w:val="003D170A"/>
    <w:rsid w:val="003D1A52"/>
    <w:rsid w:val="003D2675"/>
    <w:rsid w:val="003D4776"/>
    <w:rsid w:val="003D4B40"/>
    <w:rsid w:val="003D4C23"/>
    <w:rsid w:val="003D705B"/>
    <w:rsid w:val="003E05A2"/>
    <w:rsid w:val="003E1785"/>
    <w:rsid w:val="003E2756"/>
    <w:rsid w:val="003E2822"/>
    <w:rsid w:val="003E28F9"/>
    <w:rsid w:val="003E2A04"/>
    <w:rsid w:val="003E33D7"/>
    <w:rsid w:val="003E3CCB"/>
    <w:rsid w:val="003E75E8"/>
    <w:rsid w:val="003F1DC6"/>
    <w:rsid w:val="003F4160"/>
    <w:rsid w:val="003F4D8F"/>
    <w:rsid w:val="003F6135"/>
    <w:rsid w:val="003F785E"/>
    <w:rsid w:val="003F7C76"/>
    <w:rsid w:val="003F7FD9"/>
    <w:rsid w:val="004004F7"/>
    <w:rsid w:val="00400593"/>
    <w:rsid w:val="004008B0"/>
    <w:rsid w:val="004018F6"/>
    <w:rsid w:val="00401C55"/>
    <w:rsid w:val="00401F5B"/>
    <w:rsid w:val="004030A9"/>
    <w:rsid w:val="00403362"/>
    <w:rsid w:val="00403393"/>
    <w:rsid w:val="0040466D"/>
    <w:rsid w:val="0040522A"/>
    <w:rsid w:val="00405DDA"/>
    <w:rsid w:val="00405E53"/>
    <w:rsid w:val="00405F22"/>
    <w:rsid w:val="00405FFC"/>
    <w:rsid w:val="0040700C"/>
    <w:rsid w:val="00411C96"/>
    <w:rsid w:val="00412CB9"/>
    <w:rsid w:val="00413A27"/>
    <w:rsid w:val="00413E5A"/>
    <w:rsid w:val="00414D9C"/>
    <w:rsid w:val="00415388"/>
    <w:rsid w:val="004155AF"/>
    <w:rsid w:val="004200FF"/>
    <w:rsid w:val="00420584"/>
    <w:rsid w:val="004239B9"/>
    <w:rsid w:val="00423F59"/>
    <w:rsid w:val="004240D6"/>
    <w:rsid w:val="0042609E"/>
    <w:rsid w:val="00426E0B"/>
    <w:rsid w:val="004270DF"/>
    <w:rsid w:val="00427872"/>
    <w:rsid w:val="00431488"/>
    <w:rsid w:val="004314DA"/>
    <w:rsid w:val="004326DA"/>
    <w:rsid w:val="00432BE4"/>
    <w:rsid w:val="00433121"/>
    <w:rsid w:val="004335DD"/>
    <w:rsid w:val="00433E98"/>
    <w:rsid w:val="00433F4B"/>
    <w:rsid w:val="004341B4"/>
    <w:rsid w:val="00434628"/>
    <w:rsid w:val="00436B47"/>
    <w:rsid w:val="004379C4"/>
    <w:rsid w:val="00440517"/>
    <w:rsid w:val="0044061B"/>
    <w:rsid w:val="00441BBB"/>
    <w:rsid w:val="00443C55"/>
    <w:rsid w:val="00444AE1"/>
    <w:rsid w:val="00445855"/>
    <w:rsid w:val="00446C05"/>
    <w:rsid w:val="00446DF2"/>
    <w:rsid w:val="00447E3A"/>
    <w:rsid w:val="00453364"/>
    <w:rsid w:val="0045378C"/>
    <w:rsid w:val="004540BD"/>
    <w:rsid w:val="0045513F"/>
    <w:rsid w:val="0045624F"/>
    <w:rsid w:val="00460589"/>
    <w:rsid w:val="00460757"/>
    <w:rsid w:val="00462894"/>
    <w:rsid w:val="004628E4"/>
    <w:rsid w:val="00463224"/>
    <w:rsid w:val="004633E3"/>
    <w:rsid w:val="00463963"/>
    <w:rsid w:val="004645DF"/>
    <w:rsid w:val="00464B32"/>
    <w:rsid w:val="0046531C"/>
    <w:rsid w:val="00465B81"/>
    <w:rsid w:val="00465D9E"/>
    <w:rsid w:val="00465F55"/>
    <w:rsid w:val="004662BC"/>
    <w:rsid w:val="00466FE5"/>
    <w:rsid w:val="004700F9"/>
    <w:rsid w:val="004701A6"/>
    <w:rsid w:val="00470882"/>
    <w:rsid w:val="004725E0"/>
    <w:rsid w:val="0047425F"/>
    <w:rsid w:val="00474D58"/>
    <w:rsid w:val="00476CCB"/>
    <w:rsid w:val="00476E0B"/>
    <w:rsid w:val="00476ECB"/>
    <w:rsid w:val="004778C4"/>
    <w:rsid w:val="00480C03"/>
    <w:rsid w:val="00480C17"/>
    <w:rsid w:val="00481251"/>
    <w:rsid w:val="00482479"/>
    <w:rsid w:val="0048375F"/>
    <w:rsid w:val="00484448"/>
    <w:rsid w:val="00485C0E"/>
    <w:rsid w:val="00485F96"/>
    <w:rsid w:val="00486868"/>
    <w:rsid w:val="0049112D"/>
    <w:rsid w:val="004914E6"/>
    <w:rsid w:val="00491815"/>
    <w:rsid w:val="0049181F"/>
    <w:rsid w:val="00491A59"/>
    <w:rsid w:val="004938D3"/>
    <w:rsid w:val="004939D5"/>
    <w:rsid w:val="00493E73"/>
    <w:rsid w:val="00494D0C"/>
    <w:rsid w:val="00495ABD"/>
    <w:rsid w:val="00495B52"/>
    <w:rsid w:val="00497420"/>
    <w:rsid w:val="00497912"/>
    <w:rsid w:val="00497EF6"/>
    <w:rsid w:val="004A004F"/>
    <w:rsid w:val="004A0B2B"/>
    <w:rsid w:val="004A19EA"/>
    <w:rsid w:val="004A1AB9"/>
    <w:rsid w:val="004A23F8"/>
    <w:rsid w:val="004A2AD8"/>
    <w:rsid w:val="004A3DAB"/>
    <w:rsid w:val="004A3EE4"/>
    <w:rsid w:val="004A424B"/>
    <w:rsid w:val="004A49EA"/>
    <w:rsid w:val="004A50BF"/>
    <w:rsid w:val="004A615A"/>
    <w:rsid w:val="004A666A"/>
    <w:rsid w:val="004B0751"/>
    <w:rsid w:val="004B0BC5"/>
    <w:rsid w:val="004B115C"/>
    <w:rsid w:val="004B1A53"/>
    <w:rsid w:val="004B2A60"/>
    <w:rsid w:val="004B2D0E"/>
    <w:rsid w:val="004B3FA1"/>
    <w:rsid w:val="004B4AE1"/>
    <w:rsid w:val="004B5F79"/>
    <w:rsid w:val="004C0B18"/>
    <w:rsid w:val="004C1A3C"/>
    <w:rsid w:val="004C279A"/>
    <w:rsid w:val="004C36F3"/>
    <w:rsid w:val="004C3DA7"/>
    <w:rsid w:val="004C4048"/>
    <w:rsid w:val="004C4388"/>
    <w:rsid w:val="004C4404"/>
    <w:rsid w:val="004C5746"/>
    <w:rsid w:val="004C5AB4"/>
    <w:rsid w:val="004C5C01"/>
    <w:rsid w:val="004C5E15"/>
    <w:rsid w:val="004C63C0"/>
    <w:rsid w:val="004C715E"/>
    <w:rsid w:val="004C721D"/>
    <w:rsid w:val="004C7797"/>
    <w:rsid w:val="004D02BE"/>
    <w:rsid w:val="004D0884"/>
    <w:rsid w:val="004D09C1"/>
    <w:rsid w:val="004D0E13"/>
    <w:rsid w:val="004D105A"/>
    <w:rsid w:val="004D152B"/>
    <w:rsid w:val="004D28F1"/>
    <w:rsid w:val="004D296A"/>
    <w:rsid w:val="004D2C7F"/>
    <w:rsid w:val="004D3B9E"/>
    <w:rsid w:val="004D3F28"/>
    <w:rsid w:val="004D4C53"/>
    <w:rsid w:val="004D526E"/>
    <w:rsid w:val="004D6B5D"/>
    <w:rsid w:val="004D7BFF"/>
    <w:rsid w:val="004D7EE2"/>
    <w:rsid w:val="004E004A"/>
    <w:rsid w:val="004E0D85"/>
    <w:rsid w:val="004E1654"/>
    <w:rsid w:val="004E176B"/>
    <w:rsid w:val="004E34CB"/>
    <w:rsid w:val="004E5F60"/>
    <w:rsid w:val="004E6CF5"/>
    <w:rsid w:val="004E722A"/>
    <w:rsid w:val="004E731C"/>
    <w:rsid w:val="004F08C4"/>
    <w:rsid w:val="004F1DCB"/>
    <w:rsid w:val="004F1F88"/>
    <w:rsid w:val="004F336E"/>
    <w:rsid w:val="004F38CF"/>
    <w:rsid w:val="004F395C"/>
    <w:rsid w:val="004F3E43"/>
    <w:rsid w:val="004F431C"/>
    <w:rsid w:val="004F4745"/>
    <w:rsid w:val="004F4B3F"/>
    <w:rsid w:val="004F510F"/>
    <w:rsid w:val="004F5877"/>
    <w:rsid w:val="004F5EAD"/>
    <w:rsid w:val="004F695A"/>
    <w:rsid w:val="004F6A66"/>
    <w:rsid w:val="004F773C"/>
    <w:rsid w:val="00500C0E"/>
    <w:rsid w:val="00500E43"/>
    <w:rsid w:val="00500FAD"/>
    <w:rsid w:val="005029F6"/>
    <w:rsid w:val="005051B9"/>
    <w:rsid w:val="00506AD2"/>
    <w:rsid w:val="0050777E"/>
    <w:rsid w:val="005079BA"/>
    <w:rsid w:val="005109DB"/>
    <w:rsid w:val="00513CFD"/>
    <w:rsid w:val="00514722"/>
    <w:rsid w:val="00514A5F"/>
    <w:rsid w:val="00514AA1"/>
    <w:rsid w:val="00515895"/>
    <w:rsid w:val="00515B44"/>
    <w:rsid w:val="00516611"/>
    <w:rsid w:val="005170D5"/>
    <w:rsid w:val="00517268"/>
    <w:rsid w:val="0051782E"/>
    <w:rsid w:val="00517E47"/>
    <w:rsid w:val="0052035E"/>
    <w:rsid w:val="0052090E"/>
    <w:rsid w:val="00520D7A"/>
    <w:rsid w:val="00521B9F"/>
    <w:rsid w:val="00523045"/>
    <w:rsid w:val="005246E6"/>
    <w:rsid w:val="00525C2F"/>
    <w:rsid w:val="0053012A"/>
    <w:rsid w:val="00530198"/>
    <w:rsid w:val="00530E76"/>
    <w:rsid w:val="00530F76"/>
    <w:rsid w:val="00532C8B"/>
    <w:rsid w:val="00533890"/>
    <w:rsid w:val="00535BAE"/>
    <w:rsid w:val="0053653A"/>
    <w:rsid w:val="00536A14"/>
    <w:rsid w:val="00537BC7"/>
    <w:rsid w:val="00540126"/>
    <w:rsid w:val="00540E1B"/>
    <w:rsid w:val="00542257"/>
    <w:rsid w:val="00543449"/>
    <w:rsid w:val="0054367B"/>
    <w:rsid w:val="00544395"/>
    <w:rsid w:val="00544440"/>
    <w:rsid w:val="0054555B"/>
    <w:rsid w:val="00545D3C"/>
    <w:rsid w:val="005470EB"/>
    <w:rsid w:val="0055030E"/>
    <w:rsid w:val="00550990"/>
    <w:rsid w:val="00550B1A"/>
    <w:rsid w:val="0055116C"/>
    <w:rsid w:val="00551512"/>
    <w:rsid w:val="00551CC9"/>
    <w:rsid w:val="00552DDD"/>
    <w:rsid w:val="00552E1C"/>
    <w:rsid w:val="005534EF"/>
    <w:rsid w:val="0055574C"/>
    <w:rsid w:val="00560346"/>
    <w:rsid w:val="0056038C"/>
    <w:rsid w:val="00560D2C"/>
    <w:rsid w:val="00561135"/>
    <w:rsid w:val="0056253C"/>
    <w:rsid w:val="00562812"/>
    <w:rsid w:val="005630E7"/>
    <w:rsid w:val="00563AFF"/>
    <w:rsid w:val="00563BE8"/>
    <w:rsid w:val="00564687"/>
    <w:rsid w:val="00565C10"/>
    <w:rsid w:val="00566A19"/>
    <w:rsid w:val="00566A45"/>
    <w:rsid w:val="005677A5"/>
    <w:rsid w:val="005679D4"/>
    <w:rsid w:val="00570432"/>
    <w:rsid w:val="0057066F"/>
    <w:rsid w:val="00570A44"/>
    <w:rsid w:val="0057286E"/>
    <w:rsid w:val="00573BBD"/>
    <w:rsid w:val="00575594"/>
    <w:rsid w:val="00577FAE"/>
    <w:rsid w:val="0058028A"/>
    <w:rsid w:val="00581384"/>
    <w:rsid w:val="005816E4"/>
    <w:rsid w:val="00581B0F"/>
    <w:rsid w:val="00581D07"/>
    <w:rsid w:val="005868FE"/>
    <w:rsid w:val="00586E09"/>
    <w:rsid w:val="00590AD8"/>
    <w:rsid w:val="00591B59"/>
    <w:rsid w:val="00592ABA"/>
    <w:rsid w:val="0059365C"/>
    <w:rsid w:val="005939F2"/>
    <w:rsid w:val="0059607C"/>
    <w:rsid w:val="005970A5"/>
    <w:rsid w:val="00597CCB"/>
    <w:rsid w:val="005A04E7"/>
    <w:rsid w:val="005A1BFC"/>
    <w:rsid w:val="005A209E"/>
    <w:rsid w:val="005A323F"/>
    <w:rsid w:val="005A32B9"/>
    <w:rsid w:val="005A4254"/>
    <w:rsid w:val="005A4C26"/>
    <w:rsid w:val="005A5252"/>
    <w:rsid w:val="005A571F"/>
    <w:rsid w:val="005A5998"/>
    <w:rsid w:val="005A5E10"/>
    <w:rsid w:val="005A5FCE"/>
    <w:rsid w:val="005A614B"/>
    <w:rsid w:val="005A6570"/>
    <w:rsid w:val="005A6FFD"/>
    <w:rsid w:val="005A78A1"/>
    <w:rsid w:val="005A7BD6"/>
    <w:rsid w:val="005B0021"/>
    <w:rsid w:val="005B0072"/>
    <w:rsid w:val="005B022E"/>
    <w:rsid w:val="005B0296"/>
    <w:rsid w:val="005B29E5"/>
    <w:rsid w:val="005B35BF"/>
    <w:rsid w:val="005B467C"/>
    <w:rsid w:val="005B53D2"/>
    <w:rsid w:val="005B5DE3"/>
    <w:rsid w:val="005B69BB"/>
    <w:rsid w:val="005B6CEB"/>
    <w:rsid w:val="005C0D0D"/>
    <w:rsid w:val="005C253A"/>
    <w:rsid w:val="005C27BE"/>
    <w:rsid w:val="005C2E33"/>
    <w:rsid w:val="005C4AC7"/>
    <w:rsid w:val="005C4AFE"/>
    <w:rsid w:val="005C562E"/>
    <w:rsid w:val="005C5CFF"/>
    <w:rsid w:val="005C6300"/>
    <w:rsid w:val="005C7EDA"/>
    <w:rsid w:val="005D0E16"/>
    <w:rsid w:val="005D218E"/>
    <w:rsid w:val="005D22F2"/>
    <w:rsid w:val="005D26FB"/>
    <w:rsid w:val="005D272C"/>
    <w:rsid w:val="005D3DAA"/>
    <w:rsid w:val="005D4E95"/>
    <w:rsid w:val="005D6CC4"/>
    <w:rsid w:val="005D7877"/>
    <w:rsid w:val="005D7992"/>
    <w:rsid w:val="005D7D6C"/>
    <w:rsid w:val="005E241C"/>
    <w:rsid w:val="005E3672"/>
    <w:rsid w:val="005E3C8D"/>
    <w:rsid w:val="005E423D"/>
    <w:rsid w:val="005E7B1E"/>
    <w:rsid w:val="005F069B"/>
    <w:rsid w:val="005F107D"/>
    <w:rsid w:val="005F2D4B"/>
    <w:rsid w:val="005F2E36"/>
    <w:rsid w:val="005F31DB"/>
    <w:rsid w:val="005F350C"/>
    <w:rsid w:val="005F3A01"/>
    <w:rsid w:val="005F4309"/>
    <w:rsid w:val="005F4D27"/>
    <w:rsid w:val="005F533E"/>
    <w:rsid w:val="005F64A9"/>
    <w:rsid w:val="005F747C"/>
    <w:rsid w:val="005F7482"/>
    <w:rsid w:val="005F7B84"/>
    <w:rsid w:val="006015AE"/>
    <w:rsid w:val="00602EC1"/>
    <w:rsid w:val="00603AD2"/>
    <w:rsid w:val="00605A00"/>
    <w:rsid w:val="00605F84"/>
    <w:rsid w:val="0060645B"/>
    <w:rsid w:val="00606A1E"/>
    <w:rsid w:val="00607500"/>
    <w:rsid w:val="00607534"/>
    <w:rsid w:val="00607A3C"/>
    <w:rsid w:val="00610D1B"/>
    <w:rsid w:val="006114B3"/>
    <w:rsid w:val="00611CBB"/>
    <w:rsid w:val="00612B7C"/>
    <w:rsid w:val="00612DB5"/>
    <w:rsid w:val="00612DDB"/>
    <w:rsid w:val="00612F68"/>
    <w:rsid w:val="00613630"/>
    <w:rsid w:val="006147DA"/>
    <w:rsid w:val="00614B09"/>
    <w:rsid w:val="00615987"/>
    <w:rsid w:val="00616491"/>
    <w:rsid w:val="00616A1D"/>
    <w:rsid w:val="00616EC7"/>
    <w:rsid w:val="006174D5"/>
    <w:rsid w:val="0062056F"/>
    <w:rsid w:val="0062115A"/>
    <w:rsid w:val="00621B08"/>
    <w:rsid w:val="006221FA"/>
    <w:rsid w:val="00622C3D"/>
    <w:rsid w:val="006234E1"/>
    <w:rsid w:val="006238B8"/>
    <w:rsid w:val="006239E5"/>
    <w:rsid w:val="0062464C"/>
    <w:rsid w:val="00624E12"/>
    <w:rsid w:val="006259D6"/>
    <w:rsid w:val="0063013B"/>
    <w:rsid w:val="00630F7F"/>
    <w:rsid w:val="00631119"/>
    <w:rsid w:val="00631AE9"/>
    <w:rsid w:val="00631E0A"/>
    <w:rsid w:val="00632FBE"/>
    <w:rsid w:val="0063382F"/>
    <w:rsid w:val="00633FAF"/>
    <w:rsid w:val="00635F87"/>
    <w:rsid w:val="00636955"/>
    <w:rsid w:val="00636D21"/>
    <w:rsid w:val="00636EBF"/>
    <w:rsid w:val="006375CE"/>
    <w:rsid w:val="006404AD"/>
    <w:rsid w:val="00640717"/>
    <w:rsid w:val="00640C81"/>
    <w:rsid w:val="006411FF"/>
    <w:rsid w:val="00641F7A"/>
    <w:rsid w:val="006439E7"/>
    <w:rsid w:val="006450CC"/>
    <w:rsid w:val="00645FF2"/>
    <w:rsid w:val="0064631B"/>
    <w:rsid w:val="006469AF"/>
    <w:rsid w:val="006469B6"/>
    <w:rsid w:val="0065042C"/>
    <w:rsid w:val="00650CFD"/>
    <w:rsid w:val="00652309"/>
    <w:rsid w:val="00653F8D"/>
    <w:rsid w:val="006541CF"/>
    <w:rsid w:val="00654D3F"/>
    <w:rsid w:val="0065511B"/>
    <w:rsid w:val="00655286"/>
    <w:rsid w:val="0065599B"/>
    <w:rsid w:val="00656564"/>
    <w:rsid w:val="0066084E"/>
    <w:rsid w:val="00660C34"/>
    <w:rsid w:val="006626B1"/>
    <w:rsid w:val="00662DC5"/>
    <w:rsid w:val="00663967"/>
    <w:rsid w:val="00664845"/>
    <w:rsid w:val="00664F93"/>
    <w:rsid w:val="006660DB"/>
    <w:rsid w:val="00666585"/>
    <w:rsid w:val="00667EB4"/>
    <w:rsid w:val="006704A9"/>
    <w:rsid w:val="006705AD"/>
    <w:rsid w:val="006715CC"/>
    <w:rsid w:val="00672768"/>
    <w:rsid w:val="0067300A"/>
    <w:rsid w:val="006741A7"/>
    <w:rsid w:val="00674567"/>
    <w:rsid w:val="00674673"/>
    <w:rsid w:val="006749EE"/>
    <w:rsid w:val="00674D80"/>
    <w:rsid w:val="00675D03"/>
    <w:rsid w:val="00675E06"/>
    <w:rsid w:val="00676A53"/>
    <w:rsid w:val="00677409"/>
    <w:rsid w:val="0067768F"/>
    <w:rsid w:val="006778BD"/>
    <w:rsid w:val="00681104"/>
    <w:rsid w:val="00683A30"/>
    <w:rsid w:val="00683CCF"/>
    <w:rsid w:val="00683CE6"/>
    <w:rsid w:val="0068654E"/>
    <w:rsid w:val="00686D5F"/>
    <w:rsid w:val="00687211"/>
    <w:rsid w:val="00687B89"/>
    <w:rsid w:val="0069066D"/>
    <w:rsid w:val="00691C14"/>
    <w:rsid w:val="006921CD"/>
    <w:rsid w:val="00692D2F"/>
    <w:rsid w:val="006931AC"/>
    <w:rsid w:val="00693A28"/>
    <w:rsid w:val="00696150"/>
    <w:rsid w:val="006A0012"/>
    <w:rsid w:val="006A0215"/>
    <w:rsid w:val="006A0EEF"/>
    <w:rsid w:val="006A1942"/>
    <w:rsid w:val="006A2D5A"/>
    <w:rsid w:val="006A34C8"/>
    <w:rsid w:val="006A4F16"/>
    <w:rsid w:val="006A51BF"/>
    <w:rsid w:val="006A5364"/>
    <w:rsid w:val="006A5A2A"/>
    <w:rsid w:val="006A60E4"/>
    <w:rsid w:val="006A631D"/>
    <w:rsid w:val="006B012A"/>
    <w:rsid w:val="006B0EBC"/>
    <w:rsid w:val="006B16BC"/>
    <w:rsid w:val="006B1AB8"/>
    <w:rsid w:val="006B3199"/>
    <w:rsid w:val="006B3FBC"/>
    <w:rsid w:val="006B44AE"/>
    <w:rsid w:val="006B498A"/>
    <w:rsid w:val="006B4B8B"/>
    <w:rsid w:val="006B4E6E"/>
    <w:rsid w:val="006B5135"/>
    <w:rsid w:val="006B5B1D"/>
    <w:rsid w:val="006B6851"/>
    <w:rsid w:val="006C051D"/>
    <w:rsid w:val="006C1342"/>
    <w:rsid w:val="006C1B11"/>
    <w:rsid w:val="006C1EE0"/>
    <w:rsid w:val="006C2318"/>
    <w:rsid w:val="006C2A26"/>
    <w:rsid w:val="006C38AE"/>
    <w:rsid w:val="006C3F2B"/>
    <w:rsid w:val="006C4650"/>
    <w:rsid w:val="006C46C6"/>
    <w:rsid w:val="006C5AC0"/>
    <w:rsid w:val="006C5B48"/>
    <w:rsid w:val="006C61F7"/>
    <w:rsid w:val="006C6216"/>
    <w:rsid w:val="006C65BF"/>
    <w:rsid w:val="006C678D"/>
    <w:rsid w:val="006C6AA6"/>
    <w:rsid w:val="006D0154"/>
    <w:rsid w:val="006D01FC"/>
    <w:rsid w:val="006D15DE"/>
    <w:rsid w:val="006D18A5"/>
    <w:rsid w:val="006D222A"/>
    <w:rsid w:val="006D270D"/>
    <w:rsid w:val="006D2CD0"/>
    <w:rsid w:val="006D3196"/>
    <w:rsid w:val="006D3A75"/>
    <w:rsid w:val="006D568E"/>
    <w:rsid w:val="006D5FB4"/>
    <w:rsid w:val="006D673D"/>
    <w:rsid w:val="006D6FE9"/>
    <w:rsid w:val="006D733A"/>
    <w:rsid w:val="006D7799"/>
    <w:rsid w:val="006E17DF"/>
    <w:rsid w:val="006E1DA3"/>
    <w:rsid w:val="006E31C8"/>
    <w:rsid w:val="006E3B39"/>
    <w:rsid w:val="006E5407"/>
    <w:rsid w:val="006E6AC3"/>
    <w:rsid w:val="006E7FC9"/>
    <w:rsid w:val="006F01E1"/>
    <w:rsid w:val="006F0237"/>
    <w:rsid w:val="006F0447"/>
    <w:rsid w:val="006F0689"/>
    <w:rsid w:val="006F0722"/>
    <w:rsid w:val="006F0F9F"/>
    <w:rsid w:val="006F1061"/>
    <w:rsid w:val="006F19C2"/>
    <w:rsid w:val="006F1EDA"/>
    <w:rsid w:val="006F26D7"/>
    <w:rsid w:val="006F3DBF"/>
    <w:rsid w:val="006F40A3"/>
    <w:rsid w:val="006F40FB"/>
    <w:rsid w:val="006F52D0"/>
    <w:rsid w:val="006F6677"/>
    <w:rsid w:val="006F6EC8"/>
    <w:rsid w:val="006F73DA"/>
    <w:rsid w:val="006F79F2"/>
    <w:rsid w:val="00700D5C"/>
    <w:rsid w:val="00702459"/>
    <w:rsid w:val="00702DC8"/>
    <w:rsid w:val="00702E6A"/>
    <w:rsid w:val="007032FE"/>
    <w:rsid w:val="007034D1"/>
    <w:rsid w:val="007038ED"/>
    <w:rsid w:val="00703B2D"/>
    <w:rsid w:val="00705620"/>
    <w:rsid w:val="00705B8E"/>
    <w:rsid w:val="007063CF"/>
    <w:rsid w:val="007065FE"/>
    <w:rsid w:val="00706DCC"/>
    <w:rsid w:val="00710158"/>
    <w:rsid w:val="00710C06"/>
    <w:rsid w:val="00711456"/>
    <w:rsid w:val="00712506"/>
    <w:rsid w:val="007127E5"/>
    <w:rsid w:val="00713FFD"/>
    <w:rsid w:val="00714881"/>
    <w:rsid w:val="00715F6B"/>
    <w:rsid w:val="00716186"/>
    <w:rsid w:val="0071631B"/>
    <w:rsid w:val="007164F7"/>
    <w:rsid w:val="00716C36"/>
    <w:rsid w:val="00716E22"/>
    <w:rsid w:val="00717DA2"/>
    <w:rsid w:val="007200E6"/>
    <w:rsid w:val="00720D6F"/>
    <w:rsid w:val="007219F9"/>
    <w:rsid w:val="007233AF"/>
    <w:rsid w:val="00723514"/>
    <w:rsid w:val="0072388F"/>
    <w:rsid w:val="00723904"/>
    <w:rsid w:val="00724737"/>
    <w:rsid w:val="00725041"/>
    <w:rsid w:val="007252DE"/>
    <w:rsid w:val="00725E82"/>
    <w:rsid w:val="007263E2"/>
    <w:rsid w:val="00731185"/>
    <w:rsid w:val="0073130E"/>
    <w:rsid w:val="00732B8A"/>
    <w:rsid w:val="00732D8B"/>
    <w:rsid w:val="007330C4"/>
    <w:rsid w:val="007343C8"/>
    <w:rsid w:val="007348E2"/>
    <w:rsid w:val="00735421"/>
    <w:rsid w:val="0073593F"/>
    <w:rsid w:val="007359ED"/>
    <w:rsid w:val="00736D54"/>
    <w:rsid w:val="0073735F"/>
    <w:rsid w:val="007427BD"/>
    <w:rsid w:val="00743BAF"/>
    <w:rsid w:val="00744089"/>
    <w:rsid w:val="00745735"/>
    <w:rsid w:val="0074619C"/>
    <w:rsid w:val="00747804"/>
    <w:rsid w:val="00750CC8"/>
    <w:rsid w:val="0075177D"/>
    <w:rsid w:val="00751D5B"/>
    <w:rsid w:val="00752809"/>
    <w:rsid w:val="00752E61"/>
    <w:rsid w:val="00752E94"/>
    <w:rsid w:val="00753C75"/>
    <w:rsid w:val="007560BC"/>
    <w:rsid w:val="0075676D"/>
    <w:rsid w:val="007569E5"/>
    <w:rsid w:val="00761F5D"/>
    <w:rsid w:val="00762A07"/>
    <w:rsid w:val="00763620"/>
    <w:rsid w:val="0076520E"/>
    <w:rsid w:val="00765C78"/>
    <w:rsid w:val="007675C4"/>
    <w:rsid w:val="00770E87"/>
    <w:rsid w:val="0077177F"/>
    <w:rsid w:val="00771C39"/>
    <w:rsid w:val="00771E5C"/>
    <w:rsid w:val="00772438"/>
    <w:rsid w:val="007728A5"/>
    <w:rsid w:val="007738B1"/>
    <w:rsid w:val="00773CCE"/>
    <w:rsid w:val="00774062"/>
    <w:rsid w:val="00775673"/>
    <w:rsid w:val="0078111B"/>
    <w:rsid w:val="007812A8"/>
    <w:rsid w:val="007819D1"/>
    <w:rsid w:val="007823F0"/>
    <w:rsid w:val="00782742"/>
    <w:rsid w:val="00782C74"/>
    <w:rsid w:val="00783D56"/>
    <w:rsid w:val="00784337"/>
    <w:rsid w:val="00785258"/>
    <w:rsid w:val="00785588"/>
    <w:rsid w:val="007855FF"/>
    <w:rsid w:val="00786D42"/>
    <w:rsid w:val="007876FE"/>
    <w:rsid w:val="00787939"/>
    <w:rsid w:val="00790F02"/>
    <w:rsid w:val="007914C7"/>
    <w:rsid w:val="007929D8"/>
    <w:rsid w:val="00792D7E"/>
    <w:rsid w:val="00793276"/>
    <w:rsid w:val="00794503"/>
    <w:rsid w:val="00794E5D"/>
    <w:rsid w:val="00796467"/>
    <w:rsid w:val="00796A0C"/>
    <w:rsid w:val="00796BFF"/>
    <w:rsid w:val="00796FE9"/>
    <w:rsid w:val="00797083"/>
    <w:rsid w:val="007A021A"/>
    <w:rsid w:val="007A073F"/>
    <w:rsid w:val="007A08A1"/>
    <w:rsid w:val="007A09CE"/>
    <w:rsid w:val="007A10F3"/>
    <w:rsid w:val="007A1C36"/>
    <w:rsid w:val="007A3DFC"/>
    <w:rsid w:val="007A3FDD"/>
    <w:rsid w:val="007A4363"/>
    <w:rsid w:val="007A4367"/>
    <w:rsid w:val="007A4B29"/>
    <w:rsid w:val="007A5441"/>
    <w:rsid w:val="007A6590"/>
    <w:rsid w:val="007A7081"/>
    <w:rsid w:val="007A73D4"/>
    <w:rsid w:val="007B06F5"/>
    <w:rsid w:val="007B0EBF"/>
    <w:rsid w:val="007B0FB3"/>
    <w:rsid w:val="007B33AA"/>
    <w:rsid w:val="007B44D2"/>
    <w:rsid w:val="007B482F"/>
    <w:rsid w:val="007B4BD3"/>
    <w:rsid w:val="007B7066"/>
    <w:rsid w:val="007B72C7"/>
    <w:rsid w:val="007B79F6"/>
    <w:rsid w:val="007C0742"/>
    <w:rsid w:val="007C0C48"/>
    <w:rsid w:val="007C1731"/>
    <w:rsid w:val="007C19DF"/>
    <w:rsid w:val="007C24EA"/>
    <w:rsid w:val="007C2905"/>
    <w:rsid w:val="007C3C7B"/>
    <w:rsid w:val="007C4752"/>
    <w:rsid w:val="007C4F89"/>
    <w:rsid w:val="007C631B"/>
    <w:rsid w:val="007C6DC6"/>
    <w:rsid w:val="007C79B5"/>
    <w:rsid w:val="007C7B2A"/>
    <w:rsid w:val="007C7D8E"/>
    <w:rsid w:val="007D032D"/>
    <w:rsid w:val="007D0EB8"/>
    <w:rsid w:val="007D14E7"/>
    <w:rsid w:val="007D28BD"/>
    <w:rsid w:val="007D2F40"/>
    <w:rsid w:val="007D4105"/>
    <w:rsid w:val="007D418F"/>
    <w:rsid w:val="007D45BA"/>
    <w:rsid w:val="007D4FF4"/>
    <w:rsid w:val="007D5BF4"/>
    <w:rsid w:val="007D7A83"/>
    <w:rsid w:val="007E0500"/>
    <w:rsid w:val="007E09B0"/>
    <w:rsid w:val="007E2164"/>
    <w:rsid w:val="007E40A1"/>
    <w:rsid w:val="007E4BE8"/>
    <w:rsid w:val="007E5D3D"/>
    <w:rsid w:val="007E5E6D"/>
    <w:rsid w:val="007E74AB"/>
    <w:rsid w:val="007F0E1A"/>
    <w:rsid w:val="007F1E7D"/>
    <w:rsid w:val="007F22A4"/>
    <w:rsid w:val="007F32B1"/>
    <w:rsid w:val="007F5E6F"/>
    <w:rsid w:val="007F64E6"/>
    <w:rsid w:val="007F6850"/>
    <w:rsid w:val="008007A6"/>
    <w:rsid w:val="00800F5A"/>
    <w:rsid w:val="008013EE"/>
    <w:rsid w:val="0080188D"/>
    <w:rsid w:val="00802E5D"/>
    <w:rsid w:val="00802F82"/>
    <w:rsid w:val="0080320F"/>
    <w:rsid w:val="00804043"/>
    <w:rsid w:val="008040D6"/>
    <w:rsid w:val="00804A98"/>
    <w:rsid w:val="008051AB"/>
    <w:rsid w:val="00805587"/>
    <w:rsid w:val="00807476"/>
    <w:rsid w:val="008075D6"/>
    <w:rsid w:val="008107CD"/>
    <w:rsid w:val="00810FD1"/>
    <w:rsid w:val="00811488"/>
    <w:rsid w:val="008122FB"/>
    <w:rsid w:val="0081263D"/>
    <w:rsid w:val="00813A10"/>
    <w:rsid w:val="00814526"/>
    <w:rsid w:val="008155FF"/>
    <w:rsid w:val="008164A8"/>
    <w:rsid w:val="008167F4"/>
    <w:rsid w:val="0081772B"/>
    <w:rsid w:val="00817806"/>
    <w:rsid w:val="00817F20"/>
    <w:rsid w:val="00820B65"/>
    <w:rsid w:val="00821366"/>
    <w:rsid w:val="00821940"/>
    <w:rsid w:val="00821D9A"/>
    <w:rsid w:val="00823B41"/>
    <w:rsid w:val="0082497A"/>
    <w:rsid w:val="008249F5"/>
    <w:rsid w:val="00824B59"/>
    <w:rsid w:val="00824F36"/>
    <w:rsid w:val="0082620C"/>
    <w:rsid w:val="00827471"/>
    <w:rsid w:val="00831782"/>
    <w:rsid w:val="0083473B"/>
    <w:rsid w:val="00835716"/>
    <w:rsid w:val="00835951"/>
    <w:rsid w:val="00835AB6"/>
    <w:rsid w:val="00836B3C"/>
    <w:rsid w:val="008375D8"/>
    <w:rsid w:val="00841DA2"/>
    <w:rsid w:val="008420D1"/>
    <w:rsid w:val="00842543"/>
    <w:rsid w:val="00842A50"/>
    <w:rsid w:val="0084344E"/>
    <w:rsid w:val="00843831"/>
    <w:rsid w:val="00844791"/>
    <w:rsid w:val="008448F5"/>
    <w:rsid w:val="00844BCA"/>
    <w:rsid w:val="00846212"/>
    <w:rsid w:val="00846395"/>
    <w:rsid w:val="0084661F"/>
    <w:rsid w:val="00846D6E"/>
    <w:rsid w:val="00846ECB"/>
    <w:rsid w:val="008479E3"/>
    <w:rsid w:val="00850585"/>
    <w:rsid w:val="008510F8"/>
    <w:rsid w:val="0085214B"/>
    <w:rsid w:val="00852619"/>
    <w:rsid w:val="00852769"/>
    <w:rsid w:val="008537EC"/>
    <w:rsid w:val="00854A3D"/>
    <w:rsid w:val="00854D51"/>
    <w:rsid w:val="008550A4"/>
    <w:rsid w:val="00856A96"/>
    <w:rsid w:val="00856B97"/>
    <w:rsid w:val="00857496"/>
    <w:rsid w:val="0086026B"/>
    <w:rsid w:val="0086033A"/>
    <w:rsid w:val="00861221"/>
    <w:rsid w:val="00861243"/>
    <w:rsid w:val="0086138A"/>
    <w:rsid w:val="0086217D"/>
    <w:rsid w:val="00862964"/>
    <w:rsid w:val="00862ECD"/>
    <w:rsid w:val="00863073"/>
    <w:rsid w:val="00863351"/>
    <w:rsid w:val="008656D6"/>
    <w:rsid w:val="008664A8"/>
    <w:rsid w:val="00867986"/>
    <w:rsid w:val="00872DBC"/>
    <w:rsid w:val="00873B7C"/>
    <w:rsid w:val="008753ED"/>
    <w:rsid w:val="008757D2"/>
    <w:rsid w:val="0088073A"/>
    <w:rsid w:val="00880B5F"/>
    <w:rsid w:val="00880C07"/>
    <w:rsid w:val="008813A3"/>
    <w:rsid w:val="00881B4D"/>
    <w:rsid w:val="00881CC9"/>
    <w:rsid w:val="008831F8"/>
    <w:rsid w:val="00883378"/>
    <w:rsid w:val="008840A6"/>
    <w:rsid w:val="0088445F"/>
    <w:rsid w:val="0088556B"/>
    <w:rsid w:val="00885AFA"/>
    <w:rsid w:val="00885BDE"/>
    <w:rsid w:val="00886FF7"/>
    <w:rsid w:val="00887DA1"/>
    <w:rsid w:val="0089060B"/>
    <w:rsid w:val="00890D22"/>
    <w:rsid w:val="00891BBA"/>
    <w:rsid w:val="008926A6"/>
    <w:rsid w:val="008944E1"/>
    <w:rsid w:val="008947DA"/>
    <w:rsid w:val="00895C0C"/>
    <w:rsid w:val="00897162"/>
    <w:rsid w:val="008978EA"/>
    <w:rsid w:val="008979A3"/>
    <w:rsid w:val="008A05B6"/>
    <w:rsid w:val="008A0967"/>
    <w:rsid w:val="008A1197"/>
    <w:rsid w:val="008A3A83"/>
    <w:rsid w:val="008A3D8B"/>
    <w:rsid w:val="008A4C24"/>
    <w:rsid w:val="008A62B1"/>
    <w:rsid w:val="008A6D08"/>
    <w:rsid w:val="008A77EE"/>
    <w:rsid w:val="008B063D"/>
    <w:rsid w:val="008B0986"/>
    <w:rsid w:val="008B0E10"/>
    <w:rsid w:val="008B5298"/>
    <w:rsid w:val="008B53FC"/>
    <w:rsid w:val="008B5806"/>
    <w:rsid w:val="008B60C4"/>
    <w:rsid w:val="008B738C"/>
    <w:rsid w:val="008B78E5"/>
    <w:rsid w:val="008B7CD1"/>
    <w:rsid w:val="008C0373"/>
    <w:rsid w:val="008C17A9"/>
    <w:rsid w:val="008C197F"/>
    <w:rsid w:val="008C2599"/>
    <w:rsid w:val="008C279A"/>
    <w:rsid w:val="008C32A9"/>
    <w:rsid w:val="008C340E"/>
    <w:rsid w:val="008C36FB"/>
    <w:rsid w:val="008C40CC"/>
    <w:rsid w:val="008C4337"/>
    <w:rsid w:val="008C4669"/>
    <w:rsid w:val="008C5378"/>
    <w:rsid w:val="008C57CC"/>
    <w:rsid w:val="008C600C"/>
    <w:rsid w:val="008C74E3"/>
    <w:rsid w:val="008D0682"/>
    <w:rsid w:val="008D0AA1"/>
    <w:rsid w:val="008D29F0"/>
    <w:rsid w:val="008D4FE2"/>
    <w:rsid w:val="008D565B"/>
    <w:rsid w:val="008D5751"/>
    <w:rsid w:val="008D5B6F"/>
    <w:rsid w:val="008D6CC5"/>
    <w:rsid w:val="008D6CF6"/>
    <w:rsid w:val="008D6D17"/>
    <w:rsid w:val="008D7360"/>
    <w:rsid w:val="008D7A99"/>
    <w:rsid w:val="008D7AAF"/>
    <w:rsid w:val="008E0F85"/>
    <w:rsid w:val="008E0FAF"/>
    <w:rsid w:val="008E1FA4"/>
    <w:rsid w:val="008E2091"/>
    <w:rsid w:val="008E4778"/>
    <w:rsid w:val="008E4ABC"/>
    <w:rsid w:val="008E644E"/>
    <w:rsid w:val="008E786A"/>
    <w:rsid w:val="008E7EEF"/>
    <w:rsid w:val="008F09BC"/>
    <w:rsid w:val="008F1CB3"/>
    <w:rsid w:val="008F22B2"/>
    <w:rsid w:val="008F241A"/>
    <w:rsid w:val="008F2CBA"/>
    <w:rsid w:val="008F3C38"/>
    <w:rsid w:val="008F49AD"/>
    <w:rsid w:val="008F4C57"/>
    <w:rsid w:val="008F4D4C"/>
    <w:rsid w:val="008F5666"/>
    <w:rsid w:val="008F672F"/>
    <w:rsid w:val="008F6879"/>
    <w:rsid w:val="008F7EA8"/>
    <w:rsid w:val="00900296"/>
    <w:rsid w:val="00900695"/>
    <w:rsid w:val="009007D2"/>
    <w:rsid w:val="00900E23"/>
    <w:rsid w:val="0090137E"/>
    <w:rsid w:val="00901496"/>
    <w:rsid w:val="00901B83"/>
    <w:rsid w:val="0090243F"/>
    <w:rsid w:val="009030C5"/>
    <w:rsid w:val="009031C2"/>
    <w:rsid w:val="0090334B"/>
    <w:rsid w:val="00903FF5"/>
    <w:rsid w:val="009042DB"/>
    <w:rsid w:val="00904314"/>
    <w:rsid w:val="0090452F"/>
    <w:rsid w:val="00904DB9"/>
    <w:rsid w:val="009050C4"/>
    <w:rsid w:val="0090545B"/>
    <w:rsid w:val="00905BE2"/>
    <w:rsid w:val="009068CA"/>
    <w:rsid w:val="0090697F"/>
    <w:rsid w:val="00906B63"/>
    <w:rsid w:val="00907143"/>
    <w:rsid w:val="00907B3D"/>
    <w:rsid w:val="00910AC7"/>
    <w:rsid w:val="00911080"/>
    <w:rsid w:val="00911482"/>
    <w:rsid w:val="009117AA"/>
    <w:rsid w:val="00912E29"/>
    <w:rsid w:val="00912F2B"/>
    <w:rsid w:val="00914131"/>
    <w:rsid w:val="00914CAE"/>
    <w:rsid w:val="00915232"/>
    <w:rsid w:val="00915942"/>
    <w:rsid w:val="00915E39"/>
    <w:rsid w:val="00915FC7"/>
    <w:rsid w:val="00916A76"/>
    <w:rsid w:val="00916E2F"/>
    <w:rsid w:val="009179A8"/>
    <w:rsid w:val="00921812"/>
    <w:rsid w:val="00922D06"/>
    <w:rsid w:val="00922DC6"/>
    <w:rsid w:val="009230B8"/>
    <w:rsid w:val="00923213"/>
    <w:rsid w:val="0092348F"/>
    <w:rsid w:val="00924A16"/>
    <w:rsid w:val="00924C8F"/>
    <w:rsid w:val="009257A8"/>
    <w:rsid w:val="00925D75"/>
    <w:rsid w:val="00926F92"/>
    <w:rsid w:val="00927070"/>
    <w:rsid w:val="00927CC1"/>
    <w:rsid w:val="00927E9B"/>
    <w:rsid w:val="00930053"/>
    <w:rsid w:val="00930158"/>
    <w:rsid w:val="009304F8"/>
    <w:rsid w:val="009317F4"/>
    <w:rsid w:val="00932651"/>
    <w:rsid w:val="009360C3"/>
    <w:rsid w:val="009369BC"/>
    <w:rsid w:val="00936A96"/>
    <w:rsid w:val="00937B4F"/>
    <w:rsid w:val="00941696"/>
    <w:rsid w:val="00942DCD"/>
    <w:rsid w:val="0094369B"/>
    <w:rsid w:val="00944002"/>
    <w:rsid w:val="00944EE7"/>
    <w:rsid w:val="009456FC"/>
    <w:rsid w:val="00946257"/>
    <w:rsid w:val="0094663B"/>
    <w:rsid w:val="009469E9"/>
    <w:rsid w:val="00947DAF"/>
    <w:rsid w:val="00947E05"/>
    <w:rsid w:val="00947F90"/>
    <w:rsid w:val="00947FD4"/>
    <w:rsid w:val="00952090"/>
    <w:rsid w:val="00952397"/>
    <w:rsid w:val="00953D0B"/>
    <w:rsid w:val="009545E9"/>
    <w:rsid w:val="009547A4"/>
    <w:rsid w:val="0095522A"/>
    <w:rsid w:val="009576D2"/>
    <w:rsid w:val="009613C2"/>
    <w:rsid w:val="00961A9B"/>
    <w:rsid w:val="00964C6E"/>
    <w:rsid w:val="0096599E"/>
    <w:rsid w:val="00965F4E"/>
    <w:rsid w:val="0096672A"/>
    <w:rsid w:val="00966E06"/>
    <w:rsid w:val="00970113"/>
    <w:rsid w:val="00970534"/>
    <w:rsid w:val="0097113C"/>
    <w:rsid w:val="009718A8"/>
    <w:rsid w:val="00972271"/>
    <w:rsid w:val="0097261B"/>
    <w:rsid w:val="009739A0"/>
    <w:rsid w:val="00973DB7"/>
    <w:rsid w:val="009747A6"/>
    <w:rsid w:val="00974FF3"/>
    <w:rsid w:val="00975954"/>
    <w:rsid w:val="00976373"/>
    <w:rsid w:val="0097735D"/>
    <w:rsid w:val="0097786F"/>
    <w:rsid w:val="00977946"/>
    <w:rsid w:val="00977C32"/>
    <w:rsid w:val="009828AC"/>
    <w:rsid w:val="00983C0A"/>
    <w:rsid w:val="00985010"/>
    <w:rsid w:val="009851CC"/>
    <w:rsid w:val="00985F79"/>
    <w:rsid w:val="00986A74"/>
    <w:rsid w:val="0098725F"/>
    <w:rsid w:val="009875E2"/>
    <w:rsid w:val="009901AF"/>
    <w:rsid w:val="00990287"/>
    <w:rsid w:val="00990726"/>
    <w:rsid w:val="00992632"/>
    <w:rsid w:val="00992D65"/>
    <w:rsid w:val="00993429"/>
    <w:rsid w:val="00994CAA"/>
    <w:rsid w:val="00995790"/>
    <w:rsid w:val="00995842"/>
    <w:rsid w:val="00996050"/>
    <w:rsid w:val="00996F5E"/>
    <w:rsid w:val="009A1224"/>
    <w:rsid w:val="009A13F8"/>
    <w:rsid w:val="009A1656"/>
    <w:rsid w:val="009A1FFA"/>
    <w:rsid w:val="009A2627"/>
    <w:rsid w:val="009A287E"/>
    <w:rsid w:val="009A2EBC"/>
    <w:rsid w:val="009A3200"/>
    <w:rsid w:val="009A4375"/>
    <w:rsid w:val="009A4508"/>
    <w:rsid w:val="009A450E"/>
    <w:rsid w:val="009A458E"/>
    <w:rsid w:val="009A48A4"/>
    <w:rsid w:val="009A4C78"/>
    <w:rsid w:val="009A7D09"/>
    <w:rsid w:val="009B2943"/>
    <w:rsid w:val="009B3A78"/>
    <w:rsid w:val="009B432C"/>
    <w:rsid w:val="009B4790"/>
    <w:rsid w:val="009B4B62"/>
    <w:rsid w:val="009B544D"/>
    <w:rsid w:val="009B655D"/>
    <w:rsid w:val="009B6FC3"/>
    <w:rsid w:val="009B7A5B"/>
    <w:rsid w:val="009B7D52"/>
    <w:rsid w:val="009C0585"/>
    <w:rsid w:val="009C1E34"/>
    <w:rsid w:val="009C24B4"/>
    <w:rsid w:val="009C2EBD"/>
    <w:rsid w:val="009C3B25"/>
    <w:rsid w:val="009C42A2"/>
    <w:rsid w:val="009C4FA7"/>
    <w:rsid w:val="009C61B2"/>
    <w:rsid w:val="009C6C1A"/>
    <w:rsid w:val="009C73F4"/>
    <w:rsid w:val="009D0B12"/>
    <w:rsid w:val="009D1667"/>
    <w:rsid w:val="009D22EF"/>
    <w:rsid w:val="009D2B4F"/>
    <w:rsid w:val="009D2E09"/>
    <w:rsid w:val="009D39E0"/>
    <w:rsid w:val="009D44E3"/>
    <w:rsid w:val="009D72C7"/>
    <w:rsid w:val="009D7DEE"/>
    <w:rsid w:val="009E000C"/>
    <w:rsid w:val="009E0D15"/>
    <w:rsid w:val="009E2034"/>
    <w:rsid w:val="009E33AA"/>
    <w:rsid w:val="009E3D89"/>
    <w:rsid w:val="009E45B8"/>
    <w:rsid w:val="009E5230"/>
    <w:rsid w:val="009E5334"/>
    <w:rsid w:val="009E5958"/>
    <w:rsid w:val="009E660C"/>
    <w:rsid w:val="009E74A7"/>
    <w:rsid w:val="009E7B2C"/>
    <w:rsid w:val="009F02DF"/>
    <w:rsid w:val="009F189B"/>
    <w:rsid w:val="009F1EDA"/>
    <w:rsid w:val="009F2776"/>
    <w:rsid w:val="009F39EF"/>
    <w:rsid w:val="009F3F7F"/>
    <w:rsid w:val="009F403A"/>
    <w:rsid w:val="009F422C"/>
    <w:rsid w:val="009F50BF"/>
    <w:rsid w:val="009F6993"/>
    <w:rsid w:val="009F7189"/>
    <w:rsid w:val="009F71F8"/>
    <w:rsid w:val="009F773E"/>
    <w:rsid w:val="00A028A8"/>
    <w:rsid w:val="00A03569"/>
    <w:rsid w:val="00A03F2A"/>
    <w:rsid w:val="00A04D2E"/>
    <w:rsid w:val="00A0615C"/>
    <w:rsid w:val="00A0677F"/>
    <w:rsid w:val="00A069D8"/>
    <w:rsid w:val="00A1121C"/>
    <w:rsid w:val="00A11695"/>
    <w:rsid w:val="00A11A6F"/>
    <w:rsid w:val="00A13027"/>
    <w:rsid w:val="00A14ABE"/>
    <w:rsid w:val="00A1527F"/>
    <w:rsid w:val="00A16409"/>
    <w:rsid w:val="00A16584"/>
    <w:rsid w:val="00A16E80"/>
    <w:rsid w:val="00A17F68"/>
    <w:rsid w:val="00A216C2"/>
    <w:rsid w:val="00A23628"/>
    <w:rsid w:val="00A2408A"/>
    <w:rsid w:val="00A240FA"/>
    <w:rsid w:val="00A24140"/>
    <w:rsid w:val="00A24669"/>
    <w:rsid w:val="00A25299"/>
    <w:rsid w:val="00A252FC"/>
    <w:rsid w:val="00A25323"/>
    <w:rsid w:val="00A2535F"/>
    <w:rsid w:val="00A2568F"/>
    <w:rsid w:val="00A25928"/>
    <w:rsid w:val="00A261E8"/>
    <w:rsid w:val="00A26296"/>
    <w:rsid w:val="00A276E7"/>
    <w:rsid w:val="00A27F3C"/>
    <w:rsid w:val="00A308DD"/>
    <w:rsid w:val="00A32BCB"/>
    <w:rsid w:val="00A336AB"/>
    <w:rsid w:val="00A33940"/>
    <w:rsid w:val="00A34296"/>
    <w:rsid w:val="00A34F55"/>
    <w:rsid w:val="00A35CD5"/>
    <w:rsid w:val="00A35D03"/>
    <w:rsid w:val="00A36779"/>
    <w:rsid w:val="00A36A85"/>
    <w:rsid w:val="00A372E5"/>
    <w:rsid w:val="00A379AC"/>
    <w:rsid w:val="00A37DF2"/>
    <w:rsid w:val="00A4194E"/>
    <w:rsid w:val="00A4253C"/>
    <w:rsid w:val="00A42F26"/>
    <w:rsid w:val="00A44837"/>
    <w:rsid w:val="00A45164"/>
    <w:rsid w:val="00A45C90"/>
    <w:rsid w:val="00A50216"/>
    <w:rsid w:val="00A50807"/>
    <w:rsid w:val="00A51FB8"/>
    <w:rsid w:val="00A52163"/>
    <w:rsid w:val="00A52EF8"/>
    <w:rsid w:val="00A536ED"/>
    <w:rsid w:val="00A54D35"/>
    <w:rsid w:val="00A54D54"/>
    <w:rsid w:val="00A550BF"/>
    <w:rsid w:val="00A55392"/>
    <w:rsid w:val="00A5554C"/>
    <w:rsid w:val="00A56BBF"/>
    <w:rsid w:val="00A57605"/>
    <w:rsid w:val="00A60DE7"/>
    <w:rsid w:val="00A620A8"/>
    <w:rsid w:val="00A63558"/>
    <w:rsid w:val="00A63A7F"/>
    <w:rsid w:val="00A641D6"/>
    <w:rsid w:val="00A65586"/>
    <w:rsid w:val="00A65D76"/>
    <w:rsid w:val="00A66F4B"/>
    <w:rsid w:val="00A70198"/>
    <w:rsid w:val="00A7079A"/>
    <w:rsid w:val="00A70C05"/>
    <w:rsid w:val="00A71126"/>
    <w:rsid w:val="00A7227D"/>
    <w:rsid w:val="00A7239A"/>
    <w:rsid w:val="00A729A8"/>
    <w:rsid w:val="00A73455"/>
    <w:rsid w:val="00A73996"/>
    <w:rsid w:val="00A74564"/>
    <w:rsid w:val="00A74652"/>
    <w:rsid w:val="00A74A73"/>
    <w:rsid w:val="00A74F42"/>
    <w:rsid w:val="00A7751C"/>
    <w:rsid w:val="00A77ABB"/>
    <w:rsid w:val="00A80A3D"/>
    <w:rsid w:val="00A80CB5"/>
    <w:rsid w:val="00A81B8B"/>
    <w:rsid w:val="00A82CFF"/>
    <w:rsid w:val="00A82D6B"/>
    <w:rsid w:val="00A83FEC"/>
    <w:rsid w:val="00A84426"/>
    <w:rsid w:val="00A85006"/>
    <w:rsid w:val="00A850D7"/>
    <w:rsid w:val="00A859D9"/>
    <w:rsid w:val="00A87F4C"/>
    <w:rsid w:val="00A90762"/>
    <w:rsid w:val="00A91BCA"/>
    <w:rsid w:val="00A946EC"/>
    <w:rsid w:val="00A95134"/>
    <w:rsid w:val="00A961EF"/>
    <w:rsid w:val="00A964C4"/>
    <w:rsid w:val="00A96574"/>
    <w:rsid w:val="00A9666F"/>
    <w:rsid w:val="00A96D77"/>
    <w:rsid w:val="00A97FD1"/>
    <w:rsid w:val="00AA0345"/>
    <w:rsid w:val="00AA0704"/>
    <w:rsid w:val="00AA0D71"/>
    <w:rsid w:val="00AA0DD0"/>
    <w:rsid w:val="00AA21A4"/>
    <w:rsid w:val="00AA221E"/>
    <w:rsid w:val="00AA28FC"/>
    <w:rsid w:val="00AA2B24"/>
    <w:rsid w:val="00AA2B85"/>
    <w:rsid w:val="00AA3293"/>
    <w:rsid w:val="00AA3579"/>
    <w:rsid w:val="00AA567C"/>
    <w:rsid w:val="00AA61C9"/>
    <w:rsid w:val="00AA7047"/>
    <w:rsid w:val="00AA70CB"/>
    <w:rsid w:val="00AB078D"/>
    <w:rsid w:val="00AB19FA"/>
    <w:rsid w:val="00AB1F4B"/>
    <w:rsid w:val="00AB46BD"/>
    <w:rsid w:val="00AB4D17"/>
    <w:rsid w:val="00AB519B"/>
    <w:rsid w:val="00AB533C"/>
    <w:rsid w:val="00AB5EA9"/>
    <w:rsid w:val="00AB70F0"/>
    <w:rsid w:val="00AB7F9C"/>
    <w:rsid w:val="00AC1189"/>
    <w:rsid w:val="00AC1EB8"/>
    <w:rsid w:val="00AC20B8"/>
    <w:rsid w:val="00AC2358"/>
    <w:rsid w:val="00AC282E"/>
    <w:rsid w:val="00AC2E11"/>
    <w:rsid w:val="00AC3079"/>
    <w:rsid w:val="00AC401A"/>
    <w:rsid w:val="00AC47D6"/>
    <w:rsid w:val="00AC4802"/>
    <w:rsid w:val="00AC49CD"/>
    <w:rsid w:val="00AC63B3"/>
    <w:rsid w:val="00AC6640"/>
    <w:rsid w:val="00AC667C"/>
    <w:rsid w:val="00AC69F5"/>
    <w:rsid w:val="00AD1160"/>
    <w:rsid w:val="00AD1D73"/>
    <w:rsid w:val="00AD21E7"/>
    <w:rsid w:val="00AD5280"/>
    <w:rsid w:val="00AD52D1"/>
    <w:rsid w:val="00AD6A3E"/>
    <w:rsid w:val="00AE0B38"/>
    <w:rsid w:val="00AE19CE"/>
    <w:rsid w:val="00AE225B"/>
    <w:rsid w:val="00AE2BB1"/>
    <w:rsid w:val="00AE3A05"/>
    <w:rsid w:val="00AE577E"/>
    <w:rsid w:val="00AE6598"/>
    <w:rsid w:val="00AE7B47"/>
    <w:rsid w:val="00AE7E1A"/>
    <w:rsid w:val="00AF0624"/>
    <w:rsid w:val="00AF112A"/>
    <w:rsid w:val="00AF16E3"/>
    <w:rsid w:val="00AF1DD3"/>
    <w:rsid w:val="00AF37B1"/>
    <w:rsid w:val="00AF3C41"/>
    <w:rsid w:val="00AF4A64"/>
    <w:rsid w:val="00AF4B59"/>
    <w:rsid w:val="00B058F2"/>
    <w:rsid w:val="00B05B9A"/>
    <w:rsid w:val="00B06C13"/>
    <w:rsid w:val="00B0720D"/>
    <w:rsid w:val="00B07308"/>
    <w:rsid w:val="00B07A21"/>
    <w:rsid w:val="00B1149D"/>
    <w:rsid w:val="00B11563"/>
    <w:rsid w:val="00B1167F"/>
    <w:rsid w:val="00B130FB"/>
    <w:rsid w:val="00B134CC"/>
    <w:rsid w:val="00B1361D"/>
    <w:rsid w:val="00B1365E"/>
    <w:rsid w:val="00B151B8"/>
    <w:rsid w:val="00B159A0"/>
    <w:rsid w:val="00B15E60"/>
    <w:rsid w:val="00B167EC"/>
    <w:rsid w:val="00B16D35"/>
    <w:rsid w:val="00B2049F"/>
    <w:rsid w:val="00B204F6"/>
    <w:rsid w:val="00B205DF"/>
    <w:rsid w:val="00B206C8"/>
    <w:rsid w:val="00B2097C"/>
    <w:rsid w:val="00B20D4B"/>
    <w:rsid w:val="00B21677"/>
    <w:rsid w:val="00B21E19"/>
    <w:rsid w:val="00B2230C"/>
    <w:rsid w:val="00B2382E"/>
    <w:rsid w:val="00B23AF4"/>
    <w:rsid w:val="00B23E52"/>
    <w:rsid w:val="00B24560"/>
    <w:rsid w:val="00B24B4F"/>
    <w:rsid w:val="00B24F78"/>
    <w:rsid w:val="00B25135"/>
    <w:rsid w:val="00B25887"/>
    <w:rsid w:val="00B25DEE"/>
    <w:rsid w:val="00B266B2"/>
    <w:rsid w:val="00B26CF8"/>
    <w:rsid w:val="00B27C1E"/>
    <w:rsid w:val="00B27FC8"/>
    <w:rsid w:val="00B30831"/>
    <w:rsid w:val="00B31F9E"/>
    <w:rsid w:val="00B320D8"/>
    <w:rsid w:val="00B32E66"/>
    <w:rsid w:val="00B33789"/>
    <w:rsid w:val="00B3385C"/>
    <w:rsid w:val="00B33EE8"/>
    <w:rsid w:val="00B3487B"/>
    <w:rsid w:val="00B34C86"/>
    <w:rsid w:val="00B35198"/>
    <w:rsid w:val="00B355E3"/>
    <w:rsid w:val="00B369B9"/>
    <w:rsid w:val="00B37C75"/>
    <w:rsid w:val="00B37E45"/>
    <w:rsid w:val="00B41216"/>
    <w:rsid w:val="00B41C03"/>
    <w:rsid w:val="00B41D75"/>
    <w:rsid w:val="00B436AA"/>
    <w:rsid w:val="00B4541F"/>
    <w:rsid w:val="00B4699E"/>
    <w:rsid w:val="00B50225"/>
    <w:rsid w:val="00B50E81"/>
    <w:rsid w:val="00B515A2"/>
    <w:rsid w:val="00B52804"/>
    <w:rsid w:val="00B52DF0"/>
    <w:rsid w:val="00B53143"/>
    <w:rsid w:val="00B53998"/>
    <w:rsid w:val="00B53B5C"/>
    <w:rsid w:val="00B53D7B"/>
    <w:rsid w:val="00B54267"/>
    <w:rsid w:val="00B55080"/>
    <w:rsid w:val="00B551F3"/>
    <w:rsid w:val="00B55365"/>
    <w:rsid w:val="00B554BC"/>
    <w:rsid w:val="00B5745A"/>
    <w:rsid w:val="00B62B50"/>
    <w:rsid w:val="00B62EBC"/>
    <w:rsid w:val="00B63E88"/>
    <w:rsid w:val="00B64BC0"/>
    <w:rsid w:val="00B64C60"/>
    <w:rsid w:val="00B66088"/>
    <w:rsid w:val="00B669FD"/>
    <w:rsid w:val="00B70529"/>
    <w:rsid w:val="00B7162F"/>
    <w:rsid w:val="00B73A3F"/>
    <w:rsid w:val="00B76D28"/>
    <w:rsid w:val="00B76E85"/>
    <w:rsid w:val="00B7752D"/>
    <w:rsid w:val="00B777E2"/>
    <w:rsid w:val="00B80474"/>
    <w:rsid w:val="00B817CB"/>
    <w:rsid w:val="00B8254B"/>
    <w:rsid w:val="00B8292E"/>
    <w:rsid w:val="00B84197"/>
    <w:rsid w:val="00B842F5"/>
    <w:rsid w:val="00B84A0E"/>
    <w:rsid w:val="00B84F8B"/>
    <w:rsid w:val="00B85608"/>
    <w:rsid w:val="00B87355"/>
    <w:rsid w:val="00B875A2"/>
    <w:rsid w:val="00B908AD"/>
    <w:rsid w:val="00B90B07"/>
    <w:rsid w:val="00B90FE2"/>
    <w:rsid w:val="00B93875"/>
    <w:rsid w:val="00B93DD3"/>
    <w:rsid w:val="00B94925"/>
    <w:rsid w:val="00B96346"/>
    <w:rsid w:val="00B96E01"/>
    <w:rsid w:val="00B97213"/>
    <w:rsid w:val="00B97431"/>
    <w:rsid w:val="00BA1501"/>
    <w:rsid w:val="00BA20A5"/>
    <w:rsid w:val="00BA24FD"/>
    <w:rsid w:val="00BA26CD"/>
    <w:rsid w:val="00BA2FFA"/>
    <w:rsid w:val="00BA35ED"/>
    <w:rsid w:val="00BA4360"/>
    <w:rsid w:val="00BA59E1"/>
    <w:rsid w:val="00BA6E14"/>
    <w:rsid w:val="00BB1EB5"/>
    <w:rsid w:val="00BB2ABA"/>
    <w:rsid w:val="00BB39AE"/>
    <w:rsid w:val="00BB430B"/>
    <w:rsid w:val="00BB46AC"/>
    <w:rsid w:val="00BB4D0F"/>
    <w:rsid w:val="00BB678F"/>
    <w:rsid w:val="00BB72E0"/>
    <w:rsid w:val="00BB76D9"/>
    <w:rsid w:val="00BC0C06"/>
    <w:rsid w:val="00BC12B0"/>
    <w:rsid w:val="00BC175C"/>
    <w:rsid w:val="00BC4297"/>
    <w:rsid w:val="00BC4C3D"/>
    <w:rsid w:val="00BC5569"/>
    <w:rsid w:val="00BC62CD"/>
    <w:rsid w:val="00BC784C"/>
    <w:rsid w:val="00BD175A"/>
    <w:rsid w:val="00BD1C88"/>
    <w:rsid w:val="00BD26AC"/>
    <w:rsid w:val="00BD2FFB"/>
    <w:rsid w:val="00BD4D89"/>
    <w:rsid w:val="00BD4F6F"/>
    <w:rsid w:val="00BD5017"/>
    <w:rsid w:val="00BD50A5"/>
    <w:rsid w:val="00BD5978"/>
    <w:rsid w:val="00BE02E3"/>
    <w:rsid w:val="00BE12CE"/>
    <w:rsid w:val="00BE3838"/>
    <w:rsid w:val="00BE4777"/>
    <w:rsid w:val="00BE4916"/>
    <w:rsid w:val="00BE4D59"/>
    <w:rsid w:val="00BE51D3"/>
    <w:rsid w:val="00BE5DF0"/>
    <w:rsid w:val="00BE6E28"/>
    <w:rsid w:val="00BF06C0"/>
    <w:rsid w:val="00BF1A10"/>
    <w:rsid w:val="00BF264B"/>
    <w:rsid w:val="00BF2879"/>
    <w:rsid w:val="00BF2ADE"/>
    <w:rsid w:val="00BF3AB9"/>
    <w:rsid w:val="00BF5365"/>
    <w:rsid w:val="00BF53C0"/>
    <w:rsid w:val="00BF584C"/>
    <w:rsid w:val="00BF5863"/>
    <w:rsid w:val="00BF60B4"/>
    <w:rsid w:val="00BF627A"/>
    <w:rsid w:val="00BF79EE"/>
    <w:rsid w:val="00BF7D2E"/>
    <w:rsid w:val="00C01CC9"/>
    <w:rsid w:val="00C020F2"/>
    <w:rsid w:val="00C02E59"/>
    <w:rsid w:val="00C032EA"/>
    <w:rsid w:val="00C03CE5"/>
    <w:rsid w:val="00C04B6B"/>
    <w:rsid w:val="00C057FB"/>
    <w:rsid w:val="00C05A38"/>
    <w:rsid w:val="00C05F48"/>
    <w:rsid w:val="00C06EF2"/>
    <w:rsid w:val="00C07B4E"/>
    <w:rsid w:val="00C1235D"/>
    <w:rsid w:val="00C135BD"/>
    <w:rsid w:val="00C1380F"/>
    <w:rsid w:val="00C139A7"/>
    <w:rsid w:val="00C15110"/>
    <w:rsid w:val="00C1516E"/>
    <w:rsid w:val="00C1569B"/>
    <w:rsid w:val="00C15C02"/>
    <w:rsid w:val="00C164FE"/>
    <w:rsid w:val="00C166D2"/>
    <w:rsid w:val="00C16843"/>
    <w:rsid w:val="00C172B9"/>
    <w:rsid w:val="00C17383"/>
    <w:rsid w:val="00C22055"/>
    <w:rsid w:val="00C22430"/>
    <w:rsid w:val="00C22AA0"/>
    <w:rsid w:val="00C22F84"/>
    <w:rsid w:val="00C24F61"/>
    <w:rsid w:val="00C25A0D"/>
    <w:rsid w:val="00C25C5C"/>
    <w:rsid w:val="00C270A5"/>
    <w:rsid w:val="00C27303"/>
    <w:rsid w:val="00C27D08"/>
    <w:rsid w:val="00C309AA"/>
    <w:rsid w:val="00C30FAE"/>
    <w:rsid w:val="00C33908"/>
    <w:rsid w:val="00C3433B"/>
    <w:rsid w:val="00C3541D"/>
    <w:rsid w:val="00C35E6F"/>
    <w:rsid w:val="00C3735D"/>
    <w:rsid w:val="00C41834"/>
    <w:rsid w:val="00C429E7"/>
    <w:rsid w:val="00C42BC0"/>
    <w:rsid w:val="00C42D11"/>
    <w:rsid w:val="00C43C3A"/>
    <w:rsid w:val="00C43F07"/>
    <w:rsid w:val="00C45599"/>
    <w:rsid w:val="00C45D69"/>
    <w:rsid w:val="00C4610A"/>
    <w:rsid w:val="00C46280"/>
    <w:rsid w:val="00C47A75"/>
    <w:rsid w:val="00C502E2"/>
    <w:rsid w:val="00C50C70"/>
    <w:rsid w:val="00C515DC"/>
    <w:rsid w:val="00C52A53"/>
    <w:rsid w:val="00C52A68"/>
    <w:rsid w:val="00C532E1"/>
    <w:rsid w:val="00C53E47"/>
    <w:rsid w:val="00C54CB3"/>
    <w:rsid w:val="00C565E9"/>
    <w:rsid w:val="00C56B29"/>
    <w:rsid w:val="00C56C63"/>
    <w:rsid w:val="00C570AB"/>
    <w:rsid w:val="00C62161"/>
    <w:rsid w:val="00C63729"/>
    <w:rsid w:val="00C63B26"/>
    <w:rsid w:val="00C643B8"/>
    <w:rsid w:val="00C646BE"/>
    <w:rsid w:val="00C6471D"/>
    <w:rsid w:val="00C64FFE"/>
    <w:rsid w:val="00C65CE9"/>
    <w:rsid w:val="00C661F2"/>
    <w:rsid w:val="00C6667A"/>
    <w:rsid w:val="00C6682D"/>
    <w:rsid w:val="00C70E9B"/>
    <w:rsid w:val="00C72204"/>
    <w:rsid w:val="00C72919"/>
    <w:rsid w:val="00C7401C"/>
    <w:rsid w:val="00C740B3"/>
    <w:rsid w:val="00C74CEC"/>
    <w:rsid w:val="00C75266"/>
    <w:rsid w:val="00C75D41"/>
    <w:rsid w:val="00C76321"/>
    <w:rsid w:val="00C765EE"/>
    <w:rsid w:val="00C77FE3"/>
    <w:rsid w:val="00C814E7"/>
    <w:rsid w:val="00C81827"/>
    <w:rsid w:val="00C82128"/>
    <w:rsid w:val="00C82992"/>
    <w:rsid w:val="00C8374F"/>
    <w:rsid w:val="00C847B2"/>
    <w:rsid w:val="00C849F4"/>
    <w:rsid w:val="00C84BD1"/>
    <w:rsid w:val="00C864F8"/>
    <w:rsid w:val="00C86BC6"/>
    <w:rsid w:val="00C86CB2"/>
    <w:rsid w:val="00C86FF4"/>
    <w:rsid w:val="00C8715A"/>
    <w:rsid w:val="00C87388"/>
    <w:rsid w:val="00C87C42"/>
    <w:rsid w:val="00C90604"/>
    <w:rsid w:val="00C9178A"/>
    <w:rsid w:val="00C9201B"/>
    <w:rsid w:val="00C92B16"/>
    <w:rsid w:val="00C934EA"/>
    <w:rsid w:val="00C939F6"/>
    <w:rsid w:val="00C94DD7"/>
    <w:rsid w:val="00C95A54"/>
    <w:rsid w:val="00C966F3"/>
    <w:rsid w:val="00C97036"/>
    <w:rsid w:val="00C973AA"/>
    <w:rsid w:val="00C974D6"/>
    <w:rsid w:val="00CA10D7"/>
    <w:rsid w:val="00CA11FE"/>
    <w:rsid w:val="00CA1556"/>
    <w:rsid w:val="00CA1749"/>
    <w:rsid w:val="00CA3386"/>
    <w:rsid w:val="00CA34B6"/>
    <w:rsid w:val="00CA38E8"/>
    <w:rsid w:val="00CA4646"/>
    <w:rsid w:val="00CA49BF"/>
    <w:rsid w:val="00CA5D70"/>
    <w:rsid w:val="00CA6BD0"/>
    <w:rsid w:val="00CA7C2A"/>
    <w:rsid w:val="00CB0541"/>
    <w:rsid w:val="00CB12CB"/>
    <w:rsid w:val="00CB1588"/>
    <w:rsid w:val="00CB3905"/>
    <w:rsid w:val="00CB393C"/>
    <w:rsid w:val="00CB58ED"/>
    <w:rsid w:val="00CB65F4"/>
    <w:rsid w:val="00CB6E09"/>
    <w:rsid w:val="00CB6FD6"/>
    <w:rsid w:val="00CB7464"/>
    <w:rsid w:val="00CB76CE"/>
    <w:rsid w:val="00CB7ACC"/>
    <w:rsid w:val="00CC0FF6"/>
    <w:rsid w:val="00CC1581"/>
    <w:rsid w:val="00CC2312"/>
    <w:rsid w:val="00CC271C"/>
    <w:rsid w:val="00CC458E"/>
    <w:rsid w:val="00CC510C"/>
    <w:rsid w:val="00CC6BF8"/>
    <w:rsid w:val="00CD1BCD"/>
    <w:rsid w:val="00CD2648"/>
    <w:rsid w:val="00CD3D9E"/>
    <w:rsid w:val="00CD4397"/>
    <w:rsid w:val="00CD6511"/>
    <w:rsid w:val="00CE0648"/>
    <w:rsid w:val="00CE0775"/>
    <w:rsid w:val="00CE2646"/>
    <w:rsid w:val="00CE322F"/>
    <w:rsid w:val="00CE3B81"/>
    <w:rsid w:val="00CE3F91"/>
    <w:rsid w:val="00CE40E8"/>
    <w:rsid w:val="00CE5E78"/>
    <w:rsid w:val="00CE67A3"/>
    <w:rsid w:val="00CE696E"/>
    <w:rsid w:val="00CE75F7"/>
    <w:rsid w:val="00CE7B4D"/>
    <w:rsid w:val="00CF0A34"/>
    <w:rsid w:val="00CF1589"/>
    <w:rsid w:val="00CF1F8F"/>
    <w:rsid w:val="00CF2A80"/>
    <w:rsid w:val="00CF32DA"/>
    <w:rsid w:val="00CF413C"/>
    <w:rsid w:val="00CF4C47"/>
    <w:rsid w:val="00CF4CF2"/>
    <w:rsid w:val="00CF4F44"/>
    <w:rsid w:val="00CF62EC"/>
    <w:rsid w:val="00CF6F06"/>
    <w:rsid w:val="00CF756F"/>
    <w:rsid w:val="00D029F1"/>
    <w:rsid w:val="00D06592"/>
    <w:rsid w:val="00D0680D"/>
    <w:rsid w:val="00D078B8"/>
    <w:rsid w:val="00D10B06"/>
    <w:rsid w:val="00D1176E"/>
    <w:rsid w:val="00D12BFC"/>
    <w:rsid w:val="00D13029"/>
    <w:rsid w:val="00D1318D"/>
    <w:rsid w:val="00D133C1"/>
    <w:rsid w:val="00D15A4C"/>
    <w:rsid w:val="00D1707D"/>
    <w:rsid w:val="00D200E2"/>
    <w:rsid w:val="00D22496"/>
    <w:rsid w:val="00D22F54"/>
    <w:rsid w:val="00D239F1"/>
    <w:rsid w:val="00D23B3C"/>
    <w:rsid w:val="00D23D18"/>
    <w:rsid w:val="00D2420C"/>
    <w:rsid w:val="00D25AA1"/>
    <w:rsid w:val="00D25F87"/>
    <w:rsid w:val="00D26362"/>
    <w:rsid w:val="00D26834"/>
    <w:rsid w:val="00D26A17"/>
    <w:rsid w:val="00D270B5"/>
    <w:rsid w:val="00D2789B"/>
    <w:rsid w:val="00D27CB1"/>
    <w:rsid w:val="00D306C3"/>
    <w:rsid w:val="00D32BA4"/>
    <w:rsid w:val="00D3324B"/>
    <w:rsid w:val="00D33B80"/>
    <w:rsid w:val="00D3616E"/>
    <w:rsid w:val="00D3762E"/>
    <w:rsid w:val="00D37D23"/>
    <w:rsid w:val="00D41263"/>
    <w:rsid w:val="00D41307"/>
    <w:rsid w:val="00D42127"/>
    <w:rsid w:val="00D443A3"/>
    <w:rsid w:val="00D44F42"/>
    <w:rsid w:val="00D45691"/>
    <w:rsid w:val="00D45A35"/>
    <w:rsid w:val="00D45C09"/>
    <w:rsid w:val="00D5031E"/>
    <w:rsid w:val="00D512B4"/>
    <w:rsid w:val="00D51306"/>
    <w:rsid w:val="00D51689"/>
    <w:rsid w:val="00D517B4"/>
    <w:rsid w:val="00D522DA"/>
    <w:rsid w:val="00D52D26"/>
    <w:rsid w:val="00D533AA"/>
    <w:rsid w:val="00D546F8"/>
    <w:rsid w:val="00D5483A"/>
    <w:rsid w:val="00D55CA3"/>
    <w:rsid w:val="00D56D5B"/>
    <w:rsid w:val="00D56F70"/>
    <w:rsid w:val="00D5704E"/>
    <w:rsid w:val="00D6016F"/>
    <w:rsid w:val="00D6165C"/>
    <w:rsid w:val="00D63262"/>
    <w:rsid w:val="00D63BF8"/>
    <w:rsid w:val="00D643CD"/>
    <w:rsid w:val="00D64ACA"/>
    <w:rsid w:val="00D64EC8"/>
    <w:rsid w:val="00D65A7C"/>
    <w:rsid w:val="00D65E0E"/>
    <w:rsid w:val="00D6684A"/>
    <w:rsid w:val="00D66E39"/>
    <w:rsid w:val="00D6752A"/>
    <w:rsid w:val="00D70AFF"/>
    <w:rsid w:val="00D724E5"/>
    <w:rsid w:val="00D731A8"/>
    <w:rsid w:val="00D73D33"/>
    <w:rsid w:val="00D75391"/>
    <w:rsid w:val="00D769C2"/>
    <w:rsid w:val="00D77AD9"/>
    <w:rsid w:val="00D80133"/>
    <w:rsid w:val="00D80591"/>
    <w:rsid w:val="00D80B4B"/>
    <w:rsid w:val="00D80D76"/>
    <w:rsid w:val="00D81A81"/>
    <w:rsid w:val="00D81B72"/>
    <w:rsid w:val="00D84254"/>
    <w:rsid w:val="00D845A2"/>
    <w:rsid w:val="00D846F1"/>
    <w:rsid w:val="00D84F92"/>
    <w:rsid w:val="00D850D2"/>
    <w:rsid w:val="00D85C16"/>
    <w:rsid w:val="00D86CB3"/>
    <w:rsid w:val="00D87179"/>
    <w:rsid w:val="00D90478"/>
    <w:rsid w:val="00D93099"/>
    <w:rsid w:val="00D93C43"/>
    <w:rsid w:val="00D942F4"/>
    <w:rsid w:val="00D94C03"/>
    <w:rsid w:val="00D954C2"/>
    <w:rsid w:val="00D9625D"/>
    <w:rsid w:val="00D970A4"/>
    <w:rsid w:val="00D97B79"/>
    <w:rsid w:val="00DA029B"/>
    <w:rsid w:val="00DA0460"/>
    <w:rsid w:val="00DA1ECF"/>
    <w:rsid w:val="00DA2269"/>
    <w:rsid w:val="00DA43F3"/>
    <w:rsid w:val="00DA48C9"/>
    <w:rsid w:val="00DA4A91"/>
    <w:rsid w:val="00DA7080"/>
    <w:rsid w:val="00DA73FD"/>
    <w:rsid w:val="00DA7DC6"/>
    <w:rsid w:val="00DB0973"/>
    <w:rsid w:val="00DB0ECD"/>
    <w:rsid w:val="00DB1107"/>
    <w:rsid w:val="00DB2AB4"/>
    <w:rsid w:val="00DB327A"/>
    <w:rsid w:val="00DB3E7A"/>
    <w:rsid w:val="00DB4227"/>
    <w:rsid w:val="00DB4865"/>
    <w:rsid w:val="00DB788B"/>
    <w:rsid w:val="00DC1363"/>
    <w:rsid w:val="00DC1FEB"/>
    <w:rsid w:val="00DC489D"/>
    <w:rsid w:val="00DC4A6F"/>
    <w:rsid w:val="00DD0967"/>
    <w:rsid w:val="00DD1508"/>
    <w:rsid w:val="00DD1846"/>
    <w:rsid w:val="00DD1D65"/>
    <w:rsid w:val="00DD1EFA"/>
    <w:rsid w:val="00DD20CE"/>
    <w:rsid w:val="00DD2196"/>
    <w:rsid w:val="00DD26E7"/>
    <w:rsid w:val="00DD3333"/>
    <w:rsid w:val="00DD419A"/>
    <w:rsid w:val="00DD4282"/>
    <w:rsid w:val="00DE0F15"/>
    <w:rsid w:val="00DE0F16"/>
    <w:rsid w:val="00DE15B9"/>
    <w:rsid w:val="00DE1DCB"/>
    <w:rsid w:val="00DE3C30"/>
    <w:rsid w:val="00DE403E"/>
    <w:rsid w:val="00DE47B9"/>
    <w:rsid w:val="00DE52DD"/>
    <w:rsid w:val="00DE6120"/>
    <w:rsid w:val="00DE789C"/>
    <w:rsid w:val="00DE7AF8"/>
    <w:rsid w:val="00DE7FCB"/>
    <w:rsid w:val="00DF01DD"/>
    <w:rsid w:val="00DF090B"/>
    <w:rsid w:val="00DF1BE1"/>
    <w:rsid w:val="00DF215E"/>
    <w:rsid w:val="00DF31D1"/>
    <w:rsid w:val="00DF3C29"/>
    <w:rsid w:val="00DF4388"/>
    <w:rsid w:val="00DF506A"/>
    <w:rsid w:val="00DF68FA"/>
    <w:rsid w:val="00DF7388"/>
    <w:rsid w:val="00E002D5"/>
    <w:rsid w:val="00E00F64"/>
    <w:rsid w:val="00E01616"/>
    <w:rsid w:val="00E0244E"/>
    <w:rsid w:val="00E0259E"/>
    <w:rsid w:val="00E02657"/>
    <w:rsid w:val="00E035FF"/>
    <w:rsid w:val="00E043FA"/>
    <w:rsid w:val="00E05819"/>
    <w:rsid w:val="00E0598F"/>
    <w:rsid w:val="00E076C2"/>
    <w:rsid w:val="00E07BDD"/>
    <w:rsid w:val="00E07E09"/>
    <w:rsid w:val="00E10090"/>
    <w:rsid w:val="00E106B6"/>
    <w:rsid w:val="00E112A9"/>
    <w:rsid w:val="00E11765"/>
    <w:rsid w:val="00E122B9"/>
    <w:rsid w:val="00E15320"/>
    <w:rsid w:val="00E15458"/>
    <w:rsid w:val="00E15E21"/>
    <w:rsid w:val="00E17E3E"/>
    <w:rsid w:val="00E20FAF"/>
    <w:rsid w:val="00E21062"/>
    <w:rsid w:val="00E21EB1"/>
    <w:rsid w:val="00E228A4"/>
    <w:rsid w:val="00E22EE3"/>
    <w:rsid w:val="00E24856"/>
    <w:rsid w:val="00E24C59"/>
    <w:rsid w:val="00E26A7A"/>
    <w:rsid w:val="00E273AF"/>
    <w:rsid w:val="00E2797E"/>
    <w:rsid w:val="00E30B93"/>
    <w:rsid w:val="00E30F9C"/>
    <w:rsid w:val="00E32914"/>
    <w:rsid w:val="00E33AE4"/>
    <w:rsid w:val="00E33E62"/>
    <w:rsid w:val="00E3423F"/>
    <w:rsid w:val="00E352A0"/>
    <w:rsid w:val="00E352AE"/>
    <w:rsid w:val="00E3667F"/>
    <w:rsid w:val="00E36E54"/>
    <w:rsid w:val="00E37E60"/>
    <w:rsid w:val="00E40EC1"/>
    <w:rsid w:val="00E41370"/>
    <w:rsid w:val="00E41471"/>
    <w:rsid w:val="00E41C06"/>
    <w:rsid w:val="00E42749"/>
    <w:rsid w:val="00E42F0F"/>
    <w:rsid w:val="00E43548"/>
    <w:rsid w:val="00E43C6D"/>
    <w:rsid w:val="00E4420F"/>
    <w:rsid w:val="00E447F5"/>
    <w:rsid w:val="00E458B5"/>
    <w:rsid w:val="00E45CDD"/>
    <w:rsid w:val="00E47649"/>
    <w:rsid w:val="00E50783"/>
    <w:rsid w:val="00E530C2"/>
    <w:rsid w:val="00E5353D"/>
    <w:rsid w:val="00E537A2"/>
    <w:rsid w:val="00E537F8"/>
    <w:rsid w:val="00E539F6"/>
    <w:rsid w:val="00E53A15"/>
    <w:rsid w:val="00E53C6A"/>
    <w:rsid w:val="00E544AB"/>
    <w:rsid w:val="00E55E11"/>
    <w:rsid w:val="00E56A27"/>
    <w:rsid w:val="00E5754C"/>
    <w:rsid w:val="00E575C7"/>
    <w:rsid w:val="00E6007C"/>
    <w:rsid w:val="00E60711"/>
    <w:rsid w:val="00E61502"/>
    <w:rsid w:val="00E63EB5"/>
    <w:rsid w:val="00E641C0"/>
    <w:rsid w:val="00E65D7B"/>
    <w:rsid w:val="00E66574"/>
    <w:rsid w:val="00E702D0"/>
    <w:rsid w:val="00E712E6"/>
    <w:rsid w:val="00E71E41"/>
    <w:rsid w:val="00E72519"/>
    <w:rsid w:val="00E728F9"/>
    <w:rsid w:val="00E73567"/>
    <w:rsid w:val="00E73DA7"/>
    <w:rsid w:val="00E74B01"/>
    <w:rsid w:val="00E751D3"/>
    <w:rsid w:val="00E75AA7"/>
    <w:rsid w:val="00E76FEE"/>
    <w:rsid w:val="00E773DF"/>
    <w:rsid w:val="00E77860"/>
    <w:rsid w:val="00E841DF"/>
    <w:rsid w:val="00E8496D"/>
    <w:rsid w:val="00E84B89"/>
    <w:rsid w:val="00E85181"/>
    <w:rsid w:val="00E85334"/>
    <w:rsid w:val="00E857A6"/>
    <w:rsid w:val="00E871AC"/>
    <w:rsid w:val="00E87B5E"/>
    <w:rsid w:val="00E87E06"/>
    <w:rsid w:val="00E90A27"/>
    <w:rsid w:val="00E90D66"/>
    <w:rsid w:val="00E9389F"/>
    <w:rsid w:val="00E93B54"/>
    <w:rsid w:val="00E940A6"/>
    <w:rsid w:val="00E946CB"/>
    <w:rsid w:val="00E95AEB"/>
    <w:rsid w:val="00E965C0"/>
    <w:rsid w:val="00E96762"/>
    <w:rsid w:val="00E96AF6"/>
    <w:rsid w:val="00E96E7B"/>
    <w:rsid w:val="00E96F24"/>
    <w:rsid w:val="00E973C5"/>
    <w:rsid w:val="00E976E8"/>
    <w:rsid w:val="00E97A29"/>
    <w:rsid w:val="00EA04D6"/>
    <w:rsid w:val="00EA05E4"/>
    <w:rsid w:val="00EA0BB1"/>
    <w:rsid w:val="00EA0F0A"/>
    <w:rsid w:val="00EA13E7"/>
    <w:rsid w:val="00EA1550"/>
    <w:rsid w:val="00EA1682"/>
    <w:rsid w:val="00EA1BF3"/>
    <w:rsid w:val="00EA205D"/>
    <w:rsid w:val="00EA31BA"/>
    <w:rsid w:val="00EA4529"/>
    <w:rsid w:val="00EA5373"/>
    <w:rsid w:val="00EA5BFF"/>
    <w:rsid w:val="00EA756A"/>
    <w:rsid w:val="00EB0859"/>
    <w:rsid w:val="00EB14A4"/>
    <w:rsid w:val="00EB1BD1"/>
    <w:rsid w:val="00EB22B8"/>
    <w:rsid w:val="00EB355A"/>
    <w:rsid w:val="00EB3C24"/>
    <w:rsid w:val="00EB46CB"/>
    <w:rsid w:val="00EB5A31"/>
    <w:rsid w:val="00EB5AD6"/>
    <w:rsid w:val="00EB5C90"/>
    <w:rsid w:val="00EB73DD"/>
    <w:rsid w:val="00EB754D"/>
    <w:rsid w:val="00EB796C"/>
    <w:rsid w:val="00EC3125"/>
    <w:rsid w:val="00EC3CD0"/>
    <w:rsid w:val="00EC3DDE"/>
    <w:rsid w:val="00EC557D"/>
    <w:rsid w:val="00EC667D"/>
    <w:rsid w:val="00EC79DA"/>
    <w:rsid w:val="00ED16AB"/>
    <w:rsid w:val="00ED1A28"/>
    <w:rsid w:val="00ED2224"/>
    <w:rsid w:val="00ED31E8"/>
    <w:rsid w:val="00ED58AD"/>
    <w:rsid w:val="00ED6BE9"/>
    <w:rsid w:val="00ED71C5"/>
    <w:rsid w:val="00ED7682"/>
    <w:rsid w:val="00ED7ECB"/>
    <w:rsid w:val="00EE058A"/>
    <w:rsid w:val="00EE0934"/>
    <w:rsid w:val="00EE1A7B"/>
    <w:rsid w:val="00EE1E39"/>
    <w:rsid w:val="00EE25FF"/>
    <w:rsid w:val="00EE4249"/>
    <w:rsid w:val="00EE4852"/>
    <w:rsid w:val="00EE4A06"/>
    <w:rsid w:val="00EE4E6D"/>
    <w:rsid w:val="00EE54D8"/>
    <w:rsid w:val="00EE5D4F"/>
    <w:rsid w:val="00EE5E84"/>
    <w:rsid w:val="00EE6119"/>
    <w:rsid w:val="00EE626F"/>
    <w:rsid w:val="00EE6E1B"/>
    <w:rsid w:val="00EE7836"/>
    <w:rsid w:val="00EF0A98"/>
    <w:rsid w:val="00EF1867"/>
    <w:rsid w:val="00EF2231"/>
    <w:rsid w:val="00EF25B7"/>
    <w:rsid w:val="00EF2C12"/>
    <w:rsid w:val="00EF2F93"/>
    <w:rsid w:val="00EF3596"/>
    <w:rsid w:val="00EF3CC5"/>
    <w:rsid w:val="00EF3E1E"/>
    <w:rsid w:val="00EF5999"/>
    <w:rsid w:val="00EF62EC"/>
    <w:rsid w:val="00EF646B"/>
    <w:rsid w:val="00EF657C"/>
    <w:rsid w:val="00EF6646"/>
    <w:rsid w:val="00EF7715"/>
    <w:rsid w:val="00EF7C06"/>
    <w:rsid w:val="00F00E35"/>
    <w:rsid w:val="00F01453"/>
    <w:rsid w:val="00F01595"/>
    <w:rsid w:val="00F02753"/>
    <w:rsid w:val="00F0321F"/>
    <w:rsid w:val="00F036AC"/>
    <w:rsid w:val="00F0538D"/>
    <w:rsid w:val="00F0546B"/>
    <w:rsid w:val="00F0553E"/>
    <w:rsid w:val="00F05DB1"/>
    <w:rsid w:val="00F06188"/>
    <w:rsid w:val="00F0646F"/>
    <w:rsid w:val="00F06896"/>
    <w:rsid w:val="00F06BEE"/>
    <w:rsid w:val="00F079E8"/>
    <w:rsid w:val="00F113F2"/>
    <w:rsid w:val="00F119F9"/>
    <w:rsid w:val="00F11AEB"/>
    <w:rsid w:val="00F12508"/>
    <w:rsid w:val="00F12AE2"/>
    <w:rsid w:val="00F1473D"/>
    <w:rsid w:val="00F14763"/>
    <w:rsid w:val="00F14EE2"/>
    <w:rsid w:val="00F16AC9"/>
    <w:rsid w:val="00F17484"/>
    <w:rsid w:val="00F20748"/>
    <w:rsid w:val="00F20E34"/>
    <w:rsid w:val="00F2110B"/>
    <w:rsid w:val="00F23E64"/>
    <w:rsid w:val="00F2469F"/>
    <w:rsid w:val="00F26977"/>
    <w:rsid w:val="00F26B6B"/>
    <w:rsid w:val="00F26B7B"/>
    <w:rsid w:val="00F303D0"/>
    <w:rsid w:val="00F30707"/>
    <w:rsid w:val="00F32B9D"/>
    <w:rsid w:val="00F33DC0"/>
    <w:rsid w:val="00F3441D"/>
    <w:rsid w:val="00F3495B"/>
    <w:rsid w:val="00F35070"/>
    <w:rsid w:val="00F36F64"/>
    <w:rsid w:val="00F3705F"/>
    <w:rsid w:val="00F37B34"/>
    <w:rsid w:val="00F40A7A"/>
    <w:rsid w:val="00F41F6C"/>
    <w:rsid w:val="00F42BAF"/>
    <w:rsid w:val="00F42E23"/>
    <w:rsid w:val="00F44B9C"/>
    <w:rsid w:val="00F45C77"/>
    <w:rsid w:val="00F46C4B"/>
    <w:rsid w:val="00F50061"/>
    <w:rsid w:val="00F515F4"/>
    <w:rsid w:val="00F54013"/>
    <w:rsid w:val="00F54489"/>
    <w:rsid w:val="00F56331"/>
    <w:rsid w:val="00F578DD"/>
    <w:rsid w:val="00F579F9"/>
    <w:rsid w:val="00F57F77"/>
    <w:rsid w:val="00F6038C"/>
    <w:rsid w:val="00F603CB"/>
    <w:rsid w:val="00F610D2"/>
    <w:rsid w:val="00F620F3"/>
    <w:rsid w:val="00F64AF3"/>
    <w:rsid w:val="00F6577C"/>
    <w:rsid w:val="00F660DB"/>
    <w:rsid w:val="00F722CF"/>
    <w:rsid w:val="00F72DA1"/>
    <w:rsid w:val="00F73E3F"/>
    <w:rsid w:val="00F75B17"/>
    <w:rsid w:val="00F75BA3"/>
    <w:rsid w:val="00F76FCE"/>
    <w:rsid w:val="00F809CA"/>
    <w:rsid w:val="00F80BF0"/>
    <w:rsid w:val="00F81A7C"/>
    <w:rsid w:val="00F82041"/>
    <w:rsid w:val="00F8210B"/>
    <w:rsid w:val="00F82194"/>
    <w:rsid w:val="00F82A63"/>
    <w:rsid w:val="00F82A8C"/>
    <w:rsid w:val="00F83492"/>
    <w:rsid w:val="00F83C8E"/>
    <w:rsid w:val="00F85622"/>
    <w:rsid w:val="00F85CEB"/>
    <w:rsid w:val="00F862DE"/>
    <w:rsid w:val="00F867EE"/>
    <w:rsid w:val="00F87454"/>
    <w:rsid w:val="00F87DA8"/>
    <w:rsid w:val="00F911C1"/>
    <w:rsid w:val="00F916A7"/>
    <w:rsid w:val="00F916FA"/>
    <w:rsid w:val="00F918C7"/>
    <w:rsid w:val="00F9224C"/>
    <w:rsid w:val="00F92E5B"/>
    <w:rsid w:val="00F93AC5"/>
    <w:rsid w:val="00F9445B"/>
    <w:rsid w:val="00F9574D"/>
    <w:rsid w:val="00F96640"/>
    <w:rsid w:val="00FA0082"/>
    <w:rsid w:val="00FA0A6E"/>
    <w:rsid w:val="00FA21A8"/>
    <w:rsid w:val="00FA21F5"/>
    <w:rsid w:val="00FA5A22"/>
    <w:rsid w:val="00FA6F00"/>
    <w:rsid w:val="00FB02A2"/>
    <w:rsid w:val="00FB21C4"/>
    <w:rsid w:val="00FB34D9"/>
    <w:rsid w:val="00FB4478"/>
    <w:rsid w:val="00FB452F"/>
    <w:rsid w:val="00FB46A4"/>
    <w:rsid w:val="00FB48BE"/>
    <w:rsid w:val="00FB7497"/>
    <w:rsid w:val="00FB7D13"/>
    <w:rsid w:val="00FB7EA2"/>
    <w:rsid w:val="00FC0A6E"/>
    <w:rsid w:val="00FC0FDE"/>
    <w:rsid w:val="00FC1FA8"/>
    <w:rsid w:val="00FC25E8"/>
    <w:rsid w:val="00FC2892"/>
    <w:rsid w:val="00FC45F6"/>
    <w:rsid w:val="00FC52BA"/>
    <w:rsid w:val="00FC5331"/>
    <w:rsid w:val="00FC6310"/>
    <w:rsid w:val="00FC692D"/>
    <w:rsid w:val="00FD005F"/>
    <w:rsid w:val="00FD1257"/>
    <w:rsid w:val="00FD152F"/>
    <w:rsid w:val="00FD1681"/>
    <w:rsid w:val="00FD47FF"/>
    <w:rsid w:val="00FD4ED2"/>
    <w:rsid w:val="00FD6946"/>
    <w:rsid w:val="00FE0C8D"/>
    <w:rsid w:val="00FE0CA7"/>
    <w:rsid w:val="00FE1DEC"/>
    <w:rsid w:val="00FE1E4C"/>
    <w:rsid w:val="00FE4C6E"/>
    <w:rsid w:val="00FE67DC"/>
    <w:rsid w:val="00FE79C8"/>
    <w:rsid w:val="00FE7B74"/>
    <w:rsid w:val="00FF01C2"/>
    <w:rsid w:val="00FF01D7"/>
    <w:rsid w:val="00FF06AA"/>
    <w:rsid w:val="00FF0F02"/>
    <w:rsid w:val="00FF0F7D"/>
    <w:rsid w:val="00FF163C"/>
    <w:rsid w:val="00FF1D90"/>
    <w:rsid w:val="00FF1E6B"/>
    <w:rsid w:val="00FF2C0C"/>
    <w:rsid w:val="00FF2FB3"/>
    <w:rsid w:val="00FF3050"/>
    <w:rsid w:val="00FF3920"/>
    <w:rsid w:val="00FF49D8"/>
    <w:rsid w:val="00FF5186"/>
    <w:rsid w:val="00FF5ACA"/>
    <w:rsid w:val="00FF63F3"/>
    <w:rsid w:val="00FF733D"/>
    <w:rsid w:val="00FF737E"/>
    <w:rsid w:val="00FF7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0B"/>
  </w:style>
  <w:style w:type="paragraph" w:styleId="1">
    <w:name w:val="heading 1"/>
    <w:basedOn w:val="a"/>
    <w:next w:val="a"/>
    <w:link w:val="10"/>
    <w:uiPriority w:val="9"/>
    <w:qFormat/>
    <w:rsid w:val="00FC6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92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1738C"/>
    <w:pPr>
      <w:spacing w:after="0" w:line="240" w:lineRule="auto"/>
    </w:pPr>
  </w:style>
  <w:style w:type="paragraph" w:styleId="a4">
    <w:name w:val="header"/>
    <w:basedOn w:val="a"/>
    <w:link w:val="a5"/>
    <w:uiPriority w:val="99"/>
    <w:unhideWhenUsed/>
    <w:rsid w:val="002E2A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2A9F"/>
  </w:style>
  <w:style w:type="paragraph" w:styleId="a6">
    <w:name w:val="footer"/>
    <w:basedOn w:val="a"/>
    <w:link w:val="a7"/>
    <w:uiPriority w:val="99"/>
    <w:unhideWhenUsed/>
    <w:rsid w:val="002E2A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2A9F"/>
  </w:style>
  <w:style w:type="paragraph" w:styleId="a8">
    <w:name w:val="Balloon Text"/>
    <w:basedOn w:val="a"/>
    <w:link w:val="a9"/>
    <w:uiPriority w:val="99"/>
    <w:semiHidden/>
    <w:unhideWhenUsed/>
    <w:rsid w:val="009043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4314"/>
    <w:rPr>
      <w:rFonts w:ascii="Tahoma" w:hAnsi="Tahoma" w:cs="Tahoma"/>
      <w:sz w:val="16"/>
      <w:szCs w:val="16"/>
    </w:rPr>
  </w:style>
  <w:style w:type="paragraph" w:styleId="aa">
    <w:name w:val="endnote text"/>
    <w:basedOn w:val="a"/>
    <w:link w:val="ab"/>
    <w:uiPriority w:val="99"/>
    <w:semiHidden/>
    <w:unhideWhenUsed/>
    <w:rsid w:val="00AC282E"/>
    <w:pPr>
      <w:spacing w:after="0" w:line="240" w:lineRule="auto"/>
    </w:pPr>
    <w:rPr>
      <w:sz w:val="20"/>
      <w:szCs w:val="20"/>
    </w:rPr>
  </w:style>
  <w:style w:type="character" w:customStyle="1" w:styleId="ab">
    <w:name w:val="Текст концевой сноски Знак"/>
    <w:basedOn w:val="a0"/>
    <w:link w:val="aa"/>
    <w:uiPriority w:val="99"/>
    <w:semiHidden/>
    <w:rsid w:val="00AC282E"/>
    <w:rPr>
      <w:sz w:val="20"/>
      <w:szCs w:val="20"/>
    </w:rPr>
  </w:style>
  <w:style w:type="character" w:styleId="ac">
    <w:name w:val="endnote reference"/>
    <w:basedOn w:val="a0"/>
    <w:uiPriority w:val="99"/>
    <w:semiHidden/>
    <w:unhideWhenUsed/>
    <w:rsid w:val="00AC282E"/>
    <w:rPr>
      <w:vertAlign w:val="superscript"/>
    </w:rPr>
  </w:style>
  <w:style w:type="character" w:styleId="ad">
    <w:name w:val="Hyperlink"/>
    <w:basedOn w:val="a0"/>
    <w:uiPriority w:val="99"/>
    <w:unhideWhenUsed/>
    <w:rsid w:val="00AC282E"/>
    <w:rPr>
      <w:color w:val="0000FF" w:themeColor="hyperlink"/>
      <w:u w:val="single"/>
    </w:rPr>
  </w:style>
  <w:style w:type="paragraph" w:styleId="ae">
    <w:name w:val="Normal (Web)"/>
    <w:basedOn w:val="a"/>
    <w:uiPriority w:val="99"/>
    <w:unhideWhenUsed/>
    <w:rsid w:val="00B82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254B"/>
  </w:style>
  <w:style w:type="paragraph" w:styleId="11">
    <w:name w:val="toc 1"/>
    <w:basedOn w:val="a"/>
    <w:next w:val="a"/>
    <w:autoRedefine/>
    <w:uiPriority w:val="39"/>
    <w:unhideWhenUsed/>
    <w:rsid w:val="00745735"/>
    <w:pPr>
      <w:tabs>
        <w:tab w:val="right" w:leader="dot" w:pos="9628"/>
      </w:tabs>
      <w:spacing w:after="0" w:line="240" w:lineRule="auto"/>
    </w:pPr>
  </w:style>
  <w:style w:type="paragraph" w:styleId="af">
    <w:name w:val="List Paragraph"/>
    <w:basedOn w:val="a"/>
    <w:uiPriority w:val="34"/>
    <w:qFormat/>
    <w:rsid w:val="0014347A"/>
    <w:pPr>
      <w:ind w:left="720"/>
      <w:contextualSpacing/>
    </w:pPr>
  </w:style>
  <w:style w:type="paragraph" w:styleId="af0">
    <w:name w:val="caption"/>
    <w:basedOn w:val="a"/>
    <w:next w:val="a"/>
    <w:uiPriority w:val="35"/>
    <w:semiHidden/>
    <w:unhideWhenUsed/>
    <w:qFormat/>
    <w:rsid w:val="00A74564"/>
    <w:pPr>
      <w:spacing w:line="240" w:lineRule="auto"/>
    </w:pPr>
    <w:rPr>
      <w:b/>
      <w:bCs/>
      <w:color w:val="4F81BD" w:themeColor="accent1"/>
      <w:sz w:val="18"/>
      <w:szCs w:val="18"/>
    </w:rPr>
  </w:style>
  <w:style w:type="table" w:styleId="af1">
    <w:name w:val="Table Grid"/>
    <w:basedOn w:val="a1"/>
    <w:uiPriority w:val="59"/>
    <w:rsid w:val="00386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0B"/>
  </w:style>
  <w:style w:type="paragraph" w:styleId="1">
    <w:name w:val="heading 1"/>
    <w:basedOn w:val="a"/>
    <w:next w:val="a"/>
    <w:link w:val="10"/>
    <w:uiPriority w:val="9"/>
    <w:qFormat/>
    <w:rsid w:val="00FC6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92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1738C"/>
    <w:pPr>
      <w:spacing w:after="0" w:line="240" w:lineRule="auto"/>
    </w:pPr>
  </w:style>
  <w:style w:type="paragraph" w:styleId="a4">
    <w:name w:val="header"/>
    <w:basedOn w:val="a"/>
    <w:link w:val="a5"/>
    <w:uiPriority w:val="99"/>
    <w:unhideWhenUsed/>
    <w:rsid w:val="002E2A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2A9F"/>
  </w:style>
  <w:style w:type="paragraph" w:styleId="a6">
    <w:name w:val="footer"/>
    <w:basedOn w:val="a"/>
    <w:link w:val="a7"/>
    <w:uiPriority w:val="99"/>
    <w:unhideWhenUsed/>
    <w:rsid w:val="002E2A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2A9F"/>
  </w:style>
  <w:style w:type="paragraph" w:styleId="a8">
    <w:name w:val="Balloon Text"/>
    <w:basedOn w:val="a"/>
    <w:link w:val="a9"/>
    <w:uiPriority w:val="99"/>
    <w:semiHidden/>
    <w:unhideWhenUsed/>
    <w:rsid w:val="009043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4314"/>
    <w:rPr>
      <w:rFonts w:ascii="Tahoma" w:hAnsi="Tahoma" w:cs="Tahoma"/>
      <w:sz w:val="16"/>
      <w:szCs w:val="16"/>
    </w:rPr>
  </w:style>
  <w:style w:type="paragraph" w:styleId="aa">
    <w:name w:val="endnote text"/>
    <w:basedOn w:val="a"/>
    <w:link w:val="ab"/>
    <w:uiPriority w:val="99"/>
    <w:semiHidden/>
    <w:unhideWhenUsed/>
    <w:rsid w:val="00AC282E"/>
    <w:pPr>
      <w:spacing w:after="0" w:line="240" w:lineRule="auto"/>
    </w:pPr>
    <w:rPr>
      <w:sz w:val="20"/>
      <w:szCs w:val="20"/>
    </w:rPr>
  </w:style>
  <w:style w:type="character" w:customStyle="1" w:styleId="ab">
    <w:name w:val="Текст концевой сноски Знак"/>
    <w:basedOn w:val="a0"/>
    <w:link w:val="aa"/>
    <w:uiPriority w:val="99"/>
    <w:semiHidden/>
    <w:rsid w:val="00AC282E"/>
    <w:rPr>
      <w:sz w:val="20"/>
      <w:szCs w:val="20"/>
    </w:rPr>
  </w:style>
  <w:style w:type="character" w:styleId="ac">
    <w:name w:val="endnote reference"/>
    <w:basedOn w:val="a0"/>
    <w:uiPriority w:val="99"/>
    <w:semiHidden/>
    <w:unhideWhenUsed/>
    <w:rsid w:val="00AC282E"/>
    <w:rPr>
      <w:vertAlign w:val="superscript"/>
    </w:rPr>
  </w:style>
  <w:style w:type="character" w:styleId="ad">
    <w:name w:val="Hyperlink"/>
    <w:basedOn w:val="a0"/>
    <w:uiPriority w:val="99"/>
    <w:unhideWhenUsed/>
    <w:rsid w:val="00AC282E"/>
    <w:rPr>
      <w:color w:val="0000FF" w:themeColor="hyperlink"/>
      <w:u w:val="single"/>
    </w:rPr>
  </w:style>
  <w:style w:type="paragraph" w:styleId="ae">
    <w:name w:val="Normal (Web)"/>
    <w:basedOn w:val="a"/>
    <w:uiPriority w:val="99"/>
    <w:unhideWhenUsed/>
    <w:rsid w:val="00B82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254B"/>
  </w:style>
  <w:style w:type="paragraph" w:styleId="11">
    <w:name w:val="toc 1"/>
    <w:basedOn w:val="a"/>
    <w:next w:val="a"/>
    <w:autoRedefine/>
    <w:uiPriority w:val="39"/>
    <w:unhideWhenUsed/>
    <w:rsid w:val="00B8254B"/>
    <w:pPr>
      <w:spacing w:after="100"/>
    </w:pPr>
  </w:style>
  <w:style w:type="paragraph" w:styleId="af">
    <w:name w:val="List Paragraph"/>
    <w:basedOn w:val="a"/>
    <w:uiPriority w:val="34"/>
    <w:qFormat/>
    <w:rsid w:val="0014347A"/>
    <w:pPr>
      <w:ind w:left="720"/>
      <w:contextualSpacing/>
    </w:pPr>
  </w:style>
  <w:style w:type="paragraph" w:styleId="af0">
    <w:name w:val="caption"/>
    <w:basedOn w:val="a"/>
    <w:next w:val="a"/>
    <w:uiPriority w:val="35"/>
    <w:semiHidden/>
    <w:unhideWhenUsed/>
    <w:qFormat/>
    <w:rsid w:val="00A74564"/>
    <w:pPr>
      <w:spacing w:line="240" w:lineRule="auto"/>
    </w:pPr>
    <w:rPr>
      <w:b/>
      <w:bCs/>
      <w:color w:val="4F81BD" w:themeColor="accent1"/>
      <w:sz w:val="18"/>
      <w:szCs w:val="18"/>
    </w:rPr>
  </w:style>
  <w:style w:type="table" w:styleId="af1">
    <w:name w:val="Table Grid"/>
    <w:basedOn w:val="a1"/>
    <w:uiPriority w:val="59"/>
    <w:rsid w:val="00386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2876362">
      <w:bodyDiv w:val="1"/>
      <w:marLeft w:val="0"/>
      <w:marRight w:val="0"/>
      <w:marTop w:val="0"/>
      <w:marBottom w:val="0"/>
      <w:divBdr>
        <w:top w:val="none" w:sz="0" w:space="0" w:color="auto"/>
        <w:left w:val="none" w:sz="0" w:space="0" w:color="auto"/>
        <w:bottom w:val="none" w:sz="0" w:space="0" w:color="auto"/>
        <w:right w:val="none" w:sz="0" w:space="0" w:color="auto"/>
      </w:divBdr>
    </w:div>
    <w:div w:id="1310205547">
      <w:bodyDiv w:val="1"/>
      <w:marLeft w:val="0"/>
      <w:marRight w:val="0"/>
      <w:marTop w:val="0"/>
      <w:marBottom w:val="0"/>
      <w:divBdr>
        <w:top w:val="none" w:sz="0" w:space="0" w:color="auto"/>
        <w:left w:val="none" w:sz="0" w:space="0" w:color="auto"/>
        <w:bottom w:val="none" w:sz="0" w:space="0" w:color="auto"/>
        <w:right w:val="none" w:sz="0" w:space="0" w:color="auto"/>
      </w:divBdr>
    </w:div>
    <w:div w:id="19219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just">
              <a:defRPr b="1"/>
            </a:pPr>
            <a:r>
              <a:rPr lang="ru-RU" sz="1200" b="1">
                <a:latin typeface="Times New Roman" pitchFamily="18" charset="0"/>
                <a:cs typeface="Times New Roman" pitchFamily="18" charset="0"/>
              </a:rPr>
              <a:t>Топ</a:t>
            </a:r>
            <a:r>
              <a:rPr lang="ru-RU" sz="1200" b="1" baseline="0">
                <a:latin typeface="Times New Roman" pitchFamily="18" charset="0"/>
                <a:cs typeface="Times New Roman" pitchFamily="18" charset="0"/>
              </a:rPr>
              <a:t> 10 - ти "счастливых" стран за 2016 год</a:t>
            </a:r>
          </a:p>
        </c:rich>
      </c:tx>
      <c:layout>
        <c:manualLayout>
          <c:xMode val="edge"/>
          <c:yMode val="edge"/>
          <c:x val="0.19220620225646542"/>
          <c:y val="3.4007179293406402E-2"/>
        </c:manualLayout>
      </c:layout>
    </c:title>
    <c:plotArea>
      <c:layout>
        <c:manualLayout>
          <c:layoutTarget val="inner"/>
          <c:xMode val="edge"/>
          <c:yMode val="edge"/>
          <c:x val="0.19483468821716449"/>
          <c:y val="0.12393727564708111"/>
          <c:w val="0.43714890248647997"/>
          <c:h val="0.7776245851377025"/>
        </c:manualLayout>
      </c:layout>
      <c:barChart>
        <c:barDir val="bar"/>
        <c:grouping val="clustered"/>
        <c:ser>
          <c:idx val="0"/>
          <c:order val="0"/>
          <c:tx>
            <c:strRef>
              <c:f>Лист1!$B$1</c:f>
              <c:strCache>
                <c:ptCount val="1"/>
                <c:pt idx="0">
                  <c:v>Доля  ответихших людей"ДА" на вопрос: " Вы счастливы?"</c:v>
                </c:pt>
              </c:strCache>
            </c:strRef>
          </c:tx>
          <c:spPr>
            <a:ln cmpd="sng">
              <a:prstDash val="solid"/>
            </a:ln>
          </c:spPr>
          <c:cat>
            <c:strRef>
              <c:f>Лист1!$A$2:$A$11</c:f>
              <c:strCache>
                <c:ptCount val="10"/>
                <c:pt idx="0">
                  <c:v>Дания </c:v>
                </c:pt>
                <c:pt idx="1">
                  <c:v>Швейцария</c:v>
                </c:pt>
                <c:pt idx="2">
                  <c:v>Исландия </c:v>
                </c:pt>
                <c:pt idx="3">
                  <c:v>Норвегия</c:v>
                </c:pt>
                <c:pt idx="4">
                  <c:v>Финляндия</c:v>
                </c:pt>
                <c:pt idx="5">
                  <c:v>Канада</c:v>
                </c:pt>
                <c:pt idx="6">
                  <c:v>Нидерланды</c:v>
                </c:pt>
                <c:pt idx="7">
                  <c:v>Новая Зеландия</c:v>
                </c:pt>
                <c:pt idx="8">
                  <c:v>Австралия</c:v>
                </c:pt>
                <c:pt idx="9">
                  <c:v>Швеция</c:v>
                </c:pt>
              </c:strCache>
            </c:strRef>
          </c:cat>
          <c:val>
            <c:numRef>
              <c:f>Лист1!$B$2:$B$11</c:f>
              <c:numCache>
                <c:formatCode>General</c:formatCode>
                <c:ptCount val="10"/>
                <c:pt idx="0">
                  <c:v>76</c:v>
                </c:pt>
                <c:pt idx="1">
                  <c:v>74</c:v>
                </c:pt>
                <c:pt idx="2">
                  <c:v>72</c:v>
                </c:pt>
                <c:pt idx="3">
                  <c:v>70</c:v>
                </c:pt>
                <c:pt idx="4">
                  <c:v>68</c:v>
                </c:pt>
                <c:pt idx="5">
                  <c:v>66</c:v>
                </c:pt>
                <c:pt idx="6">
                  <c:v>64</c:v>
                </c:pt>
                <c:pt idx="7">
                  <c:v>62.5</c:v>
                </c:pt>
                <c:pt idx="8">
                  <c:v>61</c:v>
                </c:pt>
                <c:pt idx="9">
                  <c:v>60</c:v>
                </c:pt>
              </c:numCache>
            </c:numRef>
          </c:val>
        </c:ser>
        <c:gapWidth val="136"/>
        <c:overlap val="100"/>
        <c:axId val="103582720"/>
        <c:axId val="103945728"/>
      </c:barChart>
      <c:catAx>
        <c:axId val="103582720"/>
        <c:scaling>
          <c:orientation val="minMax"/>
        </c:scaling>
        <c:axPos val="l"/>
        <c:numFmt formatCode="General" sourceLinked="1"/>
        <c:tickLblPos val="nextTo"/>
        <c:crossAx val="103945728"/>
        <c:crosses val="autoZero"/>
        <c:auto val="1"/>
        <c:lblAlgn val="ctr"/>
        <c:lblOffset val="100"/>
      </c:catAx>
      <c:valAx>
        <c:axId val="103945728"/>
        <c:scaling>
          <c:orientation val="minMax"/>
        </c:scaling>
        <c:axPos val="b"/>
        <c:numFmt formatCode="General" sourceLinked="1"/>
        <c:tickLblPos val="nextTo"/>
        <c:crossAx val="103582720"/>
        <c:crosses val="autoZero"/>
        <c:crossBetween val="between"/>
      </c:valAx>
      <c:spPr>
        <a:noFill/>
        <a:ln w="25400">
          <a:noFill/>
        </a:ln>
      </c:spPr>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24B9B-F143-4D07-BFC8-5865E86F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21</Pages>
  <Words>8904</Words>
  <Characters>50759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паккард</dc:creator>
  <cp:lastModifiedBy>паккард</cp:lastModifiedBy>
  <cp:revision>157</cp:revision>
  <dcterms:created xsi:type="dcterms:W3CDTF">2017-02-10T10:00:00Z</dcterms:created>
  <dcterms:modified xsi:type="dcterms:W3CDTF">2017-06-30T10:47:00Z</dcterms:modified>
</cp:coreProperties>
</file>