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B4" w:rsidRPr="00C67FB4" w:rsidRDefault="00C67FB4" w:rsidP="00C67FB4">
      <w:pPr>
        <w:pStyle w:val="a9"/>
        <w:spacing w:line="276" w:lineRule="auto"/>
        <w:jc w:val="center"/>
        <w:rPr>
          <w:sz w:val="28"/>
          <w:szCs w:val="28"/>
        </w:rPr>
      </w:pPr>
      <w:r w:rsidRPr="00C67FB4">
        <w:rPr>
          <w:sz w:val="28"/>
          <w:szCs w:val="28"/>
        </w:rPr>
        <w:t>Министерство образования и науки Архангельской области</w:t>
      </w:r>
      <w:r w:rsidRPr="00C67FB4">
        <w:rPr>
          <w:sz w:val="28"/>
          <w:szCs w:val="28"/>
        </w:rPr>
        <w:br/>
        <w:t xml:space="preserve">Государственное </w:t>
      </w:r>
      <w:r w:rsidR="005E5D0B">
        <w:rPr>
          <w:sz w:val="28"/>
          <w:szCs w:val="28"/>
        </w:rPr>
        <w:t>бюджетное</w:t>
      </w:r>
      <w:r w:rsidRPr="00C67FB4">
        <w:rPr>
          <w:sz w:val="28"/>
          <w:szCs w:val="28"/>
        </w:rPr>
        <w:t xml:space="preserve"> профессиональное образовательное учреждение</w:t>
      </w:r>
      <w:r w:rsidRPr="00C67FB4">
        <w:rPr>
          <w:sz w:val="28"/>
          <w:szCs w:val="28"/>
        </w:rPr>
        <w:br/>
        <w:t xml:space="preserve">Архангельской области «Вельский </w:t>
      </w:r>
      <w:r w:rsidR="005E5D0B">
        <w:rPr>
          <w:sz w:val="28"/>
          <w:szCs w:val="28"/>
        </w:rPr>
        <w:t>экономический колледж</w:t>
      </w:r>
      <w:r w:rsidRPr="00C67FB4">
        <w:rPr>
          <w:sz w:val="28"/>
          <w:szCs w:val="28"/>
        </w:rPr>
        <w:t>»</w:t>
      </w:r>
    </w:p>
    <w:p w:rsidR="00C67FB4" w:rsidRPr="00C67FB4" w:rsidRDefault="00C67FB4" w:rsidP="00C67FB4">
      <w:pPr>
        <w:pStyle w:val="a9"/>
        <w:spacing w:line="276" w:lineRule="auto"/>
        <w:jc w:val="center"/>
        <w:rPr>
          <w:sz w:val="28"/>
          <w:szCs w:val="28"/>
        </w:rPr>
      </w:pPr>
      <w:r w:rsidRPr="00C67FB4">
        <w:rPr>
          <w:sz w:val="28"/>
          <w:szCs w:val="28"/>
        </w:rPr>
        <w:t>(Г</w:t>
      </w:r>
      <w:r w:rsidR="005E5D0B">
        <w:rPr>
          <w:sz w:val="28"/>
          <w:szCs w:val="28"/>
        </w:rPr>
        <w:t>Б</w:t>
      </w:r>
      <w:r w:rsidRPr="00C67FB4">
        <w:rPr>
          <w:sz w:val="28"/>
          <w:szCs w:val="28"/>
        </w:rPr>
        <w:t xml:space="preserve">ПОУ АО  «Вельский </w:t>
      </w:r>
      <w:r w:rsidR="005E5D0B">
        <w:rPr>
          <w:sz w:val="28"/>
          <w:szCs w:val="28"/>
        </w:rPr>
        <w:t>экономический</w:t>
      </w:r>
      <w:r w:rsidRPr="00C67FB4">
        <w:rPr>
          <w:sz w:val="28"/>
          <w:szCs w:val="28"/>
        </w:rPr>
        <w:t xml:space="preserve"> </w:t>
      </w:r>
      <w:r w:rsidR="005E5D0B">
        <w:rPr>
          <w:sz w:val="28"/>
          <w:szCs w:val="28"/>
        </w:rPr>
        <w:t>колледж</w:t>
      </w:r>
      <w:r w:rsidRPr="00C67FB4">
        <w:rPr>
          <w:sz w:val="28"/>
          <w:szCs w:val="28"/>
        </w:rPr>
        <w:t>»)</w:t>
      </w:r>
    </w:p>
    <w:p w:rsidR="00C67FB4" w:rsidRPr="00C67FB4" w:rsidRDefault="00C67FB4" w:rsidP="00C67FB4">
      <w:pPr>
        <w:pStyle w:val="a9"/>
        <w:jc w:val="center"/>
        <w:rPr>
          <w:sz w:val="28"/>
          <w:szCs w:val="28"/>
        </w:rPr>
      </w:pPr>
    </w:p>
    <w:p w:rsidR="00C67FB4" w:rsidRDefault="00C67FB4" w:rsidP="00C67FB4">
      <w:pPr>
        <w:pStyle w:val="a9"/>
        <w:jc w:val="center"/>
        <w:rPr>
          <w:sz w:val="28"/>
          <w:szCs w:val="28"/>
        </w:rPr>
      </w:pPr>
    </w:p>
    <w:p w:rsidR="00C67FB4" w:rsidRDefault="00C92E95" w:rsidP="00C67FB4">
      <w:pPr>
        <w:widowControl w:val="0"/>
        <w:spacing w:line="360" w:lineRule="auto"/>
        <w:jc w:val="both"/>
        <w:rPr>
          <w:sz w:val="28"/>
          <w:szCs w:val="28"/>
        </w:rPr>
      </w:pPr>
      <w:r w:rsidRPr="00C92E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745.5pt;width:53.85pt;height:31.2pt;z-index:251660288;visibility:visible;mso-wrap-distance-left:2.88pt;mso-wrap-distance-top:2.88pt;mso-wrap-distance-right:2.88pt;mso-wrap-distance-bottom:2.88pt" fillcolor="#ccc" insetpen="t" o:cliptowrap="t">
            <v:fill opacity="13107f"/>
            <v:shadow color="#ccc"/>
            <v:textbox style="mso-next-textbox:#_x0000_s1026;mso-column-margin:2mm" inset="2.88pt,2.88pt,2.88pt,2.88pt">
              <w:txbxContent>
                <w:p w:rsidR="00C67FB4" w:rsidRDefault="00C67FB4" w:rsidP="00C67FB4">
                  <w:pPr>
                    <w:widowControl w:val="0"/>
                    <w:jc w:val="center"/>
                  </w:pPr>
                  <w:r>
                    <w:t>14 кегль</w:t>
                  </w:r>
                </w:p>
                <w:p w:rsidR="00C67FB4" w:rsidRDefault="00C67FB4" w:rsidP="00C67FB4">
                  <w:pPr>
                    <w:widowControl w:val="0"/>
                    <w:jc w:val="center"/>
                  </w:pPr>
                  <w:r>
                    <w:t>строчные</w:t>
                  </w:r>
                </w:p>
              </w:txbxContent>
            </v:textbox>
          </v:shape>
        </w:pict>
      </w:r>
      <w:r w:rsidR="00C67FB4">
        <w:rPr>
          <w:sz w:val="28"/>
          <w:szCs w:val="28"/>
        </w:rPr>
        <w:t>СОГЛАСОВАНО</w:t>
      </w:r>
      <w:r w:rsidR="00C67FB4">
        <w:rPr>
          <w:sz w:val="28"/>
          <w:szCs w:val="28"/>
        </w:rPr>
        <w:tab/>
      </w:r>
      <w:r w:rsidR="00C67FB4">
        <w:rPr>
          <w:sz w:val="28"/>
          <w:szCs w:val="28"/>
        </w:rPr>
        <w:tab/>
      </w:r>
      <w:r w:rsidR="00C67FB4">
        <w:rPr>
          <w:sz w:val="28"/>
          <w:szCs w:val="28"/>
        </w:rPr>
        <w:tab/>
        <w:t xml:space="preserve"> </w:t>
      </w:r>
      <w:r w:rsidR="00C67FB4">
        <w:rPr>
          <w:sz w:val="28"/>
          <w:szCs w:val="28"/>
        </w:rPr>
        <w:tab/>
      </w:r>
      <w:r w:rsidR="00C67FB4">
        <w:rPr>
          <w:sz w:val="28"/>
          <w:szCs w:val="28"/>
        </w:rPr>
        <w:tab/>
      </w:r>
      <w:r w:rsidR="00C67FB4">
        <w:rPr>
          <w:sz w:val="28"/>
          <w:szCs w:val="28"/>
        </w:rPr>
        <w:tab/>
        <w:t>УТВЕРЖДАЮ</w:t>
      </w:r>
    </w:p>
    <w:p w:rsidR="00C67FB4" w:rsidRDefault="00C67FB4" w:rsidP="00C67FB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5E5D0B">
        <w:rPr>
          <w:sz w:val="28"/>
          <w:szCs w:val="28"/>
        </w:rPr>
        <w:t>колледжа</w:t>
      </w:r>
    </w:p>
    <w:p w:rsidR="00C67FB4" w:rsidRDefault="00C67FB4" w:rsidP="00C67FB4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учебно-производственной</w:t>
      </w:r>
    </w:p>
    <w:p w:rsidR="00C67FB4" w:rsidRDefault="00C67FB4" w:rsidP="00C67FB4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FB4" w:rsidRDefault="00C67FB4" w:rsidP="00C67FB4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  Н.В. Ларионова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="00A54D30">
        <w:rPr>
          <w:sz w:val="28"/>
          <w:szCs w:val="28"/>
        </w:rPr>
        <w:t>_  Н.</w:t>
      </w:r>
      <w:r w:rsidR="005E5D0B">
        <w:rPr>
          <w:sz w:val="28"/>
          <w:szCs w:val="28"/>
        </w:rPr>
        <w:t>Б. Дрань</w:t>
      </w:r>
      <w:r w:rsidR="00A54D30">
        <w:rPr>
          <w:sz w:val="28"/>
          <w:szCs w:val="28"/>
        </w:rPr>
        <w:t xml:space="preserve"> «____»_____________2017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____» ___________ 2017 г.</w:t>
      </w:r>
    </w:p>
    <w:p w:rsidR="00C67FB4" w:rsidRDefault="00C67FB4" w:rsidP="00C67FB4">
      <w:pPr>
        <w:widowControl w:val="0"/>
        <w:spacing w:line="360" w:lineRule="auto"/>
        <w:rPr>
          <w:sz w:val="28"/>
          <w:szCs w:val="28"/>
        </w:rPr>
      </w:pPr>
    </w:p>
    <w:p w:rsidR="00C67FB4" w:rsidRDefault="00C67FB4" w:rsidP="00C67FB4">
      <w:pPr>
        <w:widowControl w:val="0"/>
        <w:spacing w:line="360" w:lineRule="auto"/>
        <w:rPr>
          <w:sz w:val="28"/>
          <w:szCs w:val="28"/>
        </w:rPr>
      </w:pPr>
    </w:p>
    <w:p w:rsidR="00C67FB4" w:rsidRDefault="00C67FB4" w:rsidP="00C67FB4">
      <w:pPr>
        <w:widowControl w:val="0"/>
        <w:spacing w:line="360" w:lineRule="auto"/>
        <w:rPr>
          <w:sz w:val="28"/>
          <w:szCs w:val="28"/>
        </w:rPr>
      </w:pPr>
    </w:p>
    <w:p w:rsidR="00C67FB4" w:rsidRDefault="00C67FB4" w:rsidP="00C67FB4">
      <w:pPr>
        <w:widowControl w:val="0"/>
        <w:spacing w:line="360" w:lineRule="auto"/>
        <w:rPr>
          <w:sz w:val="28"/>
          <w:szCs w:val="28"/>
        </w:rPr>
      </w:pPr>
    </w:p>
    <w:p w:rsidR="00C67FB4" w:rsidRDefault="00C67FB4" w:rsidP="00C67FB4">
      <w:pPr>
        <w:widowControl w:val="0"/>
        <w:spacing w:before="640" w:line="360" w:lineRule="auto"/>
        <w:rPr>
          <w:caps/>
          <w:sz w:val="36"/>
          <w:szCs w:val="36"/>
        </w:rPr>
      </w:pPr>
      <w:r>
        <w:rPr>
          <w:caps/>
          <w:sz w:val="36"/>
          <w:szCs w:val="36"/>
        </w:rPr>
        <w:t>Рабочая  программа учебной дисциплины</w:t>
      </w:r>
    </w:p>
    <w:p w:rsidR="00C67FB4" w:rsidRPr="0068175A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ОП.03. СТАТИСТИКА</w:t>
      </w:r>
    </w:p>
    <w:p w:rsidR="00C67FB4" w:rsidRDefault="00C67FB4" w:rsidP="00C67FB4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C67FB4" w:rsidRDefault="00C67FB4" w:rsidP="00C67FB4">
      <w:pPr>
        <w:widowControl w:val="0"/>
        <w:spacing w:line="360" w:lineRule="auto"/>
        <w:jc w:val="center"/>
        <w:rPr>
          <w:caps/>
          <w:sz w:val="240"/>
          <w:szCs w:val="240"/>
        </w:rPr>
      </w:pPr>
    </w:p>
    <w:p w:rsidR="00C67FB4" w:rsidRDefault="00C67FB4" w:rsidP="00C67FB4">
      <w:pPr>
        <w:widowControl w:val="0"/>
        <w:spacing w:line="360" w:lineRule="auto"/>
        <w:jc w:val="center"/>
        <w:rPr>
          <w:sz w:val="28"/>
          <w:szCs w:val="28"/>
        </w:rPr>
      </w:pPr>
    </w:p>
    <w:p w:rsidR="00C67FB4" w:rsidRDefault="00C67FB4" w:rsidP="00C67FB4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Вельск </w:t>
      </w:r>
      <w:r>
        <w:rPr>
          <w:caps/>
          <w:sz w:val="28"/>
          <w:szCs w:val="28"/>
        </w:rPr>
        <w:t xml:space="preserve">2017 </w:t>
      </w:r>
    </w:p>
    <w:p w:rsidR="00C67FB4" w:rsidRPr="00C67FB4" w:rsidRDefault="00C67FB4" w:rsidP="00A54D30">
      <w:pPr>
        <w:pStyle w:val="a9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Рабочая учебная программа  учебной дисциплины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</w:t>
      </w:r>
      <w:r>
        <w:rPr>
          <w:sz w:val="28"/>
          <w:szCs w:val="28"/>
        </w:rPr>
        <w:t>38.02.05</w:t>
      </w:r>
      <w:r w:rsidRPr="001710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C67FB4">
        <w:rPr>
          <w:bCs/>
          <w:sz w:val="28"/>
          <w:szCs w:val="28"/>
        </w:rPr>
        <w:t>овароведение и экспертиза качества</w:t>
      </w:r>
      <w:r>
        <w:rPr>
          <w:bCs/>
          <w:sz w:val="28"/>
          <w:szCs w:val="28"/>
        </w:rPr>
        <w:t xml:space="preserve"> п</w:t>
      </w:r>
      <w:r w:rsidRPr="00C67FB4">
        <w:rPr>
          <w:bCs/>
          <w:sz w:val="28"/>
          <w:szCs w:val="28"/>
        </w:rPr>
        <w:t>отребительских товаров</w:t>
      </w:r>
    </w:p>
    <w:p w:rsidR="00C67FB4" w:rsidRPr="00C67FB4" w:rsidRDefault="00C67FB4" w:rsidP="00C67FB4">
      <w:pPr>
        <w:widowControl w:val="0"/>
        <w:spacing w:line="360" w:lineRule="auto"/>
        <w:ind w:firstLine="708"/>
        <w:rPr>
          <w:sz w:val="28"/>
          <w:szCs w:val="28"/>
        </w:rPr>
      </w:pPr>
    </w:p>
    <w:p w:rsidR="00C67FB4" w:rsidRPr="00BC6176" w:rsidRDefault="00C67FB4" w:rsidP="00C67FB4">
      <w:pPr>
        <w:widowControl w:val="0"/>
        <w:jc w:val="center"/>
        <w:rPr>
          <w:b/>
          <w:sz w:val="28"/>
        </w:rPr>
      </w:pPr>
    </w:p>
    <w:p w:rsidR="00C67FB4" w:rsidRDefault="00C67FB4" w:rsidP="00C67FB4">
      <w:pPr>
        <w:spacing w:before="120" w:line="360" w:lineRule="auto"/>
        <w:ind w:firstLine="708"/>
        <w:jc w:val="both"/>
        <w:rPr>
          <w:sz w:val="28"/>
        </w:rPr>
      </w:pPr>
    </w:p>
    <w:p w:rsidR="00C67FB4" w:rsidRDefault="00C67FB4" w:rsidP="00C67FB4">
      <w:pPr>
        <w:spacing w:before="840" w:line="360" w:lineRule="auto"/>
        <w:jc w:val="both"/>
        <w:rPr>
          <w:sz w:val="28"/>
        </w:rPr>
      </w:pPr>
      <w:r>
        <w:rPr>
          <w:sz w:val="28"/>
        </w:rPr>
        <w:tab/>
        <w:t xml:space="preserve">Организация-разработчик: </w:t>
      </w:r>
      <w:r>
        <w:rPr>
          <w:sz w:val="28"/>
        </w:rPr>
        <w:tab/>
      </w:r>
      <w:r w:rsidR="00CA4433" w:rsidRPr="00C67FB4">
        <w:rPr>
          <w:sz w:val="28"/>
          <w:szCs w:val="28"/>
        </w:rPr>
        <w:t>Г</w:t>
      </w:r>
      <w:r w:rsidR="00F37226">
        <w:rPr>
          <w:sz w:val="28"/>
          <w:szCs w:val="28"/>
        </w:rPr>
        <w:t>Б</w:t>
      </w:r>
      <w:r w:rsidR="00CA4433" w:rsidRPr="00C67FB4">
        <w:rPr>
          <w:sz w:val="28"/>
          <w:szCs w:val="28"/>
        </w:rPr>
        <w:t xml:space="preserve">ПОУ АО  «Вельский </w:t>
      </w:r>
      <w:r w:rsidR="00F37226">
        <w:rPr>
          <w:sz w:val="28"/>
          <w:szCs w:val="28"/>
        </w:rPr>
        <w:t>экономический колледж</w:t>
      </w:r>
      <w:r w:rsidR="00CA4433" w:rsidRPr="00C67FB4">
        <w:rPr>
          <w:sz w:val="28"/>
          <w:szCs w:val="28"/>
        </w:rPr>
        <w:t>»</w:t>
      </w:r>
    </w:p>
    <w:p w:rsidR="00C67FB4" w:rsidRDefault="00C67FB4" w:rsidP="00C67FB4">
      <w:pPr>
        <w:spacing w:before="840" w:line="360" w:lineRule="auto"/>
        <w:jc w:val="both"/>
        <w:rPr>
          <w:sz w:val="28"/>
        </w:rPr>
      </w:pPr>
    </w:p>
    <w:p w:rsidR="00C67FB4" w:rsidRDefault="00C67FB4" w:rsidP="00C67FB4">
      <w:pPr>
        <w:spacing w:before="120"/>
        <w:jc w:val="both"/>
        <w:rPr>
          <w:sz w:val="28"/>
        </w:rPr>
      </w:pPr>
    </w:p>
    <w:p w:rsidR="00C67FB4" w:rsidRDefault="00C67FB4" w:rsidP="00F37226">
      <w:pPr>
        <w:spacing w:before="120" w:line="360" w:lineRule="auto"/>
        <w:ind w:firstLine="708"/>
        <w:jc w:val="both"/>
        <w:rPr>
          <w:sz w:val="28"/>
        </w:rPr>
      </w:pPr>
      <w:r>
        <w:rPr>
          <w:sz w:val="28"/>
        </w:rPr>
        <w:t>Автор:</w:t>
      </w:r>
    </w:p>
    <w:p w:rsidR="00C67FB4" w:rsidRPr="00C67FB4" w:rsidRDefault="00C67FB4" w:rsidP="00F37226">
      <w:pPr>
        <w:spacing w:before="120"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Иванова Ирина Александровна, преподаватель </w:t>
      </w:r>
      <w:r w:rsidR="00CA4433" w:rsidRPr="00C67FB4">
        <w:rPr>
          <w:sz w:val="28"/>
          <w:szCs w:val="28"/>
        </w:rPr>
        <w:t xml:space="preserve">ГАПОУ АО  «Вельский </w:t>
      </w:r>
      <w:r w:rsidR="00F37226">
        <w:rPr>
          <w:sz w:val="28"/>
          <w:szCs w:val="28"/>
        </w:rPr>
        <w:t>экономический колледж</w:t>
      </w:r>
      <w:r w:rsidR="00CA4433" w:rsidRPr="00C67FB4">
        <w:rPr>
          <w:sz w:val="28"/>
          <w:szCs w:val="28"/>
        </w:rPr>
        <w:t>»</w:t>
      </w:r>
    </w:p>
    <w:p w:rsidR="00C67FB4" w:rsidRDefault="00C67FB4" w:rsidP="00C67FB4">
      <w:pPr>
        <w:spacing w:before="120" w:line="360" w:lineRule="auto"/>
        <w:ind w:right="-187"/>
        <w:rPr>
          <w:sz w:val="28"/>
        </w:rPr>
      </w:pPr>
    </w:p>
    <w:p w:rsidR="00C67FB4" w:rsidRDefault="00C67FB4" w:rsidP="00C67FB4">
      <w:pPr>
        <w:spacing w:before="120" w:line="360" w:lineRule="auto"/>
        <w:ind w:right="-187"/>
        <w:rPr>
          <w:sz w:val="28"/>
        </w:rPr>
      </w:pPr>
    </w:p>
    <w:p w:rsidR="00C67FB4" w:rsidRDefault="00C67FB4" w:rsidP="00C67FB4">
      <w:pPr>
        <w:spacing w:before="120" w:line="360" w:lineRule="auto"/>
        <w:ind w:right="-187"/>
        <w:rPr>
          <w:sz w:val="28"/>
        </w:rPr>
      </w:pPr>
    </w:p>
    <w:p w:rsidR="00C67FB4" w:rsidRDefault="00C67FB4" w:rsidP="00C67FB4">
      <w:pPr>
        <w:spacing w:before="120" w:line="360" w:lineRule="auto"/>
        <w:ind w:right="-187"/>
        <w:rPr>
          <w:sz w:val="28"/>
        </w:rPr>
      </w:pPr>
    </w:p>
    <w:p w:rsidR="00C67FB4" w:rsidRDefault="00C67FB4" w:rsidP="00C67FB4">
      <w:pPr>
        <w:spacing w:before="840" w:line="360" w:lineRule="auto"/>
        <w:ind w:right="-187"/>
        <w:rPr>
          <w:sz w:val="28"/>
        </w:rPr>
      </w:pPr>
      <w:r>
        <w:rPr>
          <w:sz w:val="28"/>
        </w:rPr>
        <w:t xml:space="preserve">Рассмотрено и рекомендовано  к утверждению </w:t>
      </w:r>
    </w:p>
    <w:p w:rsidR="00C67FB4" w:rsidRDefault="00C67FB4" w:rsidP="00C67FB4">
      <w:pPr>
        <w:spacing w:line="360" w:lineRule="auto"/>
        <w:ind w:right="-187"/>
        <w:rPr>
          <w:sz w:val="28"/>
        </w:rPr>
      </w:pPr>
      <w:r>
        <w:rPr>
          <w:sz w:val="28"/>
        </w:rPr>
        <w:t xml:space="preserve">на  заседании предметной (цикловой) комиссии  </w:t>
      </w:r>
    </w:p>
    <w:p w:rsidR="00C67FB4" w:rsidRDefault="00C67FB4" w:rsidP="00C67FB4">
      <w:pPr>
        <w:spacing w:line="360" w:lineRule="auto"/>
        <w:ind w:right="-187"/>
        <w:rPr>
          <w:i/>
          <w:color w:val="FF0000"/>
        </w:rPr>
      </w:pPr>
      <w:r>
        <w:rPr>
          <w:sz w:val="28"/>
        </w:rPr>
        <w:t>бухгалтерско-экономических дисциплин</w:t>
      </w:r>
    </w:p>
    <w:p w:rsidR="00C67FB4" w:rsidRPr="000D2942" w:rsidRDefault="00C67FB4" w:rsidP="00C67FB4">
      <w:pPr>
        <w:spacing w:line="360" w:lineRule="auto"/>
        <w:ind w:right="-187"/>
        <w:jc w:val="both"/>
        <w:rPr>
          <w:sz w:val="28"/>
        </w:rPr>
      </w:pPr>
      <w:r>
        <w:rPr>
          <w:sz w:val="28"/>
        </w:rPr>
        <w:t>протокол №  от «____»____________2017</w:t>
      </w:r>
      <w:r w:rsidRPr="000D2942">
        <w:rPr>
          <w:sz w:val="28"/>
        </w:rPr>
        <w:t xml:space="preserve">  года</w:t>
      </w:r>
    </w:p>
    <w:p w:rsidR="00C67FB4" w:rsidRPr="00CA4433" w:rsidRDefault="00C67FB4" w:rsidP="00CA4433">
      <w:pPr>
        <w:spacing w:line="360" w:lineRule="auto"/>
        <w:ind w:right="-187"/>
        <w:jc w:val="both"/>
        <w:rPr>
          <w:sz w:val="28"/>
        </w:rPr>
      </w:pPr>
      <w:r>
        <w:rPr>
          <w:sz w:val="28"/>
        </w:rPr>
        <w:lastRenderedPageBreak/>
        <w:t>Председатель П(Ц)К ________ С.В.Ромашова</w:t>
      </w:r>
    </w:p>
    <w:p w:rsidR="00C67FB4" w:rsidRDefault="00C67FB4" w:rsidP="00C67FB4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Содержание</w:t>
      </w:r>
    </w:p>
    <w:p w:rsidR="00C67FB4" w:rsidRPr="00AF2A2D" w:rsidRDefault="00C67FB4" w:rsidP="00C67FB4">
      <w:pPr>
        <w:widowControl w:val="0"/>
        <w:spacing w:before="720" w:line="360" w:lineRule="auto"/>
        <w:rPr>
          <w:caps/>
          <w:sz w:val="28"/>
          <w:szCs w:val="28"/>
        </w:rPr>
      </w:pPr>
      <w:r w:rsidRPr="00452BD0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>Паспорт рабочей учебной дисциплины…..………………….4</w:t>
      </w:r>
    </w:p>
    <w:p w:rsidR="00C67FB4" w:rsidRPr="00AF2A2D" w:rsidRDefault="00C67FB4" w:rsidP="00C67FB4">
      <w:pPr>
        <w:widowControl w:val="0"/>
        <w:spacing w:before="120" w:line="360" w:lineRule="auto"/>
        <w:rPr>
          <w:caps/>
          <w:sz w:val="28"/>
          <w:szCs w:val="28"/>
        </w:rPr>
      </w:pPr>
      <w:r w:rsidRPr="00AF2A2D">
        <w:rPr>
          <w:caps/>
          <w:sz w:val="28"/>
          <w:szCs w:val="28"/>
        </w:rPr>
        <w:t>2. Структура и содержание учебной дисциплины….……….5</w:t>
      </w:r>
    </w:p>
    <w:p w:rsidR="00C67FB4" w:rsidRPr="00AF2A2D" w:rsidRDefault="00C67FB4" w:rsidP="00C67FB4">
      <w:pPr>
        <w:widowControl w:val="0"/>
        <w:spacing w:before="120" w:line="360" w:lineRule="auto"/>
        <w:rPr>
          <w:caps/>
          <w:sz w:val="28"/>
          <w:szCs w:val="28"/>
        </w:rPr>
      </w:pPr>
      <w:r w:rsidRPr="00AF2A2D">
        <w:rPr>
          <w:caps/>
          <w:sz w:val="28"/>
          <w:szCs w:val="28"/>
        </w:rPr>
        <w:t xml:space="preserve">3. Условия реализации программы  учебной </w:t>
      </w:r>
    </w:p>
    <w:p w:rsidR="00C67FB4" w:rsidRPr="00AF2A2D" w:rsidRDefault="00C67FB4" w:rsidP="00C67FB4">
      <w:pPr>
        <w:widowControl w:val="0"/>
        <w:spacing w:before="120" w:line="360" w:lineRule="auto"/>
        <w:rPr>
          <w:caps/>
          <w:sz w:val="28"/>
          <w:szCs w:val="28"/>
        </w:rPr>
      </w:pPr>
      <w:r w:rsidRPr="00AF2A2D">
        <w:rPr>
          <w:caps/>
          <w:sz w:val="28"/>
          <w:szCs w:val="28"/>
        </w:rPr>
        <w:t xml:space="preserve">   дисциплины……………………………………………………………..9</w:t>
      </w:r>
    </w:p>
    <w:p w:rsidR="00C67FB4" w:rsidRPr="00AF2A2D" w:rsidRDefault="00C67FB4" w:rsidP="00C67FB4">
      <w:pPr>
        <w:widowControl w:val="0"/>
        <w:spacing w:before="120" w:line="360" w:lineRule="auto"/>
        <w:rPr>
          <w:caps/>
          <w:sz w:val="28"/>
          <w:szCs w:val="28"/>
        </w:rPr>
      </w:pPr>
      <w:r w:rsidRPr="00AF2A2D">
        <w:rPr>
          <w:caps/>
          <w:sz w:val="28"/>
          <w:szCs w:val="28"/>
        </w:rPr>
        <w:t xml:space="preserve">4. Контроль и оценка результатов освоения </w:t>
      </w:r>
    </w:p>
    <w:p w:rsidR="00C67FB4" w:rsidRPr="00AF2A2D" w:rsidRDefault="00C67FB4" w:rsidP="00C67FB4">
      <w:pPr>
        <w:widowControl w:val="0"/>
        <w:spacing w:before="120" w:line="360" w:lineRule="auto"/>
        <w:rPr>
          <w:caps/>
          <w:sz w:val="28"/>
          <w:szCs w:val="28"/>
        </w:rPr>
      </w:pPr>
      <w:r w:rsidRPr="00AF2A2D">
        <w:rPr>
          <w:caps/>
          <w:sz w:val="28"/>
          <w:szCs w:val="28"/>
        </w:rPr>
        <w:t xml:space="preserve">    учебн</w:t>
      </w:r>
      <w:r w:rsidR="00CA4433">
        <w:rPr>
          <w:caps/>
          <w:sz w:val="28"/>
          <w:szCs w:val="28"/>
        </w:rPr>
        <w:t>ой дисциплины………………………………………………</w:t>
      </w:r>
      <w:r w:rsidRPr="00AF2A2D">
        <w:rPr>
          <w:caps/>
          <w:sz w:val="28"/>
          <w:szCs w:val="28"/>
        </w:rPr>
        <w:t>10</w:t>
      </w:r>
    </w:p>
    <w:p w:rsidR="00C67FB4" w:rsidRPr="00AF2A2D" w:rsidRDefault="00C67FB4" w:rsidP="00C67FB4">
      <w:pPr>
        <w:spacing w:before="240" w:line="360" w:lineRule="auto"/>
        <w:rPr>
          <w:caps/>
          <w:sz w:val="28"/>
          <w:szCs w:val="28"/>
        </w:rPr>
      </w:pPr>
    </w:p>
    <w:p w:rsidR="00C67FB4" w:rsidRDefault="00C67FB4" w:rsidP="00C67FB4"/>
    <w:p w:rsidR="00C67FB4" w:rsidRPr="00B201E3" w:rsidRDefault="00C67FB4" w:rsidP="00C67FB4"/>
    <w:p w:rsidR="00C67FB4" w:rsidRPr="003C718C" w:rsidRDefault="00C67FB4" w:rsidP="00C67FB4">
      <w:pPr>
        <w:widowControl w:val="0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67FB4" w:rsidRPr="00C67FB4" w:rsidRDefault="00C67FB4" w:rsidP="00C67FB4">
      <w:pPr>
        <w:pStyle w:val="a9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</w:t>
      </w:r>
      <w:r w:rsidRPr="0077147F">
        <w:rPr>
          <w:sz w:val="28"/>
          <w:szCs w:val="28"/>
        </w:rPr>
        <w:t xml:space="preserve">частью </w:t>
      </w:r>
      <w:r>
        <w:rPr>
          <w:rFonts w:cs="Calibri"/>
          <w:sz w:val="28"/>
          <w:szCs w:val="28"/>
        </w:rPr>
        <w:t xml:space="preserve">программы </w:t>
      </w:r>
      <w:r w:rsidRPr="00512D96">
        <w:rPr>
          <w:rFonts w:cs="Calibri"/>
          <w:sz w:val="28"/>
          <w:szCs w:val="28"/>
        </w:rPr>
        <w:t>подготовки специалистов среднего звена</w:t>
      </w:r>
      <w:r>
        <w:rPr>
          <w:sz w:val="28"/>
          <w:szCs w:val="28"/>
        </w:rPr>
        <w:t xml:space="preserve"> в соответствии с ФГОС </w:t>
      </w:r>
      <w:r w:rsidRPr="00A20A8B">
        <w:rPr>
          <w:sz w:val="28"/>
          <w:szCs w:val="28"/>
        </w:rPr>
        <w:t>по специальности (специальностям) СПО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38.02.05</w:t>
      </w:r>
      <w:r w:rsidRPr="0017102F">
        <w:rPr>
          <w:sz w:val="28"/>
          <w:szCs w:val="28"/>
        </w:rPr>
        <w:t xml:space="preserve"> </w:t>
      </w:r>
      <w:r w:rsidRPr="00C67FB4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67FB4" w:rsidRPr="006A7E94" w:rsidRDefault="00C67FB4" w:rsidP="00C67FB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</w:t>
      </w:r>
      <w:r>
        <w:rPr>
          <w:sz w:val="28"/>
          <w:szCs w:val="28"/>
        </w:rPr>
        <w:t xml:space="preserve"> использована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 по укрупненной группе специальностей 38.00.00 «Экономика и управление»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2"/>
        <w:gridCol w:w="6304"/>
      </w:tblGrid>
      <w:tr w:rsidR="00C67FB4" w:rsidRPr="00C67FB4" w:rsidTr="000A1E7B">
        <w:trPr>
          <w:cantSplit/>
          <w:trHeight w:val="183"/>
          <w:jc w:val="center"/>
        </w:trPr>
        <w:tc>
          <w:tcPr>
            <w:tcW w:w="2202" w:type="dxa"/>
          </w:tcPr>
          <w:p w:rsidR="00C67FB4" w:rsidRPr="00C67FB4" w:rsidRDefault="00C67FB4" w:rsidP="000A1E7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67FB4">
              <w:rPr>
                <w:color w:val="FF0000"/>
                <w:sz w:val="28"/>
                <w:szCs w:val="28"/>
              </w:rPr>
              <w:t>12965</w:t>
            </w:r>
          </w:p>
        </w:tc>
        <w:tc>
          <w:tcPr>
            <w:tcW w:w="6304" w:type="dxa"/>
          </w:tcPr>
          <w:p w:rsidR="00C67FB4" w:rsidRPr="00C67FB4" w:rsidRDefault="00C67FB4" w:rsidP="000A1E7B">
            <w:pPr>
              <w:ind w:right="646"/>
              <w:jc w:val="both"/>
              <w:rPr>
                <w:color w:val="FF0000"/>
                <w:sz w:val="28"/>
                <w:szCs w:val="28"/>
              </w:rPr>
            </w:pPr>
            <w:r w:rsidRPr="00C67FB4">
              <w:rPr>
                <w:color w:val="FF0000"/>
                <w:sz w:val="28"/>
                <w:szCs w:val="28"/>
              </w:rPr>
              <w:t>Контролер-кассир</w:t>
            </w:r>
          </w:p>
        </w:tc>
      </w:tr>
      <w:tr w:rsidR="00C67FB4" w:rsidRPr="00C67FB4" w:rsidTr="000A1E7B">
        <w:trPr>
          <w:cantSplit/>
          <w:trHeight w:val="183"/>
          <w:jc w:val="center"/>
        </w:trPr>
        <w:tc>
          <w:tcPr>
            <w:tcW w:w="2202" w:type="dxa"/>
          </w:tcPr>
          <w:p w:rsidR="00C67FB4" w:rsidRPr="00C67FB4" w:rsidRDefault="00C67FB4" w:rsidP="000A1E7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67FB4">
              <w:rPr>
                <w:color w:val="FF0000"/>
                <w:sz w:val="28"/>
                <w:szCs w:val="28"/>
              </w:rPr>
              <w:t>17351</w:t>
            </w:r>
          </w:p>
        </w:tc>
        <w:tc>
          <w:tcPr>
            <w:tcW w:w="6304" w:type="dxa"/>
          </w:tcPr>
          <w:p w:rsidR="00C67FB4" w:rsidRPr="00C67FB4" w:rsidRDefault="00C67FB4" w:rsidP="000A1E7B">
            <w:pPr>
              <w:ind w:right="646"/>
              <w:rPr>
                <w:color w:val="FF0000"/>
                <w:sz w:val="28"/>
                <w:szCs w:val="28"/>
              </w:rPr>
            </w:pPr>
            <w:r w:rsidRPr="00C67FB4">
              <w:rPr>
                <w:color w:val="FF0000"/>
                <w:sz w:val="28"/>
                <w:szCs w:val="28"/>
              </w:rPr>
              <w:t>Продавец непродовольственных товаров</w:t>
            </w:r>
          </w:p>
        </w:tc>
      </w:tr>
      <w:tr w:rsidR="00C67FB4" w:rsidRPr="00C67FB4" w:rsidTr="000A1E7B">
        <w:trPr>
          <w:cantSplit/>
          <w:trHeight w:val="183"/>
          <w:jc w:val="center"/>
        </w:trPr>
        <w:tc>
          <w:tcPr>
            <w:tcW w:w="2202" w:type="dxa"/>
          </w:tcPr>
          <w:p w:rsidR="00C67FB4" w:rsidRPr="00C67FB4" w:rsidRDefault="00C67FB4" w:rsidP="000A1E7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67FB4">
              <w:rPr>
                <w:color w:val="FF0000"/>
                <w:sz w:val="28"/>
                <w:szCs w:val="28"/>
              </w:rPr>
              <w:t>17353</w:t>
            </w:r>
          </w:p>
        </w:tc>
        <w:tc>
          <w:tcPr>
            <w:tcW w:w="6304" w:type="dxa"/>
          </w:tcPr>
          <w:p w:rsidR="00C67FB4" w:rsidRPr="00C67FB4" w:rsidRDefault="00C67FB4" w:rsidP="000A1E7B">
            <w:pPr>
              <w:pStyle w:val="aa"/>
              <w:spacing w:after="0"/>
              <w:ind w:left="-5"/>
              <w:rPr>
                <w:color w:val="FF0000"/>
                <w:sz w:val="28"/>
                <w:szCs w:val="28"/>
              </w:rPr>
            </w:pPr>
            <w:r w:rsidRPr="00C67FB4">
              <w:rPr>
                <w:color w:val="FF0000"/>
                <w:sz w:val="28"/>
                <w:szCs w:val="28"/>
              </w:rPr>
              <w:t>Продавец продовольственных товаров</w:t>
            </w:r>
          </w:p>
        </w:tc>
      </w:tr>
    </w:tbl>
    <w:p w:rsidR="00C67FB4" w:rsidRPr="001A4E5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  <w:sz w:val="16"/>
          <w:szCs w:val="16"/>
        </w:rPr>
      </w:pP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512D96">
        <w:rPr>
          <w:rFonts w:cs="Calibri"/>
          <w:b/>
          <w:sz w:val="28"/>
          <w:szCs w:val="28"/>
        </w:rPr>
        <w:t>программы подготовки специалистов среднего звена</w:t>
      </w:r>
      <w:r w:rsidRPr="00512D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67FB4" w:rsidRP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F478D">
        <w:rPr>
          <w:sz w:val="28"/>
          <w:szCs w:val="28"/>
        </w:rPr>
        <w:t xml:space="preserve">дисциплина входит </w:t>
      </w:r>
      <w:r>
        <w:rPr>
          <w:sz w:val="28"/>
          <w:szCs w:val="28"/>
        </w:rPr>
        <w:t xml:space="preserve">в </w:t>
      </w:r>
      <w:r w:rsidRPr="00C67FB4">
        <w:rPr>
          <w:sz w:val="28"/>
          <w:szCs w:val="28"/>
        </w:rPr>
        <w:t>профессиональный учебный цикл</w:t>
      </w:r>
      <w:r w:rsidRPr="00AF478D">
        <w:rPr>
          <w:sz w:val="28"/>
          <w:szCs w:val="28"/>
        </w:rPr>
        <w:t>.</w:t>
      </w:r>
    </w:p>
    <w:p w:rsidR="00C67FB4" w:rsidRP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</w:t>
      </w:r>
      <w:r>
        <w:rPr>
          <w:b/>
          <w:sz w:val="28"/>
          <w:szCs w:val="28"/>
        </w:rPr>
        <w:t xml:space="preserve"> учебной </w:t>
      </w:r>
      <w:r w:rsidRPr="00A20A8B">
        <w:rPr>
          <w:b/>
          <w:sz w:val="28"/>
          <w:szCs w:val="28"/>
        </w:rPr>
        <w:t xml:space="preserve"> дисциплины – требования к результатам освоения дисциплины:</w:t>
      </w:r>
      <w:r>
        <w:rPr>
          <w:b/>
          <w:sz w:val="28"/>
          <w:szCs w:val="28"/>
        </w:rPr>
        <w:t xml:space="preserve"> </w:t>
      </w:r>
    </w:p>
    <w:p w:rsidR="00C67FB4" w:rsidRPr="0082167C" w:rsidRDefault="00C67FB4" w:rsidP="00C67FB4">
      <w:pPr>
        <w:snapToGrid w:val="0"/>
        <w:spacing w:line="235" w:lineRule="auto"/>
        <w:rPr>
          <w:i/>
          <w:sz w:val="28"/>
          <w:szCs w:val="28"/>
        </w:rPr>
      </w:pPr>
      <w:r w:rsidRPr="0082167C">
        <w:rPr>
          <w:sz w:val="28"/>
          <w:szCs w:val="28"/>
        </w:rPr>
        <w:t xml:space="preserve">В результате освоения дисциплины студент должен </w:t>
      </w:r>
      <w:r w:rsidRPr="0082167C">
        <w:rPr>
          <w:b/>
          <w:sz w:val="28"/>
          <w:szCs w:val="28"/>
        </w:rPr>
        <w:t>уметь</w:t>
      </w:r>
      <w:r w:rsidRPr="0082167C">
        <w:rPr>
          <w:sz w:val="28"/>
          <w:szCs w:val="28"/>
        </w:rPr>
        <w:t>:</w:t>
      </w:r>
      <w:r w:rsidRPr="0082167C">
        <w:rPr>
          <w:b/>
          <w:sz w:val="28"/>
          <w:szCs w:val="28"/>
        </w:rPr>
        <w:t xml:space="preserve"> 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использовать основные методы и приемы статистики для решения практических задач в профессиональной деятельности;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собирать и регистрировать статистическую информацию;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проводить первичную обработку и контроль материалов наблюдения;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выполнять расчеты статистических показателей и формулировать основные выводы;</w:t>
      </w:r>
    </w:p>
    <w:p w:rsidR="00C67FB4" w:rsidRPr="0082167C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167C">
        <w:rPr>
          <w:sz w:val="28"/>
          <w:szCs w:val="28"/>
        </w:rPr>
        <w:t xml:space="preserve">В результате освоения дисциплины обучающийся должен </w:t>
      </w:r>
      <w:r w:rsidRPr="0082167C">
        <w:rPr>
          <w:b/>
          <w:sz w:val="28"/>
          <w:szCs w:val="28"/>
        </w:rPr>
        <w:t>знать</w:t>
      </w:r>
      <w:r w:rsidRPr="0082167C">
        <w:rPr>
          <w:sz w:val="28"/>
          <w:szCs w:val="28"/>
        </w:rPr>
        <w:t>: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предмет, метод и задачи статистики;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статистическое изучение связи между явлениями;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абсолютные и относительные величины;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средние величины и показатели вариации;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ряды: динамики и ряды распределения, индексы;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современные тенденции развития статистического учета;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C67FB4" w:rsidRPr="00C67FB4" w:rsidRDefault="00C67FB4" w:rsidP="00C67FB4">
      <w:pPr>
        <w:pStyle w:val="a9"/>
        <w:rPr>
          <w:sz w:val="28"/>
          <w:szCs w:val="28"/>
        </w:rPr>
      </w:pPr>
      <w:r w:rsidRPr="00C67FB4">
        <w:rPr>
          <w:sz w:val="28"/>
          <w:szCs w:val="28"/>
        </w:rPr>
        <w:t>формы, виды и способы статистических наблюдений;</w:t>
      </w:r>
    </w:p>
    <w:p w:rsidR="00C67FB4" w:rsidRPr="00C67FB4" w:rsidRDefault="00C67FB4" w:rsidP="00C67FB4">
      <w:pPr>
        <w:snapToGrid w:val="0"/>
        <w:spacing w:line="235" w:lineRule="auto"/>
        <w:rPr>
          <w:sz w:val="28"/>
          <w:szCs w:val="28"/>
        </w:rPr>
      </w:pPr>
      <w:r w:rsidRPr="00C67FB4">
        <w:rPr>
          <w:sz w:val="28"/>
          <w:szCs w:val="28"/>
        </w:rPr>
        <w:t>основные формы действующей статистической отчетности;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студентов 75</w:t>
      </w:r>
      <w:r w:rsidRPr="00424A90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студентов 50</w:t>
      </w:r>
      <w:r w:rsidRPr="00A20A8B">
        <w:rPr>
          <w:sz w:val="28"/>
          <w:szCs w:val="28"/>
        </w:rPr>
        <w:t xml:space="preserve"> часов;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студентов  25</w:t>
      </w:r>
      <w:r w:rsidRPr="00A20A8B">
        <w:rPr>
          <w:sz w:val="28"/>
          <w:szCs w:val="28"/>
        </w:rPr>
        <w:t xml:space="preserve"> часов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СТРУКТУРА И ПРИМЕРНОЕ СОДЕРЖАНИЕ 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УЧЕБНОЙ ДИСЦИПЛИНЫ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7"/>
        <w:gridCol w:w="1793"/>
      </w:tblGrid>
      <w:tr w:rsidR="00C67FB4" w:rsidRPr="00DD3075" w:rsidTr="000A1E7B">
        <w:trPr>
          <w:trHeight w:val="460"/>
        </w:trPr>
        <w:tc>
          <w:tcPr>
            <w:tcW w:w="7904" w:type="dxa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sz w:val="28"/>
                <w:szCs w:val="28"/>
              </w:rPr>
            </w:pPr>
            <w:r w:rsidRPr="00DD307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  <w:r w:rsidRPr="00DD307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67FB4" w:rsidRPr="00DD3075" w:rsidTr="000A1E7B">
        <w:trPr>
          <w:trHeight w:val="285"/>
        </w:trPr>
        <w:tc>
          <w:tcPr>
            <w:tcW w:w="7904" w:type="dxa"/>
            <w:shd w:val="clear" w:color="auto" w:fill="auto"/>
          </w:tcPr>
          <w:p w:rsidR="00C67FB4" w:rsidRPr="00DD3075" w:rsidRDefault="00C67FB4" w:rsidP="000A1E7B">
            <w:pPr>
              <w:rPr>
                <w:b/>
                <w:sz w:val="28"/>
                <w:szCs w:val="28"/>
              </w:rPr>
            </w:pPr>
            <w:r w:rsidRPr="00DD307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C67FB4" w:rsidRPr="00DD3075" w:rsidTr="000A1E7B">
        <w:tc>
          <w:tcPr>
            <w:tcW w:w="7904" w:type="dxa"/>
            <w:shd w:val="clear" w:color="auto" w:fill="auto"/>
          </w:tcPr>
          <w:p w:rsidR="00C67FB4" w:rsidRPr="00DD3075" w:rsidRDefault="00C67FB4" w:rsidP="000A1E7B">
            <w:pPr>
              <w:jc w:val="both"/>
              <w:rPr>
                <w:sz w:val="28"/>
                <w:szCs w:val="28"/>
              </w:rPr>
            </w:pPr>
            <w:r w:rsidRPr="00DD307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C67FB4" w:rsidRPr="00DD3075" w:rsidTr="000A1E7B">
        <w:tc>
          <w:tcPr>
            <w:tcW w:w="7904" w:type="dxa"/>
            <w:shd w:val="clear" w:color="auto" w:fill="auto"/>
          </w:tcPr>
          <w:p w:rsidR="00C67FB4" w:rsidRPr="00DD3075" w:rsidRDefault="00C67FB4" w:rsidP="000A1E7B">
            <w:pPr>
              <w:jc w:val="both"/>
              <w:rPr>
                <w:sz w:val="28"/>
                <w:szCs w:val="28"/>
              </w:rPr>
            </w:pPr>
            <w:r w:rsidRPr="00DD30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7FB4" w:rsidRPr="00DD3075" w:rsidTr="000A1E7B">
        <w:tc>
          <w:tcPr>
            <w:tcW w:w="7904" w:type="dxa"/>
            <w:shd w:val="clear" w:color="auto" w:fill="auto"/>
          </w:tcPr>
          <w:p w:rsidR="00C67FB4" w:rsidRPr="00DD3075" w:rsidRDefault="00C67FB4" w:rsidP="000A1E7B">
            <w:pPr>
              <w:jc w:val="both"/>
              <w:rPr>
                <w:sz w:val="28"/>
                <w:szCs w:val="28"/>
              </w:rPr>
            </w:pPr>
            <w:r w:rsidRPr="00DD307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C67FB4" w:rsidRPr="00DD3075" w:rsidTr="000A1E7B">
        <w:tc>
          <w:tcPr>
            <w:tcW w:w="7904" w:type="dxa"/>
            <w:shd w:val="clear" w:color="auto" w:fill="auto"/>
          </w:tcPr>
          <w:p w:rsidR="00C67FB4" w:rsidRPr="00DD3075" w:rsidRDefault="00C67FB4" w:rsidP="000A1E7B">
            <w:pPr>
              <w:jc w:val="both"/>
              <w:rPr>
                <w:b/>
                <w:sz w:val="28"/>
                <w:szCs w:val="28"/>
              </w:rPr>
            </w:pPr>
            <w:r w:rsidRPr="00DD3075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>студента</w:t>
            </w:r>
            <w:r w:rsidRPr="00DD3075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C67FB4" w:rsidRPr="00DD3075" w:rsidTr="000A1E7B">
        <w:tc>
          <w:tcPr>
            <w:tcW w:w="7904" w:type="dxa"/>
            <w:shd w:val="clear" w:color="auto" w:fill="auto"/>
          </w:tcPr>
          <w:p w:rsidR="00C67FB4" w:rsidRPr="00DD3075" w:rsidRDefault="00C67FB4" w:rsidP="000A1E7B">
            <w:pPr>
              <w:jc w:val="both"/>
              <w:rPr>
                <w:sz w:val="28"/>
                <w:szCs w:val="28"/>
              </w:rPr>
            </w:pPr>
            <w:r w:rsidRPr="00DD30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DD3075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7FB4" w:rsidRPr="00DD3075" w:rsidTr="000A1E7B">
        <w:trPr>
          <w:trHeight w:val="344"/>
        </w:trPr>
        <w:tc>
          <w:tcPr>
            <w:tcW w:w="7904" w:type="dxa"/>
            <w:shd w:val="clear" w:color="auto" w:fill="auto"/>
          </w:tcPr>
          <w:p w:rsidR="00C67FB4" w:rsidRPr="00AF478D" w:rsidRDefault="00C67FB4" w:rsidP="000A1E7B">
            <w:pPr>
              <w:jc w:val="both"/>
              <w:rPr>
                <w:sz w:val="28"/>
                <w:szCs w:val="28"/>
              </w:rPr>
            </w:pPr>
            <w:r w:rsidRPr="00C74C67">
              <w:rPr>
                <w:color w:val="FF0000"/>
                <w:sz w:val="28"/>
                <w:szCs w:val="28"/>
              </w:rPr>
              <w:t xml:space="preserve">              </w:t>
            </w:r>
            <w:r>
              <w:rPr>
                <w:spacing w:val="-2"/>
                <w:sz w:val="28"/>
                <w:szCs w:val="28"/>
              </w:rPr>
              <w:t xml:space="preserve"> внеаудиторная самостоятельная работа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67FB4" w:rsidRPr="00AF4DEA" w:rsidRDefault="00C67FB4" w:rsidP="000A1E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C67FB4" w:rsidRPr="00A273D6" w:rsidTr="000A1E7B">
        <w:trPr>
          <w:trHeight w:val="704"/>
        </w:trPr>
        <w:tc>
          <w:tcPr>
            <w:tcW w:w="79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FB4" w:rsidRPr="00A273D6" w:rsidRDefault="00A54D30" w:rsidP="00A54D3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C67FB4" w:rsidRPr="00A273D6">
              <w:rPr>
                <w:iCs/>
                <w:sz w:val="28"/>
                <w:szCs w:val="28"/>
              </w:rPr>
              <w:t xml:space="preserve"> аттестация в форме </w:t>
            </w:r>
            <w:r w:rsidR="00C67FB4">
              <w:rPr>
                <w:iCs/>
                <w:sz w:val="28"/>
                <w:szCs w:val="28"/>
              </w:rPr>
              <w:t>экзамена</w:t>
            </w:r>
            <w:r w:rsidR="00C67FB4" w:rsidRPr="00A273D6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:rsidR="00C67FB4" w:rsidRPr="00A273D6" w:rsidRDefault="00C67FB4" w:rsidP="000A1E7B">
            <w:pPr>
              <w:rPr>
                <w:i/>
                <w:iCs/>
                <w:sz w:val="28"/>
                <w:szCs w:val="28"/>
              </w:rPr>
            </w:pPr>
            <w:r w:rsidRPr="00A273D6">
              <w:rPr>
                <w:i/>
                <w:iCs/>
                <w:sz w:val="28"/>
                <w:szCs w:val="28"/>
              </w:rPr>
              <w:t xml:space="preserve">          </w:t>
            </w:r>
          </w:p>
        </w:tc>
      </w:tr>
    </w:tbl>
    <w:p w:rsidR="00C67FB4" w:rsidRPr="00A273D6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67FB4" w:rsidRPr="00A273D6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67FB4" w:rsidRPr="00A20A8B" w:rsidSect="00C67FB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993" w:left="1701" w:header="708" w:footer="708" w:gutter="0"/>
          <w:cols w:space="720"/>
          <w:titlePg/>
        </w:sectPr>
      </w:pPr>
    </w:p>
    <w:p w:rsidR="00C67FB4" w:rsidRDefault="00C67FB4" w:rsidP="00C67F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ТЕМАТИЧЕСКИЙ ПЛАН И СОДЕРЖАНИЕ УЧЕБНОЙ ДИСЦИПЛИНЫ</w:t>
      </w:r>
    </w:p>
    <w:p w:rsidR="00C67FB4" w:rsidRDefault="00C67FB4" w:rsidP="00C67FB4">
      <w:pPr>
        <w:jc w:val="center"/>
      </w:pPr>
      <w:r>
        <w:t>СТАТИСТИКА</w:t>
      </w:r>
    </w:p>
    <w:tbl>
      <w:tblPr>
        <w:tblpPr w:leftFromText="180" w:rightFromText="180" w:vertAnchor="text" w:horzAnchor="margin" w:tblpX="-386" w:tblpY="97"/>
        <w:tblW w:w="155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9111"/>
        <w:gridCol w:w="1237"/>
        <w:gridCol w:w="1134"/>
      </w:tblGrid>
      <w:tr w:rsidR="00C67FB4" w:rsidRPr="00405720" w:rsidTr="000A1E7B">
        <w:trPr>
          <w:trHeight w:hRule="exact" w:val="6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FB4" w:rsidRPr="00405720" w:rsidRDefault="00C67FB4" w:rsidP="000A1E7B">
            <w:pPr>
              <w:shd w:val="clear" w:color="auto" w:fill="FFFFFF"/>
              <w:spacing w:line="322" w:lineRule="exact"/>
              <w:ind w:left="216" w:right="211"/>
              <w:jc w:val="center"/>
            </w:pPr>
            <w:r w:rsidRPr="00405720">
              <w:rPr>
                <w:b/>
                <w:bCs/>
                <w:spacing w:val="-2"/>
              </w:rPr>
              <w:t xml:space="preserve">Наименование разделов и </w:t>
            </w:r>
            <w:r w:rsidRPr="00405720">
              <w:rPr>
                <w:b/>
                <w:bCs/>
              </w:rPr>
              <w:t>тем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FB4" w:rsidRPr="00405720" w:rsidRDefault="00C67FB4" w:rsidP="000A1E7B">
            <w:pPr>
              <w:shd w:val="clear" w:color="auto" w:fill="FFFFFF"/>
              <w:spacing w:line="322" w:lineRule="exact"/>
              <w:ind w:left="106" w:right="110" w:firstLine="730"/>
              <w:jc w:val="center"/>
            </w:pPr>
            <w:r w:rsidRPr="00405720">
              <w:rPr>
                <w:b/>
                <w:bCs/>
              </w:rPr>
              <w:t xml:space="preserve">Содержание учебного материала, лабораторные и </w:t>
            </w:r>
            <w:r w:rsidRPr="00405720">
              <w:rPr>
                <w:b/>
                <w:bCs/>
                <w:spacing w:val="-2"/>
              </w:rPr>
              <w:t>практические работы, самостоятельная работа обучающихся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FB4" w:rsidRPr="00405720" w:rsidRDefault="00C67FB4" w:rsidP="000A1E7B">
            <w:pPr>
              <w:shd w:val="clear" w:color="auto" w:fill="FFFFFF"/>
              <w:spacing w:line="322" w:lineRule="exact"/>
              <w:ind w:left="144" w:right="144"/>
              <w:jc w:val="center"/>
            </w:pPr>
            <w:r w:rsidRPr="00405720">
              <w:rPr>
                <w:b/>
                <w:bCs/>
                <w:spacing w:val="-2"/>
              </w:rPr>
              <w:t xml:space="preserve">Объем </w:t>
            </w:r>
            <w:r w:rsidRPr="00405720">
              <w:rPr>
                <w:b/>
                <w:bCs/>
                <w:spacing w:val="-1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FB4" w:rsidRPr="00405720" w:rsidRDefault="00C67FB4" w:rsidP="000A1E7B">
            <w:pPr>
              <w:shd w:val="clear" w:color="auto" w:fill="FFFFFF"/>
              <w:spacing w:line="322" w:lineRule="exact"/>
              <w:ind w:right="5"/>
              <w:jc w:val="center"/>
            </w:pPr>
            <w:r w:rsidRPr="00405720">
              <w:rPr>
                <w:b/>
                <w:bCs/>
                <w:spacing w:val="-1"/>
              </w:rPr>
              <w:t xml:space="preserve">Уровень </w:t>
            </w:r>
            <w:r w:rsidRPr="00405720">
              <w:rPr>
                <w:b/>
                <w:bCs/>
                <w:spacing w:val="-3"/>
              </w:rPr>
              <w:t>освоения</w:t>
            </w:r>
          </w:p>
        </w:tc>
      </w:tr>
      <w:tr w:rsidR="00C67FB4" w:rsidRPr="00405720" w:rsidTr="000A1E7B">
        <w:trPr>
          <w:trHeight w:hRule="exact" w:val="1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405720" w:rsidRDefault="00C67FB4" w:rsidP="000A1E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05720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405720" w:rsidRDefault="00C67FB4" w:rsidP="000A1E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05720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405720" w:rsidRDefault="00C67FB4" w:rsidP="000A1E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05720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405720" w:rsidRDefault="00C67FB4" w:rsidP="000A1E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05720">
              <w:rPr>
                <w:i/>
                <w:iCs/>
                <w:sz w:val="16"/>
                <w:szCs w:val="16"/>
              </w:rPr>
              <w:t>4</w:t>
            </w:r>
          </w:p>
        </w:tc>
      </w:tr>
      <w:tr w:rsidR="00C67FB4" w:rsidTr="000A1E7B">
        <w:trPr>
          <w:trHeight w:hRule="exact" w:val="3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spacing w:line="278" w:lineRule="exact"/>
              <w:ind w:right="139"/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spacing w:val="-2"/>
              </w:rPr>
              <w:t>Общая теория статистики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67FB4" w:rsidRPr="00947042" w:rsidRDefault="00C67FB4" w:rsidP="000A1E7B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C67FB4" w:rsidTr="000A1E7B">
        <w:trPr>
          <w:trHeight w:hRule="exact" w:val="31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spacing w:line="278" w:lineRule="exact"/>
              <w:ind w:right="538"/>
            </w:pPr>
            <w:r w:rsidRPr="00AE7533">
              <w:rPr>
                <w:spacing w:val="-2"/>
                <w:sz w:val="22"/>
                <w:szCs w:val="22"/>
              </w:rPr>
              <w:t>Тема 1.1.</w:t>
            </w:r>
            <w:r>
              <w:rPr>
                <w:spacing w:val="-2"/>
              </w:rPr>
              <w:t xml:space="preserve"> Статистика как наука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>Роль статистики в экономике и управлении.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 xml:space="preserve">Решения директивных органов </w:t>
            </w:r>
            <w:r>
              <w:rPr>
                <w:spacing w:val="-1"/>
              </w:rPr>
              <w:t xml:space="preserve">правительства о задачах статистики.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>Статистика как общественная наука.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 xml:space="preserve">Предмет статистики.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/>
            </w:pPr>
            <w:r>
              <w:t xml:space="preserve">Теоретические основы   статистики. 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 xml:space="preserve">Взаимосвязь   экономической   теории   и      статистики.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 xml:space="preserve">Значение   статистики   в   процессе   познания   действительности.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 xml:space="preserve">Метод статистики.  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t>Требования,    предъявляемые    к    методу    статистического исследования.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  <w:rPr>
                <w:spacing w:val="-1"/>
              </w:rPr>
            </w:pPr>
            <w:r>
              <w:rPr>
                <w:spacing w:val="-1"/>
              </w:rPr>
              <w:t xml:space="preserve">Создание единой статистической информационной системы и ее значение.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  <w:r>
              <w:rPr>
                <w:spacing w:val="-1"/>
              </w:rPr>
              <w:t>Структура органов статистики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</w:p>
          <w:p w:rsidR="00C67FB4" w:rsidRDefault="00C67FB4" w:rsidP="000A1E7B">
            <w:pPr>
              <w:shd w:val="clear" w:color="auto" w:fill="FFFFFF"/>
              <w:spacing w:line="274" w:lineRule="exact"/>
              <w:ind w:right="77" w:firstLine="58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F2A2D" w:rsidRDefault="00C67FB4" w:rsidP="000A1E7B">
            <w:pPr>
              <w:shd w:val="clear" w:color="auto" w:fill="FFFFFF"/>
              <w:jc w:val="center"/>
            </w:pPr>
            <w:r w:rsidRPr="00AF2A2D">
              <w:t>1</w:t>
            </w:r>
          </w:p>
        </w:tc>
      </w:tr>
      <w:tr w:rsidR="00C67FB4" w:rsidRPr="002A18FA" w:rsidTr="000A1E7B">
        <w:trPr>
          <w:trHeight w:hRule="exact" w:val="14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spacing w:line="274" w:lineRule="exact"/>
              <w:ind w:right="514"/>
            </w:pPr>
            <w:r>
              <w:rPr>
                <w:spacing w:val="-2"/>
              </w:rPr>
              <w:t xml:space="preserve">Тема 1.2. Теория статистического </w:t>
            </w:r>
            <w:r>
              <w:t>наблюдения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rPr>
                <w:spacing w:val="-1"/>
              </w:rPr>
              <w:t xml:space="preserve">Понятие статистического наблюдения и требования, предъявляемые к данным </w:t>
            </w:r>
            <w:r>
              <w:t>статистического наблюдения.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>План статистического наблюдения, его значение, составные элементы.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 xml:space="preserve"> Виды, формы и способы статистического наблюдения.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 xml:space="preserve"> Основные формы и виды действующей статистической отчетности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F2A2D" w:rsidRDefault="00C67FB4" w:rsidP="000A1E7B">
            <w:pPr>
              <w:shd w:val="clear" w:color="auto" w:fill="FFFFFF"/>
              <w:jc w:val="center"/>
            </w:pPr>
            <w:r w:rsidRPr="00AF2A2D">
              <w:t>2</w:t>
            </w:r>
          </w:p>
        </w:tc>
      </w:tr>
      <w:tr w:rsidR="00C67FB4" w:rsidRPr="002A18FA" w:rsidTr="000A1E7B">
        <w:trPr>
          <w:trHeight w:hRule="exact" w:val="16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</w:rPr>
              <w:t xml:space="preserve">Тема 1 3. Сводка и группировка </w:t>
            </w:r>
            <w:r>
              <w:t>статистических данных. Ряды распределения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 xml:space="preserve">Понятие и задачи статистической сводки и группировки.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 xml:space="preserve"> Группировочные признаки: атрибутивные и количественные.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 xml:space="preserve">Виды группировок: типологические, аналитические и структурные.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>Группировки простые и комбинированные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>Атрибутивные и вариационные ряды распределения.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>
              <w:t>Графическое изображение рядов распределения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FB4" w:rsidRPr="001A4E5B" w:rsidRDefault="00C67FB4" w:rsidP="000A1E7B">
            <w:pPr>
              <w:jc w:val="center"/>
              <w:rPr>
                <w:highlight w:val="red"/>
              </w:rPr>
            </w:pPr>
            <w:r w:rsidRPr="001A4E5B">
              <w:rPr>
                <w:sz w:val="22"/>
                <w:szCs w:val="22"/>
              </w:rPr>
              <w:t>3</w:t>
            </w:r>
          </w:p>
        </w:tc>
      </w:tr>
      <w:tr w:rsidR="00C67FB4" w:rsidRPr="002A18FA" w:rsidTr="000A1E7B">
        <w:trPr>
          <w:trHeight w:hRule="exact" w:val="35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394"/>
              <w:rPr>
                <w:spacing w:val="-2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  <w:r w:rsidRPr="00AE753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C67FB4" w:rsidRPr="00DC25F7" w:rsidRDefault="00C67FB4" w:rsidP="000A1E7B">
            <w:pPr>
              <w:jc w:val="center"/>
              <w:rPr>
                <w:color w:val="000000"/>
              </w:rPr>
            </w:pPr>
          </w:p>
        </w:tc>
      </w:tr>
      <w:tr w:rsidR="00C67FB4" w:rsidRPr="002A18FA" w:rsidTr="000A1E7B">
        <w:trPr>
          <w:trHeight w:hRule="exact" w:val="270"/>
        </w:trPr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394"/>
              <w:rPr>
                <w:spacing w:val="-2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82167C" w:rsidRDefault="00C67FB4" w:rsidP="000A1E7B">
            <w:pPr>
              <w:shd w:val="clear" w:color="auto" w:fill="FFFFFF"/>
              <w:spacing w:line="274" w:lineRule="exact"/>
              <w:ind w:hanging="5"/>
              <w:rPr>
                <w:bCs/>
              </w:rPr>
            </w:pPr>
            <w:r w:rsidRPr="0082167C">
              <w:rPr>
                <w:bCs/>
              </w:rPr>
              <w:t>Проведение сводки статистических данных, группировки и перегруппировки.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C67FB4" w:rsidRPr="00DC25F7" w:rsidRDefault="00C67FB4" w:rsidP="000A1E7B">
            <w:pPr>
              <w:jc w:val="center"/>
              <w:rPr>
                <w:color w:val="000000"/>
              </w:rPr>
            </w:pPr>
          </w:p>
        </w:tc>
      </w:tr>
      <w:tr w:rsidR="00C67FB4" w:rsidRPr="002A18FA" w:rsidTr="000A1E7B">
        <w:trPr>
          <w:trHeight w:hRule="exact" w:val="290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394"/>
              <w:rPr>
                <w:spacing w:val="-2"/>
              </w:rPr>
            </w:pP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82167C" w:rsidRDefault="00C67FB4" w:rsidP="000A1E7B">
            <w:pPr>
              <w:shd w:val="clear" w:color="auto" w:fill="FFFFFF"/>
              <w:spacing w:line="274" w:lineRule="exact"/>
              <w:ind w:hanging="5"/>
              <w:rPr>
                <w:bCs/>
              </w:rPr>
            </w:pPr>
            <w:r w:rsidRPr="0082167C">
              <w:rPr>
                <w:bCs/>
              </w:rPr>
              <w:t>Построение и анализ рядов распределения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C67FB4" w:rsidRPr="00DC25F7" w:rsidRDefault="00C67FB4" w:rsidP="000A1E7B">
            <w:pPr>
              <w:jc w:val="center"/>
              <w:rPr>
                <w:color w:val="000000"/>
              </w:rPr>
            </w:pPr>
          </w:p>
        </w:tc>
      </w:tr>
      <w:tr w:rsidR="00C67FB4" w:rsidRPr="001A4E5B" w:rsidTr="000A1E7B">
        <w:trPr>
          <w:trHeight w:hRule="exact" w:val="446"/>
        </w:trPr>
        <w:tc>
          <w:tcPr>
            <w:tcW w:w="4112" w:type="dxa"/>
            <w:tcBorders>
              <w:top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394"/>
            </w:pPr>
          </w:p>
        </w:tc>
        <w:tc>
          <w:tcPr>
            <w:tcW w:w="9111" w:type="dxa"/>
            <w:tcBorders>
              <w:top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hanging="5"/>
            </w:pPr>
          </w:p>
        </w:tc>
        <w:tc>
          <w:tcPr>
            <w:tcW w:w="1237" w:type="dxa"/>
            <w:tcBorders>
              <w:top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C67FB4" w:rsidRPr="001A4E5B" w:rsidRDefault="00C67FB4" w:rsidP="000A1E7B">
            <w:pPr>
              <w:jc w:val="center"/>
              <w:rPr>
                <w:highlight w:val="red"/>
              </w:rPr>
            </w:pPr>
          </w:p>
        </w:tc>
      </w:tr>
    </w:tbl>
    <w:p w:rsidR="00C67FB4" w:rsidRDefault="00C67FB4" w:rsidP="00C67FB4"/>
    <w:tbl>
      <w:tblPr>
        <w:tblpPr w:leftFromText="180" w:rightFromText="180" w:vertAnchor="text" w:horzAnchor="margin" w:tblpY="115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9072"/>
        <w:gridCol w:w="1276"/>
        <w:gridCol w:w="1134"/>
      </w:tblGrid>
      <w:tr w:rsidR="00C67FB4" w:rsidTr="000A1E7B">
        <w:trPr>
          <w:trHeight w:hRule="exact" w:val="1453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8" w:lineRule="exact"/>
              <w:ind w:right="34"/>
            </w:pPr>
            <w:r>
              <w:rPr>
                <w:spacing w:val="-2"/>
              </w:rPr>
              <w:lastRenderedPageBreak/>
              <w:t xml:space="preserve">Тема 1.4. Наглядное представление </w:t>
            </w:r>
            <w:r>
              <w:t>статистических данных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Статистические таблицы как способ наглядного изложения результатов сводки и обработки статистических данных.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 xml:space="preserve"> Составные части и элементы статистических таблиц.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 xml:space="preserve"> Виды статистических таблиц: простые, групповые, комбинированные</w:t>
            </w:r>
          </w:p>
          <w:p w:rsidR="00C67FB4" w:rsidRPr="00B07A0A" w:rsidRDefault="00C67FB4" w:rsidP="000A1E7B">
            <w:pPr>
              <w:shd w:val="clear" w:color="auto" w:fill="FFFFFF"/>
              <w:spacing w:line="274" w:lineRule="exact"/>
            </w:pPr>
            <w:r w:rsidRPr="00B07A0A">
              <w:t>Понятие графика, его элементы</w:t>
            </w:r>
            <w:r>
              <w:t xml:space="preserve"> </w:t>
            </w:r>
            <w:r w:rsidRPr="00B07A0A">
              <w:t>и виды.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FD229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67FB4" w:rsidTr="000A1E7B">
        <w:trPr>
          <w:trHeight w:hRule="exact" w:val="288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  <w:p w:rsidR="00C67FB4" w:rsidRPr="00AE7533" w:rsidRDefault="00C67FB4" w:rsidP="000A1E7B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  <w:r w:rsidRPr="00AE753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67FB4" w:rsidRPr="00AE7533" w:rsidRDefault="00C67FB4" w:rsidP="000A1E7B"/>
          <w:p w:rsidR="00C67FB4" w:rsidRPr="00AE7533" w:rsidRDefault="00C67FB4" w:rsidP="000A1E7B"/>
          <w:p w:rsidR="00C67FB4" w:rsidRPr="00AE7533" w:rsidRDefault="00C67FB4" w:rsidP="000A1E7B"/>
        </w:tc>
      </w:tr>
      <w:tr w:rsidR="00C67FB4" w:rsidTr="000A1E7B">
        <w:trPr>
          <w:trHeight w:hRule="exact" w:val="413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Default="00C67FB4" w:rsidP="000A1E7B"/>
          <w:p w:rsidR="00C67FB4" w:rsidRPr="00AE7533" w:rsidRDefault="00C67FB4" w:rsidP="000A1E7B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  <w:r>
              <w:t>Составление и построение разных видов диаграмм и графиков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</w:p>
          <w:p w:rsidR="00C67FB4" w:rsidRPr="00AE7533" w:rsidRDefault="00C67FB4" w:rsidP="000A1E7B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67FB4" w:rsidRPr="00AE7533" w:rsidRDefault="00C67FB4" w:rsidP="000A1E7B">
            <w:pPr>
              <w:shd w:val="clear" w:color="auto" w:fill="FFFFFF"/>
              <w:spacing w:line="278" w:lineRule="exact"/>
              <w:ind w:right="658" w:hanging="5"/>
            </w:pPr>
          </w:p>
        </w:tc>
      </w:tr>
    </w:tbl>
    <w:tbl>
      <w:tblPr>
        <w:tblW w:w="15225" w:type="dxa"/>
        <w:tblInd w:w="-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2"/>
        <w:gridCol w:w="9053"/>
        <w:gridCol w:w="1276"/>
        <w:gridCol w:w="1134"/>
      </w:tblGrid>
      <w:tr w:rsidR="00C67FB4" w:rsidRPr="00AE7533" w:rsidTr="000A1E7B">
        <w:trPr>
          <w:trHeight w:hRule="exact" w:val="1415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878"/>
            </w:pPr>
            <w:r>
              <w:t>Тема 1.5. Абсолютные и относительные величины в статистике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384"/>
            </w:pPr>
            <w:r>
              <w:t>Абсолютные показатели, единицы их измерения и виды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384"/>
            </w:pPr>
            <w:r>
              <w:t>Относительные величины: понятие, виды.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384"/>
            </w:pPr>
            <w:r>
              <w:t xml:space="preserve"> Их роль в анализе явлений и процессов социально-общественной и производственной жизни.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  <w:ind w:right="384"/>
            </w:pPr>
            <w:r>
              <w:t xml:space="preserve">Формы </w:t>
            </w:r>
            <w:r>
              <w:rPr>
                <w:spacing w:val="-1"/>
              </w:rPr>
              <w:t xml:space="preserve">выражения относительных величин (коэффициенты, проценты, промилле).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F2A2D" w:rsidRDefault="00C67FB4" w:rsidP="000A1E7B">
            <w:pPr>
              <w:shd w:val="clear" w:color="auto" w:fill="FFFFFF"/>
              <w:jc w:val="center"/>
            </w:pPr>
            <w:r w:rsidRPr="00AF2A2D">
              <w:t>3</w:t>
            </w:r>
          </w:p>
        </w:tc>
      </w:tr>
      <w:tr w:rsidR="00C67FB4" w:rsidRPr="00AE7533" w:rsidTr="000A1E7B">
        <w:trPr>
          <w:trHeight w:hRule="exact" w:val="263"/>
        </w:trPr>
        <w:tc>
          <w:tcPr>
            <w:tcW w:w="376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  <w:r w:rsidRPr="00AE753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C67FB4" w:rsidRPr="00AE7533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67FB4" w:rsidRPr="00FD2293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RPr="00AE7533" w:rsidTr="000A1E7B">
        <w:trPr>
          <w:trHeight w:hRule="exact" w:val="623"/>
        </w:trPr>
        <w:tc>
          <w:tcPr>
            <w:tcW w:w="376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</w:pPr>
            <w:r>
              <w:t>Исчисление различных видов относительных величин.</w:t>
            </w:r>
          </w:p>
          <w:p w:rsidR="00C67FB4" w:rsidRPr="009D4077" w:rsidRDefault="00C67FB4" w:rsidP="000A1E7B">
            <w:pPr>
              <w:shd w:val="clear" w:color="auto" w:fill="FFFFFF"/>
              <w:rPr>
                <w:bCs/>
              </w:rPr>
            </w:pPr>
            <w:r>
              <w:t>Проведение анализа абсолютных величин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67FB4" w:rsidRPr="00FD2293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RPr="00AE7533" w:rsidTr="000A1E7B">
        <w:trPr>
          <w:trHeight w:hRule="exact" w:val="1237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8" w:lineRule="exact"/>
              <w:ind w:right="418"/>
            </w:pPr>
            <w:r>
              <w:rPr>
                <w:spacing w:val="-2"/>
              </w:rPr>
              <w:t xml:space="preserve">Тема 1.6. Средние величины и </w:t>
            </w:r>
            <w:r>
              <w:t>показатели вариации</w:t>
            </w:r>
          </w:p>
        </w:tc>
        <w:tc>
          <w:tcPr>
            <w:tcW w:w="9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B4" w:rsidRDefault="00C67FB4" w:rsidP="000A1E7B">
            <w:r>
              <w:t>Средняя величина: понятие, сущность, значение.</w:t>
            </w:r>
          </w:p>
          <w:p w:rsidR="00C67FB4" w:rsidRDefault="00C67FB4" w:rsidP="000A1E7B">
            <w:r>
              <w:t>Степенные средние величины в статистике: средняя арифметическая, средняя гармоническая, средняя геометрическая, средняя квадратическая.</w:t>
            </w:r>
          </w:p>
          <w:p w:rsidR="00C67FB4" w:rsidRDefault="00C67FB4" w:rsidP="000A1E7B">
            <w:r>
              <w:t>Правило мажорантности степенных средних.</w:t>
            </w:r>
          </w:p>
          <w:p w:rsidR="00C67FB4" w:rsidRDefault="00C67FB4" w:rsidP="000A1E7B">
            <w:r>
              <w:t>Свойства средней арифметической.</w:t>
            </w:r>
          </w:p>
          <w:p w:rsidR="00C67FB4" w:rsidRDefault="00C67FB4" w:rsidP="000A1E7B">
            <w:r>
              <w:t>Структурные средние величины: мода, медиана, способы их вычисления.</w:t>
            </w:r>
          </w:p>
          <w:p w:rsidR="00C67FB4" w:rsidRPr="00B70569" w:rsidRDefault="00C67FB4" w:rsidP="000A1E7B">
            <w:r>
              <w:t>Понятие о вариации; абсолютные показатели вариации</w:t>
            </w:r>
          </w:p>
          <w:p w:rsidR="00C67FB4" w:rsidRPr="00B70569" w:rsidRDefault="00C67FB4" w:rsidP="000A1E7B"/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F2A2D" w:rsidRDefault="00C67FB4" w:rsidP="000A1E7B">
            <w:pPr>
              <w:shd w:val="clear" w:color="auto" w:fill="FFFFFF"/>
              <w:jc w:val="center"/>
            </w:pPr>
            <w:r w:rsidRPr="00AF2A2D">
              <w:t>3</w:t>
            </w:r>
          </w:p>
        </w:tc>
      </w:tr>
      <w:tr w:rsidR="00C67FB4" w:rsidRPr="00BD44FA" w:rsidTr="000A1E7B">
        <w:trPr>
          <w:trHeight w:hRule="exact" w:val="720"/>
        </w:trPr>
        <w:tc>
          <w:tcPr>
            <w:tcW w:w="37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  <w:p w:rsidR="00C67FB4" w:rsidRPr="00AE7533" w:rsidRDefault="00C67FB4" w:rsidP="000A1E7B"/>
        </w:tc>
        <w:tc>
          <w:tcPr>
            <w:tcW w:w="90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BD44FA" w:rsidRDefault="00C67FB4" w:rsidP="000A1E7B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7FB4" w:rsidRPr="00BD44FA" w:rsidTr="000A1E7B">
        <w:trPr>
          <w:trHeight w:val="351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</w:tc>
        <w:tc>
          <w:tcPr>
            <w:tcW w:w="9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7C4680" w:rsidRDefault="00C67FB4" w:rsidP="000A1E7B">
            <w:pPr>
              <w:shd w:val="clear" w:color="auto" w:fill="FFFFFF"/>
              <w:rPr>
                <w:b/>
              </w:rPr>
            </w:pPr>
            <w:r w:rsidRPr="007C4680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67FB4" w:rsidRPr="001A4E5B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RPr="00BD44FA" w:rsidTr="000A1E7B">
        <w:trPr>
          <w:trHeight w:val="201"/>
        </w:trPr>
        <w:tc>
          <w:tcPr>
            <w:tcW w:w="37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</w:tc>
        <w:tc>
          <w:tcPr>
            <w:tcW w:w="9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  <w:r>
              <w:t>Исчисление различных видов средних величин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67FB4" w:rsidRPr="00BD44FA" w:rsidRDefault="00C67FB4" w:rsidP="000A1E7B">
            <w:pPr>
              <w:shd w:val="clear" w:color="auto" w:fill="FFFFFF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C67FB4" w:rsidRPr="00B70569" w:rsidTr="000A1E7B">
        <w:trPr>
          <w:trHeight w:val="87"/>
        </w:trPr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/>
        </w:tc>
        <w:tc>
          <w:tcPr>
            <w:tcW w:w="9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E7533" w:rsidRDefault="00C67FB4" w:rsidP="000A1E7B">
            <w:pPr>
              <w:shd w:val="clear" w:color="auto" w:fill="FFFFFF"/>
            </w:pPr>
            <w:r>
              <w:t>Исчисление показателей вариации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9E1CCA" w:rsidRDefault="00C67FB4" w:rsidP="000A1E7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67FB4" w:rsidRPr="00B70569" w:rsidRDefault="00C67FB4" w:rsidP="000A1E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67FB4" w:rsidTr="000A1E7B">
        <w:trPr>
          <w:trHeight w:hRule="exact" w:val="1258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spacing w:line="274" w:lineRule="exact"/>
              <w:ind w:right="360"/>
            </w:pPr>
            <w:r>
              <w:t>Тема 1.7. Ряды динамики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Понятие и элементы рядов динамики, их классификация.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Расчет среднего уровня по рядам динамики.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Показатели изменения уровней рядов динамики.</w:t>
            </w:r>
          </w:p>
          <w:p w:rsidR="00C67FB4" w:rsidRPr="00CF719F" w:rsidRDefault="00C67FB4" w:rsidP="000A1E7B">
            <w:pPr>
              <w:shd w:val="clear" w:color="auto" w:fill="FFFFFF"/>
              <w:spacing w:line="274" w:lineRule="exact"/>
            </w:pPr>
            <w:r>
              <w:t>Экстраполяция и интерполяция в рядах динамики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jc w:val="center"/>
            </w:pPr>
            <w:r w:rsidRPr="00CF719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F2A2D" w:rsidRDefault="00C67FB4" w:rsidP="000A1E7B">
            <w:pPr>
              <w:shd w:val="clear" w:color="auto" w:fill="FFFFFF"/>
              <w:jc w:val="center"/>
            </w:pPr>
            <w:r w:rsidRPr="00AF2A2D">
              <w:t>3</w:t>
            </w:r>
          </w:p>
        </w:tc>
      </w:tr>
      <w:tr w:rsidR="00C67FB4" w:rsidTr="000A1E7B">
        <w:trPr>
          <w:trHeight w:hRule="exact" w:val="278"/>
        </w:trPr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/>
          <w:p w:rsidR="00C67FB4" w:rsidRPr="00CF719F" w:rsidRDefault="00C67FB4" w:rsidP="000A1E7B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</w:pPr>
            <w:r w:rsidRPr="00CF719F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Tr="000A1E7B">
        <w:trPr>
          <w:trHeight w:hRule="exact" w:val="384"/>
        </w:trPr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/>
          <w:p w:rsidR="00C67FB4" w:rsidRPr="00CF719F" w:rsidRDefault="00C67FB4" w:rsidP="000A1E7B"/>
        </w:tc>
        <w:tc>
          <w:tcPr>
            <w:tcW w:w="9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</w:pPr>
            <w:r>
              <w:t>Исчисление основных показателей анализа рядов динамики</w:t>
            </w:r>
          </w:p>
          <w:p w:rsidR="00C67FB4" w:rsidRPr="00CF719F" w:rsidRDefault="00C67FB4" w:rsidP="000A1E7B">
            <w:pPr>
              <w:shd w:val="clear" w:color="auto" w:fill="FFFFFF"/>
            </w:pPr>
            <w:r>
              <w:t>Исчисление средних показателей анализа рядов динамики</w:t>
            </w:r>
          </w:p>
          <w:p w:rsidR="00C67FB4" w:rsidRPr="00CF719F" w:rsidRDefault="00C67FB4" w:rsidP="000A1E7B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</w:pPr>
          </w:p>
          <w:p w:rsidR="00C67FB4" w:rsidRPr="00CF719F" w:rsidRDefault="00C67FB4" w:rsidP="000A1E7B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Tr="000A1E7B">
        <w:trPr>
          <w:trHeight w:hRule="exact" w:val="322"/>
        </w:trPr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/>
          <w:p w:rsidR="00C67FB4" w:rsidRPr="00CF719F" w:rsidRDefault="00C67FB4" w:rsidP="000A1E7B"/>
        </w:tc>
        <w:tc>
          <w:tcPr>
            <w:tcW w:w="9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</w:pPr>
          </w:p>
          <w:p w:rsidR="00C67FB4" w:rsidRPr="00CF719F" w:rsidRDefault="00C67FB4" w:rsidP="000A1E7B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"/>
        <w:tblW w:w="155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9072"/>
        <w:gridCol w:w="1276"/>
        <w:gridCol w:w="1134"/>
      </w:tblGrid>
      <w:tr w:rsidR="00C67FB4" w:rsidTr="000A1E7B">
        <w:trPr>
          <w:trHeight w:hRule="exact" w:val="19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</w:pPr>
            <w:r>
              <w:rPr>
                <w:spacing w:val="-2"/>
              </w:rPr>
              <w:lastRenderedPageBreak/>
              <w:t>Тема 1.8.</w:t>
            </w:r>
            <w:r w:rsidRPr="004C02D1">
              <w:rPr>
                <w:spacing w:val="-2"/>
              </w:rPr>
              <w:t>Индексы</w:t>
            </w:r>
            <w:r w:rsidRPr="004C02D1">
              <w:t xml:space="preserve"> в статистике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Общие понятия об индексах, их классификация, основные элементы индексного соотношения.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Индивидуальные индексы.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Агрегатные индексы как основная форма общих индексов.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 xml:space="preserve">Преобразование агрегатных индексов.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Индексы переменного состава, постоянного состава, структурных сдвигов и их взаимосвязь.</w:t>
            </w:r>
          </w:p>
          <w:p w:rsidR="00C67FB4" w:rsidRPr="00CF719F" w:rsidRDefault="00C67FB4" w:rsidP="000A1E7B">
            <w:pPr>
              <w:shd w:val="clear" w:color="auto" w:fill="FFFFFF"/>
              <w:spacing w:line="274" w:lineRule="exac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AF2A2D" w:rsidRDefault="00C67FB4" w:rsidP="000A1E7B">
            <w:pPr>
              <w:shd w:val="clear" w:color="auto" w:fill="FFFFFF"/>
              <w:jc w:val="center"/>
            </w:pPr>
            <w:r w:rsidRPr="00AF2A2D">
              <w:t>3</w:t>
            </w:r>
          </w:p>
        </w:tc>
      </w:tr>
      <w:tr w:rsidR="00C67FB4" w:rsidTr="000A1E7B">
        <w:trPr>
          <w:trHeight w:hRule="exact" w:val="36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/>
          <w:p w:rsidR="00C67FB4" w:rsidRPr="00CF719F" w:rsidRDefault="00C67FB4" w:rsidP="000A1E7B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spacing w:line="274" w:lineRule="exact"/>
              <w:ind w:right="542"/>
            </w:pPr>
            <w:r w:rsidRPr="00CF719F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67FB4" w:rsidRPr="00947042" w:rsidRDefault="00C67FB4" w:rsidP="000A1E7B">
            <w:pPr>
              <w:rPr>
                <w:sz w:val="18"/>
                <w:szCs w:val="18"/>
              </w:rPr>
            </w:pPr>
            <w:r w:rsidRPr="00947042">
              <w:rPr>
                <w:sz w:val="18"/>
                <w:szCs w:val="18"/>
              </w:rPr>
              <w:t xml:space="preserve">                     </w:t>
            </w:r>
          </w:p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Tr="000A1E7B">
        <w:trPr>
          <w:trHeight w:hRule="exact" w:val="351"/>
        </w:trPr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/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spacing w:line="274" w:lineRule="exact"/>
              <w:ind w:right="542"/>
              <w:rPr>
                <w:b/>
                <w:bCs/>
              </w:rPr>
            </w:pPr>
            <w:r>
              <w:t>Исчисление различных видов индивидуальных и агрегатных индексов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Tr="000A1E7B">
        <w:trPr>
          <w:trHeight w:hRule="exact" w:val="352"/>
        </w:trPr>
        <w:tc>
          <w:tcPr>
            <w:tcW w:w="4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/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ind w:right="542"/>
            </w:pPr>
            <w:r>
              <w:t>Исчисление средних, базисных и цепных индексов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C67FB4" w:rsidRPr="00947042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Tr="000A1E7B">
        <w:trPr>
          <w:trHeight w:hRule="exact" w:val="304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- выполнение домашних заданий по разделу 1;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- составление доклада на тему «История развития статистики»;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- ряд распределения, его элементы: варианты признака, частоты (веса);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724048">
              <w:rPr>
                <w:spacing w:val="-1"/>
              </w:rPr>
              <w:t>выполнение ситуационных заданий</w:t>
            </w:r>
            <w:r>
              <w:t xml:space="preserve"> по теме: Средние величины и показатели вариации;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- дискретные и интервальные ряды; средние уровни в рядах динамики,</w:t>
            </w:r>
          </w:p>
          <w:p w:rsidR="00C67FB4" w:rsidRPr="00724048" w:rsidRDefault="00C67FB4" w:rsidP="000A1E7B">
            <w:pPr>
              <w:shd w:val="clear" w:color="auto" w:fill="FFFFFF"/>
              <w:spacing w:line="274" w:lineRule="exact"/>
            </w:pPr>
            <w:r>
              <w:t>методика их исчисления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- цепной метод исчисления индексов и условия его применимости;</w:t>
            </w:r>
          </w:p>
          <w:p w:rsidR="00C67FB4" w:rsidRDefault="00C67FB4" w:rsidP="000A1E7B">
            <w:pPr>
              <w:shd w:val="clear" w:color="auto" w:fill="FFFFFF"/>
              <w:spacing w:line="274" w:lineRule="exact"/>
            </w:pPr>
            <w:r>
              <w:t>- изучение оценки результатов выборочного наблюдения и распространение их на генеральную совокупность.</w:t>
            </w:r>
          </w:p>
          <w:p w:rsidR="00C67FB4" w:rsidRPr="002A0CCE" w:rsidRDefault="00C67FB4" w:rsidP="000A1E7B">
            <w:pPr>
              <w:shd w:val="clear" w:color="auto" w:fill="FFFFFF"/>
              <w:spacing w:line="274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67FB4" w:rsidRPr="007F104C" w:rsidRDefault="00C67FB4" w:rsidP="000A1E7B">
            <w:pPr>
              <w:rPr>
                <w:sz w:val="18"/>
                <w:szCs w:val="18"/>
              </w:rPr>
            </w:pPr>
          </w:p>
        </w:tc>
      </w:tr>
      <w:tr w:rsidR="00C67FB4" w:rsidTr="000A1E7B">
        <w:trPr>
          <w:trHeight w:hRule="exact" w:val="192"/>
        </w:trPr>
        <w:tc>
          <w:tcPr>
            <w:tcW w:w="4112" w:type="dxa"/>
            <w:tcBorders>
              <w:top w:val="single" w:sz="6" w:space="0" w:color="auto"/>
            </w:tcBorders>
            <w:shd w:val="clear" w:color="auto" w:fill="FFFFFF"/>
          </w:tcPr>
          <w:p w:rsidR="00C67FB4" w:rsidRPr="00CF719F" w:rsidRDefault="00C67FB4" w:rsidP="000A1E7B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9072" w:type="dxa"/>
            <w:tcBorders>
              <w:top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spacing w:line="274" w:lineRule="exac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C67FB4" w:rsidRDefault="00C67FB4" w:rsidP="000A1E7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</w:tcPr>
          <w:p w:rsidR="00C67FB4" w:rsidRPr="007F104C" w:rsidRDefault="00C67FB4" w:rsidP="000A1E7B">
            <w:pPr>
              <w:rPr>
                <w:sz w:val="18"/>
                <w:szCs w:val="18"/>
              </w:rPr>
            </w:pPr>
          </w:p>
        </w:tc>
      </w:tr>
    </w:tbl>
    <w:p w:rsidR="00C67FB4" w:rsidRDefault="00C67FB4" w:rsidP="00C67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67FB4" w:rsidRPr="00A20A8B" w:rsidRDefault="00C67FB4" w:rsidP="00C67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67FB4" w:rsidRPr="00B07A0A" w:rsidRDefault="00C67FB4" w:rsidP="00C67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1. –</w:t>
      </w:r>
      <w:r>
        <w:t xml:space="preserve"> О</w:t>
      </w:r>
      <w:r w:rsidRPr="00A20A8B">
        <w:t>знакомительный (узнавание ранее изученных объектов, свойств); 2. –</w:t>
      </w:r>
      <w:r>
        <w:t> Р</w:t>
      </w:r>
      <w:r w:rsidRPr="00A20A8B">
        <w:t>епродуктивный (выполнение деятельности по образцу, инструкции или под руководством)</w:t>
      </w:r>
      <w:r w:rsidRPr="00B07A0A">
        <w:t xml:space="preserve"> </w:t>
      </w:r>
      <w:r w:rsidRPr="00A20A8B">
        <w:t>3.</w:t>
      </w:r>
      <w:r>
        <w:t xml:space="preserve"> – П</w:t>
      </w:r>
      <w:r w:rsidRPr="00A20A8B">
        <w:t>родуктивный (планирование и самостоятельное выполнение деятельности, решение проблемных задач)</w:t>
      </w:r>
    </w:p>
    <w:p w:rsidR="00C67FB4" w:rsidRPr="00A20A8B" w:rsidRDefault="00C67FB4" w:rsidP="00C67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67FB4" w:rsidRDefault="00C67FB4" w:rsidP="00C67FB4"/>
    <w:p w:rsidR="00C67FB4" w:rsidRDefault="00C67FB4" w:rsidP="00C67FB4"/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67FB4" w:rsidRPr="00A20A8B" w:rsidSect="0041646F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C67FB4" w:rsidRPr="00A20A8B" w:rsidRDefault="00C67FB4" w:rsidP="00C67F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рабочей  программы дисциплины предполагает наличие</w:t>
      </w:r>
      <w:r w:rsidRPr="00A20A8B">
        <w:rPr>
          <w:bCs/>
          <w:sz w:val="28"/>
          <w:szCs w:val="28"/>
        </w:rPr>
        <w:t xml:space="preserve"> </w:t>
      </w:r>
      <w:r w:rsidRPr="0047798C">
        <w:rPr>
          <w:bCs/>
          <w:sz w:val="28"/>
          <w:szCs w:val="28"/>
        </w:rPr>
        <w:t>учебного кабинета</w:t>
      </w:r>
      <w:r>
        <w:rPr>
          <w:bCs/>
          <w:sz w:val="28"/>
          <w:szCs w:val="28"/>
        </w:rPr>
        <w:t xml:space="preserve"> «Статистика</w:t>
      </w:r>
      <w:r>
        <w:rPr>
          <w:sz w:val="28"/>
          <w:szCs w:val="28"/>
        </w:rPr>
        <w:t>».</w:t>
      </w:r>
    </w:p>
    <w:p w:rsidR="00C67FB4" w:rsidRPr="004415ED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67FB4" w:rsidRPr="00AC217F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6600"/>
          <w:sz w:val="28"/>
          <w:szCs w:val="28"/>
        </w:rPr>
      </w:pPr>
    </w:p>
    <w:p w:rsidR="00C67FB4" w:rsidRPr="00516392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16392">
        <w:rPr>
          <w:b/>
          <w:bCs/>
          <w:sz w:val="28"/>
          <w:szCs w:val="28"/>
        </w:rPr>
        <w:t xml:space="preserve">Оборудование учебного кабинета: </w:t>
      </w:r>
    </w:p>
    <w:p w:rsidR="00C67FB4" w:rsidRPr="00A7001E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r>
        <w:rPr>
          <w:bCs/>
          <w:sz w:val="28"/>
          <w:szCs w:val="28"/>
        </w:rPr>
        <w:t>студентов</w:t>
      </w:r>
      <w:r w:rsidRPr="00A7001E">
        <w:rPr>
          <w:bCs/>
          <w:sz w:val="28"/>
          <w:szCs w:val="28"/>
        </w:rPr>
        <w:t>;</w:t>
      </w:r>
    </w:p>
    <w:p w:rsidR="00C67FB4" w:rsidRPr="00A7001E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C67FB4" w:rsidRPr="00474D6F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6600"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</w:t>
      </w:r>
      <w:r>
        <w:rPr>
          <w:bCs/>
          <w:sz w:val="28"/>
          <w:szCs w:val="28"/>
        </w:rPr>
        <w:t>.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67FB4" w:rsidRPr="00516392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16392">
        <w:rPr>
          <w:b/>
          <w:bCs/>
          <w:sz w:val="28"/>
          <w:szCs w:val="28"/>
        </w:rPr>
        <w:t xml:space="preserve">Технические средства обучения: </w:t>
      </w:r>
    </w:p>
    <w:p w:rsidR="00C67FB4" w:rsidRPr="00346656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6656">
        <w:rPr>
          <w:bCs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C67FB4" w:rsidRPr="00A20A8B" w:rsidRDefault="00C67FB4" w:rsidP="00C67F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Лысенко С.Н., Дмитриева И.А. Общая теория статистики: Учебное пособие. – М.: Форум: Инфра-М, 2007. – 208 с.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Салин В.Н. Статистика: учебное пособие / В.Н.Салин, Э.Ю.Чурилова,    Е.П. Шпаковская.- М.: КНОРУС, 2007. – 304 с.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Сергеева И.И., Чекулина Т.А., Тимофеева С.А. Статистика. Учебник. – М.: Форум: ИНФРА-М. 2007. – 272 с.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C67FB4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Рогатых Е.Б. Элементарная статистика: теоретические основы и практические задания: учебник / Е.Б.Рогатых. – М.: Экзамен, 2006. -158 с.</w:t>
      </w:r>
    </w:p>
    <w:p w:rsidR="00C67FB4" w:rsidRDefault="00C67FB4" w:rsidP="00C67F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 Журналы: "Вопросы статистики", "Статистическое обозрение", "Экономическое развитие России".</w:t>
      </w:r>
    </w:p>
    <w:p w:rsidR="00C67FB4" w:rsidRDefault="00C67FB4" w:rsidP="00C67FB4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Интернет-ресурсы:</w:t>
      </w:r>
    </w:p>
    <w:p w:rsidR="00C67FB4" w:rsidRPr="00FC1324" w:rsidRDefault="00C92E95" w:rsidP="00C67FB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360"/>
        <w:rPr>
          <w:spacing w:val="-6"/>
          <w:sz w:val="28"/>
          <w:szCs w:val="28"/>
        </w:rPr>
      </w:pPr>
      <w:hyperlink r:id="rId11" w:history="1">
        <w:r w:rsidR="00C67FB4" w:rsidRPr="00FC1324">
          <w:rPr>
            <w:sz w:val="28"/>
            <w:szCs w:val="28"/>
          </w:rPr>
          <w:t>http://www.statsoft.ru/home/textbook/default.htm</w:t>
        </w:r>
      </w:hyperlink>
      <w:r w:rsidR="00C67FB4" w:rsidRPr="00FC1324">
        <w:rPr>
          <w:sz w:val="28"/>
          <w:szCs w:val="28"/>
        </w:rPr>
        <w:t>.</w:t>
      </w:r>
    </w:p>
    <w:p w:rsidR="00C67FB4" w:rsidRPr="00FC1324" w:rsidRDefault="00C92E95" w:rsidP="00C67FB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360"/>
        <w:rPr>
          <w:spacing w:val="-4"/>
          <w:sz w:val="28"/>
          <w:szCs w:val="28"/>
        </w:rPr>
      </w:pPr>
      <w:hyperlink r:id="rId12" w:history="1">
        <w:r w:rsidR="00C67FB4" w:rsidRPr="00FC1324">
          <w:rPr>
            <w:sz w:val="28"/>
            <w:szCs w:val="28"/>
          </w:rPr>
          <w:t>http://www.kv.by/index2003250601.htm</w:t>
        </w:r>
      </w:hyperlink>
    </w:p>
    <w:p w:rsidR="00C67FB4" w:rsidRDefault="00C67FB4" w:rsidP="00C67FB4">
      <w:pPr>
        <w:shd w:val="clear" w:color="auto" w:fill="FFFFFF"/>
        <w:spacing w:before="835"/>
        <w:ind w:right="10"/>
        <w:jc w:val="right"/>
        <w:sectPr w:rsidR="00C67FB4">
          <w:pgSz w:w="11909" w:h="16834"/>
          <w:pgMar w:top="905" w:right="853" w:bottom="360" w:left="1701" w:header="720" w:footer="720" w:gutter="0"/>
          <w:cols w:space="60"/>
          <w:noEndnote/>
        </w:sectPr>
      </w:pPr>
    </w:p>
    <w:p w:rsidR="00C67FB4" w:rsidRDefault="00C67FB4" w:rsidP="00C67FB4">
      <w:pPr>
        <w:shd w:val="clear" w:color="auto" w:fill="FFFFFF"/>
        <w:spacing w:line="317" w:lineRule="exact"/>
      </w:pPr>
      <w:r>
        <w:rPr>
          <w:b/>
          <w:bCs/>
          <w:sz w:val="28"/>
          <w:szCs w:val="28"/>
        </w:rPr>
        <w:lastRenderedPageBreak/>
        <w:t>4. КОНТРОЛЬ И ОЦЕНКА РЕЗУЛЬТАТОВ ОСВОЕНИЯ</w:t>
      </w:r>
    </w:p>
    <w:p w:rsidR="00C67FB4" w:rsidRPr="00C67FB4" w:rsidRDefault="00C67FB4" w:rsidP="00C67FB4">
      <w:pPr>
        <w:shd w:val="clear" w:color="auto" w:fill="FFFFFF"/>
        <w:spacing w:line="317" w:lineRule="exact"/>
        <w:ind w:left="302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ДИСЦИПЛИНЫ</w:t>
      </w:r>
    </w:p>
    <w:p w:rsidR="00C67FB4" w:rsidRDefault="00C67FB4" w:rsidP="00C67FB4">
      <w:pPr>
        <w:shd w:val="clear" w:color="auto" w:fill="FFFFFF"/>
        <w:spacing w:line="317" w:lineRule="exact"/>
        <w:ind w:left="298"/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</w:t>
      </w:r>
    </w:p>
    <w:p w:rsidR="00C67FB4" w:rsidRDefault="00C67FB4" w:rsidP="00C67FB4">
      <w:pPr>
        <w:shd w:val="clear" w:color="auto" w:fill="FFFFFF"/>
        <w:spacing w:line="317" w:lineRule="exact"/>
        <w:ind w:left="298"/>
      </w:pPr>
      <w:r>
        <w:rPr>
          <w:sz w:val="28"/>
          <w:szCs w:val="28"/>
        </w:rPr>
        <w:t>преподавателем    в    процессе    проведения    практических    занятий    и</w:t>
      </w:r>
    </w:p>
    <w:p w:rsidR="00C67FB4" w:rsidRDefault="00C67FB4" w:rsidP="00C67FB4">
      <w:pPr>
        <w:shd w:val="clear" w:color="auto" w:fill="FFFFFF"/>
        <w:spacing w:line="317" w:lineRule="exact"/>
        <w:ind w:left="298"/>
      </w:pPr>
      <w:r>
        <w:rPr>
          <w:sz w:val="28"/>
          <w:szCs w:val="28"/>
        </w:rPr>
        <w:t>лабораторных работ, тестирования, а также выполнения обучающимися</w:t>
      </w:r>
    </w:p>
    <w:p w:rsidR="00C67FB4" w:rsidRPr="00CE256B" w:rsidRDefault="00C67FB4" w:rsidP="00CE256B">
      <w:pPr>
        <w:shd w:val="clear" w:color="auto" w:fill="FFFFFF"/>
        <w:spacing w:line="317" w:lineRule="exact"/>
        <w:ind w:left="298"/>
      </w:pPr>
      <w:r>
        <w:rPr>
          <w:sz w:val="28"/>
          <w:szCs w:val="28"/>
        </w:rPr>
        <w:t>индивидуальных заданий, проектов, исследований.</w:t>
      </w:r>
      <w:r>
        <w:rPr>
          <w:b/>
          <w:i/>
          <w:color w:val="FF0000"/>
          <w:sz w:val="28"/>
          <w:szCs w:val="28"/>
        </w:rPr>
        <w:t xml:space="preserve"> </w:t>
      </w: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835"/>
      </w:tblGrid>
      <w:tr w:rsidR="00C67FB4" w:rsidRPr="00C67FB4" w:rsidTr="00CE256B">
        <w:trPr>
          <w:trHeight w:hRule="exact" w:val="5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  <w:spacing w:line="274" w:lineRule="exact"/>
              <w:ind w:left="298" w:right="302" w:firstLine="960"/>
            </w:pPr>
            <w:r w:rsidRPr="00C67FB4">
              <w:rPr>
                <w:b/>
                <w:bCs/>
              </w:rPr>
              <w:t xml:space="preserve">Результаты обучения </w:t>
            </w:r>
            <w:r w:rsidRPr="00C67FB4">
              <w:rPr>
                <w:b/>
                <w:bCs/>
                <w:spacing w:val="-2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  <w:spacing w:line="274" w:lineRule="exact"/>
              <w:ind w:left="307" w:right="317"/>
            </w:pPr>
            <w:r w:rsidRPr="00C67FB4">
              <w:rPr>
                <w:b/>
                <w:bCs/>
                <w:spacing w:val="-2"/>
              </w:rPr>
              <w:t xml:space="preserve">Формы и методы контроля и оценки </w:t>
            </w:r>
            <w:r w:rsidRPr="00C67FB4">
              <w:rPr>
                <w:b/>
                <w:bCs/>
              </w:rPr>
              <w:t>результатов обучения</w:t>
            </w:r>
          </w:p>
        </w:tc>
      </w:tr>
      <w:tr w:rsidR="00C67FB4" w:rsidRPr="00C67FB4" w:rsidTr="00CE256B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  <w:jc w:val="center"/>
            </w:pPr>
            <w:r w:rsidRPr="00C67FB4">
              <w:rPr>
                <w:i/>
                <w:iCs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  <w:jc w:val="center"/>
            </w:pPr>
            <w:r w:rsidRPr="00C67FB4">
              <w:rPr>
                <w:i/>
                <w:iCs/>
              </w:rPr>
              <w:t>2</w:t>
            </w:r>
          </w:p>
        </w:tc>
      </w:tr>
      <w:tr w:rsidR="00C67FB4" w:rsidRPr="00C67FB4" w:rsidTr="00CE256B">
        <w:trPr>
          <w:trHeight w:hRule="exact" w:val="28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</w:pPr>
            <w:r w:rsidRPr="00C67FB4">
              <w:rPr>
                <w:b/>
                <w:bCs/>
              </w:rPr>
              <w:t>Умения: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</w:pPr>
          </w:p>
        </w:tc>
      </w:tr>
      <w:tr w:rsidR="00C67FB4" w:rsidRPr="00C67FB4" w:rsidTr="00CE256B">
        <w:trPr>
          <w:trHeight w:val="21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использовать основные методы и приемы 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выполнять расчеты статистических показателей и формулировать основные выводы;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  <w:spacing w:line="278" w:lineRule="exact"/>
              <w:rPr>
                <w:bCs/>
              </w:rPr>
            </w:pPr>
          </w:p>
          <w:p w:rsidR="00C67FB4" w:rsidRPr="00C67FB4" w:rsidRDefault="00C67FB4" w:rsidP="000A1E7B">
            <w:pPr>
              <w:shd w:val="clear" w:color="auto" w:fill="FFFFFF"/>
              <w:spacing w:line="278" w:lineRule="exact"/>
            </w:pPr>
            <w:r w:rsidRPr="00C67FB4">
              <w:rPr>
                <w:bCs/>
              </w:rPr>
              <w:t>Решение профессиональных задач, практические занятия, наблюдение, тестирование</w:t>
            </w:r>
          </w:p>
        </w:tc>
      </w:tr>
      <w:tr w:rsidR="00C67FB4" w:rsidRPr="00C67FB4" w:rsidTr="00CE256B">
        <w:trPr>
          <w:trHeight w:hRule="exact" w:val="28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</w:pPr>
            <w:r w:rsidRPr="00C67FB4">
              <w:rPr>
                <w:b/>
                <w:bCs/>
              </w:rPr>
              <w:t>Знания: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  <w:rPr>
                <w:bCs/>
              </w:rPr>
            </w:pPr>
          </w:p>
          <w:p w:rsidR="00C67FB4" w:rsidRPr="00C67FB4" w:rsidRDefault="00C67FB4" w:rsidP="000A1E7B">
            <w:pPr>
              <w:shd w:val="clear" w:color="auto" w:fill="FFFFFF"/>
            </w:pPr>
            <w:r w:rsidRPr="00C67FB4">
              <w:rPr>
                <w:bCs/>
              </w:rPr>
              <w:t>Устный, письменный опрос, тестирование</w:t>
            </w:r>
          </w:p>
        </w:tc>
      </w:tr>
      <w:tr w:rsidR="00C67FB4" w:rsidRPr="00C67FB4" w:rsidTr="00CE256B">
        <w:trPr>
          <w:trHeight w:val="333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предмет, метод и задачи статистики;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статистическое изучение связи между явлениями;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абсолютные и относительные величины;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средние величины и показатели вариации;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ряды: динамики и ряды распределения, индексы;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современные тенденции развития статистического учета;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C67FB4" w:rsidRPr="00C67FB4" w:rsidRDefault="00C67FB4" w:rsidP="00C67FB4">
            <w:pPr>
              <w:pStyle w:val="a9"/>
              <w:rPr>
                <w:sz w:val="24"/>
                <w:szCs w:val="24"/>
              </w:rPr>
            </w:pPr>
            <w:r w:rsidRPr="00C67FB4">
              <w:rPr>
                <w:sz w:val="24"/>
                <w:szCs w:val="24"/>
              </w:rPr>
              <w:t>формы, виды и способы статистических наблюдений;</w:t>
            </w:r>
          </w:p>
          <w:p w:rsidR="00C67FB4" w:rsidRPr="00C67FB4" w:rsidRDefault="00C67FB4" w:rsidP="00C67FB4">
            <w:pPr>
              <w:snapToGrid w:val="0"/>
              <w:spacing w:line="235" w:lineRule="auto"/>
            </w:pPr>
            <w:r w:rsidRPr="00C67FB4">
              <w:t>основные формы действующей статистической отчетности</w:t>
            </w:r>
            <w:r>
              <w:t>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FB4" w:rsidRPr="00C67FB4" w:rsidRDefault="00C67FB4" w:rsidP="000A1E7B">
            <w:pPr>
              <w:shd w:val="clear" w:color="auto" w:fill="FFFFFF"/>
            </w:pPr>
          </w:p>
        </w:tc>
      </w:tr>
    </w:tbl>
    <w:p w:rsidR="00C67FB4" w:rsidRPr="009E3D62" w:rsidRDefault="00C67FB4" w:rsidP="00C67FB4">
      <w:pPr>
        <w:rPr>
          <w:color w:val="FF0000"/>
        </w:rPr>
      </w:pP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7FB4" w:rsidRPr="00A20A8B" w:rsidRDefault="00C67FB4" w:rsidP="00C6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67FB4" w:rsidRPr="009E3D62" w:rsidRDefault="00C67FB4" w:rsidP="00C67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i/>
          <w:color w:val="FF0000"/>
          <w:sz w:val="28"/>
          <w:szCs w:val="28"/>
        </w:rPr>
        <w:lastRenderedPageBreak/>
        <w:t xml:space="preserve"> </w:t>
      </w:r>
    </w:p>
    <w:p w:rsidR="00C67FB4" w:rsidRPr="00CE256B" w:rsidRDefault="00C67FB4" w:rsidP="00CE256B">
      <w:pPr>
        <w:spacing w:line="276" w:lineRule="auto"/>
        <w:jc w:val="both"/>
        <w:rPr>
          <w:b/>
          <w:sz w:val="28"/>
          <w:szCs w:val="28"/>
        </w:rPr>
      </w:pPr>
      <w:r w:rsidRPr="00CE256B">
        <w:rPr>
          <w:b/>
          <w:sz w:val="28"/>
          <w:szCs w:val="28"/>
        </w:rPr>
        <w:t>По результатам освоения дисциплины должны быть сформированы следующие общие и профессиональные компетенции:</w:t>
      </w:r>
    </w:p>
    <w:p w:rsidR="00CE256B" w:rsidRPr="00CE256B" w:rsidRDefault="00CE256B" w:rsidP="00CE256B">
      <w:pPr>
        <w:pStyle w:val="a9"/>
        <w:spacing w:line="276" w:lineRule="auto"/>
        <w:rPr>
          <w:sz w:val="28"/>
          <w:szCs w:val="28"/>
        </w:rPr>
      </w:pPr>
      <w:r w:rsidRPr="00CE256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E256B" w:rsidRPr="00CE256B" w:rsidRDefault="00CE256B" w:rsidP="00CE256B">
      <w:pPr>
        <w:pStyle w:val="a9"/>
        <w:spacing w:line="276" w:lineRule="auto"/>
        <w:rPr>
          <w:sz w:val="28"/>
          <w:szCs w:val="28"/>
        </w:rPr>
      </w:pPr>
      <w:r w:rsidRPr="00CE256B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256B" w:rsidRPr="00CE256B" w:rsidRDefault="00CE256B" w:rsidP="00CE256B">
      <w:pPr>
        <w:pStyle w:val="a9"/>
        <w:spacing w:line="276" w:lineRule="auto"/>
        <w:rPr>
          <w:sz w:val="28"/>
          <w:szCs w:val="28"/>
        </w:rPr>
      </w:pPr>
      <w:r w:rsidRPr="00CE256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E256B" w:rsidRPr="00CE256B" w:rsidRDefault="00CE256B" w:rsidP="00CE256B">
      <w:pPr>
        <w:pStyle w:val="a9"/>
        <w:spacing w:line="276" w:lineRule="auto"/>
        <w:rPr>
          <w:sz w:val="28"/>
          <w:szCs w:val="28"/>
        </w:rPr>
      </w:pPr>
      <w:r w:rsidRPr="00CE256B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256B" w:rsidRPr="00CE256B" w:rsidRDefault="00CE256B" w:rsidP="00CE256B">
      <w:pPr>
        <w:pStyle w:val="a9"/>
        <w:spacing w:line="276" w:lineRule="auto"/>
        <w:rPr>
          <w:sz w:val="28"/>
          <w:szCs w:val="28"/>
        </w:rPr>
      </w:pPr>
      <w:r w:rsidRPr="00CE256B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E256B" w:rsidRPr="00CE256B" w:rsidRDefault="00CE256B" w:rsidP="00CE256B">
      <w:pPr>
        <w:pStyle w:val="a9"/>
        <w:spacing w:line="276" w:lineRule="auto"/>
        <w:jc w:val="both"/>
        <w:rPr>
          <w:sz w:val="28"/>
          <w:szCs w:val="28"/>
        </w:rPr>
      </w:pPr>
      <w:r w:rsidRPr="00CE256B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E256B" w:rsidRPr="00CE256B" w:rsidRDefault="00CE256B" w:rsidP="00CE256B">
      <w:pPr>
        <w:pStyle w:val="a9"/>
        <w:spacing w:line="276" w:lineRule="auto"/>
        <w:jc w:val="both"/>
        <w:rPr>
          <w:sz w:val="28"/>
          <w:szCs w:val="28"/>
        </w:rPr>
      </w:pPr>
      <w:r w:rsidRPr="00CE256B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E256B" w:rsidRPr="00CE256B" w:rsidRDefault="00CE256B" w:rsidP="00CE256B">
      <w:pPr>
        <w:pStyle w:val="a9"/>
        <w:spacing w:line="276" w:lineRule="auto"/>
        <w:jc w:val="both"/>
        <w:rPr>
          <w:sz w:val="28"/>
          <w:szCs w:val="28"/>
        </w:rPr>
      </w:pPr>
      <w:r w:rsidRPr="00CE256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256B" w:rsidRPr="00CE256B" w:rsidRDefault="00CE256B" w:rsidP="00CE256B">
      <w:pPr>
        <w:pStyle w:val="a9"/>
        <w:spacing w:line="276" w:lineRule="auto"/>
        <w:jc w:val="both"/>
        <w:rPr>
          <w:sz w:val="28"/>
          <w:szCs w:val="28"/>
        </w:rPr>
      </w:pPr>
      <w:r w:rsidRPr="00CE256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E256B" w:rsidRPr="00CE256B" w:rsidRDefault="00CE256B" w:rsidP="00CE256B">
      <w:pPr>
        <w:pStyle w:val="a9"/>
        <w:spacing w:line="276" w:lineRule="auto"/>
        <w:jc w:val="both"/>
        <w:rPr>
          <w:sz w:val="28"/>
          <w:szCs w:val="28"/>
        </w:rPr>
      </w:pPr>
      <w:r w:rsidRPr="00CE256B">
        <w:rPr>
          <w:sz w:val="28"/>
          <w:szCs w:val="28"/>
        </w:rPr>
        <w:t>ПК 1.1. Выявлять потребность в товарах.</w:t>
      </w:r>
    </w:p>
    <w:p w:rsidR="00CE256B" w:rsidRPr="00CE256B" w:rsidRDefault="00CE256B" w:rsidP="00CE256B">
      <w:pPr>
        <w:pStyle w:val="a9"/>
        <w:spacing w:line="276" w:lineRule="auto"/>
        <w:jc w:val="both"/>
        <w:rPr>
          <w:sz w:val="28"/>
          <w:szCs w:val="28"/>
        </w:rPr>
      </w:pPr>
      <w:r w:rsidRPr="00CE256B">
        <w:rPr>
          <w:sz w:val="28"/>
          <w:szCs w:val="28"/>
        </w:rPr>
        <w:t>ПК 1.4. Оформлять документацию на поставку и реализацию товаров.</w:t>
      </w:r>
    </w:p>
    <w:p w:rsidR="00CE256B" w:rsidRPr="00CE256B" w:rsidRDefault="00CE256B" w:rsidP="00CE256B">
      <w:pPr>
        <w:pStyle w:val="a9"/>
        <w:spacing w:line="276" w:lineRule="auto"/>
        <w:jc w:val="both"/>
        <w:rPr>
          <w:sz w:val="28"/>
          <w:szCs w:val="28"/>
        </w:rPr>
      </w:pPr>
      <w:r w:rsidRPr="00CE256B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CE256B" w:rsidRPr="00CE256B" w:rsidRDefault="00CE256B" w:rsidP="00CE256B">
      <w:pPr>
        <w:pStyle w:val="a9"/>
        <w:spacing w:line="276" w:lineRule="auto"/>
        <w:rPr>
          <w:sz w:val="28"/>
          <w:szCs w:val="28"/>
        </w:rPr>
      </w:pPr>
      <w:r w:rsidRPr="00CE256B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C67FB4" w:rsidRPr="00CE256B" w:rsidRDefault="00C67FB4" w:rsidP="00CE256B">
      <w:pPr>
        <w:spacing w:line="276" w:lineRule="auto"/>
        <w:rPr>
          <w:sz w:val="28"/>
          <w:szCs w:val="28"/>
        </w:rPr>
      </w:pPr>
    </w:p>
    <w:p w:rsidR="00C67FB4" w:rsidRDefault="00C67FB4" w:rsidP="00C67FB4"/>
    <w:p w:rsidR="00854A61" w:rsidRDefault="00854A61"/>
    <w:sectPr w:rsidR="00854A61" w:rsidSect="0041646F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BE" w:rsidRDefault="00B653BE" w:rsidP="00FC64C4">
      <w:r>
        <w:separator/>
      </w:r>
    </w:p>
  </w:endnote>
  <w:endnote w:type="continuationSeparator" w:id="1">
    <w:p w:rsidR="00B653BE" w:rsidRDefault="00B653BE" w:rsidP="00FC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F" w:rsidRDefault="00C92E95" w:rsidP="00416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2F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F59">
      <w:rPr>
        <w:rStyle w:val="a5"/>
        <w:noProof/>
      </w:rPr>
      <w:t>8</w:t>
    </w:r>
    <w:r>
      <w:rPr>
        <w:rStyle w:val="a5"/>
      </w:rPr>
      <w:fldChar w:fldCharType="end"/>
    </w:r>
  </w:p>
  <w:p w:rsidR="0041646F" w:rsidRDefault="00B653BE" w:rsidP="004164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F" w:rsidRPr="008E7F64" w:rsidRDefault="00B653BE" w:rsidP="0041646F">
    <w:pPr>
      <w:pStyle w:val="a3"/>
      <w:ind w:right="36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F" w:rsidRDefault="00C92E95" w:rsidP="00416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2F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F59">
      <w:rPr>
        <w:rStyle w:val="a5"/>
        <w:noProof/>
      </w:rPr>
      <w:t>8</w:t>
    </w:r>
    <w:r>
      <w:rPr>
        <w:rStyle w:val="a5"/>
      </w:rPr>
      <w:fldChar w:fldCharType="end"/>
    </w:r>
  </w:p>
  <w:p w:rsidR="0041646F" w:rsidRDefault="00B653BE" w:rsidP="0041646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F" w:rsidRDefault="00B653BE" w:rsidP="004164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BE" w:rsidRDefault="00B653BE" w:rsidP="00FC64C4">
      <w:r>
        <w:separator/>
      </w:r>
    </w:p>
  </w:footnote>
  <w:footnote w:type="continuationSeparator" w:id="1">
    <w:p w:rsidR="00B653BE" w:rsidRDefault="00B653BE" w:rsidP="00FC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F" w:rsidRDefault="00C92E95" w:rsidP="004164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F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46F" w:rsidRDefault="00B653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F" w:rsidRDefault="00C92E95" w:rsidP="004164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F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226">
      <w:rPr>
        <w:rStyle w:val="a5"/>
        <w:noProof/>
      </w:rPr>
      <w:t>2</w:t>
    </w:r>
    <w:r>
      <w:rPr>
        <w:rStyle w:val="a5"/>
      </w:rPr>
      <w:fldChar w:fldCharType="end"/>
    </w:r>
  </w:p>
  <w:p w:rsidR="0041646F" w:rsidRDefault="00B653BE">
    <w:pPr>
      <w:pStyle w:val="a6"/>
    </w:pPr>
  </w:p>
  <w:p w:rsidR="0041646F" w:rsidRDefault="00B653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F" w:rsidRDefault="00C92E95" w:rsidP="0041646F">
    <w:pPr>
      <w:pStyle w:val="a6"/>
      <w:tabs>
        <w:tab w:val="clear" w:pos="4677"/>
        <w:tab w:val="clear" w:pos="9355"/>
        <w:tab w:val="left" w:pos="3909"/>
      </w:tabs>
      <w:jc w:val="center"/>
    </w:pPr>
    <w:r>
      <w:rPr>
        <w:rStyle w:val="a5"/>
      </w:rPr>
      <w:fldChar w:fldCharType="begin"/>
    </w:r>
    <w:r w:rsidR="00752F5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4D30">
      <w:rPr>
        <w:rStyle w:val="a5"/>
        <w:noProof/>
      </w:rPr>
      <w:t>10</w:t>
    </w:r>
    <w:r>
      <w:rPr>
        <w:rStyle w:val="a5"/>
      </w:rPr>
      <w:fldChar w:fldCharType="end"/>
    </w:r>
  </w:p>
  <w:p w:rsidR="0041646F" w:rsidRDefault="00B653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13A"/>
    <w:multiLevelType w:val="singleLevel"/>
    <w:tmpl w:val="1F8CBA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B4"/>
    <w:rsid w:val="00000BE3"/>
    <w:rsid w:val="00004E34"/>
    <w:rsid w:val="000055EC"/>
    <w:rsid w:val="00010ECD"/>
    <w:rsid w:val="00010EDE"/>
    <w:rsid w:val="00012707"/>
    <w:rsid w:val="000170CD"/>
    <w:rsid w:val="000172DD"/>
    <w:rsid w:val="000223A5"/>
    <w:rsid w:val="000276EB"/>
    <w:rsid w:val="000316F0"/>
    <w:rsid w:val="00040E31"/>
    <w:rsid w:val="00044C2F"/>
    <w:rsid w:val="000463F0"/>
    <w:rsid w:val="000500B1"/>
    <w:rsid w:val="00052058"/>
    <w:rsid w:val="00053A49"/>
    <w:rsid w:val="00056FDC"/>
    <w:rsid w:val="00060AF6"/>
    <w:rsid w:val="000707F9"/>
    <w:rsid w:val="0007351C"/>
    <w:rsid w:val="00075EB6"/>
    <w:rsid w:val="0007766D"/>
    <w:rsid w:val="00091827"/>
    <w:rsid w:val="0009263B"/>
    <w:rsid w:val="000A04E6"/>
    <w:rsid w:val="000A0BC1"/>
    <w:rsid w:val="000A1B0E"/>
    <w:rsid w:val="000A2D82"/>
    <w:rsid w:val="000A3450"/>
    <w:rsid w:val="000A5D0E"/>
    <w:rsid w:val="000B0EB4"/>
    <w:rsid w:val="000B20CE"/>
    <w:rsid w:val="000B2830"/>
    <w:rsid w:val="000B28AB"/>
    <w:rsid w:val="000B3F2A"/>
    <w:rsid w:val="000C0C07"/>
    <w:rsid w:val="000C10CE"/>
    <w:rsid w:val="000C1B83"/>
    <w:rsid w:val="000C1EDE"/>
    <w:rsid w:val="000C4133"/>
    <w:rsid w:val="000D3CBF"/>
    <w:rsid w:val="000E041A"/>
    <w:rsid w:val="000E36A4"/>
    <w:rsid w:val="000E7F0C"/>
    <w:rsid w:val="000F3E26"/>
    <w:rsid w:val="000F5EC2"/>
    <w:rsid w:val="0010032F"/>
    <w:rsid w:val="001006CA"/>
    <w:rsid w:val="00103587"/>
    <w:rsid w:val="00104247"/>
    <w:rsid w:val="00105007"/>
    <w:rsid w:val="00106EA5"/>
    <w:rsid w:val="00107986"/>
    <w:rsid w:val="00113A3E"/>
    <w:rsid w:val="00114A24"/>
    <w:rsid w:val="00116D1C"/>
    <w:rsid w:val="00125F03"/>
    <w:rsid w:val="00126BAB"/>
    <w:rsid w:val="00130DCE"/>
    <w:rsid w:val="0013160A"/>
    <w:rsid w:val="001351C4"/>
    <w:rsid w:val="00140AC2"/>
    <w:rsid w:val="00142567"/>
    <w:rsid w:val="00142764"/>
    <w:rsid w:val="001444BE"/>
    <w:rsid w:val="001514A7"/>
    <w:rsid w:val="00160F83"/>
    <w:rsid w:val="00166417"/>
    <w:rsid w:val="00177304"/>
    <w:rsid w:val="0018192C"/>
    <w:rsid w:val="00181C04"/>
    <w:rsid w:val="00193D05"/>
    <w:rsid w:val="001A06A4"/>
    <w:rsid w:val="001A5CB5"/>
    <w:rsid w:val="001A78DC"/>
    <w:rsid w:val="001B1FDB"/>
    <w:rsid w:val="001B3016"/>
    <w:rsid w:val="001B4F7E"/>
    <w:rsid w:val="001B5D21"/>
    <w:rsid w:val="001C4B82"/>
    <w:rsid w:val="001C78BE"/>
    <w:rsid w:val="001C7A90"/>
    <w:rsid w:val="001D1C6A"/>
    <w:rsid w:val="001D59BD"/>
    <w:rsid w:val="001D633A"/>
    <w:rsid w:val="001E0144"/>
    <w:rsid w:val="001E1F20"/>
    <w:rsid w:val="001E2C9E"/>
    <w:rsid w:val="001E5900"/>
    <w:rsid w:val="001F189D"/>
    <w:rsid w:val="001F1FC8"/>
    <w:rsid w:val="001F4CC6"/>
    <w:rsid w:val="002041F0"/>
    <w:rsid w:val="00207678"/>
    <w:rsid w:val="002118D9"/>
    <w:rsid w:val="00212DEC"/>
    <w:rsid w:val="00213417"/>
    <w:rsid w:val="002142D6"/>
    <w:rsid w:val="00220A49"/>
    <w:rsid w:val="00221313"/>
    <w:rsid w:val="00221B67"/>
    <w:rsid w:val="00224C2A"/>
    <w:rsid w:val="002314BB"/>
    <w:rsid w:val="00243138"/>
    <w:rsid w:val="00243FE9"/>
    <w:rsid w:val="0024693E"/>
    <w:rsid w:val="00247F95"/>
    <w:rsid w:val="00252498"/>
    <w:rsid w:val="00254BBE"/>
    <w:rsid w:val="00257417"/>
    <w:rsid w:val="0026144A"/>
    <w:rsid w:val="00264338"/>
    <w:rsid w:val="0027557D"/>
    <w:rsid w:val="0027566A"/>
    <w:rsid w:val="00277A38"/>
    <w:rsid w:val="00281268"/>
    <w:rsid w:val="0028155B"/>
    <w:rsid w:val="00293C67"/>
    <w:rsid w:val="002A06DA"/>
    <w:rsid w:val="002A4A4C"/>
    <w:rsid w:val="002B0ACB"/>
    <w:rsid w:val="002B3567"/>
    <w:rsid w:val="002B3D46"/>
    <w:rsid w:val="002B6267"/>
    <w:rsid w:val="002B6A6A"/>
    <w:rsid w:val="002C4311"/>
    <w:rsid w:val="002C73DD"/>
    <w:rsid w:val="002C744B"/>
    <w:rsid w:val="002D55B4"/>
    <w:rsid w:val="002E03E5"/>
    <w:rsid w:val="002E25A2"/>
    <w:rsid w:val="002E3ACD"/>
    <w:rsid w:val="002E4078"/>
    <w:rsid w:val="002E4956"/>
    <w:rsid w:val="002F1871"/>
    <w:rsid w:val="002F19AA"/>
    <w:rsid w:val="0030051B"/>
    <w:rsid w:val="00303769"/>
    <w:rsid w:val="00303F96"/>
    <w:rsid w:val="003056C5"/>
    <w:rsid w:val="00305D54"/>
    <w:rsid w:val="00307A7D"/>
    <w:rsid w:val="00311D42"/>
    <w:rsid w:val="00320BD0"/>
    <w:rsid w:val="0032308C"/>
    <w:rsid w:val="00334104"/>
    <w:rsid w:val="00334300"/>
    <w:rsid w:val="00335071"/>
    <w:rsid w:val="00340A43"/>
    <w:rsid w:val="00342496"/>
    <w:rsid w:val="003424D5"/>
    <w:rsid w:val="00342746"/>
    <w:rsid w:val="00347BE6"/>
    <w:rsid w:val="00353096"/>
    <w:rsid w:val="003532FD"/>
    <w:rsid w:val="003602BF"/>
    <w:rsid w:val="00360CCD"/>
    <w:rsid w:val="0036295A"/>
    <w:rsid w:val="00365083"/>
    <w:rsid w:val="0037161E"/>
    <w:rsid w:val="00373001"/>
    <w:rsid w:val="0038000D"/>
    <w:rsid w:val="00380EE1"/>
    <w:rsid w:val="00383273"/>
    <w:rsid w:val="00385219"/>
    <w:rsid w:val="00385B9D"/>
    <w:rsid w:val="003942D7"/>
    <w:rsid w:val="00397973"/>
    <w:rsid w:val="003A0DB3"/>
    <w:rsid w:val="003A21DF"/>
    <w:rsid w:val="003A6DCB"/>
    <w:rsid w:val="003B07D0"/>
    <w:rsid w:val="003B1BB4"/>
    <w:rsid w:val="003B7EB7"/>
    <w:rsid w:val="003B7F34"/>
    <w:rsid w:val="003C0E66"/>
    <w:rsid w:val="003C40AD"/>
    <w:rsid w:val="003C4FDF"/>
    <w:rsid w:val="003C6B00"/>
    <w:rsid w:val="003D1059"/>
    <w:rsid w:val="003D378C"/>
    <w:rsid w:val="003D5C46"/>
    <w:rsid w:val="003D6453"/>
    <w:rsid w:val="003E23BB"/>
    <w:rsid w:val="003E2EE9"/>
    <w:rsid w:val="003E4A62"/>
    <w:rsid w:val="003E723A"/>
    <w:rsid w:val="003E785D"/>
    <w:rsid w:val="003F088F"/>
    <w:rsid w:val="003F0958"/>
    <w:rsid w:val="003F1B5E"/>
    <w:rsid w:val="003F30DD"/>
    <w:rsid w:val="003F3857"/>
    <w:rsid w:val="003F43EC"/>
    <w:rsid w:val="003F769A"/>
    <w:rsid w:val="003F7E6D"/>
    <w:rsid w:val="00402F53"/>
    <w:rsid w:val="00405326"/>
    <w:rsid w:val="00405FFB"/>
    <w:rsid w:val="00411258"/>
    <w:rsid w:val="0041167C"/>
    <w:rsid w:val="00413C1B"/>
    <w:rsid w:val="00414E5A"/>
    <w:rsid w:val="00416C27"/>
    <w:rsid w:val="00417863"/>
    <w:rsid w:val="00421287"/>
    <w:rsid w:val="0042151B"/>
    <w:rsid w:val="00422B75"/>
    <w:rsid w:val="00423118"/>
    <w:rsid w:val="00424F34"/>
    <w:rsid w:val="00425DD3"/>
    <w:rsid w:val="0043797F"/>
    <w:rsid w:val="00442E3B"/>
    <w:rsid w:val="0044785B"/>
    <w:rsid w:val="00450568"/>
    <w:rsid w:val="00457477"/>
    <w:rsid w:val="00473482"/>
    <w:rsid w:val="0047527B"/>
    <w:rsid w:val="00475C7A"/>
    <w:rsid w:val="00477E8D"/>
    <w:rsid w:val="00480D9A"/>
    <w:rsid w:val="00484E3B"/>
    <w:rsid w:val="00486A67"/>
    <w:rsid w:val="004915DD"/>
    <w:rsid w:val="004937E5"/>
    <w:rsid w:val="00494B3F"/>
    <w:rsid w:val="004A2F14"/>
    <w:rsid w:val="004A50A5"/>
    <w:rsid w:val="004A7A47"/>
    <w:rsid w:val="004B4CCC"/>
    <w:rsid w:val="004B7070"/>
    <w:rsid w:val="004C5F2B"/>
    <w:rsid w:val="004D2E2E"/>
    <w:rsid w:val="004D373D"/>
    <w:rsid w:val="004D6609"/>
    <w:rsid w:val="004D7150"/>
    <w:rsid w:val="004E23F7"/>
    <w:rsid w:val="004E52A0"/>
    <w:rsid w:val="004F085A"/>
    <w:rsid w:val="004F1458"/>
    <w:rsid w:val="004F34F3"/>
    <w:rsid w:val="004F6BA6"/>
    <w:rsid w:val="004F6C4F"/>
    <w:rsid w:val="00502550"/>
    <w:rsid w:val="00502995"/>
    <w:rsid w:val="00504E22"/>
    <w:rsid w:val="00505AEB"/>
    <w:rsid w:val="00506334"/>
    <w:rsid w:val="00506F39"/>
    <w:rsid w:val="0051061E"/>
    <w:rsid w:val="00512E0A"/>
    <w:rsid w:val="00530083"/>
    <w:rsid w:val="0053100C"/>
    <w:rsid w:val="00531808"/>
    <w:rsid w:val="0053396C"/>
    <w:rsid w:val="005362EC"/>
    <w:rsid w:val="0054695C"/>
    <w:rsid w:val="0054716B"/>
    <w:rsid w:val="00556508"/>
    <w:rsid w:val="00567C6F"/>
    <w:rsid w:val="00571B43"/>
    <w:rsid w:val="00573B1B"/>
    <w:rsid w:val="00574EB5"/>
    <w:rsid w:val="00582849"/>
    <w:rsid w:val="00582F71"/>
    <w:rsid w:val="0058568C"/>
    <w:rsid w:val="00587A64"/>
    <w:rsid w:val="00591E0A"/>
    <w:rsid w:val="00594BCC"/>
    <w:rsid w:val="005A0220"/>
    <w:rsid w:val="005A2951"/>
    <w:rsid w:val="005A6722"/>
    <w:rsid w:val="005B0560"/>
    <w:rsid w:val="005B072C"/>
    <w:rsid w:val="005B53CF"/>
    <w:rsid w:val="005B6062"/>
    <w:rsid w:val="005B7587"/>
    <w:rsid w:val="005C2585"/>
    <w:rsid w:val="005C4F3A"/>
    <w:rsid w:val="005C62EE"/>
    <w:rsid w:val="005D4BE4"/>
    <w:rsid w:val="005D79AD"/>
    <w:rsid w:val="005E09A1"/>
    <w:rsid w:val="005E13A0"/>
    <w:rsid w:val="005E5B5D"/>
    <w:rsid w:val="005E5B6A"/>
    <w:rsid w:val="005E5D0B"/>
    <w:rsid w:val="005F0298"/>
    <w:rsid w:val="005F2D72"/>
    <w:rsid w:val="005F3F2E"/>
    <w:rsid w:val="005F6C6A"/>
    <w:rsid w:val="005F6EBA"/>
    <w:rsid w:val="005F7D2C"/>
    <w:rsid w:val="00606842"/>
    <w:rsid w:val="0060766E"/>
    <w:rsid w:val="006131C7"/>
    <w:rsid w:val="00614210"/>
    <w:rsid w:val="006143F7"/>
    <w:rsid w:val="00614DF7"/>
    <w:rsid w:val="00622C4B"/>
    <w:rsid w:val="00627546"/>
    <w:rsid w:val="00630130"/>
    <w:rsid w:val="00631B06"/>
    <w:rsid w:val="00636779"/>
    <w:rsid w:val="006418AE"/>
    <w:rsid w:val="00645248"/>
    <w:rsid w:val="00645B53"/>
    <w:rsid w:val="00647410"/>
    <w:rsid w:val="00651486"/>
    <w:rsid w:val="00656218"/>
    <w:rsid w:val="00656749"/>
    <w:rsid w:val="006623CA"/>
    <w:rsid w:val="006625F5"/>
    <w:rsid w:val="00662682"/>
    <w:rsid w:val="006654DB"/>
    <w:rsid w:val="00673115"/>
    <w:rsid w:val="00675092"/>
    <w:rsid w:val="00676D1D"/>
    <w:rsid w:val="00687D8A"/>
    <w:rsid w:val="00692161"/>
    <w:rsid w:val="006A0BA0"/>
    <w:rsid w:val="006A249D"/>
    <w:rsid w:val="006A45A0"/>
    <w:rsid w:val="006B11FB"/>
    <w:rsid w:val="006C0194"/>
    <w:rsid w:val="006C332D"/>
    <w:rsid w:val="006C3AAE"/>
    <w:rsid w:val="006C6ADF"/>
    <w:rsid w:val="006C7AE2"/>
    <w:rsid w:val="006D02B4"/>
    <w:rsid w:val="006D07AF"/>
    <w:rsid w:val="006D47EB"/>
    <w:rsid w:val="006D6BB3"/>
    <w:rsid w:val="006D796B"/>
    <w:rsid w:val="006E3FA4"/>
    <w:rsid w:val="006E6FE8"/>
    <w:rsid w:val="006F54A8"/>
    <w:rsid w:val="00725AE9"/>
    <w:rsid w:val="00731BBB"/>
    <w:rsid w:val="00731F9C"/>
    <w:rsid w:val="00732066"/>
    <w:rsid w:val="00734109"/>
    <w:rsid w:val="00740173"/>
    <w:rsid w:val="007405DA"/>
    <w:rsid w:val="0074519D"/>
    <w:rsid w:val="007454FE"/>
    <w:rsid w:val="00745B1E"/>
    <w:rsid w:val="0074770F"/>
    <w:rsid w:val="00747AFE"/>
    <w:rsid w:val="00750D0F"/>
    <w:rsid w:val="00752F59"/>
    <w:rsid w:val="00753F13"/>
    <w:rsid w:val="00753F1B"/>
    <w:rsid w:val="00755AA2"/>
    <w:rsid w:val="00755E61"/>
    <w:rsid w:val="007568CB"/>
    <w:rsid w:val="0076282C"/>
    <w:rsid w:val="00765E85"/>
    <w:rsid w:val="00766DD4"/>
    <w:rsid w:val="0076704A"/>
    <w:rsid w:val="007710D6"/>
    <w:rsid w:val="00777A57"/>
    <w:rsid w:val="007812CC"/>
    <w:rsid w:val="007822E2"/>
    <w:rsid w:val="007831C0"/>
    <w:rsid w:val="007870D3"/>
    <w:rsid w:val="00790342"/>
    <w:rsid w:val="00791438"/>
    <w:rsid w:val="00794EE0"/>
    <w:rsid w:val="007B316E"/>
    <w:rsid w:val="007C2829"/>
    <w:rsid w:val="007C7741"/>
    <w:rsid w:val="007D4727"/>
    <w:rsid w:val="007D70C7"/>
    <w:rsid w:val="007D71BB"/>
    <w:rsid w:val="007E6178"/>
    <w:rsid w:val="007E7287"/>
    <w:rsid w:val="007F0396"/>
    <w:rsid w:val="007F0DB3"/>
    <w:rsid w:val="007F431D"/>
    <w:rsid w:val="007F4C5D"/>
    <w:rsid w:val="007F7644"/>
    <w:rsid w:val="0080625F"/>
    <w:rsid w:val="00821212"/>
    <w:rsid w:val="0082627A"/>
    <w:rsid w:val="00831F99"/>
    <w:rsid w:val="00832E36"/>
    <w:rsid w:val="00832F2F"/>
    <w:rsid w:val="00836350"/>
    <w:rsid w:val="00843B9C"/>
    <w:rsid w:val="00844F6F"/>
    <w:rsid w:val="0084697C"/>
    <w:rsid w:val="008508A4"/>
    <w:rsid w:val="00853502"/>
    <w:rsid w:val="00854A61"/>
    <w:rsid w:val="00865093"/>
    <w:rsid w:val="00867218"/>
    <w:rsid w:val="0087445C"/>
    <w:rsid w:val="008929AB"/>
    <w:rsid w:val="008939FE"/>
    <w:rsid w:val="00894483"/>
    <w:rsid w:val="00897CA6"/>
    <w:rsid w:val="008A0308"/>
    <w:rsid w:val="008A07BD"/>
    <w:rsid w:val="008A1B8A"/>
    <w:rsid w:val="008A26C9"/>
    <w:rsid w:val="008A317B"/>
    <w:rsid w:val="008A4ED7"/>
    <w:rsid w:val="008B0879"/>
    <w:rsid w:val="008B3019"/>
    <w:rsid w:val="008B3652"/>
    <w:rsid w:val="008C035C"/>
    <w:rsid w:val="008C7605"/>
    <w:rsid w:val="008C7DE1"/>
    <w:rsid w:val="008D1114"/>
    <w:rsid w:val="008D1F12"/>
    <w:rsid w:val="008E75C5"/>
    <w:rsid w:val="008F5A8D"/>
    <w:rsid w:val="0090048B"/>
    <w:rsid w:val="00900F6D"/>
    <w:rsid w:val="00905F3F"/>
    <w:rsid w:val="00912D14"/>
    <w:rsid w:val="00917358"/>
    <w:rsid w:val="00930E65"/>
    <w:rsid w:val="009337D3"/>
    <w:rsid w:val="00937CF3"/>
    <w:rsid w:val="00942C3D"/>
    <w:rsid w:val="009464D8"/>
    <w:rsid w:val="00951CC1"/>
    <w:rsid w:val="00954E99"/>
    <w:rsid w:val="009564B2"/>
    <w:rsid w:val="00956DBF"/>
    <w:rsid w:val="009676A0"/>
    <w:rsid w:val="0097095E"/>
    <w:rsid w:val="009727AB"/>
    <w:rsid w:val="00975A88"/>
    <w:rsid w:val="00984217"/>
    <w:rsid w:val="009848A8"/>
    <w:rsid w:val="00985660"/>
    <w:rsid w:val="0098669F"/>
    <w:rsid w:val="00991A56"/>
    <w:rsid w:val="00991D6B"/>
    <w:rsid w:val="0099619A"/>
    <w:rsid w:val="009A49CD"/>
    <w:rsid w:val="009A5F2A"/>
    <w:rsid w:val="009B06E1"/>
    <w:rsid w:val="009B4D43"/>
    <w:rsid w:val="009B4FD3"/>
    <w:rsid w:val="009C0792"/>
    <w:rsid w:val="009C27C5"/>
    <w:rsid w:val="009C2983"/>
    <w:rsid w:val="009C6865"/>
    <w:rsid w:val="009D1398"/>
    <w:rsid w:val="009D3FCE"/>
    <w:rsid w:val="009D7611"/>
    <w:rsid w:val="009E0A66"/>
    <w:rsid w:val="009E4B8F"/>
    <w:rsid w:val="009E5CF6"/>
    <w:rsid w:val="009F1D39"/>
    <w:rsid w:val="009F51B4"/>
    <w:rsid w:val="009F72EB"/>
    <w:rsid w:val="009F7482"/>
    <w:rsid w:val="00A0676E"/>
    <w:rsid w:val="00A0684F"/>
    <w:rsid w:val="00A1160D"/>
    <w:rsid w:val="00A127E3"/>
    <w:rsid w:val="00A1319E"/>
    <w:rsid w:val="00A17F89"/>
    <w:rsid w:val="00A227C3"/>
    <w:rsid w:val="00A22DD2"/>
    <w:rsid w:val="00A2378D"/>
    <w:rsid w:val="00A303C2"/>
    <w:rsid w:val="00A320D5"/>
    <w:rsid w:val="00A3291A"/>
    <w:rsid w:val="00A32CF3"/>
    <w:rsid w:val="00A3679E"/>
    <w:rsid w:val="00A515CD"/>
    <w:rsid w:val="00A54D30"/>
    <w:rsid w:val="00A60FF2"/>
    <w:rsid w:val="00A64008"/>
    <w:rsid w:val="00A648A0"/>
    <w:rsid w:val="00A730AA"/>
    <w:rsid w:val="00A80236"/>
    <w:rsid w:val="00A80B80"/>
    <w:rsid w:val="00A8655D"/>
    <w:rsid w:val="00A93773"/>
    <w:rsid w:val="00A9617B"/>
    <w:rsid w:val="00AA0C29"/>
    <w:rsid w:val="00AA0CE4"/>
    <w:rsid w:val="00AA243B"/>
    <w:rsid w:val="00AA328E"/>
    <w:rsid w:val="00AA4226"/>
    <w:rsid w:val="00AA5214"/>
    <w:rsid w:val="00AB663A"/>
    <w:rsid w:val="00AB6F0C"/>
    <w:rsid w:val="00AC05F4"/>
    <w:rsid w:val="00AC0D82"/>
    <w:rsid w:val="00AC28C1"/>
    <w:rsid w:val="00AC50F0"/>
    <w:rsid w:val="00AC66EF"/>
    <w:rsid w:val="00AC6C4D"/>
    <w:rsid w:val="00AD2CF1"/>
    <w:rsid w:val="00AD6FF6"/>
    <w:rsid w:val="00AE1957"/>
    <w:rsid w:val="00AE59C3"/>
    <w:rsid w:val="00AF70B8"/>
    <w:rsid w:val="00B11F47"/>
    <w:rsid w:val="00B1576D"/>
    <w:rsid w:val="00B25342"/>
    <w:rsid w:val="00B25C36"/>
    <w:rsid w:val="00B26724"/>
    <w:rsid w:val="00B35608"/>
    <w:rsid w:val="00B3609C"/>
    <w:rsid w:val="00B437EA"/>
    <w:rsid w:val="00B45405"/>
    <w:rsid w:val="00B52208"/>
    <w:rsid w:val="00B541C8"/>
    <w:rsid w:val="00B54944"/>
    <w:rsid w:val="00B560FE"/>
    <w:rsid w:val="00B64ECA"/>
    <w:rsid w:val="00B653BE"/>
    <w:rsid w:val="00B655DD"/>
    <w:rsid w:val="00B71792"/>
    <w:rsid w:val="00B71812"/>
    <w:rsid w:val="00B72B4C"/>
    <w:rsid w:val="00B739C3"/>
    <w:rsid w:val="00B77BBC"/>
    <w:rsid w:val="00B8221B"/>
    <w:rsid w:val="00B836D7"/>
    <w:rsid w:val="00B83867"/>
    <w:rsid w:val="00B841FE"/>
    <w:rsid w:val="00B84A1C"/>
    <w:rsid w:val="00B91A45"/>
    <w:rsid w:val="00B94B04"/>
    <w:rsid w:val="00BA1E5A"/>
    <w:rsid w:val="00BA538F"/>
    <w:rsid w:val="00BA59D1"/>
    <w:rsid w:val="00BA5D06"/>
    <w:rsid w:val="00BA617E"/>
    <w:rsid w:val="00BB0014"/>
    <w:rsid w:val="00BB46B4"/>
    <w:rsid w:val="00BB6330"/>
    <w:rsid w:val="00BB6BC0"/>
    <w:rsid w:val="00BB7019"/>
    <w:rsid w:val="00BC24A3"/>
    <w:rsid w:val="00BC413E"/>
    <w:rsid w:val="00BC4266"/>
    <w:rsid w:val="00BC4A87"/>
    <w:rsid w:val="00BC6463"/>
    <w:rsid w:val="00BD46DD"/>
    <w:rsid w:val="00BD577E"/>
    <w:rsid w:val="00BD6521"/>
    <w:rsid w:val="00BD6DEE"/>
    <w:rsid w:val="00BE45B0"/>
    <w:rsid w:val="00BE58E2"/>
    <w:rsid w:val="00BE61FC"/>
    <w:rsid w:val="00BE6D90"/>
    <w:rsid w:val="00BF0B44"/>
    <w:rsid w:val="00BF469F"/>
    <w:rsid w:val="00C03634"/>
    <w:rsid w:val="00C0508E"/>
    <w:rsid w:val="00C115F3"/>
    <w:rsid w:val="00C1203F"/>
    <w:rsid w:val="00C256C3"/>
    <w:rsid w:val="00C2740B"/>
    <w:rsid w:val="00C31CB0"/>
    <w:rsid w:val="00C331CD"/>
    <w:rsid w:val="00C36C2A"/>
    <w:rsid w:val="00C36DA4"/>
    <w:rsid w:val="00C3740D"/>
    <w:rsid w:val="00C374C2"/>
    <w:rsid w:val="00C40A7A"/>
    <w:rsid w:val="00C40A85"/>
    <w:rsid w:val="00C47B5C"/>
    <w:rsid w:val="00C5242A"/>
    <w:rsid w:val="00C55C8A"/>
    <w:rsid w:val="00C570A7"/>
    <w:rsid w:val="00C57838"/>
    <w:rsid w:val="00C63016"/>
    <w:rsid w:val="00C63F76"/>
    <w:rsid w:val="00C66939"/>
    <w:rsid w:val="00C66BA3"/>
    <w:rsid w:val="00C67FB4"/>
    <w:rsid w:val="00C70E40"/>
    <w:rsid w:val="00C75B2F"/>
    <w:rsid w:val="00C77F02"/>
    <w:rsid w:val="00C86BA5"/>
    <w:rsid w:val="00C90696"/>
    <w:rsid w:val="00C92E95"/>
    <w:rsid w:val="00C93384"/>
    <w:rsid w:val="00C94864"/>
    <w:rsid w:val="00C94A99"/>
    <w:rsid w:val="00C96A84"/>
    <w:rsid w:val="00CA349E"/>
    <w:rsid w:val="00CA3D8B"/>
    <w:rsid w:val="00CA3FBB"/>
    <w:rsid w:val="00CA40B7"/>
    <w:rsid w:val="00CA419A"/>
    <w:rsid w:val="00CA4433"/>
    <w:rsid w:val="00CA4B87"/>
    <w:rsid w:val="00CA52DF"/>
    <w:rsid w:val="00CA5E76"/>
    <w:rsid w:val="00CA6E38"/>
    <w:rsid w:val="00CA7C66"/>
    <w:rsid w:val="00CB4253"/>
    <w:rsid w:val="00CB6315"/>
    <w:rsid w:val="00CC091D"/>
    <w:rsid w:val="00CC16F3"/>
    <w:rsid w:val="00CC197E"/>
    <w:rsid w:val="00CC2ADA"/>
    <w:rsid w:val="00CC3B6B"/>
    <w:rsid w:val="00CC5AAD"/>
    <w:rsid w:val="00CC69DF"/>
    <w:rsid w:val="00CC6D4D"/>
    <w:rsid w:val="00CD5E52"/>
    <w:rsid w:val="00CD76C7"/>
    <w:rsid w:val="00CE077C"/>
    <w:rsid w:val="00CE11EC"/>
    <w:rsid w:val="00CE256B"/>
    <w:rsid w:val="00CE3262"/>
    <w:rsid w:val="00CF1A8B"/>
    <w:rsid w:val="00CF499D"/>
    <w:rsid w:val="00CF6E4B"/>
    <w:rsid w:val="00D0591C"/>
    <w:rsid w:val="00D065F7"/>
    <w:rsid w:val="00D14B2C"/>
    <w:rsid w:val="00D175A3"/>
    <w:rsid w:val="00D17F1A"/>
    <w:rsid w:val="00D26F4A"/>
    <w:rsid w:val="00D31E33"/>
    <w:rsid w:val="00D335A7"/>
    <w:rsid w:val="00D35938"/>
    <w:rsid w:val="00D37F25"/>
    <w:rsid w:val="00D42078"/>
    <w:rsid w:val="00D45911"/>
    <w:rsid w:val="00D46127"/>
    <w:rsid w:val="00D4759B"/>
    <w:rsid w:val="00D5204A"/>
    <w:rsid w:val="00D62535"/>
    <w:rsid w:val="00D652E7"/>
    <w:rsid w:val="00D67770"/>
    <w:rsid w:val="00D74130"/>
    <w:rsid w:val="00D74428"/>
    <w:rsid w:val="00D84CE6"/>
    <w:rsid w:val="00D87300"/>
    <w:rsid w:val="00D95B88"/>
    <w:rsid w:val="00D9639B"/>
    <w:rsid w:val="00DA1387"/>
    <w:rsid w:val="00DB16E6"/>
    <w:rsid w:val="00DB21E0"/>
    <w:rsid w:val="00DB31F5"/>
    <w:rsid w:val="00DB353C"/>
    <w:rsid w:val="00DC6332"/>
    <w:rsid w:val="00DC7055"/>
    <w:rsid w:val="00DE3829"/>
    <w:rsid w:val="00DE4239"/>
    <w:rsid w:val="00DE7070"/>
    <w:rsid w:val="00DF1C47"/>
    <w:rsid w:val="00DF6DB7"/>
    <w:rsid w:val="00DF6DDA"/>
    <w:rsid w:val="00E017BA"/>
    <w:rsid w:val="00E041DB"/>
    <w:rsid w:val="00E043FF"/>
    <w:rsid w:val="00E07459"/>
    <w:rsid w:val="00E07828"/>
    <w:rsid w:val="00E117CF"/>
    <w:rsid w:val="00E122DE"/>
    <w:rsid w:val="00E164B4"/>
    <w:rsid w:val="00E20277"/>
    <w:rsid w:val="00E20D76"/>
    <w:rsid w:val="00E20D7C"/>
    <w:rsid w:val="00E227F6"/>
    <w:rsid w:val="00E229F4"/>
    <w:rsid w:val="00E24B46"/>
    <w:rsid w:val="00E255AE"/>
    <w:rsid w:val="00E269ED"/>
    <w:rsid w:val="00E27C4B"/>
    <w:rsid w:val="00E3187F"/>
    <w:rsid w:val="00E32BC8"/>
    <w:rsid w:val="00E364A1"/>
    <w:rsid w:val="00E449AF"/>
    <w:rsid w:val="00E45A28"/>
    <w:rsid w:val="00E47B18"/>
    <w:rsid w:val="00E50275"/>
    <w:rsid w:val="00E56345"/>
    <w:rsid w:val="00E576AD"/>
    <w:rsid w:val="00E636D6"/>
    <w:rsid w:val="00E65325"/>
    <w:rsid w:val="00E76B73"/>
    <w:rsid w:val="00E81DA1"/>
    <w:rsid w:val="00E83B66"/>
    <w:rsid w:val="00E9445B"/>
    <w:rsid w:val="00EA1A65"/>
    <w:rsid w:val="00EA1EC2"/>
    <w:rsid w:val="00EA2FC7"/>
    <w:rsid w:val="00EA79BD"/>
    <w:rsid w:val="00EB2199"/>
    <w:rsid w:val="00EB56D0"/>
    <w:rsid w:val="00EC2266"/>
    <w:rsid w:val="00EC54BD"/>
    <w:rsid w:val="00ED16C7"/>
    <w:rsid w:val="00ED2F63"/>
    <w:rsid w:val="00ED4FF8"/>
    <w:rsid w:val="00ED55F3"/>
    <w:rsid w:val="00EE7550"/>
    <w:rsid w:val="00EF2015"/>
    <w:rsid w:val="00EF4393"/>
    <w:rsid w:val="00EF59DC"/>
    <w:rsid w:val="00F01131"/>
    <w:rsid w:val="00F02135"/>
    <w:rsid w:val="00F12A1E"/>
    <w:rsid w:val="00F13A45"/>
    <w:rsid w:val="00F14F40"/>
    <w:rsid w:val="00F1620A"/>
    <w:rsid w:val="00F176FD"/>
    <w:rsid w:val="00F211AA"/>
    <w:rsid w:val="00F26F3F"/>
    <w:rsid w:val="00F319FE"/>
    <w:rsid w:val="00F33195"/>
    <w:rsid w:val="00F34BCF"/>
    <w:rsid w:val="00F3580D"/>
    <w:rsid w:val="00F37226"/>
    <w:rsid w:val="00F40E1F"/>
    <w:rsid w:val="00F4101C"/>
    <w:rsid w:val="00F41454"/>
    <w:rsid w:val="00F43633"/>
    <w:rsid w:val="00F436B5"/>
    <w:rsid w:val="00F54BCB"/>
    <w:rsid w:val="00F6584F"/>
    <w:rsid w:val="00F670EA"/>
    <w:rsid w:val="00F70854"/>
    <w:rsid w:val="00F70998"/>
    <w:rsid w:val="00F70AA0"/>
    <w:rsid w:val="00F71127"/>
    <w:rsid w:val="00F739F4"/>
    <w:rsid w:val="00F80D6E"/>
    <w:rsid w:val="00F94A58"/>
    <w:rsid w:val="00FA426D"/>
    <w:rsid w:val="00FA51F2"/>
    <w:rsid w:val="00FA7077"/>
    <w:rsid w:val="00FB1DFF"/>
    <w:rsid w:val="00FB28F1"/>
    <w:rsid w:val="00FC126F"/>
    <w:rsid w:val="00FC64C4"/>
    <w:rsid w:val="00FC7CE0"/>
    <w:rsid w:val="00FD1ED1"/>
    <w:rsid w:val="00FD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FB4"/>
    <w:pPr>
      <w:keepNext/>
      <w:autoSpaceDE w:val="0"/>
      <w:autoSpaceDN w:val="0"/>
      <w:ind w:firstLine="284"/>
      <w:outlineLv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67FB4"/>
    <w:pPr>
      <w:tabs>
        <w:tab w:val="center" w:pos="4677"/>
        <w:tab w:val="right" w:pos="9355"/>
      </w:tabs>
    </w:pPr>
    <w:rPr>
      <w:kern w:val="0"/>
    </w:rPr>
  </w:style>
  <w:style w:type="character" w:customStyle="1" w:styleId="a4">
    <w:name w:val="Нижний колонтитул Знак"/>
    <w:basedOn w:val="a0"/>
    <w:link w:val="a3"/>
    <w:rsid w:val="00C6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7FB4"/>
  </w:style>
  <w:style w:type="paragraph" w:styleId="a6">
    <w:name w:val="header"/>
    <w:basedOn w:val="a"/>
    <w:link w:val="a7"/>
    <w:rsid w:val="00C67FB4"/>
    <w:pPr>
      <w:tabs>
        <w:tab w:val="center" w:pos="4677"/>
        <w:tab w:val="right" w:pos="9355"/>
      </w:tabs>
    </w:pPr>
    <w:rPr>
      <w:kern w:val="0"/>
    </w:rPr>
  </w:style>
  <w:style w:type="character" w:customStyle="1" w:styleId="a7">
    <w:name w:val="Верхний колонтитул Знак"/>
    <w:basedOn w:val="a0"/>
    <w:link w:val="a6"/>
    <w:rsid w:val="00C6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C67FB4"/>
    <w:pPr>
      <w:ind w:left="283" w:hanging="283"/>
    </w:pPr>
    <w:rPr>
      <w:kern w:val="0"/>
    </w:rPr>
  </w:style>
  <w:style w:type="paragraph" w:styleId="a9">
    <w:name w:val="No Spacing"/>
    <w:uiPriority w:val="1"/>
    <w:qFormat/>
    <w:rsid w:val="00C67F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List 2"/>
    <w:basedOn w:val="a"/>
    <w:rsid w:val="00C67FB4"/>
    <w:pPr>
      <w:ind w:left="566" w:hanging="283"/>
    </w:pPr>
    <w:rPr>
      <w:rFonts w:ascii="Arial" w:hAnsi="Arial" w:cs="Arial"/>
      <w:kern w:val="0"/>
      <w:szCs w:val="28"/>
    </w:rPr>
  </w:style>
  <w:style w:type="paragraph" w:styleId="aa">
    <w:name w:val="Body Text"/>
    <w:basedOn w:val="a"/>
    <w:link w:val="ab"/>
    <w:rsid w:val="00C67FB4"/>
    <w:pPr>
      <w:spacing w:after="120"/>
    </w:pPr>
    <w:rPr>
      <w:kern w:val="0"/>
    </w:rPr>
  </w:style>
  <w:style w:type="character" w:customStyle="1" w:styleId="ab">
    <w:name w:val="Основной текст Знак"/>
    <w:basedOn w:val="a0"/>
    <w:link w:val="aa"/>
    <w:rsid w:val="00C67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v.by/index200325060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soft.ru/home/textbook/default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ВЭТ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2017-06-08T12:22:00Z</dcterms:created>
  <dcterms:modified xsi:type="dcterms:W3CDTF">2017-06-16T10:08:00Z</dcterms:modified>
</cp:coreProperties>
</file>