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3D5" w:rsidRPr="00BA5DCE" w:rsidRDefault="001E43D5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A5DCE">
        <w:rPr>
          <w:rFonts w:ascii="Times New Roman" w:hAnsi="Times New Roman" w:cs="Times New Roman"/>
          <w:bCs/>
          <w:sz w:val="24"/>
          <w:szCs w:val="24"/>
        </w:rPr>
        <w:t xml:space="preserve">определение уровня  </w:t>
      </w:r>
      <w:r w:rsidRPr="00BA5DCE">
        <w:rPr>
          <w:rFonts w:ascii="Times New Roman" w:hAnsi="Times New Roman" w:cs="Times New Roman"/>
          <w:sz w:val="24"/>
          <w:szCs w:val="24"/>
        </w:rPr>
        <w:t xml:space="preserve">теоретических знаний и </w:t>
      </w:r>
      <w:proofErr w:type="spellStart"/>
      <w:r w:rsidRPr="00BA5DCE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BA5D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умений и навыков студентов  по учебной дисциплине «Биология»</w:t>
      </w: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 w:rsidRPr="00BA5DCE">
        <w:rPr>
          <w:rFonts w:ascii="Times New Roman" w:hAnsi="Times New Roman" w:cs="Times New Roman"/>
          <w:sz w:val="24"/>
          <w:szCs w:val="24"/>
        </w:rPr>
        <w:t>устный опрос, выполнение практических заданий</w:t>
      </w:r>
      <w:r w:rsidRPr="00BA5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Структура экзаменационного билета:</w:t>
      </w:r>
      <w:r w:rsidRPr="00BA5D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 xml:space="preserve">первый вопрос – теоретический, второй вопрос – выполнение практического задания </w:t>
      </w: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Разделы учебной дисциплины,  выносимые на экзамен: </w:t>
      </w:r>
      <w:r w:rsidRPr="00BA5DCE">
        <w:rPr>
          <w:rFonts w:ascii="Times New Roman" w:hAnsi="Times New Roman" w:cs="Times New Roman"/>
          <w:sz w:val="24"/>
          <w:szCs w:val="24"/>
        </w:rPr>
        <w:t>«Введение», «Учение о клетке», «Организм. Размножение и индивидуальное развитие организмов», «Основы генетики и селекции», «Эволюционное учение», «История развития жизни на Земле»,  «Основы экологии»</w:t>
      </w: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 Критерии и нормы оценки:</w:t>
      </w:r>
    </w:p>
    <w:p w:rsidR="001E43D5" w:rsidRPr="00BA5DCE" w:rsidRDefault="001E43D5" w:rsidP="00BA5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Оценка «отлично»</w:t>
      </w:r>
      <w:r w:rsidRPr="00BA5DCE">
        <w:rPr>
          <w:rFonts w:ascii="Times New Roman" w:hAnsi="Times New Roman" w:cs="Times New Roman"/>
          <w:sz w:val="24"/>
          <w:szCs w:val="24"/>
        </w:rPr>
        <w:t xml:space="preserve"> ставится, если </w:t>
      </w:r>
      <w:r w:rsidRPr="00BA5DCE">
        <w:rPr>
          <w:rFonts w:ascii="Times New Roman" w:hAnsi="Times New Roman" w:cs="Times New Roman"/>
          <w:bCs/>
          <w:sz w:val="24"/>
          <w:szCs w:val="24"/>
        </w:rPr>
        <w:t>студент  даёт полный, чёткий и последовательный ответ на все вопросы билета. Содержание ответа построено с применением основных понятий, определений, с использованием терминов данной учебной дисциплины. Представленная студентами информация имеет логический целенаправленный смысл и раскрывает в полной мере актуальность заданных вопросов, увязана с основными разделами учебной программы.</w:t>
      </w:r>
    </w:p>
    <w:p w:rsidR="001E43D5" w:rsidRPr="00BA5DCE" w:rsidRDefault="001E43D5" w:rsidP="00BA5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43D5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bCs/>
          <w:sz w:val="24"/>
          <w:szCs w:val="24"/>
        </w:rPr>
        <w:t xml:space="preserve">        Оценка «хорошо»</w:t>
      </w:r>
      <w:r w:rsidRPr="00BA5DCE">
        <w:rPr>
          <w:rFonts w:ascii="Times New Roman" w:hAnsi="Times New Roman" w:cs="Times New Roman"/>
          <w:sz w:val="24"/>
          <w:szCs w:val="24"/>
        </w:rPr>
        <w:t xml:space="preserve">  ставится, если студент  излагает материал в логической последовательности, при этом допущены 2-3 несущественные ошибки, не высказывает своей точки зрения по данному вопросу, не может дать достаточно полного ответа на поставленные вопросы.</w:t>
      </w:r>
    </w:p>
    <w:p w:rsidR="001E43D5" w:rsidRPr="00BA5DCE" w:rsidRDefault="001E43D5" w:rsidP="00BA5D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5DCE">
        <w:rPr>
          <w:rFonts w:ascii="Times New Roman" w:hAnsi="Times New Roman" w:cs="Times New Roman"/>
          <w:b/>
          <w:bCs/>
          <w:sz w:val="24"/>
          <w:szCs w:val="24"/>
        </w:rPr>
        <w:t xml:space="preserve">      Оценка «удовлетворительно» </w:t>
      </w:r>
      <w:r w:rsidRPr="00BA5DCE">
        <w:rPr>
          <w:rFonts w:ascii="Times New Roman" w:hAnsi="Times New Roman" w:cs="Times New Roman"/>
          <w:sz w:val="24"/>
          <w:szCs w:val="24"/>
        </w:rPr>
        <w:t xml:space="preserve"> ставится, если студент  излагает материал неполно, непоследовательно; испытывает затруднения при ответе на большинство вопросов.</w:t>
      </w:r>
      <w:r w:rsidRPr="00BA5DCE">
        <w:rPr>
          <w:rFonts w:ascii="Times New Roman" w:hAnsi="Times New Roman" w:cs="Times New Roman"/>
          <w:bCs/>
          <w:sz w:val="24"/>
          <w:szCs w:val="24"/>
        </w:rPr>
        <w:t xml:space="preserve"> Студент  путает основные понятия учебной дисциплины и даёт неточные определения. С трудом приводит примеры, подтверждающие смысл и цель вопроса.</w:t>
      </w:r>
    </w:p>
    <w:p w:rsidR="00612B33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12B33" w:rsidRPr="00BA5DCE" w:rsidRDefault="001E43D5" w:rsidP="00BA5DC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5DCE">
        <w:rPr>
          <w:rFonts w:ascii="Times New Roman" w:hAnsi="Times New Roman" w:cs="Times New Roman"/>
          <w:b/>
          <w:bCs/>
          <w:sz w:val="24"/>
          <w:szCs w:val="24"/>
        </w:rPr>
        <w:t>Оценка «неудовлетворительно</w:t>
      </w:r>
      <w:r w:rsidRPr="00BA5DCE">
        <w:rPr>
          <w:rFonts w:ascii="Times New Roman" w:hAnsi="Times New Roman" w:cs="Times New Roman"/>
          <w:sz w:val="24"/>
          <w:szCs w:val="24"/>
        </w:rPr>
        <w:t xml:space="preserve">  ставится, если студент показывает непонимание основного содержания учебного материала, допускает  грубые ошибки при ответе, не может  ответить на поставленные вопросы, </w:t>
      </w:r>
      <w:r w:rsidRPr="00BA5DCE">
        <w:rPr>
          <w:rFonts w:ascii="Times New Roman" w:hAnsi="Times New Roman" w:cs="Times New Roman"/>
          <w:bCs/>
          <w:sz w:val="24"/>
          <w:szCs w:val="24"/>
        </w:rPr>
        <w:t xml:space="preserve"> не знает основные определения понятий данной дисциплины</w:t>
      </w:r>
    </w:p>
    <w:p w:rsidR="001E43D5" w:rsidRPr="00BA5DCE" w:rsidRDefault="001E43D5" w:rsidP="00BA5D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DCE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Модель скелета человека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Модель молекулы ДНК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Магнитные аппликации по темам «Генетика», «Строение клетки»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Компьютер, программа «Виртуальная лаборатория»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Микроскоп, препаровальная игла, предметное и покровное стекла, стакан, пипетка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Коллекция «Происхождение человека»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Набор гибридов</w:t>
      </w:r>
      <w:r w:rsidRPr="00BA5DC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полиплоидов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Коллекции «Приспособления организмов  к среде обитания»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Коллекции  «Рудименты», «Гомология органов»</w:t>
      </w:r>
    </w:p>
    <w:p w:rsidR="00612B33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Коллекция «Палеонтологические находки»</w:t>
      </w:r>
    </w:p>
    <w:p w:rsidR="001E43D5" w:rsidRPr="00BA5DCE" w:rsidRDefault="00612B33" w:rsidP="00BA5DC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Таблицы по биологии</w:t>
      </w:r>
    </w:p>
    <w:p w:rsidR="001E43D5" w:rsidRPr="00BA5DCE" w:rsidRDefault="001E43D5" w:rsidP="00BA5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710F" w:rsidRPr="00BA5DCE" w:rsidRDefault="003F73E5" w:rsidP="00BA5D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Теоретические вопросы к экзамену по биологии</w:t>
      </w:r>
    </w:p>
    <w:p w:rsidR="003F73E5" w:rsidRPr="00BA5DCE" w:rsidRDefault="00DA4CB1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Биология как наука. </w:t>
      </w:r>
      <w:r w:rsidR="003F73E5" w:rsidRPr="00BA5DCE">
        <w:rPr>
          <w:rFonts w:ascii="Times New Roman" w:hAnsi="Times New Roman" w:cs="Times New Roman"/>
          <w:sz w:val="24"/>
          <w:szCs w:val="24"/>
        </w:rPr>
        <w:t>Уровневая организация живой природы. Признаки живого</w:t>
      </w:r>
      <w:r w:rsidRPr="00BA5DCE">
        <w:rPr>
          <w:rFonts w:ascii="Times New Roman" w:hAnsi="Times New Roman" w:cs="Times New Roman"/>
          <w:sz w:val="24"/>
          <w:szCs w:val="24"/>
        </w:rPr>
        <w:t>.</w:t>
      </w:r>
    </w:p>
    <w:p w:rsidR="003F73E5" w:rsidRPr="00BA5DCE" w:rsidRDefault="003F73E5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lastRenderedPageBreak/>
        <w:t>Клетка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-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 xml:space="preserve">единица строения живых организмов. 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Клеточная теория</w:t>
      </w:r>
      <w:r w:rsidR="00DA4CB1" w:rsidRPr="00BA5DCE">
        <w:rPr>
          <w:rFonts w:ascii="Times New Roman" w:hAnsi="Times New Roman" w:cs="Times New Roman"/>
          <w:sz w:val="24"/>
          <w:szCs w:val="24"/>
        </w:rPr>
        <w:t>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3E5" w:rsidRPr="00BA5DCE" w:rsidRDefault="003F73E5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Химичес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кий состав клетки. Вода. Гидрофильные и гидрофобные вещества. </w:t>
      </w:r>
      <w:r w:rsidR="00DA4CB1" w:rsidRPr="00BA5DCE">
        <w:rPr>
          <w:rFonts w:ascii="Times New Roman" w:hAnsi="Times New Roman" w:cs="Times New Roman"/>
          <w:sz w:val="24"/>
          <w:szCs w:val="24"/>
        </w:rPr>
        <w:t>Белки, структура белков</w:t>
      </w:r>
      <w:r w:rsidR="00B33BB4" w:rsidRPr="00BA5DCE">
        <w:rPr>
          <w:rFonts w:ascii="Times New Roman" w:hAnsi="Times New Roman" w:cs="Times New Roman"/>
          <w:sz w:val="24"/>
          <w:szCs w:val="24"/>
        </w:rPr>
        <w:t>, функции белков. Денатурация</w:t>
      </w:r>
      <w:r w:rsidR="00DA4CB1" w:rsidRPr="00BA5DCE">
        <w:rPr>
          <w:rFonts w:ascii="Times New Roman" w:hAnsi="Times New Roman" w:cs="Times New Roman"/>
          <w:sz w:val="24"/>
          <w:szCs w:val="24"/>
        </w:rPr>
        <w:t>.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3E5" w:rsidRPr="00BA5DCE" w:rsidRDefault="003F73E5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Нуклеиновые кислоты. </w:t>
      </w:r>
      <w:r w:rsidR="00CB53E7" w:rsidRPr="00BA5DCE">
        <w:rPr>
          <w:rFonts w:ascii="Times New Roman" w:hAnsi="Times New Roman" w:cs="Times New Roman"/>
          <w:sz w:val="24"/>
          <w:szCs w:val="24"/>
        </w:rPr>
        <w:t xml:space="preserve">Состав нуклеотида. </w:t>
      </w:r>
      <w:proofErr w:type="spellStart"/>
      <w:r w:rsidR="00CB53E7" w:rsidRPr="00BA5DCE">
        <w:rPr>
          <w:rFonts w:ascii="Times New Roman" w:hAnsi="Times New Roman" w:cs="Times New Roman"/>
          <w:sz w:val="24"/>
          <w:szCs w:val="24"/>
        </w:rPr>
        <w:t>Компле</w:t>
      </w:r>
      <w:r w:rsidR="00B33BB4" w:rsidRPr="00BA5DCE">
        <w:rPr>
          <w:rFonts w:ascii="Times New Roman" w:hAnsi="Times New Roman" w:cs="Times New Roman"/>
          <w:sz w:val="24"/>
          <w:szCs w:val="24"/>
        </w:rPr>
        <w:t>ментарность</w:t>
      </w:r>
      <w:proofErr w:type="spellEnd"/>
      <w:r w:rsidR="00B33BB4" w:rsidRPr="00BA5DCE">
        <w:rPr>
          <w:rFonts w:ascii="Times New Roman" w:hAnsi="Times New Roman" w:cs="Times New Roman"/>
          <w:sz w:val="24"/>
          <w:szCs w:val="24"/>
        </w:rPr>
        <w:t xml:space="preserve">. </w:t>
      </w:r>
      <w:r w:rsidRPr="00BA5DCE">
        <w:rPr>
          <w:rFonts w:ascii="Times New Roman" w:hAnsi="Times New Roman" w:cs="Times New Roman"/>
          <w:sz w:val="24"/>
          <w:szCs w:val="24"/>
        </w:rPr>
        <w:t>Отличия РНК от ДНК.</w:t>
      </w:r>
    </w:p>
    <w:p w:rsidR="003F73E5" w:rsidRPr="00BA5DCE" w:rsidRDefault="00B33BB4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Размножение половое и бесполое. </w:t>
      </w:r>
      <w:r w:rsidR="003F73E5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 xml:space="preserve">Гермафродитизм, партеногенез. </w:t>
      </w:r>
      <w:proofErr w:type="gramStart"/>
      <w:r w:rsidR="003F73E5" w:rsidRPr="00BA5DCE">
        <w:rPr>
          <w:rFonts w:ascii="Times New Roman" w:hAnsi="Times New Roman" w:cs="Times New Roman"/>
          <w:sz w:val="24"/>
          <w:szCs w:val="24"/>
        </w:rPr>
        <w:t>Виды бесполого размножения</w:t>
      </w:r>
      <w:r w:rsidR="00CB53E7" w:rsidRPr="00BA5DCE">
        <w:rPr>
          <w:rFonts w:ascii="Times New Roman" w:hAnsi="Times New Roman" w:cs="Times New Roman"/>
          <w:sz w:val="24"/>
          <w:szCs w:val="24"/>
        </w:rPr>
        <w:t xml:space="preserve">  (деление надвое,  шизогония, почкование, спороношение, полиэмбриония, клонирование, фрагментация, вегетативное размножение)</w:t>
      </w:r>
      <w:r w:rsidR="003F73E5" w:rsidRPr="00BA5DC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F73E5" w:rsidRPr="00BA5DCE" w:rsidRDefault="003F73E5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Онтогенез</w:t>
      </w:r>
      <w:r w:rsidR="00094D49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-</w:t>
      </w:r>
      <w:r w:rsidR="00094D49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 xml:space="preserve">индивидуальное развитие организма. </w:t>
      </w:r>
      <w:r w:rsidR="00094D49" w:rsidRPr="00BA5DCE">
        <w:rPr>
          <w:rFonts w:ascii="Times New Roman" w:hAnsi="Times New Roman" w:cs="Times New Roman"/>
          <w:sz w:val="24"/>
          <w:szCs w:val="24"/>
        </w:rPr>
        <w:t xml:space="preserve"> Основные стадии эмбрионального развития. </w:t>
      </w:r>
    </w:p>
    <w:p w:rsidR="00094D49" w:rsidRPr="00BA5DCE" w:rsidRDefault="00B33BB4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Генетика – </w:t>
      </w:r>
      <w:r w:rsidR="00094D49" w:rsidRPr="00BA5DCE">
        <w:rPr>
          <w:rFonts w:ascii="Times New Roman" w:hAnsi="Times New Roman" w:cs="Times New Roman"/>
          <w:sz w:val="24"/>
          <w:szCs w:val="24"/>
        </w:rPr>
        <w:t>наука</w:t>
      </w:r>
      <w:r w:rsidR="00CB53E7" w:rsidRPr="00BA5DCE">
        <w:rPr>
          <w:rFonts w:ascii="Times New Roman" w:hAnsi="Times New Roman" w:cs="Times New Roman"/>
          <w:sz w:val="24"/>
          <w:szCs w:val="24"/>
        </w:rPr>
        <w:t xml:space="preserve"> о наследственности и изменчивос</w:t>
      </w:r>
      <w:r w:rsidRPr="00BA5DCE">
        <w:rPr>
          <w:rFonts w:ascii="Times New Roman" w:hAnsi="Times New Roman" w:cs="Times New Roman"/>
          <w:sz w:val="24"/>
          <w:szCs w:val="24"/>
        </w:rPr>
        <w:t>ти</w:t>
      </w:r>
      <w:r w:rsidR="00094D49" w:rsidRPr="00BA5DCE">
        <w:rPr>
          <w:rFonts w:ascii="Times New Roman" w:hAnsi="Times New Roman" w:cs="Times New Roman"/>
          <w:sz w:val="24"/>
          <w:szCs w:val="24"/>
        </w:rPr>
        <w:t xml:space="preserve">. Генетическая терминология и символика. </w:t>
      </w:r>
      <w:r w:rsidRPr="00BA5DCE">
        <w:rPr>
          <w:rFonts w:ascii="Times New Roman" w:hAnsi="Times New Roman" w:cs="Times New Roman"/>
          <w:sz w:val="24"/>
          <w:szCs w:val="24"/>
        </w:rPr>
        <w:t>Г.Мендель</w:t>
      </w:r>
      <w:r w:rsidR="00DA4CB1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 xml:space="preserve">- основоположник генетики.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Наследственные болезни и их профилактика. 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Факторы, вызывающие наследственные нарушения.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Закономерности изменчивости.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Модификационная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и мутационна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я изменчивость. Мутагены среды: физические, химические, биологические.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Селекция. </w:t>
      </w:r>
      <w:r w:rsidR="00B33BB4" w:rsidRPr="00BA5DCE">
        <w:rPr>
          <w:rFonts w:ascii="Times New Roman" w:hAnsi="Times New Roman" w:cs="Times New Roman"/>
          <w:sz w:val="24"/>
          <w:szCs w:val="24"/>
        </w:rPr>
        <w:t xml:space="preserve">Доместикация, одомашнивание. </w:t>
      </w:r>
      <w:r w:rsidRPr="00BA5DCE">
        <w:rPr>
          <w:rFonts w:ascii="Times New Roman" w:hAnsi="Times New Roman" w:cs="Times New Roman"/>
          <w:sz w:val="24"/>
          <w:szCs w:val="24"/>
        </w:rPr>
        <w:t xml:space="preserve">Методы селекции: отбор, гибридизация, полиплоидия.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Эволюционное учение Ч. Дарвина. Естественный и искусственный отбор.</w:t>
      </w:r>
      <w:r w:rsidR="00CB53E7" w:rsidRPr="00BA5DCE">
        <w:rPr>
          <w:rFonts w:ascii="Times New Roman" w:hAnsi="Times New Roman" w:cs="Times New Roman"/>
          <w:sz w:val="24"/>
          <w:szCs w:val="24"/>
        </w:rPr>
        <w:t xml:space="preserve"> Борьба за существование.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Вид. Критерии вида: морфологический, экологический, биохимический, физиологический, географический, генетический. </w:t>
      </w:r>
    </w:p>
    <w:p w:rsidR="00094D49" w:rsidRPr="00BA5DCE" w:rsidRDefault="00094D4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Приспособленность организма к среде обитания.  Морфологические, поведенческие адаптации, забота о потомстве. Относительность приспособленности</w:t>
      </w:r>
      <w:r w:rsidR="00B33BB4" w:rsidRPr="00BA5DCE">
        <w:rPr>
          <w:rFonts w:ascii="Times New Roman" w:hAnsi="Times New Roman" w:cs="Times New Roman"/>
          <w:sz w:val="24"/>
          <w:szCs w:val="24"/>
        </w:rPr>
        <w:t>.</w:t>
      </w:r>
    </w:p>
    <w:p w:rsidR="00B33BB4" w:rsidRPr="00BA5DCE" w:rsidRDefault="00B33BB4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5DCE">
        <w:rPr>
          <w:rFonts w:ascii="Times New Roman" w:hAnsi="Times New Roman" w:cs="Times New Roman"/>
          <w:sz w:val="24"/>
          <w:szCs w:val="24"/>
        </w:rPr>
        <w:t>Доказательства эволюции: палеонтологические (ископаемые переходные формы, палеонтологические ряды и находки), морфологические (гомология органов, рудименты, атавизмы), биогеографические (сравнение флоры и фауны, реликты), эмбриологические.</w:t>
      </w:r>
      <w:proofErr w:type="gramEnd"/>
    </w:p>
    <w:p w:rsidR="00B33BB4" w:rsidRPr="00BA5DCE" w:rsidRDefault="00884471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Причины вымирания видов. Вымершие организмы. Охраняемые виды России и Вологодской области. </w:t>
      </w:r>
    </w:p>
    <w:p w:rsidR="00884471" w:rsidRPr="00BA5DCE" w:rsidRDefault="00884471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Гипотезы происхождения жизни: гипотеза самопроизвольного зарождения, панспермия, стационарная, метафизическая, теория биохимической эволюции А.Опарина.</w:t>
      </w:r>
    </w:p>
    <w:p w:rsidR="00884471" w:rsidRPr="00BA5DCE" w:rsidRDefault="00884471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Происхождение человека. Отличия скелета человека и шимпанзе, связанные с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прямохождением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и трудовой деятельностью.  Эволюция человека. </w:t>
      </w:r>
    </w:p>
    <w:p w:rsidR="00884471" w:rsidRPr="00BA5DCE" w:rsidRDefault="00572F7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Экология как наука. Среда обитания. Экологические факторы. Структура экосистем. </w:t>
      </w:r>
    </w:p>
    <w:p w:rsidR="00A678CB" w:rsidRPr="00BA5DCE" w:rsidRDefault="00A678CB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Потоки вещества и энергии в экосистеме. Продуценты,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консументы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. Пищевые цепи и  сети. </w:t>
      </w:r>
    </w:p>
    <w:p w:rsidR="00572F79" w:rsidRPr="00BA5DCE" w:rsidRDefault="00572F7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5DCE">
        <w:rPr>
          <w:rFonts w:ascii="Times New Roman" w:hAnsi="Times New Roman" w:cs="Times New Roman"/>
          <w:sz w:val="24"/>
          <w:szCs w:val="24"/>
        </w:rPr>
        <w:t xml:space="preserve">Межвидовые взаимоотношения в экосистеме: комменсализм, нейтрализм,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протокооперация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>,  мутуализм, симбиоз, хищничество, паразитизм, конкуренция.</w:t>
      </w:r>
      <w:proofErr w:type="gramEnd"/>
    </w:p>
    <w:p w:rsidR="00572F79" w:rsidRPr="00BA5DCE" w:rsidRDefault="00572F7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Искусственные экосистемы. Сравнительное описание природной экосистемы и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2F79" w:rsidRPr="00BA5DCE" w:rsidRDefault="00572F79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Биосфера. Учение В.И.Вернадского о биосфере. Вещество биосферы. </w:t>
      </w:r>
    </w:p>
    <w:p w:rsidR="00A678CB" w:rsidRPr="00BA5DCE" w:rsidRDefault="00A678CB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Глобальные  экологические проблемы: кислотные дожди, парниковый эффект, озоновые дыры, смог. </w:t>
      </w:r>
    </w:p>
    <w:p w:rsidR="007D245B" w:rsidRPr="00BA5DCE" w:rsidRDefault="00A678CB" w:rsidP="00BA5DCE">
      <w:pPr>
        <w:pStyle w:val="a3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Глобальные экологические проблемы</w:t>
      </w:r>
      <w:r w:rsidR="00DA4CB1" w:rsidRPr="00BA5DCE">
        <w:rPr>
          <w:rFonts w:ascii="Times New Roman" w:hAnsi="Times New Roman" w:cs="Times New Roman"/>
          <w:sz w:val="24"/>
          <w:szCs w:val="24"/>
        </w:rPr>
        <w:t>:  вырубка лесов, опустынивание</w:t>
      </w:r>
      <w:r w:rsidRPr="00BA5DCE">
        <w:rPr>
          <w:rFonts w:ascii="Times New Roman" w:hAnsi="Times New Roman" w:cs="Times New Roman"/>
          <w:sz w:val="24"/>
          <w:szCs w:val="24"/>
        </w:rPr>
        <w:t xml:space="preserve">, уменьшение видового разнообразия. </w:t>
      </w:r>
      <w:r w:rsidR="00DA4CB1" w:rsidRPr="00BA5DCE">
        <w:rPr>
          <w:rFonts w:ascii="Times New Roman" w:hAnsi="Times New Roman" w:cs="Times New Roman"/>
          <w:sz w:val="24"/>
          <w:szCs w:val="24"/>
        </w:rPr>
        <w:t>Охраняемые территории Вологодской области.</w:t>
      </w:r>
    </w:p>
    <w:p w:rsidR="00A678CB" w:rsidRPr="00BA5DCE" w:rsidRDefault="00DA4CB1" w:rsidP="00BA5DCE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CB1" w:rsidRPr="00BA5DCE" w:rsidRDefault="00DA4CB1" w:rsidP="00BA5D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Практические задания </w:t>
      </w:r>
      <w:r w:rsidR="007D245B" w:rsidRPr="00BA5DCE">
        <w:rPr>
          <w:rFonts w:ascii="Times New Roman" w:hAnsi="Times New Roman" w:cs="Times New Roman"/>
          <w:b/>
          <w:sz w:val="24"/>
          <w:szCs w:val="24"/>
        </w:rPr>
        <w:t>к экзамену по биологии</w:t>
      </w:r>
    </w:p>
    <w:p w:rsidR="00DA4CB1" w:rsidRPr="00BA5DCE" w:rsidRDefault="00DA4CB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D245B" w:rsidRPr="00BA5DCE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Pr="00BA5DCE">
        <w:rPr>
          <w:rFonts w:ascii="Times New Roman" w:hAnsi="Times New Roman" w:cs="Times New Roman"/>
          <w:sz w:val="24"/>
          <w:szCs w:val="24"/>
        </w:rPr>
        <w:t xml:space="preserve"> Укажите органоиды клетки, отмеченные цифрами  1,2, 3,4, 5,6,7,9,10,11,12,13, расскажите об их строении и функциях. </w:t>
      </w:r>
    </w:p>
    <w:p w:rsidR="00DA4CB1" w:rsidRPr="00BA5DCE" w:rsidRDefault="00DA4CB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CB1" w:rsidRPr="00BA5DCE" w:rsidRDefault="00DA4CB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1526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B1" w:rsidRPr="00BA5DCE" w:rsidRDefault="00DA4CB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CB1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DA4CB1" w:rsidRPr="00BA5DCE">
        <w:rPr>
          <w:rFonts w:ascii="Times New Roman" w:hAnsi="Times New Roman" w:cs="Times New Roman"/>
          <w:sz w:val="24"/>
          <w:szCs w:val="24"/>
        </w:rPr>
        <w:t xml:space="preserve"> С помощью магнитной аппликации  </w:t>
      </w:r>
      <w:r w:rsidR="00225E59" w:rsidRPr="00BA5DCE">
        <w:rPr>
          <w:rFonts w:ascii="Times New Roman" w:hAnsi="Times New Roman" w:cs="Times New Roman"/>
          <w:sz w:val="24"/>
          <w:szCs w:val="24"/>
        </w:rPr>
        <w:t xml:space="preserve">составьте модели </w:t>
      </w:r>
      <w:r w:rsidR="00DA4CB1" w:rsidRPr="00BA5DCE">
        <w:rPr>
          <w:rFonts w:ascii="Times New Roman" w:hAnsi="Times New Roman" w:cs="Times New Roman"/>
          <w:sz w:val="24"/>
          <w:szCs w:val="24"/>
        </w:rPr>
        <w:t xml:space="preserve">растительной и животной клетки. </w:t>
      </w:r>
      <w:r w:rsidR="00225E59" w:rsidRPr="00BA5DCE">
        <w:rPr>
          <w:rFonts w:ascii="Times New Roman" w:hAnsi="Times New Roman" w:cs="Times New Roman"/>
          <w:sz w:val="24"/>
          <w:szCs w:val="24"/>
        </w:rPr>
        <w:t>С</w:t>
      </w:r>
      <w:r w:rsidR="00DA4CB1" w:rsidRPr="00BA5DCE">
        <w:rPr>
          <w:rFonts w:ascii="Times New Roman" w:hAnsi="Times New Roman" w:cs="Times New Roman"/>
          <w:sz w:val="24"/>
          <w:szCs w:val="24"/>
        </w:rPr>
        <w:t>равните строение</w:t>
      </w:r>
      <w:r w:rsidR="00225E59" w:rsidRPr="00BA5DCE">
        <w:rPr>
          <w:rFonts w:ascii="Times New Roman" w:hAnsi="Times New Roman" w:cs="Times New Roman"/>
          <w:sz w:val="24"/>
          <w:szCs w:val="24"/>
        </w:rPr>
        <w:t>, объясните отличия в строении.</w:t>
      </w:r>
    </w:p>
    <w:p w:rsidR="007D245B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E59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225E59"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="00225E59" w:rsidRPr="00BA5DCE">
        <w:rPr>
          <w:rFonts w:ascii="Times New Roman" w:hAnsi="Times New Roman" w:cs="Times New Roman"/>
          <w:sz w:val="24"/>
          <w:szCs w:val="24"/>
        </w:rPr>
        <w:t xml:space="preserve"> Приготовьте микропрепарат кожицы лука, рассмотрите его под микроскопом.  Назовите основные детали микроскопа. Укажите правила техники безопасности при работе с микроскопом. </w:t>
      </w:r>
    </w:p>
    <w:p w:rsidR="007D245B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5E59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DCE"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  <w:r w:rsidR="00225E59" w:rsidRPr="00BA5DCE">
        <w:rPr>
          <w:rFonts w:ascii="Times New Roman" w:hAnsi="Times New Roman" w:cs="Times New Roman"/>
          <w:b/>
          <w:bCs/>
          <w:sz w:val="24"/>
          <w:szCs w:val="24"/>
        </w:rPr>
        <w:t>. Сравните процессы митоза и мейоза</w:t>
      </w:r>
    </w:p>
    <w:tbl>
      <w:tblPr>
        <w:tblStyle w:val="a6"/>
        <w:tblW w:w="0" w:type="auto"/>
        <w:tblLook w:val="04A0"/>
      </w:tblPr>
      <w:tblGrid>
        <w:gridCol w:w="6062"/>
        <w:gridCol w:w="1559"/>
        <w:gridCol w:w="1950"/>
      </w:tblGrid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Митоз</w:t>
            </w: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Мейоз</w:t>
            </w: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1.В каких клетках происходит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2.Количество делений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3.Изменяется ли набор хромосом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4.Фазы (перечислить</w:t>
            </w:r>
            <w:proofErr w:type="gramStart"/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5.Количество образовавшихся клеток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6.Число хромосом в образовавшихся клетках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7.Схема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8.Особенности процесса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062" w:type="dxa"/>
          </w:tcPr>
          <w:p w:rsidR="00225E59" w:rsidRPr="00BA5DCE" w:rsidRDefault="00225E59" w:rsidP="00BA5D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C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9. Значение </w:t>
            </w:r>
          </w:p>
        </w:tc>
        <w:tc>
          <w:tcPr>
            <w:tcW w:w="1559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Задание 5. Сравните половое и бесполое  размножение </w:t>
      </w:r>
    </w:p>
    <w:tbl>
      <w:tblPr>
        <w:tblStyle w:val="a6"/>
        <w:tblW w:w="0" w:type="auto"/>
        <w:tblLook w:val="04A0"/>
      </w:tblPr>
      <w:tblGrid>
        <w:gridCol w:w="6345"/>
        <w:gridCol w:w="1652"/>
        <w:gridCol w:w="1574"/>
      </w:tblGrid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Половое размножение </w:t>
            </w: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Бесполое размножение </w:t>
            </w: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1. Сколько родительских особей участвует?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2. Генотип родителей и потомков отличается или нет?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3. Какой способ деления клеток лежит в основе?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4. Образуются ли гаметы?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5. Для каких организмов характерно?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6. Скорость увеличения числа особей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59" w:rsidRPr="00BA5DCE" w:rsidTr="00144133">
        <w:tc>
          <w:tcPr>
            <w:tcW w:w="6345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7. Какими новыми свойствами обладают получившиеся особи? </w:t>
            </w:r>
          </w:p>
        </w:tc>
        <w:tc>
          <w:tcPr>
            <w:tcW w:w="1652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225E59" w:rsidRPr="00BA5DCE" w:rsidRDefault="00225E59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D245B" w:rsidRPr="00BA5DCE">
        <w:rPr>
          <w:rFonts w:ascii="Times New Roman" w:hAnsi="Times New Roman" w:cs="Times New Roman"/>
          <w:b/>
          <w:sz w:val="24"/>
          <w:szCs w:val="24"/>
        </w:rPr>
        <w:t xml:space="preserve"> 6. </w:t>
      </w:r>
      <w:r w:rsidRPr="00BA5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Запишите номера вопросов, напротив них - правильные ответы.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 называется бесполое размножение амебы?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 называется деление, при котором происходит множественное деление ядра и образуется несколько особей  (у трипаносом, малярийного плазмодия)?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 осуществляется бесполое размножение папоротников и мхов?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lastRenderedPageBreak/>
        <w:t>Как осуществляется бесполое размножение гидры, дрожжей?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Возможно ли бесполое размножение человека? Если да, 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каким образом?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Что характерно для генотипов дочерних особей, по сравнению с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родительскими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 при половом размножении?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Что характерно для генотипов дочерних особей, по сравнению с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родительскими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 при бесполом размножении?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Какое размножение дает преимущество при изменении условий среды обитания?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 осуществляется бесполое размножение дождевого червя, морской звезды?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Каким образом осуществляется бесполое размножение клубники?</w:t>
      </w:r>
    </w:p>
    <w:p w:rsidR="00225E59" w:rsidRPr="00BA5DCE" w:rsidRDefault="00225E59" w:rsidP="00BA5D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Как называется размножение, при котором развитие нового организма происходит из неоплодотворенной яйцеклетки?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D245B" w:rsidRPr="00BA5DCE">
        <w:rPr>
          <w:rFonts w:ascii="Times New Roman" w:hAnsi="Times New Roman" w:cs="Times New Roman"/>
          <w:b/>
          <w:sz w:val="24"/>
          <w:szCs w:val="24"/>
        </w:rPr>
        <w:t xml:space="preserve">7. </w:t>
      </w:r>
    </w:p>
    <w:p w:rsidR="00225E59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225E59" w:rsidRPr="00BA5DCE">
        <w:rPr>
          <w:rFonts w:ascii="Times New Roman" w:hAnsi="Times New Roman" w:cs="Times New Roman"/>
          <w:b/>
          <w:sz w:val="24"/>
          <w:szCs w:val="24"/>
        </w:rPr>
        <w:t>Назовите пропущенные термины: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Индивидуальное развитие организма – это…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2)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Оплодотворенная яйцеклетка – это…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3)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Ряд митотических делений следующих друг за другом - 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4)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Шарообразный однослойный зародыш с полостью внутри - 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5)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Двухслойный зародыш с полостью внутри - 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6)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Наружный слой клеток двухслойного зародыша- 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7)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Внутренний слой клеток двухслойного зародыша - 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8)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Третий зародышевый листок – это…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9) </w:t>
      </w:r>
      <w:r w:rsidR="007D245B"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</w:rPr>
        <w:t>Наука о зародышевом развитии – это…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10) Свойство живых организмов, изучаемое в данной теме…</w:t>
      </w:r>
    </w:p>
    <w:p w:rsidR="00225E59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A5D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5E59" w:rsidRPr="00BA5DCE">
        <w:rPr>
          <w:rFonts w:ascii="Times New Roman" w:hAnsi="Times New Roman" w:cs="Times New Roman"/>
          <w:b/>
          <w:sz w:val="24"/>
          <w:szCs w:val="24"/>
        </w:rPr>
        <w:t>Вставьте пропущенные слова: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1. Онтогенез состоит из ……. этапов, которые называются  …….. и ……… .</w:t>
      </w:r>
    </w:p>
    <w:p w:rsidR="00225E59" w:rsidRPr="00BA5DCE" w:rsidRDefault="00225E59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2. Включите в схему этапы эмбрионального развития.</w:t>
      </w:r>
    </w:p>
    <w:p w:rsidR="00225E59" w:rsidRPr="00BA5DCE" w:rsidRDefault="00225E59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           Зигота       ….       ……        ….       органогенез </w:t>
      </w:r>
    </w:p>
    <w:p w:rsidR="00225E59" w:rsidRPr="00BA5DCE" w:rsidRDefault="00225E59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      3. Развитие организма животного, включающего стадии зиготы, бластулы, гаструлы,    </w:t>
      </w:r>
    </w:p>
    <w:p w:rsidR="00225E59" w:rsidRPr="00BA5DCE" w:rsidRDefault="00225E59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        нейрулы, органогенеза, называют ………… . </w:t>
      </w:r>
    </w:p>
    <w:p w:rsidR="00225E59" w:rsidRPr="00BA5DCE" w:rsidRDefault="00225E59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     4.  Гаструла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 xml:space="preserve"> - ….</w:t>
      </w:r>
      <w:proofErr w:type="spellStart"/>
      <w:proofErr w:type="gramEnd"/>
      <w:r w:rsidRPr="00BA5DCE">
        <w:rPr>
          <w:rFonts w:ascii="Times New Roman" w:hAnsi="Times New Roman" w:cs="Times New Roman"/>
          <w:sz w:val="24"/>
          <w:szCs w:val="24"/>
        </w:rPr>
        <w:t>слойная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стадия развития зародыша. </w:t>
      </w:r>
    </w:p>
    <w:p w:rsidR="00225E59" w:rsidRPr="00BA5DCE" w:rsidRDefault="00225E59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           5.  Бластула -  …….. стадия развития зародыша.</w:t>
      </w:r>
    </w:p>
    <w:p w:rsidR="00387E97" w:rsidRPr="00BA5DCE" w:rsidRDefault="00387E97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387E97" w:rsidRPr="00BA5DCE" w:rsidRDefault="00387E97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387E97" w:rsidRPr="00BA5DCE" w:rsidRDefault="00387E97" w:rsidP="00BA5DCE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387E97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 w:rsidR="00387E97" w:rsidRPr="00BA5DC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87E97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А</w:t>
      </w:r>
      <w:r w:rsidR="00387E97"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="00387E97" w:rsidRPr="00BA5DCE">
        <w:rPr>
          <w:rFonts w:ascii="Times New Roman" w:hAnsi="Times New Roman" w:cs="Times New Roman"/>
          <w:sz w:val="24"/>
          <w:szCs w:val="24"/>
        </w:rPr>
        <w:t xml:space="preserve"> Дайте определения следующих понятий: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>-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Рецессивный признак –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Фенотип-</w:t>
      </w:r>
    </w:p>
    <w:p w:rsidR="00387E97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Б</w:t>
      </w:r>
      <w:r w:rsidR="00387E97"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="00387E97" w:rsidRPr="00BA5DCE">
        <w:rPr>
          <w:rFonts w:ascii="Times New Roman" w:hAnsi="Times New Roman" w:cs="Times New Roman"/>
          <w:sz w:val="24"/>
          <w:szCs w:val="24"/>
        </w:rPr>
        <w:t xml:space="preserve"> Вставьте пропущенные слова: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……….    ………. – скрещивание двух организмов, отличающихся одной парой признаков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………. -  способность организмов приобретать признаки </w:t>
      </w:r>
    </w:p>
    <w:p w:rsidR="00387E97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В</w:t>
      </w:r>
      <w:r w:rsidR="00387E97" w:rsidRPr="00BA5DCE">
        <w:rPr>
          <w:rFonts w:ascii="Times New Roman" w:hAnsi="Times New Roman" w:cs="Times New Roman"/>
          <w:b/>
          <w:sz w:val="24"/>
          <w:szCs w:val="24"/>
        </w:rPr>
        <w:t>.</w:t>
      </w:r>
      <w:r w:rsidR="00387E97" w:rsidRPr="00BA5DCE">
        <w:rPr>
          <w:rFonts w:ascii="Times New Roman" w:hAnsi="Times New Roman" w:cs="Times New Roman"/>
          <w:sz w:val="24"/>
          <w:szCs w:val="24"/>
        </w:rPr>
        <w:t xml:space="preserve"> Запишите символы, обозначающие: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А) родителей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Б) женский организм 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В) поколение внуков 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5DC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D245B" w:rsidRPr="00BA5DCE">
        <w:rPr>
          <w:rFonts w:ascii="Times New Roman" w:hAnsi="Times New Roman" w:cs="Times New Roman"/>
          <w:b/>
          <w:sz w:val="24"/>
          <w:szCs w:val="24"/>
        </w:rPr>
        <w:t>Г</w:t>
      </w:r>
      <w:r w:rsidRPr="00BA5DCE">
        <w:rPr>
          <w:rFonts w:ascii="Times New Roman" w:hAnsi="Times New Roman" w:cs="Times New Roman"/>
          <w:sz w:val="24"/>
          <w:szCs w:val="24"/>
        </w:rPr>
        <w:t>. Используя буквы латинского алфавита (1.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Nn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2.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BA5DCE">
        <w:rPr>
          <w:rFonts w:ascii="Times New Roman" w:hAnsi="Times New Roman" w:cs="Times New Roman"/>
          <w:sz w:val="24"/>
          <w:szCs w:val="24"/>
        </w:rPr>
        <w:t>.  3. Ее    4.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Dd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5. </w:t>
      </w:r>
      <w:r w:rsidRPr="00BA5DCE">
        <w:rPr>
          <w:rFonts w:ascii="Times New Roman" w:hAnsi="Times New Roman" w:cs="Times New Roman"/>
          <w:sz w:val="24"/>
          <w:szCs w:val="24"/>
          <w:lang w:val="en-US"/>
        </w:rPr>
        <w:t>Ff</w:t>
      </w:r>
      <w:r w:rsidRPr="00BA5DC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6.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Kk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7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8.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Hh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9.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Gg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10.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Rr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11.</w:t>
      </w:r>
      <w:proofErr w:type="spellStart"/>
      <w:r w:rsidRPr="00BA5DCE">
        <w:rPr>
          <w:rFonts w:ascii="Times New Roman" w:hAnsi="Times New Roman" w:cs="Times New Roman"/>
          <w:sz w:val="24"/>
          <w:szCs w:val="24"/>
          <w:lang w:val="en-US"/>
        </w:rPr>
        <w:t>Ww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 12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A5DCE">
        <w:rPr>
          <w:rFonts w:ascii="Times New Roman" w:hAnsi="Times New Roman" w:cs="Times New Roman"/>
          <w:sz w:val="24"/>
          <w:szCs w:val="24"/>
          <w:lang w:val="en-US"/>
        </w:rPr>
        <w:t>Qq</w:t>
      </w:r>
      <w:proofErr w:type="spellEnd"/>
      <w:r w:rsidRPr="00BA5DC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запишите  следующее: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1. Доминантная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2. Рецессивная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3.Гетерозигота</w:t>
      </w:r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lastRenderedPageBreak/>
        <w:t xml:space="preserve">4. Все гаметы, которые дает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рецессивная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5. Все гаметы, которые дает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гетерозигота</w:t>
      </w:r>
      <w:proofErr w:type="spellEnd"/>
    </w:p>
    <w:p w:rsidR="00387E97" w:rsidRPr="00BA5DCE" w:rsidRDefault="00387E97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45B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45B" w:rsidRPr="00BA5DCE" w:rsidRDefault="007D245B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11F" w:rsidRPr="00BA5DCE" w:rsidRDefault="007D245B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sz w:val="24"/>
          <w:szCs w:val="24"/>
        </w:rPr>
        <w:t>Задание 9</w:t>
      </w:r>
      <w:r w:rsidR="0063411F" w:rsidRPr="00BA5DC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63411F" w:rsidRPr="00BA5DCE">
        <w:rPr>
          <w:rFonts w:ascii="Times New Roman" w:eastAsia="Calibri" w:hAnsi="Times New Roman" w:cs="Times New Roman"/>
          <w:sz w:val="24"/>
          <w:szCs w:val="24"/>
        </w:rPr>
        <w:t xml:space="preserve"> Составьте схему семьи, где есть приемные дети. Вспомните сказку Ш. Перро «Золушка».</w:t>
      </w:r>
    </w:p>
    <w:p w:rsidR="0063411F" w:rsidRPr="00BA5DCE" w:rsidRDefault="0063411F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i/>
          <w:sz w:val="24"/>
          <w:szCs w:val="24"/>
        </w:rPr>
        <w:t>Отец Золушки женился второй раз на женщине, у которой было две дочери.</w:t>
      </w: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 Золушка и ее новые сестры называются сводными сестрами</w:t>
      </w:r>
      <w:r w:rsidRPr="00BA5DCE">
        <w:rPr>
          <w:rFonts w:ascii="Times New Roman" w:hAnsi="Times New Roman" w:cs="Times New Roman"/>
          <w:sz w:val="24"/>
          <w:szCs w:val="24"/>
        </w:rPr>
        <w:t>.  Изобразите схему родословной  этой семьи, используя условные обозначения.  Объясните значение понятий: генеалогия, сибсы, пробанд.</w:t>
      </w:r>
    </w:p>
    <w:p w:rsidR="007D245B" w:rsidRPr="00BA5DCE" w:rsidRDefault="007D245B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11F" w:rsidRPr="00BA5DCE" w:rsidRDefault="0063411F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</w:t>
      </w:r>
      <w:r w:rsidR="007D245B" w:rsidRPr="00BA5DCE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BA5DC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  Решите задачу: Определите потомство (генотип и фенотип), полученное в скрещивании доминантной гомозиготной коричневой самки норки и рецессивного серого самца норки. </w:t>
      </w:r>
      <w:r w:rsidRPr="00BA5DCE">
        <w:rPr>
          <w:rFonts w:ascii="Times New Roman" w:hAnsi="Times New Roman" w:cs="Times New Roman"/>
          <w:sz w:val="24"/>
          <w:szCs w:val="24"/>
        </w:rPr>
        <w:t xml:space="preserve"> Сравните понятия: доминантный и рецессивный признак; генотип и фенотип. </w:t>
      </w:r>
    </w:p>
    <w:p w:rsidR="00B76BB6" w:rsidRPr="00BA5DCE" w:rsidRDefault="00B76BB6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BB6" w:rsidRPr="00BA5DCE" w:rsidRDefault="00B76BB6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11.</w:t>
      </w:r>
      <w:r w:rsidRPr="00BA5DCE">
        <w:rPr>
          <w:rFonts w:ascii="Times New Roman" w:hAnsi="Times New Roman" w:cs="Times New Roman"/>
          <w:sz w:val="24"/>
          <w:szCs w:val="24"/>
        </w:rPr>
        <w:t xml:space="preserve"> С помощью магнитных аппликаций (кролики) составьте схемы скрещивания, иллюстрирующие первый закон Менделя, </w:t>
      </w:r>
      <w:r w:rsidR="009A20BC" w:rsidRPr="00BA5DCE">
        <w:rPr>
          <w:rFonts w:ascii="Times New Roman" w:hAnsi="Times New Roman" w:cs="Times New Roman"/>
          <w:sz w:val="24"/>
          <w:szCs w:val="24"/>
        </w:rPr>
        <w:t>второй закон Менделя</w:t>
      </w:r>
      <w:r w:rsidRPr="00BA5DCE">
        <w:rPr>
          <w:rFonts w:ascii="Times New Roman" w:hAnsi="Times New Roman" w:cs="Times New Roman"/>
          <w:sz w:val="24"/>
          <w:szCs w:val="24"/>
        </w:rPr>
        <w:t xml:space="preserve">, анализирующее скрещивание. </w:t>
      </w:r>
    </w:p>
    <w:p w:rsidR="00B76BB6" w:rsidRPr="00BA5DCE" w:rsidRDefault="00B76BB6" w:rsidP="00BA5D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20BC" w:rsidRPr="00BA5DCE" w:rsidRDefault="009A20BC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sz w:val="24"/>
          <w:szCs w:val="24"/>
        </w:rPr>
        <w:t>Задание 12.</w:t>
      </w: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  Подберите примеры к названным типам биотических </w:t>
      </w:r>
      <w:r w:rsidRPr="00BA5DCE">
        <w:rPr>
          <w:rFonts w:ascii="Times New Roman" w:hAnsi="Times New Roman" w:cs="Times New Roman"/>
          <w:sz w:val="24"/>
          <w:szCs w:val="24"/>
        </w:rPr>
        <w:t>отношений, введите обозначение с помощью знаков «+», «-«, «0».</w:t>
      </w: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1E0"/>
      </w:tblPr>
      <w:tblGrid>
        <w:gridCol w:w="3549"/>
        <w:gridCol w:w="4214"/>
        <w:gridCol w:w="1808"/>
      </w:tblGrid>
      <w:tr w:rsidR="009A20BC" w:rsidRPr="00BA5DCE" w:rsidTr="009A20BC">
        <w:tc>
          <w:tcPr>
            <w:tcW w:w="3549" w:type="dxa"/>
          </w:tcPr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Типы отношений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А. Хищничество.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Б. Симбиоз.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Аменсализм</w:t>
            </w:r>
            <w:proofErr w:type="spellEnd"/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Г. Конкуренция внутривидовая.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Д. Конкуренция межвидовая.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Е. Паразитизм.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Ж. </w:t>
            </w:r>
            <w:proofErr w:type="spellStart"/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Протокооперация</w:t>
            </w:r>
            <w:proofErr w:type="spellEnd"/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З. Мутуализм.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И. Комменсализм.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К. Нейтрализм.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</w:tcPr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Примеры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1. Густой подрост ельника.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2. Волк и олень.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3. Проростки березы под елью.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4. Лишайник.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5. Аскарида и человек.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6. Корова и жук-навозник.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7. Кукуруза и бодяк полевой.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8. Кедровка и кедр.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9. Синица и лягушка.</w:t>
            </w:r>
          </w:p>
          <w:p w:rsidR="009A20BC" w:rsidRPr="00BA5DCE" w:rsidRDefault="009A20BC" w:rsidP="00BA5D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sz w:val="24"/>
                <w:szCs w:val="24"/>
              </w:rPr>
              <w:t>10. Пчелы и липа.</w:t>
            </w:r>
          </w:p>
        </w:tc>
        <w:tc>
          <w:tcPr>
            <w:tcW w:w="1808" w:type="dxa"/>
          </w:tcPr>
          <w:p w:rsidR="009A20BC" w:rsidRPr="00BA5DCE" w:rsidRDefault="009A20BC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</w:tr>
    </w:tbl>
    <w:p w:rsidR="00AD782A" w:rsidRPr="00BA5DCE" w:rsidRDefault="00B76BB6" w:rsidP="00BA5D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9A20BC" w:rsidRPr="00BA5DCE">
        <w:rPr>
          <w:rFonts w:ascii="Times New Roman" w:hAnsi="Times New Roman" w:cs="Times New Roman"/>
          <w:b/>
          <w:sz w:val="24"/>
          <w:szCs w:val="24"/>
        </w:rPr>
        <w:t>3</w:t>
      </w:r>
      <w:r w:rsidRPr="00BA5DC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D782A" w:rsidRPr="00BA5DCE">
        <w:rPr>
          <w:rFonts w:ascii="Times New Roman" w:hAnsi="Times New Roman" w:cs="Times New Roman"/>
          <w:i/>
          <w:sz w:val="24"/>
          <w:szCs w:val="24"/>
        </w:rPr>
        <w:t>Ознакомьтесь с условием задачи. Составьте родословную. Для этого Вам необходимо заполнить элементы схемы, отмеченные знаками вопроса. Можно пользоваться подсказкой по правилам составления родословных.</w:t>
      </w: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11F" w:rsidRPr="00BA5DCE" w:rsidRDefault="00AD782A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67029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8236" t="24497" r="33295" b="4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1F" w:rsidRPr="00BA5DCE" w:rsidRDefault="0063411F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11F" w:rsidRPr="00BA5DCE" w:rsidRDefault="0063411F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E59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05684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47" t="12655" r="45004" b="3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45437"/>
            <wp:effectExtent l="19050" t="0" r="317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0193" t="14454" r="33502" b="3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82A" w:rsidRPr="00BA5DCE" w:rsidRDefault="00AD782A" w:rsidP="00BA5DCE">
      <w:pPr>
        <w:shd w:val="clear" w:color="auto" w:fill="FFFFFF"/>
        <w:spacing w:before="221"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Задание</w:t>
      </w:r>
      <w:r w:rsidR="009A20BC" w:rsidRPr="00BA5DC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14</w:t>
      </w:r>
      <w:r w:rsidRPr="00BA5DC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. Найдите биологические ошибки в экологическом </w:t>
      </w:r>
      <w:r w:rsidRPr="00BA5DC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рассказе-загадке.</w:t>
      </w:r>
    </w:p>
    <w:p w:rsidR="00AD782A" w:rsidRPr="00BA5DCE" w:rsidRDefault="00AD782A" w:rsidP="00BA5DCE">
      <w:pPr>
        <w:shd w:val="clear" w:color="auto" w:fill="FFFFFF"/>
        <w:spacing w:before="115" w:after="0" w:line="240" w:lineRule="auto"/>
        <w:ind w:left="5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Сегодня с утра почти все ребятишки нашего класса собрались у </w:t>
      </w:r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школы. Дело в том, что сегодня мы едем на прополку: помогаем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крестьянам, а они снабжают нас овощами. Перед самым отъездом </w:t>
      </w:r>
      <w:r w:rsidRPr="00BA5DC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заболела учительница, но ребята решили, что уже достаточно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взрослые и справятся с этой работой сами. Дожидаясь автобуса, мы </w:t>
      </w:r>
      <w:r w:rsidRPr="00BA5DC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 удовольствием вспоминали нашу прошлую поездку. На дворе 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стоял апрель и шел сев. От сырой земли исходил пар. «Ребята, 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>смотрите - ча</w:t>
      </w:r>
      <w:r w:rsidR="00BA5DCE">
        <w:rPr>
          <w:rFonts w:ascii="Times New Roman" w:hAnsi="Times New Roman" w:cs="Times New Roman"/>
          <w:color w:val="000000"/>
          <w:sz w:val="24"/>
          <w:szCs w:val="24"/>
        </w:rPr>
        <w:t>йки!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>» - закричал Миша. Мы увидели множество то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чек, четко выделявшихся на поле. Чайки </w:t>
      </w:r>
      <w:proofErr w:type="gramStart"/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крикливо</w:t>
      </w:r>
      <w:proofErr w:type="gramEnd"/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следовали за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трактором, поминутно склевывая семена. Они наносят этим боль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шой вред, и мы не огорчились, узнав, что многие из них погибнут,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ведь в землю было внесено удобрение.</w:t>
      </w:r>
    </w:p>
    <w:p w:rsidR="00AD782A" w:rsidRPr="00BA5DCE" w:rsidRDefault="00AD782A" w:rsidP="00BA5DCE">
      <w:pPr>
        <w:shd w:val="clear" w:color="auto" w:fill="FFFFFF"/>
        <w:spacing w:after="0" w:line="240" w:lineRule="auto"/>
        <w:ind w:left="19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color w:val="000000"/>
          <w:sz w:val="24"/>
          <w:szCs w:val="24"/>
        </w:rPr>
        <w:t xml:space="preserve">Увлекшись воспоминаниями, мы почти не заметили, как </w:t>
      </w:r>
      <w:r w:rsidRPr="00BA5DCE">
        <w:rPr>
          <w:rFonts w:ascii="Times New Roman" w:hAnsi="Times New Roman" w:cs="Times New Roman"/>
          <w:bCs/>
          <w:color w:val="000000"/>
          <w:sz w:val="24"/>
          <w:szCs w:val="24"/>
        </w:rPr>
        <w:t>подо</w:t>
      </w:r>
      <w:r w:rsidRPr="00BA5DC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шел автобус. Всем не терпелось узнать, каким стало наше </w:t>
      </w:r>
      <w:r w:rsidRPr="00BA5DCE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поле</w:t>
      </w:r>
      <w:r w:rsidRPr="00BA5DC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. </w:t>
      </w:r>
      <w:r w:rsidRPr="00BA5DCE">
        <w:rPr>
          <w:rFonts w:ascii="Times New Roman" w:hAnsi="Times New Roman" w:cs="Times New Roman"/>
          <w:color w:val="000000"/>
          <w:spacing w:val="6"/>
          <w:sz w:val="24"/>
          <w:szCs w:val="24"/>
        </w:rPr>
        <w:t>Через каких-нибудь сорок минут мы были уже на месте. Как же</w:t>
      </w:r>
      <w:r w:rsidRPr="00BA5DC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оно похорошело! Ровные ряды молодых растений радовали глаз 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>свежей зеленью, искрились на солнце капельки росы. Мимо в гус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той траве промелькнула какая-то крупная птица. Вова сразу же уз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нал ее. «Это чайка. </w:t>
      </w:r>
      <w:r w:rsidRPr="00BA5DC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Я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успел заметить светлую грудь и темную го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ловку с хохолком. Скорее </w:t>
      </w:r>
      <w:proofErr w:type="gramStart"/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>всего</w:t>
      </w:r>
      <w:proofErr w:type="gramEnd"/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она хочет увести нас от своего 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 xml:space="preserve">гнезда». И он оказался прав. Не успели мы сделать и нескольких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шагов, как обнаружили в траве пестрого птенца. «Ах, какой жалкий </w:t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беспомощный а мама уже далеко и, наверное, не найдет его!» -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воскликнула Маша. «Так давайте возьмем птенца с собой, а дома выкормим!» - предложили другие ребята. Мы поймали его и поса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дили в корзину. На душе стало радостно - мы сделали доброе дело. </w:t>
      </w:r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Когда мы подошли к своей грядке, все начали внимательно разгля</w:t>
      </w:r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дывать округлые сочные листья с красными прожилками, пытаясь определить, какое это растение. Но никто не смог этого сделать. </w:t>
      </w:r>
      <w:r w:rsidRPr="00BA5DC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«Смотрите, колорадский жук!» — закричал Миша. Все столпились 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>вокруг и начали разглядывать жука, зажатого в ладони. Он оказал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 совсем невзрачным - весь черный. «Я знаю, что посадили на по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ле, - сказала Настя, - кукурузу. Колорадский жук опыляет цветки </w:t>
      </w:r>
      <w:r w:rsidRPr="00BA5DCE">
        <w:rPr>
          <w:rFonts w:ascii="Times New Roman" w:hAnsi="Times New Roman" w:cs="Times New Roman"/>
          <w:color w:val="000000"/>
          <w:sz w:val="24"/>
          <w:szCs w:val="24"/>
        </w:rPr>
        <w:t>кукурузы, так что отпусти его - это полезное насекомое».</w:t>
      </w:r>
    </w:p>
    <w:p w:rsidR="00AD782A" w:rsidRPr="00BA5DCE" w:rsidRDefault="00AD782A" w:rsidP="00BA5DCE">
      <w:pPr>
        <w:shd w:val="clear" w:color="auto" w:fill="FFFFFF"/>
        <w:spacing w:after="0" w:line="240" w:lineRule="auto"/>
        <w:ind w:left="43"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Мы не заметили, что солнце стало сильно припекать. Пора было</w:t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приниматься за работу, так как сорняков на поле хоть отбавляй! </w:t>
      </w:r>
      <w:proofErr w:type="gramStart"/>
      <w:r w:rsidRPr="00BA5DC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Попались нам </w:t>
      </w:r>
      <w:r w:rsidRPr="00BA5DCE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пырей ползучий, лебеда, Иван-да-марья, чертополох - </w:t>
      </w:r>
      <w:r w:rsidRPr="00BA5DCE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противное растение, высокое, колючее.</w:t>
      </w:r>
      <w:proofErr w:type="gramEnd"/>
      <w:r w:rsidRPr="00BA5DCE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Между грядками вы</w:t>
      </w:r>
      <w:r w:rsidRPr="00BA5DCE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росло</w:t>
      </w:r>
      <w:r w:rsidRPr="00BA5DCE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много </w:t>
      </w:r>
      <w:r w:rsidRPr="00BA5DCE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осоки</w:t>
      </w:r>
      <w:r w:rsidRPr="00BA5DCE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.</w:t>
      </w:r>
    </w:p>
    <w:p w:rsidR="00AD782A" w:rsidRPr="00BA5DCE" w:rsidRDefault="00AD782A" w:rsidP="00BA5D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Окончив работу, мы решили отдохнуть, достали из рюкзаков свертки с едой и стали дружно уплетать. Но нас отвлекла удивитель</w:t>
      </w:r>
      <w:r w:rsidRPr="00BA5DCE">
        <w:rPr>
          <w:rFonts w:ascii="Times New Roman" w:hAnsi="Times New Roman" w:cs="Times New Roman"/>
          <w:color w:val="000000"/>
          <w:spacing w:val="5"/>
          <w:sz w:val="24"/>
          <w:szCs w:val="24"/>
        </w:rPr>
        <w:t>но красивая песня птицы. «Это жаворонок», - сказал Миша, большо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>й знаток птиц. Мы подняли головы, ведь жаворонок распевал св</w:t>
      </w:r>
      <w:r w:rsidRPr="00BA5D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ои песни высоко в небе. </w:t>
      </w:r>
      <w:proofErr w:type="gramStart"/>
      <w:r w:rsidRPr="00BA5D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«Жаль, что мы не можем увидеть его,  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жаворонок - очень красивая птица, у нее голова впереди красная, а 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сверху черная, а на черных в белую крапинку крыльях есть</w:t>
      </w:r>
      <w:r w:rsidRPr="00BA5DCE">
        <w:rPr>
          <w:rFonts w:ascii="Times New Roman" w:hAnsi="Times New Roman" w:cs="Times New Roman"/>
          <w:sz w:val="24"/>
          <w:szCs w:val="24"/>
        </w:rPr>
        <w:t xml:space="preserve"> желтые  </w:t>
      </w:r>
      <w:r w:rsidRPr="00BA5DCE">
        <w:rPr>
          <w:rFonts w:ascii="Times New Roman" w:hAnsi="Times New Roman" w:cs="Times New Roman"/>
          <w:color w:val="000000"/>
          <w:spacing w:val="9"/>
          <w:sz w:val="24"/>
          <w:szCs w:val="24"/>
        </w:rPr>
        <w:t>вставки.</w:t>
      </w:r>
      <w:proofErr w:type="gramEnd"/>
      <w:r w:rsidRPr="00BA5DC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Это птица интересна еще и тем, что вьет свое</w:t>
      </w:r>
      <w:r w:rsidRPr="00BA5DCE">
        <w:rPr>
          <w:rFonts w:ascii="Times New Roman" w:hAnsi="Times New Roman" w:cs="Times New Roman"/>
          <w:sz w:val="24"/>
          <w:szCs w:val="24"/>
        </w:rPr>
        <w:t xml:space="preserve"> гнездо </w:t>
      </w:r>
      <w:r w:rsidRPr="00BA5DC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поле прямо на земле». Мы все удивились большим знаниям Миши. 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Не зря он говорил, что, когда вырастет, станет ихтиологом. </w:t>
      </w:r>
    </w:p>
    <w:p w:rsidR="00AD782A" w:rsidRPr="00BA5DCE" w:rsidRDefault="00AD782A" w:rsidP="00BA5DCE">
      <w:pPr>
        <w:shd w:val="clear" w:color="auto" w:fill="FFFFFF"/>
        <w:spacing w:before="14"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          Пора было</w:t>
      </w:r>
      <w:r w:rsidRPr="00BA5DC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собираться в дорогу. Мы оставили все консервные</w:t>
      </w:r>
      <w:r w:rsidRPr="00BA5D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и полиэтиленовые пакеты на краю поля, ведь микробы все</w:t>
      </w:r>
      <w:r w:rsidRPr="00BA5DCE">
        <w:rPr>
          <w:rFonts w:ascii="Times New Roman" w:hAnsi="Times New Roman" w:cs="Times New Roman"/>
          <w:sz w:val="24"/>
          <w:szCs w:val="24"/>
        </w:rPr>
        <w:t xml:space="preserve"> равно их</w:t>
      </w:r>
      <w:r w:rsidRPr="00BA5DC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разрушат. Остаток дня мы провели очень весело, рассказывали друг д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ругу о своих впечатлениях, пели песни, каждый </w:t>
      </w:r>
      <w:r w:rsidRPr="00BA5DCE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привез по больш</w:t>
      </w:r>
      <w:r w:rsidRPr="00BA5DC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ому букету луговых цветов. Какой хороший был </w:t>
      </w:r>
      <w:r w:rsidRPr="00BA5DCE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день!</w:t>
      </w: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sz w:val="24"/>
          <w:szCs w:val="24"/>
        </w:rPr>
        <w:t>Задание 1</w:t>
      </w:r>
      <w:r w:rsidR="009A20BC" w:rsidRPr="00BA5DCE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Летописцы сохранили и донесли до нас описание экологической катастрофы, произошедшей на острове Пасхи и имеющей социальные корни. Запись зашифрована и доступна лишь мудрым потомкам, которые сумеют восстановить последовательность событий и сделать вывод.</w:t>
      </w:r>
      <w:r w:rsidRPr="00BA5DCE">
        <w:rPr>
          <w:rFonts w:ascii="Times New Roman" w:hAnsi="Times New Roman" w:cs="Times New Roman"/>
          <w:sz w:val="24"/>
          <w:szCs w:val="24"/>
        </w:rPr>
        <w:t xml:space="preserve"> Расположите по порядку номера предложений, чтоб получился логичный последовательный рассказ. 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1. Боги любят огромные каменные статуи на берегу океана.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2. На острове Пасхи было много лесов, зверей, птиц, океан богат рыбой.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3. Чтобы вырубать в скале статуи, надо рубить леса и из пальмового волокна изготовить веревки для установки статуй.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4. На острове Пасхи растет только грубая трава, нет леса, птиц, зверей. Люди голодают, живут в землянках, лодки изготовляют из прутьев и глины, рыбу ловят только у самого берега.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5. Люди жили хорошо, любили своих богов и жрецов.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6. Исчезли леса – не стало зверей и птиц, не стало материала для строительства хижин и лодок, нечем стало ловить рыбу.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7. Страшный голод привел к каннибализму, погибали и жрецы, и слуги – численность населения сократилась в несколько раз.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8. Жрецы любят власть, а много статуй – значит много власти.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9. Народ должен вырубать в скалах статуи и устанавливать их на берегу – это нравится богам, и жрецы их племени станут могущественнее жрецов соседних племен.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10. Вывод сделайте сами.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Вывод. Борьба жрецов за власть уничтожила цивилизацию острова Пасхи.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Существует ли связь между историей о древней цивилизации и современным обществом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Объясните. </w:t>
      </w: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6C24" w:rsidRPr="00BA5DCE" w:rsidRDefault="007C6C24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6C24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16</w:t>
      </w:r>
      <w:r w:rsidR="007C6C24" w:rsidRPr="00BA5DCE">
        <w:rPr>
          <w:rFonts w:ascii="Times New Roman" w:hAnsi="Times New Roman" w:cs="Times New Roman"/>
          <w:b/>
          <w:sz w:val="24"/>
          <w:szCs w:val="24"/>
        </w:rPr>
        <w:t>. Распределите соответствующие утверждения: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3"/>
        <w:gridCol w:w="2893"/>
        <w:gridCol w:w="3191"/>
      </w:tblGrid>
      <w:tr w:rsidR="007C6C24" w:rsidRPr="00BA5DCE" w:rsidTr="00144133">
        <w:tc>
          <w:tcPr>
            <w:tcW w:w="3413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Примеры внутривидовой борьбы</w:t>
            </w:r>
          </w:p>
        </w:tc>
        <w:tc>
          <w:tcPr>
            <w:tcW w:w="2893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Примеры межвидовой борьбы </w:t>
            </w:r>
          </w:p>
        </w:tc>
        <w:tc>
          <w:tcPr>
            <w:tcW w:w="3191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Примеры борьбы с неблагоприятными условиями</w:t>
            </w:r>
          </w:p>
        </w:tc>
      </w:tr>
      <w:tr w:rsidR="007C6C24" w:rsidRPr="00BA5DCE" w:rsidTr="00144133">
        <w:tc>
          <w:tcPr>
            <w:tcW w:w="3413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C6C24" w:rsidRPr="00BA5DCE" w:rsidRDefault="007C6C24" w:rsidP="00BA5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А) Драка собак из-за корма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Б) Гиены и грифы делят падаль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lastRenderedPageBreak/>
        <w:t>В) Лягушки на зиму укрываются в протоках ручьев, ключей, родников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Г) Скворцы выгоняют воробьев из скворечника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Д) Тетерева по весне токуют.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Е) Кактусы способны запасать воду.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Ж) У верблюжьей колючки корень больше 2 м в длину.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З) Вожак волчьей стаи изгоняет подросших волчат.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И) Береза на зиму сбрасывает листья.</w:t>
      </w:r>
    </w:p>
    <w:p w:rsidR="007C6C24" w:rsidRPr="00BA5DCE" w:rsidRDefault="007C6C24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К) Бычий цепень живет в кишечнике у человека.</w:t>
      </w:r>
    </w:p>
    <w:p w:rsidR="00E270EE" w:rsidRPr="00BA5DCE" w:rsidRDefault="009A20BC" w:rsidP="00BA5DCE">
      <w:pPr>
        <w:shd w:val="clear" w:color="auto" w:fill="FFFFFF"/>
        <w:spacing w:before="58" w:after="0" w:line="240" w:lineRule="auto"/>
        <w:ind w:right="13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Задание 17</w:t>
      </w:r>
      <w:r w:rsidR="00E270EE" w:rsidRPr="00BA5DCE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.</w:t>
      </w:r>
    </w:p>
    <w:p w:rsidR="00E270EE" w:rsidRPr="00BA5DCE" w:rsidRDefault="00E270EE" w:rsidP="00BA5DCE">
      <w:pPr>
        <w:shd w:val="clear" w:color="auto" w:fill="FFFFFF"/>
        <w:spacing w:before="38" w:after="0" w:line="240" w:lineRule="auto"/>
        <w:ind w:right="10" w:firstLine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Кета выметывает во время нереста около миллиона икринок, </w:t>
      </w:r>
      <w:r w:rsidRPr="00BA5DCE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и только незначительная часть мальков достигает зрелого воз</w:t>
      </w:r>
      <w:r w:rsidRPr="00BA5DCE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раста. Распределите ниже перечисленные причины в соответст</w:t>
      </w:r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  <w:t>вии с видами борьбы за существование, расставив буквы в таб</w:t>
      </w:r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BA5DCE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лице в нужном порядке: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after="0" w:line="240" w:lineRule="auto"/>
        <w:ind w:left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а)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кета - объект рыболовного промысла;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after="0" w:line="240" w:lineRule="auto"/>
        <w:ind w:firstLine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б)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часть икры может погибнуть при заморозках или </w:t>
      </w:r>
      <w:proofErr w:type="gramStart"/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химиче</w:t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softHyphen/>
      </w:r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ском</w:t>
      </w:r>
      <w:proofErr w:type="gramEnd"/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загрязнения водоемов;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before="10" w:after="0" w:line="240" w:lineRule="auto"/>
        <w:ind w:left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у кеты отсутствует забота о потомстве;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before="10" w:after="0" w:line="240" w:lineRule="auto"/>
        <w:ind w:left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г)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кратковременная подвижность спермиев;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after="0" w:line="240" w:lineRule="auto"/>
        <w:ind w:left="35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A5DCE">
        <w:rPr>
          <w:rFonts w:ascii="Times New Roman" w:eastAsia="Calibri" w:hAnsi="Times New Roman" w:cs="Times New Roman"/>
          <w:color w:val="000000"/>
          <w:spacing w:val="-11"/>
          <w:sz w:val="24"/>
          <w:szCs w:val="24"/>
        </w:rPr>
        <w:t>д</w:t>
      </w:r>
      <w:proofErr w:type="spellEnd"/>
      <w:proofErr w:type="gramStart"/>
      <w:r w:rsidRPr="00BA5DCE">
        <w:rPr>
          <w:rFonts w:ascii="Times New Roman" w:eastAsia="Calibri" w:hAnsi="Times New Roman" w:cs="Times New Roman"/>
          <w:color w:val="000000"/>
          <w:spacing w:val="-11"/>
          <w:sz w:val="24"/>
          <w:szCs w:val="24"/>
        </w:rPr>
        <w:t xml:space="preserve"> )</w:t>
      </w:r>
      <w:proofErr w:type="gramEnd"/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BA5D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много икринок выносится на берег, уносится в море;</w:t>
      </w:r>
    </w:p>
    <w:p w:rsidR="00E270EE" w:rsidRPr="00BA5DCE" w:rsidRDefault="00E270EE" w:rsidP="00BA5DCE">
      <w:pPr>
        <w:shd w:val="clear" w:color="auto" w:fill="FFFFFF"/>
        <w:tabs>
          <w:tab w:val="left" w:pos="586"/>
        </w:tabs>
        <w:spacing w:before="10" w:after="0" w:line="240" w:lineRule="auto"/>
        <w:ind w:left="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>е)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икру добывают люди;</w:t>
      </w:r>
    </w:p>
    <w:p w:rsidR="00E270EE" w:rsidRPr="00BA5DCE" w:rsidRDefault="00E270EE" w:rsidP="00BA5DCE">
      <w:pPr>
        <w:shd w:val="clear" w:color="auto" w:fill="FFFFFF"/>
        <w:tabs>
          <w:tab w:val="left" w:pos="643"/>
        </w:tabs>
        <w:spacing w:before="10" w:after="0" w:line="240" w:lineRule="auto"/>
        <w:ind w:left="3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ж)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икра поедается другими рыбами;</w:t>
      </w:r>
    </w:p>
    <w:p w:rsidR="00E270EE" w:rsidRPr="00BA5DCE" w:rsidRDefault="00E270EE" w:rsidP="00BA5DCE">
      <w:pPr>
        <w:shd w:val="clear" w:color="auto" w:fill="FFFFFF"/>
        <w:tabs>
          <w:tab w:val="left" w:pos="566"/>
        </w:tabs>
        <w:spacing w:after="0" w:line="240" w:lineRule="auto"/>
        <w:ind w:left="34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A5DCE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з</w:t>
      </w:r>
      <w:proofErr w:type="spellEnd"/>
      <w:r w:rsidRPr="00BA5DCE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)</w:t>
      </w: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не все рыбы достигают мест нереста;</w:t>
      </w:r>
    </w:p>
    <w:p w:rsidR="00E270EE" w:rsidRPr="00BA5DCE" w:rsidRDefault="00E270EE" w:rsidP="00BA5DCE">
      <w:pPr>
        <w:shd w:val="clear" w:color="auto" w:fill="FFFFFF"/>
        <w:spacing w:after="0" w:line="240" w:lineRule="auto"/>
        <w:ind w:left="3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и) все рыбы гибнут на обратном пути в море;</w:t>
      </w:r>
    </w:p>
    <w:p w:rsidR="00E270EE" w:rsidRPr="00BA5DCE" w:rsidRDefault="00E270EE" w:rsidP="00BA5DCE">
      <w:pPr>
        <w:shd w:val="clear" w:color="auto" w:fill="FFFFFF"/>
        <w:spacing w:after="0" w:line="240" w:lineRule="auto"/>
        <w:ind w:left="33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>к) по пути к нерестилищу рыбы теряют до 40 % своего веса;</w:t>
      </w:r>
    </w:p>
    <w:p w:rsidR="00E270EE" w:rsidRPr="00BA5DCE" w:rsidRDefault="00B70901" w:rsidP="00BA5DCE">
      <w:pPr>
        <w:shd w:val="clear" w:color="auto" w:fill="FFFFFF"/>
        <w:spacing w:after="0" w:line="240" w:lineRule="auto"/>
        <w:ind w:left="3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="00E270EE" w:rsidRPr="00BA5DCE">
        <w:rPr>
          <w:rFonts w:ascii="Times New Roman" w:eastAsia="Calibri" w:hAnsi="Times New Roman" w:cs="Times New Roman"/>
          <w:color w:val="000000"/>
          <w:sz w:val="24"/>
          <w:szCs w:val="24"/>
        </w:rPr>
        <w:t>) не все икринки оплодотворяются самцами;</w:t>
      </w:r>
    </w:p>
    <w:p w:rsidR="00E270EE" w:rsidRPr="00BA5DCE" w:rsidRDefault="00E270EE" w:rsidP="00BA5DCE">
      <w:pPr>
        <w:shd w:val="clear" w:color="auto" w:fill="FFFFFF"/>
        <w:spacing w:before="10" w:after="0" w:line="240" w:lineRule="auto"/>
        <w:ind w:left="33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м) при движении к нерестилищу рыбы «забивают» друг друга.</w:t>
      </w:r>
    </w:p>
    <w:p w:rsidR="00E270EE" w:rsidRPr="00BA5DCE" w:rsidRDefault="00E270EE" w:rsidP="00BA5D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08"/>
        <w:gridCol w:w="1958"/>
        <w:gridCol w:w="1853"/>
      </w:tblGrid>
      <w:tr w:rsidR="00E270EE" w:rsidRPr="00BA5DCE" w:rsidTr="00144133">
        <w:trPr>
          <w:trHeight w:hRule="exact" w:val="778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Факторы внутривидо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вой борьбы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ind w:left="38" w:right="5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Факторы межвидо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вой борьбы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ind w:left="86" w:right="10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Факторы борьбы </w:t>
            </w:r>
            <w:r w:rsidRPr="00BA5D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 природными 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условиями</w:t>
            </w:r>
          </w:p>
        </w:tc>
      </w:tr>
      <w:tr w:rsidR="00E270EE" w:rsidRPr="00BA5DCE" w:rsidTr="00144133">
        <w:trPr>
          <w:trHeight w:hRule="exact" w:val="816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270EE" w:rsidRPr="00BA5DCE" w:rsidRDefault="00E270EE" w:rsidP="00BA5DC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C6C24" w:rsidRPr="00BA5DCE" w:rsidRDefault="007C6C24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E1" w:rsidRPr="00BA5DCE" w:rsidRDefault="00E270EE" w:rsidP="00BA5DCE">
      <w:pPr>
        <w:shd w:val="clear" w:color="auto" w:fill="FFFFFF"/>
        <w:tabs>
          <w:tab w:val="left" w:pos="8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BA5DCE">
        <w:rPr>
          <w:rFonts w:ascii="Times New Roman" w:eastAsia="Calibri" w:hAnsi="Times New Roman" w:cs="Times New Roman"/>
          <w:b/>
          <w:color w:val="000000"/>
          <w:spacing w:val="8"/>
          <w:sz w:val="24"/>
          <w:szCs w:val="24"/>
        </w:rPr>
        <w:t>Задание 1</w:t>
      </w:r>
      <w:r w:rsidR="009A20BC" w:rsidRPr="00BA5DCE">
        <w:rPr>
          <w:rFonts w:ascii="Times New Roman" w:eastAsia="Calibri" w:hAnsi="Times New Roman" w:cs="Times New Roman"/>
          <w:b/>
          <w:color w:val="000000"/>
          <w:spacing w:val="8"/>
          <w:sz w:val="24"/>
          <w:szCs w:val="24"/>
        </w:rPr>
        <w:t>8</w:t>
      </w:r>
      <w:r w:rsidRPr="00BA5DCE"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 xml:space="preserve">. </w:t>
      </w:r>
      <w:r w:rsidR="00D446E1"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Распределите ниже перечисленные причины гибели растений  в соответст</w:t>
      </w:r>
      <w:r w:rsidR="00D446E1"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  <w:t>вии с видами борьбы за существование, расставив буквы в таб</w:t>
      </w:r>
      <w:r w:rsidR="00D446E1" w:rsidRPr="00BA5DCE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="00D446E1" w:rsidRPr="00BA5DCE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лице в нужном порядке: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А. Семена вместе с плодами и листьями съедены зайцами 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Б. Семена попали в воду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В. Всходы растений высохли и погибли от недостатка влаги.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Г. После сильного дождя всходы, находящиеся в низине, погибли от избытка влаги 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Д. Всходы растений съедены косулей 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Е. Семена склевали птицы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Ж. Всходы затоптали люди 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З. Всходы погибли от недостатка солнечного света, в результате их затенения растениями того же вида. 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>И. Корни растений съедены личинками майского жука, растения погибли.</w:t>
      </w:r>
    </w:p>
    <w:p w:rsidR="00D446E1" w:rsidRPr="00BA5DCE" w:rsidRDefault="00D446E1" w:rsidP="00BA5DCE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DCE">
        <w:rPr>
          <w:rFonts w:ascii="Times New Roman" w:eastAsia="Calibri" w:hAnsi="Times New Roman" w:cs="Times New Roman"/>
          <w:sz w:val="24"/>
          <w:szCs w:val="24"/>
        </w:rPr>
        <w:t xml:space="preserve">К. Проростки погибли во время заморозков. </w:t>
      </w:r>
    </w:p>
    <w:tbl>
      <w:tblPr>
        <w:tblStyle w:val="a6"/>
        <w:tblW w:w="0" w:type="auto"/>
        <w:tblInd w:w="336" w:type="dxa"/>
        <w:tblLook w:val="04A0"/>
      </w:tblPr>
      <w:tblGrid>
        <w:gridCol w:w="3078"/>
        <w:gridCol w:w="3078"/>
        <w:gridCol w:w="3078"/>
      </w:tblGrid>
      <w:tr w:rsidR="00D446E1" w:rsidRPr="00BA5DCE" w:rsidTr="007965A4">
        <w:tc>
          <w:tcPr>
            <w:tcW w:w="3078" w:type="dxa"/>
          </w:tcPr>
          <w:p w:rsidR="00D446E1" w:rsidRPr="00BA5DCE" w:rsidRDefault="00D446E1" w:rsidP="00BA5DCE">
            <w:pPr>
              <w:shd w:val="clear" w:color="auto" w:fill="FFFFFF"/>
              <w:ind w:left="48" w:right="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Факторы внутривидо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вой борьбы</w:t>
            </w:r>
          </w:p>
        </w:tc>
        <w:tc>
          <w:tcPr>
            <w:tcW w:w="3078" w:type="dxa"/>
          </w:tcPr>
          <w:p w:rsidR="00D446E1" w:rsidRPr="00BA5DCE" w:rsidRDefault="00D446E1" w:rsidP="00BA5DCE">
            <w:pPr>
              <w:shd w:val="clear" w:color="auto" w:fill="FFFFFF"/>
              <w:ind w:left="38" w:right="5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Факторы межвидо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вой борьбы</w:t>
            </w:r>
          </w:p>
        </w:tc>
        <w:tc>
          <w:tcPr>
            <w:tcW w:w="3078" w:type="dxa"/>
          </w:tcPr>
          <w:p w:rsidR="00D446E1" w:rsidRPr="00BA5DCE" w:rsidRDefault="00D446E1" w:rsidP="00BA5DCE">
            <w:pPr>
              <w:shd w:val="clear" w:color="auto" w:fill="FFFFFF"/>
              <w:ind w:left="86" w:right="10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Факторы борьбы </w:t>
            </w:r>
            <w:r w:rsidRPr="00BA5D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 природными </w:t>
            </w:r>
            <w:r w:rsidRPr="00BA5DCE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условиями</w:t>
            </w:r>
          </w:p>
        </w:tc>
      </w:tr>
    </w:tbl>
    <w:p w:rsidR="00E270EE" w:rsidRPr="00BA5DCE" w:rsidRDefault="00E270EE" w:rsidP="00BA5DCE">
      <w:pPr>
        <w:shd w:val="clear" w:color="auto" w:fill="FFFFFF"/>
        <w:spacing w:after="0" w:line="240" w:lineRule="auto"/>
        <w:ind w:left="720" w:right="1267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AD782A" w:rsidRPr="00BA5DCE" w:rsidRDefault="00AD782A" w:rsidP="00BA5DC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36DC" w:rsidRPr="00BA5DCE" w:rsidRDefault="003A36DC" w:rsidP="00BA5DC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5D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</w:t>
      </w:r>
      <w:r w:rsidR="009A20BC" w:rsidRPr="00BA5D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19</w:t>
      </w:r>
      <w:r w:rsidRPr="00BA5D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Прокомментируйте график «кривая толерантности». </w:t>
      </w:r>
      <w:r w:rsidR="009A20BC"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Приведите пример, подобрав соответствующие объекты и факторы. </w:t>
      </w:r>
    </w:p>
    <w:p w:rsidR="003A36DC" w:rsidRPr="00BA5DCE" w:rsidRDefault="003A36D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950" cy="18192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E1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20.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D446E1" w:rsidRPr="00BA5DCE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1) Деятельность человека ведет к увеличению в атмосфере содержания метана, …, оксида азота и фреона. Концентрация этих веществ в атмосфере вызывает так называемый  ……. эффект.</w:t>
      </w:r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2) Изменения климата могут привести к гибели тропических лесов, резкому увеличению площади ….., подъему уровня …… ……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3)Массовая вырубка лесов под ……… угодья и для получения ……. приводит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 xml:space="preserve"> ……… </w:t>
      </w:r>
      <w:proofErr w:type="gramStart"/>
      <w:r w:rsidRPr="00BA5DCE">
        <w:rPr>
          <w:rFonts w:ascii="Times New Roman" w:hAnsi="Times New Roman" w:cs="Times New Roman"/>
          <w:sz w:val="24"/>
          <w:szCs w:val="24"/>
        </w:rPr>
        <w:t>биоценозов</w:t>
      </w:r>
      <w:proofErr w:type="gramEnd"/>
      <w:r w:rsidRPr="00BA5DCE">
        <w:rPr>
          <w:rFonts w:ascii="Times New Roman" w:hAnsi="Times New Roman" w:cs="Times New Roman"/>
          <w:sz w:val="24"/>
          <w:szCs w:val="24"/>
        </w:rPr>
        <w:t>, ……. климата, исчезновению  …..    рек, к почвенной эрозии.</w:t>
      </w:r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4) Озоновый слой атмосферы необходим для существования живых организмов, так как он не пропускает к поверхности Земли смертельные …… лучи.   В настоящее время в некоторых местах озоновый слой становится очень тонким, образуя … …… .</w:t>
      </w:r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5) Загрязнение атмосферы происходит в результате выброса промышленными предприятиями и транспортом …… и ….. газов, частиц угля, тяжелых …….. и других отходов. Ядовитые туманы - …… вызывают легочные заболевания.</w:t>
      </w:r>
    </w:p>
    <w:p w:rsidR="00D446E1" w:rsidRPr="00BA5DCE" w:rsidRDefault="00D446E1" w:rsidP="00BA5D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6) Загрязнение атмосферы …. приводит к  выпадению ……. дождей, которые губят леса, превращают озера и реки в безжизненные водоемы, уничтожают сообщества растений и животных. </w:t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46E1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21.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D446E1" w:rsidRPr="00BA5DCE">
        <w:rPr>
          <w:rFonts w:ascii="Times New Roman" w:hAnsi="Times New Roman" w:cs="Times New Roman"/>
          <w:sz w:val="24"/>
          <w:szCs w:val="24"/>
        </w:rPr>
        <w:t xml:space="preserve">Сравните природную экосистему и </w:t>
      </w:r>
      <w:proofErr w:type="spellStart"/>
      <w:r w:rsidR="00D446E1" w:rsidRPr="00BA5DCE">
        <w:rPr>
          <w:rFonts w:ascii="Times New Roman" w:hAnsi="Times New Roman" w:cs="Times New Roman"/>
          <w:sz w:val="24"/>
          <w:szCs w:val="24"/>
        </w:rPr>
        <w:t>агроценоз</w:t>
      </w:r>
      <w:proofErr w:type="spellEnd"/>
      <w:r w:rsidR="00D446E1" w:rsidRPr="00BA5DCE">
        <w:rPr>
          <w:rFonts w:ascii="Times New Roman" w:hAnsi="Times New Roman" w:cs="Times New Roman"/>
          <w:sz w:val="24"/>
          <w:szCs w:val="24"/>
        </w:rPr>
        <w:t>, выбирая правильные характеристики из предложенных вариантов.</w:t>
      </w:r>
    </w:p>
    <w:tbl>
      <w:tblPr>
        <w:tblStyle w:val="a6"/>
        <w:tblW w:w="0" w:type="auto"/>
        <w:tblLook w:val="04A0"/>
      </w:tblPr>
      <w:tblGrid>
        <w:gridCol w:w="2798"/>
        <w:gridCol w:w="2781"/>
        <w:gridCol w:w="2781"/>
      </w:tblGrid>
      <w:tr w:rsidR="00D446E1" w:rsidRPr="00BA5DCE" w:rsidTr="007965A4"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</w:t>
            </w:r>
          </w:p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 только для</w:t>
            </w:r>
          </w:p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природной экосистемы</w:t>
            </w:r>
          </w:p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Характерно только для </w:t>
            </w:r>
          </w:p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DCE">
              <w:rPr>
                <w:rFonts w:ascii="Times New Roman" w:hAnsi="Times New Roman" w:cs="Times New Roman"/>
                <w:b/>
                <w:sz w:val="24"/>
                <w:szCs w:val="24"/>
              </w:rPr>
              <w:t>агроэкосистемы</w:t>
            </w:r>
            <w:proofErr w:type="spellEnd"/>
          </w:p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446E1" w:rsidRPr="00BA5DCE" w:rsidTr="007965A4"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446E1" w:rsidRPr="00BA5DCE" w:rsidTr="007965A4"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446E1" w:rsidRPr="00BA5DCE" w:rsidRDefault="00D446E1" w:rsidP="00BA5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1.</w:t>
      </w:r>
      <w:r w:rsidR="00D446E1" w:rsidRPr="00BA5DCE">
        <w:rPr>
          <w:rFonts w:ascii="Times New Roman" w:hAnsi="Times New Roman" w:cs="Times New Roman"/>
          <w:sz w:val="24"/>
          <w:szCs w:val="24"/>
        </w:rPr>
        <w:t xml:space="preserve">Наличие в цепях питания </w:t>
      </w:r>
      <w:proofErr w:type="spellStart"/>
      <w:r w:rsidR="00D446E1" w:rsidRPr="00BA5DCE">
        <w:rPr>
          <w:rFonts w:ascii="Times New Roman" w:hAnsi="Times New Roman" w:cs="Times New Roman"/>
          <w:sz w:val="24"/>
          <w:szCs w:val="24"/>
        </w:rPr>
        <w:t>редуцентов</w:t>
      </w:r>
      <w:proofErr w:type="spellEnd"/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2.</w:t>
      </w:r>
      <w:r w:rsidR="00D446E1" w:rsidRPr="00BA5DCE">
        <w:rPr>
          <w:rFonts w:ascii="Times New Roman" w:hAnsi="Times New Roman" w:cs="Times New Roman"/>
          <w:sz w:val="24"/>
          <w:szCs w:val="24"/>
        </w:rPr>
        <w:t>Экосистема устойчива во времени без вмешательства человека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3.</w:t>
      </w:r>
      <w:r w:rsidR="00D446E1" w:rsidRPr="00BA5DCE">
        <w:rPr>
          <w:rFonts w:ascii="Times New Roman" w:hAnsi="Times New Roman" w:cs="Times New Roman"/>
          <w:sz w:val="24"/>
          <w:szCs w:val="24"/>
        </w:rPr>
        <w:t>Наличие в цепях питания продуцентов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4.</w:t>
      </w:r>
      <w:r w:rsidR="00D446E1" w:rsidRPr="00BA5DCE">
        <w:rPr>
          <w:rFonts w:ascii="Times New Roman" w:hAnsi="Times New Roman" w:cs="Times New Roman"/>
          <w:sz w:val="24"/>
          <w:szCs w:val="24"/>
        </w:rPr>
        <w:t xml:space="preserve">Наличие в цепях питания </w:t>
      </w:r>
      <w:proofErr w:type="spellStart"/>
      <w:r w:rsidR="00D446E1" w:rsidRPr="00BA5DCE">
        <w:rPr>
          <w:rFonts w:ascii="Times New Roman" w:hAnsi="Times New Roman" w:cs="Times New Roman"/>
          <w:sz w:val="24"/>
          <w:szCs w:val="24"/>
        </w:rPr>
        <w:t>консументов</w:t>
      </w:r>
      <w:proofErr w:type="spellEnd"/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5.</w:t>
      </w:r>
      <w:r w:rsidR="00D446E1" w:rsidRPr="00BA5DCE">
        <w:rPr>
          <w:rFonts w:ascii="Times New Roman" w:hAnsi="Times New Roman" w:cs="Times New Roman"/>
          <w:sz w:val="24"/>
          <w:szCs w:val="24"/>
        </w:rPr>
        <w:t>Часть энергии или химических веществ может искусственно вносится человеком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6.</w:t>
      </w:r>
      <w:r w:rsidR="00D446E1" w:rsidRPr="00BA5DCE">
        <w:rPr>
          <w:rFonts w:ascii="Times New Roman" w:hAnsi="Times New Roman" w:cs="Times New Roman"/>
          <w:sz w:val="24"/>
          <w:szCs w:val="24"/>
        </w:rPr>
        <w:t>Основной источник энергии – Солнце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7.</w:t>
      </w:r>
      <w:r w:rsidR="00D446E1" w:rsidRPr="00BA5DCE">
        <w:rPr>
          <w:rFonts w:ascii="Times New Roman" w:hAnsi="Times New Roman" w:cs="Times New Roman"/>
          <w:sz w:val="24"/>
          <w:szCs w:val="24"/>
        </w:rPr>
        <w:t>Обязательным элементом цепей питания  является человек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8.</w:t>
      </w:r>
      <w:r w:rsidR="00D446E1" w:rsidRPr="00BA5DCE">
        <w:rPr>
          <w:rFonts w:ascii="Times New Roman" w:hAnsi="Times New Roman" w:cs="Times New Roman"/>
          <w:sz w:val="24"/>
          <w:szCs w:val="24"/>
        </w:rPr>
        <w:t>Экосистема быстро разрушается без вмешательства человека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9.</w:t>
      </w:r>
      <w:r w:rsidR="00D446E1" w:rsidRPr="00BA5DCE">
        <w:rPr>
          <w:rFonts w:ascii="Times New Roman" w:hAnsi="Times New Roman" w:cs="Times New Roman"/>
          <w:sz w:val="24"/>
          <w:szCs w:val="24"/>
        </w:rPr>
        <w:t>Человек слабо влияет на круговорот веществ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10.</w:t>
      </w:r>
      <w:r w:rsidR="00D446E1" w:rsidRPr="00BA5DCE">
        <w:rPr>
          <w:rFonts w:ascii="Times New Roman" w:hAnsi="Times New Roman" w:cs="Times New Roman"/>
          <w:sz w:val="24"/>
          <w:szCs w:val="24"/>
        </w:rPr>
        <w:t>Неорганические вещества извлекаются продуцентами из почвы, удаляются из экосистемы</w:t>
      </w:r>
    </w:p>
    <w:p w:rsidR="00D446E1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11.</w:t>
      </w:r>
      <w:r w:rsidR="00D446E1" w:rsidRPr="00BA5DCE">
        <w:rPr>
          <w:rFonts w:ascii="Times New Roman" w:hAnsi="Times New Roman" w:cs="Times New Roman"/>
          <w:sz w:val="24"/>
          <w:szCs w:val="24"/>
        </w:rPr>
        <w:t>Характеризуется многообразие экологических ниш</w:t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Сделайте вывод о сходстве и различии природных экосистем и </w:t>
      </w:r>
      <w:proofErr w:type="spellStart"/>
      <w:r w:rsidRPr="00BA5DCE">
        <w:rPr>
          <w:rFonts w:ascii="Times New Roman" w:hAnsi="Times New Roman" w:cs="Times New Roman"/>
          <w:sz w:val="24"/>
          <w:szCs w:val="24"/>
        </w:rPr>
        <w:t>агроэкосистем</w:t>
      </w:r>
      <w:proofErr w:type="spellEnd"/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E1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lastRenderedPageBreak/>
        <w:t>Задание 22.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D446E1" w:rsidRPr="00BA5DCE">
        <w:rPr>
          <w:rFonts w:ascii="Times New Roman" w:hAnsi="Times New Roman" w:cs="Times New Roman"/>
          <w:sz w:val="24"/>
          <w:szCs w:val="24"/>
        </w:rPr>
        <w:t>На основании правила эк</w:t>
      </w:r>
      <w:r w:rsidRPr="00BA5DCE">
        <w:rPr>
          <w:rFonts w:ascii="Times New Roman" w:hAnsi="Times New Roman" w:cs="Times New Roman"/>
          <w:sz w:val="24"/>
          <w:szCs w:val="24"/>
        </w:rPr>
        <w:t>ологической пирамиды, решите задачи:</w:t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1 вариант. Сколько нужно зерна, чтобы в лесу вырос один филин массой 3,5 кг, если цепь питания состоит из следующих организмов: мыши-полевки, зерно злаков, хорек, филин.</w:t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2 вариант. Сколько орлов может вырасти при наличии 100 т злаковых растений, если цепь питания состоит из следующих организмов: кузнечики, лягушки, злаки, орел, змеи.</w:t>
      </w:r>
    </w:p>
    <w:p w:rsidR="00D446E1" w:rsidRPr="00BA5DCE" w:rsidRDefault="00D446E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3 вариант. Сколько коршунов может жить в сосновом лесу   биомассой 70т, если средняя масса 1 коршуна 5 кг, а цепь включает еще гусениц и синиц.</w:t>
      </w:r>
    </w:p>
    <w:p w:rsidR="009A20BC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23B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>Задание 23.</w:t>
      </w:r>
      <w:r w:rsidRPr="00BA5DCE">
        <w:rPr>
          <w:rFonts w:ascii="Times New Roman" w:hAnsi="Times New Roman" w:cs="Times New Roman"/>
          <w:sz w:val="24"/>
          <w:szCs w:val="24"/>
        </w:rPr>
        <w:t xml:space="preserve"> </w:t>
      </w:r>
      <w:r w:rsidR="0083423B" w:rsidRPr="00BA5DCE">
        <w:rPr>
          <w:rFonts w:ascii="Times New Roman" w:hAnsi="Times New Roman" w:cs="Times New Roman"/>
          <w:sz w:val="24"/>
          <w:szCs w:val="24"/>
        </w:rPr>
        <w:t xml:space="preserve">Составьте из предлагаемых вариантов причинно-следственные цепочки возникновения экологических проблем, </w:t>
      </w:r>
      <w:r w:rsidR="0083423B" w:rsidRPr="00BA5DCE">
        <w:rPr>
          <w:rFonts w:ascii="Times New Roman" w:hAnsi="Times New Roman" w:cs="Times New Roman"/>
          <w:b/>
          <w:sz w:val="24"/>
          <w:szCs w:val="24"/>
        </w:rPr>
        <w:t>предложите способы решения.</w:t>
      </w:r>
      <w:r w:rsidR="0083423B" w:rsidRPr="00BA5DCE">
        <w:rPr>
          <w:rFonts w:ascii="Times New Roman" w:hAnsi="Times New Roman" w:cs="Times New Roman"/>
          <w:sz w:val="24"/>
          <w:szCs w:val="24"/>
        </w:rPr>
        <w:t xml:space="preserve"> Заполните предлагаемую таблицу таким образом, чтобы получились причинно-следственные цепочки, описывающие формирование глобальной экологической проблемы.</w:t>
      </w:r>
      <w:r w:rsidR="00B70901" w:rsidRPr="00BA5DCE">
        <w:rPr>
          <w:rFonts w:ascii="Times New Roman" w:hAnsi="Times New Roman" w:cs="Times New Roman"/>
          <w:sz w:val="24"/>
          <w:szCs w:val="24"/>
        </w:rPr>
        <w:t xml:space="preserve"> При возможности выполните данное задание в программе «Виртуальная лаборатория»</w:t>
      </w:r>
    </w:p>
    <w:tbl>
      <w:tblPr>
        <w:tblStyle w:val="a6"/>
        <w:tblW w:w="0" w:type="auto"/>
        <w:tblLook w:val="04A0"/>
      </w:tblPr>
      <w:tblGrid>
        <w:gridCol w:w="1384"/>
        <w:gridCol w:w="1843"/>
        <w:gridCol w:w="1701"/>
        <w:gridCol w:w="1701"/>
        <w:gridCol w:w="2942"/>
      </w:tblGrid>
      <w:tr w:rsidR="0083423B" w:rsidRPr="00BA5DCE" w:rsidTr="007965A4">
        <w:tc>
          <w:tcPr>
            <w:tcW w:w="9571" w:type="dxa"/>
            <w:gridSpan w:val="5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Причина        →      следствие</w:t>
            </w:r>
          </w:p>
        </w:tc>
      </w:tr>
      <w:tr w:rsidR="0083423B" w:rsidRPr="00BA5DCE" w:rsidTr="007965A4">
        <w:tc>
          <w:tcPr>
            <w:tcW w:w="1384" w:type="dxa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843" w:type="dxa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01" w:type="dxa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01" w:type="dxa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2942" w:type="dxa"/>
          </w:tcPr>
          <w:p w:rsidR="0083423B" w:rsidRPr="00BA5DCE" w:rsidRDefault="0083423B" w:rsidP="00BA5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DCE">
              <w:rPr>
                <w:rFonts w:ascii="Times New Roman" w:hAnsi="Times New Roman" w:cs="Times New Roman"/>
                <w:sz w:val="24"/>
                <w:szCs w:val="24"/>
              </w:rPr>
              <w:t xml:space="preserve">5) Увеличение частоты возникновения мутаций </w:t>
            </w:r>
          </w:p>
        </w:tc>
      </w:tr>
    </w:tbl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Постройка гидроэлектростанций 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Внесение в почву больших количеств удобрений и вымывание их в водоемы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Увеличение численности человечества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Увеличение роли технологий в жизни человека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Выбросы радиоактивных веществ в результате аварий 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Интенсивная вырубка тропических лесов 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>Необходимость производства значительного количества энергии</w:t>
      </w:r>
    </w:p>
    <w:p w:rsidR="0083423B" w:rsidRPr="00BA5DCE" w:rsidRDefault="0083423B" w:rsidP="00BA5D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sz w:val="24"/>
          <w:szCs w:val="24"/>
        </w:rPr>
        <w:t xml:space="preserve">Постройка атомных электростанций </w:t>
      </w:r>
    </w:p>
    <w:p w:rsidR="009A20BC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0BC" w:rsidRPr="00BA5DCE" w:rsidRDefault="009A20BC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b/>
          <w:sz w:val="24"/>
          <w:szCs w:val="24"/>
        </w:rPr>
        <w:t xml:space="preserve">Задание 24. </w:t>
      </w:r>
      <w:r w:rsidR="00861138" w:rsidRPr="00BA5DCE">
        <w:rPr>
          <w:rFonts w:ascii="Times New Roman" w:hAnsi="Times New Roman" w:cs="Times New Roman"/>
          <w:sz w:val="24"/>
          <w:szCs w:val="24"/>
        </w:rPr>
        <w:t>Используя рисунки на игровом поле, составьте пищевую цепь, начиная путь с нижних клеток 1-8. Передвигаться можно только делая «ход конем» и двигаться только вверх. У вас должно получиться не менее 8 цепочек</w:t>
      </w:r>
      <w:r w:rsidR="00B70901" w:rsidRPr="00BA5DCE">
        <w:rPr>
          <w:rFonts w:ascii="Times New Roman" w:hAnsi="Times New Roman" w:cs="Times New Roman"/>
          <w:sz w:val="24"/>
          <w:szCs w:val="24"/>
        </w:rPr>
        <w:t xml:space="preserve">. Определите продуцентов и </w:t>
      </w:r>
      <w:proofErr w:type="spellStart"/>
      <w:r w:rsidR="00B70901" w:rsidRPr="00BA5DCE">
        <w:rPr>
          <w:rFonts w:ascii="Times New Roman" w:hAnsi="Times New Roman" w:cs="Times New Roman"/>
          <w:sz w:val="24"/>
          <w:szCs w:val="24"/>
        </w:rPr>
        <w:t>консументов</w:t>
      </w:r>
      <w:proofErr w:type="spellEnd"/>
      <w:r w:rsidR="00B70901" w:rsidRPr="00BA5DCE">
        <w:rPr>
          <w:rFonts w:ascii="Times New Roman" w:hAnsi="Times New Roman" w:cs="Times New Roman"/>
          <w:sz w:val="24"/>
          <w:szCs w:val="24"/>
        </w:rPr>
        <w:t xml:space="preserve"> разного порядка. </w:t>
      </w:r>
    </w:p>
    <w:p w:rsidR="00B70901" w:rsidRPr="00BA5DCE" w:rsidRDefault="00B7090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901" w:rsidRPr="00BA5DCE" w:rsidRDefault="00B70901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138" w:rsidRPr="00BA5DCE" w:rsidRDefault="00861138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138" w:rsidRPr="00BA5DCE" w:rsidRDefault="00861138" w:rsidP="00BA5D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0BC" w:rsidRPr="00BA5DCE" w:rsidRDefault="009A20BC" w:rsidP="00BA5D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E1" w:rsidRDefault="00861138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DC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5715000"/>
            <wp:effectExtent l="19050" t="0" r="9525" b="0"/>
            <wp:docPr id="1" name="Рисунок 1" descr="pischevaya-ts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chevaya-tse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02" w:rsidRDefault="00915102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102" w:rsidRPr="00BA5DCE" w:rsidRDefault="00915102" w:rsidP="00BA5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Харабардина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Николаевна, преподаватель БПОУ 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Тотемский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политехнический колледж»</w:t>
      </w:r>
    </w:p>
    <w:sectPr w:rsidR="00915102" w:rsidRPr="00BA5DCE" w:rsidSect="00DD2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26098"/>
    <w:multiLevelType w:val="hybridMultilevel"/>
    <w:tmpl w:val="D60AE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815D9"/>
    <w:multiLevelType w:val="hybridMultilevel"/>
    <w:tmpl w:val="C380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812EB"/>
    <w:multiLevelType w:val="singleLevel"/>
    <w:tmpl w:val="D6D40E14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">
    <w:nsid w:val="529D1666"/>
    <w:multiLevelType w:val="singleLevel"/>
    <w:tmpl w:val="FFEEE66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>
    <w:nsid w:val="669D5DCC"/>
    <w:multiLevelType w:val="hybridMultilevel"/>
    <w:tmpl w:val="AC888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A0E86"/>
    <w:multiLevelType w:val="hybridMultilevel"/>
    <w:tmpl w:val="786C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A5F07"/>
    <w:multiLevelType w:val="hybridMultilevel"/>
    <w:tmpl w:val="FD3EE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F2912"/>
    <w:multiLevelType w:val="singleLevel"/>
    <w:tmpl w:val="59127972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F73E5"/>
    <w:rsid w:val="00060BAD"/>
    <w:rsid w:val="00094D49"/>
    <w:rsid w:val="0016445C"/>
    <w:rsid w:val="001E43D5"/>
    <w:rsid w:val="002061A6"/>
    <w:rsid w:val="00225E59"/>
    <w:rsid w:val="00227EEC"/>
    <w:rsid w:val="002419B8"/>
    <w:rsid w:val="0026469C"/>
    <w:rsid w:val="00270E1F"/>
    <w:rsid w:val="00387E97"/>
    <w:rsid w:val="00391D25"/>
    <w:rsid w:val="003A36DC"/>
    <w:rsid w:val="003F73E5"/>
    <w:rsid w:val="00533D98"/>
    <w:rsid w:val="0055080C"/>
    <w:rsid w:val="00572F79"/>
    <w:rsid w:val="00586D8B"/>
    <w:rsid w:val="00612B33"/>
    <w:rsid w:val="00614F7E"/>
    <w:rsid w:val="0063411F"/>
    <w:rsid w:val="00662963"/>
    <w:rsid w:val="00707EE2"/>
    <w:rsid w:val="007441EC"/>
    <w:rsid w:val="00752AEB"/>
    <w:rsid w:val="007C0771"/>
    <w:rsid w:val="007C6C24"/>
    <w:rsid w:val="007D245B"/>
    <w:rsid w:val="007E03EF"/>
    <w:rsid w:val="00805A05"/>
    <w:rsid w:val="00815A1B"/>
    <w:rsid w:val="0083423B"/>
    <w:rsid w:val="00835F3D"/>
    <w:rsid w:val="00861138"/>
    <w:rsid w:val="0086551A"/>
    <w:rsid w:val="00884471"/>
    <w:rsid w:val="00915102"/>
    <w:rsid w:val="00986021"/>
    <w:rsid w:val="009A20BC"/>
    <w:rsid w:val="009C727B"/>
    <w:rsid w:val="00A678CB"/>
    <w:rsid w:val="00AD782A"/>
    <w:rsid w:val="00AF25D1"/>
    <w:rsid w:val="00B33BB4"/>
    <w:rsid w:val="00B70901"/>
    <w:rsid w:val="00B76BB6"/>
    <w:rsid w:val="00BA5DCE"/>
    <w:rsid w:val="00BD0F25"/>
    <w:rsid w:val="00C67EE5"/>
    <w:rsid w:val="00CB53E7"/>
    <w:rsid w:val="00D446E1"/>
    <w:rsid w:val="00D904C8"/>
    <w:rsid w:val="00DA275A"/>
    <w:rsid w:val="00DA4CB1"/>
    <w:rsid w:val="00DD2E88"/>
    <w:rsid w:val="00E270EE"/>
    <w:rsid w:val="00E56E6C"/>
    <w:rsid w:val="00F77C71"/>
    <w:rsid w:val="00F9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3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B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25E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semiHidden/>
    <w:unhideWhenUsed/>
    <w:rsid w:val="001E43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1E43D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12</Pages>
  <Words>3234</Words>
  <Characters>18440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колледж</dc:creator>
  <cp:keywords/>
  <dc:description/>
  <cp:lastModifiedBy>колледж</cp:lastModifiedBy>
  <cp:revision>19</cp:revision>
  <cp:lastPrinted>2017-03-31T04:20:00Z</cp:lastPrinted>
  <dcterms:created xsi:type="dcterms:W3CDTF">2016-05-11T12:33:00Z</dcterms:created>
  <dcterms:modified xsi:type="dcterms:W3CDTF">2017-06-05T08:34:00Z</dcterms:modified>
</cp:coreProperties>
</file>