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42E" w:rsidRPr="002D042E" w:rsidRDefault="002D042E" w:rsidP="002D042E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D042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образования, науки и молодежной политики</w:t>
      </w:r>
    </w:p>
    <w:p w:rsidR="002D042E" w:rsidRPr="002D042E" w:rsidRDefault="002D042E" w:rsidP="002D042E">
      <w:pPr>
        <w:tabs>
          <w:tab w:val="left" w:pos="0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042E">
        <w:rPr>
          <w:rFonts w:ascii="Times New Roman" w:eastAsia="Times New Roman" w:hAnsi="Times New Roman" w:cs="Times New Roman"/>
          <w:sz w:val="28"/>
          <w:szCs w:val="28"/>
        </w:rPr>
        <w:t>Краснодарского края</w:t>
      </w:r>
    </w:p>
    <w:p w:rsidR="002D042E" w:rsidRPr="002D042E" w:rsidRDefault="002D042E" w:rsidP="002D042E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042E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государственное бюджетное </w:t>
      </w:r>
      <w:r w:rsidRPr="002D042E">
        <w:rPr>
          <w:rFonts w:ascii="Times New Roman" w:hAnsi="Times New Roman" w:cs="Times New Roman"/>
          <w:sz w:val="28"/>
          <w:szCs w:val="28"/>
        </w:rPr>
        <w:t>профессиональное</w:t>
      </w:r>
      <w:r w:rsidRPr="002D042E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образовательное</w:t>
      </w:r>
    </w:p>
    <w:p w:rsidR="002D042E" w:rsidRPr="002D042E" w:rsidRDefault="002D042E" w:rsidP="002D042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042E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учреждение Краснодарского края </w:t>
      </w:r>
    </w:p>
    <w:p w:rsidR="002D042E" w:rsidRPr="002D042E" w:rsidRDefault="002D042E" w:rsidP="002D04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D042E">
        <w:rPr>
          <w:rFonts w:ascii="Times New Roman" w:hAnsi="Times New Roman" w:cs="Times New Roman"/>
          <w:color w:val="000000"/>
          <w:sz w:val="28"/>
          <w:szCs w:val="28"/>
        </w:rPr>
        <w:t xml:space="preserve"> «Вознесенский техникум пищевых производств»</w:t>
      </w:r>
    </w:p>
    <w:p w:rsidR="00174F38" w:rsidRPr="00070250" w:rsidRDefault="00174F38" w:rsidP="002D042E">
      <w:pPr>
        <w:spacing w:after="0"/>
      </w:pPr>
    </w:p>
    <w:p w:rsidR="00174F38" w:rsidRPr="00070250" w:rsidRDefault="00174F38" w:rsidP="00174F38"/>
    <w:p w:rsidR="00123B11" w:rsidRDefault="009605AA" w:rsidP="009605AA">
      <w:r w:rsidRPr="009605AA">
        <w:rPr>
          <w:noProof/>
        </w:rPr>
        <w:drawing>
          <wp:inline distT="0" distB="0" distL="0" distR="0">
            <wp:extent cx="2628899" cy="2609850"/>
            <wp:effectExtent l="19050" t="0" r="1" b="0"/>
            <wp:docPr id="2" name="Рисунок 1" descr="D:\Мои документы\Рабочий стол\et3v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D:\Мои документы\Рабочий стол\et3v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13" cy="261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A">
        <w:rPr>
          <w:noProof/>
        </w:rPr>
        <w:t xml:space="preserve"> </w:t>
      </w:r>
      <w:r w:rsidRPr="009605AA">
        <w:rPr>
          <w:noProof/>
        </w:rPr>
        <w:drawing>
          <wp:inline distT="0" distB="0" distL="0" distR="0">
            <wp:extent cx="3143250" cy="2733675"/>
            <wp:effectExtent l="19050" t="0" r="0" b="0"/>
            <wp:docPr id="4" name="Рисунок 2" descr="D:\Мои документы\Рабочий стол\4627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D:\Мои документы\Рабочий стол\4627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5AA" w:rsidRDefault="009605AA" w:rsidP="002D042E">
      <w:pPr>
        <w:tabs>
          <w:tab w:val="left" w:pos="2070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74F38" w:rsidRPr="002D042E" w:rsidRDefault="00174F38" w:rsidP="002D042E">
      <w:pPr>
        <w:tabs>
          <w:tab w:val="left" w:pos="2070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D042E">
        <w:rPr>
          <w:rFonts w:ascii="Times New Roman" w:hAnsi="Times New Roman" w:cs="Times New Roman"/>
          <w:b/>
          <w:sz w:val="48"/>
          <w:szCs w:val="48"/>
        </w:rPr>
        <w:t>Методическая разработка</w:t>
      </w:r>
    </w:p>
    <w:p w:rsidR="00174F38" w:rsidRPr="002D042E" w:rsidRDefault="002D042E" w:rsidP="002D042E">
      <w:pPr>
        <w:tabs>
          <w:tab w:val="left" w:pos="207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DB576C" w:rsidRPr="002D042E">
        <w:rPr>
          <w:rFonts w:ascii="Times New Roman" w:hAnsi="Times New Roman" w:cs="Times New Roman"/>
          <w:b/>
          <w:sz w:val="36"/>
          <w:szCs w:val="36"/>
        </w:rPr>
        <w:t>ткрытого урока</w:t>
      </w:r>
    </w:p>
    <w:p w:rsidR="002D042E" w:rsidRPr="002D042E" w:rsidRDefault="002D042E" w:rsidP="002D04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2D042E">
        <w:rPr>
          <w:rFonts w:ascii="Times New Roman" w:hAnsi="Times New Roman" w:cs="Times New Roman"/>
          <w:b/>
          <w:sz w:val="36"/>
          <w:szCs w:val="36"/>
        </w:rPr>
        <w:t>п</w:t>
      </w:r>
      <w:r w:rsidR="00DB576C" w:rsidRPr="002D042E">
        <w:rPr>
          <w:rFonts w:ascii="Times New Roman" w:hAnsi="Times New Roman" w:cs="Times New Roman"/>
          <w:b/>
          <w:sz w:val="36"/>
          <w:szCs w:val="36"/>
        </w:rPr>
        <w:t>о дисциплине: ОП.0</w:t>
      </w:r>
      <w:r w:rsidR="00E6190E">
        <w:rPr>
          <w:rFonts w:ascii="Times New Roman" w:hAnsi="Times New Roman" w:cs="Times New Roman"/>
          <w:b/>
          <w:sz w:val="36"/>
          <w:szCs w:val="36"/>
        </w:rPr>
        <w:t>8</w:t>
      </w:r>
      <w:r w:rsidR="00DB576C" w:rsidRPr="002D042E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DB576C" w:rsidRPr="002D042E">
        <w:rPr>
          <w:rFonts w:ascii="Times New Roman" w:hAnsi="Times New Roman" w:cs="Times New Roman"/>
          <w:b/>
          <w:bCs/>
          <w:iCs/>
          <w:sz w:val="36"/>
          <w:szCs w:val="36"/>
        </w:rPr>
        <w:t>Электротехника и</w:t>
      </w:r>
    </w:p>
    <w:p w:rsidR="00DB576C" w:rsidRPr="002D042E" w:rsidRDefault="00DB576C" w:rsidP="002D04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2D042E">
        <w:rPr>
          <w:rFonts w:ascii="Times New Roman" w:hAnsi="Times New Roman" w:cs="Times New Roman"/>
          <w:b/>
          <w:bCs/>
          <w:iCs/>
          <w:sz w:val="36"/>
          <w:szCs w:val="36"/>
        </w:rPr>
        <w:t>электронная техника</w:t>
      </w:r>
    </w:p>
    <w:p w:rsidR="002D042E" w:rsidRPr="002D042E" w:rsidRDefault="00DB576C" w:rsidP="002D042E">
      <w:pPr>
        <w:pStyle w:val="ae"/>
        <w:spacing w:after="0"/>
        <w:rPr>
          <w:rStyle w:val="FontStyle38"/>
          <w:rFonts w:eastAsiaTheme="minorEastAsia"/>
          <w:b/>
          <w:sz w:val="36"/>
          <w:szCs w:val="36"/>
        </w:rPr>
      </w:pPr>
      <w:r w:rsidRPr="002D042E">
        <w:rPr>
          <w:rFonts w:ascii="Times New Roman" w:hAnsi="Times New Roman"/>
          <w:b/>
          <w:bCs/>
          <w:iCs/>
          <w:sz w:val="36"/>
          <w:szCs w:val="36"/>
        </w:rPr>
        <w:t xml:space="preserve">для специальности </w:t>
      </w:r>
      <w:r w:rsidR="002D042E" w:rsidRPr="002D042E">
        <w:rPr>
          <w:rFonts w:ascii="Times New Roman" w:hAnsi="Times New Roman"/>
          <w:b/>
          <w:sz w:val="36"/>
          <w:szCs w:val="36"/>
        </w:rPr>
        <w:t xml:space="preserve">15.02.06 </w:t>
      </w:r>
      <w:r w:rsidR="002D042E" w:rsidRPr="002D042E">
        <w:rPr>
          <w:rStyle w:val="FontStyle38"/>
          <w:rFonts w:eastAsiaTheme="minorEastAsia"/>
          <w:b/>
          <w:sz w:val="36"/>
          <w:szCs w:val="36"/>
        </w:rPr>
        <w:t>Монтаж и техническая эксплуатация холодильно</w:t>
      </w:r>
      <w:r w:rsidR="00DE33CF">
        <w:rPr>
          <w:rStyle w:val="FontStyle38"/>
          <w:rFonts w:eastAsiaTheme="minorEastAsia"/>
          <w:b/>
          <w:sz w:val="36"/>
          <w:szCs w:val="36"/>
        </w:rPr>
        <w:t xml:space="preserve"> </w:t>
      </w:r>
      <w:r w:rsidR="002D042E" w:rsidRPr="002D042E">
        <w:rPr>
          <w:rStyle w:val="FontStyle38"/>
          <w:rFonts w:eastAsiaTheme="minorEastAsia"/>
          <w:b/>
          <w:sz w:val="36"/>
          <w:szCs w:val="36"/>
        </w:rPr>
        <w:t>-</w:t>
      </w:r>
      <w:r w:rsidR="00DE33CF">
        <w:rPr>
          <w:rStyle w:val="FontStyle38"/>
          <w:rFonts w:eastAsiaTheme="minorEastAsia"/>
          <w:b/>
          <w:sz w:val="36"/>
          <w:szCs w:val="36"/>
        </w:rPr>
        <w:t xml:space="preserve"> </w:t>
      </w:r>
      <w:r w:rsidR="002D042E" w:rsidRPr="002D042E">
        <w:rPr>
          <w:rStyle w:val="FontStyle38"/>
          <w:rFonts w:eastAsiaTheme="minorEastAsia"/>
          <w:b/>
          <w:sz w:val="36"/>
          <w:szCs w:val="36"/>
        </w:rPr>
        <w:t xml:space="preserve">компрессорных </w:t>
      </w:r>
    </w:p>
    <w:p w:rsidR="002D042E" w:rsidRPr="002D042E" w:rsidRDefault="002D042E" w:rsidP="002D042E">
      <w:pPr>
        <w:pStyle w:val="ae"/>
        <w:spacing w:after="0"/>
        <w:rPr>
          <w:rFonts w:ascii="Times New Roman" w:hAnsi="Times New Roman"/>
          <w:b/>
          <w:iCs/>
          <w:sz w:val="28"/>
          <w:szCs w:val="28"/>
        </w:rPr>
      </w:pPr>
      <w:r w:rsidRPr="002D042E">
        <w:rPr>
          <w:rStyle w:val="FontStyle38"/>
          <w:rFonts w:eastAsiaTheme="minorEastAsia"/>
          <w:b/>
          <w:sz w:val="36"/>
          <w:szCs w:val="36"/>
        </w:rPr>
        <w:t>машин и установок</w:t>
      </w:r>
      <w:r w:rsidRPr="002D042E">
        <w:rPr>
          <w:rStyle w:val="FontStyle38"/>
          <w:rFonts w:eastAsiaTheme="minorEastAsia"/>
          <w:b/>
          <w:sz w:val="28"/>
          <w:szCs w:val="28"/>
        </w:rPr>
        <w:t xml:space="preserve"> </w:t>
      </w:r>
      <w:r w:rsidR="00DE33CF">
        <w:rPr>
          <w:rStyle w:val="FontStyle38"/>
          <w:rFonts w:eastAsiaTheme="minorEastAsia"/>
          <w:b/>
          <w:sz w:val="28"/>
          <w:szCs w:val="28"/>
        </w:rPr>
        <w:t>(по отраслям)</w:t>
      </w:r>
    </w:p>
    <w:p w:rsidR="00DB576C" w:rsidRPr="00DB576C" w:rsidRDefault="00DB576C" w:rsidP="004363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</w:p>
    <w:p w:rsidR="00174F38" w:rsidRDefault="00174F38" w:rsidP="00174F38">
      <w:pPr>
        <w:rPr>
          <w:rFonts w:ascii="Times New Roman" w:hAnsi="Times New Roman" w:cs="Times New Roman"/>
          <w:sz w:val="32"/>
          <w:szCs w:val="32"/>
        </w:rPr>
      </w:pPr>
    </w:p>
    <w:p w:rsidR="00174F38" w:rsidRPr="00070250" w:rsidRDefault="00174F38" w:rsidP="00174F38">
      <w:pPr>
        <w:rPr>
          <w:rFonts w:ascii="Times New Roman" w:hAnsi="Times New Roman" w:cs="Times New Roman"/>
          <w:sz w:val="32"/>
          <w:szCs w:val="32"/>
        </w:rPr>
      </w:pPr>
    </w:p>
    <w:p w:rsidR="00174F38" w:rsidRPr="00070250" w:rsidRDefault="00174F38" w:rsidP="00174F38">
      <w:pPr>
        <w:rPr>
          <w:rFonts w:ascii="Times New Roman" w:hAnsi="Times New Roman" w:cs="Times New Roman"/>
          <w:sz w:val="32"/>
          <w:szCs w:val="32"/>
        </w:rPr>
      </w:pPr>
    </w:p>
    <w:p w:rsidR="00174F38" w:rsidRDefault="00174F38" w:rsidP="00174F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042E" w:rsidRDefault="002D042E" w:rsidP="00174F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5AA" w:rsidRPr="00E516CE" w:rsidRDefault="00174F38" w:rsidP="00E516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37AA">
        <w:rPr>
          <w:rFonts w:ascii="Times New Roman" w:hAnsi="Times New Roman" w:cs="Times New Roman"/>
          <w:sz w:val="28"/>
          <w:szCs w:val="28"/>
        </w:rPr>
        <w:t>201</w:t>
      </w:r>
      <w:r w:rsidR="002D042E">
        <w:rPr>
          <w:rFonts w:ascii="Times New Roman" w:hAnsi="Times New Roman" w:cs="Times New Roman"/>
          <w:sz w:val="28"/>
          <w:szCs w:val="28"/>
        </w:rPr>
        <w:t>7</w:t>
      </w: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2635C9" w:rsidRDefault="002635C9" w:rsidP="00174F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5C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65"/>
        <w:gridCol w:w="848"/>
      </w:tblGrid>
      <w:tr w:rsidR="002D042E" w:rsidRPr="00E6190E" w:rsidTr="00F57FDA">
        <w:tc>
          <w:tcPr>
            <w:tcW w:w="8897" w:type="dxa"/>
          </w:tcPr>
          <w:p w:rsidR="00E6190E" w:rsidRDefault="00E6190E" w:rsidP="00E61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5C9"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  <w:p w:rsidR="002D042E" w:rsidRDefault="002D042E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2D042E" w:rsidRPr="00E6190E" w:rsidRDefault="00E6190E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9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042E" w:rsidRPr="00E6190E" w:rsidTr="00F57FDA">
        <w:tc>
          <w:tcPr>
            <w:tcW w:w="8897" w:type="dxa"/>
          </w:tcPr>
          <w:p w:rsidR="00E6190E" w:rsidRDefault="00E6190E" w:rsidP="00E61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 – методическая карта занятия</w:t>
            </w:r>
          </w:p>
          <w:p w:rsidR="002D042E" w:rsidRDefault="002D042E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2D042E" w:rsidRPr="00E6190E" w:rsidRDefault="00FB11BD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042E" w:rsidRPr="00E6190E" w:rsidTr="00F57FDA">
        <w:tc>
          <w:tcPr>
            <w:tcW w:w="8897" w:type="dxa"/>
          </w:tcPr>
          <w:p w:rsidR="00E6190E" w:rsidRDefault="00E6190E" w:rsidP="00E61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Сценарий проведения открытого урока</w:t>
            </w:r>
          </w:p>
          <w:p w:rsidR="002D042E" w:rsidRDefault="002D042E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2D042E" w:rsidRPr="00E6190E" w:rsidRDefault="00FB11BD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042E" w:rsidRPr="00E6190E" w:rsidTr="00F57FDA">
        <w:tc>
          <w:tcPr>
            <w:tcW w:w="8897" w:type="dxa"/>
          </w:tcPr>
          <w:p w:rsidR="00E6190E" w:rsidRDefault="00E6190E" w:rsidP="00E61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открытого урока</w:t>
            </w:r>
          </w:p>
          <w:p w:rsidR="002D042E" w:rsidRDefault="002D042E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2D042E" w:rsidRPr="00E6190E" w:rsidRDefault="00FB11BD" w:rsidP="006072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072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D042E" w:rsidRPr="00E6190E" w:rsidTr="00F57FDA">
        <w:tc>
          <w:tcPr>
            <w:tcW w:w="8897" w:type="dxa"/>
          </w:tcPr>
          <w:p w:rsidR="00E6190E" w:rsidRDefault="00E6190E" w:rsidP="00E619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Фотоотчёт открытого урока</w:t>
            </w:r>
          </w:p>
          <w:p w:rsidR="002D042E" w:rsidRDefault="002D042E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2D042E" w:rsidRPr="00E6190E" w:rsidRDefault="00F57FDA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D042E" w:rsidRPr="00E6190E" w:rsidTr="00F57FDA">
        <w:tc>
          <w:tcPr>
            <w:tcW w:w="8897" w:type="dxa"/>
          </w:tcPr>
          <w:p w:rsidR="002D042E" w:rsidRDefault="00E6190E" w:rsidP="00CB64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CB64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50" w:type="dxa"/>
          </w:tcPr>
          <w:p w:rsidR="002D042E" w:rsidRPr="00E6190E" w:rsidRDefault="00F57FDA" w:rsidP="00174F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2D042E" w:rsidRDefault="002D042E" w:rsidP="00174F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5C9" w:rsidRPr="00BD4F70" w:rsidRDefault="00BD4F70" w:rsidP="00174F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rPr>
          <w:rFonts w:ascii="Times New Roman" w:hAnsi="Times New Roman" w:cs="Times New Roman"/>
          <w:sz w:val="28"/>
          <w:szCs w:val="28"/>
        </w:rPr>
      </w:pPr>
    </w:p>
    <w:p w:rsidR="00174F38" w:rsidRDefault="00174F38" w:rsidP="00174F38">
      <w:pPr>
        <w:rPr>
          <w:rFonts w:ascii="Times New Roman" w:hAnsi="Times New Roman" w:cs="Times New Roman"/>
          <w:sz w:val="28"/>
          <w:szCs w:val="28"/>
        </w:rPr>
      </w:pPr>
    </w:p>
    <w:p w:rsidR="00BD4F70" w:rsidRDefault="00BD4F70" w:rsidP="00174F38">
      <w:pPr>
        <w:rPr>
          <w:rFonts w:ascii="Times New Roman" w:hAnsi="Times New Roman" w:cs="Times New Roman"/>
          <w:sz w:val="28"/>
          <w:szCs w:val="28"/>
        </w:rPr>
      </w:pPr>
    </w:p>
    <w:p w:rsidR="00BD4F70" w:rsidRDefault="00BD4F70" w:rsidP="00174F38">
      <w:pPr>
        <w:rPr>
          <w:rFonts w:ascii="Times New Roman" w:hAnsi="Times New Roman" w:cs="Times New Roman"/>
          <w:sz w:val="28"/>
          <w:szCs w:val="28"/>
        </w:rPr>
      </w:pPr>
    </w:p>
    <w:p w:rsidR="009605AA" w:rsidRDefault="009605AA" w:rsidP="00174F38">
      <w:pPr>
        <w:rPr>
          <w:rFonts w:ascii="Times New Roman" w:hAnsi="Times New Roman" w:cs="Times New Roman"/>
          <w:sz w:val="28"/>
          <w:szCs w:val="28"/>
        </w:rPr>
      </w:pPr>
    </w:p>
    <w:p w:rsidR="00BD4F70" w:rsidRDefault="00BD4F70" w:rsidP="00174F38">
      <w:pPr>
        <w:rPr>
          <w:rFonts w:ascii="Times New Roman" w:hAnsi="Times New Roman" w:cs="Times New Roman"/>
          <w:sz w:val="28"/>
          <w:szCs w:val="28"/>
        </w:rPr>
      </w:pPr>
    </w:p>
    <w:p w:rsidR="00174F38" w:rsidRPr="005F0390" w:rsidRDefault="00174F38" w:rsidP="00174F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03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АННОТАЦИЯ</w:t>
      </w:r>
    </w:p>
    <w:p w:rsidR="00BD4F70" w:rsidRDefault="00BD4F70" w:rsidP="00174F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F70" w:rsidRDefault="00BD4F70" w:rsidP="00D313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</w:t>
      </w:r>
      <w:r w:rsidRPr="00BD4F7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 w:rsidRPr="00DB576C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F10EC7">
        <w:rPr>
          <w:rFonts w:ascii="Times New Roman" w:hAnsi="Times New Roman" w:cs="Times New Roman"/>
          <w:sz w:val="28"/>
          <w:szCs w:val="28"/>
        </w:rPr>
        <w:t>ОП.0</w:t>
      </w:r>
      <w:r w:rsidR="00E6190E">
        <w:rPr>
          <w:rFonts w:ascii="Times New Roman" w:hAnsi="Times New Roman" w:cs="Times New Roman"/>
          <w:sz w:val="28"/>
          <w:szCs w:val="28"/>
        </w:rPr>
        <w:t>8</w:t>
      </w:r>
      <w:r w:rsidRPr="00F10EC7">
        <w:rPr>
          <w:rFonts w:ascii="Times New Roman" w:hAnsi="Times New Roman" w:cs="Times New Roman"/>
          <w:sz w:val="28"/>
          <w:szCs w:val="28"/>
        </w:rPr>
        <w:t xml:space="preserve">. </w:t>
      </w:r>
      <w:r w:rsidRPr="00F10EC7">
        <w:rPr>
          <w:rFonts w:ascii="Times New Roman" w:hAnsi="Times New Roman" w:cs="Times New Roman"/>
          <w:bCs/>
          <w:iCs/>
          <w:sz w:val="28"/>
          <w:szCs w:val="28"/>
        </w:rPr>
        <w:t>Электротехника и электронная техника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студентов специальности </w:t>
      </w:r>
      <w:r w:rsidR="00E6190E" w:rsidRPr="00E6190E">
        <w:rPr>
          <w:rStyle w:val="FontStyle23"/>
          <w:sz w:val="28"/>
          <w:szCs w:val="28"/>
        </w:rPr>
        <w:t>15.02.06 Монтаж и техническая эксплуатация холодильно-компрессорных машин и установок</w:t>
      </w:r>
      <w:r w:rsidR="00E6190E" w:rsidRPr="00E6190E">
        <w:rPr>
          <w:rFonts w:eastAsia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основой, так как обеспечивает формирование первичных знаний и умений по специальности.</w:t>
      </w:r>
    </w:p>
    <w:p w:rsidR="00BD4F70" w:rsidRDefault="00BD4F70" w:rsidP="00D313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на уроке современных методов обучения является инструментом для быстрого усвоения и закрепления материала, </w:t>
      </w:r>
      <w:r w:rsidR="000C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способствует развитию навыков чёткого изложения своих мыслей, умению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моделирова</w:t>
      </w:r>
      <w:r w:rsidR="000C48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ситуаци</w:t>
      </w:r>
      <w:r w:rsidR="000C48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4F70" w:rsidRDefault="00BD4F70" w:rsidP="00D313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методической разработки - обобщение опыта проведения уроков с активными формами и методами обучения, направленных на развитие познавательных психических процессов.</w:t>
      </w:r>
    </w:p>
    <w:p w:rsidR="00BD4F70" w:rsidRDefault="00BD4F70" w:rsidP="00D313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направлена на формирование положительной мотивации учения, содействие развитию положительных черт личности и творческих способностей.</w:t>
      </w:r>
    </w:p>
    <w:p w:rsidR="00BD4F70" w:rsidRDefault="00BD4F70" w:rsidP="00BD4F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F70" w:rsidRDefault="00BD4F70" w:rsidP="00174F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F70" w:rsidRDefault="00BD4F70" w:rsidP="00174F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4F70" w:rsidRDefault="00BD4F70" w:rsidP="00174F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4F38" w:rsidRDefault="00174F38" w:rsidP="00174F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74F38" w:rsidRDefault="00174F38" w:rsidP="00174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74F38" w:rsidRDefault="00174F38" w:rsidP="00174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74F38" w:rsidRDefault="00174F38" w:rsidP="00174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74F38" w:rsidRDefault="00174F38" w:rsidP="00174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74F38" w:rsidRDefault="00174F38" w:rsidP="00174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74F38" w:rsidRDefault="00174F38" w:rsidP="00174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174F38" w:rsidRDefault="00174F38" w:rsidP="00174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E6190E" w:rsidRDefault="00E6190E" w:rsidP="009028C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lastRenderedPageBreak/>
        <w:t>У</w:t>
      </w:r>
      <w:r w:rsidR="009028C5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ЧЕБНО-МЕТОДИЧЕСКАЯ КАРТА  ЗАНЯТИЯ </w:t>
      </w: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№ 20</w:t>
      </w:r>
    </w:p>
    <w:p w:rsidR="00E6190E" w:rsidRPr="009028C5" w:rsidRDefault="00E6190E" w:rsidP="00E6190E">
      <w:pPr>
        <w:spacing w:after="0" w:line="360" w:lineRule="auto"/>
        <w:contextualSpacing/>
        <w:rPr>
          <w:rStyle w:val="FontStyle22"/>
          <w:sz w:val="28"/>
          <w:szCs w:val="28"/>
        </w:rPr>
      </w:pPr>
      <w:r w:rsidRPr="00B773B4">
        <w:rPr>
          <w:rFonts w:ascii="Times New Roman" w:hAnsi="Times New Roman" w:cs="Times New Roman"/>
          <w:b/>
          <w:bCs/>
          <w:color w:val="323232"/>
          <w:sz w:val="28"/>
          <w:szCs w:val="28"/>
        </w:rPr>
        <w:t xml:space="preserve">Специальность: </w:t>
      </w:r>
      <w:r w:rsidRPr="009028C5">
        <w:rPr>
          <w:rStyle w:val="FontStyle23"/>
          <w:b/>
          <w:sz w:val="28"/>
          <w:szCs w:val="28"/>
        </w:rPr>
        <w:t xml:space="preserve">15.02.06  Монтаж и техническая эксплуатация холодильно-компрессорных машин и установок  </w:t>
      </w:r>
      <w:r w:rsidRPr="009028C5">
        <w:rPr>
          <w:rFonts w:ascii="Times New Roman" w:hAnsi="Times New Roman" w:cs="Times New Roman"/>
          <w:b/>
          <w:sz w:val="28"/>
          <w:szCs w:val="28"/>
        </w:rPr>
        <w:t>(по отраслям)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Группа: 21к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Дата проведения:   </w:t>
      </w:r>
      <w:r w:rsidR="009028C5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29 </w:t>
      </w: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марта</w:t>
      </w:r>
      <w:r w:rsidR="009028C5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2017 г.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Методическая цель открытого урока: 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>закрепление полученных знаний, усвоение нового материала  по электротехнике и электронной технике в форме деловой игры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</w:p>
    <w:p w:rsidR="00E6190E" w:rsidRPr="00AB5C13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AB5C13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Учебная дисциплина:</w:t>
      </w:r>
      <w:r w:rsidRPr="00AB5C13">
        <w:rPr>
          <w:sz w:val="28"/>
          <w:szCs w:val="28"/>
        </w:rPr>
        <w:t xml:space="preserve"> </w:t>
      </w:r>
      <w:r w:rsidRPr="00AB5C13">
        <w:rPr>
          <w:rFonts w:ascii="Times New Roman" w:hAnsi="Times New Roman" w:cs="Times New Roman"/>
          <w:b/>
          <w:sz w:val="28"/>
          <w:szCs w:val="28"/>
        </w:rPr>
        <w:t>ОП.0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AB5C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B5C13">
        <w:rPr>
          <w:rFonts w:ascii="Times New Roman" w:hAnsi="Times New Roman" w:cs="Times New Roman"/>
          <w:b/>
          <w:bCs/>
          <w:iCs/>
          <w:sz w:val="28"/>
          <w:szCs w:val="28"/>
        </w:rPr>
        <w:t>Электротехника и электронная техника</w:t>
      </w:r>
      <w:r w:rsidRPr="00AB5C13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 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u w:val="single"/>
        </w:rPr>
      </w:pPr>
    </w:p>
    <w:p w:rsidR="00E6190E" w:rsidRPr="00B773B4" w:rsidRDefault="00E6190E" w:rsidP="00E6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Тема занятия: </w:t>
      </w:r>
      <w:r w:rsidRPr="00B773B4">
        <w:rPr>
          <w:rFonts w:ascii="Times New Roman" w:hAnsi="Times New Roman" w:cs="Times New Roman"/>
          <w:sz w:val="28"/>
          <w:szCs w:val="28"/>
        </w:rPr>
        <w:t>Трансформаторы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Образовательные технологии: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информационно-коммуникационная (ИКТ), личностно-ориентированная, проблемно-поисковая, здоровьесберегающая, </w:t>
      </w:r>
      <w:r w:rsidR="00BD3772">
        <w:rPr>
          <w:rFonts w:ascii="Times New Roman" w:eastAsia="Times New Roman" w:hAnsi="Times New Roman" w:cs="Times New Roman"/>
          <w:color w:val="323232"/>
          <w:sz w:val="28"/>
          <w:szCs w:val="28"/>
        </w:rPr>
        <w:t>игровая, интерактивная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Вид занятия: лекция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Тип урока: комбинированный 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Преподаватель: Присяжная Н.А.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Цели занятия: 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 w:rsidRPr="00B47612">
        <w:rPr>
          <w:rFonts w:ascii="Times New Roman" w:hAnsi="Times New Roman" w:cs="Times New Roman"/>
          <w:bCs/>
          <w:color w:val="3A3A3A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Формирование профессиональных компетенций ПК 1.1; ПК 2.2; ПК 2.3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2.Формирование общих компетенций ОК 1- 9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  <w:t>Задачи занятия:</w:t>
      </w:r>
    </w:p>
    <w:p w:rsidR="00E6190E" w:rsidRDefault="00E6190E" w:rsidP="00E6190E">
      <w:pPr>
        <w:pStyle w:val="a9"/>
        <w:shd w:val="clear" w:color="auto" w:fill="FFFFFF"/>
        <w:autoSpaceDE w:val="0"/>
        <w:autoSpaceDN w:val="0"/>
        <w:adjustRightInd w:val="0"/>
        <w:spacing w:after="0"/>
        <w:ind w:hanging="720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 xml:space="preserve">Дидактическая: </w:t>
      </w:r>
    </w:p>
    <w:p w:rsidR="00E6190E" w:rsidRPr="00000345" w:rsidRDefault="00E6190E" w:rsidP="00E6190E">
      <w:pPr>
        <w:pStyle w:val="a9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after="0"/>
        <w:ind w:left="0" w:firstLine="0"/>
        <w:rPr>
          <w:rFonts w:ascii="Times New Roman" w:eastAsia="Times New Roman" w:hAnsi="Times New Roman" w:cs="Times New Roman"/>
          <w:iCs/>
          <w:color w:val="323232"/>
          <w:sz w:val="28"/>
          <w:szCs w:val="28"/>
        </w:rPr>
      </w:pPr>
      <w:r w:rsidRPr="00000345">
        <w:rPr>
          <w:rFonts w:ascii="Times New Roman" w:eastAsia="Times New Roman" w:hAnsi="Times New Roman" w:cs="Times New Roman"/>
          <w:bCs/>
          <w:color w:val="323232"/>
          <w:sz w:val="28"/>
          <w:szCs w:val="28"/>
        </w:rPr>
        <w:t xml:space="preserve">Повторение, обобщение, углубление и систематизация знаний. </w:t>
      </w:r>
    </w:p>
    <w:p w:rsidR="00E6190E" w:rsidRPr="00B42B41" w:rsidRDefault="00E6190E" w:rsidP="00E6190E">
      <w:pPr>
        <w:pStyle w:val="a9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after="0"/>
        <w:ind w:left="0" w:firstLine="0"/>
        <w:rPr>
          <w:rFonts w:ascii="Times New Roman" w:eastAsia="Times New Roman" w:hAnsi="Times New Roman" w:cs="Times New Roman"/>
          <w:iCs/>
          <w:color w:val="323232"/>
          <w:sz w:val="28"/>
          <w:szCs w:val="28"/>
        </w:rPr>
      </w:pPr>
      <w:r w:rsidRPr="00000345">
        <w:rPr>
          <w:rFonts w:ascii="Times New Roman" w:eastAsia="Times New Roman" w:hAnsi="Times New Roman" w:cs="Times New Roman"/>
          <w:iCs/>
          <w:color w:val="323232"/>
          <w:sz w:val="28"/>
          <w:szCs w:val="28"/>
        </w:rPr>
        <w:t>Дать основные понятия  о</w:t>
      </w:r>
      <w:r>
        <w:rPr>
          <w:rFonts w:ascii="Times New Roman" w:eastAsia="Times New Roman" w:hAnsi="Times New Roman" w:cs="Times New Roman"/>
          <w:iCs/>
          <w:color w:val="323232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азначение, устройстве</w:t>
      </w:r>
      <w:r w:rsidRPr="00B42B41">
        <w:rPr>
          <w:rFonts w:ascii="Times New Roman" w:hAnsi="Times New Roman" w:cs="Times New Roman"/>
          <w:sz w:val="28"/>
          <w:szCs w:val="28"/>
        </w:rPr>
        <w:t>, характеристик</w:t>
      </w:r>
      <w:r>
        <w:rPr>
          <w:rFonts w:ascii="Times New Roman" w:hAnsi="Times New Roman" w:cs="Times New Roman"/>
          <w:sz w:val="28"/>
          <w:szCs w:val="28"/>
        </w:rPr>
        <w:t xml:space="preserve">е и принципе </w:t>
      </w:r>
      <w:r w:rsidRPr="00B42B41">
        <w:rPr>
          <w:rFonts w:ascii="Times New Roman" w:hAnsi="Times New Roman" w:cs="Times New Roman"/>
          <w:sz w:val="28"/>
          <w:szCs w:val="28"/>
        </w:rPr>
        <w:t>действия трансформатора.</w:t>
      </w:r>
    </w:p>
    <w:p w:rsidR="00E6190E" w:rsidRPr="00000345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00345">
        <w:rPr>
          <w:rFonts w:ascii="Times New Roman" w:hAnsi="Times New Roman" w:cs="Times New Roman"/>
          <w:color w:val="323232"/>
          <w:sz w:val="28"/>
          <w:szCs w:val="28"/>
        </w:rPr>
        <w:t xml:space="preserve">3.  </w:t>
      </w:r>
      <w:r>
        <w:rPr>
          <w:rFonts w:ascii="Times New Roman" w:hAnsi="Times New Roman" w:cs="Times New Roman"/>
          <w:color w:val="323232"/>
          <w:sz w:val="28"/>
          <w:szCs w:val="28"/>
        </w:rPr>
        <w:t>Дать понятие и изучить</w:t>
      </w:r>
      <w:r w:rsidRPr="00B42B41">
        <w:rPr>
          <w:i/>
        </w:rPr>
        <w:t xml:space="preserve"> </w:t>
      </w:r>
      <w:r w:rsidRPr="00B42B41">
        <w:rPr>
          <w:rFonts w:ascii="Times New Roman" w:hAnsi="Times New Roman" w:cs="Times New Roman"/>
          <w:sz w:val="28"/>
          <w:szCs w:val="28"/>
        </w:rPr>
        <w:t>коэффициент трансформации</w:t>
      </w:r>
      <w:r w:rsidRPr="004D115F">
        <w:rPr>
          <w:i/>
        </w:rPr>
        <w:t>.</w:t>
      </w:r>
    </w:p>
    <w:p w:rsidR="00E6190E" w:rsidRPr="00000345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00345">
        <w:rPr>
          <w:rFonts w:ascii="Times New Roman" w:hAnsi="Times New Roman" w:cs="Times New Roman"/>
          <w:color w:val="323232"/>
          <w:sz w:val="28"/>
          <w:szCs w:val="28"/>
        </w:rPr>
        <w:t xml:space="preserve">4.  </w:t>
      </w:r>
      <w:r w:rsidRPr="00000345">
        <w:rPr>
          <w:rFonts w:ascii="Times New Roman" w:eastAsia="Times New Roman" w:hAnsi="Times New Roman" w:cs="Times New Roman"/>
          <w:iCs/>
          <w:color w:val="323232"/>
          <w:sz w:val="28"/>
          <w:szCs w:val="28"/>
        </w:rPr>
        <w:t>Изучить</w:t>
      </w:r>
      <w:r w:rsidRPr="00B42B41">
        <w:rPr>
          <w:i/>
        </w:rPr>
        <w:t xml:space="preserve"> </w:t>
      </w:r>
      <w:r w:rsidRPr="00B42B41">
        <w:rPr>
          <w:rFonts w:ascii="Times New Roman" w:hAnsi="Times New Roman" w:cs="Times New Roman"/>
          <w:sz w:val="28"/>
          <w:szCs w:val="28"/>
        </w:rPr>
        <w:t>трёхфазные т</w:t>
      </w:r>
      <w:r>
        <w:rPr>
          <w:rFonts w:ascii="Times New Roman" w:hAnsi="Times New Roman" w:cs="Times New Roman"/>
          <w:sz w:val="28"/>
          <w:szCs w:val="28"/>
        </w:rPr>
        <w:t>рансформаторы. Электротехническую</w:t>
      </w:r>
      <w:r w:rsidRPr="00B42B41">
        <w:rPr>
          <w:rFonts w:ascii="Times New Roman" w:hAnsi="Times New Roman" w:cs="Times New Roman"/>
          <w:sz w:val="28"/>
          <w:szCs w:val="28"/>
        </w:rPr>
        <w:t xml:space="preserve"> терминологи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003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190E" w:rsidRDefault="00E6190E" w:rsidP="00E6190E">
      <w:pPr>
        <w:jc w:val="both"/>
        <w:rPr>
          <w:i/>
        </w:rPr>
      </w:pPr>
      <w:r w:rsidRPr="00000345">
        <w:rPr>
          <w:rFonts w:ascii="Times New Roman" w:hAnsi="Times New Roman" w:cs="Times New Roman"/>
          <w:sz w:val="28"/>
          <w:szCs w:val="28"/>
        </w:rPr>
        <w:t xml:space="preserve">5. 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42B41">
        <w:rPr>
          <w:rFonts w:ascii="Times New Roman" w:hAnsi="Times New Roman" w:cs="Times New Roman"/>
          <w:sz w:val="28"/>
          <w:szCs w:val="28"/>
        </w:rPr>
        <w:t>тение принципиальных, электрических и монтажных схем.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0000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"/>
          <w:szCs w:val="2"/>
        </w:rPr>
        <w:t>■    '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Развивающая: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23232"/>
          <w:sz w:val="28"/>
          <w:szCs w:val="28"/>
        </w:rPr>
        <w:t xml:space="preserve">1.  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>Развитие интеллектуальных способностей творческого и профессионального мышления.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23232"/>
          <w:sz w:val="28"/>
          <w:szCs w:val="28"/>
        </w:rPr>
        <w:lastRenderedPageBreak/>
        <w:t xml:space="preserve">2.  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>Развитие умений действовать самостоятельно.</w:t>
      </w:r>
    </w:p>
    <w:p w:rsidR="00E6190E" w:rsidRDefault="00E6190E" w:rsidP="00E6190E">
      <w:pPr>
        <w:spacing w:after="0"/>
        <w:contextualSpacing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rFonts w:ascii="Times New Roman" w:hAnsi="Times New Roman" w:cs="Times New Roman"/>
          <w:color w:val="323232"/>
          <w:sz w:val="28"/>
          <w:szCs w:val="28"/>
        </w:rPr>
        <w:t xml:space="preserve">3.  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>Развитие познавательного интереса.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color w:val="3A3A3A"/>
          <w:sz w:val="28"/>
          <w:szCs w:val="28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  <w:t>Воспитательная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: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t xml:space="preserve">1.  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Ориентация на приобретаемую профессию.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>
        <w:rPr>
          <w:rFonts w:ascii="Times New Roman" w:hAnsi="Times New Roman" w:cs="Times New Roman"/>
          <w:color w:val="3A3A3A"/>
          <w:sz w:val="28"/>
          <w:szCs w:val="28"/>
        </w:rPr>
        <w:t xml:space="preserve">2.  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Содействие воспитанию положительных черт личности (инициативности, ответственности, чувства долга, коллективизма).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  <w:t>Межпредметные связи: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ЕН. 01 Математика; 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ОП. 09 Электрооборудование; </w:t>
      </w:r>
    </w:p>
    <w:p w:rsidR="00E6190E" w:rsidRPr="00DC517D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17D">
        <w:rPr>
          <w:rFonts w:ascii="Times New Roman" w:hAnsi="Times New Roman" w:cs="Times New Roman"/>
          <w:sz w:val="28"/>
          <w:szCs w:val="28"/>
        </w:rPr>
        <w:t>ОУДп. 12 Физика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567BB6">
        <w:rPr>
          <w:rFonts w:ascii="Times New Roman" w:hAnsi="Times New Roman" w:cs="Times New Roman"/>
          <w:sz w:val="28"/>
          <w:szCs w:val="28"/>
        </w:rPr>
        <w:t>ОП.11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BB6"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7B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  <w:t xml:space="preserve">Технические средства обучения: 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мультимедийных проектор, интерактивная</w:t>
      </w:r>
    </w:p>
    <w:p w:rsidR="00E6190E" w:rsidRPr="006564CD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доска, ноутбук.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  <w:t xml:space="preserve">Наглядные пособия: </w:t>
      </w:r>
      <w:r w:rsidRPr="00567BB6">
        <w:rPr>
          <w:rFonts w:ascii="Times New Roman" w:eastAsia="Times New Roman" w:hAnsi="Times New Roman" w:cs="Times New Roman"/>
          <w:bCs/>
          <w:color w:val="3A3A3A"/>
          <w:sz w:val="28"/>
          <w:szCs w:val="28"/>
        </w:rPr>
        <w:t>учебники,</w:t>
      </w:r>
      <w:r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мультимедийная презентация урока, учебные фильмы, доклад, принципиальные электрические схемы, листы опроса, карточки для взаимоконтроля, плакаты. 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  <w:t>Место проведения занятия: аудитория 218</w:t>
      </w: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</w:pPr>
    </w:p>
    <w:p w:rsidR="00E6190E" w:rsidRDefault="00E6190E" w:rsidP="00E6190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</w:rPr>
        <w:t>Литература:</w:t>
      </w:r>
    </w:p>
    <w:p w:rsidR="00E6190E" w:rsidRPr="001A0236" w:rsidRDefault="00E6190E" w:rsidP="00E6190E">
      <w:pPr>
        <w:numPr>
          <w:ilvl w:val="0"/>
          <w:numId w:val="12"/>
        </w:numPr>
        <w:tabs>
          <w:tab w:val="clear" w:pos="1068"/>
          <w:tab w:val="right" w:pos="284"/>
          <w:tab w:val="num" w:pos="567"/>
        </w:tabs>
        <w:spacing w:after="0"/>
        <w:ind w:hanging="1068"/>
        <w:rPr>
          <w:rFonts w:ascii="Times New Roman" w:hAnsi="Times New Roman" w:cs="Times New Roman"/>
          <w:sz w:val="28"/>
          <w:szCs w:val="28"/>
        </w:rPr>
      </w:pPr>
      <w:r w:rsidRPr="001A0236">
        <w:rPr>
          <w:rFonts w:ascii="Times New Roman" w:hAnsi="Times New Roman" w:cs="Times New Roman"/>
          <w:sz w:val="28"/>
          <w:szCs w:val="28"/>
        </w:rPr>
        <w:t>Данилов И.А, Иванов П.П.</w:t>
      </w:r>
    </w:p>
    <w:p w:rsidR="00E6190E" w:rsidRPr="001A0236" w:rsidRDefault="00E6190E" w:rsidP="00E6190E">
      <w:pPr>
        <w:tabs>
          <w:tab w:val="num" w:pos="284"/>
          <w:tab w:val="right" w:pos="1418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A0236">
        <w:rPr>
          <w:rFonts w:ascii="Times New Roman" w:hAnsi="Times New Roman" w:cs="Times New Roman"/>
          <w:sz w:val="28"/>
          <w:szCs w:val="28"/>
        </w:rPr>
        <w:t>Дидактические материалы по общей электротехнике с основами электроники – М.: Высшая школа, 2012 г.</w:t>
      </w:r>
    </w:p>
    <w:p w:rsidR="00E6190E" w:rsidRPr="001A0236" w:rsidRDefault="00E6190E" w:rsidP="00E6190E">
      <w:pPr>
        <w:numPr>
          <w:ilvl w:val="0"/>
          <w:numId w:val="12"/>
        </w:numPr>
        <w:tabs>
          <w:tab w:val="clear" w:pos="1068"/>
          <w:tab w:val="right" w:pos="284"/>
        </w:tabs>
        <w:spacing w:after="0"/>
        <w:ind w:hanging="1068"/>
        <w:jc w:val="both"/>
        <w:rPr>
          <w:rFonts w:ascii="Times New Roman" w:hAnsi="Times New Roman" w:cs="Times New Roman"/>
          <w:sz w:val="28"/>
          <w:szCs w:val="28"/>
        </w:rPr>
      </w:pPr>
      <w:r w:rsidRPr="001A0236">
        <w:rPr>
          <w:rFonts w:ascii="Times New Roman" w:hAnsi="Times New Roman" w:cs="Times New Roman"/>
          <w:sz w:val="28"/>
          <w:szCs w:val="28"/>
        </w:rPr>
        <w:t>Данилов И.А, Иванов П.П.</w:t>
      </w:r>
    </w:p>
    <w:p w:rsidR="00E6190E" w:rsidRPr="001A0236" w:rsidRDefault="00E6190E" w:rsidP="00E6190E">
      <w:pPr>
        <w:tabs>
          <w:tab w:val="right" w:pos="284"/>
        </w:tabs>
        <w:ind w:left="1068" w:hanging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A0236">
        <w:rPr>
          <w:rFonts w:ascii="Times New Roman" w:hAnsi="Times New Roman" w:cs="Times New Roman"/>
          <w:sz w:val="28"/>
          <w:szCs w:val="28"/>
        </w:rPr>
        <w:t>Общая электротехника с основами электроники - М.: 2013 г.</w:t>
      </w:r>
    </w:p>
    <w:p w:rsidR="00E6190E" w:rsidRDefault="00E6190E" w:rsidP="00E6190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64CD">
        <w:rPr>
          <w:rFonts w:ascii="Times New Roman" w:hAnsi="Times New Roman" w:cs="Times New Roman"/>
          <w:b/>
          <w:bCs/>
          <w:sz w:val="28"/>
          <w:szCs w:val="28"/>
        </w:rPr>
        <w:t xml:space="preserve">Задание на дом: </w:t>
      </w:r>
    </w:p>
    <w:p w:rsidR="00E6190E" w:rsidRPr="001A0236" w:rsidRDefault="00E6190E" w:rsidP="00E6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0236">
        <w:rPr>
          <w:rFonts w:ascii="Times New Roman" w:hAnsi="Times New Roman" w:cs="Times New Roman"/>
          <w:sz w:val="28"/>
          <w:szCs w:val="28"/>
        </w:rPr>
        <w:t>СР7, Л 2, с182-191</w:t>
      </w:r>
    </w:p>
    <w:p w:rsidR="00E6190E" w:rsidRPr="001A0236" w:rsidRDefault="00E6190E" w:rsidP="00E6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2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236">
        <w:rPr>
          <w:rFonts w:ascii="Times New Roman" w:hAnsi="Times New Roman" w:cs="Times New Roman"/>
          <w:sz w:val="28"/>
          <w:szCs w:val="28"/>
        </w:rPr>
        <w:t>Режимы работы трансформатора – конспект</w:t>
      </w:r>
    </w:p>
    <w:p w:rsidR="00E6190E" w:rsidRDefault="00E6190E" w:rsidP="00E6190E">
      <w:pPr>
        <w:pStyle w:val="21"/>
        <w:shd w:val="clear" w:color="auto" w:fill="FFFFFF"/>
        <w:spacing w:before="100" w:beforeAutospacing="1" w:after="100" w:afterAutospacing="1" w:line="240" w:lineRule="auto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Pr="001A0236">
        <w:rPr>
          <w:sz w:val="28"/>
          <w:szCs w:val="28"/>
        </w:rPr>
        <w:t>2.</w:t>
      </w:r>
      <w:r w:rsidRPr="001A0236">
        <w:rPr>
          <w:bCs/>
          <w:sz w:val="28"/>
          <w:szCs w:val="28"/>
        </w:rPr>
        <w:t xml:space="preserve"> Работа с дополнительными материалами и интернет -</w:t>
      </w:r>
      <w:r>
        <w:rPr>
          <w:bCs/>
          <w:sz w:val="28"/>
          <w:szCs w:val="28"/>
        </w:rPr>
        <w:t xml:space="preserve"> </w:t>
      </w:r>
      <w:r w:rsidRPr="001A0236">
        <w:rPr>
          <w:bCs/>
          <w:sz w:val="28"/>
          <w:szCs w:val="28"/>
        </w:rPr>
        <w:t>ресурсами</w:t>
      </w:r>
    </w:p>
    <w:p w:rsidR="0021626C" w:rsidRDefault="0021626C" w:rsidP="003A76B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ectPr w:rsidR="0021626C" w:rsidSect="00BD3772">
          <w:footerReference w:type="default" r:id="rId10"/>
          <w:pgSz w:w="11906" w:h="16838"/>
          <w:pgMar w:top="993" w:right="849" w:bottom="709" w:left="1560" w:header="708" w:footer="708" w:gutter="0"/>
          <w:cols w:space="708"/>
          <w:docGrid w:linePitch="360"/>
        </w:sectPr>
      </w:pPr>
    </w:p>
    <w:tbl>
      <w:tblPr>
        <w:tblStyle w:val="a8"/>
        <w:tblpPr w:leftFromText="180" w:rightFromText="180" w:vertAnchor="page" w:horzAnchor="margin" w:tblpY="1456"/>
        <w:tblW w:w="16213" w:type="dxa"/>
        <w:tblLayout w:type="fixed"/>
        <w:tblLook w:val="04A0"/>
      </w:tblPr>
      <w:tblGrid>
        <w:gridCol w:w="816"/>
        <w:gridCol w:w="5246"/>
        <w:gridCol w:w="4678"/>
        <w:gridCol w:w="1033"/>
        <w:gridCol w:w="4440"/>
      </w:tblGrid>
      <w:tr w:rsidR="005F0390" w:rsidRPr="002C3190" w:rsidTr="005F0390">
        <w:trPr>
          <w:trHeight w:val="384"/>
        </w:trPr>
        <w:tc>
          <w:tcPr>
            <w:tcW w:w="16213" w:type="dxa"/>
            <w:gridSpan w:val="5"/>
            <w:tcBorders>
              <w:bottom w:val="single" w:sz="4" w:space="0" w:color="auto"/>
            </w:tcBorders>
          </w:tcPr>
          <w:p w:rsidR="005F0390" w:rsidRDefault="005F0390" w:rsidP="005F03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ХОД УРОКА</w:t>
            </w:r>
          </w:p>
          <w:p w:rsidR="005F0390" w:rsidRPr="002C3190" w:rsidRDefault="005F0390" w:rsidP="005F03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0390" w:rsidRPr="002C3190" w:rsidTr="005F0390">
        <w:trPr>
          <w:trHeight w:val="879"/>
        </w:trPr>
        <w:tc>
          <w:tcPr>
            <w:tcW w:w="816" w:type="dxa"/>
          </w:tcPr>
          <w:p w:rsidR="005F0390" w:rsidRPr="002C3190" w:rsidRDefault="005F0390" w:rsidP="005F03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19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6" w:type="dxa"/>
          </w:tcPr>
          <w:p w:rsidR="005F0390" w:rsidRPr="002C3190" w:rsidRDefault="005F0390" w:rsidP="005F03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C3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Элементы занятия и узловые вопросы</w:t>
            </w:r>
          </w:p>
          <w:p w:rsidR="005F0390" w:rsidRPr="002C3190" w:rsidRDefault="005F0390" w:rsidP="005F03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рабочей программы</w:t>
            </w:r>
          </w:p>
        </w:tc>
        <w:tc>
          <w:tcPr>
            <w:tcW w:w="4678" w:type="dxa"/>
          </w:tcPr>
          <w:p w:rsidR="005F0390" w:rsidRPr="002C3190" w:rsidRDefault="005F0390" w:rsidP="005F03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Методы организации и  осуществления учебно-познавательной деятельности</w:t>
            </w:r>
          </w:p>
        </w:tc>
        <w:tc>
          <w:tcPr>
            <w:tcW w:w="1033" w:type="dxa"/>
          </w:tcPr>
          <w:p w:rsidR="005F0390" w:rsidRPr="002C3190" w:rsidRDefault="005F0390" w:rsidP="005F03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C3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Время</w:t>
            </w:r>
          </w:p>
          <w:p w:rsidR="005F0390" w:rsidRPr="002C3190" w:rsidRDefault="005F0390" w:rsidP="005F03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4440" w:type="dxa"/>
          </w:tcPr>
          <w:p w:rsidR="005F0390" w:rsidRPr="002C3190" w:rsidRDefault="005F0390" w:rsidP="005F03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3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Задачи воспитания и развития</w:t>
            </w:r>
          </w:p>
        </w:tc>
      </w:tr>
      <w:tr w:rsidR="005F0390" w:rsidTr="005F0390">
        <w:trPr>
          <w:trHeight w:val="590"/>
        </w:trPr>
        <w:tc>
          <w:tcPr>
            <w:tcW w:w="816" w:type="dxa"/>
          </w:tcPr>
          <w:p w:rsidR="005F0390" w:rsidRPr="00117985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6" w:type="dxa"/>
          </w:tcPr>
          <w:p w:rsidR="005F0390" w:rsidRPr="006D5C21" w:rsidRDefault="005F0390" w:rsidP="005F0390">
            <w:pPr>
              <w:rPr>
                <w:rFonts w:ascii="Times New Roman" w:eastAsia="Times New Roman" w:hAnsi="Arial" w:cs="Times New Roman"/>
                <w:color w:val="000000"/>
                <w:sz w:val="28"/>
                <w:szCs w:val="28"/>
              </w:rPr>
            </w:pPr>
            <w:r w:rsidRPr="006D5C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Организационный момент</w:t>
            </w:r>
            <w:r w:rsidRPr="006D5C2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678" w:type="dxa"/>
          </w:tcPr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C3190">
              <w:rPr>
                <w:rFonts w:ascii="Times New Roman" w:hAnsi="Times New Roman" w:cs="Times New Roman"/>
                <w:sz w:val="28"/>
                <w:szCs w:val="28"/>
              </w:rPr>
              <w:t xml:space="preserve">риветствие, </w:t>
            </w:r>
          </w:p>
          <w:p w:rsidR="005F0390" w:rsidRPr="002C31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190">
              <w:rPr>
                <w:rFonts w:ascii="Times New Roman" w:hAnsi="Times New Roman" w:cs="Times New Roman"/>
                <w:sz w:val="28"/>
                <w:szCs w:val="28"/>
              </w:rPr>
              <w:t>контроль отсутствующих</w:t>
            </w:r>
          </w:p>
        </w:tc>
        <w:tc>
          <w:tcPr>
            <w:tcW w:w="1033" w:type="dxa"/>
          </w:tcPr>
          <w:p w:rsidR="005F0390" w:rsidRPr="006D5C21" w:rsidRDefault="005F0390" w:rsidP="005F0390">
            <w:pPr>
              <w:jc w:val="center"/>
              <w:rPr>
                <w:rFonts w:ascii="Times New Roman" w:eastAsia="Times New Roman" w:hAnsi="Arial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Arial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440" w:type="dxa"/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D5C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Воспитание       положительных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F0390" w:rsidRDefault="005F0390" w:rsidP="005F0390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черт личности</w:t>
            </w:r>
          </w:p>
        </w:tc>
      </w:tr>
      <w:tr w:rsidR="005F0390" w:rsidRPr="00117985" w:rsidTr="005F0390">
        <w:trPr>
          <w:trHeight w:val="1212"/>
        </w:trPr>
        <w:tc>
          <w:tcPr>
            <w:tcW w:w="816" w:type="dxa"/>
          </w:tcPr>
          <w:p w:rsidR="005F0390" w:rsidRPr="00117985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6" w:type="dxa"/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Мотивация учебной деятельности:</w:t>
            </w:r>
          </w:p>
          <w:p w:rsidR="005F0390" w:rsidRDefault="005F0390" w:rsidP="005F039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сообщение темы занятия,  его целей, задач;</w:t>
            </w:r>
          </w:p>
          <w:p w:rsidR="005F0390" w:rsidRPr="00117985" w:rsidRDefault="005F0390" w:rsidP="005F039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2C3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структура занятия.</w:t>
            </w:r>
          </w:p>
        </w:tc>
        <w:tc>
          <w:tcPr>
            <w:tcW w:w="4678" w:type="dxa"/>
          </w:tcPr>
          <w:p w:rsidR="005F0390" w:rsidRPr="00117985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эвристическая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  <w:tc>
          <w:tcPr>
            <w:tcW w:w="1033" w:type="dxa"/>
          </w:tcPr>
          <w:p w:rsidR="005F0390" w:rsidRPr="00117985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40" w:type="dxa"/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познавательного</w:t>
            </w:r>
          </w:p>
          <w:p w:rsidR="005F0390" w:rsidRPr="00117985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интереса         и         творческой  активности</w:t>
            </w:r>
          </w:p>
        </w:tc>
      </w:tr>
      <w:tr w:rsidR="005F0390" w:rsidRPr="00117985" w:rsidTr="005F0390">
        <w:trPr>
          <w:trHeight w:val="1454"/>
        </w:trPr>
        <w:tc>
          <w:tcPr>
            <w:tcW w:w="816" w:type="dxa"/>
          </w:tcPr>
          <w:p w:rsidR="005F0390" w:rsidRPr="00117985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6" w:type="dxa"/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Актуализация знаний:</w:t>
            </w:r>
          </w:p>
          <w:p w:rsidR="005F0390" w:rsidRPr="00117985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опрос </w:t>
            </w:r>
          </w:p>
        </w:tc>
        <w:tc>
          <w:tcPr>
            <w:tcW w:w="4678" w:type="dxa"/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словесный метод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проблемно-поисковый</w:t>
            </w:r>
          </w:p>
          <w:p w:rsidR="005F0390" w:rsidRPr="00117985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взаимоконтроль</w:t>
            </w:r>
          </w:p>
        </w:tc>
        <w:tc>
          <w:tcPr>
            <w:tcW w:w="1033" w:type="dxa"/>
          </w:tcPr>
          <w:p w:rsidR="005F0390" w:rsidRPr="00117985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40" w:type="dxa"/>
          </w:tcPr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 студентов по пройденной теме.</w:t>
            </w:r>
          </w:p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умения давать краткие и чёткие ответы.</w:t>
            </w:r>
          </w:p>
          <w:p w:rsidR="005F0390" w:rsidRPr="00117985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Активизация мышления.</w:t>
            </w:r>
          </w:p>
        </w:tc>
      </w:tr>
      <w:tr w:rsidR="005F0390" w:rsidRPr="00117985" w:rsidTr="005F0390">
        <w:trPr>
          <w:trHeight w:val="838"/>
        </w:trPr>
        <w:tc>
          <w:tcPr>
            <w:tcW w:w="816" w:type="dxa"/>
          </w:tcPr>
          <w:p w:rsidR="005F0390" w:rsidRPr="00117985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6" w:type="dxa"/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Изложение нового материала: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Вопросы:</w:t>
            </w:r>
          </w:p>
          <w:p w:rsidR="005F0390" w:rsidRPr="00B71FC9" w:rsidRDefault="005F0390" w:rsidP="005F0390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71FC9">
              <w:rPr>
                <w:rFonts w:ascii="Times New Roman" w:hAnsi="Times New Roman" w:cs="Times New Roman"/>
                <w:sz w:val="28"/>
                <w:szCs w:val="28"/>
              </w:rPr>
              <w:t>Назначение, устройство, характеристики и принцип действия трансформатора.</w:t>
            </w:r>
          </w:p>
          <w:p w:rsidR="005F0390" w:rsidRDefault="005F0390" w:rsidP="005F0390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71FC9">
              <w:rPr>
                <w:rFonts w:ascii="Times New Roman" w:hAnsi="Times New Roman" w:cs="Times New Roman"/>
                <w:sz w:val="28"/>
                <w:szCs w:val="28"/>
              </w:rPr>
              <w:t>Коэффициент трансформации.</w:t>
            </w:r>
          </w:p>
          <w:p w:rsidR="005F0390" w:rsidRDefault="005F0390" w:rsidP="005F039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390" w:rsidRPr="00B71FC9" w:rsidRDefault="005F0390" w:rsidP="005F0390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71FC9">
              <w:rPr>
                <w:rFonts w:ascii="Times New Roman" w:hAnsi="Times New Roman" w:cs="Times New Roman"/>
                <w:sz w:val="28"/>
                <w:szCs w:val="28"/>
              </w:rPr>
              <w:t>Трёхфазные трансформаторы. Электротехническая терминология.</w:t>
            </w:r>
          </w:p>
          <w:p w:rsidR="005F0390" w:rsidRPr="00162B2C" w:rsidRDefault="005F0390" w:rsidP="005F0390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71FC9">
              <w:rPr>
                <w:rFonts w:ascii="Times New Roman" w:hAnsi="Times New Roman" w:cs="Times New Roman"/>
                <w:sz w:val="28"/>
                <w:szCs w:val="28"/>
              </w:rPr>
              <w:t>Чтение принципиальных, электрических и монтажных схем.</w:t>
            </w:r>
          </w:p>
        </w:tc>
        <w:tc>
          <w:tcPr>
            <w:tcW w:w="4678" w:type="dxa"/>
          </w:tcPr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</w:rPr>
              <w:t xml:space="preserve"> личностно-ориентированный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</w:rPr>
              <w:t>- информационно-коммуникационная (ИКТ)</w:t>
            </w:r>
          </w:p>
          <w:p w:rsidR="005F0390" w:rsidRDefault="005F0390" w:rsidP="005F039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групповой мозговой атаки </w:t>
            </w:r>
          </w:p>
          <w:p w:rsidR="005F0390" w:rsidRDefault="005F0390" w:rsidP="005F039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доклад </w:t>
            </w:r>
          </w:p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390" w:rsidRDefault="005F0390" w:rsidP="005F039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демонстрационный метод</w:t>
            </w:r>
          </w:p>
          <w:p w:rsidR="005F0390" w:rsidRPr="004628F6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5F0390" w:rsidRPr="00117985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440" w:type="dxa"/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познавательного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интереса. 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организационно – технических умений.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Ориентация на приобретаемую профессию.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умений обобщать факты и делать выводы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F0390" w:rsidRPr="007D4CA1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Воспитание потребности отстаивать честь своего коллектива.</w:t>
            </w:r>
            <w:r w:rsidRPr="007D4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5F0390" w:rsidRPr="00117985" w:rsidTr="005F0390">
        <w:trPr>
          <w:trHeight w:val="2681"/>
        </w:trPr>
        <w:tc>
          <w:tcPr>
            <w:tcW w:w="816" w:type="dxa"/>
            <w:tcBorders>
              <w:bottom w:val="single" w:sz="4" w:space="0" w:color="auto"/>
            </w:tcBorders>
          </w:tcPr>
          <w:p w:rsidR="005F0390" w:rsidRPr="00117985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246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материала - деловая игра:</w:t>
            </w:r>
          </w:p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-снятие технических данных</w:t>
            </w:r>
            <w:r w:rsidRPr="008F0322">
              <w:rPr>
                <w:rFonts w:ascii="Georgia" w:eastAsia="+mn-ea" w:hAnsi="Georgia" w:cs="+mn-cs"/>
                <w:color w:val="000000"/>
                <w:kern w:val="24"/>
                <w:sz w:val="40"/>
                <w:szCs w:val="40"/>
              </w:rPr>
              <w:t xml:space="preserve"> </w:t>
            </w:r>
            <w:r w:rsidRPr="008F0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заводско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 w:rsidRPr="008F0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щитк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8F03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71FC9">
              <w:rPr>
                <w:rFonts w:ascii="Times New Roman" w:hAnsi="Times New Roman" w:cs="Times New Roman"/>
                <w:sz w:val="28"/>
                <w:szCs w:val="28"/>
              </w:rPr>
              <w:t xml:space="preserve"> трансформатор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а;</w:t>
            </w:r>
          </w:p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решение задачи; </w:t>
            </w:r>
          </w:p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блиц опрос;</w:t>
            </w:r>
          </w:p>
          <w:p w:rsidR="005F0390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перекрестный опрос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F0390" w:rsidRPr="00117985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словесный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игровой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наглядный</w:t>
            </w:r>
          </w:p>
          <w:p w:rsidR="005F0390" w:rsidRPr="00A268BE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самостоятельная работа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студентов под  руководством преподавателя</w:t>
            </w:r>
          </w:p>
          <w:p w:rsidR="005F0390" w:rsidRPr="00117985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5F0390" w:rsidRPr="00117985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40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самостоятельности, творческих способностей.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организационно – технических умений.</w:t>
            </w:r>
          </w:p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умений отстаивать свою точку зрения.</w:t>
            </w:r>
          </w:p>
          <w:p w:rsidR="005F0390" w:rsidRPr="00117985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Развитие умений обобщать </w:t>
            </w:r>
            <w:r w:rsidRPr="007D4C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факты и делать выводы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5F0390" w:rsidRPr="00117985" w:rsidTr="005F0390">
        <w:trPr>
          <w:trHeight w:val="1189"/>
        </w:trPr>
        <w:tc>
          <w:tcPr>
            <w:tcW w:w="816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46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анкетирование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0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Осознание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студентами</w:t>
            </w:r>
          </w:p>
          <w:p w:rsidR="005F0390" w:rsidRPr="00117985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процесса и результата собственной деятельности.</w:t>
            </w:r>
          </w:p>
        </w:tc>
      </w:tr>
      <w:tr w:rsidR="005F0390" w:rsidRPr="00117985" w:rsidTr="005F0390">
        <w:trPr>
          <w:trHeight w:val="741"/>
        </w:trPr>
        <w:tc>
          <w:tcPr>
            <w:tcW w:w="816" w:type="dxa"/>
          </w:tcPr>
          <w:p w:rsidR="005F0390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46" w:type="dxa"/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4678" w:type="dxa"/>
          </w:tcPr>
          <w:p w:rsidR="005F0390" w:rsidRDefault="005F0390" w:rsidP="005F039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словесный метод</w:t>
            </w:r>
          </w:p>
        </w:tc>
        <w:tc>
          <w:tcPr>
            <w:tcW w:w="1033" w:type="dxa"/>
          </w:tcPr>
          <w:p w:rsidR="005F0390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0" w:type="dxa"/>
          </w:tcPr>
          <w:p w:rsidR="005F0390" w:rsidRDefault="005F0390" w:rsidP="005F039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Стимулирование       учебной</w:t>
            </w:r>
          </w:p>
          <w:p w:rsidR="005F0390" w:rsidRDefault="005F0390" w:rsidP="005F039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</w:tc>
      </w:tr>
      <w:tr w:rsidR="005F0390" w:rsidRPr="00117985" w:rsidTr="005F0390">
        <w:trPr>
          <w:trHeight w:val="2005"/>
        </w:trPr>
        <w:tc>
          <w:tcPr>
            <w:tcW w:w="816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46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Домашнее задание:</w:t>
            </w:r>
          </w:p>
          <w:p w:rsidR="005F0390" w:rsidRPr="001A0236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0236">
              <w:rPr>
                <w:rFonts w:ascii="Times New Roman" w:hAnsi="Times New Roman" w:cs="Times New Roman"/>
                <w:sz w:val="28"/>
                <w:szCs w:val="28"/>
              </w:rPr>
              <w:t xml:space="preserve"> СР7, Л 2, с182-191</w:t>
            </w:r>
          </w:p>
          <w:p w:rsidR="005F0390" w:rsidRPr="001A0236" w:rsidRDefault="005F0390" w:rsidP="005F03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2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0236">
              <w:rPr>
                <w:rFonts w:ascii="Times New Roman" w:hAnsi="Times New Roman" w:cs="Times New Roman"/>
                <w:sz w:val="28"/>
                <w:szCs w:val="28"/>
              </w:rPr>
              <w:t>Режимы работы трансформатора – конспект</w:t>
            </w:r>
          </w:p>
          <w:p w:rsidR="005F0390" w:rsidRDefault="005F0390" w:rsidP="005F0390">
            <w:pPr>
              <w:rPr>
                <w:color w:val="000000"/>
                <w:sz w:val="28"/>
                <w:szCs w:val="28"/>
              </w:rPr>
            </w:pPr>
            <w:r w:rsidRPr="001A02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A02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Работа с дополнительными материалами и интернет -ресурсами</w:t>
            </w:r>
          </w:p>
          <w:p w:rsidR="005F0390" w:rsidRDefault="005F0390" w:rsidP="005F0390">
            <w:pPr>
              <w:pStyle w:val="21"/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pStyle w:val="21"/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словесный метод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0" w:type="dxa"/>
            <w:tcBorders>
              <w:bottom w:val="single" w:sz="4" w:space="0" w:color="auto"/>
            </w:tcBorders>
          </w:tcPr>
          <w:p w:rsidR="005F0390" w:rsidRDefault="005F0390" w:rsidP="005F039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навыков</w:t>
            </w:r>
          </w:p>
          <w:p w:rsidR="005F0390" w:rsidRDefault="005F0390" w:rsidP="005F039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самостоятельной работы с дополнительной литературой и интернет-ресурсами</w:t>
            </w:r>
          </w:p>
        </w:tc>
      </w:tr>
    </w:tbl>
    <w:p w:rsidR="00174F38" w:rsidRDefault="00174F38" w:rsidP="005F039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E85876" w:rsidRPr="00E85876" w:rsidRDefault="00E85876" w:rsidP="005F039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E85876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Преподаватель 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__________________ Н.А. Присяжная</w:t>
      </w:r>
    </w:p>
    <w:p w:rsidR="00E85876" w:rsidRPr="00AD0559" w:rsidRDefault="00E85876" w:rsidP="005F039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D0559">
        <w:rPr>
          <w:rFonts w:ascii="Times New Roman" w:hAnsi="Times New Roman" w:cs="Times New Roman"/>
          <w:sz w:val="28"/>
          <w:szCs w:val="28"/>
        </w:rPr>
        <w:t>Рассмотрена на заседании УМО по специальностям технического профиля</w:t>
      </w:r>
    </w:p>
    <w:p w:rsidR="00E85876" w:rsidRPr="00AD0559" w:rsidRDefault="00E85876" w:rsidP="005F039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D0559">
        <w:rPr>
          <w:rFonts w:ascii="Times New Roman" w:hAnsi="Times New Roman" w:cs="Times New Roman"/>
          <w:sz w:val="28"/>
          <w:szCs w:val="28"/>
        </w:rPr>
        <w:t>Протокол  №  ___  от « ____  »  _____________ 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5F039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ab/>
      </w:r>
      <w:r w:rsidRPr="00AD0559">
        <w:rPr>
          <w:rFonts w:ascii="Times New Roman" w:hAnsi="Times New Roman" w:cs="Times New Roman"/>
          <w:sz w:val="28"/>
          <w:szCs w:val="28"/>
        </w:rPr>
        <w:t>года</w:t>
      </w:r>
    </w:p>
    <w:p w:rsidR="00E85876" w:rsidRPr="00AD0559" w:rsidRDefault="00E85876" w:rsidP="005F0390">
      <w:pPr>
        <w:spacing w:line="240" w:lineRule="auto"/>
        <w:ind w:firstLine="113"/>
        <w:contextualSpacing/>
        <w:rPr>
          <w:rFonts w:ascii="Times New Roman" w:hAnsi="Times New Roman" w:cs="Times New Roman"/>
          <w:sz w:val="28"/>
          <w:szCs w:val="28"/>
        </w:rPr>
      </w:pPr>
      <w:r w:rsidRPr="00AD055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D0559">
        <w:rPr>
          <w:rFonts w:ascii="Times New Roman" w:hAnsi="Times New Roman" w:cs="Times New Roman"/>
          <w:sz w:val="28"/>
          <w:szCs w:val="28"/>
        </w:rPr>
        <w:t>Председатель УМО __________________________ Казарьян  З.М.</w:t>
      </w:r>
    </w:p>
    <w:p w:rsidR="00E85876" w:rsidRDefault="00E85876" w:rsidP="00E85876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3A76B8" w:rsidRPr="00E85876" w:rsidRDefault="003A76B8" w:rsidP="00E85876">
      <w:pPr>
        <w:rPr>
          <w:rFonts w:ascii="Times New Roman" w:eastAsia="Times New Roman" w:hAnsi="Times New Roman" w:cs="Times New Roman"/>
          <w:sz w:val="27"/>
          <w:szCs w:val="27"/>
        </w:rPr>
        <w:sectPr w:rsidR="003A76B8" w:rsidRPr="00E85876" w:rsidSect="003A76B8">
          <w:pgSz w:w="16838" w:h="11906" w:orient="landscape"/>
          <w:pgMar w:top="1276" w:right="709" w:bottom="567" w:left="425" w:header="709" w:footer="709" w:gutter="0"/>
          <w:cols w:space="708"/>
          <w:docGrid w:linePitch="360"/>
        </w:sectPr>
      </w:pPr>
    </w:p>
    <w:p w:rsidR="00FB11BD" w:rsidRPr="00FB11BD" w:rsidRDefault="00FB11BD" w:rsidP="00FB11B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B11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СЦЕНАРИЙ ОТКРЫТОГО УРОКА</w:t>
      </w:r>
    </w:p>
    <w:p w:rsidR="004E47EB" w:rsidRPr="003A68FA" w:rsidRDefault="004E47EB" w:rsidP="008236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A68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Преподаватель:  Здравствуйте. Дежурный, скажите, кто отсутствует?</w:t>
      </w:r>
    </w:p>
    <w:p w:rsidR="004E47EB" w:rsidRPr="003A68FA" w:rsidRDefault="004E47EB" w:rsidP="008236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3A6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нашего урока:</w:t>
      </w:r>
      <w:r w:rsidRPr="003A68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Трансформаторы.</w:t>
      </w:r>
    </w:p>
    <w:p w:rsidR="004E47EB" w:rsidRDefault="004E47EB" w:rsidP="0082360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323232"/>
          <w:sz w:val="28"/>
          <w:szCs w:val="28"/>
        </w:rPr>
      </w:pPr>
      <w:r w:rsidRPr="003A68FA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Цель урока:</w:t>
      </w:r>
      <w:r w:rsidRPr="00A03980">
        <w:rPr>
          <w:rFonts w:eastAsia="+mj-ea"/>
          <w:color w:val="000000"/>
          <w:kern w:val="24"/>
          <w:sz w:val="64"/>
          <w:szCs w:val="64"/>
        </w:rPr>
        <w:t xml:space="preserve"> </w:t>
      </w:r>
      <w:r w:rsidRPr="00A03980">
        <w:rPr>
          <w:rFonts w:ascii="Times New Roman" w:eastAsia="Times New Roman" w:hAnsi="Times New Roman" w:cs="Times New Roman"/>
          <w:bCs/>
          <w:color w:val="323232"/>
          <w:sz w:val="28"/>
          <w:szCs w:val="28"/>
        </w:rPr>
        <w:t>Дать понятие и изучить устройство и принцип действия трансформатора</w:t>
      </w:r>
      <w:r>
        <w:rPr>
          <w:rFonts w:ascii="Times New Roman" w:eastAsia="Times New Roman" w:hAnsi="Times New Roman" w:cs="Times New Roman"/>
          <w:bCs/>
          <w:color w:val="323232"/>
          <w:sz w:val="28"/>
          <w:szCs w:val="28"/>
        </w:rPr>
        <w:t>.</w:t>
      </w:r>
    </w:p>
    <w:p w:rsidR="004E47EB" w:rsidRDefault="004E47EB" w:rsidP="0082360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32323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23232"/>
          <w:sz w:val="28"/>
          <w:szCs w:val="28"/>
        </w:rPr>
        <w:t>Структура урока:</w:t>
      </w:r>
    </w:p>
    <w:p w:rsidR="004E47EB" w:rsidRPr="00A03980" w:rsidRDefault="004E47EB" w:rsidP="008236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980">
        <w:rPr>
          <w:rFonts w:ascii="Times New Roman" w:hAnsi="Times New Roman" w:cs="Times New Roman"/>
          <w:sz w:val="28"/>
          <w:szCs w:val="28"/>
        </w:rPr>
        <w:t>Назначение, устройство, характеристики и принцип действия трансформатора.</w:t>
      </w:r>
    </w:p>
    <w:p w:rsidR="004E47EB" w:rsidRPr="00A03980" w:rsidRDefault="004E47EB" w:rsidP="008236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980">
        <w:rPr>
          <w:rFonts w:ascii="Times New Roman" w:hAnsi="Times New Roman" w:cs="Times New Roman"/>
          <w:sz w:val="28"/>
          <w:szCs w:val="28"/>
        </w:rPr>
        <w:t xml:space="preserve"> Коэффициент трансформации. </w:t>
      </w:r>
    </w:p>
    <w:p w:rsidR="004E47EB" w:rsidRPr="00A03980" w:rsidRDefault="004E47EB" w:rsidP="008236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980">
        <w:rPr>
          <w:rFonts w:ascii="Times New Roman" w:hAnsi="Times New Roman" w:cs="Times New Roman"/>
          <w:sz w:val="28"/>
          <w:szCs w:val="28"/>
        </w:rPr>
        <w:t>Трёхфазные трансформаторы. Электротехническая терминология.</w:t>
      </w:r>
    </w:p>
    <w:p w:rsidR="004E47EB" w:rsidRPr="00A03980" w:rsidRDefault="004E47EB" w:rsidP="008236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980">
        <w:rPr>
          <w:rFonts w:ascii="Times New Roman" w:hAnsi="Times New Roman" w:cs="Times New Roman"/>
          <w:sz w:val="28"/>
          <w:szCs w:val="28"/>
        </w:rPr>
        <w:t xml:space="preserve"> Чтение принципиальных, электрических и монтажных схем.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Коротко о ходе урока: Сегодня мы с вами немного поиграем, изучим новый материал и закрепим его в виде деловой игры. Мы разделимся на две команды. Вам было дано задание на дом: придумать название команд и подготовить вопросы друг другу для закрепления пройденной темы: «</w:t>
      </w:r>
      <w:r w:rsidRPr="00A03980">
        <w:rPr>
          <w:rFonts w:ascii="Times New Roman" w:hAnsi="Times New Roman" w:cs="Times New Roman"/>
          <w:sz w:val="28"/>
          <w:szCs w:val="28"/>
        </w:rPr>
        <w:t>Трехфазные электрические цепи переменного тока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E47EB" w:rsidRDefault="004E47EB" w:rsidP="0082360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Условия таковы: если команда не знает ответа на вопрос, то отвечает та команда или дополняет которая задала вопрос. </w:t>
      </w:r>
    </w:p>
    <w:p w:rsidR="004E47EB" w:rsidRDefault="004E47EB" w:rsidP="0082360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так у нас две команды: первая команда - Электроны 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вторая команда - Ионы</w:t>
      </w:r>
    </w:p>
    <w:p w:rsidR="004E47EB" w:rsidRDefault="004E47EB" w:rsidP="0082360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Капитаны раздают карточки с вопросами соперникам. Каждый участник команды подписывает свою карточку (Ф.И.О.) и отвечает в течение 5минут. Сдаёт капитану. Капитаны команд сверили ответы с правильными ответами вынесенными на экран, в течении 3 минут. На слайде показаны правильные варианты ответов. И подсчитали количество правильных ответов (написали вверху на карточке). Теперь сопоставим их количество с критериями оценок показанными на слайде. Капитанам команд выставить оценку в ведомость своей команде (5 минут).  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Далее мы изучим новый материал. Немного об истории трансформаторов.</w:t>
      </w:r>
    </w:p>
    <w:p w:rsidR="004E47EB" w:rsidRPr="00383D9D" w:rsidRDefault="004E47EB" w:rsidP="0082360A">
      <w:pPr>
        <w:tabs>
          <w:tab w:val="num" w:pos="720"/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  такое трансформатор? </w:t>
      </w:r>
      <w:r w:rsidRPr="00383D9D">
        <w:rPr>
          <w:rFonts w:ascii="Times New Roman" w:hAnsi="Times New Roman" w:cs="Times New Roman"/>
          <w:bCs/>
          <w:sz w:val="28"/>
          <w:szCs w:val="28"/>
        </w:rPr>
        <w:t>Трансформатор – это электромагнитный аппарат, предназначенный для преобразования переменного тока одного напряжения в переменный ток другого напряжения при той же частоте.</w:t>
      </w:r>
    </w:p>
    <w:p w:rsidR="004E47EB" w:rsidRPr="00383D9D" w:rsidRDefault="004E47EB" w:rsidP="0082360A">
      <w:pPr>
        <w:pStyle w:val="a9"/>
        <w:numPr>
          <w:ilvl w:val="0"/>
          <w:numId w:val="13"/>
        </w:numPr>
        <w:tabs>
          <w:tab w:val="num" w:pos="720"/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D9D">
        <w:rPr>
          <w:rFonts w:ascii="Times New Roman" w:hAnsi="Times New Roman" w:cs="Times New Roman"/>
          <w:sz w:val="28"/>
          <w:szCs w:val="28"/>
        </w:rPr>
        <w:t xml:space="preserve">Назначение, устройство, характеристики и принцип действия трансформатора.  </w:t>
      </w:r>
    </w:p>
    <w:p w:rsidR="004E47EB" w:rsidRPr="00383D9D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83D9D">
        <w:rPr>
          <w:rFonts w:ascii="Times New Roman" w:hAnsi="Times New Roman" w:cs="Times New Roman"/>
          <w:sz w:val="28"/>
          <w:szCs w:val="28"/>
        </w:rPr>
        <w:t>Действие трансформатора основано на явлении электромагнитной индукции. При подключении первичной обмотки к источнику переменного тока в витках этой обмотки протекает переменный ток i</w:t>
      </w:r>
      <w:r w:rsidRPr="00383D9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83D9D">
        <w:rPr>
          <w:rFonts w:ascii="Times New Roman" w:hAnsi="Times New Roman" w:cs="Times New Roman"/>
          <w:sz w:val="28"/>
          <w:szCs w:val="28"/>
        </w:rPr>
        <w:t xml:space="preserve">, который создает в магнитопроводе переменный магнитный поток Ф. Замыкаясь на магнитопроводе, этот поток сцепляется с обеими обмотками (первичной и вторичной) и индуктирует в них э. д. с. </w:t>
      </w:r>
    </w:p>
    <w:p w:rsidR="004E47EB" w:rsidRPr="00383D9D" w:rsidRDefault="004E47EB" w:rsidP="0082360A">
      <w:pPr>
        <w:pStyle w:val="a9"/>
        <w:numPr>
          <w:ilvl w:val="0"/>
          <w:numId w:val="13"/>
        </w:numPr>
        <w:tabs>
          <w:tab w:val="num" w:pos="720"/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D9D">
        <w:rPr>
          <w:rFonts w:ascii="Times New Roman" w:hAnsi="Times New Roman" w:cs="Times New Roman"/>
          <w:sz w:val="28"/>
          <w:szCs w:val="28"/>
        </w:rPr>
        <w:t xml:space="preserve">Коэффициент трансформации. </w:t>
      </w:r>
    </w:p>
    <w:p w:rsidR="004E47EB" w:rsidRPr="00383D9D" w:rsidRDefault="000B5E57" w:rsidP="0082360A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E57">
        <w:rPr>
          <w:rFonts w:ascii="Times New Roman" w:hAnsi="Times New Rom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left:0;text-align:left;margin-left:20.85pt;margin-top:30.9pt;width:93pt;height:34pt;z-index:251658240">
            <v:imagedata r:id="rId11" o:title=""/>
          </v:shape>
          <o:OLEObject Type="Embed" ProgID="Equation.3" ShapeID="Object 2" DrawAspect="Content" ObjectID="_1558877855" r:id="rId12"/>
        </w:pict>
      </w:r>
      <w:r w:rsidR="004E47EB" w:rsidRPr="00383D9D">
        <w:rPr>
          <w:rFonts w:ascii="Times New Roman" w:hAnsi="Times New Roman" w:cs="Times New Roman"/>
          <w:sz w:val="28"/>
          <w:szCs w:val="28"/>
        </w:rPr>
        <w:t xml:space="preserve">Тип трансформатора характеризуется коэффициентом трансформации </w:t>
      </w:r>
      <w:r w:rsidR="004E47EB" w:rsidRPr="00383D9D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="004E47EB" w:rsidRPr="00383D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E47EB" w:rsidRPr="00383D9D" w:rsidRDefault="004E47EB" w:rsidP="0082360A">
      <w:pPr>
        <w:tabs>
          <w:tab w:val="num" w:pos="720"/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EB" w:rsidRPr="00383D9D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D9D">
        <w:rPr>
          <w:rFonts w:ascii="Times New Roman" w:hAnsi="Times New Roman" w:cs="Times New Roman"/>
          <w:bCs/>
          <w:sz w:val="28"/>
          <w:szCs w:val="28"/>
        </w:rPr>
        <w:t xml:space="preserve">Вывод: </w:t>
      </w:r>
    </w:p>
    <w:p w:rsidR="004E47EB" w:rsidRPr="00383D9D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D9D">
        <w:rPr>
          <w:rFonts w:ascii="Times New Roman" w:hAnsi="Times New Roman" w:cs="Times New Roman"/>
          <w:bCs/>
          <w:sz w:val="28"/>
          <w:szCs w:val="28"/>
        </w:rPr>
        <w:t xml:space="preserve">  1) 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K</w:t>
      </w:r>
      <w:r w:rsidRPr="00383D9D">
        <w:rPr>
          <w:rFonts w:ascii="Times New Roman" w:hAnsi="Times New Roman" w:cs="Times New Roman"/>
          <w:bCs/>
          <w:sz w:val="28"/>
          <w:szCs w:val="28"/>
        </w:rPr>
        <w:t xml:space="preserve">&lt;1, если 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383D9D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383D9D">
        <w:rPr>
          <w:rFonts w:ascii="Times New Roman" w:hAnsi="Times New Roman" w:cs="Times New Roman"/>
          <w:bCs/>
          <w:sz w:val="28"/>
          <w:szCs w:val="28"/>
        </w:rPr>
        <w:t>&gt;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383D9D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383D9D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Pr="00383D9D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383D9D">
        <w:rPr>
          <w:rFonts w:ascii="Times New Roman" w:hAnsi="Times New Roman" w:cs="Times New Roman"/>
          <w:bCs/>
          <w:sz w:val="28"/>
          <w:szCs w:val="28"/>
        </w:rPr>
        <w:t>&gt;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Pr="00383D9D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1 </w:t>
      </w:r>
      <w:r w:rsidRPr="00383D9D">
        <w:rPr>
          <w:rFonts w:ascii="Times New Roman" w:hAnsi="Times New Roman" w:cs="Times New Roman"/>
          <w:bCs/>
          <w:sz w:val="28"/>
          <w:szCs w:val="28"/>
        </w:rPr>
        <w:t xml:space="preserve">– (повышающий трансформатор, повышает 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Pr="00383D9D">
        <w:rPr>
          <w:rFonts w:ascii="Times New Roman" w:hAnsi="Times New Roman" w:cs="Times New Roman"/>
          <w:bCs/>
          <w:sz w:val="28"/>
          <w:szCs w:val="28"/>
        </w:rPr>
        <w:t>)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3D9D">
        <w:rPr>
          <w:rFonts w:ascii="Times New Roman" w:hAnsi="Times New Roman" w:cs="Times New Roman"/>
          <w:bCs/>
          <w:sz w:val="28"/>
          <w:szCs w:val="28"/>
        </w:rPr>
        <w:t xml:space="preserve">  2) 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K</w:t>
      </w:r>
      <w:r w:rsidRPr="00383D9D">
        <w:rPr>
          <w:rFonts w:ascii="Times New Roman" w:hAnsi="Times New Roman" w:cs="Times New Roman"/>
          <w:bCs/>
          <w:sz w:val="28"/>
          <w:szCs w:val="28"/>
        </w:rPr>
        <w:t xml:space="preserve">&gt;1, если 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383D9D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383D9D">
        <w:rPr>
          <w:rFonts w:ascii="Times New Roman" w:hAnsi="Times New Roman" w:cs="Times New Roman"/>
          <w:bCs/>
          <w:sz w:val="28"/>
          <w:szCs w:val="28"/>
        </w:rPr>
        <w:t>&lt;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383D9D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1 </w:t>
      </w:r>
      <w:r w:rsidRPr="00383D9D"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Pr="00383D9D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383D9D">
        <w:rPr>
          <w:rFonts w:ascii="Times New Roman" w:hAnsi="Times New Roman" w:cs="Times New Roman"/>
          <w:bCs/>
          <w:sz w:val="28"/>
          <w:szCs w:val="28"/>
        </w:rPr>
        <w:t>&lt;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Pr="00383D9D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383D9D">
        <w:rPr>
          <w:rFonts w:ascii="Times New Roman" w:hAnsi="Times New Roman" w:cs="Times New Roman"/>
          <w:bCs/>
          <w:sz w:val="28"/>
          <w:szCs w:val="28"/>
        </w:rPr>
        <w:t xml:space="preserve"> – ( понижающий трансформатор,  понижает 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Pr="00383D9D">
        <w:rPr>
          <w:rFonts w:ascii="Times New Roman" w:hAnsi="Times New Roman" w:cs="Times New Roman"/>
          <w:bCs/>
          <w:sz w:val="28"/>
          <w:szCs w:val="28"/>
        </w:rPr>
        <w:t xml:space="preserve">),  где </w:t>
      </w:r>
      <w:r w:rsidRPr="00383D9D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383D9D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 число витков.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2C253C">
        <w:rPr>
          <w:rFonts w:ascii="Times New Roman" w:hAnsi="Times New Roman" w:cs="Times New Roman"/>
          <w:b/>
          <w:bCs/>
          <w:sz w:val="28"/>
          <w:szCs w:val="28"/>
        </w:rPr>
        <w:t>Определите  тип  трансформатора</w:t>
      </w:r>
    </w:p>
    <w:tbl>
      <w:tblPr>
        <w:tblStyle w:val="a8"/>
        <w:tblW w:w="0" w:type="auto"/>
        <w:tblLook w:val="04A0"/>
      </w:tblPr>
      <w:tblGrid>
        <w:gridCol w:w="1622"/>
        <w:gridCol w:w="1612"/>
        <w:gridCol w:w="1612"/>
        <w:gridCol w:w="1622"/>
        <w:gridCol w:w="1633"/>
        <w:gridCol w:w="1612"/>
      </w:tblGrid>
      <w:tr w:rsidR="004E47EB" w:rsidTr="00D61A9C">
        <w:tc>
          <w:tcPr>
            <w:tcW w:w="1689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/>
              </w:rPr>
              <w:t>U1</w:t>
            </w:r>
            <w:r w:rsidRPr="002C253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, В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/>
              </w:rPr>
              <w:t>U2</w:t>
            </w:r>
            <w:r w:rsidRPr="002C253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, В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53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тип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/>
              </w:rPr>
              <w:t>N1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/>
              </w:rPr>
              <w:t>N2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тип</w:t>
            </w:r>
          </w:p>
        </w:tc>
      </w:tr>
      <w:tr w:rsidR="004E47EB" w:rsidTr="00D61A9C">
        <w:tc>
          <w:tcPr>
            <w:tcW w:w="1689" w:type="dxa"/>
          </w:tcPr>
          <w:p w:rsidR="004E47EB" w:rsidRPr="002C253C" w:rsidRDefault="004E47EB" w:rsidP="008236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5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1 000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53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100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↓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↓</w:t>
            </w:r>
          </w:p>
        </w:tc>
      </w:tr>
      <w:tr w:rsidR="004E47EB" w:rsidTr="00D61A9C">
        <w:tc>
          <w:tcPr>
            <w:tcW w:w="1689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↓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21000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↑</w:t>
            </w:r>
          </w:p>
        </w:tc>
      </w:tr>
      <w:tr w:rsidR="004E47EB" w:rsidTr="00D61A9C">
        <w:tc>
          <w:tcPr>
            <w:tcW w:w="1689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↑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1200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53C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90" w:type="dxa"/>
          </w:tcPr>
          <w:p w:rsidR="004E47EB" w:rsidRPr="002C253C" w:rsidRDefault="004E47EB" w:rsidP="0082360A">
            <w:pPr>
              <w:tabs>
                <w:tab w:val="left" w:pos="123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↓</w:t>
            </w:r>
          </w:p>
        </w:tc>
      </w:tr>
    </w:tbl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47EB" w:rsidRDefault="004E47EB" w:rsidP="0082360A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Посмотрим  учебный фильм «Что такое трансформатор?»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третьему вопросу: «Трёхфазные трансформаторы» заслушаем доклад подготовленный студентом Леушиным Игорем.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Электротехническая терминология, мы её встречаем всюду, когда касаемся   электротехники. Это электродвигатели, ток, электроны, ионы, протоны, электричество, провода, трансформатор и т.д. 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четвёртому вопросу посмотрим  учебный фильм: «Как читать принципиальные, электрические и монтажные схемы».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Теперь постараемся с вами закрепить материал в виде деловой игры. </w:t>
      </w:r>
    </w:p>
    <w:p w:rsidR="004E47EB" w:rsidRDefault="004E47EB" w:rsidP="0082360A">
      <w:pPr>
        <w:tabs>
          <w:tab w:val="left" w:pos="12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Каждой команде даётся задание: </w:t>
      </w:r>
    </w:p>
    <w:p w:rsidR="004E47EB" w:rsidRDefault="004E47EB" w:rsidP="0082360A">
      <w:pPr>
        <w:pStyle w:val="a9"/>
        <w:numPr>
          <w:ilvl w:val="0"/>
          <w:numId w:val="14"/>
        </w:numPr>
        <w:tabs>
          <w:tab w:val="left" w:pos="1230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Снять технические данные с заводского щитка трансформатора и охарактеризовать их. Тот кто быстрее и правильно выполнит задание получит больше баллов. Капитаны команд выставляют в ведомости </w:t>
      </w:r>
      <w:r w:rsidR="00F57FDA">
        <w:rPr>
          <w:rFonts w:ascii="Times New Roman" w:hAnsi="Times New Roman" w:cs="Times New Roman"/>
          <w:sz w:val="28"/>
          <w:szCs w:val="28"/>
        </w:rPr>
        <w:t xml:space="preserve">оценки </w:t>
      </w:r>
      <w:r>
        <w:rPr>
          <w:rFonts w:ascii="Times New Roman" w:hAnsi="Times New Roman" w:cs="Times New Roman"/>
          <w:sz w:val="28"/>
          <w:szCs w:val="28"/>
        </w:rPr>
        <w:t>своей команде</w:t>
      </w:r>
      <w:r w:rsidR="00F57FDA">
        <w:rPr>
          <w:rFonts w:ascii="Times New Roman" w:hAnsi="Times New Roman" w:cs="Times New Roman"/>
          <w:sz w:val="28"/>
          <w:szCs w:val="28"/>
        </w:rPr>
        <w:t>, за правильные ответы.</w:t>
      </w:r>
    </w:p>
    <w:p w:rsidR="004E47EB" w:rsidRDefault="004E47EB" w:rsidP="0082360A">
      <w:pPr>
        <w:pStyle w:val="a9"/>
        <w:numPr>
          <w:ilvl w:val="0"/>
          <w:numId w:val="14"/>
        </w:numPr>
        <w:tabs>
          <w:tab w:val="left" w:pos="1230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задачи (на слайде дано условие задачи, необходимо определить  </w:t>
      </w:r>
    </w:p>
    <w:p w:rsidR="004E47EB" w:rsidRDefault="004E47EB" w:rsidP="0082360A">
      <w:pPr>
        <w:tabs>
          <w:tab w:val="left" w:pos="1665"/>
        </w:tabs>
        <w:spacing w:line="360" w:lineRule="auto"/>
        <w:ind w:left="426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tab/>
      </w:r>
      <w:r w:rsidRPr="006A0CBA">
        <w:rPr>
          <w:rFonts w:ascii="Times New Roman" w:hAnsi="Times New Roman" w:cs="Times New Roman"/>
          <w:bCs/>
          <w:sz w:val="28"/>
          <w:szCs w:val="28"/>
        </w:rPr>
        <w:t>коэффициент трансформации</w:t>
      </w:r>
      <w:r>
        <w:rPr>
          <w:rFonts w:ascii="Times New Roman" w:hAnsi="Times New Roman" w:cs="Times New Roman"/>
          <w:bCs/>
          <w:sz w:val="28"/>
          <w:szCs w:val="28"/>
        </w:rPr>
        <w:t>? Если у</w:t>
      </w:r>
      <w:r w:rsidRPr="00273D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3D11">
        <w:rPr>
          <w:rFonts w:ascii="Times New Roman" w:hAnsi="Times New Roman" w:cs="Times New Roman"/>
          <w:bCs/>
          <w:sz w:val="28"/>
          <w:szCs w:val="28"/>
        </w:rPr>
        <w:t xml:space="preserve">силового однофазного трансформатора номинальное напряжение на входе </w:t>
      </w:r>
      <w:r w:rsidRPr="00273D11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Pr="00273D11">
        <w:rPr>
          <w:rFonts w:ascii="Times New Roman" w:hAnsi="Times New Roman" w:cs="Times New Roman"/>
          <w:bCs/>
          <w:sz w:val="28"/>
          <w:szCs w:val="28"/>
        </w:rPr>
        <w:t xml:space="preserve">1 6000 В, на выходе </w:t>
      </w:r>
      <w:r w:rsidRPr="00273D11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Pr="00273D11">
        <w:rPr>
          <w:rFonts w:ascii="Times New Roman" w:hAnsi="Times New Roman" w:cs="Times New Roman"/>
          <w:bCs/>
          <w:sz w:val="28"/>
          <w:szCs w:val="28"/>
        </w:rPr>
        <w:t>2 100 В.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правильно решённую задачу, получают оценку.</w:t>
      </w:r>
    </w:p>
    <w:p w:rsidR="009D1854" w:rsidRDefault="004E47EB" w:rsidP="009D1854">
      <w:pPr>
        <w:pStyle w:val="a9"/>
        <w:numPr>
          <w:ilvl w:val="0"/>
          <w:numId w:val="14"/>
        </w:numPr>
        <w:tabs>
          <w:tab w:val="left" w:pos="1230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Блиц опрос (ответы на вопросы по презентации, кто ответит быстрее). </w:t>
      </w:r>
      <w:r w:rsidR="009D1854">
        <w:rPr>
          <w:rFonts w:ascii="Times New Roman" w:hAnsi="Times New Roman" w:cs="Times New Roman"/>
          <w:sz w:val="28"/>
          <w:szCs w:val="28"/>
        </w:rPr>
        <w:t>Капитаны команд выставляют в ведомости оценки своей команде, за правильные ответы.</w:t>
      </w:r>
    </w:p>
    <w:p w:rsidR="004E47EB" w:rsidRDefault="004E47EB" w:rsidP="0082360A">
      <w:p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Перекрестный опрос (необходимо составить по пройденной теме, 5 вопросов для команды соперника, если команда затрудняется на них ответить, то та команда которая задала вопрос должна сама на него ответить).</w:t>
      </w:r>
    </w:p>
    <w:p w:rsidR="004E47EB" w:rsidRDefault="004E47EB" w:rsidP="0082360A">
      <w:pPr>
        <w:tabs>
          <w:tab w:val="left" w:pos="16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9013A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  <w:r>
        <w:rPr>
          <w:rFonts w:ascii="Times New Roman" w:hAnsi="Times New Roman" w:cs="Times New Roman"/>
          <w:sz w:val="28"/>
          <w:szCs w:val="28"/>
        </w:rPr>
        <w:t>– анкетирование. Как вы оцениваете свою работу на уроке. Необходимо ответить на вопросы на предложенных вам анкетах.</w:t>
      </w:r>
    </w:p>
    <w:p w:rsidR="004E47EB" w:rsidRDefault="004E47EB" w:rsidP="0082360A">
      <w:pPr>
        <w:tabs>
          <w:tab w:val="left" w:pos="16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9013A"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  <w:r>
        <w:rPr>
          <w:rFonts w:ascii="Times New Roman" w:hAnsi="Times New Roman" w:cs="Times New Roman"/>
          <w:sz w:val="28"/>
          <w:szCs w:val="28"/>
        </w:rPr>
        <w:t xml:space="preserve">  оценки капитанов.</w:t>
      </w:r>
    </w:p>
    <w:p w:rsidR="004E47EB" w:rsidRDefault="004E47EB" w:rsidP="0082360A">
      <w:pPr>
        <w:tabs>
          <w:tab w:val="left" w:pos="16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EB" w:rsidRPr="001A0236" w:rsidRDefault="004E47EB" w:rsidP="0082360A">
      <w:pPr>
        <w:framePr w:hSpace="180" w:wrap="around" w:vAnchor="page" w:hAnchor="page" w:x="1141" w:y="348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E47EB" w:rsidRPr="0059013A" w:rsidRDefault="004E47EB" w:rsidP="008236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90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Домашнее задание:</w:t>
      </w:r>
    </w:p>
    <w:p w:rsidR="004E47EB" w:rsidRPr="001A0236" w:rsidRDefault="004E47EB" w:rsidP="00823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A0236">
        <w:rPr>
          <w:rFonts w:ascii="Times New Roman" w:hAnsi="Times New Roman" w:cs="Times New Roman"/>
          <w:sz w:val="28"/>
          <w:szCs w:val="28"/>
        </w:rPr>
        <w:t>СР7, Л 2, с182-191</w:t>
      </w:r>
    </w:p>
    <w:p w:rsidR="004E47EB" w:rsidRPr="001A0236" w:rsidRDefault="004E47EB" w:rsidP="00823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23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236">
        <w:rPr>
          <w:rFonts w:ascii="Times New Roman" w:hAnsi="Times New Roman" w:cs="Times New Roman"/>
          <w:sz w:val="28"/>
          <w:szCs w:val="28"/>
        </w:rPr>
        <w:t>Режимы работы трансформатора – конспект</w:t>
      </w:r>
    </w:p>
    <w:p w:rsidR="004E47EB" w:rsidRDefault="004E47EB" w:rsidP="0082360A">
      <w:pPr>
        <w:tabs>
          <w:tab w:val="left" w:pos="166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236">
        <w:rPr>
          <w:rFonts w:ascii="Times New Roman" w:hAnsi="Times New Roman" w:cs="Times New Roman"/>
          <w:sz w:val="28"/>
          <w:szCs w:val="28"/>
        </w:rPr>
        <w:t>2.</w:t>
      </w:r>
      <w:r w:rsidRPr="001A0236">
        <w:rPr>
          <w:rFonts w:ascii="Times New Roman" w:hAnsi="Times New Roman" w:cs="Times New Roman"/>
          <w:bCs/>
          <w:sz w:val="28"/>
          <w:szCs w:val="28"/>
        </w:rPr>
        <w:t xml:space="preserve"> Работа с дополнительными материалами и интернет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1A0236">
        <w:rPr>
          <w:rFonts w:ascii="Times New Roman" w:hAnsi="Times New Roman" w:cs="Times New Roman"/>
          <w:bCs/>
          <w:sz w:val="28"/>
          <w:szCs w:val="28"/>
        </w:rPr>
        <w:t>ресурсами</w:t>
      </w:r>
    </w:p>
    <w:p w:rsidR="004E47EB" w:rsidRPr="00273D11" w:rsidRDefault="004E47EB" w:rsidP="0082360A">
      <w:pPr>
        <w:tabs>
          <w:tab w:val="left" w:pos="16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Урок закончен, спасибо за внимание!</w:t>
      </w:r>
    </w:p>
    <w:p w:rsidR="00174F38" w:rsidRDefault="00174F38" w:rsidP="00174F3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7290" w:rsidRDefault="00607290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3772" w:rsidRDefault="00BD3772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3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ОРГАНИЗАЦИЯ И ПРОВЕДЕНИЕ ОТКРЫТОГО УРОКА</w:t>
      </w:r>
    </w:p>
    <w:p w:rsidR="00BD3772" w:rsidRPr="00BD3772" w:rsidRDefault="00BD3772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431BE" w:rsidRDefault="002431BE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обучения педагогам часто приходится прибегать к не совсем традиционным методам. Это же относится и к игровым формам обучения и систематизации знаний. Игра вообще и ролевая игра в частности является очень полезным инструментом для быстрого усвоения материала, моделирования реальной жизненной ситуации для расширения рамок данной программы.</w:t>
      </w:r>
    </w:p>
    <w:p w:rsidR="002431BE" w:rsidRDefault="002431BE" w:rsidP="00BD377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 достоинством ролевой игры, которое разделяют с ней все игровые и моделирующие упражнения, является то, что она в высокой степени мотивирует учащихся и обеспечивает им простую, непосредственную и быструю обратную связь относительно последствий их действий. При хороших организации и проведении ролевой игры она неизменно нравится участникам, так как они втягиваются в нее и долго о ней вспоминают, когда уже забыты многие другие знания, которые они приобрели иными способами. Мотивирующий аспект ролевой игры и моделирования является стержневым и отмечается всеми преподавателями. А если вы сумели мотивировать учащегося к учебе, то битва наполовину выиграна.</w:t>
      </w:r>
    </w:p>
    <w:p w:rsidR="006E02D0" w:rsidRDefault="002431BE" w:rsidP="006E02D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проведения открытого урока используются современные методы образовательных технологий:</w:t>
      </w:r>
      <w:r w:rsidR="00BD3772" w:rsidRPr="00BD3772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 w:rsidR="00BD3772">
        <w:rPr>
          <w:rFonts w:ascii="Times New Roman" w:eastAsia="Times New Roman" w:hAnsi="Times New Roman" w:cs="Times New Roman"/>
          <w:color w:val="323232"/>
          <w:sz w:val="28"/>
          <w:szCs w:val="28"/>
        </w:rPr>
        <w:t>информационно-коммуникационная (ИКТ), личностно-ориентированная, проблемно-поисковая, здоровьесберегающая, игровая, интерактивная.</w:t>
      </w:r>
      <w:r w:rsidR="006E02D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Организация открытого урока основана на доведении учащимся сущности и социальной значимости своей будущей профессии. </w:t>
      </w:r>
    </w:p>
    <w:p w:rsidR="002431BE" w:rsidRDefault="00FB11BD" w:rsidP="006E02D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разделилась на две команды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333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выбраны капитаны, оценки выставляются самостоятельно студентами.</w:t>
      </w:r>
      <w:r w:rsidR="002431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Каждый участник выполняет свою функцию, в соответстви</w:t>
      </w:r>
      <w:r w:rsidR="00C3338B">
        <w:rPr>
          <w:rFonts w:ascii="Times New Roman" w:eastAsia="Times New Roman" w:hAnsi="Times New Roman" w:cs="Times New Roman"/>
          <w:color w:val="000000"/>
          <w:sz w:val="28"/>
          <w:szCs w:val="28"/>
        </w:rPr>
        <w:t>е с заданиями.</w:t>
      </w:r>
      <w:r w:rsidR="002431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стимулирования учебно-познавательной деятельности студентов, контроль умений и знаний осуществляется также в игровой форме. Во время урока студенты раскрепощены, ведут непринужденную беседу, </w:t>
      </w:r>
      <w:r w:rsidR="00C3338B">
        <w:rPr>
          <w:rFonts w:ascii="Times New Roman" w:hAnsi="Times New Roman" w:cs="Times New Roman"/>
          <w:color w:val="000000"/>
          <w:sz w:val="28"/>
          <w:szCs w:val="28"/>
        </w:rPr>
        <w:t xml:space="preserve">снимают  технические данные </w:t>
      </w:r>
      <w:r w:rsidR="00C3338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 </w:t>
      </w:r>
      <w:r w:rsidR="00C3338B" w:rsidRPr="008F0322">
        <w:rPr>
          <w:rFonts w:ascii="Georgia" w:eastAsia="+mn-ea" w:hAnsi="Georgia" w:cs="+mn-cs"/>
          <w:color w:val="000000"/>
          <w:kern w:val="24"/>
          <w:sz w:val="40"/>
          <w:szCs w:val="40"/>
        </w:rPr>
        <w:t xml:space="preserve"> </w:t>
      </w:r>
      <w:r w:rsidR="00C3338B" w:rsidRPr="008F0322">
        <w:rPr>
          <w:rFonts w:ascii="Times New Roman" w:eastAsia="Times New Roman" w:hAnsi="Times New Roman" w:cs="Times New Roman"/>
          <w:color w:val="000000"/>
          <w:sz w:val="28"/>
          <w:szCs w:val="28"/>
        </w:rPr>
        <w:t>заводско</w:t>
      </w:r>
      <w:r w:rsidR="00C3338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3338B" w:rsidRPr="008F0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щитк</w:t>
      </w:r>
      <w:r w:rsidR="00C333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3338B" w:rsidRPr="008F0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338B" w:rsidRPr="00B71FC9">
        <w:rPr>
          <w:rFonts w:ascii="Times New Roman" w:hAnsi="Times New Roman" w:cs="Times New Roman"/>
          <w:sz w:val="28"/>
          <w:szCs w:val="28"/>
        </w:rPr>
        <w:t xml:space="preserve"> трансформатор</w:t>
      </w:r>
      <w:r w:rsidR="00C3338B">
        <w:rPr>
          <w:rFonts w:ascii="Times New Roman" w:hAnsi="Times New Roman" w:cs="Times New Roman"/>
          <w:sz w:val="28"/>
          <w:szCs w:val="28"/>
        </w:rPr>
        <w:t>а,</w:t>
      </w:r>
      <w:r w:rsidR="00C333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решают задачи, </w:t>
      </w:r>
      <w:r w:rsidR="00D61A9C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ведут перекрестный  опрос, активно отвечают на поставленные вопросы. Наглядные формы работы отражены в показе обучающих фильмов и презентации. В заключени</w:t>
      </w:r>
      <w:r w:rsidR="0082360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61A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урока проведено письменное анкетирование, что позволило критически оценить собственную деятельность студентов. </w:t>
      </w:r>
    </w:p>
    <w:p w:rsidR="00174F38" w:rsidRDefault="00174F38" w:rsidP="002431B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7110B8" w:rsidRDefault="007110B8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110B8" w:rsidRDefault="007110B8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61A9C" w:rsidRDefault="00D61A9C" w:rsidP="00174F38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D5BCD" w:rsidRDefault="002D5BCD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BCD" w:rsidRDefault="002D5BCD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4439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ФОТООТЧЁТ ОТКРЫТОГО УРОКА</w:t>
      </w:r>
    </w:p>
    <w:p w:rsidR="00443924" w:rsidRPr="002D042E" w:rsidRDefault="00443924" w:rsidP="0044392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 </w:t>
      </w:r>
      <w:r w:rsidRPr="00443924">
        <w:rPr>
          <w:rFonts w:ascii="Times New Roman" w:hAnsi="Times New Roman" w:cs="Times New Roman"/>
          <w:b/>
          <w:sz w:val="28"/>
          <w:szCs w:val="28"/>
        </w:rPr>
        <w:t xml:space="preserve">ОП.08. </w:t>
      </w:r>
      <w:r w:rsidRPr="00443924">
        <w:rPr>
          <w:rFonts w:ascii="Times New Roman" w:hAnsi="Times New Roman" w:cs="Times New Roman"/>
          <w:b/>
          <w:bCs/>
          <w:iCs/>
          <w:sz w:val="28"/>
          <w:szCs w:val="28"/>
        </w:rPr>
        <w:t>Электротехника и электронная техника</w:t>
      </w:r>
    </w:p>
    <w:p w:rsidR="00443924" w:rsidRDefault="00784DCB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214630</wp:posOffset>
            </wp:positionV>
            <wp:extent cx="3048000" cy="245745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214630</wp:posOffset>
            </wp:positionV>
            <wp:extent cx="3295650" cy="245745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924" w:rsidRDefault="0002366B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2791460</wp:posOffset>
            </wp:positionV>
            <wp:extent cx="3295650" cy="256222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59" b="2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2791460</wp:posOffset>
            </wp:positionV>
            <wp:extent cx="3048000" cy="256222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697" b="2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02366B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233680</wp:posOffset>
            </wp:positionV>
            <wp:extent cx="3095625" cy="2495550"/>
            <wp:effectExtent l="1905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233680</wp:posOffset>
            </wp:positionV>
            <wp:extent cx="3295650" cy="244792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C15" w:rsidRDefault="00741C15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C15" w:rsidRDefault="00741C15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784DCB" w:rsidP="00784D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924" w:rsidRDefault="00443924" w:rsidP="00FB1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B3B" w:rsidRDefault="005F6B3B" w:rsidP="00FB1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3B" w:rsidRDefault="005F6B3B" w:rsidP="00FB1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3B" w:rsidRDefault="005F6B3B" w:rsidP="00FB1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1854" w:rsidRDefault="009D1854" w:rsidP="005441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65AC8" w:rsidRPr="00115377" w:rsidRDefault="00265AC8" w:rsidP="005441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sectPr w:rsidR="00265AC8" w:rsidRPr="00115377" w:rsidSect="00C3338B">
      <w:pgSz w:w="11906" w:h="16838"/>
      <w:pgMar w:top="1276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C2D" w:rsidRDefault="00323C2D" w:rsidP="003557F0">
      <w:pPr>
        <w:spacing w:after="0" w:line="240" w:lineRule="auto"/>
      </w:pPr>
      <w:r>
        <w:separator/>
      </w:r>
    </w:p>
  </w:endnote>
  <w:endnote w:type="continuationSeparator" w:id="1">
    <w:p w:rsidR="00323C2D" w:rsidRDefault="00323C2D" w:rsidP="00355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71361"/>
      <w:docPartObj>
        <w:docPartGallery w:val="Page Numbers (Bottom of Page)"/>
        <w:docPartUnique/>
      </w:docPartObj>
    </w:sdtPr>
    <w:sdtContent>
      <w:p w:rsidR="00D61A9C" w:rsidRDefault="000B5E57">
        <w:pPr>
          <w:pStyle w:val="ac"/>
          <w:jc w:val="right"/>
        </w:pPr>
        <w:fldSimple w:instr=" PAGE   \* MERGEFORMAT ">
          <w:r w:rsidR="00E516CE">
            <w:rPr>
              <w:noProof/>
            </w:rPr>
            <w:t>9</w:t>
          </w:r>
        </w:fldSimple>
      </w:p>
    </w:sdtContent>
  </w:sdt>
  <w:p w:rsidR="00D61A9C" w:rsidRDefault="00D61A9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C2D" w:rsidRDefault="00323C2D" w:rsidP="003557F0">
      <w:pPr>
        <w:spacing w:after="0" w:line="240" w:lineRule="auto"/>
      </w:pPr>
      <w:r>
        <w:separator/>
      </w:r>
    </w:p>
  </w:footnote>
  <w:footnote w:type="continuationSeparator" w:id="1">
    <w:p w:rsidR="00323C2D" w:rsidRDefault="00323C2D" w:rsidP="00355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D4DD5"/>
    <w:multiLevelType w:val="hybridMultilevel"/>
    <w:tmpl w:val="70AAA42C"/>
    <w:lvl w:ilvl="0" w:tplc="A7260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ED65D4"/>
    <w:multiLevelType w:val="multilevel"/>
    <w:tmpl w:val="93743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F22861"/>
    <w:multiLevelType w:val="hybridMultilevel"/>
    <w:tmpl w:val="B2CEFF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2535446"/>
    <w:multiLevelType w:val="hybridMultilevel"/>
    <w:tmpl w:val="11C0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B0735"/>
    <w:multiLevelType w:val="hybridMultilevel"/>
    <w:tmpl w:val="34FCFF4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45DC3FD2"/>
    <w:multiLevelType w:val="hybridMultilevel"/>
    <w:tmpl w:val="06A09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F1642B"/>
    <w:multiLevelType w:val="multilevel"/>
    <w:tmpl w:val="2EFE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D44C26"/>
    <w:multiLevelType w:val="hybridMultilevel"/>
    <w:tmpl w:val="994681D8"/>
    <w:lvl w:ilvl="0" w:tplc="2E223F60">
      <w:start w:val="1"/>
      <w:numFmt w:val="decimal"/>
      <w:lvlText w:val="%1-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8">
    <w:nsid w:val="54406EE5"/>
    <w:multiLevelType w:val="hybridMultilevel"/>
    <w:tmpl w:val="CB981F2A"/>
    <w:lvl w:ilvl="0" w:tplc="9334A830">
      <w:start w:val="2"/>
      <w:numFmt w:val="decimal"/>
      <w:lvlText w:val="%1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9">
    <w:nsid w:val="58933E46"/>
    <w:multiLevelType w:val="hybridMultilevel"/>
    <w:tmpl w:val="968053A8"/>
    <w:lvl w:ilvl="0" w:tplc="9F02BEA6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>
    <w:nsid w:val="5D827D83"/>
    <w:multiLevelType w:val="hybridMultilevel"/>
    <w:tmpl w:val="21342812"/>
    <w:lvl w:ilvl="0" w:tplc="0EE49B66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11">
    <w:nsid w:val="64195E1A"/>
    <w:multiLevelType w:val="hybridMultilevel"/>
    <w:tmpl w:val="7B480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83481E"/>
    <w:multiLevelType w:val="multilevel"/>
    <w:tmpl w:val="93743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8A473E"/>
    <w:multiLevelType w:val="hybridMultilevel"/>
    <w:tmpl w:val="5746A25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FD5A0F08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2"/>
  </w:num>
  <w:num w:numId="5">
    <w:abstractNumId w:val="9"/>
  </w:num>
  <w:num w:numId="6">
    <w:abstractNumId w:val="1"/>
  </w:num>
  <w:num w:numId="7">
    <w:abstractNumId w:val="5"/>
  </w:num>
  <w:num w:numId="8">
    <w:abstractNumId w:val="11"/>
  </w:num>
  <w:num w:numId="9">
    <w:abstractNumId w:val="3"/>
  </w:num>
  <w:num w:numId="10">
    <w:abstractNumId w:val="2"/>
  </w:num>
  <w:num w:numId="11">
    <w:abstractNumId w:val="4"/>
  </w:num>
  <w:num w:numId="12">
    <w:abstractNumId w:val="13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15377"/>
    <w:rsid w:val="00004E7F"/>
    <w:rsid w:val="0002366B"/>
    <w:rsid w:val="00034831"/>
    <w:rsid w:val="00087EBA"/>
    <w:rsid w:val="000B5E57"/>
    <w:rsid w:val="000C48C4"/>
    <w:rsid w:val="00115377"/>
    <w:rsid w:val="00123B11"/>
    <w:rsid w:val="00125151"/>
    <w:rsid w:val="0015176A"/>
    <w:rsid w:val="00171509"/>
    <w:rsid w:val="00174F38"/>
    <w:rsid w:val="00175D1F"/>
    <w:rsid w:val="001944DD"/>
    <w:rsid w:val="001960D6"/>
    <w:rsid w:val="001C2717"/>
    <w:rsid w:val="00202B9D"/>
    <w:rsid w:val="0021626C"/>
    <w:rsid w:val="00223B8F"/>
    <w:rsid w:val="00226A9A"/>
    <w:rsid w:val="002431BE"/>
    <w:rsid w:val="002635C9"/>
    <w:rsid w:val="00265AC8"/>
    <w:rsid w:val="002665B8"/>
    <w:rsid w:val="002C66D6"/>
    <w:rsid w:val="002D042E"/>
    <w:rsid w:val="002D5BCD"/>
    <w:rsid w:val="002E03ED"/>
    <w:rsid w:val="00311A1D"/>
    <w:rsid w:val="00323C2D"/>
    <w:rsid w:val="003557F0"/>
    <w:rsid w:val="00366B5E"/>
    <w:rsid w:val="00373F0B"/>
    <w:rsid w:val="0039331A"/>
    <w:rsid w:val="003A76B8"/>
    <w:rsid w:val="003C4FE6"/>
    <w:rsid w:val="003E0A02"/>
    <w:rsid w:val="003E6F1D"/>
    <w:rsid w:val="004050EB"/>
    <w:rsid w:val="00417DD9"/>
    <w:rsid w:val="00425868"/>
    <w:rsid w:val="00434923"/>
    <w:rsid w:val="00436375"/>
    <w:rsid w:val="00443924"/>
    <w:rsid w:val="00481C10"/>
    <w:rsid w:val="00495355"/>
    <w:rsid w:val="004A41B7"/>
    <w:rsid w:val="004D52CC"/>
    <w:rsid w:val="004E47EB"/>
    <w:rsid w:val="00502B80"/>
    <w:rsid w:val="005441CF"/>
    <w:rsid w:val="0055538F"/>
    <w:rsid w:val="005D41FC"/>
    <w:rsid w:val="005F0390"/>
    <w:rsid w:val="005F6B3B"/>
    <w:rsid w:val="00607290"/>
    <w:rsid w:val="006174E8"/>
    <w:rsid w:val="006300CB"/>
    <w:rsid w:val="006409FD"/>
    <w:rsid w:val="00640C20"/>
    <w:rsid w:val="00674900"/>
    <w:rsid w:val="00685F4B"/>
    <w:rsid w:val="006A2104"/>
    <w:rsid w:val="006E02D0"/>
    <w:rsid w:val="006F4606"/>
    <w:rsid w:val="00707C83"/>
    <w:rsid w:val="007110B8"/>
    <w:rsid w:val="00711954"/>
    <w:rsid w:val="007412B6"/>
    <w:rsid w:val="00741C15"/>
    <w:rsid w:val="00780B43"/>
    <w:rsid w:val="00784DCB"/>
    <w:rsid w:val="007C4032"/>
    <w:rsid w:val="00812A9F"/>
    <w:rsid w:val="0082360A"/>
    <w:rsid w:val="00825E76"/>
    <w:rsid w:val="00843B6D"/>
    <w:rsid w:val="00851E74"/>
    <w:rsid w:val="00871E56"/>
    <w:rsid w:val="00876D32"/>
    <w:rsid w:val="00877F3C"/>
    <w:rsid w:val="00880531"/>
    <w:rsid w:val="00887497"/>
    <w:rsid w:val="00891350"/>
    <w:rsid w:val="008B62C6"/>
    <w:rsid w:val="008D33EB"/>
    <w:rsid w:val="009028C5"/>
    <w:rsid w:val="009049D9"/>
    <w:rsid w:val="00906190"/>
    <w:rsid w:val="00906909"/>
    <w:rsid w:val="00907531"/>
    <w:rsid w:val="00915934"/>
    <w:rsid w:val="009605AA"/>
    <w:rsid w:val="009D1854"/>
    <w:rsid w:val="009F72B8"/>
    <w:rsid w:val="00A01C24"/>
    <w:rsid w:val="00A10630"/>
    <w:rsid w:val="00A160AE"/>
    <w:rsid w:val="00A20205"/>
    <w:rsid w:val="00A22742"/>
    <w:rsid w:val="00A2681E"/>
    <w:rsid w:val="00A65F19"/>
    <w:rsid w:val="00A65FEF"/>
    <w:rsid w:val="00A7666F"/>
    <w:rsid w:val="00AA3E7B"/>
    <w:rsid w:val="00AA3F79"/>
    <w:rsid w:val="00AB0BB7"/>
    <w:rsid w:val="00AD1E8F"/>
    <w:rsid w:val="00AE3AB1"/>
    <w:rsid w:val="00B21888"/>
    <w:rsid w:val="00B5382D"/>
    <w:rsid w:val="00B558FB"/>
    <w:rsid w:val="00B61E46"/>
    <w:rsid w:val="00B87BF1"/>
    <w:rsid w:val="00BB4941"/>
    <w:rsid w:val="00BD3772"/>
    <w:rsid w:val="00BD4AEB"/>
    <w:rsid w:val="00BD4F70"/>
    <w:rsid w:val="00C00345"/>
    <w:rsid w:val="00C212EF"/>
    <w:rsid w:val="00C3338B"/>
    <w:rsid w:val="00C43991"/>
    <w:rsid w:val="00C4798E"/>
    <w:rsid w:val="00C634AF"/>
    <w:rsid w:val="00C71339"/>
    <w:rsid w:val="00C846CA"/>
    <w:rsid w:val="00CB5653"/>
    <w:rsid w:val="00CB644A"/>
    <w:rsid w:val="00CD408B"/>
    <w:rsid w:val="00D31393"/>
    <w:rsid w:val="00D60005"/>
    <w:rsid w:val="00D61A9C"/>
    <w:rsid w:val="00D90754"/>
    <w:rsid w:val="00DB576C"/>
    <w:rsid w:val="00DD3DB1"/>
    <w:rsid w:val="00DD735B"/>
    <w:rsid w:val="00DD76EC"/>
    <w:rsid w:val="00DE33CF"/>
    <w:rsid w:val="00DE3916"/>
    <w:rsid w:val="00DF09B5"/>
    <w:rsid w:val="00E215D0"/>
    <w:rsid w:val="00E516CE"/>
    <w:rsid w:val="00E6190E"/>
    <w:rsid w:val="00E7013B"/>
    <w:rsid w:val="00E71230"/>
    <w:rsid w:val="00E85876"/>
    <w:rsid w:val="00E9464C"/>
    <w:rsid w:val="00EE7E54"/>
    <w:rsid w:val="00EF345C"/>
    <w:rsid w:val="00F10EC7"/>
    <w:rsid w:val="00F20E0B"/>
    <w:rsid w:val="00F25AC4"/>
    <w:rsid w:val="00F27548"/>
    <w:rsid w:val="00F339D0"/>
    <w:rsid w:val="00F34A8C"/>
    <w:rsid w:val="00F4399C"/>
    <w:rsid w:val="00F57FDA"/>
    <w:rsid w:val="00FB11BD"/>
    <w:rsid w:val="00FC0F9F"/>
    <w:rsid w:val="00FC566B"/>
    <w:rsid w:val="00FE7D6A"/>
    <w:rsid w:val="00FF3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2D"/>
  </w:style>
  <w:style w:type="paragraph" w:styleId="2">
    <w:name w:val="heading 2"/>
    <w:basedOn w:val="a"/>
    <w:link w:val="20"/>
    <w:uiPriority w:val="99"/>
    <w:qFormat/>
    <w:rsid w:val="00481C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15377"/>
    <w:rPr>
      <w:b/>
      <w:bCs/>
    </w:rPr>
  </w:style>
  <w:style w:type="character" w:customStyle="1" w:styleId="apple-converted-space">
    <w:name w:val="apple-converted-space"/>
    <w:basedOn w:val="a0"/>
    <w:rsid w:val="00115377"/>
  </w:style>
  <w:style w:type="paragraph" w:customStyle="1" w:styleId="a-txt">
    <w:name w:val="a-txt"/>
    <w:basedOn w:val="a"/>
    <w:rsid w:val="00223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B8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481C1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Hyperlink"/>
    <w:basedOn w:val="a0"/>
    <w:uiPriority w:val="99"/>
    <w:rsid w:val="00481C10"/>
    <w:rPr>
      <w:rFonts w:cs="Times New Roman"/>
    </w:rPr>
  </w:style>
  <w:style w:type="character" w:customStyle="1" w:styleId="grame">
    <w:name w:val="grame"/>
    <w:basedOn w:val="a0"/>
    <w:uiPriority w:val="99"/>
    <w:rsid w:val="00481C10"/>
    <w:rPr>
      <w:rFonts w:cs="Times New Roman"/>
    </w:rPr>
  </w:style>
  <w:style w:type="table" w:styleId="a8">
    <w:name w:val="Table Grid"/>
    <w:basedOn w:val="a1"/>
    <w:uiPriority w:val="59"/>
    <w:rsid w:val="00A22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74F3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55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557F0"/>
  </w:style>
  <w:style w:type="paragraph" w:styleId="ac">
    <w:name w:val="footer"/>
    <w:basedOn w:val="a"/>
    <w:link w:val="ad"/>
    <w:uiPriority w:val="99"/>
    <w:unhideWhenUsed/>
    <w:rsid w:val="00355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557F0"/>
  </w:style>
  <w:style w:type="character" w:customStyle="1" w:styleId="c0">
    <w:name w:val="c0"/>
    <w:basedOn w:val="a0"/>
    <w:rsid w:val="00DD76EC"/>
  </w:style>
  <w:style w:type="paragraph" w:customStyle="1" w:styleId="c5c10">
    <w:name w:val="c5 c10"/>
    <w:basedOn w:val="a"/>
    <w:rsid w:val="00DD7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D76EC"/>
  </w:style>
  <w:style w:type="paragraph" w:customStyle="1" w:styleId="Style10">
    <w:name w:val="Style10"/>
    <w:basedOn w:val="a"/>
    <w:uiPriority w:val="99"/>
    <w:rsid w:val="0043637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436375"/>
    <w:rPr>
      <w:rFonts w:ascii="Times New Roman" w:hAnsi="Times New Roman" w:cs="Times New Roman"/>
      <w:b/>
      <w:bCs/>
      <w:sz w:val="26"/>
      <w:szCs w:val="26"/>
    </w:rPr>
  </w:style>
  <w:style w:type="paragraph" w:styleId="21">
    <w:name w:val="Body Text 2"/>
    <w:basedOn w:val="a"/>
    <w:link w:val="22"/>
    <w:rsid w:val="000C48C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0C48C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Subtitle"/>
    <w:basedOn w:val="a"/>
    <w:next w:val="a"/>
    <w:link w:val="af"/>
    <w:uiPriority w:val="99"/>
    <w:qFormat/>
    <w:rsid w:val="002D042E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99"/>
    <w:rsid w:val="002D042E"/>
    <w:rPr>
      <w:rFonts w:ascii="Cambria" w:eastAsia="Times New Roman" w:hAnsi="Cambria" w:cs="Times New Roman"/>
      <w:sz w:val="24"/>
      <w:szCs w:val="24"/>
    </w:rPr>
  </w:style>
  <w:style w:type="character" w:customStyle="1" w:styleId="FontStyle38">
    <w:name w:val="Font Style38"/>
    <w:basedOn w:val="a0"/>
    <w:uiPriority w:val="99"/>
    <w:rsid w:val="002D042E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0"/>
    <w:uiPriority w:val="99"/>
    <w:rsid w:val="00E6190E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2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111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0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911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7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363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29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40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563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863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866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115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784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961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99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8906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680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11516-AE5B-42D2-A18B-2FBF461EF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1</Pages>
  <Words>2044</Words>
  <Characters>11653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71</cp:revision>
  <cp:lastPrinted>2015-12-05T20:49:00Z</cp:lastPrinted>
  <dcterms:created xsi:type="dcterms:W3CDTF">2015-12-03T20:38:00Z</dcterms:created>
  <dcterms:modified xsi:type="dcterms:W3CDTF">2017-06-13T12:51:00Z</dcterms:modified>
</cp:coreProperties>
</file>