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0DA4" w:rsidRPr="00120799" w:rsidRDefault="00870DA4" w:rsidP="00870DA4">
      <w:pPr>
        <w:jc w:val="right"/>
        <w:rPr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МИНИСТЕРСТВО ОБРАЗОВАНИЯ И НАУКИ РОССИЙСКОЙ ФЕДЕРАЦИИ</w:t>
      </w:r>
    </w:p>
    <w:p w:rsidR="00870DA4" w:rsidRPr="00120799" w:rsidRDefault="00870DA4" w:rsidP="00870DA4">
      <w:pPr>
        <w:jc w:val="center"/>
        <w:rPr>
          <w:lang w:eastAsia="uk-UA"/>
        </w:rPr>
      </w:pPr>
      <w:r w:rsidRPr="00120799">
        <w:rPr>
          <w:sz w:val="27"/>
          <w:szCs w:val="27"/>
          <w:lang w:eastAsia="uk-UA"/>
        </w:rPr>
        <w:t xml:space="preserve">Федеральное государственное автономное образовательное </w:t>
      </w:r>
    </w:p>
    <w:p w:rsidR="00870DA4" w:rsidRPr="00120799" w:rsidRDefault="00870DA4" w:rsidP="00870DA4">
      <w:pPr>
        <w:jc w:val="center"/>
        <w:rPr>
          <w:lang w:eastAsia="uk-UA"/>
        </w:rPr>
      </w:pPr>
      <w:r w:rsidRPr="00120799">
        <w:rPr>
          <w:sz w:val="27"/>
          <w:szCs w:val="27"/>
          <w:lang w:eastAsia="uk-UA"/>
        </w:rPr>
        <w:t>учреждение высшего образования</w:t>
      </w:r>
    </w:p>
    <w:p w:rsidR="00870DA4" w:rsidRPr="00120799" w:rsidRDefault="00870DA4" w:rsidP="00870DA4">
      <w:pPr>
        <w:jc w:val="center"/>
        <w:rPr>
          <w:lang w:eastAsia="uk-UA"/>
        </w:rPr>
      </w:pPr>
      <w:r w:rsidRPr="00120799">
        <w:rPr>
          <w:b/>
          <w:bCs/>
          <w:color w:val="000000"/>
          <w:sz w:val="27"/>
          <w:szCs w:val="27"/>
          <w:lang w:eastAsia="uk-UA"/>
        </w:rPr>
        <w:t xml:space="preserve">«КРЫМСКИЙ ФЕДЕРАЛЬНЫЙ УНИВЕРСИТЕТ </w:t>
      </w:r>
      <w:r w:rsidRPr="00120799">
        <w:rPr>
          <w:b/>
          <w:bCs/>
          <w:color w:val="000000"/>
          <w:lang w:eastAsia="uk-UA"/>
        </w:rPr>
        <w:t>имени В.И. Вернадского»</w:t>
      </w:r>
    </w:p>
    <w:p w:rsidR="00870DA4" w:rsidRPr="005973F0" w:rsidRDefault="00870DA4" w:rsidP="00870DA4">
      <w:pPr>
        <w:jc w:val="center"/>
        <w:rPr>
          <w:color w:val="000000"/>
          <w:sz w:val="27"/>
          <w:szCs w:val="27"/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(ФГАОУ ВО «КФУ им. В.И. Вернадского»)</w:t>
      </w:r>
    </w:p>
    <w:p w:rsidR="00870DA4" w:rsidRPr="00870DA4" w:rsidRDefault="00B6095C" w:rsidP="00870DA4">
      <w:pPr>
        <w:jc w:val="center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>Таврический колледж</w:t>
      </w:r>
      <w:r w:rsidR="00B46B55">
        <w:rPr>
          <w:color w:val="000000"/>
          <w:sz w:val="27"/>
          <w:szCs w:val="27"/>
          <w:lang w:eastAsia="uk-UA"/>
        </w:rPr>
        <w:t xml:space="preserve"> </w:t>
      </w:r>
      <w:r w:rsidR="00B46B55" w:rsidRPr="004B140D">
        <w:rPr>
          <w:color w:val="000000"/>
          <w:sz w:val="27"/>
          <w:szCs w:val="27"/>
          <w:lang w:eastAsia="uk-UA"/>
        </w:rPr>
        <w:t>(</w:t>
      </w:r>
      <w:r w:rsidR="00B46B55">
        <w:rPr>
          <w:color w:val="000000"/>
          <w:sz w:val="27"/>
          <w:szCs w:val="27"/>
          <w:lang w:eastAsia="uk-UA"/>
        </w:rPr>
        <w:t>структурное подразделение</w:t>
      </w:r>
      <w:r w:rsidR="00B46B55" w:rsidRPr="004B140D">
        <w:rPr>
          <w:color w:val="000000"/>
          <w:sz w:val="27"/>
          <w:szCs w:val="27"/>
          <w:lang w:eastAsia="uk-UA"/>
        </w:rPr>
        <w:t>)</w:t>
      </w:r>
    </w:p>
    <w:p w:rsidR="00870DA4" w:rsidRDefault="00870DA4" w:rsidP="00870DA4">
      <w:pPr>
        <w:widowControl w:val="0"/>
        <w:autoSpaceDE w:val="0"/>
        <w:jc w:val="right"/>
        <w:rPr>
          <w:i/>
        </w:rPr>
      </w:pPr>
    </w:p>
    <w:p w:rsidR="00870DA4" w:rsidRDefault="00870DA4" w:rsidP="00870DA4">
      <w:pPr>
        <w:widowControl w:val="0"/>
        <w:autoSpaceDE w:val="0"/>
        <w:jc w:val="right"/>
        <w:rPr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5670"/>
        </w:tabs>
        <w:autoSpaceDE w:val="0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</w:t>
      </w:r>
      <w:r w:rsidRPr="005973F0">
        <w:rPr>
          <w:b/>
          <w:i/>
          <w:caps/>
          <w:sz w:val="28"/>
          <w:szCs w:val="28"/>
        </w:rPr>
        <w:t>УТВЕРЖДАЮ</w:t>
      </w:r>
    </w:p>
    <w:p w:rsidR="00870DA4" w:rsidRPr="002E7199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2E7199">
        <w:rPr>
          <w:caps/>
          <w:sz w:val="28"/>
          <w:szCs w:val="28"/>
        </w:rPr>
        <w:t xml:space="preserve">                                               </w:t>
      </w:r>
      <w:r w:rsidRPr="002E7199">
        <w:rPr>
          <w:sz w:val="28"/>
          <w:szCs w:val="28"/>
        </w:rPr>
        <w:t>Заместитель директора по учебной работе</w:t>
      </w: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2E719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2E7199">
        <w:rPr>
          <w:sz w:val="28"/>
          <w:szCs w:val="28"/>
        </w:rPr>
        <w:t>___________</w:t>
      </w:r>
      <w:r w:rsidR="00B6095C">
        <w:rPr>
          <w:sz w:val="28"/>
          <w:szCs w:val="28"/>
        </w:rPr>
        <w:t>___________ Л.С. Кучер</w:t>
      </w:r>
      <w:r w:rsidRPr="002E719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70DA4" w:rsidRPr="002E7199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E7199">
        <w:rPr>
          <w:sz w:val="28"/>
          <w:szCs w:val="28"/>
        </w:rPr>
        <w:t>«_____»_______________</w:t>
      </w:r>
      <w:r>
        <w:rPr>
          <w:sz w:val="28"/>
          <w:szCs w:val="28"/>
        </w:rPr>
        <w:t>___</w:t>
      </w:r>
      <w:r w:rsidR="00F02154">
        <w:rPr>
          <w:sz w:val="28"/>
          <w:szCs w:val="28"/>
        </w:rPr>
        <w:t xml:space="preserve">_____2016 </w:t>
      </w:r>
      <w:r w:rsidRPr="002E7199">
        <w:rPr>
          <w:sz w:val="28"/>
          <w:szCs w:val="28"/>
        </w:rPr>
        <w:t>г.</w:t>
      </w:r>
    </w:p>
    <w:p w:rsidR="00870DA4" w:rsidRPr="002E7199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E7199">
        <w:rPr>
          <w:sz w:val="28"/>
          <w:szCs w:val="28"/>
        </w:rPr>
        <w:t xml:space="preserve">    </w:t>
      </w:r>
    </w:p>
    <w:p w:rsidR="00870DA4" w:rsidRPr="005973F0" w:rsidRDefault="00870DA4" w:rsidP="00870DA4">
      <w:pPr>
        <w:widowControl w:val="0"/>
        <w:tabs>
          <w:tab w:val="left" w:pos="6195"/>
        </w:tabs>
        <w:autoSpaceDE w:val="0"/>
        <w:rPr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autoSpaceDE w:val="0"/>
        <w:jc w:val="right"/>
        <w:rPr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16DE1" w:rsidRDefault="00A16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870DA4" w:rsidRDefault="00D541D9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ПД. 2 </w:t>
      </w:r>
      <w:r w:rsidR="00B6095C">
        <w:rPr>
          <w:b/>
        </w:rPr>
        <w:t>ИНФОРМАТИКА</w:t>
      </w:r>
      <w:r w:rsidR="00605FDA">
        <w:rPr>
          <w:b/>
        </w:rPr>
        <w:t xml:space="preserve"> </w:t>
      </w:r>
    </w:p>
    <w:p w:rsidR="00B46B55" w:rsidRDefault="00B46B55" w:rsidP="00B4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6B55" w:rsidRDefault="00B46B55" w:rsidP="00B4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6B55" w:rsidRDefault="00B46B55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6B55" w:rsidRDefault="00B46B55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70DA4" w:rsidRDefault="00870DA4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E65" w:rsidRDefault="00767E65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E65" w:rsidRDefault="00767E65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46B55" w:rsidRDefault="00B46B55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45871" w:rsidRDefault="00F45871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45871" w:rsidRDefault="00F45871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45871" w:rsidRDefault="00F45871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0DA4" w:rsidRDefault="00870DA4" w:rsidP="00870DA4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16DE1" w:rsidRPr="00870DA4" w:rsidRDefault="007B521B" w:rsidP="0087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Cs/>
          <w:sz w:val="28"/>
          <w:szCs w:val="28"/>
        </w:rPr>
        <w:t>2016</w:t>
      </w:r>
      <w:r w:rsidR="00870DA4" w:rsidRPr="002E7199">
        <w:rPr>
          <w:bCs/>
          <w:sz w:val="28"/>
          <w:szCs w:val="28"/>
        </w:rPr>
        <w:t xml:space="preserve"> г</w:t>
      </w:r>
      <w:r w:rsidR="00870DA4">
        <w:rPr>
          <w:bCs/>
          <w:sz w:val="28"/>
          <w:szCs w:val="28"/>
        </w:rPr>
        <w:t>.</w:t>
      </w:r>
    </w:p>
    <w:p w:rsidR="00194C56" w:rsidRDefault="00870DA4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bCs/>
          <w:sz w:val="28"/>
          <w:szCs w:val="28"/>
        </w:rPr>
        <w:lastRenderedPageBreak/>
        <w:t xml:space="preserve">   П</w:t>
      </w:r>
      <w:r w:rsidRPr="00194C56">
        <w:rPr>
          <w:rFonts w:ascii="Times New Roman" w:hAnsi="Times New Roman"/>
          <w:sz w:val="28"/>
          <w:szCs w:val="28"/>
        </w:rPr>
        <w:t>рограмма учебной дисциплины</w:t>
      </w:r>
      <w:r w:rsidRPr="00194C56">
        <w:rPr>
          <w:rFonts w:ascii="Times New Roman" w:hAnsi="Times New Roman"/>
          <w:caps/>
          <w:sz w:val="28"/>
          <w:szCs w:val="28"/>
        </w:rPr>
        <w:t xml:space="preserve"> </w:t>
      </w:r>
      <w:r w:rsidRPr="00194C56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Pr="00194C56">
        <w:rPr>
          <w:rFonts w:ascii="Times New Roman" w:hAnsi="Times New Roman"/>
          <w:i/>
          <w:sz w:val="28"/>
          <w:szCs w:val="28"/>
        </w:rPr>
        <w:t xml:space="preserve">(утвержден приказом Минобрнауки России </w:t>
      </w:r>
      <w:hyperlink w:history="1">
        <w:r w:rsidRPr="00194C56">
          <w:rPr>
            <w:rFonts w:ascii="Times New Roman" w:hAnsi="Times New Roman"/>
            <w:i/>
            <w:sz w:val="28"/>
            <w:szCs w:val="28"/>
          </w:rPr>
          <w:t>от</w:t>
        </w:r>
        <w:r w:rsidR="00BC7513" w:rsidRPr="00194C56">
          <w:rPr>
            <w:rFonts w:ascii="Times New Roman" w:hAnsi="Times New Roman"/>
            <w:i/>
            <w:sz w:val="28"/>
            <w:szCs w:val="28"/>
          </w:rPr>
          <w:t xml:space="preserve"> 29 декабря 2014 г. </w:t>
        </w:r>
        <w:r w:rsidRPr="00194C56">
          <w:rPr>
            <w:rFonts w:ascii="Times New Roman" w:hAnsi="Times New Roman"/>
            <w:i/>
            <w:sz w:val="28"/>
            <w:szCs w:val="28"/>
          </w:rPr>
          <w:t xml:space="preserve">№ </w:t>
        </w:r>
      </w:hyperlink>
      <w:r w:rsidR="00BC7513" w:rsidRPr="00194C56">
        <w:rPr>
          <w:rFonts w:ascii="Times New Roman" w:hAnsi="Times New Roman"/>
          <w:i/>
          <w:sz w:val="28"/>
          <w:szCs w:val="28"/>
        </w:rPr>
        <w:t>1645</w:t>
      </w:r>
      <w:r w:rsidR="00BC7513" w:rsidRPr="00194C56">
        <w:rPr>
          <w:rFonts w:ascii="Times New Roman" w:hAnsi="Times New Roman"/>
          <w:sz w:val="28"/>
          <w:szCs w:val="28"/>
        </w:rPr>
        <w:t>)</w:t>
      </w:r>
      <w:r w:rsidR="007B521B" w:rsidRPr="00194C56">
        <w:rPr>
          <w:rFonts w:ascii="Times New Roman" w:hAnsi="Times New Roman"/>
          <w:sz w:val="28"/>
          <w:szCs w:val="28"/>
        </w:rPr>
        <w:t>,</w:t>
      </w:r>
      <w:r w:rsidRPr="00194C56">
        <w:rPr>
          <w:rFonts w:ascii="Times New Roman" w:hAnsi="Times New Roman"/>
          <w:sz w:val="28"/>
          <w:szCs w:val="28"/>
        </w:rPr>
        <w:t xml:space="preserve"> </w:t>
      </w:r>
      <w:r w:rsidR="00BC7513" w:rsidRPr="00194C56">
        <w:rPr>
          <w:rFonts w:ascii="Times New Roman" w:hAnsi="Times New Roman"/>
          <w:sz w:val="28"/>
          <w:szCs w:val="28"/>
        </w:rPr>
        <w:t>включая совоку</w:t>
      </w:r>
      <w:r w:rsidR="007B521B" w:rsidRPr="00194C56">
        <w:rPr>
          <w:rFonts w:ascii="Times New Roman" w:hAnsi="Times New Roman"/>
          <w:sz w:val="28"/>
          <w:szCs w:val="28"/>
        </w:rPr>
        <w:t>пность требований</w:t>
      </w:r>
      <w:r w:rsidR="00767E65" w:rsidRPr="00194C56">
        <w:rPr>
          <w:rFonts w:ascii="Times New Roman" w:hAnsi="Times New Roman"/>
          <w:sz w:val="28"/>
          <w:szCs w:val="28"/>
        </w:rPr>
        <w:t xml:space="preserve"> обязательных </w:t>
      </w:r>
      <w:r w:rsidR="00BC7513" w:rsidRPr="00194C56">
        <w:rPr>
          <w:rFonts w:ascii="Times New Roman" w:hAnsi="Times New Roman"/>
          <w:sz w:val="28"/>
          <w:szCs w:val="28"/>
        </w:rPr>
        <w:t>при реализации п</w:t>
      </w:r>
      <w:r w:rsidR="00767E65" w:rsidRPr="00194C56">
        <w:rPr>
          <w:rFonts w:ascii="Times New Roman" w:hAnsi="Times New Roman"/>
          <w:sz w:val="28"/>
          <w:szCs w:val="28"/>
        </w:rPr>
        <w:t xml:space="preserve">рограммы подготовки специалиста </w:t>
      </w:r>
      <w:r w:rsidR="00BC7513" w:rsidRPr="00194C56">
        <w:rPr>
          <w:rFonts w:ascii="Times New Roman" w:hAnsi="Times New Roman"/>
          <w:sz w:val="28"/>
          <w:szCs w:val="28"/>
        </w:rPr>
        <w:t xml:space="preserve">среднего звена (ППССЗ) </w:t>
      </w:r>
      <w:r w:rsidR="00194C56">
        <w:rPr>
          <w:rFonts w:ascii="Times New Roman" w:hAnsi="Times New Roman"/>
          <w:sz w:val="28"/>
          <w:szCs w:val="28"/>
        </w:rPr>
        <w:t>по направлениям</w:t>
      </w:r>
      <w:r w:rsidR="00BC7513" w:rsidRPr="00194C56">
        <w:rPr>
          <w:rFonts w:ascii="Times New Roman" w:hAnsi="Times New Roman"/>
          <w:sz w:val="28"/>
          <w:szCs w:val="28"/>
        </w:rPr>
        <w:t xml:space="preserve"> подготовки</w:t>
      </w:r>
      <w:r w:rsidR="009D0CEC" w:rsidRPr="00194C56">
        <w:rPr>
          <w:rFonts w:ascii="Times New Roman" w:hAnsi="Times New Roman"/>
          <w:sz w:val="28"/>
          <w:szCs w:val="28"/>
        </w:rPr>
        <w:t>:</w:t>
      </w:r>
      <w:r w:rsidR="00BC7513" w:rsidRPr="00194C56">
        <w:rPr>
          <w:rFonts w:ascii="Times New Roman" w:hAnsi="Times New Roman"/>
          <w:sz w:val="28"/>
          <w:szCs w:val="28"/>
        </w:rPr>
        <w:t xml:space="preserve"> </w:t>
      </w:r>
    </w:p>
    <w:p w:rsidR="00194C56" w:rsidRPr="00194C56" w:rsidRDefault="00BC7513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 xml:space="preserve"> </w:t>
      </w:r>
      <w:r w:rsidR="007B521B" w:rsidRPr="00194C56">
        <w:rPr>
          <w:rFonts w:ascii="Times New Roman" w:hAnsi="Times New Roman"/>
          <w:sz w:val="28"/>
          <w:szCs w:val="28"/>
        </w:rPr>
        <w:t>42.00.00  Средства массовой информации и информационно-библиотечное дело</w:t>
      </w:r>
      <w:r w:rsidR="00194C56">
        <w:rPr>
          <w:rFonts w:ascii="Times New Roman" w:hAnsi="Times New Roman"/>
          <w:sz w:val="28"/>
          <w:szCs w:val="28"/>
        </w:rPr>
        <w:t>;</w:t>
      </w:r>
    </w:p>
    <w:p w:rsidR="00194C56" w:rsidRDefault="00194C56" w:rsidP="00194C56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>18.00.00 Химические технологии;</w:t>
      </w:r>
      <w:r w:rsidR="007B521B" w:rsidRPr="00194C56">
        <w:rPr>
          <w:rFonts w:ascii="Times New Roman" w:hAnsi="Times New Roman"/>
          <w:b/>
          <w:sz w:val="28"/>
          <w:szCs w:val="28"/>
        </w:rPr>
        <w:t xml:space="preserve"> </w:t>
      </w:r>
    </w:p>
    <w:p w:rsidR="00194C56" w:rsidRDefault="00194C56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>09.00.00 Информатика и вычислительная техника</w:t>
      </w:r>
      <w:r>
        <w:rPr>
          <w:rFonts w:ascii="Times New Roman" w:hAnsi="Times New Roman"/>
          <w:sz w:val="28"/>
          <w:szCs w:val="28"/>
        </w:rPr>
        <w:t>;</w:t>
      </w:r>
    </w:p>
    <w:p w:rsidR="00194C56" w:rsidRPr="00194C56" w:rsidRDefault="00194C56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>38.00.00 Экономика и управление</w:t>
      </w:r>
    </w:p>
    <w:p w:rsidR="00194C56" w:rsidRDefault="00194C56" w:rsidP="00194C56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194C56" w:rsidRDefault="00194C56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специальностей</w:t>
      </w:r>
      <w:r w:rsidR="00604882" w:rsidRPr="00194C56">
        <w:rPr>
          <w:rFonts w:ascii="Times New Roman" w:hAnsi="Times New Roman"/>
          <w:sz w:val="28"/>
          <w:szCs w:val="28"/>
        </w:rPr>
        <w:t>:</w:t>
      </w:r>
      <w:r w:rsidR="00BC7513" w:rsidRPr="00194C56">
        <w:rPr>
          <w:rFonts w:ascii="Times New Roman" w:hAnsi="Times New Roman"/>
          <w:sz w:val="28"/>
          <w:szCs w:val="28"/>
        </w:rPr>
        <w:t xml:space="preserve"> </w:t>
      </w:r>
    </w:p>
    <w:p w:rsidR="00194C56" w:rsidRDefault="00194C56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42.02.02 Издательское дело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  <w:r w:rsidRPr="00194C56">
        <w:rPr>
          <w:rFonts w:ascii="Times New Roman" w:hAnsi="Times New Roman"/>
          <w:sz w:val="28"/>
          <w:szCs w:val="28"/>
        </w:rPr>
        <w:tab/>
      </w:r>
    </w:p>
    <w:p w:rsidR="00194C56" w:rsidRPr="00194C56" w:rsidRDefault="00194C56" w:rsidP="00194C56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>18.02.01 Аналитический контроль качества химических соединений</w:t>
      </w:r>
      <w:r>
        <w:rPr>
          <w:rFonts w:ascii="Times New Roman" w:hAnsi="Times New Roman"/>
          <w:sz w:val="28"/>
          <w:szCs w:val="28"/>
        </w:rPr>
        <w:t>;</w:t>
      </w:r>
    </w:p>
    <w:p w:rsidR="00194C56" w:rsidRPr="00194C56" w:rsidRDefault="00194C56" w:rsidP="00194C56">
      <w:pPr>
        <w:pStyle w:val="af7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94C56">
        <w:rPr>
          <w:rFonts w:ascii="Times New Roman" w:hAnsi="Times New Roman"/>
          <w:sz w:val="28"/>
          <w:szCs w:val="28"/>
          <w:lang w:val="ru-RU"/>
        </w:rPr>
        <w:t>09.02.03  Программирование в компьютерных системах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4C56" w:rsidRPr="00194C56" w:rsidRDefault="00194C56" w:rsidP="00194C56">
      <w:pPr>
        <w:pStyle w:val="af7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94C56">
        <w:rPr>
          <w:rFonts w:ascii="Times New Roman" w:hAnsi="Times New Roman"/>
          <w:sz w:val="28"/>
          <w:szCs w:val="28"/>
          <w:lang w:val="ru-RU"/>
        </w:rPr>
        <w:t>38.02.03  Операционная деятельность в логистике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C7513" w:rsidRPr="00604882" w:rsidRDefault="00194C56" w:rsidP="00194C56">
      <w:pPr>
        <w:rPr>
          <w:sz w:val="28"/>
          <w:szCs w:val="28"/>
        </w:rPr>
      </w:pPr>
      <w:r w:rsidRPr="00194C56">
        <w:rPr>
          <w:sz w:val="28"/>
          <w:szCs w:val="28"/>
        </w:rPr>
        <w:t>38.02.06  Финансы</w:t>
      </w:r>
      <w:r>
        <w:rPr>
          <w:sz w:val="28"/>
          <w:szCs w:val="28"/>
        </w:rPr>
        <w:t>.</w:t>
      </w:r>
    </w:p>
    <w:p w:rsidR="00BC7513" w:rsidRDefault="00BC7513" w:rsidP="00BC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7513" w:rsidRDefault="00BC7513" w:rsidP="00BC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7785"/>
        </w:tabs>
        <w:jc w:val="both"/>
        <w:rPr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7E65" w:rsidRPr="00870DA4" w:rsidRDefault="00870DA4" w:rsidP="00767E65">
      <w:pPr>
        <w:jc w:val="both"/>
        <w:rPr>
          <w:color w:val="000000"/>
          <w:sz w:val="27"/>
          <w:szCs w:val="27"/>
          <w:lang w:eastAsia="uk-UA"/>
        </w:rPr>
      </w:pPr>
      <w:r w:rsidRPr="002E7199">
        <w:rPr>
          <w:sz w:val="28"/>
          <w:szCs w:val="28"/>
        </w:rPr>
        <w:t xml:space="preserve">Организация-разработчик: </w:t>
      </w:r>
      <w:r w:rsidR="00767E65">
        <w:rPr>
          <w:color w:val="000000"/>
          <w:sz w:val="27"/>
          <w:szCs w:val="27"/>
          <w:lang w:eastAsia="uk-UA"/>
        </w:rPr>
        <w:t xml:space="preserve">Таврический колледж </w:t>
      </w:r>
      <w:r w:rsidR="00767E65" w:rsidRPr="00120799">
        <w:rPr>
          <w:color w:val="000000"/>
          <w:sz w:val="27"/>
          <w:szCs w:val="27"/>
          <w:lang w:eastAsia="uk-UA"/>
        </w:rPr>
        <w:t>ФГАОУ ВО «КФУ им</w:t>
      </w:r>
      <w:r w:rsidR="00767E65">
        <w:rPr>
          <w:color w:val="000000"/>
          <w:sz w:val="27"/>
          <w:szCs w:val="27"/>
          <w:lang w:eastAsia="uk-UA"/>
        </w:rPr>
        <w:t>ени</w:t>
      </w:r>
      <w:r w:rsidR="00767E65" w:rsidRPr="00120799">
        <w:rPr>
          <w:color w:val="000000"/>
          <w:sz w:val="27"/>
          <w:szCs w:val="27"/>
          <w:lang w:eastAsia="uk-UA"/>
        </w:rPr>
        <w:t xml:space="preserve"> В.И. Вернадского»</w:t>
      </w:r>
      <w:r w:rsidR="00B46B55">
        <w:rPr>
          <w:color w:val="000000"/>
          <w:sz w:val="27"/>
          <w:szCs w:val="27"/>
          <w:lang w:eastAsia="uk-UA"/>
        </w:rPr>
        <w:t xml:space="preserve"> (структурное подразделение)</w:t>
      </w:r>
    </w:p>
    <w:p w:rsidR="00870DA4" w:rsidRPr="002E7199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0DA4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11A9" w:rsidRDefault="009511A9" w:rsidP="009511A9">
      <w:pPr>
        <w:jc w:val="both"/>
        <w:rPr>
          <w:sz w:val="28"/>
          <w:szCs w:val="28"/>
        </w:rPr>
      </w:pPr>
      <w:r w:rsidRPr="002E7199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2E71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11A9" w:rsidRDefault="009511A9" w:rsidP="009511A9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67E65">
        <w:rPr>
          <w:sz w:val="28"/>
          <w:szCs w:val="28"/>
        </w:rPr>
        <w:t>Андрейчук Анна Михайловна, преподаватель</w:t>
      </w:r>
      <w:r w:rsidRPr="00C84A99">
        <w:rPr>
          <w:color w:val="000000"/>
          <w:sz w:val="27"/>
          <w:szCs w:val="27"/>
          <w:lang w:eastAsia="uk-UA"/>
        </w:rPr>
        <w:t xml:space="preserve"> </w:t>
      </w:r>
      <w:r>
        <w:rPr>
          <w:color w:val="000000"/>
          <w:sz w:val="27"/>
          <w:szCs w:val="27"/>
          <w:lang w:eastAsia="uk-UA"/>
        </w:rPr>
        <w:t xml:space="preserve">Таврического колледжа </w:t>
      </w:r>
      <w:r w:rsidRPr="00120799">
        <w:rPr>
          <w:color w:val="000000"/>
          <w:sz w:val="27"/>
          <w:szCs w:val="27"/>
          <w:lang w:eastAsia="uk-UA"/>
        </w:rPr>
        <w:t>ФГАОУ ВО «КФУ им</w:t>
      </w:r>
      <w:r>
        <w:rPr>
          <w:color w:val="000000"/>
          <w:sz w:val="27"/>
          <w:szCs w:val="27"/>
          <w:lang w:eastAsia="uk-UA"/>
        </w:rPr>
        <w:t>ени</w:t>
      </w:r>
      <w:r w:rsidRPr="00120799">
        <w:rPr>
          <w:color w:val="000000"/>
          <w:sz w:val="27"/>
          <w:szCs w:val="27"/>
          <w:lang w:eastAsia="uk-UA"/>
        </w:rPr>
        <w:t xml:space="preserve"> В.И. Вернадского»</w:t>
      </w:r>
      <w:r>
        <w:rPr>
          <w:color w:val="000000"/>
          <w:sz w:val="27"/>
          <w:szCs w:val="27"/>
          <w:lang w:eastAsia="uk-UA"/>
        </w:rPr>
        <w:t xml:space="preserve"> (структурное подразделе</w:t>
      </w:r>
      <w:r w:rsidRPr="007B521B">
        <w:rPr>
          <w:color w:val="000000"/>
          <w:sz w:val="27"/>
          <w:szCs w:val="27"/>
          <w:lang w:eastAsia="uk-UA"/>
        </w:rPr>
        <w:t>ние)</w:t>
      </w:r>
      <w:r w:rsidRPr="007B521B">
        <w:rPr>
          <w:sz w:val="28"/>
          <w:szCs w:val="28"/>
        </w:rPr>
        <w:t>,  пе</w:t>
      </w:r>
      <w:r w:rsidR="007B521B" w:rsidRPr="007B521B">
        <w:rPr>
          <w:sz w:val="28"/>
          <w:szCs w:val="28"/>
        </w:rPr>
        <w:t>рвая квалификационная категория.</w:t>
      </w:r>
    </w:p>
    <w:p w:rsidR="00870DA4" w:rsidRPr="002E7199" w:rsidRDefault="00870DA4" w:rsidP="00870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F81" w:rsidRPr="008E07A8" w:rsidRDefault="00622F81" w:rsidP="00622F81">
      <w:pPr>
        <w:snapToGrid w:val="0"/>
        <w:rPr>
          <w:sz w:val="28"/>
          <w:szCs w:val="28"/>
        </w:rPr>
      </w:pPr>
      <w:r w:rsidRPr="008E07A8">
        <w:rPr>
          <w:sz w:val="28"/>
          <w:szCs w:val="28"/>
        </w:rPr>
        <w:t>Рассмотрено и утверждено</w:t>
      </w:r>
    </w:p>
    <w:p w:rsidR="00622F81" w:rsidRPr="00450256" w:rsidRDefault="00622F81" w:rsidP="00622F81">
      <w:pPr>
        <w:rPr>
          <w:sz w:val="28"/>
          <w:szCs w:val="28"/>
        </w:rPr>
      </w:pPr>
      <w:r w:rsidRPr="00450256">
        <w:rPr>
          <w:sz w:val="28"/>
          <w:szCs w:val="28"/>
        </w:rPr>
        <w:t xml:space="preserve">на заседании Методической комиссии по общеобразовательным дисциплинам и дисциплинам общего гуманитарного и социально-экономического </w:t>
      </w:r>
      <w:r w:rsidR="00D541D9">
        <w:rPr>
          <w:sz w:val="28"/>
          <w:szCs w:val="28"/>
        </w:rPr>
        <w:t>цикла</w:t>
      </w:r>
      <w:bookmarkStart w:id="0" w:name="_GoBack"/>
      <w:bookmarkEnd w:id="0"/>
    </w:p>
    <w:p w:rsidR="009A4E73" w:rsidRDefault="007B521B" w:rsidP="009A4E73">
      <w:pPr>
        <w:widowControl w:val="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«_____»_______________2016 </w:t>
      </w:r>
      <w:r w:rsidR="009A4E73">
        <w:rPr>
          <w:sz w:val="28"/>
          <w:szCs w:val="28"/>
        </w:rPr>
        <w:t>г.                                            протокол № ____</w:t>
      </w:r>
    </w:p>
    <w:p w:rsidR="00870DA4" w:rsidRDefault="00870DA4" w:rsidP="00870DA4">
      <w:pPr>
        <w:widowControl w:val="0"/>
        <w:tabs>
          <w:tab w:val="left" w:pos="0"/>
        </w:tabs>
        <w:rPr>
          <w:sz w:val="28"/>
          <w:szCs w:val="28"/>
        </w:rPr>
      </w:pPr>
    </w:p>
    <w:p w:rsidR="00870DA4" w:rsidRPr="00604882" w:rsidRDefault="00870DA4" w:rsidP="00870DA4">
      <w:pPr>
        <w:widowControl w:val="0"/>
        <w:tabs>
          <w:tab w:val="left" w:pos="0"/>
        </w:tabs>
        <w:rPr>
          <w:b/>
          <w:i/>
          <w:caps/>
          <w:sz w:val="28"/>
          <w:szCs w:val="28"/>
        </w:rPr>
      </w:pPr>
      <w:r w:rsidRPr="00604882">
        <w:rPr>
          <w:sz w:val="28"/>
          <w:szCs w:val="28"/>
        </w:rPr>
        <w:t>Председатель  ___________</w:t>
      </w:r>
      <w:r w:rsidR="00604882" w:rsidRPr="00604882">
        <w:rPr>
          <w:sz w:val="28"/>
          <w:szCs w:val="28"/>
        </w:rPr>
        <w:t>______________________________ В.И. Лунева</w:t>
      </w:r>
    </w:p>
    <w:p w:rsidR="00A16DE1" w:rsidRDefault="00A16DE1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</w:p>
    <w:p w:rsidR="00A16DE1" w:rsidRDefault="00A16DE1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767E65" w:rsidRDefault="00767E65" w:rsidP="009511A9">
      <w:pPr>
        <w:jc w:val="both"/>
        <w:rPr>
          <w:i/>
          <w:caps/>
          <w:sz w:val="28"/>
          <w:szCs w:val="28"/>
        </w:rPr>
      </w:pPr>
      <w:r>
        <w:rPr>
          <w:i/>
          <w:sz w:val="28"/>
          <w:szCs w:val="28"/>
          <w:vertAlign w:val="superscript"/>
        </w:rPr>
        <w:t>©</w:t>
      </w:r>
      <w:r>
        <w:rPr>
          <w:b/>
        </w:rPr>
        <w:t xml:space="preserve"> </w:t>
      </w:r>
      <w:r>
        <w:rPr>
          <w:color w:val="000000"/>
          <w:sz w:val="27"/>
          <w:szCs w:val="27"/>
          <w:lang w:eastAsia="uk-UA"/>
        </w:rPr>
        <w:t xml:space="preserve">Таврический колледж </w:t>
      </w:r>
      <w:r w:rsidRPr="00120799">
        <w:rPr>
          <w:color w:val="000000"/>
          <w:sz w:val="27"/>
          <w:szCs w:val="27"/>
          <w:lang w:eastAsia="uk-UA"/>
        </w:rPr>
        <w:t>ФГАОУ ВО «КФУ им</w:t>
      </w:r>
      <w:r>
        <w:rPr>
          <w:color w:val="000000"/>
          <w:sz w:val="27"/>
          <w:szCs w:val="27"/>
          <w:lang w:eastAsia="uk-UA"/>
        </w:rPr>
        <w:t>ени</w:t>
      </w:r>
      <w:r w:rsidRPr="00120799">
        <w:rPr>
          <w:color w:val="000000"/>
          <w:sz w:val="27"/>
          <w:szCs w:val="27"/>
          <w:lang w:eastAsia="uk-UA"/>
        </w:rPr>
        <w:t xml:space="preserve"> В.И. Вернадского»</w:t>
      </w:r>
      <w:r w:rsidR="00B46B55">
        <w:rPr>
          <w:color w:val="000000"/>
          <w:sz w:val="27"/>
          <w:szCs w:val="27"/>
          <w:lang w:eastAsia="uk-UA"/>
        </w:rPr>
        <w:t xml:space="preserve"> (структурное подразделение)</w:t>
      </w:r>
    </w:p>
    <w:p w:rsidR="00A16DE1" w:rsidRDefault="00A16DE1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767E65" w:rsidRPr="00244F97" w:rsidTr="00767E65">
        <w:tc>
          <w:tcPr>
            <w:tcW w:w="7668" w:type="dxa"/>
          </w:tcPr>
          <w:p w:rsidR="00767E65" w:rsidRPr="00244F97" w:rsidRDefault="00767E65" w:rsidP="0021339C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67E65" w:rsidRPr="00E05871" w:rsidRDefault="00767E65" w:rsidP="0021339C">
            <w:pPr>
              <w:jc w:val="center"/>
              <w:rPr>
                <w:sz w:val="28"/>
                <w:szCs w:val="28"/>
              </w:rPr>
            </w:pPr>
            <w:r w:rsidRPr="00E05871">
              <w:rPr>
                <w:sz w:val="28"/>
                <w:szCs w:val="28"/>
              </w:rPr>
              <w:t>стр.</w:t>
            </w:r>
          </w:p>
        </w:tc>
      </w:tr>
      <w:tr w:rsidR="00767E65" w:rsidRPr="00244F97" w:rsidTr="00767E65">
        <w:tc>
          <w:tcPr>
            <w:tcW w:w="7668" w:type="dxa"/>
          </w:tcPr>
          <w:p w:rsidR="00767E65" w:rsidRPr="00E05871" w:rsidRDefault="00767E65" w:rsidP="00767E65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E05871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767E65" w:rsidRPr="00E05871" w:rsidRDefault="00767E65" w:rsidP="0021339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67E65" w:rsidRPr="00E05871" w:rsidRDefault="00767E65" w:rsidP="0021339C">
            <w:pPr>
              <w:jc w:val="center"/>
              <w:rPr>
                <w:sz w:val="28"/>
                <w:szCs w:val="28"/>
              </w:rPr>
            </w:pPr>
            <w:r w:rsidRPr="00E05871">
              <w:rPr>
                <w:sz w:val="28"/>
                <w:szCs w:val="28"/>
              </w:rPr>
              <w:t>4</w:t>
            </w:r>
          </w:p>
        </w:tc>
      </w:tr>
      <w:tr w:rsidR="00767E65" w:rsidRPr="00244F97" w:rsidTr="00767E65">
        <w:tc>
          <w:tcPr>
            <w:tcW w:w="7668" w:type="dxa"/>
          </w:tcPr>
          <w:p w:rsidR="00767E65" w:rsidRPr="00E05871" w:rsidRDefault="00767E65" w:rsidP="00767E65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E0587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67E65" w:rsidRPr="00E05871" w:rsidRDefault="00767E65" w:rsidP="0021339C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67E65" w:rsidRPr="00E05871" w:rsidRDefault="00A5309F" w:rsidP="0021339C">
            <w:pPr>
              <w:jc w:val="center"/>
              <w:rPr>
                <w:sz w:val="28"/>
                <w:szCs w:val="28"/>
              </w:rPr>
            </w:pPr>
            <w:r w:rsidRPr="00E05871">
              <w:rPr>
                <w:sz w:val="28"/>
                <w:szCs w:val="28"/>
              </w:rPr>
              <w:t>7</w:t>
            </w:r>
          </w:p>
        </w:tc>
      </w:tr>
      <w:tr w:rsidR="00767E65" w:rsidRPr="00244F97" w:rsidTr="00767E65">
        <w:trPr>
          <w:trHeight w:val="670"/>
        </w:trPr>
        <w:tc>
          <w:tcPr>
            <w:tcW w:w="7668" w:type="dxa"/>
          </w:tcPr>
          <w:p w:rsidR="00767E65" w:rsidRPr="00E05871" w:rsidRDefault="00767E65" w:rsidP="00767E65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E0587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767E65" w:rsidRPr="00E05871" w:rsidRDefault="00767E65" w:rsidP="0021339C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67E65" w:rsidRPr="00E05871" w:rsidRDefault="00767E65" w:rsidP="0021339C">
            <w:pPr>
              <w:jc w:val="center"/>
              <w:rPr>
                <w:sz w:val="28"/>
                <w:szCs w:val="28"/>
              </w:rPr>
            </w:pPr>
            <w:r w:rsidRPr="00E05871">
              <w:rPr>
                <w:sz w:val="28"/>
                <w:szCs w:val="28"/>
              </w:rPr>
              <w:t>1</w:t>
            </w:r>
            <w:r w:rsidR="00B46B55">
              <w:rPr>
                <w:sz w:val="28"/>
                <w:szCs w:val="28"/>
              </w:rPr>
              <w:t>3</w:t>
            </w:r>
          </w:p>
        </w:tc>
      </w:tr>
      <w:tr w:rsidR="00767E65" w:rsidRPr="00244F97" w:rsidTr="00767E65">
        <w:tc>
          <w:tcPr>
            <w:tcW w:w="7668" w:type="dxa"/>
          </w:tcPr>
          <w:p w:rsidR="00767E65" w:rsidRPr="00E05871" w:rsidRDefault="00767E65" w:rsidP="00767E65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E0587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67E65" w:rsidRPr="00E05871" w:rsidRDefault="00767E65" w:rsidP="0021339C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67E65" w:rsidRPr="00E05871" w:rsidRDefault="00767E65" w:rsidP="0021339C">
            <w:pPr>
              <w:jc w:val="center"/>
              <w:rPr>
                <w:sz w:val="28"/>
                <w:szCs w:val="28"/>
              </w:rPr>
            </w:pPr>
            <w:r w:rsidRPr="00E05871">
              <w:rPr>
                <w:sz w:val="28"/>
                <w:szCs w:val="28"/>
              </w:rPr>
              <w:t>1</w:t>
            </w:r>
            <w:r w:rsidR="00B46B55">
              <w:rPr>
                <w:sz w:val="28"/>
                <w:szCs w:val="28"/>
              </w:rPr>
              <w:t>5</w:t>
            </w:r>
          </w:p>
        </w:tc>
      </w:tr>
      <w:tr w:rsidR="00A16DE1" w:rsidTr="00767E65">
        <w:tblPrEx>
          <w:tblLook w:val="0000" w:firstRow="0" w:lastRow="0" w:firstColumn="0" w:lastColumn="0" w:noHBand="0" w:noVBand="0"/>
        </w:tblPrEx>
        <w:tc>
          <w:tcPr>
            <w:tcW w:w="7668" w:type="dxa"/>
          </w:tcPr>
          <w:p w:rsidR="00A16DE1" w:rsidRDefault="00A16DE1">
            <w:pPr>
              <w:pStyle w:val="1"/>
              <w:tabs>
                <w:tab w:val="left" w:pos="284"/>
                <w:tab w:val="left" w:pos="568"/>
              </w:tabs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16DE1" w:rsidRDefault="00A16D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6DE1" w:rsidTr="00767E65">
        <w:tblPrEx>
          <w:tblLook w:val="0000" w:firstRow="0" w:lastRow="0" w:firstColumn="0" w:lastColumn="0" w:noHBand="0" w:noVBand="0"/>
        </w:tblPrEx>
        <w:tc>
          <w:tcPr>
            <w:tcW w:w="7668" w:type="dxa"/>
          </w:tcPr>
          <w:p w:rsidR="00A16DE1" w:rsidRDefault="00A16DE1"/>
        </w:tc>
        <w:tc>
          <w:tcPr>
            <w:tcW w:w="1903" w:type="dxa"/>
            <w:vAlign w:val="bottom"/>
          </w:tcPr>
          <w:p w:rsidR="00A16DE1" w:rsidRDefault="00A16D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6DE1" w:rsidTr="00767E65">
        <w:tblPrEx>
          <w:tblLook w:val="0000" w:firstRow="0" w:lastRow="0" w:firstColumn="0" w:lastColumn="0" w:noHBand="0" w:noVBand="0"/>
        </w:tblPrEx>
        <w:tc>
          <w:tcPr>
            <w:tcW w:w="7668" w:type="dxa"/>
          </w:tcPr>
          <w:p w:rsidR="00A16DE1" w:rsidRDefault="00A16DE1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bottom"/>
          </w:tcPr>
          <w:p w:rsidR="00A16DE1" w:rsidRDefault="00A16D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6DE1" w:rsidTr="00767E65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7668" w:type="dxa"/>
          </w:tcPr>
          <w:p w:rsidR="00A16DE1" w:rsidRDefault="00A16DE1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bottom"/>
          </w:tcPr>
          <w:p w:rsidR="00A16DE1" w:rsidRDefault="00A16D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6DE1" w:rsidTr="00767E65">
        <w:tblPrEx>
          <w:tblLook w:val="0000" w:firstRow="0" w:lastRow="0" w:firstColumn="0" w:lastColumn="0" w:noHBand="0" w:noVBand="0"/>
        </w:tblPrEx>
        <w:tc>
          <w:tcPr>
            <w:tcW w:w="7668" w:type="dxa"/>
          </w:tcPr>
          <w:p w:rsidR="00A16DE1" w:rsidRDefault="00A16DE1">
            <w:pPr>
              <w:pStyle w:val="1"/>
              <w:tabs>
                <w:tab w:val="left" w:pos="284"/>
                <w:tab w:val="left" w:pos="568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vAlign w:val="bottom"/>
          </w:tcPr>
          <w:p w:rsidR="00A16DE1" w:rsidRDefault="00A16DE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7E65" w:rsidRDefault="0076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16DE1" w:rsidRDefault="00A16DE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16DE1" w:rsidRDefault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ИНФОРМАТИКА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5309F" w:rsidRPr="00B75C48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75C48">
        <w:rPr>
          <w:b/>
          <w:sz w:val="28"/>
          <w:szCs w:val="28"/>
        </w:rPr>
        <w:t>1.1. Область применения программы</w:t>
      </w:r>
    </w:p>
    <w:p w:rsidR="00CD556C" w:rsidRDefault="00A5309F" w:rsidP="0060488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604882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базовой подготовки в соответствии с ФГОС СПО по специальност</w:t>
      </w:r>
      <w:r w:rsidR="00CD556C">
        <w:rPr>
          <w:rFonts w:ascii="Times New Roman" w:hAnsi="Times New Roman"/>
          <w:sz w:val="28"/>
          <w:szCs w:val="28"/>
        </w:rPr>
        <w:t>ям:</w:t>
      </w:r>
    </w:p>
    <w:p w:rsidR="00604882" w:rsidRDefault="00F25B35" w:rsidP="00604882">
      <w:pPr>
        <w:pStyle w:val="af6"/>
        <w:ind w:firstLine="708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42.02.02</w:t>
      </w:r>
      <w:r w:rsidR="003F5BE6" w:rsidRPr="00604882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Издательское дело</w:t>
      </w:r>
      <w:r w:rsidR="00CD556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CD556C" w:rsidRPr="00194C56" w:rsidRDefault="00CD556C" w:rsidP="00CD556C">
      <w:pPr>
        <w:pStyle w:val="af6"/>
        <w:ind w:left="708"/>
        <w:jc w:val="both"/>
        <w:rPr>
          <w:rFonts w:ascii="Times New Roman" w:hAnsi="Times New Roman"/>
          <w:sz w:val="28"/>
          <w:szCs w:val="28"/>
        </w:rPr>
      </w:pPr>
      <w:r w:rsidRPr="00194C56">
        <w:rPr>
          <w:rFonts w:ascii="Times New Roman" w:hAnsi="Times New Roman"/>
          <w:sz w:val="28"/>
          <w:szCs w:val="28"/>
        </w:rPr>
        <w:t>18.02.01 Аналитический контроль качества химических соединений</w:t>
      </w:r>
      <w:r>
        <w:rPr>
          <w:rFonts w:ascii="Times New Roman" w:hAnsi="Times New Roman"/>
          <w:sz w:val="28"/>
          <w:szCs w:val="28"/>
        </w:rPr>
        <w:t>;</w:t>
      </w:r>
    </w:p>
    <w:p w:rsidR="00CD556C" w:rsidRPr="00194C56" w:rsidRDefault="00CD556C" w:rsidP="00CD556C">
      <w:pPr>
        <w:pStyle w:val="af7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94C56">
        <w:rPr>
          <w:rFonts w:ascii="Times New Roman" w:hAnsi="Times New Roman"/>
          <w:sz w:val="28"/>
          <w:szCs w:val="28"/>
          <w:lang w:val="ru-RU"/>
        </w:rPr>
        <w:t>09.02.03  Программирование в компьютерных системах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D556C" w:rsidRPr="00194C56" w:rsidRDefault="00CD556C" w:rsidP="00CD556C">
      <w:pPr>
        <w:pStyle w:val="af7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94C56">
        <w:rPr>
          <w:rFonts w:ascii="Times New Roman" w:hAnsi="Times New Roman"/>
          <w:sz w:val="28"/>
          <w:szCs w:val="28"/>
          <w:lang w:val="ru-RU"/>
        </w:rPr>
        <w:t>38.02.03  Операционная деятельность в логистике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D556C" w:rsidRPr="00604882" w:rsidRDefault="00CD556C" w:rsidP="00CD556C">
      <w:pPr>
        <w:ind w:firstLine="708"/>
        <w:rPr>
          <w:sz w:val="28"/>
          <w:szCs w:val="28"/>
        </w:rPr>
      </w:pPr>
      <w:r w:rsidRPr="00194C56">
        <w:rPr>
          <w:sz w:val="28"/>
          <w:szCs w:val="28"/>
        </w:rPr>
        <w:t>38.02.06  Финансы</w:t>
      </w:r>
      <w:r>
        <w:rPr>
          <w:sz w:val="28"/>
          <w:szCs w:val="28"/>
        </w:rPr>
        <w:t>.</w:t>
      </w:r>
    </w:p>
    <w:p w:rsidR="00A5309F" w:rsidRPr="00456A04" w:rsidRDefault="00A5309F" w:rsidP="00A53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i/>
          <w:sz w:val="28"/>
          <w:szCs w:val="28"/>
        </w:rPr>
      </w:pPr>
    </w:p>
    <w:p w:rsidR="00456A04" w:rsidRPr="00456A04" w:rsidRDefault="00A5309F" w:rsidP="0045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56A0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5309F" w:rsidRDefault="00456A04" w:rsidP="0045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56A04">
        <w:rPr>
          <w:b/>
          <w:sz w:val="28"/>
          <w:szCs w:val="28"/>
        </w:rPr>
        <w:tab/>
      </w:r>
      <w:r w:rsidRPr="00456A04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C66150" w:rsidRPr="00456A04" w:rsidRDefault="00C66150" w:rsidP="0045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5309F" w:rsidRPr="00456A04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6A0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5309F" w:rsidRPr="00456A04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6A04">
        <w:rPr>
          <w:b/>
          <w:sz w:val="28"/>
          <w:szCs w:val="28"/>
        </w:rPr>
        <w:t>Цели</w:t>
      </w:r>
      <w:r w:rsidRPr="00456A04">
        <w:rPr>
          <w:sz w:val="28"/>
          <w:szCs w:val="28"/>
        </w:rPr>
        <w:t>:</w:t>
      </w:r>
    </w:p>
    <w:p w:rsidR="00A5309F" w:rsidRPr="00456A04" w:rsidRDefault="00A5309F" w:rsidP="00A5309F">
      <w:pPr>
        <w:numPr>
          <w:ilvl w:val="0"/>
          <w:numId w:val="5"/>
        </w:numPr>
        <w:tabs>
          <w:tab w:val="clear" w:pos="1720"/>
          <w:tab w:val="left" w:pos="720"/>
        </w:tabs>
        <w:suppressAutoHyphens w:val="0"/>
        <w:ind w:left="0" w:firstLine="540"/>
        <w:jc w:val="both"/>
        <w:rPr>
          <w:sz w:val="28"/>
          <w:szCs w:val="28"/>
        </w:rPr>
      </w:pPr>
      <w:r w:rsidRPr="00456A04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5309F" w:rsidRPr="00456A04" w:rsidRDefault="00A5309F" w:rsidP="00A5309F">
      <w:pPr>
        <w:numPr>
          <w:ilvl w:val="0"/>
          <w:numId w:val="5"/>
        </w:numPr>
        <w:tabs>
          <w:tab w:val="clear" w:pos="1720"/>
          <w:tab w:val="left" w:pos="720"/>
        </w:tabs>
        <w:suppressAutoHyphens w:val="0"/>
        <w:ind w:left="0" w:firstLine="540"/>
        <w:jc w:val="both"/>
        <w:rPr>
          <w:sz w:val="28"/>
          <w:szCs w:val="28"/>
        </w:rPr>
      </w:pPr>
      <w:r w:rsidRPr="00456A04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5309F" w:rsidRPr="00456A04" w:rsidRDefault="00A5309F" w:rsidP="00A5309F">
      <w:pPr>
        <w:numPr>
          <w:ilvl w:val="0"/>
          <w:numId w:val="5"/>
        </w:numPr>
        <w:tabs>
          <w:tab w:val="clear" w:pos="1720"/>
          <w:tab w:val="left" w:pos="720"/>
        </w:tabs>
        <w:suppressAutoHyphens w:val="0"/>
        <w:ind w:left="0" w:firstLine="540"/>
        <w:jc w:val="both"/>
        <w:rPr>
          <w:sz w:val="28"/>
          <w:szCs w:val="28"/>
        </w:rPr>
      </w:pPr>
      <w:r w:rsidRPr="00456A04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5309F" w:rsidRPr="00456A04" w:rsidRDefault="00A5309F" w:rsidP="00A5309F">
      <w:pPr>
        <w:numPr>
          <w:ilvl w:val="0"/>
          <w:numId w:val="5"/>
        </w:numPr>
        <w:tabs>
          <w:tab w:val="clear" w:pos="1720"/>
          <w:tab w:val="left" w:pos="720"/>
        </w:tabs>
        <w:suppressAutoHyphens w:val="0"/>
        <w:ind w:left="0" w:firstLine="540"/>
        <w:jc w:val="both"/>
        <w:rPr>
          <w:sz w:val="28"/>
          <w:szCs w:val="28"/>
        </w:rPr>
      </w:pPr>
      <w:r w:rsidRPr="00456A04">
        <w:rPr>
          <w:sz w:val="28"/>
          <w:szCs w:val="28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5309F" w:rsidRDefault="00A5309F" w:rsidP="00A5309F">
      <w:pPr>
        <w:numPr>
          <w:ilvl w:val="0"/>
          <w:numId w:val="5"/>
        </w:numPr>
        <w:tabs>
          <w:tab w:val="clear" w:pos="1720"/>
          <w:tab w:val="left" w:pos="720"/>
        </w:tabs>
        <w:suppressAutoHyphens w:val="0"/>
        <w:ind w:left="0" w:firstLine="540"/>
        <w:jc w:val="both"/>
        <w:rPr>
          <w:sz w:val="28"/>
          <w:szCs w:val="28"/>
        </w:rPr>
      </w:pPr>
      <w:r w:rsidRPr="00456A04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66150" w:rsidRPr="00456A04" w:rsidRDefault="00C66150" w:rsidP="00F25B35">
      <w:pPr>
        <w:tabs>
          <w:tab w:val="left" w:pos="720"/>
        </w:tabs>
        <w:suppressAutoHyphens w:val="0"/>
        <w:ind w:left="540"/>
        <w:jc w:val="both"/>
        <w:rPr>
          <w:sz w:val="28"/>
          <w:szCs w:val="28"/>
        </w:rPr>
      </w:pPr>
    </w:p>
    <w:p w:rsidR="00E52F6F" w:rsidRPr="0098581B" w:rsidRDefault="00E52F6F" w:rsidP="00E52F6F">
      <w:pPr>
        <w:jc w:val="both"/>
        <w:rPr>
          <w:b/>
          <w:sz w:val="28"/>
          <w:szCs w:val="28"/>
        </w:rPr>
      </w:pPr>
      <w:r w:rsidRPr="0098581B">
        <w:rPr>
          <w:sz w:val="28"/>
          <w:szCs w:val="28"/>
        </w:rPr>
        <w:t xml:space="preserve">В результате освоения учебной дисциплины обучающийся </w:t>
      </w:r>
      <w:r w:rsidRPr="0098581B">
        <w:rPr>
          <w:b/>
          <w:sz w:val="28"/>
          <w:szCs w:val="28"/>
        </w:rPr>
        <w:t xml:space="preserve">должен </w:t>
      </w:r>
      <w:r w:rsidRPr="00E52F6F">
        <w:rPr>
          <w:b/>
          <w:sz w:val="28"/>
          <w:szCs w:val="28"/>
          <w:u w:val="single"/>
        </w:rPr>
        <w:t>уметь</w:t>
      </w:r>
      <w:r w:rsidRPr="0098581B">
        <w:rPr>
          <w:b/>
          <w:sz w:val="28"/>
          <w:szCs w:val="28"/>
        </w:rPr>
        <w:t>: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оценивать достоверность информации, сопоставляя различные источники;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распознавать информационные процессы в различных системах;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осуществлять выбор способа представления информации в соответствии с поставленной задачей;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иллюстрировать </w:t>
      </w:r>
      <w:r w:rsidRPr="0098581B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98581B">
        <w:rPr>
          <w:sz w:val="28"/>
          <w:szCs w:val="28"/>
        </w:rPr>
        <w:t>работы с использованием средств информационных технологий;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создавать информационные объекты сложной структуры, в том числе гипертекстовые;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просматривать, создавать, редактировать, сохранять записи в базах данных;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осуществлять поиск информации в базах данных, компьютерных сетях и</w:t>
      </w:r>
      <w:r>
        <w:rPr>
          <w:sz w:val="28"/>
          <w:szCs w:val="28"/>
        </w:rPr>
        <w:t xml:space="preserve"> </w:t>
      </w:r>
      <w:r w:rsidRPr="0098581B">
        <w:rPr>
          <w:sz w:val="28"/>
          <w:szCs w:val="28"/>
        </w:rPr>
        <w:t>пр.;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представлять числовую информацию различными способами (таблица, массив, график, диаграмма и пр.);</w:t>
      </w:r>
    </w:p>
    <w:p w:rsidR="00E52F6F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соблюдать правила техники безопасности и гигиенические рекомендации при использовании средств ИКТ.</w:t>
      </w:r>
    </w:p>
    <w:p w:rsidR="00C66150" w:rsidRPr="0098581B" w:rsidRDefault="00C66150" w:rsidP="00E52F6F">
      <w:pPr>
        <w:ind w:left="540"/>
        <w:jc w:val="both"/>
        <w:rPr>
          <w:sz w:val="28"/>
          <w:szCs w:val="28"/>
        </w:rPr>
      </w:pPr>
    </w:p>
    <w:p w:rsidR="00E52F6F" w:rsidRPr="0098581B" w:rsidRDefault="00E52F6F" w:rsidP="00E52F6F">
      <w:pPr>
        <w:jc w:val="both"/>
        <w:rPr>
          <w:b/>
          <w:sz w:val="28"/>
          <w:szCs w:val="28"/>
        </w:rPr>
      </w:pPr>
      <w:r w:rsidRPr="0098581B">
        <w:rPr>
          <w:sz w:val="28"/>
          <w:szCs w:val="28"/>
        </w:rPr>
        <w:t xml:space="preserve">В результате освоения учебной дисциплины обучающийся </w:t>
      </w:r>
      <w:r w:rsidRPr="0098581B">
        <w:rPr>
          <w:b/>
          <w:sz w:val="28"/>
          <w:szCs w:val="28"/>
        </w:rPr>
        <w:t xml:space="preserve">должен </w:t>
      </w:r>
      <w:r w:rsidRPr="00E52F6F">
        <w:rPr>
          <w:b/>
          <w:sz w:val="28"/>
          <w:szCs w:val="28"/>
          <w:u w:val="single"/>
        </w:rPr>
        <w:t>знать</w:t>
      </w:r>
      <w:r w:rsidRPr="0098581B">
        <w:rPr>
          <w:b/>
          <w:sz w:val="28"/>
          <w:szCs w:val="28"/>
        </w:rPr>
        <w:t>/понимать: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различные подходы к определению понятия «информация»;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0"/>
          <w:szCs w:val="20"/>
        </w:rPr>
        <w:t xml:space="preserve"> </w:t>
      </w:r>
      <w:r w:rsidRPr="0098581B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назначение и виды информационных моделей, описывающих реальные объекты или процессы;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использование алгоритма как способа автоматизации деятельности;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назначение и функции операционных систем;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эффективной организации индивидуального информационного пространства;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автоматизации коммуникационной деятельности;</w:t>
      </w:r>
    </w:p>
    <w:p w:rsidR="00E52F6F" w:rsidRPr="0098581B" w:rsidRDefault="00E52F6F" w:rsidP="00E52F6F">
      <w:pPr>
        <w:ind w:left="540"/>
        <w:jc w:val="both"/>
        <w:rPr>
          <w:sz w:val="28"/>
          <w:szCs w:val="28"/>
        </w:rPr>
      </w:pPr>
      <w:r w:rsidRPr="0098581B">
        <w:rPr>
          <w:sz w:val="28"/>
          <w:szCs w:val="28"/>
        </w:rPr>
        <w:t>- эффективного применения информационных образовательных ресурсов в учебной деятельности.</w:t>
      </w:r>
    </w:p>
    <w:p w:rsidR="00A5309F" w:rsidRPr="00456A04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309F" w:rsidRPr="00B75C48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5C48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5309F" w:rsidRPr="00B75C48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B75C48">
        <w:rPr>
          <w:sz w:val="28"/>
          <w:szCs w:val="28"/>
        </w:rPr>
        <w:t>максимальной учебной нагрузки обучающегося 1</w:t>
      </w:r>
      <w:r w:rsidR="00F25B35">
        <w:rPr>
          <w:sz w:val="28"/>
          <w:szCs w:val="28"/>
        </w:rPr>
        <w:t>50 часов</w:t>
      </w:r>
      <w:r w:rsidRPr="00B75C48">
        <w:rPr>
          <w:sz w:val="28"/>
          <w:szCs w:val="28"/>
        </w:rPr>
        <w:t>, в том числе:</w:t>
      </w:r>
    </w:p>
    <w:p w:rsidR="00A5309F" w:rsidRPr="00B75C48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75C48">
        <w:rPr>
          <w:sz w:val="28"/>
          <w:szCs w:val="28"/>
        </w:rPr>
        <w:t xml:space="preserve">обязательной аудиторной учебной нагрузки обучающегося </w:t>
      </w:r>
      <w:r w:rsidR="00F25B35">
        <w:rPr>
          <w:sz w:val="28"/>
          <w:szCs w:val="28"/>
        </w:rPr>
        <w:t>100</w:t>
      </w:r>
      <w:r w:rsidRPr="00B75C48">
        <w:rPr>
          <w:sz w:val="28"/>
          <w:szCs w:val="28"/>
        </w:rPr>
        <w:t xml:space="preserve"> часов;</w:t>
      </w:r>
    </w:p>
    <w:p w:rsidR="00A5309F" w:rsidRPr="00B75C48" w:rsidRDefault="00A5309F" w:rsidP="00A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75C48">
        <w:rPr>
          <w:sz w:val="28"/>
          <w:szCs w:val="28"/>
        </w:rPr>
        <w:t xml:space="preserve">самостоятельной работы обучающегося </w:t>
      </w:r>
      <w:r w:rsidR="00F25B35">
        <w:rPr>
          <w:sz w:val="28"/>
          <w:szCs w:val="28"/>
        </w:rPr>
        <w:t>50</w:t>
      </w:r>
      <w:r w:rsidRPr="00B75C48">
        <w:rPr>
          <w:sz w:val="28"/>
          <w:szCs w:val="28"/>
        </w:rPr>
        <w:t xml:space="preserve"> часов.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6150" w:rsidRDefault="00C66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871" w:rsidRDefault="00E0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5871" w:rsidRDefault="00E0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B35" w:rsidRDefault="00F2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16DE1" w:rsidRDefault="00A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6DE1" w:rsidRDefault="00A16DE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16DE1" w:rsidRDefault="00A16DE1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640"/>
      </w:tblGrid>
      <w:tr w:rsidR="00A5309F" w:rsidRPr="004131F3" w:rsidTr="00604882">
        <w:trPr>
          <w:trHeight w:val="460"/>
        </w:trPr>
        <w:tc>
          <w:tcPr>
            <w:tcW w:w="6828" w:type="dxa"/>
            <w:vAlign w:val="center"/>
          </w:tcPr>
          <w:p w:rsidR="00A5309F" w:rsidRPr="004131F3" w:rsidRDefault="00A5309F" w:rsidP="0021339C">
            <w:pPr>
              <w:jc w:val="center"/>
              <w:rPr>
                <w:sz w:val="28"/>
                <w:szCs w:val="28"/>
              </w:rPr>
            </w:pPr>
            <w:r w:rsidRPr="004131F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40" w:type="dxa"/>
          </w:tcPr>
          <w:p w:rsidR="00A5309F" w:rsidRPr="004131F3" w:rsidRDefault="00A5309F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 w:rsidRPr="004131F3">
              <w:rPr>
                <w:b/>
                <w:i/>
                <w:iCs/>
                <w:sz w:val="28"/>
                <w:szCs w:val="28"/>
              </w:rPr>
              <w:t xml:space="preserve">Кол-во часов </w:t>
            </w:r>
          </w:p>
        </w:tc>
      </w:tr>
      <w:tr w:rsidR="00A5309F" w:rsidRPr="004131F3" w:rsidTr="00604882">
        <w:trPr>
          <w:trHeight w:val="285"/>
        </w:trPr>
        <w:tc>
          <w:tcPr>
            <w:tcW w:w="6828" w:type="dxa"/>
          </w:tcPr>
          <w:p w:rsidR="00A5309F" w:rsidRPr="004131F3" w:rsidRDefault="00A5309F" w:rsidP="0021339C">
            <w:pPr>
              <w:rPr>
                <w:b/>
                <w:sz w:val="28"/>
                <w:szCs w:val="28"/>
              </w:rPr>
            </w:pPr>
            <w:r w:rsidRPr="004131F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40" w:type="dxa"/>
          </w:tcPr>
          <w:p w:rsidR="00A5309F" w:rsidRPr="004131F3" w:rsidRDefault="00A5309F" w:rsidP="00F25B35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4131F3">
              <w:rPr>
                <w:b/>
                <w:iCs/>
                <w:sz w:val="28"/>
                <w:szCs w:val="28"/>
              </w:rPr>
              <w:t>1</w:t>
            </w:r>
            <w:r w:rsidR="00F25B35"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jc w:val="both"/>
              <w:rPr>
                <w:sz w:val="28"/>
                <w:szCs w:val="28"/>
              </w:rPr>
            </w:pPr>
            <w:r w:rsidRPr="004131F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100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в том числе:</w:t>
            </w:r>
          </w:p>
        </w:tc>
        <w:tc>
          <w:tcPr>
            <w:tcW w:w="2640" w:type="dxa"/>
          </w:tcPr>
          <w:p w:rsidR="00A5309F" w:rsidRPr="004131F3" w:rsidRDefault="00A5309F" w:rsidP="002133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ind w:left="540"/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40" w:type="dxa"/>
          </w:tcPr>
          <w:p w:rsidR="00A5309F" w:rsidRPr="004131F3" w:rsidRDefault="006C18D4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A5309F" w:rsidRPr="004131F3">
              <w:rPr>
                <w:iCs/>
                <w:sz w:val="28"/>
                <w:szCs w:val="28"/>
              </w:rPr>
              <w:t>0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ind w:left="540"/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640" w:type="dxa"/>
          </w:tcPr>
          <w:p w:rsidR="00604882" w:rsidRPr="00F25B35" w:rsidRDefault="004B140D" w:rsidP="004B140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jc w:val="both"/>
              <w:rPr>
                <w:b/>
                <w:sz w:val="28"/>
                <w:szCs w:val="28"/>
              </w:rPr>
            </w:pPr>
            <w:r w:rsidRPr="004131F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в том числе:</w:t>
            </w:r>
          </w:p>
        </w:tc>
        <w:tc>
          <w:tcPr>
            <w:tcW w:w="2640" w:type="dxa"/>
          </w:tcPr>
          <w:p w:rsidR="00A5309F" w:rsidRPr="004131F3" w:rsidRDefault="00A5309F" w:rsidP="002133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ind w:left="540"/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2640" w:type="dxa"/>
          </w:tcPr>
          <w:p w:rsidR="00A5309F" w:rsidRPr="00F25B35" w:rsidRDefault="00A5309F" w:rsidP="00F25B35">
            <w:pPr>
              <w:jc w:val="center"/>
              <w:rPr>
                <w:i/>
                <w:iCs/>
                <w:sz w:val="28"/>
                <w:szCs w:val="28"/>
              </w:rPr>
            </w:pPr>
            <w:r w:rsidRPr="004131F3">
              <w:rPr>
                <w:iCs/>
                <w:sz w:val="28"/>
                <w:szCs w:val="28"/>
              </w:rPr>
              <w:t>2</w:t>
            </w:r>
            <w:r w:rsidR="00F25B35">
              <w:rPr>
                <w:iCs/>
                <w:sz w:val="28"/>
                <w:szCs w:val="28"/>
              </w:rPr>
              <w:t>0</w:t>
            </w:r>
          </w:p>
        </w:tc>
      </w:tr>
      <w:tr w:rsidR="00A5309F" w:rsidRPr="004131F3" w:rsidTr="00604882">
        <w:tc>
          <w:tcPr>
            <w:tcW w:w="6828" w:type="dxa"/>
          </w:tcPr>
          <w:p w:rsidR="00A5309F" w:rsidRPr="004131F3" w:rsidRDefault="00A5309F" w:rsidP="0021339C">
            <w:pPr>
              <w:ind w:left="540"/>
              <w:jc w:val="both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работа с учебной и справочной литературой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5309F" w:rsidRPr="004131F3" w:rsidTr="00604882">
        <w:tc>
          <w:tcPr>
            <w:tcW w:w="6828" w:type="dxa"/>
            <w:vAlign w:val="center"/>
          </w:tcPr>
          <w:p w:rsidR="00A5309F" w:rsidRPr="004131F3" w:rsidRDefault="00A5309F" w:rsidP="0021339C">
            <w:pPr>
              <w:pStyle w:val="aa"/>
              <w:spacing w:after="0"/>
              <w:ind w:left="540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подготовка доклада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5309F" w:rsidRPr="004131F3" w:rsidTr="00604882">
        <w:tc>
          <w:tcPr>
            <w:tcW w:w="6828" w:type="dxa"/>
            <w:vAlign w:val="center"/>
          </w:tcPr>
          <w:p w:rsidR="00A5309F" w:rsidRPr="004131F3" w:rsidRDefault="00A5309F" w:rsidP="0021339C">
            <w:pPr>
              <w:tabs>
                <w:tab w:val="left" w:pos="6159"/>
              </w:tabs>
              <w:ind w:left="540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5309F" w:rsidRPr="004131F3" w:rsidTr="00604882">
        <w:tc>
          <w:tcPr>
            <w:tcW w:w="6828" w:type="dxa"/>
            <w:vAlign w:val="center"/>
          </w:tcPr>
          <w:p w:rsidR="00A5309F" w:rsidRPr="004131F3" w:rsidRDefault="00A5309F" w:rsidP="0021339C">
            <w:pPr>
              <w:ind w:left="540"/>
              <w:rPr>
                <w:sz w:val="28"/>
                <w:szCs w:val="28"/>
              </w:rPr>
            </w:pPr>
            <w:r w:rsidRPr="004131F3">
              <w:rPr>
                <w:sz w:val="28"/>
                <w:szCs w:val="28"/>
              </w:rPr>
              <w:t>решение вариативных задач</w:t>
            </w:r>
          </w:p>
        </w:tc>
        <w:tc>
          <w:tcPr>
            <w:tcW w:w="2640" w:type="dxa"/>
          </w:tcPr>
          <w:p w:rsidR="00A5309F" w:rsidRPr="004131F3" w:rsidRDefault="00F25B35" w:rsidP="0021339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A5309F" w:rsidRPr="004131F3" w:rsidTr="00604882">
        <w:tc>
          <w:tcPr>
            <w:tcW w:w="9468" w:type="dxa"/>
            <w:gridSpan w:val="2"/>
          </w:tcPr>
          <w:p w:rsidR="00A5309F" w:rsidRPr="004131F3" w:rsidRDefault="00A5309F" w:rsidP="0002494A">
            <w:pPr>
              <w:rPr>
                <w:i/>
                <w:iCs/>
                <w:sz w:val="28"/>
                <w:szCs w:val="28"/>
              </w:rPr>
            </w:pPr>
            <w:r w:rsidRPr="004131F3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131F3">
              <w:rPr>
                <w:iCs/>
                <w:sz w:val="28"/>
                <w:szCs w:val="28"/>
              </w:rPr>
              <w:t xml:space="preserve"> в </w:t>
            </w:r>
            <w:r w:rsidR="00604882">
              <w:rPr>
                <w:iCs/>
                <w:sz w:val="28"/>
                <w:szCs w:val="28"/>
              </w:rPr>
              <w:t xml:space="preserve">форме </w:t>
            </w:r>
            <w:r w:rsidR="0002494A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5309F" w:rsidRDefault="00A5309F">
      <w:pPr>
        <w:sectPr w:rsidR="00A5309F" w:rsidSect="00F45871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02494A" w:rsidRPr="00C66150" w:rsidRDefault="0002494A" w:rsidP="000249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66150">
        <w:rPr>
          <w:b/>
          <w:caps/>
          <w:sz w:val="28"/>
          <w:szCs w:val="28"/>
        </w:rPr>
        <w:lastRenderedPageBreak/>
        <w:t>2.2. Т</w:t>
      </w:r>
      <w:r w:rsidRPr="00C66150">
        <w:rPr>
          <w:b/>
          <w:sz w:val="28"/>
          <w:szCs w:val="28"/>
        </w:rPr>
        <w:t>ематический план и содержание учебн</w:t>
      </w:r>
      <w:r w:rsidR="00B852C2">
        <w:rPr>
          <w:b/>
          <w:sz w:val="28"/>
          <w:szCs w:val="28"/>
        </w:rPr>
        <w:t>ой дисциплины «Информатика</w:t>
      </w:r>
      <w:r w:rsidRPr="00C66150">
        <w:rPr>
          <w:b/>
          <w:sz w:val="28"/>
          <w:szCs w:val="28"/>
        </w:rPr>
        <w:t>»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760"/>
        <w:gridCol w:w="960"/>
        <w:gridCol w:w="1206"/>
      </w:tblGrid>
      <w:tr w:rsidR="008C7EDA" w:rsidRPr="00244F97" w:rsidTr="00FE2851">
        <w:trPr>
          <w:trHeight w:val="650"/>
        </w:trPr>
        <w:tc>
          <w:tcPr>
            <w:tcW w:w="4428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385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385C">
              <w:rPr>
                <w:b/>
                <w:bCs/>
              </w:rPr>
              <w:t>Содержание учебного материала,   практические занятия, самостоятельная работа обучающихся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385C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385C">
              <w:rPr>
                <w:b/>
                <w:bCs/>
              </w:rPr>
              <w:t>Уровень освоения</w:t>
            </w:r>
          </w:p>
        </w:tc>
      </w:tr>
      <w:tr w:rsidR="008C7EDA" w:rsidRPr="00244F97" w:rsidTr="00FE2851">
        <w:tc>
          <w:tcPr>
            <w:tcW w:w="4428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385C">
              <w:rPr>
                <w:b/>
                <w:bCs/>
              </w:rPr>
              <w:t>Раздел 1. Информационная деятельность человека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0" w:type="dxa"/>
          </w:tcPr>
          <w:p w:rsidR="008C7EDA" w:rsidRPr="00CF7574" w:rsidRDefault="00AE5173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8C7EDA" w:rsidRPr="007B54A3" w:rsidRDefault="008C7EDA" w:rsidP="007B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F0"/>
              </w:rPr>
            </w:pPr>
            <w:r w:rsidRPr="007B54A3">
              <w:rPr>
                <w:b/>
                <w:bCs/>
                <w:color w:val="00B0F0"/>
              </w:rPr>
              <w:t xml:space="preserve"> </w:t>
            </w:r>
          </w:p>
        </w:tc>
        <w:tc>
          <w:tcPr>
            <w:tcW w:w="1206" w:type="dxa"/>
          </w:tcPr>
          <w:p w:rsidR="008C7EDA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C7EDA" w:rsidRPr="00244F97" w:rsidTr="00FE2851">
        <w:trPr>
          <w:trHeight w:val="82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bCs/>
              </w:rPr>
              <w:t>Тема 1.1. Основные этапы развития информационного общества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jc w:val="both"/>
              <w:rPr>
                <w:bCs/>
              </w:rPr>
            </w:pPr>
            <w:r w:rsidRPr="0071385C">
              <w:rPr>
                <w:bCs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  <w:r>
              <w:rPr>
                <w:bCs/>
              </w:rPr>
              <w:t xml:space="preserve"> </w:t>
            </w:r>
            <w:r w:rsidRPr="0071385C">
              <w:rPr>
                <w:bCs/>
              </w:rPr>
              <w:t>Этапы развития технических средств и информационных ресурсов.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Default="00600086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jc w:val="both"/>
              <w:rPr>
                <w:b/>
                <w:bCs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Pr="0071385C" w:rsidRDefault="00600086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776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bCs/>
              </w:rPr>
              <w:t>Информационные ресурсы общества. Образовательные информационные ресурсы. Работа с программным обеспечением</w:t>
            </w:r>
          </w:p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bCs/>
              </w:rPr>
              <w:t>Инсталляция программного обеспечения, его использование и обновление.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C7EDA" w:rsidRPr="00244F97" w:rsidTr="00FE2851">
        <w:trPr>
          <w:trHeight w:val="297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B852C2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0086"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63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bCs/>
              </w:rPr>
              <w:t xml:space="preserve">Подготовка доклада на тему: </w:t>
            </w:r>
            <w:r w:rsidRPr="00244F97">
              <w:t>«Поколения ЭВМ».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1375"/>
        </w:trPr>
        <w:tc>
          <w:tcPr>
            <w:tcW w:w="4428" w:type="dxa"/>
            <w:vMerge w:val="restart"/>
          </w:tcPr>
          <w:p w:rsidR="008C7EDA" w:rsidRPr="0071385C" w:rsidRDefault="008C7EDA" w:rsidP="00815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bCs/>
              </w:rPr>
              <w:t>Тема 1.2</w:t>
            </w:r>
            <w:r>
              <w:rPr>
                <w:bCs/>
              </w:rPr>
              <w:t xml:space="preserve">. Правовые нормы, относящиеся к информации, правонарушения, меры их предупреждения. Электронное правительство. 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Cs/>
              </w:rPr>
            </w:pPr>
            <w:r w:rsidRPr="0071385C">
              <w:rPr>
                <w:bCs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/>
                <w:bCs/>
              </w:rPr>
            </w:pPr>
            <w:r w:rsidRPr="0071385C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85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Cs/>
              </w:rPr>
            </w:pPr>
            <w:r w:rsidRPr="0071385C">
              <w:rPr>
                <w:bCs/>
              </w:rPr>
              <w:t>Лицензионные и свободно распространяемые программные продукты.</w:t>
            </w:r>
            <w:r>
              <w:rPr>
                <w:bCs/>
              </w:rPr>
              <w:t xml:space="preserve"> Портал государственных услуг.</w:t>
            </w:r>
          </w:p>
          <w:p w:rsidR="008C7EDA" w:rsidRPr="0071385C" w:rsidRDefault="008C7EDA" w:rsidP="00C13A09">
            <w:pPr>
              <w:rPr>
                <w:bCs/>
              </w:rPr>
            </w:pPr>
            <w:r w:rsidRPr="0071385C">
              <w:rPr>
                <w:bCs/>
              </w:rPr>
              <w:t>Организация обновления программного обеспечения с использованием Интернет.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369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/>
                <w:bCs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8C7EDA" w:rsidP="00C13A09">
            <w:pPr>
              <w:jc w:val="center"/>
              <w:rPr>
                <w:bCs/>
                <w:color w:val="FF0000"/>
              </w:rPr>
            </w:pPr>
            <w:r w:rsidRPr="00C3757C"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jc w:val="center"/>
              <w:rPr>
                <w:bCs/>
              </w:rPr>
            </w:pPr>
            <w:r w:rsidRPr="00600086"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85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Cs/>
              </w:rPr>
            </w:pPr>
            <w:r w:rsidRPr="00244F97">
              <w:t>Работа с учебной и справочной литературой по теме: «Закон РФ «О правовой охране программ для электронных вычислительных машин и баз данных» и «Об электронно-цифровой подписи».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4428" w:type="dxa"/>
          </w:tcPr>
          <w:p w:rsidR="008C7EDA" w:rsidRPr="0071385C" w:rsidRDefault="008C7EDA" w:rsidP="00C13A09">
            <w:pPr>
              <w:rPr>
                <w:b/>
                <w:bCs/>
              </w:rPr>
            </w:pPr>
            <w:r w:rsidRPr="0071385C">
              <w:rPr>
                <w:b/>
                <w:bCs/>
              </w:rPr>
              <w:t>Раздел 2</w:t>
            </w:r>
            <w:r>
              <w:rPr>
                <w:b/>
                <w:bCs/>
                <w:lang w:val="uk-UA"/>
              </w:rPr>
              <w:t xml:space="preserve">. </w:t>
            </w:r>
            <w:r w:rsidRPr="0071385C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:rsidR="008C7EDA" w:rsidRDefault="008C7EDA" w:rsidP="00C1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  <w:p w:rsidR="008C7EDA" w:rsidRPr="007B54A3" w:rsidRDefault="008C7EDA" w:rsidP="00C13A09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206" w:type="dxa"/>
          </w:tcPr>
          <w:p w:rsidR="008C7EDA" w:rsidRDefault="008C7EDA" w:rsidP="00C13A09">
            <w:pPr>
              <w:jc w:val="center"/>
              <w:rPr>
                <w:b/>
                <w:bCs/>
              </w:rPr>
            </w:pPr>
          </w:p>
        </w:tc>
      </w:tr>
      <w:tr w:rsidR="00600086" w:rsidRPr="00244F97" w:rsidTr="00600086">
        <w:trPr>
          <w:trHeight w:val="1408"/>
        </w:trPr>
        <w:tc>
          <w:tcPr>
            <w:tcW w:w="4428" w:type="dxa"/>
            <w:vMerge w:val="restart"/>
            <w:tcBorders>
              <w:bottom w:val="single" w:sz="4" w:space="0" w:color="auto"/>
            </w:tcBorders>
          </w:tcPr>
          <w:p w:rsidR="00600086" w:rsidRPr="0071385C" w:rsidRDefault="00600086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385C">
              <w:rPr>
                <w:spacing w:val="-8"/>
              </w:rPr>
              <w:lastRenderedPageBreak/>
              <w:t>Тема 2.1. Подходы к понятию информации и измерению информации</w:t>
            </w:r>
          </w:p>
        </w:tc>
        <w:tc>
          <w:tcPr>
            <w:tcW w:w="8760" w:type="dxa"/>
          </w:tcPr>
          <w:p w:rsidR="00600086" w:rsidRPr="0071385C" w:rsidRDefault="00600086" w:rsidP="00C13A09">
            <w:pPr>
              <w:rPr>
                <w:b/>
                <w:bCs/>
              </w:rPr>
            </w:pPr>
            <w:r w:rsidRPr="0071385C">
              <w:rPr>
                <w:spacing w:val="-8"/>
              </w:rPr>
              <w:t xml:space="preserve">Информационные объекты различных видов.  Универсальность дискретного (цифрового) представления информации. </w:t>
            </w:r>
          </w:p>
          <w:p w:rsidR="00600086" w:rsidRPr="0071385C" w:rsidRDefault="00600086" w:rsidP="00C13A09">
            <w:pPr>
              <w:rPr>
                <w:spacing w:val="-8"/>
              </w:rPr>
            </w:pPr>
            <w:r w:rsidRPr="0071385C">
              <w:rPr>
                <w:spacing w:val="-8"/>
              </w:rPr>
              <w:t>Представление информации в двоичной системе счисления.</w:t>
            </w:r>
          </w:p>
          <w:p w:rsidR="00600086" w:rsidRPr="0071385C" w:rsidRDefault="00600086" w:rsidP="00C13A09">
            <w:pPr>
              <w:rPr>
                <w:b/>
                <w:bCs/>
              </w:rPr>
            </w:pPr>
            <w:r w:rsidRPr="00244F97"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00086" w:rsidRPr="0071385C" w:rsidRDefault="00600086" w:rsidP="00C13A0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00086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/>
                <w:bCs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93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spacing w:val="-8"/>
              </w:rPr>
            </w:pPr>
            <w:r w:rsidRPr="00244F97">
              <w:t>Представление информации в различных системах счисления.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382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B852C2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jc w:val="center"/>
              <w:rPr>
                <w:bCs/>
              </w:rPr>
            </w:pPr>
            <w:r w:rsidRPr="00600086"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85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spacing w:val="-8"/>
              </w:rPr>
            </w:pPr>
            <w:r w:rsidRPr="007773A5">
              <w:t xml:space="preserve">Решение вариативных задач  </w:t>
            </w:r>
            <w:r w:rsidRPr="0071385C">
              <w:rPr>
                <w:spacing w:val="-8"/>
              </w:rPr>
              <w:t>по теме: «Представление информации в двоичной системе счисления».</w:t>
            </w:r>
          </w:p>
          <w:p w:rsidR="008C7EDA" w:rsidRPr="00244F97" w:rsidRDefault="008C7EDA" w:rsidP="00C13A09">
            <w:r w:rsidRPr="007773A5">
              <w:t xml:space="preserve">Решение вариативных задач  </w:t>
            </w:r>
            <w:r>
              <w:t>по теме:</w:t>
            </w:r>
            <w:r w:rsidRPr="0071385C">
              <w:rPr>
                <w:spacing w:val="-8"/>
              </w:rPr>
              <w:t xml:space="preserve"> </w:t>
            </w:r>
            <w:r w:rsidRPr="00244F97">
              <w:t>«Представление информации в различных системах счисления».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600086" w:rsidRPr="00244F97" w:rsidTr="00AA5FF2">
        <w:trPr>
          <w:trHeight w:val="4225"/>
        </w:trPr>
        <w:tc>
          <w:tcPr>
            <w:tcW w:w="4428" w:type="dxa"/>
            <w:tcBorders>
              <w:bottom w:val="single" w:sz="4" w:space="0" w:color="auto"/>
            </w:tcBorders>
          </w:tcPr>
          <w:p w:rsidR="00600086" w:rsidRPr="0071385C" w:rsidRDefault="00600086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1385C">
              <w:rPr>
                <w:spacing w:val="-8"/>
              </w:rPr>
              <w:t xml:space="preserve">Тема </w:t>
            </w:r>
            <w:r w:rsidRPr="00244F97">
              <w:t>2.2. Основные информационные процессы</w:t>
            </w:r>
          </w:p>
        </w:tc>
        <w:tc>
          <w:tcPr>
            <w:tcW w:w="8760" w:type="dxa"/>
          </w:tcPr>
          <w:p w:rsidR="00600086" w:rsidRPr="00244F97" w:rsidRDefault="00600086" w:rsidP="00C13A09">
            <w:pPr>
              <w:jc w:val="both"/>
            </w:pPr>
            <w:r w:rsidRPr="00244F97"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600086" w:rsidRDefault="00600086" w:rsidP="00C13A09">
            <w:pPr>
              <w:jc w:val="both"/>
            </w:pPr>
            <w:r w:rsidRPr="00244F97">
              <w:t>Принципы обработки информации компьютером. Арифметические и логические основы работы компьютера.</w:t>
            </w:r>
            <w:r>
              <w:t xml:space="preserve"> </w:t>
            </w:r>
          </w:p>
          <w:p w:rsidR="00600086" w:rsidRPr="00244F97" w:rsidRDefault="00600086" w:rsidP="00C13A09">
            <w:pPr>
              <w:jc w:val="both"/>
            </w:pPr>
            <w:r w:rsidRPr="00244F97">
              <w:t>Среда программирования.  Алгоритмы и способы их описания.</w:t>
            </w:r>
          </w:p>
          <w:p w:rsidR="00600086" w:rsidRPr="0071385C" w:rsidRDefault="00600086" w:rsidP="00C13A09">
            <w:pPr>
              <w:rPr>
                <w:bCs/>
                <w:i/>
              </w:rPr>
            </w:pPr>
            <w:r w:rsidRPr="00244F97">
              <w:t xml:space="preserve">Компьютер как исполнитель команд. Программный принцип работы компьютера. Примеры компьютерных моделей различных процессов. </w:t>
            </w:r>
          </w:p>
          <w:p w:rsidR="00600086" w:rsidRPr="00244F97" w:rsidRDefault="00600086" w:rsidP="00C13A09">
            <w:pPr>
              <w:jc w:val="both"/>
            </w:pPr>
            <w:r w:rsidRPr="00244F97"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600086" w:rsidRDefault="00600086" w:rsidP="00C13A09">
            <w:pPr>
              <w:jc w:val="both"/>
            </w:pPr>
            <w:r w:rsidRPr="00244F97">
              <w:t xml:space="preserve">Передача информации между компьютерами. Проводная и беспроводная связь. </w:t>
            </w:r>
          </w:p>
          <w:p w:rsidR="00600086" w:rsidRDefault="00600086" w:rsidP="004160A1">
            <w:r w:rsidRPr="00244F97">
              <w:t xml:space="preserve">Создание архива данных. Извлечение данных из архива. </w:t>
            </w:r>
          </w:p>
          <w:p w:rsidR="00600086" w:rsidRPr="0071385C" w:rsidRDefault="00600086" w:rsidP="004160A1">
            <w:pPr>
              <w:rPr>
                <w:bCs/>
                <w:i/>
              </w:rPr>
            </w:pPr>
            <w:r w:rsidRPr="00244F97">
              <w:t xml:space="preserve"> Модем. Единицы измерения скорости передачи данных.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00086" w:rsidRPr="0071385C" w:rsidRDefault="00600086" w:rsidP="00C13A0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  <w:r w:rsidR="00AE5173">
              <w:rPr>
                <w:bCs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00086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600086"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4B140D" w:rsidP="00C13A0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600086">
        <w:trPr>
          <w:trHeight w:val="2541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Тестирование готовой программы.</w:t>
            </w:r>
          </w:p>
          <w:p w:rsidR="008C7EDA" w:rsidRPr="00244F97" w:rsidRDefault="008C7EDA" w:rsidP="00C13A09">
            <w:r w:rsidRPr="00244F97">
              <w:t>Программная  реализация несложного алгоритма. Проведение исследования на основе использования готовой компьютерной модели.</w:t>
            </w:r>
          </w:p>
          <w:p w:rsidR="008C7EDA" w:rsidRPr="00244F97" w:rsidRDefault="008C7EDA" w:rsidP="00C13A09">
            <w:r w:rsidRPr="00244F97">
              <w:t>Запись информации на компакт-диски различных видов.</w:t>
            </w:r>
          </w:p>
          <w:p w:rsidR="008C7EDA" w:rsidRPr="0071385C" w:rsidRDefault="008C7EDA" w:rsidP="00C13A09">
            <w:pPr>
              <w:rPr>
                <w:color w:val="000000"/>
              </w:rPr>
            </w:pPr>
            <w:r w:rsidRPr="00244F97">
              <w:t>Поисковые системы. Поиск информации на государственных образовательных порталах. Передача информации между компьютерами.</w:t>
            </w:r>
            <w:r w:rsidRPr="0071385C">
              <w:rPr>
                <w:color w:val="000000"/>
              </w:rPr>
              <w:t xml:space="preserve"> </w:t>
            </w:r>
          </w:p>
          <w:p w:rsidR="008C7EDA" w:rsidRPr="0071385C" w:rsidRDefault="008C7EDA" w:rsidP="00C13A09">
            <w:pPr>
              <w:rPr>
                <w:color w:val="000000"/>
              </w:rPr>
            </w:pPr>
            <w:r w:rsidRPr="00244F97">
              <w:t>Подключение модема. Создание ящика электронной почты и настройка его  параметров. Формирование адресной книги.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365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B852C2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461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Индивидуальное проектное задание на тему: «Система объектно-ориентированного программирования </w:t>
            </w:r>
            <w:r w:rsidRPr="0071385C">
              <w:rPr>
                <w:lang w:val="en-US"/>
              </w:rPr>
              <w:t>Delphi</w:t>
            </w:r>
            <w:r w:rsidRPr="00244F97">
              <w:t>»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98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385C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 xml:space="preserve"> </w:t>
            </w:r>
            <w:r w:rsidRPr="00244F97">
              <w:t>2.3. Управление процессами</w:t>
            </w:r>
          </w:p>
        </w:tc>
        <w:tc>
          <w:tcPr>
            <w:tcW w:w="8760" w:type="dxa"/>
            <w:vAlign w:val="center"/>
          </w:tcPr>
          <w:p w:rsidR="008C7EDA" w:rsidRPr="005E636D" w:rsidRDefault="008C7EDA" w:rsidP="00C13A09">
            <w:r w:rsidRPr="005E636D">
              <w:t xml:space="preserve">Представление об автоматических и автоматизированных системах управления. АСУ различного назначения, примеры их использования. Оборудование с числовым программным управлением. </w:t>
            </w:r>
          </w:p>
        </w:tc>
        <w:tc>
          <w:tcPr>
            <w:tcW w:w="960" w:type="dxa"/>
          </w:tcPr>
          <w:p w:rsidR="008C7EDA" w:rsidRPr="005E636D" w:rsidRDefault="008C7EDA" w:rsidP="00C13A09">
            <w:pPr>
              <w:jc w:val="center"/>
              <w:rPr>
                <w:bCs/>
              </w:rPr>
            </w:pPr>
            <w:r w:rsidRPr="005E636D">
              <w:rPr>
                <w:bCs/>
              </w:rPr>
              <w:t>4</w:t>
            </w:r>
          </w:p>
        </w:tc>
        <w:tc>
          <w:tcPr>
            <w:tcW w:w="1206" w:type="dxa"/>
          </w:tcPr>
          <w:p w:rsidR="008C7EDA" w:rsidRPr="005E636D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rPr>
          <w:trHeight w:val="291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8C7EDA" w:rsidP="00C13A09">
            <w:pPr>
              <w:jc w:val="center"/>
              <w:rPr>
                <w:bCs/>
                <w:color w:val="FF0000"/>
              </w:rPr>
            </w:pPr>
            <w:r w:rsidRPr="00C3757C"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55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Подготовка </w:t>
            </w:r>
            <w:r>
              <w:t>реферата</w:t>
            </w:r>
            <w:r w:rsidRPr="00244F97">
              <w:t xml:space="preserve"> на тему: «Системы автоматизированного тестирования и контроля знаний»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4428" w:type="dxa"/>
          </w:tcPr>
          <w:p w:rsidR="008C7EDA" w:rsidRPr="00244F97" w:rsidRDefault="008C7EDA" w:rsidP="00C13A09">
            <w:r w:rsidRPr="0071385C">
              <w:rPr>
                <w:b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8760" w:type="dxa"/>
          </w:tcPr>
          <w:p w:rsidR="008C7EDA" w:rsidRPr="00244F97" w:rsidRDefault="008C7EDA" w:rsidP="00C13A09"/>
        </w:tc>
        <w:tc>
          <w:tcPr>
            <w:tcW w:w="960" w:type="dxa"/>
          </w:tcPr>
          <w:p w:rsidR="008C7EDA" w:rsidRDefault="008557E8" w:rsidP="00C1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8C7EDA" w:rsidRPr="007B54A3" w:rsidRDefault="008C7EDA" w:rsidP="00C13A09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206" w:type="dxa"/>
          </w:tcPr>
          <w:p w:rsidR="008C7EDA" w:rsidRDefault="008C7EDA" w:rsidP="00C13A09">
            <w:pPr>
              <w:jc w:val="center"/>
              <w:rPr>
                <w:b/>
                <w:bCs/>
              </w:rPr>
            </w:pPr>
          </w:p>
        </w:tc>
      </w:tr>
      <w:tr w:rsidR="008C7EDA" w:rsidRPr="00244F97" w:rsidTr="00FE2851">
        <w:trPr>
          <w:trHeight w:val="2404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4F97">
              <w:t>Тема 3.1. Архитектура компьютеров</w:t>
            </w:r>
          </w:p>
        </w:tc>
        <w:tc>
          <w:tcPr>
            <w:tcW w:w="8760" w:type="dxa"/>
          </w:tcPr>
          <w:p w:rsidR="008C7EDA" w:rsidRPr="00244F97" w:rsidRDefault="008C7EDA" w:rsidP="00C13A09">
            <w:r w:rsidRPr="00244F97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8C7EDA" w:rsidRPr="00244F97" w:rsidRDefault="008C7EDA" w:rsidP="00C13A09">
            <w:pPr>
              <w:pStyle w:val="aa"/>
            </w:pPr>
            <w:r w:rsidRPr="00244F97">
              <w:t>Комплектация  компьютерного рабочего места в соответствии с целями его использования для различных направлений профессиональной деятельности. Операционная система. Графический интерфейс пользователя. Использование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rPr>
          <w:trHeight w:val="385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pStyle w:val="aa"/>
              <w:spacing w:after="0"/>
              <w:jc w:val="both"/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39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Подготовка </w:t>
            </w:r>
            <w:r>
              <w:t>реферата</w:t>
            </w:r>
            <w:r w:rsidRPr="00244F97">
              <w:t xml:space="preserve"> на тему: «Многообразие компьютеров».</w:t>
            </w:r>
          </w:p>
          <w:p w:rsidR="008C7EDA" w:rsidRPr="00244F97" w:rsidRDefault="008C7EDA" w:rsidP="00C13A09">
            <w:r w:rsidRPr="0071385C">
              <w:rPr>
                <w:spacing w:val="-8"/>
              </w:rPr>
              <w:t>Работа с учебной и справочной литературой по теме:</w:t>
            </w:r>
            <w:r w:rsidRPr="00244F97">
              <w:t xml:space="preserve"> «Устройства обработки видео- и аудиоинформации».</w:t>
            </w:r>
          </w:p>
          <w:p w:rsidR="008C7EDA" w:rsidRPr="00244F97" w:rsidRDefault="008C7EDA" w:rsidP="00C13A09">
            <w:r w:rsidRPr="0071385C">
              <w:rPr>
                <w:spacing w:val="-8"/>
              </w:rPr>
              <w:t>Работа с учебной и справочной литературой по теме:</w:t>
            </w:r>
            <w:r w:rsidRPr="00244F97">
              <w:t xml:space="preserve"> «Утилиты: обслуживание и оптимизация компьютера».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FE2851" w:rsidRPr="00244F97" w:rsidTr="00FE2851">
        <w:trPr>
          <w:trHeight w:val="1435"/>
        </w:trPr>
        <w:tc>
          <w:tcPr>
            <w:tcW w:w="4428" w:type="dxa"/>
            <w:vMerge w:val="restart"/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44F97">
              <w:t>Тема 3.2. Объединение компьютеров в локальную сеть</w:t>
            </w:r>
          </w:p>
        </w:tc>
        <w:tc>
          <w:tcPr>
            <w:tcW w:w="8760" w:type="dxa"/>
          </w:tcPr>
          <w:p w:rsidR="00FE2851" w:rsidRPr="0071385C" w:rsidRDefault="00FE2851" w:rsidP="00C13A09">
            <w:pPr>
              <w:rPr>
                <w:bCs/>
                <w:i/>
              </w:rPr>
            </w:pPr>
            <w:r w:rsidRPr="00244F97">
              <w:t>Организация работы пользователей в локальных</w:t>
            </w:r>
            <w:r w:rsidRPr="0071385C">
              <w:rPr>
                <w:spacing w:val="-8"/>
              </w:rPr>
              <w:t xml:space="preserve"> компьютерных сетях.</w:t>
            </w:r>
            <w:r w:rsidRPr="00244F97">
              <w:t xml:space="preserve"> Программное и аппаратное обеспечение компьютерных сетей. Сервер. </w:t>
            </w:r>
            <w:r>
              <w:t>Работа с с</w:t>
            </w:r>
            <w:r w:rsidRPr="00244F97">
              <w:t>етевы</w:t>
            </w:r>
            <w:r>
              <w:t>ми</w:t>
            </w:r>
            <w:r w:rsidRPr="00244F97">
              <w:t xml:space="preserve"> операционны</w:t>
            </w:r>
            <w:r>
              <w:t>ми</w:t>
            </w:r>
            <w:r w:rsidRPr="00244F97">
              <w:t xml:space="preserve"> систем</w:t>
            </w:r>
            <w:r>
              <w:t>ами</w:t>
            </w:r>
            <w:r w:rsidRPr="00244F97">
              <w:t>. Системное  администрирование. Разграничение прав доступа в сети. Подключение компьютера к сети. Администрирование локальной компьютерной сети.</w:t>
            </w:r>
          </w:p>
        </w:tc>
        <w:tc>
          <w:tcPr>
            <w:tcW w:w="960" w:type="dxa"/>
          </w:tcPr>
          <w:p w:rsidR="00FE2851" w:rsidRPr="0071385C" w:rsidRDefault="00FE2851" w:rsidP="00C13A0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</w:tcPr>
          <w:p w:rsidR="00FE2851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E2851" w:rsidRPr="00244F97" w:rsidTr="00FE2851">
        <w:trPr>
          <w:trHeight w:val="319"/>
        </w:trPr>
        <w:tc>
          <w:tcPr>
            <w:tcW w:w="4428" w:type="dxa"/>
            <w:vMerge/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FE2851" w:rsidRPr="0071385C" w:rsidRDefault="00FE2851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FE2851" w:rsidRPr="00C3757C" w:rsidRDefault="00FE2851" w:rsidP="00C13A09">
            <w:pPr>
              <w:jc w:val="center"/>
              <w:rPr>
                <w:bCs/>
                <w:color w:val="FF0000"/>
              </w:rPr>
            </w:pPr>
            <w:r w:rsidRPr="00C3757C"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  <w:vMerge w:val="restart"/>
          </w:tcPr>
          <w:p w:rsidR="00FE2851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E2851" w:rsidRPr="00244F97" w:rsidTr="00FE2851">
        <w:trPr>
          <w:trHeight w:val="643"/>
        </w:trPr>
        <w:tc>
          <w:tcPr>
            <w:tcW w:w="4428" w:type="dxa"/>
            <w:vMerge/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FE2851" w:rsidRPr="00244F97" w:rsidRDefault="00FE2851" w:rsidP="00C13A09">
            <w:r w:rsidRPr="00244F97">
              <w:t xml:space="preserve">Подготовка доклада на тему: «Сетевые операционные системы». </w:t>
            </w:r>
          </w:p>
          <w:p w:rsidR="00FE2851" w:rsidRPr="00244F97" w:rsidRDefault="00FE2851" w:rsidP="00C13A09">
            <w:pPr>
              <w:tabs>
                <w:tab w:val="left" w:pos="6159"/>
              </w:tabs>
            </w:pPr>
            <w:r w:rsidRPr="00244F97">
              <w:t>Подготовка отчета на тему: «Администрирование локальной компьютерной сети».</w:t>
            </w:r>
          </w:p>
        </w:tc>
        <w:tc>
          <w:tcPr>
            <w:tcW w:w="960" w:type="dxa"/>
            <w:vMerge/>
          </w:tcPr>
          <w:p w:rsidR="00FE2851" w:rsidRPr="0071385C" w:rsidRDefault="00FE2851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FE2851" w:rsidRPr="008C7EDA" w:rsidRDefault="00FE2851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425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4F97">
              <w:t>Тема 3.3. Безопасность. Защита информации</w:t>
            </w: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Защита информации, антивирусная защита.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E2851" w:rsidRPr="00244F97" w:rsidTr="00FE2851">
        <w:tc>
          <w:tcPr>
            <w:tcW w:w="4428" w:type="dxa"/>
            <w:vMerge/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FE2851" w:rsidRPr="0071385C" w:rsidRDefault="00FE2851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FE2851" w:rsidRPr="0071385C" w:rsidRDefault="00FE2851" w:rsidP="00C13A09">
            <w:pPr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E2851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E2851" w:rsidRPr="00244F97" w:rsidTr="00FE2851">
        <w:trPr>
          <w:trHeight w:val="1206"/>
        </w:trPr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FE2851" w:rsidRPr="00244F97" w:rsidRDefault="00FE2851" w:rsidP="00C13A09">
            <w:r w:rsidRPr="00244F97">
      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E2851" w:rsidRPr="0071385C" w:rsidRDefault="00FE2851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851" w:rsidRPr="0071385C" w:rsidRDefault="00FE2851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4428" w:type="dxa"/>
          </w:tcPr>
          <w:p w:rsidR="008C7EDA" w:rsidRPr="00244F97" w:rsidRDefault="008C7EDA" w:rsidP="00C13A09">
            <w:r w:rsidRPr="0071385C">
              <w:rPr>
                <w:b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8760" w:type="dxa"/>
          </w:tcPr>
          <w:p w:rsidR="008C7EDA" w:rsidRPr="00244F97" w:rsidRDefault="008C7EDA" w:rsidP="00C13A09"/>
        </w:tc>
        <w:tc>
          <w:tcPr>
            <w:tcW w:w="960" w:type="dxa"/>
          </w:tcPr>
          <w:p w:rsidR="008C7EDA" w:rsidRDefault="008557E8" w:rsidP="00C1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:rsidR="008C7EDA" w:rsidRPr="007B54A3" w:rsidRDefault="008C7EDA" w:rsidP="00C13A09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206" w:type="dxa"/>
          </w:tcPr>
          <w:p w:rsidR="008C7EDA" w:rsidRPr="0071385C" w:rsidRDefault="008C7EDA" w:rsidP="00C13A09">
            <w:pPr>
              <w:jc w:val="center"/>
              <w:rPr>
                <w:b/>
                <w:bCs/>
              </w:rPr>
            </w:pPr>
          </w:p>
        </w:tc>
      </w:tr>
      <w:tr w:rsidR="008C7EDA" w:rsidRPr="00244F97" w:rsidTr="00FE2851">
        <w:trPr>
          <w:trHeight w:val="55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4F97">
              <w:t>Тема 4.1. Понятие об информационных системах и автоматизации информационных</w:t>
            </w:r>
            <w:r w:rsidRPr="0071385C">
              <w:rPr>
                <w:b/>
              </w:rPr>
              <w:t xml:space="preserve"> </w:t>
            </w:r>
            <w:r w:rsidRPr="00244F97">
              <w:t>процессов</w:t>
            </w:r>
          </w:p>
        </w:tc>
        <w:tc>
          <w:tcPr>
            <w:tcW w:w="8760" w:type="dxa"/>
          </w:tcPr>
          <w:p w:rsidR="008C7EDA" w:rsidRPr="00244F97" w:rsidRDefault="008C7EDA" w:rsidP="00C13A09">
            <w:r w:rsidRPr="00244F97">
              <w:t>Информационные  системы и автоматизация информационных процессов.</w:t>
            </w:r>
          </w:p>
        </w:tc>
        <w:tc>
          <w:tcPr>
            <w:tcW w:w="960" w:type="dxa"/>
          </w:tcPr>
          <w:p w:rsidR="008C7EDA" w:rsidRPr="0071385C" w:rsidRDefault="008557E8" w:rsidP="00C13A0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rPr>
          <w:trHeight w:val="361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8C7EDA" w:rsidP="00C13A09">
            <w:pPr>
              <w:jc w:val="center"/>
              <w:rPr>
                <w:bCs/>
                <w:color w:val="FF0000"/>
              </w:rPr>
            </w:pPr>
            <w:r w:rsidRPr="00C3757C">
              <w:rPr>
                <w:bCs/>
                <w:color w:val="FF0000"/>
              </w:rPr>
              <w:t>1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33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Подготов</w:t>
            </w:r>
            <w:r>
              <w:t>ка</w:t>
            </w:r>
            <w:r w:rsidRPr="00244F97">
              <w:t xml:space="preserve"> доклад</w:t>
            </w:r>
            <w:r>
              <w:t>а</w:t>
            </w:r>
            <w:r w:rsidRPr="00244F97">
              <w:t xml:space="preserve"> на тему: «Системы искусственного интеллекта».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FE2851" w:rsidRPr="00244F97" w:rsidTr="00FE2851">
        <w:trPr>
          <w:trHeight w:val="850"/>
        </w:trPr>
        <w:tc>
          <w:tcPr>
            <w:tcW w:w="4428" w:type="dxa"/>
            <w:vMerge w:val="restart"/>
          </w:tcPr>
          <w:p w:rsidR="00FE2851" w:rsidRPr="0071385C" w:rsidRDefault="00FE2851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4F97">
              <w:t>Тема 4.2. Возможности настольных издательских систем</w:t>
            </w:r>
          </w:p>
        </w:tc>
        <w:tc>
          <w:tcPr>
            <w:tcW w:w="8760" w:type="dxa"/>
            <w:vAlign w:val="center"/>
          </w:tcPr>
          <w:p w:rsidR="00FE2851" w:rsidRPr="00244F97" w:rsidRDefault="00FE2851" w:rsidP="00C13A09">
            <w:r w:rsidRPr="00244F97">
              <w:t>Настольные издательские системы: создание, организация и основные способы преобразования (верстки) текста. Использование систем проверки орфографии и грамматики.</w:t>
            </w:r>
          </w:p>
        </w:tc>
        <w:tc>
          <w:tcPr>
            <w:tcW w:w="960" w:type="dxa"/>
          </w:tcPr>
          <w:p w:rsidR="00FE2851" w:rsidRPr="0071385C" w:rsidRDefault="008557E8" w:rsidP="00C13A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</w:tcPr>
          <w:p w:rsidR="00FE2851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rPr>
          <w:trHeight w:val="260"/>
        </w:trPr>
        <w:tc>
          <w:tcPr>
            <w:tcW w:w="4428" w:type="dxa"/>
            <w:vMerge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260"/>
        </w:trPr>
        <w:tc>
          <w:tcPr>
            <w:tcW w:w="4428" w:type="dxa"/>
            <w:vMerge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Создание компьютерных публикаций на основе использования готовых шаблонов для выполнения учебных заданий из различных предметных областей.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260"/>
        </w:trPr>
        <w:tc>
          <w:tcPr>
            <w:tcW w:w="4428" w:type="dxa"/>
            <w:vMerge w:val="restart"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260"/>
        </w:trPr>
        <w:tc>
          <w:tcPr>
            <w:tcW w:w="4428" w:type="dxa"/>
            <w:vMerge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Индивидуальное проектное задание на тему: «Основы работы в издательской системе PageMaker».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55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44F97">
              <w:t>Тема 4.3. Возможности динамических (электронных) таблиц</w:t>
            </w:r>
          </w:p>
        </w:tc>
        <w:tc>
          <w:tcPr>
            <w:tcW w:w="8760" w:type="dxa"/>
          </w:tcPr>
          <w:p w:rsidR="008C7EDA" w:rsidRPr="0071385C" w:rsidRDefault="008C7EDA" w:rsidP="00C13A09">
            <w:pPr>
              <w:rPr>
                <w:bCs/>
                <w:i/>
              </w:rPr>
            </w:pPr>
            <w:r w:rsidRPr="00244F97">
              <w:t>Динамические  (электронные) таблицы.  Математическая обработка числовых данных.</w:t>
            </w:r>
          </w:p>
        </w:tc>
        <w:tc>
          <w:tcPr>
            <w:tcW w:w="960" w:type="dxa"/>
          </w:tcPr>
          <w:p w:rsidR="008C7EDA" w:rsidRPr="0071385C" w:rsidRDefault="008557E8" w:rsidP="00C13A0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Использование различных возможностей динамических таблиц для выполнения учебных заданий.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8C7EDA" w:rsidP="00C13A09">
            <w:pPr>
              <w:jc w:val="center"/>
              <w:rPr>
                <w:bCs/>
                <w:color w:val="FF0000"/>
              </w:rPr>
            </w:pPr>
            <w:r w:rsidRPr="00C3757C">
              <w:rPr>
                <w:bCs/>
                <w:color w:val="FF0000"/>
              </w:rPr>
              <w:t>3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Решение </w:t>
            </w:r>
            <w:r>
              <w:t xml:space="preserve">вариативных </w:t>
            </w:r>
            <w:r w:rsidRPr="00244F97">
              <w:t>задач бухгалтерского учета, планирования и учета средств.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112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4F97">
              <w:t>Тема 4.4. Представление об организации баз данных  и  СУБД</w:t>
            </w: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 w:rsidRPr="0071385C"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57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333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C3757C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57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Индивидуальное проектное задание: «База данных «Студенты </w:t>
            </w:r>
            <w:r>
              <w:t>колледжа</w:t>
            </w:r>
            <w:r w:rsidRPr="00244F97">
              <w:t>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455"/>
        </w:trPr>
        <w:tc>
          <w:tcPr>
            <w:tcW w:w="4428" w:type="dxa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4F97">
              <w:t>Тема 4.5. Представление о программных средах компьютерной графики</w:t>
            </w: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 xml:space="preserve">Программные среды компьютерной графики и черчения, мультимедийные среды. </w:t>
            </w:r>
          </w:p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 w:val="restart"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111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pPr>
              <w:pStyle w:val="aa"/>
              <w:spacing w:after="0"/>
              <w:jc w:val="both"/>
            </w:pPr>
            <w:r w:rsidRPr="00244F97">
      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 </w:t>
            </w:r>
          </w:p>
          <w:p w:rsidR="008C7EDA" w:rsidRPr="00244F97" w:rsidRDefault="008C7EDA" w:rsidP="00C13A09">
            <w:pPr>
              <w:jc w:val="both"/>
            </w:pPr>
            <w:r w:rsidRPr="00244F97">
              <w:t xml:space="preserve">Демонстрация систем автоматизированного проектирования. </w:t>
            </w:r>
          </w:p>
          <w:p w:rsidR="008C7EDA" w:rsidRPr="00244F97" w:rsidRDefault="008C7EDA" w:rsidP="00C13A09">
            <w:r w:rsidRPr="00244F97">
      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программного обеспечения</w:t>
            </w:r>
            <w:r w:rsidRPr="0071385C">
              <w:rPr>
                <w:i/>
              </w:rPr>
              <w:t>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259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pStyle w:val="aa"/>
              <w:spacing w:after="0"/>
              <w:jc w:val="both"/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252388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40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pPr>
              <w:pStyle w:val="aa"/>
              <w:spacing w:after="0"/>
              <w:jc w:val="both"/>
            </w:pPr>
            <w:r w:rsidRPr="00244F97">
              <w:t>Индивидуальное проектное задание: «Создание фильма»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4428" w:type="dxa"/>
          </w:tcPr>
          <w:p w:rsidR="008C7EDA" w:rsidRPr="00244F97" w:rsidRDefault="008C7EDA" w:rsidP="00C13A09">
            <w:r w:rsidRPr="0071385C">
              <w:rPr>
                <w:b/>
              </w:rPr>
              <w:t>Раздел 5. Телекоммуникационные технологии</w:t>
            </w:r>
          </w:p>
        </w:tc>
        <w:tc>
          <w:tcPr>
            <w:tcW w:w="8760" w:type="dxa"/>
          </w:tcPr>
          <w:p w:rsidR="008C7EDA" w:rsidRPr="00244F97" w:rsidRDefault="008C7EDA" w:rsidP="00C13A09"/>
        </w:tc>
        <w:tc>
          <w:tcPr>
            <w:tcW w:w="960" w:type="dxa"/>
          </w:tcPr>
          <w:p w:rsidR="008C7EDA" w:rsidRPr="0071385C" w:rsidRDefault="008C7EDA" w:rsidP="00C1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57E8">
              <w:rPr>
                <w:b/>
                <w:bCs/>
              </w:rPr>
              <w:t>6</w:t>
            </w:r>
          </w:p>
        </w:tc>
        <w:tc>
          <w:tcPr>
            <w:tcW w:w="1206" w:type="dxa"/>
          </w:tcPr>
          <w:p w:rsidR="008C7EDA" w:rsidRDefault="008C7EDA" w:rsidP="00C13A09">
            <w:pPr>
              <w:jc w:val="center"/>
              <w:rPr>
                <w:b/>
                <w:bCs/>
              </w:rPr>
            </w:pPr>
          </w:p>
        </w:tc>
      </w:tr>
      <w:tr w:rsidR="008C7EDA" w:rsidRPr="00244F97" w:rsidTr="00FE2851">
        <w:trPr>
          <w:trHeight w:val="82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4F97">
              <w:lastRenderedPageBreak/>
              <w:t>Тема 5.1. Представления о технических и программных средствах телекоммуникационных технологий</w:t>
            </w:r>
          </w:p>
        </w:tc>
        <w:tc>
          <w:tcPr>
            <w:tcW w:w="8760" w:type="dxa"/>
          </w:tcPr>
          <w:p w:rsidR="008C7EDA" w:rsidRPr="00244F97" w:rsidRDefault="008C7EDA" w:rsidP="00C13A09">
            <w:pPr>
              <w:jc w:val="both"/>
            </w:pPr>
            <w:r w:rsidRPr="00244F97">
              <w:t>Интернет-технологии, способы и скоростные характеристики подключения, провайдер.</w:t>
            </w:r>
          </w:p>
          <w:p w:rsidR="008C7EDA" w:rsidRPr="00244F97" w:rsidRDefault="008C7EDA" w:rsidP="00C13A09">
            <w:r w:rsidRPr="00244F97">
              <w:t>Методы создания и сопровождения сайта.</w:t>
            </w:r>
          </w:p>
        </w:tc>
        <w:tc>
          <w:tcPr>
            <w:tcW w:w="960" w:type="dxa"/>
          </w:tcPr>
          <w:p w:rsidR="008C7EDA" w:rsidRPr="0071385C" w:rsidRDefault="008557E8" w:rsidP="00C13A0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85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pPr>
              <w:jc w:val="both"/>
            </w:pPr>
            <w:r w:rsidRPr="00244F97">
              <w:t>Браузер. Работа с Интернет-магазином, Интернет-СМИ, Интернет-турагентством, Интернет-библиотекой и пр.</w:t>
            </w:r>
          </w:p>
          <w:p w:rsidR="008C7EDA" w:rsidRPr="00244F97" w:rsidRDefault="008C7EDA" w:rsidP="00C13A09">
            <w:r w:rsidRPr="00244F97">
              <w:t>Создание и сопровождение сайта.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317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jc w:val="both"/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252388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1206" w:type="dxa"/>
            <w:vMerge w:val="restart"/>
          </w:tcPr>
          <w:p w:rsidR="008C7EDA" w:rsidRPr="008C7EDA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355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pPr>
              <w:tabs>
                <w:tab w:val="left" w:pos="6159"/>
              </w:tabs>
            </w:pPr>
            <w:r w:rsidRPr="00244F97">
              <w:t>Подготовка реферата на тему: «Технология и средства защиты информации в глобальных и локальных компьютерных сетях от разрушения, несанкционированного доступа».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820"/>
        </w:trPr>
        <w:tc>
          <w:tcPr>
            <w:tcW w:w="4428" w:type="dxa"/>
            <w:vMerge w:val="restart"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4F97">
              <w:t>Тема 5.2.  Возможности сетевого программного обеспечения для организации коллективной деятельности в компьютерных сетях</w:t>
            </w: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960" w:type="dxa"/>
          </w:tcPr>
          <w:p w:rsidR="008C7EDA" w:rsidRPr="0071385C" w:rsidRDefault="008557E8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</w:tcPr>
          <w:p w:rsidR="008C7EDA" w:rsidRPr="0071385C" w:rsidRDefault="00600086" w:rsidP="00C13A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7EDA" w:rsidRPr="00244F97" w:rsidTr="00FE2851">
        <w:tc>
          <w:tcPr>
            <w:tcW w:w="4428" w:type="dxa"/>
            <w:vMerge/>
          </w:tcPr>
          <w:p w:rsidR="008C7EDA" w:rsidRPr="00244F97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Практические занятия</w:t>
            </w:r>
          </w:p>
        </w:tc>
        <w:tc>
          <w:tcPr>
            <w:tcW w:w="960" w:type="dxa"/>
            <w:vMerge w:val="restart"/>
            <w:shd w:val="clear" w:color="auto" w:fill="FFFF99"/>
          </w:tcPr>
          <w:p w:rsidR="008C7EDA" w:rsidRPr="00217479" w:rsidRDefault="008C7EDA" w:rsidP="00C13A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FFFF99"/>
          </w:tcPr>
          <w:p w:rsidR="008C7EDA" w:rsidRDefault="00600086" w:rsidP="00C13A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8C7EDA" w:rsidRPr="00244F97" w:rsidTr="00FE2851">
        <w:trPr>
          <w:trHeight w:val="57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960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99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rPr>
          <w:trHeight w:val="237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71385C" w:rsidRDefault="008C7EDA" w:rsidP="00C13A09">
            <w:pPr>
              <w:rPr>
                <w:b/>
              </w:rPr>
            </w:pPr>
            <w:r w:rsidRPr="0071385C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0" w:type="dxa"/>
            <w:vMerge w:val="restart"/>
          </w:tcPr>
          <w:p w:rsidR="008C7EDA" w:rsidRPr="00AE5173" w:rsidRDefault="00AE5173" w:rsidP="00C13A09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</w:tc>
        <w:tc>
          <w:tcPr>
            <w:tcW w:w="1206" w:type="dxa"/>
            <w:vMerge w:val="restart"/>
          </w:tcPr>
          <w:p w:rsidR="008C7EDA" w:rsidRPr="00600086" w:rsidRDefault="00600086" w:rsidP="00C13A09">
            <w:pPr>
              <w:jc w:val="center"/>
              <w:rPr>
                <w:bCs/>
              </w:rPr>
            </w:pPr>
            <w:r w:rsidRPr="00600086">
              <w:rPr>
                <w:bCs/>
              </w:rPr>
              <w:t>2</w:t>
            </w:r>
          </w:p>
        </w:tc>
      </w:tr>
      <w:tr w:rsidR="008C7EDA" w:rsidRPr="00244F97" w:rsidTr="00FE2851">
        <w:trPr>
          <w:trHeight w:val="550"/>
        </w:trPr>
        <w:tc>
          <w:tcPr>
            <w:tcW w:w="4428" w:type="dxa"/>
            <w:vMerge/>
          </w:tcPr>
          <w:p w:rsidR="008C7EDA" w:rsidRPr="0071385C" w:rsidRDefault="008C7EDA" w:rsidP="00C13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60" w:type="dxa"/>
            <w:vAlign w:val="center"/>
          </w:tcPr>
          <w:p w:rsidR="008C7EDA" w:rsidRPr="00244F97" w:rsidRDefault="008C7EDA" w:rsidP="00C13A09">
            <w:r w:rsidRPr="00244F97">
              <w:t>Индивидуальное проектное задание на тему: «Видеоконференция, интернет-телефония».</w:t>
            </w:r>
          </w:p>
        </w:tc>
        <w:tc>
          <w:tcPr>
            <w:tcW w:w="960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600086">
        <w:trPr>
          <w:trHeight w:val="276"/>
        </w:trPr>
        <w:tc>
          <w:tcPr>
            <w:tcW w:w="13188" w:type="dxa"/>
            <w:gridSpan w:val="2"/>
            <w:shd w:val="clear" w:color="auto" w:fill="CCFFCC"/>
            <w:vAlign w:val="center"/>
          </w:tcPr>
          <w:p w:rsidR="008C7EDA" w:rsidRPr="00217479" w:rsidRDefault="008C7EDA" w:rsidP="00C13A09">
            <w:pPr>
              <w:pStyle w:val="aa"/>
              <w:jc w:val="both"/>
            </w:pPr>
            <w:r>
              <w:t>Дифференцированный зачет</w:t>
            </w:r>
          </w:p>
        </w:tc>
        <w:tc>
          <w:tcPr>
            <w:tcW w:w="960" w:type="dxa"/>
            <w:shd w:val="clear" w:color="auto" w:fill="CCFFCC"/>
          </w:tcPr>
          <w:p w:rsidR="008C7EDA" w:rsidRPr="0071385C" w:rsidRDefault="008C7EDA" w:rsidP="00C13A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CCFFCC"/>
          </w:tcPr>
          <w:p w:rsidR="008C7EDA" w:rsidRDefault="008C7EDA" w:rsidP="00C13A09">
            <w:pPr>
              <w:jc w:val="center"/>
              <w:rPr>
                <w:bCs/>
              </w:rPr>
            </w:pPr>
          </w:p>
        </w:tc>
      </w:tr>
      <w:tr w:rsidR="008C7EDA" w:rsidRPr="00244F97" w:rsidTr="00FE2851">
        <w:tc>
          <w:tcPr>
            <w:tcW w:w="13188" w:type="dxa"/>
            <w:gridSpan w:val="2"/>
          </w:tcPr>
          <w:p w:rsidR="008C7EDA" w:rsidRPr="0071385C" w:rsidRDefault="008C7EDA" w:rsidP="00C13A09">
            <w:pPr>
              <w:tabs>
                <w:tab w:val="left" w:pos="2505"/>
                <w:tab w:val="right" w:pos="119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1385C">
              <w:rPr>
                <w:b/>
              </w:rPr>
              <w:t xml:space="preserve">Всего: </w:t>
            </w:r>
          </w:p>
        </w:tc>
        <w:tc>
          <w:tcPr>
            <w:tcW w:w="960" w:type="dxa"/>
          </w:tcPr>
          <w:p w:rsidR="008C7EDA" w:rsidRPr="00AE5173" w:rsidRDefault="008C7EDA" w:rsidP="00AE5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5173">
              <w:rPr>
                <w:b/>
                <w:bCs/>
              </w:rPr>
              <w:t>50</w:t>
            </w:r>
          </w:p>
        </w:tc>
        <w:tc>
          <w:tcPr>
            <w:tcW w:w="1206" w:type="dxa"/>
          </w:tcPr>
          <w:p w:rsidR="008C7EDA" w:rsidRDefault="008C7EDA" w:rsidP="00C13A09">
            <w:pPr>
              <w:jc w:val="center"/>
              <w:rPr>
                <w:b/>
                <w:bCs/>
              </w:rPr>
            </w:pPr>
          </w:p>
        </w:tc>
      </w:tr>
    </w:tbl>
    <w:p w:rsidR="0002494A" w:rsidRDefault="0002494A" w:rsidP="00A253A7">
      <w:pPr>
        <w:tabs>
          <w:tab w:val="left" w:pos="1300"/>
        </w:tabs>
        <w:spacing w:line="360" w:lineRule="auto"/>
        <w:jc w:val="center"/>
      </w:pPr>
    </w:p>
    <w:p w:rsidR="003164FE" w:rsidRDefault="003164FE" w:rsidP="00A253A7">
      <w:pPr>
        <w:tabs>
          <w:tab w:val="left" w:pos="1300"/>
        </w:tabs>
        <w:spacing w:line="360" w:lineRule="auto"/>
        <w:jc w:val="center"/>
        <w:sectPr w:rsidR="003164FE" w:rsidSect="00FE2851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993" w:right="1134" w:bottom="851" w:left="1134" w:header="720" w:footer="709" w:gutter="0"/>
          <w:cols w:space="720"/>
          <w:titlePg/>
          <w:docGrid w:linePitch="360"/>
        </w:sectPr>
      </w:pPr>
    </w:p>
    <w:p w:rsidR="00A16DE1" w:rsidRDefault="00A16DE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164F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64FE">
        <w:rPr>
          <w:sz w:val="28"/>
          <w:szCs w:val="28"/>
        </w:rPr>
        <w:t>Реализация учебной дисциплины требует наличия учеб</w:t>
      </w:r>
      <w:r w:rsidR="00AE5173">
        <w:rPr>
          <w:sz w:val="28"/>
          <w:szCs w:val="28"/>
        </w:rPr>
        <w:t>ного кабинета «Информатика</w:t>
      </w:r>
      <w:r w:rsidRPr="003164FE">
        <w:rPr>
          <w:sz w:val="28"/>
          <w:szCs w:val="28"/>
        </w:rPr>
        <w:t>».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Оборудование учебного кабинета:</w:t>
      </w:r>
    </w:p>
    <w:p w:rsidR="003164FE" w:rsidRPr="003164FE" w:rsidRDefault="003164FE" w:rsidP="003164FE">
      <w:pPr>
        <w:numPr>
          <w:ilvl w:val="0"/>
          <w:numId w:val="9"/>
        </w:numPr>
        <w:tabs>
          <w:tab w:val="clear" w:pos="1080"/>
          <w:tab w:val="left" w:pos="72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посадочные места по количеству обучающихся;</w:t>
      </w:r>
    </w:p>
    <w:p w:rsidR="003164FE" w:rsidRPr="003164FE" w:rsidRDefault="003164FE" w:rsidP="003164FE">
      <w:pPr>
        <w:numPr>
          <w:ilvl w:val="0"/>
          <w:numId w:val="9"/>
        </w:numPr>
        <w:tabs>
          <w:tab w:val="clear" w:pos="1080"/>
          <w:tab w:val="left" w:pos="72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sz w:val="28"/>
          <w:szCs w:val="28"/>
        </w:rPr>
      </w:pPr>
      <w:r w:rsidRPr="003164FE">
        <w:rPr>
          <w:bCs/>
          <w:sz w:val="28"/>
          <w:szCs w:val="28"/>
        </w:rPr>
        <w:t>рабочее место преподавателя;</w:t>
      </w:r>
    </w:p>
    <w:p w:rsidR="003164FE" w:rsidRPr="003164FE" w:rsidRDefault="003164FE" w:rsidP="003164FE">
      <w:pPr>
        <w:numPr>
          <w:ilvl w:val="0"/>
          <w:numId w:val="9"/>
        </w:numPr>
        <w:tabs>
          <w:tab w:val="clear" w:pos="1080"/>
          <w:tab w:val="left" w:pos="72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sz w:val="28"/>
          <w:szCs w:val="28"/>
        </w:rPr>
      </w:pPr>
      <w:r w:rsidRPr="003164FE">
        <w:rPr>
          <w:bCs/>
          <w:sz w:val="28"/>
          <w:szCs w:val="28"/>
        </w:rPr>
        <w:t>с</w:t>
      </w:r>
      <w:r w:rsidRPr="003164FE">
        <w:rPr>
          <w:sz w:val="28"/>
          <w:szCs w:val="28"/>
        </w:rPr>
        <w:t>толы компьютерные;</w:t>
      </w:r>
    </w:p>
    <w:p w:rsidR="003164FE" w:rsidRPr="003164FE" w:rsidRDefault="003164FE" w:rsidP="003164FE">
      <w:pPr>
        <w:numPr>
          <w:ilvl w:val="0"/>
          <w:numId w:val="9"/>
        </w:numPr>
        <w:tabs>
          <w:tab w:val="clear" w:pos="1080"/>
          <w:tab w:val="left" w:pos="72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sz w:val="28"/>
          <w:szCs w:val="28"/>
        </w:rPr>
      </w:pPr>
      <w:r w:rsidRPr="003164FE">
        <w:rPr>
          <w:bCs/>
          <w:sz w:val="28"/>
          <w:szCs w:val="28"/>
        </w:rPr>
        <w:t>комплекты заданий для тестирования и контрольных работ.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Технические средства обучения: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персональные компьютеры, подключенные к локальной сети и интернет;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интерактивная доска;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мультимедийная система;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принтер;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сканер;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900" w:hanging="540"/>
        <w:rPr>
          <w:sz w:val="28"/>
          <w:szCs w:val="28"/>
        </w:rPr>
      </w:pPr>
      <w:r w:rsidRPr="003164FE">
        <w:rPr>
          <w:sz w:val="28"/>
          <w:szCs w:val="28"/>
        </w:rPr>
        <w:t>многофункциональное устройство.</w:t>
      </w:r>
    </w:p>
    <w:p w:rsidR="003164FE" w:rsidRPr="003164FE" w:rsidRDefault="003164FE" w:rsidP="003164FE">
      <w:pPr>
        <w:shd w:val="clear" w:color="auto" w:fill="FFFFFF"/>
        <w:rPr>
          <w:sz w:val="28"/>
          <w:szCs w:val="28"/>
        </w:rPr>
      </w:pPr>
      <w:r w:rsidRPr="003164FE">
        <w:rPr>
          <w:sz w:val="28"/>
          <w:szCs w:val="28"/>
        </w:rPr>
        <w:t>Лицензионное программное обеспечение: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операционная система  </w:t>
      </w:r>
      <w:r w:rsidRPr="003164FE">
        <w:rPr>
          <w:sz w:val="28"/>
          <w:szCs w:val="28"/>
          <w:lang w:val="en-US"/>
        </w:rPr>
        <w:t>MS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Windows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XP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комплект прикладных программ </w:t>
      </w:r>
      <w:r w:rsidRPr="003164FE">
        <w:rPr>
          <w:sz w:val="28"/>
          <w:szCs w:val="28"/>
          <w:lang w:val="en-US"/>
        </w:rPr>
        <w:t>Microsoft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Office</w:t>
      </w:r>
      <w:r w:rsidRPr="003164FE">
        <w:rPr>
          <w:sz w:val="28"/>
          <w:szCs w:val="28"/>
        </w:rPr>
        <w:t xml:space="preserve"> 2003.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программа архивирования данных </w:t>
      </w:r>
      <w:r w:rsidRPr="003164FE">
        <w:rPr>
          <w:sz w:val="28"/>
          <w:szCs w:val="28"/>
          <w:lang w:val="en-US"/>
        </w:rPr>
        <w:t>WinRar.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программа для записи дисков  </w:t>
      </w:r>
      <w:r w:rsidRPr="003164FE">
        <w:rPr>
          <w:sz w:val="28"/>
          <w:szCs w:val="28"/>
          <w:lang w:val="en-US"/>
        </w:rPr>
        <w:t>Nero</w:t>
      </w:r>
      <w:r w:rsidRPr="003164FE">
        <w:rPr>
          <w:sz w:val="28"/>
          <w:szCs w:val="28"/>
        </w:rPr>
        <w:t>-8.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антивирусная </w:t>
      </w:r>
      <w:r w:rsidRPr="003164FE">
        <w:rPr>
          <w:sz w:val="28"/>
          <w:szCs w:val="28"/>
          <w:lang w:val="en-US"/>
        </w:rPr>
        <w:t>Avira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браузеры </w:t>
      </w:r>
      <w:r w:rsidRPr="003164FE">
        <w:rPr>
          <w:sz w:val="28"/>
          <w:szCs w:val="28"/>
          <w:lang w:val="en-US"/>
        </w:rPr>
        <w:t>Mozilla Firefox, Opera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программа распознавания текста </w:t>
      </w:r>
      <w:r w:rsidRPr="003164FE">
        <w:rPr>
          <w:sz w:val="28"/>
          <w:szCs w:val="28"/>
          <w:lang w:val="en-US"/>
        </w:rPr>
        <w:t>ABBYY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FineReader</w:t>
      </w:r>
      <w:r w:rsidRPr="003164FE">
        <w:rPr>
          <w:sz w:val="28"/>
          <w:szCs w:val="28"/>
        </w:rPr>
        <w:t xml:space="preserve"> 8.0.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программные среды компьютерной графики </w:t>
      </w:r>
      <w:r w:rsidRPr="003164FE">
        <w:rPr>
          <w:sz w:val="28"/>
          <w:szCs w:val="28"/>
          <w:lang w:val="en-US"/>
        </w:rPr>
        <w:t>Adobe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Photoshop</w:t>
      </w:r>
      <w:r w:rsidRPr="003164FE">
        <w:rPr>
          <w:sz w:val="28"/>
          <w:szCs w:val="28"/>
        </w:rPr>
        <w:t xml:space="preserve">, </w:t>
      </w:r>
      <w:r w:rsidRPr="003164FE">
        <w:rPr>
          <w:sz w:val="28"/>
          <w:szCs w:val="28"/>
          <w:lang w:val="en-US"/>
        </w:rPr>
        <w:t>CorelDraw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программа для обработки звука </w:t>
      </w:r>
      <w:r w:rsidRPr="003164FE">
        <w:rPr>
          <w:sz w:val="28"/>
          <w:szCs w:val="28"/>
          <w:lang w:val="en-US"/>
        </w:rPr>
        <w:t>Sound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Forge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1"/>
          <w:numId w:val="8"/>
        </w:numPr>
        <w:shd w:val="clear" w:color="auto" w:fill="FFFFFF"/>
        <w:tabs>
          <w:tab w:val="clear" w:pos="2160"/>
          <w:tab w:val="num" w:pos="180"/>
        </w:tabs>
        <w:suppressAutoHyphens w:val="0"/>
        <w:ind w:left="720"/>
        <w:rPr>
          <w:sz w:val="28"/>
          <w:szCs w:val="28"/>
        </w:rPr>
      </w:pPr>
      <w:r w:rsidRPr="003164FE">
        <w:rPr>
          <w:sz w:val="28"/>
          <w:szCs w:val="28"/>
        </w:rPr>
        <w:t xml:space="preserve">программа для обработки видео </w:t>
      </w:r>
      <w:r w:rsidRPr="003164FE">
        <w:rPr>
          <w:sz w:val="28"/>
          <w:szCs w:val="28"/>
          <w:lang w:val="en-US"/>
        </w:rPr>
        <w:t>Pinnacle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Studio</w:t>
      </w:r>
      <w:r w:rsidRPr="003164FE">
        <w:rPr>
          <w:sz w:val="28"/>
          <w:szCs w:val="28"/>
        </w:rPr>
        <w:t xml:space="preserve"> 11.</w:t>
      </w:r>
    </w:p>
    <w:p w:rsidR="003164FE" w:rsidRPr="003164FE" w:rsidRDefault="003164FE" w:rsidP="003164FE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180"/>
        <w:jc w:val="both"/>
        <w:rPr>
          <w:bCs/>
          <w:sz w:val="28"/>
          <w:szCs w:val="28"/>
        </w:rPr>
      </w:pPr>
    </w:p>
    <w:p w:rsidR="003164FE" w:rsidRPr="003164FE" w:rsidRDefault="003164FE" w:rsidP="003164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64FE">
        <w:rPr>
          <w:b/>
          <w:sz w:val="28"/>
          <w:szCs w:val="28"/>
        </w:rPr>
        <w:t>3.2. Информационное обеспечение обучения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164F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Основные источники</w:t>
      </w:r>
    </w:p>
    <w:p w:rsidR="003164FE" w:rsidRPr="003164FE" w:rsidRDefault="003164FE" w:rsidP="003164FE">
      <w:pPr>
        <w:jc w:val="center"/>
        <w:rPr>
          <w:b/>
          <w:sz w:val="28"/>
          <w:szCs w:val="28"/>
        </w:rPr>
      </w:pPr>
      <w:r w:rsidRPr="003164FE">
        <w:rPr>
          <w:b/>
          <w:sz w:val="28"/>
          <w:szCs w:val="28"/>
        </w:rPr>
        <w:t>Для обучающихся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Информатика. Задачник-практикум в 2 т. / Л.А.Залогова и др. Под ред. И.Г.Семакина, Е.К.Хеннера: Том 1. – 3-е изд., испр. – М.: БИНОМ, Лаборатория знаний, 2006. – 309 с.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Информатика. Задачник-практикум в 2 т. / Л.А.Залогова и др. Под ред. И.Г.Семакина, Е.К.Хеннера: Том 2. – 3-е изд., испр. – М.: БИНОМ, Лаборатория знаний, 2006. – 294 с.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Семакин  И.Г. Информатика и ИКТ. Базовый уровень: учебник для 10-11 классов / И.Г.Семакин, Е.К.Хеннер. – 5-е изд. – М.: БИНОМ, Лаборатория знаний, 2014. – 246 с.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Угринович Н.Д. Информатика и ИКТ. Профильный уровень: учебник для 10 класса / Н.Д.Угринович. – 3-е изд., испр. – М.:  БИНОМ. Лаборатория знаний, 2012. – 387 с.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lastRenderedPageBreak/>
        <w:t>Угринович Н.Д. Информатика и ИКТ. Профильный уровень: учебник для 11 класса / Н.Д.Угринович. – 2-е изд., испр. и доп.  – М.:  БИНОМ. Лаборатория знаний, 2009. – 308 с.</w:t>
      </w:r>
    </w:p>
    <w:p w:rsidR="003164FE" w:rsidRPr="003164FE" w:rsidRDefault="003164FE" w:rsidP="003164FE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 xml:space="preserve">Угринович Н.Д. Информатика и информационные технологии. Учебник 10–11 классов / Н.Д.Угринович. – 3-е изд. - М., БИНОМ. Лаборатория знаний, 2006. – 511 с. </w:t>
      </w:r>
    </w:p>
    <w:p w:rsidR="003164FE" w:rsidRPr="003164FE" w:rsidRDefault="003164FE" w:rsidP="003164FE">
      <w:pPr>
        <w:ind w:firstLine="720"/>
        <w:jc w:val="center"/>
        <w:rPr>
          <w:b/>
          <w:sz w:val="28"/>
          <w:szCs w:val="28"/>
        </w:rPr>
      </w:pPr>
      <w:r w:rsidRPr="003164FE">
        <w:rPr>
          <w:b/>
          <w:sz w:val="28"/>
          <w:szCs w:val="28"/>
        </w:rPr>
        <w:t>Для преподавателей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Безручко В.Т. Компьютерный практикум по курсу «Информатика»: учебное пособие. – 3-е изд., перераб. и доп. - М.: ИД «ФОРУМ»: ИНФРА-М,  2008. – 368 с: ил.+</w:t>
      </w:r>
      <w:r w:rsidRPr="003164FE">
        <w:rPr>
          <w:sz w:val="28"/>
          <w:szCs w:val="28"/>
          <w:lang w:val="en-US"/>
        </w:rPr>
        <w:t>CD</w:t>
      </w:r>
      <w:r w:rsidRPr="003164FE">
        <w:rPr>
          <w:sz w:val="28"/>
          <w:szCs w:val="28"/>
        </w:rPr>
        <w:t>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Леонтьев В.П. Новейшая энциклопедия персонального компьютера 2010. – М., ОЛМА Медиа Групп, 2010. – 896 с.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Майкрософт. Основы компьютерных сетей. – М., 2005.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 xml:space="preserve">Майкрософт. Основы программирования на примере </w:t>
      </w:r>
      <w:r w:rsidRPr="003164FE">
        <w:rPr>
          <w:sz w:val="28"/>
          <w:szCs w:val="28"/>
          <w:lang w:val="en-US"/>
        </w:rPr>
        <w:t>Visual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Basic</w:t>
      </w:r>
      <w:r w:rsidRPr="003164FE">
        <w:rPr>
          <w:sz w:val="28"/>
          <w:szCs w:val="28"/>
        </w:rPr>
        <w:t>.</w:t>
      </w:r>
      <w:r w:rsidRPr="003164FE">
        <w:rPr>
          <w:sz w:val="28"/>
          <w:szCs w:val="28"/>
          <w:lang w:val="en-US"/>
        </w:rPr>
        <w:t>NET</w:t>
      </w:r>
      <w:r w:rsidRPr="003164FE">
        <w:rPr>
          <w:sz w:val="28"/>
          <w:szCs w:val="28"/>
        </w:rPr>
        <w:t>. – М., 2005.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 xml:space="preserve">Майкрософт. Учебные проекты с использованием </w:t>
      </w:r>
      <w:r w:rsidRPr="003164FE">
        <w:rPr>
          <w:sz w:val="28"/>
          <w:szCs w:val="28"/>
          <w:lang w:val="en-US"/>
        </w:rPr>
        <w:t>Microsoft</w:t>
      </w:r>
      <w:r w:rsidRPr="003164FE">
        <w:rPr>
          <w:sz w:val="28"/>
          <w:szCs w:val="28"/>
        </w:rPr>
        <w:t xml:space="preserve"> </w:t>
      </w:r>
      <w:r w:rsidRPr="003164FE">
        <w:rPr>
          <w:sz w:val="28"/>
          <w:szCs w:val="28"/>
          <w:lang w:val="en-US"/>
        </w:rPr>
        <w:t>Office</w:t>
      </w:r>
      <w:r w:rsidRPr="003164FE">
        <w:rPr>
          <w:sz w:val="28"/>
          <w:szCs w:val="28"/>
        </w:rPr>
        <w:t>. – М., 2006.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Макарова Н.В. Информатика. Учебник. – М., 2006.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Макарова Н.В. Информатика. Практикум по технологии работы на компьютере/ Под ред. Н.В.Макаровой . -3-е изд.перераб. – М.: Финансы и статистика, 2006. 256 с.: ил.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Монахов М.Ю. Создаем школьный сайт. Элективный курс. Практикум. – М., –  2005.</w:t>
      </w:r>
    </w:p>
    <w:p w:rsidR="003164FE" w:rsidRPr="003164FE" w:rsidRDefault="003164FE" w:rsidP="003164FE">
      <w:pPr>
        <w:numPr>
          <w:ilvl w:val="0"/>
          <w:numId w:val="11"/>
        </w:numPr>
        <w:tabs>
          <w:tab w:val="clear" w:pos="1647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Монахов М.Ю. Учимся проектировать на компьютере. Элективный курс. Практикум. – М., 2005.</w:t>
      </w:r>
    </w:p>
    <w:p w:rsidR="003164FE" w:rsidRDefault="003164FE" w:rsidP="003164F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bCs/>
          <w:sz w:val="28"/>
          <w:szCs w:val="28"/>
        </w:rPr>
      </w:pPr>
    </w:p>
    <w:p w:rsidR="003164FE" w:rsidRPr="003164FE" w:rsidRDefault="003164FE" w:rsidP="003164F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Интернет-ресурсы:</w:t>
      </w:r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2" w:history="1">
        <w:r w:rsidR="003164FE" w:rsidRPr="003164FE">
          <w:rPr>
            <w:rStyle w:val="a7"/>
            <w:sz w:val="28"/>
            <w:szCs w:val="28"/>
          </w:rPr>
          <w:t>http://lemoi-www.dvgu.ru/</w:t>
        </w:r>
      </w:hyperlink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3" w:history="1">
        <w:r w:rsidR="003164FE" w:rsidRPr="003164FE">
          <w:rPr>
            <w:rStyle w:val="a7"/>
            <w:sz w:val="28"/>
            <w:szCs w:val="28"/>
          </w:rPr>
          <w:t>http://ru.wikipediа/</w:t>
        </w:r>
      </w:hyperlink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4" w:history="1">
        <w:r w:rsidR="003164FE" w:rsidRPr="003164FE">
          <w:rPr>
            <w:rStyle w:val="a7"/>
            <w:sz w:val="28"/>
            <w:szCs w:val="28"/>
          </w:rPr>
          <w:t>http://www.uatur.com/html/informatika/</w:t>
        </w:r>
      </w:hyperlink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5" w:history="1">
        <w:r w:rsidR="003164FE" w:rsidRPr="003164FE">
          <w:rPr>
            <w:rStyle w:val="a7"/>
            <w:sz w:val="28"/>
            <w:szCs w:val="28"/>
          </w:rPr>
          <w:t>http://gdpk.narod.ru/</w:t>
        </w:r>
      </w:hyperlink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6" w:history="1">
        <w:r w:rsidR="003164FE" w:rsidRPr="003164FE">
          <w:rPr>
            <w:rStyle w:val="a7"/>
            <w:sz w:val="28"/>
            <w:szCs w:val="28"/>
          </w:rPr>
          <w:t>http://</w:t>
        </w:r>
        <w:r w:rsidR="003164FE" w:rsidRPr="003164FE">
          <w:rPr>
            <w:rStyle w:val="a7"/>
            <w:sz w:val="28"/>
            <w:szCs w:val="28"/>
            <w:lang w:val="en-US"/>
          </w:rPr>
          <w:t>www.tpu.ru</w:t>
        </w:r>
        <w:r w:rsidR="003164FE" w:rsidRPr="003164FE">
          <w:rPr>
            <w:rStyle w:val="a7"/>
            <w:sz w:val="28"/>
            <w:szCs w:val="28"/>
          </w:rPr>
          <w:t>/</w:t>
        </w:r>
      </w:hyperlink>
    </w:p>
    <w:p w:rsidR="003164FE" w:rsidRPr="003164FE" w:rsidRDefault="001042FF" w:rsidP="003164FE">
      <w:pPr>
        <w:numPr>
          <w:ilvl w:val="0"/>
          <w:numId w:val="1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hyperlink r:id="rId17" w:history="1">
        <w:r w:rsidR="003164FE" w:rsidRPr="003164FE">
          <w:rPr>
            <w:rStyle w:val="a7"/>
            <w:sz w:val="28"/>
            <w:szCs w:val="28"/>
          </w:rPr>
          <w:t>http://psbatishev.narod.ru/</w:t>
        </w:r>
      </w:hyperlink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bCs/>
          <w:sz w:val="28"/>
          <w:szCs w:val="28"/>
        </w:rPr>
      </w:pPr>
    </w:p>
    <w:p w:rsidR="003164FE" w:rsidRPr="003164FE" w:rsidRDefault="003164FE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64FE">
        <w:rPr>
          <w:bCs/>
          <w:sz w:val="28"/>
          <w:szCs w:val="28"/>
        </w:rPr>
        <w:t>Дополнительные источники:</w:t>
      </w:r>
    </w:p>
    <w:p w:rsidR="003164FE" w:rsidRPr="003164FE" w:rsidRDefault="003164FE" w:rsidP="003164FE">
      <w:pPr>
        <w:numPr>
          <w:ilvl w:val="1"/>
          <w:numId w:val="12"/>
        </w:numPr>
        <w:tabs>
          <w:tab w:val="clear" w:pos="1800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Информатика. 10-11 класс / Под ред.Н.В.Макаровой. – СПб.: Питер, 2006. – 300 с.: ил.</w:t>
      </w:r>
    </w:p>
    <w:p w:rsidR="003164FE" w:rsidRPr="003164FE" w:rsidRDefault="003164FE" w:rsidP="003164FE">
      <w:pPr>
        <w:numPr>
          <w:ilvl w:val="1"/>
          <w:numId w:val="12"/>
        </w:numPr>
        <w:tabs>
          <w:tab w:val="clear" w:pos="1800"/>
          <w:tab w:val="num" w:pos="1080"/>
        </w:tabs>
        <w:suppressAutoHyphens w:val="0"/>
        <w:ind w:left="1080"/>
        <w:jc w:val="both"/>
        <w:rPr>
          <w:sz w:val="28"/>
          <w:szCs w:val="28"/>
        </w:rPr>
      </w:pPr>
      <w:r w:rsidRPr="003164FE">
        <w:rPr>
          <w:sz w:val="28"/>
          <w:szCs w:val="28"/>
        </w:rPr>
        <w:t>Семакин ИГ. Информатика. 10-11-й класс/ И.Г.Семакин, Е.К.Хеннер – М.:БИНОМ. Лаборатория Знаний, 2014. – 264 с, 224 с.: ил.</w:t>
      </w:r>
    </w:p>
    <w:p w:rsidR="003164FE" w:rsidRPr="003164FE" w:rsidRDefault="003164FE" w:rsidP="003164F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</w:p>
    <w:p w:rsidR="00A16DE1" w:rsidRDefault="00A16DE1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6150" w:rsidRDefault="00C66150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6150" w:rsidRPr="003164FE" w:rsidRDefault="00C66150" w:rsidP="003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E1" w:rsidRDefault="00A16DE1" w:rsidP="00C66150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16DE1" w:rsidRDefault="00A16DE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84A99" w:rsidRPr="00977F9A" w:rsidRDefault="00C84A99" w:rsidP="00C84A99">
      <w:pPr>
        <w:rPr>
          <w:b/>
          <w:bCs/>
          <w:color w:val="000000"/>
          <w:sz w:val="28"/>
          <w:szCs w:val="28"/>
          <w:u w:val="single"/>
        </w:rPr>
      </w:pP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4862"/>
      </w:tblGrid>
      <w:tr w:rsidR="00C84A99" w:rsidRPr="00977F9A" w:rsidTr="006002B1">
        <w:trPr>
          <w:trHeight w:val="29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F9A">
              <w:rPr>
                <w:b/>
                <w:bCs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7F9A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  <w:p w:rsidR="00C84A99" w:rsidRPr="00977F9A" w:rsidRDefault="00C84A99" w:rsidP="006002B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77F9A">
              <w:rPr>
                <w:b/>
                <w:bCs/>
                <w:color w:val="000000"/>
                <w:sz w:val="28"/>
                <w:szCs w:val="28"/>
              </w:rPr>
              <w:t>результатов обучения</w:t>
            </w:r>
          </w:p>
        </w:tc>
      </w:tr>
      <w:tr w:rsidR="00C84A99" w:rsidRPr="00977F9A" w:rsidTr="006002B1">
        <w:trPr>
          <w:trHeight w:val="28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77F9A">
              <w:rPr>
                <w:b/>
                <w:bCs/>
                <w:color w:val="000000"/>
                <w:sz w:val="28"/>
                <w:szCs w:val="28"/>
              </w:rPr>
              <w:t>Умения: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домашняя работа</w:t>
            </w: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77F9A">
              <w:rPr>
                <w:color w:val="000000"/>
                <w:sz w:val="28"/>
                <w:szCs w:val="28"/>
              </w:rPr>
              <w:t xml:space="preserve"> работы,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77F9A">
              <w:rPr>
                <w:color w:val="000000"/>
                <w:sz w:val="28"/>
                <w:szCs w:val="28"/>
              </w:rPr>
              <w:t xml:space="preserve"> индивидуальное задание</w:t>
            </w:r>
          </w:p>
        </w:tc>
      </w:tr>
      <w:tr w:rsidR="00C84A99" w:rsidRPr="00977F9A" w:rsidTr="006002B1">
        <w:trPr>
          <w:trHeight w:val="83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домашние работы</w:t>
            </w:r>
          </w:p>
        </w:tc>
      </w:tr>
      <w:tr w:rsidR="00C84A99" w:rsidRPr="00977F9A" w:rsidTr="006002B1">
        <w:trPr>
          <w:trHeight w:val="8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домашние работы</w:t>
            </w:r>
          </w:p>
        </w:tc>
      </w:tr>
      <w:tr w:rsidR="00C84A99" w:rsidRPr="00977F9A" w:rsidTr="006002B1">
        <w:trPr>
          <w:trHeight w:val="83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77F9A">
              <w:rPr>
                <w:color w:val="000000"/>
                <w:sz w:val="28"/>
                <w:szCs w:val="28"/>
              </w:rPr>
              <w:t>работы,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77F9A"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домашние работы</w:t>
            </w:r>
          </w:p>
        </w:tc>
      </w:tr>
      <w:tr w:rsidR="00C84A99" w:rsidRPr="00977F9A" w:rsidTr="006002B1">
        <w:trPr>
          <w:trHeight w:val="56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977F9A">
              <w:rPr>
                <w:color w:val="000000"/>
                <w:sz w:val="28"/>
                <w:szCs w:val="28"/>
              </w:rPr>
              <w:t>работы,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977F9A">
              <w:rPr>
                <w:color w:val="000000"/>
                <w:sz w:val="28"/>
                <w:szCs w:val="28"/>
              </w:rPr>
              <w:t>выполнение индивидуального проектного задания</w:t>
            </w: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домашние работы</w:t>
            </w:r>
          </w:p>
        </w:tc>
      </w:tr>
      <w:tr w:rsidR="00C84A99" w:rsidRPr="00977F9A" w:rsidTr="006002B1">
        <w:trPr>
          <w:trHeight w:val="1109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 работы, домашняя работа</w:t>
            </w:r>
          </w:p>
        </w:tc>
      </w:tr>
      <w:tr w:rsidR="00C84A99" w:rsidRPr="00977F9A" w:rsidTr="006002B1">
        <w:trPr>
          <w:trHeight w:val="840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практические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77F9A">
              <w:rPr>
                <w:color w:val="000000"/>
                <w:sz w:val="28"/>
                <w:szCs w:val="28"/>
              </w:rPr>
              <w:t>работы,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977F9A"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C84A99" w:rsidRPr="00977F9A" w:rsidTr="006002B1">
        <w:trPr>
          <w:trHeight w:val="28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77F9A">
              <w:rPr>
                <w:b/>
                <w:bCs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контрольная работа, домашняя работа</w:t>
            </w:r>
          </w:p>
        </w:tc>
      </w:tr>
      <w:tr w:rsidR="00C84A99" w:rsidRPr="00977F9A" w:rsidTr="006002B1">
        <w:trPr>
          <w:trHeight w:val="83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lastRenderedPageBreak/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контрольная работа, домашняя работа</w:t>
            </w:r>
          </w:p>
        </w:tc>
      </w:tr>
      <w:tr w:rsidR="00C84A99" w:rsidRPr="00977F9A" w:rsidTr="006002B1">
        <w:trPr>
          <w:trHeight w:val="123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контрольная работа, тестирование</w:t>
            </w:r>
          </w:p>
        </w:tc>
      </w:tr>
      <w:tr w:rsidR="00C84A99" w:rsidRPr="00977F9A" w:rsidTr="006002B1">
        <w:trPr>
          <w:trHeight w:val="48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тестирование, индивидуальное задание</w:t>
            </w:r>
          </w:p>
        </w:tc>
      </w:tr>
      <w:tr w:rsidR="00C84A99" w:rsidRPr="00977F9A" w:rsidTr="006002B1">
        <w:trPr>
          <w:trHeight w:val="56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использование алгоритма как способа автоматизации деятельности;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C84A99" w:rsidRPr="00977F9A" w:rsidTr="006002B1">
        <w:trPr>
          <w:trHeight w:val="29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назначение и функции операционных систем.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99" w:rsidRPr="00977F9A" w:rsidRDefault="00C84A99" w:rsidP="006002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7F9A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C84A99" w:rsidRPr="00977F9A" w:rsidRDefault="00C84A99" w:rsidP="00C84A99">
      <w:pPr>
        <w:rPr>
          <w:sz w:val="28"/>
          <w:szCs w:val="28"/>
        </w:rPr>
      </w:pPr>
    </w:p>
    <w:p w:rsidR="00A16DE1" w:rsidRPr="00C84A99" w:rsidRDefault="00A16DE1" w:rsidP="00C84A99">
      <w:pPr>
        <w:tabs>
          <w:tab w:val="left" w:pos="1700"/>
        </w:tabs>
      </w:pPr>
    </w:p>
    <w:sectPr w:rsidR="00A16DE1" w:rsidRPr="00C84A99" w:rsidSect="003164FE">
      <w:footnotePr>
        <w:pos w:val="beneathText"/>
      </w:footnotePr>
      <w:pgSz w:w="11905" w:h="16837"/>
      <w:pgMar w:top="1134" w:right="85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F" w:rsidRDefault="001042FF">
      <w:r>
        <w:separator/>
      </w:r>
    </w:p>
  </w:endnote>
  <w:endnote w:type="continuationSeparator" w:id="0">
    <w:p w:rsidR="001042FF" w:rsidRDefault="001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E1" w:rsidRDefault="00D541D9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E1" w:rsidRDefault="004F7052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A16DE1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541D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OFiQIAABo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" stroked="f">
              <v:fill opacity="0"/>
              <v:textbox inset="0,0,0,0">
                <w:txbxContent>
                  <w:p w:rsidR="00A16DE1" w:rsidRDefault="004F7052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A16DE1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541D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D7" w:rsidRDefault="004F7052" w:rsidP="00B31730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2B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DE1" w:rsidRDefault="00A16DE1" w:rsidP="003D2BD7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D7" w:rsidRDefault="004F7052" w:rsidP="00B31730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2B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1D9">
      <w:rPr>
        <w:rStyle w:val="a6"/>
        <w:noProof/>
      </w:rPr>
      <w:t>16</w:t>
    </w:r>
    <w:r>
      <w:rPr>
        <w:rStyle w:val="a6"/>
      </w:rPr>
      <w:fldChar w:fldCharType="end"/>
    </w:r>
  </w:p>
  <w:p w:rsidR="00A16DE1" w:rsidRDefault="00D541D9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E1" w:rsidRPr="00CF7574" w:rsidRDefault="00A16DE1" w:rsidP="00CF75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6.7pt;margin-top:.05pt;width:5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bWjQIAACEFAAAOAAAAZHJzL2Uyb0RvYy54bWysVNuO2yAQfa/Uf0C8Z21nnYutOKu9NFWl&#10;7UXa7QcQg2NUDBRI7O2q/94B4my2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" stroked="f">
              <v:fill opacity="0"/>
              <v:textbox inset="0,0,0,0">
                <w:txbxContent>
                  <w:p w:rsidR="00A16DE1" w:rsidRPr="00CF7574" w:rsidRDefault="00A16DE1" w:rsidP="00CF7574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E1" w:rsidRDefault="00A16D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F" w:rsidRDefault="001042FF">
      <w:r>
        <w:separator/>
      </w:r>
    </w:p>
  </w:footnote>
  <w:footnote w:type="continuationSeparator" w:id="0">
    <w:p w:rsidR="001042FF" w:rsidRDefault="0010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DD415A2"/>
    <w:multiLevelType w:val="hybridMultilevel"/>
    <w:tmpl w:val="32322E6A"/>
    <w:lvl w:ilvl="0" w:tplc="55BC90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215A2978"/>
    <w:multiLevelType w:val="hybridMultilevel"/>
    <w:tmpl w:val="2EE8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4777D"/>
    <w:multiLevelType w:val="hybridMultilevel"/>
    <w:tmpl w:val="6FFCAE10"/>
    <w:lvl w:ilvl="0" w:tplc="4CFA6FA4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6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7">
    <w:nsid w:val="2EAB1117"/>
    <w:multiLevelType w:val="hybridMultilevel"/>
    <w:tmpl w:val="F6B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5BC9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0C41F0C"/>
    <w:multiLevelType w:val="hybridMultilevel"/>
    <w:tmpl w:val="68AA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75E43"/>
    <w:multiLevelType w:val="hybridMultilevel"/>
    <w:tmpl w:val="FDC2BD60"/>
    <w:lvl w:ilvl="0" w:tplc="55BC9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5FBA25A6"/>
    <w:multiLevelType w:val="hybridMultilevel"/>
    <w:tmpl w:val="0AC23474"/>
    <w:lvl w:ilvl="0" w:tplc="4CFA6F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F6C9E"/>
    <w:multiLevelType w:val="hybridMultilevel"/>
    <w:tmpl w:val="2716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4"/>
    <w:rsid w:val="0002494A"/>
    <w:rsid w:val="0007223A"/>
    <w:rsid w:val="000F2CFD"/>
    <w:rsid w:val="001042FF"/>
    <w:rsid w:val="00174B16"/>
    <w:rsid w:val="00180E9A"/>
    <w:rsid w:val="00194C56"/>
    <w:rsid w:val="0021339C"/>
    <w:rsid w:val="002969CA"/>
    <w:rsid w:val="003164FE"/>
    <w:rsid w:val="0033268D"/>
    <w:rsid w:val="003A227F"/>
    <w:rsid w:val="003B6E17"/>
    <w:rsid w:val="003D2BD7"/>
    <w:rsid w:val="003F5BE6"/>
    <w:rsid w:val="004131F3"/>
    <w:rsid w:val="004160A1"/>
    <w:rsid w:val="00424F27"/>
    <w:rsid w:val="0045187C"/>
    <w:rsid w:val="00456A04"/>
    <w:rsid w:val="00467952"/>
    <w:rsid w:val="00474B1E"/>
    <w:rsid w:val="004B140D"/>
    <w:rsid w:val="004F566A"/>
    <w:rsid w:val="004F7052"/>
    <w:rsid w:val="00544738"/>
    <w:rsid w:val="005D0808"/>
    <w:rsid w:val="00600086"/>
    <w:rsid w:val="006002B1"/>
    <w:rsid w:val="00604882"/>
    <w:rsid w:val="00605FDA"/>
    <w:rsid w:val="00622F81"/>
    <w:rsid w:val="006A5B48"/>
    <w:rsid w:val="006C18D4"/>
    <w:rsid w:val="00767E65"/>
    <w:rsid w:val="007A03EC"/>
    <w:rsid w:val="007B521B"/>
    <w:rsid w:val="007B54A3"/>
    <w:rsid w:val="008157EB"/>
    <w:rsid w:val="008557E8"/>
    <w:rsid w:val="00870DA4"/>
    <w:rsid w:val="008C7EDA"/>
    <w:rsid w:val="008D34E1"/>
    <w:rsid w:val="00940938"/>
    <w:rsid w:val="009511A9"/>
    <w:rsid w:val="009A4E73"/>
    <w:rsid w:val="009D0CEC"/>
    <w:rsid w:val="009D11AA"/>
    <w:rsid w:val="00A16DE1"/>
    <w:rsid w:val="00A253A7"/>
    <w:rsid w:val="00A5309F"/>
    <w:rsid w:val="00A9739F"/>
    <w:rsid w:val="00AA5FF2"/>
    <w:rsid w:val="00AD17F4"/>
    <w:rsid w:val="00AE5173"/>
    <w:rsid w:val="00B31730"/>
    <w:rsid w:val="00B46B55"/>
    <w:rsid w:val="00B6095C"/>
    <w:rsid w:val="00B80EBE"/>
    <w:rsid w:val="00B852C2"/>
    <w:rsid w:val="00B97ED6"/>
    <w:rsid w:val="00BC7513"/>
    <w:rsid w:val="00BF65A8"/>
    <w:rsid w:val="00C13A09"/>
    <w:rsid w:val="00C66150"/>
    <w:rsid w:val="00C73E14"/>
    <w:rsid w:val="00C84A99"/>
    <w:rsid w:val="00CD556C"/>
    <w:rsid w:val="00CF7574"/>
    <w:rsid w:val="00D541D9"/>
    <w:rsid w:val="00D80702"/>
    <w:rsid w:val="00DF5B68"/>
    <w:rsid w:val="00E05871"/>
    <w:rsid w:val="00E52F6F"/>
    <w:rsid w:val="00E844D2"/>
    <w:rsid w:val="00F02154"/>
    <w:rsid w:val="00F25B35"/>
    <w:rsid w:val="00F45871"/>
    <w:rsid w:val="00FC6D6A"/>
    <w:rsid w:val="00FD58DA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94C5A-1A83-4469-B147-C524914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F566A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566A"/>
    <w:rPr>
      <w:b/>
    </w:rPr>
  </w:style>
  <w:style w:type="character" w:customStyle="1" w:styleId="Absatz-Standardschriftart">
    <w:name w:val="Absatz-Standardschriftart"/>
    <w:rsid w:val="004F566A"/>
  </w:style>
  <w:style w:type="character" w:customStyle="1" w:styleId="WW8Num1z0">
    <w:name w:val="WW8Num1z0"/>
    <w:rsid w:val="004F566A"/>
    <w:rPr>
      <w:rFonts w:ascii="Symbol" w:hAnsi="Symbol"/>
      <w:b/>
    </w:rPr>
  </w:style>
  <w:style w:type="character" w:customStyle="1" w:styleId="WW8Num4z0">
    <w:name w:val="WW8Num4z0"/>
    <w:rsid w:val="004F566A"/>
    <w:rPr>
      <w:b/>
    </w:rPr>
  </w:style>
  <w:style w:type="character" w:customStyle="1" w:styleId="10">
    <w:name w:val="Основной шрифт абзаца1"/>
    <w:rsid w:val="004F566A"/>
  </w:style>
  <w:style w:type="character" w:styleId="a3">
    <w:name w:val="Strong"/>
    <w:qFormat/>
    <w:rsid w:val="004F566A"/>
    <w:rPr>
      <w:b/>
      <w:bCs/>
    </w:rPr>
  </w:style>
  <w:style w:type="character" w:customStyle="1" w:styleId="a4">
    <w:name w:val="Символ сноски"/>
    <w:rsid w:val="004F566A"/>
    <w:rPr>
      <w:vertAlign w:val="superscript"/>
    </w:rPr>
  </w:style>
  <w:style w:type="character" w:customStyle="1" w:styleId="a5">
    <w:name w:val="Основной текст Знак"/>
    <w:rsid w:val="004F566A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4F566A"/>
    <w:rPr>
      <w:sz w:val="16"/>
      <w:szCs w:val="16"/>
    </w:rPr>
  </w:style>
  <w:style w:type="character" w:styleId="a6">
    <w:name w:val="page number"/>
    <w:basedOn w:val="10"/>
    <w:semiHidden/>
    <w:rsid w:val="004F566A"/>
  </w:style>
  <w:style w:type="character" w:styleId="a7">
    <w:name w:val="Hyperlink"/>
    <w:semiHidden/>
    <w:rsid w:val="004F566A"/>
    <w:rPr>
      <w:color w:val="000080"/>
      <w:u w:val="single"/>
    </w:rPr>
  </w:style>
  <w:style w:type="character" w:customStyle="1" w:styleId="a8">
    <w:name w:val="Символ нумерации"/>
    <w:rsid w:val="004F566A"/>
  </w:style>
  <w:style w:type="paragraph" w:customStyle="1" w:styleId="a9">
    <w:name w:val="Заголовок"/>
    <w:basedOn w:val="a"/>
    <w:next w:val="aa"/>
    <w:rsid w:val="004F56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rsid w:val="004F566A"/>
    <w:pPr>
      <w:spacing w:after="120"/>
    </w:pPr>
  </w:style>
  <w:style w:type="paragraph" w:styleId="ab">
    <w:name w:val="List"/>
    <w:basedOn w:val="aa"/>
    <w:semiHidden/>
    <w:rsid w:val="004F566A"/>
    <w:rPr>
      <w:rFonts w:ascii="Arial" w:hAnsi="Arial" w:cs="Tahoma"/>
    </w:rPr>
  </w:style>
  <w:style w:type="paragraph" w:customStyle="1" w:styleId="12">
    <w:name w:val="Название1"/>
    <w:basedOn w:val="a"/>
    <w:rsid w:val="004F56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F566A"/>
    <w:pPr>
      <w:suppressLineNumbers/>
    </w:pPr>
    <w:rPr>
      <w:rFonts w:ascii="Arial" w:hAnsi="Arial" w:cs="Tahoma"/>
    </w:rPr>
  </w:style>
  <w:style w:type="paragraph" w:styleId="ac">
    <w:name w:val="Normal (Web)"/>
    <w:basedOn w:val="a"/>
    <w:rsid w:val="004F566A"/>
    <w:pPr>
      <w:spacing w:before="280" w:after="280"/>
    </w:pPr>
  </w:style>
  <w:style w:type="paragraph" w:customStyle="1" w:styleId="21">
    <w:name w:val="Список 21"/>
    <w:basedOn w:val="a"/>
    <w:rsid w:val="004F566A"/>
    <w:pPr>
      <w:ind w:left="566" w:hanging="283"/>
    </w:pPr>
  </w:style>
  <w:style w:type="paragraph" w:customStyle="1" w:styleId="210">
    <w:name w:val="Основной текст с отступом 21"/>
    <w:basedOn w:val="a"/>
    <w:rsid w:val="004F566A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4F566A"/>
    <w:rPr>
      <w:sz w:val="20"/>
      <w:szCs w:val="20"/>
    </w:rPr>
  </w:style>
  <w:style w:type="paragraph" w:styleId="ae">
    <w:name w:val="Balloon Text"/>
    <w:basedOn w:val="a"/>
    <w:rsid w:val="004F566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4F566A"/>
    <w:pPr>
      <w:spacing w:after="120" w:line="480" w:lineRule="auto"/>
    </w:pPr>
  </w:style>
  <w:style w:type="paragraph" w:customStyle="1" w:styleId="14">
    <w:name w:val="Текст примечания1"/>
    <w:basedOn w:val="a"/>
    <w:rsid w:val="004F566A"/>
    <w:rPr>
      <w:sz w:val="20"/>
      <w:szCs w:val="20"/>
    </w:rPr>
  </w:style>
  <w:style w:type="paragraph" w:styleId="af">
    <w:name w:val="annotation subject"/>
    <w:basedOn w:val="14"/>
    <w:next w:val="14"/>
    <w:rsid w:val="004F566A"/>
    <w:rPr>
      <w:b/>
      <w:bCs/>
    </w:rPr>
  </w:style>
  <w:style w:type="paragraph" w:customStyle="1" w:styleId="af0">
    <w:name w:val="Знак"/>
    <w:basedOn w:val="a"/>
    <w:rsid w:val="004F566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semiHidden/>
    <w:rsid w:val="004F566A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4F56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rsid w:val="004F566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4F566A"/>
    <w:pPr>
      <w:suppressLineNumbers/>
    </w:pPr>
  </w:style>
  <w:style w:type="paragraph" w:customStyle="1" w:styleId="af4">
    <w:name w:val="Заголовок таблицы"/>
    <w:basedOn w:val="af3"/>
    <w:rsid w:val="004F566A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4F566A"/>
  </w:style>
  <w:style w:type="paragraph" w:styleId="af6">
    <w:name w:val="No Spacing"/>
    <w:qFormat/>
    <w:rsid w:val="00604882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Базовый"/>
    <w:rsid w:val="00194C56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&#107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oi-www.dvgu.ru/" TargetMode="External"/><Relationship Id="rId17" Type="http://schemas.openxmlformats.org/officeDocument/2006/relationships/hyperlink" Target="http://psbatishev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p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dpk.narod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atur.com/html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DF57-F8C8-4918-882C-3F9EAC77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nina</cp:lastModifiedBy>
  <cp:revision>2</cp:revision>
  <cp:lastPrinted>2014-11-20T12:40:00Z</cp:lastPrinted>
  <dcterms:created xsi:type="dcterms:W3CDTF">2017-04-13T12:23:00Z</dcterms:created>
  <dcterms:modified xsi:type="dcterms:W3CDTF">2017-04-13T12:23:00Z</dcterms:modified>
</cp:coreProperties>
</file>