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F0" w:rsidRPr="00FB4546" w:rsidRDefault="003A0BF0" w:rsidP="004749BA">
      <w:pPr>
        <w:spacing w:after="0" w:line="360" w:lineRule="auto"/>
        <w:rPr>
          <w:sz w:val="28"/>
          <w:szCs w:val="28"/>
        </w:rPr>
      </w:pPr>
    </w:p>
    <w:p w:rsidR="003A0BF0" w:rsidRPr="00E260FA" w:rsidRDefault="003A0BF0" w:rsidP="004749B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260FA">
        <w:rPr>
          <w:rFonts w:ascii="Times New Roman" w:hAnsi="Times New Roman"/>
          <w:sz w:val="24"/>
          <w:szCs w:val="24"/>
        </w:rPr>
        <w:t>Министерство образования Нижегородской области</w:t>
      </w:r>
    </w:p>
    <w:p w:rsidR="003A0BF0" w:rsidRPr="00E260FA" w:rsidRDefault="003A0BF0" w:rsidP="004749B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260FA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A0BF0" w:rsidRPr="00E260FA" w:rsidRDefault="003A0BF0" w:rsidP="004749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0FA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E260FA">
        <w:rPr>
          <w:rFonts w:ascii="Times New Roman" w:hAnsi="Times New Roman"/>
          <w:b/>
          <w:sz w:val="24"/>
          <w:szCs w:val="24"/>
        </w:rPr>
        <w:t>Арзамасский</w:t>
      </w:r>
      <w:proofErr w:type="spellEnd"/>
      <w:r w:rsidRPr="00E260FA">
        <w:rPr>
          <w:rFonts w:ascii="Times New Roman" w:hAnsi="Times New Roman"/>
          <w:b/>
          <w:sz w:val="24"/>
          <w:szCs w:val="24"/>
        </w:rPr>
        <w:t xml:space="preserve"> коммерческо-технический техникум»</w:t>
      </w:r>
    </w:p>
    <w:p w:rsidR="003A0BF0" w:rsidRPr="00E260FA" w:rsidRDefault="003A0BF0" w:rsidP="004749B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0BF0" w:rsidRPr="00E260FA" w:rsidRDefault="003A0BF0" w:rsidP="004749BA">
      <w:pPr>
        <w:spacing w:after="0" w:line="360" w:lineRule="auto"/>
        <w:rPr>
          <w:rFonts w:eastAsia="TimesNewRomanPS-BoldMT"/>
          <w:sz w:val="24"/>
          <w:szCs w:val="24"/>
        </w:rPr>
      </w:pPr>
    </w:p>
    <w:p w:rsidR="003A0BF0" w:rsidRPr="00E260FA" w:rsidRDefault="003A0BF0" w:rsidP="004749BA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</w:pPr>
    </w:p>
    <w:p w:rsidR="003A0BF0" w:rsidRPr="00E260FA" w:rsidRDefault="003A0BF0" w:rsidP="004749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caps/>
          <w:sz w:val="24"/>
          <w:szCs w:val="24"/>
        </w:rPr>
      </w:pPr>
      <w:r w:rsidRPr="00E260FA">
        <w:rPr>
          <w:rFonts w:ascii="Times New Roman" w:hAnsi="Times New Roman"/>
          <w:bCs/>
          <w:caps/>
          <w:sz w:val="24"/>
          <w:szCs w:val="24"/>
        </w:rPr>
        <w:t>УТВЕРЖДАЮ</w:t>
      </w:r>
    </w:p>
    <w:p w:rsidR="003A0BF0" w:rsidRPr="00E260FA" w:rsidRDefault="003A0BF0" w:rsidP="004749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E260FA">
        <w:rPr>
          <w:rFonts w:ascii="Times New Roman" w:hAnsi="Times New Roman"/>
          <w:bCs/>
          <w:caps/>
          <w:sz w:val="24"/>
          <w:szCs w:val="24"/>
        </w:rPr>
        <w:t>З</w:t>
      </w:r>
      <w:r w:rsidRPr="00E260FA">
        <w:rPr>
          <w:rFonts w:ascii="Times New Roman" w:hAnsi="Times New Roman"/>
          <w:bCs/>
          <w:sz w:val="24"/>
          <w:szCs w:val="24"/>
        </w:rPr>
        <w:t xml:space="preserve">ам. директора по </w:t>
      </w:r>
      <w:proofErr w:type="spellStart"/>
      <w:r w:rsidRPr="00E260FA">
        <w:rPr>
          <w:rFonts w:ascii="Times New Roman" w:hAnsi="Times New Roman"/>
          <w:bCs/>
          <w:sz w:val="24"/>
          <w:szCs w:val="24"/>
        </w:rPr>
        <w:t>УПРиЭД</w:t>
      </w:r>
      <w:proofErr w:type="spellEnd"/>
    </w:p>
    <w:p w:rsidR="003A0BF0" w:rsidRPr="00E260FA" w:rsidRDefault="00035FC8" w:rsidP="004749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caps/>
          <w:sz w:val="24"/>
          <w:szCs w:val="24"/>
        </w:rPr>
      </w:pPr>
      <w:r w:rsidRPr="00E260FA">
        <w:rPr>
          <w:rFonts w:ascii="Times New Roman" w:hAnsi="Times New Roman"/>
          <w:bCs/>
          <w:sz w:val="24"/>
          <w:szCs w:val="24"/>
        </w:rPr>
        <w:t xml:space="preserve"> </w:t>
      </w:r>
      <w:r w:rsidR="003A0BF0" w:rsidRPr="00E260FA">
        <w:rPr>
          <w:rFonts w:ascii="Times New Roman" w:hAnsi="Times New Roman"/>
          <w:bCs/>
          <w:sz w:val="24"/>
          <w:szCs w:val="24"/>
        </w:rPr>
        <w:t xml:space="preserve">«__»______________  </w:t>
      </w:r>
      <w:proofErr w:type="gramStart"/>
      <w:r w:rsidR="003A0BF0" w:rsidRPr="00E260FA">
        <w:rPr>
          <w:rFonts w:ascii="Times New Roman" w:hAnsi="Times New Roman"/>
          <w:bCs/>
          <w:sz w:val="24"/>
          <w:szCs w:val="24"/>
        </w:rPr>
        <w:t>г</w:t>
      </w:r>
      <w:proofErr w:type="gramEnd"/>
      <w:r w:rsidR="003A0BF0" w:rsidRPr="00E260FA">
        <w:rPr>
          <w:rFonts w:ascii="Times New Roman" w:hAnsi="Times New Roman"/>
          <w:bCs/>
          <w:sz w:val="24"/>
          <w:szCs w:val="24"/>
        </w:rPr>
        <w:t>.</w:t>
      </w:r>
    </w:p>
    <w:p w:rsidR="003A0BF0" w:rsidRPr="00E260FA" w:rsidRDefault="003A0BF0" w:rsidP="004749B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</w:pPr>
    </w:p>
    <w:p w:rsidR="003A0BF0" w:rsidRPr="00E260FA" w:rsidRDefault="003A0BF0" w:rsidP="004749BA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</w:pPr>
    </w:p>
    <w:p w:rsidR="003A0BF0" w:rsidRPr="00E260FA" w:rsidRDefault="003A0BF0" w:rsidP="004749BA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</w:pPr>
    </w:p>
    <w:p w:rsidR="003A0BF0" w:rsidRPr="00E260FA" w:rsidRDefault="003A0BF0" w:rsidP="004749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</w:pPr>
      <w:r w:rsidRPr="00E260FA"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>РАБОЧАЯ ПРОГРАММА УЧЕБНОЙ  ПРАКТИКИ</w:t>
      </w:r>
    </w:p>
    <w:p w:rsidR="003A0BF0" w:rsidRPr="00E260FA" w:rsidRDefault="003A0BF0" w:rsidP="004749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</w:pPr>
    </w:p>
    <w:p w:rsidR="003A0BF0" w:rsidRPr="00E260FA" w:rsidRDefault="003A0BF0" w:rsidP="004749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</w:pPr>
    </w:p>
    <w:p w:rsidR="003A0BF0" w:rsidRPr="00E260FA" w:rsidRDefault="003A0BF0" w:rsidP="004749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</w:pPr>
    </w:p>
    <w:p w:rsidR="003A0BF0" w:rsidRPr="00E260FA" w:rsidRDefault="003A0BF0" w:rsidP="004749B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260FA">
        <w:rPr>
          <w:rFonts w:ascii="Times New Roman" w:hAnsi="Times New Roman"/>
          <w:sz w:val="24"/>
          <w:szCs w:val="24"/>
        </w:rPr>
        <w:t>Профессиональный модуль</w:t>
      </w:r>
    </w:p>
    <w:p w:rsidR="003A0BF0" w:rsidRPr="00E260FA" w:rsidRDefault="003A0BF0" w:rsidP="004749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0FA">
        <w:rPr>
          <w:rFonts w:ascii="Times New Roman" w:hAnsi="Times New Roman"/>
          <w:b/>
          <w:sz w:val="24"/>
          <w:szCs w:val="24"/>
        </w:rPr>
        <w:t xml:space="preserve"> ПМ.03</w:t>
      </w:r>
      <w:r w:rsidRPr="00E260FA">
        <w:rPr>
          <w:rFonts w:ascii="Times New Roman" w:hAnsi="Times New Roman"/>
          <w:sz w:val="24"/>
          <w:szCs w:val="24"/>
        </w:rPr>
        <w:t xml:space="preserve"> </w:t>
      </w:r>
      <w:r w:rsidRPr="00E260FA">
        <w:rPr>
          <w:rFonts w:ascii="Times New Roman" w:hAnsi="Times New Roman"/>
          <w:b/>
          <w:sz w:val="24"/>
          <w:szCs w:val="24"/>
        </w:rPr>
        <w:t xml:space="preserve">Выполнение работ по    одной или нескольким профессиям рабочих, должностям служащих: 23548 Контролёр (Сберегательного банка) </w:t>
      </w:r>
    </w:p>
    <w:p w:rsidR="003A0BF0" w:rsidRPr="00E260FA" w:rsidRDefault="003A0BF0" w:rsidP="004749BA">
      <w:pPr>
        <w:pStyle w:val="27"/>
        <w:shd w:val="clear" w:color="auto" w:fill="auto"/>
        <w:spacing w:before="0" w:after="0"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260FA">
        <w:rPr>
          <w:rFonts w:ascii="Times New Roman" w:hAnsi="Times New Roman"/>
          <w:sz w:val="24"/>
          <w:szCs w:val="24"/>
        </w:rPr>
        <w:t xml:space="preserve">    </w:t>
      </w:r>
    </w:p>
    <w:p w:rsidR="003A0BF0" w:rsidRPr="00E260FA" w:rsidRDefault="003A0BF0" w:rsidP="004749B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260FA">
        <w:rPr>
          <w:rFonts w:ascii="Times New Roman" w:hAnsi="Times New Roman"/>
          <w:sz w:val="24"/>
          <w:szCs w:val="24"/>
        </w:rPr>
        <w:t>Количество недель __</w:t>
      </w:r>
      <w:r w:rsidRPr="00E260FA">
        <w:rPr>
          <w:rFonts w:ascii="Times New Roman" w:hAnsi="Times New Roman"/>
          <w:sz w:val="24"/>
          <w:szCs w:val="24"/>
          <w:u w:val="single"/>
        </w:rPr>
        <w:t>2</w:t>
      </w:r>
      <w:r w:rsidRPr="00E260FA">
        <w:rPr>
          <w:rFonts w:ascii="Times New Roman" w:hAnsi="Times New Roman"/>
          <w:sz w:val="24"/>
          <w:szCs w:val="24"/>
        </w:rPr>
        <w:t>___, часов __</w:t>
      </w:r>
      <w:r w:rsidRPr="00E260FA">
        <w:rPr>
          <w:rFonts w:ascii="Times New Roman" w:hAnsi="Times New Roman"/>
          <w:sz w:val="24"/>
          <w:szCs w:val="24"/>
          <w:u w:val="single"/>
        </w:rPr>
        <w:t>72</w:t>
      </w:r>
      <w:r w:rsidRPr="00E260FA">
        <w:rPr>
          <w:rFonts w:ascii="Times New Roman" w:hAnsi="Times New Roman"/>
          <w:sz w:val="24"/>
          <w:szCs w:val="24"/>
        </w:rPr>
        <w:t>___ по учебному плану</w:t>
      </w:r>
    </w:p>
    <w:p w:rsidR="003A0BF0" w:rsidRPr="00E260FA" w:rsidRDefault="003A0BF0" w:rsidP="004749B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260FA">
        <w:rPr>
          <w:rFonts w:ascii="Times New Roman" w:hAnsi="Times New Roman"/>
          <w:sz w:val="24"/>
          <w:szCs w:val="24"/>
        </w:rPr>
        <w:t>Специальность   38.02.07 Банковское дело</w:t>
      </w:r>
    </w:p>
    <w:p w:rsidR="003A0BF0" w:rsidRPr="00E260FA" w:rsidRDefault="003A0BF0" w:rsidP="004749B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A0BF0" w:rsidRPr="00E260FA" w:rsidRDefault="003A0BF0" w:rsidP="004749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3A0BF0" w:rsidRPr="00E260FA" w:rsidRDefault="003A0BF0" w:rsidP="004749B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3A0BF0" w:rsidRPr="00E260FA" w:rsidRDefault="003A0BF0" w:rsidP="004749B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3A0BF0" w:rsidRPr="00E260FA" w:rsidRDefault="003A0BF0" w:rsidP="004749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3A0BF0" w:rsidRDefault="00035FC8" w:rsidP="004749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/>
          <w:sz w:val="24"/>
          <w:szCs w:val="24"/>
          <w:lang w:val="en-US"/>
        </w:rPr>
      </w:pPr>
      <w:r>
        <w:rPr>
          <w:rFonts w:ascii="Times New Roman" w:eastAsia="TimesNewRomanPSMT" w:hAnsi="Times New Roman"/>
          <w:sz w:val="24"/>
          <w:szCs w:val="24"/>
        </w:rPr>
        <w:t>2016</w:t>
      </w:r>
    </w:p>
    <w:p w:rsidR="003A0BF0" w:rsidRDefault="003A0BF0" w:rsidP="004749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/>
          <w:sz w:val="24"/>
          <w:szCs w:val="24"/>
          <w:lang w:val="en-US"/>
        </w:rPr>
      </w:pPr>
    </w:p>
    <w:p w:rsidR="003A0BF0" w:rsidRDefault="003A0BF0" w:rsidP="004749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/>
          <w:sz w:val="24"/>
          <w:szCs w:val="24"/>
          <w:lang w:val="en-US"/>
        </w:rPr>
      </w:pPr>
    </w:p>
    <w:p w:rsidR="003A0BF0" w:rsidRDefault="003A0BF0" w:rsidP="004749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/>
          <w:sz w:val="24"/>
          <w:szCs w:val="24"/>
          <w:lang w:val="en-US"/>
        </w:rPr>
      </w:pPr>
    </w:p>
    <w:p w:rsidR="003A0BF0" w:rsidRDefault="003A0BF0" w:rsidP="004749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/>
          <w:sz w:val="24"/>
          <w:szCs w:val="24"/>
          <w:lang w:val="en-US"/>
        </w:rPr>
      </w:pPr>
    </w:p>
    <w:p w:rsidR="003A0BF0" w:rsidRPr="00E260FA" w:rsidRDefault="003A0BF0" w:rsidP="004749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/>
          <w:sz w:val="24"/>
          <w:szCs w:val="24"/>
          <w:lang w:val="en-US"/>
        </w:rPr>
      </w:pPr>
    </w:p>
    <w:p w:rsidR="003A0BF0" w:rsidRPr="00E260FA" w:rsidRDefault="003A0BF0" w:rsidP="004749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tbl>
      <w:tblPr>
        <w:tblW w:w="10173" w:type="dxa"/>
        <w:tblLook w:val="00A0"/>
      </w:tblPr>
      <w:tblGrid>
        <w:gridCol w:w="5353"/>
        <w:gridCol w:w="4820"/>
      </w:tblGrid>
      <w:tr w:rsidR="003A0BF0" w:rsidRPr="00E260FA" w:rsidTr="00595932">
        <w:tc>
          <w:tcPr>
            <w:tcW w:w="10173" w:type="dxa"/>
            <w:gridSpan w:val="2"/>
          </w:tcPr>
          <w:p w:rsidR="003A0BF0" w:rsidRPr="00E260FA" w:rsidRDefault="003A0BF0" w:rsidP="0059593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E260FA">
              <w:rPr>
                <w:rFonts w:ascii="Times New Roman" w:hAnsi="Times New Roman"/>
                <w:sz w:val="24"/>
                <w:szCs w:val="24"/>
              </w:rPr>
              <w:lastRenderedPageBreak/>
              <w:t>Рабочая программа практики</w:t>
            </w:r>
            <w:r w:rsidRPr="00E260FA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E260FA">
              <w:rPr>
                <w:rFonts w:ascii="Times New Roman" w:hAnsi="Times New Roman"/>
                <w:sz w:val="24"/>
                <w:szCs w:val="24"/>
              </w:rPr>
      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      </w:r>
            <w:r w:rsidRPr="00E260FA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38.02.07 </w:t>
            </w:r>
            <w:r w:rsidRPr="00E260FA">
              <w:rPr>
                <w:rFonts w:ascii="Times New Roman" w:hAnsi="Times New Roman"/>
                <w:sz w:val="24"/>
                <w:szCs w:val="24"/>
              </w:rPr>
              <w:t>Банковское дело</w:t>
            </w:r>
            <w:r w:rsidRPr="00E260FA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                                     </w:t>
            </w:r>
          </w:p>
        </w:tc>
      </w:tr>
      <w:tr w:rsidR="003A0BF0" w:rsidRPr="00E260FA" w:rsidTr="00595932">
        <w:tc>
          <w:tcPr>
            <w:tcW w:w="5353" w:type="dxa"/>
          </w:tcPr>
          <w:p w:rsidR="003A0BF0" w:rsidRPr="00E260FA" w:rsidRDefault="003A0BF0" w:rsidP="00FB4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  <w:p w:rsidR="003A0BF0" w:rsidRPr="00E260FA" w:rsidRDefault="003A0BF0" w:rsidP="00FB4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proofErr w:type="gramStart"/>
            <w:r w:rsidRPr="00E260FA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Одобрена</w:t>
            </w:r>
            <w:proofErr w:type="gramEnd"/>
            <w:r w:rsidRPr="00E260FA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методическим объединением </w:t>
            </w:r>
          </w:p>
          <w:p w:rsidR="003A0BF0" w:rsidRPr="00E260FA" w:rsidRDefault="003A0BF0" w:rsidP="00FB4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E260FA">
              <w:rPr>
                <w:rFonts w:ascii="Times New Roman" w:eastAsia="TimesNewRomanPSMT" w:hAnsi="Times New Roman"/>
                <w:bCs/>
                <w:sz w:val="24"/>
                <w:szCs w:val="24"/>
              </w:rPr>
              <w:t>_________________________</w:t>
            </w:r>
          </w:p>
          <w:p w:rsidR="003A0BF0" w:rsidRPr="00E260FA" w:rsidRDefault="003A0BF0" w:rsidP="00FB4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E260FA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              (</w:t>
            </w:r>
            <w:r w:rsidRPr="00E260FA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наименование МО</w:t>
            </w:r>
            <w:r w:rsidRPr="00E260FA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)</w:t>
            </w:r>
          </w:p>
          <w:p w:rsidR="003A0BF0" w:rsidRPr="00E260FA" w:rsidRDefault="003A0BF0" w:rsidP="00FB4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</w:p>
          <w:p w:rsidR="003A0BF0" w:rsidRPr="00E260FA" w:rsidRDefault="003A0BF0" w:rsidP="00FB4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E260FA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Протокол № </w:t>
            </w:r>
            <w:r w:rsidRPr="00E260FA">
              <w:rPr>
                <w:rFonts w:ascii="Times New Roman" w:eastAsia="TimesNewRomanPSMT" w:hAnsi="Times New Roman"/>
                <w:bCs/>
                <w:sz w:val="24"/>
                <w:szCs w:val="24"/>
              </w:rPr>
              <w:t>____</w:t>
            </w:r>
          </w:p>
          <w:p w:rsidR="003A0BF0" w:rsidRPr="00E260FA" w:rsidRDefault="003A0BF0" w:rsidP="00FB4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E260FA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от </w:t>
            </w:r>
            <w:r w:rsidRPr="00E260FA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«__» _________ 20___ </w:t>
            </w:r>
            <w:r w:rsidRPr="00E260FA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г</w:t>
            </w:r>
            <w:r w:rsidRPr="00E260FA">
              <w:rPr>
                <w:rFonts w:ascii="Times New Roman" w:eastAsia="TimesNewRomanPSMT" w:hAnsi="Times New Roman"/>
                <w:bCs/>
                <w:sz w:val="24"/>
                <w:szCs w:val="24"/>
              </w:rPr>
              <w:t>.</w:t>
            </w:r>
          </w:p>
          <w:p w:rsidR="003A0BF0" w:rsidRPr="00E260FA" w:rsidRDefault="003A0BF0" w:rsidP="00FB4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E260FA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4820" w:type="dxa"/>
          </w:tcPr>
          <w:p w:rsidR="003A0BF0" w:rsidRPr="00E260FA" w:rsidRDefault="003A0BF0" w:rsidP="00FB4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</w:tr>
      <w:tr w:rsidR="003A0BF0" w:rsidRPr="00E260FA" w:rsidTr="00595932">
        <w:tc>
          <w:tcPr>
            <w:tcW w:w="5353" w:type="dxa"/>
          </w:tcPr>
          <w:p w:rsidR="003A0BF0" w:rsidRPr="00E260FA" w:rsidRDefault="003A0BF0" w:rsidP="00FB4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260FA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Председатель МО</w:t>
            </w:r>
          </w:p>
          <w:p w:rsidR="003A0BF0" w:rsidRPr="00E260FA" w:rsidRDefault="003A0BF0" w:rsidP="00FB4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E260FA">
              <w:rPr>
                <w:rFonts w:ascii="Times New Roman" w:eastAsia="TimesNewRomanPSMT" w:hAnsi="Times New Roman"/>
                <w:bCs/>
                <w:sz w:val="24"/>
                <w:szCs w:val="24"/>
              </w:rPr>
              <w:t>_____________/___________</w:t>
            </w:r>
          </w:p>
          <w:p w:rsidR="003A0BF0" w:rsidRPr="00E260FA" w:rsidRDefault="003A0BF0" w:rsidP="00FB4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E260FA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(</w:t>
            </w:r>
            <w:r w:rsidRPr="00E260FA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подпись                         Ф.И.О</w:t>
            </w:r>
            <w:r w:rsidRPr="00E260FA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4820" w:type="dxa"/>
          </w:tcPr>
          <w:p w:rsidR="003A0BF0" w:rsidRPr="00E260FA" w:rsidRDefault="003A0BF0" w:rsidP="00FB4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</w:p>
        </w:tc>
      </w:tr>
    </w:tbl>
    <w:p w:rsidR="003A0BF0" w:rsidRPr="00E260FA" w:rsidRDefault="003A0BF0" w:rsidP="00FB45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3A0BF0" w:rsidRPr="00E260FA" w:rsidRDefault="003A0BF0" w:rsidP="00FB45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3A0BF0" w:rsidRPr="00E260FA" w:rsidRDefault="003A0BF0" w:rsidP="004749BA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035FC8" w:rsidRDefault="003A0BF0" w:rsidP="00FB454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260FA">
        <w:rPr>
          <w:rFonts w:ascii="Times New Roman" w:eastAsia="TimesNewRomanPS-BoldMT" w:hAnsi="Times New Roman"/>
          <w:bCs/>
          <w:sz w:val="24"/>
          <w:szCs w:val="24"/>
        </w:rPr>
        <w:t>Составитель</w:t>
      </w:r>
      <w:r w:rsidRPr="00E260FA">
        <w:rPr>
          <w:rFonts w:ascii="Times New Roman" w:eastAsia="TimesNewRomanPSMT" w:hAnsi="Times New Roman"/>
          <w:sz w:val="24"/>
          <w:szCs w:val="24"/>
        </w:rPr>
        <w:t xml:space="preserve">: </w:t>
      </w:r>
      <w:r w:rsidRPr="00E260FA">
        <w:rPr>
          <w:rFonts w:ascii="Times New Roman" w:eastAsia="TimesNewRomanPSMT" w:hAnsi="Times New Roman"/>
          <w:sz w:val="24"/>
          <w:szCs w:val="24"/>
          <w:u w:val="single"/>
        </w:rPr>
        <w:t xml:space="preserve">преподаватель </w:t>
      </w:r>
      <w:r w:rsidRPr="00E260FA">
        <w:rPr>
          <w:rFonts w:ascii="Times New Roman" w:hAnsi="Times New Roman"/>
          <w:sz w:val="24"/>
          <w:szCs w:val="24"/>
          <w:u w:val="single"/>
        </w:rPr>
        <w:t>Государственного бюджетного профессионального образовательного учреждения «</w:t>
      </w:r>
      <w:proofErr w:type="spellStart"/>
      <w:r w:rsidRPr="00E260FA">
        <w:rPr>
          <w:rFonts w:ascii="Times New Roman" w:hAnsi="Times New Roman"/>
          <w:sz w:val="24"/>
          <w:szCs w:val="24"/>
          <w:u w:val="single"/>
        </w:rPr>
        <w:t>Арзамасский</w:t>
      </w:r>
      <w:proofErr w:type="spellEnd"/>
      <w:r w:rsidRPr="00E260FA">
        <w:rPr>
          <w:rFonts w:ascii="Times New Roman" w:hAnsi="Times New Roman"/>
          <w:sz w:val="24"/>
          <w:szCs w:val="24"/>
          <w:u w:val="single"/>
        </w:rPr>
        <w:t xml:space="preserve"> коммерческо-технический техникум» </w:t>
      </w:r>
    </w:p>
    <w:p w:rsidR="003A0BF0" w:rsidRPr="00E260FA" w:rsidRDefault="00035FC8" w:rsidP="00FB454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Гордеева Татьяна Ивановна</w:t>
      </w:r>
    </w:p>
    <w:p w:rsidR="003A0BF0" w:rsidRPr="00E260FA" w:rsidRDefault="003A0BF0" w:rsidP="00FB45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3A0BF0" w:rsidRPr="00E260FA" w:rsidRDefault="003A0BF0" w:rsidP="00FB45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E260FA">
        <w:rPr>
          <w:rFonts w:ascii="Times New Roman" w:eastAsia="TimesNewRomanPS-BoldMT" w:hAnsi="Times New Roman"/>
          <w:bCs/>
          <w:sz w:val="24"/>
          <w:szCs w:val="24"/>
        </w:rPr>
        <w:t>Программа согласована</w:t>
      </w:r>
      <w:r w:rsidRPr="00E260FA">
        <w:rPr>
          <w:rFonts w:ascii="Times New Roman" w:eastAsia="TimesNewRomanPSMT" w:hAnsi="Times New Roman"/>
          <w:sz w:val="24"/>
          <w:szCs w:val="24"/>
        </w:rPr>
        <w:t>:_____________________________________________________________</w:t>
      </w:r>
    </w:p>
    <w:p w:rsidR="003A0BF0" w:rsidRPr="00E260FA" w:rsidRDefault="003A0BF0" w:rsidP="00FB45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i/>
          <w:iCs/>
          <w:sz w:val="24"/>
          <w:szCs w:val="24"/>
        </w:rPr>
      </w:pPr>
      <w:r w:rsidRPr="00E260FA">
        <w:rPr>
          <w:rFonts w:ascii="Times New Roman" w:eastAsia="TimesNewRomanPSMT" w:hAnsi="Times New Roman"/>
          <w:sz w:val="24"/>
          <w:szCs w:val="24"/>
        </w:rPr>
        <w:t xml:space="preserve">                               ( </w:t>
      </w:r>
      <w:r w:rsidRPr="00E260FA">
        <w:rPr>
          <w:rFonts w:ascii="Times New Roman" w:eastAsia="TimesNewRomanPS-ItalicMT" w:hAnsi="Times New Roman"/>
          <w:i/>
          <w:iCs/>
          <w:sz w:val="24"/>
          <w:szCs w:val="24"/>
        </w:rPr>
        <w:t>Ф.И.О</w:t>
      </w:r>
      <w:r w:rsidRPr="00E260FA">
        <w:rPr>
          <w:rFonts w:ascii="Times New Roman" w:eastAsia="TimesNewRomanPSMT" w:hAnsi="Times New Roman"/>
          <w:i/>
          <w:iCs/>
          <w:sz w:val="24"/>
          <w:szCs w:val="24"/>
        </w:rPr>
        <w:t xml:space="preserve">. </w:t>
      </w:r>
      <w:r w:rsidRPr="00E260FA">
        <w:rPr>
          <w:rFonts w:ascii="Times New Roman" w:eastAsia="TimesNewRomanPS-ItalicMT" w:hAnsi="Times New Roman"/>
          <w:i/>
          <w:iCs/>
          <w:sz w:val="24"/>
          <w:szCs w:val="24"/>
        </w:rPr>
        <w:t>должность</w:t>
      </w:r>
      <w:r w:rsidRPr="00E260FA">
        <w:rPr>
          <w:rFonts w:ascii="Times New Roman" w:eastAsia="TimesNewRomanPSMT" w:hAnsi="Times New Roman"/>
          <w:i/>
          <w:iCs/>
          <w:sz w:val="24"/>
          <w:szCs w:val="24"/>
        </w:rPr>
        <w:t xml:space="preserve">, </w:t>
      </w:r>
      <w:r w:rsidRPr="00E260FA">
        <w:rPr>
          <w:rFonts w:ascii="Times New Roman" w:eastAsia="TimesNewRomanPS-ItalicMT" w:hAnsi="Times New Roman"/>
          <w:i/>
          <w:iCs/>
          <w:sz w:val="24"/>
          <w:szCs w:val="24"/>
        </w:rPr>
        <w:t>наименование организации</w:t>
      </w:r>
      <w:r w:rsidRPr="00E260FA">
        <w:rPr>
          <w:rFonts w:ascii="Times New Roman" w:eastAsia="TimesNewRomanPSMT" w:hAnsi="Times New Roman"/>
          <w:i/>
          <w:iCs/>
          <w:sz w:val="24"/>
          <w:szCs w:val="24"/>
        </w:rPr>
        <w:t>)</w:t>
      </w:r>
    </w:p>
    <w:p w:rsidR="003A0BF0" w:rsidRPr="00E260FA" w:rsidRDefault="003A0BF0" w:rsidP="00FB4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  <w:r w:rsidRPr="00E260FA">
        <w:rPr>
          <w:rFonts w:ascii="Times New Roman" w:eastAsia="TimesNewRomanPSMT" w:hAnsi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3A0BF0" w:rsidRPr="00E260FA" w:rsidRDefault="003A0BF0" w:rsidP="004749BA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3A0BF0" w:rsidRPr="00E260FA" w:rsidRDefault="003A0BF0" w:rsidP="004749BA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3A0BF0" w:rsidRPr="00E260FA" w:rsidRDefault="003A0BF0" w:rsidP="004749BA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3A0BF0" w:rsidRPr="00E260FA" w:rsidRDefault="003A0BF0" w:rsidP="004749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3A0BF0" w:rsidRPr="00E260FA" w:rsidRDefault="003A0BF0" w:rsidP="004749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3A0BF0" w:rsidRPr="00E260FA" w:rsidRDefault="003A0BF0" w:rsidP="004749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3A0BF0" w:rsidRPr="00E260FA" w:rsidRDefault="003A0BF0" w:rsidP="004749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3A0BF0" w:rsidRPr="00E260FA" w:rsidRDefault="003A0BF0" w:rsidP="004749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3A0BF0" w:rsidRPr="00E260FA" w:rsidRDefault="003A0BF0" w:rsidP="004749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3A0BF0" w:rsidRPr="00E260FA" w:rsidRDefault="003A0BF0" w:rsidP="004749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3A0BF0" w:rsidRPr="00E260FA" w:rsidRDefault="003A0BF0" w:rsidP="004749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3A0BF0" w:rsidRPr="00E260FA" w:rsidRDefault="003A0BF0" w:rsidP="004749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3A0BF0" w:rsidRPr="00E260FA" w:rsidRDefault="003A0BF0" w:rsidP="004749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3A0BF0" w:rsidRPr="00E260FA" w:rsidRDefault="003A0BF0" w:rsidP="004749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3A0BF0" w:rsidRPr="00E260FA" w:rsidRDefault="003A0BF0" w:rsidP="004749BA">
      <w:pPr>
        <w:pStyle w:val="1"/>
        <w:spacing w:line="360" w:lineRule="auto"/>
        <w:jc w:val="center"/>
        <w:rPr>
          <w:b/>
          <w:sz w:val="24"/>
          <w:szCs w:val="24"/>
        </w:rPr>
      </w:pPr>
      <w:r w:rsidRPr="00E260FA">
        <w:rPr>
          <w:b/>
          <w:sz w:val="24"/>
          <w:szCs w:val="24"/>
        </w:rPr>
        <w:lastRenderedPageBreak/>
        <w:t>СОДЕРЖАНИЕ</w:t>
      </w:r>
    </w:p>
    <w:p w:rsidR="003A0BF0" w:rsidRPr="00E260FA" w:rsidRDefault="003A0BF0" w:rsidP="004749BA">
      <w:pPr>
        <w:spacing w:after="0" w:line="360" w:lineRule="auto"/>
        <w:rPr>
          <w:sz w:val="24"/>
          <w:szCs w:val="24"/>
        </w:rPr>
      </w:pPr>
    </w:p>
    <w:tbl>
      <w:tblPr>
        <w:tblW w:w="9570" w:type="dxa"/>
        <w:tblLook w:val="01E0"/>
      </w:tblPr>
      <w:tblGrid>
        <w:gridCol w:w="7667"/>
        <w:gridCol w:w="1903"/>
      </w:tblGrid>
      <w:tr w:rsidR="003A0BF0" w:rsidRPr="00E260FA" w:rsidTr="00595932">
        <w:trPr>
          <w:trHeight w:val="80"/>
        </w:trPr>
        <w:tc>
          <w:tcPr>
            <w:tcW w:w="7667" w:type="dxa"/>
            <w:tcBorders>
              <w:bottom w:val="single" w:sz="4" w:space="0" w:color="auto"/>
            </w:tcBorders>
          </w:tcPr>
          <w:p w:rsidR="003A0BF0" w:rsidRPr="00E260FA" w:rsidRDefault="003A0BF0" w:rsidP="004749BA">
            <w:pPr>
              <w:pStyle w:val="1"/>
              <w:spacing w:line="360" w:lineRule="auto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3A0BF0" w:rsidRPr="00E260FA" w:rsidRDefault="003A0BF0" w:rsidP="004749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BF0" w:rsidRPr="00E260FA" w:rsidTr="0059593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0" w:rsidRPr="00E260FA" w:rsidRDefault="003A0BF0" w:rsidP="004749BA">
            <w:pPr>
              <w:pStyle w:val="1"/>
              <w:spacing w:line="360" w:lineRule="auto"/>
              <w:ind w:left="459" w:hanging="425"/>
              <w:jc w:val="both"/>
              <w:rPr>
                <w:sz w:val="24"/>
                <w:szCs w:val="24"/>
              </w:rPr>
            </w:pPr>
          </w:p>
          <w:p w:rsidR="003A0BF0" w:rsidRPr="00E260FA" w:rsidRDefault="003A0BF0" w:rsidP="004749BA">
            <w:pPr>
              <w:pStyle w:val="1"/>
              <w:spacing w:line="360" w:lineRule="auto"/>
              <w:ind w:left="459" w:hanging="425"/>
              <w:jc w:val="both"/>
              <w:rPr>
                <w:sz w:val="24"/>
                <w:szCs w:val="24"/>
              </w:rPr>
            </w:pPr>
          </w:p>
          <w:p w:rsidR="003A0BF0" w:rsidRPr="00E260FA" w:rsidRDefault="003A0BF0" w:rsidP="004749BA">
            <w:pPr>
              <w:tabs>
                <w:tab w:val="left" w:pos="25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FA">
              <w:rPr>
                <w:rFonts w:ascii="Times New Roman" w:hAnsi="Times New Roman"/>
                <w:sz w:val="24"/>
                <w:szCs w:val="24"/>
              </w:rPr>
              <w:t>1. </w:t>
            </w:r>
            <w:r w:rsidRPr="00E260FA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 xml:space="preserve">Паспорт программы  учебной  практики                                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0" w:rsidRPr="00E260FA" w:rsidRDefault="003A0BF0" w:rsidP="004749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BF0" w:rsidRPr="00E260FA" w:rsidTr="0059593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0" w:rsidRPr="00E260FA" w:rsidRDefault="003A0BF0" w:rsidP="004749BA">
            <w:pPr>
              <w:pStyle w:val="1"/>
              <w:spacing w:line="360" w:lineRule="auto"/>
              <w:ind w:left="459" w:hanging="425"/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E260FA">
              <w:rPr>
                <w:sz w:val="24"/>
                <w:szCs w:val="24"/>
                <w:lang w:val="en-US"/>
              </w:rPr>
              <w:t xml:space="preserve">2  </w:t>
            </w:r>
            <w:r w:rsidRPr="00E260FA">
              <w:rPr>
                <w:rFonts w:eastAsia="TimesNewRomanPS-BoldMT"/>
                <w:b/>
                <w:bCs/>
                <w:sz w:val="24"/>
                <w:szCs w:val="24"/>
              </w:rPr>
              <w:t>Результаты</w:t>
            </w:r>
            <w:proofErr w:type="gramEnd"/>
            <w:r w:rsidRPr="00E260FA">
              <w:rPr>
                <w:rFonts w:eastAsia="TimesNewRomanPS-BoldMT"/>
                <w:b/>
                <w:bCs/>
                <w:sz w:val="24"/>
                <w:szCs w:val="24"/>
              </w:rPr>
              <w:t xml:space="preserve">  учебной практики                                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0" w:rsidRPr="00E260FA" w:rsidRDefault="003A0BF0" w:rsidP="004749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BF0" w:rsidRPr="00E260FA" w:rsidTr="0059593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0" w:rsidRPr="00E260FA" w:rsidRDefault="003A0BF0" w:rsidP="004749BA">
            <w:pPr>
              <w:spacing w:after="0" w:line="360" w:lineRule="auto"/>
              <w:ind w:left="459" w:hanging="425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E260FA">
              <w:rPr>
                <w:rFonts w:ascii="Times New Roman" w:hAnsi="Times New Roman"/>
                <w:sz w:val="24"/>
                <w:szCs w:val="24"/>
              </w:rPr>
              <w:t>3. </w:t>
            </w:r>
            <w:r w:rsidRPr="00E260FA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 xml:space="preserve">Структура и содержание программы учебной практики                                   </w:t>
            </w:r>
            <w:r w:rsidRPr="00E260FA"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0" w:rsidRPr="00E260FA" w:rsidRDefault="003A0BF0" w:rsidP="004749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BF0" w:rsidRPr="00E260FA" w:rsidTr="00595932">
        <w:trPr>
          <w:trHeight w:val="67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0" w:rsidRPr="00E260FA" w:rsidRDefault="003A0BF0" w:rsidP="004749BA">
            <w:pPr>
              <w:spacing w:after="0" w:line="360" w:lineRule="auto"/>
              <w:ind w:left="459" w:hanging="425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E260FA">
              <w:rPr>
                <w:rFonts w:ascii="Times New Roman" w:hAnsi="Times New Roman"/>
                <w:sz w:val="24"/>
                <w:szCs w:val="24"/>
              </w:rPr>
              <w:t>4. </w:t>
            </w:r>
            <w:r w:rsidRPr="00E260FA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 xml:space="preserve">Условия организации и проведения  учебной практики                               </w:t>
            </w:r>
            <w:r w:rsidRPr="00E260FA">
              <w:rPr>
                <w:rFonts w:ascii="Times New Roman" w:eastAsia="TimesNewRomanPSMT" w:hAnsi="Times New Roman"/>
                <w:bCs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0" w:rsidRPr="00E260FA" w:rsidRDefault="003A0BF0" w:rsidP="004749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BF0" w:rsidRPr="00E260FA" w:rsidTr="0059593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0" w:rsidRPr="00E260FA" w:rsidRDefault="003A0BF0" w:rsidP="004749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E260FA">
              <w:rPr>
                <w:rFonts w:ascii="Times New Roman" w:hAnsi="Times New Roman"/>
                <w:sz w:val="24"/>
                <w:szCs w:val="24"/>
              </w:rPr>
              <w:t>5. </w:t>
            </w:r>
            <w:r w:rsidRPr="00E260FA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Контроль и оценка результатов  учебной практики</w:t>
            </w:r>
          </w:p>
          <w:p w:rsidR="003A0BF0" w:rsidRPr="00E260FA" w:rsidRDefault="003A0BF0" w:rsidP="004749BA">
            <w:pPr>
              <w:pStyle w:val="1"/>
              <w:spacing w:line="360" w:lineRule="auto"/>
              <w:ind w:left="459" w:hanging="425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0" w:rsidRPr="00E260FA" w:rsidRDefault="003A0BF0" w:rsidP="004749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BF0" w:rsidRPr="00E260FA" w:rsidTr="00595932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0" w:rsidRPr="00E260FA" w:rsidRDefault="003A0BF0" w:rsidP="004749BA">
            <w:pPr>
              <w:spacing w:after="0" w:line="360" w:lineRule="auto"/>
              <w:ind w:left="459" w:hanging="425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260F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E260FA">
              <w:rPr>
                <w:rFonts w:ascii="Times New Roman" w:hAnsi="Times New Roman"/>
                <w:sz w:val="24"/>
                <w:szCs w:val="24"/>
              </w:rPr>
              <w:t>. </w:t>
            </w:r>
            <w:r w:rsidRPr="00E260FA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Приложение:</w:t>
            </w:r>
          </w:p>
          <w:p w:rsidR="003A0BF0" w:rsidRPr="00E260FA" w:rsidRDefault="003A0BF0" w:rsidP="004749BA">
            <w:pPr>
              <w:spacing w:after="0" w:line="360" w:lineRule="auto"/>
              <w:ind w:left="459" w:hanging="425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0" w:rsidRPr="00E260FA" w:rsidRDefault="003A0BF0" w:rsidP="004749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0BF0" w:rsidRPr="00E260FA" w:rsidRDefault="003A0BF0" w:rsidP="004749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3A0BF0" w:rsidRPr="00E260FA" w:rsidRDefault="003A0BF0" w:rsidP="004749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3A0BF0" w:rsidRPr="00E260FA" w:rsidRDefault="003A0BF0" w:rsidP="004749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3A0BF0" w:rsidRPr="00E260FA" w:rsidRDefault="003A0BF0" w:rsidP="004749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3A0BF0" w:rsidRPr="00E260FA" w:rsidRDefault="003A0BF0" w:rsidP="004749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3A0BF0" w:rsidRPr="00E260FA" w:rsidRDefault="003A0BF0" w:rsidP="004749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3A0BF0" w:rsidRPr="00E260FA" w:rsidRDefault="003A0BF0" w:rsidP="004749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3A0BF0" w:rsidRPr="00E260FA" w:rsidRDefault="003A0BF0" w:rsidP="004749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3A0BF0" w:rsidRPr="00E260FA" w:rsidRDefault="003A0BF0" w:rsidP="004749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3A0BF0" w:rsidRPr="00E260FA" w:rsidRDefault="003A0BF0" w:rsidP="004749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3A0BF0" w:rsidRPr="00E260FA" w:rsidRDefault="003A0BF0" w:rsidP="004749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3A0BF0" w:rsidRPr="00E260FA" w:rsidRDefault="003A0BF0" w:rsidP="004749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3A0BF0" w:rsidRPr="00E260FA" w:rsidRDefault="003A0BF0" w:rsidP="004749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3A0BF0" w:rsidRPr="00E260FA" w:rsidRDefault="003A0BF0" w:rsidP="004749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3A0BF0" w:rsidRPr="00E260FA" w:rsidRDefault="003A0BF0" w:rsidP="004749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3A0BF0" w:rsidRPr="00E260FA" w:rsidRDefault="003A0BF0" w:rsidP="004749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3A0BF0" w:rsidRPr="00E260FA" w:rsidRDefault="003A0BF0" w:rsidP="004749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3A0BF0" w:rsidRPr="00E260FA" w:rsidRDefault="003A0BF0" w:rsidP="004749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3A0BF0" w:rsidRPr="00E260FA" w:rsidRDefault="003A0BF0" w:rsidP="004749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3A0BF0" w:rsidRPr="00E260FA" w:rsidRDefault="003A0BF0" w:rsidP="004749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3A0BF0" w:rsidRPr="00E260FA" w:rsidRDefault="003A0BF0" w:rsidP="004749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3A0BF0" w:rsidRPr="00E260FA" w:rsidRDefault="003A0BF0" w:rsidP="004749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0"/>
          <w:szCs w:val="20"/>
        </w:rPr>
      </w:pPr>
      <w:r w:rsidRPr="00E260FA"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r w:rsidRPr="00CD0756">
        <w:rPr>
          <w:rFonts w:ascii="Times New Roman" w:eastAsia="TimesNewRomanPSMT" w:hAnsi="Times New Roman"/>
          <w:b/>
          <w:bCs/>
          <w:sz w:val="20"/>
          <w:szCs w:val="20"/>
        </w:rPr>
        <w:t xml:space="preserve">1. </w:t>
      </w:r>
      <w:r w:rsidRPr="00CD0756">
        <w:rPr>
          <w:rFonts w:ascii="Times New Roman" w:eastAsia="TimesNewRomanPS-BoldMT" w:hAnsi="Times New Roman"/>
          <w:b/>
          <w:bCs/>
          <w:sz w:val="20"/>
          <w:szCs w:val="20"/>
        </w:rPr>
        <w:t xml:space="preserve">Паспорт программы </w:t>
      </w:r>
      <w:r w:rsidRPr="00CD0756">
        <w:rPr>
          <w:rFonts w:ascii="Times New Roman" w:eastAsia="TimesNewRomanPSMT" w:hAnsi="Times New Roman"/>
          <w:b/>
          <w:bCs/>
          <w:sz w:val="20"/>
          <w:szCs w:val="20"/>
        </w:rPr>
        <w:t xml:space="preserve"> учебной практики</w:t>
      </w: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iCs/>
          <w:sz w:val="20"/>
          <w:szCs w:val="20"/>
        </w:rPr>
      </w:pPr>
      <w:r w:rsidRPr="00CD0756">
        <w:rPr>
          <w:rFonts w:ascii="Times New Roman" w:eastAsia="TimesNewRomanPSMT" w:hAnsi="Times New Roman"/>
          <w:i/>
          <w:iCs/>
          <w:sz w:val="20"/>
          <w:szCs w:val="20"/>
        </w:rPr>
        <w:t xml:space="preserve">                                                                         </w:t>
      </w:r>
    </w:p>
    <w:p w:rsidR="003A0BF0" w:rsidRPr="00CD0756" w:rsidRDefault="003A0BF0" w:rsidP="00595932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CD0756">
        <w:rPr>
          <w:rFonts w:ascii="Times New Roman" w:hAnsi="Times New Roman"/>
          <w:b/>
          <w:sz w:val="20"/>
          <w:szCs w:val="20"/>
        </w:rPr>
        <w:t>Область применения программы</w:t>
      </w:r>
    </w:p>
    <w:p w:rsidR="003A0BF0" w:rsidRPr="00CD0756" w:rsidRDefault="003A0BF0" w:rsidP="005959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i/>
          <w:sz w:val="20"/>
          <w:szCs w:val="20"/>
        </w:rPr>
      </w:pPr>
      <w:r w:rsidRPr="00CD0756">
        <w:rPr>
          <w:rFonts w:ascii="Times New Roman" w:hAnsi="Times New Roman"/>
          <w:sz w:val="20"/>
          <w:szCs w:val="20"/>
        </w:rPr>
        <w:t xml:space="preserve">Рабочая программа учебной дисциплины в соответствии с ФГОС является частью основной профессиональной образовательной программы базовой подготовки  по  Специальность   38.02.07 «Банковское дело»  в части освоения квалификацией: 23548 Контролер (Сберегательного банка)                   </w:t>
      </w:r>
      <w:r w:rsidRPr="00CD0756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3A0BF0" w:rsidRPr="00CD0756" w:rsidRDefault="003A0BF0" w:rsidP="004A27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0756">
        <w:rPr>
          <w:rFonts w:ascii="Times New Roman" w:hAnsi="Times New Roman"/>
          <w:sz w:val="20"/>
          <w:szCs w:val="20"/>
        </w:rPr>
        <w:t xml:space="preserve">и основного вида профессиональной деятельности (ВПД): ПМ.03 Выполнение работ по    одной или нескольким профессиям рабочих, должностям служащих: 23548 Контролёр (Сберегательного банка) </w:t>
      </w:r>
    </w:p>
    <w:p w:rsidR="003A0BF0" w:rsidRPr="00CD0756" w:rsidRDefault="003A0BF0" w:rsidP="004A27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0756">
        <w:rPr>
          <w:rFonts w:ascii="Times New Roman" w:hAnsi="Times New Roman"/>
          <w:sz w:val="20"/>
          <w:szCs w:val="20"/>
        </w:rPr>
        <w:t xml:space="preserve">           </w:t>
      </w: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0"/>
          <w:szCs w:val="20"/>
        </w:rPr>
      </w:pPr>
      <w:r w:rsidRPr="00CD0756">
        <w:rPr>
          <w:rFonts w:ascii="Times New Roman" w:hAnsi="Times New Roman"/>
          <w:sz w:val="20"/>
          <w:szCs w:val="20"/>
        </w:rPr>
        <w:t xml:space="preserve">   </w:t>
      </w:r>
      <w:r w:rsidRPr="00CD0756">
        <w:rPr>
          <w:rFonts w:ascii="Times New Roman" w:eastAsia="TimesNewRomanPSMT" w:hAnsi="Times New Roman"/>
          <w:b/>
          <w:bCs/>
          <w:sz w:val="20"/>
          <w:szCs w:val="20"/>
        </w:rPr>
        <w:t xml:space="preserve">1.2. </w:t>
      </w:r>
      <w:r w:rsidRPr="00CD0756">
        <w:rPr>
          <w:rFonts w:ascii="Times New Roman" w:eastAsia="TimesNewRomanPS-BoldMT" w:hAnsi="Times New Roman"/>
          <w:b/>
          <w:bCs/>
          <w:sz w:val="20"/>
          <w:szCs w:val="20"/>
        </w:rPr>
        <w:t xml:space="preserve">Цели и задачи </w:t>
      </w:r>
      <w:r w:rsidRPr="00CD0756">
        <w:rPr>
          <w:rFonts w:ascii="Times New Roman" w:eastAsia="TimesNewRomanPSMT" w:hAnsi="Times New Roman"/>
          <w:b/>
          <w:bCs/>
          <w:sz w:val="20"/>
          <w:szCs w:val="20"/>
        </w:rPr>
        <w:t xml:space="preserve"> учебной  </w:t>
      </w:r>
      <w:r w:rsidRPr="00CD0756">
        <w:rPr>
          <w:rFonts w:ascii="Times New Roman" w:eastAsia="TimesNewRomanPS-BoldMT" w:hAnsi="Times New Roman"/>
          <w:b/>
          <w:bCs/>
          <w:sz w:val="20"/>
          <w:szCs w:val="20"/>
        </w:rPr>
        <w:t>практики</w:t>
      </w: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iCs/>
          <w:sz w:val="20"/>
          <w:szCs w:val="20"/>
        </w:rPr>
      </w:pPr>
      <w:r w:rsidRPr="00CD0756">
        <w:rPr>
          <w:rFonts w:ascii="Times New Roman" w:eastAsia="TimesNewRomanPS-ItalicMT" w:hAnsi="Times New Roman"/>
          <w:i/>
          <w:iCs/>
          <w:sz w:val="20"/>
          <w:szCs w:val="20"/>
        </w:rPr>
        <w:t xml:space="preserve">                                         </w:t>
      </w:r>
    </w:p>
    <w:p w:rsidR="003A0BF0" w:rsidRPr="00CD0756" w:rsidRDefault="003A0BF0" w:rsidP="004A27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0756">
        <w:rPr>
          <w:rFonts w:ascii="Times New Roman" w:eastAsia="TimesNewRomanPS-BoldMT" w:hAnsi="Times New Roman"/>
          <w:b/>
          <w:bCs/>
          <w:sz w:val="20"/>
          <w:szCs w:val="20"/>
        </w:rPr>
        <w:t xml:space="preserve">Цели и задачи </w:t>
      </w:r>
      <w:r w:rsidRPr="00CD0756">
        <w:rPr>
          <w:rFonts w:ascii="Times New Roman" w:eastAsia="TimesNewRomanPSMT" w:hAnsi="Times New Roman"/>
          <w:b/>
          <w:bCs/>
          <w:sz w:val="20"/>
          <w:szCs w:val="20"/>
        </w:rPr>
        <w:t xml:space="preserve"> учебной </w:t>
      </w:r>
      <w:r w:rsidRPr="00CD0756">
        <w:rPr>
          <w:rFonts w:ascii="Times New Roman" w:eastAsia="TimesNewRomanPS-BoldMT" w:hAnsi="Times New Roman"/>
          <w:b/>
          <w:bCs/>
          <w:sz w:val="20"/>
          <w:szCs w:val="20"/>
        </w:rPr>
        <w:t xml:space="preserve">практики </w:t>
      </w:r>
      <w:r w:rsidRPr="00CD0756">
        <w:rPr>
          <w:rFonts w:ascii="Times New Roman" w:eastAsia="TimesNewRomanPSMT" w:hAnsi="Times New Roman"/>
          <w:i/>
          <w:iCs/>
          <w:sz w:val="20"/>
          <w:szCs w:val="20"/>
        </w:rPr>
        <w:t xml:space="preserve"> </w:t>
      </w:r>
      <w:r w:rsidRPr="00CD0756">
        <w:rPr>
          <w:rFonts w:ascii="Times New Roman" w:eastAsia="TimesNewRomanPSMT" w:hAnsi="Times New Roman"/>
          <w:iCs/>
          <w:sz w:val="20"/>
          <w:szCs w:val="20"/>
        </w:rPr>
        <w:t xml:space="preserve">направлены на формирование у студента практических профессиональных умений, приобретение первоначального практического опыта, реализуемых в рамках профессионального модуля ПМ.03 </w:t>
      </w:r>
      <w:r w:rsidRPr="00CD0756">
        <w:rPr>
          <w:rFonts w:ascii="Times New Roman" w:hAnsi="Times New Roman"/>
          <w:sz w:val="20"/>
          <w:szCs w:val="20"/>
        </w:rPr>
        <w:t xml:space="preserve">Выполнение работ по    одной или нескольким профессиям рабочих, должностям служащих: 23548 Контролёр (Сберегательного банка) </w:t>
      </w: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iCs/>
          <w:sz w:val="20"/>
          <w:szCs w:val="20"/>
        </w:rPr>
      </w:pPr>
      <w:r w:rsidRPr="00CD0756">
        <w:rPr>
          <w:rFonts w:ascii="Times New Roman" w:eastAsia="TimesNewRomanPSMT" w:hAnsi="Times New Roman"/>
          <w:iCs/>
          <w:sz w:val="20"/>
          <w:szCs w:val="20"/>
        </w:rPr>
        <w:t xml:space="preserve">   </w:t>
      </w:r>
      <w:r w:rsidRPr="00CD0756">
        <w:rPr>
          <w:rFonts w:ascii="Times New Roman" w:hAnsi="Times New Roman"/>
          <w:sz w:val="20"/>
          <w:szCs w:val="20"/>
        </w:rPr>
        <w:t>по  специальности 38.02.07 «Банковское дело»</w:t>
      </w:r>
      <w:r w:rsidRPr="00CD0756">
        <w:rPr>
          <w:rFonts w:ascii="Times New Roman" w:eastAsia="TimesNewRomanPSMT" w:hAnsi="Times New Roman"/>
          <w:i/>
          <w:iCs/>
          <w:sz w:val="20"/>
          <w:szCs w:val="20"/>
        </w:rPr>
        <w:t xml:space="preserve"> </w:t>
      </w:r>
      <w:r w:rsidRPr="00CD0756">
        <w:rPr>
          <w:rFonts w:ascii="Times New Roman" w:eastAsia="TimesNewRomanPSMT" w:hAnsi="Times New Roman"/>
          <w:iCs/>
          <w:sz w:val="20"/>
          <w:szCs w:val="20"/>
        </w:rPr>
        <w:t xml:space="preserve">для последующего освоения ими общих и профессиональных компетенций. </w:t>
      </w: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iCs/>
          <w:sz w:val="20"/>
          <w:szCs w:val="20"/>
        </w:rPr>
      </w:pPr>
      <w:r w:rsidRPr="00CD0756">
        <w:rPr>
          <w:rFonts w:ascii="Times New Roman" w:eastAsia="TimesNewRomanPS-ItalicMT" w:hAnsi="Times New Roman"/>
          <w:i/>
          <w:iCs/>
          <w:sz w:val="20"/>
          <w:szCs w:val="20"/>
        </w:rPr>
        <w:t xml:space="preserve">                              </w:t>
      </w: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D0756">
        <w:rPr>
          <w:rFonts w:ascii="Times New Roman" w:hAnsi="Times New Roman"/>
          <w:b/>
          <w:sz w:val="20"/>
          <w:szCs w:val="20"/>
        </w:rPr>
        <w:t>Требования к результатам освоения  учебной  практики:</w:t>
      </w: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0756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</w:t>
      </w:r>
      <w:r w:rsidRPr="00CD0756">
        <w:rPr>
          <w:rFonts w:ascii="Times New Roman" w:hAnsi="Times New Roman"/>
          <w:sz w:val="20"/>
          <w:szCs w:val="20"/>
        </w:rPr>
        <w:t xml:space="preserve">                </w:t>
      </w: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0756">
        <w:rPr>
          <w:rFonts w:ascii="Times New Roman" w:hAnsi="Times New Roman"/>
          <w:sz w:val="20"/>
          <w:szCs w:val="20"/>
        </w:rPr>
        <w:t xml:space="preserve">В результате прохождения  учебной   практики по виду профессиональной </w:t>
      </w: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0756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0756">
        <w:rPr>
          <w:rFonts w:ascii="Times New Roman" w:hAnsi="Times New Roman"/>
          <w:sz w:val="20"/>
          <w:szCs w:val="20"/>
        </w:rPr>
        <w:t>деятельности студент должен уметь: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2"/>
        <w:gridCol w:w="6705"/>
      </w:tblGrid>
      <w:tr w:rsidR="003A0BF0" w:rsidRPr="00CD0756" w:rsidTr="004A270A">
        <w:tc>
          <w:tcPr>
            <w:tcW w:w="3042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sz w:val="20"/>
                <w:szCs w:val="20"/>
              </w:rPr>
              <w:t>ВПД</w:t>
            </w:r>
          </w:p>
        </w:tc>
        <w:tc>
          <w:tcPr>
            <w:tcW w:w="6705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sz w:val="20"/>
                <w:szCs w:val="20"/>
              </w:rPr>
              <w:t>Требования к умениям</w:t>
            </w:r>
          </w:p>
        </w:tc>
      </w:tr>
      <w:tr w:rsidR="003A0BF0" w:rsidRPr="00CD0756" w:rsidTr="004A270A">
        <w:tc>
          <w:tcPr>
            <w:tcW w:w="3042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sz w:val="20"/>
                <w:szCs w:val="20"/>
              </w:rPr>
              <w:t xml:space="preserve"> ПМ.03 </w:t>
            </w:r>
          </w:p>
          <w:p w:rsidR="003A0BF0" w:rsidRPr="00CD0756" w:rsidRDefault="003A0BF0" w:rsidP="00CD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sz w:val="20"/>
                <w:szCs w:val="20"/>
              </w:rPr>
              <w:t xml:space="preserve">Выполнение работ по    одной или нескольким профессиям рабочих, должностям служащих: 23548 Контролёр (Сберегательного банка) 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5" w:type="dxa"/>
          </w:tcPr>
          <w:p w:rsidR="003A0BF0" w:rsidRPr="00CD0756" w:rsidRDefault="003A0BF0" w:rsidP="0059593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проверять правильность оформления документов по приему и выдаче наличных денег, ценностей, бланков;</w:t>
            </w:r>
          </w:p>
          <w:p w:rsidR="003A0BF0" w:rsidRPr="00CD0756" w:rsidRDefault="003A0BF0" w:rsidP="0059593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 принимать наличные деньги полистным и поштучным пересчетом с использованием технических средств;</w:t>
            </w:r>
          </w:p>
          <w:p w:rsidR="003A0BF0" w:rsidRPr="00CD0756" w:rsidRDefault="003A0BF0" w:rsidP="0059593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принимать сумки с наличными деньгами от инкассаторских работников и представителей организаций;</w:t>
            </w:r>
          </w:p>
          <w:p w:rsidR="003A0BF0" w:rsidRPr="00CD0756" w:rsidRDefault="003A0BF0" w:rsidP="0059593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осуществлять проверку денежных знаков, выявлять сомнительные, неплатежеспособные и имеющие признаки подделки денежные знаки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3A0BF0" w:rsidRPr="00CD0756" w:rsidRDefault="003A0BF0" w:rsidP="0059593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 заполнять необходимые документы при выявлении  сомнительных, неплатежеспособных и имеющих признаки подделки денежных знаков Банка России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3A0BF0" w:rsidRPr="00CD0756" w:rsidRDefault="003A0BF0" w:rsidP="0059593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оформлять документы по результатам экспертизы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3A0BF0" w:rsidRPr="00CD0756" w:rsidRDefault="003A0BF0" w:rsidP="0059593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осуществлять выдачу наличных денег, ценностей, бланков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3A0BF0" w:rsidRPr="00CD0756" w:rsidRDefault="003A0BF0" w:rsidP="0059593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осуществлять обработку, формирование и упаковку наличных денег;</w:t>
            </w:r>
          </w:p>
          <w:p w:rsidR="003A0BF0" w:rsidRPr="00CD0756" w:rsidRDefault="003A0BF0" w:rsidP="0059593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получать и оформлять подкрепление операционной кассы;</w:t>
            </w:r>
          </w:p>
          <w:p w:rsidR="003A0BF0" w:rsidRPr="00CD0756" w:rsidRDefault="003A0BF0" w:rsidP="0059593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подготавливать излишки денежной наличности для сдачи и оформлять соответствующие документы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3A0BF0" w:rsidRPr="00CD0756" w:rsidRDefault="003A0BF0" w:rsidP="0059593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выполнять и оформлять переводы денежных средств по поручению физических лиц без открытия банковских счетов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3A0BF0" w:rsidRPr="00CD0756" w:rsidRDefault="003A0BF0" w:rsidP="0059593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передавать заведующему кассой и принимать у заведующего кассой наличные деньги и сумки с денежной наличностью;</w:t>
            </w:r>
          </w:p>
          <w:p w:rsidR="003A0BF0" w:rsidRPr="00CD0756" w:rsidRDefault="003A0BF0" w:rsidP="0059593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оформлять документы на излишки и недостачи при пересчете наличных денег, изъятых из сумок; </w:t>
            </w:r>
          </w:p>
          <w:p w:rsidR="003A0BF0" w:rsidRPr="00CD0756" w:rsidRDefault="003A0BF0" w:rsidP="0059593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осуществлять покупку и продажу памятных монет; заполнять документы по операциям с памятными монетами;</w:t>
            </w:r>
          </w:p>
          <w:p w:rsidR="003A0BF0" w:rsidRPr="00CD0756" w:rsidRDefault="003A0BF0" w:rsidP="0059593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принимать и выдавать драгоценные металлы в физической форме;</w:t>
            </w:r>
          </w:p>
          <w:p w:rsidR="003A0BF0" w:rsidRPr="00CD0756" w:rsidRDefault="003A0BF0" w:rsidP="0059593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заполнять документы по операциям с драгоценными металлами;</w:t>
            </w:r>
          </w:p>
          <w:p w:rsidR="003A0BF0" w:rsidRPr="00CD0756" w:rsidRDefault="003A0BF0" w:rsidP="0059593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вести книгу учета принятых и выданных ценностей;</w:t>
            </w:r>
          </w:p>
          <w:p w:rsidR="003A0BF0" w:rsidRPr="00CD0756" w:rsidRDefault="003A0BF0" w:rsidP="0059593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оформлять и сдавать заведующему кассой кассовые документы по завершении операционного дня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3A0BF0" w:rsidRPr="00CD0756" w:rsidRDefault="003A0BF0" w:rsidP="0059593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формировать дела (сшивы) с кассовыми документами; </w:t>
            </w:r>
          </w:p>
          <w:p w:rsidR="003A0BF0" w:rsidRPr="00CD0756" w:rsidRDefault="003A0BF0" w:rsidP="0059593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проводить ревизию наличных денег;</w:t>
            </w:r>
          </w:p>
          <w:p w:rsidR="003A0BF0" w:rsidRPr="00CD0756" w:rsidRDefault="003A0BF0" w:rsidP="0059593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осуществлять </w:t>
            </w:r>
            <w:proofErr w:type="spellStart"/>
            <w:r w:rsidRPr="00CD0756">
              <w:rPr>
                <w:rFonts w:ascii="Times New Roman" w:hAnsi="Times New Roman"/>
                <w:sz w:val="20"/>
                <w:szCs w:val="20"/>
              </w:rPr>
              <w:t>внутрибанковский</w:t>
            </w:r>
            <w:proofErr w:type="spellEnd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последующий контроль кассовых операций;</w:t>
            </w:r>
          </w:p>
          <w:p w:rsidR="003A0BF0" w:rsidRPr="00CD0756" w:rsidRDefault="003A0BF0" w:rsidP="0059593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определять эквивалентные суммы в национальной и иностранной валюте в соответствии с установленными курсами покупки-продажи </w:t>
            </w:r>
            <w:r w:rsidRPr="00CD0756">
              <w:rPr>
                <w:rFonts w:ascii="Times New Roman" w:hAnsi="Times New Roman"/>
                <w:sz w:val="20"/>
                <w:szCs w:val="20"/>
              </w:rPr>
              <w:lastRenderedPageBreak/>
              <w:t>иностранной валюты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3A0BF0" w:rsidRPr="00CD0756" w:rsidRDefault="003A0BF0" w:rsidP="0059593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0756">
              <w:rPr>
                <w:rFonts w:ascii="Times New Roman" w:hAnsi="Times New Roman"/>
                <w:sz w:val="20"/>
                <w:szCs w:val="20"/>
              </w:rPr>
              <w:t>индифицировать</w:t>
            </w:r>
            <w:proofErr w:type="spellEnd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клиента; осуществлять и оформлять операции по покупке и продаже наличной иностранной валюты; осуществлять операции по размену денежных знаков иностранных государств; </w:t>
            </w:r>
          </w:p>
          <w:p w:rsidR="003A0BF0" w:rsidRPr="00CD0756" w:rsidRDefault="003A0BF0" w:rsidP="0059593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осуществлять и оформлять операции с чеками, номинальная стоимость которых указана в иностранной валюте; </w:t>
            </w:r>
          </w:p>
          <w:p w:rsidR="003A0BF0" w:rsidRPr="00CD0756" w:rsidRDefault="003A0BF0" w:rsidP="0059593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принимать для зачисления на счета физических лиц наличную валюту Российской Федерации и наличную валюту (в том числе с использованием платежных карт);</w:t>
            </w:r>
          </w:p>
          <w:p w:rsidR="003A0BF0" w:rsidRPr="00CD0756" w:rsidRDefault="003A0BF0" w:rsidP="0059593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принимать наличную иностранную валюту и валюту Российской Федерации для осуществления перевода из Российской Федерации по поручению физического лица без открытия банковского счета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3A0BF0" w:rsidRPr="00CD0756" w:rsidRDefault="003A0BF0" w:rsidP="0059593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выплачивать наличную иностранную валюту и валюту Российской Федерации по переводам в Российскую Федерацию без открытия банковского счета в пользу физического лица;  осуществлять заключение операционного дня по операциям с наличной валютой и чеками; отражать в бухгалтерском учете (в т.ч. средствами АБС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>)п</w:t>
            </w:r>
            <w:proofErr w:type="gramEnd"/>
            <w:r w:rsidRPr="00CD0756">
              <w:rPr>
                <w:rFonts w:ascii="Times New Roman" w:hAnsi="Times New Roman"/>
                <w:sz w:val="20"/>
                <w:szCs w:val="20"/>
              </w:rPr>
              <w:t>риходные и расходные кассовые операции, операции с памятными монетами и с драгоценными металлами;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BF0" w:rsidRPr="00CD0756" w:rsidTr="004A270A">
        <w:tc>
          <w:tcPr>
            <w:tcW w:w="3042" w:type="dxa"/>
          </w:tcPr>
          <w:p w:rsidR="003A0BF0" w:rsidRPr="00CD0756" w:rsidRDefault="003A0BF0" w:rsidP="004A270A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5" w:type="dxa"/>
          </w:tcPr>
          <w:p w:rsidR="003A0BF0" w:rsidRPr="00CD0756" w:rsidRDefault="003A0BF0" w:rsidP="004A270A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Устанавливать конта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>кт с кл</w:t>
            </w:r>
            <w:proofErr w:type="gramEnd"/>
            <w:r w:rsidRPr="00CD0756">
              <w:rPr>
                <w:rFonts w:ascii="Times New Roman" w:hAnsi="Times New Roman"/>
                <w:sz w:val="20"/>
                <w:szCs w:val="20"/>
              </w:rPr>
              <w:t>иентами;</w:t>
            </w:r>
          </w:p>
          <w:p w:rsidR="003A0BF0" w:rsidRPr="00CD0756" w:rsidRDefault="003A0BF0" w:rsidP="004A270A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использовать АБС при осуществлении операций по вклада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>м(</w:t>
            </w:r>
            <w:proofErr w:type="gramEnd"/>
            <w:r w:rsidRPr="00CD0756">
              <w:rPr>
                <w:rFonts w:ascii="Times New Roman" w:hAnsi="Times New Roman"/>
                <w:sz w:val="20"/>
                <w:szCs w:val="20"/>
              </w:rPr>
              <w:t>депозитных операций);</w:t>
            </w:r>
          </w:p>
          <w:p w:rsidR="003A0BF0" w:rsidRPr="00CD0756" w:rsidRDefault="003A0BF0" w:rsidP="004A270A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информировать клиентов о видах и условиях депозитных операций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3A0BF0" w:rsidRPr="00CD0756" w:rsidRDefault="003A0BF0" w:rsidP="004A270A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 помогать в выборе оптимального для клиента вида депозита; </w:t>
            </w:r>
          </w:p>
          <w:p w:rsidR="003A0BF0" w:rsidRPr="00CD0756" w:rsidRDefault="003A0BF0" w:rsidP="004A270A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идентифицировать клиентов; </w:t>
            </w:r>
          </w:p>
          <w:p w:rsidR="003A0BF0" w:rsidRPr="00CD0756" w:rsidRDefault="003A0BF0" w:rsidP="004A270A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оформлять договоры банковского вклада, депозитные договоры и бухгалтерские документы по предоставлению права распоряжения вкладом на основании доверенности третьему лицу;</w:t>
            </w:r>
          </w:p>
          <w:p w:rsidR="003A0BF0" w:rsidRPr="00CD0756" w:rsidRDefault="003A0BF0" w:rsidP="004A270A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оформлять документы по завещательным распоряжениям вкладчиков;</w:t>
            </w:r>
          </w:p>
          <w:p w:rsidR="003A0BF0" w:rsidRPr="00CD0756" w:rsidRDefault="003A0BF0" w:rsidP="004A270A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открывать и закрывать лицевые счета по вкладам (депозитам);</w:t>
            </w:r>
          </w:p>
          <w:p w:rsidR="003A0BF0" w:rsidRPr="00CD0756" w:rsidRDefault="003A0BF0" w:rsidP="004A270A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выполнять и оформлять операции по приему дополнительных взносов во вклад;</w:t>
            </w:r>
          </w:p>
          <w:p w:rsidR="003A0BF0" w:rsidRPr="00CD0756" w:rsidRDefault="003A0BF0" w:rsidP="004A270A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выполнять разовые и длительные поручения вкладчиков на перечисление денежных средств по вкладам в безналичном порядке;</w:t>
            </w:r>
          </w:p>
          <w:p w:rsidR="003A0BF0" w:rsidRPr="00CD0756" w:rsidRDefault="003A0BF0" w:rsidP="004A270A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зачислять суммы поступивших переводов во вклады;</w:t>
            </w:r>
          </w:p>
          <w:p w:rsidR="003A0BF0" w:rsidRPr="00CD0756" w:rsidRDefault="003A0BF0" w:rsidP="004A270A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осуществлять пролонгацию договора по вкладу;</w:t>
            </w:r>
          </w:p>
          <w:p w:rsidR="003A0BF0" w:rsidRPr="00CD0756" w:rsidRDefault="003A0BF0" w:rsidP="004A270A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исчислять и выплачивать проценты по вклада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>м(</w:t>
            </w:r>
            <w:proofErr w:type="gramEnd"/>
            <w:r w:rsidRPr="00CD0756">
              <w:rPr>
                <w:rFonts w:ascii="Times New Roman" w:hAnsi="Times New Roman"/>
                <w:sz w:val="20"/>
                <w:szCs w:val="20"/>
              </w:rPr>
              <w:t>депозитам);</w:t>
            </w:r>
          </w:p>
          <w:p w:rsidR="003A0BF0" w:rsidRPr="00CD0756" w:rsidRDefault="003A0BF0" w:rsidP="004A270A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 взимать плату за выполнение операций по вкладам и оказание услуг;</w:t>
            </w:r>
          </w:p>
          <w:p w:rsidR="003A0BF0" w:rsidRPr="00CD0756" w:rsidRDefault="003A0BF0" w:rsidP="004A270A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отражать в учете операции  по вклада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>м(</w:t>
            </w:r>
            <w:proofErr w:type="gramEnd"/>
            <w:r w:rsidRPr="00CD0756">
              <w:rPr>
                <w:rFonts w:ascii="Times New Roman" w:hAnsi="Times New Roman"/>
                <w:sz w:val="20"/>
                <w:szCs w:val="20"/>
              </w:rPr>
              <w:t>депозитам)</w:t>
            </w:r>
          </w:p>
          <w:p w:rsidR="003A0BF0" w:rsidRPr="00CD0756" w:rsidRDefault="003A0BF0" w:rsidP="004A270A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осуществлять </w:t>
            </w:r>
            <w:proofErr w:type="spellStart"/>
            <w:r w:rsidRPr="00CD0756">
              <w:rPr>
                <w:rFonts w:ascii="Times New Roman" w:hAnsi="Times New Roman"/>
                <w:sz w:val="20"/>
                <w:szCs w:val="20"/>
              </w:rPr>
              <w:t>внутрибанковский</w:t>
            </w:r>
            <w:proofErr w:type="spellEnd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 последующий контроль операций по вкладам.</w:t>
            </w:r>
          </w:p>
          <w:p w:rsidR="003A0BF0" w:rsidRPr="00CD0756" w:rsidRDefault="003A0BF0" w:rsidP="004A270A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открывать и закрывать обезличенные металлические счета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3A0BF0" w:rsidRPr="00CD0756" w:rsidRDefault="003A0BF0" w:rsidP="004A270A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оформлять договоры обезличенного металлического счета;</w:t>
            </w:r>
          </w:p>
          <w:p w:rsidR="003A0BF0" w:rsidRPr="00CD0756" w:rsidRDefault="003A0BF0" w:rsidP="004A270A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оформлять документы по операциям приема и выдачи драгоценных металлов в физической форме по обезличенным металлическим  счетам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3A0BF0" w:rsidRPr="00CD0756" w:rsidRDefault="003A0BF0" w:rsidP="004A270A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начислять и выплачивать проценты по обезличенным металлическим счетам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3A0BF0" w:rsidRPr="00CD0756" w:rsidRDefault="003A0BF0" w:rsidP="004A270A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 определять размер и взыскивать комиссионные сборы и прочие вознаграждения по ведению металлических счетов;</w:t>
            </w:r>
          </w:p>
          <w:p w:rsidR="003A0BF0" w:rsidRPr="00CD0756" w:rsidRDefault="003A0BF0" w:rsidP="004A270A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отражать в бухгалтерском учете операции с драгоценными металлами;</w:t>
            </w:r>
          </w:p>
          <w:p w:rsidR="003A0BF0" w:rsidRPr="00CD0756" w:rsidRDefault="003A0BF0" w:rsidP="004A2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0BF0" w:rsidRPr="00CD0756" w:rsidRDefault="003A0BF0" w:rsidP="004A2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0"/>
          <w:szCs w:val="20"/>
        </w:rPr>
      </w:pPr>
    </w:p>
    <w:p w:rsidR="003A0BF0" w:rsidRPr="00CD0756" w:rsidRDefault="003A0BF0" w:rsidP="004A2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iCs/>
          <w:sz w:val="20"/>
          <w:szCs w:val="20"/>
        </w:rPr>
      </w:pPr>
      <w:r w:rsidRPr="00CD0756">
        <w:rPr>
          <w:rFonts w:ascii="Times New Roman" w:eastAsia="TimesNewRomanPSMT" w:hAnsi="Times New Roman"/>
          <w:b/>
          <w:bCs/>
          <w:sz w:val="20"/>
          <w:szCs w:val="20"/>
        </w:rPr>
        <w:t xml:space="preserve">1.3. </w:t>
      </w:r>
      <w:r w:rsidRPr="00CD0756">
        <w:rPr>
          <w:rFonts w:ascii="Times New Roman" w:eastAsia="TimesNewRomanPS-BoldMT" w:hAnsi="Times New Roman"/>
          <w:b/>
          <w:bCs/>
          <w:sz w:val="20"/>
          <w:szCs w:val="20"/>
        </w:rPr>
        <w:t xml:space="preserve">Количество недель </w:t>
      </w:r>
      <w:r w:rsidRPr="00CD0756">
        <w:rPr>
          <w:rFonts w:ascii="Times New Roman" w:eastAsia="TimesNewRomanPSMT" w:hAnsi="Times New Roman"/>
          <w:b/>
          <w:bCs/>
          <w:sz w:val="20"/>
          <w:szCs w:val="20"/>
        </w:rPr>
        <w:t xml:space="preserve"> </w:t>
      </w:r>
      <w:r w:rsidRPr="00CD0756">
        <w:rPr>
          <w:rFonts w:ascii="Times New Roman" w:eastAsia="TimesNewRomanPS-BoldMT" w:hAnsi="Times New Roman"/>
          <w:b/>
          <w:bCs/>
          <w:sz w:val="20"/>
          <w:szCs w:val="20"/>
        </w:rPr>
        <w:t xml:space="preserve">на освоение программы </w:t>
      </w:r>
      <w:r w:rsidRPr="00CD0756">
        <w:rPr>
          <w:rFonts w:ascii="Times New Roman" w:eastAsia="TimesNewRomanPSMT" w:hAnsi="Times New Roman"/>
          <w:b/>
          <w:bCs/>
          <w:sz w:val="20"/>
          <w:szCs w:val="20"/>
        </w:rPr>
        <w:t xml:space="preserve"> учебной </w:t>
      </w:r>
      <w:r w:rsidRPr="00CD0756">
        <w:rPr>
          <w:rFonts w:ascii="Times New Roman" w:eastAsia="TimesNewRomanPS-BoldMT" w:hAnsi="Times New Roman"/>
          <w:b/>
          <w:bCs/>
          <w:sz w:val="20"/>
          <w:szCs w:val="20"/>
        </w:rPr>
        <w:t>практики</w:t>
      </w:r>
      <w:r w:rsidRPr="00CD0756">
        <w:rPr>
          <w:rFonts w:ascii="Times New Roman" w:eastAsia="TimesNewRomanPSMT" w:hAnsi="Times New Roman"/>
          <w:b/>
          <w:bCs/>
          <w:sz w:val="20"/>
          <w:szCs w:val="20"/>
        </w:rPr>
        <w:t>:</w:t>
      </w:r>
      <w:r w:rsidRPr="00CD0756">
        <w:rPr>
          <w:rFonts w:ascii="Times New Roman" w:eastAsia="TimesNewRomanPS-ItalicMT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3A0BF0" w:rsidRPr="00CD0756" w:rsidRDefault="003A0BF0" w:rsidP="004A2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</w:rPr>
      </w:pPr>
      <w:r w:rsidRPr="00CD0756">
        <w:rPr>
          <w:rFonts w:ascii="Times New Roman" w:eastAsia="TimesNewRomanPSMT" w:hAnsi="Times New Roman"/>
          <w:sz w:val="20"/>
          <w:szCs w:val="20"/>
        </w:rPr>
        <w:t>Всего     2    недели,    72 часа.</w:t>
      </w:r>
    </w:p>
    <w:p w:rsidR="003A0BF0" w:rsidRPr="00CD0756" w:rsidRDefault="003A0BF0" w:rsidP="004A2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0BF0" w:rsidRPr="00CD0756" w:rsidRDefault="003A0BF0" w:rsidP="004A2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0BF0" w:rsidRPr="00CD0756" w:rsidRDefault="003A0BF0" w:rsidP="004A2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0BF0" w:rsidRPr="00CD0756" w:rsidRDefault="003A0BF0" w:rsidP="004A2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0BF0" w:rsidRPr="00CD0756" w:rsidRDefault="003A0BF0" w:rsidP="004A2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0BF0" w:rsidRPr="00CD0756" w:rsidRDefault="003A0BF0" w:rsidP="004A2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0BF0" w:rsidRPr="00CD0756" w:rsidRDefault="003A0BF0" w:rsidP="004A2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0BF0" w:rsidRPr="00CD0756" w:rsidRDefault="003A0BF0" w:rsidP="004A2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0"/>
          <w:szCs w:val="20"/>
        </w:rPr>
      </w:pPr>
      <w:r w:rsidRPr="00CD0756">
        <w:rPr>
          <w:rFonts w:ascii="Times New Roman" w:hAnsi="Times New Roman"/>
          <w:b/>
          <w:bCs/>
          <w:sz w:val="20"/>
          <w:szCs w:val="20"/>
        </w:rPr>
        <w:t xml:space="preserve">2. </w:t>
      </w:r>
      <w:r w:rsidRPr="00CD0756">
        <w:rPr>
          <w:rFonts w:ascii="Times New Roman" w:eastAsia="TimesNewRomanPS-BoldMT" w:hAnsi="Times New Roman"/>
          <w:b/>
          <w:bCs/>
          <w:sz w:val="20"/>
          <w:szCs w:val="20"/>
        </w:rPr>
        <w:t>Результаты программы   учебной практики</w:t>
      </w:r>
    </w:p>
    <w:p w:rsidR="003A0BF0" w:rsidRPr="00CD0756" w:rsidRDefault="003A0BF0" w:rsidP="004A2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0"/>
          <w:szCs w:val="20"/>
        </w:rPr>
      </w:pPr>
      <w:r w:rsidRPr="00CD0756">
        <w:rPr>
          <w:rFonts w:ascii="Times New Roman" w:eastAsia="TimesNewRomanPSMT" w:hAnsi="Times New Roman"/>
          <w:sz w:val="20"/>
          <w:szCs w:val="20"/>
        </w:rPr>
        <w:t xml:space="preserve">                                                                                                </w:t>
      </w:r>
    </w:p>
    <w:p w:rsidR="003A0BF0" w:rsidRPr="00CD0756" w:rsidRDefault="003A0BF0" w:rsidP="004A2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</w:rPr>
      </w:pPr>
      <w:r w:rsidRPr="00CD0756">
        <w:rPr>
          <w:rFonts w:ascii="Times New Roman" w:eastAsia="TimesNewRomanPSMT" w:hAnsi="Times New Roman"/>
          <w:sz w:val="20"/>
          <w:szCs w:val="20"/>
        </w:rPr>
        <w:t xml:space="preserve">Результатом программы практики является: </w:t>
      </w:r>
    </w:p>
    <w:p w:rsidR="003A0BF0" w:rsidRPr="00CD0756" w:rsidRDefault="003A0BF0" w:rsidP="004A2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</w:rPr>
      </w:pPr>
      <w:r w:rsidRPr="00CD0756">
        <w:rPr>
          <w:rFonts w:ascii="Times New Roman" w:eastAsia="TimesNewRomanPSMT" w:hAnsi="Times New Roman"/>
          <w:sz w:val="20"/>
          <w:szCs w:val="20"/>
        </w:rPr>
        <w:t xml:space="preserve">                                                                               </w:t>
      </w: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CD0756">
        <w:rPr>
          <w:rFonts w:ascii="Times New Roman" w:eastAsia="TimesNewRomanPSMT" w:hAnsi="Times New Roman"/>
          <w:sz w:val="20"/>
          <w:szCs w:val="20"/>
        </w:rPr>
        <w:t xml:space="preserve">освоение </w:t>
      </w:r>
      <w:r w:rsidRPr="00CD0756">
        <w:rPr>
          <w:rFonts w:ascii="Times New Roman" w:eastAsia="TimesNewRomanPS-ItalicMT" w:hAnsi="Times New Roman"/>
          <w:i/>
          <w:iCs/>
          <w:sz w:val="20"/>
          <w:szCs w:val="20"/>
        </w:rPr>
        <w:t xml:space="preserve"> </w:t>
      </w:r>
      <w:r w:rsidRPr="00CD0756">
        <w:rPr>
          <w:rFonts w:ascii="Times New Roman" w:eastAsia="TimesNewRomanPSMT" w:hAnsi="Times New Roman"/>
          <w:i/>
          <w:sz w:val="20"/>
          <w:szCs w:val="20"/>
        </w:rPr>
        <w:t xml:space="preserve">общих компетенций </w:t>
      </w:r>
      <w:r w:rsidRPr="00CD0756">
        <w:rPr>
          <w:rFonts w:ascii="Times New Roman" w:hAnsi="Times New Roman"/>
          <w:i/>
          <w:sz w:val="20"/>
          <w:szCs w:val="20"/>
        </w:rPr>
        <w:t>(</w:t>
      </w:r>
      <w:r w:rsidRPr="00CD0756">
        <w:rPr>
          <w:rFonts w:ascii="Times New Roman" w:eastAsia="TimesNewRomanPSMT" w:hAnsi="Times New Roman"/>
          <w:i/>
          <w:sz w:val="20"/>
          <w:szCs w:val="20"/>
        </w:rPr>
        <w:t>ОК</w:t>
      </w:r>
      <w:r w:rsidRPr="00CD0756">
        <w:rPr>
          <w:rFonts w:ascii="Times New Roman" w:hAnsi="Times New Roman"/>
          <w:i/>
          <w:sz w:val="20"/>
          <w:szCs w:val="20"/>
        </w:rPr>
        <w:t>):</w:t>
      </w:r>
      <w:r w:rsidRPr="00CD0756">
        <w:rPr>
          <w:rFonts w:ascii="Times New Roman" w:eastAsia="TimesNewRomanPS-ItalicMT" w:hAnsi="Times New Roman"/>
          <w:i/>
          <w:iCs/>
          <w:sz w:val="20"/>
          <w:szCs w:val="20"/>
        </w:rPr>
        <w:t xml:space="preserve">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7"/>
        <w:gridCol w:w="7550"/>
      </w:tblGrid>
      <w:tr w:rsidR="003A0BF0" w:rsidRPr="00CD0756" w:rsidTr="00275547">
        <w:trPr>
          <w:trHeight w:val="502"/>
        </w:trPr>
        <w:tc>
          <w:tcPr>
            <w:tcW w:w="2268" w:type="dxa"/>
            <w:vAlign w:val="center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797" w:type="dxa"/>
            <w:vAlign w:val="center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Наименование результата практики</w:t>
            </w:r>
          </w:p>
        </w:tc>
      </w:tr>
      <w:tr w:rsidR="003A0BF0" w:rsidRPr="00CD0756" w:rsidTr="00275547">
        <w:tc>
          <w:tcPr>
            <w:tcW w:w="2268" w:type="dxa"/>
            <w:vAlign w:val="center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eastAsia="TimesNewRomanPSMT" w:hAnsi="Times New Roman"/>
                <w:sz w:val="20"/>
                <w:szCs w:val="20"/>
              </w:rPr>
              <w:t>ОК 1</w:t>
            </w:r>
          </w:p>
        </w:tc>
        <w:tc>
          <w:tcPr>
            <w:tcW w:w="7797" w:type="dxa"/>
            <w:vAlign w:val="center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Понимать сущность и социальную значимость своей будущей профессии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D0756">
              <w:rPr>
                <w:rFonts w:ascii="Times New Roman" w:hAnsi="Times New Roman"/>
                <w:sz w:val="20"/>
                <w:szCs w:val="20"/>
              </w:rPr>
              <w:t>проявлять устойчивый  к ней интерес.</w:t>
            </w:r>
          </w:p>
        </w:tc>
      </w:tr>
      <w:tr w:rsidR="003A0BF0" w:rsidRPr="00CD0756" w:rsidTr="00D905AC">
        <w:tc>
          <w:tcPr>
            <w:tcW w:w="2268" w:type="dxa"/>
            <w:vAlign w:val="center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eastAsia="TimesNewRomanPSMT" w:hAnsi="Times New Roman"/>
                <w:sz w:val="20"/>
                <w:szCs w:val="20"/>
              </w:rPr>
              <w:t>ОК 2</w:t>
            </w:r>
          </w:p>
        </w:tc>
        <w:tc>
          <w:tcPr>
            <w:tcW w:w="7797" w:type="dxa"/>
          </w:tcPr>
          <w:p w:rsidR="003A0BF0" w:rsidRPr="00CD0756" w:rsidRDefault="003A0BF0" w:rsidP="00595932">
            <w:pPr>
              <w:pStyle w:val="aff7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3A0BF0" w:rsidRPr="00CD0756" w:rsidTr="00D905AC">
        <w:tc>
          <w:tcPr>
            <w:tcW w:w="2268" w:type="dxa"/>
            <w:vAlign w:val="center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CD0756">
              <w:rPr>
                <w:rFonts w:ascii="Times New Roman" w:eastAsia="TimesNewRomanPSMT" w:hAnsi="Times New Roman"/>
                <w:sz w:val="20"/>
                <w:szCs w:val="20"/>
              </w:rPr>
              <w:t>ОК 3</w:t>
            </w:r>
          </w:p>
        </w:tc>
        <w:tc>
          <w:tcPr>
            <w:tcW w:w="7797" w:type="dxa"/>
          </w:tcPr>
          <w:p w:rsidR="003A0BF0" w:rsidRPr="00CD0756" w:rsidRDefault="003A0BF0" w:rsidP="00595932">
            <w:pPr>
              <w:pStyle w:val="aff7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>Решать проблемы, оценивать риски и принимать решения в</w:t>
            </w:r>
            <w:r w:rsidRPr="00CD0756">
              <w:rPr>
                <w:sz w:val="20"/>
                <w:szCs w:val="20"/>
                <w:lang w:val="en-US"/>
              </w:rPr>
              <w:t> </w:t>
            </w:r>
            <w:r w:rsidRPr="00CD0756">
              <w:rPr>
                <w:sz w:val="20"/>
                <w:szCs w:val="20"/>
              </w:rPr>
              <w:t>нестандартных ситуациях.</w:t>
            </w:r>
          </w:p>
        </w:tc>
      </w:tr>
      <w:tr w:rsidR="003A0BF0" w:rsidRPr="00CD0756" w:rsidTr="00D905AC">
        <w:tc>
          <w:tcPr>
            <w:tcW w:w="2268" w:type="dxa"/>
            <w:vAlign w:val="center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eastAsia="TimesNewRomanPSMT" w:hAnsi="Times New Roman"/>
                <w:sz w:val="20"/>
                <w:szCs w:val="20"/>
              </w:rPr>
              <w:t>ОК 4</w:t>
            </w:r>
          </w:p>
        </w:tc>
        <w:tc>
          <w:tcPr>
            <w:tcW w:w="7797" w:type="dxa"/>
          </w:tcPr>
          <w:p w:rsidR="003A0BF0" w:rsidRPr="00CD0756" w:rsidRDefault="003A0BF0" w:rsidP="00595932">
            <w:pPr>
              <w:pStyle w:val="aff7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3A0BF0" w:rsidRPr="00CD0756" w:rsidTr="00D905AC">
        <w:tc>
          <w:tcPr>
            <w:tcW w:w="2268" w:type="dxa"/>
            <w:vAlign w:val="center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CD0756">
              <w:rPr>
                <w:rFonts w:ascii="Times New Roman" w:eastAsia="TimesNewRomanPSMT" w:hAnsi="Times New Roman"/>
                <w:sz w:val="20"/>
                <w:szCs w:val="20"/>
              </w:rPr>
              <w:t>ОК 5</w:t>
            </w:r>
          </w:p>
        </w:tc>
        <w:tc>
          <w:tcPr>
            <w:tcW w:w="7797" w:type="dxa"/>
          </w:tcPr>
          <w:p w:rsidR="003A0BF0" w:rsidRPr="00CD0756" w:rsidRDefault="003A0BF0" w:rsidP="00595932">
            <w:pPr>
              <w:pStyle w:val="aff7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3A0BF0" w:rsidRPr="00CD0756" w:rsidTr="00D905AC">
        <w:tc>
          <w:tcPr>
            <w:tcW w:w="2268" w:type="dxa"/>
            <w:vAlign w:val="center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CD0756">
              <w:rPr>
                <w:rFonts w:ascii="Times New Roman" w:eastAsia="TimesNewRomanPSMT" w:hAnsi="Times New Roman"/>
                <w:sz w:val="20"/>
                <w:szCs w:val="20"/>
              </w:rPr>
              <w:t>ОК 6</w:t>
            </w:r>
          </w:p>
        </w:tc>
        <w:tc>
          <w:tcPr>
            <w:tcW w:w="7797" w:type="dxa"/>
          </w:tcPr>
          <w:p w:rsidR="003A0BF0" w:rsidRPr="00CD0756" w:rsidRDefault="003A0BF0" w:rsidP="00595932">
            <w:pPr>
              <w:pStyle w:val="aff7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</w:tbl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sz w:val="20"/>
          <w:szCs w:val="20"/>
        </w:rPr>
      </w:pP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D0756">
        <w:rPr>
          <w:rFonts w:ascii="Times New Roman" w:eastAsia="TimesNewRomanPSMT" w:hAnsi="Times New Roman"/>
          <w:i/>
          <w:sz w:val="20"/>
          <w:szCs w:val="20"/>
        </w:rPr>
        <w:t xml:space="preserve">профессиональных компетенций </w:t>
      </w:r>
      <w:r w:rsidRPr="00CD0756">
        <w:rPr>
          <w:rFonts w:ascii="Times New Roman" w:hAnsi="Times New Roman"/>
          <w:i/>
          <w:sz w:val="20"/>
          <w:szCs w:val="20"/>
        </w:rPr>
        <w:t>(</w:t>
      </w:r>
      <w:r w:rsidRPr="00CD0756">
        <w:rPr>
          <w:rFonts w:ascii="Times New Roman" w:eastAsia="TimesNewRomanPSMT" w:hAnsi="Times New Roman"/>
          <w:i/>
          <w:sz w:val="20"/>
          <w:szCs w:val="20"/>
        </w:rPr>
        <w:t>ПК</w:t>
      </w:r>
      <w:r w:rsidRPr="00CD0756">
        <w:rPr>
          <w:rFonts w:ascii="Times New Roman" w:hAnsi="Times New Roman"/>
          <w:i/>
          <w:sz w:val="20"/>
          <w:szCs w:val="20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6521"/>
      </w:tblGrid>
      <w:tr w:rsidR="003A0BF0" w:rsidRPr="00CD0756" w:rsidTr="00275547">
        <w:tc>
          <w:tcPr>
            <w:tcW w:w="992" w:type="dxa"/>
            <w:vAlign w:val="center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521" w:type="dxa"/>
            <w:vAlign w:val="center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Наименование результатов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практики</w:t>
            </w:r>
          </w:p>
        </w:tc>
      </w:tr>
      <w:tr w:rsidR="003A0BF0" w:rsidRPr="00CD0756" w:rsidTr="00D905AC">
        <w:tc>
          <w:tcPr>
            <w:tcW w:w="992" w:type="dxa"/>
            <w:vAlign w:val="center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eastAsia="TimesNewRomanPSMT" w:hAnsi="Times New Roman"/>
                <w:sz w:val="20"/>
                <w:szCs w:val="20"/>
              </w:rPr>
              <w:t>ПК 3.1</w:t>
            </w:r>
          </w:p>
        </w:tc>
        <w:tc>
          <w:tcPr>
            <w:tcW w:w="6521" w:type="dxa"/>
          </w:tcPr>
          <w:p w:rsidR="003A0BF0" w:rsidRPr="00CD0756" w:rsidRDefault="003A0BF0" w:rsidP="00595932">
            <w:pPr>
              <w:pStyle w:val="1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Cs/>
                <w:sz w:val="20"/>
                <w:szCs w:val="20"/>
              </w:rPr>
              <w:t>Выполнять и оформлять приходные и расходные кассовые операции</w:t>
            </w:r>
          </w:p>
          <w:p w:rsidR="003A0BF0" w:rsidRPr="00CD0756" w:rsidRDefault="003A0BF0" w:rsidP="00595932">
            <w:pPr>
              <w:pStyle w:val="1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3A0BF0" w:rsidRPr="00CD0756" w:rsidTr="00D905AC">
        <w:tc>
          <w:tcPr>
            <w:tcW w:w="992" w:type="dxa"/>
            <w:vAlign w:val="center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eastAsia="TimesNewRomanPSMT" w:hAnsi="Times New Roman"/>
                <w:sz w:val="20"/>
                <w:szCs w:val="20"/>
              </w:rPr>
              <w:t>ПК 3.2</w:t>
            </w:r>
          </w:p>
        </w:tc>
        <w:tc>
          <w:tcPr>
            <w:tcW w:w="6521" w:type="dxa"/>
          </w:tcPr>
          <w:p w:rsidR="003A0BF0" w:rsidRPr="00CD0756" w:rsidRDefault="003A0BF0" w:rsidP="00595932">
            <w:pPr>
              <w:pStyle w:val="1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756">
              <w:rPr>
                <w:rFonts w:ascii="Times New Roman" w:hAnsi="Times New Roman"/>
                <w:bCs/>
                <w:sz w:val="20"/>
                <w:szCs w:val="20"/>
              </w:rPr>
              <w:t>Выполнять  операции с наличными деньгами при использовании программно-технических средств.</w:t>
            </w:r>
          </w:p>
        </w:tc>
      </w:tr>
      <w:tr w:rsidR="003A0BF0" w:rsidRPr="00CD0756" w:rsidTr="00D905AC">
        <w:tc>
          <w:tcPr>
            <w:tcW w:w="992" w:type="dxa"/>
            <w:vAlign w:val="center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eastAsia="TimesNewRomanPSMT" w:hAnsi="Times New Roman"/>
                <w:sz w:val="20"/>
                <w:szCs w:val="20"/>
              </w:rPr>
              <w:t>ПК 3.3</w:t>
            </w:r>
          </w:p>
        </w:tc>
        <w:tc>
          <w:tcPr>
            <w:tcW w:w="6521" w:type="dxa"/>
          </w:tcPr>
          <w:p w:rsidR="003A0BF0" w:rsidRPr="00CD0756" w:rsidRDefault="003A0BF0" w:rsidP="00595932">
            <w:pPr>
              <w:pStyle w:val="2e"/>
              <w:widowControl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CD0756">
              <w:rPr>
                <w:bCs/>
                <w:sz w:val="20"/>
                <w:szCs w:val="20"/>
              </w:rPr>
              <w:t>Выполнять и оформлять операции с сомнительными</w:t>
            </w:r>
            <w:proofErr w:type="gramStart"/>
            <w:r w:rsidRPr="00CD0756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CD0756">
              <w:rPr>
                <w:bCs/>
                <w:sz w:val="20"/>
                <w:szCs w:val="20"/>
              </w:rPr>
              <w:t>неплатежеспособными и имеющими признаки подделки денежными знаками .</w:t>
            </w:r>
          </w:p>
        </w:tc>
      </w:tr>
      <w:tr w:rsidR="003A0BF0" w:rsidRPr="00CD0756" w:rsidTr="00D905AC">
        <w:tc>
          <w:tcPr>
            <w:tcW w:w="992" w:type="dxa"/>
            <w:vAlign w:val="center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eastAsia="TimesNewRomanPSMT" w:hAnsi="Times New Roman"/>
                <w:sz w:val="20"/>
                <w:szCs w:val="20"/>
              </w:rPr>
              <w:t>ПК 3.4</w:t>
            </w:r>
          </w:p>
        </w:tc>
        <w:tc>
          <w:tcPr>
            <w:tcW w:w="6521" w:type="dxa"/>
          </w:tcPr>
          <w:p w:rsidR="003A0BF0" w:rsidRPr="00CD0756" w:rsidRDefault="003A0BF0" w:rsidP="00595932">
            <w:pPr>
              <w:pStyle w:val="1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Cs/>
                <w:sz w:val="20"/>
                <w:szCs w:val="20"/>
              </w:rPr>
              <w:t>Консультировать клиентов по депозитным операциям.</w:t>
            </w:r>
          </w:p>
          <w:p w:rsidR="003A0BF0" w:rsidRPr="00CD0756" w:rsidRDefault="003A0BF0" w:rsidP="00595932">
            <w:pPr>
              <w:pStyle w:val="1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BF0" w:rsidRPr="00CD0756" w:rsidTr="00CD0756">
        <w:trPr>
          <w:trHeight w:val="405"/>
        </w:trPr>
        <w:tc>
          <w:tcPr>
            <w:tcW w:w="992" w:type="dxa"/>
            <w:vAlign w:val="center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CD0756">
              <w:rPr>
                <w:rFonts w:ascii="Times New Roman" w:eastAsia="TimesNewRomanPSMT" w:hAnsi="Times New Roman"/>
                <w:sz w:val="20"/>
                <w:szCs w:val="20"/>
              </w:rPr>
              <w:t>ПК 3.5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A0BF0" w:rsidRPr="00CD0756" w:rsidRDefault="003A0BF0" w:rsidP="00595932">
            <w:pPr>
              <w:pStyle w:val="Bodytext2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756">
              <w:rPr>
                <w:rFonts w:ascii="Times New Roman" w:hAnsi="Times New Roman" w:cs="Times New Roman"/>
                <w:sz w:val="20"/>
                <w:szCs w:val="20"/>
              </w:rPr>
              <w:t>Выполнять и оформлять депозитные операции с физическими лицами</w:t>
            </w:r>
            <w:proofErr w:type="gramStart"/>
            <w:r w:rsidRPr="00CD075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3A0BF0" w:rsidRPr="00CD0756" w:rsidTr="00D905AC">
        <w:tc>
          <w:tcPr>
            <w:tcW w:w="992" w:type="dxa"/>
            <w:vAlign w:val="center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CD0756">
              <w:rPr>
                <w:rFonts w:ascii="Times New Roman" w:eastAsia="TimesNewRomanPSMT" w:hAnsi="Times New Roman"/>
                <w:sz w:val="20"/>
                <w:szCs w:val="20"/>
              </w:rPr>
              <w:t>ПК 3.6</w:t>
            </w:r>
          </w:p>
        </w:tc>
        <w:tc>
          <w:tcPr>
            <w:tcW w:w="6521" w:type="dxa"/>
          </w:tcPr>
          <w:p w:rsidR="003A0BF0" w:rsidRPr="00CD0756" w:rsidRDefault="003A0BF0" w:rsidP="00595932">
            <w:pPr>
              <w:pStyle w:val="Bodytext2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756">
              <w:rPr>
                <w:rFonts w:ascii="Times New Roman" w:hAnsi="Times New Roman" w:cs="Times New Roman"/>
                <w:sz w:val="20"/>
                <w:szCs w:val="20"/>
              </w:rPr>
              <w:t>Выполнять и оформлять депозитные операции с юридическими лицами.</w:t>
            </w:r>
          </w:p>
        </w:tc>
      </w:tr>
      <w:tr w:rsidR="003A0BF0" w:rsidRPr="00CD0756" w:rsidTr="00CD0756">
        <w:trPr>
          <w:trHeight w:val="771"/>
        </w:trPr>
        <w:tc>
          <w:tcPr>
            <w:tcW w:w="992" w:type="dxa"/>
            <w:vAlign w:val="center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CD0756">
              <w:rPr>
                <w:rFonts w:ascii="Times New Roman" w:eastAsia="TimesNewRomanPSMT" w:hAnsi="Times New Roman"/>
                <w:sz w:val="20"/>
                <w:szCs w:val="20"/>
              </w:rPr>
              <w:t>ПК 3.7</w:t>
            </w:r>
          </w:p>
        </w:tc>
        <w:tc>
          <w:tcPr>
            <w:tcW w:w="6521" w:type="dxa"/>
          </w:tcPr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A0BF0" w:rsidRPr="00CD0756" w:rsidRDefault="003A0BF0" w:rsidP="00595932">
            <w:pPr>
              <w:pStyle w:val="Bodytext2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756">
              <w:rPr>
                <w:rFonts w:ascii="Times New Roman" w:hAnsi="Times New Roman" w:cs="Times New Roman"/>
                <w:sz w:val="20"/>
                <w:szCs w:val="20"/>
              </w:rPr>
              <w:t>Выполнять и оформлять операции с наличной иностранной валютой и чеками.</w:t>
            </w:r>
          </w:p>
        </w:tc>
      </w:tr>
      <w:tr w:rsidR="003A0BF0" w:rsidRPr="00CD0756" w:rsidTr="00D905AC">
        <w:tc>
          <w:tcPr>
            <w:tcW w:w="992" w:type="dxa"/>
            <w:vAlign w:val="center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CD0756">
              <w:rPr>
                <w:rFonts w:ascii="Times New Roman" w:eastAsia="TimesNewRomanPSMT" w:hAnsi="Times New Roman"/>
                <w:sz w:val="20"/>
                <w:szCs w:val="20"/>
              </w:rPr>
              <w:t>ПК 3.8</w:t>
            </w:r>
          </w:p>
        </w:tc>
        <w:tc>
          <w:tcPr>
            <w:tcW w:w="6521" w:type="dxa"/>
          </w:tcPr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Style w:val="13"/>
                <w:rFonts w:ascii="Times New Roman" w:hAnsi="Times New Roman"/>
                <w:sz w:val="20"/>
                <w:szCs w:val="20"/>
                <w:shd w:val="clear" w:color="auto" w:fill="auto"/>
              </w:rPr>
            </w:pPr>
            <w:r w:rsidRPr="00CD0756">
              <w:rPr>
                <w:rStyle w:val="13"/>
                <w:rFonts w:ascii="Times New Roman" w:hAnsi="Times New Roman"/>
                <w:sz w:val="20"/>
                <w:szCs w:val="20"/>
                <w:shd w:val="clear" w:color="auto" w:fill="auto"/>
              </w:rPr>
              <w:t xml:space="preserve">Выполнять и оформлять операции с памятными монетами и драгоценными металлами. 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Style w:val="13"/>
                <w:rFonts w:ascii="Times New Roman" w:hAnsi="Times New Roman"/>
                <w:sz w:val="20"/>
                <w:szCs w:val="20"/>
                <w:shd w:val="clear" w:color="auto" w:fill="auto"/>
              </w:rPr>
            </w:pPr>
          </w:p>
        </w:tc>
      </w:tr>
    </w:tbl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0BF0" w:rsidRPr="00035FC8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0BF0" w:rsidRPr="00035FC8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0BF0" w:rsidRPr="00035FC8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0BF0" w:rsidRPr="00035FC8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0BF0" w:rsidRPr="00035FC8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0BF0" w:rsidRPr="00035FC8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0BF0" w:rsidRPr="00035FC8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0BF0" w:rsidRPr="00035FC8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0BF0" w:rsidRPr="00035FC8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0BF0" w:rsidRPr="00035FC8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0BF0" w:rsidRPr="00035FC8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0BF0" w:rsidRPr="00035FC8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0BF0" w:rsidRPr="00035FC8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0BF0" w:rsidRPr="00035FC8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0BF0" w:rsidRPr="00035FC8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0"/>
          <w:szCs w:val="20"/>
        </w:rPr>
      </w:pPr>
      <w:r w:rsidRPr="00CD0756">
        <w:rPr>
          <w:rFonts w:ascii="Times New Roman" w:hAnsi="Times New Roman"/>
          <w:b/>
          <w:bCs/>
          <w:sz w:val="20"/>
          <w:szCs w:val="20"/>
        </w:rPr>
        <w:t xml:space="preserve">3. </w:t>
      </w:r>
      <w:r w:rsidRPr="00CD0756">
        <w:rPr>
          <w:rFonts w:ascii="Times New Roman" w:eastAsia="TimesNewRomanPS-BoldMT" w:hAnsi="Times New Roman"/>
          <w:b/>
          <w:bCs/>
          <w:sz w:val="20"/>
          <w:szCs w:val="20"/>
        </w:rPr>
        <w:t xml:space="preserve">Структура и содержание программы </w:t>
      </w:r>
      <w:r w:rsidRPr="00CD0756">
        <w:rPr>
          <w:rFonts w:ascii="Times New Roman" w:hAnsi="Times New Roman"/>
          <w:b/>
          <w:bCs/>
          <w:sz w:val="20"/>
          <w:szCs w:val="20"/>
        </w:rPr>
        <w:t xml:space="preserve"> учебной  практики</w:t>
      </w: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0"/>
          <w:szCs w:val="20"/>
        </w:rPr>
      </w:pPr>
      <w:r w:rsidRPr="00CD0756">
        <w:rPr>
          <w:rFonts w:ascii="Times New Roman" w:hAnsi="Times New Roman"/>
          <w:b/>
          <w:bCs/>
          <w:sz w:val="20"/>
          <w:szCs w:val="20"/>
        </w:rPr>
        <w:t xml:space="preserve">3.1 </w:t>
      </w:r>
      <w:r w:rsidRPr="00CD0756">
        <w:rPr>
          <w:rFonts w:ascii="Times New Roman" w:eastAsia="TimesNewRomanPS-BoldMT" w:hAnsi="Times New Roman"/>
          <w:b/>
          <w:bCs/>
          <w:sz w:val="20"/>
          <w:szCs w:val="20"/>
        </w:rPr>
        <w:t>Тематический план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984"/>
        <w:gridCol w:w="1134"/>
        <w:gridCol w:w="4678"/>
        <w:gridCol w:w="1276"/>
      </w:tblGrid>
      <w:tr w:rsidR="003A0BF0" w:rsidRPr="00CD0756" w:rsidTr="008D3F97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1984" w:type="dxa"/>
            <w:vAlign w:val="center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Код и наименование профессионального модуля, МДК</w:t>
            </w:r>
          </w:p>
        </w:tc>
        <w:tc>
          <w:tcPr>
            <w:tcW w:w="1134" w:type="dxa"/>
            <w:vAlign w:val="center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Кол-во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часов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по практике ПМ</w:t>
            </w:r>
          </w:p>
        </w:tc>
        <w:tc>
          <w:tcPr>
            <w:tcW w:w="4678" w:type="dxa"/>
            <w:vAlign w:val="center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Наименование тем учебной  практики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 xml:space="preserve">                   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Количество часов по темам</w:t>
            </w:r>
          </w:p>
        </w:tc>
      </w:tr>
      <w:tr w:rsidR="003A0BF0" w:rsidRPr="00CD0756" w:rsidTr="008D3F97">
        <w:tc>
          <w:tcPr>
            <w:tcW w:w="993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>5</w:t>
            </w:r>
          </w:p>
        </w:tc>
      </w:tr>
      <w:tr w:rsidR="003A0BF0" w:rsidRPr="00CD0756" w:rsidTr="008D3F97">
        <w:tc>
          <w:tcPr>
            <w:tcW w:w="993" w:type="dxa"/>
            <w:vMerge w:val="restart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ПК 3.1-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ПК 3.3.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ПК 3.7.-ПК З.8.</w:t>
            </w:r>
          </w:p>
        </w:tc>
        <w:tc>
          <w:tcPr>
            <w:tcW w:w="1984" w:type="dxa"/>
            <w:vMerge w:val="restart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sz w:val="20"/>
                <w:szCs w:val="20"/>
              </w:rPr>
              <w:t xml:space="preserve">МДК.03.01 Ведение кассовых операций </w:t>
            </w:r>
          </w:p>
        </w:tc>
        <w:tc>
          <w:tcPr>
            <w:tcW w:w="1134" w:type="dxa"/>
            <w:vMerge w:val="restart"/>
            <w:vAlign w:val="center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 xml:space="preserve">36 </w:t>
            </w:r>
          </w:p>
        </w:tc>
        <w:tc>
          <w:tcPr>
            <w:tcW w:w="4678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Тема 01.1</w:t>
            </w: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 xml:space="preserve"> </w:t>
            </w:r>
            <w:r w:rsidRPr="00CD0756">
              <w:rPr>
                <w:rFonts w:ascii="Times New Roman" w:hAnsi="Times New Roman"/>
                <w:spacing w:val="-10"/>
                <w:sz w:val="20"/>
                <w:szCs w:val="20"/>
              </w:rPr>
              <w:t>Осуществление, оформление и учет кассовых  операций с физическими и юридическими лицами.</w:t>
            </w:r>
          </w:p>
        </w:tc>
        <w:tc>
          <w:tcPr>
            <w:tcW w:w="1276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3A0BF0" w:rsidRPr="00CD0756" w:rsidTr="008D3F97">
        <w:tc>
          <w:tcPr>
            <w:tcW w:w="993" w:type="dxa"/>
            <w:vMerge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 xml:space="preserve">Тема 01.2 </w:t>
            </w:r>
            <w:r w:rsidRPr="00CD0756">
              <w:rPr>
                <w:rFonts w:ascii="Times New Roman" w:hAnsi="Times New Roman"/>
                <w:spacing w:val="-10"/>
                <w:sz w:val="20"/>
                <w:szCs w:val="20"/>
              </w:rPr>
              <w:t>Оформление и учет операций по перевозке и инкассации банковских ценностей, операций с использованием программно-технических средств.</w:t>
            </w:r>
          </w:p>
        </w:tc>
        <w:tc>
          <w:tcPr>
            <w:tcW w:w="1276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3A0BF0" w:rsidRPr="00CD0756" w:rsidTr="008D3F97">
        <w:tc>
          <w:tcPr>
            <w:tcW w:w="993" w:type="dxa"/>
            <w:vMerge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Тема 01.3</w:t>
            </w: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 xml:space="preserve"> </w:t>
            </w:r>
            <w:r w:rsidRPr="00CD0756">
              <w:rPr>
                <w:rFonts w:ascii="Times New Roman" w:hAnsi="Times New Roman"/>
                <w:spacing w:val="-10"/>
                <w:sz w:val="20"/>
                <w:szCs w:val="20"/>
              </w:rPr>
              <w:t>Обеспечение сохранности денег и других ценностей. Ревизия кассы.</w:t>
            </w:r>
          </w:p>
        </w:tc>
        <w:tc>
          <w:tcPr>
            <w:tcW w:w="1276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3A0BF0" w:rsidRPr="00CD0756" w:rsidTr="008D3F97">
        <w:tc>
          <w:tcPr>
            <w:tcW w:w="993" w:type="dxa"/>
            <w:vMerge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Тема 01.4</w:t>
            </w: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 xml:space="preserve"> </w:t>
            </w:r>
            <w:r w:rsidRPr="00CD0756">
              <w:rPr>
                <w:rFonts w:ascii="Times New Roman" w:hAnsi="Times New Roman"/>
                <w:spacing w:val="-10"/>
                <w:sz w:val="20"/>
                <w:szCs w:val="20"/>
              </w:rPr>
              <w:t>Осуществление, оформление и учет операций с неплатежеспособными, сомнительными и имеющими признаки подделки денежными знаками.</w:t>
            </w:r>
          </w:p>
        </w:tc>
        <w:tc>
          <w:tcPr>
            <w:tcW w:w="1276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3A0BF0" w:rsidRPr="00CD0756" w:rsidTr="008D3F97">
        <w:tc>
          <w:tcPr>
            <w:tcW w:w="993" w:type="dxa"/>
            <w:vMerge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Тема 01.5</w:t>
            </w: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 xml:space="preserve"> </w:t>
            </w:r>
            <w:r w:rsidRPr="00CD0756">
              <w:rPr>
                <w:rFonts w:ascii="Times New Roman" w:hAnsi="Times New Roman"/>
                <w:spacing w:val="-10"/>
                <w:sz w:val="20"/>
                <w:szCs w:val="20"/>
              </w:rPr>
              <w:t>Осуществление, оформление и учет операций с наличной иностранной валютой</w:t>
            </w:r>
          </w:p>
        </w:tc>
        <w:tc>
          <w:tcPr>
            <w:tcW w:w="1276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3A0BF0" w:rsidRPr="00CD0756" w:rsidTr="008D3F97">
        <w:tc>
          <w:tcPr>
            <w:tcW w:w="993" w:type="dxa"/>
            <w:vMerge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Тема 01.6</w:t>
            </w: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 xml:space="preserve"> Завершение операционного дня кассовым работником и заведующей кассой.</w:t>
            </w:r>
          </w:p>
        </w:tc>
        <w:tc>
          <w:tcPr>
            <w:tcW w:w="1276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3A0BF0" w:rsidRPr="00CD0756" w:rsidTr="008D3F97">
        <w:tc>
          <w:tcPr>
            <w:tcW w:w="993" w:type="dxa"/>
            <w:vMerge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3A0BF0" w:rsidRPr="00CD0756" w:rsidTr="00B225A7">
        <w:tc>
          <w:tcPr>
            <w:tcW w:w="993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sz w:val="20"/>
                <w:szCs w:val="20"/>
              </w:rPr>
              <w:t>МДК. 03.02 Ведение операций по банковским вкладам (депозитам)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 xml:space="preserve">36 </w:t>
            </w:r>
          </w:p>
        </w:tc>
        <w:tc>
          <w:tcPr>
            <w:tcW w:w="4678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Тема 02.1</w:t>
            </w: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 xml:space="preserve"> </w:t>
            </w:r>
            <w:r w:rsidRPr="00CD0756">
              <w:rPr>
                <w:rFonts w:ascii="Times New Roman" w:hAnsi="Times New Roman"/>
                <w:sz w:val="20"/>
                <w:szCs w:val="20"/>
              </w:rPr>
              <w:t>Выбор оптимального вида вклада для клиента. Оформление договоров банковского вклада.</w:t>
            </w:r>
          </w:p>
        </w:tc>
        <w:tc>
          <w:tcPr>
            <w:tcW w:w="1276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3A0BF0" w:rsidRPr="00CD0756" w:rsidTr="00CD0756">
        <w:trPr>
          <w:trHeight w:val="465"/>
        </w:trPr>
        <w:tc>
          <w:tcPr>
            <w:tcW w:w="993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ПК 3.4-ПК 3.6</w:t>
            </w:r>
          </w:p>
        </w:tc>
        <w:tc>
          <w:tcPr>
            <w:tcW w:w="1984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Тема 02.2</w:t>
            </w: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 xml:space="preserve"> </w:t>
            </w:r>
            <w:r w:rsidRPr="00CD0756">
              <w:rPr>
                <w:rFonts w:ascii="Times New Roman" w:hAnsi="Times New Roman"/>
                <w:sz w:val="20"/>
                <w:szCs w:val="20"/>
              </w:rPr>
              <w:t>Открытие, ведение, пролонгация, закрытие депозитного счета физического лица.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3A0BF0" w:rsidRPr="00CD0756" w:rsidTr="008D3F97">
        <w:tc>
          <w:tcPr>
            <w:tcW w:w="993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Тема 02.3</w:t>
            </w:r>
            <w:r w:rsidRPr="00CD0756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.</w:t>
            </w:r>
            <w:r w:rsidRPr="00CD0756">
              <w:rPr>
                <w:rFonts w:ascii="Times New Roman" w:hAnsi="Times New Roman"/>
                <w:sz w:val="20"/>
                <w:szCs w:val="20"/>
              </w:rPr>
              <w:t xml:space="preserve"> Открытие, ведение, пролонгация, закрытие депозитного счета юридического лица.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3A0BF0" w:rsidRPr="00CD0756" w:rsidTr="008D3F97">
        <w:tc>
          <w:tcPr>
            <w:tcW w:w="993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 xml:space="preserve">Тема 02.4 </w:t>
            </w:r>
            <w:r w:rsidRPr="00CD0756">
              <w:rPr>
                <w:rFonts w:ascii="Times New Roman" w:hAnsi="Times New Roman"/>
                <w:sz w:val="20"/>
                <w:szCs w:val="20"/>
              </w:rPr>
              <w:t>Налогообложение доходов по вкладам физических лиц. Страхование вкладов.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3A0BF0" w:rsidRPr="00CD0756" w:rsidTr="008D3F97">
        <w:tc>
          <w:tcPr>
            <w:tcW w:w="993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Тема 02.5</w:t>
            </w: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 xml:space="preserve"> </w:t>
            </w:r>
            <w:r w:rsidRPr="00CD0756">
              <w:rPr>
                <w:rFonts w:ascii="Times New Roman" w:hAnsi="Times New Roman"/>
                <w:sz w:val="20"/>
                <w:szCs w:val="20"/>
              </w:rPr>
              <w:t>Открытие, ведение, закрытие вкладов физических лиц в иностранной валюте. Вклады в драгоценных металлах.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3A0BF0" w:rsidRPr="00CD0756" w:rsidTr="008D3F97">
        <w:tc>
          <w:tcPr>
            <w:tcW w:w="993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pacing w:val="-10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276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6</w:t>
            </w:r>
          </w:p>
        </w:tc>
      </w:tr>
    </w:tbl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0"/>
          <w:szCs w:val="20"/>
        </w:rPr>
      </w:pPr>
    </w:p>
    <w:p w:rsidR="003A0BF0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0"/>
          <w:szCs w:val="20"/>
          <w:lang w:val="en-US"/>
        </w:rPr>
      </w:pPr>
    </w:p>
    <w:p w:rsidR="003A0BF0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0"/>
          <w:szCs w:val="20"/>
          <w:lang w:val="en-US"/>
        </w:rPr>
      </w:pPr>
    </w:p>
    <w:p w:rsidR="003A0BF0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0"/>
          <w:szCs w:val="20"/>
          <w:lang w:val="en-US"/>
        </w:rPr>
      </w:pPr>
    </w:p>
    <w:p w:rsidR="003A0BF0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0"/>
          <w:szCs w:val="20"/>
          <w:lang w:val="en-US"/>
        </w:rPr>
      </w:pPr>
    </w:p>
    <w:p w:rsidR="003A0BF0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0"/>
          <w:szCs w:val="20"/>
          <w:lang w:val="en-US"/>
        </w:rPr>
      </w:pPr>
    </w:p>
    <w:p w:rsidR="003A0BF0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0"/>
          <w:szCs w:val="20"/>
          <w:lang w:val="en-US"/>
        </w:rPr>
      </w:pPr>
    </w:p>
    <w:p w:rsidR="003A0BF0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0"/>
          <w:szCs w:val="20"/>
          <w:lang w:val="en-US"/>
        </w:rPr>
      </w:pPr>
    </w:p>
    <w:p w:rsidR="003A0BF0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0"/>
          <w:szCs w:val="20"/>
          <w:lang w:val="en-US"/>
        </w:rPr>
      </w:pPr>
    </w:p>
    <w:p w:rsidR="003A0BF0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0"/>
          <w:szCs w:val="20"/>
          <w:lang w:val="en-US"/>
        </w:rPr>
      </w:pPr>
    </w:p>
    <w:p w:rsidR="003A0BF0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0"/>
          <w:szCs w:val="20"/>
          <w:lang w:val="en-US"/>
        </w:rPr>
      </w:pPr>
    </w:p>
    <w:p w:rsidR="003A0BF0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0"/>
          <w:szCs w:val="20"/>
          <w:lang w:val="en-US"/>
        </w:rPr>
      </w:pPr>
    </w:p>
    <w:p w:rsidR="003A0BF0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0"/>
          <w:szCs w:val="20"/>
          <w:lang w:val="en-US"/>
        </w:rPr>
      </w:pPr>
    </w:p>
    <w:p w:rsidR="003A0BF0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0"/>
          <w:szCs w:val="20"/>
          <w:lang w:val="en-US"/>
        </w:rPr>
      </w:pPr>
    </w:p>
    <w:p w:rsidR="003A0BF0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0"/>
          <w:szCs w:val="20"/>
          <w:lang w:val="en-US"/>
        </w:rPr>
      </w:pPr>
    </w:p>
    <w:p w:rsidR="003A0BF0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0"/>
          <w:szCs w:val="20"/>
          <w:lang w:val="en-US"/>
        </w:rPr>
      </w:pPr>
    </w:p>
    <w:p w:rsidR="003A0BF0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0"/>
          <w:szCs w:val="20"/>
          <w:lang w:val="en-US"/>
        </w:rPr>
      </w:pPr>
    </w:p>
    <w:p w:rsidR="003A0BF0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0"/>
          <w:szCs w:val="20"/>
          <w:lang w:val="en-US"/>
        </w:rPr>
      </w:pP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0"/>
          <w:szCs w:val="20"/>
          <w:lang w:val="en-US"/>
        </w:rPr>
      </w:pP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0"/>
          <w:szCs w:val="20"/>
        </w:rPr>
      </w:pPr>
      <w:r w:rsidRPr="00CD0756">
        <w:rPr>
          <w:rFonts w:ascii="Times New Roman" w:hAnsi="Times New Roman"/>
          <w:b/>
          <w:bCs/>
          <w:sz w:val="20"/>
          <w:szCs w:val="20"/>
        </w:rPr>
        <w:t xml:space="preserve">             3.2.</w:t>
      </w:r>
      <w:r w:rsidRPr="00CD0756">
        <w:rPr>
          <w:rFonts w:ascii="Times New Roman" w:eastAsia="TimesNewRomanPS-BoldMT" w:hAnsi="Times New Roman"/>
          <w:b/>
          <w:bCs/>
          <w:sz w:val="20"/>
          <w:szCs w:val="20"/>
        </w:rPr>
        <w:t>Содержание практики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3"/>
        <w:gridCol w:w="4362"/>
        <w:gridCol w:w="1255"/>
        <w:gridCol w:w="1245"/>
      </w:tblGrid>
      <w:tr w:rsidR="003A0BF0" w:rsidRPr="00CD0756" w:rsidTr="00D25AE8">
        <w:tc>
          <w:tcPr>
            <w:tcW w:w="2743" w:type="dxa"/>
            <w:vAlign w:val="center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Код и наименование профессионального модуля, МДК, тем практики</w:t>
            </w:r>
          </w:p>
        </w:tc>
        <w:tc>
          <w:tcPr>
            <w:tcW w:w="4362" w:type="dxa"/>
            <w:vAlign w:val="center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Содержание учебных занятий</w:t>
            </w:r>
          </w:p>
        </w:tc>
        <w:tc>
          <w:tcPr>
            <w:tcW w:w="1255" w:type="dxa"/>
            <w:vAlign w:val="center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45" w:type="dxa"/>
            <w:vAlign w:val="center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A0BF0" w:rsidRPr="00CD0756" w:rsidTr="00D25AE8">
        <w:tc>
          <w:tcPr>
            <w:tcW w:w="2743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362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45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>4</w:t>
            </w:r>
          </w:p>
        </w:tc>
      </w:tr>
      <w:tr w:rsidR="003A0BF0" w:rsidRPr="00CD0756" w:rsidTr="00D25AE8">
        <w:tc>
          <w:tcPr>
            <w:tcW w:w="2743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sz w:val="20"/>
                <w:szCs w:val="20"/>
              </w:rPr>
              <w:t>МДК.03.01 Ведение кассовых операций</w:t>
            </w: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 xml:space="preserve"> 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</w:tc>
        <w:tc>
          <w:tcPr>
            <w:tcW w:w="4362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245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A0BF0" w:rsidRPr="00CD0756" w:rsidTr="00D25AE8">
        <w:tc>
          <w:tcPr>
            <w:tcW w:w="2743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  <w:u w:val="single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  <w:u w:val="single"/>
              </w:rPr>
              <w:t>Виды работ: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</w:tc>
        <w:tc>
          <w:tcPr>
            <w:tcW w:w="4362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Инструктаж по технике безопасности.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Ведения кассовых операций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Ведения операций с наличной иностранной валютой и чеками</w:t>
            </w:r>
          </w:p>
        </w:tc>
        <w:tc>
          <w:tcPr>
            <w:tcW w:w="1255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</w:tr>
      <w:tr w:rsidR="003A0BF0" w:rsidRPr="00CD0756" w:rsidTr="00D25AE8">
        <w:trPr>
          <w:trHeight w:val="274"/>
        </w:trPr>
        <w:tc>
          <w:tcPr>
            <w:tcW w:w="2743" w:type="dxa"/>
            <w:vMerge w:val="restart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 xml:space="preserve"> 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 xml:space="preserve">Тема 03.01.1 </w:t>
            </w:r>
            <w:r w:rsidRPr="00CD0756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Осуществление, оформление и учет кассовых  операций с физическими и юридическими лицами</w:t>
            </w:r>
          </w:p>
        </w:tc>
        <w:tc>
          <w:tcPr>
            <w:tcW w:w="4362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Содержание:</w:t>
            </w:r>
          </w:p>
        </w:tc>
        <w:tc>
          <w:tcPr>
            <w:tcW w:w="1255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45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</w:tr>
      <w:tr w:rsidR="003A0BF0" w:rsidRPr="00CD0756" w:rsidTr="00D25AE8">
        <w:trPr>
          <w:trHeight w:val="292"/>
        </w:trPr>
        <w:tc>
          <w:tcPr>
            <w:tcW w:w="2743" w:type="dxa"/>
            <w:vMerge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</w:tc>
        <w:tc>
          <w:tcPr>
            <w:tcW w:w="4362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>1 Оформление приходных кассовых ордеров по операциям с физическими лицами.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>2 Оформление расходных кассовых ордеров по операциям с физическими лицами.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 xml:space="preserve">3 Оформление объявления на взнос наличными 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>4 Оформление денежного чека.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 xml:space="preserve">5 Оформление квитанций – извещений при приеме платежей от физических лиц. 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>6 Бухгалтерский учет кассовых операций.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>7 Оформление и учет  денежных переводов без открытия банковского счета  в российских рублях по территории РФ.</w:t>
            </w:r>
          </w:p>
        </w:tc>
        <w:tc>
          <w:tcPr>
            <w:tcW w:w="1255" w:type="dxa"/>
            <w:vMerge w:val="restart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45" w:type="dxa"/>
            <w:vAlign w:val="center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A0BF0" w:rsidRPr="00CD0756" w:rsidTr="00D25AE8">
        <w:trPr>
          <w:trHeight w:val="274"/>
        </w:trPr>
        <w:tc>
          <w:tcPr>
            <w:tcW w:w="2743" w:type="dxa"/>
            <w:vMerge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</w:tc>
        <w:tc>
          <w:tcPr>
            <w:tcW w:w="4362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**</w:t>
            </w:r>
          </w:p>
        </w:tc>
      </w:tr>
      <w:tr w:rsidR="003A0BF0" w:rsidRPr="00CD0756" w:rsidTr="00D25AE8">
        <w:trPr>
          <w:trHeight w:val="261"/>
        </w:trPr>
        <w:tc>
          <w:tcPr>
            <w:tcW w:w="2743" w:type="dxa"/>
            <w:vMerge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</w:tc>
        <w:tc>
          <w:tcPr>
            <w:tcW w:w="4362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**</w:t>
            </w:r>
          </w:p>
        </w:tc>
      </w:tr>
      <w:tr w:rsidR="003A0BF0" w:rsidRPr="00CD0756" w:rsidTr="00D25AE8">
        <w:trPr>
          <w:trHeight w:val="308"/>
        </w:trPr>
        <w:tc>
          <w:tcPr>
            <w:tcW w:w="2743" w:type="dxa"/>
            <w:vMerge w:val="restart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Тема01.2</w:t>
            </w: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 xml:space="preserve"> </w:t>
            </w:r>
            <w:r w:rsidRPr="00CD0756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Обеспечение сохранности денег и других ценностей. Ревизия кассы.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</w:tc>
        <w:tc>
          <w:tcPr>
            <w:tcW w:w="4362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Содержание:</w:t>
            </w:r>
          </w:p>
        </w:tc>
        <w:tc>
          <w:tcPr>
            <w:tcW w:w="1255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45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</w:tr>
      <w:tr w:rsidR="003A0BF0" w:rsidRPr="00CD0756" w:rsidTr="00D25AE8">
        <w:trPr>
          <w:trHeight w:val="70"/>
        </w:trPr>
        <w:tc>
          <w:tcPr>
            <w:tcW w:w="2743" w:type="dxa"/>
            <w:vMerge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bookmarkStart w:id="0" w:name="_Hlk437811654"/>
          </w:p>
        </w:tc>
        <w:tc>
          <w:tcPr>
            <w:tcW w:w="4362" w:type="dxa"/>
            <w:vMerge w:val="restart"/>
          </w:tcPr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  <w:r w:rsidRPr="00CD0756">
              <w:rPr>
                <w:rFonts w:eastAsia="TimesNewRomanPS-BoldMT"/>
                <w:bCs/>
                <w:sz w:val="20"/>
                <w:szCs w:val="20"/>
              </w:rPr>
              <w:t>1</w:t>
            </w:r>
            <w:r w:rsidRPr="00CD0756">
              <w:rPr>
                <w:sz w:val="20"/>
                <w:szCs w:val="20"/>
              </w:rPr>
              <w:t xml:space="preserve"> Изучение содержания договора о материальной ответственности. 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2 Изучение требований к помещениям для совершения операций  </w:t>
            </w: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 xml:space="preserve">ценностями. </w:t>
            </w: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 xml:space="preserve">3 Оформление образцов подписей кассовых работников. 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>4.Оформление книги учета принятых и выданных ценностей</w:t>
            </w:r>
            <w:proofErr w:type="gramStart"/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>.</w:t>
            </w:r>
            <w:proofErr w:type="gramEnd"/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>ф</w:t>
            </w:r>
            <w:proofErr w:type="gramEnd"/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>.124.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>5 Оформление журналов по учету, передаче банковских ценностей.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>4. Оформление накладок  к пачкам банкнот.</w:t>
            </w:r>
          </w:p>
        </w:tc>
        <w:tc>
          <w:tcPr>
            <w:tcW w:w="1255" w:type="dxa"/>
            <w:vMerge w:val="restart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45" w:type="dxa"/>
            <w:vAlign w:val="center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A0BF0" w:rsidRPr="00CD0756" w:rsidTr="00D25AE8">
        <w:trPr>
          <w:trHeight w:val="274"/>
        </w:trPr>
        <w:tc>
          <w:tcPr>
            <w:tcW w:w="2743" w:type="dxa"/>
            <w:vMerge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</w:tc>
        <w:tc>
          <w:tcPr>
            <w:tcW w:w="4362" w:type="dxa"/>
            <w:vMerge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BF0" w:rsidRPr="00CD0756" w:rsidTr="00D25AE8">
        <w:trPr>
          <w:trHeight w:val="206"/>
        </w:trPr>
        <w:tc>
          <w:tcPr>
            <w:tcW w:w="2743" w:type="dxa"/>
            <w:vMerge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</w:tc>
        <w:tc>
          <w:tcPr>
            <w:tcW w:w="4362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>5. Оформление ярлыков на  ценности.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 xml:space="preserve">6 </w:t>
            </w:r>
            <w:r w:rsidRPr="00CD0756">
              <w:rPr>
                <w:rFonts w:ascii="Times New Roman" w:hAnsi="Times New Roman"/>
                <w:sz w:val="20"/>
                <w:szCs w:val="20"/>
              </w:rPr>
              <w:t>Расчет суммы подкрепления операционной кассы и отражение в бухгалтерском учете.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7 Оформление и бухгалтерский учет операций по сдаче излишков.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8Оформление акта ревизии операционной кассы. Отражение результатов ревизии в бухгалтерском учете.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**</w:t>
            </w:r>
          </w:p>
        </w:tc>
      </w:tr>
      <w:bookmarkEnd w:id="0"/>
      <w:tr w:rsidR="003A0BF0" w:rsidRPr="00CD0756" w:rsidTr="00D25AE8">
        <w:trPr>
          <w:trHeight w:val="206"/>
        </w:trPr>
        <w:tc>
          <w:tcPr>
            <w:tcW w:w="2743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Тема 01.3</w:t>
            </w: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 xml:space="preserve"> </w:t>
            </w:r>
            <w:r w:rsidRPr="00CD0756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 xml:space="preserve">Оформление и учет операций по перевозке и инкассации банковских </w:t>
            </w:r>
            <w:r w:rsidRPr="00CD0756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lastRenderedPageBreak/>
              <w:t>ценностей, операций с использованием программно-технических средств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</w:tc>
        <w:tc>
          <w:tcPr>
            <w:tcW w:w="4362" w:type="dxa"/>
          </w:tcPr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  <w:r w:rsidRPr="00CD0756">
              <w:rPr>
                <w:rFonts w:eastAsia="TimesNewRomanPS-BoldMT"/>
                <w:b/>
                <w:bCs/>
                <w:sz w:val="20"/>
                <w:szCs w:val="20"/>
              </w:rPr>
              <w:lastRenderedPageBreak/>
              <w:t>Содержание:</w:t>
            </w: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 xml:space="preserve">1 Приём и учёт сумок с наличными деньгами, полученных от клиентов и инкассаторских </w:t>
            </w:r>
            <w:r w:rsidRPr="00CD0756">
              <w:rPr>
                <w:sz w:val="20"/>
                <w:szCs w:val="20"/>
              </w:rPr>
              <w:lastRenderedPageBreak/>
              <w:t>работников. Оформление описей на перевозимые ценности. Оформление препроводительных ведомостей к сумкам.</w:t>
            </w: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2.Обработка наличных денег, учёт результатов их пересчёта. Документальное оформление и учёт излишков/недостач, выявленных при пересчёте денег, изъятых из сумок. 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 xml:space="preserve">3 Оформление контрольной ведомости и контрольного листа по результатам </w:t>
            </w: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 xml:space="preserve">пересчёта наличных денег. </w:t>
            </w: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>4 Порядок подготовки, загрузки наличных денег в кассеты банкомата и их изъятия. Оформление заявки и распоряжения на загрузку банкомата. Оформление ярлыков к кассетам банкомата.</w:t>
            </w: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>5. Порядок пересчета наличных денег, изъятых из кассет, выгруженных из банкомата. Оформления акта пересчета наличных денег выгруженных  из банкомата. Оформление журнала инкассации.</w:t>
            </w: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 xml:space="preserve">6. Оформление и бухгалтерский учет   карт, задержанных банкоматом. 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245" w:type="dxa"/>
            <w:vAlign w:val="center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A0BF0" w:rsidRPr="00CD0756" w:rsidTr="00D25AE8">
        <w:trPr>
          <w:trHeight w:val="206"/>
        </w:trPr>
        <w:tc>
          <w:tcPr>
            <w:tcW w:w="2743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lastRenderedPageBreak/>
              <w:t>Тема01.4</w:t>
            </w: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 xml:space="preserve"> </w:t>
            </w:r>
            <w:r w:rsidRPr="00CD0756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Осуществление, оформление и учет операций с неплатежеспособными, сомнительными и имеющими признаки подделки денежными знаками.</w:t>
            </w:r>
          </w:p>
        </w:tc>
        <w:tc>
          <w:tcPr>
            <w:tcW w:w="4362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Содержание</w:t>
            </w:r>
            <w:proofErr w:type="gramStart"/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>1 Приобретение навыков работы с приборами, используемыми при определении подлинности денежных знаков.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>2 Определение платежеспособности банкнот.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 xml:space="preserve">3 Документальное оформление операций при выявлении неплатежеспособных и поддельных денежных знаков. 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>4 Документальное оформление и бухгалтерский учет операций по передаче на экспертизу сомнительных денежных знаков.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>5 Составление бухгалтерских проводок по учету приема сомнительных и имеющих признаки подделки денежных знаков.</w:t>
            </w:r>
          </w:p>
        </w:tc>
        <w:tc>
          <w:tcPr>
            <w:tcW w:w="1255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45" w:type="dxa"/>
            <w:vAlign w:val="center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A0BF0" w:rsidRPr="00CD0756" w:rsidTr="00D25AE8">
        <w:trPr>
          <w:trHeight w:val="206"/>
        </w:trPr>
        <w:tc>
          <w:tcPr>
            <w:tcW w:w="2743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Тема01.5</w:t>
            </w: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 xml:space="preserve"> </w:t>
            </w:r>
            <w:r w:rsidRPr="00CD0756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Осуществление, оформление и учет операций с наличной иностранной валютой</w:t>
            </w:r>
          </w:p>
        </w:tc>
        <w:tc>
          <w:tcPr>
            <w:tcW w:w="4362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Содержание: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pacing w:val="-10"/>
                <w:sz w:val="20"/>
                <w:szCs w:val="20"/>
              </w:rPr>
              <w:t>1 Идентификация клиентов при работе с иностранной валютой.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2 </w:t>
            </w:r>
            <w:r w:rsidRPr="00CD0756">
              <w:rPr>
                <w:rFonts w:ascii="Times New Roman" w:hAnsi="Times New Roman"/>
                <w:sz w:val="20"/>
                <w:szCs w:val="20"/>
              </w:rPr>
              <w:t>Оформление реестра операций с наличной валютой и чеками.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3 Оформление операций по приему наличной иностранной валюты для направления на инкассо.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4 Оформление и учет операций по приему и выплате наличной иностранной валюты по  переводам без открытия банковского счета в пользу  физического лица.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5 Оформление операций по размену денежных знаков иностранных государств, замене и покупке поврежденных денежных знаков.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6 Оформление и учет операций по зачислению на счета физических лиц и выдачи со счетов физических лиц  наличной иностранной </w:t>
            </w:r>
            <w:r w:rsidRPr="00CD0756">
              <w:rPr>
                <w:rFonts w:ascii="Times New Roman" w:hAnsi="Times New Roman"/>
                <w:sz w:val="20"/>
                <w:szCs w:val="20"/>
              </w:rPr>
              <w:lastRenderedPageBreak/>
              <w:t>валюты.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7 Оформление операций по переоценке средств в иностранной валюте. 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245" w:type="dxa"/>
            <w:vAlign w:val="center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A0BF0" w:rsidRPr="00CD0756" w:rsidTr="00D25AE8">
        <w:trPr>
          <w:trHeight w:val="206"/>
        </w:trPr>
        <w:tc>
          <w:tcPr>
            <w:tcW w:w="2743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Тема 01.6</w:t>
            </w: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 xml:space="preserve"> </w:t>
            </w: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Завершение операционного дня кассовым работником и заведующей кассой</w:t>
            </w:r>
          </w:p>
        </w:tc>
        <w:tc>
          <w:tcPr>
            <w:tcW w:w="4362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Содержание:</w:t>
            </w: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>1 . Завершение операционного дня кассовым работником, составление отчётных справок.</w:t>
            </w: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 xml:space="preserve"> 2. Завершение операционного дня заведующим кассой, сводной справки о кассовых оборотах. </w:t>
            </w: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 xml:space="preserve">3. Формирование кассовых документов для хранения. Формирование дела (сшива) с кассовыми документами. </w:t>
            </w: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 xml:space="preserve">4. Проверка правильности оформления документов по приёму и выдаче наличных денежных средств. 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Составление отчётных форм в ходе осуществления кассовых операций. 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 xml:space="preserve">5 Оформление книги </w:t>
            </w:r>
            <w:proofErr w:type="spellStart"/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>ф</w:t>
            </w:r>
            <w:proofErr w:type="spellEnd"/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 xml:space="preserve"> 118 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45" w:type="dxa"/>
            <w:vAlign w:val="center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A0BF0" w:rsidRPr="00CD0756" w:rsidTr="00D25AE8">
        <w:trPr>
          <w:trHeight w:val="206"/>
        </w:trPr>
        <w:tc>
          <w:tcPr>
            <w:tcW w:w="2743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sz w:val="20"/>
                <w:szCs w:val="20"/>
              </w:rPr>
              <w:t>МДК. 03.02 Ведение операций по банковским вкладам (депозитам).</w:t>
            </w: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62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245" w:type="dxa"/>
            <w:vAlign w:val="center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</w:tr>
      <w:tr w:rsidR="003A0BF0" w:rsidRPr="00CD0756" w:rsidTr="00D25AE8">
        <w:trPr>
          <w:trHeight w:val="206"/>
        </w:trPr>
        <w:tc>
          <w:tcPr>
            <w:tcW w:w="2743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Тема 02.1</w:t>
            </w: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 xml:space="preserve"> 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sz w:val="20"/>
                <w:szCs w:val="20"/>
              </w:rPr>
              <w:t>Выбор оптимального вида вклада для клиента. Оформление договоров банковского вклада.</w:t>
            </w:r>
          </w:p>
        </w:tc>
        <w:tc>
          <w:tcPr>
            <w:tcW w:w="4362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Содержание:</w:t>
            </w: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A0BF0" w:rsidRPr="00CD0756" w:rsidRDefault="003A0BF0" w:rsidP="006002C1">
            <w:pPr>
              <w:pStyle w:val="Default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>1 Анализ депозитной политики Сбербанка России.</w:t>
            </w:r>
          </w:p>
          <w:p w:rsidR="003A0BF0" w:rsidRPr="00CD0756" w:rsidRDefault="003A0BF0" w:rsidP="006002C1">
            <w:pPr>
              <w:pStyle w:val="Default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>2 Техника ведения переговоров при продаже банковских продуктов и услуг. Профессиональная этика банковского служащего</w:t>
            </w:r>
          </w:p>
          <w:p w:rsidR="003A0BF0" w:rsidRPr="00CD0756" w:rsidRDefault="003A0BF0" w:rsidP="006002C1">
            <w:pPr>
              <w:pStyle w:val="Default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>3Оформление договора банковского вклада физическому лицу.</w:t>
            </w:r>
          </w:p>
          <w:p w:rsidR="003A0BF0" w:rsidRPr="00CD0756" w:rsidRDefault="003A0BF0" w:rsidP="006002C1">
            <w:pPr>
              <w:pStyle w:val="Default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>4 Оформление доверенности на распоряжение банковским вкладом.</w:t>
            </w:r>
          </w:p>
          <w:p w:rsidR="003A0BF0" w:rsidRPr="00CD0756" w:rsidRDefault="003A0BF0" w:rsidP="006002C1">
            <w:pPr>
              <w:pStyle w:val="Default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>5 Оформление завещательного распоряжения.</w:t>
            </w:r>
          </w:p>
          <w:p w:rsidR="003A0BF0" w:rsidRPr="00CD0756" w:rsidRDefault="003A0BF0" w:rsidP="006002C1">
            <w:pPr>
              <w:pStyle w:val="Default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 xml:space="preserve">6 Оформление сберегательной книжки. </w:t>
            </w:r>
          </w:p>
          <w:p w:rsidR="003A0BF0" w:rsidRPr="00CD0756" w:rsidRDefault="003A0BF0" w:rsidP="006002C1">
            <w:pPr>
              <w:pStyle w:val="Default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>7 Оформление сберегательного сертификата.</w:t>
            </w: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A0BF0" w:rsidRPr="00CD0756" w:rsidRDefault="003A0BF0" w:rsidP="00595932">
            <w:pPr>
              <w:pStyle w:val="Default"/>
              <w:jc w:val="both"/>
              <w:rPr>
                <w:rFonts w:eastAsia="TimesNewRomanPS-BoldMT"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45" w:type="dxa"/>
            <w:vAlign w:val="center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A0BF0" w:rsidRPr="00CD0756" w:rsidTr="00D25AE8">
        <w:trPr>
          <w:trHeight w:val="206"/>
        </w:trPr>
        <w:tc>
          <w:tcPr>
            <w:tcW w:w="2743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Тема 02.2</w:t>
            </w: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 xml:space="preserve"> </w:t>
            </w:r>
            <w:r w:rsidRPr="00CD0756">
              <w:rPr>
                <w:rFonts w:ascii="Times New Roman" w:hAnsi="Times New Roman"/>
                <w:b/>
                <w:sz w:val="20"/>
                <w:szCs w:val="20"/>
              </w:rPr>
              <w:t>Открытие, ведение, пролонгация, закрытие депозитного счета физического лица.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</w:tc>
        <w:tc>
          <w:tcPr>
            <w:tcW w:w="4362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Содержание:</w:t>
            </w: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A0BF0" w:rsidRPr="00CD0756" w:rsidRDefault="003A0BF0" w:rsidP="006002C1">
            <w:pPr>
              <w:pStyle w:val="Default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 xml:space="preserve">1 Открытие лицевого счёта по вкладу. </w:t>
            </w:r>
          </w:p>
          <w:p w:rsidR="003A0BF0" w:rsidRPr="00CD0756" w:rsidRDefault="003A0BF0" w:rsidP="006002C1">
            <w:pPr>
              <w:pStyle w:val="Default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 xml:space="preserve">2 Идентификация клиентов при проведении  операций по вкладам физических лиц. </w:t>
            </w:r>
          </w:p>
          <w:p w:rsidR="003A0BF0" w:rsidRPr="00CD0756" w:rsidRDefault="003A0BF0" w:rsidP="006002C1">
            <w:pPr>
              <w:pStyle w:val="Default"/>
              <w:rPr>
                <w:sz w:val="20"/>
                <w:szCs w:val="20"/>
              </w:rPr>
            </w:pPr>
          </w:p>
          <w:p w:rsidR="003A0BF0" w:rsidRPr="00CD0756" w:rsidRDefault="003A0BF0" w:rsidP="006002C1">
            <w:pPr>
              <w:pStyle w:val="Default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 xml:space="preserve">3.Оформление и бухгалтерский учёт операций пополнения вклада, выплаты части вклада, закрытия вклада (в срок, досрочно). </w:t>
            </w:r>
          </w:p>
          <w:p w:rsidR="003A0BF0" w:rsidRPr="00CD0756" w:rsidRDefault="003A0BF0" w:rsidP="006002C1">
            <w:pPr>
              <w:pStyle w:val="Default"/>
              <w:rPr>
                <w:sz w:val="20"/>
                <w:szCs w:val="20"/>
              </w:rPr>
            </w:pPr>
          </w:p>
          <w:p w:rsidR="003A0BF0" w:rsidRPr="00CD0756" w:rsidRDefault="003A0BF0" w:rsidP="006002C1">
            <w:pPr>
              <w:pStyle w:val="Default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 xml:space="preserve">4.Оформление и бухгалтерский учёт операций по переводу денежных средств </w:t>
            </w:r>
            <w:proofErr w:type="gramStart"/>
            <w:r w:rsidRPr="00CD0756">
              <w:rPr>
                <w:sz w:val="20"/>
                <w:szCs w:val="20"/>
              </w:rPr>
              <w:t>со</w:t>
            </w:r>
            <w:proofErr w:type="gramEnd"/>
            <w:r w:rsidRPr="00CD0756">
              <w:rPr>
                <w:sz w:val="20"/>
                <w:szCs w:val="20"/>
              </w:rPr>
              <w:t xml:space="preserve"> вклада, оплате услуг по поручению клиента. </w:t>
            </w:r>
          </w:p>
          <w:p w:rsidR="003A0BF0" w:rsidRPr="00CD0756" w:rsidRDefault="003A0BF0" w:rsidP="006002C1">
            <w:pPr>
              <w:pStyle w:val="Default"/>
              <w:rPr>
                <w:sz w:val="20"/>
                <w:szCs w:val="20"/>
              </w:rPr>
            </w:pPr>
          </w:p>
          <w:p w:rsidR="003A0BF0" w:rsidRPr="00CD0756" w:rsidRDefault="003A0BF0" w:rsidP="0060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5.Бухгалтерский учёт начисления и выплаты процентов по вкладам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55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45" w:type="dxa"/>
            <w:vAlign w:val="center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A0BF0" w:rsidRPr="00CD0756" w:rsidTr="00D25AE8">
        <w:trPr>
          <w:trHeight w:val="206"/>
        </w:trPr>
        <w:tc>
          <w:tcPr>
            <w:tcW w:w="2743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Тема 02.3</w:t>
            </w:r>
            <w:r w:rsidRPr="00CD0756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.</w:t>
            </w:r>
            <w:r w:rsidRPr="00CD07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756">
              <w:rPr>
                <w:rFonts w:ascii="Times New Roman" w:hAnsi="Times New Roman"/>
                <w:b/>
                <w:sz w:val="20"/>
                <w:szCs w:val="20"/>
              </w:rPr>
              <w:t>Открытие, ведение, пролонгация, закрытие депозитного счета юридического лица.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</w:tc>
        <w:tc>
          <w:tcPr>
            <w:tcW w:w="4362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lastRenderedPageBreak/>
              <w:t>Содержание:</w:t>
            </w: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A0BF0" w:rsidRPr="00CD0756" w:rsidRDefault="003A0BF0" w:rsidP="006002C1">
            <w:pPr>
              <w:pStyle w:val="Default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>1 Оформление депозитного договора  юридическому лицу.</w:t>
            </w:r>
          </w:p>
          <w:p w:rsidR="003A0BF0" w:rsidRPr="00CD0756" w:rsidRDefault="003A0BF0" w:rsidP="006002C1">
            <w:pPr>
              <w:pStyle w:val="Default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lastRenderedPageBreak/>
              <w:t xml:space="preserve">2 Идентификация клиентов при проведении депозитных операций. </w:t>
            </w:r>
          </w:p>
          <w:p w:rsidR="003A0BF0" w:rsidRPr="00CD0756" w:rsidRDefault="003A0BF0" w:rsidP="006002C1">
            <w:pPr>
              <w:pStyle w:val="Default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 xml:space="preserve">3.Документальное оформление операций по привлечению средств юридических лиц в депозиты. </w:t>
            </w:r>
          </w:p>
          <w:p w:rsidR="003A0BF0" w:rsidRPr="00CD0756" w:rsidRDefault="003A0BF0" w:rsidP="006002C1">
            <w:pPr>
              <w:pStyle w:val="Default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 xml:space="preserve">4 Открытие юридическому лицу лицевого счёта по учёту депозита. </w:t>
            </w:r>
          </w:p>
          <w:p w:rsidR="003A0BF0" w:rsidRPr="00CD0756" w:rsidRDefault="003A0BF0" w:rsidP="006002C1">
            <w:pPr>
              <w:pStyle w:val="Default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>5.Оформление и бухгалтерский учёт операций по возврату денежных сре</w:t>
            </w:r>
            <w:proofErr w:type="gramStart"/>
            <w:r w:rsidRPr="00CD0756">
              <w:rPr>
                <w:sz w:val="20"/>
                <w:szCs w:val="20"/>
              </w:rPr>
              <w:t>дств с д</w:t>
            </w:r>
            <w:proofErr w:type="gramEnd"/>
            <w:r w:rsidRPr="00CD0756">
              <w:rPr>
                <w:sz w:val="20"/>
                <w:szCs w:val="20"/>
              </w:rPr>
              <w:t xml:space="preserve">епозитного счёта. </w:t>
            </w:r>
          </w:p>
          <w:p w:rsidR="003A0BF0" w:rsidRPr="00CD0756" w:rsidRDefault="003A0BF0" w:rsidP="006002C1">
            <w:pPr>
              <w:pStyle w:val="Default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 xml:space="preserve">6.Бухгалтерский учёт начисления и уплаты процентов по депозитам юридических лиц. 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245" w:type="dxa"/>
            <w:vAlign w:val="center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A0BF0" w:rsidRPr="00CD0756" w:rsidTr="00D25AE8">
        <w:trPr>
          <w:trHeight w:val="206"/>
        </w:trPr>
        <w:tc>
          <w:tcPr>
            <w:tcW w:w="2743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lastRenderedPageBreak/>
              <w:t>Тема 02.4</w:t>
            </w: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 xml:space="preserve"> </w:t>
            </w:r>
            <w:r w:rsidRPr="00CD0756">
              <w:rPr>
                <w:rFonts w:ascii="Times New Roman" w:hAnsi="Times New Roman"/>
                <w:b/>
                <w:sz w:val="20"/>
                <w:szCs w:val="20"/>
              </w:rPr>
              <w:t>Налогообложение доходов по вкладам физических лиц. Страхование вкладов.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</w:tc>
        <w:tc>
          <w:tcPr>
            <w:tcW w:w="4362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Содержание:</w:t>
            </w:r>
          </w:p>
          <w:p w:rsidR="003A0BF0" w:rsidRPr="00CD0756" w:rsidRDefault="003A0BF0" w:rsidP="00595932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</w:p>
          <w:p w:rsidR="003A0BF0" w:rsidRPr="00CD0756" w:rsidRDefault="003A0BF0" w:rsidP="006002C1">
            <w:pPr>
              <w:pStyle w:val="af6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CD0756">
              <w:rPr>
                <w:sz w:val="20"/>
                <w:szCs w:val="20"/>
                <w:lang w:val="ru-RU"/>
              </w:rPr>
              <w:t>1 Расчет налога на вклады резидентов.</w:t>
            </w:r>
          </w:p>
          <w:p w:rsidR="003A0BF0" w:rsidRPr="00CD0756" w:rsidRDefault="003A0BF0" w:rsidP="006002C1">
            <w:pPr>
              <w:pStyle w:val="af6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:rsidR="003A0BF0" w:rsidRPr="00CD0756" w:rsidRDefault="003A0BF0" w:rsidP="006002C1">
            <w:pPr>
              <w:pStyle w:val="af6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CD0756">
              <w:rPr>
                <w:sz w:val="20"/>
                <w:szCs w:val="20"/>
                <w:lang w:val="ru-RU"/>
              </w:rPr>
              <w:t>2 Расчет налога на вклады  нерезидентов.</w:t>
            </w:r>
          </w:p>
          <w:p w:rsidR="003A0BF0" w:rsidRPr="00CD0756" w:rsidRDefault="003A0BF0" w:rsidP="006002C1">
            <w:pPr>
              <w:pStyle w:val="af6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:rsidR="003A0BF0" w:rsidRPr="00CD0756" w:rsidRDefault="003A0BF0" w:rsidP="00600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3 Расчет страхового возмещения по вкладам.</w:t>
            </w:r>
          </w:p>
          <w:p w:rsidR="003A0BF0" w:rsidRPr="00CD0756" w:rsidRDefault="003A0BF0" w:rsidP="00600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4 Решение ситуационных задач по консультированию клиентов по вопросам страхования вкладов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3A0BF0" w:rsidRPr="00CD0756" w:rsidRDefault="003A0BF0" w:rsidP="00600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5 Расчет страхового возмещения по вкладам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45" w:type="dxa"/>
            <w:vAlign w:val="center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A0BF0" w:rsidRPr="00CD0756" w:rsidTr="00D25AE8">
        <w:trPr>
          <w:trHeight w:val="206"/>
        </w:trPr>
        <w:tc>
          <w:tcPr>
            <w:tcW w:w="2743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Тема 02.5</w:t>
            </w: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 xml:space="preserve"> </w:t>
            </w:r>
            <w:r w:rsidRPr="00CD0756">
              <w:rPr>
                <w:rFonts w:ascii="Times New Roman" w:hAnsi="Times New Roman"/>
                <w:b/>
                <w:sz w:val="20"/>
                <w:szCs w:val="20"/>
              </w:rPr>
              <w:t>Открытие, ведение, закрытие вкладов физических лиц в иностранной валюте. Вклады в драгоценных металлах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sz w:val="20"/>
                <w:szCs w:val="20"/>
              </w:rPr>
              <w:t xml:space="preserve">Дифференцированный зачет </w:t>
            </w:r>
          </w:p>
        </w:tc>
        <w:tc>
          <w:tcPr>
            <w:tcW w:w="4362" w:type="dxa"/>
          </w:tcPr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Содержание:</w:t>
            </w: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A0BF0" w:rsidRPr="00CD0756" w:rsidRDefault="003A0BF0" w:rsidP="006002C1">
            <w:pPr>
              <w:pStyle w:val="Default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 xml:space="preserve">1.Оформление операций по зачислению на металлический счёт </w:t>
            </w:r>
            <w:proofErr w:type="gramStart"/>
            <w:r w:rsidRPr="00CD0756">
              <w:rPr>
                <w:sz w:val="20"/>
                <w:szCs w:val="20"/>
              </w:rPr>
              <w:t>физического</w:t>
            </w:r>
            <w:proofErr w:type="gramEnd"/>
            <w:r w:rsidRPr="00CD0756">
              <w:rPr>
                <w:sz w:val="20"/>
                <w:szCs w:val="20"/>
              </w:rPr>
              <w:t xml:space="preserve"> </w:t>
            </w:r>
          </w:p>
          <w:p w:rsidR="003A0BF0" w:rsidRPr="00CD0756" w:rsidRDefault="003A0BF0" w:rsidP="006002C1">
            <w:pPr>
              <w:pStyle w:val="Default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 xml:space="preserve">лица и списанию со счёта драгоценных металлов в физической форме. </w:t>
            </w:r>
          </w:p>
          <w:p w:rsidR="003A0BF0" w:rsidRPr="00CD0756" w:rsidRDefault="003A0BF0" w:rsidP="006002C1">
            <w:pPr>
              <w:pStyle w:val="Default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 xml:space="preserve">2.Расчёт суммы НДС и оформление счёта-фактуры при выдаче физического металла со счёта. </w:t>
            </w:r>
          </w:p>
          <w:p w:rsidR="003A0BF0" w:rsidRPr="00CD0756" w:rsidRDefault="003A0BF0" w:rsidP="006002C1">
            <w:pPr>
              <w:pStyle w:val="Default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 xml:space="preserve">3 Оформление операций по зачислению на металлический счёт юридического лица и списанию со счёта драгоценных металлов в физической форме. </w:t>
            </w:r>
          </w:p>
          <w:p w:rsidR="003A0BF0" w:rsidRPr="00CD0756" w:rsidRDefault="003A0BF0" w:rsidP="006002C1">
            <w:pPr>
              <w:pStyle w:val="Default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>4 Оформление и бухгалтерский учёт вкладов в иностранной валюте. (Операций пополнения вклада, выплаты части вклада, закрытия вклада (в срок, досрочно)</w:t>
            </w:r>
            <w:proofErr w:type="gramStart"/>
            <w:r w:rsidRPr="00CD0756">
              <w:rPr>
                <w:sz w:val="20"/>
                <w:szCs w:val="20"/>
              </w:rPr>
              <w:t xml:space="preserve"> )</w:t>
            </w:r>
            <w:proofErr w:type="gramEnd"/>
            <w:r w:rsidRPr="00CD0756">
              <w:rPr>
                <w:sz w:val="20"/>
                <w:szCs w:val="20"/>
              </w:rPr>
              <w:t>.</w:t>
            </w:r>
          </w:p>
          <w:p w:rsidR="003A0BF0" w:rsidRPr="00CD0756" w:rsidRDefault="003A0BF0" w:rsidP="006002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color w:val="000000"/>
                <w:sz w:val="20"/>
                <w:szCs w:val="20"/>
              </w:rPr>
              <w:t>5Расчет начисления процентов по вкладам в инвалюте и отражение в балансе согласно условиям договора.</w:t>
            </w:r>
          </w:p>
          <w:p w:rsidR="003A0BF0" w:rsidRPr="00CD0756" w:rsidRDefault="003A0BF0" w:rsidP="006002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A0BF0" w:rsidRPr="00CD0756" w:rsidRDefault="003A0BF0" w:rsidP="006002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45" w:type="dxa"/>
            <w:vAlign w:val="center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A0BF0" w:rsidRPr="00CD0756" w:rsidTr="00D25AE8">
        <w:tc>
          <w:tcPr>
            <w:tcW w:w="2743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2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55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245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</w:tr>
    </w:tbl>
    <w:p w:rsidR="003A0BF0" w:rsidRDefault="003A0BF0" w:rsidP="00595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/>
          <w:i/>
          <w:iCs/>
          <w:sz w:val="20"/>
          <w:szCs w:val="20"/>
          <w:lang w:val="en-US"/>
        </w:rPr>
      </w:pPr>
    </w:p>
    <w:p w:rsidR="003A0BF0" w:rsidRDefault="003A0BF0" w:rsidP="00595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/>
          <w:i/>
          <w:iCs/>
          <w:sz w:val="20"/>
          <w:szCs w:val="20"/>
          <w:lang w:val="en-US"/>
        </w:rPr>
      </w:pPr>
    </w:p>
    <w:p w:rsidR="003A0BF0" w:rsidRDefault="003A0BF0" w:rsidP="00595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/>
          <w:i/>
          <w:iCs/>
          <w:sz w:val="20"/>
          <w:szCs w:val="20"/>
          <w:lang w:val="en-US"/>
        </w:rPr>
      </w:pPr>
    </w:p>
    <w:p w:rsidR="003A0BF0" w:rsidRDefault="003A0BF0" w:rsidP="00595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/>
          <w:i/>
          <w:iCs/>
          <w:sz w:val="20"/>
          <w:szCs w:val="20"/>
          <w:lang w:val="en-US"/>
        </w:rPr>
      </w:pPr>
    </w:p>
    <w:p w:rsidR="003A0BF0" w:rsidRDefault="003A0BF0" w:rsidP="00595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/>
          <w:i/>
          <w:iCs/>
          <w:sz w:val="20"/>
          <w:szCs w:val="20"/>
          <w:lang w:val="en-US"/>
        </w:rPr>
      </w:pPr>
    </w:p>
    <w:p w:rsidR="003A0BF0" w:rsidRDefault="003A0BF0" w:rsidP="00595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/>
          <w:i/>
          <w:iCs/>
          <w:sz w:val="20"/>
          <w:szCs w:val="20"/>
          <w:lang w:val="en-US"/>
        </w:rPr>
      </w:pPr>
    </w:p>
    <w:p w:rsidR="003A0BF0" w:rsidRDefault="003A0BF0" w:rsidP="00595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/>
          <w:i/>
          <w:iCs/>
          <w:sz w:val="20"/>
          <w:szCs w:val="20"/>
          <w:lang w:val="en-US"/>
        </w:rPr>
      </w:pPr>
    </w:p>
    <w:p w:rsidR="003A0BF0" w:rsidRDefault="003A0BF0" w:rsidP="00595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/>
          <w:i/>
          <w:iCs/>
          <w:sz w:val="20"/>
          <w:szCs w:val="20"/>
          <w:lang w:val="en-US"/>
        </w:rPr>
      </w:pPr>
    </w:p>
    <w:p w:rsidR="003A0BF0" w:rsidRDefault="003A0BF0" w:rsidP="00595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/>
          <w:i/>
          <w:iCs/>
          <w:sz w:val="20"/>
          <w:szCs w:val="20"/>
          <w:lang w:val="en-US"/>
        </w:rPr>
      </w:pPr>
    </w:p>
    <w:p w:rsidR="003A0BF0" w:rsidRDefault="003A0BF0" w:rsidP="00595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/>
          <w:i/>
          <w:iCs/>
          <w:sz w:val="20"/>
          <w:szCs w:val="20"/>
          <w:lang w:val="en-US"/>
        </w:rPr>
      </w:pP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/>
          <w:i/>
          <w:iCs/>
          <w:sz w:val="20"/>
          <w:szCs w:val="20"/>
          <w:lang w:val="en-US"/>
        </w:rPr>
      </w:pP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0"/>
          <w:szCs w:val="20"/>
        </w:rPr>
      </w:pPr>
      <w:r w:rsidRPr="00CD0756">
        <w:rPr>
          <w:rFonts w:ascii="Times New Roman" w:hAnsi="Times New Roman"/>
          <w:b/>
          <w:bCs/>
          <w:sz w:val="20"/>
          <w:szCs w:val="20"/>
        </w:rPr>
        <w:t xml:space="preserve">4. </w:t>
      </w:r>
      <w:r w:rsidRPr="00CD0756">
        <w:rPr>
          <w:rFonts w:ascii="Times New Roman" w:eastAsia="TimesNewRomanPS-BoldMT" w:hAnsi="Times New Roman"/>
          <w:b/>
          <w:bCs/>
          <w:sz w:val="20"/>
          <w:szCs w:val="20"/>
        </w:rPr>
        <w:t xml:space="preserve">Условия организации и проведения </w:t>
      </w:r>
      <w:r w:rsidRPr="00CD0756">
        <w:rPr>
          <w:rFonts w:ascii="Times New Roman" w:hAnsi="Times New Roman"/>
          <w:b/>
          <w:bCs/>
          <w:sz w:val="20"/>
          <w:szCs w:val="20"/>
        </w:rPr>
        <w:t xml:space="preserve"> учебной  практики</w:t>
      </w: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CD0756">
        <w:rPr>
          <w:rFonts w:ascii="Times New Roman" w:eastAsia="TimesNewRomanPS-ItalicMT" w:hAnsi="Times New Roman"/>
          <w:i/>
          <w:iCs/>
          <w:sz w:val="20"/>
          <w:szCs w:val="20"/>
        </w:rPr>
        <w:t xml:space="preserve">                                                                                </w:t>
      </w: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D0756">
        <w:rPr>
          <w:rFonts w:ascii="Times New Roman" w:hAnsi="Times New Roman"/>
          <w:b/>
          <w:bCs/>
          <w:sz w:val="20"/>
          <w:szCs w:val="20"/>
        </w:rPr>
        <w:t xml:space="preserve">4.1. </w:t>
      </w:r>
      <w:r w:rsidRPr="00CD0756">
        <w:rPr>
          <w:rFonts w:ascii="Times New Roman" w:eastAsia="TimesNewRomanPS-BoldMT" w:hAnsi="Times New Roman"/>
          <w:b/>
          <w:bCs/>
          <w:sz w:val="20"/>
          <w:szCs w:val="20"/>
        </w:rPr>
        <w:t>Требования к документации</w:t>
      </w:r>
      <w:r w:rsidRPr="00CD0756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Pr="00CD0756">
        <w:rPr>
          <w:rFonts w:ascii="Times New Roman" w:eastAsia="TimesNewRomanPS-BoldMT" w:hAnsi="Times New Roman"/>
          <w:b/>
          <w:bCs/>
          <w:sz w:val="20"/>
          <w:szCs w:val="20"/>
        </w:rPr>
        <w:t>необходимой для проведения практики</w:t>
      </w:r>
      <w:r w:rsidRPr="00CD0756">
        <w:rPr>
          <w:rFonts w:ascii="Times New Roman" w:hAnsi="Times New Roman"/>
          <w:b/>
          <w:bCs/>
          <w:sz w:val="20"/>
          <w:szCs w:val="20"/>
        </w:rPr>
        <w:t>:</w:t>
      </w:r>
    </w:p>
    <w:p w:rsidR="003A0BF0" w:rsidRPr="00CD0756" w:rsidRDefault="003A0BF0" w:rsidP="00595932">
      <w:pPr>
        <w:pStyle w:val="af8"/>
        <w:ind w:left="0" w:firstLine="1134"/>
        <w:jc w:val="both"/>
        <w:rPr>
          <w:sz w:val="20"/>
          <w:szCs w:val="20"/>
        </w:rPr>
      </w:pPr>
      <w:r w:rsidRPr="00CD0756">
        <w:rPr>
          <w:sz w:val="20"/>
          <w:szCs w:val="20"/>
        </w:rPr>
        <w:t xml:space="preserve">В  комплект документов </w:t>
      </w:r>
      <w:r w:rsidRPr="00CD0756">
        <w:rPr>
          <w:i/>
          <w:sz w:val="20"/>
          <w:szCs w:val="20"/>
        </w:rPr>
        <w:t>руководителя практики от техникума</w:t>
      </w:r>
      <w:r w:rsidRPr="00CD0756">
        <w:rPr>
          <w:sz w:val="20"/>
          <w:szCs w:val="20"/>
        </w:rPr>
        <w:t xml:space="preserve"> входит:</w:t>
      </w:r>
    </w:p>
    <w:p w:rsidR="003A0BF0" w:rsidRPr="00CD0756" w:rsidRDefault="003A0BF0" w:rsidP="00595932">
      <w:pPr>
        <w:pStyle w:val="af6"/>
        <w:spacing w:before="0" w:beforeAutospacing="0" w:after="0" w:afterAutospacing="0"/>
        <w:ind w:firstLine="1134"/>
        <w:jc w:val="both"/>
        <w:rPr>
          <w:sz w:val="20"/>
          <w:szCs w:val="20"/>
          <w:lang w:val="ru-RU"/>
        </w:rPr>
      </w:pPr>
      <w:r w:rsidRPr="00CD0756">
        <w:rPr>
          <w:b/>
          <w:bCs/>
          <w:sz w:val="20"/>
          <w:szCs w:val="20"/>
          <w:lang w:val="ru-RU"/>
        </w:rPr>
        <w:t xml:space="preserve">- </w:t>
      </w:r>
      <w:r w:rsidRPr="00CD0756">
        <w:rPr>
          <w:sz w:val="20"/>
          <w:szCs w:val="20"/>
          <w:lang w:val="ru-RU"/>
        </w:rPr>
        <w:t>рабочая программа учебной практики;</w:t>
      </w:r>
    </w:p>
    <w:p w:rsidR="003A0BF0" w:rsidRPr="00CD0756" w:rsidRDefault="003A0BF0" w:rsidP="00595932">
      <w:pPr>
        <w:pStyle w:val="af6"/>
        <w:spacing w:before="0" w:beforeAutospacing="0" w:after="0" w:afterAutospacing="0"/>
        <w:ind w:firstLine="1134"/>
        <w:jc w:val="both"/>
        <w:rPr>
          <w:sz w:val="20"/>
          <w:szCs w:val="20"/>
          <w:lang w:val="ru-RU"/>
        </w:rPr>
      </w:pPr>
      <w:r w:rsidRPr="00CD0756">
        <w:rPr>
          <w:sz w:val="20"/>
          <w:szCs w:val="20"/>
          <w:lang w:val="ru-RU"/>
        </w:rPr>
        <w:t>- календарно-тематический план;</w:t>
      </w:r>
    </w:p>
    <w:p w:rsidR="003A0BF0" w:rsidRPr="00CD0756" w:rsidRDefault="003A0BF0" w:rsidP="00595932">
      <w:pPr>
        <w:pStyle w:val="af6"/>
        <w:spacing w:before="0" w:beforeAutospacing="0" w:after="0" w:afterAutospacing="0"/>
        <w:ind w:firstLine="1134"/>
        <w:jc w:val="both"/>
        <w:rPr>
          <w:sz w:val="20"/>
          <w:szCs w:val="20"/>
          <w:lang w:val="ru-RU"/>
        </w:rPr>
      </w:pPr>
      <w:r w:rsidRPr="00CD0756">
        <w:rPr>
          <w:sz w:val="20"/>
          <w:szCs w:val="20"/>
          <w:lang w:val="ru-RU"/>
        </w:rPr>
        <w:t>- перечень учебных заданий и упражнений;</w:t>
      </w:r>
    </w:p>
    <w:p w:rsidR="003A0BF0" w:rsidRPr="00CD0756" w:rsidRDefault="003A0BF0" w:rsidP="00595932">
      <w:pPr>
        <w:pStyle w:val="af6"/>
        <w:spacing w:before="0" w:beforeAutospacing="0" w:after="0" w:afterAutospacing="0"/>
        <w:ind w:firstLine="1134"/>
        <w:jc w:val="both"/>
        <w:rPr>
          <w:sz w:val="20"/>
          <w:szCs w:val="20"/>
          <w:u w:val="single"/>
          <w:lang w:val="ru-RU"/>
        </w:rPr>
      </w:pPr>
      <w:r w:rsidRPr="00CD0756">
        <w:rPr>
          <w:sz w:val="20"/>
          <w:szCs w:val="20"/>
          <w:u w:val="single"/>
          <w:lang w:val="ru-RU"/>
        </w:rPr>
        <w:t>Б. Методический блок:</w:t>
      </w:r>
    </w:p>
    <w:p w:rsidR="003A0BF0" w:rsidRPr="00CD0756" w:rsidRDefault="003A0BF0" w:rsidP="00595932">
      <w:pPr>
        <w:pStyle w:val="af6"/>
        <w:spacing w:before="0" w:beforeAutospacing="0" w:after="0" w:afterAutospacing="0"/>
        <w:ind w:firstLine="1134"/>
        <w:jc w:val="both"/>
        <w:rPr>
          <w:sz w:val="20"/>
          <w:szCs w:val="20"/>
          <w:lang w:val="ru-RU"/>
        </w:rPr>
      </w:pPr>
      <w:r w:rsidRPr="00CD0756">
        <w:rPr>
          <w:sz w:val="20"/>
          <w:szCs w:val="20"/>
          <w:lang w:val="ru-RU"/>
        </w:rPr>
        <w:t>- методические рекомендации по планированию учебно-производственного процесса, выбору методов, разработке средств обучения и контроля;</w:t>
      </w:r>
    </w:p>
    <w:p w:rsidR="003A0BF0" w:rsidRPr="00CD0756" w:rsidRDefault="003A0BF0" w:rsidP="00595932">
      <w:pPr>
        <w:pStyle w:val="af6"/>
        <w:spacing w:before="0" w:beforeAutospacing="0" w:after="0" w:afterAutospacing="0"/>
        <w:ind w:firstLine="1134"/>
        <w:jc w:val="both"/>
        <w:rPr>
          <w:sz w:val="20"/>
          <w:szCs w:val="20"/>
          <w:lang w:val="ru-RU"/>
        </w:rPr>
      </w:pPr>
      <w:r w:rsidRPr="00CD0756">
        <w:rPr>
          <w:sz w:val="20"/>
          <w:szCs w:val="20"/>
          <w:lang w:val="ru-RU"/>
        </w:rPr>
        <w:t>- электронные учебные пособия (презентации занятий учебной практики);</w:t>
      </w:r>
    </w:p>
    <w:p w:rsidR="003A0BF0" w:rsidRPr="00CD0756" w:rsidRDefault="003A0BF0" w:rsidP="00595932">
      <w:pPr>
        <w:pStyle w:val="af6"/>
        <w:spacing w:before="0" w:beforeAutospacing="0" w:after="0" w:afterAutospacing="0"/>
        <w:ind w:firstLine="1134"/>
        <w:jc w:val="both"/>
        <w:rPr>
          <w:sz w:val="20"/>
          <w:szCs w:val="20"/>
          <w:lang w:val="ru-RU"/>
        </w:rPr>
      </w:pPr>
      <w:r w:rsidRPr="00CD0756">
        <w:rPr>
          <w:sz w:val="20"/>
          <w:szCs w:val="20"/>
          <w:lang w:val="ru-RU"/>
        </w:rPr>
        <w:t>- перечень учебно-материального оснащения учебно-производственных мастерских (аудиторий);</w:t>
      </w:r>
    </w:p>
    <w:p w:rsidR="003A0BF0" w:rsidRPr="00CD0756" w:rsidRDefault="003A0BF0" w:rsidP="00595932">
      <w:pPr>
        <w:pStyle w:val="af6"/>
        <w:spacing w:before="0" w:beforeAutospacing="0" w:after="0" w:afterAutospacing="0"/>
        <w:ind w:firstLine="1134"/>
        <w:jc w:val="both"/>
        <w:rPr>
          <w:sz w:val="20"/>
          <w:szCs w:val="20"/>
          <w:lang w:val="ru-RU"/>
        </w:rPr>
      </w:pPr>
      <w:r w:rsidRPr="00CD0756">
        <w:rPr>
          <w:sz w:val="20"/>
          <w:szCs w:val="20"/>
          <w:lang w:val="ru-RU"/>
        </w:rPr>
        <w:t xml:space="preserve">- учебно-технологическая документация: паспорта оборудования, </w:t>
      </w:r>
    </w:p>
    <w:p w:rsidR="003A0BF0" w:rsidRPr="00CD0756" w:rsidRDefault="003A0BF0" w:rsidP="00595932">
      <w:pPr>
        <w:pStyle w:val="af6"/>
        <w:spacing w:before="0" w:beforeAutospacing="0" w:after="0" w:afterAutospacing="0"/>
        <w:ind w:firstLine="1134"/>
        <w:jc w:val="both"/>
        <w:rPr>
          <w:sz w:val="20"/>
          <w:szCs w:val="20"/>
          <w:u w:val="single"/>
          <w:lang w:val="ru-RU"/>
        </w:rPr>
      </w:pPr>
      <w:r w:rsidRPr="00CD0756">
        <w:rPr>
          <w:sz w:val="20"/>
          <w:szCs w:val="20"/>
          <w:u w:val="single"/>
          <w:lang w:val="ru-RU"/>
        </w:rPr>
        <w:t>Средства обучения для студентов:</w:t>
      </w:r>
    </w:p>
    <w:p w:rsidR="003A0BF0" w:rsidRPr="00CD0756" w:rsidRDefault="003A0BF0" w:rsidP="00595932">
      <w:pPr>
        <w:pStyle w:val="af6"/>
        <w:spacing w:before="0" w:beforeAutospacing="0" w:after="0" w:afterAutospacing="0"/>
        <w:ind w:firstLine="1134"/>
        <w:jc w:val="both"/>
        <w:rPr>
          <w:sz w:val="20"/>
          <w:szCs w:val="20"/>
          <w:lang w:val="ru-RU"/>
        </w:rPr>
      </w:pPr>
      <w:r w:rsidRPr="00CD0756">
        <w:rPr>
          <w:sz w:val="20"/>
          <w:szCs w:val="20"/>
          <w:lang w:val="ru-RU"/>
        </w:rPr>
        <w:t>- учебные пособия;</w:t>
      </w:r>
    </w:p>
    <w:p w:rsidR="003A0BF0" w:rsidRPr="00CD0756" w:rsidRDefault="003A0BF0" w:rsidP="00595932">
      <w:pPr>
        <w:pStyle w:val="af6"/>
        <w:spacing w:before="0" w:beforeAutospacing="0" w:after="0" w:afterAutospacing="0"/>
        <w:ind w:firstLine="1134"/>
        <w:jc w:val="both"/>
        <w:rPr>
          <w:sz w:val="20"/>
          <w:szCs w:val="20"/>
          <w:lang w:val="ru-RU"/>
        </w:rPr>
      </w:pPr>
      <w:r w:rsidRPr="00CD0756">
        <w:rPr>
          <w:sz w:val="20"/>
          <w:szCs w:val="20"/>
          <w:lang w:val="ru-RU"/>
        </w:rPr>
        <w:t xml:space="preserve">- </w:t>
      </w:r>
      <w:proofErr w:type="spellStart"/>
      <w:r w:rsidRPr="00CD0756">
        <w:rPr>
          <w:sz w:val="20"/>
          <w:szCs w:val="20"/>
          <w:lang w:val="ru-RU"/>
        </w:rPr>
        <w:t>инструкционно-технологические</w:t>
      </w:r>
      <w:proofErr w:type="spellEnd"/>
      <w:r w:rsidRPr="00CD0756">
        <w:rPr>
          <w:sz w:val="20"/>
          <w:szCs w:val="20"/>
          <w:lang w:val="ru-RU"/>
        </w:rPr>
        <w:t xml:space="preserve"> карты;</w:t>
      </w:r>
    </w:p>
    <w:p w:rsidR="003A0BF0" w:rsidRPr="00CD0756" w:rsidRDefault="003A0BF0" w:rsidP="00595932">
      <w:pPr>
        <w:pStyle w:val="af6"/>
        <w:spacing w:before="0" w:beforeAutospacing="0" w:after="0" w:afterAutospacing="0"/>
        <w:ind w:firstLine="1134"/>
        <w:jc w:val="both"/>
        <w:rPr>
          <w:sz w:val="20"/>
          <w:szCs w:val="20"/>
          <w:lang w:val="ru-RU"/>
        </w:rPr>
      </w:pPr>
      <w:r w:rsidRPr="00CD0756">
        <w:rPr>
          <w:sz w:val="20"/>
          <w:szCs w:val="20"/>
          <w:lang w:val="ru-RU"/>
        </w:rPr>
        <w:t>- материалы для участия в ролевых и деловых играх.</w:t>
      </w:r>
    </w:p>
    <w:p w:rsidR="003A0BF0" w:rsidRPr="00CD0756" w:rsidRDefault="003A0BF0" w:rsidP="00595932">
      <w:pPr>
        <w:pStyle w:val="af6"/>
        <w:spacing w:before="0" w:beforeAutospacing="0" w:after="0" w:afterAutospacing="0"/>
        <w:ind w:firstLine="1134"/>
        <w:jc w:val="both"/>
        <w:rPr>
          <w:sz w:val="20"/>
          <w:szCs w:val="20"/>
          <w:u w:val="single"/>
          <w:lang w:val="ru-RU"/>
        </w:rPr>
      </w:pPr>
      <w:r w:rsidRPr="00CD0756">
        <w:rPr>
          <w:sz w:val="20"/>
          <w:szCs w:val="20"/>
          <w:u w:val="single"/>
          <w:lang w:val="ru-RU"/>
        </w:rPr>
        <w:t>Средства контроля:</w:t>
      </w:r>
    </w:p>
    <w:p w:rsidR="003A0BF0" w:rsidRPr="00CD0756" w:rsidRDefault="003A0BF0" w:rsidP="00595932">
      <w:pPr>
        <w:pStyle w:val="af6"/>
        <w:spacing w:before="0" w:beforeAutospacing="0" w:after="0" w:afterAutospacing="0"/>
        <w:ind w:firstLine="1134"/>
        <w:jc w:val="both"/>
        <w:rPr>
          <w:sz w:val="20"/>
          <w:szCs w:val="20"/>
          <w:lang w:val="ru-RU"/>
        </w:rPr>
      </w:pPr>
      <w:r w:rsidRPr="00CD0756">
        <w:rPr>
          <w:sz w:val="20"/>
          <w:szCs w:val="20"/>
          <w:lang w:val="ru-RU"/>
        </w:rPr>
        <w:t>- карта оценивания практической работы;</w:t>
      </w:r>
    </w:p>
    <w:p w:rsidR="003A0BF0" w:rsidRPr="00CD0756" w:rsidRDefault="003A0BF0" w:rsidP="00595932">
      <w:pPr>
        <w:pStyle w:val="af6"/>
        <w:spacing w:before="0" w:beforeAutospacing="0" w:after="0" w:afterAutospacing="0"/>
        <w:ind w:firstLine="1134"/>
        <w:jc w:val="both"/>
        <w:rPr>
          <w:sz w:val="20"/>
          <w:szCs w:val="20"/>
          <w:lang w:val="ru-RU"/>
        </w:rPr>
      </w:pPr>
      <w:r w:rsidRPr="00CD0756">
        <w:rPr>
          <w:sz w:val="20"/>
          <w:szCs w:val="20"/>
          <w:lang w:val="ru-RU"/>
        </w:rPr>
        <w:t>- вопросники для поведения фронтального опроса;</w:t>
      </w:r>
    </w:p>
    <w:p w:rsidR="003A0BF0" w:rsidRPr="00CD0756" w:rsidRDefault="003A0BF0" w:rsidP="00595932">
      <w:pPr>
        <w:pStyle w:val="af6"/>
        <w:spacing w:before="0" w:beforeAutospacing="0" w:after="0" w:afterAutospacing="0"/>
        <w:ind w:firstLine="1134"/>
        <w:jc w:val="both"/>
        <w:rPr>
          <w:sz w:val="20"/>
          <w:szCs w:val="20"/>
          <w:lang w:val="ru-RU"/>
        </w:rPr>
      </w:pPr>
      <w:r w:rsidRPr="00CD0756">
        <w:rPr>
          <w:sz w:val="20"/>
          <w:szCs w:val="20"/>
          <w:lang w:val="ru-RU"/>
        </w:rPr>
        <w:t>- карточки-задания для индивидуального опроса;</w:t>
      </w:r>
    </w:p>
    <w:p w:rsidR="003A0BF0" w:rsidRPr="00CD0756" w:rsidRDefault="003A0BF0" w:rsidP="00595932">
      <w:pPr>
        <w:pStyle w:val="af6"/>
        <w:spacing w:before="0" w:beforeAutospacing="0" w:after="0" w:afterAutospacing="0"/>
        <w:ind w:firstLine="1134"/>
        <w:jc w:val="both"/>
        <w:rPr>
          <w:sz w:val="20"/>
          <w:szCs w:val="20"/>
          <w:lang w:val="ru-RU"/>
        </w:rPr>
      </w:pPr>
      <w:r w:rsidRPr="00CD0756">
        <w:rPr>
          <w:sz w:val="20"/>
          <w:szCs w:val="20"/>
          <w:lang w:val="ru-RU"/>
        </w:rPr>
        <w:t>- перечень практических работ.</w:t>
      </w:r>
    </w:p>
    <w:p w:rsidR="003A0BF0" w:rsidRPr="00CD0756" w:rsidRDefault="003A0BF0" w:rsidP="00595932">
      <w:pPr>
        <w:pStyle w:val="af6"/>
        <w:spacing w:before="0" w:beforeAutospacing="0" w:after="0" w:afterAutospacing="0"/>
        <w:ind w:firstLine="1134"/>
        <w:jc w:val="both"/>
        <w:rPr>
          <w:sz w:val="20"/>
          <w:szCs w:val="20"/>
          <w:u w:val="single"/>
          <w:lang w:val="ru-RU"/>
        </w:rPr>
      </w:pPr>
      <w:r w:rsidRPr="00CD0756">
        <w:rPr>
          <w:sz w:val="20"/>
          <w:szCs w:val="20"/>
          <w:u w:val="single"/>
          <w:lang w:val="ru-RU"/>
        </w:rPr>
        <w:t>Учётно-отчётная документация руководителя практики:</w:t>
      </w:r>
    </w:p>
    <w:p w:rsidR="003A0BF0" w:rsidRPr="00CD0756" w:rsidRDefault="003A0BF0" w:rsidP="00595932">
      <w:pPr>
        <w:pStyle w:val="af6"/>
        <w:spacing w:before="0" w:beforeAutospacing="0" w:after="0" w:afterAutospacing="0"/>
        <w:ind w:firstLine="1134"/>
        <w:jc w:val="both"/>
        <w:rPr>
          <w:sz w:val="20"/>
          <w:szCs w:val="20"/>
          <w:lang w:val="ru-RU"/>
        </w:rPr>
      </w:pPr>
      <w:r w:rsidRPr="00CD0756">
        <w:rPr>
          <w:sz w:val="20"/>
          <w:szCs w:val="20"/>
          <w:lang w:val="ru-RU"/>
        </w:rPr>
        <w:t>- журнал учета практических занятий;</w:t>
      </w:r>
    </w:p>
    <w:p w:rsidR="003A0BF0" w:rsidRPr="00CD0756" w:rsidRDefault="003A0BF0" w:rsidP="00595932">
      <w:pPr>
        <w:pStyle w:val="af6"/>
        <w:spacing w:before="0" w:beforeAutospacing="0" w:after="0" w:afterAutospacing="0"/>
        <w:ind w:firstLine="1134"/>
        <w:jc w:val="both"/>
        <w:rPr>
          <w:sz w:val="20"/>
          <w:szCs w:val="20"/>
          <w:lang w:val="ru-RU"/>
        </w:rPr>
      </w:pPr>
      <w:r w:rsidRPr="00CD0756">
        <w:rPr>
          <w:sz w:val="20"/>
          <w:szCs w:val="20"/>
          <w:lang w:val="ru-RU"/>
        </w:rPr>
        <w:t>- журнал регистрации инструктажа по охране труда и технике безопасности (журнал учета практических занятий (Форма-3));</w:t>
      </w:r>
    </w:p>
    <w:p w:rsidR="003A0BF0" w:rsidRPr="00CD0756" w:rsidRDefault="003A0BF0" w:rsidP="00595932">
      <w:pPr>
        <w:pStyle w:val="af6"/>
        <w:spacing w:before="0" w:beforeAutospacing="0" w:after="0" w:afterAutospacing="0"/>
        <w:ind w:firstLine="1134"/>
        <w:jc w:val="both"/>
        <w:rPr>
          <w:sz w:val="20"/>
          <w:szCs w:val="20"/>
          <w:lang w:val="ru-RU"/>
        </w:rPr>
      </w:pPr>
      <w:r w:rsidRPr="00CD0756">
        <w:rPr>
          <w:sz w:val="20"/>
          <w:szCs w:val="20"/>
          <w:lang w:val="ru-RU"/>
        </w:rPr>
        <w:t>- сведения о прохождении практики студентами учебной практики по посещаемости;</w:t>
      </w:r>
    </w:p>
    <w:p w:rsidR="003A0BF0" w:rsidRPr="00CD0756" w:rsidRDefault="003A0BF0" w:rsidP="00595932">
      <w:pPr>
        <w:pStyle w:val="af6"/>
        <w:spacing w:before="0" w:beforeAutospacing="0" w:after="0" w:afterAutospacing="0"/>
        <w:ind w:firstLine="1134"/>
        <w:jc w:val="both"/>
        <w:rPr>
          <w:sz w:val="20"/>
          <w:szCs w:val="20"/>
          <w:lang w:val="ru-RU"/>
        </w:rPr>
      </w:pPr>
      <w:r w:rsidRPr="00CD0756">
        <w:rPr>
          <w:sz w:val="20"/>
          <w:szCs w:val="20"/>
          <w:lang w:val="ru-RU"/>
        </w:rPr>
        <w:t>- зачётная ведомость по результатам учебной практики;</w:t>
      </w:r>
    </w:p>
    <w:p w:rsidR="003A0BF0" w:rsidRPr="00CD0756" w:rsidRDefault="003A0BF0" w:rsidP="00595932">
      <w:pPr>
        <w:pStyle w:val="af6"/>
        <w:spacing w:before="0" w:beforeAutospacing="0" w:after="0" w:afterAutospacing="0"/>
        <w:ind w:firstLine="1134"/>
        <w:jc w:val="both"/>
        <w:rPr>
          <w:sz w:val="20"/>
          <w:szCs w:val="20"/>
          <w:lang w:val="ru-RU"/>
        </w:rPr>
      </w:pPr>
      <w:r w:rsidRPr="00CD0756">
        <w:rPr>
          <w:sz w:val="20"/>
          <w:szCs w:val="20"/>
          <w:lang w:val="ru-RU"/>
        </w:rPr>
        <w:t>- отчёт руководителя учебной практики.</w:t>
      </w:r>
    </w:p>
    <w:p w:rsidR="003A0BF0" w:rsidRPr="00CD0756" w:rsidRDefault="003A0BF0" w:rsidP="00595932">
      <w:pPr>
        <w:pStyle w:val="af6"/>
        <w:spacing w:before="0" w:beforeAutospacing="0" w:after="0" w:afterAutospacing="0"/>
        <w:ind w:firstLine="1134"/>
        <w:jc w:val="both"/>
        <w:rPr>
          <w:sz w:val="20"/>
          <w:szCs w:val="20"/>
          <w:lang w:val="ru-RU"/>
        </w:rPr>
      </w:pPr>
      <w:r w:rsidRPr="00CD0756">
        <w:rPr>
          <w:sz w:val="20"/>
          <w:szCs w:val="20"/>
          <w:lang w:val="ru-RU"/>
        </w:rPr>
        <w:t>- календарно-тематический план;</w:t>
      </w:r>
    </w:p>
    <w:p w:rsidR="003A0BF0" w:rsidRPr="00CD0756" w:rsidRDefault="003A0BF0" w:rsidP="00595932">
      <w:pPr>
        <w:pStyle w:val="af6"/>
        <w:spacing w:before="0" w:beforeAutospacing="0" w:after="0" w:afterAutospacing="0"/>
        <w:ind w:firstLine="1134"/>
        <w:jc w:val="both"/>
        <w:rPr>
          <w:i/>
          <w:sz w:val="20"/>
          <w:szCs w:val="20"/>
          <w:lang w:val="ru-RU"/>
        </w:rPr>
      </w:pPr>
      <w:r w:rsidRPr="00CD0756">
        <w:rPr>
          <w:i/>
          <w:sz w:val="20"/>
          <w:szCs w:val="20"/>
          <w:lang w:val="ru-RU"/>
        </w:rPr>
        <w:t>- комплект отчетной документации студентов:</w:t>
      </w: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0756">
        <w:rPr>
          <w:rFonts w:ascii="Times New Roman" w:hAnsi="Times New Roman"/>
          <w:sz w:val="20"/>
          <w:szCs w:val="20"/>
        </w:rPr>
        <w:t xml:space="preserve">                     Рабочая тетрадь по учебной практике.</w:t>
      </w: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D0756">
        <w:rPr>
          <w:rFonts w:ascii="Times New Roman" w:hAnsi="Times New Roman"/>
          <w:sz w:val="20"/>
          <w:szCs w:val="20"/>
        </w:rPr>
        <w:t xml:space="preserve">                     </w:t>
      </w: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D0756">
        <w:rPr>
          <w:rFonts w:ascii="Times New Roman" w:hAnsi="Times New Roman"/>
          <w:b/>
          <w:bCs/>
          <w:sz w:val="20"/>
          <w:szCs w:val="20"/>
        </w:rPr>
        <w:t>4.2.</w:t>
      </w:r>
      <w:r w:rsidRPr="00CD0756">
        <w:rPr>
          <w:rFonts w:ascii="Times New Roman" w:eastAsia="TimesNewRomanPS-BoldMT" w:hAnsi="Times New Roman"/>
          <w:b/>
          <w:bCs/>
          <w:sz w:val="20"/>
          <w:szCs w:val="20"/>
        </w:rPr>
        <w:t>Требования к учебно-методическому обеспечению практики</w:t>
      </w:r>
      <w:r w:rsidRPr="00CD0756">
        <w:rPr>
          <w:rFonts w:ascii="Times New Roman" w:hAnsi="Times New Roman"/>
          <w:b/>
          <w:bCs/>
          <w:sz w:val="20"/>
          <w:szCs w:val="20"/>
        </w:rPr>
        <w:t>:</w:t>
      </w: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0756">
        <w:rPr>
          <w:rFonts w:ascii="Times New Roman" w:hAnsi="Times New Roman"/>
          <w:sz w:val="20"/>
          <w:szCs w:val="20"/>
        </w:rPr>
        <w:t>- бланки для заполнения договоров, доверенностей</w:t>
      </w:r>
      <w:proofErr w:type="gramStart"/>
      <w:r w:rsidRPr="00CD0756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CD0756">
        <w:rPr>
          <w:rFonts w:ascii="Times New Roman" w:hAnsi="Times New Roman"/>
          <w:sz w:val="20"/>
          <w:szCs w:val="20"/>
        </w:rPr>
        <w:t xml:space="preserve"> завещательных распоряжений</w:t>
      </w: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eastAsia="TimesNewRomanPS-ItalicMT" w:hAnsi="Times New Roman"/>
          <w:b/>
          <w:bCs/>
          <w:iCs/>
          <w:sz w:val="20"/>
          <w:szCs w:val="20"/>
        </w:rPr>
      </w:pPr>
      <w:r w:rsidRPr="00CD0756">
        <w:rPr>
          <w:rStyle w:val="c18"/>
          <w:rFonts w:ascii="Times New Roman" w:hAnsi="Times New Roman"/>
          <w:bCs/>
          <w:iCs/>
          <w:color w:val="000000"/>
          <w:sz w:val="20"/>
          <w:szCs w:val="20"/>
        </w:rPr>
        <w:t>.</w:t>
      </w: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/>
          <w:bCs/>
          <w:i/>
          <w:iCs/>
          <w:sz w:val="20"/>
          <w:szCs w:val="20"/>
        </w:rPr>
      </w:pPr>
      <w:r w:rsidRPr="00CD0756">
        <w:rPr>
          <w:rFonts w:ascii="Times New Roman" w:eastAsia="TimesNewRomanPS-ItalicMT" w:hAnsi="Times New Roman"/>
          <w:b/>
          <w:bCs/>
          <w:iCs/>
          <w:sz w:val="20"/>
          <w:szCs w:val="20"/>
        </w:rPr>
        <w:t xml:space="preserve">4.3. </w:t>
      </w:r>
      <w:r w:rsidRPr="00CD0756">
        <w:rPr>
          <w:rFonts w:ascii="Times New Roman" w:eastAsia="TimesNewRomanPS-BoldMT" w:hAnsi="Times New Roman"/>
          <w:b/>
          <w:bCs/>
          <w:iCs/>
          <w:sz w:val="20"/>
          <w:szCs w:val="20"/>
        </w:rPr>
        <w:t>Требования к материально-техническому обеспечению</w:t>
      </w:r>
      <w:r w:rsidRPr="00CD0756">
        <w:rPr>
          <w:rFonts w:ascii="Times New Roman" w:eastAsia="TimesNewRomanPS-ItalicMT" w:hAnsi="Times New Roman"/>
          <w:b/>
          <w:bCs/>
          <w:i/>
          <w:iCs/>
          <w:sz w:val="20"/>
          <w:szCs w:val="20"/>
        </w:rPr>
        <w:t>:</w:t>
      </w: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0756">
        <w:rPr>
          <w:rFonts w:ascii="Times New Roman" w:hAnsi="Times New Roman"/>
          <w:sz w:val="20"/>
          <w:szCs w:val="20"/>
        </w:rPr>
        <w:t xml:space="preserve">Реализация рабочей программы учебной практики осуществляется в учебных аудиториях и требует наличия лабораторий «Учебный банк» оснащенных презентационной техникой (проектор, экран компьютер/ноутбук), пакетами </w:t>
      </w:r>
      <w:proofErr w:type="gramStart"/>
      <w:r w:rsidRPr="00CD0756">
        <w:rPr>
          <w:rFonts w:ascii="Times New Roman" w:hAnsi="Times New Roman"/>
          <w:sz w:val="20"/>
          <w:szCs w:val="20"/>
        </w:rPr>
        <w:t>ПО</w:t>
      </w:r>
      <w:proofErr w:type="gramEnd"/>
      <w:r w:rsidRPr="00CD075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D0756">
        <w:rPr>
          <w:rFonts w:ascii="Times New Roman" w:hAnsi="Times New Roman"/>
          <w:sz w:val="20"/>
          <w:szCs w:val="20"/>
        </w:rPr>
        <w:t>общего</w:t>
      </w:r>
      <w:proofErr w:type="gramEnd"/>
      <w:r w:rsidRPr="00CD0756">
        <w:rPr>
          <w:rFonts w:ascii="Times New Roman" w:hAnsi="Times New Roman"/>
          <w:sz w:val="20"/>
          <w:szCs w:val="20"/>
        </w:rPr>
        <w:t xml:space="preserve"> назначения (текстовые редакторы MS </w:t>
      </w:r>
      <w:proofErr w:type="spellStart"/>
      <w:r w:rsidRPr="00CD0756">
        <w:rPr>
          <w:rFonts w:ascii="Times New Roman" w:hAnsi="Times New Roman"/>
          <w:sz w:val="20"/>
          <w:szCs w:val="20"/>
        </w:rPr>
        <w:t>Word</w:t>
      </w:r>
      <w:proofErr w:type="spellEnd"/>
      <w:r w:rsidRPr="00CD0756">
        <w:rPr>
          <w:rFonts w:ascii="Times New Roman" w:hAnsi="Times New Roman"/>
          <w:sz w:val="20"/>
          <w:szCs w:val="20"/>
        </w:rPr>
        <w:t xml:space="preserve">, электронные таблицы MS </w:t>
      </w:r>
      <w:proofErr w:type="spellStart"/>
      <w:r w:rsidRPr="00CD0756">
        <w:rPr>
          <w:rFonts w:ascii="Times New Roman" w:hAnsi="Times New Roman"/>
          <w:sz w:val="20"/>
          <w:szCs w:val="20"/>
        </w:rPr>
        <w:t>Excel</w:t>
      </w:r>
      <w:proofErr w:type="spellEnd"/>
      <w:r w:rsidRPr="00CD0756">
        <w:rPr>
          <w:rFonts w:ascii="Times New Roman" w:hAnsi="Times New Roman"/>
          <w:sz w:val="20"/>
          <w:szCs w:val="20"/>
        </w:rPr>
        <w:t>) выходом в Интернет.</w:t>
      </w: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D0756">
        <w:rPr>
          <w:rFonts w:ascii="Times New Roman" w:hAnsi="Times New Roman"/>
          <w:b/>
          <w:bCs/>
          <w:sz w:val="20"/>
          <w:szCs w:val="20"/>
        </w:rPr>
        <w:t>Оборудование учебного кабинета:</w:t>
      </w: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D0756">
        <w:rPr>
          <w:rFonts w:ascii="Times New Roman" w:hAnsi="Times New Roman"/>
          <w:bCs/>
          <w:sz w:val="20"/>
          <w:szCs w:val="20"/>
        </w:rPr>
        <w:t xml:space="preserve">- посадочные места по количеству </w:t>
      </w:r>
      <w:proofErr w:type="gramStart"/>
      <w:r w:rsidRPr="00CD0756">
        <w:rPr>
          <w:rFonts w:ascii="Times New Roman" w:hAnsi="Times New Roman"/>
          <w:bCs/>
          <w:sz w:val="20"/>
          <w:szCs w:val="20"/>
        </w:rPr>
        <w:t>обучающихся</w:t>
      </w:r>
      <w:proofErr w:type="gramEnd"/>
      <w:r w:rsidRPr="00CD0756">
        <w:rPr>
          <w:rFonts w:ascii="Times New Roman" w:hAnsi="Times New Roman"/>
          <w:bCs/>
          <w:sz w:val="20"/>
          <w:szCs w:val="20"/>
        </w:rPr>
        <w:t>;</w:t>
      </w: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D0756">
        <w:rPr>
          <w:rFonts w:ascii="Times New Roman" w:hAnsi="Times New Roman"/>
          <w:bCs/>
          <w:sz w:val="20"/>
          <w:szCs w:val="20"/>
        </w:rPr>
        <w:t>- рабочее место преподавателя;</w:t>
      </w:r>
    </w:p>
    <w:p w:rsidR="003A0BF0" w:rsidRPr="00CD0756" w:rsidRDefault="003A0BF0" w:rsidP="0059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0756">
        <w:rPr>
          <w:rFonts w:ascii="Times New Roman" w:hAnsi="Times New Roman"/>
          <w:bCs/>
          <w:sz w:val="20"/>
          <w:szCs w:val="20"/>
        </w:rPr>
        <w:t xml:space="preserve">- </w:t>
      </w:r>
      <w:r w:rsidRPr="00CD0756">
        <w:rPr>
          <w:rFonts w:ascii="Times New Roman" w:hAnsi="Times New Roman"/>
          <w:sz w:val="20"/>
          <w:szCs w:val="20"/>
        </w:rPr>
        <w:t>комплект тематических папок, дидактических материалов; наглядные пособия.</w:t>
      </w: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D0756">
        <w:rPr>
          <w:rFonts w:ascii="Times New Roman" w:hAnsi="Times New Roman"/>
          <w:b/>
          <w:bCs/>
          <w:sz w:val="20"/>
          <w:szCs w:val="20"/>
        </w:rPr>
        <w:t>Технические средства обучения:</w:t>
      </w:r>
    </w:p>
    <w:p w:rsidR="003A0BF0" w:rsidRPr="00CD0756" w:rsidRDefault="003A0BF0" w:rsidP="00595932">
      <w:pPr>
        <w:pStyle w:val="Default"/>
        <w:jc w:val="both"/>
        <w:rPr>
          <w:sz w:val="20"/>
          <w:szCs w:val="20"/>
        </w:rPr>
      </w:pPr>
      <w:r w:rsidRPr="00CD0756">
        <w:rPr>
          <w:sz w:val="20"/>
          <w:szCs w:val="20"/>
        </w:rPr>
        <w:t xml:space="preserve">-компьютеры для оснащения рабочего места преподавателя и </w:t>
      </w:r>
      <w:proofErr w:type="gramStart"/>
      <w:r w:rsidRPr="00CD0756">
        <w:rPr>
          <w:sz w:val="20"/>
          <w:szCs w:val="20"/>
        </w:rPr>
        <w:t>обучающихся</w:t>
      </w:r>
      <w:proofErr w:type="gramEnd"/>
      <w:r w:rsidRPr="00CD0756">
        <w:rPr>
          <w:sz w:val="20"/>
          <w:szCs w:val="20"/>
        </w:rPr>
        <w:t xml:space="preserve">; </w:t>
      </w:r>
    </w:p>
    <w:p w:rsidR="003A0BF0" w:rsidRPr="00CD0756" w:rsidRDefault="003A0BF0" w:rsidP="00595932">
      <w:pPr>
        <w:pStyle w:val="Default"/>
        <w:jc w:val="both"/>
        <w:rPr>
          <w:sz w:val="20"/>
          <w:szCs w:val="20"/>
        </w:rPr>
      </w:pPr>
      <w:r w:rsidRPr="00CD0756">
        <w:rPr>
          <w:sz w:val="20"/>
          <w:szCs w:val="20"/>
        </w:rPr>
        <w:t xml:space="preserve">- технические устройства для аудиовизуального отображения информации; </w:t>
      </w:r>
    </w:p>
    <w:p w:rsidR="003A0BF0" w:rsidRPr="00CD0756" w:rsidRDefault="003A0BF0" w:rsidP="00595932">
      <w:pPr>
        <w:pStyle w:val="Default"/>
        <w:jc w:val="both"/>
        <w:rPr>
          <w:sz w:val="20"/>
          <w:szCs w:val="20"/>
        </w:rPr>
      </w:pPr>
      <w:r w:rsidRPr="00CD0756">
        <w:rPr>
          <w:sz w:val="20"/>
          <w:szCs w:val="20"/>
        </w:rPr>
        <w:t xml:space="preserve">-аудиовизуальные средства обучения. </w:t>
      </w: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/>
          <w:i/>
          <w:iCs/>
          <w:sz w:val="20"/>
          <w:szCs w:val="20"/>
        </w:rPr>
      </w:pP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/>
          <w:bCs/>
          <w:iCs/>
          <w:sz w:val="20"/>
          <w:szCs w:val="20"/>
        </w:rPr>
      </w:pP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/>
          <w:bCs/>
          <w:iCs/>
          <w:sz w:val="20"/>
          <w:szCs w:val="20"/>
        </w:rPr>
      </w:pPr>
    </w:p>
    <w:p w:rsidR="003A0BF0" w:rsidRPr="00035FC8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/>
          <w:bCs/>
          <w:iCs/>
          <w:sz w:val="20"/>
          <w:szCs w:val="20"/>
        </w:rPr>
      </w:pPr>
    </w:p>
    <w:p w:rsidR="003A0BF0" w:rsidRPr="00035FC8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/>
          <w:bCs/>
          <w:iCs/>
          <w:sz w:val="20"/>
          <w:szCs w:val="20"/>
        </w:rPr>
      </w:pPr>
    </w:p>
    <w:p w:rsidR="003A0BF0" w:rsidRPr="00035FC8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/>
          <w:bCs/>
          <w:iCs/>
          <w:sz w:val="20"/>
          <w:szCs w:val="20"/>
        </w:rPr>
      </w:pPr>
    </w:p>
    <w:p w:rsidR="003A0BF0" w:rsidRPr="00035FC8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/>
          <w:bCs/>
          <w:iCs/>
          <w:sz w:val="20"/>
          <w:szCs w:val="20"/>
        </w:rPr>
      </w:pPr>
    </w:p>
    <w:p w:rsidR="003A0BF0" w:rsidRPr="00035FC8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/>
          <w:bCs/>
          <w:iCs/>
          <w:sz w:val="20"/>
          <w:szCs w:val="20"/>
        </w:rPr>
      </w:pPr>
    </w:p>
    <w:p w:rsidR="003A0BF0" w:rsidRPr="00035FC8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/>
          <w:bCs/>
          <w:iCs/>
          <w:sz w:val="20"/>
          <w:szCs w:val="20"/>
        </w:rPr>
      </w:pP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/>
          <w:bCs/>
          <w:iCs/>
          <w:sz w:val="20"/>
          <w:szCs w:val="20"/>
        </w:rPr>
      </w:pP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/>
          <w:bCs/>
          <w:iCs/>
          <w:sz w:val="20"/>
          <w:szCs w:val="20"/>
        </w:rPr>
      </w:pP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Cs/>
          <w:sz w:val="20"/>
          <w:szCs w:val="20"/>
        </w:rPr>
      </w:pPr>
      <w:r w:rsidRPr="00CD0756">
        <w:rPr>
          <w:rFonts w:ascii="Times New Roman" w:eastAsia="TimesNewRomanPS-ItalicMT" w:hAnsi="Times New Roman"/>
          <w:b/>
          <w:bCs/>
          <w:iCs/>
          <w:sz w:val="20"/>
          <w:szCs w:val="20"/>
        </w:rPr>
        <w:t xml:space="preserve">4.4. </w:t>
      </w:r>
      <w:r w:rsidRPr="00CD0756">
        <w:rPr>
          <w:rFonts w:ascii="Times New Roman" w:eastAsia="TimesNewRomanPS-BoldMT" w:hAnsi="Times New Roman"/>
          <w:b/>
          <w:bCs/>
          <w:iCs/>
          <w:sz w:val="20"/>
          <w:szCs w:val="20"/>
        </w:rPr>
        <w:t>Перечень учебных изданий</w:t>
      </w:r>
      <w:r w:rsidRPr="00CD0756">
        <w:rPr>
          <w:rFonts w:ascii="Times New Roman" w:eastAsia="TimesNewRomanPS-ItalicMT" w:hAnsi="Times New Roman"/>
          <w:b/>
          <w:bCs/>
          <w:iCs/>
          <w:sz w:val="20"/>
          <w:szCs w:val="20"/>
        </w:rPr>
        <w:t xml:space="preserve">, </w:t>
      </w:r>
      <w:r w:rsidRPr="00CD0756">
        <w:rPr>
          <w:rFonts w:ascii="Times New Roman" w:eastAsia="TimesNewRomanPS-BoldMT" w:hAnsi="Times New Roman"/>
          <w:b/>
          <w:bCs/>
          <w:iCs/>
          <w:sz w:val="20"/>
          <w:szCs w:val="20"/>
        </w:rPr>
        <w:t>Интернет ресурсов</w:t>
      </w:r>
      <w:r w:rsidRPr="00CD0756">
        <w:rPr>
          <w:rFonts w:ascii="Times New Roman" w:eastAsia="TimesNewRomanPS-ItalicMT" w:hAnsi="Times New Roman"/>
          <w:b/>
          <w:bCs/>
          <w:iCs/>
          <w:sz w:val="20"/>
          <w:szCs w:val="20"/>
        </w:rPr>
        <w:t xml:space="preserve">, </w:t>
      </w:r>
      <w:r w:rsidRPr="00CD0756">
        <w:rPr>
          <w:rFonts w:ascii="Times New Roman" w:eastAsia="TimesNewRomanPS-BoldMT" w:hAnsi="Times New Roman"/>
          <w:b/>
          <w:bCs/>
          <w:iCs/>
          <w:sz w:val="20"/>
          <w:szCs w:val="20"/>
        </w:rPr>
        <w:t>дополнительной литературы</w:t>
      </w:r>
      <w:r w:rsidRPr="00CD0756">
        <w:rPr>
          <w:rFonts w:ascii="Times New Roman" w:eastAsia="TimesNewRomanPS-ItalicMT" w:hAnsi="Times New Roman"/>
          <w:iCs/>
          <w:sz w:val="20"/>
          <w:szCs w:val="20"/>
        </w:rPr>
        <w:t>.</w:t>
      </w: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iCs/>
          <w:sz w:val="20"/>
          <w:szCs w:val="20"/>
        </w:rPr>
      </w:pP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D0756">
        <w:rPr>
          <w:rFonts w:ascii="Times New Roman" w:hAnsi="Times New Roman"/>
          <w:b/>
          <w:bCs/>
          <w:sz w:val="20"/>
          <w:szCs w:val="20"/>
        </w:rPr>
        <w:t>Основные источники:</w:t>
      </w:r>
    </w:p>
    <w:p w:rsidR="003A0BF0" w:rsidRPr="00CD0756" w:rsidRDefault="003A0BF0" w:rsidP="00595932">
      <w:pPr>
        <w:pStyle w:val="af6"/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CD0756">
        <w:rPr>
          <w:sz w:val="20"/>
          <w:szCs w:val="20"/>
          <w:lang w:val="ru-RU"/>
        </w:rPr>
        <w:t>Гражданский кодекс Российской Федерации (часть первая  часть вторая)</w:t>
      </w:r>
    </w:p>
    <w:p w:rsidR="003A0BF0" w:rsidRPr="00CD0756" w:rsidRDefault="003A0BF0" w:rsidP="00595932">
      <w:pPr>
        <w:pStyle w:val="af6"/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CD0756">
        <w:rPr>
          <w:sz w:val="20"/>
          <w:szCs w:val="20"/>
          <w:lang w:val="ru-RU"/>
        </w:rPr>
        <w:t>Налоговый кодекс Российской Федерации часть первая от 31.07.1998 №146-ФЗ, часть вторая от 05.08.2000 № 117-ФЗ</w:t>
      </w: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0756">
        <w:rPr>
          <w:rFonts w:ascii="Times New Roman" w:hAnsi="Times New Roman"/>
          <w:sz w:val="20"/>
          <w:szCs w:val="20"/>
        </w:rPr>
        <w:t>Федеральный закон от 2 декабря 1990 года № 395-1 «О банках и банковской деятельности».</w:t>
      </w:r>
    </w:p>
    <w:p w:rsidR="003A0BF0" w:rsidRPr="00CD0756" w:rsidRDefault="003A0BF0" w:rsidP="00595932">
      <w:pPr>
        <w:pStyle w:val="af6"/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CD0756">
        <w:rPr>
          <w:sz w:val="20"/>
          <w:szCs w:val="20"/>
          <w:lang w:val="ru-RU"/>
        </w:rPr>
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</w:t>
      </w:r>
    </w:p>
    <w:p w:rsidR="003A0BF0" w:rsidRPr="00CD0756" w:rsidRDefault="003A0BF0" w:rsidP="00595932">
      <w:pPr>
        <w:pStyle w:val="af6"/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CD0756">
        <w:rPr>
          <w:sz w:val="20"/>
          <w:szCs w:val="20"/>
          <w:lang w:val="ru-RU"/>
        </w:rPr>
        <w:t>Федеральный закон от 10.12.2003 № 173-ФЗ «О  валютном  регулировании и валютном контроле»</w:t>
      </w:r>
    </w:p>
    <w:p w:rsidR="003A0BF0" w:rsidRPr="00CD0756" w:rsidRDefault="003A0BF0" w:rsidP="00595932">
      <w:pPr>
        <w:pStyle w:val="af6"/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CD0756">
        <w:rPr>
          <w:sz w:val="20"/>
          <w:szCs w:val="20"/>
          <w:lang w:val="ru-RU"/>
        </w:rPr>
        <w:t>Федеральный закон от 23.12.2003 № 177-ФЗ «О страховании вкладов физических лиц в банках Российской Федерации»</w:t>
      </w:r>
    </w:p>
    <w:p w:rsidR="003A0BF0" w:rsidRPr="00CD0756" w:rsidRDefault="003A0BF0" w:rsidP="00595932">
      <w:pPr>
        <w:pStyle w:val="1"/>
        <w:shd w:val="clear" w:color="auto" w:fill="FFFFFF"/>
        <w:jc w:val="both"/>
        <w:rPr>
          <w:color w:val="333333"/>
          <w:sz w:val="20"/>
        </w:rPr>
      </w:pPr>
      <w:r w:rsidRPr="00CD0756">
        <w:rPr>
          <w:color w:val="333333"/>
          <w:sz w:val="20"/>
        </w:rPr>
        <w:t xml:space="preserve"> Положение Банка России «О правилах осуществления перевода денежных средств» от       19.06.2012 N 383-П</w:t>
      </w:r>
      <w:r w:rsidRPr="00CD0756">
        <w:rPr>
          <w:rStyle w:val="apple-converted-space"/>
          <w:color w:val="333333"/>
          <w:sz w:val="20"/>
        </w:rPr>
        <w:t> </w:t>
      </w:r>
    </w:p>
    <w:p w:rsidR="003A0BF0" w:rsidRPr="00CD0756" w:rsidRDefault="003A0BF0" w:rsidP="00595932">
      <w:pPr>
        <w:pStyle w:val="af6"/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CD0756">
        <w:rPr>
          <w:sz w:val="20"/>
          <w:szCs w:val="20"/>
          <w:lang w:val="ru-RU"/>
        </w:rPr>
        <w:t>Положение Банка России от 16.07.2012  № 385-П «О Правилах ведения бухгалтерского учета в кредитных организациях, расположенных на территории Российской Федерации»</w:t>
      </w:r>
    </w:p>
    <w:p w:rsidR="003A0BF0" w:rsidRPr="00CD0756" w:rsidRDefault="003A0BF0" w:rsidP="00595932">
      <w:pPr>
        <w:pStyle w:val="af6"/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CD0756">
        <w:rPr>
          <w:sz w:val="20"/>
          <w:szCs w:val="20"/>
          <w:lang w:val="ru-RU"/>
        </w:rPr>
        <w:t xml:space="preserve">Положение Банка России от 24.04.2008 </w:t>
      </w:r>
      <w:r w:rsidRPr="00CD0756">
        <w:rPr>
          <w:sz w:val="20"/>
          <w:szCs w:val="20"/>
        </w:rPr>
        <w:t>N</w:t>
      </w:r>
      <w:r w:rsidRPr="00CD0756">
        <w:rPr>
          <w:sz w:val="20"/>
          <w:szCs w:val="20"/>
          <w:lang w:val="ru-RU"/>
        </w:rPr>
        <w:t xml:space="preserve"> 318-П «О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Федерации»</w:t>
      </w:r>
    </w:p>
    <w:p w:rsidR="003A0BF0" w:rsidRPr="00CD0756" w:rsidRDefault="003A0BF0" w:rsidP="00595932">
      <w:pPr>
        <w:pStyle w:val="af6"/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CD0756">
        <w:rPr>
          <w:sz w:val="20"/>
          <w:szCs w:val="20"/>
          <w:lang w:val="ru-RU"/>
        </w:rPr>
        <w:t>Инструкция 30.05.2014 № 153-И «Об открытии и закрытии банковских счетов, счетов по вкладам (депозитам)»</w:t>
      </w: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D0756">
        <w:rPr>
          <w:rFonts w:ascii="Times New Roman" w:hAnsi="Times New Roman"/>
          <w:b/>
          <w:bCs/>
          <w:sz w:val="20"/>
          <w:szCs w:val="20"/>
        </w:rPr>
        <w:t>Учебная литература</w:t>
      </w:r>
      <w:proofErr w:type="gramStart"/>
      <w:r w:rsidRPr="00CD0756">
        <w:rPr>
          <w:rFonts w:ascii="Times New Roman" w:hAnsi="Times New Roman"/>
          <w:b/>
          <w:bCs/>
          <w:sz w:val="20"/>
          <w:szCs w:val="20"/>
        </w:rPr>
        <w:t xml:space="preserve"> :</w:t>
      </w:r>
      <w:proofErr w:type="gramEnd"/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D0756">
        <w:rPr>
          <w:rFonts w:ascii="Times New Roman" w:hAnsi="Times New Roman"/>
          <w:sz w:val="20"/>
          <w:szCs w:val="20"/>
        </w:rPr>
        <w:t>1 О. И. Лаврушин «Банковское дело» // М., Изд. «Финансы и статистика», 1999г</w:t>
      </w:r>
      <w:r w:rsidRPr="00CD0756">
        <w:rPr>
          <w:rFonts w:ascii="Times New Roman" w:hAnsi="Times New Roman"/>
          <w:bCs/>
          <w:sz w:val="20"/>
          <w:szCs w:val="20"/>
        </w:rPr>
        <w:t xml:space="preserve"> </w:t>
      </w:r>
    </w:p>
    <w:p w:rsidR="003A0BF0" w:rsidRPr="00CD0756" w:rsidRDefault="003A0BF0" w:rsidP="00595932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CD0756">
        <w:rPr>
          <w:spacing w:val="2"/>
          <w:sz w:val="20"/>
          <w:szCs w:val="20"/>
        </w:rPr>
        <w:t xml:space="preserve">2 Банковские </w:t>
      </w:r>
      <w:proofErr w:type="spellStart"/>
      <w:r w:rsidRPr="00CD0756">
        <w:rPr>
          <w:spacing w:val="2"/>
          <w:sz w:val="20"/>
          <w:szCs w:val="20"/>
        </w:rPr>
        <w:t>операции</w:t>
      </w:r>
      <w:proofErr w:type="gramStart"/>
      <w:r w:rsidRPr="00CD0756">
        <w:rPr>
          <w:spacing w:val="2"/>
          <w:sz w:val="20"/>
          <w:szCs w:val="20"/>
        </w:rPr>
        <w:t>:у</w:t>
      </w:r>
      <w:proofErr w:type="gramEnd"/>
      <w:r w:rsidRPr="00CD0756">
        <w:rPr>
          <w:spacing w:val="2"/>
          <w:sz w:val="20"/>
          <w:szCs w:val="20"/>
        </w:rPr>
        <w:t>чеб.для</w:t>
      </w:r>
      <w:proofErr w:type="spellEnd"/>
      <w:r w:rsidRPr="00CD0756">
        <w:rPr>
          <w:spacing w:val="2"/>
          <w:sz w:val="20"/>
          <w:szCs w:val="20"/>
        </w:rPr>
        <w:t xml:space="preserve"> студентов </w:t>
      </w:r>
      <w:proofErr w:type="spellStart"/>
      <w:r w:rsidRPr="00CD0756">
        <w:rPr>
          <w:spacing w:val="2"/>
          <w:sz w:val="20"/>
          <w:szCs w:val="20"/>
        </w:rPr>
        <w:t>учр.сред.проф.образования</w:t>
      </w:r>
      <w:proofErr w:type="spellEnd"/>
      <w:r w:rsidRPr="00CD0756">
        <w:rPr>
          <w:spacing w:val="2"/>
          <w:sz w:val="20"/>
          <w:szCs w:val="20"/>
        </w:rPr>
        <w:t xml:space="preserve"> /</w:t>
      </w:r>
      <w:proofErr w:type="spellStart"/>
      <w:r w:rsidRPr="00CD0756">
        <w:rPr>
          <w:spacing w:val="2"/>
          <w:sz w:val="20"/>
          <w:szCs w:val="20"/>
        </w:rPr>
        <w:t>М.Р.Каджаева,С.В</w:t>
      </w:r>
      <w:proofErr w:type="spellEnd"/>
      <w:r w:rsidRPr="00CD0756">
        <w:rPr>
          <w:spacing w:val="2"/>
          <w:sz w:val="20"/>
          <w:szCs w:val="20"/>
        </w:rPr>
        <w:t xml:space="preserve">. </w:t>
      </w:r>
      <w:proofErr w:type="spellStart"/>
      <w:r w:rsidRPr="00CD0756">
        <w:rPr>
          <w:spacing w:val="2"/>
          <w:sz w:val="20"/>
          <w:szCs w:val="20"/>
        </w:rPr>
        <w:t>Дубровская-М.:Издательский</w:t>
      </w:r>
      <w:proofErr w:type="spellEnd"/>
      <w:r w:rsidRPr="00CD0756">
        <w:rPr>
          <w:spacing w:val="2"/>
          <w:sz w:val="20"/>
          <w:szCs w:val="20"/>
        </w:rPr>
        <w:t xml:space="preserve"> центр «Академия».2012 -464 с.</w:t>
      </w:r>
    </w:p>
    <w:p w:rsidR="003A0BF0" w:rsidRPr="00CD0756" w:rsidRDefault="003A0BF0" w:rsidP="00595932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3C3C3C"/>
          <w:spacing w:val="2"/>
          <w:sz w:val="20"/>
          <w:szCs w:val="20"/>
        </w:rPr>
      </w:pPr>
      <w:r w:rsidRPr="00CD0756">
        <w:rPr>
          <w:spacing w:val="2"/>
          <w:sz w:val="20"/>
          <w:szCs w:val="20"/>
        </w:rPr>
        <w:t>3  Бухгалтерский учет в банках : учебное пособие /</w:t>
      </w:r>
      <w:proofErr w:type="spellStart"/>
      <w:r w:rsidRPr="00CD0756">
        <w:rPr>
          <w:spacing w:val="2"/>
          <w:sz w:val="20"/>
          <w:szCs w:val="20"/>
        </w:rPr>
        <w:t>Т.Н.Бондарева</w:t>
      </w:r>
      <w:proofErr w:type="gramStart"/>
      <w:r w:rsidRPr="00CD0756">
        <w:rPr>
          <w:spacing w:val="2"/>
          <w:sz w:val="20"/>
          <w:szCs w:val="20"/>
        </w:rPr>
        <w:t>.-</w:t>
      </w:r>
      <w:proofErr w:type="gramEnd"/>
      <w:r w:rsidRPr="00CD0756">
        <w:rPr>
          <w:spacing w:val="2"/>
          <w:sz w:val="20"/>
          <w:szCs w:val="20"/>
        </w:rPr>
        <w:t>Ростов</w:t>
      </w:r>
      <w:proofErr w:type="spellEnd"/>
      <w:r w:rsidRPr="00CD0756">
        <w:rPr>
          <w:spacing w:val="2"/>
          <w:sz w:val="20"/>
          <w:szCs w:val="20"/>
        </w:rPr>
        <w:t xml:space="preserve"> </w:t>
      </w:r>
      <w:proofErr w:type="spellStart"/>
      <w:r w:rsidRPr="00CD0756">
        <w:rPr>
          <w:spacing w:val="2"/>
          <w:sz w:val="20"/>
          <w:szCs w:val="20"/>
        </w:rPr>
        <w:t>н</w:t>
      </w:r>
      <w:proofErr w:type="spellEnd"/>
      <w:r w:rsidRPr="00CD0756">
        <w:rPr>
          <w:spacing w:val="2"/>
          <w:sz w:val="20"/>
          <w:szCs w:val="20"/>
        </w:rPr>
        <w:t xml:space="preserve"> /Д: Феникс, 2014.-152,(2) </w:t>
      </w:r>
      <w:proofErr w:type="spellStart"/>
      <w:r w:rsidRPr="00CD0756">
        <w:rPr>
          <w:spacing w:val="2"/>
          <w:sz w:val="20"/>
          <w:szCs w:val="20"/>
        </w:rPr>
        <w:t>с.-Среднее</w:t>
      </w:r>
      <w:proofErr w:type="spellEnd"/>
      <w:r w:rsidRPr="00CD0756">
        <w:rPr>
          <w:spacing w:val="2"/>
          <w:sz w:val="20"/>
          <w:szCs w:val="20"/>
        </w:rPr>
        <w:t xml:space="preserve"> профессиональное образование</w:t>
      </w:r>
      <w:r w:rsidRPr="00CD0756">
        <w:rPr>
          <w:color w:val="3C3C3C"/>
          <w:spacing w:val="2"/>
          <w:sz w:val="20"/>
          <w:szCs w:val="20"/>
        </w:rPr>
        <w:t>).</w:t>
      </w: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D0756">
        <w:rPr>
          <w:rFonts w:ascii="Times New Roman" w:hAnsi="Times New Roman"/>
          <w:b/>
          <w:bCs/>
          <w:sz w:val="20"/>
          <w:szCs w:val="20"/>
        </w:rPr>
        <w:t>Дополнительные источники:</w:t>
      </w: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D0756">
        <w:rPr>
          <w:rFonts w:ascii="Times New Roman" w:hAnsi="Times New Roman"/>
          <w:bCs/>
          <w:sz w:val="20"/>
          <w:szCs w:val="20"/>
        </w:rPr>
        <w:t xml:space="preserve">Вестник Банка России </w:t>
      </w: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D0756">
        <w:rPr>
          <w:rFonts w:ascii="Times New Roman" w:hAnsi="Times New Roman"/>
          <w:bCs/>
          <w:sz w:val="20"/>
          <w:szCs w:val="20"/>
        </w:rPr>
        <w:t>Журнал «Банковское обозрение»</w:t>
      </w: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D0756">
        <w:rPr>
          <w:rFonts w:ascii="Times New Roman" w:hAnsi="Times New Roman"/>
          <w:bCs/>
          <w:sz w:val="20"/>
          <w:szCs w:val="20"/>
        </w:rPr>
        <w:t>Журнал «Бухгалтерский учет в кредитных организациях»</w:t>
      </w: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D0756">
        <w:rPr>
          <w:rFonts w:ascii="Times New Roman" w:hAnsi="Times New Roman"/>
          <w:bCs/>
          <w:sz w:val="20"/>
          <w:szCs w:val="20"/>
        </w:rPr>
        <w:t>Журнал «Деньги и кредит»</w:t>
      </w: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D0756">
        <w:rPr>
          <w:rFonts w:ascii="Times New Roman" w:hAnsi="Times New Roman"/>
          <w:b/>
          <w:iCs/>
          <w:sz w:val="20"/>
          <w:szCs w:val="20"/>
        </w:rPr>
        <w:t>Электронные справочные системы</w:t>
      </w:r>
    </w:p>
    <w:p w:rsidR="003A0BF0" w:rsidRPr="00CD0756" w:rsidRDefault="003A0BF0" w:rsidP="00595932">
      <w:pPr>
        <w:pStyle w:val="Default"/>
        <w:jc w:val="both"/>
        <w:rPr>
          <w:sz w:val="20"/>
          <w:szCs w:val="20"/>
        </w:rPr>
      </w:pPr>
      <w:r w:rsidRPr="00CD0756">
        <w:rPr>
          <w:sz w:val="20"/>
          <w:szCs w:val="20"/>
        </w:rPr>
        <w:t>Справочно-правовая система «</w:t>
      </w:r>
      <w:proofErr w:type="spellStart"/>
      <w:r w:rsidRPr="00CD0756">
        <w:rPr>
          <w:sz w:val="20"/>
          <w:szCs w:val="20"/>
        </w:rPr>
        <w:t>КонсультантПлюс</w:t>
      </w:r>
      <w:proofErr w:type="spellEnd"/>
      <w:r w:rsidRPr="00CD0756">
        <w:rPr>
          <w:sz w:val="20"/>
          <w:szCs w:val="20"/>
        </w:rPr>
        <w:t xml:space="preserve">». </w:t>
      </w: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D0756">
        <w:rPr>
          <w:rFonts w:ascii="Times New Roman" w:hAnsi="Times New Roman"/>
          <w:sz w:val="20"/>
          <w:szCs w:val="20"/>
        </w:rPr>
        <w:t>Справочно-правовая система «Гарант».</w:t>
      </w: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D0756">
        <w:rPr>
          <w:rFonts w:ascii="Times New Roman" w:hAnsi="Times New Roman"/>
          <w:b/>
          <w:bCs/>
          <w:sz w:val="20"/>
          <w:szCs w:val="20"/>
        </w:rPr>
        <w:t>Интернет-ресурсы</w:t>
      </w:r>
    </w:p>
    <w:p w:rsidR="003A0BF0" w:rsidRPr="00CD0756" w:rsidRDefault="003A0BF0" w:rsidP="00595932">
      <w:pPr>
        <w:pStyle w:val="Default"/>
        <w:jc w:val="both"/>
        <w:rPr>
          <w:sz w:val="20"/>
          <w:szCs w:val="20"/>
        </w:rPr>
      </w:pPr>
      <w:r w:rsidRPr="00CD0756">
        <w:rPr>
          <w:sz w:val="20"/>
          <w:szCs w:val="20"/>
        </w:rPr>
        <w:t xml:space="preserve">Информационный банковский портал [Электронный ресурс]. – Режим доступа: http://www.banki.ru. </w:t>
      </w:r>
    </w:p>
    <w:p w:rsidR="003A0BF0" w:rsidRPr="00CD0756" w:rsidRDefault="003A0BF0" w:rsidP="00595932">
      <w:pPr>
        <w:pStyle w:val="Default"/>
        <w:jc w:val="both"/>
        <w:rPr>
          <w:sz w:val="20"/>
          <w:szCs w:val="20"/>
        </w:rPr>
      </w:pPr>
      <w:r w:rsidRPr="00CD0756">
        <w:rPr>
          <w:sz w:val="20"/>
          <w:szCs w:val="20"/>
        </w:rPr>
        <w:t xml:space="preserve">Электронные ресурсы кредитных организаций Российской Федерации в Интернет. </w:t>
      </w:r>
    </w:p>
    <w:p w:rsidR="003A0BF0" w:rsidRPr="00CD0756" w:rsidRDefault="003A0BF0" w:rsidP="00595932">
      <w:pPr>
        <w:pStyle w:val="Default"/>
        <w:jc w:val="both"/>
        <w:rPr>
          <w:sz w:val="20"/>
          <w:szCs w:val="20"/>
        </w:rPr>
      </w:pPr>
      <w:r w:rsidRPr="00CD0756">
        <w:rPr>
          <w:sz w:val="20"/>
          <w:szCs w:val="20"/>
        </w:rPr>
        <w:t xml:space="preserve">Электронный ресурс Банка России. – Режим доступа: http://www.cbr.ru. </w:t>
      </w:r>
    </w:p>
    <w:p w:rsidR="003A0BF0" w:rsidRPr="00CD0756" w:rsidRDefault="003A0BF0" w:rsidP="00595932">
      <w:pPr>
        <w:pStyle w:val="Default"/>
        <w:jc w:val="both"/>
        <w:rPr>
          <w:sz w:val="20"/>
          <w:szCs w:val="20"/>
        </w:rPr>
      </w:pPr>
      <w:r w:rsidRPr="00CD0756">
        <w:rPr>
          <w:sz w:val="20"/>
          <w:szCs w:val="20"/>
        </w:rPr>
        <w:t xml:space="preserve">Электронный ресурс о банках и финансовом рынке России. – Режим доступа: http://www.bankir.ru. </w:t>
      </w: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/>
          <w:bCs/>
          <w:iCs/>
          <w:sz w:val="20"/>
          <w:szCs w:val="20"/>
        </w:rPr>
      </w:pP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/>
          <w:bCs/>
          <w:iCs/>
          <w:sz w:val="20"/>
          <w:szCs w:val="20"/>
        </w:rPr>
      </w:pPr>
      <w:r w:rsidRPr="00CD0756">
        <w:rPr>
          <w:rFonts w:ascii="Times New Roman" w:eastAsia="TimesNewRomanPS-ItalicMT" w:hAnsi="Times New Roman"/>
          <w:b/>
          <w:bCs/>
          <w:iCs/>
          <w:sz w:val="20"/>
          <w:szCs w:val="20"/>
        </w:rPr>
        <w:t xml:space="preserve">4.5. </w:t>
      </w:r>
      <w:r w:rsidRPr="00CD0756">
        <w:rPr>
          <w:rFonts w:ascii="Times New Roman" w:eastAsia="TimesNewRomanPS-BoldMT" w:hAnsi="Times New Roman"/>
          <w:b/>
          <w:bCs/>
          <w:iCs/>
          <w:sz w:val="20"/>
          <w:szCs w:val="20"/>
        </w:rPr>
        <w:t>Требования к руководителям практики от Техникума и Организации</w:t>
      </w:r>
      <w:r w:rsidRPr="00CD0756">
        <w:rPr>
          <w:rFonts w:ascii="Times New Roman" w:eastAsia="TimesNewRomanPS-ItalicMT" w:hAnsi="Times New Roman"/>
          <w:b/>
          <w:bCs/>
          <w:iCs/>
          <w:sz w:val="20"/>
          <w:szCs w:val="20"/>
        </w:rPr>
        <w:t>.</w:t>
      </w: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Cs/>
          <w:sz w:val="20"/>
          <w:szCs w:val="20"/>
        </w:rPr>
      </w:pPr>
    </w:p>
    <w:p w:rsidR="003A0BF0" w:rsidRPr="00CD0756" w:rsidRDefault="003A0BF0" w:rsidP="00595932">
      <w:pPr>
        <w:pStyle w:val="Default"/>
        <w:jc w:val="both"/>
        <w:rPr>
          <w:sz w:val="20"/>
          <w:szCs w:val="20"/>
        </w:rPr>
      </w:pPr>
      <w:r w:rsidRPr="00CD0756">
        <w:rPr>
          <w:sz w:val="20"/>
          <w:szCs w:val="20"/>
        </w:rPr>
        <w:t xml:space="preserve">Требования к квалификации педагогических кадров, осуществляющих руководство практикой: </w:t>
      </w:r>
    </w:p>
    <w:p w:rsidR="003A0BF0" w:rsidRPr="00CD0756" w:rsidRDefault="003A0BF0" w:rsidP="00595932">
      <w:pPr>
        <w:pStyle w:val="Default"/>
        <w:jc w:val="both"/>
        <w:rPr>
          <w:sz w:val="20"/>
          <w:szCs w:val="20"/>
        </w:rPr>
      </w:pPr>
      <w:r w:rsidRPr="00CD0756">
        <w:rPr>
          <w:sz w:val="20"/>
          <w:szCs w:val="20"/>
        </w:rPr>
        <w:t xml:space="preserve">- дипломированные специалисты – преподаватели междисциплинарных курсов; </w:t>
      </w: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Cs/>
          <w:sz w:val="20"/>
          <w:szCs w:val="20"/>
        </w:rPr>
      </w:pPr>
      <w:r w:rsidRPr="00CD0756">
        <w:rPr>
          <w:rFonts w:ascii="Times New Roman" w:hAnsi="Times New Roman"/>
          <w:sz w:val="20"/>
          <w:szCs w:val="20"/>
        </w:rPr>
        <w:t xml:space="preserve">- дипломированные специалисты – преподаватели дисциплин </w:t>
      </w:r>
      <w:proofErr w:type="spellStart"/>
      <w:r w:rsidRPr="00CD0756">
        <w:rPr>
          <w:rFonts w:ascii="Times New Roman" w:hAnsi="Times New Roman"/>
          <w:sz w:val="20"/>
          <w:szCs w:val="20"/>
        </w:rPr>
        <w:t>общепрофессионального</w:t>
      </w:r>
      <w:proofErr w:type="spellEnd"/>
      <w:r w:rsidRPr="00CD0756">
        <w:rPr>
          <w:rFonts w:ascii="Times New Roman" w:hAnsi="Times New Roman"/>
          <w:sz w:val="20"/>
          <w:szCs w:val="20"/>
        </w:rPr>
        <w:t xml:space="preserve"> цикла «Финансы, денежное обращение и кредит», «Организация бухгалтерского учёта в банках», «Информационные технологии в информационной деятельности», Структура и функции Центрального банка».</w:t>
      </w: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0756">
        <w:rPr>
          <w:rFonts w:ascii="Times New Roman" w:eastAsia="TimesNewRomanPS-ItalicMT" w:hAnsi="Times New Roman"/>
          <w:i/>
          <w:iCs/>
          <w:sz w:val="20"/>
          <w:szCs w:val="20"/>
        </w:rPr>
        <w:t xml:space="preserve"> </w:t>
      </w:r>
      <w:r w:rsidRPr="00CD0756">
        <w:rPr>
          <w:rFonts w:ascii="Times New Roman" w:eastAsia="TimesNewRomanPS-ItalicMT" w:hAnsi="Times New Roman"/>
          <w:iCs/>
          <w:sz w:val="20"/>
          <w:szCs w:val="20"/>
        </w:rPr>
        <w:t>П</w:t>
      </w:r>
      <w:r w:rsidRPr="00CD0756">
        <w:rPr>
          <w:rFonts w:ascii="Times New Roman" w:hAnsi="Times New Roman"/>
          <w:sz w:val="20"/>
          <w:szCs w:val="20"/>
        </w:rPr>
        <w:t>реподаватели должны иметь высшее профессиональное образование по профилю специальности, проходить обязательную стажировку в профильных организациях не реже 1-го раза в 3 года.</w:t>
      </w: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D0D0D"/>
          <w:sz w:val="20"/>
          <w:szCs w:val="20"/>
        </w:rPr>
      </w:pPr>
      <w:r w:rsidRPr="00CD0756">
        <w:rPr>
          <w:rFonts w:ascii="Times New Roman" w:hAnsi="Times New Roman"/>
          <w:sz w:val="20"/>
          <w:szCs w:val="20"/>
        </w:rPr>
        <w:t>Преподаватель учебной практики:</w:t>
      </w: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CD0756">
        <w:rPr>
          <w:rFonts w:ascii="Times New Roman" w:eastAsia="TimesNewRomanPS-ItalicMT" w:hAnsi="Times New Roman"/>
          <w:i/>
          <w:iCs/>
          <w:sz w:val="20"/>
          <w:szCs w:val="20"/>
        </w:rPr>
        <w:t xml:space="preserve">- </w:t>
      </w:r>
      <w:r w:rsidRPr="00CD0756">
        <w:rPr>
          <w:rFonts w:ascii="Times New Roman" w:hAnsi="Times New Roman"/>
          <w:bCs/>
          <w:color w:val="000000"/>
          <w:spacing w:val="-2"/>
          <w:sz w:val="20"/>
          <w:szCs w:val="20"/>
        </w:rPr>
        <w:t xml:space="preserve"> разрабатывает рабочую программу учебной практике на основании примерных программ профессиональных модулей в соответствии с ФГОС программ подготовки специалистов среднего звена по специальности</w:t>
      </w:r>
      <w:r w:rsidRPr="00CD0756">
        <w:rPr>
          <w:rFonts w:ascii="Times New Roman" w:hAnsi="Times New Roman"/>
          <w:b/>
          <w:i/>
          <w:sz w:val="20"/>
          <w:szCs w:val="20"/>
        </w:rPr>
        <w:t>,</w:t>
      </w:r>
      <w:r w:rsidRPr="00CD0756">
        <w:rPr>
          <w:rFonts w:ascii="Times New Roman" w:hAnsi="Times New Roman"/>
          <w:sz w:val="20"/>
          <w:szCs w:val="20"/>
        </w:rPr>
        <w:t xml:space="preserve"> в которой определяются цели, задачи программы практики и формы отчетности;</w:t>
      </w: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-ItalicMT" w:hAnsi="Times New Roman"/>
          <w:iCs/>
          <w:sz w:val="20"/>
          <w:szCs w:val="20"/>
        </w:rPr>
      </w:pPr>
      <w:r w:rsidRPr="00CD0756">
        <w:rPr>
          <w:rFonts w:ascii="Times New Roman" w:eastAsia="TimesNewRomanPS-ItalicMT" w:hAnsi="Times New Roman"/>
          <w:i/>
          <w:iCs/>
          <w:sz w:val="20"/>
          <w:szCs w:val="20"/>
        </w:rPr>
        <w:t xml:space="preserve">- </w:t>
      </w:r>
      <w:r w:rsidRPr="00CD0756">
        <w:rPr>
          <w:rFonts w:ascii="Times New Roman" w:eastAsia="TimesNewRomanPS-ItalicMT" w:hAnsi="Times New Roman"/>
          <w:iCs/>
          <w:sz w:val="20"/>
          <w:szCs w:val="20"/>
        </w:rPr>
        <w:t>разрабатывает</w:t>
      </w:r>
      <w:r w:rsidRPr="00CD0756">
        <w:rPr>
          <w:rFonts w:ascii="Times New Roman" w:eastAsia="TimesNewRomanPS-ItalicMT" w:hAnsi="Times New Roman"/>
          <w:i/>
          <w:iCs/>
          <w:sz w:val="20"/>
          <w:szCs w:val="20"/>
        </w:rPr>
        <w:t xml:space="preserve"> </w:t>
      </w:r>
      <w:r w:rsidRPr="00CD0756">
        <w:rPr>
          <w:rFonts w:ascii="Times New Roman" w:eastAsia="TimesNewRomanPS-ItalicMT" w:hAnsi="Times New Roman"/>
          <w:iCs/>
          <w:sz w:val="20"/>
          <w:szCs w:val="20"/>
        </w:rPr>
        <w:t>календарно-тематический план учебной  практики;</w:t>
      </w:r>
    </w:p>
    <w:p w:rsidR="003A0BF0" w:rsidRPr="00CD0756" w:rsidRDefault="003A0BF0" w:rsidP="00595932">
      <w:pPr>
        <w:pStyle w:val="2a"/>
        <w:shd w:val="clear" w:color="auto" w:fill="auto"/>
        <w:tabs>
          <w:tab w:val="left" w:pos="298"/>
        </w:tabs>
        <w:spacing w:line="240" w:lineRule="auto"/>
      </w:pPr>
      <w:r w:rsidRPr="00CD0756">
        <w:t xml:space="preserve">              -оказывает консультационно-методическую помощь студентам при выполнении ими индивидуальных заданий программы практики;</w:t>
      </w:r>
    </w:p>
    <w:p w:rsidR="003A0BF0" w:rsidRPr="00CD0756" w:rsidRDefault="003A0BF0" w:rsidP="00595932">
      <w:pPr>
        <w:pStyle w:val="af8"/>
        <w:numPr>
          <w:ilvl w:val="0"/>
          <w:numId w:val="31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ind w:left="0" w:firstLine="851"/>
        <w:jc w:val="both"/>
        <w:rPr>
          <w:sz w:val="20"/>
          <w:szCs w:val="20"/>
        </w:rPr>
      </w:pPr>
      <w:r w:rsidRPr="00CD0756">
        <w:rPr>
          <w:sz w:val="20"/>
          <w:szCs w:val="20"/>
        </w:rPr>
        <w:t xml:space="preserve"> заполняет журнал практических занятий;</w:t>
      </w:r>
    </w:p>
    <w:p w:rsidR="003A0BF0" w:rsidRPr="00CD0756" w:rsidRDefault="003A0BF0" w:rsidP="00595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CD0756">
        <w:rPr>
          <w:rFonts w:ascii="Times New Roman" w:hAnsi="Times New Roman"/>
          <w:sz w:val="20"/>
          <w:szCs w:val="20"/>
        </w:rPr>
        <w:t>- составляет отчет  после завершения периода практики, анализируя: посещение практики студентами; успеваемость студентов по практике.</w:t>
      </w: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/>
          <w:b/>
          <w:bCs/>
          <w:iCs/>
          <w:sz w:val="20"/>
          <w:szCs w:val="20"/>
        </w:rPr>
      </w:pP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/>
          <w:bCs/>
          <w:iCs/>
          <w:sz w:val="20"/>
          <w:szCs w:val="20"/>
        </w:rPr>
      </w:pPr>
    </w:p>
    <w:p w:rsidR="003A0BF0" w:rsidRPr="00035FC8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/>
          <w:bCs/>
          <w:iCs/>
          <w:sz w:val="20"/>
          <w:szCs w:val="20"/>
        </w:rPr>
      </w:pPr>
    </w:p>
    <w:p w:rsidR="003A0BF0" w:rsidRPr="00035FC8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/>
          <w:bCs/>
          <w:iCs/>
          <w:sz w:val="20"/>
          <w:szCs w:val="20"/>
        </w:rPr>
      </w:pPr>
    </w:p>
    <w:p w:rsidR="003A0BF0" w:rsidRPr="00035FC8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/>
          <w:bCs/>
          <w:iCs/>
          <w:sz w:val="20"/>
          <w:szCs w:val="20"/>
        </w:rPr>
      </w:pP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/>
          <w:bCs/>
          <w:iCs/>
          <w:sz w:val="20"/>
          <w:szCs w:val="20"/>
        </w:rPr>
      </w:pPr>
      <w:r w:rsidRPr="00CD0756">
        <w:rPr>
          <w:rFonts w:ascii="Times New Roman" w:eastAsia="TimesNewRomanPS-ItalicMT" w:hAnsi="Times New Roman"/>
          <w:b/>
          <w:bCs/>
          <w:iCs/>
          <w:sz w:val="20"/>
          <w:szCs w:val="20"/>
        </w:rPr>
        <w:t>4.6 Требования к соблюдению техники безопасности и пожарной безопасности</w:t>
      </w: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0"/>
          <w:szCs w:val="20"/>
        </w:rPr>
      </w:pP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0"/>
          <w:szCs w:val="20"/>
        </w:rPr>
      </w:pPr>
      <w:r w:rsidRPr="00CD0756">
        <w:rPr>
          <w:rFonts w:ascii="Times New Roman" w:eastAsia="TimesNewRomanPS-ItalicMT" w:hAnsi="Times New Roman"/>
          <w:bCs/>
          <w:iCs/>
          <w:sz w:val="20"/>
          <w:szCs w:val="20"/>
        </w:rPr>
        <w:t>Студенты в период прохождения практики обязаны:</w:t>
      </w: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0"/>
          <w:szCs w:val="20"/>
        </w:rPr>
      </w:pPr>
      <w:r w:rsidRPr="00CD0756">
        <w:rPr>
          <w:rFonts w:ascii="Times New Roman" w:eastAsia="TimesNewRomanPS-ItalicMT" w:hAnsi="Times New Roman"/>
          <w:bCs/>
          <w:iCs/>
          <w:sz w:val="20"/>
          <w:szCs w:val="20"/>
        </w:rPr>
        <w:t>- соблюдать действующие в Техникуме (Организации) правила внутреннего трудового распорядка;</w:t>
      </w: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0"/>
          <w:szCs w:val="20"/>
        </w:rPr>
      </w:pPr>
      <w:r w:rsidRPr="00CD0756">
        <w:rPr>
          <w:rFonts w:ascii="Times New Roman" w:eastAsia="TimesNewRomanPS-ItalicMT" w:hAnsi="Times New Roman"/>
          <w:bCs/>
          <w:iCs/>
          <w:sz w:val="20"/>
          <w:szCs w:val="20"/>
        </w:rPr>
        <w:t>- строго соблюдать требования охраны труда и пожарной безопасности</w:t>
      </w: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/>
          <w:bCs/>
          <w:i/>
          <w:iCs/>
          <w:sz w:val="20"/>
          <w:szCs w:val="20"/>
        </w:rPr>
      </w:pP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/>
          <w:bCs/>
          <w:iCs/>
          <w:sz w:val="20"/>
          <w:szCs w:val="20"/>
        </w:rPr>
      </w:pP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/>
          <w:bCs/>
          <w:iCs/>
          <w:sz w:val="20"/>
          <w:szCs w:val="20"/>
        </w:rPr>
      </w:pP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Cs/>
          <w:sz w:val="20"/>
          <w:szCs w:val="20"/>
        </w:rPr>
      </w:pPr>
      <w:r w:rsidRPr="00CD0756">
        <w:rPr>
          <w:rFonts w:ascii="Times New Roman" w:eastAsia="TimesNewRomanPS-ItalicMT" w:hAnsi="Times New Roman"/>
          <w:b/>
          <w:bCs/>
          <w:iCs/>
          <w:sz w:val="20"/>
          <w:szCs w:val="20"/>
        </w:rPr>
        <w:t xml:space="preserve">                        5. </w:t>
      </w:r>
      <w:r w:rsidRPr="00CD0756">
        <w:rPr>
          <w:rFonts w:ascii="Times New Roman" w:eastAsia="TimesNewRomanPS-BoldMT" w:hAnsi="Times New Roman"/>
          <w:b/>
          <w:bCs/>
          <w:iCs/>
          <w:sz w:val="20"/>
          <w:szCs w:val="20"/>
        </w:rPr>
        <w:t>Контроль и оценка результатов</w:t>
      </w:r>
      <w:r w:rsidRPr="00CD0756">
        <w:rPr>
          <w:rFonts w:ascii="Times New Roman" w:eastAsia="TimesNewRomanPS-BoldMT" w:hAnsi="Times New Roman"/>
          <w:b/>
          <w:bCs/>
          <w:i/>
          <w:iCs/>
          <w:sz w:val="20"/>
          <w:szCs w:val="20"/>
        </w:rPr>
        <w:t xml:space="preserve"> </w:t>
      </w:r>
      <w:r w:rsidRPr="00CD0756">
        <w:rPr>
          <w:rFonts w:ascii="Times New Roman" w:eastAsia="TimesNewRomanPS-ItalicMT" w:hAnsi="Times New Roman"/>
          <w:b/>
          <w:bCs/>
          <w:i/>
          <w:iCs/>
          <w:sz w:val="20"/>
          <w:szCs w:val="20"/>
        </w:rPr>
        <w:t xml:space="preserve"> </w:t>
      </w:r>
      <w:r w:rsidRPr="00CD0756">
        <w:rPr>
          <w:rFonts w:ascii="Times New Roman" w:eastAsia="TimesNewRomanPS-ItalicMT" w:hAnsi="Times New Roman"/>
          <w:b/>
          <w:bCs/>
          <w:iCs/>
          <w:sz w:val="20"/>
          <w:szCs w:val="20"/>
        </w:rPr>
        <w:t>учебной</w:t>
      </w:r>
      <w:r w:rsidRPr="00CD0756">
        <w:rPr>
          <w:rFonts w:ascii="Times New Roman" w:eastAsia="TimesNewRomanPS-ItalicMT" w:hAnsi="Times New Roman"/>
          <w:b/>
          <w:bCs/>
          <w:i/>
          <w:iCs/>
          <w:sz w:val="20"/>
          <w:szCs w:val="20"/>
        </w:rPr>
        <w:t xml:space="preserve"> </w:t>
      </w:r>
      <w:r w:rsidRPr="00CD0756">
        <w:rPr>
          <w:rFonts w:ascii="Times New Roman" w:eastAsia="TimesNewRomanPS-BoldMT" w:hAnsi="Times New Roman"/>
          <w:b/>
          <w:bCs/>
          <w:iCs/>
          <w:sz w:val="20"/>
          <w:szCs w:val="20"/>
        </w:rPr>
        <w:t xml:space="preserve"> практики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4"/>
        <w:gridCol w:w="5896"/>
        <w:gridCol w:w="2340"/>
      </w:tblGrid>
      <w:tr w:rsidR="003A0BF0" w:rsidRPr="00CD0756" w:rsidTr="00217956">
        <w:tc>
          <w:tcPr>
            <w:tcW w:w="2204" w:type="dxa"/>
          </w:tcPr>
          <w:p w:rsidR="003A0BF0" w:rsidRPr="00CD0756" w:rsidRDefault="003A0BF0" w:rsidP="005959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Результаты 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bCs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5896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340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3A0BF0" w:rsidRPr="00CD0756" w:rsidTr="00FC3277">
        <w:trPr>
          <w:trHeight w:val="2330"/>
        </w:trPr>
        <w:tc>
          <w:tcPr>
            <w:tcW w:w="2204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sz w:val="20"/>
                <w:szCs w:val="20"/>
              </w:rPr>
              <w:t>ПК3.1 .   Выполнять и оформлять приходные и расходные кассовые операции</w:t>
            </w:r>
          </w:p>
        </w:tc>
        <w:tc>
          <w:tcPr>
            <w:tcW w:w="5896" w:type="dxa"/>
          </w:tcPr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i/>
                <w:sz w:val="20"/>
                <w:szCs w:val="20"/>
              </w:rPr>
              <w:t>Студент должен уметь: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Проверять правильность оформления документов по приему и выдаче наличных денег, ценностей, бланков;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 принимать наличные деньги полистным и поштучным, пересчетом с использованием технических средств;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принимать сумки с наличными деньгами от - инкассаторских работников и представителей организаций;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осуществлять выдачу наличных денег, ценностей, бланков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осуществлять обработку, формирование и упаковку наличных денег;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получать и оформлять подкрепление операционной кассы;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подготавливать излишки денежной наличности для сдачи и оформлять соответствующие документы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выполнять и оформлять переводы денежных средств по поручению физических лиц без открытия банковских счетов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передавать заведующему кассой и принимать у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заведующего кассой наличные деньги и сумки 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денежной наличностью;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оформлять документы на излишки и недостачи при пересчете наличных денег, изъятых из сумок; 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вести книгу учета принятых и выданных ценностей;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оформлять и сдавать заведующему кассой кассовые документы по завершении операционного дня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формировать дела (сшивы) с кассовыми документами; 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проводить ревизию наличных денег;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осуществлять </w:t>
            </w:r>
            <w:proofErr w:type="spellStart"/>
            <w:r w:rsidRPr="00CD0756">
              <w:rPr>
                <w:rFonts w:ascii="Times New Roman" w:hAnsi="Times New Roman"/>
                <w:sz w:val="20"/>
                <w:szCs w:val="20"/>
              </w:rPr>
              <w:t>внутрибанковский</w:t>
            </w:r>
            <w:proofErr w:type="spellEnd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последующий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контроль кассовых операций.</w:t>
            </w:r>
          </w:p>
        </w:tc>
        <w:tc>
          <w:tcPr>
            <w:tcW w:w="2340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Cs/>
                <w:sz w:val="20"/>
                <w:szCs w:val="20"/>
              </w:rPr>
              <w:t xml:space="preserve">Текущий </w:t>
            </w:r>
            <w:r w:rsidRPr="00CD0756">
              <w:rPr>
                <w:rFonts w:ascii="Times New Roman" w:hAnsi="Times New Roman"/>
                <w:sz w:val="20"/>
                <w:szCs w:val="20"/>
              </w:rPr>
              <w:t xml:space="preserve">контроль в форме: - собеседования; 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>-к</w:t>
            </w:r>
            <w:proofErr w:type="gramEnd"/>
            <w:r w:rsidRPr="00CD0756">
              <w:rPr>
                <w:rFonts w:ascii="Times New Roman" w:hAnsi="Times New Roman"/>
                <w:sz w:val="20"/>
                <w:szCs w:val="20"/>
              </w:rPr>
              <w:t>онтроля заполнения  рабочей тетради по учебной практики  зачет по учебной практике</w:t>
            </w:r>
            <w:r w:rsidRPr="00CD075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</w:tr>
      <w:tr w:rsidR="003A0BF0" w:rsidRPr="00CD0756" w:rsidTr="00217956">
        <w:tc>
          <w:tcPr>
            <w:tcW w:w="2204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bCs/>
                <w:sz w:val="20"/>
                <w:szCs w:val="20"/>
              </w:rPr>
              <w:t>ПК 3.2. Выполнять  операции с наличными деньгами при использовании программно-технических средств.</w:t>
            </w:r>
          </w:p>
        </w:tc>
        <w:tc>
          <w:tcPr>
            <w:tcW w:w="5896" w:type="dxa"/>
          </w:tcPr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i/>
                <w:sz w:val="20"/>
                <w:szCs w:val="20"/>
              </w:rPr>
              <w:t>Студент должен уметь</w:t>
            </w:r>
            <w:r w:rsidRPr="00CD075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принимать наличные деньги полистным и поштучным пересчетом с использованием технических средств;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осуществлять вложение наличных денег в сумку или индивидуальное устройство для хранения,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вскрывать сумки и обрабатывать изъятые из них наличные деньги; загружать в кассовые терминалы и банкоматы и изымать из них наличные деньги;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изымать из автоматического сейфа сумки с наличными деньгами; оформлять документы на излишки и недостачи при пересчете наличных денег, изъятых из сумок;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отражать в бухгалтерском учете операции с наличными деньгами при использовании программно-технических средств. 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Текущий контроль в форме: - собеседования; 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>-к</w:t>
            </w:r>
            <w:proofErr w:type="gramEnd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онтроля заполнения  рабочей тетради по учебной практики  зачет по учебной практике </w:t>
            </w:r>
          </w:p>
        </w:tc>
      </w:tr>
      <w:tr w:rsidR="003A0BF0" w:rsidRPr="00CD0756" w:rsidTr="00217956">
        <w:tc>
          <w:tcPr>
            <w:tcW w:w="2204" w:type="dxa"/>
          </w:tcPr>
          <w:p w:rsidR="003A0BF0" w:rsidRPr="00CD0756" w:rsidRDefault="003A0BF0" w:rsidP="00595932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ru-RU"/>
              </w:rPr>
            </w:pPr>
            <w:r w:rsidRPr="00CD0756">
              <w:rPr>
                <w:b/>
                <w:sz w:val="20"/>
                <w:szCs w:val="20"/>
                <w:lang w:val="ru-RU"/>
              </w:rPr>
              <w:t xml:space="preserve">ПК .3.3. Выполнять </w:t>
            </w:r>
            <w:r w:rsidRPr="00CD0756">
              <w:rPr>
                <w:b/>
                <w:sz w:val="20"/>
                <w:szCs w:val="20"/>
                <w:lang w:val="ru-RU"/>
              </w:rPr>
              <w:lastRenderedPageBreak/>
              <w:t>операции с сомнительными</w:t>
            </w:r>
            <w:proofErr w:type="gramStart"/>
            <w:r w:rsidRPr="00CD0756">
              <w:rPr>
                <w:b/>
                <w:sz w:val="20"/>
                <w:szCs w:val="20"/>
                <w:lang w:val="ru-RU"/>
              </w:rPr>
              <w:t xml:space="preserve"> ,</w:t>
            </w:r>
            <w:proofErr w:type="gramEnd"/>
            <w:r w:rsidRPr="00CD0756">
              <w:rPr>
                <w:b/>
                <w:sz w:val="20"/>
                <w:szCs w:val="20"/>
                <w:lang w:val="ru-RU"/>
              </w:rPr>
              <w:t xml:space="preserve"> неплатежеспособными  и имеющими  признаки подделки денежные знаки.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6" w:type="dxa"/>
          </w:tcPr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Студент должен уметь: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 проверку денежных знаков,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выявлять сомнительные, неплатежеспособные и имеющие признаки подделки денежные знаки;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заполнять необходимые документы при выявлении сомнительных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неплатежеспособных и имеющих признаки подделки денежных знаков Банка России; 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оформлять документы по результатам экспертизы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отражать в бухгалтерском учете операции с сомнительными,  неплатежеспособными  и имеющими  признаки подделки денежными  знаками.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Текущий контроль в </w:t>
            </w:r>
            <w:r w:rsidRPr="00CD07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форме: - собеседования; 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>-к</w:t>
            </w:r>
            <w:proofErr w:type="gramEnd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онтроля заполнения  рабочей тетради по учебной практики  зачет по учебной практике </w:t>
            </w:r>
          </w:p>
        </w:tc>
      </w:tr>
      <w:tr w:rsidR="003A0BF0" w:rsidRPr="00CD0756" w:rsidTr="00217956">
        <w:tc>
          <w:tcPr>
            <w:tcW w:w="2204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ПК.3.4. </w:t>
            </w:r>
            <w:r w:rsidRPr="00CD0756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Консультировать клиентов по депозитным операциям</w:t>
            </w:r>
          </w:p>
        </w:tc>
        <w:tc>
          <w:tcPr>
            <w:tcW w:w="5896" w:type="dxa"/>
          </w:tcPr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i/>
                <w:sz w:val="20"/>
                <w:szCs w:val="20"/>
              </w:rPr>
              <w:t>Студент должен уметь: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устанавливать конта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>кт с кл</w:t>
            </w:r>
            <w:proofErr w:type="gramEnd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иентами; 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информировать клиентов о видах и условиях депозитных операций;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помогать в выборе оптимального для клиента вида депозита. 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Текущий контроль в форме: - собеседования; 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>-к</w:t>
            </w:r>
            <w:proofErr w:type="gramEnd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онтроля заполнения  рабочей тетради по учебной практики  зачет по учебной практике 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BF0" w:rsidRPr="00CD0756" w:rsidTr="00217956">
        <w:tc>
          <w:tcPr>
            <w:tcW w:w="2204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sz w:val="20"/>
                <w:szCs w:val="20"/>
              </w:rPr>
              <w:t>ПК .3.5</w:t>
            </w:r>
            <w:proofErr w:type="gramStart"/>
            <w:r w:rsidRPr="00CD0756">
              <w:rPr>
                <w:rFonts w:ascii="Times New Roman" w:hAnsi="Times New Roman"/>
                <w:b/>
                <w:sz w:val="20"/>
                <w:szCs w:val="20"/>
              </w:rPr>
              <w:t xml:space="preserve"> В</w:t>
            </w:r>
            <w:proofErr w:type="gramEnd"/>
            <w:r w:rsidRPr="00CD0756">
              <w:rPr>
                <w:rFonts w:ascii="Times New Roman" w:hAnsi="Times New Roman"/>
                <w:b/>
                <w:sz w:val="20"/>
                <w:szCs w:val="20"/>
              </w:rPr>
              <w:t>ыполнять и оформлять депозитные операции с физическими  лицами.</w:t>
            </w:r>
          </w:p>
        </w:tc>
        <w:tc>
          <w:tcPr>
            <w:tcW w:w="5896" w:type="dxa"/>
          </w:tcPr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i/>
                <w:sz w:val="20"/>
                <w:szCs w:val="20"/>
              </w:rPr>
              <w:t>Студент должен уметь:</w:t>
            </w:r>
            <w:r w:rsidRPr="00CD07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использовать АБС при осуществлении операций по вкладам; идентифицировать клиентов физических лиц; 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оформлять договоры банковского вклада и бухгалтерские документы; оформлять документы по предоставлению права распоряжения вкладом на основании доверенности третьему лицу;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оформлять документы по завещательным распоряжениям вкладчиков; открывать и закрывать лицевые счета по вкладам;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выполнять и оформлять операции по приему дополнительных взносов во вклады выплате части вклада; 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выполнять разовые и длительные поручения вкладчиков на перечисление (перевод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>)д</w:t>
            </w:r>
            <w:proofErr w:type="gramEnd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енежных средств со счетов по вкладам в безналичном порядке; 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зачислять суммы поступивших переводов во вклады; 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осуществлять пролонгацию договора по вкладам,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взимать плату за выполнение операций по вкладам и оказание услуг; отражать в учете операции по вкладам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осуществлять </w:t>
            </w:r>
            <w:proofErr w:type="spellStart"/>
            <w:r w:rsidRPr="00CD0756">
              <w:rPr>
                <w:rFonts w:ascii="Times New Roman" w:hAnsi="Times New Roman"/>
                <w:sz w:val="20"/>
                <w:szCs w:val="20"/>
              </w:rPr>
              <w:t>внутрибанковский</w:t>
            </w:r>
            <w:proofErr w:type="spellEnd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последующий контроль операций по вкладам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Текущий контроль в форме: - собеседования; 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>-к</w:t>
            </w:r>
            <w:proofErr w:type="gramEnd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онтроля заполнения  рабочей тетради по учебной практики  зачет по учебной практике </w:t>
            </w:r>
          </w:p>
        </w:tc>
      </w:tr>
      <w:tr w:rsidR="003A0BF0" w:rsidRPr="00CD0756" w:rsidTr="00217956">
        <w:tc>
          <w:tcPr>
            <w:tcW w:w="2204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sz w:val="20"/>
                <w:szCs w:val="20"/>
              </w:rPr>
              <w:t>ПК .3.6</w:t>
            </w:r>
            <w:proofErr w:type="gramStart"/>
            <w:r w:rsidRPr="00CD0756">
              <w:rPr>
                <w:rFonts w:ascii="Times New Roman" w:hAnsi="Times New Roman"/>
                <w:b/>
                <w:sz w:val="20"/>
                <w:szCs w:val="20"/>
              </w:rPr>
              <w:t xml:space="preserve"> В</w:t>
            </w:r>
            <w:proofErr w:type="gramEnd"/>
            <w:r w:rsidRPr="00CD0756">
              <w:rPr>
                <w:rFonts w:ascii="Times New Roman" w:hAnsi="Times New Roman"/>
                <w:b/>
                <w:sz w:val="20"/>
                <w:szCs w:val="20"/>
              </w:rPr>
              <w:t>ыполнять и оформлять депозитные операции с юридическими лицами.</w:t>
            </w:r>
          </w:p>
        </w:tc>
        <w:tc>
          <w:tcPr>
            <w:tcW w:w="5896" w:type="dxa"/>
          </w:tcPr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i/>
                <w:sz w:val="20"/>
                <w:szCs w:val="20"/>
              </w:rPr>
              <w:t>Студент должен уметь</w:t>
            </w:r>
            <w:proofErr w:type="gramStart"/>
            <w:r w:rsidRPr="00CD075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:</w:t>
            </w:r>
            <w:proofErr w:type="gramEnd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использовать АБС при осуществлении депозитных операций;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 идентифицировать клиентов юридических лиц; 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оформлять депозитные договоры  и бухгалтерские документы; открывать и закрывать лицевые счета по депозитам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исчислять и выплачивать проценты по депозитам;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 взимать плату за выполнение операций и оказание услуг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отражать в учете операции по депозитам. 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Текущий контроль в форме: - собеседования; 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>-к</w:t>
            </w:r>
            <w:proofErr w:type="gramEnd"/>
            <w:r w:rsidRPr="00CD0756">
              <w:rPr>
                <w:rFonts w:ascii="Times New Roman" w:hAnsi="Times New Roman"/>
                <w:sz w:val="20"/>
                <w:szCs w:val="20"/>
              </w:rPr>
              <w:t>онтроля заполнения  рабочей тетради по учебной практики  зачет по учебной практике</w:t>
            </w:r>
          </w:p>
        </w:tc>
      </w:tr>
      <w:tr w:rsidR="003A0BF0" w:rsidRPr="00CD0756" w:rsidTr="00217956">
        <w:tc>
          <w:tcPr>
            <w:tcW w:w="2204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sz w:val="20"/>
                <w:szCs w:val="20"/>
              </w:rPr>
              <w:t>ПК .3.7</w:t>
            </w:r>
            <w:proofErr w:type="gramStart"/>
            <w:r w:rsidRPr="00CD0756">
              <w:rPr>
                <w:rFonts w:ascii="Times New Roman" w:hAnsi="Times New Roman"/>
                <w:b/>
                <w:sz w:val="20"/>
                <w:szCs w:val="20"/>
              </w:rPr>
              <w:t xml:space="preserve"> В</w:t>
            </w:r>
            <w:proofErr w:type="gramEnd"/>
            <w:r w:rsidRPr="00CD0756">
              <w:rPr>
                <w:rFonts w:ascii="Times New Roman" w:hAnsi="Times New Roman"/>
                <w:b/>
                <w:sz w:val="20"/>
                <w:szCs w:val="20"/>
              </w:rPr>
              <w:t>ыполнять и оформлять операции с наличной иностранной валютой и чеками</w:t>
            </w:r>
            <w:r w:rsidRPr="00CD07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96" w:type="dxa"/>
          </w:tcPr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i/>
                <w:sz w:val="20"/>
                <w:szCs w:val="20"/>
              </w:rPr>
              <w:t>Студент должен уметь</w:t>
            </w:r>
            <w:proofErr w:type="gramStart"/>
            <w:r w:rsidRPr="00CD075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:</w:t>
            </w:r>
            <w:proofErr w:type="gramEnd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определять эквивалентные суммы в национальной и иностранной валюте в соответствии с установленными курсами покупки-продажи иностранной валюты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идентифицировать клиента; 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 и оформлять операции по покупке и продаже наличной иностранной валюты;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 осуществлять операции по размену денежных знаков иностранных государств; 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осуществлять и оформлять операции с чеками,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номинальная стоимость 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>которых</w:t>
            </w:r>
            <w:proofErr w:type="gramEnd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, указана в иностранной валюте; 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принимать для зачисления на счета физических лиц наличную валюту Российской Федерации и наличную валюту (в том числе с использованием платежных карт);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принимать наличную иностранную валюту и валюту Российской Федерации для осуществления перевода из Российской Федерации по поручению физического лица без открытия банковского счета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выплачивать наличную иностранную валюту и валюту Российской Федерации по переводам в Российскую Федерацию без открытия банковского счета в пользу физического лица;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  осуществлять заключение операционного дня по операциям с наличной валютой и чеками;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 отражать в бухгалтерском учете (в т.ч. средствами АБС) приходные и расходные кассовые операции.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3A0BF0" w:rsidRPr="00CD0756" w:rsidRDefault="003A0BF0" w:rsidP="00595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Текущий контроль в форме: - собеседования; 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>-к</w:t>
            </w:r>
            <w:proofErr w:type="gramEnd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онтроля заполнения  рабочей тетради по учебной практики  зачет </w:t>
            </w:r>
            <w:r w:rsidRPr="00CD0756">
              <w:rPr>
                <w:rFonts w:ascii="Times New Roman" w:hAnsi="Times New Roman"/>
                <w:sz w:val="20"/>
                <w:szCs w:val="20"/>
              </w:rPr>
              <w:lastRenderedPageBreak/>
              <w:t>по учебной практике</w:t>
            </w:r>
          </w:p>
        </w:tc>
      </w:tr>
      <w:tr w:rsidR="003A0BF0" w:rsidRPr="00CD0756" w:rsidTr="00217956">
        <w:tc>
          <w:tcPr>
            <w:tcW w:w="2204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ПК .3.8</w:t>
            </w:r>
            <w:proofErr w:type="gramStart"/>
            <w:r w:rsidRPr="00CD0756">
              <w:rPr>
                <w:rFonts w:ascii="Times New Roman" w:hAnsi="Times New Roman"/>
                <w:b/>
                <w:sz w:val="20"/>
                <w:szCs w:val="20"/>
              </w:rPr>
              <w:t xml:space="preserve"> В</w:t>
            </w:r>
            <w:proofErr w:type="gramEnd"/>
            <w:r w:rsidRPr="00CD0756">
              <w:rPr>
                <w:rFonts w:ascii="Times New Roman" w:hAnsi="Times New Roman"/>
                <w:b/>
                <w:sz w:val="20"/>
                <w:szCs w:val="20"/>
              </w:rPr>
              <w:t>ыполнять и оформлять операции с памятными монетами и драгоценными металлами.</w:t>
            </w:r>
          </w:p>
        </w:tc>
        <w:tc>
          <w:tcPr>
            <w:tcW w:w="5896" w:type="dxa"/>
          </w:tcPr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i/>
                <w:sz w:val="20"/>
                <w:szCs w:val="20"/>
              </w:rPr>
              <w:t>Студент должен уметь</w:t>
            </w:r>
            <w:proofErr w:type="gramStart"/>
            <w:r w:rsidRPr="00CD075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:</w:t>
            </w:r>
            <w:proofErr w:type="gramEnd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осуществлять покупку и продажу памятных монет;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заполнять документы по операциям с памятными монетами;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осуществлять визуальный контроль драгоценных металлов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принимать и выдавать драгоценные металлы 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физической форме;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заполнять документы по операциям с драгоценными металлами;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открывать и закрывать обезличенные металлические счета в различных драгоценных металлах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оформлять договоры обезличенного металлического счета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 оформлять документы по операциям приема и выдачи драгоценных металлов в обезличенной и физической форме по обезличенным металлическим счетам;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 начислять и выплачивать проценты по обезличенным металлическим счетам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 определять размер и взыскивать комиссионные сборы и прочие вознаграждения, связанные с ведением металлических счетов;</w:t>
            </w:r>
          </w:p>
          <w:p w:rsidR="003A0BF0" w:rsidRPr="00CD0756" w:rsidRDefault="003A0BF0" w:rsidP="006002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 отражать в бухгалтерском учете операции с драгоценными металлами</w:t>
            </w:r>
            <w:r w:rsidRPr="00CD075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3A0BF0" w:rsidRPr="00CD0756" w:rsidRDefault="003A0BF0" w:rsidP="00595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Текущий контроль в форме: - собеседования; контроля заполнения  рабочей тетради 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>учебной</w:t>
            </w:r>
            <w:proofErr w:type="gramEnd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практики  зачет по учебной практике </w:t>
            </w:r>
          </w:p>
        </w:tc>
      </w:tr>
    </w:tbl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0BF0" w:rsidRPr="00CD0756" w:rsidRDefault="003A0BF0" w:rsidP="005959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CD0756">
        <w:rPr>
          <w:rFonts w:ascii="Times New Roman" w:hAnsi="Times New Roman"/>
          <w:sz w:val="20"/>
          <w:szCs w:val="20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CD0756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CD0756">
        <w:rPr>
          <w:rFonts w:ascii="Times New Roman" w:hAnsi="Times New Roman"/>
          <w:sz w:val="20"/>
          <w:szCs w:val="20"/>
        </w:rPr>
        <w:t xml:space="preserve"> профессиональных компетенций, но и развитие общих компетенций и обеспечивающих их умений.</w:t>
      </w:r>
    </w:p>
    <w:p w:rsidR="003A0BF0" w:rsidRPr="00CD0756" w:rsidRDefault="003A0BF0" w:rsidP="00595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586" w:type="dxa"/>
        <w:tblInd w:w="-7" w:type="dxa"/>
        <w:tblLayout w:type="fixed"/>
        <w:tblLook w:val="0000"/>
      </w:tblPr>
      <w:tblGrid>
        <w:gridCol w:w="2808"/>
        <w:gridCol w:w="4666"/>
        <w:gridCol w:w="2112"/>
      </w:tblGrid>
      <w:tr w:rsidR="003A0BF0" w:rsidRPr="00CD0756" w:rsidTr="00D905A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BF0" w:rsidRPr="00CD0756" w:rsidRDefault="003A0BF0" w:rsidP="005959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Результаты 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bCs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0BF0" w:rsidRPr="00CD0756" w:rsidRDefault="003A0BF0" w:rsidP="005959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BF0" w:rsidRPr="00CD0756" w:rsidRDefault="003A0BF0" w:rsidP="005959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3A0BF0" w:rsidRPr="00CD0756" w:rsidTr="00D905AC">
        <w:trPr>
          <w:trHeight w:val="63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BF0" w:rsidRPr="00CD0756" w:rsidRDefault="003A0BF0" w:rsidP="005959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sz w:val="20"/>
                <w:szCs w:val="20"/>
              </w:rPr>
              <w:t>ОК 1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онимать сущность  социальную значимость своей будущей профессии, </w:t>
            </w:r>
            <w:r w:rsidRPr="00CD0756">
              <w:rPr>
                <w:rFonts w:ascii="Times New Roman" w:hAnsi="Times New Roman"/>
                <w:sz w:val="20"/>
                <w:szCs w:val="20"/>
              </w:rPr>
              <w:lastRenderedPageBreak/>
              <w:t>проявлять к ней устойчивый интерес.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BF0" w:rsidRPr="00CD0756" w:rsidRDefault="003A0BF0" w:rsidP="00595932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  <w:tab w:val="left" w:pos="252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Студент должен </w:t>
            </w:r>
            <w:r w:rsidRPr="00CD0756">
              <w:rPr>
                <w:rFonts w:ascii="Times New Roman" w:hAnsi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BF0" w:rsidRPr="00CD0756" w:rsidRDefault="003A0BF0" w:rsidP="005959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экспертное наблюде</w:t>
            </w:r>
            <w:r w:rsidRPr="00CD0756">
              <w:rPr>
                <w:rFonts w:ascii="Times New Roman" w:hAnsi="Times New Roman"/>
                <w:sz w:val="20"/>
                <w:szCs w:val="20"/>
              </w:rPr>
              <w:softHyphen/>
              <w:t xml:space="preserve">ние за деятельностью студента при </w:t>
            </w:r>
            <w:r w:rsidRPr="00CD0756">
              <w:rPr>
                <w:rFonts w:ascii="Times New Roman" w:hAnsi="Times New Roman"/>
                <w:sz w:val="20"/>
                <w:szCs w:val="20"/>
              </w:rPr>
              <w:lastRenderedPageBreak/>
              <w:t>прохождении учебной практики</w:t>
            </w:r>
            <w:r w:rsidRPr="00CD0756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</w:tc>
      </w:tr>
      <w:tr w:rsidR="003A0BF0" w:rsidRPr="00CD0756" w:rsidTr="00D905AC">
        <w:trPr>
          <w:trHeight w:val="63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BF0" w:rsidRPr="00CD0756" w:rsidRDefault="003A0BF0" w:rsidP="00595932">
            <w:pPr>
              <w:pStyle w:val="aff7"/>
              <w:widowControl w:val="0"/>
              <w:snapToGrid w:val="0"/>
              <w:ind w:left="0" w:firstLine="0"/>
              <w:jc w:val="both"/>
              <w:rPr>
                <w:sz w:val="20"/>
                <w:szCs w:val="20"/>
              </w:rPr>
            </w:pPr>
            <w:r w:rsidRPr="00CD0756">
              <w:rPr>
                <w:b/>
                <w:sz w:val="20"/>
                <w:szCs w:val="20"/>
              </w:rPr>
              <w:lastRenderedPageBreak/>
              <w:t>ОК 2</w:t>
            </w:r>
            <w:proofErr w:type="gramStart"/>
            <w:r w:rsidRPr="00CD0756">
              <w:rPr>
                <w:sz w:val="20"/>
                <w:szCs w:val="20"/>
              </w:rPr>
              <w:t xml:space="preserve"> О</w:t>
            </w:r>
            <w:proofErr w:type="gramEnd"/>
            <w:r w:rsidRPr="00CD0756">
              <w:rPr>
                <w:sz w:val="20"/>
                <w:szCs w:val="20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BF0" w:rsidRPr="00CD0756" w:rsidRDefault="003A0BF0" w:rsidP="00595932">
            <w:pPr>
              <w:tabs>
                <w:tab w:val="left" w:pos="25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D0756">
              <w:rPr>
                <w:rFonts w:ascii="Times New Roman" w:hAnsi="Times New Roman"/>
                <w:i/>
                <w:sz w:val="20"/>
                <w:szCs w:val="20"/>
              </w:rPr>
              <w:t xml:space="preserve">Студент должен уметь </w:t>
            </w:r>
            <w:r w:rsidRPr="00CD0756">
              <w:rPr>
                <w:rFonts w:ascii="Times New Roman" w:hAnsi="Times New Roman"/>
                <w:sz w:val="20"/>
                <w:szCs w:val="20"/>
              </w:rPr>
              <w:t>организовывать собственную деятельность, владеть информацией, определять цели и выбирать пути решения.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BF0" w:rsidRPr="00CD0756" w:rsidRDefault="003A0BF0" w:rsidP="005959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экспертное наблюде</w:t>
            </w:r>
            <w:r w:rsidRPr="00CD0756">
              <w:rPr>
                <w:rFonts w:ascii="Times New Roman" w:hAnsi="Times New Roman"/>
                <w:sz w:val="20"/>
                <w:szCs w:val="20"/>
              </w:rPr>
              <w:softHyphen/>
              <w:t>ние за деятельностью студента при прохождении учебной практики</w:t>
            </w:r>
          </w:p>
        </w:tc>
      </w:tr>
      <w:tr w:rsidR="003A0BF0" w:rsidRPr="00CD0756" w:rsidTr="00D905AC">
        <w:trPr>
          <w:trHeight w:val="63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BF0" w:rsidRPr="00CD0756" w:rsidRDefault="003A0BF0" w:rsidP="005959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sz w:val="20"/>
                <w:szCs w:val="20"/>
              </w:rPr>
              <w:t>ОК 3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CD0756">
              <w:rPr>
                <w:rFonts w:ascii="Times New Roman" w:hAnsi="Times New Roman"/>
                <w:sz w:val="20"/>
                <w:szCs w:val="20"/>
              </w:rPr>
              <w:t>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0BF0" w:rsidRPr="00CD0756" w:rsidRDefault="003A0BF0" w:rsidP="00595932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  <w:tab w:val="left" w:pos="252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i/>
                <w:sz w:val="20"/>
                <w:szCs w:val="20"/>
              </w:rPr>
              <w:t xml:space="preserve">Студент должен уметь: </w:t>
            </w:r>
            <w:r w:rsidRPr="00CD0756">
              <w:rPr>
                <w:rFonts w:ascii="Times New Roman" w:hAnsi="Times New Roman"/>
                <w:sz w:val="20"/>
                <w:szCs w:val="20"/>
              </w:rPr>
              <w:t>обладать чувством ответственности в принятии решений в различных ситуациях.</w:t>
            </w:r>
          </w:p>
          <w:p w:rsidR="003A0BF0" w:rsidRPr="00CD0756" w:rsidRDefault="003A0BF0" w:rsidP="00595932">
            <w:pPr>
              <w:tabs>
                <w:tab w:val="left" w:pos="25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BF0" w:rsidRPr="00CD0756" w:rsidRDefault="003A0BF0" w:rsidP="005959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экспертное наблюде</w:t>
            </w:r>
            <w:r w:rsidRPr="00CD0756">
              <w:rPr>
                <w:rFonts w:ascii="Times New Roman" w:hAnsi="Times New Roman"/>
                <w:sz w:val="20"/>
                <w:szCs w:val="20"/>
              </w:rPr>
              <w:softHyphen/>
              <w:t>ние за деятельностью студента при прохождении учебной практики</w:t>
            </w:r>
          </w:p>
        </w:tc>
      </w:tr>
      <w:tr w:rsidR="003A0BF0" w:rsidRPr="00CD0756" w:rsidTr="00D905AC">
        <w:trPr>
          <w:trHeight w:val="63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BF0" w:rsidRPr="00CD0756" w:rsidRDefault="003A0BF0" w:rsidP="005959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sz w:val="20"/>
                <w:szCs w:val="20"/>
              </w:rPr>
              <w:t>ОК 4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CD0756">
              <w:rPr>
                <w:rFonts w:ascii="Times New Roman" w:hAnsi="Times New Roman"/>
                <w:sz w:val="20"/>
                <w:szCs w:val="20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0BF0" w:rsidRPr="00CD0756" w:rsidRDefault="003A0BF0" w:rsidP="00595932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  <w:tab w:val="left" w:pos="252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i/>
                <w:sz w:val="20"/>
                <w:szCs w:val="20"/>
              </w:rPr>
              <w:t xml:space="preserve">Студент должен уметь: </w:t>
            </w:r>
            <w:r w:rsidRPr="00CD0756">
              <w:rPr>
                <w:rFonts w:ascii="Times New Roman" w:hAnsi="Times New Roman"/>
                <w:sz w:val="20"/>
                <w:szCs w:val="20"/>
              </w:rPr>
              <w:t>самостоятельно получать информацию по профессии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BF0" w:rsidRPr="00CD0756" w:rsidRDefault="003A0BF0" w:rsidP="005959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экспертное наблюде</w:t>
            </w:r>
            <w:r w:rsidRPr="00CD0756">
              <w:rPr>
                <w:rFonts w:ascii="Times New Roman" w:hAnsi="Times New Roman"/>
                <w:sz w:val="20"/>
                <w:szCs w:val="20"/>
              </w:rPr>
              <w:softHyphen/>
              <w:t>ние за деятельностью студента при прохождении учебной практики</w:t>
            </w:r>
          </w:p>
        </w:tc>
      </w:tr>
      <w:tr w:rsidR="003A0BF0" w:rsidRPr="00CD0756" w:rsidTr="00D905AC">
        <w:trPr>
          <w:trHeight w:val="63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BF0" w:rsidRPr="00CD0756" w:rsidRDefault="003A0BF0" w:rsidP="005959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sz w:val="20"/>
                <w:szCs w:val="20"/>
              </w:rPr>
              <w:t>ОК 5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CD0756">
              <w:rPr>
                <w:rFonts w:ascii="Times New Roman" w:hAnsi="Times New Roman"/>
                <w:sz w:val="20"/>
                <w:szCs w:val="20"/>
              </w:rPr>
              <w:t>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BF0" w:rsidRPr="00CD0756" w:rsidRDefault="003A0BF0" w:rsidP="00595932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  <w:tab w:val="left" w:pos="252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hAnsi="Times New Roman"/>
                <w:i/>
                <w:sz w:val="20"/>
                <w:szCs w:val="20"/>
              </w:rPr>
              <w:t>Студент должен уметь:</w:t>
            </w:r>
            <w:r w:rsidRPr="00CD0756">
              <w:rPr>
                <w:rFonts w:ascii="Times New Roman" w:hAnsi="Times New Roman"/>
                <w:sz w:val="20"/>
                <w:szCs w:val="20"/>
              </w:rPr>
              <w:t xml:space="preserve"> Активно владеть информационно-коммуникационными технологиями в профессиональной деятельности.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A0BF0" w:rsidRPr="00CD0756" w:rsidRDefault="003A0BF0" w:rsidP="00595932">
            <w:pPr>
              <w:tabs>
                <w:tab w:val="left" w:pos="25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 w:rsidRPr="00CD0756">
              <w:rPr>
                <w:rFonts w:ascii="Times New Roman" w:hAnsi="Times New Roman"/>
                <w:sz w:val="20"/>
                <w:szCs w:val="20"/>
              </w:rPr>
              <w:t>кспертное наблюде</w:t>
            </w:r>
            <w:r w:rsidRPr="00CD0756">
              <w:rPr>
                <w:rFonts w:ascii="Times New Roman" w:hAnsi="Times New Roman"/>
                <w:sz w:val="20"/>
                <w:szCs w:val="20"/>
              </w:rPr>
              <w:softHyphen/>
              <w:t>ние за деятельностью студента при прохождении учебной практики</w:t>
            </w:r>
          </w:p>
        </w:tc>
      </w:tr>
      <w:tr w:rsidR="003A0BF0" w:rsidRPr="00CD0756" w:rsidTr="00D905AC">
        <w:trPr>
          <w:trHeight w:val="537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A0BF0" w:rsidRPr="00CD0756" w:rsidRDefault="003A0BF0" w:rsidP="005959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sz w:val="20"/>
                <w:szCs w:val="20"/>
              </w:rPr>
              <w:t>ОК:6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proofErr w:type="gramEnd"/>
            <w:r w:rsidRPr="00CD0756">
              <w:rPr>
                <w:rFonts w:ascii="Times New Roman" w:hAnsi="Times New Roman"/>
                <w:sz w:val="20"/>
                <w:szCs w:val="20"/>
              </w:rPr>
              <w:t>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4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A0BF0" w:rsidRPr="00CD0756" w:rsidRDefault="003A0BF0" w:rsidP="00595932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  <w:tab w:val="left" w:pos="252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hAnsi="Times New Roman"/>
                <w:i/>
                <w:sz w:val="20"/>
                <w:szCs w:val="20"/>
              </w:rPr>
              <w:t>Студент должен уметь:</w:t>
            </w:r>
            <w:r w:rsidRPr="00CD0756">
              <w:rPr>
                <w:rFonts w:ascii="Times New Roman" w:hAnsi="Times New Roman"/>
                <w:sz w:val="20"/>
                <w:szCs w:val="20"/>
              </w:rPr>
              <w:t xml:space="preserve"> Владеть навыками работы в команде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уметь общаться с коллегами , руководством и клиентами. 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0BF0" w:rsidRPr="00CD0756" w:rsidRDefault="003A0BF0" w:rsidP="00595932">
            <w:pPr>
              <w:tabs>
                <w:tab w:val="left" w:pos="25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3A0BF0" w:rsidRPr="00CD0756" w:rsidTr="00D905AC">
        <w:trPr>
          <w:trHeight w:val="1740"/>
        </w:trPr>
        <w:tc>
          <w:tcPr>
            <w:tcW w:w="28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A0BF0" w:rsidRPr="00CD0756" w:rsidRDefault="003A0BF0" w:rsidP="005959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0BF0" w:rsidRPr="00CD0756" w:rsidRDefault="003A0BF0" w:rsidP="00595932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  <w:tab w:val="left" w:pos="252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0BF0" w:rsidRPr="00CD0756" w:rsidRDefault="003A0BF0" w:rsidP="00595932">
            <w:pPr>
              <w:tabs>
                <w:tab w:val="left" w:pos="25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экспертное наблюде</w:t>
            </w:r>
            <w:r w:rsidRPr="00CD0756">
              <w:rPr>
                <w:rFonts w:ascii="Times New Roman" w:hAnsi="Times New Roman"/>
                <w:sz w:val="20"/>
                <w:szCs w:val="20"/>
              </w:rPr>
              <w:softHyphen/>
              <w:t>ние за деятельностью студента при прохождении учебной практики</w:t>
            </w:r>
          </w:p>
        </w:tc>
      </w:tr>
    </w:tbl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Cs/>
          <w:sz w:val="20"/>
          <w:szCs w:val="20"/>
        </w:rPr>
      </w:pP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ItalicMT" w:hAnsi="Times New Roman"/>
          <w:i/>
          <w:iCs/>
          <w:sz w:val="20"/>
          <w:szCs w:val="20"/>
        </w:rPr>
      </w:pPr>
      <w:r w:rsidRPr="00CD0756">
        <w:rPr>
          <w:rFonts w:ascii="Times New Roman" w:eastAsia="TimesNewRomanPS-ItalicMT" w:hAnsi="Times New Roman"/>
          <w:i/>
          <w:iCs/>
          <w:sz w:val="20"/>
          <w:szCs w:val="20"/>
        </w:rPr>
        <w:t xml:space="preserve">                                                                                  </w:t>
      </w:r>
    </w:p>
    <w:p w:rsidR="003A0BF0" w:rsidRPr="00CD0756" w:rsidRDefault="003A0BF0" w:rsidP="005959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A0BF0" w:rsidRPr="00CD0756" w:rsidRDefault="003A0BF0" w:rsidP="005959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3A0BF0" w:rsidRPr="00CD0756" w:rsidRDefault="003A0BF0" w:rsidP="005959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3A0BF0" w:rsidRPr="00CD0756" w:rsidRDefault="003A0BF0" w:rsidP="005959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3A0BF0" w:rsidRPr="00CD0756" w:rsidRDefault="003A0BF0" w:rsidP="005959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CD0756">
        <w:rPr>
          <w:rFonts w:ascii="Times New Roman" w:hAnsi="Times New Roman"/>
          <w:b/>
          <w:sz w:val="20"/>
          <w:szCs w:val="20"/>
        </w:rPr>
        <w:t>Форма отчётности</w:t>
      </w:r>
    </w:p>
    <w:p w:rsidR="003A0BF0" w:rsidRPr="00CD0756" w:rsidRDefault="003A0BF0" w:rsidP="005959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0756">
        <w:rPr>
          <w:rFonts w:ascii="Times New Roman" w:hAnsi="Times New Roman"/>
          <w:sz w:val="20"/>
          <w:szCs w:val="20"/>
        </w:rPr>
        <w:t xml:space="preserve">Рабочая тетрадь студента является основным документом, по которому студент </w:t>
      </w:r>
      <w:proofErr w:type="gramStart"/>
      <w:r w:rsidRPr="00CD0756">
        <w:rPr>
          <w:rFonts w:ascii="Times New Roman" w:hAnsi="Times New Roman"/>
          <w:sz w:val="20"/>
          <w:szCs w:val="20"/>
        </w:rPr>
        <w:t>отчитывается о выполнении</w:t>
      </w:r>
      <w:proofErr w:type="gramEnd"/>
      <w:r w:rsidRPr="00CD0756">
        <w:rPr>
          <w:rFonts w:ascii="Times New Roman" w:hAnsi="Times New Roman"/>
          <w:sz w:val="20"/>
          <w:szCs w:val="20"/>
        </w:rPr>
        <w:t xml:space="preserve"> заданий   учебной практики. В рабочей тетради по практике необходимо записывать решения заданий   практического занятия. Записи о выполняемой работе должны быть конкретными и подтверждаться подписью руководителя практики. По окончанию практики рабочую тетрадь студенты представляют руководителю учебной практики для допуска его к  зачету. Руководитель учебной практики  оценивает соответствие выполненных работ  общим и профессиональным компетенциям по учебной  практике. </w:t>
      </w:r>
    </w:p>
    <w:p w:rsidR="003A0BF0" w:rsidRPr="00CD0756" w:rsidRDefault="003A0BF0" w:rsidP="005959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A0BF0" w:rsidRPr="00CD0756" w:rsidRDefault="003A0BF0" w:rsidP="005959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A0BF0" w:rsidRPr="00CD0756" w:rsidRDefault="003A0BF0" w:rsidP="005959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A0BF0" w:rsidRPr="00CD0756" w:rsidRDefault="003A0BF0" w:rsidP="005959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A0BF0" w:rsidRPr="00CD0756" w:rsidRDefault="003A0BF0" w:rsidP="005959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A0BF0" w:rsidRPr="00CD0756" w:rsidRDefault="003A0BF0" w:rsidP="005959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A0BF0" w:rsidRPr="00CD0756" w:rsidRDefault="003A0BF0" w:rsidP="005959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A0BF0" w:rsidRPr="00CD0756" w:rsidRDefault="003A0BF0" w:rsidP="005959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A0BF0" w:rsidRPr="00CD0756" w:rsidRDefault="003A0BF0" w:rsidP="005959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A0BF0" w:rsidRPr="00CD0756" w:rsidRDefault="003A0BF0" w:rsidP="005959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A0BF0" w:rsidRPr="00CD0756" w:rsidRDefault="003A0BF0" w:rsidP="005959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  <w:sectPr w:rsidR="003A0BF0" w:rsidRPr="00CD0756" w:rsidSect="00595932">
          <w:pgSz w:w="11907" w:h="16840" w:code="9"/>
          <w:pgMar w:top="1134" w:right="567" w:bottom="1134" w:left="1701" w:header="567" w:footer="0" w:gutter="0"/>
          <w:cols w:space="708"/>
          <w:titlePg/>
          <w:docGrid w:linePitch="326"/>
        </w:sectPr>
      </w:pPr>
      <w:r w:rsidRPr="00CD0756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</w:t>
      </w: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D0756">
        <w:rPr>
          <w:rFonts w:ascii="Times New Roman" w:hAnsi="Times New Roman"/>
          <w:sz w:val="20"/>
          <w:szCs w:val="20"/>
        </w:rPr>
        <w:lastRenderedPageBreak/>
        <w:t xml:space="preserve"> </w:t>
      </w:r>
      <w:r w:rsidRPr="00CD0756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3A0BF0" w:rsidRPr="00CD0756" w:rsidSect="00595932">
          <w:type w:val="continuous"/>
          <w:pgSz w:w="11907" w:h="16840" w:code="9"/>
          <w:pgMar w:top="1134" w:right="567" w:bottom="1134" w:left="1701" w:header="567" w:footer="0" w:gutter="0"/>
          <w:cols w:num="2" w:space="708"/>
          <w:titlePg/>
          <w:docGrid w:linePitch="326"/>
        </w:sectPr>
      </w:pP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0BF0" w:rsidRPr="00CD0756" w:rsidRDefault="003A0BF0" w:rsidP="006002C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D0756">
        <w:rPr>
          <w:rFonts w:ascii="Times New Roman" w:hAnsi="Times New Roman"/>
          <w:sz w:val="20"/>
          <w:szCs w:val="20"/>
        </w:rPr>
        <w:t>Министерство образования Нижегородской области</w:t>
      </w:r>
    </w:p>
    <w:p w:rsidR="003A0BF0" w:rsidRPr="00CD0756" w:rsidRDefault="003A0BF0" w:rsidP="006002C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D0756">
        <w:rPr>
          <w:rFonts w:ascii="Times New Roman" w:hAnsi="Times New Roman"/>
          <w:sz w:val="20"/>
          <w:szCs w:val="20"/>
        </w:rPr>
        <w:t>Государственное бюджетное профессиональное образовательное учреждение</w:t>
      </w:r>
    </w:p>
    <w:p w:rsidR="003A0BF0" w:rsidRPr="00CD0756" w:rsidRDefault="003A0BF0" w:rsidP="006002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D0756">
        <w:rPr>
          <w:rFonts w:ascii="Times New Roman" w:hAnsi="Times New Roman"/>
          <w:b/>
          <w:sz w:val="20"/>
          <w:szCs w:val="20"/>
        </w:rPr>
        <w:t>«</w:t>
      </w:r>
      <w:proofErr w:type="spellStart"/>
      <w:r w:rsidRPr="00CD0756">
        <w:rPr>
          <w:rFonts w:ascii="Times New Roman" w:hAnsi="Times New Roman"/>
          <w:b/>
          <w:sz w:val="20"/>
          <w:szCs w:val="20"/>
        </w:rPr>
        <w:t>Арзамасский</w:t>
      </w:r>
      <w:proofErr w:type="spellEnd"/>
      <w:r w:rsidRPr="00CD0756">
        <w:rPr>
          <w:rFonts w:ascii="Times New Roman" w:hAnsi="Times New Roman"/>
          <w:b/>
          <w:sz w:val="20"/>
          <w:szCs w:val="20"/>
        </w:rPr>
        <w:t xml:space="preserve"> коммерческо-технический техникум»</w:t>
      </w: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075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0BF0" w:rsidRPr="00CD0756" w:rsidRDefault="003A0BF0" w:rsidP="006002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D0756">
        <w:rPr>
          <w:rFonts w:ascii="Times New Roman" w:hAnsi="Times New Roman"/>
          <w:b/>
          <w:sz w:val="20"/>
          <w:szCs w:val="20"/>
        </w:rPr>
        <w:t>РАБОЧАЯ ТЕТРАДЬ ПО УЧЕБНОЙ ПРАКТИКЕ</w:t>
      </w:r>
    </w:p>
    <w:p w:rsidR="003A0BF0" w:rsidRPr="00CD0756" w:rsidRDefault="003A0BF0" w:rsidP="006002C1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D0756">
        <w:rPr>
          <w:rFonts w:ascii="Times New Roman" w:hAnsi="Times New Roman"/>
          <w:b/>
          <w:i/>
          <w:sz w:val="20"/>
          <w:szCs w:val="20"/>
        </w:rPr>
        <w:t>ПМ.03</w:t>
      </w:r>
      <w:r w:rsidRPr="00CD0756">
        <w:rPr>
          <w:rFonts w:ascii="Times New Roman" w:hAnsi="Times New Roman"/>
          <w:b/>
          <w:sz w:val="20"/>
          <w:szCs w:val="20"/>
        </w:rPr>
        <w:t xml:space="preserve"> Выполнение работ по    одной или нескольким профессиям рабочих, должностям служащих: 23548 Контролёр (Сберегательного банка)</w:t>
      </w: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0756">
        <w:rPr>
          <w:rFonts w:ascii="Times New Roman" w:hAnsi="Times New Roman"/>
          <w:sz w:val="20"/>
          <w:szCs w:val="20"/>
        </w:rPr>
        <w:t>Студента ____________________________________________________________</w:t>
      </w: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0756">
        <w:rPr>
          <w:rFonts w:ascii="Times New Roman" w:hAnsi="Times New Roman"/>
          <w:sz w:val="20"/>
          <w:szCs w:val="20"/>
        </w:rPr>
        <w:t>Ф.И.О.</w:t>
      </w: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0BF0" w:rsidRPr="00CD0756" w:rsidRDefault="003A0BF0" w:rsidP="006002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0756">
        <w:rPr>
          <w:rFonts w:ascii="Times New Roman" w:hAnsi="Times New Roman"/>
          <w:sz w:val="20"/>
          <w:szCs w:val="20"/>
        </w:rPr>
        <w:t>обучающегося (</w:t>
      </w:r>
      <w:proofErr w:type="spellStart"/>
      <w:r w:rsidRPr="00CD0756">
        <w:rPr>
          <w:rFonts w:ascii="Times New Roman" w:hAnsi="Times New Roman"/>
          <w:sz w:val="20"/>
          <w:szCs w:val="20"/>
        </w:rPr>
        <w:t>ейся</w:t>
      </w:r>
      <w:proofErr w:type="spellEnd"/>
      <w:r w:rsidRPr="00CD0756">
        <w:rPr>
          <w:rFonts w:ascii="Times New Roman" w:hAnsi="Times New Roman"/>
          <w:sz w:val="20"/>
          <w:szCs w:val="20"/>
        </w:rPr>
        <w:t>) по программам подготовки специалистов среднего звена</w:t>
      </w:r>
    </w:p>
    <w:p w:rsidR="003A0BF0" w:rsidRPr="00CD0756" w:rsidRDefault="003A0BF0" w:rsidP="006002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0BF0" w:rsidRPr="00CD0756" w:rsidRDefault="003A0BF0" w:rsidP="006002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0756">
        <w:rPr>
          <w:rFonts w:ascii="Times New Roman" w:hAnsi="Times New Roman"/>
          <w:sz w:val="20"/>
          <w:szCs w:val="20"/>
        </w:rPr>
        <w:t>по специальности    38.02.07 «Банковское дело»</w:t>
      </w:r>
    </w:p>
    <w:p w:rsidR="003A0BF0" w:rsidRPr="00CD0756" w:rsidRDefault="003A0BF0" w:rsidP="006002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0756">
        <w:rPr>
          <w:rFonts w:ascii="Times New Roman" w:hAnsi="Times New Roman"/>
          <w:sz w:val="20"/>
          <w:szCs w:val="20"/>
        </w:rPr>
        <w:t xml:space="preserve">     </w:t>
      </w:r>
    </w:p>
    <w:p w:rsidR="003A0BF0" w:rsidRPr="00CD0756" w:rsidRDefault="003A0BF0" w:rsidP="006002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0756">
        <w:rPr>
          <w:rFonts w:ascii="Times New Roman" w:hAnsi="Times New Roman"/>
          <w:sz w:val="20"/>
          <w:szCs w:val="20"/>
        </w:rPr>
        <w:t xml:space="preserve">  на ___________ курсе в группе _____________________</w:t>
      </w:r>
    </w:p>
    <w:p w:rsidR="003A0BF0" w:rsidRPr="00CD0756" w:rsidRDefault="003A0BF0" w:rsidP="006002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0BF0" w:rsidRPr="00CD0756" w:rsidRDefault="003A0BF0" w:rsidP="006002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0756">
        <w:rPr>
          <w:rFonts w:ascii="Times New Roman" w:hAnsi="Times New Roman"/>
          <w:sz w:val="20"/>
          <w:szCs w:val="20"/>
        </w:rPr>
        <w:t xml:space="preserve"> </w:t>
      </w:r>
    </w:p>
    <w:p w:rsidR="003A0BF0" w:rsidRPr="00CD0756" w:rsidRDefault="003A0BF0" w:rsidP="006002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0756">
        <w:rPr>
          <w:rFonts w:ascii="Times New Roman" w:hAnsi="Times New Roman"/>
          <w:sz w:val="20"/>
          <w:szCs w:val="20"/>
        </w:rPr>
        <w:t xml:space="preserve"> Период практики с «__» ___________</w:t>
      </w:r>
      <w:r w:rsidRPr="00CD0756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CD0756">
        <w:rPr>
          <w:rFonts w:ascii="Times New Roman" w:hAnsi="Times New Roman"/>
          <w:sz w:val="20"/>
          <w:szCs w:val="20"/>
        </w:rPr>
        <w:t>20___г. по «___»__________ 20___г.</w:t>
      </w:r>
    </w:p>
    <w:p w:rsidR="003A0BF0" w:rsidRPr="00CD0756" w:rsidRDefault="003A0BF0" w:rsidP="006002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0756">
        <w:rPr>
          <w:rFonts w:ascii="Times New Roman" w:hAnsi="Times New Roman"/>
          <w:sz w:val="20"/>
          <w:szCs w:val="20"/>
        </w:rPr>
        <w:t xml:space="preserve">                 </w:t>
      </w:r>
    </w:p>
    <w:p w:rsidR="003A0BF0" w:rsidRPr="00CD0756" w:rsidRDefault="003A0BF0" w:rsidP="006002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0BF0" w:rsidRPr="00CD0756" w:rsidRDefault="003A0BF0" w:rsidP="006002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0756">
        <w:rPr>
          <w:rFonts w:ascii="Times New Roman" w:hAnsi="Times New Roman"/>
          <w:sz w:val="20"/>
          <w:szCs w:val="20"/>
        </w:rPr>
        <w:t>Место прохождения практики: ______________________________________________________________________</w:t>
      </w:r>
    </w:p>
    <w:p w:rsidR="003A0BF0" w:rsidRPr="00CD0756" w:rsidRDefault="003A0BF0" w:rsidP="006002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0756">
        <w:rPr>
          <w:rFonts w:ascii="Times New Roman" w:hAnsi="Times New Roman"/>
          <w:sz w:val="20"/>
          <w:szCs w:val="20"/>
        </w:rPr>
        <w:t xml:space="preserve">                                                     наименования предприятия, организации</w:t>
      </w:r>
    </w:p>
    <w:p w:rsidR="003A0BF0" w:rsidRPr="00CD0756" w:rsidRDefault="003A0BF0" w:rsidP="006002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0756">
        <w:rPr>
          <w:rFonts w:ascii="Times New Roman" w:hAnsi="Times New Roman"/>
          <w:sz w:val="20"/>
          <w:szCs w:val="20"/>
        </w:rPr>
        <w:t xml:space="preserve">                </w:t>
      </w:r>
    </w:p>
    <w:p w:rsidR="003A0BF0" w:rsidRPr="00CD0756" w:rsidRDefault="003A0BF0" w:rsidP="006002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0756">
        <w:rPr>
          <w:rFonts w:ascii="Times New Roman" w:hAnsi="Times New Roman"/>
          <w:sz w:val="20"/>
          <w:szCs w:val="20"/>
        </w:rPr>
        <w:t xml:space="preserve"> Юридический адрес:_____________________________________________________ </w:t>
      </w:r>
    </w:p>
    <w:p w:rsidR="003A0BF0" w:rsidRPr="00CD0756" w:rsidRDefault="003A0BF0" w:rsidP="006002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0756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3A0BF0" w:rsidRPr="00CD0756" w:rsidRDefault="003A0BF0" w:rsidP="006002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0BF0" w:rsidRPr="00CD0756" w:rsidRDefault="003A0BF0" w:rsidP="006002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0BF0" w:rsidRPr="00CD0756" w:rsidRDefault="003A0BF0" w:rsidP="006002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0756">
        <w:rPr>
          <w:rFonts w:ascii="Times New Roman" w:hAnsi="Times New Roman"/>
          <w:sz w:val="20"/>
          <w:szCs w:val="20"/>
        </w:rPr>
        <w:t xml:space="preserve">    </w:t>
      </w: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0756">
        <w:rPr>
          <w:rFonts w:ascii="Times New Roman" w:hAnsi="Times New Roman"/>
          <w:sz w:val="20"/>
          <w:szCs w:val="20"/>
        </w:rPr>
        <w:t xml:space="preserve">                                                 201</w:t>
      </w:r>
      <w:r w:rsidR="00035FC8">
        <w:rPr>
          <w:rFonts w:ascii="Times New Roman" w:hAnsi="Times New Roman"/>
          <w:sz w:val="20"/>
          <w:szCs w:val="20"/>
        </w:rPr>
        <w:t>6</w:t>
      </w:r>
      <w:r w:rsidRPr="00CD0756">
        <w:rPr>
          <w:rFonts w:ascii="Times New Roman" w:hAnsi="Times New Roman"/>
          <w:sz w:val="20"/>
          <w:szCs w:val="20"/>
        </w:rPr>
        <w:t xml:space="preserve"> г.</w:t>
      </w:r>
    </w:p>
    <w:p w:rsidR="003A0BF0" w:rsidRPr="00CD0756" w:rsidRDefault="003A0BF0" w:rsidP="00595932">
      <w:pPr>
        <w:pStyle w:val="af"/>
        <w:jc w:val="both"/>
        <w:rPr>
          <w:sz w:val="20"/>
          <w:szCs w:val="20"/>
          <w:u w:val="single"/>
        </w:rPr>
      </w:pPr>
    </w:p>
    <w:p w:rsidR="003A0BF0" w:rsidRPr="00CD0756" w:rsidRDefault="003A0BF0" w:rsidP="00595932">
      <w:pPr>
        <w:pStyle w:val="af"/>
        <w:jc w:val="both"/>
        <w:rPr>
          <w:sz w:val="20"/>
          <w:szCs w:val="20"/>
          <w:u w:val="single"/>
        </w:rPr>
      </w:pPr>
    </w:p>
    <w:p w:rsidR="003A0BF0" w:rsidRPr="00CD0756" w:rsidRDefault="003A0BF0" w:rsidP="00595932">
      <w:pPr>
        <w:pStyle w:val="af"/>
        <w:jc w:val="both"/>
        <w:rPr>
          <w:sz w:val="20"/>
          <w:szCs w:val="20"/>
          <w:u w:val="single"/>
        </w:rPr>
      </w:pPr>
    </w:p>
    <w:p w:rsidR="003A0BF0" w:rsidRPr="00CD0756" w:rsidRDefault="003A0BF0" w:rsidP="00595932">
      <w:pPr>
        <w:pStyle w:val="af"/>
        <w:jc w:val="both"/>
        <w:rPr>
          <w:sz w:val="20"/>
          <w:szCs w:val="20"/>
          <w:u w:val="single"/>
        </w:rPr>
      </w:pPr>
    </w:p>
    <w:p w:rsidR="003A0BF0" w:rsidRPr="00035FC8" w:rsidRDefault="003A0BF0" w:rsidP="00595932">
      <w:pPr>
        <w:pStyle w:val="af"/>
        <w:jc w:val="both"/>
        <w:rPr>
          <w:sz w:val="20"/>
          <w:szCs w:val="20"/>
          <w:u w:val="single"/>
        </w:rPr>
      </w:pPr>
    </w:p>
    <w:p w:rsidR="003A0BF0" w:rsidRPr="00035FC8" w:rsidRDefault="003A0BF0" w:rsidP="00595932">
      <w:pPr>
        <w:pStyle w:val="af"/>
        <w:jc w:val="both"/>
        <w:rPr>
          <w:sz w:val="20"/>
          <w:szCs w:val="20"/>
          <w:u w:val="single"/>
        </w:rPr>
      </w:pPr>
    </w:p>
    <w:p w:rsidR="003A0BF0" w:rsidRPr="00035FC8" w:rsidRDefault="003A0BF0" w:rsidP="00595932">
      <w:pPr>
        <w:pStyle w:val="af"/>
        <w:jc w:val="both"/>
        <w:rPr>
          <w:sz w:val="20"/>
          <w:szCs w:val="20"/>
          <w:u w:val="single"/>
        </w:rPr>
      </w:pPr>
    </w:p>
    <w:p w:rsidR="003A0BF0" w:rsidRPr="00035FC8" w:rsidRDefault="003A0BF0" w:rsidP="00595932">
      <w:pPr>
        <w:pStyle w:val="af"/>
        <w:jc w:val="both"/>
        <w:rPr>
          <w:sz w:val="20"/>
          <w:szCs w:val="20"/>
          <w:u w:val="single"/>
        </w:rPr>
      </w:pPr>
    </w:p>
    <w:p w:rsidR="003A0BF0" w:rsidRPr="00035FC8" w:rsidRDefault="003A0BF0" w:rsidP="00595932">
      <w:pPr>
        <w:pStyle w:val="af"/>
        <w:jc w:val="both"/>
        <w:rPr>
          <w:sz w:val="20"/>
          <w:szCs w:val="20"/>
          <w:u w:val="single"/>
        </w:rPr>
      </w:pPr>
    </w:p>
    <w:p w:rsidR="003A0BF0" w:rsidRPr="00035FC8" w:rsidRDefault="003A0BF0" w:rsidP="00595932">
      <w:pPr>
        <w:pStyle w:val="af"/>
        <w:jc w:val="both"/>
        <w:rPr>
          <w:sz w:val="20"/>
          <w:szCs w:val="20"/>
          <w:u w:val="single"/>
        </w:rPr>
      </w:pPr>
    </w:p>
    <w:p w:rsidR="003A0BF0" w:rsidRPr="00035FC8" w:rsidRDefault="003A0BF0" w:rsidP="00595932">
      <w:pPr>
        <w:pStyle w:val="af"/>
        <w:jc w:val="both"/>
        <w:rPr>
          <w:sz w:val="20"/>
          <w:szCs w:val="20"/>
          <w:u w:val="single"/>
        </w:rPr>
      </w:pPr>
    </w:p>
    <w:p w:rsidR="003A0BF0" w:rsidRPr="00035FC8" w:rsidRDefault="003A0BF0" w:rsidP="00595932">
      <w:pPr>
        <w:pStyle w:val="af"/>
        <w:jc w:val="both"/>
        <w:rPr>
          <w:sz w:val="20"/>
          <w:szCs w:val="20"/>
          <w:u w:val="single"/>
        </w:rPr>
      </w:pPr>
    </w:p>
    <w:p w:rsidR="003A0BF0" w:rsidRPr="00035FC8" w:rsidRDefault="003A0BF0" w:rsidP="00595932">
      <w:pPr>
        <w:pStyle w:val="af"/>
        <w:jc w:val="both"/>
        <w:rPr>
          <w:sz w:val="20"/>
          <w:szCs w:val="20"/>
          <w:u w:val="single"/>
        </w:rPr>
      </w:pPr>
    </w:p>
    <w:p w:rsidR="003A0BF0" w:rsidRPr="00035FC8" w:rsidRDefault="003A0BF0" w:rsidP="00595932">
      <w:pPr>
        <w:pStyle w:val="af"/>
        <w:jc w:val="both"/>
        <w:rPr>
          <w:sz w:val="20"/>
          <w:szCs w:val="20"/>
          <w:u w:val="single"/>
        </w:rPr>
      </w:pPr>
    </w:p>
    <w:p w:rsidR="003A0BF0" w:rsidRPr="00035FC8" w:rsidRDefault="003A0BF0" w:rsidP="00595932">
      <w:pPr>
        <w:pStyle w:val="af"/>
        <w:jc w:val="both"/>
        <w:rPr>
          <w:sz w:val="20"/>
          <w:szCs w:val="20"/>
          <w:u w:val="single"/>
        </w:rPr>
      </w:pPr>
    </w:p>
    <w:p w:rsidR="003A0BF0" w:rsidRPr="00035FC8" w:rsidRDefault="003A0BF0" w:rsidP="00595932">
      <w:pPr>
        <w:pStyle w:val="af"/>
        <w:jc w:val="both"/>
        <w:rPr>
          <w:sz w:val="20"/>
          <w:szCs w:val="20"/>
          <w:u w:val="single"/>
        </w:rPr>
      </w:pPr>
    </w:p>
    <w:p w:rsidR="003A0BF0" w:rsidRPr="00035FC8" w:rsidRDefault="003A0BF0" w:rsidP="00595932">
      <w:pPr>
        <w:pStyle w:val="af"/>
        <w:jc w:val="both"/>
        <w:rPr>
          <w:sz w:val="20"/>
          <w:szCs w:val="20"/>
          <w:u w:val="single"/>
        </w:rPr>
      </w:pPr>
    </w:p>
    <w:p w:rsidR="003A0BF0" w:rsidRPr="00035FC8" w:rsidRDefault="003A0BF0" w:rsidP="00595932">
      <w:pPr>
        <w:pStyle w:val="af"/>
        <w:jc w:val="both"/>
        <w:rPr>
          <w:sz w:val="20"/>
          <w:szCs w:val="20"/>
          <w:u w:val="single"/>
        </w:rPr>
      </w:pPr>
    </w:p>
    <w:p w:rsidR="003A0BF0" w:rsidRPr="00035FC8" w:rsidRDefault="003A0BF0" w:rsidP="00595932">
      <w:pPr>
        <w:pStyle w:val="af"/>
        <w:jc w:val="both"/>
        <w:rPr>
          <w:sz w:val="20"/>
          <w:szCs w:val="20"/>
          <w:u w:val="single"/>
        </w:rPr>
      </w:pPr>
    </w:p>
    <w:p w:rsidR="003A0BF0" w:rsidRPr="00035FC8" w:rsidRDefault="003A0BF0" w:rsidP="00595932">
      <w:pPr>
        <w:pStyle w:val="af"/>
        <w:jc w:val="both"/>
        <w:rPr>
          <w:sz w:val="20"/>
          <w:szCs w:val="20"/>
          <w:u w:val="single"/>
        </w:rPr>
      </w:pPr>
    </w:p>
    <w:p w:rsidR="003A0BF0" w:rsidRPr="00035FC8" w:rsidRDefault="003A0BF0" w:rsidP="00595932">
      <w:pPr>
        <w:pStyle w:val="af"/>
        <w:jc w:val="both"/>
        <w:rPr>
          <w:sz w:val="20"/>
          <w:szCs w:val="20"/>
          <w:u w:val="single"/>
        </w:rPr>
      </w:pPr>
    </w:p>
    <w:p w:rsidR="003A0BF0" w:rsidRPr="00035FC8" w:rsidRDefault="003A0BF0" w:rsidP="00595932">
      <w:pPr>
        <w:pStyle w:val="af"/>
        <w:jc w:val="both"/>
        <w:rPr>
          <w:sz w:val="20"/>
          <w:szCs w:val="20"/>
          <w:u w:val="single"/>
        </w:rPr>
      </w:pPr>
    </w:p>
    <w:p w:rsidR="003A0BF0" w:rsidRPr="00035FC8" w:rsidRDefault="003A0BF0" w:rsidP="00595932">
      <w:pPr>
        <w:pStyle w:val="af"/>
        <w:jc w:val="both"/>
        <w:rPr>
          <w:sz w:val="20"/>
          <w:szCs w:val="20"/>
          <w:u w:val="single"/>
        </w:rPr>
      </w:pPr>
    </w:p>
    <w:p w:rsidR="003A0BF0" w:rsidRPr="00CD0756" w:rsidRDefault="003A0BF0" w:rsidP="00595932">
      <w:pPr>
        <w:pStyle w:val="af"/>
        <w:jc w:val="both"/>
        <w:rPr>
          <w:sz w:val="20"/>
          <w:szCs w:val="20"/>
          <w:u w:val="single"/>
        </w:rPr>
      </w:pPr>
    </w:p>
    <w:p w:rsidR="003A0BF0" w:rsidRPr="00CD0756" w:rsidRDefault="003A0BF0" w:rsidP="00595932">
      <w:pPr>
        <w:pStyle w:val="af"/>
        <w:jc w:val="both"/>
        <w:rPr>
          <w:sz w:val="20"/>
          <w:szCs w:val="20"/>
          <w:u w:val="single"/>
        </w:rPr>
      </w:pPr>
      <w:r w:rsidRPr="00CD0756">
        <w:rPr>
          <w:sz w:val="20"/>
          <w:szCs w:val="20"/>
          <w:u w:val="single"/>
        </w:rPr>
        <w:t>ТРЕБОВАНИЯ  К  ВЕДЕНИЮ  РАБОЧЕЙ ТЕТРАДИ:</w:t>
      </w:r>
    </w:p>
    <w:p w:rsidR="003A0BF0" w:rsidRPr="00CD0756" w:rsidRDefault="003A0BF0" w:rsidP="00595932">
      <w:pPr>
        <w:pStyle w:val="ab"/>
        <w:jc w:val="both"/>
        <w:rPr>
          <w:i/>
        </w:rPr>
      </w:pPr>
    </w:p>
    <w:p w:rsidR="003A0BF0" w:rsidRPr="00CD0756" w:rsidRDefault="003A0BF0" w:rsidP="00595932">
      <w:pPr>
        <w:pStyle w:val="ab"/>
        <w:jc w:val="both"/>
        <w:rPr>
          <w:i/>
        </w:rPr>
      </w:pPr>
      <w:r w:rsidRPr="00CD0756">
        <w:t xml:space="preserve">1) Рабочая тетрадь является основным документом, по которому студент  </w:t>
      </w:r>
      <w:proofErr w:type="gramStart"/>
      <w:r w:rsidRPr="00CD0756">
        <w:t>отчитывается о прохождении</w:t>
      </w:r>
      <w:proofErr w:type="gramEnd"/>
      <w:r w:rsidRPr="00CD0756">
        <w:t xml:space="preserve">  практики.</w:t>
      </w:r>
    </w:p>
    <w:p w:rsidR="003A0BF0" w:rsidRPr="00CD0756" w:rsidRDefault="003A0BF0" w:rsidP="00595932">
      <w:pPr>
        <w:pStyle w:val="ab"/>
        <w:jc w:val="both"/>
        <w:rPr>
          <w:i/>
        </w:rPr>
      </w:pPr>
    </w:p>
    <w:p w:rsidR="003A0BF0" w:rsidRPr="00CD0756" w:rsidRDefault="003A0BF0" w:rsidP="00595932">
      <w:pPr>
        <w:pStyle w:val="ab"/>
        <w:jc w:val="both"/>
        <w:rPr>
          <w:i/>
        </w:rPr>
      </w:pPr>
      <w:r w:rsidRPr="00CD0756">
        <w:t xml:space="preserve">    2) Рабочая тетрадь должна вестись каждое практическое занятие  и содержать краткий перечень заданий, выполненных за день.</w:t>
      </w:r>
    </w:p>
    <w:p w:rsidR="003A0BF0" w:rsidRPr="00CD0756" w:rsidRDefault="003A0BF0" w:rsidP="00595932">
      <w:pPr>
        <w:pStyle w:val="ab"/>
        <w:jc w:val="both"/>
        <w:rPr>
          <w:i/>
        </w:rPr>
      </w:pPr>
    </w:p>
    <w:p w:rsidR="003A0BF0" w:rsidRPr="00CD0756" w:rsidRDefault="003A0BF0" w:rsidP="00595932">
      <w:pPr>
        <w:pStyle w:val="ab"/>
        <w:jc w:val="both"/>
        <w:rPr>
          <w:i/>
        </w:rPr>
      </w:pPr>
      <w:r w:rsidRPr="00CD0756">
        <w:t>3) По окончании практики  заверяется подписью руководителю практики и сдается ему.</w:t>
      </w:r>
    </w:p>
    <w:p w:rsidR="003A0BF0" w:rsidRPr="00CD0756" w:rsidRDefault="003A0BF0" w:rsidP="00595932">
      <w:pPr>
        <w:pStyle w:val="ab"/>
        <w:jc w:val="both"/>
        <w:rPr>
          <w:i/>
        </w:rPr>
      </w:pPr>
    </w:p>
    <w:p w:rsidR="003A0BF0" w:rsidRPr="00CD0756" w:rsidRDefault="003A0BF0" w:rsidP="00595932">
      <w:pPr>
        <w:pStyle w:val="af"/>
        <w:jc w:val="both"/>
        <w:rPr>
          <w:bCs w:val="0"/>
          <w:iCs/>
          <w:sz w:val="20"/>
          <w:szCs w:val="20"/>
          <w:u w:val="single"/>
        </w:rPr>
      </w:pPr>
      <w:r w:rsidRPr="00CD0756">
        <w:rPr>
          <w:bCs w:val="0"/>
          <w:iCs/>
          <w:sz w:val="20"/>
          <w:szCs w:val="20"/>
          <w:u w:val="single"/>
        </w:rPr>
        <w:t>СТУДЕНТ ОБЯЗАН:</w:t>
      </w:r>
    </w:p>
    <w:p w:rsidR="003A0BF0" w:rsidRPr="00CD0756" w:rsidRDefault="003A0BF0" w:rsidP="00595932">
      <w:pPr>
        <w:pStyle w:val="af"/>
        <w:numPr>
          <w:ilvl w:val="0"/>
          <w:numId w:val="30"/>
        </w:numPr>
        <w:ind w:left="0"/>
        <w:jc w:val="both"/>
        <w:rPr>
          <w:bCs w:val="0"/>
          <w:iCs/>
          <w:sz w:val="20"/>
          <w:szCs w:val="20"/>
        </w:rPr>
      </w:pPr>
      <w:r w:rsidRPr="00CD0756">
        <w:rPr>
          <w:bCs w:val="0"/>
          <w:iCs/>
          <w:sz w:val="20"/>
          <w:szCs w:val="20"/>
        </w:rPr>
        <w:t>Вести рабочую тетрадь каждое практическое занятие.</w:t>
      </w:r>
    </w:p>
    <w:p w:rsidR="003A0BF0" w:rsidRPr="00CD0756" w:rsidRDefault="003A0BF0" w:rsidP="00595932">
      <w:pPr>
        <w:pStyle w:val="af"/>
        <w:jc w:val="both"/>
        <w:rPr>
          <w:bCs w:val="0"/>
          <w:iCs/>
          <w:sz w:val="20"/>
          <w:szCs w:val="20"/>
        </w:rPr>
      </w:pPr>
    </w:p>
    <w:p w:rsidR="003A0BF0" w:rsidRPr="00CD0756" w:rsidRDefault="003A0BF0" w:rsidP="006002C1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CD0756">
        <w:rPr>
          <w:rFonts w:ascii="Times New Roman" w:hAnsi="Times New Roman"/>
          <w:sz w:val="20"/>
          <w:szCs w:val="20"/>
        </w:rPr>
        <w:t xml:space="preserve">Результатом прохождения программы практики является овладение студентами видом профессиональной деятельности: </w:t>
      </w:r>
      <w:r w:rsidRPr="00CD0756">
        <w:rPr>
          <w:rFonts w:ascii="Times New Roman" w:hAnsi="Times New Roman"/>
          <w:b/>
          <w:i/>
          <w:sz w:val="20"/>
          <w:szCs w:val="20"/>
        </w:rPr>
        <w:t>ПМ.03</w:t>
      </w:r>
      <w:r w:rsidRPr="00CD0756">
        <w:rPr>
          <w:rFonts w:ascii="Times New Roman" w:hAnsi="Times New Roman"/>
          <w:b/>
          <w:sz w:val="20"/>
          <w:szCs w:val="20"/>
        </w:rPr>
        <w:t xml:space="preserve"> Выполнение работ по    одной или нескольким профессиям рабочих, должностям служащих: 23548 Контролёр (Сберегательного банка) </w:t>
      </w: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0756">
        <w:rPr>
          <w:rFonts w:ascii="Times New Roman" w:hAnsi="Times New Roman"/>
          <w:sz w:val="20"/>
          <w:szCs w:val="20"/>
        </w:rPr>
        <w:t>В том числе профессиональными (ПК) и общими (ОК) компетенциями:</w:t>
      </w: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2"/>
        <w:gridCol w:w="6095"/>
      </w:tblGrid>
      <w:tr w:rsidR="003A0BF0" w:rsidRPr="00CD0756" w:rsidTr="000538A8">
        <w:tc>
          <w:tcPr>
            <w:tcW w:w="1052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095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Наименование результата практики</w:t>
            </w:r>
          </w:p>
        </w:tc>
      </w:tr>
      <w:tr w:rsidR="003A0BF0" w:rsidRPr="00CD0756" w:rsidTr="000538A8">
        <w:tc>
          <w:tcPr>
            <w:tcW w:w="1052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ОК 1</w:t>
            </w:r>
          </w:p>
        </w:tc>
        <w:tc>
          <w:tcPr>
            <w:tcW w:w="6095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Понимать сущность и социальную значимость своей будущей профессии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D0756">
              <w:rPr>
                <w:rFonts w:ascii="Times New Roman" w:hAnsi="Times New Roman"/>
                <w:sz w:val="20"/>
                <w:szCs w:val="20"/>
              </w:rPr>
              <w:t>проявлять устойчивый  к ней интерес.</w:t>
            </w:r>
          </w:p>
        </w:tc>
      </w:tr>
      <w:tr w:rsidR="003A0BF0" w:rsidRPr="00CD0756" w:rsidTr="000538A8">
        <w:tc>
          <w:tcPr>
            <w:tcW w:w="1052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ОК 2</w:t>
            </w:r>
          </w:p>
        </w:tc>
        <w:tc>
          <w:tcPr>
            <w:tcW w:w="6095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Организовывать собственную </w:t>
            </w:r>
            <w:proofErr w:type="spellStart"/>
            <w:r w:rsidRPr="00CD0756">
              <w:rPr>
                <w:rFonts w:ascii="Times New Roman" w:hAnsi="Times New Roman"/>
                <w:sz w:val="20"/>
                <w:szCs w:val="20"/>
              </w:rPr>
              <w:t>деятельность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CD0756">
              <w:rPr>
                <w:rFonts w:ascii="Times New Roman" w:hAnsi="Times New Roman"/>
                <w:sz w:val="20"/>
                <w:szCs w:val="20"/>
              </w:rPr>
              <w:t>ределять</w:t>
            </w:r>
            <w:proofErr w:type="spellEnd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методы и способы выполнения профессиональных задач, оценивать их эффективность и качество.</w:t>
            </w:r>
          </w:p>
        </w:tc>
      </w:tr>
      <w:tr w:rsidR="003A0BF0" w:rsidRPr="00CD0756" w:rsidTr="000538A8">
        <w:tc>
          <w:tcPr>
            <w:tcW w:w="1052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ОК 3</w:t>
            </w:r>
          </w:p>
        </w:tc>
        <w:tc>
          <w:tcPr>
            <w:tcW w:w="6095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Решать проблемы, оценивать риски и принимать решения в нестандартных ситуациях.</w:t>
            </w:r>
          </w:p>
        </w:tc>
      </w:tr>
      <w:tr w:rsidR="003A0BF0" w:rsidRPr="00CD0756" w:rsidTr="000538A8">
        <w:tc>
          <w:tcPr>
            <w:tcW w:w="1052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ОК 4</w:t>
            </w:r>
          </w:p>
        </w:tc>
        <w:tc>
          <w:tcPr>
            <w:tcW w:w="6095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3A0BF0" w:rsidRPr="00CD0756" w:rsidTr="000538A8">
        <w:tc>
          <w:tcPr>
            <w:tcW w:w="1052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ОК 5</w:t>
            </w:r>
          </w:p>
        </w:tc>
        <w:tc>
          <w:tcPr>
            <w:tcW w:w="6095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3A0BF0" w:rsidRPr="00CD0756" w:rsidTr="000538A8">
        <w:tc>
          <w:tcPr>
            <w:tcW w:w="1052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ОК 6</w:t>
            </w:r>
          </w:p>
        </w:tc>
        <w:tc>
          <w:tcPr>
            <w:tcW w:w="6095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3A0BF0" w:rsidRPr="00CD0756" w:rsidTr="00F047DA">
        <w:tc>
          <w:tcPr>
            <w:tcW w:w="1052" w:type="dxa"/>
            <w:vAlign w:val="center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eastAsia="TimesNewRomanPSMT" w:hAnsi="Times New Roman"/>
                <w:sz w:val="20"/>
                <w:szCs w:val="20"/>
              </w:rPr>
              <w:t>ПК 3.1</w:t>
            </w:r>
          </w:p>
        </w:tc>
        <w:tc>
          <w:tcPr>
            <w:tcW w:w="6095" w:type="dxa"/>
          </w:tcPr>
          <w:p w:rsidR="003A0BF0" w:rsidRPr="00CD0756" w:rsidRDefault="003A0BF0" w:rsidP="00595932">
            <w:pPr>
              <w:pStyle w:val="17"/>
              <w:spacing w:after="0" w:line="240" w:lineRule="auto"/>
              <w:ind w:left="0" w:firstLine="8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Cs/>
                <w:sz w:val="20"/>
                <w:szCs w:val="20"/>
              </w:rPr>
              <w:t>Выполнять и оформлять приходные и расходные кассовые операции</w:t>
            </w:r>
          </w:p>
          <w:p w:rsidR="003A0BF0" w:rsidRPr="00CD0756" w:rsidRDefault="003A0BF0" w:rsidP="00595932">
            <w:pPr>
              <w:pStyle w:val="1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3A0BF0" w:rsidRPr="00CD0756" w:rsidTr="00667FF8">
        <w:tc>
          <w:tcPr>
            <w:tcW w:w="1052" w:type="dxa"/>
            <w:vAlign w:val="center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eastAsia="TimesNewRomanPSMT" w:hAnsi="Times New Roman"/>
                <w:sz w:val="20"/>
                <w:szCs w:val="20"/>
              </w:rPr>
              <w:t>ПК 3.2</w:t>
            </w:r>
          </w:p>
        </w:tc>
        <w:tc>
          <w:tcPr>
            <w:tcW w:w="6095" w:type="dxa"/>
          </w:tcPr>
          <w:p w:rsidR="003A0BF0" w:rsidRPr="00CD0756" w:rsidRDefault="003A0BF0" w:rsidP="00595932">
            <w:pPr>
              <w:pStyle w:val="1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756">
              <w:rPr>
                <w:rFonts w:ascii="Times New Roman" w:hAnsi="Times New Roman"/>
                <w:bCs/>
                <w:sz w:val="20"/>
                <w:szCs w:val="20"/>
              </w:rPr>
              <w:t>Выполнять  операции с наличными деньгами при использовании программно-технических средств.</w:t>
            </w:r>
          </w:p>
        </w:tc>
      </w:tr>
      <w:tr w:rsidR="003A0BF0" w:rsidRPr="00CD0756" w:rsidTr="00667FF8">
        <w:trPr>
          <w:trHeight w:val="591"/>
        </w:trPr>
        <w:tc>
          <w:tcPr>
            <w:tcW w:w="1052" w:type="dxa"/>
            <w:vAlign w:val="center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eastAsia="TimesNewRomanPSMT" w:hAnsi="Times New Roman"/>
                <w:sz w:val="20"/>
                <w:szCs w:val="20"/>
              </w:rPr>
              <w:t>ПК 3.3</w:t>
            </w:r>
          </w:p>
        </w:tc>
        <w:tc>
          <w:tcPr>
            <w:tcW w:w="6095" w:type="dxa"/>
          </w:tcPr>
          <w:p w:rsidR="003A0BF0" w:rsidRPr="00CD0756" w:rsidRDefault="003A0BF0" w:rsidP="00595932">
            <w:pPr>
              <w:pStyle w:val="2e"/>
              <w:widowControl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CD0756">
              <w:rPr>
                <w:bCs/>
                <w:sz w:val="20"/>
                <w:szCs w:val="20"/>
              </w:rPr>
              <w:t>Выполнять и оформлять операции с сомнительными</w:t>
            </w:r>
            <w:proofErr w:type="gramStart"/>
            <w:r w:rsidRPr="00CD0756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CD0756">
              <w:rPr>
                <w:bCs/>
                <w:sz w:val="20"/>
                <w:szCs w:val="20"/>
              </w:rPr>
              <w:t>неплатежеспособными и имеющими признаки подделки денежными знаками .</w:t>
            </w:r>
          </w:p>
        </w:tc>
      </w:tr>
      <w:tr w:rsidR="003A0BF0" w:rsidRPr="00CD0756" w:rsidTr="00667FF8">
        <w:tc>
          <w:tcPr>
            <w:tcW w:w="1052" w:type="dxa"/>
            <w:vAlign w:val="center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eastAsia="TimesNewRomanPSMT" w:hAnsi="Times New Roman"/>
                <w:sz w:val="20"/>
                <w:szCs w:val="20"/>
              </w:rPr>
              <w:t>ПК 3.4</w:t>
            </w:r>
          </w:p>
        </w:tc>
        <w:tc>
          <w:tcPr>
            <w:tcW w:w="6095" w:type="dxa"/>
          </w:tcPr>
          <w:p w:rsidR="003A0BF0" w:rsidRPr="00CD0756" w:rsidRDefault="003A0BF0" w:rsidP="00595932">
            <w:pPr>
              <w:pStyle w:val="1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Cs/>
                <w:sz w:val="20"/>
                <w:szCs w:val="20"/>
              </w:rPr>
              <w:t>Консультировать клиентов по депозитным операциям.</w:t>
            </w:r>
          </w:p>
          <w:p w:rsidR="003A0BF0" w:rsidRPr="00CD0756" w:rsidRDefault="003A0BF0" w:rsidP="00595932">
            <w:pPr>
              <w:pStyle w:val="1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BF0" w:rsidRPr="00CD0756" w:rsidTr="00667FF8">
        <w:tc>
          <w:tcPr>
            <w:tcW w:w="1052" w:type="dxa"/>
            <w:vAlign w:val="center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CD0756">
              <w:rPr>
                <w:rFonts w:ascii="Times New Roman" w:eastAsia="TimesNewRomanPSMT" w:hAnsi="Times New Roman"/>
                <w:sz w:val="20"/>
                <w:szCs w:val="20"/>
              </w:rPr>
              <w:t>ПК 3.5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3A0BF0" w:rsidRPr="00CD0756" w:rsidRDefault="003A0BF0" w:rsidP="00595932">
            <w:pPr>
              <w:pStyle w:val="Bodytext2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756">
              <w:rPr>
                <w:rFonts w:ascii="Times New Roman" w:hAnsi="Times New Roman" w:cs="Times New Roman"/>
                <w:sz w:val="20"/>
                <w:szCs w:val="20"/>
              </w:rPr>
              <w:t>Выполнять и оформлять депозитные операции с физическими лицами</w:t>
            </w:r>
            <w:proofErr w:type="gramStart"/>
            <w:r w:rsidRPr="00CD075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3A0BF0" w:rsidRPr="00CD0756" w:rsidTr="00F047DA">
        <w:tc>
          <w:tcPr>
            <w:tcW w:w="1052" w:type="dxa"/>
            <w:vAlign w:val="center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CD0756">
              <w:rPr>
                <w:rFonts w:ascii="Times New Roman" w:eastAsia="TimesNewRomanPSMT" w:hAnsi="Times New Roman"/>
                <w:sz w:val="20"/>
                <w:szCs w:val="20"/>
              </w:rPr>
              <w:t>ПК 3.6</w:t>
            </w:r>
          </w:p>
        </w:tc>
        <w:tc>
          <w:tcPr>
            <w:tcW w:w="6095" w:type="dxa"/>
          </w:tcPr>
          <w:p w:rsidR="003A0BF0" w:rsidRPr="00CD0756" w:rsidRDefault="003A0BF0" w:rsidP="00595932">
            <w:pPr>
              <w:pStyle w:val="Bodytext2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756">
              <w:rPr>
                <w:rFonts w:ascii="Times New Roman" w:hAnsi="Times New Roman" w:cs="Times New Roman"/>
                <w:sz w:val="20"/>
                <w:szCs w:val="20"/>
              </w:rPr>
              <w:t>Выполнять и оформлять депозитные операции с юридическими лицами.</w:t>
            </w:r>
          </w:p>
        </w:tc>
      </w:tr>
      <w:tr w:rsidR="003A0BF0" w:rsidRPr="00CD0756" w:rsidTr="00F047DA">
        <w:tc>
          <w:tcPr>
            <w:tcW w:w="1052" w:type="dxa"/>
            <w:vAlign w:val="center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CD0756">
              <w:rPr>
                <w:rFonts w:ascii="Times New Roman" w:eastAsia="TimesNewRomanPSMT" w:hAnsi="Times New Roman"/>
                <w:sz w:val="20"/>
                <w:szCs w:val="20"/>
              </w:rPr>
              <w:t>ПК 3.7</w:t>
            </w:r>
          </w:p>
        </w:tc>
        <w:tc>
          <w:tcPr>
            <w:tcW w:w="6095" w:type="dxa"/>
          </w:tcPr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A0BF0" w:rsidRPr="00CD0756" w:rsidRDefault="003A0BF0" w:rsidP="00595932">
            <w:pPr>
              <w:pStyle w:val="Bodytext2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756">
              <w:rPr>
                <w:rFonts w:ascii="Times New Roman" w:hAnsi="Times New Roman" w:cs="Times New Roman"/>
                <w:sz w:val="20"/>
                <w:szCs w:val="20"/>
              </w:rPr>
              <w:t>Выполнять и оформлять операции с наличной иностранной валютой и чеками.</w:t>
            </w:r>
          </w:p>
        </w:tc>
      </w:tr>
      <w:tr w:rsidR="003A0BF0" w:rsidRPr="00CD0756" w:rsidTr="00F047DA">
        <w:tc>
          <w:tcPr>
            <w:tcW w:w="1052" w:type="dxa"/>
            <w:vAlign w:val="center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CD0756">
              <w:rPr>
                <w:rFonts w:ascii="Times New Roman" w:eastAsia="TimesNewRomanPSMT" w:hAnsi="Times New Roman"/>
                <w:sz w:val="20"/>
                <w:szCs w:val="20"/>
              </w:rPr>
              <w:t>ПК 3.8</w:t>
            </w:r>
          </w:p>
        </w:tc>
        <w:tc>
          <w:tcPr>
            <w:tcW w:w="6095" w:type="dxa"/>
          </w:tcPr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Style w:val="13"/>
                <w:rFonts w:ascii="Times New Roman" w:hAnsi="Times New Roman"/>
                <w:sz w:val="20"/>
                <w:szCs w:val="20"/>
                <w:shd w:val="clear" w:color="auto" w:fill="auto"/>
              </w:rPr>
            </w:pPr>
            <w:r w:rsidRPr="00CD0756">
              <w:rPr>
                <w:rStyle w:val="13"/>
                <w:rFonts w:ascii="Times New Roman" w:hAnsi="Times New Roman"/>
                <w:sz w:val="20"/>
                <w:szCs w:val="20"/>
                <w:shd w:val="clear" w:color="auto" w:fill="auto"/>
              </w:rPr>
              <w:t xml:space="preserve">Выполнять и оформлять операции с памятными монетами и драгоценными металлами. 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Style w:val="13"/>
                <w:rFonts w:ascii="Times New Roman" w:hAnsi="Times New Roman"/>
                <w:sz w:val="20"/>
                <w:szCs w:val="20"/>
                <w:shd w:val="clear" w:color="auto" w:fill="auto"/>
              </w:rPr>
            </w:pPr>
          </w:p>
        </w:tc>
      </w:tr>
    </w:tbl>
    <w:p w:rsidR="003A0BF0" w:rsidRPr="00CD0756" w:rsidRDefault="003A0BF0" w:rsidP="00595932">
      <w:pPr>
        <w:pStyle w:val="ab"/>
        <w:widowControl w:val="0"/>
        <w:jc w:val="both"/>
      </w:pP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0756">
        <w:rPr>
          <w:rFonts w:ascii="Times New Roman" w:hAnsi="Times New Roman"/>
          <w:sz w:val="20"/>
          <w:szCs w:val="20"/>
        </w:rPr>
        <w:t>Содержание объемов выполненных работ подтверждаю.</w:t>
      </w: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0756">
        <w:rPr>
          <w:rFonts w:ascii="Times New Roman" w:hAnsi="Times New Roman"/>
          <w:sz w:val="20"/>
          <w:szCs w:val="20"/>
        </w:rPr>
        <w:t>Руководитель  учебной практики</w:t>
      </w:r>
      <w:proofErr w:type="gramStart"/>
      <w:r w:rsidRPr="00CD0756">
        <w:rPr>
          <w:rFonts w:ascii="Times New Roman" w:hAnsi="Times New Roman"/>
          <w:sz w:val="20"/>
          <w:szCs w:val="20"/>
        </w:rPr>
        <w:t xml:space="preserve">              :</w:t>
      </w:r>
      <w:proofErr w:type="gramEnd"/>
      <w:r w:rsidRPr="00CD0756">
        <w:rPr>
          <w:rFonts w:ascii="Times New Roman" w:hAnsi="Times New Roman"/>
          <w:sz w:val="20"/>
          <w:szCs w:val="20"/>
        </w:rPr>
        <w:t xml:space="preserve"> _____________/ __________/ </w:t>
      </w: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075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(подпись)                          (Ф.И.О.)</w:t>
      </w: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  <w:sectPr w:rsidR="003A0BF0" w:rsidRPr="00CD0756" w:rsidSect="00595932">
          <w:headerReference w:type="first" r:id="rId7"/>
          <w:pgSz w:w="11907" w:h="16840" w:code="9"/>
          <w:pgMar w:top="1134" w:right="567" w:bottom="1134" w:left="1701" w:header="567" w:footer="0" w:gutter="0"/>
          <w:cols w:space="708"/>
          <w:titlePg/>
          <w:docGrid w:linePitch="326"/>
        </w:sectPr>
      </w:pP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CD0756">
        <w:rPr>
          <w:rFonts w:ascii="Times New Roman" w:hAnsi="Times New Roman"/>
          <w:b/>
          <w:color w:val="000000"/>
          <w:sz w:val="20"/>
          <w:szCs w:val="20"/>
        </w:rPr>
        <w:t>ЛИСТ РЕГИСТРАЦИИ ИЗМЕНЕНИЙ</w:t>
      </w: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CD0756">
        <w:rPr>
          <w:rFonts w:ascii="Times New Roman" w:hAnsi="Times New Roman"/>
          <w:b/>
          <w:color w:val="000000"/>
          <w:sz w:val="20"/>
          <w:szCs w:val="20"/>
        </w:rPr>
        <w:t xml:space="preserve">рабочей программы _____________ практики </w:t>
      </w: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CD0756">
        <w:rPr>
          <w:rFonts w:ascii="Times New Roman" w:hAnsi="Times New Roman"/>
          <w:b/>
          <w:color w:val="000000"/>
          <w:sz w:val="20"/>
          <w:szCs w:val="20"/>
        </w:rPr>
        <w:t>ПМ…._____________________________________________________________________________</w:t>
      </w: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CD0756">
        <w:rPr>
          <w:rFonts w:ascii="Times New Roman" w:hAnsi="Times New Roman"/>
          <w:b/>
          <w:color w:val="000000"/>
          <w:sz w:val="20"/>
          <w:szCs w:val="20"/>
        </w:rPr>
        <w:t>Специальность/профессия ___________________________________________________________</w:t>
      </w: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63"/>
        <w:gridCol w:w="1347"/>
        <w:gridCol w:w="2786"/>
        <w:gridCol w:w="1000"/>
        <w:gridCol w:w="2299"/>
        <w:gridCol w:w="1760"/>
      </w:tblGrid>
      <w:tr w:rsidR="003A0BF0" w:rsidRPr="00CD0756" w:rsidTr="00275547">
        <w:tc>
          <w:tcPr>
            <w:tcW w:w="696" w:type="dxa"/>
            <w:vAlign w:val="center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D07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D07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CD07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Год внесения изменений</w:t>
            </w:r>
          </w:p>
        </w:tc>
        <w:tc>
          <w:tcPr>
            <w:tcW w:w="3120" w:type="dxa"/>
            <w:vAlign w:val="center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Характер изменений</w:t>
            </w:r>
          </w:p>
        </w:tc>
        <w:tc>
          <w:tcPr>
            <w:tcW w:w="1056" w:type="dxa"/>
            <w:vAlign w:val="center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листа</w:t>
            </w:r>
          </w:p>
        </w:tc>
        <w:tc>
          <w:tcPr>
            <w:tcW w:w="2384" w:type="dxa"/>
            <w:tcBorders>
              <w:right w:val="single" w:sz="4" w:space="0" w:color="auto"/>
            </w:tcBorders>
            <w:vAlign w:val="center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Обоснование  изменений </w:t>
            </w:r>
            <w:r w:rsidRPr="00CD0756">
              <w:rPr>
                <w:rFonts w:ascii="Times New Roman" w:hAnsi="Times New Roman"/>
                <w:color w:val="000000"/>
                <w:sz w:val="20"/>
                <w:szCs w:val="20"/>
              </w:rPr>
              <w:t>(ошибка при разработке, совершенствование</w:t>
            </w:r>
            <w:proofErr w:type="gramStart"/>
            <w:r w:rsidRPr="00CD07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D07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изменение учебного плана,  пожелание работодателя и т.д.)</w:t>
            </w:r>
          </w:p>
        </w:tc>
        <w:tc>
          <w:tcPr>
            <w:tcW w:w="1883" w:type="dxa"/>
            <w:tcBorders>
              <w:left w:val="single" w:sz="4" w:space="0" w:color="auto"/>
            </w:tcBorders>
            <w:vAlign w:val="center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протокола МО</w:t>
            </w:r>
          </w:p>
        </w:tc>
      </w:tr>
      <w:tr w:rsidR="003A0BF0" w:rsidRPr="00CD0756" w:rsidTr="00275547">
        <w:trPr>
          <w:trHeight w:val="75"/>
        </w:trPr>
        <w:tc>
          <w:tcPr>
            <w:tcW w:w="10520" w:type="dxa"/>
            <w:gridSpan w:val="6"/>
            <w:tcBorders>
              <w:bottom w:val="single" w:sz="4" w:space="0" w:color="auto"/>
            </w:tcBorders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1 «Паспорт программы ____________________ практики»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</w:t>
            </w:r>
            <w:r w:rsidRPr="00CD0756">
              <w:rPr>
                <w:rFonts w:ascii="Times New Roman" w:eastAsia="TimesNewRomanPSMT" w:hAnsi="Times New Roman"/>
                <w:bCs/>
                <w:i/>
                <w:color w:val="000000"/>
                <w:sz w:val="20"/>
                <w:szCs w:val="20"/>
              </w:rPr>
              <w:t>(указать вид практики)</w:t>
            </w:r>
            <w:r w:rsidRPr="00CD0756">
              <w:rPr>
                <w:rFonts w:ascii="Times New Roman" w:eastAsia="TimesNewRomanPSMT" w:hAnsi="Times New Roman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CD07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3A0BF0" w:rsidRPr="00CD0756" w:rsidTr="00275547">
        <w:trPr>
          <w:trHeight w:val="195"/>
        </w:trPr>
        <w:tc>
          <w:tcPr>
            <w:tcW w:w="105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A0BF0" w:rsidRPr="00CD0756" w:rsidTr="00275547">
        <w:tc>
          <w:tcPr>
            <w:tcW w:w="696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auto"/>
              <w:right w:val="single" w:sz="4" w:space="0" w:color="auto"/>
            </w:tcBorders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A0BF0" w:rsidRPr="00CD0756" w:rsidTr="00275547">
        <w:tc>
          <w:tcPr>
            <w:tcW w:w="696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1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A0BF0" w:rsidRPr="00CD0756" w:rsidTr="00275547">
        <w:tc>
          <w:tcPr>
            <w:tcW w:w="696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auto"/>
              <w:right w:val="single" w:sz="4" w:space="0" w:color="auto"/>
            </w:tcBorders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A0BF0" w:rsidRPr="00CD0756" w:rsidTr="00275547">
        <w:trPr>
          <w:trHeight w:val="90"/>
        </w:trPr>
        <w:tc>
          <w:tcPr>
            <w:tcW w:w="1052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2 «Результаты ____________________ практики»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</w:t>
            </w:r>
            <w:r w:rsidRPr="00CD0756">
              <w:rPr>
                <w:rFonts w:ascii="Times New Roman" w:eastAsia="TimesNewRomanPSMT" w:hAnsi="Times New Roman"/>
                <w:bCs/>
                <w:i/>
                <w:color w:val="000000"/>
                <w:sz w:val="20"/>
                <w:szCs w:val="20"/>
              </w:rPr>
              <w:t>(указать вид практики)</w:t>
            </w:r>
            <w:r w:rsidRPr="00CD0756">
              <w:rPr>
                <w:rFonts w:ascii="Times New Roman" w:eastAsia="TimesNewRomanPSMT" w:hAnsi="Times New Roman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CD07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3A0BF0" w:rsidRPr="00CD0756" w:rsidTr="00275547">
        <w:trPr>
          <w:trHeight w:val="180"/>
        </w:trPr>
        <w:tc>
          <w:tcPr>
            <w:tcW w:w="1052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A0BF0" w:rsidRPr="00CD0756" w:rsidTr="00275547">
        <w:tc>
          <w:tcPr>
            <w:tcW w:w="696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A0BF0" w:rsidRPr="00CD0756" w:rsidTr="00275547">
        <w:tc>
          <w:tcPr>
            <w:tcW w:w="696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1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auto"/>
              <w:right w:val="single" w:sz="4" w:space="0" w:color="auto"/>
            </w:tcBorders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A0BF0" w:rsidRPr="00CD0756" w:rsidTr="00275547">
        <w:tc>
          <w:tcPr>
            <w:tcW w:w="696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A0BF0" w:rsidRPr="00CD0756" w:rsidTr="00275547">
        <w:tc>
          <w:tcPr>
            <w:tcW w:w="10520" w:type="dxa"/>
            <w:gridSpan w:val="6"/>
            <w:tcBorders>
              <w:right w:val="single" w:sz="4" w:space="0" w:color="auto"/>
            </w:tcBorders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3 «Структура и содержание программы ____________________ практики»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CD0756">
              <w:rPr>
                <w:rFonts w:ascii="Times New Roman" w:eastAsia="TimesNewRomanPSMT" w:hAnsi="Times New Roman"/>
                <w:bCs/>
                <w:i/>
                <w:color w:val="000000"/>
                <w:sz w:val="20"/>
                <w:szCs w:val="20"/>
              </w:rPr>
              <w:t>(указать вид практики)</w:t>
            </w:r>
            <w:r w:rsidRPr="00CD0756">
              <w:rPr>
                <w:rFonts w:ascii="Times New Roman" w:eastAsia="TimesNewRomanPSMT" w:hAnsi="Times New Roman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CD07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3A0BF0" w:rsidRPr="00CD0756" w:rsidTr="00275547">
        <w:tc>
          <w:tcPr>
            <w:tcW w:w="696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A0BF0" w:rsidRPr="00CD0756" w:rsidTr="00275547">
        <w:tc>
          <w:tcPr>
            <w:tcW w:w="696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1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A0BF0" w:rsidRPr="00CD0756" w:rsidTr="00275547">
        <w:tc>
          <w:tcPr>
            <w:tcW w:w="696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A0BF0" w:rsidRPr="00CD0756" w:rsidTr="00275547">
        <w:tc>
          <w:tcPr>
            <w:tcW w:w="10520" w:type="dxa"/>
            <w:gridSpan w:val="6"/>
            <w:tcBorders>
              <w:right w:val="single" w:sz="4" w:space="0" w:color="auto"/>
            </w:tcBorders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4 «Условия организации и проведения ____________________ практики»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CD0756">
              <w:rPr>
                <w:rFonts w:ascii="Times New Roman" w:eastAsia="TimesNewRomanPSMT" w:hAnsi="Times New Roman"/>
                <w:bCs/>
                <w:i/>
                <w:color w:val="000000"/>
                <w:sz w:val="20"/>
                <w:szCs w:val="20"/>
              </w:rPr>
              <w:t>(указать вид практики)</w:t>
            </w:r>
            <w:r w:rsidRPr="00CD0756">
              <w:rPr>
                <w:rFonts w:ascii="Times New Roman" w:eastAsia="TimesNewRomanPSMT" w:hAnsi="Times New Roman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CD07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3A0BF0" w:rsidRPr="00CD0756" w:rsidTr="00275547">
        <w:tc>
          <w:tcPr>
            <w:tcW w:w="696" w:type="dxa"/>
          </w:tcPr>
          <w:p w:rsidR="003A0BF0" w:rsidRPr="00CD0756" w:rsidRDefault="003A0BF0" w:rsidP="00595932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A0BF0" w:rsidRPr="00CD0756" w:rsidTr="00275547">
        <w:tc>
          <w:tcPr>
            <w:tcW w:w="696" w:type="dxa"/>
          </w:tcPr>
          <w:p w:rsidR="003A0BF0" w:rsidRPr="00CD0756" w:rsidRDefault="003A0BF0" w:rsidP="00595932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auto"/>
              <w:right w:val="single" w:sz="4" w:space="0" w:color="auto"/>
            </w:tcBorders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A0BF0" w:rsidRPr="00CD0756" w:rsidTr="00275547">
        <w:tc>
          <w:tcPr>
            <w:tcW w:w="696" w:type="dxa"/>
          </w:tcPr>
          <w:p w:rsidR="003A0BF0" w:rsidRPr="00CD0756" w:rsidRDefault="003A0BF0" w:rsidP="00595932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auto"/>
              <w:right w:val="single" w:sz="4" w:space="0" w:color="auto"/>
            </w:tcBorders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A0BF0" w:rsidRPr="00CD0756" w:rsidTr="00275547">
        <w:tc>
          <w:tcPr>
            <w:tcW w:w="696" w:type="dxa"/>
          </w:tcPr>
          <w:p w:rsidR="003A0BF0" w:rsidRPr="00CD0756" w:rsidRDefault="003A0BF0" w:rsidP="00595932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auto"/>
              <w:right w:val="single" w:sz="4" w:space="0" w:color="auto"/>
            </w:tcBorders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A0BF0" w:rsidRPr="00CD0756" w:rsidTr="00275547">
        <w:tc>
          <w:tcPr>
            <w:tcW w:w="1052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5 «Контроль и оценка результатов ____________________ практики»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</w:t>
            </w:r>
            <w:r w:rsidRPr="00CD0756">
              <w:rPr>
                <w:rFonts w:ascii="Times New Roman" w:eastAsia="TimesNewRomanPSMT" w:hAnsi="Times New Roman"/>
                <w:bCs/>
                <w:i/>
                <w:color w:val="000000"/>
                <w:sz w:val="20"/>
                <w:szCs w:val="20"/>
              </w:rPr>
              <w:t>(указать вид практики)</w:t>
            </w:r>
            <w:r w:rsidRPr="00CD0756">
              <w:rPr>
                <w:rFonts w:ascii="Times New Roman" w:eastAsia="TimesNewRomanPSMT" w:hAnsi="Times New Roman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CD07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</w:t>
            </w:r>
          </w:p>
        </w:tc>
      </w:tr>
      <w:tr w:rsidR="003A0BF0" w:rsidRPr="00CD0756" w:rsidTr="00275547">
        <w:tc>
          <w:tcPr>
            <w:tcW w:w="696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A0BF0" w:rsidRPr="00CD0756" w:rsidTr="00275547">
        <w:tc>
          <w:tcPr>
            <w:tcW w:w="696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1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A0BF0" w:rsidRPr="00CD0756" w:rsidTr="00275547">
        <w:tc>
          <w:tcPr>
            <w:tcW w:w="696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auto"/>
              <w:right w:val="single" w:sz="4" w:space="0" w:color="auto"/>
            </w:tcBorders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A0BF0" w:rsidRPr="00CD0756" w:rsidTr="00275547">
        <w:tc>
          <w:tcPr>
            <w:tcW w:w="696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1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auto"/>
              <w:right w:val="single" w:sz="4" w:space="0" w:color="auto"/>
            </w:tcBorders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D0756">
        <w:rPr>
          <w:rFonts w:ascii="Times New Roman" w:hAnsi="Times New Roman"/>
          <w:color w:val="000000"/>
          <w:sz w:val="20"/>
          <w:szCs w:val="20"/>
        </w:rPr>
        <w:t>Примечание. Допускается на каждый раздел РП изменения оформлять на отдельном листе</w:t>
      </w: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CD0756">
        <w:rPr>
          <w:rFonts w:ascii="Times New Roman" w:hAnsi="Times New Roman"/>
          <w:b/>
          <w:color w:val="000000"/>
          <w:sz w:val="20"/>
          <w:szCs w:val="20"/>
        </w:rPr>
        <w:t xml:space="preserve">Руководитель практики                                                                     </w:t>
      </w:r>
      <w:r w:rsidRPr="00CD0756">
        <w:rPr>
          <w:rFonts w:ascii="Times New Roman" w:hAnsi="Times New Roman"/>
          <w:color w:val="000000"/>
          <w:sz w:val="20"/>
          <w:szCs w:val="20"/>
        </w:rPr>
        <w:t>И.О.Фамилия</w:t>
      </w: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CD0756">
        <w:rPr>
          <w:rFonts w:ascii="Times New Roman" w:hAnsi="Times New Roman"/>
          <w:b/>
          <w:i/>
          <w:color w:val="000000"/>
          <w:sz w:val="20"/>
          <w:szCs w:val="20"/>
        </w:rPr>
        <w:br w:type="page"/>
      </w:r>
      <w:r w:rsidRPr="00CD0756">
        <w:rPr>
          <w:rFonts w:ascii="Times New Roman" w:hAnsi="Times New Roman"/>
          <w:b/>
          <w:i/>
          <w:sz w:val="20"/>
          <w:szCs w:val="20"/>
        </w:rPr>
        <w:lastRenderedPageBreak/>
        <w:t xml:space="preserve"> </w:t>
      </w: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CD0756">
        <w:rPr>
          <w:rFonts w:ascii="Times New Roman" w:hAnsi="Times New Roman"/>
          <w:b/>
          <w:i/>
          <w:sz w:val="20"/>
          <w:szCs w:val="20"/>
        </w:rPr>
        <w:t xml:space="preserve">    </w:t>
      </w:r>
    </w:p>
    <w:tbl>
      <w:tblPr>
        <w:tblW w:w="0" w:type="auto"/>
        <w:jc w:val="center"/>
        <w:tblLook w:val="01E0"/>
      </w:tblPr>
      <w:tblGrid>
        <w:gridCol w:w="5664"/>
        <w:gridCol w:w="3908"/>
      </w:tblGrid>
      <w:tr w:rsidR="003A0BF0" w:rsidRPr="00CD0756" w:rsidTr="00275547">
        <w:trPr>
          <w:jc w:val="center"/>
        </w:trPr>
        <w:tc>
          <w:tcPr>
            <w:tcW w:w="5664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8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Зам. директора по </w:t>
            </w:r>
            <w:proofErr w:type="spellStart"/>
            <w:r w:rsidRPr="00CD0756">
              <w:rPr>
                <w:rFonts w:ascii="Times New Roman" w:hAnsi="Times New Roman"/>
                <w:sz w:val="20"/>
                <w:szCs w:val="20"/>
              </w:rPr>
              <w:t>УПРиЭД</w:t>
            </w:r>
            <w:proofErr w:type="spellEnd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         (подпись)                                            Ф.И.О.  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«___»_________20__ г.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D0756">
        <w:rPr>
          <w:rFonts w:ascii="Times New Roman" w:hAnsi="Times New Roman"/>
          <w:b/>
          <w:sz w:val="20"/>
          <w:szCs w:val="20"/>
        </w:rPr>
        <w:t xml:space="preserve">ПЕРЕЧЕНЬ </w:t>
      </w: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D0756">
        <w:rPr>
          <w:rFonts w:ascii="Times New Roman" w:hAnsi="Times New Roman"/>
          <w:b/>
          <w:sz w:val="20"/>
          <w:szCs w:val="20"/>
        </w:rPr>
        <w:t>УЧЕБНЫХ ЗАДАНИЙ (УПРАЖНЕНИЙ) ПО УЧЕБНОЙ ПРАКТИКЕ</w:t>
      </w: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A0BF0" w:rsidRPr="00CD0756" w:rsidRDefault="003A0BF0" w:rsidP="006002C1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D0756">
        <w:rPr>
          <w:rFonts w:ascii="Times New Roman" w:hAnsi="Times New Roman"/>
          <w:b/>
          <w:sz w:val="20"/>
          <w:szCs w:val="20"/>
        </w:rPr>
        <w:t xml:space="preserve">ПМ 03 Выполнение работ по    одной или нескольким профессиям рабочих, должностям служащих: 23548 Контролёр (Сберегательного банка) </w:t>
      </w: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0756">
        <w:rPr>
          <w:rFonts w:ascii="Times New Roman" w:hAnsi="Times New Roman"/>
          <w:sz w:val="20"/>
          <w:szCs w:val="20"/>
        </w:rPr>
        <w:t xml:space="preserve">Специальность  СПО 080110 Банковское дело </w:t>
      </w: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0756">
        <w:rPr>
          <w:rFonts w:ascii="Times New Roman" w:hAnsi="Times New Roman"/>
          <w:sz w:val="20"/>
          <w:szCs w:val="20"/>
        </w:rPr>
        <w:t xml:space="preserve">Курс  </w:t>
      </w:r>
      <w:r w:rsidRPr="00CD0756">
        <w:rPr>
          <w:rFonts w:ascii="Times New Roman" w:hAnsi="Times New Roman"/>
          <w:sz w:val="20"/>
          <w:szCs w:val="20"/>
          <w:lang w:val="en-US"/>
        </w:rPr>
        <w:t>II</w:t>
      </w:r>
      <w:r w:rsidRPr="00CD0756">
        <w:rPr>
          <w:rFonts w:ascii="Times New Roman" w:hAnsi="Times New Roman"/>
          <w:sz w:val="20"/>
          <w:szCs w:val="20"/>
        </w:rPr>
        <w:t>, группа 14-03 БД</w:t>
      </w:r>
    </w:p>
    <w:p w:rsidR="003A0BF0" w:rsidRPr="00CD0756" w:rsidRDefault="003A0BF0" w:rsidP="0059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Cs/>
          <w:sz w:val="20"/>
          <w:szCs w:val="20"/>
        </w:rPr>
      </w:pPr>
      <w:r w:rsidRPr="00CD0756">
        <w:rPr>
          <w:rFonts w:ascii="Times New Roman" w:hAnsi="Times New Roman"/>
          <w:b/>
          <w:sz w:val="20"/>
          <w:szCs w:val="20"/>
        </w:rPr>
        <w:t>МДК.03.01 Ведение кассовых операций</w:t>
      </w:r>
      <w:r w:rsidRPr="00CD0756">
        <w:rPr>
          <w:rFonts w:ascii="Times New Roman" w:eastAsia="TimesNewRomanPS-BoldMT" w:hAnsi="Times New Roman"/>
          <w:bCs/>
          <w:sz w:val="20"/>
          <w:szCs w:val="20"/>
        </w:rPr>
        <w:t xml:space="preserve"> </w:t>
      </w: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"/>
        <w:gridCol w:w="2866"/>
        <w:gridCol w:w="4373"/>
        <w:gridCol w:w="1567"/>
      </w:tblGrid>
      <w:tr w:rsidR="003A0BF0" w:rsidRPr="00CD0756" w:rsidTr="008D3F97">
        <w:tc>
          <w:tcPr>
            <w:tcW w:w="1101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№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темы</w:t>
            </w:r>
          </w:p>
        </w:tc>
        <w:tc>
          <w:tcPr>
            <w:tcW w:w="2976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Наименование темы программы</w:t>
            </w:r>
          </w:p>
        </w:tc>
        <w:tc>
          <w:tcPr>
            <w:tcW w:w="4678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Виды учебных упражнений</w:t>
            </w:r>
          </w:p>
        </w:tc>
        <w:tc>
          <w:tcPr>
            <w:tcW w:w="1610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Затраченное время, час</w:t>
            </w:r>
          </w:p>
        </w:tc>
      </w:tr>
      <w:tr w:rsidR="003A0BF0" w:rsidRPr="00CD0756" w:rsidTr="008D3F97">
        <w:tc>
          <w:tcPr>
            <w:tcW w:w="1101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pacing w:val="-10"/>
                <w:sz w:val="20"/>
                <w:szCs w:val="20"/>
              </w:rPr>
              <w:t>Осуществление, оформление и учет кассовых  операций с физическими и юридическими лицами.</w:t>
            </w:r>
          </w:p>
        </w:tc>
        <w:tc>
          <w:tcPr>
            <w:tcW w:w="4678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pacing w:val="-10"/>
                <w:sz w:val="20"/>
                <w:szCs w:val="20"/>
              </w:rPr>
              <w:t>1 Оформление приходных кассовых ордеров по операциям с физическими лицами.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pacing w:val="-10"/>
                <w:sz w:val="20"/>
                <w:szCs w:val="20"/>
              </w:rPr>
              <w:t>2 Оформление расходных кассовых ордеров по операциям с физическими лицами.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3 Оформление объявления на взнос наличными 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pacing w:val="-10"/>
                <w:sz w:val="20"/>
                <w:szCs w:val="20"/>
              </w:rPr>
              <w:t>4 Оформление денежного чека.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5 Оформление квитанций – извещений при приеме платежей от физических лиц. 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pacing w:val="-10"/>
                <w:sz w:val="20"/>
                <w:szCs w:val="20"/>
              </w:rPr>
              <w:t>6 Бухгалтерский учет кассовых операций.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7 Оформление и учет  денежных переводов без открытия банковского счета  в российских рублях по территории РФ. 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610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pacing w:val="-10"/>
                <w:sz w:val="20"/>
                <w:szCs w:val="20"/>
              </w:rPr>
              <w:t>6 часов</w:t>
            </w:r>
          </w:p>
        </w:tc>
      </w:tr>
      <w:tr w:rsidR="003A0BF0" w:rsidRPr="00CD0756" w:rsidTr="008D3F97">
        <w:tc>
          <w:tcPr>
            <w:tcW w:w="1101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pacing w:val="-10"/>
                <w:sz w:val="20"/>
                <w:szCs w:val="20"/>
              </w:rPr>
              <w:t>Обеспечение сохранности денег и других ценностей. Ревизия кассы.</w:t>
            </w:r>
          </w:p>
        </w:tc>
        <w:tc>
          <w:tcPr>
            <w:tcW w:w="4678" w:type="dxa"/>
          </w:tcPr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  <w:r w:rsidRPr="00CD0756">
              <w:rPr>
                <w:rFonts w:eastAsia="TimesNewRomanPS-BoldMT"/>
                <w:bCs/>
                <w:sz w:val="20"/>
                <w:szCs w:val="20"/>
              </w:rPr>
              <w:t>1</w:t>
            </w:r>
            <w:r w:rsidRPr="00CD0756">
              <w:rPr>
                <w:sz w:val="20"/>
                <w:szCs w:val="20"/>
              </w:rPr>
              <w:t xml:space="preserve"> Изучение содержания договора о материальной ответственности. 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2 Изучение требований к помещениям для совершения операций  </w:t>
            </w: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 xml:space="preserve">ценностями. </w:t>
            </w: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 xml:space="preserve">3 Оформление образцов подписей кассовых работников. 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>4.Оформление книги учета принятых и выданных ценностей</w:t>
            </w:r>
            <w:proofErr w:type="gramStart"/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>.</w:t>
            </w:r>
            <w:proofErr w:type="gramEnd"/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>ф</w:t>
            </w:r>
            <w:proofErr w:type="gramEnd"/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>.124.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>5 Оформление журналов по учету, передаче банковских ценностей.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>4. Оформление накладок  к пачкам банкнот.</w:t>
            </w:r>
          </w:p>
        </w:tc>
        <w:tc>
          <w:tcPr>
            <w:tcW w:w="1610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pacing w:val="-10"/>
                <w:sz w:val="20"/>
                <w:szCs w:val="20"/>
              </w:rPr>
              <w:t>6 часов</w:t>
            </w:r>
          </w:p>
        </w:tc>
      </w:tr>
      <w:tr w:rsidR="003A0BF0" w:rsidRPr="00CD0756" w:rsidTr="008D3F97">
        <w:tc>
          <w:tcPr>
            <w:tcW w:w="1101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3 </w:t>
            </w:r>
          </w:p>
        </w:tc>
        <w:tc>
          <w:tcPr>
            <w:tcW w:w="2976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pacing w:val="-10"/>
                <w:sz w:val="20"/>
                <w:szCs w:val="20"/>
              </w:rPr>
              <w:t>Оформление и учет операций по перевозке и инкассации банковских ценностей, операций с использованием программно-технических средств.</w:t>
            </w:r>
          </w:p>
        </w:tc>
        <w:tc>
          <w:tcPr>
            <w:tcW w:w="4678" w:type="dxa"/>
          </w:tcPr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>1 Приём и учёт сумок с наличными деньгами, полученных от клиентов и инкассаторских работников. Оформление описей на перевозимые ценности. Оформление препроводительных ведомостей к сумкам.</w:t>
            </w: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2.Обработка наличных денег, учёт результатов их пересчёта. Документальное оформление и учёт излишков/недостач, выявленных при пересчёте денег, изъятых из сумок. 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 xml:space="preserve">3 Оформление контрольной ведомости и контрольного листа по результатам </w:t>
            </w: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 xml:space="preserve">пересчёта наличных денег. </w:t>
            </w: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 xml:space="preserve">4 Порядок подготовки, загрузки наличных </w:t>
            </w:r>
            <w:r w:rsidRPr="00CD0756">
              <w:rPr>
                <w:sz w:val="20"/>
                <w:szCs w:val="20"/>
              </w:rPr>
              <w:lastRenderedPageBreak/>
              <w:t>денег в кассеты банкомата и их изъятия. Оформление заявки и распоряжения на загрузку банкомата. Оформление ярлыков к кассетам банкомата.</w:t>
            </w: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>5. Порядок пересчета наличных денег, изъятых из кассет, выгруженных из банкомата. Оформления акта пересчета наличных денег выгруженных  из банкомата. Оформление журнала инкассации.</w:t>
            </w: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 xml:space="preserve">6. Оформление и бухгалтерский учет   карт, задержанных банкоматом. 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6 часов</w:t>
            </w:r>
          </w:p>
        </w:tc>
      </w:tr>
      <w:tr w:rsidR="003A0BF0" w:rsidRPr="00CD0756" w:rsidTr="008D3F97">
        <w:tc>
          <w:tcPr>
            <w:tcW w:w="1101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 xml:space="preserve">4 </w:t>
            </w:r>
          </w:p>
        </w:tc>
        <w:tc>
          <w:tcPr>
            <w:tcW w:w="2976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pacing w:val="-10"/>
                <w:sz w:val="20"/>
                <w:szCs w:val="20"/>
              </w:rPr>
              <w:t>Осуществление, оформление и учет операций с неплатежеспособными, сомнительными и имеющими признаки подделки денежными знаками.</w:t>
            </w:r>
          </w:p>
        </w:tc>
        <w:tc>
          <w:tcPr>
            <w:tcW w:w="4678" w:type="dxa"/>
          </w:tcPr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>1 Приобретение навыков работы с приборами, используемыми при определении подлинности денежных знаков.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>2 Определение платежеспособности банкнот.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 xml:space="preserve">3 Документальное оформление операций при выявлении неплатежеспособных и поддельных денежных знаков. 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>4 Документальное оформление и бухгалтерский учет операций по передаче на экспертизу сомнительных денежных знаков.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>5 Составление бухгалтерских проводок по учету приема сомнительных и имеющих признаки подделки денежных знаков</w:t>
            </w:r>
          </w:p>
        </w:tc>
        <w:tc>
          <w:tcPr>
            <w:tcW w:w="1610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pacing w:val="-10"/>
                <w:sz w:val="20"/>
                <w:szCs w:val="20"/>
              </w:rPr>
              <w:t>6 часов</w:t>
            </w:r>
          </w:p>
        </w:tc>
      </w:tr>
      <w:tr w:rsidR="003A0BF0" w:rsidRPr="00CD0756" w:rsidTr="008D3F97">
        <w:tc>
          <w:tcPr>
            <w:tcW w:w="1101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5 </w:t>
            </w:r>
          </w:p>
        </w:tc>
        <w:tc>
          <w:tcPr>
            <w:tcW w:w="2976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pacing w:val="-10"/>
                <w:sz w:val="20"/>
                <w:szCs w:val="20"/>
              </w:rPr>
              <w:t>Осуществление, оформление и учет операций с наличной иностранной валютой</w:t>
            </w:r>
          </w:p>
        </w:tc>
        <w:tc>
          <w:tcPr>
            <w:tcW w:w="4678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pacing w:val="-10"/>
                <w:sz w:val="20"/>
                <w:szCs w:val="20"/>
              </w:rPr>
              <w:t>1 Идентификация клиентов при работе с иностранной валютой.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2 </w:t>
            </w:r>
            <w:r w:rsidRPr="00CD0756">
              <w:rPr>
                <w:rFonts w:ascii="Times New Roman" w:hAnsi="Times New Roman"/>
                <w:sz w:val="20"/>
                <w:szCs w:val="20"/>
              </w:rPr>
              <w:t>Оформление реестра операций с наличной валютой и чеками.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3 Оформление операций по приему наличной иностранной валюты для направления на инкассо.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4 Оформление и учет операций по приему и выплате наличной иностранной валюты по  переводам без открытия банковского счета в пользу  физического лица.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5 Оформление операций по размену денежных знаков иностранных государств, замене и покупке поврежденных денежных знаков.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6 Оформление и учет операций по зачислению на счета физических лиц и выдачи со счетов физических лиц  наличной иностранной валюты.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7 Оформление операций по переоценке средств в иностранной валюте. 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</w:tc>
        <w:tc>
          <w:tcPr>
            <w:tcW w:w="1610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pacing w:val="-10"/>
                <w:sz w:val="20"/>
                <w:szCs w:val="20"/>
              </w:rPr>
              <w:t>6 часов</w:t>
            </w:r>
          </w:p>
        </w:tc>
      </w:tr>
      <w:tr w:rsidR="003A0BF0" w:rsidRPr="00CD0756" w:rsidTr="008D3F97">
        <w:tc>
          <w:tcPr>
            <w:tcW w:w="1101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6 </w:t>
            </w:r>
          </w:p>
        </w:tc>
        <w:tc>
          <w:tcPr>
            <w:tcW w:w="2976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Тема 01.6</w:t>
            </w: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 xml:space="preserve"> Завершение операционного дня кассовым работником и заведующей кассой</w:t>
            </w:r>
          </w:p>
        </w:tc>
        <w:tc>
          <w:tcPr>
            <w:tcW w:w="4678" w:type="dxa"/>
          </w:tcPr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>1 . Завершение операционного дня кассовым работником, составление отчётных справок.</w:t>
            </w: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 xml:space="preserve"> 2. Завершение операционного дня заведующим кассой, сводной справки о кассовых оборотах. </w:t>
            </w: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 xml:space="preserve">3. Формирование кассовых документов для хранения. Формирование дела (сшива) с кассовыми документами. </w:t>
            </w: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 xml:space="preserve">4. Проверка правильности оформления документов по приёму и выдаче наличных </w:t>
            </w:r>
            <w:r w:rsidRPr="00CD0756">
              <w:rPr>
                <w:sz w:val="20"/>
                <w:szCs w:val="20"/>
              </w:rPr>
              <w:lastRenderedPageBreak/>
              <w:t xml:space="preserve">денежных средств. 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Составление отчётных форм в ходе осуществления кассовых операций. 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 xml:space="preserve">5 Оформление книги </w:t>
            </w:r>
            <w:proofErr w:type="spellStart"/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>ф</w:t>
            </w:r>
            <w:proofErr w:type="spellEnd"/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 xml:space="preserve"> 118 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10"/>
                <w:sz w:val="20"/>
                <w:szCs w:val="20"/>
              </w:rPr>
            </w:pPr>
          </w:p>
        </w:tc>
        <w:tc>
          <w:tcPr>
            <w:tcW w:w="1610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6 часов</w:t>
            </w:r>
          </w:p>
        </w:tc>
      </w:tr>
    </w:tbl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i/>
          <w:spacing w:val="-10"/>
          <w:sz w:val="20"/>
          <w:szCs w:val="20"/>
        </w:rPr>
      </w:pPr>
      <w:r w:rsidRPr="00CD0756">
        <w:rPr>
          <w:rFonts w:ascii="Times New Roman" w:hAnsi="Times New Roman"/>
          <w:b/>
          <w:sz w:val="20"/>
          <w:szCs w:val="20"/>
        </w:rPr>
        <w:lastRenderedPageBreak/>
        <w:t>МДК. 03.02 Ведение операций по банковским вкладам (депозитам).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"/>
        <w:gridCol w:w="2878"/>
        <w:gridCol w:w="4276"/>
        <w:gridCol w:w="1652"/>
      </w:tblGrid>
      <w:tr w:rsidR="003A0BF0" w:rsidRPr="00CD0756" w:rsidTr="00D25AE8">
        <w:tc>
          <w:tcPr>
            <w:tcW w:w="1049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№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темы</w:t>
            </w:r>
          </w:p>
        </w:tc>
        <w:tc>
          <w:tcPr>
            <w:tcW w:w="2878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Наименование темы программы</w:t>
            </w:r>
          </w:p>
        </w:tc>
        <w:tc>
          <w:tcPr>
            <w:tcW w:w="4276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Виды учебных упражнений</w:t>
            </w:r>
          </w:p>
        </w:tc>
        <w:tc>
          <w:tcPr>
            <w:tcW w:w="1652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Затраченное время, час</w:t>
            </w:r>
          </w:p>
        </w:tc>
      </w:tr>
      <w:tr w:rsidR="003A0BF0" w:rsidRPr="00CD0756" w:rsidTr="00D25AE8">
        <w:tc>
          <w:tcPr>
            <w:tcW w:w="1049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Тема 02.1</w:t>
            </w:r>
          </w:p>
        </w:tc>
        <w:tc>
          <w:tcPr>
            <w:tcW w:w="2878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 xml:space="preserve"> </w:t>
            </w:r>
            <w:r w:rsidRPr="00CD0756">
              <w:rPr>
                <w:rFonts w:ascii="Times New Roman" w:hAnsi="Times New Roman"/>
                <w:sz w:val="20"/>
                <w:szCs w:val="20"/>
              </w:rPr>
              <w:t>Выбор оптимального вида вклада для клиента. Оформление договоров банковского вклада.</w:t>
            </w:r>
          </w:p>
        </w:tc>
        <w:tc>
          <w:tcPr>
            <w:tcW w:w="4276" w:type="dxa"/>
          </w:tcPr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>1 Анализ депозитной политики Сбербанка России.</w:t>
            </w: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>2 Техника ведения переговоров при продаже банковских продуктов и услуг. Профессиональная этика банковского служащего</w:t>
            </w: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>3Оформление договора банковского вклада физическому лицу.</w:t>
            </w: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>4 Оформление доверенности на распоряжение банковским вкладом.</w:t>
            </w: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>5 Оформление завещательного распоряжения.</w:t>
            </w: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 xml:space="preserve">6 Оформление сберегательной книжки. </w:t>
            </w: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>7 Оформление сберегательного сертификата.</w:t>
            </w: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1652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pacing w:val="-10"/>
                <w:sz w:val="20"/>
                <w:szCs w:val="20"/>
              </w:rPr>
              <w:t>6 часов</w:t>
            </w:r>
          </w:p>
        </w:tc>
      </w:tr>
      <w:tr w:rsidR="003A0BF0" w:rsidRPr="00CD0756" w:rsidTr="00D25AE8">
        <w:tc>
          <w:tcPr>
            <w:tcW w:w="1049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Тема 02.2</w:t>
            </w:r>
          </w:p>
        </w:tc>
        <w:tc>
          <w:tcPr>
            <w:tcW w:w="2878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 xml:space="preserve"> </w:t>
            </w:r>
            <w:r w:rsidRPr="00CD0756">
              <w:rPr>
                <w:rFonts w:ascii="Times New Roman" w:hAnsi="Times New Roman"/>
                <w:sz w:val="20"/>
                <w:szCs w:val="20"/>
              </w:rPr>
              <w:t>Открытие, ведение, пролонгация, закрытие депозитного счета физического лица.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276" w:type="dxa"/>
          </w:tcPr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  <w:r w:rsidRPr="00CD0756">
              <w:rPr>
                <w:rFonts w:eastAsia="TimesNewRomanPS-BoldMT"/>
                <w:bCs/>
                <w:sz w:val="20"/>
                <w:szCs w:val="20"/>
              </w:rPr>
              <w:t>1</w:t>
            </w:r>
            <w:r w:rsidRPr="00CD0756">
              <w:rPr>
                <w:sz w:val="20"/>
                <w:szCs w:val="20"/>
              </w:rPr>
              <w:t xml:space="preserve"> Изучение содержания договора о материальной ответственности. 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2 Изучение требований к помещениям для совершения операций  </w:t>
            </w: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 xml:space="preserve">ценностями. </w:t>
            </w: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 xml:space="preserve">3 Оформление образцов подписей кассовых работников. 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>4.Оформление книги учета принятых и выданных ценностей</w:t>
            </w:r>
            <w:proofErr w:type="gramStart"/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>.</w:t>
            </w:r>
            <w:proofErr w:type="gramEnd"/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>ф</w:t>
            </w:r>
            <w:proofErr w:type="gramEnd"/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>.124.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>5 Оформление журналов по учету, передаче банковских ценностей.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Cs/>
                <w:sz w:val="20"/>
                <w:szCs w:val="20"/>
              </w:rPr>
              <w:t>4. Оформление накладок  к пачкам банкнот.</w:t>
            </w:r>
          </w:p>
        </w:tc>
        <w:tc>
          <w:tcPr>
            <w:tcW w:w="1652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pacing w:val="-10"/>
                <w:sz w:val="20"/>
                <w:szCs w:val="20"/>
              </w:rPr>
              <w:t>6 часов</w:t>
            </w:r>
          </w:p>
        </w:tc>
      </w:tr>
      <w:tr w:rsidR="003A0BF0" w:rsidRPr="00CD0756" w:rsidTr="00D25AE8">
        <w:tc>
          <w:tcPr>
            <w:tcW w:w="1049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Тема 02.3</w:t>
            </w:r>
            <w:r w:rsidRPr="00CD0756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.</w:t>
            </w:r>
          </w:p>
        </w:tc>
        <w:tc>
          <w:tcPr>
            <w:tcW w:w="2878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Открытие, ведение, пролонгация, закрытие депозитного счета юридического лица.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276" w:type="dxa"/>
          </w:tcPr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>1 Оформление депозитного договора  юридическому лицу.</w:t>
            </w: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 xml:space="preserve">2 Идентификация клиентов при проведении депозитных операций. </w:t>
            </w: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 xml:space="preserve">3.Документальное оформление операций по привлечению средств юридических лиц в депозиты. </w:t>
            </w: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 xml:space="preserve">4 Открытие юридическому лицу лицевого счёта по учёту депозита. </w:t>
            </w: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>5.Оформление и бухгалтерский учёт операций по возврату денежных сре</w:t>
            </w:r>
            <w:proofErr w:type="gramStart"/>
            <w:r w:rsidRPr="00CD0756">
              <w:rPr>
                <w:sz w:val="20"/>
                <w:szCs w:val="20"/>
              </w:rPr>
              <w:t>дств с д</w:t>
            </w:r>
            <w:proofErr w:type="gramEnd"/>
            <w:r w:rsidRPr="00CD0756">
              <w:rPr>
                <w:sz w:val="20"/>
                <w:szCs w:val="20"/>
              </w:rPr>
              <w:t xml:space="preserve">епозитного счёта. </w:t>
            </w:r>
          </w:p>
          <w:p w:rsidR="003A0BF0" w:rsidRPr="00CD0756" w:rsidRDefault="003A0BF0" w:rsidP="0059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6.Бухгалтерский учёт начисления и уплаты процентов по депозитам юридических лиц</w:t>
            </w:r>
          </w:p>
        </w:tc>
        <w:tc>
          <w:tcPr>
            <w:tcW w:w="1652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pacing w:val="-10"/>
                <w:sz w:val="20"/>
                <w:szCs w:val="20"/>
              </w:rPr>
              <w:t>8 часов</w:t>
            </w:r>
          </w:p>
        </w:tc>
      </w:tr>
      <w:tr w:rsidR="003A0BF0" w:rsidRPr="00CD0756" w:rsidTr="00D25AE8">
        <w:tc>
          <w:tcPr>
            <w:tcW w:w="1049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Тема 02.4</w:t>
            </w:r>
          </w:p>
        </w:tc>
        <w:tc>
          <w:tcPr>
            <w:tcW w:w="2878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Налогообложение доходов по вкладам физических лиц. Страхование вкладов.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</w:tc>
        <w:tc>
          <w:tcPr>
            <w:tcW w:w="4276" w:type="dxa"/>
          </w:tcPr>
          <w:p w:rsidR="003A0BF0" w:rsidRPr="00CD0756" w:rsidRDefault="003A0BF0" w:rsidP="00595932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  <w:r w:rsidRPr="00CD0756">
              <w:rPr>
                <w:sz w:val="20"/>
                <w:szCs w:val="20"/>
                <w:lang w:val="ru-RU"/>
              </w:rPr>
              <w:t>1 Расчет налога на вклады резидентов.</w:t>
            </w:r>
          </w:p>
          <w:p w:rsidR="003A0BF0" w:rsidRPr="00CD0756" w:rsidRDefault="003A0BF0" w:rsidP="00595932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</w:p>
          <w:p w:rsidR="003A0BF0" w:rsidRPr="00CD0756" w:rsidRDefault="003A0BF0" w:rsidP="00595932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  <w:r w:rsidRPr="00CD0756">
              <w:rPr>
                <w:sz w:val="20"/>
                <w:szCs w:val="20"/>
                <w:lang w:val="ru-RU"/>
              </w:rPr>
              <w:t>2 Расчет налога на вклады  нерезидентов.</w:t>
            </w:r>
          </w:p>
          <w:p w:rsidR="003A0BF0" w:rsidRPr="00CD0756" w:rsidRDefault="003A0BF0" w:rsidP="00595932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3 Расчет страхового возмещения по вкладам.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4 Решение ситуационных задач по консультированию клиентов по вопросам страхования вкладов</w:t>
            </w:r>
            <w:proofErr w:type="gramStart"/>
            <w:r w:rsidRPr="00CD0756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5 Расчет страхового возмещения по вкладам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8 часов</w:t>
            </w:r>
          </w:p>
        </w:tc>
      </w:tr>
      <w:tr w:rsidR="003A0BF0" w:rsidRPr="00CD0756" w:rsidTr="00D25AE8">
        <w:tc>
          <w:tcPr>
            <w:tcW w:w="1049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CD0756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Тема 02.5</w:t>
            </w:r>
          </w:p>
        </w:tc>
        <w:tc>
          <w:tcPr>
            <w:tcW w:w="2878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 xml:space="preserve">Открытие, ведение, закрытие вкладов физических лиц в </w:t>
            </w:r>
            <w:r w:rsidRPr="00CD0756">
              <w:rPr>
                <w:rFonts w:ascii="Times New Roman" w:hAnsi="Times New Roman"/>
                <w:sz w:val="20"/>
                <w:szCs w:val="20"/>
              </w:rPr>
              <w:lastRenderedPageBreak/>
              <w:t>иностранной валюте. Вклады в драгоценных металлах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CD0756"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4276" w:type="dxa"/>
          </w:tcPr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lastRenderedPageBreak/>
              <w:t xml:space="preserve">1.Оформление операций по зачислению на металлический счёт </w:t>
            </w:r>
            <w:proofErr w:type="gramStart"/>
            <w:r w:rsidRPr="00CD0756">
              <w:rPr>
                <w:sz w:val="20"/>
                <w:szCs w:val="20"/>
              </w:rPr>
              <w:t>физического</w:t>
            </w:r>
            <w:proofErr w:type="gramEnd"/>
            <w:r w:rsidRPr="00CD0756">
              <w:rPr>
                <w:sz w:val="20"/>
                <w:szCs w:val="20"/>
              </w:rPr>
              <w:t xml:space="preserve"> </w:t>
            </w: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lastRenderedPageBreak/>
              <w:t xml:space="preserve">лица и списанию со счёта драгоценных металлов в физической форме. </w:t>
            </w: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 xml:space="preserve">2.Расчёт суммы НДС и оформление счёта-фактуры при выдаче физического металла со счёта. </w:t>
            </w: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 xml:space="preserve">3 Оформление операций по зачислению на металлический счёт юридического лица и списанию со счёта драгоценных металлов в физической форме. </w:t>
            </w:r>
          </w:p>
          <w:p w:rsidR="003A0BF0" w:rsidRPr="00CD0756" w:rsidRDefault="003A0BF0" w:rsidP="00595932">
            <w:pPr>
              <w:pStyle w:val="Default"/>
              <w:jc w:val="both"/>
              <w:rPr>
                <w:sz w:val="20"/>
                <w:szCs w:val="20"/>
              </w:rPr>
            </w:pPr>
            <w:r w:rsidRPr="00CD0756">
              <w:rPr>
                <w:sz w:val="20"/>
                <w:szCs w:val="20"/>
              </w:rPr>
              <w:t>4 Оформление и бухгалтерский учёт вкладов в иностранной валюте. (Операций пополнения вклада, выплаты части вклада, закрытия вклада (в срок, досрочно)</w:t>
            </w:r>
            <w:proofErr w:type="gramStart"/>
            <w:r w:rsidRPr="00CD0756">
              <w:rPr>
                <w:sz w:val="20"/>
                <w:szCs w:val="20"/>
              </w:rPr>
              <w:t xml:space="preserve"> )</w:t>
            </w:r>
            <w:proofErr w:type="gramEnd"/>
            <w:r w:rsidRPr="00CD0756">
              <w:rPr>
                <w:sz w:val="20"/>
                <w:szCs w:val="20"/>
              </w:rPr>
              <w:t>.</w:t>
            </w:r>
          </w:p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color w:val="000000"/>
                <w:sz w:val="20"/>
                <w:szCs w:val="20"/>
              </w:rPr>
              <w:t>5Расчет начисления процентов по вкладам в инвалюте и отражение в балансе согласно условиям договора.</w:t>
            </w:r>
          </w:p>
        </w:tc>
        <w:tc>
          <w:tcPr>
            <w:tcW w:w="1652" w:type="dxa"/>
          </w:tcPr>
          <w:p w:rsidR="003A0BF0" w:rsidRPr="00CD0756" w:rsidRDefault="003A0BF0" w:rsidP="0059593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CD0756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lastRenderedPageBreak/>
              <w:t>8 часов</w:t>
            </w:r>
          </w:p>
        </w:tc>
      </w:tr>
    </w:tbl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i/>
          <w:spacing w:val="-10"/>
          <w:sz w:val="20"/>
          <w:szCs w:val="20"/>
        </w:rPr>
      </w:pP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i/>
          <w:spacing w:val="-10"/>
          <w:sz w:val="20"/>
          <w:szCs w:val="20"/>
        </w:rPr>
      </w:pP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spacing w:val="-10"/>
          <w:sz w:val="20"/>
          <w:szCs w:val="20"/>
        </w:rPr>
      </w:pPr>
      <w:r w:rsidRPr="00CD0756">
        <w:rPr>
          <w:rFonts w:ascii="Times New Roman" w:hAnsi="Times New Roman"/>
          <w:spacing w:val="-10"/>
          <w:sz w:val="20"/>
          <w:szCs w:val="20"/>
        </w:rPr>
        <w:t xml:space="preserve">Руководитель учебной практики   Гордеева Т.И </w:t>
      </w: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spacing w:val="-10"/>
          <w:sz w:val="20"/>
          <w:szCs w:val="20"/>
        </w:rPr>
      </w:pPr>
      <w:r w:rsidRPr="00CD0756">
        <w:rPr>
          <w:rFonts w:ascii="Times New Roman" w:hAnsi="Times New Roman"/>
          <w:spacing w:val="-10"/>
          <w:sz w:val="20"/>
          <w:szCs w:val="20"/>
        </w:rPr>
        <w:t xml:space="preserve">                                                                                                                       должность                                                                          подпись                                                          Ф.И.О.     </w:t>
      </w: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spacing w:val="-10"/>
          <w:sz w:val="20"/>
          <w:szCs w:val="20"/>
        </w:rPr>
      </w:pP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0756">
        <w:rPr>
          <w:rFonts w:ascii="Times New Roman" w:hAnsi="Times New Roman"/>
          <w:sz w:val="20"/>
          <w:szCs w:val="20"/>
        </w:rPr>
        <w:t>_________________ И.О. Фамилия</w:t>
      </w: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0756">
        <w:rPr>
          <w:rFonts w:ascii="Times New Roman" w:hAnsi="Times New Roman"/>
          <w:sz w:val="20"/>
          <w:szCs w:val="20"/>
        </w:rPr>
        <w:t>«____»___________20__г.</w:t>
      </w: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i/>
          <w:spacing w:val="-10"/>
          <w:sz w:val="20"/>
          <w:szCs w:val="20"/>
        </w:rPr>
      </w:pP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A0BF0" w:rsidRPr="00CD0756" w:rsidRDefault="003A0BF0" w:rsidP="005959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3A0BF0" w:rsidRPr="00CD0756" w:rsidSect="00595932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BF0" w:rsidRDefault="003A0BF0" w:rsidP="00762826">
      <w:pPr>
        <w:spacing w:after="0" w:line="240" w:lineRule="auto"/>
      </w:pPr>
      <w:r>
        <w:separator/>
      </w:r>
    </w:p>
  </w:endnote>
  <w:endnote w:type="continuationSeparator" w:id="1">
    <w:p w:rsidR="003A0BF0" w:rsidRDefault="003A0BF0" w:rsidP="0076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BF0" w:rsidRDefault="003A0BF0" w:rsidP="00762826">
      <w:pPr>
        <w:spacing w:after="0" w:line="240" w:lineRule="auto"/>
      </w:pPr>
      <w:r>
        <w:separator/>
      </w:r>
    </w:p>
  </w:footnote>
  <w:footnote w:type="continuationSeparator" w:id="1">
    <w:p w:rsidR="003A0BF0" w:rsidRDefault="003A0BF0" w:rsidP="0076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5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127"/>
      <w:gridCol w:w="7304"/>
      <w:gridCol w:w="1626"/>
    </w:tblGrid>
    <w:tr w:rsidR="003A0BF0" w:rsidRPr="008D3F97" w:rsidTr="00747F6A">
      <w:trPr>
        <w:cantSplit/>
        <w:trHeight w:val="274"/>
        <w:jc w:val="center"/>
      </w:trPr>
      <w:tc>
        <w:tcPr>
          <w:tcW w:w="1127" w:type="dxa"/>
          <w:vMerge w:val="restart"/>
          <w:vAlign w:val="center"/>
        </w:tcPr>
        <w:p w:rsidR="003A0BF0" w:rsidRPr="008D3F97" w:rsidRDefault="007500B2" w:rsidP="00747F6A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noProof/>
              <w:sz w:val="28"/>
            </w:rPr>
          </w:pPr>
          <w:r w:rsidRPr="007500B2">
            <w:rPr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2" o:spid="_x0000_i1025" type="#_x0000_t75" style="width:44.25pt;height:21pt;visibility:visible">
                <v:imagedata r:id="rId1" o:title="" croptop="7792f" cropbottom="36136f" cropleft="5707f" cropright="49340f"/>
              </v:shape>
            </w:pict>
          </w:r>
        </w:p>
      </w:tc>
      <w:tc>
        <w:tcPr>
          <w:tcW w:w="7304" w:type="dxa"/>
          <w:vAlign w:val="center"/>
        </w:tcPr>
        <w:p w:rsidR="003A0BF0" w:rsidRPr="008D3F97" w:rsidRDefault="003A0BF0" w:rsidP="00747F6A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bCs/>
              <w:i/>
              <w:color w:val="FF0000"/>
              <w:sz w:val="18"/>
              <w:szCs w:val="20"/>
            </w:rPr>
          </w:pPr>
          <w:r w:rsidRPr="008D3F97">
            <w:rPr>
              <w:b/>
              <w:bCs/>
              <w:sz w:val="20"/>
              <w:szCs w:val="20"/>
            </w:rPr>
            <w:t>2. Основные процессы СМК техникума</w:t>
          </w:r>
        </w:p>
      </w:tc>
      <w:tc>
        <w:tcPr>
          <w:tcW w:w="1626" w:type="dxa"/>
          <w:vAlign w:val="center"/>
        </w:tcPr>
        <w:p w:rsidR="003A0BF0" w:rsidRPr="008D3F97" w:rsidRDefault="003A0BF0" w:rsidP="00747F6A">
          <w:pPr>
            <w:jc w:val="center"/>
            <w:rPr>
              <w:b/>
              <w:bCs/>
              <w:sz w:val="18"/>
              <w:szCs w:val="20"/>
            </w:rPr>
          </w:pPr>
          <w:r w:rsidRPr="008D3F97">
            <w:rPr>
              <w:b/>
              <w:sz w:val="20"/>
              <w:szCs w:val="20"/>
            </w:rPr>
            <w:t xml:space="preserve">Лист </w:t>
          </w:r>
          <w:r w:rsidR="007500B2" w:rsidRPr="008D3F97">
            <w:rPr>
              <w:b/>
              <w:sz w:val="20"/>
              <w:szCs w:val="20"/>
            </w:rPr>
            <w:fldChar w:fldCharType="begin"/>
          </w:r>
          <w:r w:rsidRPr="008D3F97">
            <w:rPr>
              <w:b/>
              <w:sz w:val="20"/>
              <w:szCs w:val="20"/>
            </w:rPr>
            <w:instrText xml:space="preserve"> PAGE </w:instrText>
          </w:r>
          <w:r w:rsidR="007500B2" w:rsidRPr="008D3F97">
            <w:rPr>
              <w:b/>
              <w:sz w:val="20"/>
              <w:szCs w:val="20"/>
            </w:rPr>
            <w:fldChar w:fldCharType="separate"/>
          </w:r>
          <w:r w:rsidR="00035FC8">
            <w:rPr>
              <w:b/>
              <w:noProof/>
              <w:sz w:val="20"/>
              <w:szCs w:val="20"/>
            </w:rPr>
            <w:t>19</w:t>
          </w:r>
          <w:r w:rsidR="007500B2" w:rsidRPr="008D3F97">
            <w:rPr>
              <w:b/>
              <w:sz w:val="20"/>
              <w:szCs w:val="20"/>
            </w:rPr>
            <w:fldChar w:fldCharType="end"/>
          </w:r>
          <w:r w:rsidRPr="008D3F97">
            <w:rPr>
              <w:b/>
              <w:sz w:val="20"/>
              <w:szCs w:val="20"/>
            </w:rPr>
            <w:t xml:space="preserve"> из 65</w:t>
          </w:r>
        </w:p>
      </w:tc>
    </w:tr>
    <w:tr w:rsidR="003A0BF0" w:rsidRPr="008D3F97" w:rsidTr="00747F6A">
      <w:trPr>
        <w:cantSplit/>
        <w:trHeight w:val="549"/>
        <w:jc w:val="center"/>
      </w:trPr>
      <w:tc>
        <w:tcPr>
          <w:tcW w:w="1127" w:type="dxa"/>
          <w:vMerge/>
          <w:vAlign w:val="center"/>
        </w:tcPr>
        <w:p w:rsidR="003A0BF0" w:rsidRPr="00DD2EBD" w:rsidRDefault="003A0BF0" w:rsidP="00747F6A">
          <w:pPr>
            <w:pStyle w:val="20"/>
            <w:rPr>
              <w:rFonts w:ascii="Arial Narrow" w:hAnsi="Arial Narrow"/>
              <w:b w:val="0"/>
              <w:sz w:val="20"/>
            </w:rPr>
          </w:pPr>
        </w:p>
      </w:tc>
      <w:tc>
        <w:tcPr>
          <w:tcW w:w="7304" w:type="dxa"/>
          <w:vAlign w:val="center"/>
        </w:tcPr>
        <w:p w:rsidR="003A0BF0" w:rsidRPr="00765463" w:rsidRDefault="003A0BF0" w:rsidP="00747F6A">
          <w:pPr>
            <w:pStyle w:val="1"/>
            <w:jc w:val="center"/>
            <w:rPr>
              <w:b/>
              <w:i/>
              <w:color w:val="FF0000"/>
              <w:sz w:val="20"/>
            </w:rPr>
          </w:pPr>
          <w:r w:rsidRPr="00322147">
            <w:rPr>
              <w:b/>
              <w:spacing w:val="-10"/>
              <w:sz w:val="20"/>
            </w:rPr>
            <w:t>СМК-ПП-ОП</w:t>
          </w:r>
          <w:r>
            <w:rPr>
              <w:b/>
              <w:spacing w:val="-10"/>
              <w:sz w:val="20"/>
            </w:rPr>
            <w:t>-04.01</w:t>
          </w:r>
          <w:r w:rsidRPr="00322147">
            <w:rPr>
              <w:b/>
              <w:spacing w:val="-10"/>
              <w:sz w:val="20"/>
            </w:rPr>
            <w:t xml:space="preserve"> </w:t>
          </w:r>
          <w:r w:rsidRPr="00322147">
            <w:rPr>
              <w:b/>
              <w:spacing w:val="-4"/>
              <w:sz w:val="20"/>
            </w:rPr>
            <w:t>«Организация и проведение практик</w:t>
          </w:r>
          <w:r w:rsidRPr="00322147">
            <w:rPr>
              <w:b/>
              <w:sz w:val="20"/>
            </w:rPr>
            <w:t>»</w:t>
          </w:r>
        </w:p>
      </w:tc>
      <w:tc>
        <w:tcPr>
          <w:tcW w:w="1626" w:type="dxa"/>
          <w:vAlign w:val="center"/>
        </w:tcPr>
        <w:p w:rsidR="003A0BF0" w:rsidRPr="00765463" w:rsidRDefault="003A0BF0" w:rsidP="00747F6A">
          <w:pPr>
            <w:pStyle w:val="20"/>
            <w:spacing w:before="0" w:after="0"/>
            <w:rPr>
              <w:rFonts w:ascii="Times New Roman" w:hAnsi="Times New Roman" w:cs="Times New Roman"/>
              <w:b w:val="0"/>
              <w:bCs w:val="0"/>
              <w:i w:val="0"/>
              <w:sz w:val="20"/>
            </w:rPr>
          </w:pPr>
          <w:r w:rsidRPr="00765463">
            <w:rPr>
              <w:rFonts w:ascii="Times New Roman" w:hAnsi="Times New Roman" w:cs="Times New Roman"/>
              <w:b w:val="0"/>
              <w:i w:val="0"/>
              <w:sz w:val="20"/>
            </w:rPr>
            <w:t xml:space="preserve">Редакция </w:t>
          </w:r>
          <w:r w:rsidRPr="00765463">
            <w:rPr>
              <w:rFonts w:ascii="Times New Roman" w:hAnsi="Times New Roman" w:cs="Times New Roman"/>
              <w:b w:val="0"/>
              <w:bCs w:val="0"/>
              <w:i w:val="0"/>
              <w:sz w:val="20"/>
            </w:rPr>
            <w:t>№ 1</w:t>
          </w:r>
        </w:p>
        <w:p w:rsidR="003A0BF0" w:rsidRPr="00765463" w:rsidRDefault="003A0BF0" w:rsidP="00747F6A">
          <w:pPr>
            <w:pStyle w:val="20"/>
            <w:spacing w:before="0" w:after="0"/>
            <w:rPr>
              <w:rFonts w:ascii="Times New Roman" w:hAnsi="Times New Roman" w:cs="Times New Roman"/>
              <w:b w:val="0"/>
              <w:sz w:val="20"/>
            </w:rPr>
          </w:pPr>
          <w:r w:rsidRPr="00765463">
            <w:rPr>
              <w:rFonts w:ascii="Times New Roman" w:hAnsi="Times New Roman" w:cs="Times New Roman"/>
              <w:b w:val="0"/>
              <w:i w:val="0"/>
              <w:sz w:val="20"/>
            </w:rPr>
            <w:t xml:space="preserve">Изменение </w:t>
          </w:r>
          <w:r>
            <w:rPr>
              <w:rFonts w:ascii="Times New Roman" w:hAnsi="Times New Roman" w:cs="Times New Roman"/>
              <w:b w:val="0"/>
              <w:bCs w:val="0"/>
              <w:i w:val="0"/>
              <w:sz w:val="20"/>
            </w:rPr>
            <w:t>№ _</w:t>
          </w:r>
        </w:p>
      </w:tc>
    </w:tr>
  </w:tbl>
  <w:p w:rsidR="003A0BF0" w:rsidRDefault="003A0BF0" w:rsidP="00F54E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color w:val="auto"/>
      </w:rPr>
    </w:lvl>
  </w:abstractNum>
  <w:abstractNum w:abstractNumId="1">
    <w:nsid w:val="00000003"/>
    <w:multiLevelType w:val="multilevel"/>
    <w:tmpl w:val="E76E141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23C72AC"/>
    <w:multiLevelType w:val="hybridMultilevel"/>
    <w:tmpl w:val="F3940FC4"/>
    <w:lvl w:ilvl="0" w:tplc="FFFFFFFF">
      <w:start w:val="1"/>
      <w:numFmt w:val="decimal"/>
      <w:pStyle w:val="4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%7."/>
      <w:lvlJc w:val="left"/>
      <w:rPr>
        <w:rFonts w:cs="Times New Roman"/>
      </w:rPr>
    </w:lvl>
    <w:lvl w:ilvl="7" w:tplc="FFFFFFFF">
      <w:numFmt w:val="none"/>
      <w:lvlText w:val=""/>
      <w:lvlJc w:val="left"/>
      <w:rPr>
        <w:rFonts w:cs="Times New Roman"/>
      </w:rPr>
    </w:lvl>
    <w:lvl w:ilvl="8" w:tplc="FFFFFFFF">
      <w:numFmt w:val="none"/>
      <w:lvlText w:val="%9."/>
      <w:lvlJc w:val="left"/>
      <w:rPr>
        <w:rFonts w:cs="Times New Roman"/>
      </w:rPr>
    </w:lvl>
  </w:abstractNum>
  <w:abstractNum w:abstractNumId="3">
    <w:nsid w:val="032A0A89"/>
    <w:multiLevelType w:val="multilevel"/>
    <w:tmpl w:val="EF509824"/>
    <w:lvl w:ilvl="0">
      <w:start w:val="1"/>
      <w:numFmt w:val="bullet"/>
      <w:pStyle w:val="a"/>
      <w:lvlText w:val="-"/>
      <w:lvlJc w:val="left"/>
      <w:pPr>
        <w:tabs>
          <w:tab w:val="num" w:pos="737"/>
        </w:tabs>
        <w:ind w:left="737" w:hanging="397"/>
      </w:pPr>
      <w:rPr>
        <w:rFonts w:ascii="Times New Roman" w:hint="default"/>
      </w:rPr>
    </w:lvl>
    <w:lvl w:ilvl="1">
      <w:start w:val="2"/>
      <w:numFmt w:val="bullet"/>
      <w:lvlText w:val="-"/>
      <w:lvlJc w:val="left"/>
      <w:pPr>
        <w:tabs>
          <w:tab w:val="num" w:pos="1680"/>
        </w:tabs>
        <w:ind w:left="1680" w:hanging="60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AB6537"/>
    <w:multiLevelType w:val="hybridMultilevel"/>
    <w:tmpl w:val="6B0C2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624590"/>
    <w:multiLevelType w:val="hybridMultilevel"/>
    <w:tmpl w:val="BF165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F1F2E"/>
    <w:multiLevelType w:val="multilevel"/>
    <w:tmpl w:val="2B6412E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7">
    <w:nsid w:val="12B43630"/>
    <w:multiLevelType w:val="hybridMultilevel"/>
    <w:tmpl w:val="2CD41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06344E"/>
    <w:multiLevelType w:val="hybridMultilevel"/>
    <w:tmpl w:val="7F58F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F549B2"/>
    <w:multiLevelType w:val="hybridMultilevel"/>
    <w:tmpl w:val="A6988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6C0B8F"/>
    <w:multiLevelType w:val="hybridMultilevel"/>
    <w:tmpl w:val="54ACB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CF795B"/>
    <w:multiLevelType w:val="hybridMultilevel"/>
    <w:tmpl w:val="0D086FAC"/>
    <w:name w:val="WW8Num36"/>
    <w:lvl w:ilvl="0" w:tplc="2CBA57A6">
      <w:start w:val="1"/>
      <w:numFmt w:val="decimal"/>
      <w:lvlText w:val="3.%1."/>
      <w:lvlJc w:val="left"/>
      <w:pPr>
        <w:tabs>
          <w:tab w:val="num" w:pos="851"/>
        </w:tabs>
        <w:ind w:left="130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A16072"/>
    <w:multiLevelType w:val="hybridMultilevel"/>
    <w:tmpl w:val="6FB86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867250"/>
    <w:multiLevelType w:val="multilevel"/>
    <w:tmpl w:val="4DE0F7A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3BE572B"/>
    <w:multiLevelType w:val="hybridMultilevel"/>
    <w:tmpl w:val="C8309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47E2836"/>
    <w:multiLevelType w:val="hybridMultilevel"/>
    <w:tmpl w:val="C8B8C3A6"/>
    <w:name w:val="WW8Num35"/>
    <w:lvl w:ilvl="0" w:tplc="5B3A5B50">
      <w:start w:val="1"/>
      <w:numFmt w:val="decimal"/>
      <w:lvlText w:val="2.%1."/>
      <w:lvlJc w:val="left"/>
      <w:pPr>
        <w:tabs>
          <w:tab w:val="num" w:pos="851"/>
        </w:tabs>
        <w:ind w:left="1304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D10210"/>
    <w:multiLevelType w:val="hybridMultilevel"/>
    <w:tmpl w:val="82708B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B186F20"/>
    <w:multiLevelType w:val="hybridMultilevel"/>
    <w:tmpl w:val="CAE07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802D7A"/>
    <w:multiLevelType w:val="hybridMultilevel"/>
    <w:tmpl w:val="B1FED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A27EF3"/>
    <w:multiLevelType w:val="hybridMultilevel"/>
    <w:tmpl w:val="6F962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001AD1"/>
    <w:multiLevelType w:val="hybridMultilevel"/>
    <w:tmpl w:val="D3DE8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8B1F1C"/>
    <w:multiLevelType w:val="hybridMultilevel"/>
    <w:tmpl w:val="9B2C983E"/>
    <w:lvl w:ilvl="0" w:tplc="2A80DA1A">
      <w:start w:val="2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C04419"/>
    <w:multiLevelType w:val="hybridMultilevel"/>
    <w:tmpl w:val="E40665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D0B680D"/>
    <w:multiLevelType w:val="hybridMultilevel"/>
    <w:tmpl w:val="A874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CB4FA9"/>
    <w:multiLevelType w:val="hybridMultilevel"/>
    <w:tmpl w:val="710A0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F74AB6"/>
    <w:multiLevelType w:val="hybridMultilevel"/>
    <w:tmpl w:val="E3527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7A0CD9"/>
    <w:multiLevelType w:val="multilevel"/>
    <w:tmpl w:val="F724C66C"/>
    <w:styleLink w:val="2"/>
    <w:lvl w:ilvl="0">
      <w:start w:val="1"/>
      <w:numFmt w:val="bullet"/>
      <w:lvlText w:val="[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FA47E1"/>
    <w:multiLevelType w:val="hybridMultilevel"/>
    <w:tmpl w:val="A08EF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3B6356"/>
    <w:multiLevelType w:val="hybridMultilevel"/>
    <w:tmpl w:val="6E229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FD6D6C"/>
    <w:multiLevelType w:val="hybridMultilevel"/>
    <w:tmpl w:val="1DAA8B7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AFE0CE2"/>
    <w:multiLevelType w:val="hybridMultilevel"/>
    <w:tmpl w:val="F636F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5D32EF"/>
    <w:multiLevelType w:val="hybridMultilevel"/>
    <w:tmpl w:val="780A7A8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2">
    <w:nsid w:val="5E8D13EF"/>
    <w:multiLevelType w:val="hybridMultilevel"/>
    <w:tmpl w:val="E2CAEE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B734F4"/>
    <w:multiLevelType w:val="hybridMultilevel"/>
    <w:tmpl w:val="3CA03006"/>
    <w:lvl w:ilvl="0" w:tplc="5802CFBC">
      <w:start w:val="1"/>
      <w:numFmt w:val="bullet"/>
      <w:pStyle w:val="a0"/>
      <w:lvlText w:val=""/>
      <w:lvlJc w:val="left"/>
      <w:pPr>
        <w:tabs>
          <w:tab w:val="num" w:pos="0"/>
        </w:tabs>
        <w:ind w:left="-680" w:firstLine="68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>
    <w:nsid w:val="66FE725B"/>
    <w:multiLevelType w:val="hybridMultilevel"/>
    <w:tmpl w:val="CB0A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7127252"/>
    <w:multiLevelType w:val="hybridMultilevel"/>
    <w:tmpl w:val="FD009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A50D64"/>
    <w:multiLevelType w:val="hybridMultilevel"/>
    <w:tmpl w:val="C250E8AA"/>
    <w:lvl w:ilvl="0" w:tplc="BB46023A">
      <w:start w:val="6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37">
    <w:nsid w:val="737F1C4F"/>
    <w:multiLevelType w:val="hybridMultilevel"/>
    <w:tmpl w:val="87E2642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8">
    <w:nsid w:val="7CDB43EF"/>
    <w:multiLevelType w:val="multilevel"/>
    <w:tmpl w:val="B9B603CE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26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8"/>
  </w:num>
  <w:num w:numId="7">
    <w:abstractNumId w:val="20"/>
  </w:num>
  <w:num w:numId="8">
    <w:abstractNumId w:val="1"/>
  </w:num>
  <w:num w:numId="9">
    <w:abstractNumId w:val="0"/>
  </w:num>
  <w:num w:numId="10">
    <w:abstractNumId w:val="32"/>
  </w:num>
  <w:num w:numId="11">
    <w:abstractNumId w:val="29"/>
  </w:num>
  <w:num w:numId="12">
    <w:abstractNumId w:val="4"/>
  </w:num>
  <w:num w:numId="13">
    <w:abstractNumId w:val="9"/>
  </w:num>
  <w:num w:numId="14">
    <w:abstractNumId w:val="31"/>
  </w:num>
  <w:num w:numId="15">
    <w:abstractNumId w:val="19"/>
  </w:num>
  <w:num w:numId="16">
    <w:abstractNumId w:val="10"/>
  </w:num>
  <w:num w:numId="17">
    <w:abstractNumId w:val="24"/>
  </w:num>
  <w:num w:numId="18">
    <w:abstractNumId w:val="5"/>
  </w:num>
  <w:num w:numId="19">
    <w:abstractNumId w:val="17"/>
  </w:num>
  <w:num w:numId="20">
    <w:abstractNumId w:val="16"/>
  </w:num>
  <w:num w:numId="21">
    <w:abstractNumId w:val="7"/>
  </w:num>
  <w:num w:numId="22">
    <w:abstractNumId w:val="27"/>
  </w:num>
  <w:num w:numId="23">
    <w:abstractNumId w:val="28"/>
  </w:num>
  <w:num w:numId="24">
    <w:abstractNumId w:val="25"/>
  </w:num>
  <w:num w:numId="25">
    <w:abstractNumId w:val="12"/>
  </w:num>
  <w:num w:numId="26">
    <w:abstractNumId w:val="30"/>
  </w:num>
  <w:num w:numId="27">
    <w:abstractNumId w:val="11"/>
  </w:num>
  <w:num w:numId="28">
    <w:abstractNumId w:val="37"/>
  </w:num>
  <w:num w:numId="29">
    <w:abstractNumId w:val="18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3"/>
  </w:num>
  <w:num w:numId="33">
    <w:abstractNumId w:val="14"/>
  </w:num>
  <w:num w:numId="34">
    <w:abstractNumId w:val="22"/>
  </w:num>
  <w:num w:numId="35">
    <w:abstractNumId w:val="34"/>
  </w:num>
  <w:num w:numId="36">
    <w:abstractNumId w:val="21"/>
  </w:num>
  <w:num w:numId="37">
    <w:abstractNumId w:val="8"/>
  </w:num>
  <w:num w:numId="38">
    <w:abstractNumId w:val="36"/>
  </w:num>
  <w:num w:numId="39">
    <w:abstractNumId w:val="3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826"/>
    <w:rsid w:val="00003BC6"/>
    <w:rsid w:val="000274A0"/>
    <w:rsid w:val="0003582A"/>
    <w:rsid w:val="00035FC8"/>
    <w:rsid w:val="000538A8"/>
    <w:rsid w:val="00060D5E"/>
    <w:rsid w:val="00062331"/>
    <w:rsid w:val="00090301"/>
    <w:rsid w:val="000A03F0"/>
    <w:rsid w:val="000A06DC"/>
    <w:rsid w:val="000A783E"/>
    <w:rsid w:val="000B06B7"/>
    <w:rsid w:val="000D5D8A"/>
    <w:rsid w:val="00100117"/>
    <w:rsid w:val="00116A83"/>
    <w:rsid w:val="00122A48"/>
    <w:rsid w:val="00125A9F"/>
    <w:rsid w:val="00133409"/>
    <w:rsid w:val="001363E0"/>
    <w:rsid w:val="001423B4"/>
    <w:rsid w:val="0014490F"/>
    <w:rsid w:val="00150A35"/>
    <w:rsid w:val="001519F3"/>
    <w:rsid w:val="001823CD"/>
    <w:rsid w:val="001A54FF"/>
    <w:rsid w:val="001B5234"/>
    <w:rsid w:val="001E3796"/>
    <w:rsid w:val="001F4A86"/>
    <w:rsid w:val="001F7FB4"/>
    <w:rsid w:val="0020582B"/>
    <w:rsid w:val="00217956"/>
    <w:rsid w:val="00235D4C"/>
    <w:rsid w:val="00241F04"/>
    <w:rsid w:val="002515E3"/>
    <w:rsid w:val="00263E33"/>
    <w:rsid w:val="00275547"/>
    <w:rsid w:val="002802AC"/>
    <w:rsid w:val="00282617"/>
    <w:rsid w:val="00285552"/>
    <w:rsid w:val="002D3E45"/>
    <w:rsid w:val="002D6EBA"/>
    <w:rsid w:val="002E5D30"/>
    <w:rsid w:val="003149A7"/>
    <w:rsid w:val="00322147"/>
    <w:rsid w:val="003346B0"/>
    <w:rsid w:val="00344148"/>
    <w:rsid w:val="00344482"/>
    <w:rsid w:val="003523A2"/>
    <w:rsid w:val="00353378"/>
    <w:rsid w:val="00364608"/>
    <w:rsid w:val="003646FE"/>
    <w:rsid w:val="00370E76"/>
    <w:rsid w:val="00377BF4"/>
    <w:rsid w:val="00377DCB"/>
    <w:rsid w:val="00393012"/>
    <w:rsid w:val="00396FF6"/>
    <w:rsid w:val="003A09FB"/>
    <w:rsid w:val="003A0BF0"/>
    <w:rsid w:val="003B1801"/>
    <w:rsid w:val="003B25F2"/>
    <w:rsid w:val="003E11A0"/>
    <w:rsid w:val="003E3BB1"/>
    <w:rsid w:val="003E3BCB"/>
    <w:rsid w:val="003F523B"/>
    <w:rsid w:val="00401CBF"/>
    <w:rsid w:val="0040274B"/>
    <w:rsid w:val="00416491"/>
    <w:rsid w:val="00426457"/>
    <w:rsid w:val="00442012"/>
    <w:rsid w:val="00453032"/>
    <w:rsid w:val="00463B7A"/>
    <w:rsid w:val="004749BA"/>
    <w:rsid w:val="00485DDC"/>
    <w:rsid w:val="0048622F"/>
    <w:rsid w:val="004A270A"/>
    <w:rsid w:val="004B20FD"/>
    <w:rsid w:val="004C0477"/>
    <w:rsid w:val="004E1480"/>
    <w:rsid w:val="004F2A93"/>
    <w:rsid w:val="004F7418"/>
    <w:rsid w:val="004F7788"/>
    <w:rsid w:val="005401DF"/>
    <w:rsid w:val="00541054"/>
    <w:rsid w:val="0056439C"/>
    <w:rsid w:val="005755E6"/>
    <w:rsid w:val="005809A5"/>
    <w:rsid w:val="00583930"/>
    <w:rsid w:val="00595932"/>
    <w:rsid w:val="005B1890"/>
    <w:rsid w:val="005B1CE4"/>
    <w:rsid w:val="005C1794"/>
    <w:rsid w:val="005D0149"/>
    <w:rsid w:val="005D4748"/>
    <w:rsid w:val="005E349A"/>
    <w:rsid w:val="005F0B49"/>
    <w:rsid w:val="005F14D4"/>
    <w:rsid w:val="005F2E49"/>
    <w:rsid w:val="005F4304"/>
    <w:rsid w:val="006002C1"/>
    <w:rsid w:val="0061650A"/>
    <w:rsid w:val="006445D1"/>
    <w:rsid w:val="006503E9"/>
    <w:rsid w:val="006517C7"/>
    <w:rsid w:val="00652B12"/>
    <w:rsid w:val="006562DD"/>
    <w:rsid w:val="00656BF6"/>
    <w:rsid w:val="00665F99"/>
    <w:rsid w:val="00667FF8"/>
    <w:rsid w:val="00680C0A"/>
    <w:rsid w:val="0068332E"/>
    <w:rsid w:val="006A6202"/>
    <w:rsid w:val="006B0B13"/>
    <w:rsid w:val="006C462B"/>
    <w:rsid w:val="006D6CBC"/>
    <w:rsid w:val="006E4339"/>
    <w:rsid w:val="006E627A"/>
    <w:rsid w:val="006F5B99"/>
    <w:rsid w:val="006F60EE"/>
    <w:rsid w:val="0070333B"/>
    <w:rsid w:val="00714D4E"/>
    <w:rsid w:val="00726ADC"/>
    <w:rsid w:val="007278A2"/>
    <w:rsid w:val="00727A8F"/>
    <w:rsid w:val="007412EB"/>
    <w:rsid w:val="0074226F"/>
    <w:rsid w:val="00747F6A"/>
    <w:rsid w:val="007500B2"/>
    <w:rsid w:val="00762826"/>
    <w:rsid w:val="00765463"/>
    <w:rsid w:val="00765A06"/>
    <w:rsid w:val="00771B3D"/>
    <w:rsid w:val="00775EB8"/>
    <w:rsid w:val="00784D40"/>
    <w:rsid w:val="0078617D"/>
    <w:rsid w:val="007A1746"/>
    <w:rsid w:val="007A73BA"/>
    <w:rsid w:val="007B7F04"/>
    <w:rsid w:val="007D3B03"/>
    <w:rsid w:val="007F7EBB"/>
    <w:rsid w:val="008320B4"/>
    <w:rsid w:val="0083230E"/>
    <w:rsid w:val="0083693A"/>
    <w:rsid w:val="00836BB8"/>
    <w:rsid w:val="00840997"/>
    <w:rsid w:val="008638FE"/>
    <w:rsid w:val="00863A83"/>
    <w:rsid w:val="00863AEA"/>
    <w:rsid w:val="00885031"/>
    <w:rsid w:val="00891971"/>
    <w:rsid w:val="00897A36"/>
    <w:rsid w:val="008D0E5E"/>
    <w:rsid w:val="008D3F97"/>
    <w:rsid w:val="008E1B65"/>
    <w:rsid w:val="008F6A73"/>
    <w:rsid w:val="00906E1D"/>
    <w:rsid w:val="009103C3"/>
    <w:rsid w:val="00927AE4"/>
    <w:rsid w:val="00945B41"/>
    <w:rsid w:val="00987FC4"/>
    <w:rsid w:val="00992C9E"/>
    <w:rsid w:val="009A2BC1"/>
    <w:rsid w:val="009B27DA"/>
    <w:rsid w:val="009B56D0"/>
    <w:rsid w:val="009C2ECE"/>
    <w:rsid w:val="009D090C"/>
    <w:rsid w:val="009D0E6A"/>
    <w:rsid w:val="009E2F04"/>
    <w:rsid w:val="00A12BFA"/>
    <w:rsid w:val="00A2498E"/>
    <w:rsid w:val="00A406E6"/>
    <w:rsid w:val="00A44E2D"/>
    <w:rsid w:val="00A47506"/>
    <w:rsid w:val="00A709B6"/>
    <w:rsid w:val="00A90212"/>
    <w:rsid w:val="00AA6319"/>
    <w:rsid w:val="00AA70C2"/>
    <w:rsid w:val="00AC356E"/>
    <w:rsid w:val="00AE37C4"/>
    <w:rsid w:val="00AE712E"/>
    <w:rsid w:val="00AF34BB"/>
    <w:rsid w:val="00B04969"/>
    <w:rsid w:val="00B225A7"/>
    <w:rsid w:val="00B24E00"/>
    <w:rsid w:val="00B34394"/>
    <w:rsid w:val="00B42031"/>
    <w:rsid w:val="00B52372"/>
    <w:rsid w:val="00B63508"/>
    <w:rsid w:val="00B72859"/>
    <w:rsid w:val="00B776E3"/>
    <w:rsid w:val="00BA3ADF"/>
    <w:rsid w:val="00BC131E"/>
    <w:rsid w:val="00BD57E8"/>
    <w:rsid w:val="00BE06F7"/>
    <w:rsid w:val="00BE3CC3"/>
    <w:rsid w:val="00BE6E8A"/>
    <w:rsid w:val="00BF122C"/>
    <w:rsid w:val="00BF6154"/>
    <w:rsid w:val="00BF7968"/>
    <w:rsid w:val="00C054E8"/>
    <w:rsid w:val="00C10E83"/>
    <w:rsid w:val="00C127A4"/>
    <w:rsid w:val="00C17262"/>
    <w:rsid w:val="00C231A8"/>
    <w:rsid w:val="00C374E5"/>
    <w:rsid w:val="00C8750F"/>
    <w:rsid w:val="00CA15BE"/>
    <w:rsid w:val="00CA768D"/>
    <w:rsid w:val="00CD0756"/>
    <w:rsid w:val="00CE289D"/>
    <w:rsid w:val="00CE3E8E"/>
    <w:rsid w:val="00CF0EE2"/>
    <w:rsid w:val="00D02AC5"/>
    <w:rsid w:val="00D25AE8"/>
    <w:rsid w:val="00D61371"/>
    <w:rsid w:val="00D905AC"/>
    <w:rsid w:val="00D97065"/>
    <w:rsid w:val="00DB2FC2"/>
    <w:rsid w:val="00DB705A"/>
    <w:rsid w:val="00DD2EBD"/>
    <w:rsid w:val="00DD5F4E"/>
    <w:rsid w:val="00DD64E9"/>
    <w:rsid w:val="00DD6F62"/>
    <w:rsid w:val="00DE0194"/>
    <w:rsid w:val="00E10DEC"/>
    <w:rsid w:val="00E12B9F"/>
    <w:rsid w:val="00E174CA"/>
    <w:rsid w:val="00E20621"/>
    <w:rsid w:val="00E21B7E"/>
    <w:rsid w:val="00E22A54"/>
    <w:rsid w:val="00E260FA"/>
    <w:rsid w:val="00E32CC3"/>
    <w:rsid w:val="00E431EF"/>
    <w:rsid w:val="00E456A7"/>
    <w:rsid w:val="00E5039C"/>
    <w:rsid w:val="00E54A51"/>
    <w:rsid w:val="00E54B26"/>
    <w:rsid w:val="00E70919"/>
    <w:rsid w:val="00E83CFB"/>
    <w:rsid w:val="00E852C4"/>
    <w:rsid w:val="00EA1570"/>
    <w:rsid w:val="00EA57B7"/>
    <w:rsid w:val="00EB3582"/>
    <w:rsid w:val="00EB6F56"/>
    <w:rsid w:val="00ED20C7"/>
    <w:rsid w:val="00F0344E"/>
    <w:rsid w:val="00F047DA"/>
    <w:rsid w:val="00F32797"/>
    <w:rsid w:val="00F3290A"/>
    <w:rsid w:val="00F33FF4"/>
    <w:rsid w:val="00F54EDD"/>
    <w:rsid w:val="00F73404"/>
    <w:rsid w:val="00F8179E"/>
    <w:rsid w:val="00F947B1"/>
    <w:rsid w:val="00FA0689"/>
    <w:rsid w:val="00FA1E8F"/>
    <w:rsid w:val="00FB4546"/>
    <w:rsid w:val="00FC3277"/>
    <w:rsid w:val="00FC7F74"/>
    <w:rsid w:val="00FD0DA1"/>
    <w:rsid w:val="00FD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442012"/>
    <w:pPr>
      <w:spacing w:after="200" w:line="276" w:lineRule="auto"/>
    </w:pPr>
  </w:style>
  <w:style w:type="paragraph" w:styleId="1">
    <w:name w:val="heading 1"/>
    <w:basedOn w:val="a1"/>
    <w:next w:val="a1"/>
    <w:link w:val="10"/>
    <w:uiPriority w:val="99"/>
    <w:qFormat/>
    <w:rsid w:val="00762826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0">
    <w:name w:val="heading 2"/>
    <w:basedOn w:val="a1"/>
    <w:next w:val="a1"/>
    <w:link w:val="21"/>
    <w:uiPriority w:val="99"/>
    <w:qFormat/>
    <w:rsid w:val="0076282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76282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uiPriority w:val="99"/>
    <w:qFormat/>
    <w:rsid w:val="00762826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1"/>
    <w:next w:val="a1"/>
    <w:link w:val="50"/>
    <w:uiPriority w:val="99"/>
    <w:qFormat/>
    <w:rsid w:val="0076282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762826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762826"/>
    <w:rPr>
      <w:rFonts w:ascii="Times New Roman" w:hAnsi="Times New Roman" w:cs="Times New Roman"/>
      <w:sz w:val="20"/>
      <w:szCs w:val="20"/>
    </w:rPr>
  </w:style>
  <w:style w:type="character" w:customStyle="1" w:styleId="21">
    <w:name w:val="Заголовок 2 Знак"/>
    <w:basedOn w:val="a2"/>
    <w:link w:val="20"/>
    <w:uiPriority w:val="99"/>
    <w:locked/>
    <w:rsid w:val="0076282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locked/>
    <w:rsid w:val="00762826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basedOn w:val="a2"/>
    <w:link w:val="40"/>
    <w:uiPriority w:val="99"/>
    <w:locked/>
    <w:rsid w:val="00762826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2"/>
    <w:link w:val="5"/>
    <w:uiPriority w:val="99"/>
    <w:locked/>
    <w:rsid w:val="0076282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9"/>
    <w:locked/>
    <w:rsid w:val="00762826"/>
    <w:rPr>
      <w:rFonts w:ascii="Times New Roman" w:hAnsi="Times New Roman" w:cs="Times New Roman"/>
      <w:b/>
      <w:bCs/>
    </w:rPr>
  </w:style>
  <w:style w:type="paragraph" w:styleId="a5">
    <w:name w:val="header"/>
    <w:basedOn w:val="a1"/>
    <w:link w:val="a6"/>
    <w:uiPriority w:val="99"/>
    <w:rsid w:val="0076282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2"/>
    <w:link w:val="a5"/>
    <w:uiPriority w:val="99"/>
    <w:locked/>
    <w:rsid w:val="00762826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1"/>
    <w:link w:val="11"/>
    <w:uiPriority w:val="99"/>
    <w:rsid w:val="0076282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Нижний колонтитул Знак1"/>
    <w:basedOn w:val="a2"/>
    <w:link w:val="a7"/>
    <w:uiPriority w:val="99"/>
    <w:locked/>
    <w:rsid w:val="00762826"/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2"/>
    <w:link w:val="a7"/>
    <w:uiPriority w:val="99"/>
    <w:semiHidden/>
    <w:locked/>
    <w:rsid w:val="00762826"/>
    <w:rPr>
      <w:rFonts w:cs="Times New Roman"/>
    </w:rPr>
  </w:style>
  <w:style w:type="table" w:styleId="a9">
    <w:name w:val="Table Grid"/>
    <w:basedOn w:val="a3"/>
    <w:uiPriority w:val="99"/>
    <w:rsid w:val="0076282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2"/>
    <w:uiPriority w:val="99"/>
    <w:rsid w:val="00762826"/>
    <w:rPr>
      <w:rFonts w:cs="Times New Roman"/>
    </w:rPr>
  </w:style>
  <w:style w:type="paragraph" w:customStyle="1" w:styleId="4">
    <w:name w:val="табл колонка 4"/>
    <w:basedOn w:val="a1"/>
    <w:uiPriority w:val="99"/>
    <w:rsid w:val="00762826"/>
    <w:pPr>
      <w:widowControl w:val="0"/>
      <w:numPr>
        <w:numId w:val="2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</w:pPr>
    <w:rPr>
      <w:rFonts w:ascii="Times New Roman" w:hAnsi="Times New Roman"/>
      <w:szCs w:val="20"/>
    </w:rPr>
  </w:style>
  <w:style w:type="paragraph" w:styleId="ab">
    <w:name w:val="Body Text"/>
    <w:basedOn w:val="a1"/>
    <w:link w:val="ac"/>
    <w:uiPriority w:val="99"/>
    <w:rsid w:val="00762826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c">
    <w:name w:val="Основной текст Знак"/>
    <w:basedOn w:val="a2"/>
    <w:link w:val="ab"/>
    <w:uiPriority w:val="99"/>
    <w:locked/>
    <w:rsid w:val="00762826"/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1"/>
    <w:link w:val="23"/>
    <w:uiPriority w:val="99"/>
    <w:rsid w:val="0076282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2"/>
    <w:link w:val="22"/>
    <w:uiPriority w:val="99"/>
    <w:locked/>
    <w:rsid w:val="00762826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1"/>
    <w:link w:val="32"/>
    <w:uiPriority w:val="99"/>
    <w:rsid w:val="0076282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locked/>
    <w:rsid w:val="00762826"/>
    <w:rPr>
      <w:rFonts w:ascii="Times New Roman" w:hAnsi="Times New Roman" w:cs="Times New Roman"/>
      <w:sz w:val="16"/>
      <w:szCs w:val="16"/>
    </w:rPr>
  </w:style>
  <w:style w:type="paragraph" w:styleId="ad">
    <w:name w:val="Body Text Indent"/>
    <w:basedOn w:val="a1"/>
    <w:link w:val="ae"/>
    <w:uiPriority w:val="99"/>
    <w:rsid w:val="0076282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2"/>
    <w:link w:val="ad"/>
    <w:uiPriority w:val="99"/>
    <w:locked/>
    <w:rsid w:val="00762826"/>
    <w:rPr>
      <w:rFonts w:ascii="Times New Roman" w:hAnsi="Times New Roman" w:cs="Times New Roman"/>
      <w:sz w:val="24"/>
      <w:szCs w:val="24"/>
    </w:rPr>
  </w:style>
  <w:style w:type="paragraph" w:styleId="af">
    <w:name w:val="Title"/>
    <w:basedOn w:val="a1"/>
    <w:link w:val="af0"/>
    <w:uiPriority w:val="99"/>
    <w:qFormat/>
    <w:rsid w:val="0076282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f0">
    <w:name w:val="Название Знак"/>
    <w:basedOn w:val="a2"/>
    <w:link w:val="af"/>
    <w:uiPriority w:val="99"/>
    <w:locked/>
    <w:rsid w:val="00762826"/>
    <w:rPr>
      <w:rFonts w:ascii="Times New Roman" w:hAnsi="Times New Roman" w:cs="Times New Roman"/>
      <w:b/>
      <w:bCs/>
      <w:sz w:val="24"/>
      <w:szCs w:val="24"/>
    </w:rPr>
  </w:style>
  <w:style w:type="paragraph" w:styleId="af1">
    <w:name w:val="Balloon Text"/>
    <w:basedOn w:val="a1"/>
    <w:link w:val="af2"/>
    <w:uiPriority w:val="99"/>
    <w:rsid w:val="0076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locked/>
    <w:rsid w:val="00762826"/>
    <w:rPr>
      <w:rFonts w:ascii="Tahoma" w:hAnsi="Tahoma" w:cs="Tahoma"/>
      <w:sz w:val="16"/>
      <w:szCs w:val="16"/>
    </w:rPr>
  </w:style>
  <w:style w:type="character" w:styleId="af3">
    <w:name w:val="Hyperlink"/>
    <w:basedOn w:val="a2"/>
    <w:uiPriority w:val="99"/>
    <w:rsid w:val="00762826"/>
    <w:rPr>
      <w:rFonts w:cs="Times New Roman"/>
      <w:color w:val="0000FF"/>
      <w:u w:val="single"/>
    </w:rPr>
  </w:style>
  <w:style w:type="paragraph" w:customStyle="1" w:styleId="af4">
    <w:name w:val="Заголовок таблица"/>
    <w:basedOn w:val="a1"/>
    <w:autoRedefine/>
    <w:uiPriority w:val="99"/>
    <w:rsid w:val="00762826"/>
    <w:pPr>
      <w:widowControl w:val="0"/>
      <w:numPr>
        <w:ilvl w:val="12"/>
      </w:numPr>
      <w:overflowPunct w:val="0"/>
      <w:autoSpaceDE w:val="0"/>
      <w:autoSpaceDN w:val="0"/>
      <w:adjustRightInd w:val="0"/>
      <w:spacing w:before="60" w:after="0" w:line="240" w:lineRule="auto"/>
      <w:ind w:left="24" w:hanging="24"/>
      <w:jc w:val="center"/>
    </w:pPr>
    <w:rPr>
      <w:rFonts w:ascii="Times New Roman" w:hAnsi="Times New Roman"/>
      <w:b/>
      <w:iCs/>
      <w:szCs w:val="20"/>
    </w:rPr>
  </w:style>
  <w:style w:type="paragraph" w:customStyle="1" w:styleId="af5">
    <w:name w:val="Текст таблица"/>
    <w:basedOn w:val="a1"/>
    <w:uiPriority w:val="99"/>
    <w:rsid w:val="00762826"/>
    <w:pPr>
      <w:numPr>
        <w:ilvl w:val="12"/>
      </w:numPr>
      <w:spacing w:before="60" w:after="0" w:line="240" w:lineRule="auto"/>
    </w:pPr>
    <w:rPr>
      <w:rFonts w:ascii="Times New Roman" w:hAnsi="Times New Roman"/>
      <w:iCs/>
      <w:szCs w:val="20"/>
    </w:rPr>
  </w:style>
  <w:style w:type="paragraph" w:styleId="24">
    <w:name w:val="Body Text Indent 2"/>
    <w:basedOn w:val="a1"/>
    <w:link w:val="25"/>
    <w:uiPriority w:val="99"/>
    <w:rsid w:val="0076282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uiPriority w:val="99"/>
    <w:locked/>
    <w:rsid w:val="00762826"/>
    <w:rPr>
      <w:rFonts w:ascii="Times New Roman" w:hAnsi="Times New Roman" w:cs="Times New Roman"/>
      <w:sz w:val="24"/>
      <w:szCs w:val="24"/>
    </w:rPr>
  </w:style>
  <w:style w:type="paragraph" w:styleId="af6">
    <w:name w:val="Normal (Web)"/>
    <w:basedOn w:val="a1"/>
    <w:link w:val="af7"/>
    <w:uiPriority w:val="99"/>
    <w:rsid w:val="0076282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f8">
    <w:name w:val="List Paragraph"/>
    <w:basedOn w:val="a1"/>
    <w:uiPriority w:val="99"/>
    <w:qFormat/>
    <w:rsid w:val="0076282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">
    <w:name w:val="Маркированный"/>
    <w:basedOn w:val="ad"/>
    <w:uiPriority w:val="99"/>
    <w:rsid w:val="00762826"/>
    <w:pPr>
      <w:numPr>
        <w:numId w:val="3"/>
      </w:numPr>
      <w:autoSpaceDE w:val="0"/>
      <w:autoSpaceDN w:val="0"/>
      <w:spacing w:after="0"/>
      <w:jc w:val="both"/>
    </w:pPr>
    <w:rPr>
      <w:szCs w:val="20"/>
    </w:rPr>
  </w:style>
  <w:style w:type="paragraph" w:customStyle="1" w:styleId="110">
    <w:name w:val="Заг1_1"/>
    <w:basedOn w:val="a1"/>
    <w:uiPriority w:val="99"/>
    <w:rsid w:val="00762826"/>
    <w:pPr>
      <w:autoSpaceDE w:val="0"/>
      <w:autoSpaceDN w:val="0"/>
      <w:spacing w:after="0" w:line="240" w:lineRule="auto"/>
      <w:ind w:firstLine="340"/>
      <w:jc w:val="both"/>
    </w:pPr>
    <w:rPr>
      <w:rFonts w:ascii="Times New Roman" w:hAnsi="Times New Roman"/>
      <w:sz w:val="24"/>
      <w:szCs w:val="28"/>
    </w:rPr>
  </w:style>
  <w:style w:type="paragraph" w:styleId="af9">
    <w:name w:val="footnote text"/>
    <w:basedOn w:val="a1"/>
    <w:link w:val="afa"/>
    <w:uiPriority w:val="99"/>
    <w:rsid w:val="0076282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locked/>
    <w:rsid w:val="00762826"/>
    <w:rPr>
      <w:rFonts w:ascii="Times New Roman" w:hAnsi="Times New Roman" w:cs="Times New Roman"/>
      <w:sz w:val="20"/>
      <w:szCs w:val="20"/>
    </w:rPr>
  </w:style>
  <w:style w:type="character" w:styleId="afb">
    <w:name w:val="footnote reference"/>
    <w:basedOn w:val="a2"/>
    <w:uiPriority w:val="99"/>
    <w:rsid w:val="00762826"/>
    <w:rPr>
      <w:rFonts w:cs="Times New Roman"/>
      <w:vertAlign w:val="superscript"/>
    </w:rPr>
  </w:style>
  <w:style w:type="paragraph" w:customStyle="1" w:styleId="afc">
    <w:name w:val="Знак"/>
    <w:basedOn w:val="a1"/>
    <w:uiPriority w:val="99"/>
    <w:rsid w:val="00762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т"/>
    <w:uiPriority w:val="99"/>
    <w:rsid w:val="00762826"/>
    <w:pPr>
      <w:shd w:val="clear" w:color="auto" w:fill="FFFFFF"/>
      <w:spacing w:line="360" w:lineRule="auto"/>
      <w:ind w:firstLine="680"/>
      <w:jc w:val="both"/>
    </w:pPr>
    <w:rPr>
      <w:rFonts w:ascii="Times New Roman" w:hAnsi="Times New Roman"/>
      <w:color w:val="000000"/>
      <w:spacing w:val="-3"/>
      <w:sz w:val="24"/>
      <w:szCs w:val="24"/>
    </w:rPr>
  </w:style>
  <w:style w:type="paragraph" w:customStyle="1" w:styleId="a0">
    <w:name w:val="сп"/>
    <w:uiPriority w:val="99"/>
    <w:rsid w:val="00762826"/>
    <w:pPr>
      <w:numPr>
        <w:numId w:val="5"/>
      </w:numPr>
      <w:tabs>
        <w:tab w:val="num" w:pos="680"/>
      </w:tabs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(2)_"/>
    <w:basedOn w:val="a2"/>
    <w:link w:val="27"/>
    <w:uiPriority w:val="99"/>
    <w:locked/>
    <w:rsid w:val="00762826"/>
    <w:rPr>
      <w:rFonts w:cs="Times New Roman"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1"/>
    <w:link w:val="26"/>
    <w:uiPriority w:val="99"/>
    <w:rsid w:val="00762826"/>
    <w:pPr>
      <w:shd w:val="clear" w:color="auto" w:fill="FFFFFF"/>
      <w:spacing w:before="660" w:after="660" w:line="408" w:lineRule="exact"/>
      <w:jc w:val="center"/>
    </w:pPr>
    <w:rPr>
      <w:sz w:val="23"/>
      <w:szCs w:val="23"/>
    </w:rPr>
  </w:style>
  <w:style w:type="paragraph" w:customStyle="1" w:styleId="Bodytext2">
    <w:name w:val="Body text (2)"/>
    <w:basedOn w:val="a1"/>
    <w:link w:val="Bodytext20"/>
    <w:uiPriority w:val="99"/>
    <w:rsid w:val="00762826"/>
    <w:pPr>
      <w:shd w:val="clear" w:color="auto" w:fill="FFFFFF"/>
      <w:suppressAutoHyphens/>
      <w:autoSpaceDN w:val="0"/>
      <w:spacing w:before="660" w:after="660" w:line="408" w:lineRule="exact"/>
      <w:jc w:val="center"/>
      <w:textAlignment w:val="baseline"/>
    </w:pPr>
    <w:rPr>
      <w:rFonts w:cs="Calibri"/>
      <w:kern w:val="3"/>
      <w:sz w:val="23"/>
      <w:szCs w:val="23"/>
      <w:lang w:eastAsia="en-US"/>
    </w:rPr>
  </w:style>
  <w:style w:type="paragraph" w:customStyle="1" w:styleId="Standard">
    <w:name w:val="Standard"/>
    <w:uiPriority w:val="99"/>
    <w:rsid w:val="00762826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styleId="afe">
    <w:name w:val="Placeholder Text"/>
    <w:basedOn w:val="a2"/>
    <w:uiPriority w:val="99"/>
    <w:semiHidden/>
    <w:rsid w:val="00762826"/>
    <w:rPr>
      <w:rFonts w:cs="Times New Roman"/>
      <w:color w:val="808080"/>
    </w:rPr>
  </w:style>
  <w:style w:type="character" w:customStyle="1" w:styleId="aff">
    <w:name w:val="Основной текст_"/>
    <w:basedOn w:val="a2"/>
    <w:link w:val="12"/>
    <w:uiPriority w:val="99"/>
    <w:locked/>
    <w:rsid w:val="00762826"/>
    <w:rPr>
      <w:rFonts w:cs="Times New Roman"/>
      <w:shd w:val="clear" w:color="auto" w:fill="FFFFFF"/>
    </w:rPr>
  </w:style>
  <w:style w:type="paragraph" w:customStyle="1" w:styleId="12">
    <w:name w:val="Основной текст1"/>
    <w:basedOn w:val="a1"/>
    <w:link w:val="aff"/>
    <w:uiPriority w:val="99"/>
    <w:rsid w:val="00762826"/>
    <w:pPr>
      <w:shd w:val="clear" w:color="auto" w:fill="FFFFFF"/>
      <w:spacing w:before="240" w:after="60" w:line="240" w:lineRule="atLeast"/>
    </w:pPr>
  </w:style>
  <w:style w:type="character" w:customStyle="1" w:styleId="28">
    <w:name w:val="Заголовок №2_"/>
    <w:basedOn w:val="a2"/>
    <w:link w:val="29"/>
    <w:uiPriority w:val="99"/>
    <w:locked/>
    <w:rsid w:val="00762826"/>
    <w:rPr>
      <w:rFonts w:cs="Times New Roman"/>
      <w:sz w:val="23"/>
      <w:szCs w:val="23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762826"/>
    <w:pPr>
      <w:shd w:val="clear" w:color="auto" w:fill="FFFFFF"/>
      <w:spacing w:before="240" w:after="0" w:line="278" w:lineRule="exact"/>
      <w:outlineLvl w:val="1"/>
    </w:pPr>
    <w:rPr>
      <w:sz w:val="23"/>
      <w:szCs w:val="23"/>
    </w:rPr>
  </w:style>
  <w:style w:type="character" w:customStyle="1" w:styleId="13">
    <w:name w:val="Заголовок №1_"/>
    <w:basedOn w:val="a2"/>
    <w:link w:val="14"/>
    <w:uiPriority w:val="99"/>
    <w:locked/>
    <w:rsid w:val="00762826"/>
    <w:rPr>
      <w:rFonts w:cs="Times New Roman"/>
      <w:shd w:val="clear" w:color="auto" w:fill="FFFFFF"/>
    </w:rPr>
  </w:style>
  <w:style w:type="character" w:customStyle="1" w:styleId="15">
    <w:name w:val="Заголовок №1 + Не полужирный"/>
    <w:basedOn w:val="13"/>
    <w:uiPriority w:val="99"/>
    <w:rsid w:val="00762826"/>
    <w:rPr>
      <w:b/>
      <w:bCs/>
      <w:spacing w:val="0"/>
    </w:rPr>
  </w:style>
  <w:style w:type="paragraph" w:customStyle="1" w:styleId="14">
    <w:name w:val="Заголовок №1"/>
    <w:basedOn w:val="a1"/>
    <w:link w:val="13"/>
    <w:uiPriority w:val="99"/>
    <w:rsid w:val="00762826"/>
    <w:pPr>
      <w:shd w:val="clear" w:color="auto" w:fill="FFFFFF"/>
      <w:spacing w:after="360" w:line="240" w:lineRule="atLeast"/>
      <w:jc w:val="center"/>
      <w:outlineLvl w:val="0"/>
    </w:pPr>
  </w:style>
  <w:style w:type="character" w:customStyle="1" w:styleId="9">
    <w:name w:val="Основной текст + 9"/>
    <w:aliases w:val="5 pt,Курсив"/>
    <w:basedOn w:val="aff"/>
    <w:uiPriority w:val="99"/>
    <w:rsid w:val="00762826"/>
    <w:rPr>
      <w:rFonts w:ascii="Times New Roman" w:hAnsi="Times New Roman"/>
      <w:i/>
      <w:iCs/>
      <w:spacing w:val="0"/>
      <w:sz w:val="19"/>
      <w:szCs w:val="19"/>
    </w:rPr>
  </w:style>
  <w:style w:type="character" w:customStyle="1" w:styleId="33">
    <w:name w:val="Основной текст (3)_"/>
    <w:basedOn w:val="a2"/>
    <w:link w:val="34"/>
    <w:uiPriority w:val="99"/>
    <w:locked/>
    <w:rsid w:val="00762826"/>
    <w:rPr>
      <w:rFonts w:cs="Times New Roman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1"/>
    <w:link w:val="33"/>
    <w:uiPriority w:val="99"/>
    <w:rsid w:val="00762826"/>
    <w:pPr>
      <w:shd w:val="clear" w:color="auto" w:fill="FFFFFF"/>
      <w:spacing w:before="60" w:after="360" w:line="240" w:lineRule="atLeast"/>
      <w:jc w:val="center"/>
    </w:pPr>
    <w:rPr>
      <w:sz w:val="19"/>
      <w:szCs w:val="19"/>
    </w:rPr>
  </w:style>
  <w:style w:type="paragraph" w:customStyle="1" w:styleId="Default">
    <w:name w:val="Default"/>
    <w:uiPriority w:val="99"/>
    <w:rsid w:val="007628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76282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aff0">
    <w:name w:val="Знак Знак Знак Знак"/>
    <w:basedOn w:val="a1"/>
    <w:uiPriority w:val="99"/>
    <w:rsid w:val="00762826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 w:eastAsia="en-US"/>
    </w:rPr>
  </w:style>
  <w:style w:type="paragraph" w:styleId="35">
    <w:name w:val="Body Text 3"/>
    <w:basedOn w:val="a1"/>
    <w:link w:val="36"/>
    <w:uiPriority w:val="99"/>
    <w:rsid w:val="0076282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locked/>
    <w:rsid w:val="00762826"/>
    <w:rPr>
      <w:rFonts w:ascii="Times New Roman" w:hAnsi="Times New Roman" w:cs="Times New Roman"/>
      <w:sz w:val="16"/>
      <w:szCs w:val="16"/>
    </w:rPr>
  </w:style>
  <w:style w:type="paragraph" w:customStyle="1" w:styleId="2a">
    <w:name w:val="Основной текст2"/>
    <w:basedOn w:val="a1"/>
    <w:uiPriority w:val="99"/>
    <w:rsid w:val="00762826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2b">
    <w:name w:val="Основной текст (2) + Не полужирный"/>
    <w:basedOn w:val="26"/>
    <w:uiPriority w:val="99"/>
    <w:rsid w:val="00762826"/>
    <w:rPr>
      <w:rFonts w:ascii="Times New Roman" w:hAnsi="Times New Roman"/>
      <w:b/>
      <w:bCs/>
      <w:sz w:val="20"/>
      <w:szCs w:val="20"/>
    </w:rPr>
  </w:style>
  <w:style w:type="character" w:customStyle="1" w:styleId="aff1">
    <w:name w:val="Основной текст + Полужирный"/>
    <w:basedOn w:val="aff"/>
    <w:uiPriority w:val="99"/>
    <w:rsid w:val="00762826"/>
    <w:rPr>
      <w:rFonts w:ascii="Times New Roman" w:hAnsi="Times New Roman"/>
      <w:b/>
      <w:bCs/>
      <w:sz w:val="20"/>
      <w:szCs w:val="20"/>
    </w:rPr>
  </w:style>
  <w:style w:type="character" w:customStyle="1" w:styleId="aff2">
    <w:name w:val="Подпись к таблице_"/>
    <w:basedOn w:val="a2"/>
    <w:link w:val="aff3"/>
    <w:uiPriority w:val="99"/>
    <w:locked/>
    <w:rsid w:val="00762826"/>
    <w:rPr>
      <w:rFonts w:cs="Times New Roman"/>
      <w:shd w:val="clear" w:color="auto" w:fill="FFFFFF"/>
    </w:rPr>
  </w:style>
  <w:style w:type="paragraph" w:customStyle="1" w:styleId="aff3">
    <w:name w:val="Подпись к таблице"/>
    <w:basedOn w:val="a1"/>
    <w:link w:val="aff2"/>
    <w:uiPriority w:val="99"/>
    <w:rsid w:val="00762826"/>
    <w:pPr>
      <w:shd w:val="clear" w:color="auto" w:fill="FFFFFF"/>
      <w:spacing w:after="0" w:line="240" w:lineRule="atLeast"/>
    </w:pPr>
  </w:style>
  <w:style w:type="character" w:customStyle="1" w:styleId="2c">
    <w:name w:val="Подпись к таблице (2)_"/>
    <w:basedOn w:val="a2"/>
    <w:link w:val="2d"/>
    <w:uiPriority w:val="99"/>
    <w:locked/>
    <w:rsid w:val="00762826"/>
    <w:rPr>
      <w:rFonts w:cs="Times New Roman"/>
      <w:shd w:val="clear" w:color="auto" w:fill="FFFFFF"/>
    </w:rPr>
  </w:style>
  <w:style w:type="paragraph" w:customStyle="1" w:styleId="2d">
    <w:name w:val="Подпись к таблице (2)"/>
    <w:basedOn w:val="a1"/>
    <w:link w:val="2c"/>
    <w:uiPriority w:val="99"/>
    <w:rsid w:val="00762826"/>
    <w:pPr>
      <w:shd w:val="clear" w:color="auto" w:fill="FFFFFF"/>
      <w:spacing w:after="0" w:line="226" w:lineRule="exact"/>
    </w:pPr>
  </w:style>
  <w:style w:type="paragraph" w:customStyle="1" w:styleId="aff4">
    <w:name w:val="Центр"/>
    <w:basedOn w:val="a7"/>
    <w:uiPriority w:val="99"/>
    <w:rsid w:val="00762826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customStyle="1" w:styleId="aff5">
    <w:name w:val="Левый"/>
    <w:basedOn w:val="aff4"/>
    <w:uiPriority w:val="99"/>
    <w:rsid w:val="00762826"/>
    <w:pPr>
      <w:jc w:val="left"/>
    </w:pPr>
  </w:style>
  <w:style w:type="paragraph" w:customStyle="1" w:styleId="aff6">
    <w:name w:val="Правый"/>
    <w:basedOn w:val="aff4"/>
    <w:uiPriority w:val="99"/>
    <w:rsid w:val="00762826"/>
    <w:pPr>
      <w:jc w:val="right"/>
    </w:pPr>
  </w:style>
  <w:style w:type="paragraph" w:customStyle="1" w:styleId="ConsPlusNonformat">
    <w:name w:val="ConsPlusNonformat"/>
    <w:uiPriority w:val="99"/>
    <w:rsid w:val="0076282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1"/>
    <w:link w:val="HTML0"/>
    <w:uiPriority w:val="99"/>
    <w:rsid w:val="00762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locked/>
    <w:rsid w:val="00762826"/>
    <w:rPr>
      <w:rFonts w:ascii="Courier New" w:hAnsi="Courier New" w:cs="Courier New"/>
      <w:sz w:val="20"/>
      <w:szCs w:val="20"/>
    </w:rPr>
  </w:style>
  <w:style w:type="paragraph" w:customStyle="1" w:styleId="16">
    <w:name w:val="Без интервала1"/>
    <w:uiPriority w:val="99"/>
    <w:rsid w:val="00762826"/>
  </w:style>
  <w:style w:type="character" w:customStyle="1" w:styleId="apple-converted-space">
    <w:name w:val="apple-converted-space"/>
    <w:basedOn w:val="a2"/>
    <w:uiPriority w:val="99"/>
    <w:rsid w:val="00762826"/>
    <w:rPr>
      <w:rFonts w:cs="Times New Roman"/>
    </w:rPr>
  </w:style>
  <w:style w:type="paragraph" w:customStyle="1" w:styleId="c8">
    <w:name w:val="c8"/>
    <w:basedOn w:val="a1"/>
    <w:uiPriority w:val="99"/>
    <w:rsid w:val="007628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2"/>
    <w:uiPriority w:val="99"/>
    <w:rsid w:val="00762826"/>
    <w:rPr>
      <w:rFonts w:cs="Times New Roman"/>
    </w:rPr>
  </w:style>
  <w:style w:type="character" w:customStyle="1" w:styleId="c18">
    <w:name w:val="c18"/>
    <w:basedOn w:val="a2"/>
    <w:uiPriority w:val="99"/>
    <w:rsid w:val="00762826"/>
    <w:rPr>
      <w:rFonts w:cs="Times New Roman"/>
    </w:rPr>
  </w:style>
  <w:style w:type="paragraph" w:customStyle="1" w:styleId="c60">
    <w:name w:val="c60"/>
    <w:basedOn w:val="a1"/>
    <w:uiPriority w:val="99"/>
    <w:rsid w:val="007628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2">
    <w:name w:val="c42"/>
    <w:basedOn w:val="a2"/>
    <w:uiPriority w:val="99"/>
    <w:rsid w:val="00762826"/>
    <w:rPr>
      <w:rFonts w:cs="Times New Roman"/>
    </w:rPr>
  </w:style>
  <w:style w:type="character" w:customStyle="1" w:styleId="c36">
    <w:name w:val="c36"/>
    <w:basedOn w:val="a2"/>
    <w:uiPriority w:val="99"/>
    <w:rsid w:val="00762826"/>
    <w:rPr>
      <w:rFonts w:cs="Times New Roman"/>
    </w:rPr>
  </w:style>
  <w:style w:type="character" w:customStyle="1" w:styleId="c9">
    <w:name w:val="c9"/>
    <w:basedOn w:val="a2"/>
    <w:uiPriority w:val="99"/>
    <w:rsid w:val="00762826"/>
    <w:rPr>
      <w:rFonts w:cs="Times New Roman"/>
    </w:rPr>
  </w:style>
  <w:style w:type="character" w:customStyle="1" w:styleId="51">
    <w:name w:val="Основной текст (5)_"/>
    <w:basedOn w:val="a2"/>
    <w:link w:val="52"/>
    <w:uiPriority w:val="99"/>
    <w:locked/>
    <w:rsid w:val="00762826"/>
    <w:rPr>
      <w:rFonts w:cs="Times New Roman"/>
      <w:shd w:val="clear" w:color="auto" w:fill="FFFFFF"/>
    </w:rPr>
  </w:style>
  <w:style w:type="character" w:customStyle="1" w:styleId="511pt">
    <w:name w:val="Основной текст (5) + 11 pt"/>
    <w:basedOn w:val="51"/>
    <w:uiPriority w:val="99"/>
    <w:rsid w:val="00762826"/>
    <w:rPr>
      <w:sz w:val="22"/>
      <w:szCs w:val="22"/>
    </w:rPr>
  </w:style>
  <w:style w:type="paragraph" w:customStyle="1" w:styleId="52">
    <w:name w:val="Основной текст (5)"/>
    <w:basedOn w:val="a1"/>
    <w:link w:val="51"/>
    <w:uiPriority w:val="99"/>
    <w:rsid w:val="00762826"/>
    <w:pPr>
      <w:shd w:val="clear" w:color="auto" w:fill="FFFFFF"/>
      <w:spacing w:after="0" w:line="240" w:lineRule="atLeast"/>
    </w:pPr>
  </w:style>
  <w:style w:type="paragraph" w:styleId="aff7">
    <w:name w:val="List"/>
    <w:basedOn w:val="a1"/>
    <w:uiPriority w:val="99"/>
    <w:locked/>
    <w:rsid w:val="00B72859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character" w:customStyle="1" w:styleId="Bodytext20">
    <w:name w:val="Body text (2)_"/>
    <w:basedOn w:val="a2"/>
    <w:link w:val="Bodytext2"/>
    <w:uiPriority w:val="99"/>
    <w:locked/>
    <w:rsid w:val="00B72859"/>
    <w:rPr>
      <w:rFonts w:ascii="Calibri" w:hAnsi="Calibri" w:cs="Calibri"/>
      <w:kern w:val="3"/>
      <w:sz w:val="23"/>
      <w:szCs w:val="23"/>
      <w:lang w:val="ru-RU" w:eastAsia="en-US" w:bidi="ar-SA"/>
    </w:rPr>
  </w:style>
  <w:style w:type="paragraph" w:styleId="2e">
    <w:name w:val="List 2"/>
    <w:basedOn w:val="a1"/>
    <w:uiPriority w:val="99"/>
    <w:locked/>
    <w:rsid w:val="00B72859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customStyle="1" w:styleId="17">
    <w:name w:val="Абзац списка1"/>
    <w:basedOn w:val="a1"/>
    <w:uiPriority w:val="99"/>
    <w:rsid w:val="00B72859"/>
    <w:pPr>
      <w:ind w:left="720"/>
      <w:contextualSpacing/>
    </w:pPr>
  </w:style>
  <w:style w:type="character" w:customStyle="1" w:styleId="af7">
    <w:name w:val="Обычный (веб) Знак"/>
    <w:basedOn w:val="a2"/>
    <w:link w:val="af6"/>
    <w:uiPriority w:val="99"/>
    <w:locked/>
    <w:rsid w:val="00836BB8"/>
    <w:rPr>
      <w:rFonts w:cs="Times New Roman"/>
      <w:color w:val="000000"/>
      <w:sz w:val="24"/>
      <w:szCs w:val="24"/>
      <w:lang w:val="en-US" w:eastAsia="en-US" w:bidi="ar-SA"/>
    </w:rPr>
  </w:style>
  <w:style w:type="paragraph" w:customStyle="1" w:styleId="headertexttopleveltextcentertext">
    <w:name w:val="headertext topleveltext centertext"/>
    <w:basedOn w:val="a1"/>
    <w:uiPriority w:val="99"/>
    <w:rsid w:val="00836B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30">
    <w:name w:val="Знак Знак13"/>
    <w:basedOn w:val="a2"/>
    <w:uiPriority w:val="99"/>
    <w:locked/>
    <w:rsid w:val="00D905AC"/>
    <w:rPr>
      <w:rFonts w:ascii="Cambria" w:hAnsi="Cambria" w:cs="Times New Roman"/>
      <w:b/>
      <w:bCs/>
      <w:kern w:val="32"/>
      <w:sz w:val="32"/>
      <w:szCs w:val="32"/>
    </w:rPr>
  </w:style>
  <w:style w:type="numbering" w:customStyle="1" w:styleId="2">
    <w:name w:val="Стиль2"/>
    <w:rsid w:val="00CE673B"/>
    <w:pPr>
      <w:numPr>
        <w:numId w:val="1"/>
      </w:numPr>
    </w:pPr>
  </w:style>
  <w:style w:type="numbering" w:customStyle="1" w:styleId="WWNum1">
    <w:name w:val="WWNum1"/>
    <w:rsid w:val="00CE673B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26</Pages>
  <Words>5758</Words>
  <Characters>44261</Characters>
  <Application>Microsoft Office Word</Application>
  <DocSecurity>0</DocSecurity>
  <Lines>368</Lines>
  <Paragraphs>99</Paragraphs>
  <ScaleCrop>false</ScaleCrop>
  <Company/>
  <LinksUpToDate>false</LinksUpToDate>
  <CharactersWithSpaces>49920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admin</cp:lastModifiedBy>
  <cp:revision>52</cp:revision>
  <dcterms:created xsi:type="dcterms:W3CDTF">2015-11-06T05:16:00Z</dcterms:created>
  <dcterms:modified xsi:type="dcterms:W3CDTF">2017-03-27T19:30:00Z</dcterms:modified>
</cp:coreProperties>
</file>